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0D93" w14:textId="3FACFFF8" w:rsidR="00DD2B3C" w:rsidRDefault="00C47F61">
      <w:r>
        <w:t>K</w:t>
      </w:r>
      <w:r>
        <w:rPr>
          <w:rFonts w:hint="eastAsia"/>
        </w:rPr>
        <w:t>afka传统定义：kafka是一个分布式得基于发布订阅得消息队列，主要应用于大数据实时处理</w:t>
      </w:r>
    </w:p>
    <w:p w14:paraId="62CD9A82" w14:textId="4C9C4713" w:rsidR="00C47F61" w:rsidRDefault="00C47F61">
      <w:r>
        <w:rPr>
          <w:rFonts w:hint="eastAsia"/>
        </w:rPr>
        <w:t>发布订阅：消息得发布者不会将消息直接发送给特定的订阅者，而是将发布得消息分为不同的类别，订阅者只接受感兴趣得消息</w:t>
      </w:r>
    </w:p>
    <w:p w14:paraId="4D554E14" w14:textId="30EE21A1" w:rsidR="00671CF7" w:rsidRDefault="00671CF7">
      <w:r>
        <w:rPr>
          <w:rFonts w:hint="eastAsia"/>
        </w:rPr>
        <w:t>传统的消息队列的主要应用场景包括：缓存、消峰、解耦、异步通讯</w:t>
      </w:r>
    </w:p>
    <w:p w14:paraId="4AB47D50" w14:textId="77777777" w:rsidR="00554C8B" w:rsidRDefault="00554C8B"/>
    <w:p w14:paraId="4C2C6748" w14:textId="73690048" w:rsidR="00554C8B" w:rsidRDefault="00554C8B">
      <w:r>
        <w:rPr>
          <w:rFonts w:hint="eastAsia"/>
        </w:rPr>
        <w:t>缓冲，消峰：有助于控制和优化数据流经过系统的速度，解决生产消息和消费消息的处理速度不一致的情况</w:t>
      </w:r>
    </w:p>
    <w:p w14:paraId="49E143A9" w14:textId="77777777" w:rsidR="00C90134" w:rsidRDefault="00C90134"/>
    <w:p w14:paraId="711356AA" w14:textId="60968FF3" w:rsidR="00C90134" w:rsidRDefault="00C90134">
      <w:r>
        <w:rPr>
          <w:rFonts w:hint="eastAsia"/>
        </w:rPr>
        <w:t>解耦：允许你独立的扩展或修改两边的处理过程，只要确保他们遵守同样的接口约束</w:t>
      </w:r>
    </w:p>
    <w:p w14:paraId="465F5C2C" w14:textId="77777777" w:rsidR="00C833DE" w:rsidRDefault="00C833DE"/>
    <w:p w14:paraId="20A54FA1" w14:textId="3E5DDC86" w:rsidR="00C833DE" w:rsidRDefault="00C833DE">
      <w:r>
        <w:rPr>
          <w:rFonts w:hint="eastAsia"/>
        </w:rPr>
        <w:t>异步通讯：允许用户把一个消息放入队列，但并不立即处理它，然后在需要的时候再去处理。</w:t>
      </w:r>
    </w:p>
    <w:p w14:paraId="3EC5A64B" w14:textId="77777777" w:rsidR="00C833DE" w:rsidRDefault="00C833DE"/>
    <w:p w14:paraId="1420385E" w14:textId="33B757AD" w:rsidR="00C833DE" w:rsidRDefault="00C833DE">
      <w:r>
        <w:rPr>
          <w:rFonts w:hint="eastAsia"/>
        </w:rPr>
        <w:t>消息队列的两种模式：</w:t>
      </w:r>
    </w:p>
    <w:p w14:paraId="15099A11" w14:textId="2FA12D45" w:rsidR="00C833DE" w:rsidRDefault="00C833DE">
      <w:r>
        <w:tab/>
      </w:r>
      <w:r>
        <w:rPr>
          <w:rFonts w:hint="eastAsia"/>
        </w:rPr>
        <w:t>点对点：</w:t>
      </w:r>
    </w:p>
    <w:p w14:paraId="563FEBF7" w14:textId="181D65CA" w:rsidR="00C833DE" w:rsidRPr="000F38A2" w:rsidRDefault="007A7EC3">
      <w:pPr>
        <w:rPr>
          <w:rFonts w:hint="eastAsia"/>
          <w:b/>
          <w:bCs/>
        </w:rPr>
      </w:pPr>
      <w:r w:rsidRPr="000F38A2">
        <w:rPr>
          <w:b/>
          <w:bCs/>
        </w:rPr>
        <w:tab/>
      </w:r>
      <w:r w:rsidRPr="000F38A2">
        <w:rPr>
          <w:b/>
          <w:bCs/>
        </w:rPr>
        <w:tab/>
      </w:r>
      <w:r w:rsidRPr="000F38A2">
        <w:rPr>
          <w:rFonts w:hint="eastAsia"/>
          <w:b/>
          <w:bCs/>
        </w:rPr>
        <w:t>·消费者主动拉去数据，消息收到后清楚消息</w:t>
      </w:r>
    </w:p>
    <w:p w14:paraId="24C47049" w14:textId="01CD2706" w:rsidR="00C833DE" w:rsidRDefault="000F38A2">
      <w:pPr>
        <w:rPr>
          <w:rFonts w:hint="eastAsia"/>
        </w:rPr>
      </w:pPr>
      <w:r>
        <w:tab/>
      </w:r>
      <w:r>
        <w:tab/>
      </w:r>
    </w:p>
    <w:p w14:paraId="6C59D31D" w14:textId="51ABD8DC" w:rsidR="00C833DE" w:rsidRDefault="00C833DE">
      <w:r>
        <w:tab/>
      </w:r>
      <w:r>
        <w:rPr>
          <w:rFonts w:hint="eastAsia"/>
        </w:rPr>
        <w:t>发布订阅模式</w:t>
      </w:r>
    </w:p>
    <w:p w14:paraId="6DB3A6CE" w14:textId="1CFB3AAF" w:rsidR="000F38A2" w:rsidRDefault="000F38A2">
      <w:r>
        <w:tab/>
      </w:r>
      <w:r>
        <w:tab/>
      </w:r>
      <w:r>
        <w:rPr>
          <w:rFonts w:hint="eastAsia"/>
        </w:rPr>
        <w:t>·可以有多个topic主题</w:t>
      </w:r>
    </w:p>
    <w:p w14:paraId="0E8E74FA" w14:textId="137A4D03" w:rsidR="006A606C" w:rsidRDefault="006A606C">
      <w:r>
        <w:tab/>
      </w:r>
      <w:r>
        <w:tab/>
      </w:r>
      <w:r>
        <w:rPr>
          <w:rFonts w:hint="eastAsia"/>
        </w:rPr>
        <w:t>·消费者消费数据之后，可以不删除数据</w:t>
      </w:r>
    </w:p>
    <w:p w14:paraId="6D21BBB0" w14:textId="3CCE782C" w:rsidR="006A606C" w:rsidRDefault="006A606C">
      <w:r>
        <w:tab/>
      </w:r>
      <w:r>
        <w:tab/>
      </w:r>
      <w:r>
        <w:rPr>
          <w:rFonts w:hint="eastAsia"/>
        </w:rPr>
        <w:t>·每个消费者相互独立，都可以消费到数据</w:t>
      </w:r>
    </w:p>
    <w:p w14:paraId="16ADDFC9" w14:textId="77777777" w:rsidR="00F6448A" w:rsidRDefault="00F6448A"/>
    <w:p w14:paraId="62DBB0FA" w14:textId="4AAF284C" w:rsidR="00F6448A" w:rsidRDefault="00F6448A">
      <w:r>
        <w:t>K</w:t>
      </w:r>
      <w:r>
        <w:rPr>
          <w:rFonts w:hint="eastAsia"/>
        </w:rPr>
        <w:t>afka架构</w:t>
      </w:r>
    </w:p>
    <w:p w14:paraId="56E36BA4" w14:textId="3BF439D4" w:rsidR="00F6448A" w:rsidRDefault="00F6448A" w:rsidP="00F644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为方便拓展，提高吞吐量，一个topic分为多个partition</w:t>
      </w:r>
      <w:r>
        <w:t>-</w:t>
      </w:r>
      <w:r>
        <w:rPr>
          <w:rFonts w:hint="eastAsia"/>
        </w:rPr>
        <w:t>&gt;分区</w:t>
      </w:r>
    </w:p>
    <w:p w14:paraId="18F0CD55" w14:textId="24054B4E" w:rsidR="007F11E1" w:rsidRDefault="00F6448A" w:rsidP="007F11E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配合分区的涉及，提出消费者组的概念，组内每个消费者并行消费</w:t>
      </w:r>
      <w:r w:rsidR="007F11E1">
        <w:rPr>
          <w:rFonts w:hint="eastAsia"/>
        </w:rPr>
        <w:t xml:space="preserve"> </w:t>
      </w:r>
      <w:r w:rsidR="007F11E1">
        <w:t>-&gt;</w:t>
      </w:r>
      <w:r w:rsidR="007F11E1">
        <w:rPr>
          <w:rFonts w:hint="eastAsia"/>
        </w:rPr>
        <w:t>一个分区的消息只能一个组里的一个消费者消费</w:t>
      </w:r>
    </w:p>
    <w:sectPr w:rsidR="007F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7BBF" w14:textId="77777777" w:rsidR="008858EF" w:rsidRDefault="008858EF" w:rsidP="00C47F61">
      <w:r>
        <w:separator/>
      </w:r>
    </w:p>
  </w:endnote>
  <w:endnote w:type="continuationSeparator" w:id="0">
    <w:p w14:paraId="40071439" w14:textId="77777777" w:rsidR="008858EF" w:rsidRDefault="008858EF" w:rsidP="00C4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F3B9" w14:textId="77777777" w:rsidR="008858EF" w:rsidRDefault="008858EF" w:rsidP="00C47F61">
      <w:r>
        <w:separator/>
      </w:r>
    </w:p>
  </w:footnote>
  <w:footnote w:type="continuationSeparator" w:id="0">
    <w:p w14:paraId="14C6CFFA" w14:textId="77777777" w:rsidR="008858EF" w:rsidRDefault="008858EF" w:rsidP="00C4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02C6"/>
    <w:multiLevelType w:val="hybridMultilevel"/>
    <w:tmpl w:val="57AAACF6"/>
    <w:lvl w:ilvl="0" w:tplc="8A124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395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3C"/>
    <w:rsid w:val="000F38A2"/>
    <w:rsid w:val="00554C8B"/>
    <w:rsid w:val="00671CF7"/>
    <w:rsid w:val="006A606C"/>
    <w:rsid w:val="007A7EC3"/>
    <w:rsid w:val="007F11E1"/>
    <w:rsid w:val="008858EF"/>
    <w:rsid w:val="00C47F61"/>
    <w:rsid w:val="00C833DE"/>
    <w:rsid w:val="00C90134"/>
    <w:rsid w:val="00DD2B3C"/>
    <w:rsid w:val="00F6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73147"/>
  <w15:chartTrackingRefBased/>
  <w15:docId w15:val="{6BDC6F08-7022-4452-B20B-B8830266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F6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C4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F61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F64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2023-04-13T13:48:00Z</dcterms:created>
  <dcterms:modified xsi:type="dcterms:W3CDTF">2023-04-13T14:07:00Z</dcterms:modified>
</cp:coreProperties>
</file>