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MybatisPlus是基于Mybatis基础上开发的增强型工具，简化开发，提高效率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手动添加起步依赖，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在dao层继承basemapper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导入Lombok坐标@data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Ipage接口 page实现类 实现分类</w:t>
      </w:r>
    </w:p>
    <w:p>
      <w:r>
        <w:drawing>
          <wp:inline distT="0" distB="0" distL="114300" distR="114300">
            <wp:extent cx="5269865" cy="2143760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Mybatisplus 分页拦截器</w:t>
      </w:r>
    </w:p>
    <w:p>
      <w:r>
        <w:drawing>
          <wp:inline distT="0" distB="0" distL="114300" distR="114300">
            <wp:extent cx="5273675" cy="1818640"/>
            <wp:effectExtent l="0" t="0" r="146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按条件查询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实例化QueryWrapper qw = new QueryWrapper()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qw.lt(列名，值)小于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Lambda表达式</w:t>
      </w:r>
    </w:p>
    <w:p>
      <w:r>
        <w:drawing>
          <wp:inline distT="0" distB="0" distL="114300" distR="114300">
            <wp:extent cx="4602480" cy="130302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</w:t>
      </w:r>
    </w:p>
    <w:p>
      <w:r>
        <w:drawing>
          <wp:inline distT="0" distB="0" distL="114300" distR="114300">
            <wp:extent cx="5270500" cy="1209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查询条件.or表示或者</w:t>
      </w:r>
    </w:p>
    <w:p>
      <w:r>
        <w:drawing>
          <wp:inline distT="0" distB="0" distL="114300" distR="114300">
            <wp:extent cx="5269865" cy="4803140"/>
            <wp:effectExtent l="0" t="0" r="317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原始api有非空判断</w:t>
      </w:r>
    </w:p>
    <w:p>
      <w:r>
        <w:drawing>
          <wp:inline distT="0" distB="0" distL="114300" distR="114300">
            <wp:extent cx="5273675" cy="455295"/>
            <wp:effectExtent l="0" t="0" r="146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等匹配</w:t>
      </w:r>
    </w:p>
    <w:p>
      <w:r>
        <w:drawing>
          <wp:inline distT="0" distB="0" distL="114300" distR="114300">
            <wp:extent cx="5272405" cy="877570"/>
            <wp:effectExtent l="0" t="0" r="6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471295"/>
            <wp:effectExtent l="0" t="0" r="762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ASSIGNID雪花算法生程ID</w:t>
      </w:r>
    </w:p>
    <w:p>
      <w:r>
        <w:drawing>
          <wp:inline distT="0" distB="0" distL="114300" distR="114300">
            <wp:extent cx="5271770" cy="1727200"/>
            <wp:effectExtent l="0" t="0" r="127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69215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可以在mp配置文件中全局注册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@TableLogic添加逻辑删除字段   可以在mp配置文件中全局注册，所有表都有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代码生成器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13960" cy="1363980"/>
            <wp:effectExtent l="0" t="0" r="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JiMmYxMDQ5Zjc5MGE5ZDkzMWM5MzcxYWNiMmE3ODgifQ=="/>
  </w:docVars>
  <w:rsids>
    <w:rsidRoot w:val="00000000"/>
    <w:rsid w:val="4C395CAC"/>
    <w:rsid w:val="52BC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136</Words>
  <Characters>240</Characters>
  <Lines>0</Lines>
  <Paragraphs>0</Paragraphs>
  <TotalTime>244</TotalTime>
  <ScaleCrop>false</ScaleCrop>
  <LinksUpToDate>false</LinksUpToDate>
  <CharactersWithSpaces>249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2022-08-27T07:18:00Z</dcterms:created>
  <dc:creator>hp</dc:creator>
  <cp:lastModifiedBy>1</cp:lastModifiedBy>
  <dcterms:modified xsi:type="dcterms:W3CDTF">2022-08-27T22:42:30Z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293F42DE9AC548D49F04F3C96E5EC131</vt:lpwstr>
  </property>
</Properties>
</file>