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3F6C1079" w:rsidR="00B01F91" w:rsidRPr="00D13AE7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D13AE7">
        <w:rPr>
          <w:b/>
          <w:sz w:val="32"/>
          <w:szCs w:val="32"/>
          <w:lang w:val="ru-RU"/>
        </w:rPr>
        <w:t>ознакомительной практике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F2F85E7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D83089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37137ACD" w14:textId="2A375DDF" w:rsidR="00D83089" w:rsidRDefault="00D83089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>Билет Т16</w:t>
      </w:r>
    </w:p>
    <w:p w14:paraId="4EF309CF" w14:textId="5D30E02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C3DC4BE" w14:textId="619B1DB6" w:rsidR="00D83089" w:rsidRPr="00D83089" w:rsidRDefault="000C6C7A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 w:rsidRPr="000C6C7A">
        <w:rPr>
          <w:rFonts w:cs="Times New Roman"/>
          <w:color w:val="000000" w:themeColor="text1"/>
          <w:sz w:val="28"/>
          <w:szCs w:val="28"/>
        </w:rPr>
        <w:t xml:space="preserve">Разработать </w:t>
      </w:r>
      <w:r w:rsidR="00D83089">
        <w:rPr>
          <w:rFonts w:cs="Times New Roman"/>
          <w:color w:val="000000" w:themeColor="text1"/>
          <w:sz w:val="28"/>
          <w:szCs w:val="28"/>
        </w:rPr>
        <w:t>программу поиска наибольшего натурального числа в заданной числовой последовательности, элементами которой могут быть любые целые и вещественные числа в неограниченном диапазоне. Последовательность чисел должна передаваться программе через поток стандартного ввода (</w:t>
      </w:r>
      <w:r w:rsidR="00D83089">
        <w:rPr>
          <w:rFonts w:cs="Times New Roman"/>
          <w:color w:val="000000" w:themeColor="text1"/>
          <w:sz w:val="28"/>
          <w:szCs w:val="28"/>
          <w:lang w:val="en-US"/>
        </w:rPr>
        <w:t>stdin</w:t>
      </w:r>
      <w:r w:rsidR="00D83089">
        <w:rPr>
          <w:rFonts w:cs="Times New Roman"/>
          <w:color w:val="000000" w:themeColor="text1"/>
          <w:sz w:val="28"/>
          <w:szCs w:val="28"/>
        </w:rPr>
        <w:t>), где записи чисел разделены промежутками из символов пробела, табуляции и перевода строки. При обработке заданной последовательности программа должна игнорировать любую нецифровую информацию из потока стандартного ввода, кроме символов указанных промежутков между числами. Результат поиска должен отображаться информационном сообщением в потоке протокола стандартной диагностики (</w:t>
      </w:r>
      <w:r w:rsidR="00D83089">
        <w:rPr>
          <w:rFonts w:cs="Times New Roman"/>
          <w:color w:val="000000" w:themeColor="text1"/>
          <w:sz w:val="28"/>
          <w:szCs w:val="28"/>
          <w:lang w:val="en-US"/>
        </w:rPr>
        <w:t>stderr</w:t>
      </w:r>
      <w:r w:rsidR="00D83089">
        <w:rPr>
          <w:rFonts w:cs="Times New Roman"/>
          <w:color w:val="000000" w:themeColor="text1"/>
          <w:sz w:val="28"/>
          <w:szCs w:val="28"/>
        </w:rPr>
        <w:t>)</w:t>
      </w:r>
      <w:r w:rsidR="00D83089" w:rsidRPr="00D83089">
        <w:rPr>
          <w:rFonts w:cs="Times New Roman"/>
          <w:color w:val="000000" w:themeColor="text1"/>
          <w:sz w:val="28"/>
          <w:szCs w:val="28"/>
        </w:rPr>
        <w:t xml:space="preserve"> </w:t>
      </w:r>
      <w:r w:rsidR="00D83089">
        <w:rPr>
          <w:rFonts w:cs="Times New Roman"/>
          <w:color w:val="000000" w:themeColor="text1"/>
          <w:sz w:val="28"/>
          <w:szCs w:val="28"/>
        </w:rPr>
        <w:t>после получения программой признака конца потока стандартного ввода. В информационном сообщении должна быть указана длины последовательности, количество обнаруженных натуральных чисел и максимальное из них.</w:t>
      </w:r>
    </w:p>
    <w:p w14:paraId="208638DE" w14:textId="110604E3" w:rsidR="00F06519" w:rsidRPr="00B6511B" w:rsidRDefault="00750A06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0D7DF0F" w14:textId="3D50A892" w:rsidR="00E31DCE" w:rsidRDefault="00E31DCE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Для определения максмального</w:t>
      </w:r>
      <w:r w:rsidR="00540149">
        <w:rPr>
          <w:bCs/>
          <w:sz w:val="28"/>
          <w:szCs w:val="28"/>
          <w:lang w:eastAsia="zh-CN" w:bidi="hi-IN"/>
        </w:rPr>
        <w:t xml:space="preserve"> натурального</w:t>
      </w:r>
      <w:r>
        <w:rPr>
          <w:bCs/>
          <w:sz w:val="28"/>
          <w:szCs w:val="28"/>
          <w:lang w:eastAsia="zh-CN" w:bidi="hi-IN"/>
        </w:rPr>
        <w:t xml:space="preserve"> числа из </w:t>
      </w:r>
      <w:r w:rsidR="00B6511B">
        <w:rPr>
          <w:bCs/>
          <w:sz w:val="28"/>
          <w:szCs w:val="28"/>
          <w:lang w:eastAsia="zh-CN" w:bidi="hi-IN"/>
        </w:rPr>
        <w:t xml:space="preserve">вводимой </w:t>
      </w:r>
      <w:r>
        <w:rPr>
          <w:bCs/>
          <w:sz w:val="28"/>
          <w:szCs w:val="28"/>
          <w:lang w:eastAsia="zh-CN" w:bidi="hi-IN"/>
        </w:rPr>
        <w:t xml:space="preserve">последовательности необходимо </w:t>
      </w:r>
      <w:r w:rsidR="00225CD4">
        <w:rPr>
          <w:bCs/>
          <w:sz w:val="28"/>
          <w:szCs w:val="28"/>
          <w:lang w:eastAsia="zh-CN" w:bidi="hi-IN"/>
        </w:rPr>
        <w:t>вычлен</w:t>
      </w:r>
      <w:r w:rsidR="00540149">
        <w:rPr>
          <w:bCs/>
          <w:sz w:val="28"/>
          <w:szCs w:val="28"/>
          <w:lang w:eastAsia="zh-CN" w:bidi="hi-IN"/>
        </w:rPr>
        <w:t>ить</w:t>
      </w:r>
      <w:r>
        <w:rPr>
          <w:bCs/>
          <w:sz w:val="28"/>
          <w:szCs w:val="28"/>
          <w:lang w:eastAsia="zh-CN" w:bidi="hi-IN"/>
        </w:rPr>
        <w:t xml:space="preserve"> отдельные слова (числа). </w:t>
      </w:r>
      <w:r w:rsidR="00225CD4">
        <w:rPr>
          <w:bCs/>
          <w:sz w:val="28"/>
          <w:szCs w:val="28"/>
          <w:lang w:eastAsia="zh-CN" w:bidi="hi-IN"/>
        </w:rPr>
        <w:t xml:space="preserve">Ищем </w:t>
      </w:r>
      <w:r w:rsidR="00B6511B">
        <w:rPr>
          <w:bCs/>
          <w:sz w:val="28"/>
          <w:szCs w:val="28"/>
          <w:lang w:eastAsia="zh-CN" w:bidi="hi-IN"/>
        </w:rPr>
        <w:t>последовательность, разделенную символами пробела, табуляции или перевода на следующую строку.</w:t>
      </w:r>
      <w:r w:rsidR="00F06519" w:rsidRPr="00F06519">
        <w:rPr>
          <w:bCs/>
          <w:sz w:val="28"/>
          <w:szCs w:val="28"/>
          <w:lang w:eastAsia="zh-CN" w:bidi="hi-IN"/>
        </w:rPr>
        <w:t xml:space="preserve"> </w:t>
      </w:r>
      <w:r w:rsidR="00F06519">
        <w:rPr>
          <w:bCs/>
          <w:sz w:val="28"/>
          <w:szCs w:val="28"/>
          <w:lang w:eastAsia="zh-CN" w:bidi="hi-IN"/>
        </w:rPr>
        <w:t xml:space="preserve">Проверяем </w:t>
      </w:r>
      <w:r w:rsidR="00540149">
        <w:rPr>
          <w:bCs/>
          <w:sz w:val="28"/>
          <w:szCs w:val="28"/>
          <w:lang w:eastAsia="zh-CN" w:bidi="hi-IN"/>
        </w:rPr>
        <w:t xml:space="preserve">последовательность на то, что она является </w:t>
      </w:r>
      <w:r w:rsidR="00F06519">
        <w:rPr>
          <w:bCs/>
          <w:sz w:val="28"/>
          <w:szCs w:val="28"/>
          <w:lang w:eastAsia="zh-CN" w:bidi="hi-IN"/>
        </w:rPr>
        <w:t>число</w:t>
      </w:r>
      <w:r w:rsidR="00540149">
        <w:rPr>
          <w:bCs/>
          <w:sz w:val="28"/>
          <w:szCs w:val="28"/>
          <w:lang w:eastAsia="zh-CN" w:bidi="hi-IN"/>
        </w:rPr>
        <w:t>м и что это число</w:t>
      </w:r>
      <w:r w:rsidR="00F06519">
        <w:rPr>
          <w:bCs/>
          <w:sz w:val="28"/>
          <w:szCs w:val="28"/>
          <w:lang w:eastAsia="zh-CN" w:bidi="hi-IN"/>
        </w:rPr>
        <w:t xml:space="preserve"> натурально</w:t>
      </w:r>
      <w:r w:rsidR="00540149">
        <w:rPr>
          <w:bCs/>
          <w:sz w:val="28"/>
          <w:szCs w:val="28"/>
          <w:lang w:eastAsia="zh-CN" w:bidi="hi-IN"/>
        </w:rPr>
        <w:t>е,</w:t>
      </w:r>
      <w:r w:rsidR="00F06519">
        <w:rPr>
          <w:bCs/>
          <w:sz w:val="28"/>
          <w:szCs w:val="28"/>
          <w:lang w:eastAsia="zh-CN" w:bidi="hi-IN"/>
        </w:rPr>
        <w:t xml:space="preserve"> и ищем максимум</w:t>
      </w:r>
      <w:r w:rsidR="00540149">
        <w:rPr>
          <w:bCs/>
          <w:sz w:val="28"/>
          <w:szCs w:val="28"/>
          <w:lang w:eastAsia="zh-CN" w:bidi="hi-IN"/>
        </w:rPr>
        <w:t xml:space="preserve"> из всех чисел</w:t>
      </w:r>
      <w:r w:rsidR="00F06519">
        <w:rPr>
          <w:bCs/>
          <w:sz w:val="28"/>
          <w:szCs w:val="28"/>
          <w:lang w:eastAsia="zh-CN" w:bidi="hi-IN"/>
        </w:rPr>
        <w:t>.</w:t>
      </w:r>
    </w:p>
    <w:p w14:paraId="3C6E1BEA" w14:textId="04496885" w:rsidR="00F06519" w:rsidRDefault="00F06519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Алг</w:t>
      </w:r>
      <w:r w:rsidR="00540149">
        <w:rPr>
          <w:bCs/>
          <w:sz w:val="28"/>
          <w:szCs w:val="28"/>
          <w:lang w:eastAsia="zh-CN" w:bidi="hi-IN"/>
        </w:rPr>
        <w:t>оритм</w:t>
      </w:r>
      <w:r>
        <w:rPr>
          <w:bCs/>
          <w:sz w:val="28"/>
          <w:szCs w:val="28"/>
          <w:lang w:eastAsia="zh-CN" w:bidi="hi-IN"/>
        </w:rPr>
        <w:t xml:space="preserve"> проверки</w:t>
      </w:r>
      <w:r w:rsidR="00540149">
        <w:rPr>
          <w:bCs/>
          <w:sz w:val="28"/>
          <w:szCs w:val="28"/>
          <w:lang w:eastAsia="zh-CN" w:bidi="hi-IN"/>
        </w:rPr>
        <w:t xml:space="preserve"> числа</w:t>
      </w:r>
      <w:r>
        <w:rPr>
          <w:bCs/>
          <w:sz w:val="28"/>
          <w:szCs w:val="28"/>
          <w:lang w:eastAsia="zh-CN" w:bidi="hi-IN"/>
        </w:rPr>
        <w:t xml:space="preserve"> на натуральн</w:t>
      </w:r>
      <w:r w:rsidR="00540149">
        <w:rPr>
          <w:bCs/>
          <w:sz w:val="28"/>
          <w:szCs w:val="28"/>
          <w:lang w:eastAsia="zh-CN" w:bidi="hi-IN"/>
        </w:rPr>
        <w:t>ое:</w:t>
      </w:r>
      <w:r>
        <w:rPr>
          <w:bCs/>
          <w:sz w:val="28"/>
          <w:szCs w:val="28"/>
          <w:lang w:eastAsia="zh-CN" w:bidi="hi-IN"/>
        </w:rPr>
        <w:t xml:space="preserve"> провер</w:t>
      </w:r>
      <w:r w:rsidR="00540149">
        <w:rPr>
          <w:bCs/>
          <w:sz w:val="28"/>
          <w:szCs w:val="28"/>
          <w:lang w:eastAsia="zh-CN" w:bidi="hi-IN"/>
        </w:rPr>
        <w:t xml:space="preserve">яем, что число не 0 и </w:t>
      </w:r>
      <w:r>
        <w:rPr>
          <w:bCs/>
          <w:sz w:val="28"/>
          <w:szCs w:val="28"/>
          <w:lang w:eastAsia="zh-CN" w:bidi="hi-IN"/>
        </w:rPr>
        <w:t>ч</w:t>
      </w:r>
      <w:r w:rsidR="00540149">
        <w:rPr>
          <w:bCs/>
          <w:sz w:val="28"/>
          <w:szCs w:val="28"/>
          <w:lang w:eastAsia="zh-CN" w:bidi="hi-IN"/>
        </w:rPr>
        <w:t>то присутствуют</w:t>
      </w:r>
      <w:r>
        <w:rPr>
          <w:bCs/>
          <w:sz w:val="28"/>
          <w:szCs w:val="28"/>
          <w:lang w:eastAsia="zh-CN" w:bidi="hi-IN"/>
        </w:rPr>
        <w:t xml:space="preserve"> только цифры в записи числа</w:t>
      </w:r>
    </w:p>
    <w:p w14:paraId="195A05C0" w14:textId="68BE9BC3" w:rsidR="00F06519" w:rsidRPr="00F06519" w:rsidRDefault="00F06519" w:rsidP="00D8308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>
        <w:rPr>
          <w:bCs/>
          <w:sz w:val="28"/>
          <w:szCs w:val="28"/>
          <w:lang w:eastAsia="zh-CN" w:bidi="hi-IN"/>
        </w:rPr>
        <w:t>Алг</w:t>
      </w:r>
      <w:r w:rsidR="00540149">
        <w:rPr>
          <w:bCs/>
          <w:sz w:val="28"/>
          <w:szCs w:val="28"/>
          <w:lang w:eastAsia="zh-CN" w:bidi="hi-IN"/>
        </w:rPr>
        <w:t>оритм поиска мак</w:t>
      </w:r>
      <w:r>
        <w:rPr>
          <w:bCs/>
          <w:sz w:val="28"/>
          <w:szCs w:val="28"/>
          <w:lang w:eastAsia="zh-CN" w:bidi="hi-IN"/>
        </w:rPr>
        <w:t>с</w:t>
      </w:r>
      <w:r w:rsidR="00540149">
        <w:rPr>
          <w:bCs/>
          <w:sz w:val="28"/>
          <w:szCs w:val="28"/>
          <w:lang w:eastAsia="zh-CN" w:bidi="hi-IN"/>
        </w:rPr>
        <w:t>и</w:t>
      </w:r>
      <w:r>
        <w:rPr>
          <w:bCs/>
          <w:sz w:val="28"/>
          <w:szCs w:val="28"/>
          <w:lang w:eastAsia="zh-CN" w:bidi="hi-IN"/>
        </w:rPr>
        <w:t>мума</w:t>
      </w:r>
      <w:r w:rsidR="00540149">
        <w:rPr>
          <w:bCs/>
          <w:sz w:val="28"/>
          <w:szCs w:val="28"/>
          <w:lang w:eastAsia="zh-CN" w:bidi="hi-IN"/>
        </w:rPr>
        <w:t>:</w:t>
      </w:r>
      <w:r>
        <w:rPr>
          <w:bCs/>
          <w:sz w:val="28"/>
          <w:szCs w:val="28"/>
          <w:lang w:eastAsia="zh-CN" w:bidi="hi-IN"/>
        </w:rPr>
        <w:t xml:space="preserve"> </w:t>
      </w:r>
      <w:r w:rsidR="00540149">
        <w:rPr>
          <w:bCs/>
          <w:sz w:val="28"/>
          <w:szCs w:val="28"/>
          <w:lang w:eastAsia="zh-CN" w:bidi="hi-IN"/>
        </w:rPr>
        <w:t>сравниваем</w:t>
      </w:r>
      <w:r>
        <w:rPr>
          <w:bCs/>
          <w:sz w:val="28"/>
          <w:szCs w:val="28"/>
          <w:lang w:eastAsia="zh-CN" w:bidi="hi-IN"/>
        </w:rPr>
        <w:t xml:space="preserve"> длин</w:t>
      </w:r>
      <w:r w:rsidR="00540149">
        <w:rPr>
          <w:bCs/>
          <w:sz w:val="28"/>
          <w:szCs w:val="28"/>
          <w:lang w:eastAsia="zh-CN" w:bidi="hi-IN"/>
        </w:rPr>
        <w:t>ы</w:t>
      </w:r>
      <w:r>
        <w:rPr>
          <w:bCs/>
          <w:sz w:val="28"/>
          <w:szCs w:val="28"/>
          <w:lang w:eastAsia="zh-CN" w:bidi="hi-IN"/>
        </w:rPr>
        <w:t xml:space="preserve"> строк</w:t>
      </w:r>
      <w:r w:rsidR="00540149">
        <w:rPr>
          <w:bCs/>
          <w:sz w:val="28"/>
          <w:szCs w:val="28"/>
          <w:lang w:eastAsia="zh-CN" w:bidi="hi-IN"/>
        </w:rPr>
        <w:t>;</w:t>
      </w:r>
      <w:r>
        <w:rPr>
          <w:bCs/>
          <w:sz w:val="28"/>
          <w:szCs w:val="28"/>
          <w:lang w:eastAsia="zh-CN" w:bidi="hi-IN"/>
        </w:rPr>
        <w:t xml:space="preserve"> если строки </w:t>
      </w:r>
      <w:r w:rsidR="00AF5BD0">
        <w:rPr>
          <w:bCs/>
          <w:sz w:val="28"/>
          <w:szCs w:val="28"/>
          <w:lang w:eastAsia="zh-CN" w:bidi="hi-IN"/>
        </w:rPr>
        <w:t xml:space="preserve">имеют </w:t>
      </w:r>
      <w:r w:rsidR="00540149">
        <w:rPr>
          <w:bCs/>
          <w:sz w:val="28"/>
          <w:szCs w:val="28"/>
          <w:lang w:eastAsia="zh-CN" w:bidi="hi-IN"/>
        </w:rPr>
        <w:t>о</w:t>
      </w:r>
      <w:r>
        <w:rPr>
          <w:bCs/>
          <w:sz w:val="28"/>
          <w:szCs w:val="28"/>
          <w:lang w:eastAsia="zh-CN" w:bidi="hi-IN"/>
        </w:rPr>
        <w:t>динаков</w:t>
      </w:r>
      <w:r w:rsidR="00AF5BD0">
        <w:rPr>
          <w:bCs/>
          <w:sz w:val="28"/>
          <w:szCs w:val="28"/>
          <w:lang w:eastAsia="zh-CN" w:bidi="hi-IN"/>
        </w:rPr>
        <w:t>ую длину</w:t>
      </w:r>
      <w:r>
        <w:rPr>
          <w:bCs/>
          <w:sz w:val="28"/>
          <w:szCs w:val="28"/>
          <w:lang w:eastAsia="zh-CN" w:bidi="hi-IN"/>
        </w:rPr>
        <w:t xml:space="preserve"> сравниваем поразрядно</w:t>
      </w:r>
      <w:r w:rsidR="00AF5BD0">
        <w:rPr>
          <w:bCs/>
          <w:sz w:val="28"/>
          <w:szCs w:val="28"/>
          <w:lang w:eastAsia="zh-CN" w:bidi="hi-IN"/>
        </w:rPr>
        <w:t>.</w:t>
      </w:r>
    </w:p>
    <w:p w14:paraId="1C7452ED" w14:textId="736A830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58314855" w14:textId="758FD9F4" w:rsidR="00AF5BD0" w:rsidRPr="00AF5BD0" w:rsidRDefault="00AF5BD0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AF5BD0">
        <w:rPr>
          <w:bCs/>
          <w:sz w:val="28"/>
          <w:szCs w:val="28"/>
          <w:lang w:eastAsia="zh-CN" w:bidi="hi-IN"/>
        </w:rPr>
        <w:t xml:space="preserve">Последовательность </w:t>
      </w:r>
      <w:r>
        <w:rPr>
          <w:bCs/>
          <w:sz w:val="28"/>
          <w:szCs w:val="28"/>
          <w:lang w:eastAsia="zh-CN" w:bidi="hi-IN"/>
        </w:rPr>
        <w:t>символов, разделенная символами пробела, табуляции или перевода на новую строку.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55FB950C" w14:textId="105BABCD" w:rsidR="0040132C" w:rsidRDefault="00AF5BD0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rFonts w:cs="Times New Roman"/>
          <w:color w:val="000000" w:themeColor="text1"/>
          <w:sz w:val="28"/>
          <w:szCs w:val="28"/>
        </w:rPr>
        <w:t>Длина последовательности, количество обнаруженных натуральных чисел и максимальное из них</w:t>
      </w:r>
    </w:p>
    <w:p w14:paraId="1D3394F5" w14:textId="419055D7" w:rsidR="007744B5" w:rsidRPr="00A00AF7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A00AF7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A00AF7">
        <w:rPr>
          <w:b/>
          <w:bCs/>
          <w:sz w:val="28"/>
          <w:szCs w:val="28"/>
          <w:lang w:eastAsia="zh-CN" w:bidi="hi-IN"/>
        </w:rPr>
        <w:t>:</w:t>
      </w:r>
    </w:p>
    <w:p w14:paraId="58E47C6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A00AF7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r w:rsidRPr="00A00AF7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A00AF7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085199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&lt;stdlib.h&gt;</w:t>
      </w:r>
    </w:p>
    <w:p w14:paraId="1D347D9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#include&lt;string.h&gt;</w:t>
      </w:r>
    </w:p>
    <w:p w14:paraId="01C2F6B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F80147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isNatural(char* str)//return 1 if Natural</w:t>
      </w:r>
    </w:p>
    <w:p w14:paraId="5F9ECDDC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A4C689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(strcmp("1", str) == 1)</w:t>
      </w:r>
    </w:p>
    <w:p w14:paraId="1054F90B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26E2D77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j = 0; j &lt; (int)strlen(str); j++)</w:t>
      </w:r>
    </w:p>
    <w:p w14:paraId="6770BA1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(!(str[j] &gt;= '0' &amp;&amp; str[j] &lt;= '9'))</w:t>
      </w:r>
    </w:p>
    <w:p w14:paraId="6AA0A1C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2F6A644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1F9682C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C2353C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_Bool Compare(char* first, char* second)//return 1: f&gt;s; return 0 f&lt;=s</w:t>
      </w:r>
    </w:p>
    <w:p w14:paraId="2252949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14:paraId="551B832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(strlen(first) == strlen(second))</w:t>
      </w:r>
    </w:p>
    <w:p w14:paraId="1B844E2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DB640B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(int)strlen(first); i++)</w:t>
      </w:r>
    </w:p>
    <w:p w14:paraId="13DCDE6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(first[i] &gt; second[i])</w:t>
      </w:r>
    </w:p>
    <w:p w14:paraId="1B4D0B4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75B6984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8FCD4C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(strlen(first) &gt; strlen(second))</w:t>
      </w:r>
    </w:p>
    <w:p w14:paraId="167CA3C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46A4B58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37D4F5E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FE9798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14:paraId="3AE8F4A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FDBF9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//Start Initializations</w:t>
      </w:r>
    </w:p>
    <w:p w14:paraId="42AC14C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 = 0;//Amount of Naturals numbers</w:t>
      </w:r>
    </w:p>
    <w:p w14:paraId="5EA5884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len = 0;//Amount of symbols</w:t>
      </w:r>
    </w:p>
    <w:p w14:paraId="0F6A0D46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8BE51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//Initialization temp input</w:t>
      </w:r>
    </w:p>
    <w:p w14:paraId="7BE1433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j = 0;</w:t>
      </w:r>
    </w:p>
    <w:p w14:paraId="0BDD032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ch = 'a';</w:t>
      </w:r>
    </w:p>
    <w:p w14:paraId="38CFBFF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word;</w:t>
      </w:r>
    </w:p>
    <w:p w14:paraId="1504792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wordlen = 32;</w:t>
      </w:r>
    </w:p>
    <w:p w14:paraId="67A83111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((word = (char*)malloc(sizeof(char) * (wordlen + 1))) == NULL)</w:t>
      </w:r>
    </w:p>
    <w:p w14:paraId="3A6F54F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5C1B178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//Initialize max</w:t>
      </w:r>
    </w:p>
    <w:p w14:paraId="1662EF7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max;</w:t>
      </w:r>
    </w:p>
    <w:p w14:paraId="6C8A468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((max = (char*)malloc(sizeof(char))) == NULL)</w:t>
      </w:r>
    </w:p>
    <w:p w14:paraId="0FC0AB1F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6D71845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max[0] = '\0';</w:t>
      </w:r>
    </w:p>
    <w:p w14:paraId="36EE499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//End Initializations</w:t>
      </w:r>
    </w:p>
    <w:p w14:paraId="6E8A970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D19C1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//Main Algorithm</w:t>
      </w:r>
    </w:p>
    <w:p w14:paraId="655E44EB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 </w:t>
      </w:r>
    </w:p>
    <w:p w14:paraId="6C86E36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DCEE62D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 = getchar();</w:t>
      </w:r>
    </w:p>
    <w:p w14:paraId="5560F44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len++;</w:t>
      </w:r>
    </w:p>
    <w:p w14:paraId="0388673F" w14:textId="1653FCA4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((ch == ' ' || ch == '\n' || ch == '\t' || ch ==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 &amp;&amp; (j != 0))</w:t>
      </w:r>
    </w:p>
    <w:p w14:paraId="22ED7D6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BEFD38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word[j] = '\0';</w:t>
      </w:r>
    </w:p>
    <w:p w14:paraId="0A91802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 = 0;</w:t>
      </w:r>
    </w:p>
    <w:p w14:paraId="0AED7FC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(isNatural(word))</w:t>
      </w:r>
    </w:p>
    <w:p w14:paraId="544ADC1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6E9408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n++;//Count Naturals</w:t>
      </w:r>
    </w:p>
    <w:p w14:paraId="4D5E734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(Compare(word, max))//if(argv[i]&gt;max)</w:t>
      </w:r>
    </w:p>
    <w:p w14:paraId="3B78857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9A5F670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//start max=argv[i]</w:t>
      </w:r>
    </w:p>
    <w:p w14:paraId="0EEBDAF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free(max);</w:t>
      </w:r>
    </w:p>
    <w:p w14:paraId="093CED8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((max = (char*)malloc(strlen(word) * sizeof(char) + 1)) == NULL)</w:t>
      </w:r>
    </w:p>
    <w:p w14:paraId="017066A7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501EC0A6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strcpy(max, word);</w:t>
      </w:r>
    </w:p>
    <w:p w14:paraId="46D1920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//end</w:t>
      </w:r>
    </w:p>
    <w:p w14:paraId="70DCB15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D8B844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C5DC05A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3A91782" w14:textId="0E33D18B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else if (!(ch == ' ' || ch == '\n' || ch == '\t' || ch ==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14:paraId="48F7B5C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204C40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(j == wordlen)</w:t>
      </w:r>
    </w:p>
    <w:p w14:paraId="6BE0C6E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93BC35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wordlen += 32;</w:t>
      </w:r>
    </w:p>
    <w:p w14:paraId="74C1D39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temp;</w:t>
      </w:r>
    </w:p>
    <w:p w14:paraId="4AE04DA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((temp = (char*)malloc(sizeof(char) * (wordlen + 1))) == NULL)</w:t>
      </w:r>
    </w:p>
    <w:p w14:paraId="1A0F15CC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14:paraId="4FC3F3B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strcpy(temp, word);</w:t>
      </w:r>
    </w:p>
    <w:p w14:paraId="2B68E389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free(word);</w:t>
      </w:r>
    </w:p>
    <w:p w14:paraId="71EDB983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 = temp;</w:t>
      </w:r>
    </w:p>
    <w:p w14:paraId="47F2C00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BD22CF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0ED325E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word[j] = ch;</w:t>
      </w:r>
    </w:p>
    <w:p w14:paraId="06B231D2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j++;</w:t>
      </w:r>
    </w:p>
    <w:p w14:paraId="7D2DE774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51546BF" w14:textId="503F3EFE" w:rsid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} while (ch !=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EOF</w:t>
      </w: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56089AA" w14:textId="2EDD45ED" w:rsidR="00A00AF7" w:rsidRPr="00D13AE7" w:rsidRDefault="00A00AF7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len--;</w:t>
      </w:r>
    </w:p>
    <w:p w14:paraId="7C48061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//stderr</w:t>
      </w:r>
    </w:p>
    <w:p w14:paraId="721EB875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fprintf(stderr, "All length: %d.\nNaturals: %d.\nMax: %s.\n", len, n, max);</w:t>
      </w:r>
    </w:p>
    <w:p w14:paraId="1F975685" w14:textId="77777777" w:rsidR="00B6511B" w:rsidRPr="00A00AF7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>free(word);</w:t>
      </w:r>
    </w:p>
    <w:p w14:paraId="0BDEE318" w14:textId="77777777" w:rsidR="00B6511B" w:rsidRPr="00B6511B" w:rsidRDefault="00B6511B" w:rsidP="00B65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A00AF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511B">
        <w:rPr>
          <w:rFonts w:ascii="Consolas" w:hAnsi="Consolas" w:cs="Consolas"/>
          <w:color w:val="000000" w:themeColor="text1"/>
          <w:sz w:val="19"/>
          <w:szCs w:val="19"/>
        </w:rPr>
        <w:t>return 0;</w:t>
      </w:r>
    </w:p>
    <w:p w14:paraId="593A0394" w14:textId="00BABABB" w:rsidR="00B6511B" w:rsidRPr="00B6511B" w:rsidRDefault="00B6511B" w:rsidP="00B6511B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B651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3B242BF5" w14:textId="7D570D29" w:rsidR="007744B5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ert</w:t>
            </w:r>
          </w:p>
          <w:p w14:paraId="7A376327" w14:textId="79532EBF" w:rsidR="00AF5BD0" w:rsidRPr="00AF5BD0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3yt4</w:t>
            </w:r>
          </w:p>
        </w:tc>
        <w:tc>
          <w:tcPr>
            <w:tcW w:w="3898" w:type="dxa"/>
          </w:tcPr>
          <w:p w14:paraId="4B9960E5" w14:textId="77777777" w:rsidR="00EA18C8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All length: 10.</w:t>
            </w:r>
          </w:p>
          <w:p w14:paraId="3E0877B6" w14:textId="77F73A59" w:rsidR="00AF5BD0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Naturals: 0.</w:t>
            </w:r>
          </w:p>
          <w:p w14:paraId="39E3B5AC" w14:textId="3DD8643C" w:rsidR="00AF5BD0" w:rsidRPr="002C653D" w:rsidRDefault="00AF5BD0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Max: .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701C7260" w:rsidR="007744B5" w:rsidRPr="00164C46" w:rsidRDefault="00AF5BD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23 45.6 r   0</w:t>
            </w:r>
          </w:p>
        </w:tc>
        <w:tc>
          <w:tcPr>
            <w:tcW w:w="3898" w:type="dxa"/>
          </w:tcPr>
          <w:p w14:paraId="13198BD8" w14:textId="74C7E9D6" w:rsidR="00AF5BD0" w:rsidRDefault="00AF5BD0" w:rsidP="00AF5BD0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All length: 12.</w:t>
            </w:r>
          </w:p>
          <w:p w14:paraId="5616900B" w14:textId="4A8CCE2D" w:rsidR="00AF5BD0" w:rsidRDefault="00AF5BD0" w:rsidP="00AF5BD0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Naturals: 1.</w:t>
            </w:r>
          </w:p>
          <w:p w14:paraId="2DA5046F" w14:textId="06DC2AD5" w:rsidR="007744B5" w:rsidRPr="004125ED" w:rsidRDefault="00AF5BD0" w:rsidP="00AF5BD0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Max: 23.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CCC9" w14:textId="77777777" w:rsidR="00825C50" w:rsidRDefault="00825C50" w:rsidP="00225FD1">
      <w:pPr>
        <w:spacing w:line="240" w:lineRule="auto"/>
      </w:pPr>
      <w:r>
        <w:separator/>
      </w:r>
    </w:p>
  </w:endnote>
  <w:endnote w:type="continuationSeparator" w:id="0">
    <w:p w14:paraId="4BD010C1" w14:textId="77777777" w:rsidR="00825C50" w:rsidRDefault="00825C50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ABCE9" w14:textId="77777777" w:rsidR="00825C50" w:rsidRDefault="00825C50" w:rsidP="00225FD1">
      <w:pPr>
        <w:spacing w:line="240" w:lineRule="auto"/>
      </w:pPr>
      <w:r>
        <w:separator/>
      </w:r>
    </w:p>
  </w:footnote>
  <w:footnote w:type="continuationSeparator" w:id="0">
    <w:p w14:paraId="6CA6E1B6" w14:textId="77777777" w:rsidR="00825C50" w:rsidRDefault="00825C50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91"/>
    <w:rsid w:val="000C6C7A"/>
    <w:rsid w:val="00164C46"/>
    <w:rsid w:val="00216019"/>
    <w:rsid w:val="00225CD4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40149"/>
    <w:rsid w:val="0057097C"/>
    <w:rsid w:val="005779A2"/>
    <w:rsid w:val="00657A3B"/>
    <w:rsid w:val="00750A06"/>
    <w:rsid w:val="007744B5"/>
    <w:rsid w:val="007C5D2D"/>
    <w:rsid w:val="007D46CF"/>
    <w:rsid w:val="00825C50"/>
    <w:rsid w:val="00952A9C"/>
    <w:rsid w:val="00A00AF7"/>
    <w:rsid w:val="00AF5BD0"/>
    <w:rsid w:val="00B01F91"/>
    <w:rsid w:val="00B6511B"/>
    <w:rsid w:val="00BD1526"/>
    <w:rsid w:val="00C26D11"/>
    <w:rsid w:val="00CF2B98"/>
    <w:rsid w:val="00D13AE7"/>
    <w:rsid w:val="00D26016"/>
    <w:rsid w:val="00D409F0"/>
    <w:rsid w:val="00D55003"/>
    <w:rsid w:val="00D83089"/>
    <w:rsid w:val="00E16B5A"/>
    <w:rsid w:val="00E31DCE"/>
    <w:rsid w:val="00EA18C8"/>
    <w:rsid w:val="00ED0BED"/>
    <w:rsid w:val="00F06519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4FE5-D35C-4C15-A6A2-4DE13DBA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2020-04-21T13:51:00Z</dcterms:created>
  <dcterms:modified xsi:type="dcterms:W3CDTF">2020-06-07T12:49:00Z</dcterms:modified>
</cp:coreProperties>
</file>