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58BFF" w14:textId="77777777" w:rsidR="004D75F0" w:rsidRPr="004D75F0" w:rsidRDefault="004D75F0" w:rsidP="004D75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5289ADE" w14:textId="77777777" w:rsidR="004D75F0" w:rsidRPr="004D75F0" w:rsidRDefault="004D75F0" w:rsidP="004D75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D75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51C9F955" w14:textId="77777777" w:rsidR="004D75F0" w:rsidRPr="004D75F0" w:rsidRDefault="004D75F0" w:rsidP="004D75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4C6F250B" w14:textId="595330A6" w:rsidR="004D75F0" w:rsidRPr="004D75F0" w:rsidRDefault="004D75F0" w:rsidP="004D75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D75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Московский государственный технический университет имени Н.Э. Баумана</w:t>
      </w:r>
    </w:p>
    <w:p w14:paraId="5EECF7CD" w14:textId="4A1BAF1C" w:rsidR="004D75F0" w:rsidRPr="004D75F0" w:rsidRDefault="004D75F0" w:rsidP="004D75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D75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(МГТУ им. Н.Э. Баумана)</w:t>
      </w:r>
    </w:p>
    <w:p w14:paraId="43EB6763" w14:textId="77777777" w:rsidR="004D75F0" w:rsidRPr="004D75F0" w:rsidRDefault="004D75F0" w:rsidP="004D75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D75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38EA1ABB" w14:textId="77777777" w:rsidR="004D75F0" w:rsidRPr="004D75F0" w:rsidRDefault="004D75F0" w:rsidP="004D75F0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</w:p>
    <w:p w14:paraId="081042A4" w14:textId="77777777" w:rsidR="004D75F0" w:rsidRPr="004D75F0" w:rsidRDefault="004D75F0" w:rsidP="004D75F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  <w:lang w:val="ru-RU" w:eastAsia="ru-RU"/>
        </w:rPr>
      </w:pPr>
    </w:p>
    <w:p w14:paraId="72D944B9" w14:textId="77777777" w:rsidR="004D75F0" w:rsidRPr="004D75F0" w:rsidRDefault="004D75F0" w:rsidP="004D75F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  <w:lang w:val="ru-RU" w:eastAsia="ru-RU"/>
        </w:rPr>
      </w:pPr>
    </w:p>
    <w:p w14:paraId="142E616C" w14:textId="77777777" w:rsidR="004D75F0" w:rsidRPr="004D75F0" w:rsidRDefault="004D75F0" w:rsidP="004D75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D75F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ДОМАШНЕЕ ЗАДАНИЕ</w:t>
      </w:r>
    </w:p>
    <w:p w14:paraId="525C3B95" w14:textId="77777777" w:rsidR="004D75F0" w:rsidRPr="004D75F0" w:rsidRDefault="004D75F0" w:rsidP="004D75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3766AAAE" w14:textId="77777777" w:rsidR="004D75F0" w:rsidRPr="004D75F0" w:rsidRDefault="004D75F0" w:rsidP="004D75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D75F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 ДИСЦИПЛИНЕ «ПРАВОВЕДЕНИЕ»</w:t>
      </w:r>
    </w:p>
    <w:p w14:paraId="78AEB019" w14:textId="77777777" w:rsidR="004D75F0" w:rsidRPr="004D75F0" w:rsidRDefault="004D75F0" w:rsidP="004D75F0">
      <w:pPr>
        <w:tabs>
          <w:tab w:val="left" w:pos="340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D75F0">
        <w:rPr>
          <w:rFonts w:ascii="Times New Roman" w:eastAsia="Times New Roman" w:hAnsi="Times New Roman" w:cs="Times New Roman"/>
          <w:sz w:val="36"/>
          <w:szCs w:val="36"/>
          <w:lang w:val="ru-RU" w:eastAsia="ru-RU"/>
        </w:rPr>
        <w:t xml:space="preserve"> </w:t>
      </w:r>
    </w:p>
    <w:p w14:paraId="60A69595" w14:textId="77777777" w:rsidR="004D75F0" w:rsidRPr="004D75F0" w:rsidRDefault="004D75F0" w:rsidP="004D75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1C5618C" w14:textId="406F47E1" w:rsidR="004D75F0" w:rsidRPr="004D75F0" w:rsidRDefault="004D75F0" w:rsidP="004D75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D75F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Вариант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14</w:t>
      </w:r>
      <w:r w:rsidRPr="004D75F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</w:p>
    <w:p w14:paraId="3C3C31B1" w14:textId="77777777" w:rsidR="004D75F0" w:rsidRPr="004D75F0" w:rsidRDefault="004D75F0" w:rsidP="004D75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C4B3AA0" w14:textId="77777777" w:rsidR="004D75F0" w:rsidRPr="004D75F0" w:rsidRDefault="004D75F0" w:rsidP="004D75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1B38CF6A" w14:textId="77777777" w:rsidR="00862F13" w:rsidRPr="00862F13" w:rsidRDefault="00862F13" w:rsidP="00862F13">
      <w:pPr>
        <w:jc w:val="right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862F13">
        <w:rPr>
          <w:rFonts w:ascii="Times New Roman" w:hAnsi="Times New Roman" w:cs="Times New Roman"/>
          <w:sz w:val="28"/>
          <w:szCs w:val="28"/>
          <w:lang w:val="ru-RU" w:eastAsia="zh-CN"/>
        </w:rPr>
        <w:t>Выполнил: ________Петраков С.А._________</w:t>
      </w:r>
    </w:p>
    <w:p w14:paraId="6D79E36E" w14:textId="77777777" w:rsidR="00862F13" w:rsidRPr="004D75F0" w:rsidRDefault="00862F13" w:rsidP="00862F1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val="ru-RU" w:eastAsia="zh-CN"/>
        </w:rPr>
      </w:pPr>
      <w:r w:rsidRPr="004D75F0">
        <w:rPr>
          <w:rFonts w:ascii="Times New Roman" w:eastAsia="Times New Roman" w:hAnsi="Times New Roman" w:cs="Times New Roman"/>
          <w:sz w:val="28"/>
          <w:szCs w:val="20"/>
          <w:lang w:val="ru-RU" w:eastAsia="zh-CN"/>
        </w:rPr>
        <w:t>______________________________</w:t>
      </w:r>
    </w:p>
    <w:p w14:paraId="7816EF90" w14:textId="77777777" w:rsidR="00862F13" w:rsidRPr="004D75F0" w:rsidRDefault="00862F13" w:rsidP="00862F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D75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                                                                        (Фамилия И.О. студента)</w:t>
      </w:r>
    </w:p>
    <w:p w14:paraId="22F16A37" w14:textId="77777777" w:rsidR="00862F13" w:rsidRPr="004D75F0" w:rsidRDefault="00862F13" w:rsidP="00862F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284800C" w14:textId="77777777" w:rsidR="00862F13" w:rsidRPr="004D75F0" w:rsidRDefault="00862F13" w:rsidP="00862F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D75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__________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РК6-36Б</w:t>
      </w:r>
      <w:r w:rsidRPr="004D75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__________________</w:t>
      </w:r>
    </w:p>
    <w:p w14:paraId="50310B73" w14:textId="77777777" w:rsidR="00862F13" w:rsidRPr="004D75F0" w:rsidRDefault="00862F13" w:rsidP="00862F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D75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                                                                       (Индекс группы)</w:t>
      </w:r>
    </w:p>
    <w:p w14:paraId="0491125F" w14:textId="77777777" w:rsidR="00862F13" w:rsidRPr="004D75F0" w:rsidRDefault="00862F13" w:rsidP="00862F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C7A86F3" w14:textId="77777777" w:rsidR="00862F13" w:rsidRPr="004D75F0" w:rsidRDefault="00862F13" w:rsidP="00862F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397FA36" w14:textId="70E821DB" w:rsidR="00862F13" w:rsidRPr="004D75F0" w:rsidRDefault="00862F13" w:rsidP="00862F1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D75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Проверил</w:t>
      </w:r>
      <w:r w:rsidR="00FC36E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 w:rsidRPr="004D75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r w:rsidRPr="004D75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________</w:t>
      </w:r>
      <w:r w:rsidRPr="004D75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Тиханова Н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4D75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4D75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</w:t>
      </w:r>
      <w:r w:rsidRPr="004D75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</w:t>
      </w:r>
    </w:p>
    <w:p w14:paraId="4866AC9A" w14:textId="77777777" w:rsidR="00862F13" w:rsidRPr="004D75F0" w:rsidRDefault="00862F13" w:rsidP="00862F1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D75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______________________________</w:t>
      </w:r>
    </w:p>
    <w:p w14:paraId="25F8789F" w14:textId="77777777" w:rsidR="00862F13" w:rsidRPr="004D75F0" w:rsidRDefault="00862F13" w:rsidP="00862F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D75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                                                                              (Фамилия И.О. преподавателя) </w:t>
      </w:r>
    </w:p>
    <w:p w14:paraId="48383C16" w14:textId="77777777" w:rsidR="00862F13" w:rsidRPr="004D75F0" w:rsidRDefault="00862F13" w:rsidP="00862F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D75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3065E70B" w14:textId="77777777" w:rsidR="00862F13" w:rsidRPr="004D75F0" w:rsidRDefault="00862F13" w:rsidP="00862F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D75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                                                                           </w:t>
      </w:r>
      <w:r w:rsidRPr="004D75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«___» _____________ 20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</w:t>
      </w:r>
      <w:r w:rsidRPr="004D75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г.  </w:t>
      </w:r>
    </w:p>
    <w:p w14:paraId="505D5CAC" w14:textId="77777777" w:rsidR="00862F13" w:rsidRPr="004D75F0" w:rsidRDefault="00862F13" w:rsidP="00862F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D75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</w:p>
    <w:p w14:paraId="28B91DDC" w14:textId="77777777" w:rsidR="00862F13" w:rsidRPr="004D75F0" w:rsidRDefault="00862F13" w:rsidP="00862F13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val="ru-RU" w:eastAsia="ru-RU"/>
        </w:rPr>
      </w:pPr>
    </w:p>
    <w:p w14:paraId="60BB3F8F" w14:textId="77777777" w:rsidR="00862F13" w:rsidRPr="004D75F0" w:rsidRDefault="00862F13" w:rsidP="00862F13">
      <w:pPr>
        <w:tabs>
          <w:tab w:val="left" w:pos="3119"/>
          <w:tab w:val="left" w:pos="340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D75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ЗАЧТЕНО / НЕ ЗАЧТЕНО___________________</w:t>
      </w:r>
    </w:p>
    <w:p w14:paraId="0A824B76" w14:textId="77777777" w:rsidR="00862F13" w:rsidRPr="004D75F0" w:rsidRDefault="00862F13" w:rsidP="0086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D75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                           (нужное выделить)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 xml:space="preserve">     </w:t>
      </w:r>
      <w:r w:rsidRPr="004D75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(подпись)</w:t>
      </w:r>
    </w:p>
    <w:p w14:paraId="4395A0AB" w14:textId="77777777" w:rsidR="00862F13" w:rsidRPr="004D75F0" w:rsidRDefault="00862F13" w:rsidP="00862F1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E419FCE" w14:textId="77777777" w:rsidR="00862F13" w:rsidRPr="004D75F0" w:rsidRDefault="00862F13" w:rsidP="00862F1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69C79F4" w14:textId="77777777" w:rsidR="00862F13" w:rsidRPr="004D75F0" w:rsidRDefault="00862F13" w:rsidP="00862F1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BFF507F" w14:textId="77777777" w:rsidR="00862F13" w:rsidRPr="004D75F0" w:rsidRDefault="00862F13" w:rsidP="00862F1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CBFDD38" w14:textId="77777777" w:rsidR="00862F13" w:rsidRPr="004D75F0" w:rsidRDefault="00862F13" w:rsidP="00862F1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7969951" w14:textId="77777777" w:rsidR="00862F13" w:rsidRDefault="00862F13" w:rsidP="00862F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D75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</w:t>
      </w:r>
    </w:p>
    <w:p w14:paraId="1D14F879" w14:textId="77777777" w:rsidR="004D75F0" w:rsidRPr="004D75F0" w:rsidRDefault="004D75F0" w:rsidP="004D75F0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488D069C" w14:textId="77777777" w:rsidR="004D75F0" w:rsidRPr="004D75F0" w:rsidRDefault="004D75F0" w:rsidP="004D75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329555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0959A7" w14:textId="6B67912B" w:rsidR="00511213" w:rsidRPr="00511213" w:rsidRDefault="00511213">
          <w:pPr>
            <w:pStyle w:val="a7"/>
            <w:rPr>
              <w:rFonts w:ascii="Times New Roman" w:hAnsi="Times New Roman" w:cs="Times New Roman"/>
              <w:color w:val="000000" w:themeColor="text1"/>
              <w:lang w:val="ru-RU"/>
            </w:rPr>
          </w:pPr>
          <w:r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2A5B7DC5" w14:textId="5BF0CAAB" w:rsidR="00511213" w:rsidRDefault="00511213" w:rsidP="00F33274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873749" w:history="1">
            <w:r w:rsidRPr="00B065D9">
              <w:rPr>
                <w:rStyle w:val="a8"/>
                <w:b/>
                <w:bCs/>
                <w:noProof/>
              </w:rPr>
              <w:t>Задание: Трудовое право.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_Toc54873749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4C70F" w14:textId="6B6BC9D2" w:rsidR="00511213" w:rsidRDefault="0050037A" w:rsidP="00F33274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4873750" w:history="1">
            <w:r w:rsidR="00511213" w:rsidRPr="00B065D9">
              <w:rPr>
                <w:rStyle w:val="a8"/>
                <w:b/>
                <w:bCs/>
                <w:noProof/>
              </w:rPr>
              <w:t>Теоретическая часть</w:t>
            </w:r>
            <w:r w:rsidR="00511213">
              <w:rPr>
                <w:noProof/>
                <w:webHidden/>
              </w:rPr>
              <w:tab/>
            </w:r>
            <w:r w:rsidR="00511213">
              <w:rPr>
                <w:noProof/>
                <w:webHidden/>
              </w:rPr>
              <w:fldChar w:fldCharType="begin"/>
            </w:r>
            <w:r w:rsidR="00511213">
              <w:rPr>
                <w:noProof/>
                <w:webHidden/>
              </w:rPr>
              <w:instrText xml:space="preserve"> PAGEREF _Toc54873750 \h </w:instrText>
            </w:r>
            <w:r w:rsidR="00511213">
              <w:rPr>
                <w:noProof/>
                <w:webHidden/>
              </w:rPr>
            </w:r>
            <w:r w:rsidR="00511213">
              <w:rPr>
                <w:noProof/>
                <w:webHidden/>
              </w:rPr>
              <w:fldChar w:fldCharType="separate"/>
            </w:r>
            <w:r w:rsidR="00511213">
              <w:rPr>
                <w:noProof/>
                <w:webHidden/>
              </w:rPr>
              <w:t>4</w:t>
            </w:r>
            <w:r w:rsidR="00511213">
              <w:rPr>
                <w:noProof/>
                <w:webHidden/>
              </w:rPr>
              <w:fldChar w:fldCharType="end"/>
            </w:r>
          </w:hyperlink>
        </w:p>
        <w:p w14:paraId="538551C8" w14:textId="71D76E48" w:rsidR="00511213" w:rsidRDefault="0050037A">
          <w:pPr>
            <w:pStyle w:val="2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54873751" w:history="1">
            <w:r w:rsidR="00511213" w:rsidRPr="00B065D9">
              <w:rPr>
                <w:rStyle w:val="a8"/>
                <w:rFonts w:ascii="Times New Roman" w:hAnsi="Times New Roman" w:cs="Times New Roman"/>
                <w:b/>
                <w:bCs/>
                <w:noProof/>
                <w:lang w:val="ru-RU"/>
              </w:rPr>
              <w:t>Трудовой договор, понятие и содержание.</w:t>
            </w:r>
            <w:r w:rsidR="00511213">
              <w:rPr>
                <w:noProof/>
                <w:webHidden/>
              </w:rPr>
              <w:tab/>
            </w:r>
            <w:r w:rsidR="00511213">
              <w:rPr>
                <w:noProof/>
                <w:webHidden/>
              </w:rPr>
              <w:fldChar w:fldCharType="begin"/>
            </w:r>
            <w:r w:rsidR="00511213">
              <w:rPr>
                <w:noProof/>
                <w:webHidden/>
              </w:rPr>
              <w:instrText xml:space="preserve"> PAGEREF _Toc54873751 \h </w:instrText>
            </w:r>
            <w:r w:rsidR="00511213">
              <w:rPr>
                <w:noProof/>
                <w:webHidden/>
              </w:rPr>
            </w:r>
            <w:r w:rsidR="00511213">
              <w:rPr>
                <w:noProof/>
                <w:webHidden/>
              </w:rPr>
              <w:fldChar w:fldCharType="separate"/>
            </w:r>
            <w:r w:rsidR="00511213">
              <w:rPr>
                <w:noProof/>
                <w:webHidden/>
              </w:rPr>
              <w:t>4</w:t>
            </w:r>
            <w:r w:rsidR="00511213">
              <w:rPr>
                <w:noProof/>
                <w:webHidden/>
              </w:rPr>
              <w:fldChar w:fldCharType="end"/>
            </w:r>
          </w:hyperlink>
        </w:p>
        <w:p w14:paraId="3C9F3C80" w14:textId="06D01732" w:rsidR="00511213" w:rsidRDefault="0050037A">
          <w:pPr>
            <w:pStyle w:val="2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54873752" w:history="1">
            <w:r w:rsidR="00511213" w:rsidRPr="00B065D9">
              <w:rPr>
                <w:rStyle w:val="a8"/>
                <w:rFonts w:ascii="Times New Roman" w:hAnsi="Times New Roman" w:cs="Times New Roman"/>
                <w:b/>
                <w:bCs/>
                <w:noProof/>
                <w:lang w:val="ru-RU"/>
              </w:rPr>
              <w:t>Обработка персональных данных работника и их защита (с учетом норм действующего законодательства РФ, регулирующих данную область отношений).</w:t>
            </w:r>
            <w:r w:rsidR="00511213">
              <w:rPr>
                <w:noProof/>
                <w:webHidden/>
              </w:rPr>
              <w:tab/>
            </w:r>
            <w:r w:rsidR="00511213">
              <w:rPr>
                <w:noProof/>
                <w:webHidden/>
              </w:rPr>
              <w:fldChar w:fldCharType="begin"/>
            </w:r>
            <w:r w:rsidR="00511213">
              <w:rPr>
                <w:noProof/>
                <w:webHidden/>
              </w:rPr>
              <w:instrText xml:space="preserve"> PAGEREF _Toc54873752 \h </w:instrText>
            </w:r>
            <w:r w:rsidR="00511213">
              <w:rPr>
                <w:noProof/>
                <w:webHidden/>
              </w:rPr>
            </w:r>
            <w:r w:rsidR="00511213">
              <w:rPr>
                <w:noProof/>
                <w:webHidden/>
              </w:rPr>
              <w:fldChar w:fldCharType="separate"/>
            </w:r>
            <w:r w:rsidR="00511213">
              <w:rPr>
                <w:noProof/>
                <w:webHidden/>
              </w:rPr>
              <w:t>8</w:t>
            </w:r>
            <w:r w:rsidR="00511213">
              <w:rPr>
                <w:noProof/>
                <w:webHidden/>
              </w:rPr>
              <w:fldChar w:fldCharType="end"/>
            </w:r>
          </w:hyperlink>
        </w:p>
        <w:p w14:paraId="43E0C1FB" w14:textId="44FAFC17" w:rsidR="00511213" w:rsidRDefault="0050037A" w:rsidP="00F33274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4873753" w:history="1">
            <w:r w:rsidR="00511213" w:rsidRPr="00B065D9">
              <w:rPr>
                <w:rStyle w:val="a8"/>
                <w:b/>
                <w:bCs/>
                <w:noProof/>
              </w:rPr>
              <w:t>Практическая часть.</w:t>
            </w:r>
            <w:r w:rsidR="00511213">
              <w:rPr>
                <w:noProof/>
                <w:webHidden/>
              </w:rPr>
              <w:tab/>
            </w:r>
            <w:r w:rsidR="00511213">
              <w:rPr>
                <w:noProof/>
                <w:webHidden/>
              </w:rPr>
              <w:fldChar w:fldCharType="begin"/>
            </w:r>
            <w:r w:rsidR="00511213">
              <w:rPr>
                <w:noProof/>
                <w:webHidden/>
              </w:rPr>
              <w:instrText xml:space="preserve"> PAGEREF _Toc54873753 \h </w:instrText>
            </w:r>
            <w:r w:rsidR="00511213">
              <w:rPr>
                <w:noProof/>
                <w:webHidden/>
              </w:rPr>
            </w:r>
            <w:r w:rsidR="00511213">
              <w:rPr>
                <w:noProof/>
                <w:webHidden/>
              </w:rPr>
              <w:fldChar w:fldCharType="separate"/>
            </w:r>
            <w:r w:rsidR="00511213">
              <w:rPr>
                <w:noProof/>
                <w:webHidden/>
              </w:rPr>
              <w:t>11</w:t>
            </w:r>
            <w:r w:rsidR="00511213">
              <w:rPr>
                <w:noProof/>
                <w:webHidden/>
              </w:rPr>
              <w:fldChar w:fldCharType="end"/>
            </w:r>
          </w:hyperlink>
        </w:p>
        <w:p w14:paraId="207E9EF7" w14:textId="740C4B70" w:rsidR="00511213" w:rsidRDefault="0050037A">
          <w:pPr>
            <w:pStyle w:val="2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54873754" w:history="1">
            <w:r w:rsidR="00511213" w:rsidRPr="00B065D9">
              <w:rPr>
                <w:rStyle w:val="a8"/>
                <w:rFonts w:ascii="Times New Roman" w:hAnsi="Times New Roman" w:cs="Times New Roman"/>
                <w:b/>
                <w:bCs/>
                <w:noProof/>
                <w:lang w:val="ru-RU"/>
              </w:rPr>
              <w:t>Проанализируйте ситуацию.</w:t>
            </w:r>
            <w:r w:rsidR="00511213">
              <w:rPr>
                <w:noProof/>
                <w:webHidden/>
              </w:rPr>
              <w:tab/>
            </w:r>
            <w:r w:rsidR="00511213">
              <w:rPr>
                <w:noProof/>
                <w:webHidden/>
              </w:rPr>
              <w:fldChar w:fldCharType="begin"/>
            </w:r>
            <w:r w:rsidR="00511213">
              <w:rPr>
                <w:noProof/>
                <w:webHidden/>
              </w:rPr>
              <w:instrText xml:space="preserve"> PAGEREF _Toc54873754 \h </w:instrText>
            </w:r>
            <w:r w:rsidR="00511213">
              <w:rPr>
                <w:noProof/>
                <w:webHidden/>
              </w:rPr>
            </w:r>
            <w:r w:rsidR="00511213">
              <w:rPr>
                <w:noProof/>
                <w:webHidden/>
              </w:rPr>
              <w:fldChar w:fldCharType="separate"/>
            </w:r>
            <w:r w:rsidR="00511213">
              <w:rPr>
                <w:noProof/>
                <w:webHidden/>
              </w:rPr>
              <w:t>11</w:t>
            </w:r>
            <w:r w:rsidR="00511213">
              <w:rPr>
                <w:noProof/>
                <w:webHidden/>
              </w:rPr>
              <w:fldChar w:fldCharType="end"/>
            </w:r>
          </w:hyperlink>
        </w:p>
        <w:p w14:paraId="34A528F9" w14:textId="0F1CC931" w:rsidR="00511213" w:rsidRDefault="0050037A" w:rsidP="00F33274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4873755" w:history="1">
            <w:r w:rsidR="00511213" w:rsidRPr="00B065D9">
              <w:rPr>
                <w:rStyle w:val="a8"/>
                <w:b/>
                <w:bCs/>
                <w:noProof/>
              </w:rPr>
              <w:t>Используемая литература.</w:t>
            </w:r>
            <w:r w:rsidR="00511213">
              <w:rPr>
                <w:noProof/>
                <w:webHidden/>
              </w:rPr>
              <w:tab/>
            </w:r>
            <w:r w:rsidR="00511213">
              <w:rPr>
                <w:noProof/>
                <w:webHidden/>
              </w:rPr>
              <w:fldChar w:fldCharType="begin"/>
            </w:r>
            <w:r w:rsidR="00511213">
              <w:rPr>
                <w:noProof/>
                <w:webHidden/>
              </w:rPr>
              <w:instrText xml:space="preserve"> PAGEREF _Toc54873755 \h </w:instrText>
            </w:r>
            <w:r w:rsidR="00511213">
              <w:rPr>
                <w:noProof/>
                <w:webHidden/>
              </w:rPr>
            </w:r>
            <w:r w:rsidR="00511213">
              <w:rPr>
                <w:noProof/>
                <w:webHidden/>
              </w:rPr>
              <w:fldChar w:fldCharType="separate"/>
            </w:r>
            <w:r w:rsidR="00511213">
              <w:rPr>
                <w:noProof/>
                <w:webHidden/>
              </w:rPr>
              <w:t>12</w:t>
            </w:r>
            <w:r w:rsidR="00511213">
              <w:rPr>
                <w:noProof/>
                <w:webHidden/>
              </w:rPr>
              <w:fldChar w:fldCharType="end"/>
            </w:r>
          </w:hyperlink>
        </w:p>
        <w:p w14:paraId="04C14CD1" w14:textId="5E5F045D" w:rsidR="00511213" w:rsidRDefault="00511213">
          <w:r>
            <w:rPr>
              <w:b/>
              <w:bCs/>
              <w:noProof/>
            </w:rPr>
            <w:fldChar w:fldCharType="end"/>
          </w:r>
        </w:p>
      </w:sdtContent>
    </w:sdt>
    <w:p w14:paraId="09C4426F" w14:textId="51BB935F" w:rsidR="003A6D13" w:rsidRPr="003A6D13" w:rsidRDefault="003A6D13" w:rsidP="003A6D13">
      <w:pPr>
        <w:pStyle w:val="a7"/>
        <w:rPr>
          <w:rFonts w:ascii="Times New Roman" w:hAnsi="Times New Roman" w:cs="Times New Roman"/>
          <w:color w:val="auto"/>
        </w:rPr>
      </w:pPr>
    </w:p>
    <w:p w14:paraId="7EDF0302" w14:textId="4CE50A2D" w:rsidR="004D75F0" w:rsidRPr="004D75F0" w:rsidRDefault="00862F13" w:rsidP="00862F13"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3E6D8370" w14:textId="55A906C6" w:rsidR="00862F13" w:rsidRPr="00511213" w:rsidRDefault="00862F13" w:rsidP="00862F13">
      <w:pPr>
        <w:pStyle w:val="10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0" w:name="_Toc54867010"/>
      <w:bookmarkStart w:id="1" w:name="_Toc54873749"/>
      <w:r w:rsidRPr="00511213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Задание: Трудовое право</w:t>
      </w:r>
      <w:bookmarkEnd w:id="0"/>
      <w:r w:rsidR="003A6D13" w:rsidRPr="00511213">
        <w:rPr>
          <w:rFonts w:ascii="Times New Roman" w:hAnsi="Times New Roman" w:cs="Times New Roman"/>
          <w:b/>
          <w:bCs/>
          <w:color w:val="auto"/>
          <w:lang w:val="ru-RU"/>
        </w:rPr>
        <w:t>.</w:t>
      </w:r>
      <w:bookmarkEnd w:id="1"/>
    </w:p>
    <w:p w14:paraId="0A583748" w14:textId="77777777" w:rsidR="00862F13" w:rsidRPr="00862F13" w:rsidRDefault="00862F13" w:rsidP="00862F13">
      <w:pPr>
        <w:spacing w:afterLines="100" w:after="240" w:line="30" w:lineRule="atLeast"/>
        <w:ind w:firstLine="709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62F13">
        <w:rPr>
          <w:rFonts w:ascii="Times New Roman" w:hAnsi="Times New Roman" w:cs="Times New Roman"/>
          <w:i/>
          <w:sz w:val="28"/>
          <w:szCs w:val="28"/>
          <w:lang w:val="ru-RU"/>
        </w:rPr>
        <w:t>Теоретическая часть</w:t>
      </w:r>
    </w:p>
    <w:p w14:paraId="754D8597" w14:textId="77777777" w:rsidR="00862F13" w:rsidRPr="00862F13" w:rsidRDefault="00862F13" w:rsidP="00862F13">
      <w:pPr>
        <w:spacing w:afterLines="100" w:after="240" w:line="30" w:lineRule="atLeas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62F13">
        <w:rPr>
          <w:rFonts w:ascii="Times New Roman" w:hAnsi="Times New Roman" w:cs="Times New Roman"/>
          <w:sz w:val="28"/>
          <w:szCs w:val="28"/>
          <w:lang w:val="ru-RU"/>
        </w:rPr>
        <w:t xml:space="preserve">Трудовой договор, понятие и содержание.  </w:t>
      </w:r>
    </w:p>
    <w:p w14:paraId="3A0AFA27" w14:textId="77777777" w:rsidR="00862F13" w:rsidRPr="00862F13" w:rsidRDefault="00862F13" w:rsidP="00862F13">
      <w:pPr>
        <w:spacing w:afterLines="100" w:after="240" w:line="30" w:lineRule="atLeas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Hlk54868917"/>
      <w:r w:rsidRPr="00862F13">
        <w:rPr>
          <w:rFonts w:ascii="Times New Roman" w:hAnsi="Times New Roman" w:cs="Times New Roman"/>
          <w:sz w:val="28"/>
          <w:szCs w:val="28"/>
          <w:lang w:val="ru-RU"/>
        </w:rPr>
        <w:t>Обработка персональных данных работника и их защита (с учетом норм действующего законодательства РФ, регулирующих данную область отношений).</w:t>
      </w:r>
    </w:p>
    <w:bookmarkEnd w:id="2"/>
    <w:p w14:paraId="522B6D3A" w14:textId="77777777" w:rsidR="00862F13" w:rsidRPr="00862F13" w:rsidRDefault="00862F13" w:rsidP="00862F13">
      <w:pPr>
        <w:spacing w:afterLines="100" w:after="240" w:line="30" w:lineRule="atLeas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70A39B6" w14:textId="77777777" w:rsidR="00862F13" w:rsidRPr="00862F13" w:rsidRDefault="00862F13" w:rsidP="00862F13">
      <w:pPr>
        <w:spacing w:afterLines="100" w:after="240" w:line="30" w:lineRule="atLeast"/>
        <w:ind w:firstLine="709"/>
        <w:rPr>
          <w:rFonts w:ascii="Times New Roman" w:hAnsi="Times New Roman" w:cs="Times New Roman"/>
          <w:i/>
          <w:sz w:val="28"/>
          <w:szCs w:val="28"/>
          <w:lang w:val="ru-RU"/>
        </w:rPr>
      </w:pPr>
      <w:bookmarkStart w:id="3" w:name="_Hlk54873623"/>
      <w:r w:rsidRPr="00862F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Практическая часть.   </w:t>
      </w:r>
      <w:r w:rsidRPr="00862F13">
        <w:rPr>
          <w:rFonts w:ascii="Times New Roman" w:hAnsi="Times New Roman" w:cs="Times New Roman"/>
          <w:sz w:val="28"/>
          <w:szCs w:val="28"/>
          <w:lang w:val="ru-RU"/>
        </w:rPr>
        <w:t>Проанализируйте ситуацию.</w:t>
      </w:r>
    </w:p>
    <w:bookmarkEnd w:id="3"/>
    <w:p w14:paraId="0E54EDB0" w14:textId="77777777" w:rsidR="00862F13" w:rsidRPr="00862F13" w:rsidRDefault="00862F13" w:rsidP="00862F13">
      <w:pPr>
        <w:spacing w:afterLines="100" w:after="240" w:line="30" w:lineRule="atLeas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62F13">
        <w:rPr>
          <w:rFonts w:ascii="Times New Roman" w:hAnsi="Times New Roman" w:cs="Times New Roman"/>
          <w:sz w:val="28"/>
          <w:szCs w:val="28"/>
          <w:lang w:val="ru-RU"/>
        </w:rPr>
        <w:t>По окончании средней школы двое приятелей устроились на работу в качестве помощников проектировщика в конструкторское бюро. Обоим при приеме на работу был установлен испытательный срок различной продолжительности от одного до трех месяцев.</w:t>
      </w:r>
    </w:p>
    <w:p w14:paraId="6B2F21FF" w14:textId="77777777" w:rsidR="00862F13" w:rsidRPr="00862F13" w:rsidRDefault="00862F13" w:rsidP="00862F13">
      <w:pPr>
        <w:spacing w:afterLines="100" w:after="240" w:line="30" w:lineRule="atLeast"/>
        <w:ind w:firstLine="709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62F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1. Соответствует ли данное решение работодателя действующему  ТК РФ?  </w:t>
      </w:r>
    </w:p>
    <w:p w14:paraId="0A382229" w14:textId="1D5719A5" w:rsidR="00862F13" w:rsidRDefault="00862F13" w:rsidP="00862F13">
      <w:pPr>
        <w:spacing w:afterLines="100" w:after="240" w:line="30" w:lineRule="atLeast"/>
        <w:ind w:firstLine="709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62F13">
        <w:rPr>
          <w:rFonts w:ascii="Times New Roman" w:hAnsi="Times New Roman" w:cs="Times New Roman"/>
          <w:i/>
          <w:sz w:val="28"/>
          <w:szCs w:val="28"/>
          <w:lang w:val="ru-RU"/>
        </w:rPr>
        <w:t>2. В каких случаях испытательный срок не может быть назначен?</w:t>
      </w:r>
    </w:p>
    <w:p w14:paraId="317F8018" w14:textId="0781A968" w:rsidR="003A6D13" w:rsidRDefault="003A6D13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br w:type="page"/>
      </w:r>
    </w:p>
    <w:p w14:paraId="1BBB822D" w14:textId="789659B7" w:rsidR="00511213" w:rsidRDefault="00511213" w:rsidP="00511213">
      <w:pPr>
        <w:pStyle w:val="10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4" w:name="_Toc54873750"/>
      <w:r w:rsidRPr="00511213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Теоретическая часть</w:t>
      </w:r>
      <w:bookmarkEnd w:id="4"/>
    </w:p>
    <w:p w14:paraId="3AFCC056" w14:textId="77777777" w:rsidR="00511213" w:rsidRPr="00511213" w:rsidRDefault="00511213" w:rsidP="00511213">
      <w:pPr>
        <w:rPr>
          <w:lang w:val="ru-RU"/>
        </w:rPr>
      </w:pPr>
    </w:p>
    <w:p w14:paraId="39516FE8" w14:textId="5B8C7F80" w:rsidR="003A6D13" w:rsidRDefault="003A6D13" w:rsidP="00511213">
      <w:pPr>
        <w:pStyle w:val="2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5" w:name="_Toc54873751"/>
      <w:r w:rsidRPr="00511213">
        <w:rPr>
          <w:rFonts w:ascii="Times New Roman" w:hAnsi="Times New Roman" w:cs="Times New Roman"/>
          <w:b/>
          <w:bCs/>
          <w:color w:val="000000" w:themeColor="text1"/>
          <w:lang w:val="ru-RU"/>
        </w:rPr>
        <w:t>Трудовой договор, понятие и содержание.</w:t>
      </w:r>
      <w:bookmarkEnd w:id="5"/>
    </w:p>
    <w:p w14:paraId="380445F0" w14:textId="77777777" w:rsidR="00511213" w:rsidRPr="00511213" w:rsidRDefault="00511213" w:rsidP="00511213">
      <w:pPr>
        <w:rPr>
          <w:lang w:val="ru-RU"/>
        </w:rPr>
      </w:pPr>
    </w:p>
    <w:p w14:paraId="3B302E14" w14:textId="7515C4AC" w:rsidR="003A6D13" w:rsidRPr="003A6D13" w:rsidRDefault="003A6D13" w:rsidP="003A6D1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A6D13">
        <w:rPr>
          <w:rFonts w:ascii="Times New Roman" w:hAnsi="Times New Roman" w:cs="Times New Roman"/>
          <w:sz w:val="28"/>
          <w:szCs w:val="28"/>
          <w:lang w:val="ru-RU"/>
        </w:rPr>
        <w:t>Трудовой договор — соглашение между работодателем и работником, в соответствии с которым работодатель обязуется предоставить работнику работу по обусловленной трудовой функции, обеспечить условия труда, своевременно и в полном размере выплачивать работнику заработную плату, а работник обязуется лично выполнять эту трудовую функцию и соблюдать действующие в организации правила внутреннего трудового распорядка .</w:t>
      </w:r>
    </w:p>
    <w:p w14:paraId="42649B65" w14:textId="6EFAD032" w:rsidR="003A6D13" w:rsidRPr="003A6D13" w:rsidRDefault="003A6D13" w:rsidP="003A6D1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A6D13">
        <w:rPr>
          <w:rFonts w:ascii="Times New Roman" w:hAnsi="Times New Roman" w:cs="Times New Roman"/>
          <w:sz w:val="28"/>
          <w:szCs w:val="28"/>
          <w:lang w:val="ru-RU"/>
        </w:rPr>
        <w:t>Заключение трудового договора — это процесс приема на работу. Прием на работу производится по принципу подбора кадров по деловым качествам, и запрещается необоснованный отказ в приеме на работу.</w:t>
      </w:r>
    </w:p>
    <w:p w14:paraId="28B3BEBE" w14:textId="29EBEAD6" w:rsidR="003A6D13" w:rsidRDefault="003A6D13" w:rsidP="003A6D1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A6D13">
        <w:rPr>
          <w:rFonts w:ascii="Times New Roman" w:hAnsi="Times New Roman" w:cs="Times New Roman"/>
          <w:sz w:val="28"/>
          <w:szCs w:val="28"/>
          <w:lang w:val="ru-RU"/>
        </w:rPr>
        <w:t>Заключение трудового договора допускается с лицами, достигшими возраста 16лет, 15 лет — в случаях получения основного общего образования либо оставления в соответствии с федеральным законом общеобразовательного учреждения. С согласия одного из родителей (опекуна, попечителя) и органа оценки и попечительства трудовой договор может быть заключен с учащимися, достигшими возраста 14 лет, для выполнения в свободное от учебы время легкого труда, не причиняющего вреда их здоровью и не нарушающего процесса обучения.</w:t>
      </w:r>
    </w:p>
    <w:p w14:paraId="5A9CD993" w14:textId="7A436F20" w:rsidR="00A31909" w:rsidRDefault="00A31909" w:rsidP="003A6D1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31909">
        <w:rPr>
          <w:rFonts w:ascii="Times New Roman" w:hAnsi="Times New Roman" w:cs="Times New Roman"/>
          <w:sz w:val="28"/>
          <w:szCs w:val="28"/>
          <w:lang w:val="ru-RU"/>
        </w:rPr>
        <w:t>Основные требования к содержанию трудового договора изложены в ст. 57 ТК РФ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4882FB" w14:textId="04C32317" w:rsidR="00A31909" w:rsidRPr="00A31909" w:rsidRDefault="00A31909" w:rsidP="00A319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31909">
        <w:rPr>
          <w:rFonts w:ascii="Times New Roman" w:hAnsi="Times New Roman" w:cs="Times New Roman"/>
          <w:sz w:val="28"/>
          <w:szCs w:val="28"/>
          <w:lang w:val="ru-RU"/>
        </w:rPr>
        <w:t>В трудовом договоре указываются:</w:t>
      </w:r>
    </w:p>
    <w:p w14:paraId="2CA615EA" w14:textId="77777777" w:rsidR="00A31909" w:rsidRDefault="00A31909" w:rsidP="00A31909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1909">
        <w:rPr>
          <w:rFonts w:ascii="Times New Roman" w:hAnsi="Times New Roman" w:cs="Times New Roman"/>
          <w:sz w:val="28"/>
          <w:szCs w:val="28"/>
          <w:lang w:val="ru-RU"/>
        </w:rPr>
        <w:t>фамилия, имя, отчество работника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D00B21" w14:textId="6047E175" w:rsidR="00A31909" w:rsidRDefault="00A31909" w:rsidP="00A31909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1909">
        <w:rPr>
          <w:rFonts w:ascii="Times New Roman" w:hAnsi="Times New Roman" w:cs="Times New Roman"/>
          <w:sz w:val="28"/>
          <w:szCs w:val="28"/>
          <w:lang w:val="ru-RU"/>
        </w:rPr>
        <w:t>наименование работодателя (фамилия, имя, отчество работодателя - физического лица)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E57D4A8" w14:textId="77777777" w:rsidR="00A31909" w:rsidRDefault="00A31909" w:rsidP="00A31909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1909">
        <w:rPr>
          <w:rFonts w:ascii="Times New Roman" w:hAnsi="Times New Roman" w:cs="Times New Roman"/>
          <w:sz w:val="28"/>
          <w:szCs w:val="28"/>
          <w:lang w:val="ru-RU"/>
        </w:rPr>
        <w:lastRenderedPageBreak/>
        <w:t>сведения о документах, удостоверяющих личность работника и работодателя - физического лица;</w:t>
      </w:r>
    </w:p>
    <w:p w14:paraId="2AEC361F" w14:textId="77777777" w:rsidR="00A31909" w:rsidRDefault="00A31909" w:rsidP="00A31909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1909">
        <w:rPr>
          <w:rFonts w:ascii="Times New Roman" w:hAnsi="Times New Roman" w:cs="Times New Roman"/>
          <w:sz w:val="28"/>
          <w:szCs w:val="28"/>
          <w:lang w:val="ru-RU"/>
        </w:rPr>
        <w:t>идентификационный номер налогоплательщика (ИНН) работодателя, (за исключением работодателей – физ. лиц, не являющихся индивидуальными предпринимателями);</w:t>
      </w:r>
    </w:p>
    <w:p w14:paraId="0141A66D" w14:textId="77777777" w:rsidR="00A31909" w:rsidRDefault="00A31909" w:rsidP="00A31909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1909">
        <w:rPr>
          <w:rFonts w:ascii="Times New Roman" w:hAnsi="Times New Roman" w:cs="Times New Roman"/>
          <w:sz w:val="28"/>
          <w:szCs w:val="28"/>
          <w:lang w:val="ru-RU"/>
        </w:rPr>
        <w:t>сведения о представителе работодателя, подписавшем трудовой договор, а также основание, в силу которого данный представитель наделен соответствующими полномочиями;</w:t>
      </w:r>
    </w:p>
    <w:p w14:paraId="04645363" w14:textId="77777777" w:rsidR="00A31909" w:rsidRDefault="00A31909" w:rsidP="00A31909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1909">
        <w:rPr>
          <w:rFonts w:ascii="Times New Roman" w:hAnsi="Times New Roman" w:cs="Times New Roman"/>
          <w:sz w:val="28"/>
          <w:szCs w:val="28"/>
          <w:lang w:val="ru-RU"/>
        </w:rPr>
        <w:t>место и дата заключения трудового договора.</w:t>
      </w:r>
    </w:p>
    <w:p w14:paraId="102C9109" w14:textId="0C2D9E4D" w:rsidR="00A31909" w:rsidRPr="00A31909" w:rsidRDefault="00A31909" w:rsidP="00A319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31909">
        <w:rPr>
          <w:rFonts w:ascii="Times New Roman" w:hAnsi="Times New Roman" w:cs="Times New Roman"/>
          <w:sz w:val="28"/>
          <w:szCs w:val="28"/>
          <w:lang w:val="ru-RU"/>
        </w:rPr>
        <w:t>Часть условий, предусмотренных законодательством, подлежат обязательному включению в договор, другие включаются в договор по соглашению сторон.</w:t>
      </w:r>
    </w:p>
    <w:p w14:paraId="51A8BCEF" w14:textId="4D1E9776" w:rsidR="00A31909" w:rsidRPr="00A31909" w:rsidRDefault="00A31909" w:rsidP="00A319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31909">
        <w:rPr>
          <w:rFonts w:ascii="Times New Roman" w:hAnsi="Times New Roman" w:cs="Times New Roman"/>
          <w:sz w:val="28"/>
          <w:szCs w:val="28"/>
          <w:lang w:val="ru-RU"/>
        </w:rPr>
        <w:t>Обязательными для включения в трудовой договор являются следующие условия:</w:t>
      </w:r>
    </w:p>
    <w:p w14:paraId="4DB39087" w14:textId="77777777" w:rsidR="00A31909" w:rsidRDefault="00A31909" w:rsidP="00A31909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1909">
        <w:rPr>
          <w:rFonts w:ascii="Times New Roman" w:hAnsi="Times New Roman" w:cs="Times New Roman"/>
          <w:sz w:val="28"/>
          <w:szCs w:val="28"/>
          <w:lang w:val="ru-RU"/>
        </w:rPr>
        <w:t>место работы;</w:t>
      </w:r>
    </w:p>
    <w:p w14:paraId="473F07F8" w14:textId="77777777" w:rsidR="00A31909" w:rsidRDefault="00A31909" w:rsidP="00A31909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1909">
        <w:rPr>
          <w:rFonts w:ascii="Times New Roman" w:hAnsi="Times New Roman" w:cs="Times New Roman"/>
          <w:sz w:val="28"/>
          <w:szCs w:val="28"/>
          <w:lang w:val="ru-RU"/>
        </w:rPr>
        <w:t>трудовая функция (работа по должности в соответствии со штатным расписанием, профессии, специальности с указанием квалификации; конкретный вид поручаемой работнику работы);</w:t>
      </w:r>
    </w:p>
    <w:p w14:paraId="1463974A" w14:textId="77777777" w:rsidR="00A31909" w:rsidRDefault="00A31909" w:rsidP="00A31909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1909">
        <w:rPr>
          <w:rFonts w:ascii="Times New Roman" w:hAnsi="Times New Roman" w:cs="Times New Roman"/>
          <w:sz w:val="28"/>
          <w:szCs w:val="28"/>
          <w:lang w:val="ru-RU"/>
        </w:rPr>
        <w:t>дата начала работы, а в случае, заключения срочного трудового договора - срок его действия и обстоятельства (причины), послужившие основанием для заключения срочного трудового договора;</w:t>
      </w:r>
    </w:p>
    <w:p w14:paraId="0D7F8E5E" w14:textId="77777777" w:rsidR="00A31909" w:rsidRDefault="00A31909" w:rsidP="00A31909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1909">
        <w:rPr>
          <w:rFonts w:ascii="Times New Roman" w:hAnsi="Times New Roman" w:cs="Times New Roman"/>
          <w:sz w:val="28"/>
          <w:szCs w:val="28"/>
          <w:lang w:val="ru-RU"/>
        </w:rPr>
        <w:t>условия оплаты труда (в том числе размер тарифной ставки или оклада работника, доплаты, надбавки и поощрительные выплаты);</w:t>
      </w:r>
    </w:p>
    <w:p w14:paraId="3669AFFE" w14:textId="77777777" w:rsidR="00A31909" w:rsidRDefault="00A31909" w:rsidP="00A31909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1909">
        <w:rPr>
          <w:rFonts w:ascii="Times New Roman" w:hAnsi="Times New Roman" w:cs="Times New Roman"/>
          <w:sz w:val="28"/>
          <w:szCs w:val="28"/>
          <w:lang w:val="ru-RU"/>
        </w:rPr>
        <w:t>режим рабочего времени и времени отдыха (если для данного работника он отличается от общих правил);</w:t>
      </w:r>
    </w:p>
    <w:p w14:paraId="78544496" w14:textId="77777777" w:rsidR="00A31909" w:rsidRDefault="00A31909" w:rsidP="00A31909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1909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компенсации за тяжелую работу и работу с вредными и (или) опасными условиями труда, с указанием характеристик условий труда на рабочем месте;</w:t>
      </w:r>
    </w:p>
    <w:p w14:paraId="1BACDA03" w14:textId="77777777" w:rsidR="00A31909" w:rsidRDefault="00A31909" w:rsidP="00A31909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1909">
        <w:rPr>
          <w:rFonts w:ascii="Times New Roman" w:hAnsi="Times New Roman" w:cs="Times New Roman"/>
          <w:sz w:val="28"/>
          <w:szCs w:val="28"/>
          <w:lang w:val="ru-RU"/>
        </w:rPr>
        <w:t>условия, определяющие в необходимых случаях характер работы (подвижной, разъездной, в пути, др.);</w:t>
      </w:r>
    </w:p>
    <w:p w14:paraId="40DCE795" w14:textId="77777777" w:rsidR="00A31909" w:rsidRDefault="00A31909" w:rsidP="00A31909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1909">
        <w:rPr>
          <w:rFonts w:ascii="Times New Roman" w:hAnsi="Times New Roman" w:cs="Times New Roman"/>
          <w:sz w:val="28"/>
          <w:szCs w:val="28"/>
          <w:lang w:val="ru-RU"/>
        </w:rPr>
        <w:t>условие об обязательном социальном страховании работника;</w:t>
      </w:r>
    </w:p>
    <w:p w14:paraId="080B0940" w14:textId="1904A97C" w:rsidR="00A31909" w:rsidRDefault="00A31909" w:rsidP="00A31909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1909">
        <w:rPr>
          <w:rFonts w:ascii="Times New Roman" w:hAnsi="Times New Roman" w:cs="Times New Roman"/>
          <w:sz w:val="28"/>
          <w:szCs w:val="28"/>
          <w:lang w:val="ru-RU"/>
        </w:rPr>
        <w:t>другие условия в случаях, предусмотренных трудовым законодательством и иными нормативными правовыми актами, содержащими нормы трудового права.</w:t>
      </w:r>
    </w:p>
    <w:p w14:paraId="3EC9B354" w14:textId="0A6A3942" w:rsidR="00A31909" w:rsidRPr="00A31909" w:rsidRDefault="00A31909" w:rsidP="00A319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31909">
        <w:rPr>
          <w:rFonts w:ascii="Times New Roman" w:hAnsi="Times New Roman" w:cs="Times New Roman"/>
          <w:sz w:val="28"/>
          <w:szCs w:val="28"/>
          <w:lang w:val="ru-RU"/>
        </w:rPr>
        <w:t>Несмотря на обязательность включения данных условий в договор, их отсутствие не является основанием для признания трудового договора незаключенным или его расторжения. Трудовой договор должен быть дополнен недостающими сведениями и (или) условиями. Недостающие сведения вносятся в текст трудового договора, а недостающие условия определяются приложением к трудовому договору либо отдельным соглашением сторон, которые заключаются в письменной форме и являются неотъемлемой частью трудового договора.</w:t>
      </w:r>
    </w:p>
    <w:p w14:paraId="7D0C6943" w14:textId="2823561F" w:rsidR="00A31909" w:rsidRPr="00A31909" w:rsidRDefault="00A31909" w:rsidP="00A319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31909">
        <w:rPr>
          <w:rFonts w:ascii="Times New Roman" w:hAnsi="Times New Roman" w:cs="Times New Roman"/>
          <w:sz w:val="28"/>
          <w:szCs w:val="28"/>
          <w:lang w:val="ru-RU"/>
        </w:rPr>
        <w:t>В трудовом договоре могут предусматриваться дополнительные условия. Дополнительные условия должны отвечать определенному требованию - не ухудшать положение работника по сравнению с установленным трудовым законодательством. К таким условиям относятся:</w:t>
      </w:r>
    </w:p>
    <w:p w14:paraId="41B6BFE8" w14:textId="77777777" w:rsidR="00A31909" w:rsidRDefault="00A31909" w:rsidP="00A31909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1909">
        <w:rPr>
          <w:rFonts w:ascii="Times New Roman" w:hAnsi="Times New Roman" w:cs="Times New Roman"/>
          <w:sz w:val="28"/>
          <w:szCs w:val="28"/>
          <w:lang w:val="ru-RU"/>
        </w:rPr>
        <w:t>об уточнении места работы и (или) о рабочем месте;</w:t>
      </w:r>
    </w:p>
    <w:p w14:paraId="5DF08AC3" w14:textId="77777777" w:rsidR="00A31909" w:rsidRDefault="00A31909" w:rsidP="00A31909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1909">
        <w:rPr>
          <w:rFonts w:ascii="Times New Roman" w:hAnsi="Times New Roman" w:cs="Times New Roman"/>
          <w:sz w:val="28"/>
          <w:szCs w:val="28"/>
          <w:lang w:val="ru-RU"/>
        </w:rPr>
        <w:t>об испытании;</w:t>
      </w:r>
    </w:p>
    <w:p w14:paraId="3290DE62" w14:textId="77777777" w:rsidR="00A31909" w:rsidRDefault="00A31909" w:rsidP="00A31909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1909">
        <w:rPr>
          <w:rFonts w:ascii="Times New Roman" w:hAnsi="Times New Roman" w:cs="Times New Roman"/>
          <w:sz w:val="28"/>
          <w:szCs w:val="28"/>
          <w:lang w:val="ru-RU"/>
        </w:rPr>
        <w:t>о неразглашении охраняемой законом тайны (государственной, служебной, коммерческой и иной);</w:t>
      </w:r>
    </w:p>
    <w:p w14:paraId="48C717BD" w14:textId="77777777" w:rsidR="00A31909" w:rsidRDefault="00A31909" w:rsidP="00A31909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1909">
        <w:rPr>
          <w:rFonts w:ascii="Times New Roman" w:hAnsi="Times New Roman" w:cs="Times New Roman"/>
          <w:sz w:val="28"/>
          <w:szCs w:val="28"/>
          <w:lang w:val="ru-RU"/>
        </w:rPr>
        <w:lastRenderedPageBreak/>
        <w:t>об обязанности работника отработать после обучения не менее установленного договором срока, если обучение проводилось за счет средств работодателя;</w:t>
      </w:r>
    </w:p>
    <w:p w14:paraId="04737305" w14:textId="77777777" w:rsidR="00A31909" w:rsidRDefault="00A31909" w:rsidP="00A31909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1909">
        <w:rPr>
          <w:rFonts w:ascii="Times New Roman" w:hAnsi="Times New Roman" w:cs="Times New Roman"/>
          <w:sz w:val="28"/>
          <w:szCs w:val="28"/>
          <w:lang w:val="ru-RU"/>
        </w:rPr>
        <w:t>о видах и об условиях дополнительного страхования работника;</w:t>
      </w:r>
    </w:p>
    <w:p w14:paraId="0351AF52" w14:textId="77777777" w:rsidR="00A31909" w:rsidRDefault="00A31909" w:rsidP="00A31909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1909">
        <w:rPr>
          <w:rFonts w:ascii="Times New Roman" w:hAnsi="Times New Roman" w:cs="Times New Roman"/>
          <w:sz w:val="28"/>
          <w:szCs w:val="28"/>
          <w:lang w:val="ru-RU"/>
        </w:rPr>
        <w:t>об улучшении социально-бытовых условий работника и членов его семьи;</w:t>
      </w:r>
    </w:p>
    <w:p w14:paraId="5C5BA43C" w14:textId="26B57C04" w:rsidR="00A31909" w:rsidRPr="00A31909" w:rsidRDefault="00A31909" w:rsidP="00A31909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1909">
        <w:rPr>
          <w:rFonts w:ascii="Times New Roman" w:hAnsi="Times New Roman" w:cs="Times New Roman"/>
          <w:sz w:val="28"/>
          <w:szCs w:val="28"/>
          <w:lang w:val="ru-RU"/>
        </w:rPr>
        <w:t>об уточнении применительно к условиям работы данного работника прав и обязанностей работника и работодателя.</w:t>
      </w:r>
    </w:p>
    <w:p w14:paraId="6E8CBEF4" w14:textId="77777777" w:rsidR="001948F7" w:rsidRDefault="00A31909" w:rsidP="00A319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31909">
        <w:rPr>
          <w:rFonts w:ascii="Times New Roman" w:hAnsi="Times New Roman" w:cs="Times New Roman"/>
          <w:sz w:val="28"/>
          <w:szCs w:val="28"/>
          <w:lang w:val="ru-RU"/>
        </w:rPr>
        <w:t>По соглашению сторон в трудовой договор могут также включаться права и обязанности работника и работодателя, установленные трудовым законодательством и иными нормативными правовыми актами, содержащими нормы трудового права, локальными нормативными актами, а также права и обязанности работника и работодателя, вытекающие из условий коллективного договора, соглашений. Не включение в трудовой договор каких-либо из указанных прав и (или) обязанностей работника и работодателя не может рассматриваться как отказ от реализации этих прав или исполнения этих обязанностей.</w:t>
      </w:r>
    </w:p>
    <w:p w14:paraId="68AE3A37" w14:textId="77777777" w:rsidR="001948F7" w:rsidRDefault="001948F7" w:rsidP="001948F7">
      <w:pPr>
        <w:rPr>
          <w:rFonts w:ascii="Times New Roman" w:hAnsi="Times New Roman" w:cs="Times New Roman"/>
          <w:b/>
          <w:bCs/>
          <w:lang w:val="ru-RU"/>
        </w:rPr>
      </w:pPr>
    </w:p>
    <w:p w14:paraId="2EA5E361" w14:textId="77777777" w:rsidR="001948F7" w:rsidRDefault="001948F7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br w:type="page"/>
      </w:r>
    </w:p>
    <w:p w14:paraId="34463254" w14:textId="6230FF2C" w:rsidR="00C2014C" w:rsidRDefault="001948F7" w:rsidP="00511213">
      <w:pPr>
        <w:pStyle w:val="2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6" w:name="_Toc54873752"/>
      <w:r w:rsidRPr="00511213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Обработка персональных данных работника и их защита (с учетом норм действующего законодательства РФ, регулирующих данную область отношений).</w:t>
      </w:r>
      <w:bookmarkEnd w:id="6"/>
    </w:p>
    <w:p w14:paraId="0CBA20E4" w14:textId="77777777" w:rsidR="00511213" w:rsidRPr="00511213" w:rsidRDefault="00511213" w:rsidP="00511213">
      <w:pPr>
        <w:rPr>
          <w:lang w:val="ru-RU"/>
        </w:rPr>
      </w:pPr>
    </w:p>
    <w:p w14:paraId="71F8B559" w14:textId="77777777" w:rsidR="000F2617" w:rsidRDefault="000F2617" w:rsidP="00C201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F2617">
        <w:rPr>
          <w:rFonts w:ascii="Times New Roman" w:hAnsi="Times New Roman" w:cs="Times New Roman"/>
          <w:sz w:val="28"/>
          <w:szCs w:val="28"/>
          <w:lang w:val="ru-RU"/>
        </w:rPr>
        <w:t xml:space="preserve">Персональные данные – любая информация, относящаяся к прямо или косвенно определенному или определяемому физическому лицу (субъекту персональных данных) (ст. 3 Закона о персональных данных). </w:t>
      </w:r>
    </w:p>
    <w:p w14:paraId="2896FE49" w14:textId="77777777" w:rsidR="000F2617" w:rsidRDefault="000F2617" w:rsidP="000F261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F2617">
        <w:rPr>
          <w:rFonts w:ascii="Times New Roman" w:hAnsi="Times New Roman" w:cs="Times New Roman"/>
          <w:sz w:val="28"/>
          <w:szCs w:val="28"/>
          <w:lang w:val="ru-RU"/>
        </w:rPr>
        <w:t>К персональным данным работника, в частности, относятся:</w:t>
      </w:r>
    </w:p>
    <w:p w14:paraId="7C71969D" w14:textId="77777777" w:rsidR="000F2617" w:rsidRDefault="000F2617" w:rsidP="000F2617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2617">
        <w:rPr>
          <w:rFonts w:ascii="Times New Roman" w:hAnsi="Times New Roman" w:cs="Times New Roman"/>
          <w:sz w:val="28"/>
          <w:szCs w:val="28"/>
          <w:lang w:val="ru-RU"/>
        </w:rPr>
        <w:t>фамилия, имя, отчество, дата и место рождения, паспортные данные;</w:t>
      </w:r>
    </w:p>
    <w:p w14:paraId="76E247BE" w14:textId="77777777" w:rsidR="000F2617" w:rsidRDefault="000F2617" w:rsidP="000F2617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2617">
        <w:rPr>
          <w:rFonts w:ascii="Times New Roman" w:hAnsi="Times New Roman" w:cs="Times New Roman"/>
          <w:sz w:val="28"/>
          <w:szCs w:val="28"/>
          <w:lang w:val="ru-RU"/>
        </w:rPr>
        <w:t>сведения об образовании, имеющихся навыках, повышении квалификации и профессиональной переподготовке, наличии ученых степеней и званий, научных трудов;</w:t>
      </w:r>
    </w:p>
    <w:p w14:paraId="19E7E89C" w14:textId="77777777" w:rsidR="000F2617" w:rsidRDefault="000F2617" w:rsidP="000F2617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2617">
        <w:rPr>
          <w:rFonts w:ascii="Times New Roman" w:hAnsi="Times New Roman" w:cs="Times New Roman"/>
          <w:sz w:val="28"/>
          <w:szCs w:val="28"/>
          <w:lang w:val="ru-RU"/>
        </w:rPr>
        <w:t>сведения о предыдущей трудовой деятельности;</w:t>
      </w:r>
    </w:p>
    <w:p w14:paraId="08E4784E" w14:textId="77777777" w:rsidR="00546DFE" w:rsidRDefault="000F2617" w:rsidP="000F2617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2617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 о получаемом вознаграждении за труд и пр. </w:t>
      </w:r>
    </w:p>
    <w:p w14:paraId="76357633" w14:textId="77777777" w:rsidR="00546DFE" w:rsidRDefault="00546DFE" w:rsidP="00546DF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46DFE">
        <w:rPr>
          <w:rFonts w:ascii="Times New Roman" w:hAnsi="Times New Roman" w:cs="Times New Roman"/>
          <w:sz w:val="28"/>
          <w:szCs w:val="28"/>
          <w:lang w:val="ru-RU"/>
        </w:rPr>
        <w:t xml:space="preserve">В целях обеспечения прав и свобод работников в ст. 86 ТК РФ предусмотрены гарантии защиты их персональных данных, а также установлены общие требования при их обработке. </w:t>
      </w:r>
    </w:p>
    <w:p w14:paraId="212D9E68" w14:textId="5DCBC0AD" w:rsidR="00511213" w:rsidRDefault="00546DFE" w:rsidP="00546DF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46DFE">
        <w:rPr>
          <w:rFonts w:ascii="Times New Roman" w:hAnsi="Times New Roman" w:cs="Times New Roman"/>
          <w:sz w:val="28"/>
          <w:szCs w:val="28"/>
          <w:lang w:val="ru-RU"/>
        </w:rPr>
        <w:t xml:space="preserve"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 (ст. 3 Закона о персональных данных). </w:t>
      </w:r>
    </w:p>
    <w:p w14:paraId="6CAB839D" w14:textId="4D4A02CD" w:rsidR="00511213" w:rsidRDefault="00511213" w:rsidP="00546DF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11213">
        <w:rPr>
          <w:rFonts w:ascii="Times New Roman" w:hAnsi="Times New Roman" w:cs="Times New Roman"/>
          <w:sz w:val="28"/>
          <w:szCs w:val="28"/>
          <w:lang w:val="ru-RU"/>
        </w:rPr>
        <w:t xml:space="preserve">Важным требованием для защиты персональных данных, соблюдение которого необходимо при обработке персональных данных работника, состоит в необходимости все персональные данные работника получать у него самого. Если персональные данные работника возможно получить только у третьей стороны, то </w:t>
      </w:r>
      <w:r w:rsidRPr="00511213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работник должен быть поставлен об этом в известность заранее и от него следует получить письменное согласие. Кроме того, работодатель должен сообщить работнику о целях, предполагаемых источниках и способах получения персональных данных, а также о характере получаемых персональных данных и последствиях отказа работника дать письменное согласие на их получение.</w:t>
      </w:r>
    </w:p>
    <w:p w14:paraId="7DE98173" w14:textId="77777777" w:rsidR="00511213" w:rsidRDefault="00511213" w:rsidP="0051121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11213">
        <w:rPr>
          <w:rFonts w:ascii="Times New Roman" w:hAnsi="Times New Roman" w:cs="Times New Roman"/>
          <w:sz w:val="28"/>
          <w:szCs w:val="28"/>
          <w:lang w:val="ru-RU"/>
        </w:rPr>
        <w:t>Работодатель при обработке персональных данных работника обязан соблюдать следующие основные требования:</w:t>
      </w:r>
    </w:p>
    <w:p w14:paraId="167CDD20" w14:textId="77777777" w:rsidR="00511213" w:rsidRDefault="00511213" w:rsidP="00511213">
      <w:pPr>
        <w:pStyle w:val="a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11213">
        <w:rPr>
          <w:rFonts w:ascii="Times New Roman" w:hAnsi="Times New Roman" w:cs="Times New Roman"/>
          <w:sz w:val="28"/>
          <w:szCs w:val="28"/>
          <w:lang w:val="ru-RU"/>
        </w:rPr>
        <w:t>Обработка персональных данных работника может осуществляться исключительно в целях обеспечения соблюдения законов и иных нормативных правовых актов, содействия работникам в трудоустройстве, получении образования и продвижении по службе, обеспечения личной безопасности работников, контроля количества и качества выполняемой работы и обеспечения сохранности имущества;</w:t>
      </w:r>
    </w:p>
    <w:p w14:paraId="38F6A5A7" w14:textId="77777777" w:rsidR="00511213" w:rsidRDefault="00511213" w:rsidP="00511213">
      <w:pPr>
        <w:pStyle w:val="a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11213">
        <w:rPr>
          <w:rFonts w:ascii="Times New Roman" w:hAnsi="Times New Roman" w:cs="Times New Roman"/>
          <w:sz w:val="28"/>
          <w:szCs w:val="28"/>
          <w:lang w:val="ru-RU"/>
        </w:rPr>
        <w:t>При определении объема и содержания обрабатываемых персональных данных работника работодатель должен руководствоваться Конституцией РФ, Трудовым кодексом РФ и иными федеральными законами;</w:t>
      </w:r>
    </w:p>
    <w:p w14:paraId="263B2D28" w14:textId="77777777" w:rsidR="00511213" w:rsidRDefault="00511213" w:rsidP="00511213">
      <w:pPr>
        <w:pStyle w:val="a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11213">
        <w:rPr>
          <w:rFonts w:ascii="Times New Roman" w:hAnsi="Times New Roman" w:cs="Times New Roman"/>
          <w:sz w:val="28"/>
          <w:szCs w:val="28"/>
          <w:lang w:val="ru-RU"/>
        </w:rPr>
        <w:t>Все персональные данные работника следует получать у него самого. Если персональные данные работника возможно получить только у третьей стороны, то работник должен быть уведомлен об этом заранее и от него должно быть получено письменное согласие. Работодатель должен сообщить работнику о целях, предполагаемых источниках и способах получения персональных данных, а также о характере подлежащих получению персональных данных и последствиях отказа работника дать письменное согласие на их получение;</w:t>
      </w:r>
    </w:p>
    <w:p w14:paraId="6604CD5B" w14:textId="77777777" w:rsidR="00511213" w:rsidRDefault="00511213" w:rsidP="00511213">
      <w:pPr>
        <w:pStyle w:val="a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11213">
        <w:rPr>
          <w:rFonts w:ascii="Times New Roman" w:hAnsi="Times New Roman" w:cs="Times New Roman"/>
          <w:sz w:val="28"/>
          <w:szCs w:val="28"/>
          <w:lang w:val="ru-RU"/>
        </w:rPr>
        <w:t xml:space="preserve">Работодатель не имеет права получать и обрабатывать сведения о работнике, относящиеся в соответствии с законодательством Российской </w:t>
      </w:r>
      <w:r w:rsidRPr="00511213">
        <w:rPr>
          <w:rFonts w:ascii="Times New Roman" w:hAnsi="Times New Roman" w:cs="Times New Roman"/>
          <w:sz w:val="28"/>
          <w:szCs w:val="28"/>
          <w:lang w:val="ru-RU"/>
        </w:rPr>
        <w:lastRenderedPageBreak/>
        <w:t>Федерации в области персональных данных к специальным категориям персональных данных, за исключением случаев, предусмотренных Трудовым кодексом РФ и другими федеральными законами;</w:t>
      </w:r>
    </w:p>
    <w:p w14:paraId="6C08AB6A" w14:textId="77777777" w:rsidR="00511213" w:rsidRDefault="00511213" w:rsidP="00511213">
      <w:pPr>
        <w:pStyle w:val="a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11213">
        <w:rPr>
          <w:rFonts w:ascii="Times New Roman" w:hAnsi="Times New Roman" w:cs="Times New Roman"/>
          <w:sz w:val="28"/>
          <w:szCs w:val="28"/>
          <w:lang w:val="ru-RU"/>
        </w:rPr>
        <w:t>Работодатель не имеет права получать и обрабатывать персональные данные работника о его членстве в общественных объединениях или его профсоюзной деятельности, за исключением случаев, предусмотренных настоящим Кодексом или иными федеральными законами;</w:t>
      </w:r>
    </w:p>
    <w:p w14:paraId="6CBB3D7B" w14:textId="77777777" w:rsidR="00511213" w:rsidRDefault="00511213" w:rsidP="00511213">
      <w:pPr>
        <w:pStyle w:val="a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11213">
        <w:rPr>
          <w:rFonts w:ascii="Times New Roman" w:hAnsi="Times New Roman" w:cs="Times New Roman"/>
          <w:sz w:val="28"/>
          <w:szCs w:val="28"/>
          <w:lang w:val="ru-RU"/>
        </w:rPr>
        <w:t>При принятии решений, затрагивающих интересы работника, работодатель не имеет права основываться на персональных данных работника, полученных исключительно в результате их автоматизированной обработки или электронного получения;</w:t>
      </w:r>
    </w:p>
    <w:p w14:paraId="6A447D20" w14:textId="77777777" w:rsidR="00511213" w:rsidRDefault="00511213" w:rsidP="00511213">
      <w:pPr>
        <w:pStyle w:val="a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11213">
        <w:rPr>
          <w:rFonts w:ascii="Times New Roman" w:hAnsi="Times New Roman" w:cs="Times New Roman"/>
          <w:sz w:val="28"/>
          <w:szCs w:val="28"/>
          <w:lang w:val="ru-RU"/>
        </w:rPr>
        <w:t>Защита персональных данных работника от неправомерного их использования или утраты должна быть обеспечена работодателем за счет его средств в порядке, установленном Трудовым кодексом РФ и иными федеральными законами;</w:t>
      </w:r>
    </w:p>
    <w:p w14:paraId="6545A2B2" w14:textId="77777777" w:rsidR="00511213" w:rsidRDefault="00511213" w:rsidP="00511213">
      <w:pPr>
        <w:pStyle w:val="a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11213">
        <w:rPr>
          <w:rFonts w:ascii="Times New Roman" w:hAnsi="Times New Roman" w:cs="Times New Roman"/>
          <w:sz w:val="28"/>
          <w:szCs w:val="28"/>
          <w:lang w:val="ru-RU"/>
        </w:rPr>
        <w:t>Работники и их представители должны быть ознакомлены под роспись с документами работодателя, устанавливающими порядок обработки персональных данных работников, а также об их правах и обязанностях в этой области;</w:t>
      </w:r>
    </w:p>
    <w:p w14:paraId="4933A848" w14:textId="77777777" w:rsidR="00511213" w:rsidRDefault="00511213" w:rsidP="00511213">
      <w:pPr>
        <w:pStyle w:val="a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11213">
        <w:rPr>
          <w:rFonts w:ascii="Times New Roman" w:hAnsi="Times New Roman" w:cs="Times New Roman"/>
          <w:sz w:val="28"/>
          <w:szCs w:val="28"/>
          <w:lang w:val="ru-RU"/>
        </w:rPr>
        <w:t>Работники не должны отказываться от своих прав на сохранение и защиту тайны;</w:t>
      </w:r>
    </w:p>
    <w:p w14:paraId="40262225" w14:textId="77777777" w:rsidR="00511213" w:rsidRDefault="00511213" w:rsidP="00511213">
      <w:pPr>
        <w:pStyle w:val="a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11213">
        <w:rPr>
          <w:rFonts w:ascii="Times New Roman" w:hAnsi="Times New Roman" w:cs="Times New Roman"/>
          <w:sz w:val="28"/>
          <w:szCs w:val="28"/>
          <w:lang w:val="ru-RU"/>
        </w:rPr>
        <w:t xml:space="preserve">Работодатели, работники и их представители должны совместно вырабатывать меры защиты персональных данных работников. </w:t>
      </w:r>
    </w:p>
    <w:p w14:paraId="0B8A8477" w14:textId="77777777" w:rsidR="00511213" w:rsidRDefault="0051121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9527E5C" w14:textId="2CDEC4C8" w:rsidR="00A9443E" w:rsidRDefault="00511213" w:rsidP="00A9443E">
      <w:pPr>
        <w:pStyle w:val="10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7" w:name="_Toc54873753"/>
      <w:r w:rsidRPr="00511213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Практическая часть.</w:t>
      </w:r>
      <w:bookmarkStart w:id="8" w:name="_Toc54873754"/>
      <w:bookmarkEnd w:id="7"/>
    </w:p>
    <w:p w14:paraId="792FEAC5" w14:textId="77777777" w:rsidR="00A9443E" w:rsidRPr="00A9443E" w:rsidRDefault="00A9443E" w:rsidP="00A9443E">
      <w:pPr>
        <w:rPr>
          <w:lang w:val="ru-RU"/>
        </w:rPr>
      </w:pPr>
    </w:p>
    <w:p w14:paraId="476B1996" w14:textId="6AFDFE14" w:rsidR="00F33274" w:rsidRPr="00F33274" w:rsidRDefault="00511213" w:rsidP="00F33274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 w:rsidRPr="00511213">
        <w:rPr>
          <w:rFonts w:ascii="Times New Roman" w:hAnsi="Times New Roman" w:cs="Times New Roman"/>
          <w:b/>
          <w:bCs/>
          <w:color w:val="000000" w:themeColor="text1"/>
          <w:lang w:val="ru-RU"/>
        </w:rPr>
        <w:t>Проанализируйте ситуацию.</w:t>
      </w:r>
      <w:bookmarkEnd w:id="8"/>
    </w:p>
    <w:p w14:paraId="05AFE911" w14:textId="05B7505C" w:rsidR="00F33274" w:rsidRPr="00F33274" w:rsidRDefault="00F33274" w:rsidP="00F33274">
      <w:pPr>
        <w:pStyle w:val="1"/>
        <w:numPr>
          <w:ilvl w:val="0"/>
          <w:numId w:val="14"/>
        </w:numPr>
      </w:pPr>
      <w:r w:rsidRPr="00F33274">
        <w:t>Соответствует ли данное решение работодателя действующему ТК РФ?</w:t>
      </w:r>
    </w:p>
    <w:p w14:paraId="3DBCAA7F" w14:textId="77777777" w:rsidR="00F33274" w:rsidRPr="00F33274" w:rsidRDefault="00F33274" w:rsidP="00F332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3274">
        <w:rPr>
          <w:rFonts w:ascii="Times New Roman" w:hAnsi="Times New Roman" w:cs="Times New Roman"/>
          <w:sz w:val="28"/>
          <w:szCs w:val="28"/>
          <w:lang w:val="ru-RU"/>
        </w:rPr>
        <w:t>Да, соответствует по ТК РФ статья 70 Срок испытания не может превышать трех месяцев, а для руководителей организаций и их заместителей, главных бухгалтеров и их заместителей, руководителей филиалов, представительств или иных обособленных структурных подразделений организаций - шести месяцев, если иное не установлено федеральным законом. При заключении трудового договора на срок от двух до шести месяцев испытание не может превышать двух недель. В срок испытания не засчитываются период временной нетрудоспособности работника и другие периоды, когда он фактически отсутствовал на работе.</w:t>
      </w:r>
    </w:p>
    <w:p w14:paraId="67FC07BA" w14:textId="1283664A" w:rsidR="00F33274" w:rsidRPr="00F33274" w:rsidRDefault="00F33274" w:rsidP="00F33274">
      <w:pPr>
        <w:pStyle w:val="1"/>
      </w:pPr>
      <w:r w:rsidRPr="00F33274">
        <w:t>В каких случаях испытательный срок не может быть назначен</w:t>
      </w:r>
      <w:r>
        <w:t>?</w:t>
      </w:r>
    </w:p>
    <w:p w14:paraId="1807E086" w14:textId="3249DFF7" w:rsidR="00F33274" w:rsidRDefault="00F33274" w:rsidP="00F332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Цитата из ст. 70 ТК РФ:</w:t>
      </w:r>
    </w:p>
    <w:p w14:paraId="79DF28EA" w14:textId="140ED4D6" w:rsidR="00F33274" w:rsidRPr="00F33274" w:rsidRDefault="00F33274" w:rsidP="00F33274">
      <w:pPr>
        <w:spacing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33274">
        <w:rPr>
          <w:rFonts w:ascii="Times New Roman" w:hAnsi="Times New Roman" w:cs="Times New Roman"/>
          <w:i/>
          <w:iCs/>
          <w:sz w:val="28"/>
          <w:szCs w:val="28"/>
          <w:lang w:val="ru-RU"/>
        </w:rPr>
        <w:t>Испытание при приеме на работу не устанавливается для:</w:t>
      </w:r>
    </w:p>
    <w:p w14:paraId="22F70921" w14:textId="77777777" w:rsidR="00F33274" w:rsidRDefault="00F33274" w:rsidP="00F33274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33274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лиц, избранных по конкурсу на замещение соответствующей должности, проведенному в порядке, установленном трудовым законодательством и иными нормативными правовыми актами, содержащими нормы трудового права;</w:t>
      </w:r>
    </w:p>
    <w:p w14:paraId="096DA203" w14:textId="77777777" w:rsidR="00F33274" w:rsidRDefault="00F33274" w:rsidP="00F33274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33274">
        <w:rPr>
          <w:rFonts w:ascii="Times New Roman" w:hAnsi="Times New Roman" w:cs="Times New Roman"/>
          <w:i/>
          <w:iCs/>
          <w:sz w:val="28"/>
          <w:szCs w:val="28"/>
          <w:lang w:val="ru-RU"/>
        </w:rPr>
        <w:t>беременных женщин и женщин, имеющих детей в возрасте до полутора лет;</w:t>
      </w:r>
    </w:p>
    <w:p w14:paraId="0D9FBE6E" w14:textId="77777777" w:rsidR="00F33274" w:rsidRDefault="00F33274" w:rsidP="00F33274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33274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лиц, не достигших возраста восемнадцати лет;</w:t>
      </w:r>
    </w:p>
    <w:p w14:paraId="52766E5E" w14:textId="77777777" w:rsidR="00F33274" w:rsidRDefault="00F33274" w:rsidP="00F33274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3327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лиц, получивших среднее профессиональное образование или высшее образование по имеющим государственную аккредитацию образовательным программам и впервые поступающих на работу по </w:t>
      </w:r>
      <w:r w:rsidRPr="00F33274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полученной специальности в течение одного года со дня получения профессионального образования соответствующего уровня;</w:t>
      </w:r>
    </w:p>
    <w:p w14:paraId="1E900322" w14:textId="77777777" w:rsidR="00F33274" w:rsidRDefault="00F33274" w:rsidP="00F33274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33274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лиц, избранных на выборную должность на оплачиваемую работу;</w:t>
      </w:r>
    </w:p>
    <w:p w14:paraId="123D291E" w14:textId="77777777" w:rsidR="00F33274" w:rsidRDefault="00F33274" w:rsidP="00F33274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33274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лиц, приглашенных на работу в порядке перевода от другого работодателя по согласованию между работодателями;</w:t>
      </w:r>
    </w:p>
    <w:p w14:paraId="09A58A22" w14:textId="77777777" w:rsidR="00F33274" w:rsidRDefault="00F33274" w:rsidP="00F33274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33274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лиц, заключающих трудовой договор на срок до двух месяцев;</w:t>
      </w:r>
    </w:p>
    <w:p w14:paraId="652AF0A9" w14:textId="0A841EFD" w:rsidR="00F33274" w:rsidRPr="00F33274" w:rsidRDefault="00F33274" w:rsidP="00F33274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33274">
        <w:rPr>
          <w:rFonts w:ascii="Times New Roman" w:hAnsi="Times New Roman" w:cs="Times New Roman"/>
          <w:i/>
          <w:iCs/>
          <w:sz w:val="28"/>
          <w:szCs w:val="28"/>
          <w:lang w:val="ru-RU"/>
        </w:rPr>
        <w:t>иных лиц в случаях, предусмотренных настоящим Кодексом, иными федеральными "законами", коллективным договором.</w:t>
      </w:r>
    </w:p>
    <w:p w14:paraId="650E57FF" w14:textId="093BC37E" w:rsidR="003A6D13" w:rsidRPr="00F33274" w:rsidRDefault="003A6D13" w:rsidP="00F332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327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EC5CE45" w14:textId="4A19AA59" w:rsidR="003A6D13" w:rsidRPr="003A6D13" w:rsidRDefault="003A6D13" w:rsidP="003A6D13">
      <w:pPr>
        <w:pStyle w:val="10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9" w:name="_Toc54873755"/>
      <w:r w:rsidRPr="003A6D13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Используемая литература</w:t>
      </w:r>
      <w:r>
        <w:rPr>
          <w:rFonts w:ascii="Times New Roman" w:hAnsi="Times New Roman" w:cs="Times New Roman"/>
          <w:b/>
          <w:bCs/>
          <w:color w:val="auto"/>
          <w:lang w:val="ru-RU"/>
        </w:rPr>
        <w:t>.</w:t>
      </w:r>
      <w:bookmarkEnd w:id="9"/>
    </w:p>
    <w:p w14:paraId="096FF245" w14:textId="7C763924" w:rsidR="00A31909" w:rsidRDefault="003A6D13" w:rsidP="00F33274">
      <w:pPr>
        <w:pStyle w:val="1"/>
        <w:numPr>
          <w:ilvl w:val="0"/>
          <w:numId w:val="6"/>
        </w:numPr>
      </w:pPr>
      <w:r w:rsidRPr="003A6D13">
        <w:t>Кушнир И.В., Правоведение, 2011</w:t>
      </w:r>
      <w:r w:rsidR="00A31909">
        <w:t>;</w:t>
      </w:r>
    </w:p>
    <w:p w14:paraId="0DE29A8C" w14:textId="37ADAD99" w:rsidR="00A31909" w:rsidRDefault="00A31909" w:rsidP="00F33274">
      <w:pPr>
        <w:pStyle w:val="1"/>
      </w:pPr>
      <w:r>
        <w:t>Ст. 57 Трудового кодекса РФ;</w:t>
      </w:r>
    </w:p>
    <w:p w14:paraId="1CE987FF" w14:textId="7F4B548F" w:rsidR="00A31909" w:rsidRDefault="00511213" w:rsidP="00F33274">
      <w:pPr>
        <w:pStyle w:val="1"/>
      </w:pPr>
      <w:r>
        <w:t>Глава 14</w:t>
      </w:r>
      <w:r w:rsidR="001948F7">
        <w:t xml:space="preserve"> Трудового кодекса РФ;</w:t>
      </w:r>
    </w:p>
    <w:p w14:paraId="701AF22B" w14:textId="39BB3330" w:rsidR="00F33274" w:rsidRDefault="000F2617" w:rsidP="00F33274">
      <w:pPr>
        <w:pStyle w:val="1"/>
      </w:pPr>
      <w:r w:rsidRPr="000F2617">
        <w:t>27.07.2006 N 152-ФЗ «О персональных данных»</w:t>
      </w:r>
    </w:p>
    <w:p w14:paraId="5DA78743" w14:textId="675B7018" w:rsidR="00F33274" w:rsidRPr="00F33274" w:rsidRDefault="00F33274" w:rsidP="00F33274">
      <w:pPr>
        <w:pStyle w:val="1"/>
      </w:pPr>
      <w:r>
        <w:t>Ст. 70 Трудового кодекса РФ</w:t>
      </w:r>
    </w:p>
    <w:sectPr w:rsidR="00F33274" w:rsidRPr="00F33274" w:rsidSect="004D75F0">
      <w:footerReference w:type="default" r:id="rId8"/>
      <w:pgSz w:w="12240" w:h="15840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0D05E" w14:textId="77777777" w:rsidR="0050037A" w:rsidRDefault="0050037A" w:rsidP="004D75F0">
      <w:pPr>
        <w:spacing w:after="0" w:line="240" w:lineRule="auto"/>
      </w:pPr>
      <w:r>
        <w:separator/>
      </w:r>
    </w:p>
  </w:endnote>
  <w:endnote w:type="continuationSeparator" w:id="0">
    <w:p w14:paraId="676E72D0" w14:textId="77777777" w:rsidR="0050037A" w:rsidRDefault="0050037A" w:rsidP="004D7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05610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38847D" w14:textId="6FB4EB97" w:rsidR="004D75F0" w:rsidRDefault="004D75F0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18C3C0" w14:textId="77777777" w:rsidR="004D75F0" w:rsidRDefault="004D75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8B680" w14:textId="77777777" w:rsidR="0050037A" w:rsidRDefault="0050037A" w:rsidP="004D75F0">
      <w:pPr>
        <w:spacing w:after="0" w:line="240" w:lineRule="auto"/>
      </w:pPr>
      <w:r>
        <w:separator/>
      </w:r>
    </w:p>
  </w:footnote>
  <w:footnote w:type="continuationSeparator" w:id="0">
    <w:p w14:paraId="0659FE2D" w14:textId="77777777" w:rsidR="0050037A" w:rsidRDefault="0050037A" w:rsidP="004D7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186EE1"/>
    <w:multiLevelType w:val="hybridMultilevel"/>
    <w:tmpl w:val="0638F31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1841AC"/>
    <w:multiLevelType w:val="hybridMultilevel"/>
    <w:tmpl w:val="52501EC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A54759"/>
    <w:multiLevelType w:val="hybridMultilevel"/>
    <w:tmpl w:val="A71C6AE6"/>
    <w:lvl w:ilvl="0" w:tplc="04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4" w15:restartNumberingAfterBreak="0">
    <w:nsid w:val="43A54FCB"/>
    <w:multiLevelType w:val="hybridMultilevel"/>
    <w:tmpl w:val="DE82E4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D254261"/>
    <w:multiLevelType w:val="hybridMultilevel"/>
    <w:tmpl w:val="6908F762"/>
    <w:lvl w:ilvl="0" w:tplc="04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6" w15:restartNumberingAfterBreak="0">
    <w:nsid w:val="6EAA4904"/>
    <w:multiLevelType w:val="hybridMultilevel"/>
    <w:tmpl w:val="9F5030F4"/>
    <w:lvl w:ilvl="0" w:tplc="04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7" w15:restartNumberingAfterBreak="0">
    <w:nsid w:val="72921F06"/>
    <w:multiLevelType w:val="hybridMultilevel"/>
    <w:tmpl w:val="45DEAB40"/>
    <w:lvl w:ilvl="0" w:tplc="3710C47C">
      <w:start w:val="1"/>
      <w:numFmt w:val="decimal"/>
      <w:pStyle w:val="1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88E25B3"/>
    <w:multiLevelType w:val="hybridMultilevel"/>
    <w:tmpl w:val="016856B4"/>
    <w:lvl w:ilvl="0" w:tplc="B48839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8"/>
    <w:lvlOverride w:ilvl="0">
      <w:startOverride w:val="1"/>
    </w:lvlOverride>
  </w:num>
  <w:num w:numId="4">
    <w:abstractNumId w:val="7"/>
  </w:num>
  <w:num w:numId="5">
    <w:abstractNumId w:val="7"/>
  </w:num>
  <w:num w:numId="6">
    <w:abstractNumId w:val="7"/>
    <w:lvlOverride w:ilvl="0">
      <w:startOverride w:val="1"/>
    </w:lvlOverride>
  </w:num>
  <w:num w:numId="7">
    <w:abstractNumId w:val="5"/>
  </w:num>
  <w:num w:numId="8">
    <w:abstractNumId w:val="3"/>
  </w:num>
  <w:num w:numId="9">
    <w:abstractNumId w:val="6"/>
  </w:num>
  <w:num w:numId="10">
    <w:abstractNumId w:val="4"/>
  </w:num>
  <w:num w:numId="11">
    <w:abstractNumId w:val="1"/>
  </w:num>
  <w:num w:numId="12">
    <w:abstractNumId w:val="7"/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27"/>
    <w:rsid w:val="000B2494"/>
    <w:rsid w:val="000F2617"/>
    <w:rsid w:val="001948F7"/>
    <w:rsid w:val="001A4927"/>
    <w:rsid w:val="00391F2B"/>
    <w:rsid w:val="003A6D13"/>
    <w:rsid w:val="004D75F0"/>
    <w:rsid w:val="0050037A"/>
    <w:rsid w:val="00511213"/>
    <w:rsid w:val="00546DFE"/>
    <w:rsid w:val="00862F13"/>
    <w:rsid w:val="008936DE"/>
    <w:rsid w:val="00A31909"/>
    <w:rsid w:val="00A9443E"/>
    <w:rsid w:val="00AE4BBF"/>
    <w:rsid w:val="00B41D69"/>
    <w:rsid w:val="00C2014C"/>
    <w:rsid w:val="00C53796"/>
    <w:rsid w:val="00F33274"/>
    <w:rsid w:val="00F750D4"/>
    <w:rsid w:val="00FC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16F86"/>
  <w15:chartTrackingRefBased/>
  <w15:docId w15:val="{AA908259-4B14-4FBF-975D-424CD457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62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1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5F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D75F0"/>
  </w:style>
  <w:style w:type="paragraph" w:styleId="a5">
    <w:name w:val="footer"/>
    <w:basedOn w:val="a"/>
    <w:link w:val="a6"/>
    <w:uiPriority w:val="99"/>
    <w:unhideWhenUsed/>
    <w:rsid w:val="004D75F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75F0"/>
  </w:style>
  <w:style w:type="character" w:customStyle="1" w:styleId="11">
    <w:name w:val="Заголовок 1 Знак"/>
    <w:basedOn w:val="a0"/>
    <w:link w:val="10"/>
    <w:uiPriority w:val="9"/>
    <w:rsid w:val="00862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862F13"/>
    <w:pPr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862F13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862F13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F33274"/>
    <w:pPr>
      <w:numPr>
        <w:numId w:val="4"/>
      </w:numPr>
      <w:tabs>
        <w:tab w:val="right" w:leader="dot" w:pos="9962"/>
      </w:tabs>
      <w:spacing w:after="100" w:line="360" w:lineRule="auto"/>
    </w:pPr>
    <w:rPr>
      <w:rFonts w:ascii="Times New Roman" w:hAnsi="Times New Roman" w:cs="Times New Roman"/>
      <w:sz w:val="28"/>
      <w:szCs w:val="28"/>
      <w:lang w:val="ru-RU"/>
    </w:rPr>
  </w:style>
  <w:style w:type="paragraph" w:styleId="a9">
    <w:name w:val="List Paragraph"/>
    <w:basedOn w:val="a"/>
    <w:uiPriority w:val="34"/>
    <w:qFormat/>
    <w:rsid w:val="00A3190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112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1121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0632B-1D53-4764-91FD-70E8AB240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13</Pages>
  <Words>2097</Words>
  <Characters>11958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8</cp:revision>
  <cp:lastPrinted>2020-10-29T09:59:00Z</cp:lastPrinted>
  <dcterms:created xsi:type="dcterms:W3CDTF">2020-10-29T09:06:00Z</dcterms:created>
  <dcterms:modified xsi:type="dcterms:W3CDTF">2020-10-30T11:48:00Z</dcterms:modified>
</cp:coreProperties>
</file>