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A7CDA" w14:textId="77777777" w:rsidR="0005141C" w:rsidRPr="0005141C" w:rsidRDefault="0005141C" w:rsidP="0005141C">
      <w:pPr>
        <w:tabs>
          <w:tab w:val="left" w:pos="1134"/>
        </w:tabs>
        <w:ind w:right="-2" w:firstLine="1134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5141C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Наследственное право является комплексным институтом норм гражданского права, регулирующих</w:t>
      </w:r>
      <w:r w:rsidRPr="0005141C">
        <w:rPr>
          <w:rStyle w:val="a3"/>
          <w:color w:val="000000"/>
          <w:sz w:val="28"/>
          <w:szCs w:val="28"/>
          <w:lang w:val="ru-RU"/>
        </w:rPr>
        <w:t xml:space="preserve"> отношения, связанные с переходом прав собственности умершего гражданина к другим лицам.</w:t>
      </w:r>
      <w:r w:rsidRPr="0005141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4D84A258" w14:textId="77777777" w:rsidR="0005141C" w:rsidRPr="0005141C" w:rsidRDefault="0005141C" w:rsidP="0005141C">
      <w:pPr>
        <w:tabs>
          <w:tab w:val="left" w:pos="1134"/>
        </w:tabs>
        <w:ind w:right="-2" w:firstLine="1134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5141C"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Таким образом, Гражданский кодекс определяет порядок</w:t>
      </w:r>
      <w:r w:rsidRPr="0005141C">
        <w:rPr>
          <w:rFonts w:ascii="Times New Roman" w:eastAsia="PMingLiU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5141C"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перехода имущества при наследовании, пределы правопреемства</w:t>
      </w:r>
      <w:r w:rsidRPr="0005141C">
        <w:rPr>
          <w:rFonts w:ascii="Times New Roman" w:eastAsia="PMingLiU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5141C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наследников, а также закрепления прав наследников на наследуемое имущество.</w:t>
      </w:r>
    </w:p>
    <w:p w14:paraId="7454DA10" w14:textId="77777777" w:rsidR="0005141C" w:rsidRPr="0005141C" w:rsidRDefault="0005141C" w:rsidP="0005141C">
      <w:pPr>
        <w:tabs>
          <w:tab w:val="left" w:pos="1134"/>
        </w:tabs>
        <w:ind w:right="-2" w:firstLine="1134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5141C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Наследование выстраивается на базе принципов:</w:t>
      </w:r>
    </w:p>
    <w:p w14:paraId="763E9EAE" w14:textId="77777777" w:rsidR="0005141C" w:rsidRPr="0005141C" w:rsidRDefault="0005141C" w:rsidP="0005141C">
      <w:pPr>
        <w:tabs>
          <w:tab w:val="left" w:pos="1134"/>
        </w:tabs>
        <w:ind w:right="-2" w:firstLine="1134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5141C">
        <w:rPr>
          <w:rStyle w:val="a3"/>
          <w:color w:val="000000"/>
          <w:sz w:val="28"/>
          <w:szCs w:val="28"/>
          <w:lang w:val="ru-RU"/>
        </w:rPr>
        <w:t>свободы завещания</w:t>
      </w:r>
      <w:r w:rsidRPr="0005141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как реализации права наследодателя распорядиться принадлежащим ему имуществом на случай смерти;</w:t>
      </w:r>
    </w:p>
    <w:p w14:paraId="5B5A779D" w14:textId="77777777" w:rsidR="0005141C" w:rsidRPr="0005141C" w:rsidRDefault="0005141C" w:rsidP="0005141C">
      <w:pPr>
        <w:tabs>
          <w:tab w:val="left" w:pos="1134"/>
        </w:tabs>
        <w:ind w:right="-2" w:firstLine="1134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5141C">
        <w:rPr>
          <w:rStyle w:val="a3"/>
          <w:color w:val="000000"/>
          <w:sz w:val="28"/>
          <w:szCs w:val="28"/>
          <w:lang w:val="ru-RU"/>
        </w:rPr>
        <w:t>охраны интересов семьи</w:t>
      </w:r>
      <w:r w:rsidRPr="0005141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как способа защиты наследников -</w:t>
      </w:r>
      <w:r w:rsidRPr="0005141C">
        <w:rPr>
          <w:rFonts w:ascii="Times New Roman" w:eastAsia="PMingLiU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5141C">
        <w:rPr>
          <w:rFonts w:ascii="Times New Roman" w:hAnsi="Times New Roman" w:cs="Times New Roman"/>
          <w:color w:val="000000"/>
          <w:sz w:val="28"/>
          <w:szCs w:val="28"/>
          <w:lang w:val="ru-RU"/>
        </w:rPr>
        <w:t>нетрудоспособных иждивенцев наследодателя;</w:t>
      </w:r>
    </w:p>
    <w:p w14:paraId="38ABAC5C" w14:textId="77777777" w:rsidR="0005141C" w:rsidRPr="0005141C" w:rsidRDefault="0005141C" w:rsidP="0005141C">
      <w:pPr>
        <w:tabs>
          <w:tab w:val="left" w:pos="1134"/>
        </w:tabs>
        <w:ind w:right="-2" w:firstLine="1134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5141C">
        <w:rPr>
          <w:rStyle w:val="a3"/>
          <w:color w:val="000000"/>
          <w:sz w:val="28"/>
          <w:szCs w:val="28"/>
          <w:lang w:val="ru-RU"/>
        </w:rPr>
        <w:t>универсальности наследственного правопреемства</w:t>
      </w:r>
      <w:r w:rsidRPr="0005141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как перехода к наследникам наследства со всеми имущественными правами и</w:t>
      </w:r>
      <w:r w:rsidRPr="0005141C">
        <w:rPr>
          <w:rFonts w:ascii="Times New Roman" w:eastAsia="PMingLiU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5141C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обязанностями (обременениями), которыми обладал умерший наследодатель; однако по наследству не переходят те права и обязанности, которые срослись с личностью наследодателя и умирают вместе с ним, - права авторства, право на алименты, право на пожизненную ренту и т. п.</w:t>
      </w:r>
    </w:p>
    <w:p w14:paraId="40FDD66A" w14:textId="77777777" w:rsidR="0005141C" w:rsidRPr="0005141C" w:rsidRDefault="0005141C" w:rsidP="0005141C">
      <w:pPr>
        <w:tabs>
          <w:tab w:val="left" w:pos="1134"/>
        </w:tabs>
        <w:ind w:right="-2" w:firstLine="1134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5141C">
        <w:rPr>
          <w:rStyle w:val="a4"/>
          <w:rFonts w:eastAsia="Calibri"/>
          <w:i/>
          <w:sz w:val="28"/>
          <w:szCs w:val="28"/>
          <w:lang w:val="ru-RU"/>
        </w:rPr>
        <w:t>Наследством</w:t>
      </w:r>
      <w:r w:rsidRPr="0005141C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 г</w:t>
      </w:r>
      <w:r w:rsidRPr="0005141C">
        <w:rPr>
          <w:rFonts w:ascii="Times New Roman" w:hAnsi="Times New Roman" w:cs="Times New Roman"/>
          <w:color w:val="000000"/>
          <w:sz w:val="28"/>
          <w:szCs w:val="28"/>
          <w:lang w:val="ru-RU"/>
        </w:rPr>
        <w:t>ражданское право считает все то, что принадлежало наследодателю на день его смерти, т. е. вещи, деньги, ценные бумаги, имущественные права, права на результаты творческой деятельности, права требования и обязанности.</w:t>
      </w:r>
    </w:p>
    <w:p w14:paraId="6517892E" w14:textId="77777777" w:rsidR="0005141C" w:rsidRPr="0005141C" w:rsidRDefault="0005141C" w:rsidP="0005141C">
      <w:pPr>
        <w:tabs>
          <w:tab w:val="left" w:pos="1134"/>
        </w:tabs>
        <w:ind w:right="-2" w:firstLine="1134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5141C"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Время открытия наследства </w:t>
      </w:r>
      <w:r w:rsidRPr="0005141C">
        <w:rPr>
          <w:rFonts w:ascii="Times New Roman" w:hAnsi="Times New Roman" w:cs="Times New Roman"/>
          <w:color w:val="000000"/>
          <w:sz w:val="28"/>
          <w:szCs w:val="28"/>
          <w:lang w:val="ru-RU"/>
        </w:rPr>
        <w:t>это день смерти наследодателя от которого, по общему правилу, ведется отсчет 6 месяцев, периода принятия наследства. Наследство открывается со смертью гражданина, которая является основным юридическим фактом, порождающим наследственное правоотношение. Момент смерти (дата) устанавливается на основании медико-биологических данных, свидетельствующих о необратимости изменений в организме человека. Соответствующее медицинское заключение, устанавливающее факт смерти, является основанием для выдачи органом ЗАГС свидетельства о смерти. Моментом открытия наследства также может считаться дата объявления лица умершим в судебном порядке.</w:t>
      </w:r>
    </w:p>
    <w:p w14:paraId="52F6A066" w14:textId="77777777" w:rsidR="0005141C" w:rsidRPr="0005141C" w:rsidRDefault="0005141C" w:rsidP="0005141C">
      <w:pPr>
        <w:tabs>
          <w:tab w:val="left" w:pos="1134"/>
        </w:tabs>
        <w:ind w:right="-2" w:firstLine="1134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5141C"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  <w:t>Местом открытия</w:t>
      </w:r>
      <w:r w:rsidRPr="0005141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наследства считается последнее место жительства наследодателя (место постоянного или длительного проживания), а при неизвестности этого места - место нахождения основной части наследственного имущества или входящей в его состав недвижимости. С местом открытия наследства связывается место открытия наследственного дела, в том числе возникновение права на принятие наследства, оформление наследства и т. д.</w:t>
      </w:r>
    </w:p>
    <w:p w14:paraId="5A74381A" w14:textId="77777777" w:rsidR="0005141C" w:rsidRPr="0005141C" w:rsidRDefault="0005141C" w:rsidP="0005141C">
      <w:pPr>
        <w:tabs>
          <w:tab w:val="left" w:pos="1134"/>
        </w:tabs>
        <w:ind w:right="-2" w:firstLine="1134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5141C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Наследование осуществляется по завещанию, по наследственному договору и по закону.</w:t>
      </w:r>
    </w:p>
    <w:p w14:paraId="03593217" w14:textId="77777777" w:rsidR="0005141C" w:rsidRPr="0005141C" w:rsidRDefault="0005141C" w:rsidP="0005141C">
      <w:pPr>
        <w:tabs>
          <w:tab w:val="left" w:pos="1134"/>
        </w:tabs>
        <w:ind w:right="-2" w:firstLine="1134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5141C">
        <w:rPr>
          <w:sz w:val="28"/>
          <w:szCs w:val="28"/>
          <w:lang w:val="ru-RU"/>
        </w:rPr>
        <w:tab/>
      </w:r>
      <w:r w:rsidRPr="0005141C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Наследодателем может быть только физическое лицо, независимо от объема дееспособности, завещатель – в полном объёме дееспособное физическое лицо.</w:t>
      </w:r>
    </w:p>
    <w:p w14:paraId="0FE3498A" w14:textId="77777777" w:rsidR="0005141C" w:rsidRPr="0005141C" w:rsidRDefault="0005141C" w:rsidP="0005141C">
      <w:pPr>
        <w:tabs>
          <w:tab w:val="left" w:pos="1134"/>
        </w:tabs>
        <w:ind w:right="-2" w:firstLine="1134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5141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 наследованию могут призываться граждане, находящиеся в живых в день открытия наследства, а также зачатые при жизни наследодателя и родившиеся живыми после открытия наследства. </w:t>
      </w:r>
    </w:p>
    <w:p w14:paraId="1D88FAEB" w14:textId="77777777" w:rsidR="0005141C" w:rsidRPr="0005141C" w:rsidRDefault="0005141C" w:rsidP="0005141C">
      <w:pPr>
        <w:tabs>
          <w:tab w:val="left" w:pos="1134"/>
        </w:tabs>
        <w:ind w:right="-2" w:firstLine="1134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5141C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К наследованию по завещанию могут призываться также указанные в нем юридические лица, существующие на день открытия наследства.</w:t>
      </w:r>
    </w:p>
    <w:p w14:paraId="2202544D" w14:textId="77777777" w:rsidR="00B5548D" w:rsidRDefault="00B5548D" w:rsidP="00B5548D">
      <w:pPr>
        <w:ind w:firstLine="1134"/>
        <w:rPr>
          <w:b/>
          <w:sz w:val="28"/>
          <w:szCs w:val="28"/>
          <w:lang w:val="ru-RU"/>
        </w:rPr>
      </w:pPr>
    </w:p>
    <w:p w14:paraId="3836DD79" w14:textId="4942C813" w:rsidR="00041921" w:rsidRPr="00B5548D" w:rsidRDefault="00B5548D" w:rsidP="00B5548D">
      <w:pPr>
        <w:ind w:firstLine="1134"/>
        <w:rPr>
          <w:b/>
          <w:sz w:val="28"/>
          <w:szCs w:val="28"/>
          <w:lang w:val="ru-RU"/>
        </w:rPr>
      </w:pPr>
      <w:r w:rsidRPr="00B5548D">
        <w:rPr>
          <w:b/>
          <w:sz w:val="28"/>
          <w:szCs w:val="28"/>
          <w:lang w:val="ru-RU"/>
        </w:rPr>
        <w:t>Наследование по завещанию.</w:t>
      </w:r>
    </w:p>
    <w:p w14:paraId="64EB871D" w14:textId="77777777" w:rsidR="0005141C" w:rsidRPr="0005141C" w:rsidRDefault="0005141C" w:rsidP="0005141C">
      <w:pPr>
        <w:tabs>
          <w:tab w:val="left" w:pos="1134"/>
        </w:tabs>
        <w:ind w:right="-2" w:firstLine="1134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5141C">
        <w:rPr>
          <w:rFonts w:ascii="Times New Roman" w:hAnsi="Times New Roman" w:cs="Times New Roman"/>
          <w:color w:val="000000"/>
          <w:sz w:val="28"/>
          <w:szCs w:val="28"/>
          <w:lang w:val="ru-RU"/>
        </w:rPr>
        <w:t>Распорядиться имуществом на случай смерти можно только путем совершения завещания.</w:t>
      </w:r>
    </w:p>
    <w:p w14:paraId="3AAB4697" w14:textId="77777777" w:rsidR="0005141C" w:rsidRPr="0005141C" w:rsidRDefault="0005141C" w:rsidP="0005141C">
      <w:pPr>
        <w:tabs>
          <w:tab w:val="left" w:pos="1134"/>
        </w:tabs>
        <w:ind w:right="-2" w:firstLine="1134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5141C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Завещатель вправе по своему усмотрению завещать собственное имущество любым лицам, любым образом  определить  доли  наследников  в  наследстве,  лишить  наследства одного, нескольких или всех наследников по закону, не указывая причин такого лишения, отменить или изменить совершенное завещание и т.д.</w:t>
      </w:r>
    </w:p>
    <w:p w14:paraId="30970995" w14:textId="77777777" w:rsidR="0005141C" w:rsidRPr="0005141C" w:rsidRDefault="0005141C" w:rsidP="0005141C">
      <w:pPr>
        <w:tabs>
          <w:tab w:val="left" w:pos="1134"/>
        </w:tabs>
        <w:ind w:right="-2" w:firstLine="1134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5141C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Завещание  должно  быть  составлено  в  письменной  форме  и  удостоверено нотариусом.</w:t>
      </w:r>
    </w:p>
    <w:p w14:paraId="2D576BC7" w14:textId="77777777" w:rsidR="0005141C" w:rsidRPr="0005141C" w:rsidRDefault="0005141C" w:rsidP="0005141C">
      <w:pPr>
        <w:tabs>
          <w:tab w:val="left" w:pos="1134"/>
        </w:tabs>
        <w:ind w:right="-2" w:firstLine="1134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5141C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Приравниваются к нотариально удостоверенным завещаниям:</w:t>
      </w:r>
    </w:p>
    <w:p w14:paraId="3C1C4926" w14:textId="77777777" w:rsidR="0005141C" w:rsidRDefault="0005141C" w:rsidP="0005141C">
      <w:pPr>
        <w:pStyle w:val="a5"/>
        <w:numPr>
          <w:ilvl w:val="0"/>
          <w:numId w:val="1"/>
        </w:numPr>
        <w:tabs>
          <w:tab w:val="left" w:pos="1134"/>
        </w:tabs>
        <w:ind w:right="-2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5141C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завещания граждан, находящихся на излечении в больницах, госпиталях, других стационарных лечебных учреждениях или проживающих в домах для престарелых и инвалидов, удостоверенные главными врачами, их заместителями по медицинской части или дежурными врачами этих больниц,  госпиталей и других стационарных лечебных учреждений, а также начальниками госпиталей, директорами или главными врачами домов для Престарелых и инвалидов;</w:t>
      </w:r>
    </w:p>
    <w:p w14:paraId="1D99AE59" w14:textId="77777777" w:rsidR="0005141C" w:rsidRDefault="0005141C" w:rsidP="0005141C">
      <w:pPr>
        <w:pStyle w:val="a5"/>
        <w:numPr>
          <w:ilvl w:val="0"/>
          <w:numId w:val="1"/>
        </w:numPr>
        <w:tabs>
          <w:tab w:val="left" w:pos="1134"/>
        </w:tabs>
        <w:ind w:right="-2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5141C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завещания граждан, находящихся во время плавания на судах, плавающих под Государственным флагом Российской Федерации, удостоверенные капитанами этих судов;</w:t>
      </w:r>
    </w:p>
    <w:p w14:paraId="79EE73CC" w14:textId="77777777" w:rsidR="0005141C" w:rsidRDefault="0005141C" w:rsidP="0005141C">
      <w:pPr>
        <w:pStyle w:val="a5"/>
        <w:numPr>
          <w:ilvl w:val="0"/>
          <w:numId w:val="1"/>
        </w:numPr>
        <w:tabs>
          <w:tab w:val="left" w:pos="1134"/>
        </w:tabs>
        <w:ind w:right="-2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5141C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завещания граждан, находящихся в разведочных, арктических или других подобных экспедициях, удостоверенные начальниками этих экспедиций;</w:t>
      </w:r>
    </w:p>
    <w:p w14:paraId="47D58B31" w14:textId="77777777" w:rsidR="0005141C" w:rsidRDefault="0005141C" w:rsidP="0005141C">
      <w:pPr>
        <w:pStyle w:val="a5"/>
        <w:numPr>
          <w:ilvl w:val="0"/>
          <w:numId w:val="1"/>
        </w:numPr>
        <w:tabs>
          <w:tab w:val="left" w:pos="1134"/>
        </w:tabs>
        <w:ind w:right="-2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5141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завещания военнослужащих, а в пунктах дислокации воинских частей, где нет нотариусов, также завещания работающих в этих частях гражданских лиц, членов их семей и членов семей военнослужащих,  удостоверенные командирами воинских частей;                                                                   </w:t>
      </w:r>
    </w:p>
    <w:p w14:paraId="05F66D95" w14:textId="33686ACA" w:rsidR="0005141C" w:rsidRPr="0005141C" w:rsidRDefault="0005141C" w:rsidP="0005141C">
      <w:pPr>
        <w:pStyle w:val="a5"/>
        <w:numPr>
          <w:ilvl w:val="0"/>
          <w:numId w:val="1"/>
        </w:numPr>
        <w:tabs>
          <w:tab w:val="left" w:pos="1134"/>
        </w:tabs>
        <w:ind w:right="-2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5141C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завещания граждан, находящихся в местах лишения свободы, удостоверенные начальниками мест лишения свободы.</w:t>
      </w:r>
    </w:p>
    <w:p w14:paraId="295693D6" w14:textId="77777777" w:rsidR="0005141C" w:rsidRPr="0005141C" w:rsidRDefault="0005141C" w:rsidP="0005141C">
      <w:pPr>
        <w:ind w:firstLine="1134"/>
        <w:rPr>
          <w:sz w:val="28"/>
          <w:szCs w:val="28"/>
          <w:lang w:val="ru-RU"/>
        </w:rPr>
      </w:pPr>
      <w:r w:rsidRPr="0005141C">
        <w:rPr>
          <w:sz w:val="28"/>
          <w:szCs w:val="28"/>
          <w:lang w:val="ru-RU"/>
        </w:rPr>
        <w:t>Гражданин, который находится в положении, явно угрожающем его жизни, и в силу  сложившихся  чрезвычайных  обстоятельств  лишен  возможности совершить завещание в соответствии с правилами, устанавливаемыми  Гражданским кодексом, может  изложить последнюю волю в отношении своего имущества в простой письменной форме.</w:t>
      </w:r>
    </w:p>
    <w:p w14:paraId="79723C8D" w14:textId="77777777" w:rsidR="0005141C" w:rsidRPr="0005141C" w:rsidRDefault="0005141C" w:rsidP="0005141C">
      <w:pPr>
        <w:ind w:firstLine="1134"/>
        <w:rPr>
          <w:sz w:val="28"/>
          <w:szCs w:val="28"/>
          <w:lang w:val="ru-RU"/>
        </w:rPr>
      </w:pPr>
      <w:r w:rsidRPr="0005141C">
        <w:rPr>
          <w:sz w:val="28"/>
          <w:szCs w:val="28"/>
          <w:lang w:val="ru-RU"/>
        </w:rPr>
        <w:t>Изложение гражданином последней воли в простой письменной форме признается его завещанием, если завещатель в присутствии двух свидетелей собственноручно написал и подписал документ, из содержания которой следует, что он представляет собой завещание.</w:t>
      </w:r>
    </w:p>
    <w:p w14:paraId="21DA213B" w14:textId="05A419AF" w:rsidR="0005141C" w:rsidRDefault="0005141C" w:rsidP="0005141C">
      <w:pPr>
        <w:ind w:firstLine="1134"/>
        <w:rPr>
          <w:sz w:val="28"/>
          <w:szCs w:val="28"/>
          <w:lang w:val="ru-RU"/>
        </w:rPr>
      </w:pPr>
      <w:r w:rsidRPr="0005141C">
        <w:rPr>
          <w:sz w:val="28"/>
          <w:szCs w:val="28"/>
          <w:lang w:val="ru-RU"/>
        </w:rPr>
        <w:lastRenderedPageBreak/>
        <w:t>Это завещание утрачивает силу,  если завещатель в течение месяца после прекращения этих обстоятельств не воспользуется возможностью совершить завещание в  письменной нотариальной форме.</w:t>
      </w:r>
    </w:p>
    <w:p w14:paraId="0AD9F3EF" w14:textId="77777777" w:rsidR="00B5548D" w:rsidRPr="00B5548D" w:rsidRDefault="00B5548D" w:rsidP="00B5548D">
      <w:pPr>
        <w:ind w:firstLine="1134"/>
        <w:rPr>
          <w:sz w:val="28"/>
          <w:szCs w:val="28"/>
          <w:lang w:val="ru-RU"/>
        </w:rPr>
      </w:pPr>
      <w:r w:rsidRPr="00B5548D">
        <w:rPr>
          <w:sz w:val="28"/>
          <w:szCs w:val="28"/>
          <w:lang w:val="ru-RU"/>
        </w:rPr>
        <w:t>Завещатель  вправе  возложить  на  одного или нескольких наследников по завещанию или по закону исполнение за счет наследства какой-либо обязанности имущественного характера в пользу одного или нескольких лиц (отказополучателей), которые приобретают право требовать исполнения этой обязанности (завещательный отказ).</w:t>
      </w:r>
    </w:p>
    <w:p w14:paraId="666FCA8C" w14:textId="77777777" w:rsidR="00B5548D" w:rsidRPr="00B5548D" w:rsidRDefault="00B5548D" w:rsidP="00B5548D">
      <w:pPr>
        <w:ind w:firstLine="1134"/>
        <w:rPr>
          <w:sz w:val="28"/>
          <w:szCs w:val="28"/>
          <w:lang w:val="ru-RU"/>
        </w:rPr>
      </w:pPr>
      <w:r w:rsidRPr="00B5548D">
        <w:rPr>
          <w:sz w:val="28"/>
          <w:szCs w:val="28"/>
          <w:lang w:val="ru-RU"/>
        </w:rPr>
        <w:t>Наследник, на которого завещателем возложен завещательный отказ, должен исполнить его в пределах стоимости перешедшего к нему наследства за вычетом приходящихся на него долгов завещателя.</w:t>
      </w:r>
    </w:p>
    <w:p w14:paraId="69BA5BEF" w14:textId="77777777" w:rsidR="00B5548D" w:rsidRPr="00B5548D" w:rsidRDefault="00B5548D" w:rsidP="00B5548D">
      <w:pPr>
        <w:ind w:firstLine="1134"/>
        <w:rPr>
          <w:sz w:val="28"/>
          <w:szCs w:val="28"/>
          <w:lang w:val="ru-RU"/>
        </w:rPr>
      </w:pPr>
      <w:r w:rsidRPr="00B5548D">
        <w:rPr>
          <w:sz w:val="28"/>
          <w:szCs w:val="28"/>
          <w:lang w:val="ru-RU"/>
        </w:rPr>
        <w:t>Завещатель  может  в  завещании  возложить  на  одного  или  нескольких наследников по завещанию или по закону обязанность совершить какое-либо действие имущественного или неимущественного характера, направленное на  осуществление  общеполезной цели  (завещательное  возложение). Такая же обязанность может быть возложена на исполнителя завещания при условии выделения  в  завещании  части  наследственного  имущества  для  исполнения завещательного возложения.</w:t>
      </w:r>
    </w:p>
    <w:p w14:paraId="2D65E26D" w14:textId="77777777" w:rsidR="00B5548D" w:rsidRPr="00B5548D" w:rsidRDefault="00B5548D" w:rsidP="00B5548D">
      <w:pPr>
        <w:ind w:firstLine="1134"/>
        <w:rPr>
          <w:sz w:val="28"/>
          <w:szCs w:val="28"/>
          <w:lang w:val="ru-RU"/>
        </w:rPr>
      </w:pPr>
      <w:r w:rsidRPr="00B5548D">
        <w:rPr>
          <w:sz w:val="28"/>
          <w:szCs w:val="28"/>
          <w:lang w:val="ru-RU"/>
        </w:rPr>
        <w:t>Завещатель вправе совершить завещание, не предоставляя при этом другим лицам, в том числе нотариусу, возможности ознакомиться с его содержанием (закрытое завещание).</w:t>
      </w:r>
    </w:p>
    <w:p w14:paraId="38AC3A14" w14:textId="77777777" w:rsidR="00B5548D" w:rsidRPr="00B5548D" w:rsidRDefault="00B5548D" w:rsidP="00B5548D">
      <w:pPr>
        <w:ind w:firstLine="1134"/>
        <w:rPr>
          <w:sz w:val="28"/>
          <w:szCs w:val="28"/>
          <w:lang w:val="ru-RU"/>
        </w:rPr>
      </w:pPr>
      <w:r w:rsidRPr="00B5548D">
        <w:rPr>
          <w:sz w:val="28"/>
          <w:szCs w:val="28"/>
          <w:lang w:val="ru-RU"/>
        </w:rPr>
        <w:t>Закрытое завещание должно быть собственноручно написано и подписано завещателем. Несоблюдение этих правил влечет за собой недействительность завещания.</w:t>
      </w:r>
    </w:p>
    <w:p w14:paraId="423CD9DF" w14:textId="77777777" w:rsidR="00B5548D" w:rsidRPr="00B5548D" w:rsidRDefault="00B5548D" w:rsidP="00B5548D">
      <w:pPr>
        <w:ind w:firstLine="1134"/>
        <w:rPr>
          <w:sz w:val="28"/>
          <w:szCs w:val="28"/>
          <w:lang w:val="ru-RU"/>
        </w:rPr>
      </w:pPr>
      <w:r w:rsidRPr="00B5548D">
        <w:rPr>
          <w:sz w:val="28"/>
          <w:szCs w:val="28"/>
          <w:lang w:val="ru-RU"/>
        </w:rPr>
        <w:t>Закрытое завещание в заклеенном конверте передается завещателем нотариусу в присутствии двух свидетелей, которые ставят на конверте свои подписи. Конверт, подписанный свидетелями, запечатывается в их присутствии нотариусом в другой конверт, на котором нотариус делает надпись, содержащую сведения о завещателе, от которого нотариусом принято закрытое завещание, месте и дате его принятия, фамилии, имени, отчестве и о месте жительства каждого свидетеля в соответствии с документом, удостоверяющим личность</w:t>
      </w:r>
    </w:p>
    <w:p w14:paraId="337F1A3A" w14:textId="77777777" w:rsidR="00B5548D" w:rsidRPr="00B5548D" w:rsidRDefault="00B5548D" w:rsidP="00B5548D">
      <w:pPr>
        <w:ind w:firstLine="1134"/>
        <w:rPr>
          <w:sz w:val="28"/>
          <w:szCs w:val="28"/>
          <w:lang w:val="ru-RU"/>
        </w:rPr>
      </w:pPr>
      <w:r w:rsidRPr="00B5548D">
        <w:rPr>
          <w:sz w:val="28"/>
          <w:szCs w:val="28"/>
          <w:lang w:val="ru-RU"/>
        </w:rPr>
        <w:t>Принимая от завещателя конверт с закрытым завещанием, нотариус обязан разъяснить завещателю правила его составления и сделать об этом соответствующую надпись на втором конверте, а также выдать завещателю документ, подтверждающий принятие закрытого завещания (протокол).</w:t>
      </w:r>
    </w:p>
    <w:p w14:paraId="2E1DF139" w14:textId="77777777" w:rsidR="00B5548D" w:rsidRPr="00B5548D" w:rsidRDefault="00B5548D" w:rsidP="00B5548D">
      <w:pPr>
        <w:ind w:firstLine="1134"/>
        <w:rPr>
          <w:sz w:val="28"/>
          <w:szCs w:val="28"/>
          <w:lang w:val="ru-RU"/>
        </w:rPr>
      </w:pPr>
      <w:r w:rsidRPr="00B5548D">
        <w:rPr>
          <w:sz w:val="28"/>
          <w:szCs w:val="28"/>
          <w:lang w:val="ru-RU"/>
        </w:rPr>
        <w:t xml:space="preserve">По представлении свидетельства о смерти лица, совершившего закрытое завещание, нотариус не позднее чем через пятнадцать дней со дня представления свидетельства вскрывает конверт с завещанием в присутствии не менее чем двух свидетелей, и, пожелавших при этом присутствовать, заинтересованных лиц из числа наследников по закону. </w:t>
      </w:r>
    </w:p>
    <w:p w14:paraId="4DBBDC7E" w14:textId="77777777" w:rsidR="00B5548D" w:rsidRPr="00B5548D" w:rsidRDefault="00B5548D" w:rsidP="00B5548D">
      <w:pPr>
        <w:ind w:firstLine="1134"/>
        <w:rPr>
          <w:sz w:val="28"/>
          <w:szCs w:val="28"/>
          <w:lang w:val="ru-RU"/>
        </w:rPr>
      </w:pPr>
      <w:r w:rsidRPr="00B5548D">
        <w:rPr>
          <w:sz w:val="28"/>
          <w:szCs w:val="28"/>
          <w:lang w:val="ru-RU"/>
        </w:rPr>
        <w:t xml:space="preserve">После вскрытия конверта текст содержащегося в нем завещания сразу же оглашается нотариусом, после чего нотариус составляет и вместе со свидетелями подписывает протокол, удостоверяющий вскрытие конверта с завещанием и содержащий полный текст завещания. </w:t>
      </w:r>
      <w:r w:rsidRPr="00B5548D">
        <w:rPr>
          <w:sz w:val="28"/>
          <w:szCs w:val="28"/>
          <w:lang w:val="ru-RU"/>
        </w:rPr>
        <w:lastRenderedPageBreak/>
        <w:t>Подлинник завещания хранится у нотариуса. Наследникам выдается нотариально удостоверенная копия протокола.</w:t>
      </w:r>
    </w:p>
    <w:p w14:paraId="037A0EDE" w14:textId="0ACB7184" w:rsidR="00B5548D" w:rsidRDefault="00B5548D" w:rsidP="00B5548D">
      <w:pPr>
        <w:ind w:firstLine="1134"/>
        <w:rPr>
          <w:sz w:val="28"/>
          <w:szCs w:val="28"/>
          <w:lang w:val="ru-RU"/>
        </w:rPr>
      </w:pPr>
      <w:r w:rsidRPr="00B5548D">
        <w:rPr>
          <w:sz w:val="28"/>
          <w:szCs w:val="28"/>
          <w:lang w:val="ru-RU"/>
        </w:rPr>
        <w:t>Несовершеннолетние или нетрудоспособные дети наследодателя, его нетрудоспособные супруг  и  родители,  а  также  нетрудоспособные  иждивенцы наследодателя, наследуют независимо от волеизъявления завещателя не менее половины доли,  которая  причиталась  бы  каждому из  них  при  наследовании  по  закону (обязательная доля) в случае неполучения имущества по завещанию.</w:t>
      </w:r>
    </w:p>
    <w:p w14:paraId="39CE9E15" w14:textId="46937042" w:rsidR="00B5548D" w:rsidRDefault="00B5548D" w:rsidP="00B5548D">
      <w:pPr>
        <w:ind w:firstLine="1134"/>
        <w:rPr>
          <w:sz w:val="28"/>
          <w:szCs w:val="28"/>
          <w:lang w:val="ru-RU"/>
        </w:rPr>
      </w:pPr>
    </w:p>
    <w:p w14:paraId="21466BA5" w14:textId="259C605A" w:rsidR="00B5548D" w:rsidRDefault="00B5548D" w:rsidP="00B5548D">
      <w:pPr>
        <w:ind w:firstLine="1134"/>
        <w:rPr>
          <w:sz w:val="28"/>
          <w:szCs w:val="28"/>
          <w:lang w:val="ru-RU"/>
        </w:rPr>
      </w:pPr>
    </w:p>
    <w:p w14:paraId="7B291424" w14:textId="71F692CD" w:rsidR="00B5548D" w:rsidRDefault="00B5548D" w:rsidP="00B5548D">
      <w:pPr>
        <w:ind w:firstLine="1134"/>
        <w:rPr>
          <w:sz w:val="28"/>
          <w:szCs w:val="28"/>
          <w:lang w:val="ru-RU"/>
        </w:rPr>
      </w:pPr>
    </w:p>
    <w:p w14:paraId="3B31D508" w14:textId="77777777" w:rsidR="00B5548D" w:rsidRPr="00B5548D" w:rsidRDefault="00B5548D" w:rsidP="00B5548D">
      <w:pPr>
        <w:ind w:firstLine="1134"/>
        <w:rPr>
          <w:b/>
          <w:sz w:val="28"/>
          <w:szCs w:val="28"/>
          <w:lang w:val="ru-RU"/>
        </w:rPr>
      </w:pPr>
      <w:r w:rsidRPr="00B5548D">
        <w:rPr>
          <w:b/>
          <w:sz w:val="28"/>
          <w:szCs w:val="28"/>
          <w:lang w:val="ru-RU"/>
        </w:rPr>
        <w:t>Наследование по закону.</w:t>
      </w:r>
    </w:p>
    <w:p w14:paraId="01C677CA" w14:textId="77777777" w:rsidR="00B5548D" w:rsidRPr="00B5548D" w:rsidRDefault="00B5548D" w:rsidP="00B5548D">
      <w:pPr>
        <w:ind w:firstLine="1134"/>
        <w:rPr>
          <w:sz w:val="28"/>
          <w:szCs w:val="28"/>
          <w:lang w:val="ru-RU"/>
        </w:rPr>
      </w:pPr>
      <w:r w:rsidRPr="00B5548D">
        <w:rPr>
          <w:sz w:val="28"/>
          <w:szCs w:val="28"/>
          <w:lang w:val="ru-RU"/>
        </w:rPr>
        <w:t>Наследники по закону призываются к наследованию в порядке установленной законом очередности.</w:t>
      </w:r>
    </w:p>
    <w:p w14:paraId="35EE38BB" w14:textId="77777777" w:rsidR="00B5548D" w:rsidRPr="00B5548D" w:rsidRDefault="00B5548D" w:rsidP="00B5548D">
      <w:pPr>
        <w:ind w:firstLine="1134"/>
        <w:rPr>
          <w:sz w:val="28"/>
          <w:szCs w:val="28"/>
          <w:lang w:val="ru-RU"/>
        </w:rPr>
      </w:pPr>
      <w:r w:rsidRPr="00B5548D">
        <w:rPr>
          <w:sz w:val="28"/>
          <w:szCs w:val="28"/>
          <w:lang w:val="ru-RU"/>
        </w:rPr>
        <w:t>Наследники каждой последующей очереди наследуют, если нет наследников предшествующих очередей.</w:t>
      </w:r>
    </w:p>
    <w:p w14:paraId="0F032831" w14:textId="77777777" w:rsidR="00B5548D" w:rsidRPr="00B5548D" w:rsidRDefault="00B5548D" w:rsidP="00B5548D">
      <w:pPr>
        <w:ind w:firstLine="1134"/>
        <w:rPr>
          <w:sz w:val="28"/>
          <w:szCs w:val="28"/>
          <w:lang w:val="ru-RU"/>
        </w:rPr>
      </w:pPr>
      <w:r w:rsidRPr="00B5548D">
        <w:rPr>
          <w:sz w:val="28"/>
          <w:szCs w:val="28"/>
          <w:lang w:val="ru-RU"/>
        </w:rPr>
        <w:t>Наследники одной очереди наследуют в равных долях.</w:t>
      </w:r>
    </w:p>
    <w:p w14:paraId="0729AA82" w14:textId="77777777" w:rsidR="00B5548D" w:rsidRPr="00B5548D" w:rsidRDefault="00B5548D" w:rsidP="00B5548D">
      <w:pPr>
        <w:ind w:firstLine="1134"/>
        <w:rPr>
          <w:sz w:val="28"/>
          <w:szCs w:val="28"/>
          <w:lang w:val="ru-RU"/>
        </w:rPr>
      </w:pPr>
      <w:r w:rsidRPr="00B5548D">
        <w:rPr>
          <w:sz w:val="28"/>
          <w:szCs w:val="28"/>
          <w:lang w:val="ru-RU"/>
        </w:rPr>
        <w:t>Наследниками первой очереди по закону являются дети, переживший супруг и родители наследодателя.</w:t>
      </w:r>
    </w:p>
    <w:p w14:paraId="647EF45F" w14:textId="77777777" w:rsidR="00B5548D" w:rsidRPr="00B5548D" w:rsidRDefault="00B5548D" w:rsidP="00B5548D">
      <w:pPr>
        <w:ind w:firstLine="1134"/>
        <w:rPr>
          <w:sz w:val="28"/>
          <w:szCs w:val="28"/>
          <w:lang w:val="ru-RU"/>
        </w:rPr>
      </w:pPr>
      <w:r w:rsidRPr="00B5548D">
        <w:rPr>
          <w:sz w:val="28"/>
          <w:szCs w:val="28"/>
          <w:lang w:val="ru-RU"/>
        </w:rPr>
        <w:t>Внуки наследодателя и их потомки наследуют по праву представления. (Наследование по праву представления: доля наследника по закону,  умершего до открытия наследства или одновременно с наследодателем, переходит к его соответствующим потомкам и делится между ними поровну.)</w:t>
      </w:r>
    </w:p>
    <w:p w14:paraId="7571D4B9" w14:textId="77777777" w:rsidR="00B5548D" w:rsidRPr="00B5548D" w:rsidRDefault="00B5548D" w:rsidP="00B5548D">
      <w:pPr>
        <w:ind w:firstLine="1134"/>
        <w:rPr>
          <w:sz w:val="28"/>
          <w:szCs w:val="28"/>
          <w:lang w:val="ru-RU"/>
        </w:rPr>
      </w:pPr>
      <w:r w:rsidRPr="00B5548D">
        <w:rPr>
          <w:sz w:val="28"/>
          <w:szCs w:val="28"/>
          <w:lang w:val="ru-RU"/>
        </w:rPr>
        <w:t>Наследниками второй очереди  по  закону  являются  полнородные  и неполнородные братья и сестры наследодателя,  его дедушка и бабушка как со стороны  отца, так и со стороны матери.</w:t>
      </w:r>
    </w:p>
    <w:p w14:paraId="2AFAB2D9" w14:textId="77777777" w:rsidR="00B5548D" w:rsidRPr="00B5548D" w:rsidRDefault="00B5548D" w:rsidP="00B5548D">
      <w:pPr>
        <w:ind w:firstLine="1134"/>
        <w:rPr>
          <w:sz w:val="28"/>
          <w:szCs w:val="28"/>
          <w:lang w:val="ru-RU"/>
        </w:rPr>
      </w:pPr>
      <w:r w:rsidRPr="00B5548D">
        <w:rPr>
          <w:sz w:val="28"/>
          <w:szCs w:val="28"/>
          <w:lang w:val="ru-RU"/>
        </w:rPr>
        <w:t>Дети полнородных и неполнородных братьев и сестер наследодателя (племянники и племянницы наследодателя) наследуют по праву представления.</w:t>
      </w:r>
    </w:p>
    <w:p w14:paraId="6EABE933" w14:textId="77777777" w:rsidR="00B5548D" w:rsidRPr="00B5548D" w:rsidRDefault="00B5548D" w:rsidP="00B5548D">
      <w:pPr>
        <w:ind w:firstLine="1134"/>
        <w:rPr>
          <w:sz w:val="28"/>
          <w:szCs w:val="28"/>
          <w:lang w:val="ru-RU"/>
        </w:rPr>
      </w:pPr>
      <w:r w:rsidRPr="00B5548D">
        <w:rPr>
          <w:sz w:val="28"/>
          <w:szCs w:val="28"/>
          <w:lang w:val="ru-RU"/>
        </w:rPr>
        <w:t xml:space="preserve">Наследниками третьей очереди по закону являются  полнородные и неполнородные братья и сестры родителей  наследодателя   (дяди  и  тети наследодателя). </w:t>
      </w:r>
    </w:p>
    <w:p w14:paraId="541E3679" w14:textId="77777777" w:rsidR="00B5548D" w:rsidRPr="00B5548D" w:rsidRDefault="00B5548D" w:rsidP="00B5548D">
      <w:pPr>
        <w:ind w:firstLine="1134"/>
        <w:rPr>
          <w:sz w:val="28"/>
          <w:szCs w:val="28"/>
          <w:lang w:val="ru-RU"/>
        </w:rPr>
      </w:pPr>
      <w:r w:rsidRPr="00B5548D">
        <w:rPr>
          <w:sz w:val="28"/>
          <w:szCs w:val="28"/>
          <w:lang w:val="ru-RU"/>
        </w:rPr>
        <w:t>Двоюродные братья и сестры наследодателя наследуют по праву представления.</w:t>
      </w:r>
    </w:p>
    <w:p w14:paraId="261C9DFE" w14:textId="77777777" w:rsidR="00B5548D" w:rsidRPr="00B5548D" w:rsidRDefault="00B5548D" w:rsidP="00B5548D">
      <w:pPr>
        <w:ind w:firstLine="1134"/>
        <w:rPr>
          <w:sz w:val="28"/>
          <w:szCs w:val="28"/>
          <w:lang w:val="ru-RU"/>
        </w:rPr>
      </w:pPr>
      <w:r w:rsidRPr="00B5548D">
        <w:rPr>
          <w:sz w:val="28"/>
          <w:szCs w:val="28"/>
          <w:lang w:val="ru-RU"/>
        </w:rPr>
        <w:t>Если нет наследников первой, второй и третьей очереди право наследовать по закону  получают  родственники  наследодателя  третьей, четвертой и пятой степени родства, не относящиеся к наследникам предшествующих очередей.</w:t>
      </w:r>
    </w:p>
    <w:p w14:paraId="32E5F18A" w14:textId="77777777" w:rsidR="00B5548D" w:rsidRPr="00B5548D" w:rsidRDefault="00B5548D" w:rsidP="00B5548D">
      <w:pPr>
        <w:ind w:firstLine="1134"/>
        <w:rPr>
          <w:sz w:val="28"/>
          <w:szCs w:val="28"/>
          <w:lang w:val="ru-RU"/>
        </w:rPr>
      </w:pPr>
      <w:r w:rsidRPr="00B5548D">
        <w:rPr>
          <w:sz w:val="28"/>
          <w:szCs w:val="28"/>
          <w:lang w:val="ru-RU"/>
        </w:rPr>
        <w:lastRenderedPageBreak/>
        <w:t>Степень родства определяется числом рождений, отделяющих родственников одного от другого. Рождение самого наследодателя в это число не входит.</w:t>
      </w:r>
    </w:p>
    <w:p w14:paraId="3A7013EC" w14:textId="77777777" w:rsidR="00B5548D" w:rsidRPr="00B5548D" w:rsidRDefault="00B5548D" w:rsidP="00B5548D">
      <w:pPr>
        <w:ind w:firstLine="1134"/>
        <w:rPr>
          <w:sz w:val="28"/>
          <w:szCs w:val="28"/>
          <w:lang w:val="ru-RU"/>
        </w:rPr>
      </w:pPr>
      <w:r w:rsidRPr="00B5548D">
        <w:rPr>
          <w:sz w:val="28"/>
          <w:szCs w:val="28"/>
          <w:lang w:val="ru-RU"/>
        </w:rPr>
        <w:t>Призываются к наследованию:</w:t>
      </w:r>
    </w:p>
    <w:p w14:paraId="78B927F0" w14:textId="77777777" w:rsidR="00B5548D" w:rsidRPr="00B5548D" w:rsidRDefault="00B5548D" w:rsidP="00B5548D">
      <w:pPr>
        <w:ind w:firstLine="1134"/>
        <w:rPr>
          <w:sz w:val="28"/>
          <w:szCs w:val="28"/>
          <w:lang w:val="ru-RU"/>
        </w:rPr>
      </w:pPr>
      <w:r w:rsidRPr="00B5548D">
        <w:rPr>
          <w:sz w:val="28"/>
          <w:szCs w:val="28"/>
          <w:lang w:val="ru-RU"/>
        </w:rPr>
        <w:t>в качестве наследников четвертой очереди родственники третьей степени родства - прадедушки и прабабушки наследодателя;</w:t>
      </w:r>
    </w:p>
    <w:p w14:paraId="723E0EE8" w14:textId="77777777" w:rsidR="00B5548D" w:rsidRPr="00B5548D" w:rsidRDefault="00B5548D" w:rsidP="00B5548D">
      <w:pPr>
        <w:ind w:firstLine="1134"/>
        <w:rPr>
          <w:sz w:val="28"/>
          <w:szCs w:val="28"/>
          <w:lang w:val="ru-RU"/>
        </w:rPr>
      </w:pPr>
      <w:r w:rsidRPr="00B5548D">
        <w:rPr>
          <w:sz w:val="28"/>
          <w:szCs w:val="28"/>
          <w:lang w:val="ru-RU"/>
        </w:rPr>
        <w:t>в  качестве  наследников  пятой  очереди  родственники  четвертой  степени родства - дети родных племянников и племянниц наследодателя (двоюродные внуки и внучки) и родные братья и сестры его дедушек и бабушек (двоюродные дедушки и бабушки);</w:t>
      </w:r>
    </w:p>
    <w:p w14:paraId="51CEC9B3" w14:textId="77777777" w:rsidR="00B5548D" w:rsidRPr="00B5548D" w:rsidRDefault="00B5548D" w:rsidP="00B5548D">
      <w:pPr>
        <w:ind w:firstLine="1134"/>
        <w:rPr>
          <w:sz w:val="28"/>
          <w:szCs w:val="28"/>
          <w:lang w:val="ru-RU"/>
        </w:rPr>
      </w:pPr>
      <w:r w:rsidRPr="00B5548D">
        <w:rPr>
          <w:sz w:val="28"/>
          <w:szCs w:val="28"/>
          <w:lang w:val="ru-RU"/>
        </w:rPr>
        <w:t>в качестве наследников шестой очереди родственники пятой степени родства - дети двоюродных внуков и внучек наследодателя (двоюродные правнуки и правнучки), дети его двоюродных братьев и сестер (двоюродные племянники и племянницы) и дети его двоюродных дедушек и бабушек (двоюродные дяди и тети).</w:t>
      </w:r>
    </w:p>
    <w:p w14:paraId="051CB5C4" w14:textId="77777777" w:rsidR="00B5548D" w:rsidRPr="00B5548D" w:rsidRDefault="00B5548D" w:rsidP="00B5548D">
      <w:pPr>
        <w:ind w:firstLine="1134"/>
        <w:rPr>
          <w:sz w:val="28"/>
          <w:szCs w:val="28"/>
          <w:lang w:val="ru-RU"/>
        </w:rPr>
      </w:pPr>
      <w:r w:rsidRPr="00B5548D">
        <w:rPr>
          <w:sz w:val="28"/>
          <w:szCs w:val="28"/>
          <w:lang w:val="ru-RU"/>
        </w:rPr>
        <w:t>Если нет наследников предшествующих очередей, к наследованию в качестве наследников седьмой очереди по закону призываются пасынки, падчерицы, отчим и мачеха наследодателя.</w:t>
      </w:r>
    </w:p>
    <w:p w14:paraId="3975DC99" w14:textId="77777777" w:rsidR="00B5548D" w:rsidRPr="00B5548D" w:rsidRDefault="00B5548D" w:rsidP="00B5548D">
      <w:pPr>
        <w:ind w:firstLine="1134"/>
        <w:rPr>
          <w:sz w:val="28"/>
          <w:szCs w:val="28"/>
          <w:lang w:val="ru-RU"/>
        </w:rPr>
      </w:pPr>
      <w:r w:rsidRPr="00B5548D">
        <w:rPr>
          <w:sz w:val="28"/>
          <w:szCs w:val="28"/>
          <w:lang w:val="ru-RU"/>
        </w:rPr>
        <w:t>При наследовании по закону усыновленный и его потомство с одной стороны и усыновитель и его родственники – с другой стороны приравниваются к родственникам по происхождению (кровным родственникам).</w:t>
      </w:r>
    </w:p>
    <w:p w14:paraId="799C9C7D" w14:textId="77777777" w:rsidR="00B5548D" w:rsidRPr="00B5548D" w:rsidRDefault="00B5548D" w:rsidP="00B5548D">
      <w:pPr>
        <w:ind w:firstLine="1134"/>
        <w:rPr>
          <w:sz w:val="28"/>
          <w:szCs w:val="28"/>
          <w:lang w:val="ru-RU"/>
        </w:rPr>
      </w:pPr>
      <w:r w:rsidRPr="00B5548D">
        <w:rPr>
          <w:sz w:val="28"/>
          <w:szCs w:val="28"/>
          <w:lang w:val="ru-RU"/>
        </w:rPr>
        <w:t>Граждане, относящиеся к наследникам по закону, нетрудоспособные ко дню открытия наследства, но не входящие в круг наследников той очереди,  которая призывается к наследованию, наследуют по закону вместе и наравне с наследниками этой очереди, если не менее года до смерти наследодателя находились на его иждивении, независимо от того, проживали они совместно с наследодателем или нет.</w:t>
      </w:r>
    </w:p>
    <w:p w14:paraId="082C6F7C" w14:textId="77777777" w:rsidR="00B5548D" w:rsidRPr="00B5548D" w:rsidRDefault="00B5548D" w:rsidP="00B5548D">
      <w:pPr>
        <w:ind w:firstLine="1134"/>
        <w:rPr>
          <w:sz w:val="28"/>
          <w:szCs w:val="28"/>
          <w:lang w:val="ru-RU"/>
        </w:rPr>
      </w:pPr>
      <w:r w:rsidRPr="00B5548D">
        <w:rPr>
          <w:sz w:val="28"/>
          <w:szCs w:val="28"/>
          <w:lang w:val="ru-RU"/>
        </w:rPr>
        <w:t>К наследникам по закону относятся граждане,  которые не входят в круг наследников  1 - 7  очередей, но ко дню  открытия  наследства  являлись нетрудоспособными и не менее года до смерти наследодателя находились на его иждивении и проживали совместно с ним. При наличии других наследников по закону они наследуют вместе и наравне с наследниками той очереди, которая призывается к наследованию.</w:t>
      </w:r>
    </w:p>
    <w:p w14:paraId="2BBD9621" w14:textId="77777777" w:rsidR="00B5548D" w:rsidRPr="00B5548D" w:rsidRDefault="00B5548D" w:rsidP="00B5548D">
      <w:pPr>
        <w:ind w:firstLine="1134"/>
        <w:rPr>
          <w:sz w:val="28"/>
          <w:szCs w:val="28"/>
          <w:lang w:val="ru-RU"/>
        </w:rPr>
      </w:pPr>
      <w:r w:rsidRPr="00B5548D">
        <w:rPr>
          <w:sz w:val="28"/>
          <w:szCs w:val="28"/>
          <w:lang w:val="ru-RU"/>
        </w:rPr>
        <w:t>При отсутствии других наследников по закону иждивенцы наследуют самостоятельно в качестве наследников восьмой очереди.</w:t>
      </w:r>
    </w:p>
    <w:p w14:paraId="23353EAA" w14:textId="77777777" w:rsidR="00B5548D" w:rsidRPr="00B5548D" w:rsidRDefault="00B5548D" w:rsidP="00B5548D">
      <w:pPr>
        <w:ind w:firstLine="1134"/>
        <w:rPr>
          <w:sz w:val="28"/>
          <w:szCs w:val="28"/>
          <w:lang w:val="ru-RU"/>
        </w:rPr>
      </w:pPr>
      <w:r w:rsidRPr="00B5548D">
        <w:rPr>
          <w:sz w:val="28"/>
          <w:szCs w:val="28"/>
          <w:lang w:val="ru-RU"/>
        </w:rPr>
        <w:t>В случае, если отсутствуют наследники как по закону, так и по завещанию, либо  никто  из  наследников  не имеет  права  наследовать  или  все  наследники отстранены от наследования, либо никто из наследников не принял наследства, либо все наследники отказались от наследства и при этом никто из них не указал, что отказывается  в  пользу  другого  наследника,  имущество  умершего  считается выморочным.</w:t>
      </w:r>
    </w:p>
    <w:p w14:paraId="4CB1CEF5" w14:textId="77777777" w:rsidR="00B5548D" w:rsidRPr="00B5548D" w:rsidRDefault="00B5548D" w:rsidP="00B5548D">
      <w:pPr>
        <w:ind w:firstLine="1134"/>
        <w:rPr>
          <w:sz w:val="28"/>
          <w:szCs w:val="28"/>
          <w:lang w:val="ru-RU"/>
        </w:rPr>
      </w:pPr>
      <w:r w:rsidRPr="00B5548D">
        <w:rPr>
          <w:sz w:val="28"/>
          <w:szCs w:val="28"/>
          <w:lang w:val="ru-RU"/>
        </w:rPr>
        <w:lastRenderedPageBreak/>
        <w:t>Выморочное имущество переходит в порядке наследования по закону в собственность Российской Федерации.</w:t>
      </w:r>
    </w:p>
    <w:p w14:paraId="1B6AA7B4" w14:textId="201027BF" w:rsidR="00B5548D" w:rsidRDefault="00B5548D" w:rsidP="00B5548D">
      <w:pPr>
        <w:ind w:firstLine="1134"/>
        <w:rPr>
          <w:sz w:val="28"/>
          <w:szCs w:val="28"/>
          <w:lang w:val="ru-RU"/>
        </w:rPr>
      </w:pPr>
    </w:p>
    <w:p w14:paraId="67EA6E07" w14:textId="77777777" w:rsidR="005538ED" w:rsidRPr="005538ED" w:rsidRDefault="005538ED" w:rsidP="005538ED">
      <w:pPr>
        <w:ind w:firstLine="1134"/>
        <w:rPr>
          <w:b/>
          <w:sz w:val="28"/>
          <w:szCs w:val="28"/>
          <w:lang w:val="ru-RU"/>
        </w:rPr>
      </w:pPr>
      <w:r w:rsidRPr="005538ED">
        <w:rPr>
          <w:b/>
          <w:sz w:val="28"/>
          <w:szCs w:val="28"/>
          <w:lang w:val="ru-RU"/>
        </w:rPr>
        <w:t>Приобретение наследства.</w:t>
      </w:r>
    </w:p>
    <w:p w14:paraId="278BF8A2" w14:textId="77777777" w:rsidR="005538ED" w:rsidRPr="005538ED" w:rsidRDefault="005538ED" w:rsidP="005538ED">
      <w:pPr>
        <w:ind w:firstLine="1134"/>
        <w:rPr>
          <w:sz w:val="28"/>
          <w:szCs w:val="28"/>
          <w:lang w:val="ru-RU"/>
        </w:rPr>
      </w:pPr>
      <w:r w:rsidRPr="005538ED">
        <w:rPr>
          <w:sz w:val="28"/>
          <w:szCs w:val="28"/>
          <w:lang w:val="ru-RU"/>
        </w:rPr>
        <w:t>Для приобретения наследства наследник должен его принять.</w:t>
      </w:r>
    </w:p>
    <w:p w14:paraId="3FCE1C85" w14:textId="77777777" w:rsidR="005538ED" w:rsidRPr="005538ED" w:rsidRDefault="005538ED" w:rsidP="005538ED">
      <w:pPr>
        <w:ind w:firstLine="1134"/>
        <w:rPr>
          <w:sz w:val="28"/>
          <w:szCs w:val="28"/>
          <w:lang w:val="ru-RU"/>
        </w:rPr>
      </w:pPr>
      <w:r w:rsidRPr="005538ED">
        <w:rPr>
          <w:sz w:val="28"/>
          <w:szCs w:val="28"/>
          <w:lang w:val="ru-RU"/>
        </w:rPr>
        <w:t>Принятие наследства осуществляется подачей по месту открытия наследства нотариусу или уполномоченному в соответствии с законом выдавать свидетельства о праве на наследство должностному лицу заявления наследника о принятии наследства либо заявления наследника о выдаче свидетельства о праве на наследство.</w:t>
      </w:r>
    </w:p>
    <w:p w14:paraId="6128E099" w14:textId="77777777" w:rsidR="005538ED" w:rsidRPr="005538ED" w:rsidRDefault="005538ED" w:rsidP="005538ED">
      <w:pPr>
        <w:ind w:firstLine="1134"/>
        <w:rPr>
          <w:sz w:val="28"/>
          <w:szCs w:val="28"/>
          <w:lang w:val="ru-RU"/>
        </w:rPr>
      </w:pPr>
      <w:r w:rsidRPr="005538ED">
        <w:rPr>
          <w:sz w:val="28"/>
          <w:szCs w:val="28"/>
          <w:lang w:val="ru-RU"/>
        </w:rPr>
        <w:t>Признается, пока не доказано иное, что наследник принял наследство, если он совершил действия, свидетельствующие о фактическом принятии наследства,  в частности если наследник:</w:t>
      </w:r>
    </w:p>
    <w:p w14:paraId="783D35F4" w14:textId="77777777" w:rsidR="005538ED" w:rsidRPr="005538ED" w:rsidRDefault="005538ED" w:rsidP="005538ED">
      <w:pPr>
        <w:ind w:firstLine="1134"/>
        <w:rPr>
          <w:sz w:val="28"/>
          <w:szCs w:val="28"/>
          <w:lang w:val="ru-RU"/>
        </w:rPr>
      </w:pPr>
      <w:r w:rsidRPr="005538ED">
        <w:rPr>
          <w:sz w:val="28"/>
          <w:szCs w:val="28"/>
          <w:lang w:val="ru-RU"/>
        </w:rPr>
        <w:t>вступил во владение или в управление наследственным имуществом;</w:t>
      </w:r>
    </w:p>
    <w:p w14:paraId="5F4BD2D1" w14:textId="77777777" w:rsidR="005538ED" w:rsidRPr="005538ED" w:rsidRDefault="005538ED" w:rsidP="005538ED">
      <w:pPr>
        <w:ind w:firstLine="1134"/>
        <w:rPr>
          <w:sz w:val="28"/>
          <w:szCs w:val="28"/>
          <w:lang w:val="ru-RU"/>
        </w:rPr>
      </w:pPr>
      <w:r w:rsidRPr="005538ED">
        <w:rPr>
          <w:sz w:val="28"/>
          <w:szCs w:val="28"/>
          <w:lang w:val="ru-RU"/>
        </w:rPr>
        <w:t>принял меры по сохранению наследственного имущества, защите его от посягательств или притязаний третьих лиц;</w:t>
      </w:r>
    </w:p>
    <w:p w14:paraId="7AE37B75" w14:textId="77777777" w:rsidR="005538ED" w:rsidRPr="005538ED" w:rsidRDefault="005538ED" w:rsidP="005538ED">
      <w:pPr>
        <w:ind w:firstLine="1134"/>
        <w:rPr>
          <w:sz w:val="28"/>
          <w:szCs w:val="28"/>
          <w:lang w:val="ru-RU"/>
        </w:rPr>
      </w:pPr>
      <w:r w:rsidRPr="005538ED">
        <w:rPr>
          <w:sz w:val="28"/>
          <w:szCs w:val="28"/>
          <w:lang w:val="ru-RU"/>
        </w:rPr>
        <w:t>произвел за свой счет расходы на содержание наследственного имущества;</w:t>
      </w:r>
    </w:p>
    <w:p w14:paraId="0404280D" w14:textId="77777777" w:rsidR="005538ED" w:rsidRPr="005538ED" w:rsidRDefault="005538ED" w:rsidP="005538ED">
      <w:pPr>
        <w:ind w:firstLine="1134"/>
        <w:rPr>
          <w:sz w:val="28"/>
          <w:szCs w:val="28"/>
          <w:lang w:val="ru-RU"/>
        </w:rPr>
      </w:pPr>
      <w:r w:rsidRPr="005538ED">
        <w:rPr>
          <w:sz w:val="28"/>
          <w:szCs w:val="28"/>
          <w:lang w:val="ru-RU"/>
        </w:rPr>
        <w:t>оплатил за свой счет долги наследодателя или получил от третьих лиц причитавшиеся наследодателю денежные средства.</w:t>
      </w:r>
    </w:p>
    <w:p w14:paraId="2E81279B" w14:textId="77777777" w:rsidR="005538ED" w:rsidRPr="005538ED" w:rsidRDefault="005538ED" w:rsidP="005538ED">
      <w:pPr>
        <w:ind w:firstLine="1134"/>
        <w:rPr>
          <w:sz w:val="28"/>
          <w:szCs w:val="28"/>
          <w:lang w:val="ru-RU"/>
        </w:rPr>
      </w:pPr>
      <w:r w:rsidRPr="005538ED">
        <w:rPr>
          <w:sz w:val="28"/>
          <w:szCs w:val="28"/>
          <w:lang w:val="ru-RU"/>
        </w:rPr>
        <w:t>Наследство может быть принято в течение шести месяцев со дня открытия наследства.</w:t>
      </w:r>
    </w:p>
    <w:p w14:paraId="2BD93795" w14:textId="77777777" w:rsidR="005538ED" w:rsidRPr="005538ED" w:rsidRDefault="005538ED" w:rsidP="005538ED">
      <w:pPr>
        <w:ind w:firstLine="1134"/>
        <w:rPr>
          <w:sz w:val="28"/>
          <w:szCs w:val="28"/>
          <w:lang w:val="ru-RU"/>
        </w:rPr>
      </w:pPr>
      <w:r w:rsidRPr="005538ED">
        <w:rPr>
          <w:sz w:val="28"/>
          <w:szCs w:val="28"/>
          <w:lang w:val="ru-RU"/>
        </w:rPr>
        <w:t>В случае открытия наследства в день предполагаемой гибели гражданина наследство может быть принято в течение шести месяцев со дня вступления в законную силу решения суда об объявлении его умершим.</w:t>
      </w:r>
    </w:p>
    <w:p w14:paraId="4736138A" w14:textId="77777777" w:rsidR="005538ED" w:rsidRPr="005538ED" w:rsidRDefault="005538ED" w:rsidP="005538ED">
      <w:pPr>
        <w:ind w:firstLine="1134"/>
        <w:rPr>
          <w:sz w:val="28"/>
          <w:szCs w:val="28"/>
          <w:lang w:val="ru-RU"/>
        </w:rPr>
      </w:pPr>
      <w:r w:rsidRPr="005538ED">
        <w:rPr>
          <w:sz w:val="28"/>
          <w:szCs w:val="28"/>
          <w:lang w:val="ru-RU"/>
        </w:rPr>
        <w:t>Если наследник, призванный к наследованию по завещанию или по закону, умер после открытия наследства, не успев его принять в установленный  срок, право на принятие причитавшегося ему наследства переходит к его наследникам по закону, а если все наследственное имущество было завещано - к его наследникам по завещанию (наследственная трансмиссия).</w:t>
      </w:r>
    </w:p>
    <w:p w14:paraId="009868C2" w14:textId="77777777" w:rsidR="005538ED" w:rsidRPr="005538ED" w:rsidRDefault="005538ED" w:rsidP="005538ED">
      <w:pPr>
        <w:ind w:firstLine="1134"/>
        <w:rPr>
          <w:sz w:val="28"/>
          <w:szCs w:val="28"/>
          <w:lang w:val="ru-RU"/>
        </w:rPr>
      </w:pPr>
      <w:r w:rsidRPr="005538ED">
        <w:rPr>
          <w:sz w:val="28"/>
          <w:szCs w:val="28"/>
          <w:lang w:val="ru-RU"/>
        </w:rPr>
        <w:t>Наследник вправе отказаться от наследства в пользу других лиц или без указания лиц, в пользу которых он отказывается от наследственного имущества. Отказ от наследования оформляется письменно и обратной силы не имеет.</w:t>
      </w:r>
    </w:p>
    <w:p w14:paraId="71F782DC" w14:textId="77777777" w:rsidR="005538ED" w:rsidRPr="005538ED" w:rsidRDefault="005538ED" w:rsidP="005538ED">
      <w:pPr>
        <w:ind w:firstLine="1134"/>
        <w:rPr>
          <w:sz w:val="28"/>
          <w:szCs w:val="28"/>
          <w:lang w:val="ru-RU"/>
        </w:rPr>
      </w:pPr>
      <w:r w:rsidRPr="005538ED">
        <w:rPr>
          <w:sz w:val="28"/>
          <w:szCs w:val="28"/>
          <w:lang w:val="ru-RU"/>
        </w:rPr>
        <w:t>При наследовании выморочного имущества отказ от наследства не допускается.</w:t>
      </w:r>
    </w:p>
    <w:p w14:paraId="3F642E74" w14:textId="77777777" w:rsidR="005538ED" w:rsidRPr="005538ED" w:rsidRDefault="005538ED" w:rsidP="005538ED">
      <w:pPr>
        <w:ind w:firstLine="1134"/>
        <w:rPr>
          <w:sz w:val="28"/>
          <w:szCs w:val="28"/>
          <w:lang w:val="ru-RU"/>
        </w:rPr>
      </w:pPr>
      <w:r w:rsidRPr="005538ED">
        <w:rPr>
          <w:sz w:val="28"/>
          <w:szCs w:val="28"/>
          <w:lang w:val="ru-RU"/>
        </w:rPr>
        <w:t>Отказ от части причитающегося наследнику наследства не допускается.</w:t>
      </w:r>
    </w:p>
    <w:p w14:paraId="26D17C84" w14:textId="77777777" w:rsidR="005538ED" w:rsidRPr="0005141C" w:rsidRDefault="005538ED" w:rsidP="00B5548D">
      <w:pPr>
        <w:ind w:firstLine="1134"/>
        <w:rPr>
          <w:sz w:val="28"/>
          <w:szCs w:val="28"/>
          <w:lang w:val="ru-RU"/>
        </w:rPr>
      </w:pPr>
    </w:p>
    <w:sectPr w:rsidR="005538ED" w:rsidRPr="0005141C" w:rsidSect="00C53796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7F2D93"/>
    <w:multiLevelType w:val="hybridMultilevel"/>
    <w:tmpl w:val="3A788E26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65B"/>
    <w:rsid w:val="00041921"/>
    <w:rsid w:val="0005141C"/>
    <w:rsid w:val="00391F2B"/>
    <w:rsid w:val="005538ED"/>
    <w:rsid w:val="00B5548D"/>
    <w:rsid w:val="00C53796"/>
    <w:rsid w:val="00DA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F1679"/>
  <w15:chartTrackingRefBased/>
  <w15:docId w15:val="{D6810EA1-8EC0-4E46-8F1F-C2156762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next w:val="a"/>
    <w:link w:val="50"/>
    <w:autoRedefine/>
    <w:qFormat/>
    <w:rsid w:val="0005141C"/>
    <w:pPr>
      <w:keepNext/>
      <w:keepLines/>
      <w:spacing w:after="0" w:line="360" w:lineRule="auto"/>
      <w:ind w:right="-2"/>
      <w:jc w:val="both"/>
      <w:outlineLvl w:val="4"/>
    </w:pPr>
    <w:rPr>
      <w:rFonts w:ascii="Times New Roman" w:eastAsia="Calibri" w:hAnsi="Times New Roman" w:cs="Times New Roman"/>
      <w:b/>
      <w:noProof/>
      <w:color w:val="000000"/>
      <w:sz w:val="24"/>
      <w:szCs w:val="24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+ Курсив"/>
    <w:rsid w:val="0005141C"/>
    <w:rPr>
      <w:i/>
      <w:iCs/>
      <w:sz w:val="21"/>
      <w:szCs w:val="21"/>
      <w:shd w:val="clear" w:color="auto" w:fill="FFFFFF"/>
    </w:rPr>
  </w:style>
  <w:style w:type="character" w:customStyle="1" w:styleId="a4">
    <w:name w:val="Основной текст + Полужирный"/>
    <w:rsid w:val="0005141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1"/>
      <w:szCs w:val="21"/>
      <w:shd w:val="clear" w:color="auto" w:fill="FFFFFF"/>
    </w:rPr>
  </w:style>
  <w:style w:type="character" w:customStyle="1" w:styleId="50">
    <w:name w:val="Заголовок 5 Знак"/>
    <w:basedOn w:val="a0"/>
    <w:link w:val="5"/>
    <w:rsid w:val="0005141C"/>
    <w:rPr>
      <w:rFonts w:ascii="Times New Roman" w:eastAsia="Calibri" w:hAnsi="Times New Roman" w:cs="Times New Roman"/>
      <w:b/>
      <w:noProof/>
      <w:color w:val="000000"/>
      <w:sz w:val="24"/>
      <w:szCs w:val="24"/>
      <w:lang w:val="ru-RU"/>
    </w:rPr>
  </w:style>
  <w:style w:type="paragraph" w:styleId="a5">
    <w:name w:val="List Paragraph"/>
    <w:basedOn w:val="a"/>
    <w:uiPriority w:val="34"/>
    <w:qFormat/>
    <w:rsid w:val="00051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2138</Words>
  <Characters>12190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Petrakov</dc:creator>
  <cp:keywords/>
  <dc:description/>
  <cp:lastModifiedBy>Stanislav Petrakov</cp:lastModifiedBy>
  <cp:revision>2</cp:revision>
  <dcterms:created xsi:type="dcterms:W3CDTF">2020-10-30T13:02:00Z</dcterms:created>
  <dcterms:modified xsi:type="dcterms:W3CDTF">2020-10-30T13:57:00Z</dcterms:modified>
</cp:coreProperties>
</file>