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B0B9C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  <w:bookmarkStart w:id="0" w:name="_Hlk67441834"/>
      <w:bookmarkEnd w:id="0"/>
      <w:r w:rsidRPr="008F431C">
        <w:rPr>
          <w:rFonts w:ascii="Times New Roman" w:eastAsia="Calibri" w:hAnsi="Times New Roman" w:cs="Times New Roman"/>
          <w:sz w:val="36"/>
        </w:rPr>
        <w:t>МГТУ им. Н.Э. Баумана</w:t>
      </w:r>
    </w:p>
    <w:p w14:paraId="38A92894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C86857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FBBF070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4803E555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5881D64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</w:rPr>
      </w:pPr>
    </w:p>
    <w:p w14:paraId="0805566E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4FD17321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313AA98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Дисциплина электроника</w:t>
      </w:r>
    </w:p>
    <w:p w14:paraId="32869981" w14:textId="615647A2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 xml:space="preserve">Лабораторный практикум </w:t>
      </w:r>
      <w:r w:rsidRPr="008F431C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Calibri" w:hAnsi="Times New Roman" w:cs="Times New Roman"/>
          <w:b/>
          <w:sz w:val="28"/>
        </w:rPr>
        <w:t>3</w:t>
      </w:r>
    </w:p>
    <w:p w14:paraId="70BBAE32" w14:textId="1E65987D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8F431C">
        <w:rPr>
          <w:rFonts w:ascii="Times New Roman" w:eastAsia="Calibri" w:hAnsi="Times New Roman" w:cs="Times New Roman"/>
          <w:b/>
          <w:sz w:val="28"/>
        </w:rPr>
        <w:t>по теме: «</w:t>
      </w:r>
      <w:r w:rsidRPr="00340449">
        <w:rPr>
          <w:rFonts w:ascii="Times New Roman" w:hAnsi="Times New Roman" w:cs="Times New Roman"/>
          <w:sz w:val="28"/>
          <w:szCs w:val="28"/>
        </w:rPr>
        <w:t xml:space="preserve">Исследование полупроводниковых диодов в </w:t>
      </w:r>
      <w:proofErr w:type="spellStart"/>
      <w:r w:rsidRPr="00340449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Pr="008F431C">
        <w:rPr>
          <w:rFonts w:ascii="Times New Roman" w:eastAsia="Calibri" w:hAnsi="Times New Roman" w:cs="Times New Roman"/>
          <w:b/>
          <w:sz w:val="28"/>
        </w:rPr>
        <w:t>»</w:t>
      </w:r>
    </w:p>
    <w:p w14:paraId="6B16A72D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5F1862A8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458DA3DE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65D45782" w14:textId="77777777" w:rsidR="00340449" w:rsidRPr="008F431C" w:rsidRDefault="00340449" w:rsidP="00340449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14:paraId="1E2E0A98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759201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Работу выполнил:</w:t>
      </w:r>
    </w:p>
    <w:p w14:paraId="61300484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студент группы РК6-46Б</w:t>
      </w:r>
    </w:p>
    <w:p w14:paraId="0A2A1BB7" w14:textId="11E72FC6" w:rsidR="00340449" w:rsidRPr="008F431C" w:rsidRDefault="00B63AA4" w:rsidP="00340449">
      <w:pPr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Петраков Станислав</w:t>
      </w:r>
      <w:r w:rsidR="00340449" w:rsidRPr="008F431C">
        <w:rPr>
          <w:rFonts w:ascii="Times New Roman" w:eastAsia="Calibri" w:hAnsi="Times New Roman" w:cs="Times New Roman"/>
          <w:sz w:val="28"/>
        </w:rPr>
        <w:br/>
      </w:r>
    </w:p>
    <w:p w14:paraId="0C75F434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242635A0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8E400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0DF73C95" w14:textId="77777777" w:rsidR="00340449" w:rsidRPr="008F431C" w:rsidRDefault="00340449" w:rsidP="00340449">
      <w:pPr>
        <w:jc w:val="right"/>
        <w:rPr>
          <w:rFonts w:ascii="Times New Roman" w:eastAsia="Calibri" w:hAnsi="Times New Roman" w:cs="Times New Roman"/>
          <w:sz w:val="28"/>
        </w:rPr>
      </w:pPr>
    </w:p>
    <w:p w14:paraId="60DBDB8C" w14:textId="77777777" w:rsidR="00340449" w:rsidRPr="008F431C" w:rsidRDefault="00340449" w:rsidP="00340449">
      <w:pPr>
        <w:rPr>
          <w:rFonts w:ascii="Times New Roman" w:eastAsia="Calibri" w:hAnsi="Times New Roman" w:cs="Times New Roman"/>
          <w:sz w:val="28"/>
        </w:rPr>
      </w:pPr>
    </w:p>
    <w:p w14:paraId="6D826545" w14:textId="77777777" w:rsidR="00340449" w:rsidRDefault="00340449" w:rsidP="00340449">
      <w:pPr>
        <w:rPr>
          <w:rFonts w:ascii="Times New Roman" w:eastAsia="Calibri" w:hAnsi="Times New Roman" w:cs="Times New Roman"/>
        </w:rPr>
      </w:pPr>
    </w:p>
    <w:p w14:paraId="3E73F8FC" w14:textId="77777777" w:rsidR="00340449" w:rsidRPr="008F431C" w:rsidRDefault="00340449" w:rsidP="00340449">
      <w:pPr>
        <w:rPr>
          <w:rFonts w:ascii="Times New Roman" w:eastAsia="Calibri" w:hAnsi="Times New Roman" w:cs="Times New Roman"/>
        </w:rPr>
      </w:pPr>
    </w:p>
    <w:p w14:paraId="0223AB33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2D6B7A3A" w14:textId="77777777" w:rsidR="00340449" w:rsidRDefault="00340449" w:rsidP="0034044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</w:p>
    <w:p w14:paraId="0F3CCD7B" w14:textId="77777777" w:rsidR="00340449" w:rsidRPr="008F431C" w:rsidRDefault="00340449" w:rsidP="00340449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</w:rPr>
      </w:pPr>
      <w:r w:rsidRPr="008F431C">
        <w:rPr>
          <w:rFonts w:ascii="Times New Roman" w:eastAsia="Calibri" w:hAnsi="Times New Roman" w:cs="Times New Roman"/>
          <w:sz w:val="28"/>
        </w:rPr>
        <w:t>Москва, 202</w:t>
      </w:r>
      <w:r>
        <w:rPr>
          <w:rFonts w:ascii="Times New Roman" w:eastAsia="Calibri" w:hAnsi="Times New Roman" w:cs="Times New Roman"/>
          <w:sz w:val="28"/>
        </w:rPr>
        <w:t>1</w:t>
      </w:r>
      <w:r w:rsidRPr="008F431C">
        <w:rPr>
          <w:rFonts w:ascii="Times New Roman" w:eastAsia="Calibri" w:hAnsi="Times New Roman" w:cs="Times New Roman"/>
          <w:sz w:val="28"/>
        </w:rPr>
        <w:t xml:space="preserve"> г.</w:t>
      </w:r>
    </w:p>
    <w:p w14:paraId="641B494F" w14:textId="1463E855" w:rsidR="00340449" w:rsidRPr="00B63AA4" w:rsidRDefault="00340449" w:rsidP="00B63AA4">
      <w:pPr>
        <w:pStyle w:val="HTML"/>
        <w:rPr>
          <w:rFonts w:ascii="Times New Roman" w:eastAsia="Calibri" w:hAnsi="Times New Roman" w:cs="Times New Roman"/>
          <w:bCs/>
          <w:sz w:val="32"/>
          <w:szCs w:val="32"/>
        </w:rPr>
      </w:pPr>
      <w:r w:rsidRPr="00B63AA4">
        <w:rPr>
          <w:rFonts w:ascii="Times New Roman" w:eastAsia="Calibri" w:hAnsi="Times New Roman" w:cs="Times New Roman"/>
          <w:bCs/>
          <w:sz w:val="32"/>
          <w:szCs w:val="32"/>
        </w:rPr>
        <w:lastRenderedPageBreak/>
        <w:t>Вариант 14</w:t>
      </w:r>
      <w:r w:rsidR="00B63AA4" w:rsidRPr="00B63AA4">
        <w:rPr>
          <w:rFonts w:ascii="Times New Roman" w:eastAsia="Calibri" w:hAnsi="Times New Roman" w:cs="Times New Roman"/>
          <w:bCs/>
          <w:sz w:val="32"/>
          <w:szCs w:val="32"/>
        </w:rPr>
        <w:t>0</w:t>
      </w:r>
    </w:p>
    <w:p w14:paraId="5A169550" w14:textId="6A60757B" w:rsidR="00340449" w:rsidRPr="00B63AA4" w:rsidRDefault="00340449" w:rsidP="00B63AA4">
      <w:pPr>
        <w:pStyle w:val="HTML"/>
        <w:rPr>
          <w:rFonts w:ascii="Times New Roman" w:hAnsi="Times New Roman" w:cs="Times New Roman"/>
          <w:bCs/>
          <w:sz w:val="32"/>
          <w:szCs w:val="32"/>
        </w:rPr>
      </w:pPr>
      <w:r w:rsidRPr="00B63AA4">
        <w:rPr>
          <w:rFonts w:ascii="Times New Roman" w:eastAsia="Calibri" w:hAnsi="Times New Roman" w:cs="Times New Roman"/>
          <w:bCs/>
          <w:sz w:val="32"/>
          <w:szCs w:val="32"/>
        </w:rPr>
        <w:t>Диод:</w:t>
      </w:r>
      <w:r w:rsidRPr="00B63AA4">
        <w:rPr>
          <w:rFonts w:ascii="Times New Roman" w:hAnsi="Times New Roman" w:cs="Times New Roman"/>
          <w:bCs/>
          <w:sz w:val="32"/>
          <w:szCs w:val="32"/>
        </w:rPr>
        <w:t xml:space="preserve"> D2C5</w:t>
      </w:r>
      <w:r w:rsidR="00B63AA4">
        <w:rPr>
          <w:rFonts w:ascii="Times New Roman" w:hAnsi="Times New Roman" w:cs="Times New Roman"/>
          <w:bCs/>
          <w:sz w:val="32"/>
          <w:szCs w:val="32"/>
        </w:rPr>
        <w:t>22</w:t>
      </w:r>
      <w:r w:rsidRPr="00B63AA4">
        <w:rPr>
          <w:rFonts w:ascii="Times New Roman" w:hAnsi="Times New Roman" w:cs="Times New Roman"/>
          <w:bCs/>
          <w:sz w:val="32"/>
          <w:szCs w:val="32"/>
        </w:rPr>
        <w:t>B</w:t>
      </w:r>
    </w:p>
    <w:p w14:paraId="58D3972A" w14:textId="77777777" w:rsidR="00340449" w:rsidRDefault="00340449"/>
    <w:p w14:paraId="1AF2C073" w14:textId="16B73B58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8F431C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  <w:r w:rsidRPr="008F431C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340449">
        <w:rPr>
          <w:rFonts w:ascii="Times New Roman" w:hAnsi="Times New Roman" w:cs="Times New Roman"/>
          <w:sz w:val="28"/>
          <w:szCs w:val="28"/>
        </w:rPr>
        <w:t>получение и исследование статических и динамических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диодов с 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определение по ним параметров модели полупроводниковых диодов, размещения 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 базе данных программ схемотехнического анализа. Приобретение навыков расчета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полупроводниковых приборов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 xml:space="preserve">в программах </w:t>
      </w:r>
      <w:proofErr w:type="spellStart"/>
      <w:r w:rsidRPr="00340449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340449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по данным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40449">
        <w:rPr>
          <w:rFonts w:ascii="Times New Roman" w:hAnsi="Times New Roman" w:cs="Times New Roman"/>
          <w:sz w:val="28"/>
          <w:szCs w:val="28"/>
        </w:rPr>
        <w:t>полученным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экспериментальных исследованиях,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включение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0449">
        <w:rPr>
          <w:rFonts w:ascii="Times New Roman" w:hAnsi="Times New Roman" w:cs="Times New Roman"/>
          <w:sz w:val="28"/>
          <w:szCs w:val="28"/>
        </w:rPr>
        <w:t>модели в базу компонентов.</w:t>
      </w:r>
    </w:p>
    <w:p w14:paraId="0E6C5FA3" w14:textId="77777777" w:rsidR="00340449" w:rsidRDefault="00340449" w:rsidP="0034044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6ACBF5E" w14:textId="56D063CE" w:rsidR="00C84806" w:rsidRPr="00B63AA4" w:rsidRDefault="00B63AA4" w:rsidP="00B63AA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в</w:t>
      </w:r>
      <w:r w:rsidR="00340449" w:rsidRPr="00340449">
        <w:rPr>
          <w:rFonts w:ascii="Times New Roman" w:hAnsi="Times New Roman" w:cs="Times New Roman"/>
          <w:sz w:val="28"/>
          <w:szCs w:val="28"/>
        </w:rPr>
        <w:t>нес</w:t>
      </w:r>
      <w:r w:rsidR="00340449">
        <w:rPr>
          <w:rFonts w:ascii="Times New Roman" w:hAnsi="Times New Roman" w:cs="Times New Roman"/>
          <w:sz w:val="28"/>
          <w:szCs w:val="28"/>
        </w:rPr>
        <w:t>ём</w:t>
      </w:r>
      <w:r w:rsidR="00340449" w:rsidRPr="00340449">
        <w:rPr>
          <w:rFonts w:ascii="Times New Roman" w:hAnsi="Times New Roman" w:cs="Times New Roman"/>
          <w:sz w:val="28"/>
          <w:szCs w:val="28"/>
        </w:rPr>
        <w:t xml:space="preserve"> в пользовательскую базу данных программы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MULTISIM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полупроводниковый диод</w:t>
      </w:r>
      <w:r w:rsidRPr="00B63AA4">
        <w:rPr>
          <w:rFonts w:ascii="Times New Roman" w:hAnsi="Times New Roman" w:cs="Times New Roman"/>
          <w:sz w:val="28"/>
          <w:szCs w:val="28"/>
        </w:rPr>
        <w:t xml:space="preserve"> </w:t>
      </w:r>
      <w:r w:rsidRPr="00B63AA4">
        <w:rPr>
          <w:rFonts w:ascii="Times New Roman" w:hAnsi="Times New Roman" w:cs="Times New Roman"/>
          <w:bCs/>
          <w:sz w:val="28"/>
          <w:szCs w:val="28"/>
        </w:rPr>
        <w:t>D2C522B</w:t>
      </w:r>
      <w:r w:rsidR="00340449" w:rsidRPr="00340449">
        <w:rPr>
          <w:rFonts w:ascii="Times New Roman" w:hAnsi="Times New Roman" w:cs="Times New Roman"/>
          <w:sz w:val="28"/>
          <w:szCs w:val="28"/>
        </w:rPr>
        <w:t xml:space="preserve"> в</w:t>
      </w:r>
      <w:r w:rsidR="00340449"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449" w:rsidRPr="00340449">
        <w:rPr>
          <w:rFonts w:ascii="Times New Roman" w:hAnsi="Times New Roman" w:cs="Times New Roman"/>
          <w:sz w:val="28"/>
          <w:szCs w:val="28"/>
        </w:rPr>
        <w:t>вариантом</w:t>
      </w:r>
      <w:r w:rsidR="00340449">
        <w:rPr>
          <w:rFonts w:ascii="Times New Roman" w:hAnsi="Times New Roman" w:cs="Times New Roman"/>
          <w:sz w:val="28"/>
          <w:szCs w:val="28"/>
        </w:rPr>
        <w:t>.</w:t>
      </w:r>
    </w:p>
    <w:p w14:paraId="5C7889E5" w14:textId="3BED6F89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>Эксперимент 2</w:t>
      </w:r>
    </w:p>
    <w:p w14:paraId="1EDCA27A" w14:textId="12B870DC" w:rsidR="00B75F63" w:rsidRDefault="00B75F63" w:rsidP="00B75F63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>пользованием мультиметров.</w:t>
      </w:r>
    </w:p>
    <w:p w14:paraId="4C364DF0" w14:textId="4B2227A0" w:rsidR="00C84806" w:rsidRDefault="00DF04E2">
      <w:pPr>
        <w:rPr>
          <w:noProof/>
        </w:rPr>
      </w:pPr>
      <w:r w:rsidRPr="00DF04E2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DF04E2">
        <w:rPr>
          <w:noProof/>
        </w:rPr>
        <w:t xml:space="preserve"> </w:t>
      </w:r>
    </w:p>
    <w:p w14:paraId="011D7ACF" w14:textId="679C24C8" w:rsidR="00C84806" w:rsidRPr="002A425E" w:rsidRDefault="002A425E">
      <w:pPr>
        <w:rPr>
          <w:rFonts w:ascii="Times New Roman" w:hAnsi="Times New Roman" w:cs="Times New Roman"/>
          <w:sz w:val="28"/>
          <w:szCs w:val="28"/>
        </w:rPr>
      </w:pPr>
      <w:r w:rsidRPr="002A42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F7711" wp14:editId="56174990">
            <wp:extent cx="4178810" cy="259434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428" cy="26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FDB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5A636D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7A30168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399F1188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408A3400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BF3C395" w14:textId="267062C7" w:rsidR="00DF04E2" w:rsidRPr="003A2F2D" w:rsidRDefault="00DF04E2">
      <w:pPr>
        <w:rPr>
          <w:rFonts w:ascii="Times New Roman" w:hAnsi="Times New Roman" w:cs="Times New Roman"/>
          <w:sz w:val="28"/>
          <w:szCs w:val="28"/>
        </w:rPr>
      </w:pPr>
      <w:r w:rsidRPr="003A2F2D">
        <w:rPr>
          <w:rFonts w:ascii="Times New Roman" w:hAnsi="Times New Roman" w:cs="Times New Roman"/>
          <w:sz w:val="28"/>
          <w:szCs w:val="28"/>
        </w:rPr>
        <w:lastRenderedPageBreak/>
        <w:t>График:</w:t>
      </w:r>
    </w:p>
    <w:p w14:paraId="0554457B" w14:textId="25A8359A" w:rsidR="00F2773A" w:rsidRDefault="002A425E">
      <w:r w:rsidRPr="002A425E">
        <w:rPr>
          <w:noProof/>
        </w:rPr>
        <w:drawing>
          <wp:inline distT="0" distB="0" distL="0" distR="0" wp14:anchorId="411D0F3D" wp14:editId="7F273C53">
            <wp:extent cx="5838182" cy="3976577"/>
            <wp:effectExtent l="0" t="0" r="0" b="50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482" cy="40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B9C5" w14:textId="77777777" w:rsidR="002A425E" w:rsidRDefault="00DF04E2">
      <w:pPr>
        <w:rPr>
          <w:noProof/>
        </w:rPr>
      </w:pPr>
      <w:r w:rsidRPr="003A2F2D">
        <w:rPr>
          <w:rFonts w:ascii="Times New Roman" w:hAnsi="Times New Roman" w:cs="Times New Roman"/>
          <w:sz w:val="28"/>
          <w:szCs w:val="28"/>
        </w:rPr>
        <w:t>Схема с обратной ветвью:</w:t>
      </w:r>
      <w:r w:rsidR="003A2F2D" w:rsidRPr="003A2F2D">
        <w:rPr>
          <w:noProof/>
        </w:rPr>
        <w:t xml:space="preserve"> </w:t>
      </w:r>
    </w:p>
    <w:p w14:paraId="0AB62547" w14:textId="77777777" w:rsidR="002A425E" w:rsidRDefault="002A425E">
      <w:pPr>
        <w:rPr>
          <w:noProof/>
        </w:rPr>
      </w:pPr>
      <w:r w:rsidRPr="002A42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8F3B5" wp14:editId="5FC87109">
            <wp:extent cx="4742121" cy="3060444"/>
            <wp:effectExtent l="0" t="0" r="1905" b="698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294" cy="306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2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A9E07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34A3A729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005BDC31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82E54BC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7BE512E" w14:textId="5F1AF4CD" w:rsidR="003A2F2D" w:rsidRDefault="003A2F2D">
      <w:r>
        <w:rPr>
          <w:rFonts w:ascii="Times New Roman" w:hAnsi="Times New Roman" w:cs="Times New Roman"/>
          <w:sz w:val="28"/>
          <w:szCs w:val="28"/>
        </w:rPr>
        <w:lastRenderedPageBreak/>
        <w:t>График:</w:t>
      </w:r>
      <w:r w:rsidRPr="003A2F2D">
        <w:t xml:space="preserve"> </w:t>
      </w:r>
    </w:p>
    <w:p w14:paraId="2C4579F9" w14:textId="734DC670" w:rsidR="006304E3" w:rsidRPr="003A2F2D" w:rsidRDefault="00F42376">
      <w:pPr>
        <w:rPr>
          <w:rFonts w:ascii="Times New Roman" w:hAnsi="Times New Roman" w:cs="Times New Roman"/>
          <w:sz w:val="28"/>
          <w:szCs w:val="28"/>
        </w:rPr>
      </w:pPr>
      <w:r w:rsidRPr="00F423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2AC67" wp14:editId="01B7E363">
            <wp:extent cx="5940425" cy="40468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D3" w14:textId="5F51F2FA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14:paraId="4DA41FEB" w14:textId="7111FA16" w:rsidR="003A2F2D" w:rsidRDefault="003A2F2D" w:rsidP="003A2F2D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>Исследование ВАХ полупроводникового диода с и</w:t>
      </w:r>
      <w:r>
        <w:rPr>
          <w:rFonts w:ascii="Times New Roman" w:hAnsi="Times New Roman" w:cs="Times New Roman"/>
          <w:sz w:val="32"/>
          <w:szCs w:val="32"/>
        </w:rPr>
        <w:t>с</w:t>
      </w:r>
      <w:r w:rsidRPr="00B75F63">
        <w:rPr>
          <w:rFonts w:ascii="Times New Roman" w:hAnsi="Times New Roman" w:cs="Times New Roman"/>
          <w:sz w:val="32"/>
          <w:szCs w:val="32"/>
        </w:rPr>
        <w:t xml:space="preserve">пользованием </w:t>
      </w:r>
      <w:r>
        <w:rPr>
          <w:rFonts w:ascii="Times New Roman" w:hAnsi="Times New Roman" w:cs="Times New Roman"/>
          <w:sz w:val="32"/>
          <w:szCs w:val="32"/>
        </w:rPr>
        <w:t>осциллографа и генератора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0ADD9D8E" w14:textId="2A00E26C" w:rsidR="00F2773A" w:rsidRPr="00CF5198" w:rsidRDefault="00CF5198">
      <w:pPr>
        <w:rPr>
          <w:rFonts w:ascii="Times New Roman" w:hAnsi="Times New Roman" w:cs="Times New Roman"/>
          <w:sz w:val="28"/>
          <w:szCs w:val="28"/>
        </w:rPr>
      </w:pPr>
      <w:r w:rsidRPr="00CF5198">
        <w:rPr>
          <w:rFonts w:ascii="Times New Roman" w:hAnsi="Times New Roman" w:cs="Times New Roman"/>
          <w:sz w:val="28"/>
          <w:szCs w:val="28"/>
        </w:rPr>
        <w:t>Схема</w:t>
      </w:r>
      <w:r w:rsidR="00B63AA4">
        <w:rPr>
          <w:rFonts w:ascii="Times New Roman" w:hAnsi="Times New Roman" w:cs="Times New Roman"/>
          <w:sz w:val="28"/>
          <w:szCs w:val="28"/>
        </w:rPr>
        <w:t xml:space="preserve"> и настройки генератора</w:t>
      </w:r>
      <w:r w:rsidRPr="00CF5198">
        <w:rPr>
          <w:rFonts w:ascii="Times New Roman" w:hAnsi="Times New Roman" w:cs="Times New Roman"/>
          <w:sz w:val="28"/>
          <w:szCs w:val="28"/>
        </w:rPr>
        <w:t>:</w:t>
      </w:r>
    </w:p>
    <w:p w14:paraId="13D6F4A3" w14:textId="033584D0" w:rsidR="00E72585" w:rsidRDefault="00B63AA4">
      <w:r w:rsidRPr="00B63AA4">
        <w:rPr>
          <w:noProof/>
        </w:rPr>
        <w:drawing>
          <wp:inline distT="0" distB="0" distL="0" distR="0" wp14:anchorId="58880754" wp14:editId="0CC6FE13">
            <wp:extent cx="3530010" cy="26794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514" cy="26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AA4">
        <w:rPr>
          <w:noProof/>
        </w:rPr>
        <w:t xml:space="preserve"> </w:t>
      </w:r>
      <w:r w:rsidRPr="00B63AA4">
        <w:rPr>
          <w:noProof/>
        </w:rPr>
        <w:drawing>
          <wp:inline distT="0" distB="0" distL="0" distR="0" wp14:anchorId="17585364" wp14:editId="3283D9A7">
            <wp:extent cx="2286319" cy="2781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1876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43A8CE7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6CCE263" w14:textId="2D49687F" w:rsidR="00E72585" w:rsidRP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lastRenderedPageBreak/>
        <w:t>ВАХ на экране осциллографа:</w:t>
      </w:r>
    </w:p>
    <w:p w14:paraId="4E9FCF55" w14:textId="59D64814" w:rsidR="00E72585" w:rsidRDefault="00B63AA4">
      <w:r w:rsidRPr="00B63AA4">
        <w:rPr>
          <w:noProof/>
        </w:rPr>
        <w:drawing>
          <wp:inline distT="0" distB="0" distL="0" distR="0" wp14:anchorId="0C981484" wp14:editId="7E78F74F">
            <wp:extent cx="5940425" cy="46812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6DF1" w14:textId="64591201" w:rsidR="0006055C" w:rsidRDefault="0006055C">
      <w:pPr>
        <w:rPr>
          <w:rFonts w:ascii="Times New Roman" w:hAnsi="Times New Roman" w:cs="Times New Roman"/>
          <w:sz w:val="28"/>
          <w:szCs w:val="28"/>
        </w:rPr>
      </w:pPr>
      <w:r w:rsidRPr="0006055C">
        <w:rPr>
          <w:rFonts w:ascii="Times New Roman" w:hAnsi="Times New Roman" w:cs="Times New Roman"/>
          <w:sz w:val="28"/>
          <w:szCs w:val="28"/>
        </w:rPr>
        <w:t xml:space="preserve">Построим ВАХ в </w:t>
      </w:r>
      <w:r w:rsidR="00CD4AF2" w:rsidRPr="0006055C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="00CD4AF2">
        <w:rPr>
          <w:rFonts w:ascii="Times New Roman" w:hAnsi="Times New Roman" w:cs="Times New Roman"/>
          <w:sz w:val="28"/>
          <w:szCs w:val="28"/>
        </w:rPr>
        <w:t>,</w:t>
      </w:r>
      <w:r w:rsidR="00CD4AF2" w:rsidRPr="0006055C">
        <w:rPr>
          <w:rFonts w:ascii="Times New Roman" w:hAnsi="Times New Roman" w:cs="Times New Roman"/>
          <w:sz w:val="28"/>
          <w:szCs w:val="28"/>
        </w:rPr>
        <w:t xml:space="preserve"> </w:t>
      </w:r>
      <w:r w:rsidR="00CD4AF2">
        <w:rPr>
          <w:rFonts w:ascii="Times New Roman" w:hAnsi="Times New Roman" w:cs="Times New Roman"/>
          <w:sz w:val="28"/>
          <w:szCs w:val="28"/>
        </w:rPr>
        <w:t>сравним</w:t>
      </w:r>
      <w:r>
        <w:rPr>
          <w:rFonts w:ascii="Times New Roman" w:hAnsi="Times New Roman" w:cs="Times New Roman"/>
          <w:sz w:val="28"/>
          <w:szCs w:val="28"/>
        </w:rPr>
        <w:t xml:space="preserve"> их на графике</w:t>
      </w:r>
      <w:r w:rsidR="00DB475A" w:rsidRPr="00DB475A">
        <w:rPr>
          <w:rFonts w:ascii="Times New Roman" w:hAnsi="Times New Roman" w:cs="Times New Roman"/>
          <w:sz w:val="28"/>
          <w:szCs w:val="28"/>
        </w:rPr>
        <w:t xml:space="preserve">, </w:t>
      </w:r>
      <w:r w:rsidR="00DB475A">
        <w:rPr>
          <w:rFonts w:ascii="Times New Roman" w:hAnsi="Times New Roman" w:cs="Times New Roman"/>
          <w:sz w:val="28"/>
          <w:szCs w:val="28"/>
        </w:rPr>
        <w:t>и</w:t>
      </w:r>
      <w:r w:rsidR="00DB475A" w:rsidRPr="00DB475A">
        <w:rPr>
          <w:rFonts w:ascii="Times New Roman" w:hAnsi="Times New Roman" w:cs="Times New Roman"/>
          <w:sz w:val="28"/>
          <w:szCs w:val="28"/>
        </w:rPr>
        <w:t xml:space="preserve"> </w:t>
      </w:r>
      <w:r w:rsidR="00DB475A">
        <w:rPr>
          <w:rFonts w:ascii="Times New Roman" w:hAnsi="Times New Roman" w:cs="Times New Roman"/>
          <w:sz w:val="28"/>
          <w:szCs w:val="28"/>
        </w:rPr>
        <w:t>р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ассчитаем параметры модели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0,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475A" w:rsidRPr="0006055C">
        <w:rPr>
          <w:rFonts w:ascii="Times New Roman" w:hAnsi="Times New Roman" w:cs="Times New Roman"/>
          <w:sz w:val="28"/>
          <w:szCs w:val="28"/>
        </w:rPr>
        <w:t xml:space="preserve">, </w:t>
      </w:r>
      <w:r w:rsidR="00DB475A" w:rsidRPr="0006055C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06055C">
        <w:rPr>
          <w:rFonts w:ascii="Times New Roman" w:hAnsi="Times New Roman" w:cs="Times New Roman"/>
          <w:sz w:val="28"/>
          <w:szCs w:val="28"/>
        </w:rPr>
        <w:t>:</w:t>
      </w:r>
    </w:p>
    <w:p w14:paraId="2CDF1B85" w14:textId="185D1528" w:rsidR="00DB475A" w:rsidRPr="0006055C" w:rsidRDefault="00DB4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0DCB5" wp14:editId="640469D6">
            <wp:extent cx="4348480" cy="32854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B344B" w14:textId="7C4F1454" w:rsidR="0006055C" w:rsidRPr="00DB08C8" w:rsidRDefault="00B63A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44F0EB" wp14:editId="2AF10B66">
            <wp:extent cx="4859079" cy="38323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0" cy="384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CCBB" w14:textId="3510CA6B" w:rsidR="00827E5F" w:rsidRDefault="00827E5F">
      <w:r w:rsidRPr="00827E5F">
        <w:rPr>
          <w:noProof/>
        </w:rPr>
        <w:drawing>
          <wp:inline distT="0" distB="0" distL="0" distR="0" wp14:anchorId="6ECF9F57" wp14:editId="551CEDDA">
            <wp:extent cx="4158161" cy="40829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698" cy="417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5C8B" w14:textId="48F1215C" w:rsidR="00DB08C8" w:rsidRDefault="00827E5F">
      <w:r w:rsidRPr="00827E5F">
        <w:rPr>
          <w:noProof/>
        </w:rPr>
        <w:drawing>
          <wp:inline distT="0" distB="0" distL="0" distR="0" wp14:anchorId="153C0031" wp14:editId="51312E32">
            <wp:extent cx="2107982" cy="1086929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880" cy="11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A895" w14:textId="4FD122DF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5F6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Эксперимент 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14:paraId="77E52EEC" w14:textId="1F6671BA" w:rsidR="0006055C" w:rsidRDefault="0006055C" w:rsidP="0006055C">
      <w:pPr>
        <w:jc w:val="center"/>
        <w:rPr>
          <w:rFonts w:ascii="Times New Roman" w:hAnsi="Times New Roman" w:cs="Times New Roman"/>
          <w:sz w:val="32"/>
          <w:szCs w:val="32"/>
        </w:rPr>
      </w:pPr>
      <w:r w:rsidRPr="00B75F63">
        <w:rPr>
          <w:rFonts w:ascii="Times New Roman" w:hAnsi="Times New Roman" w:cs="Times New Roman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sz w:val="32"/>
          <w:szCs w:val="32"/>
        </w:rPr>
        <w:t xml:space="preserve">выпрямительных </w:t>
      </w:r>
      <w:r w:rsidRPr="00B75F63">
        <w:rPr>
          <w:rFonts w:ascii="Times New Roman" w:hAnsi="Times New Roman" w:cs="Times New Roman"/>
          <w:sz w:val="32"/>
          <w:szCs w:val="32"/>
        </w:rPr>
        <w:t xml:space="preserve">диода </w:t>
      </w:r>
      <w:r>
        <w:rPr>
          <w:rFonts w:ascii="Times New Roman" w:hAnsi="Times New Roman" w:cs="Times New Roman"/>
          <w:sz w:val="32"/>
          <w:szCs w:val="32"/>
        </w:rPr>
        <w:t>при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помощи</w:t>
      </w:r>
      <w:r w:rsidRPr="00B75F6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осциллографа</w:t>
      </w:r>
      <w:r w:rsidRPr="00B75F63">
        <w:rPr>
          <w:rFonts w:ascii="Times New Roman" w:hAnsi="Times New Roman" w:cs="Times New Roman"/>
          <w:sz w:val="32"/>
          <w:szCs w:val="32"/>
        </w:rPr>
        <w:t>.</w:t>
      </w:r>
    </w:p>
    <w:p w14:paraId="6C449331" w14:textId="07A8181F" w:rsidR="0006055C" w:rsidRPr="006E0547" w:rsidRDefault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 и настройки:</w:t>
      </w:r>
    </w:p>
    <w:p w14:paraId="3B166097" w14:textId="2695716C" w:rsidR="00827E5F" w:rsidRDefault="00A56532">
      <w:r w:rsidRPr="00A56532">
        <w:rPr>
          <w:noProof/>
        </w:rPr>
        <w:drawing>
          <wp:inline distT="0" distB="0" distL="0" distR="0" wp14:anchorId="36D5C5DB" wp14:editId="42143D5F">
            <wp:extent cx="2715004" cy="177189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532">
        <w:rPr>
          <w:noProof/>
        </w:rPr>
        <w:t xml:space="preserve"> </w:t>
      </w:r>
      <w:r w:rsidRPr="00A56532">
        <w:rPr>
          <w:noProof/>
        </w:rPr>
        <w:drawing>
          <wp:inline distT="0" distB="0" distL="0" distR="0" wp14:anchorId="62EAA488" wp14:editId="5EB6D1A4">
            <wp:extent cx="2305372" cy="277216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93BC" w14:textId="4E2D04D7" w:rsidR="00827E5F" w:rsidRDefault="00827E5F"/>
    <w:p w14:paraId="2D25BC62" w14:textId="36637A57" w:rsidR="006E0547" w:rsidRPr="006E0547" w:rsidRDefault="00A56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6E0547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780BBD0D" w14:textId="1F62B3F6" w:rsidR="00A65148" w:rsidRDefault="00A56532">
      <w:r w:rsidRPr="00A56532">
        <w:rPr>
          <w:noProof/>
        </w:rPr>
        <w:drawing>
          <wp:inline distT="0" distB="0" distL="0" distR="0" wp14:anchorId="289EB7FD" wp14:editId="0C20435A">
            <wp:extent cx="5518298" cy="4697780"/>
            <wp:effectExtent l="0" t="0" r="635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6550" cy="47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244" w14:textId="6B023122" w:rsidR="006E0547" w:rsidRPr="006E0547" w:rsidRDefault="006E0547" w:rsidP="006E0547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lastRenderedPageBreak/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со своим диодом</w:t>
      </w:r>
      <w:r w:rsidRPr="006E0547">
        <w:rPr>
          <w:rFonts w:ascii="Times New Roman" w:hAnsi="Times New Roman" w:cs="Times New Roman"/>
          <w:sz w:val="28"/>
          <w:szCs w:val="28"/>
        </w:rPr>
        <w:t>:</w:t>
      </w:r>
    </w:p>
    <w:p w14:paraId="4E55C57D" w14:textId="078213EB" w:rsidR="006E0547" w:rsidRDefault="006E0547"/>
    <w:p w14:paraId="0300AD46" w14:textId="54DD9910" w:rsidR="00B720C5" w:rsidRPr="0064349D" w:rsidRDefault="00A448FD">
      <w:r w:rsidRPr="00A448FD">
        <w:rPr>
          <w:noProof/>
          <w:lang w:val="en-US"/>
        </w:rPr>
        <w:drawing>
          <wp:inline distT="0" distB="0" distL="0" distR="0" wp14:anchorId="69B2ABE9" wp14:editId="4CE23C3B">
            <wp:extent cx="3551274" cy="19878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612" cy="20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8FD">
        <w:rPr>
          <w:noProof/>
        </w:rPr>
        <w:t xml:space="preserve"> </w:t>
      </w:r>
      <w:r w:rsidRPr="00A448FD">
        <w:rPr>
          <w:noProof/>
          <w:lang w:val="en-US"/>
        </w:rPr>
        <w:drawing>
          <wp:inline distT="0" distB="0" distL="0" distR="0" wp14:anchorId="56C2C1F5" wp14:editId="0897C90C">
            <wp:extent cx="2333951" cy="2781688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FF8" w14:textId="0F7610FC" w:rsidR="00206C95" w:rsidRPr="00206C95" w:rsidRDefault="00A448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06C95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6F5D8A1F" w14:textId="2B1635EE" w:rsidR="00B720C5" w:rsidRDefault="00A448FD">
      <w:pPr>
        <w:rPr>
          <w:lang w:val="en-US"/>
        </w:rPr>
      </w:pPr>
      <w:r w:rsidRPr="00A448FD">
        <w:rPr>
          <w:noProof/>
          <w:lang w:val="en-US"/>
        </w:rPr>
        <w:drawing>
          <wp:inline distT="0" distB="0" distL="0" distR="0" wp14:anchorId="0E1FC348" wp14:editId="45D5666A">
            <wp:extent cx="5940425" cy="5027295"/>
            <wp:effectExtent l="0" t="0" r="317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A8CB" w14:textId="7C3F6A37" w:rsidR="00CD4AF2" w:rsidRPr="00CD4AF2" w:rsidRDefault="00D30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D4AF2" w:rsidRPr="006E0547">
        <w:rPr>
          <w:rFonts w:ascii="Times New Roman" w:hAnsi="Times New Roman" w:cs="Times New Roman"/>
          <w:sz w:val="28"/>
          <w:szCs w:val="28"/>
        </w:rPr>
        <w:t>рафик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206C95">
        <w:rPr>
          <w:rFonts w:ascii="Times New Roman" w:hAnsi="Times New Roman" w:cs="Times New Roman"/>
          <w:sz w:val="28"/>
          <w:szCs w:val="28"/>
        </w:rPr>
        <w:t xml:space="preserve"> другой настройк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206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6C95">
        <w:rPr>
          <w:rFonts w:ascii="Times New Roman" w:hAnsi="Times New Roman" w:cs="Times New Roman"/>
          <w:sz w:val="28"/>
          <w:szCs w:val="28"/>
        </w:rPr>
        <w:t>сциллографа</w:t>
      </w:r>
      <w:r w:rsidR="00CD4AF2" w:rsidRPr="006E0547">
        <w:rPr>
          <w:rFonts w:ascii="Times New Roman" w:hAnsi="Times New Roman" w:cs="Times New Roman"/>
          <w:sz w:val="28"/>
          <w:szCs w:val="28"/>
        </w:rPr>
        <w:t>:</w:t>
      </w:r>
    </w:p>
    <w:p w14:paraId="2010F61A" w14:textId="52306C10" w:rsidR="00B720C5" w:rsidRPr="00D30EE4" w:rsidRDefault="00D30EE4">
      <w:r w:rsidRPr="00D30EE4">
        <w:rPr>
          <w:noProof/>
        </w:rPr>
        <w:lastRenderedPageBreak/>
        <w:drawing>
          <wp:inline distT="0" distB="0" distL="0" distR="0" wp14:anchorId="26AE8FBC" wp14:editId="5874B7EC">
            <wp:extent cx="4445688" cy="375329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0245" cy="37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E4A" w14:textId="500551C9" w:rsidR="00B720C5" w:rsidRPr="00CD4AF2" w:rsidRDefault="00CD4AF2">
      <w:pPr>
        <w:rPr>
          <w:rFonts w:ascii="Times New Roman" w:hAnsi="Times New Roman" w:cs="Times New Roman"/>
          <w:sz w:val="28"/>
          <w:szCs w:val="28"/>
        </w:rPr>
      </w:pPr>
      <w:r w:rsidRPr="006E0547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с накопительным конденсатором</w:t>
      </w:r>
      <w:r w:rsidRPr="006E0547">
        <w:rPr>
          <w:rFonts w:ascii="Times New Roman" w:hAnsi="Times New Roman" w:cs="Times New Roman"/>
          <w:sz w:val="28"/>
          <w:szCs w:val="28"/>
        </w:rPr>
        <w:t>:</w:t>
      </w:r>
    </w:p>
    <w:p w14:paraId="25514E1D" w14:textId="45583019" w:rsidR="00B720C5" w:rsidRDefault="001900DA">
      <w:r w:rsidRPr="001900DA">
        <w:rPr>
          <w:noProof/>
        </w:rPr>
        <w:drawing>
          <wp:inline distT="0" distB="0" distL="0" distR="0" wp14:anchorId="0AB2DA10" wp14:editId="6EF40554">
            <wp:extent cx="3487479" cy="1996807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2284" cy="20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0DA">
        <w:rPr>
          <w:noProof/>
        </w:rPr>
        <w:t xml:space="preserve"> </w:t>
      </w:r>
      <w:r w:rsidRPr="001900DA">
        <w:rPr>
          <w:noProof/>
        </w:rPr>
        <w:drawing>
          <wp:inline distT="0" distB="0" distL="0" distR="0" wp14:anchorId="0AA58F4E" wp14:editId="0C7757B7">
            <wp:extent cx="2324424" cy="279121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16BB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BA31290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4E60841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7AE3802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178BB60D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085CC73A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2A7C1D43" w14:textId="77777777" w:rsidR="0064349D" w:rsidRDefault="0064349D">
      <w:pPr>
        <w:rPr>
          <w:rFonts w:ascii="Times New Roman" w:hAnsi="Times New Roman" w:cs="Times New Roman"/>
          <w:sz w:val="28"/>
          <w:szCs w:val="28"/>
        </w:rPr>
      </w:pPr>
    </w:p>
    <w:p w14:paraId="6C5FEF61" w14:textId="6A53C366" w:rsidR="00220146" w:rsidRPr="00220146" w:rsidRDefault="00190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</w:t>
      </w:r>
      <w:r w:rsidR="00220146" w:rsidRPr="006E0547">
        <w:rPr>
          <w:rFonts w:ascii="Times New Roman" w:hAnsi="Times New Roman" w:cs="Times New Roman"/>
          <w:sz w:val="28"/>
          <w:szCs w:val="28"/>
        </w:rPr>
        <w:t>рафик:</w:t>
      </w:r>
    </w:p>
    <w:p w14:paraId="777DEEBE" w14:textId="47DEA762" w:rsidR="00E72585" w:rsidRPr="00CD4AF2" w:rsidRDefault="001900DA">
      <w:r w:rsidRPr="001900DA">
        <w:rPr>
          <w:noProof/>
        </w:rPr>
        <w:drawing>
          <wp:inline distT="0" distB="0" distL="0" distR="0" wp14:anchorId="43C837F6" wp14:editId="1A08205F">
            <wp:extent cx="5940425" cy="502602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85" w:rsidRPr="00CD4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16"/>
    <w:rsid w:val="0006055C"/>
    <w:rsid w:val="0016304B"/>
    <w:rsid w:val="001900DA"/>
    <w:rsid w:val="00206C95"/>
    <w:rsid w:val="00220146"/>
    <w:rsid w:val="002A425E"/>
    <w:rsid w:val="00340449"/>
    <w:rsid w:val="00353F16"/>
    <w:rsid w:val="003A2F2D"/>
    <w:rsid w:val="005E6721"/>
    <w:rsid w:val="006304E3"/>
    <w:rsid w:val="0064349D"/>
    <w:rsid w:val="006E0547"/>
    <w:rsid w:val="007E185E"/>
    <w:rsid w:val="00827E5F"/>
    <w:rsid w:val="00893220"/>
    <w:rsid w:val="00A448FD"/>
    <w:rsid w:val="00A56532"/>
    <w:rsid w:val="00A65148"/>
    <w:rsid w:val="00B63AA4"/>
    <w:rsid w:val="00B720C5"/>
    <w:rsid w:val="00B75F63"/>
    <w:rsid w:val="00C84806"/>
    <w:rsid w:val="00CD4AF2"/>
    <w:rsid w:val="00CF5198"/>
    <w:rsid w:val="00D30EE4"/>
    <w:rsid w:val="00DB08C8"/>
    <w:rsid w:val="00DB475A"/>
    <w:rsid w:val="00DC006D"/>
    <w:rsid w:val="00DF04E2"/>
    <w:rsid w:val="00E72585"/>
    <w:rsid w:val="00F2773A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BEE13"/>
  <w15:chartTrackingRefBased/>
  <w15:docId w15:val="{4EFF8C33-56D7-43A3-A4A7-A6D8001D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4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Dishulka</dc:creator>
  <cp:keywords/>
  <dc:description/>
  <cp:lastModifiedBy>Stanislav Petrakov</cp:lastModifiedBy>
  <cp:revision>8</cp:revision>
  <dcterms:created xsi:type="dcterms:W3CDTF">2021-03-25T16:23:00Z</dcterms:created>
  <dcterms:modified xsi:type="dcterms:W3CDTF">2021-03-25T17:16:00Z</dcterms:modified>
</cp:coreProperties>
</file>