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080"/>
      </w:tblGrid>
      <w:tr w:rsidR="00030DFA" w:rsidRPr="00030DFA" w14:paraId="0E6A7179" w14:textId="77777777" w:rsidTr="004C7784">
        <w:tc>
          <w:tcPr>
            <w:tcW w:w="1276" w:type="dxa"/>
          </w:tcPr>
          <w:p w14:paraId="165E3BFC" w14:textId="77777777" w:rsidR="00030DFA" w:rsidRPr="00030DFA" w:rsidRDefault="00030DFA" w:rsidP="004C7784">
            <w:pPr>
              <w:spacing w:after="0" w:line="240" w:lineRule="auto"/>
              <w:jc w:val="center"/>
              <w:rPr>
                <w:rFonts w:ascii="Times New Roman" w:eastAsia="Times New Roman" w:hAnsi="Times New Roman" w:cs="Times New Roman"/>
                <w:b/>
                <w:color w:val="000000"/>
                <w:sz w:val="20"/>
                <w:szCs w:val="20"/>
                <w:lang w:eastAsia="en-US"/>
              </w:rPr>
            </w:pPr>
            <w:r w:rsidRPr="00030DFA">
              <w:rPr>
                <w:rFonts w:ascii="Times New Roman" w:eastAsia="Times New Roman" w:hAnsi="Times New Roman" w:cs="Times New Roman"/>
                <w:noProof/>
                <w:color w:val="000000"/>
                <w:sz w:val="20"/>
                <w:szCs w:val="20"/>
              </w:rPr>
              <w:drawing>
                <wp:inline distT="0" distB="0" distL="0" distR="0" wp14:anchorId="7914C133" wp14:editId="2C44B48B">
                  <wp:extent cx="733425" cy="828675"/>
                  <wp:effectExtent l="0" t="0" r="9525" b="9525"/>
                  <wp:docPr id="6"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080" w:type="dxa"/>
          </w:tcPr>
          <w:p w14:paraId="382FFCBA" w14:textId="77777777" w:rsidR="00030DFA" w:rsidRPr="00030DFA" w:rsidRDefault="00030DFA" w:rsidP="00030DFA">
            <w:pPr>
              <w:spacing w:after="0" w:line="240" w:lineRule="auto"/>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Министерство</w:t>
            </w:r>
            <w:r w:rsidR="002E1E89" w:rsidRPr="002E1E89">
              <w:rPr>
                <w:rFonts w:ascii="Times New Roman" w:eastAsia="Times New Roman" w:hAnsi="Times New Roman" w:cs="Times New Roman"/>
                <w:b/>
                <w:color w:val="000000"/>
                <w:sz w:val="24"/>
                <w:szCs w:val="20"/>
                <w:lang w:eastAsia="en-US"/>
              </w:rPr>
              <w:t xml:space="preserve"> </w:t>
            </w:r>
            <w:r w:rsidRPr="00030DFA">
              <w:rPr>
                <w:rFonts w:ascii="Times New Roman" w:eastAsia="Times New Roman" w:hAnsi="Times New Roman" w:cs="Times New Roman"/>
                <w:b/>
                <w:color w:val="000000"/>
                <w:sz w:val="24"/>
                <w:szCs w:val="20"/>
                <w:lang w:eastAsia="en-US"/>
              </w:rPr>
              <w:t>науки</w:t>
            </w:r>
            <w:r w:rsidR="002E1E89">
              <w:rPr>
                <w:rFonts w:ascii="Times New Roman" w:eastAsia="Times New Roman" w:hAnsi="Times New Roman" w:cs="Times New Roman"/>
                <w:b/>
                <w:color w:val="000000"/>
                <w:sz w:val="24"/>
                <w:szCs w:val="20"/>
                <w:lang w:eastAsia="en-US"/>
              </w:rPr>
              <w:t xml:space="preserve"> и высшего </w:t>
            </w:r>
            <w:r w:rsidR="002E1E89" w:rsidRPr="00030DFA">
              <w:rPr>
                <w:rFonts w:ascii="Times New Roman" w:eastAsia="Times New Roman" w:hAnsi="Times New Roman" w:cs="Times New Roman"/>
                <w:b/>
                <w:color w:val="000000"/>
                <w:sz w:val="24"/>
                <w:szCs w:val="20"/>
                <w:lang w:eastAsia="en-US"/>
              </w:rPr>
              <w:t>образования</w:t>
            </w:r>
            <w:r w:rsidRPr="00030DFA">
              <w:rPr>
                <w:rFonts w:ascii="Times New Roman" w:eastAsia="Times New Roman" w:hAnsi="Times New Roman" w:cs="Times New Roman"/>
                <w:b/>
                <w:color w:val="000000"/>
                <w:sz w:val="24"/>
                <w:szCs w:val="20"/>
                <w:lang w:eastAsia="en-US"/>
              </w:rPr>
              <w:t xml:space="preserve"> Российской Федерации</w:t>
            </w:r>
          </w:p>
          <w:p w14:paraId="23FF3EAB" w14:textId="77777777" w:rsidR="00030DFA" w:rsidRPr="00030DFA" w:rsidRDefault="00030DFA" w:rsidP="00030DFA">
            <w:pPr>
              <w:spacing w:after="0" w:line="240" w:lineRule="auto"/>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 xml:space="preserve">Федеральное государственное бюджетное образовательное учреждение </w:t>
            </w:r>
          </w:p>
          <w:p w14:paraId="1213EA75" w14:textId="77777777" w:rsidR="00030DFA" w:rsidRPr="00030DFA" w:rsidRDefault="00030DFA" w:rsidP="00030DFA">
            <w:pPr>
              <w:spacing w:after="0" w:line="240" w:lineRule="auto"/>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высшего образования</w:t>
            </w:r>
          </w:p>
          <w:p w14:paraId="21165728" w14:textId="77777777" w:rsidR="00030DFA" w:rsidRPr="00030DFA" w:rsidRDefault="00030DFA" w:rsidP="00030DFA">
            <w:pPr>
              <w:spacing w:after="0" w:line="240" w:lineRule="auto"/>
              <w:ind w:right="-2"/>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«Московский государственный технический университет</w:t>
            </w:r>
          </w:p>
          <w:p w14:paraId="711A6C66" w14:textId="77777777" w:rsidR="00030DFA" w:rsidRPr="00030DFA" w:rsidRDefault="00030DFA" w:rsidP="00030DFA">
            <w:pPr>
              <w:spacing w:after="0" w:line="240" w:lineRule="auto"/>
              <w:ind w:right="-2"/>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имени Н.Э. Баумана</w:t>
            </w:r>
          </w:p>
          <w:p w14:paraId="1DBD8137" w14:textId="77777777" w:rsidR="00030DFA" w:rsidRPr="00030DFA" w:rsidRDefault="00030DFA" w:rsidP="00030DFA">
            <w:pPr>
              <w:spacing w:after="0" w:line="240" w:lineRule="auto"/>
              <w:jc w:val="center"/>
              <w:rPr>
                <w:rFonts w:ascii="Times New Roman" w:eastAsia="Times New Roman" w:hAnsi="Times New Roman" w:cs="Times New Roman"/>
                <w:b/>
                <w:color w:val="000000"/>
                <w:sz w:val="24"/>
                <w:szCs w:val="20"/>
                <w:lang w:eastAsia="en-US"/>
              </w:rPr>
            </w:pPr>
            <w:r w:rsidRPr="00030DFA">
              <w:rPr>
                <w:rFonts w:ascii="Times New Roman" w:eastAsia="Times New Roman" w:hAnsi="Times New Roman" w:cs="Times New Roman"/>
                <w:b/>
                <w:color w:val="000000"/>
                <w:sz w:val="24"/>
                <w:szCs w:val="20"/>
                <w:lang w:eastAsia="en-US"/>
              </w:rPr>
              <w:t>(национальный исследовательский университет)»</w:t>
            </w:r>
          </w:p>
          <w:p w14:paraId="0A12CDB6" w14:textId="77777777" w:rsidR="00030DFA" w:rsidRPr="00030DFA" w:rsidRDefault="00030DFA" w:rsidP="00030DFA">
            <w:pPr>
              <w:spacing w:after="0" w:line="240" w:lineRule="auto"/>
              <w:jc w:val="center"/>
              <w:rPr>
                <w:rFonts w:ascii="Times New Roman" w:eastAsia="Times New Roman" w:hAnsi="Times New Roman" w:cs="Times New Roman"/>
                <w:b/>
                <w:color w:val="000000"/>
                <w:sz w:val="20"/>
                <w:szCs w:val="20"/>
                <w:lang w:eastAsia="en-US"/>
              </w:rPr>
            </w:pPr>
            <w:r w:rsidRPr="00030DFA">
              <w:rPr>
                <w:rFonts w:ascii="Times New Roman" w:eastAsia="Times New Roman" w:hAnsi="Times New Roman" w:cs="Times New Roman"/>
                <w:b/>
                <w:color w:val="000000"/>
                <w:sz w:val="24"/>
                <w:szCs w:val="20"/>
                <w:lang w:eastAsia="en-US"/>
              </w:rPr>
              <w:t>(МГТУ им. Н.Э. Баумана)</w:t>
            </w:r>
          </w:p>
        </w:tc>
      </w:tr>
    </w:tbl>
    <w:p w14:paraId="248FE4D5" w14:textId="77777777" w:rsidR="00030DFA" w:rsidRPr="00030DFA" w:rsidRDefault="00030DFA" w:rsidP="00030DFA">
      <w:pPr>
        <w:pBdr>
          <w:bottom w:val="thinThickSmallGap" w:sz="24" w:space="1" w:color="auto"/>
        </w:pBdr>
        <w:spacing w:after="0" w:line="240" w:lineRule="auto"/>
        <w:jc w:val="center"/>
        <w:rPr>
          <w:rFonts w:ascii="Times New Roman" w:eastAsia="Times New Roman" w:hAnsi="Times New Roman" w:cs="Times New Roman"/>
          <w:bCs/>
          <w:color w:val="000000"/>
          <w:sz w:val="12"/>
          <w:szCs w:val="28"/>
          <w:lang w:eastAsia="en-US"/>
        </w:rPr>
      </w:pPr>
    </w:p>
    <w:p w14:paraId="3F4A89DC" w14:textId="77777777" w:rsidR="00030DFA" w:rsidRPr="00030DFA" w:rsidRDefault="00030DFA" w:rsidP="00030DFA">
      <w:pPr>
        <w:spacing w:after="0" w:line="240" w:lineRule="auto"/>
        <w:ind w:left="360"/>
        <w:jc w:val="center"/>
        <w:rPr>
          <w:rFonts w:ascii="Times New Roman" w:eastAsia="Times New Roman" w:hAnsi="Times New Roman" w:cs="Times New Roman"/>
          <w:bCs/>
          <w:color w:val="000000"/>
          <w:sz w:val="28"/>
          <w:szCs w:val="28"/>
          <w:lang w:eastAsia="en-US"/>
        </w:rPr>
      </w:pPr>
    </w:p>
    <w:p w14:paraId="29978587" w14:textId="77777777" w:rsidR="00030DFA" w:rsidRPr="00030DFA" w:rsidRDefault="00030DFA" w:rsidP="00030DFA">
      <w:pPr>
        <w:spacing w:after="0" w:line="240" w:lineRule="auto"/>
        <w:rPr>
          <w:rFonts w:ascii="Times New Roman" w:eastAsia="Times New Roman" w:hAnsi="Times New Roman" w:cs="Times New Roman"/>
          <w:color w:val="000000"/>
          <w:sz w:val="24"/>
          <w:szCs w:val="20"/>
          <w:lang w:eastAsia="en-US"/>
        </w:rPr>
      </w:pPr>
      <w:r w:rsidRPr="00030DFA">
        <w:rPr>
          <w:rFonts w:ascii="Times New Roman" w:eastAsia="Times New Roman" w:hAnsi="Times New Roman" w:cs="Times New Roman"/>
          <w:color w:val="000000"/>
          <w:sz w:val="24"/>
          <w:szCs w:val="20"/>
          <w:lang w:eastAsia="en-US"/>
        </w:rPr>
        <w:t xml:space="preserve">ФАКУЛЬТЕТ </w:t>
      </w:r>
      <w:r w:rsidRPr="00030DFA">
        <w:rPr>
          <w:rFonts w:ascii="Times New Roman" w:eastAsia="Times New Roman" w:hAnsi="Times New Roman" w:cs="Times New Roman"/>
          <w:color w:val="000000"/>
          <w:sz w:val="24"/>
          <w:szCs w:val="20"/>
          <w:lang w:eastAsia="en-US"/>
        </w:rPr>
        <w:tab/>
      </w:r>
      <w:r w:rsidRPr="00EF15E9">
        <w:rPr>
          <w:rFonts w:ascii="Times New Roman" w:eastAsia="Times New Roman" w:hAnsi="Times New Roman" w:cs="Times New Roman"/>
          <w:i/>
          <w:color w:val="000000"/>
          <w:sz w:val="28"/>
          <w:szCs w:val="28"/>
          <w:lang w:eastAsia="en-US"/>
        </w:rPr>
        <w:t>Робототехники и комплексной автоматизации</w:t>
      </w:r>
    </w:p>
    <w:p w14:paraId="34EA6642" w14:textId="77777777" w:rsidR="00030DFA" w:rsidRPr="00030DFA" w:rsidRDefault="00030DFA" w:rsidP="00030DFA">
      <w:pPr>
        <w:spacing w:after="0" w:line="240" w:lineRule="auto"/>
        <w:rPr>
          <w:rFonts w:ascii="Times New Roman" w:eastAsia="Times New Roman" w:hAnsi="Times New Roman" w:cs="Times New Roman"/>
          <w:color w:val="000000"/>
          <w:sz w:val="24"/>
          <w:szCs w:val="20"/>
          <w:lang w:eastAsia="en-US"/>
        </w:rPr>
      </w:pPr>
    </w:p>
    <w:p w14:paraId="1F61C021" w14:textId="77777777" w:rsidR="00030DFA" w:rsidRPr="00EF15E9" w:rsidRDefault="00030DFA" w:rsidP="00030DFA">
      <w:pPr>
        <w:spacing w:after="0" w:line="240" w:lineRule="auto"/>
        <w:rPr>
          <w:rFonts w:ascii="Times New Roman" w:eastAsia="Times New Roman" w:hAnsi="Times New Roman" w:cs="Times New Roman"/>
          <w:i/>
          <w:iCs/>
          <w:color w:val="000000"/>
          <w:sz w:val="28"/>
          <w:szCs w:val="28"/>
          <w:lang w:eastAsia="en-US"/>
        </w:rPr>
      </w:pPr>
      <w:r w:rsidRPr="00030DFA">
        <w:rPr>
          <w:rFonts w:ascii="Times New Roman" w:eastAsia="Times New Roman" w:hAnsi="Times New Roman" w:cs="Times New Roman"/>
          <w:color w:val="000000"/>
          <w:sz w:val="24"/>
          <w:szCs w:val="20"/>
          <w:lang w:eastAsia="en-US"/>
        </w:rPr>
        <w:t>КАФЕДРА</w:t>
      </w:r>
      <w:r w:rsidRPr="00030DFA">
        <w:rPr>
          <w:rFonts w:ascii="Times New Roman" w:eastAsia="Times New Roman" w:hAnsi="Times New Roman" w:cs="Times New Roman"/>
          <w:color w:val="000000"/>
          <w:sz w:val="24"/>
          <w:szCs w:val="20"/>
          <w:lang w:eastAsia="en-US"/>
        </w:rPr>
        <w:tab/>
      </w:r>
      <w:r w:rsidRPr="00EF15E9">
        <w:rPr>
          <w:rFonts w:ascii="Times New Roman" w:eastAsia="Times New Roman" w:hAnsi="Times New Roman" w:cs="Times New Roman"/>
          <w:i/>
          <w:color w:val="000000"/>
          <w:sz w:val="28"/>
          <w:szCs w:val="28"/>
          <w:lang w:eastAsia="en-US"/>
        </w:rPr>
        <w:t>Системы автоматизированного проектирования (РК-6)</w:t>
      </w:r>
    </w:p>
    <w:p w14:paraId="041476C7" w14:textId="77777777" w:rsidR="00030DFA" w:rsidRPr="00030DFA" w:rsidRDefault="00030DFA" w:rsidP="00030DFA">
      <w:pPr>
        <w:spacing w:after="0" w:line="240" w:lineRule="auto"/>
        <w:rPr>
          <w:rFonts w:ascii="Times New Roman" w:eastAsia="Times New Roman" w:hAnsi="Times New Roman" w:cs="Times New Roman"/>
          <w:i/>
          <w:color w:val="000000"/>
          <w:sz w:val="24"/>
          <w:szCs w:val="20"/>
          <w:lang w:eastAsia="en-US"/>
        </w:rPr>
      </w:pPr>
    </w:p>
    <w:p w14:paraId="201D5A08" w14:textId="77777777" w:rsidR="00030DFA" w:rsidRP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21139F0E" w14:textId="77777777" w:rsidR="00030DFA" w:rsidRP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08C98DC4" w14:textId="77777777" w:rsidR="00030DFA" w:rsidRPr="00030DFA" w:rsidRDefault="00030DFA" w:rsidP="00030DFA">
      <w:pPr>
        <w:spacing w:after="0" w:line="240" w:lineRule="auto"/>
        <w:jc w:val="center"/>
        <w:rPr>
          <w:rFonts w:ascii="Times New Roman" w:eastAsia="Times New Roman" w:hAnsi="Times New Roman" w:cs="Times New Roman"/>
          <w:b/>
          <w:bCs/>
          <w:color w:val="000000"/>
          <w:sz w:val="36"/>
          <w:szCs w:val="28"/>
          <w:u w:val="single"/>
          <w:lang w:eastAsia="en-US"/>
        </w:rPr>
      </w:pPr>
      <w:r w:rsidRPr="00030DFA">
        <w:rPr>
          <w:rFonts w:ascii="Times New Roman" w:eastAsia="Times New Roman" w:hAnsi="Times New Roman" w:cs="Times New Roman"/>
          <w:b/>
          <w:bCs/>
          <w:color w:val="000000"/>
          <w:sz w:val="36"/>
          <w:szCs w:val="28"/>
          <w:u w:val="single"/>
          <w:lang w:eastAsia="en-US"/>
        </w:rPr>
        <w:t xml:space="preserve">ОТЧЕТ </w:t>
      </w:r>
      <w:r w:rsidR="00EE426A">
        <w:rPr>
          <w:rFonts w:ascii="Times New Roman" w:eastAsia="Times New Roman" w:hAnsi="Times New Roman" w:cs="Times New Roman"/>
          <w:b/>
          <w:bCs/>
          <w:color w:val="000000"/>
          <w:sz w:val="36"/>
          <w:szCs w:val="28"/>
          <w:u w:val="single"/>
          <w:lang w:eastAsia="en-US"/>
        </w:rPr>
        <w:t>О ВЫПОЛНЕНИИ ЛАБОРАТОРНОЙ РАБОТЫ</w:t>
      </w:r>
    </w:p>
    <w:p w14:paraId="37505C17" w14:textId="77777777" w:rsid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20E9A790" w14:textId="2518541D" w:rsidR="00431B34" w:rsidRDefault="00431B34" w:rsidP="00030DFA">
      <w:pPr>
        <w:spacing w:after="0" w:line="240" w:lineRule="auto"/>
        <w:jc w:val="center"/>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по дисциплине: «</w:t>
      </w:r>
      <w:r w:rsidR="00D277A3">
        <w:rPr>
          <w:rFonts w:ascii="Times New Roman" w:eastAsia="Times New Roman" w:hAnsi="Times New Roman" w:cs="Times New Roman"/>
          <w:bCs/>
          <w:color w:val="000000"/>
          <w:sz w:val="28"/>
          <w:szCs w:val="28"/>
          <w:lang w:eastAsia="en-US"/>
        </w:rPr>
        <w:t>Вычислительная математика</w:t>
      </w:r>
      <w:r>
        <w:rPr>
          <w:rFonts w:ascii="Times New Roman" w:eastAsia="Times New Roman" w:hAnsi="Times New Roman" w:cs="Times New Roman"/>
          <w:bCs/>
          <w:color w:val="000000"/>
          <w:sz w:val="28"/>
          <w:szCs w:val="28"/>
          <w:lang w:eastAsia="en-US"/>
        </w:rPr>
        <w:t>»</w:t>
      </w:r>
    </w:p>
    <w:p w14:paraId="3ECE048C" w14:textId="77777777" w:rsidR="00431B34" w:rsidRDefault="00431B34" w:rsidP="00030DFA">
      <w:pPr>
        <w:spacing w:after="0" w:line="240" w:lineRule="auto"/>
        <w:jc w:val="center"/>
        <w:rPr>
          <w:rFonts w:ascii="Times New Roman" w:eastAsia="Times New Roman" w:hAnsi="Times New Roman" w:cs="Times New Roman"/>
          <w:bCs/>
          <w:color w:val="000000"/>
          <w:sz w:val="28"/>
          <w:szCs w:val="28"/>
          <w:lang w:eastAsia="en-US"/>
        </w:rPr>
      </w:pPr>
    </w:p>
    <w:p w14:paraId="00914269" w14:textId="77777777" w:rsidR="008208F3" w:rsidRPr="00030DFA" w:rsidRDefault="008208F3" w:rsidP="00030DFA">
      <w:pPr>
        <w:spacing w:after="0" w:line="240" w:lineRule="auto"/>
        <w:jc w:val="center"/>
        <w:rPr>
          <w:rFonts w:ascii="Times New Roman" w:eastAsia="Times New Roman" w:hAnsi="Times New Roman" w:cs="Times New Roman"/>
          <w:bCs/>
          <w:color w:val="000000"/>
          <w:sz w:val="28"/>
          <w:szCs w:val="28"/>
          <w:lang w:eastAsia="en-US"/>
        </w:rPr>
      </w:pPr>
    </w:p>
    <w:tbl>
      <w:tblPr>
        <w:tblStyle w:val="a8"/>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83"/>
        <w:gridCol w:w="5529"/>
      </w:tblGrid>
      <w:tr w:rsidR="00431B34" w14:paraId="1801CF0E" w14:textId="77777777" w:rsidTr="00BF4A28">
        <w:tc>
          <w:tcPr>
            <w:tcW w:w="3544" w:type="dxa"/>
          </w:tcPr>
          <w:p w14:paraId="5FAD5790"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sidRPr="00030DFA">
              <w:rPr>
                <w:rFonts w:ascii="Times New Roman" w:eastAsia="Times New Roman" w:hAnsi="Times New Roman" w:cs="Times New Roman"/>
                <w:bCs/>
                <w:color w:val="000000"/>
                <w:sz w:val="28"/>
                <w:szCs w:val="28"/>
                <w:lang w:eastAsia="en-US"/>
              </w:rPr>
              <w:t>Студент</w:t>
            </w:r>
          </w:p>
        </w:tc>
        <w:tc>
          <w:tcPr>
            <w:tcW w:w="283" w:type="dxa"/>
          </w:tcPr>
          <w:p w14:paraId="1805099B" w14:textId="77777777" w:rsidR="00431B34" w:rsidRDefault="00431B34" w:rsidP="00A757DF">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bottom w:val="single" w:sz="4" w:space="0" w:color="auto"/>
            </w:tcBorders>
          </w:tcPr>
          <w:p w14:paraId="144E3988" w14:textId="4E8CAA1A" w:rsidR="00431B34" w:rsidRDefault="00D277A3" w:rsidP="00A757DF">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Петраков Станислав Альбертович</w:t>
            </w:r>
          </w:p>
        </w:tc>
      </w:tr>
      <w:tr w:rsidR="00431B34" w14:paraId="189E1AAB" w14:textId="77777777" w:rsidTr="00BF4A28">
        <w:tc>
          <w:tcPr>
            <w:tcW w:w="3544" w:type="dxa"/>
          </w:tcPr>
          <w:p w14:paraId="18710BDA"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sidRPr="00030DFA">
              <w:rPr>
                <w:rFonts w:ascii="Times New Roman" w:eastAsia="Times New Roman" w:hAnsi="Times New Roman" w:cs="Times New Roman"/>
                <w:bCs/>
                <w:color w:val="000000"/>
                <w:sz w:val="28"/>
                <w:szCs w:val="28"/>
                <w:lang w:eastAsia="en-US"/>
              </w:rPr>
              <w:t>Группа</w:t>
            </w:r>
          </w:p>
        </w:tc>
        <w:tc>
          <w:tcPr>
            <w:tcW w:w="283" w:type="dxa"/>
          </w:tcPr>
          <w:p w14:paraId="43E073C6" w14:textId="77777777" w:rsidR="00431B34" w:rsidRDefault="00431B34" w:rsidP="00A757DF">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14:paraId="14C65B02" w14:textId="7F75A3A8" w:rsidR="00431B34" w:rsidRDefault="00D277A3" w:rsidP="00A757DF">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РК6-56Б</w:t>
            </w:r>
          </w:p>
        </w:tc>
      </w:tr>
      <w:tr w:rsidR="00431B34" w14:paraId="281D5B9C" w14:textId="77777777" w:rsidTr="00BF4A28">
        <w:tc>
          <w:tcPr>
            <w:tcW w:w="3544" w:type="dxa"/>
          </w:tcPr>
          <w:p w14:paraId="0471DBC8"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sidRPr="00030DFA">
              <w:rPr>
                <w:rFonts w:ascii="Times New Roman" w:eastAsia="Times New Roman" w:hAnsi="Times New Roman" w:cs="Times New Roman"/>
                <w:bCs/>
                <w:color w:val="000000"/>
                <w:sz w:val="28"/>
                <w:szCs w:val="28"/>
                <w:lang w:eastAsia="en-US"/>
              </w:rPr>
              <w:t xml:space="preserve">Тип </w:t>
            </w:r>
            <w:r>
              <w:rPr>
                <w:rFonts w:ascii="Times New Roman" w:eastAsia="Times New Roman" w:hAnsi="Times New Roman" w:cs="Times New Roman"/>
                <w:bCs/>
                <w:color w:val="000000"/>
                <w:sz w:val="28"/>
                <w:szCs w:val="28"/>
                <w:lang w:eastAsia="en-US"/>
              </w:rPr>
              <w:t>задания</w:t>
            </w:r>
          </w:p>
        </w:tc>
        <w:tc>
          <w:tcPr>
            <w:tcW w:w="283" w:type="dxa"/>
          </w:tcPr>
          <w:p w14:paraId="1F0929FA" w14:textId="77777777" w:rsidR="00431B34" w:rsidRDefault="00431B34" w:rsidP="00A757DF">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14:paraId="3D9C16A4"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лабораторная работа</w:t>
            </w:r>
          </w:p>
        </w:tc>
      </w:tr>
      <w:tr w:rsidR="00431B34" w14:paraId="6ADF8B31" w14:textId="77777777" w:rsidTr="00BF4A28">
        <w:tc>
          <w:tcPr>
            <w:tcW w:w="3544" w:type="dxa"/>
          </w:tcPr>
          <w:p w14:paraId="095034D6" w14:textId="77777777" w:rsidR="00431B34" w:rsidRDefault="00431B34" w:rsidP="00A757DF">
            <w:pPr>
              <w:spacing w:line="360" w:lineRule="auto"/>
              <w:rPr>
                <w:rFonts w:ascii="Times New Roman" w:eastAsia="Times New Roman" w:hAnsi="Times New Roman" w:cs="Times New Roman"/>
                <w:bCs/>
                <w:color w:val="000000"/>
                <w:sz w:val="28"/>
                <w:szCs w:val="28"/>
                <w:lang w:eastAsia="en-US"/>
              </w:rPr>
            </w:pPr>
            <w:r>
              <w:rPr>
                <w:rFonts w:ascii="Times New Roman" w:eastAsia="Times New Roman" w:hAnsi="Times New Roman" w:cs="Times New Roman"/>
                <w:bCs/>
                <w:color w:val="000000"/>
                <w:sz w:val="28"/>
                <w:szCs w:val="28"/>
                <w:lang w:eastAsia="en-US"/>
              </w:rPr>
              <w:t>Тема лабораторной работы</w:t>
            </w:r>
          </w:p>
        </w:tc>
        <w:tc>
          <w:tcPr>
            <w:tcW w:w="283" w:type="dxa"/>
          </w:tcPr>
          <w:p w14:paraId="65079BF4" w14:textId="77777777" w:rsidR="00431B34" w:rsidRDefault="00431B34" w:rsidP="00A757DF">
            <w:pPr>
              <w:spacing w:line="360" w:lineRule="auto"/>
              <w:jc w:val="center"/>
              <w:rPr>
                <w:rFonts w:ascii="Times New Roman" w:eastAsia="Times New Roman" w:hAnsi="Times New Roman" w:cs="Times New Roman"/>
                <w:bCs/>
                <w:color w:val="000000"/>
                <w:sz w:val="28"/>
                <w:szCs w:val="28"/>
                <w:lang w:eastAsia="en-US"/>
              </w:rPr>
            </w:pPr>
          </w:p>
        </w:tc>
        <w:tc>
          <w:tcPr>
            <w:tcW w:w="5529" w:type="dxa"/>
            <w:tcBorders>
              <w:top w:val="single" w:sz="4" w:space="0" w:color="auto"/>
              <w:bottom w:val="single" w:sz="4" w:space="0" w:color="auto"/>
            </w:tcBorders>
          </w:tcPr>
          <w:p w14:paraId="6FF6D1E7" w14:textId="6B13B467" w:rsidR="00431B34" w:rsidRDefault="00D277A3" w:rsidP="00A757DF">
            <w:pPr>
              <w:spacing w:line="360" w:lineRule="auto"/>
              <w:rPr>
                <w:rFonts w:ascii="Times New Roman" w:eastAsia="Times New Roman" w:hAnsi="Times New Roman" w:cs="Times New Roman"/>
                <w:bCs/>
                <w:color w:val="000000"/>
                <w:sz w:val="28"/>
                <w:szCs w:val="28"/>
                <w:lang w:eastAsia="en-US"/>
              </w:rPr>
            </w:pPr>
            <w:r w:rsidRPr="00D277A3">
              <w:rPr>
                <w:rFonts w:ascii="Times New Roman" w:eastAsia="Times New Roman" w:hAnsi="Times New Roman" w:cs="Times New Roman"/>
                <w:bCs/>
                <w:color w:val="000000"/>
                <w:sz w:val="28"/>
                <w:szCs w:val="28"/>
                <w:lang w:eastAsia="en-US"/>
              </w:rPr>
              <w:t>Интерполяция в условиях с измерений с неопределенностью (вариант 5)</w:t>
            </w:r>
          </w:p>
        </w:tc>
      </w:tr>
    </w:tbl>
    <w:p w14:paraId="1CEBD5CF" w14:textId="77777777" w:rsid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1E76152E" w14:textId="77777777" w:rsidR="003600AF" w:rsidRDefault="003600AF" w:rsidP="00030DFA">
      <w:pPr>
        <w:spacing w:after="0" w:line="240" w:lineRule="auto"/>
        <w:jc w:val="center"/>
        <w:rPr>
          <w:rFonts w:ascii="Times New Roman" w:eastAsia="Times New Roman" w:hAnsi="Times New Roman" w:cs="Times New Roman"/>
          <w:bCs/>
          <w:color w:val="000000"/>
          <w:sz w:val="28"/>
          <w:szCs w:val="28"/>
          <w:lang w:eastAsia="en-US"/>
        </w:rPr>
      </w:pPr>
    </w:p>
    <w:p w14:paraId="33175B48" w14:textId="77777777" w:rsidR="003600AF" w:rsidRPr="00030DFA" w:rsidRDefault="003600AF" w:rsidP="00030DFA">
      <w:pPr>
        <w:spacing w:after="0" w:line="240" w:lineRule="auto"/>
        <w:jc w:val="center"/>
        <w:rPr>
          <w:rFonts w:ascii="Times New Roman" w:eastAsia="Times New Roman" w:hAnsi="Times New Roman" w:cs="Times New Roman"/>
          <w:bCs/>
          <w:color w:val="000000"/>
          <w:sz w:val="28"/>
          <w:szCs w:val="28"/>
          <w:lang w:eastAsia="en-US"/>
        </w:rPr>
      </w:pPr>
    </w:p>
    <w:p w14:paraId="22159D45" w14:textId="77777777" w:rsidR="00030DFA" w:rsidRP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323F17D0" w14:textId="77777777" w:rsidR="00030DFA" w:rsidRPr="00030DFA" w:rsidRDefault="00030DFA" w:rsidP="00030DFA">
      <w:pPr>
        <w:spacing w:after="0" w:line="240" w:lineRule="auto"/>
        <w:jc w:val="center"/>
        <w:rPr>
          <w:rFonts w:ascii="Times New Roman" w:eastAsia="Times New Roman" w:hAnsi="Times New Roman" w:cs="Times New Roman"/>
          <w:bCs/>
          <w:color w:val="000000"/>
          <w:sz w:val="28"/>
          <w:szCs w:val="28"/>
          <w:lang w:eastAsia="en-US"/>
        </w:rPr>
      </w:pPr>
    </w:p>
    <w:p w14:paraId="398165CC" w14:textId="6FC3F728" w:rsidR="00030DFA" w:rsidRPr="00030DFA" w:rsidRDefault="00030DFA" w:rsidP="00030DFA">
      <w:pPr>
        <w:spacing w:after="0" w:line="240" w:lineRule="auto"/>
        <w:rPr>
          <w:rFonts w:ascii="Times New Roman" w:eastAsia="Times New Roman" w:hAnsi="Times New Roman" w:cs="Times New Roman"/>
          <w:b/>
          <w:color w:val="000000"/>
          <w:sz w:val="28"/>
          <w:szCs w:val="20"/>
          <w:lang w:eastAsia="en-US"/>
        </w:rPr>
      </w:pPr>
      <w:r w:rsidRPr="00030DFA">
        <w:rPr>
          <w:rFonts w:ascii="Times New Roman" w:eastAsia="Times New Roman" w:hAnsi="Times New Roman" w:cs="Times New Roman"/>
          <w:color w:val="000000"/>
          <w:sz w:val="28"/>
          <w:szCs w:val="20"/>
          <w:lang w:eastAsia="en-US"/>
        </w:rPr>
        <w:t>Студент</w:t>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color w:val="000000"/>
          <w:sz w:val="28"/>
          <w:szCs w:val="20"/>
          <w:lang w:eastAsia="en-US"/>
        </w:rPr>
        <w:tab/>
      </w:r>
      <w:r w:rsidRPr="00030DFA">
        <w:rPr>
          <w:rFonts w:ascii="Times New Roman" w:eastAsia="Times New Roman" w:hAnsi="Times New Roman" w:cs="Times New Roman"/>
          <w:b/>
          <w:color w:val="000000"/>
          <w:sz w:val="28"/>
          <w:szCs w:val="20"/>
          <w:lang w:eastAsia="en-US"/>
        </w:rPr>
        <w:t xml:space="preserve">_________________  </w:t>
      </w:r>
      <w:r w:rsidRPr="007E7DF2">
        <w:rPr>
          <w:rFonts w:ascii="Times New Roman" w:eastAsia="Times New Roman" w:hAnsi="Times New Roman" w:cs="Times New Roman"/>
          <w:b/>
          <w:color w:val="000000"/>
          <w:sz w:val="28"/>
          <w:szCs w:val="20"/>
          <w:u w:val="single"/>
          <w:lang w:eastAsia="en-US"/>
        </w:rPr>
        <w:t>_</w:t>
      </w:r>
      <w:r w:rsidR="00D277A3">
        <w:rPr>
          <w:rFonts w:ascii="Times New Roman" w:eastAsia="Times New Roman" w:hAnsi="Times New Roman" w:cs="Times New Roman"/>
          <w:b/>
          <w:color w:val="000000"/>
          <w:sz w:val="28"/>
          <w:szCs w:val="20"/>
          <w:u w:val="single"/>
          <w:lang w:eastAsia="en-US"/>
        </w:rPr>
        <w:t>Петраков С.А.</w:t>
      </w:r>
      <w:r w:rsidR="003600AF" w:rsidRPr="007E7DF2">
        <w:rPr>
          <w:rFonts w:ascii="Times New Roman" w:eastAsia="Times New Roman" w:hAnsi="Times New Roman" w:cs="Times New Roman"/>
          <w:b/>
          <w:color w:val="000000"/>
          <w:sz w:val="28"/>
          <w:szCs w:val="20"/>
          <w:u w:val="single"/>
          <w:lang w:eastAsia="en-US"/>
        </w:rPr>
        <w:t>__</w:t>
      </w:r>
    </w:p>
    <w:p w14:paraId="342B17C8" w14:textId="77777777" w:rsidR="00030DFA" w:rsidRPr="00030DFA" w:rsidRDefault="00030DFA" w:rsidP="00030DFA">
      <w:pPr>
        <w:spacing w:after="0" w:line="240" w:lineRule="auto"/>
        <w:ind w:left="709" w:right="565" w:firstLine="709"/>
        <w:rPr>
          <w:rFonts w:ascii="Times New Roman" w:eastAsia="Times New Roman" w:hAnsi="Times New Roman" w:cs="Times New Roman"/>
          <w:i/>
          <w:color w:val="000000"/>
          <w:sz w:val="24"/>
          <w:szCs w:val="18"/>
          <w:lang w:eastAsia="en-US"/>
        </w:rPr>
      </w:pP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t xml:space="preserve">         подпись, дата                   фамилия, и.о.            </w:t>
      </w:r>
    </w:p>
    <w:p w14:paraId="743C10DF" w14:textId="77777777" w:rsidR="00030DFA" w:rsidRPr="00030DFA" w:rsidRDefault="00030DFA" w:rsidP="00030DFA">
      <w:pPr>
        <w:spacing w:after="0" w:line="240" w:lineRule="auto"/>
        <w:jc w:val="both"/>
        <w:rPr>
          <w:rFonts w:ascii="Times New Roman" w:eastAsia="Times New Roman" w:hAnsi="Times New Roman" w:cs="Times New Roman"/>
          <w:color w:val="000000"/>
          <w:sz w:val="20"/>
          <w:szCs w:val="20"/>
          <w:lang w:eastAsia="en-US"/>
        </w:rPr>
      </w:pPr>
    </w:p>
    <w:p w14:paraId="3F602436" w14:textId="717C0ADC" w:rsidR="00030DFA" w:rsidRPr="00030DFA" w:rsidRDefault="00EE426A" w:rsidP="00030DFA">
      <w:pPr>
        <w:spacing w:after="0" w:line="240" w:lineRule="auto"/>
        <w:rPr>
          <w:rFonts w:ascii="Times New Roman" w:eastAsia="Times New Roman" w:hAnsi="Times New Roman" w:cs="Times New Roman"/>
          <w:b/>
          <w:color w:val="000000"/>
          <w:sz w:val="28"/>
          <w:szCs w:val="20"/>
          <w:lang w:eastAsia="en-US"/>
        </w:rPr>
      </w:pPr>
      <w:r>
        <w:rPr>
          <w:rFonts w:ascii="Times New Roman" w:eastAsia="Times New Roman" w:hAnsi="Times New Roman" w:cs="Times New Roman"/>
          <w:color w:val="000000"/>
          <w:sz w:val="28"/>
          <w:szCs w:val="20"/>
          <w:lang w:eastAsia="en-US"/>
        </w:rPr>
        <w:t>Преподаватель</w:t>
      </w:r>
      <w:r w:rsidR="00030DFA" w:rsidRPr="00030DFA">
        <w:rPr>
          <w:rFonts w:ascii="Times New Roman" w:eastAsia="Times New Roman" w:hAnsi="Times New Roman" w:cs="Times New Roman"/>
          <w:color w:val="000000"/>
          <w:sz w:val="28"/>
          <w:szCs w:val="20"/>
          <w:lang w:eastAsia="en-US"/>
        </w:rPr>
        <w:tab/>
      </w:r>
      <w:r>
        <w:rPr>
          <w:rFonts w:ascii="Times New Roman" w:eastAsia="Times New Roman" w:hAnsi="Times New Roman" w:cs="Times New Roman"/>
          <w:color w:val="000000"/>
          <w:sz w:val="28"/>
          <w:szCs w:val="20"/>
          <w:lang w:eastAsia="en-US"/>
        </w:rPr>
        <w:tab/>
      </w:r>
      <w:r w:rsidR="00030DFA" w:rsidRPr="00030DFA">
        <w:rPr>
          <w:rFonts w:ascii="Times New Roman" w:eastAsia="Times New Roman" w:hAnsi="Times New Roman" w:cs="Times New Roman"/>
          <w:color w:val="000000"/>
          <w:sz w:val="28"/>
          <w:szCs w:val="20"/>
          <w:lang w:eastAsia="en-US"/>
        </w:rPr>
        <w:tab/>
      </w:r>
      <w:r w:rsidR="00030DFA" w:rsidRPr="00030DFA">
        <w:rPr>
          <w:rFonts w:ascii="Times New Roman" w:eastAsia="Times New Roman" w:hAnsi="Times New Roman" w:cs="Times New Roman"/>
          <w:color w:val="000000"/>
          <w:sz w:val="28"/>
          <w:szCs w:val="20"/>
          <w:lang w:eastAsia="en-US"/>
        </w:rPr>
        <w:tab/>
      </w:r>
      <w:r w:rsidR="00030DFA" w:rsidRPr="00030DFA">
        <w:rPr>
          <w:rFonts w:ascii="Times New Roman" w:eastAsia="Times New Roman" w:hAnsi="Times New Roman" w:cs="Times New Roman"/>
          <w:b/>
          <w:color w:val="000000"/>
          <w:sz w:val="28"/>
          <w:szCs w:val="20"/>
          <w:lang w:eastAsia="en-US"/>
        </w:rPr>
        <w:t xml:space="preserve">_________________  </w:t>
      </w:r>
      <w:r w:rsidR="007E7DF2" w:rsidRPr="007E7DF2">
        <w:rPr>
          <w:rFonts w:ascii="Times New Roman" w:eastAsia="Times New Roman" w:hAnsi="Times New Roman" w:cs="Times New Roman"/>
          <w:b/>
          <w:color w:val="000000"/>
          <w:sz w:val="28"/>
          <w:szCs w:val="20"/>
          <w:u w:val="single"/>
          <w:lang w:eastAsia="en-US"/>
        </w:rPr>
        <w:t>_</w:t>
      </w:r>
      <w:r w:rsidR="00D277A3">
        <w:rPr>
          <w:rFonts w:ascii="Times New Roman" w:eastAsia="Times New Roman" w:hAnsi="Times New Roman" w:cs="Times New Roman"/>
          <w:b/>
          <w:color w:val="000000"/>
          <w:sz w:val="28"/>
          <w:szCs w:val="20"/>
          <w:u w:val="single"/>
          <w:lang w:eastAsia="en-US"/>
        </w:rPr>
        <w:t xml:space="preserve">Соколов А.П.  </w:t>
      </w:r>
      <w:r w:rsidR="007E7DF2" w:rsidRPr="007E7DF2">
        <w:rPr>
          <w:rFonts w:ascii="Times New Roman" w:eastAsia="Times New Roman" w:hAnsi="Times New Roman" w:cs="Times New Roman"/>
          <w:b/>
          <w:color w:val="000000"/>
          <w:sz w:val="28"/>
          <w:szCs w:val="20"/>
          <w:u w:val="single"/>
          <w:lang w:eastAsia="en-US"/>
        </w:rPr>
        <w:t>__</w:t>
      </w:r>
      <w:r w:rsidR="00030DFA" w:rsidRPr="00030DFA">
        <w:rPr>
          <w:rFonts w:ascii="Times New Roman" w:eastAsia="Times New Roman" w:hAnsi="Times New Roman" w:cs="Times New Roman"/>
          <w:b/>
          <w:color w:val="000000"/>
          <w:sz w:val="28"/>
          <w:szCs w:val="20"/>
          <w:lang w:eastAsia="en-US"/>
        </w:rPr>
        <w:t xml:space="preserve"> </w:t>
      </w:r>
    </w:p>
    <w:p w14:paraId="665A065A" w14:textId="77777777" w:rsidR="00030DFA" w:rsidRPr="00030DFA" w:rsidRDefault="00030DFA" w:rsidP="00030DFA">
      <w:pPr>
        <w:spacing w:after="0" w:line="240" w:lineRule="auto"/>
        <w:ind w:left="709" w:right="565" w:firstLine="709"/>
        <w:rPr>
          <w:rFonts w:ascii="Times New Roman" w:eastAsia="Times New Roman" w:hAnsi="Times New Roman" w:cs="Times New Roman"/>
          <w:i/>
          <w:color w:val="000000"/>
          <w:sz w:val="24"/>
          <w:szCs w:val="18"/>
          <w:lang w:eastAsia="en-US"/>
        </w:rPr>
      </w:pP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r>
      <w:r w:rsidRPr="00030DFA">
        <w:rPr>
          <w:rFonts w:ascii="Times New Roman" w:eastAsia="Times New Roman" w:hAnsi="Times New Roman" w:cs="Times New Roman"/>
          <w:i/>
          <w:color w:val="000000"/>
          <w:sz w:val="24"/>
          <w:szCs w:val="18"/>
          <w:lang w:eastAsia="en-US"/>
        </w:rPr>
        <w:tab/>
        <w:t xml:space="preserve">         подпись, дата                   фамилия, </w:t>
      </w:r>
      <w:r w:rsidR="00A757DF">
        <w:rPr>
          <w:rFonts w:ascii="Times New Roman" w:eastAsia="Times New Roman" w:hAnsi="Times New Roman" w:cs="Times New Roman"/>
          <w:i/>
          <w:color w:val="000000"/>
          <w:sz w:val="24"/>
          <w:szCs w:val="18"/>
          <w:lang w:eastAsia="en-US"/>
        </w:rPr>
        <w:t>и</w:t>
      </w:r>
      <w:r w:rsidRPr="00030DFA">
        <w:rPr>
          <w:rFonts w:ascii="Times New Roman" w:eastAsia="Times New Roman" w:hAnsi="Times New Roman" w:cs="Times New Roman"/>
          <w:i/>
          <w:color w:val="000000"/>
          <w:sz w:val="24"/>
          <w:szCs w:val="18"/>
          <w:lang w:eastAsia="en-US"/>
        </w:rPr>
        <w:t>.</w:t>
      </w:r>
      <w:r w:rsidR="00A757DF">
        <w:rPr>
          <w:rFonts w:ascii="Times New Roman" w:eastAsia="Times New Roman" w:hAnsi="Times New Roman" w:cs="Times New Roman"/>
          <w:i/>
          <w:color w:val="000000"/>
          <w:sz w:val="24"/>
          <w:szCs w:val="18"/>
          <w:lang w:eastAsia="en-US"/>
        </w:rPr>
        <w:t>о</w:t>
      </w:r>
      <w:r w:rsidRPr="00030DFA">
        <w:rPr>
          <w:rFonts w:ascii="Times New Roman" w:eastAsia="Times New Roman" w:hAnsi="Times New Roman" w:cs="Times New Roman"/>
          <w:i/>
          <w:color w:val="000000"/>
          <w:sz w:val="24"/>
          <w:szCs w:val="18"/>
          <w:lang w:eastAsia="en-US"/>
        </w:rPr>
        <w:t xml:space="preserve">.            </w:t>
      </w:r>
    </w:p>
    <w:p w14:paraId="26B2A9A0" w14:textId="77777777" w:rsidR="00030DFA" w:rsidRPr="00030DFA" w:rsidRDefault="00030DFA" w:rsidP="00030DFA">
      <w:pPr>
        <w:spacing w:after="0" w:line="240" w:lineRule="auto"/>
        <w:jc w:val="both"/>
        <w:rPr>
          <w:rFonts w:ascii="Times New Roman" w:eastAsia="Times New Roman" w:hAnsi="Times New Roman" w:cs="Times New Roman"/>
          <w:color w:val="000000"/>
          <w:sz w:val="20"/>
          <w:szCs w:val="20"/>
          <w:lang w:eastAsia="en-US"/>
        </w:rPr>
      </w:pPr>
    </w:p>
    <w:p w14:paraId="2F222D6D" w14:textId="77777777" w:rsidR="00030DFA" w:rsidRPr="00030DFA" w:rsidRDefault="00030DFA" w:rsidP="00030DFA">
      <w:pPr>
        <w:spacing w:after="0" w:line="240" w:lineRule="auto"/>
        <w:rPr>
          <w:rFonts w:ascii="Times New Roman" w:eastAsia="Times New Roman" w:hAnsi="Times New Roman" w:cs="Times New Roman"/>
          <w:color w:val="000000"/>
          <w:sz w:val="20"/>
          <w:szCs w:val="20"/>
          <w:lang w:eastAsia="en-US"/>
        </w:rPr>
      </w:pPr>
    </w:p>
    <w:p w14:paraId="4D358151"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18AEEEA6" w14:textId="77777777" w:rsid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0A061134" w14:textId="77777777" w:rsidR="00450C47" w:rsidRPr="00030DFA" w:rsidRDefault="00450C47" w:rsidP="00030DFA">
      <w:pPr>
        <w:spacing w:after="0" w:line="240" w:lineRule="auto"/>
        <w:jc w:val="center"/>
        <w:rPr>
          <w:rFonts w:ascii="Times New Roman" w:eastAsia="Times New Roman" w:hAnsi="Times New Roman" w:cs="Times New Roman"/>
          <w:i/>
          <w:color w:val="000000"/>
          <w:szCs w:val="20"/>
          <w:lang w:eastAsia="en-US"/>
        </w:rPr>
      </w:pPr>
    </w:p>
    <w:p w14:paraId="25CEA287"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033DD616"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764AB094"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2A650C83"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019DD9FB" w14:textId="77777777" w:rsidR="00030DFA" w:rsidRPr="00030DFA" w:rsidRDefault="00030DFA" w:rsidP="00030DFA">
      <w:pPr>
        <w:spacing w:after="0" w:line="240" w:lineRule="auto"/>
        <w:jc w:val="center"/>
        <w:rPr>
          <w:rFonts w:ascii="Times New Roman" w:eastAsia="Times New Roman" w:hAnsi="Times New Roman" w:cs="Times New Roman"/>
          <w:i/>
          <w:color w:val="000000"/>
          <w:szCs w:val="20"/>
          <w:lang w:eastAsia="en-US"/>
        </w:rPr>
      </w:pPr>
    </w:p>
    <w:p w14:paraId="293AF887" w14:textId="241AE591" w:rsidR="00030DFA" w:rsidRPr="00030DFA" w:rsidRDefault="00DA07A9" w:rsidP="008A514E">
      <w:pPr>
        <w:spacing w:after="0" w:line="240" w:lineRule="auto"/>
        <w:jc w:val="center"/>
        <w:rPr>
          <w:rFonts w:ascii="Times New Roman" w:eastAsia="Times New Roman" w:hAnsi="Times New Roman" w:cs="Times New Roman"/>
          <w:i/>
          <w:color w:val="000000"/>
          <w:sz w:val="28"/>
          <w:szCs w:val="20"/>
          <w:lang w:eastAsia="en-US"/>
        </w:rPr>
      </w:pPr>
      <w:r w:rsidRPr="003600AF">
        <w:rPr>
          <w:rFonts w:ascii="Times New Roman" w:eastAsia="Times New Roman" w:hAnsi="Times New Roman" w:cs="Times New Roman"/>
          <w:i/>
          <w:sz w:val="28"/>
          <w:szCs w:val="20"/>
          <w:lang w:eastAsia="en-US"/>
        </w:rPr>
        <w:t xml:space="preserve">Москва, </w:t>
      </w:r>
      <w:r w:rsidR="00030DFA" w:rsidRPr="00030DFA">
        <w:rPr>
          <w:rFonts w:ascii="Times New Roman" w:eastAsia="Times New Roman" w:hAnsi="Times New Roman" w:cs="Times New Roman"/>
          <w:i/>
          <w:color w:val="000000"/>
          <w:sz w:val="28"/>
          <w:szCs w:val="20"/>
          <w:lang w:eastAsia="en-US"/>
        </w:rPr>
        <w:t>20</w:t>
      </w:r>
      <w:r w:rsidR="00D277A3">
        <w:rPr>
          <w:rFonts w:ascii="Times New Roman" w:eastAsia="Times New Roman" w:hAnsi="Times New Roman" w:cs="Times New Roman"/>
          <w:i/>
          <w:color w:val="000000"/>
          <w:sz w:val="28"/>
          <w:szCs w:val="20"/>
          <w:lang w:eastAsia="en-US"/>
        </w:rPr>
        <w:t>21</w:t>
      </w:r>
      <w:r w:rsidR="00030DFA" w:rsidRPr="00030DFA">
        <w:rPr>
          <w:rFonts w:ascii="Times New Roman" w:eastAsia="Times New Roman" w:hAnsi="Times New Roman" w:cs="Times New Roman"/>
          <w:i/>
          <w:color w:val="000000"/>
          <w:sz w:val="28"/>
          <w:szCs w:val="20"/>
          <w:lang w:eastAsia="en-US"/>
        </w:rPr>
        <w:t xml:space="preserve"> г.</w:t>
      </w:r>
    </w:p>
    <w:p w14:paraId="4BB44832" w14:textId="77777777" w:rsidR="00CB7A75" w:rsidRPr="00851909" w:rsidRDefault="00CB7A75" w:rsidP="00852667">
      <w:pPr>
        <w:spacing w:after="0" w:line="360" w:lineRule="auto"/>
        <w:jc w:val="center"/>
        <w:rPr>
          <w:rFonts w:ascii="Times New Roman" w:hAnsi="Times New Roman" w:cs="Times New Roman"/>
          <w:sz w:val="32"/>
        </w:rPr>
      </w:pPr>
      <w:r w:rsidRPr="00851909">
        <w:rPr>
          <w:rFonts w:ascii="Times New Roman" w:hAnsi="Times New Roman" w:cs="Times New Roman"/>
          <w:sz w:val="32"/>
        </w:rPr>
        <w:lastRenderedPageBreak/>
        <w:t>Оглавление</w:t>
      </w:r>
    </w:p>
    <w:sdt>
      <w:sdtPr>
        <w:rPr>
          <w:rFonts w:ascii="Times New Roman" w:eastAsiaTheme="minorEastAsia" w:hAnsi="Times New Roman" w:cs="Times New Roman"/>
          <w:b w:val="0"/>
          <w:bCs w:val="0"/>
          <w:color w:val="auto"/>
          <w:sz w:val="22"/>
          <w:szCs w:val="22"/>
          <w:lang w:eastAsia="ru-RU"/>
        </w:rPr>
        <w:id w:val="747543657"/>
        <w:docPartObj>
          <w:docPartGallery w:val="Table of Contents"/>
          <w:docPartUnique/>
        </w:docPartObj>
      </w:sdtPr>
      <w:sdtEndPr/>
      <w:sdtContent>
        <w:p w14:paraId="5E428EEA" w14:textId="77777777" w:rsidR="00F649D2" w:rsidRPr="00EB4096" w:rsidRDefault="00F649D2" w:rsidP="00852667">
          <w:pPr>
            <w:pStyle w:val="a3"/>
            <w:spacing w:before="0" w:line="360" w:lineRule="auto"/>
            <w:rPr>
              <w:rFonts w:ascii="Times New Roman" w:hAnsi="Times New Roman" w:cs="Times New Roman"/>
            </w:rPr>
          </w:pPr>
        </w:p>
        <w:p w14:paraId="67847FE2" w14:textId="140AF3B7" w:rsidR="008A514E" w:rsidRDefault="00845AC7">
          <w:pPr>
            <w:pStyle w:val="11"/>
            <w:tabs>
              <w:tab w:val="right" w:leader="dot" w:pos="9627"/>
            </w:tabs>
            <w:rPr>
              <w:noProof/>
            </w:rPr>
          </w:pPr>
          <w:r w:rsidRPr="00A4238C">
            <w:rPr>
              <w:rFonts w:ascii="Times New Roman" w:hAnsi="Times New Roman" w:cs="Times New Roman"/>
              <w:sz w:val="28"/>
              <w:szCs w:val="28"/>
            </w:rPr>
            <w:fldChar w:fldCharType="begin"/>
          </w:r>
          <w:r w:rsidR="00F649D2" w:rsidRPr="00EB4096">
            <w:rPr>
              <w:rFonts w:ascii="Times New Roman" w:hAnsi="Times New Roman" w:cs="Times New Roman"/>
              <w:sz w:val="28"/>
              <w:szCs w:val="28"/>
            </w:rPr>
            <w:instrText xml:space="preserve"> TOC \o "1-3" \h \z \u </w:instrText>
          </w:r>
          <w:r w:rsidRPr="00A4238C">
            <w:rPr>
              <w:rFonts w:ascii="Times New Roman" w:hAnsi="Times New Roman" w:cs="Times New Roman"/>
              <w:sz w:val="28"/>
              <w:szCs w:val="28"/>
            </w:rPr>
            <w:fldChar w:fldCharType="separate"/>
          </w:r>
          <w:hyperlink w:anchor="_Toc83594730" w:history="1">
            <w:r w:rsidR="008A514E" w:rsidRPr="00B96D3C">
              <w:rPr>
                <w:rStyle w:val="a4"/>
                <w:rFonts w:ascii="Times New Roman" w:hAnsi="Times New Roman" w:cs="Times New Roman"/>
                <w:noProof/>
              </w:rPr>
              <w:t>Задание на лабораторную работу</w:t>
            </w:r>
            <w:r w:rsidR="008A514E">
              <w:rPr>
                <w:noProof/>
                <w:webHidden/>
              </w:rPr>
              <w:tab/>
            </w:r>
            <w:r w:rsidR="008A514E">
              <w:rPr>
                <w:noProof/>
                <w:webHidden/>
              </w:rPr>
              <w:fldChar w:fldCharType="begin"/>
            </w:r>
            <w:r w:rsidR="008A514E">
              <w:rPr>
                <w:noProof/>
                <w:webHidden/>
              </w:rPr>
              <w:instrText xml:space="preserve"> PAGEREF _Toc83594730 \h </w:instrText>
            </w:r>
            <w:r w:rsidR="008A514E">
              <w:rPr>
                <w:noProof/>
                <w:webHidden/>
              </w:rPr>
            </w:r>
            <w:r w:rsidR="008A514E">
              <w:rPr>
                <w:noProof/>
                <w:webHidden/>
              </w:rPr>
              <w:fldChar w:fldCharType="separate"/>
            </w:r>
            <w:r w:rsidR="008A514E">
              <w:rPr>
                <w:noProof/>
                <w:webHidden/>
              </w:rPr>
              <w:t>3</w:t>
            </w:r>
            <w:r w:rsidR="008A514E">
              <w:rPr>
                <w:noProof/>
                <w:webHidden/>
              </w:rPr>
              <w:fldChar w:fldCharType="end"/>
            </w:r>
          </w:hyperlink>
        </w:p>
        <w:p w14:paraId="612AF9BC" w14:textId="1CE9614B" w:rsidR="008A514E" w:rsidRDefault="0048653E">
          <w:pPr>
            <w:pStyle w:val="11"/>
            <w:tabs>
              <w:tab w:val="right" w:leader="dot" w:pos="9627"/>
            </w:tabs>
            <w:rPr>
              <w:noProof/>
            </w:rPr>
          </w:pPr>
          <w:hyperlink w:anchor="_Toc83594731" w:history="1">
            <w:r w:rsidR="008A514E" w:rsidRPr="00B96D3C">
              <w:rPr>
                <w:rStyle w:val="a4"/>
                <w:rFonts w:ascii="Times New Roman" w:hAnsi="Times New Roman" w:cs="Times New Roman"/>
                <w:noProof/>
              </w:rPr>
              <w:t>Цель выполнения лабораторной работы</w:t>
            </w:r>
            <w:r w:rsidR="008A514E">
              <w:rPr>
                <w:noProof/>
                <w:webHidden/>
              </w:rPr>
              <w:tab/>
            </w:r>
            <w:r w:rsidR="008A514E">
              <w:rPr>
                <w:noProof/>
                <w:webHidden/>
              </w:rPr>
              <w:fldChar w:fldCharType="begin"/>
            </w:r>
            <w:r w:rsidR="008A514E">
              <w:rPr>
                <w:noProof/>
                <w:webHidden/>
              </w:rPr>
              <w:instrText xml:space="preserve"> PAGEREF _Toc83594731 \h </w:instrText>
            </w:r>
            <w:r w:rsidR="008A514E">
              <w:rPr>
                <w:noProof/>
                <w:webHidden/>
              </w:rPr>
            </w:r>
            <w:r w:rsidR="008A514E">
              <w:rPr>
                <w:noProof/>
                <w:webHidden/>
              </w:rPr>
              <w:fldChar w:fldCharType="separate"/>
            </w:r>
            <w:r w:rsidR="008A514E">
              <w:rPr>
                <w:noProof/>
                <w:webHidden/>
              </w:rPr>
              <w:t>3</w:t>
            </w:r>
            <w:r w:rsidR="008A514E">
              <w:rPr>
                <w:noProof/>
                <w:webHidden/>
              </w:rPr>
              <w:fldChar w:fldCharType="end"/>
            </w:r>
          </w:hyperlink>
        </w:p>
        <w:p w14:paraId="48BB8C12" w14:textId="0C518067" w:rsidR="008A514E" w:rsidRDefault="0048653E">
          <w:pPr>
            <w:pStyle w:val="11"/>
            <w:tabs>
              <w:tab w:val="right" w:leader="dot" w:pos="9627"/>
            </w:tabs>
            <w:rPr>
              <w:noProof/>
            </w:rPr>
          </w:pPr>
          <w:hyperlink w:anchor="_Toc83594732" w:history="1">
            <w:r w:rsidR="008A514E" w:rsidRPr="00B96D3C">
              <w:rPr>
                <w:rStyle w:val="a4"/>
                <w:rFonts w:ascii="Times New Roman" w:hAnsi="Times New Roman" w:cs="Times New Roman"/>
                <w:noProof/>
              </w:rPr>
              <w:t>Выполненные задачи</w:t>
            </w:r>
            <w:r w:rsidR="008A514E">
              <w:rPr>
                <w:noProof/>
                <w:webHidden/>
              </w:rPr>
              <w:tab/>
            </w:r>
            <w:r w:rsidR="008A514E">
              <w:rPr>
                <w:noProof/>
                <w:webHidden/>
              </w:rPr>
              <w:fldChar w:fldCharType="begin"/>
            </w:r>
            <w:r w:rsidR="008A514E">
              <w:rPr>
                <w:noProof/>
                <w:webHidden/>
              </w:rPr>
              <w:instrText xml:space="preserve"> PAGEREF _Toc83594732 \h </w:instrText>
            </w:r>
            <w:r w:rsidR="008A514E">
              <w:rPr>
                <w:noProof/>
                <w:webHidden/>
              </w:rPr>
            </w:r>
            <w:r w:rsidR="008A514E">
              <w:rPr>
                <w:noProof/>
                <w:webHidden/>
              </w:rPr>
              <w:fldChar w:fldCharType="separate"/>
            </w:r>
            <w:r w:rsidR="008A514E">
              <w:rPr>
                <w:noProof/>
                <w:webHidden/>
              </w:rPr>
              <w:t>3</w:t>
            </w:r>
            <w:r w:rsidR="008A514E">
              <w:rPr>
                <w:noProof/>
                <w:webHidden/>
              </w:rPr>
              <w:fldChar w:fldCharType="end"/>
            </w:r>
          </w:hyperlink>
        </w:p>
        <w:p w14:paraId="5DF96228" w14:textId="37E17767" w:rsidR="008A514E" w:rsidRDefault="0048653E">
          <w:pPr>
            <w:pStyle w:val="11"/>
            <w:tabs>
              <w:tab w:val="left" w:pos="440"/>
              <w:tab w:val="right" w:leader="dot" w:pos="9627"/>
            </w:tabs>
            <w:rPr>
              <w:noProof/>
            </w:rPr>
          </w:pPr>
          <w:hyperlink w:anchor="_Toc83594733" w:history="1">
            <w:r w:rsidR="008A514E" w:rsidRPr="00B96D3C">
              <w:rPr>
                <w:rStyle w:val="a4"/>
                <w:rFonts w:ascii="Times New Roman" w:hAnsi="Times New Roman" w:cs="Times New Roman"/>
                <w:noProof/>
              </w:rPr>
              <w:t>1.</w:t>
            </w:r>
            <w:r w:rsidR="008A514E">
              <w:rPr>
                <w:noProof/>
              </w:rPr>
              <w:tab/>
            </w:r>
            <w:r w:rsidR="008A514E" w:rsidRPr="00B96D3C">
              <w:rPr>
                <w:rStyle w:val="a4"/>
                <w:rFonts w:ascii="Times New Roman" w:hAnsi="Times New Roman" w:cs="Times New Roman"/>
                <w:noProof/>
              </w:rPr>
              <w:t>Разработать алгоритм вычисления коэффициентов кубического сплайна</w:t>
            </w:r>
            <w:r w:rsidR="008A514E">
              <w:rPr>
                <w:noProof/>
                <w:webHidden/>
              </w:rPr>
              <w:tab/>
            </w:r>
            <w:r w:rsidR="008A514E">
              <w:rPr>
                <w:noProof/>
                <w:webHidden/>
              </w:rPr>
              <w:fldChar w:fldCharType="begin"/>
            </w:r>
            <w:r w:rsidR="008A514E">
              <w:rPr>
                <w:noProof/>
                <w:webHidden/>
              </w:rPr>
              <w:instrText xml:space="preserve"> PAGEREF _Toc83594733 \h </w:instrText>
            </w:r>
            <w:r w:rsidR="008A514E">
              <w:rPr>
                <w:noProof/>
                <w:webHidden/>
              </w:rPr>
            </w:r>
            <w:r w:rsidR="008A514E">
              <w:rPr>
                <w:noProof/>
                <w:webHidden/>
              </w:rPr>
              <w:fldChar w:fldCharType="separate"/>
            </w:r>
            <w:r w:rsidR="008A514E">
              <w:rPr>
                <w:noProof/>
                <w:webHidden/>
              </w:rPr>
              <w:t>5</w:t>
            </w:r>
            <w:r w:rsidR="008A514E">
              <w:rPr>
                <w:noProof/>
                <w:webHidden/>
              </w:rPr>
              <w:fldChar w:fldCharType="end"/>
            </w:r>
          </w:hyperlink>
        </w:p>
        <w:p w14:paraId="43378DA5" w14:textId="69A9CADC" w:rsidR="008A514E" w:rsidRDefault="0048653E">
          <w:pPr>
            <w:pStyle w:val="11"/>
            <w:tabs>
              <w:tab w:val="left" w:pos="440"/>
              <w:tab w:val="right" w:leader="dot" w:pos="9627"/>
            </w:tabs>
            <w:rPr>
              <w:noProof/>
            </w:rPr>
          </w:pPr>
          <w:hyperlink w:anchor="_Toc83594734" w:history="1">
            <w:r w:rsidR="008A514E" w:rsidRPr="00B96D3C">
              <w:rPr>
                <w:rStyle w:val="a4"/>
                <w:rFonts w:ascii="Times New Roman" w:hAnsi="Times New Roman" w:cs="Times New Roman"/>
                <w:noProof/>
              </w:rPr>
              <w:t>2.</w:t>
            </w:r>
            <w:r w:rsidR="008A514E">
              <w:rPr>
                <w:noProof/>
              </w:rPr>
              <w:tab/>
            </w:r>
            <w:r w:rsidR="008A514E" w:rsidRPr="00B96D3C">
              <w:rPr>
                <w:rStyle w:val="a4"/>
                <w:rFonts w:ascii="Times New Roman" w:hAnsi="Times New Roman" w:cs="Times New Roman"/>
                <w:noProof/>
              </w:rPr>
              <w:t>Вычисление значений кубического сплайна на промежутке и его первой производной</w:t>
            </w:r>
            <w:r w:rsidR="008A514E">
              <w:rPr>
                <w:noProof/>
                <w:webHidden/>
              </w:rPr>
              <w:tab/>
            </w:r>
            <w:r w:rsidR="008A514E">
              <w:rPr>
                <w:noProof/>
                <w:webHidden/>
              </w:rPr>
              <w:fldChar w:fldCharType="begin"/>
            </w:r>
            <w:r w:rsidR="008A514E">
              <w:rPr>
                <w:noProof/>
                <w:webHidden/>
              </w:rPr>
              <w:instrText xml:space="preserve"> PAGEREF _Toc83594734 \h </w:instrText>
            </w:r>
            <w:r w:rsidR="008A514E">
              <w:rPr>
                <w:noProof/>
                <w:webHidden/>
              </w:rPr>
            </w:r>
            <w:r w:rsidR="008A514E">
              <w:rPr>
                <w:noProof/>
                <w:webHidden/>
              </w:rPr>
              <w:fldChar w:fldCharType="separate"/>
            </w:r>
            <w:r w:rsidR="008A514E">
              <w:rPr>
                <w:noProof/>
                <w:webHidden/>
              </w:rPr>
              <w:t>6</w:t>
            </w:r>
            <w:r w:rsidR="008A514E">
              <w:rPr>
                <w:noProof/>
                <w:webHidden/>
              </w:rPr>
              <w:fldChar w:fldCharType="end"/>
            </w:r>
          </w:hyperlink>
        </w:p>
        <w:p w14:paraId="4541C91C" w14:textId="6639F206" w:rsidR="008A514E" w:rsidRDefault="0048653E">
          <w:pPr>
            <w:pStyle w:val="11"/>
            <w:tabs>
              <w:tab w:val="left" w:pos="440"/>
              <w:tab w:val="right" w:leader="dot" w:pos="9627"/>
            </w:tabs>
            <w:rPr>
              <w:noProof/>
            </w:rPr>
          </w:pPr>
          <w:hyperlink w:anchor="_Toc83594735" w:history="1">
            <w:r w:rsidR="008A514E" w:rsidRPr="00B96D3C">
              <w:rPr>
                <w:rStyle w:val="a4"/>
                <w:rFonts w:ascii="Times New Roman" w:hAnsi="Times New Roman" w:cs="Times New Roman"/>
                <w:noProof/>
              </w:rPr>
              <w:t>3.</w:t>
            </w:r>
            <w:r w:rsidR="008A514E">
              <w:rPr>
                <w:noProof/>
              </w:rPr>
              <w:tab/>
            </w:r>
            <w:r w:rsidR="008A514E" w:rsidRPr="00B96D3C">
              <w:rPr>
                <w:rStyle w:val="a4"/>
                <w:rFonts w:ascii="Times New Roman" w:hAnsi="Times New Roman" w:cs="Times New Roman"/>
                <w:noProof/>
              </w:rPr>
              <w:t>Построение кубического сплайна</w:t>
            </w:r>
            <w:r w:rsidR="008A514E">
              <w:rPr>
                <w:noProof/>
                <w:webHidden/>
              </w:rPr>
              <w:tab/>
            </w:r>
            <w:r w:rsidR="008A514E">
              <w:rPr>
                <w:noProof/>
                <w:webHidden/>
              </w:rPr>
              <w:fldChar w:fldCharType="begin"/>
            </w:r>
            <w:r w:rsidR="008A514E">
              <w:rPr>
                <w:noProof/>
                <w:webHidden/>
              </w:rPr>
              <w:instrText xml:space="preserve"> PAGEREF _Toc83594735 \h </w:instrText>
            </w:r>
            <w:r w:rsidR="008A514E">
              <w:rPr>
                <w:noProof/>
                <w:webHidden/>
              </w:rPr>
            </w:r>
            <w:r w:rsidR="008A514E">
              <w:rPr>
                <w:noProof/>
                <w:webHidden/>
              </w:rPr>
              <w:fldChar w:fldCharType="separate"/>
            </w:r>
            <w:r w:rsidR="008A514E">
              <w:rPr>
                <w:noProof/>
                <w:webHidden/>
              </w:rPr>
              <w:t>6</w:t>
            </w:r>
            <w:r w:rsidR="008A514E">
              <w:rPr>
                <w:noProof/>
                <w:webHidden/>
              </w:rPr>
              <w:fldChar w:fldCharType="end"/>
            </w:r>
          </w:hyperlink>
        </w:p>
        <w:p w14:paraId="07CD0CAB" w14:textId="710386F5" w:rsidR="008A514E" w:rsidRDefault="0048653E">
          <w:pPr>
            <w:pStyle w:val="11"/>
            <w:tabs>
              <w:tab w:val="left" w:pos="440"/>
              <w:tab w:val="right" w:leader="dot" w:pos="9627"/>
            </w:tabs>
            <w:rPr>
              <w:noProof/>
            </w:rPr>
          </w:pPr>
          <w:hyperlink w:anchor="_Toc83594736" w:history="1">
            <w:r w:rsidR="008A514E" w:rsidRPr="00B96D3C">
              <w:rPr>
                <w:rStyle w:val="a4"/>
                <w:rFonts w:ascii="Times New Roman" w:hAnsi="Times New Roman" w:cs="Times New Roman"/>
                <w:noProof/>
              </w:rPr>
              <w:t>4.</w:t>
            </w:r>
            <w:r w:rsidR="008A514E">
              <w:rPr>
                <w:noProof/>
              </w:rPr>
              <w:tab/>
            </w:r>
            <w:r w:rsidR="008A514E" w:rsidRPr="00B96D3C">
              <w:rPr>
                <w:rStyle w:val="a4"/>
                <w:rFonts w:ascii="Times New Roman" w:hAnsi="Times New Roman" w:cs="Times New Roman"/>
                <w:noProof/>
              </w:rPr>
              <w:t>Интерполяция полиномом Лагранжа</w:t>
            </w:r>
            <w:r w:rsidR="008A514E">
              <w:rPr>
                <w:noProof/>
                <w:webHidden/>
              </w:rPr>
              <w:tab/>
            </w:r>
            <w:r w:rsidR="008A514E">
              <w:rPr>
                <w:noProof/>
                <w:webHidden/>
              </w:rPr>
              <w:fldChar w:fldCharType="begin"/>
            </w:r>
            <w:r w:rsidR="008A514E">
              <w:rPr>
                <w:noProof/>
                <w:webHidden/>
              </w:rPr>
              <w:instrText xml:space="preserve"> PAGEREF _Toc83594736 \h </w:instrText>
            </w:r>
            <w:r w:rsidR="008A514E">
              <w:rPr>
                <w:noProof/>
                <w:webHidden/>
              </w:rPr>
            </w:r>
            <w:r w:rsidR="008A514E">
              <w:rPr>
                <w:noProof/>
                <w:webHidden/>
              </w:rPr>
              <w:fldChar w:fldCharType="separate"/>
            </w:r>
            <w:r w:rsidR="008A514E">
              <w:rPr>
                <w:noProof/>
                <w:webHidden/>
              </w:rPr>
              <w:t>8</w:t>
            </w:r>
            <w:r w:rsidR="008A514E">
              <w:rPr>
                <w:noProof/>
                <w:webHidden/>
              </w:rPr>
              <w:fldChar w:fldCharType="end"/>
            </w:r>
          </w:hyperlink>
        </w:p>
        <w:p w14:paraId="606BB943" w14:textId="1307B6D1" w:rsidR="008A514E" w:rsidRDefault="0048653E">
          <w:pPr>
            <w:pStyle w:val="11"/>
            <w:tabs>
              <w:tab w:val="left" w:pos="440"/>
              <w:tab w:val="right" w:leader="dot" w:pos="9627"/>
            </w:tabs>
            <w:rPr>
              <w:noProof/>
            </w:rPr>
          </w:pPr>
          <w:hyperlink w:anchor="_Toc83594737" w:history="1">
            <w:r w:rsidR="008A514E" w:rsidRPr="00B96D3C">
              <w:rPr>
                <w:rStyle w:val="a4"/>
                <w:rFonts w:ascii="Times New Roman" w:hAnsi="Times New Roman" w:cs="Times New Roman"/>
                <w:noProof/>
              </w:rPr>
              <w:t>5.</w:t>
            </w:r>
            <w:r w:rsidR="008A514E">
              <w:rPr>
                <w:noProof/>
              </w:rPr>
              <w:tab/>
            </w:r>
            <w:r w:rsidR="008A514E" w:rsidRPr="00B96D3C">
              <w:rPr>
                <w:rStyle w:val="a4"/>
                <w:rFonts w:ascii="Times New Roman" w:hAnsi="Times New Roman" w:cs="Times New Roman"/>
                <w:noProof/>
              </w:rPr>
              <w:t>Анализ влияния погрешности входных данных на интерполяционный полином Лагранжа</w:t>
            </w:r>
            <w:r w:rsidR="008A514E">
              <w:rPr>
                <w:noProof/>
                <w:webHidden/>
              </w:rPr>
              <w:tab/>
            </w:r>
            <w:r w:rsidR="008A514E">
              <w:rPr>
                <w:noProof/>
                <w:webHidden/>
              </w:rPr>
              <w:fldChar w:fldCharType="begin"/>
            </w:r>
            <w:r w:rsidR="008A514E">
              <w:rPr>
                <w:noProof/>
                <w:webHidden/>
              </w:rPr>
              <w:instrText xml:space="preserve"> PAGEREF _Toc83594737 \h </w:instrText>
            </w:r>
            <w:r w:rsidR="008A514E">
              <w:rPr>
                <w:noProof/>
                <w:webHidden/>
              </w:rPr>
            </w:r>
            <w:r w:rsidR="008A514E">
              <w:rPr>
                <w:noProof/>
                <w:webHidden/>
              </w:rPr>
              <w:fldChar w:fldCharType="separate"/>
            </w:r>
            <w:r w:rsidR="008A514E">
              <w:rPr>
                <w:noProof/>
                <w:webHidden/>
              </w:rPr>
              <w:t>9</w:t>
            </w:r>
            <w:r w:rsidR="008A514E">
              <w:rPr>
                <w:noProof/>
                <w:webHidden/>
              </w:rPr>
              <w:fldChar w:fldCharType="end"/>
            </w:r>
          </w:hyperlink>
        </w:p>
        <w:p w14:paraId="1FAF2193" w14:textId="6EAB5DC7" w:rsidR="008A514E" w:rsidRDefault="0048653E">
          <w:pPr>
            <w:pStyle w:val="11"/>
            <w:tabs>
              <w:tab w:val="left" w:pos="440"/>
              <w:tab w:val="right" w:leader="dot" w:pos="9627"/>
            </w:tabs>
            <w:rPr>
              <w:noProof/>
            </w:rPr>
          </w:pPr>
          <w:hyperlink w:anchor="_Toc83594738" w:history="1">
            <w:r w:rsidR="008A514E" w:rsidRPr="00B96D3C">
              <w:rPr>
                <w:rStyle w:val="a4"/>
                <w:rFonts w:ascii="Times New Roman" w:hAnsi="Times New Roman" w:cs="Times New Roman"/>
                <w:noProof/>
              </w:rPr>
              <w:t>6.</w:t>
            </w:r>
            <w:r w:rsidR="008A514E">
              <w:rPr>
                <w:noProof/>
              </w:rPr>
              <w:tab/>
            </w:r>
            <w:r w:rsidR="008A514E" w:rsidRPr="00B96D3C">
              <w:rPr>
                <w:rStyle w:val="a4"/>
                <w:rFonts w:ascii="Times New Roman" w:hAnsi="Times New Roman" w:cs="Times New Roman"/>
                <w:noProof/>
              </w:rPr>
              <w:t>Анализ влияния погрешности входных данных на кубический сплайн</w:t>
            </w:r>
            <w:r w:rsidR="008A514E">
              <w:rPr>
                <w:noProof/>
                <w:webHidden/>
              </w:rPr>
              <w:tab/>
            </w:r>
            <w:r w:rsidR="008A514E">
              <w:rPr>
                <w:noProof/>
                <w:webHidden/>
              </w:rPr>
              <w:fldChar w:fldCharType="begin"/>
            </w:r>
            <w:r w:rsidR="008A514E">
              <w:rPr>
                <w:noProof/>
                <w:webHidden/>
              </w:rPr>
              <w:instrText xml:space="preserve"> PAGEREF _Toc83594738 \h </w:instrText>
            </w:r>
            <w:r w:rsidR="008A514E">
              <w:rPr>
                <w:noProof/>
                <w:webHidden/>
              </w:rPr>
            </w:r>
            <w:r w:rsidR="008A514E">
              <w:rPr>
                <w:noProof/>
                <w:webHidden/>
              </w:rPr>
              <w:fldChar w:fldCharType="separate"/>
            </w:r>
            <w:r w:rsidR="008A514E">
              <w:rPr>
                <w:noProof/>
                <w:webHidden/>
              </w:rPr>
              <w:t>12</w:t>
            </w:r>
            <w:r w:rsidR="008A514E">
              <w:rPr>
                <w:noProof/>
                <w:webHidden/>
              </w:rPr>
              <w:fldChar w:fldCharType="end"/>
            </w:r>
          </w:hyperlink>
        </w:p>
        <w:p w14:paraId="1CA7BCE7" w14:textId="4C9050ED" w:rsidR="008A514E" w:rsidRDefault="0048653E">
          <w:pPr>
            <w:pStyle w:val="11"/>
            <w:tabs>
              <w:tab w:val="right" w:leader="dot" w:pos="9627"/>
            </w:tabs>
            <w:rPr>
              <w:noProof/>
            </w:rPr>
          </w:pPr>
          <w:hyperlink w:anchor="_Toc83594739" w:history="1">
            <w:r w:rsidR="008A514E" w:rsidRPr="00B96D3C">
              <w:rPr>
                <w:rStyle w:val="a4"/>
                <w:rFonts w:ascii="Times New Roman" w:hAnsi="Times New Roman" w:cs="Times New Roman"/>
                <w:noProof/>
              </w:rPr>
              <w:t>Заключение</w:t>
            </w:r>
            <w:r w:rsidR="008A514E">
              <w:rPr>
                <w:noProof/>
                <w:webHidden/>
              </w:rPr>
              <w:tab/>
            </w:r>
            <w:r w:rsidR="008A514E">
              <w:rPr>
                <w:noProof/>
                <w:webHidden/>
              </w:rPr>
              <w:fldChar w:fldCharType="begin"/>
            </w:r>
            <w:r w:rsidR="008A514E">
              <w:rPr>
                <w:noProof/>
                <w:webHidden/>
              </w:rPr>
              <w:instrText xml:space="preserve"> PAGEREF _Toc83594739 \h </w:instrText>
            </w:r>
            <w:r w:rsidR="008A514E">
              <w:rPr>
                <w:noProof/>
                <w:webHidden/>
              </w:rPr>
            </w:r>
            <w:r w:rsidR="008A514E">
              <w:rPr>
                <w:noProof/>
                <w:webHidden/>
              </w:rPr>
              <w:fldChar w:fldCharType="separate"/>
            </w:r>
            <w:r w:rsidR="008A514E">
              <w:rPr>
                <w:noProof/>
                <w:webHidden/>
              </w:rPr>
              <w:t>13</w:t>
            </w:r>
            <w:r w:rsidR="008A514E">
              <w:rPr>
                <w:noProof/>
                <w:webHidden/>
              </w:rPr>
              <w:fldChar w:fldCharType="end"/>
            </w:r>
          </w:hyperlink>
        </w:p>
        <w:p w14:paraId="6A069BBE" w14:textId="2B342D02" w:rsidR="008A514E" w:rsidRDefault="0048653E">
          <w:pPr>
            <w:pStyle w:val="11"/>
            <w:tabs>
              <w:tab w:val="right" w:leader="dot" w:pos="9627"/>
            </w:tabs>
            <w:rPr>
              <w:noProof/>
            </w:rPr>
          </w:pPr>
          <w:hyperlink w:anchor="_Toc83594740" w:history="1">
            <w:r w:rsidR="008A514E" w:rsidRPr="00B96D3C">
              <w:rPr>
                <w:rStyle w:val="a4"/>
                <w:rFonts w:ascii="Times New Roman" w:hAnsi="Times New Roman" w:cs="Times New Roman"/>
                <w:noProof/>
              </w:rPr>
              <w:t>Список использованных источников</w:t>
            </w:r>
            <w:r w:rsidR="008A514E">
              <w:rPr>
                <w:noProof/>
                <w:webHidden/>
              </w:rPr>
              <w:tab/>
            </w:r>
            <w:r w:rsidR="008A514E">
              <w:rPr>
                <w:noProof/>
                <w:webHidden/>
              </w:rPr>
              <w:fldChar w:fldCharType="begin"/>
            </w:r>
            <w:r w:rsidR="008A514E">
              <w:rPr>
                <w:noProof/>
                <w:webHidden/>
              </w:rPr>
              <w:instrText xml:space="preserve"> PAGEREF _Toc83594740 \h </w:instrText>
            </w:r>
            <w:r w:rsidR="008A514E">
              <w:rPr>
                <w:noProof/>
                <w:webHidden/>
              </w:rPr>
            </w:r>
            <w:r w:rsidR="008A514E">
              <w:rPr>
                <w:noProof/>
                <w:webHidden/>
              </w:rPr>
              <w:fldChar w:fldCharType="separate"/>
            </w:r>
            <w:r w:rsidR="008A514E">
              <w:rPr>
                <w:noProof/>
                <w:webHidden/>
              </w:rPr>
              <w:t>14</w:t>
            </w:r>
            <w:r w:rsidR="008A514E">
              <w:rPr>
                <w:noProof/>
                <w:webHidden/>
              </w:rPr>
              <w:fldChar w:fldCharType="end"/>
            </w:r>
          </w:hyperlink>
        </w:p>
        <w:p w14:paraId="616DCC75" w14:textId="1A91C036" w:rsidR="00F649D2" w:rsidRPr="00F649D2" w:rsidRDefault="00845AC7" w:rsidP="00852667">
          <w:pPr>
            <w:spacing w:after="0" w:line="360" w:lineRule="auto"/>
            <w:rPr>
              <w:rFonts w:ascii="Times New Roman" w:hAnsi="Times New Roman" w:cs="Times New Roman"/>
              <w:sz w:val="28"/>
              <w:szCs w:val="28"/>
            </w:rPr>
          </w:pPr>
          <w:r w:rsidRPr="00A4238C">
            <w:rPr>
              <w:rFonts w:ascii="Times New Roman" w:hAnsi="Times New Roman" w:cs="Times New Roman"/>
              <w:sz w:val="28"/>
              <w:szCs w:val="28"/>
            </w:rPr>
            <w:fldChar w:fldCharType="end"/>
          </w:r>
        </w:p>
      </w:sdtContent>
    </w:sdt>
    <w:p w14:paraId="4C49883C" w14:textId="77777777" w:rsidR="00CB7A75" w:rsidRPr="00450C47" w:rsidRDefault="00CB7A75" w:rsidP="00852667">
      <w:pPr>
        <w:spacing w:after="0" w:line="360" w:lineRule="auto"/>
        <w:rPr>
          <w:rFonts w:ascii="Times New Roman" w:hAnsi="Times New Roman" w:cs="Times New Roman"/>
          <w:sz w:val="28"/>
          <w:lang w:val="en-US"/>
        </w:rPr>
      </w:pPr>
      <w:r>
        <w:rPr>
          <w:rFonts w:ascii="Times New Roman" w:hAnsi="Times New Roman" w:cs="Times New Roman"/>
          <w:sz w:val="28"/>
        </w:rPr>
        <w:br w:type="page"/>
      </w:r>
    </w:p>
    <w:p w14:paraId="3BFC3692" w14:textId="77777777" w:rsidR="007A3065" w:rsidRPr="007A3065" w:rsidRDefault="007A3065" w:rsidP="007A3065">
      <w:pPr>
        <w:pStyle w:val="1"/>
        <w:spacing w:before="0" w:line="360" w:lineRule="auto"/>
        <w:jc w:val="center"/>
        <w:rPr>
          <w:rFonts w:ascii="Times New Roman" w:hAnsi="Times New Roman" w:cs="Times New Roman"/>
          <w:color w:val="auto"/>
          <w:sz w:val="32"/>
        </w:rPr>
      </w:pPr>
      <w:bookmarkStart w:id="0" w:name="_Toc83594730"/>
      <w:r w:rsidRPr="007A3065">
        <w:rPr>
          <w:rFonts w:ascii="Times New Roman" w:hAnsi="Times New Roman" w:cs="Times New Roman"/>
          <w:color w:val="auto"/>
          <w:sz w:val="32"/>
        </w:rPr>
        <w:lastRenderedPageBreak/>
        <w:t>Задание</w:t>
      </w:r>
      <w:r w:rsidR="00C46A07">
        <w:rPr>
          <w:rFonts w:ascii="Times New Roman" w:hAnsi="Times New Roman" w:cs="Times New Roman"/>
          <w:color w:val="auto"/>
          <w:sz w:val="32"/>
        </w:rPr>
        <w:t xml:space="preserve"> на лабораторную работу</w:t>
      </w:r>
      <w:bookmarkEnd w:id="0"/>
    </w:p>
    <w:p w14:paraId="55C65189" w14:textId="3FD849AD" w:rsidR="007A3065" w:rsidRDefault="00981F72" w:rsidP="005B5272">
      <w:pPr>
        <w:spacing w:after="0" w:line="360" w:lineRule="auto"/>
        <w:ind w:firstLine="851"/>
        <w:rPr>
          <w:rFonts w:ascii="Times New Roman" w:hAnsi="Times New Roman" w:cs="Times New Roman"/>
          <w:sz w:val="28"/>
        </w:rPr>
      </w:pPr>
      <w:r w:rsidRPr="00981F72">
        <w:rPr>
          <w:rFonts w:ascii="Times New Roman" w:hAnsi="Times New Roman" w:cs="Times New Roman"/>
          <w:sz w:val="28"/>
        </w:rPr>
        <w:t>Интерполяция, вероятно, является самым простым способом определ</w:t>
      </w:r>
      <w:r>
        <w:rPr>
          <w:rFonts w:ascii="Times New Roman" w:hAnsi="Times New Roman" w:cs="Times New Roman"/>
          <w:sz w:val="28"/>
        </w:rPr>
        <w:t>е</w:t>
      </w:r>
      <w:r w:rsidRPr="00981F72">
        <w:rPr>
          <w:rFonts w:ascii="Times New Roman" w:hAnsi="Times New Roman" w:cs="Times New Roman"/>
          <w:sz w:val="28"/>
        </w:rPr>
        <w:t>ния недостающих значений некоторой функции при условии, что известны соседние значения. Однако, за кадром зачастую остается вопрос о</w:t>
      </w:r>
      <w:r>
        <w:rPr>
          <w:rFonts w:ascii="Times New Roman" w:hAnsi="Times New Roman" w:cs="Times New Roman"/>
          <w:sz w:val="28"/>
        </w:rPr>
        <w:t xml:space="preserve"> </w:t>
      </w:r>
      <w:r w:rsidRPr="00981F72">
        <w:rPr>
          <w:rFonts w:ascii="Times New Roman" w:hAnsi="Times New Roman" w:cs="Times New Roman"/>
          <w:sz w:val="28"/>
        </w:rPr>
        <w:t xml:space="preserve">том, насколько точно мы знаем исходные данные для проведения </w:t>
      </w:r>
      <w:r w:rsidR="005B5272" w:rsidRPr="00981F72">
        <w:rPr>
          <w:rFonts w:ascii="Times New Roman" w:hAnsi="Times New Roman" w:cs="Times New Roman"/>
          <w:sz w:val="28"/>
        </w:rPr>
        <w:t>интерполяции</w:t>
      </w:r>
      <w:r w:rsidRPr="00981F72">
        <w:rPr>
          <w:rFonts w:ascii="Times New Roman" w:hAnsi="Times New Roman" w:cs="Times New Roman"/>
          <w:sz w:val="28"/>
        </w:rPr>
        <w:t xml:space="preserve"> или любой другой аппроксимации. К примеру, исходные данные могут быть получены путем</w:t>
      </w:r>
      <w:r w:rsidR="005B5272">
        <w:rPr>
          <w:rFonts w:ascii="Times New Roman" w:hAnsi="Times New Roman" w:cs="Times New Roman"/>
          <w:sz w:val="28"/>
        </w:rPr>
        <w:t xml:space="preserve"> </w:t>
      </w:r>
      <w:r w:rsidRPr="00981F72">
        <w:rPr>
          <w:rFonts w:ascii="Times New Roman" w:hAnsi="Times New Roman" w:cs="Times New Roman"/>
          <w:sz w:val="28"/>
        </w:rPr>
        <w:t>снятия показаний с датчиков, которые</w:t>
      </w:r>
      <w:r>
        <w:rPr>
          <w:rFonts w:ascii="Times New Roman" w:hAnsi="Times New Roman" w:cs="Times New Roman"/>
          <w:sz w:val="28"/>
        </w:rPr>
        <w:t xml:space="preserve"> </w:t>
      </w:r>
      <w:r w:rsidRPr="00981F72">
        <w:rPr>
          <w:rFonts w:ascii="Times New Roman" w:hAnsi="Times New Roman" w:cs="Times New Roman"/>
          <w:sz w:val="28"/>
        </w:rPr>
        <w:t>всегда обладают определенной погре</w:t>
      </w:r>
      <w:r w:rsidR="005B5272">
        <w:rPr>
          <w:rFonts w:ascii="Times New Roman" w:hAnsi="Times New Roman" w:cs="Times New Roman"/>
          <w:sz w:val="28"/>
        </w:rPr>
        <w:t>ш</w:t>
      </w:r>
      <w:r w:rsidRPr="00981F72">
        <w:rPr>
          <w:rFonts w:ascii="Times New Roman" w:hAnsi="Times New Roman" w:cs="Times New Roman"/>
          <w:sz w:val="28"/>
        </w:rPr>
        <w:t>ностью. В этом случае всегда возникает желание оценить влияние подобных погрешностей и неопределенностей на аппроксимацию. В этом задании на простейшем примере</w:t>
      </w:r>
      <w:r>
        <w:rPr>
          <w:rFonts w:ascii="Times New Roman" w:hAnsi="Times New Roman" w:cs="Times New Roman"/>
          <w:sz w:val="28"/>
        </w:rPr>
        <w:t xml:space="preserve"> </w:t>
      </w:r>
      <w:r w:rsidRPr="00981F72">
        <w:rPr>
          <w:rFonts w:ascii="Times New Roman" w:hAnsi="Times New Roman" w:cs="Times New Roman"/>
          <w:sz w:val="28"/>
        </w:rPr>
        <w:t>мы познакомимся с интерполяцией в целом (базовая часть) и проанализируем, как неопределенности влияют на ее предсказания (продвинутая</w:t>
      </w:r>
      <w:r>
        <w:rPr>
          <w:rFonts w:ascii="Times New Roman" w:hAnsi="Times New Roman" w:cs="Times New Roman"/>
          <w:sz w:val="28"/>
        </w:rPr>
        <w:t xml:space="preserve"> </w:t>
      </w:r>
      <w:r w:rsidRPr="00981F72">
        <w:rPr>
          <w:rFonts w:ascii="Times New Roman" w:hAnsi="Times New Roman" w:cs="Times New Roman"/>
          <w:sz w:val="28"/>
        </w:rPr>
        <w:t>часть)</w:t>
      </w:r>
      <w:r>
        <w:rPr>
          <w:rFonts w:ascii="Times New Roman" w:hAnsi="Times New Roman" w:cs="Times New Roman"/>
          <w:sz w:val="28"/>
        </w:rPr>
        <w:t xml:space="preserve">. </w:t>
      </w:r>
    </w:p>
    <w:p w14:paraId="678F5414" w14:textId="31362FBD" w:rsidR="00395B72" w:rsidRDefault="00395B72" w:rsidP="00395B72">
      <w:pPr>
        <w:spacing w:after="0" w:line="240" w:lineRule="auto"/>
        <w:ind w:firstLine="851"/>
        <w:jc w:val="right"/>
        <w:rPr>
          <w:rFonts w:ascii="Times New Roman" w:hAnsi="Times New Roman" w:cs="Times New Roman"/>
          <w:sz w:val="28"/>
        </w:rPr>
      </w:pPr>
      <w:bookmarkStart w:id="1" w:name="Таблица_1"/>
      <w:r>
        <w:rPr>
          <w:rFonts w:ascii="Times New Roman" w:hAnsi="Times New Roman" w:cs="Times New Roman"/>
          <w:sz w:val="28"/>
        </w:rPr>
        <w:t>Таблица 1</w:t>
      </w:r>
    </w:p>
    <w:bookmarkEnd w:id="1"/>
    <w:p w14:paraId="06D23131" w14:textId="23D64DCB" w:rsidR="00395B72" w:rsidRDefault="00395B72" w:rsidP="00395B72">
      <w:pPr>
        <w:spacing w:after="0" w:line="240" w:lineRule="auto"/>
        <w:ind w:firstLine="851"/>
        <w:jc w:val="right"/>
        <w:rPr>
          <w:rFonts w:ascii="Times New Roman" w:hAnsi="Times New Roman" w:cs="Times New Roman"/>
          <w:sz w:val="28"/>
        </w:rPr>
      </w:pPr>
      <w:r>
        <w:rPr>
          <w:rFonts w:ascii="Times New Roman" w:hAnsi="Times New Roman" w:cs="Times New Roman"/>
          <w:sz w:val="28"/>
        </w:rPr>
        <w:t>Значения уровня поверхности вязкой жидкости</w:t>
      </w:r>
    </w:p>
    <w:tbl>
      <w:tblPr>
        <w:tblStyle w:val="a8"/>
        <w:tblW w:w="0" w:type="auto"/>
        <w:tblLook w:val="04A0" w:firstRow="1" w:lastRow="0" w:firstColumn="1" w:lastColumn="0" w:noHBand="0" w:noVBand="1"/>
      </w:tblPr>
      <w:tblGrid>
        <w:gridCol w:w="815"/>
        <w:gridCol w:w="780"/>
        <w:gridCol w:w="849"/>
        <w:gridCol w:w="849"/>
        <w:gridCol w:w="848"/>
        <w:gridCol w:w="848"/>
        <w:gridCol w:w="848"/>
        <w:gridCol w:w="848"/>
        <w:gridCol w:w="848"/>
        <w:gridCol w:w="848"/>
        <w:gridCol w:w="736"/>
        <w:gridCol w:w="736"/>
      </w:tblGrid>
      <w:tr w:rsidR="00395B72" w14:paraId="22B19460" w14:textId="76D8C446" w:rsidTr="00395B72">
        <w:tc>
          <w:tcPr>
            <w:tcW w:w="815" w:type="dxa"/>
          </w:tcPr>
          <w:p w14:paraId="38E31862" w14:textId="0A17510D" w:rsidR="00395B72" w:rsidRPr="00395B72" w:rsidRDefault="0048653E" w:rsidP="00395B72">
            <w:pPr>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oMath>
            </m:oMathPara>
          </w:p>
        </w:tc>
        <w:tc>
          <w:tcPr>
            <w:tcW w:w="780" w:type="dxa"/>
          </w:tcPr>
          <w:p w14:paraId="7B2B2AF5" w14:textId="3A9F03F7"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w:t>
            </w:r>
          </w:p>
        </w:tc>
        <w:tc>
          <w:tcPr>
            <w:tcW w:w="849" w:type="dxa"/>
          </w:tcPr>
          <w:p w14:paraId="421C0485" w14:textId="10BE0E63"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0.1</w:t>
            </w:r>
          </w:p>
        </w:tc>
        <w:tc>
          <w:tcPr>
            <w:tcW w:w="849" w:type="dxa"/>
          </w:tcPr>
          <w:p w14:paraId="47E6448C" w14:textId="2B76FF2C"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0.2</w:t>
            </w:r>
          </w:p>
        </w:tc>
        <w:tc>
          <w:tcPr>
            <w:tcW w:w="848" w:type="dxa"/>
          </w:tcPr>
          <w:p w14:paraId="67E08DB7" w14:textId="2398DC1B"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0.3</w:t>
            </w:r>
          </w:p>
        </w:tc>
        <w:tc>
          <w:tcPr>
            <w:tcW w:w="848" w:type="dxa"/>
          </w:tcPr>
          <w:p w14:paraId="2CA9A409" w14:textId="173481F6"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0.4</w:t>
            </w:r>
          </w:p>
        </w:tc>
        <w:tc>
          <w:tcPr>
            <w:tcW w:w="848" w:type="dxa"/>
          </w:tcPr>
          <w:p w14:paraId="0306BF18" w14:textId="5C670941"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0.5</w:t>
            </w:r>
          </w:p>
        </w:tc>
        <w:tc>
          <w:tcPr>
            <w:tcW w:w="848" w:type="dxa"/>
          </w:tcPr>
          <w:p w14:paraId="34DDBCAF" w14:textId="714C3FE2"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0.6</w:t>
            </w:r>
          </w:p>
        </w:tc>
        <w:tc>
          <w:tcPr>
            <w:tcW w:w="848" w:type="dxa"/>
          </w:tcPr>
          <w:p w14:paraId="399C4B8F" w14:textId="0C391B31"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0.7</w:t>
            </w:r>
          </w:p>
        </w:tc>
        <w:tc>
          <w:tcPr>
            <w:tcW w:w="848" w:type="dxa"/>
          </w:tcPr>
          <w:p w14:paraId="3C0B9074" w14:textId="05EEC6F9"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0.8</w:t>
            </w:r>
          </w:p>
        </w:tc>
        <w:tc>
          <w:tcPr>
            <w:tcW w:w="736" w:type="dxa"/>
          </w:tcPr>
          <w:p w14:paraId="6D633BFC" w14:textId="30589B90" w:rsidR="00395B72" w:rsidRDefault="00395B72" w:rsidP="00395B72">
            <w:pPr>
              <w:rPr>
                <w:rFonts w:ascii="Times New Roman" w:hAnsi="Times New Roman" w:cs="Times New Roman"/>
                <w:sz w:val="28"/>
                <w:lang w:val="en-US"/>
              </w:rPr>
            </w:pPr>
            <w:r>
              <w:rPr>
                <w:rFonts w:ascii="Times New Roman" w:hAnsi="Times New Roman" w:cs="Times New Roman"/>
                <w:sz w:val="28"/>
                <w:lang w:val="en-US"/>
              </w:rPr>
              <w:t>0.9</w:t>
            </w:r>
          </w:p>
        </w:tc>
        <w:tc>
          <w:tcPr>
            <w:tcW w:w="736" w:type="dxa"/>
          </w:tcPr>
          <w:p w14:paraId="74EEB48D" w14:textId="0AC3680F" w:rsidR="00395B72" w:rsidRDefault="00395B72" w:rsidP="00395B72">
            <w:pPr>
              <w:rPr>
                <w:rFonts w:ascii="Times New Roman" w:hAnsi="Times New Roman" w:cs="Times New Roman"/>
                <w:sz w:val="28"/>
                <w:lang w:val="en-US"/>
              </w:rPr>
            </w:pPr>
            <w:r>
              <w:rPr>
                <w:rFonts w:ascii="Times New Roman" w:hAnsi="Times New Roman" w:cs="Times New Roman"/>
                <w:sz w:val="28"/>
                <w:lang w:val="en-US"/>
              </w:rPr>
              <w:t>1</w:t>
            </w:r>
          </w:p>
        </w:tc>
      </w:tr>
      <w:tr w:rsidR="00395B72" w14:paraId="15DE6A89" w14:textId="049180A2" w:rsidTr="00395B72">
        <w:tc>
          <w:tcPr>
            <w:tcW w:w="815" w:type="dxa"/>
          </w:tcPr>
          <w:p w14:paraId="1195DF60" w14:textId="3DC79796" w:rsidR="00395B72" w:rsidRPr="00395B72" w:rsidRDefault="0048653E" w:rsidP="00395B72">
            <w:pPr>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h</m:t>
                    </m:r>
                  </m:e>
                  <m:sub>
                    <m:r>
                      <w:rPr>
                        <w:rFonts w:ascii="Cambria Math" w:hAnsi="Cambria Math" w:cs="Times New Roman"/>
                        <w:sz w:val="28"/>
                        <w:lang w:val="en-US"/>
                      </w:rPr>
                      <m:t>i</m:t>
                    </m:r>
                  </m:sub>
                </m:sSub>
              </m:oMath>
            </m:oMathPara>
          </w:p>
        </w:tc>
        <w:tc>
          <w:tcPr>
            <w:tcW w:w="780" w:type="dxa"/>
          </w:tcPr>
          <w:p w14:paraId="3DA717B4" w14:textId="01A995AA"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3.37</w:t>
            </w:r>
          </w:p>
        </w:tc>
        <w:tc>
          <w:tcPr>
            <w:tcW w:w="849" w:type="dxa"/>
          </w:tcPr>
          <w:p w14:paraId="4E452636" w14:textId="5B0C1D1F"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3.95</w:t>
            </w:r>
          </w:p>
        </w:tc>
        <w:tc>
          <w:tcPr>
            <w:tcW w:w="849" w:type="dxa"/>
          </w:tcPr>
          <w:p w14:paraId="4DD7CCF1" w14:textId="6A373ED9"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3.73</w:t>
            </w:r>
          </w:p>
        </w:tc>
        <w:tc>
          <w:tcPr>
            <w:tcW w:w="848" w:type="dxa"/>
          </w:tcPr>
          <w:p w14:paraId="6ADE25E5" w14:textId="06966825"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3.59</w:t>
            </w:r>
          </w:p>
        </w:tc>
        <w:tc>
          <w:tcPr>
            <w:tcW w:w="848" w:type="dxa"/>
          </w:tcPr>
          <w:p w14:paraId="6760B50E" w14:textId="40C8646C"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3.15</w:t>
            </w:r>
          </w:p>
        </w:tc>
        <w:tc>
          <w:tcPr>
            <w:tcW w:w="848" w:type="dxa"/>
          </w:tcPr>
          <w:p w14:paraId="040EC576" w14:textId="39EEA9D2"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3.15</w:t>
            </w:r>
          </w:p>
        </w:tc>
        <w:tc>
          <w:tcPr>
            <w:tcW w:w="848" w:type="dxa"/>
          </w:tcPr>
          <w:p w14:paraId="45B9FE82" w14:textId="13A78632"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3.05</w:t>
            </w:r>
          </w:p>
        </w:tc>
        <w:tc>
          <w:tcPr>
            <w:tcW w:w="848" w:type="dxa"/>
          </w:tcPr>
          <w:p w14:paraId="0B659560" w14:textId="4622513B"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3.86</w:t>
            </w:r>
          </w:p>
        </w:tc>
        <w:tc>
          <w:tcPr>
            <w:tcW w:w="848" w:type="dxa"/>
          </w:tcPr>
          <w:p w14:paraId="532036AD" w14:textId="4C6EA9E6"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3.60</w:t>
            </w:r>
          </w:p>
        </w:tc>
        <w:tc>
          <w:tcPr>
            <w:tcW w:w="736" w:type="dxa"/>
          </w:tcPr>
          <w:p w14:paraId="2C2ACDC8" w14:textId="0162580E" w:rsidR="00395B72" w:rsidRPr="00395B72" w:rsidRDefault="00395B72" w:rsidP="00395B72">
            <w:pPr>
              <w:rPr>
                <w:rFonts w:ascii="Times New Roman" w:hAnsi="Times New Roman" w:cs="Times New Roman"/>
                <w:sz w:val="28"/>
                <w:lang w:val="en-US"/>
              </w:rPr>
            </w:pPr>
            <w:r>
              <w:rPr>
                <w:rFonts w:ascii="Times New Roman" w:hAnsi="Times New Roman" w:cs="Times New Roman"/>
                <w:sz w:val="28"/>
                <w:lang w:val="en-US"/>
              </w:rPr>
              <w:t>3.70</w:t>
            </w:r>
          </w:p>
        </w:tc>
        <w:tc>
          <w:tcPr>
            <w:tcW w:w="736" w:type="dxa"/>
          </w:tcPr>
          <w:p w14:paraId="5D00809F" w14:textId="5E88C41C" w:rsidR="00395B72" w:rsidRPr="00395B72" w:rsidRDefault="00395B72" w:rsidP="00395B72">
            <w:pPr>
              <w:rPr>
                <w:rFonts w:ascii="Times New Roman" w:hAnsi="Times New Roman" w:cs="Times New Roman"/>
                <w:sz w:val="28"/>
              </w:rPr>
            </w:pPr>
            <w:r>
              <w:rPr>
                <w:rFonts w:ascii="Times New Roman" w:hAnsi="Times New Roman" w:cs="Times New Roman"/>
                <w:sz w:val="28"/>
                <w:lang w:val="en-US"/>
              </w:rPr>
              <w:t>3.02</w:t>
            </w:r>
          </w:p>
        </w:tc>
      </w:tr>
    </w:tbl>
    <w:p w14:paraId="796CDF90" w14:textId="77777777" w:rsidR="004C34F6" w:rsidRPr="007E7DF2" w:rsidRDefault="004C34F6" w:rsidP="005B5272">
      <w:pPr>
        <w:spacing w:after="0" w:line="360" w:lineRule="auto"/>
        <w:ind w:firstLine="851"/>
        <w:rPr>
          <w:rFonts w:ascii="Times New Roman" w:hAnsi="Times New Roman" w:cs="Times New Roman"/>
          <w:sz w:val="28"/>
        </w:rPr>
      </w:pPr>
    </w:p>
    <w:p w14:paraId="3432CE16" w14:textId="77777777" w:rsidR="007A3065" w:rsidRDefault="007A3065" w:rsidP="00325F1C">
      <w:pPr>
        <w:pStyle w:val="1"/>
        <w:spacing w:before="0" w:line="360" w:lineRule="auto"/>
        <w:jc w:val="center"/>
        <w:rPr>
          <w:rFonts w:ascii="Times New Roman" w:hAnsi="Times New Roman" w:cs="Times New Roman"/>
          <w:color w:val="auto"/>
          <w:sz w:val="32"/>
        </w:rPr>
      </w:pPr>
    </w:p>
    <w:p w14:paraId="1C18E940" w14:textId="77777777" w:rsidR="00CB7A75" w:rsidRPr="00E65DE1" w:rsidRDefault="000C5417" w:rsidP="00325F1C">
      <w:pPr>
        <w:pStyle w:val="1"/>
        <w:spacing w:before="0" w:line="360" w:lineRule="auto"/>
        <w:jc w:val="center"/>
        <w:rPr>
          <w:rFonts w:ascii="Times New Roman" w:hAnsi="Times New Roman" w:cs="Times New Roman"/>
          <w:color w:val="auto"/>
          <w:sz w:val="32"/>
        </w:rPr>
      </w:pPr>
      <w:bookmarkStart w:id="2" w:name="_Toc83594731"/>
      <w:r w:rsidRPr="000C5417">
        <w:rPr>
          <w:rFonts w:ascii="Times New Roman" w:hAnsi="Times New Roman" w:cs="Times New Roman"/>
          <w:color w:val="auto"/>
          <w:sz w:val="32"/>
        </w:rPr>
        <w:t xml:space="preserve">Цель </w:t>
      </w:r>
      <w:r w:rsidR="003600AF">
        <w:rPr>
          <w:rFonts w:ascii="Times New Roman" w:hAnsi="Times New Roman" w:cs="Times New Roman"/>
          <w:color w:val="auto"/>
          <w:sz w:val="32"/>
        </w:rPr>
        <w:t>выполнения лабораторной работы</w:t>
      </w:r>
      <w:bookmarkEnd w:id="2"/>
    </w:p>
    <w:p w14:paraId="02B90C21" w14:textId="396B3B0E" w:rsidR="00CB7A75" w:rsidRDefault="000C5417" w:rsidP="00981F72">
      <w:pPr>
        <w:spacing w:after="0" w:line="360" w:lineRule="auto"/>
        <w:ind w:firstLine="567"/>
        <w:rPr>
          <w:rFonts w:ascii="Times New Roman" w:hAnsi="Times New Roman" w:cs="Times New Roman"/>
          <w:sz w:val="28"/>
        </w:rPr>
      </w:pPr>
      <w:r w:rsidRPr="000C5417">
        <w:rPr>
          <w:rFonts w:ascii="Times New Roman" w:hAnsi="Times New Roman" w:cs="Times New Roman"/>
          <w:b/>
          <w:sz w:val="28"/>
        </w:rPr>
        <w:t xml:space="preserve">Цель </w:t>
      </w:r>
      <w:r w:rsidR="003600AF" w:rsidRPr="003600AF">
        <w:rPr>
          <w:rFonts w:ascii="Times New Roman" w:hAnsi="Times New Roman" w:cs="Times New Roman"/>
          <w:b/>
          <w:sz w:val="28"/>
        </w:rPr>
        <w:t xml:space="preserve">выполнения лабораторной работы </w:t>
      </w:r>
      <w:r w:rsidR="003600AF">
        <w:rPr>
          <w:rFonts w:ascii="Times New Roman" w:hAnsi="Times New Roman" w:cs="Times New Roman"/>
          <w:sz w:val="28"/>
        </w:rPr>
        <w:t>–</w:t>
      </w:r>
      <w:r w:rsidR="00981F72">
        <w:rPr>
          <w:rFonts w:ascii="Times New Roman" w:hAnsi="Times New Roman" w:cs="Times New Roman"/>
          <w:sz w:val="28"/>
        </w:rPr>
        <w:t xml:space="preserve"> написать алгоритмы интерполяции полиномом Лагранжа и кубическим сплайном, попытаться оценить устойчивость интерполяции при присутствии </w:t>
      </w:r>
      <w:r w:rsidR="005B5272">
        <w:rPr>
          <w:rFonts w:ascii="Times New Roman" w:hAnsi="Times New Roman" w:cs="Times New Roman"/>
          <w:sz w:val="28"/>
        </w:rPr>
        <w:t>погрешности</w:t>
      </w:r>
      <w:r w:rsidR="00981F72">
        <w:rPr>
          <w:rFonts w:ascii="Times New Roman" w:hAnsi="Times New Roman" w:cs="Times New Roman"/>
          <w:sz w:val="28"/>
        </w:rPr>
        <w:t xml:space="preserve"> во входных данных</w:t>
      </w:r>
      <w:r w:rsidRPr="000C5417">
        <w:rPr>
          <w:rFonts w:ascii="Times New Roman" w:hAnsi="Times New Roman" w:cs="Times New Roman"/>
          <w:sz w:val="28"/>
        </w:rPr>
        <w:t>.</w:t>
      </w:r>
    </w:p>
    <w:p w14:paraId="1012F33B" w14:textId="77777777" w:rsidR="008514F9" w:rsidRDefault="008514F9" w:rsidP="007A3065">
      <w:pPr>
        <w:spacing w:after="0" w:line="360" w:lineRule="auto"/>
        <w:jc w:val="both"/>
        <w:rPr>
          <w:rFonts w:ascii="Times New Roman" w:hAnsi="Times New Roman" w:cs="Times New Roman"/>
          <w:sz w:val="28"/>
        </w:rPr>
      </w:pPr>
    </w:p>
    <w:p w14:paraId="4209DC7A" w14:textId="77777777" w:rsidR="000C5417" w:rsidRPr="000C5417" w:rsidRDefault="001F406F" w:rsidP="000C5417">
      <w:pPr>
        <w:pStyle w:val="1"/>
        <w:spacing w:before="0" w:line="360" w:lineRule="auto"/>
        <w:jc w:val="center"/>
        <w:rPr>
          <w:rFonts w:ascii="Times New Roman" w:hAnsi="Times New Roman" w:cs="Times New Roman"/>
          <w:sz w:val="32"/>
        </w:rPr>
      </w:pPr>
      <w:bookmarkStart w:id="3" w:name="_Toc83594732"/>
      <w:r>
        <w:rPr>
          <w:rFonts w:ascii="Times New Roman" w:hAnsi="Times New Roman" w:cs="Times New Roman"/>
          <w:color w:val="auto"/>
          <w:sz w:val="32"/>
        </w:rPr>
        <w:t>В</w:t>
      </w:r>
      <w:r w:rsidR="003600AF">
        <w:rPr>
          <w:rFonts w:ascii="Times New Roman" w:hAnsi="Times New Roman" w:cs="Times New Roman"/>
          <w:color w:val="auto"/>
          <w:sz w:val="32"/>
        </w:rPr>
        <w:t>ыполненные</w:t>
      </w:r>
      <w:r>
        <w:rPr>
          <w:rFonts w:ascii="Times New Roman" w:hAnsi="Times New Roman" w:cs="Times New Roman"/>
          <w:color w:val="auto"/>
          <w:sz w:val="32"/>
        </w:rPr>
        <w:t xml:space="preserve"> з</w:t>
      </w:r>
      <w:r w:rsidRPr="000C5417">
        <w:rPr>
          <w:rFonts w:ascii="Times New Roman" w:hAnsi="Times New Roman" w:cs="Times New Roman"/>
          <w:color w:val="auto"/>
          <w:sz w:val="32"/>
        </w:rPr>
        <w:t>адачи</w:t>
      </w:r>
      <w:bookmarkEnd w:id="3"/>
    </w:p>
    <w:p w14:paraId="0F5C0E16" w14:textId="1F13986C" w:rsidR="003600AF" w:rsidRPr="003600AF" w:rsidRDefault="005B5272" w:rsidP="005B5272">
      <w:pPr>
        <w:pStyle w:val="a7"/>
        <w:numPr>
          <w:ilvl w:val="0"/>
          <w:numId w:val="24"/>
        </w:numPr>
        <w:spacing w:after="0" w:line="360" w:lineRule="auto"/>
        <w:ind w:left="993" w:hanging="426"/>
        <w:rPr>
          <w:rFonts w:ascii="Times New Roman" w:hAnsi="Times New Roman" w:cs="Times New Roman"/>
          <w:sz w:val="28"/>
        </w:rPr>
      </w:pPr>
      <w:r w:rsidRPr="005B5272">
        <w:rPr>
          <w:rFonts w:ascii="Times New Roman" w:hAnsi="Times New Roman" w:cs="Times New Roman"/>
          <w:sz w:val="28"/>
        </w:rPr>
        <w:t>Разработать алгоритм вычисления коэффициентов кубического сплайна</w:t>
      </w:r>
      <w:r>
        <w:rPr>
          <w:rFonts w:ascii="Times New Roman" w:hAnsi="Times New Roman" w:cs="Times New Roman"/>
          <w:sz w:val="28"/>
        </w:rPr>
        <w:t xml:space="preserve"> по входным значениям узлов</w:t>
      </w:r>
    </w:p>
    <w:p w14:paraId="59952CB2" w14:textId="0BE9BA6F" w:rsidR="003600AF" w:rsidRDefault="00DE7B1C" w:rsidP="005B5272">
      <w:pPr>
        <w:pStyle w:val="a7"/>
        <w:numPr>
          <w:ilvl w:val="0"/>
          <w:numId w:val="24"/>
        </w:numPr>
        <w:spacing w:after="0" w:line="360" w:lineRule="auto"/>
        <w:ind w:left="993" w:hanging="426"/>
        <w:rPr>
          <w:rFonts w:ascii="Times New Roman" w:hAnsi="Times New Roman" w:cs="Times New Roman"/>
          <w:sz w:val="28"/>
        </w:rPr>
      </w:pPr>
      <w:r>
        <w:rPr>
          <w:rFonts w:ascii="Times New Roman" w:hAnsi="Times New Roman" w:cs="Times New Roman"/>
          <w:sz w:val="28"/>
        </w:rPr>
        <w:t>Вычисление значений кубического сплайна на промежутке</w:t>
      </w:r>
      <w:r w:rsidR="00B74D40">
        <w:rPr>
          <w:rFonts w:ascii="Times New Roman" w:hAnsi="Times New Roman" w:cs="Times New Roman"/>
          <w:sz w:val="28"/>
        </w:rPr>
        <w:t xml:space="preserve"> </w:t>
      </w:r>
      <w:r w:rsidR="00B74D40" w:rsidRPr="00B74D40">
        <w:rPr>
          <w:rFonts w:ascii="Times New Roman" w:hAnsi="Times New Roman" w:cs="Times New Roman"/>
          <w:sz w:val="28"/>
        </w:rPr>
        <w:t>и его первой производной</w:t>
      </w:r>
    </w:p>
    <w:p w14:paraId="4AE0862D" w14:textId="149BFA74" w:rsidR="003600AF" w:rsidRDefault="007D06B8" w:rsidP="005B5272">
      <w:pPr>
        <w:pStyle w:val="a7"/>
        <w:numPr>
          <w:ilvl w:val="0"/>
          <w:numId w:val="24"/>
        </w:numPr>
        <w:spacing w:after="0" w:line="360" w:lineRule="auto"/>
        <w:ind w:left="993" w:hanging="426"/>
        <w:rPr>
          <w:rFonts w:ascii="Times New Roman" w:hAnsi="Times New Roman" w:cs="Times New Roman"/>
          <w:sz w:val="28"/>
        </w:rPr>
      </w:pPr>
      <w:r>
        <w:rPr>
          <w:rFonts w:ascii="Times New Roman" w:hAnsi="Times New Roman" w:cs="Times New Roman"/>
          <w:sz w:val="28"/>
        </w:rPr>
        <w:t>Построение кубического сплайна</w:t>
      </w:r>
    </w:p>
    <w:p w14:paraId="14F238D6" w14:textId="77777777" w:rsidR="00ED4621" w:rsidRDefault="00B74D40" w:rsidP="00ED4621">
      <w:pPr>
        <w:pStyle w:val="a7"/>
        <w:numPr>
          <w:ilvl w:val="0"/>
          <w:numId w:val="24"/>
        </w:numPr>
        <w:spacing w:after="0" w:line="360" w:lineRule="auto"/>
        <w:ind w:left="993" w:hanging="426"/>
        <w:rPr>
          <w:rFonts w:ascii="Times New Roman" w:hAnsi="Times New Roman" w:cs="Times New Roman"/>
          <w:sz w:val="28"/>
        </w:rPr>
      </w:pPr>
      <w:r>
        <w:rPr>
          <w:rFonts w:ascii="Times New Roman" w:hAnsi="Times New Roman" w:cs="Times New Roman"/>
          <w:sz w:val="28"/>
        </w:rPr>
        <w:t>Интерполяция полиномом Лагранжа</w:t>
      </w:r>
    </w:p>
    <w:p w14:paraId="5396EEBF" w14:textId="77777777" w:rsidR="00ED4621" w:rsidRDefault="00ED4621" w:rsidP="00ED4621">
      <w:pPr>
        <w:pStyle w:val="a7"/>
        <w:numPr>
          <w:ilvl w:val="0"/>
          <w:numId w:val="24"/>
        </w:numPr>
        <w:spacing w:after="0" w:line="360" w:lineRule="auto"/>
        <w:ind w:left="993" w:hanging="426"/>
        <w:rPr>
          <w:rFonts w:ascii="Times New Roman" w:hAnsi="Times New Roman" w:cs="Times New Roman"/>
          <w:sz w:val="28"/>
        </w:rPr>
      </w:pPr>
      <w:r w:rsidRPr="00ED4621">
        <w:rPr>
          <w:rFonts w:ascii="Times New Roman" w:hAnsi="Times New Roman" w:cs="Times New Roman"/>
          <w:sz w:val="28"/>
        </w:rPr>
        <w:lastRenderedPageBreak/>
        <w:t>Анализ влияния погрешности входных данных на интерполяционный полином Лагранжа</w:t>
      </w:r>
    </w:p>
    <w:p w14:paraId="20AEB970" w14:textId="1239EF1D" w:rsidR="00ED4621" w:rsidRPr="00ED4621" w:rsidRDefault="00ED4621" w:rsidP="00ED4621">
      <w:pPr>
        <w:pStyle w:val="a7"/>
        <w:numPr>
          <w:ilvl w:val="0"/>
          <w:numId w:val="24"/>
        </w:numPr>
        <w:spacing w:after="0" w:line="360" w:lineRule="auto"/>
        <w:ind w:left="993" w:hanging="426"/>
        <w:rPr>
          <w:rFonts w:ascii="Times New Roman" w:hAnsi="Times New Roman" w:cs="Times New Roman"/>
          <w:sz w:val="28"/>
        </w:rPr>
      </w:pPr>
      <w:r w:rsidRPr="00ED4621">
        <w:rPr>
          <w:rFonts w:ascii="Times New Roman" w:hAnsi="Times New Roman" w:cs="Times New Roman"/>
          <w:sz w:val="28"/>
        </w:rPr>
        <w:t>Анализ влияния погрешности входных данных на кубический сплайн</w:t>
      </w:r>
    </w:p>
    <w:p w14:paraId="22883A33" w14:textId="291CAD59" w:rsidR="00E30008" w:rsidRPr="00ED4621" w:rsidRDefault="00F649D2" w:rsidP="00ED4621">
      <w:pPr>
        <w:pStyle w:val="a7"/>
        <w:numPr>
          <w:ilvl w:val="0"/>
          <w:numId w:val="24"/>
        </w:numPr>
        <w:spacing w:after="0" w:line="360" w:lineRule="auto"/>
        <w:ind w:left="993" w:hanging="426"/>
        <w:rPr>
          <w:rFonts w:ascii="Times New Roman" w:hAnsi="Times New Roman" w:cs="Times New Roman"/>
          <w:sz w:val="28"/>
        </w:rPr>
      </w:pPr>
      <w:r w:rsidRPr="00ED4621">
        <w:rPr>
          <w:rFonts w:ascii="Times New Roman" w:hAnsi="Times New Roman" w:cs="Times New Roman"/>
          <w:sz w:val="28"/>
        </w:rPr>
        <w:br w:type="page"/>
      </w:r>
    </w:p>
    <w:p w14:paraId="5F2D85CD" w14:textId="72C6D686" w:rsidR="00592533" w:rsidRPr="00E30008" w:rsidRDefault="005B5272" w:rsidP="00592533">
      <w:pPr>
        <w:pStyle w:val="1"/>
        <w:numPr>
          <w:ilvl w:val="0"/>
          <w:numId w:val="2"/>
        </w:numPr>
        <w:spacing w:before="0" w:line="360" w:lineRule="auto"/>
        <w:ind w:left="993" w:hanging="426"/>
        <w:jc w:val="center"/>
        <w:rPr>
          <w:rFonts w:ascii="Times New Roman" w:hAnsi="Times New Roman" w:cs="Times New Roman"/>
          <w:color w:val="auto"/>
          <w:sz w:val="32"/>
        </w:rPr>
      </w:pPr>
      <w:bookmarkStart w:id="4" w:name="_Toc83594733"/>
      <w:bookmarkStart w:id="5" w:name="_Hlk83575657"/>
      <w:r>
        <w:rPr>
          <w:rFonts w:ascii="Times New Roman" w:hAnsi="Times New Roman" w:cs="Times New Roman"/>
          <w:color w:val="auto"/>
          <w:sz w:val="32"/>
        </w:rPr>
        <w:lastRenderedPageBreak/>
        <w:t>Разработать алгоритм вычисления коэффициентов кубического сплайна</w:t>
      </w:r>
      <w:bookmarkEnd w:id="4"/>
    </w:p>
    <w:bookmarkEnd w:id="5"/>
    <w:p w14:paraId="462A751A" w14:textId="399065AB" w:rsidR="000720F2" w:rsidRDefault="000720F2"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Из курса лекций мы знаем, что кубический сплайн имеет вид:</w:t>
      </w:r>
    </w:p>
    <w:p w14:paraId="739927CF" w14:textId="69CED5F8" w:rsidR="000720F2" w:rsidRPr="00B171D1" w:rsidRDefault="0048653E" w:rsidP="000720F2">
      <w:pPr>
        <w:spacing w:after="0" w:line="360" w:lineRule="auto"/>
        <w:ind w:firstLine="567"/>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m:t>
              </m:r>
            </m:sub>
          </m:sSub>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sup>
              <w:bookmarkStart w:id="6" w:name="Формула_1_1"/>
              <w:bookmarkEnd w:id="6"/>
              <m:r>
                <w:rPr>
                  <w:rFonts w:ascii="Cambria Math" w:hAnsi="Cambria Math" w:cs="Times New Roman"/>
                  <w:sz w:val="28"/>
                </w:rPr>
                <m:t>2</m:t>
              </m:r>
            </m:sup>
          </m:sSup>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i</m:t>
              </m:r>
            </m:sub>
          </m:sSub>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sup>
              <m:r>
                <w:rPr>
                  <w:rFonts w:ascii="Cambria Math" w:hAnsi="Cambria Math" w:cs="Times New Roman"/>
                  <w:sz w:val="28"/>
                </w:rPr>
                <m:t>2</m:t>
              </m:r>
            </m:sup>
          </m:sSup>
          <m:r>
            <w:rPr>
              <w:rFonts w:ascii="Cambria Math" w:hAnsi="Cambria Math" w:cs="Times New Roman"/>
              <w:sz w:val="28"/>
            </w:rPr>
            <m:t>;    (1.1)</m:t>
          </m:r>
        </m:oMath>
      </m:oMathPara>
    </w:p>
    <w:p w14:paraId="32317598" w14:textId="63699722" w:rsidR="000720F2" w:rsidRDefault="000720F2" w:rsidP="00521C3B">
      <w:pPr>
        <w:spacing w:after="0" w:line="360" w:lineRule="auto"/>
        <w:ind w:firstLine="567"/>
        <w:rPr>
          <w:rFonts w:ascii="Times New Roman" w:hAnsi="Times New Roman" w:cs="Times New Roman"/>
          <w:sz w:val="28"/>
        </w:rPr>
      </w:pPr>
      <w:r>
        <w:rPr>
          <w:rFonts w:ascii="Times New Roman" w:hAnsi="Times New Roman" w:cs="Times New Roman"/>
          <w:sz w:val="28"/>
        </w:rPr>
        <w:t xml:space="preserve">Где коэффициенты </w:t>
      </w:r>
      <m:oMath>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m:t>
            </m:r>
          </m:sub>
        </m:sSub>
      </m:oMath>
      <w:r w:rsidRPr="000720F2">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lang w:val="en-US"/>
              </w:rPr>
              <m:t>b</m:t>
            </m:r>
            <m:ctrlPr>
              <w:rPr>
                <w:rFonts w:ascii="Cambria Math" w:hAnsi="Cambria Math" w:cs="Times New Roman"/>
                <w:i/>
                <w:sz w:val="28"/>
                <w:lang w:val="en-US"/>
              </w:rPr>
            </m:ctrlPr>
          </m:e>
          <m:sub>
            <m:r>
              <w:rPr>
                <w:rFonts w:ascii="Cambria Math" w:hAnsi="Cambria Math" w:cs="Times New Roman"/>
                <w:sz w:val="28"/>
              </w:rPr>
              <m:t>i</m:t>
            </m:r>
          </m:sub>
        </m:sSub>
      </m:oMath>
      <w:r w:rsidRPr="000720F2">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i</m:t>
            </m:r>
          </m:sub>
        </m:sSub>
      </m:oMath>
      <w:r>
        <w:rPr>
          <w:rFonts w:ascii="Times New Roman" w:hAnsi="Times New Roman" w:cs="Times New Roman"/>
          <w:sz w:val="28"/>
        </w:rPr>
        <w:t xml:space="preserve"> выражаются в следующем виде</w:t>
      </w:r>
      <w:r w:rsidR="00592220">
        <w:rPr>
          <w:rFonts w:ascii="Times New Roman" w:hAnsi="Times New Roman" w:cs="Times New Roman"/>
          <w:sz w:val="28"/>
        </w:rPr>
        <w:t xml:space="preserve">, где </w:t>
      </w:r>
      <m:oMath>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oMath>
      <w:r>
        <w:rPr>
          <w:rFonts w:ascii="Times New Roman" w:hAnsi="Times New Roman" w:cs="Times New Roman"/>
          <w:sz w:val="28"/>
        </w:rPr>
        <w:t>:</w:t>
      </w:r>
    </w:p>
    <w:p w14:paraId="22C9DE75" w14:textId="65CCC840" w:rsidR="00592220" w:rsidRPr="000D345F" w:rsidRDefault="0048653E" w:rsidP="000720F2">
      <w:pPr>
        <w:spacing w:after="0" w:line="360" w:lineRule="auto"/>
        <w:ind w:firstLine="567"/>
        <w:rPr>
          <w:rFonts w:ascii="Times New Roman" w:hAnsi="Times New Roman" w:cs="Times New Roman"/>
          <w:i/>
          <w:sz w:val="28"/>
          <w:lang w:val="en-US"/>
        </w:rPr>
      </w:pPr>
      <m:oMathPara>
        <m:oMath>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Cambria Math" w:hAnsi="Cambria Math" w:cs="Times New Roman"/>
              <w:sz w:val="28"/>
            </w: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w:bookmarkStart w:id="7" w:name="Формула_1_2"/>
                  <w:bookmarkEnd w:id="7"/>
                  <m:r>
                    <w:rPr>
                      <w:rFonts w:ascii="Cambria Math" w:hAnsi="Cambria Math" w:cs="Times New Roman"/>
                      <w:sz w:val="28"/>
                    </w:rPr>
                    <m:t>i</m:t>
                  </m:r>
                </m:sub>
              </m:sSub>
            </m:e>
          </m:d>
          <m:r>
            <w:rPr>
              <w:rFonts w:ascii="Cambria Math" w:hAnsi="Cambria Math" w:cs="Times New Roman"/>
              <w:sz w:val="28"/>
              <w:lang w:val="en-US"/>
            </w:rPr>
            <m:t xml:space="preserve">;    </m:t>
          </m:r>
          <m:r>
            <w:rPr>
              <w:rFonts w:ascii="Cambria Math" w:hAnsi="Cambria Math" w:cs="Times New Roman"/>
              <w:sz w:val="28"/>
            </w:rPr>
            <m:t>(1.2)</m:t>
          </m:r>
        </m:oMath>
      </m:oMathPara>
    </w:p>
    <w:p w14:paraId="4FFDE64D" w14:textId="63213E42" w:rsidR="00592220" w:rsidRPr="00592220" w:rsidRDefault="0048653E" w:rsidP="000720F2">
      <w:pPr>
        <w:spacing w:after="0" w:line="360" w:lineRule="auto"/>
        <w:ind w:firstLine="567"/>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i</m:t>
              </m:r>
            </m:sub>
          </m:sSub>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1</m:t>
              </m:r>
            </m:num>
            <m:den>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i</m:t>
                  </m:r>
                </m:sub>
              </m:sSub>
            </m:den>
          </m:f>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i</m:t>
                  </m:r>
                </m:sub>
              </m:sSub>
            </m:e>
          </m:d>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i</m:t>
                  </m:r>
                </m:sub>
              </m:sSub>
            </m:num>
            <m:den>
              <w:bookmarkStart w:id="8" w:name="Формула_1_3"/>
              <w:bookmarkEnd w:id="8"/>
              <m:r>
                <w:rPr>
                  <w:rFonts w:ascii="Cambria Math" w:hAnsi="Cambria Math" w:cs="Times New Roman"/>
                  <w:sz w:val="28"/>
                </w:rPr>
                <m:t>3</m:t>
              </m:r>
            </m:den>
          </m:f>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i+1</m:t>
                  </m:r>
                </m:sub>
              </m:sSub>
              <m:r>
                <w:rPr>
                  <w:rFonts w:ascii="Cambria Math" w:hAnsi="Cambria Math" w:cs="Times New Roman"/>
                  <w:sz w:val="28"/>
                </w:rPr>
                <m:t>+2</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m:t>
                  </m:r>
                </m:sub>
              </m:sSub>
            </m:e>
          </m:d>
          <m:r>
            <w:rPr>
              <w:rFonts w:ascii="Cambria Math" w:hAnsi="Cambria Math" w:cs="Times New Roman"/>
              <w:sz w:val="28"/>
            </w:rPr>
            <m:t>;</m:t>
          </m:r>
          <m:r>
            <w:rPr>
              <w:rFonts w:ascii="Cambria Math" w:hAnsi="Cambria Math" w:cs="Times New Roman"/>
              <w:sz w:val="28"/>
              <w:lang w:val="en-US"/>
            </w:rPr>
            <m:t xml:space="preserve">    </m:t>
          </m:r>
          <m:r>
            <w:rPr>
              <w:rFonts w:ascii="Cambria Math" w:hAnsi="Cambria Math" w:cs="Times New Roman"/>
              <w:sz w:val="28"/>
            </w:rPr>
            <m:t>(1.3)</m:t>
          </m:r>
        </m:oMath>
      </m:oMathPara>
    </w:p>
    <w:p w14:paraId="67105412" w14:textId="41F9F036" w:rsidR="00592220" w:rsidRPr="00592220" w:rsidRDefault="0048653E" w:rsidP="000720F2">
      <w:pPr>
        <w:spacing w:after="0" w:line="360" w:lineRule="auto"/>
        <w:ind w:firstLine="567"/>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i</m:t>
              </m:r>
            </m:sub>
          </m:sSub>
          <m:r>
            <w:rPr>
              <w:rFonts w:ascii="Cambria Math" w:hAnsi="Cambria Math" w:cs="Times New Roman"/>
              <w:sz w:val="28"/>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m:t>
                  </m:r>
                </m:sub>
              </m:sSub>
            </m:num>
            <m:den>
              <m:r>
                <w:rPr>
                  <w:rFonts w:ascii="Cambria Math" w:hAnsi="Cambria Math" w:cs="Times New Roman"/>
                  <w:sz w:val="28"/>
                </w:rPr>
                <m:t>3</m:t>
              </m:r>
              <w:bookmarkStart w:id="9" w:name="Формула_1_4"/>
              <w:bookmarkEnd w:id="9"/>
              <m:sSub>
                <m:sSubPr>
                  <m:ctrlPr>
                    <w:rPr>
                      <w:rFonts w:ascii="Cambria Math" w:hAnsi="Cambria Math" w:cs="Times New Roman"/>
                      <w:i/>
                      <w:sz w:val="28"/>
                    </w:rPr>
                  </m:ctrlPr>
                </m:sSubPr>
                <m:e>
                  <m:r>
                    <w:rPr>
                      <w:rFonts w:ascii="Cambria Math" w:hAnsi="Cambria Math" w:cs="Times New Roman"/>
                      <w:sz w:val="28"/>
                    </w:rPr>
                    <m:t>h</m:t>
                  </m:r>
                </m:e>
                <m:sub>
                  <m:r>
                    <w:rPr>
                      <w:rFonts w:ascii="Cambria Math" w:hAnsi="Cambria Math" w:cs="Times New Roman"/>
                      <w:sz w:val="28"/>
                    </w:rPr>
                    <m:t>i</m:t>
                  </m:r>
                </m:sub>
              </m:sSub>
            </m:den>
          </m:f>
          <m:r>
            <w:rPr>
              <w:rFonts w:ascii="Cambria Math" w:hAnsi="Cambria Math" w:cs="Times New Roman"/>
              <w:sz w:val="28"/>
            </w:rPr>
            <m:t>;</m:t>
          </m:r>
          <m:r>
            <w:rPr>
              <w:rFonts w:ascii="Cambria Math" w:hAnsi="Cambria Math" w:cs="Times New Roman"/>
              <w:sz w:val="28"/>
              <w:lang w:val="en-US"/>
            </w:rPr>
            <m:t xml:space="preserve">    </m:t>
          </m:r>
          <m:r>
            <w:rPr>
              <w:rFonts w:ascii="Cambria Math" w:hAnsi="Cambria Math" w:cs="Times New Roman"/>
              <w:sz w:val="28"/>
            </w:rPr>
            <m:t>(1.4)</m:t>
          </m:r>
        </m:oMath>
      </m:oMathPara>
    </w:p>
    <w:p w14:paraId="35CD0812" w14:textId="7CF5C1F8" w:rsidR="00592220" w:rsidRDefault="00592220" w:rsidP="00521C3B">
      <w:pPr>
        <w:spacing w:after="0" w:line="360" w:lineRule="auto"/>
        <w:ind w:firstLine="567"/>
        <w:jc w:val="both"/>
        <w:rPr>
          <w:rFonts w:ascii="Times New Roman" w:hAnsi="Times New Roman" w:cs="Times New Roman"/>
          <w:iCs/>
          <w:sz w:val="28"/>
        </w:rPr>
      </w:pPr>
      <w:r>
        <w:rPr>
          <w:rFonts w:ascii="Times New Roman" w:hAnsi="Times New Roman" w:cs="Times New Roman"/>
          <w:iCs/>
          <w:sz w:val="28"/>
        </w:rPr>
        <w:t xml:space="preserve">Самым «сложным» для вычислений является </w:t>
      </w:r>
      <w:r w:rsidR="004436DA">
        <w:rPr>
          <w:rFonts w:ascii="Times New Roman" w:hAnsi="Times New Roman" w:cs="Times New Roman"/>
          <w:iCs/>
          <w:sz w:val="28"/>
        </w:rPr>
        <w:t>коэффициент</w:t>
      </w:r>
      <w:r>
        <w:rPr>
          <w:rFonts w:ascii="Times New Roman" w:hAnsi="Times New Roman" w:cs="Times New Roman"/>
          <w:iCs/>
          <w:sz w:val="28"/>
        </w:rPr>
        <w:t xml:space="preserve"> </w:t>
      </w:r>
      <m:oMath>
        <m:sSub>
          <m:sSubPr>
            <m:ctrlPr>
              <w:rPr>
                <w:rFonts w:ascii="Cambria Math" w:hAnsi="Cambria Math" w:cs="Times New Roman"/>
                <w:i/>
                <w:iCs/>
                <w:sz w:val="28"/>
              </w:rPr>
            </m:ctrlPr>
          </m:sSubPr>
          <m:e>
            <m:r>
              <w:rPr>
                <w:rFonts w:ascii="Cambria Math" w:hAnsi="Cambria Math" w:cs="Times New Roman"/>
                <w:sz w:val="28"/>
              </w:rPr>
              <m:t>c</m:t>
            </m:r>
          </m:e>
          <m:sub>
            <m:r>
              <w:rPr>
                <w:rFonts w:ascii="Cambria Math" w:hAnsi="Cambria Math" w:cs="Times New Roman"/>
                <w:sz w:val="28"/>
              </w:rPr>
              <m:t>i</m:t>
            </m:r>
          </m:sub>
        </m:sSub>
      </m:oMath>
      <w:r>
        <w:rPr>
          <w:rFonts w:ascii="Times New Roman" w:hAnsi="Times New Roman" w:cs="Times New Roman"/>
          <w:iCs/>
          <w:sz w:val="28"/>
        </w:rPr>
        <w:t>, который вычисляется решение матричного уравнения вида:</w:t>
      </w:r>
    </w:p>
    <w:p w14:paraId="5784C630" w14:textId="4E6981DD" w:rsidR="00592220" w:rsidRPr="004436DA" w:rsidRDefault="0048653E" w:rsidP="000720F2">
      <w:pPr>
        <w:spacing w:after="0" w:line="360" w:lineRule="auto"/>
        <w:ind w:firstLine="567"/>
        <w:rPr>
          <w:rFonts w:ascii="Times New Roman" w:hAnsi="Times New Roman" w:cs="Times New Roman"/>
          <w:iCs/>
          <w:sz w:val="28"/>
        </w:rPr>
      </w:pPr>
      <m:oMathPara>
        <m:oMath>
          <m:d>
            <m:dPr>
              <m:begChr m:val="["/>
              <m:endChr m:val="]"/>
              <m:ctrlPr>
                <w:rPr>
                  <w:rFonts w:ascii="Cambria Math" w:hAnsi="Cambria Math" w:cs="Times New Roman"/>
                  <w:i/>
                  <w:iCs/>
                  <w:sz w:val="28"/>
                </w:rPr>
              </m:ctrlPr>
            </m:dPr>
            <m:e>
              <m:m>
                <m:mPr>
                  <m:mcs>
                    <m:mc>
                      <m:mcPr>
                        <m:count m:val="6"/>
                        <m:mcJc m:val="center"/>
                      </m:mcPr>
                    </m:mc>
                  </m:mcs>
                  <m:ctrlPr>
                    <w:rPr>
                      <w:rFonts w:ascii="Cambria Math" w:hAnsi="Cambria Math" w:cs="Times New Roman"/>
                      <w:i/>
                      <w:iCs/>
                      <w:sz w:val="28"/>
                    </w:rPr>
                  </m:ctrlPr>
                </m:mPr>
                <m:mr>
                  <m:e>
                    <m:r>
                      <w:rPr>
                        <w:rFonts w:ascii="Cambria Math" w:hAnsi="Cambria Math" w:cs="Times New Roman"/>
                        <w:sz w:val="28"/>
                      </w:rPr>
                      <m:t>1</m:t>
                    </m:r>
                  </m:e>
                  <m:e>
                    <m:r>
                      <w:rPr>
                        <w:rFonts w:ascii="Cambria Math" w:hAnsi="Cambria Math" w:cs="Times New Roman"/>
                        <w:sz w:val="28"/>
                      </w:rPr>
                      <m:t>0</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0</m:t>
                    </m:r>
                  </m:e>
                </m:mr>
                <m:mr>
                  <m:e>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1</m:t>
                        </m:r>
                      </m:sub>
                    </m:sSub>
                    <m:ctrlPr>
                      <w:rPr>
                        <w:rFonts w:ascii="Cambria Math" w:eastAsia="Cambria Math" w:hAnsi="Cambria Math" w:cs="Cambria Math"/>
                        <w:i/>
                        <w:iCs/>
                        <w:sz w:val="28"/>
                      </w:rPr>
                    </m:ctrlPr>
                  </m:e>
                  <m:e>
                    <m:r>
                      <w:rPr>
                        <w:rFonts w:ascii="Cambria Math" w:eastAsia="Cambria Math" w:hAnsi="Cambria Math" w:cs="Cambria Math"/>
                        <w:sz w:val="28"/>
                      </w:rPr>
                      <m:t>2</m:t>
                    </m:r>
                    <m:d>
                      <m:dPr>
                        <m:ctrlPr>
                          <w:rPr>
                            <w:rFonts w:ascii="Cambria Math" w:eastAsia="Cambria Math" w:hAnsi="Cambria Math" w:cs="Cambria Math"/>
                            <w:i/>
                            <w:iCs/>
                            <w:sz w:val="28"/>
                          </w:rPr>
                        </m:ctrlPr>
                      </m:dPr>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2</m:t>
                            </m:r>
                          </m:sub>
                        </m:sSub>
                        <m:r>
                          <w:rPr>
                            <w:rFonts w:ascii="Cambria Math" w:eastAsia="Cambria Math" w:hAnsi="Cambria Math" w:cs="Cambria Math"/>
                            <w:sz w:val="28"/>
                          </w:rPr>
                          <m:t>+</m:t>
                        </m:r>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1</m:t>
                            </m:r>
                          </m:sub>
                        </m:sSub>
                      </m:e>
                    </m:d>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2</m:t>
                        </m:r>
                      </m:sub>
                    </m:sSub>
                    <m:ctrlPr>
                      <w:rPr>
                        <w:rFonts w:ascii="Cambria Math" w:eastAsia="Cambria Math" w:hAnsi="Cambria Math" w:cs="Cambria Math"/>
                        <w:i/>
                        <w:iCs/>
                        <w:sz w:val="28"/>
                      </w:rPr>
                    </m:ctrlPr>
                  </m:e>
                  <m:e>
                    <m:r>
                      <w:rPr>
                        <w:rFonts w:ascii="Cambria Math" w:eastAsia="Cambria Math" w:hAnsi="Cambria Math" w:cs="Cambria Math"/>
                        <w:sz w:val="28"/>
                      </w:rPr>
                      <m:t>0</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0</m:t>
                    </m:r>
                    <m:ctrlPr>
                      <w:rPr>
                        <w:rFonts w:ascii="Cambria Math" w:eastAsia="Cambria Math" w:hAnsi="Cambria Math" w:cs="Cambria Math"/>
                        <w:i/>
                        <w:iCs/>
                        <w:sz w:val="28"/>
                      </w:rPr>
                    </m:ctrlPr>
                  </m:e>
                </m:mr>
                <m:mr>
                  <m:e>
                    <m:r>
                      <w:rPr>
                        <w:rFonts w:ascii="Cambria Math" w:eastAsia="Cambria Math" w:hAnsi="Cambria Math" w:cs="Cambria Math"/>
                        <w:sz w:val="28"/>
                      </w:rPr>
                      <m:t>0</m:t>
                    </m:r>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2</m:t>
                        </m:r>
                      </m:sub>
                    </m:sSub>
                    <m:ctrlPr>
                      <w:rPr>
                        <w:rFonts w:ascii="Cambria Math" w:eastAsia="Cambria Math" w:hAnsi="Cambria Math" w:cs="Cambria Math"/>
                        <w:i/>
                        <w:iCs/>
                        <w:sz w:val="28"/>
                      </w:rPr>
                    </m:ctrlPr>
                  </m:e>
                  <m:e>
                    <m:r>
                      <w:rPr>
                        <w:rFonts w:ascii="Cambria Math" w:eastAsia="Cambria Math" w:hAnsi="Cambria Math" w:cs="Cambria Math"/>
                        <w:sz w:val="28"/>
                      </w:rPr>
                      <m:t>2</m:t>
                    </m:r>
                    <m:d>
                      <m:dPr>
                        <m:ctrlPr>
                          <w:rPr>
                            <w:rFonts w:ascii="Cambria Math" w:eastAsia="Cambria Math" w:hAnsi="Cambria Math" w:cs="Cambria Math"/>
                            <w:i/>
                            <w:iCs/>
                            <w:sz w:val="28"/>
                          </w:rPr>
                        </m:ctrlPr>
                      </m:dPr>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3</m:t>
                            </m:r>
                          </m:sub>
                        </m:sSub>
                        <m:r>
                          <w:rPr>
                            <w:rFonts w:ascii="Cambria Math" w:eastAsia="Cambria Math" w:hAnsi="Cambria Math" w:cs="Cambria Math"/>
                            <w:sz w:val="28"/>
                          </w:rPr>
                          <m:t>+</m:t>
                        </m:r>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2</m:t>
                            </m:r>
                          </m:sub>
                        </m:sSub>
                      </m:e>
                    </m:d>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3</m:t>
                        </m:r>
                      </m:sub>
                    </m:sSub>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0</m:t>
                    </m:r>
                    <m:ctrlPr>
                      <w:rPr>
                        <w:rFonts w:ascii="Cambria Math" w:eastAsia="Cambria Math" w:hAnsi="Cambria Math" w:cs="Cambria Math"/>
                        <w:i/>
                        <w:iCs/>
                        <w:sz w:val="28"/>
                      </w:rPr>
                    </m:ctrlPr>
                  </m:e>
                </m:mr>
                <m:mr>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mr>
                <m:mr>
                  <m:e>
                    <m:r>
                      <w:rPr>
                        <w:rFonts w:ascii="Cambria Math" w:eastAsia="Cambria Math" w:hAnsi="Cambria Math" w:cs="Cambria Math"/>
                        <w:sz w:val="28"/>
                      </w:rPr>
                      <m:t>0</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0</m:t>
                    </m:r>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n-2</m:t>
                        </m:r>
                      </m:sub>
                    </m:sSub>
                    <m:ctrlPr>
                      <w:rPr>
                        <w:rFonts w:ascii="Cambria Math" w:eastAsia="Cambria Math" w:hAnsi="Cambria Math" w:cs="Cambria Math"/>
                        <w:i/>
                        <w:iCs/>
                        <w:sz w:val="28"/>
                      </w:rPr>
                    </m:ctrlPr>
                  </m:e>
                  <m:e>
                    <m:r>
                      <w:rPr>
                        <w:rFonts w:ascii="Cambria Math" w:eastAsia="Cambria Math" w:hAnsi="Cambria Math" w:cs="Cambria Math"/>
                        <w:sz w:val="28"/>
                      </w:rPr>
                      <m:t>2</m:t>
                    </m:r>
                    <m:d>
                      <m:dPr>
                        <m:ctrlPr>
                          <w:rPr>
                            <w:rFonts w:ascii="Cambria Math" w:eastAsia="Cambria Math" w:hAnsi="Cambria Math" w:cs="Cambria Math"/>
                            <w:i/>
                            <w:iCs/>
                            <w:sz w:val="28"/>
                          </w:rPr>
                        </m:ctrlPr>
                      </m:dPr>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n-2</m:t>
                            </m:r>
                          </m:sub>
                        </m:sSub>
                        <m:r>
                          <w:rPr>
                            <w:rFonts w:ascii="Cambria Math" w:eastAsia="Cambria Math" w:hAnsi="Cambria Math" w:cs="Cambria Math"/>
                            <w:sz w:val="28"/>
                          </w:rPr>
                          <m:t>+</m:t>
                        </m:r>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n-1</m:t>
                            </m:r>
                          </m:sub>
                        </m:sSub>
                      </m:e>
                    </m:d>
                    <m:ctrlPr>
                      <w:rPr>
                        <w:rFonts w:ascii="Cambria Math" w:eastAsia="Cambria Math" w:hAnsi="Cambria Math" w:cs="Cambria Math"/>
                        <w:i/>
                        <w:iCs/>
                        <w:sz w:val="28"/>
                      </w:rPr>
                    </m:ctrlPr>
                  </m:e>
                  <m:e>
                    <m:sSub>
                      <m:sSubPr>
                        <m:ctrlPr>
                          <w:rPr>
                            <w:rFonts w:ascii="Cambria Math" w:eastAsia="Cambria Math" w:hAnsi="Cambria Math" w:cs="Cambria Math"/>
                            <w:i/>
                            <w:iCs/>
                            <w:sz w:val="28"/>
                          </w:rPr>
                        </m:ctrlPr>
                      </m:sSubPr>
                      <m:e>
                        <m:r>
                          <w:rPr>
                            <w:rFonts w:ascii="Cambria Math" w:eastAsia="Cambria Math" w:hAnsi="Cambria Math" w:cs="Cambria Math"/>
                            <w:sz w:val="28"/>
                          </w:rPr>
                          <m:t>h</m:t>
                        </m:r>
                      </m:e>
                      <m:sub>
                        <m:r>
                          <w:rPr>
                            <w:rFonts w:ascii="Cambria Math" w:eastAsia="Cambria Math" w:hAnsi="Cambria Math" w:cs="Cambria Math"/>
                            <w:sz w:val="28"/>
                          </w:rPr>
                          <m:t>n-1</m:t>
                        </m:r>
                      </m:sub>
                    </m:sSub>
                    <m:ctrlPr>
                      <w:rPr>
                        <w:rFonts w:ascii="Cambria Math" w:eastAsia="Cambria Math" w:hAnsi="Cambria Math" w:cs="Cambria Math"/>
                        <w:i/>
                        <w:iCs/>
                        <w:sz w:val="28"/>
                      </w:rPr>
                    </m:ctrlPr>
                  </m:e>
                </m:mr>
                <m:mr>
                  <m:e>
                    <m:r>
                      <w:rPr>
                        <w:rFonts w:ascii="Cambria Math" w:eastAsia="Cambria Math" w:hAnsi="Cambria Math" w:cs="Cambria Math"/>
                        <w:sz w:val="28"/>
                      </w:rPr>
                      <m:t>0</m:t>
                    </m: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m:t>
                    </m:r>
                    <m:ctrlPr>
                      <w:rPr>
                        <w:rFonts w:ascii="Cambria Math" w:eastAsia="Cambria Math" w:hAnsi="Cambria Math" w:cs="Cambria Math"/>
                        <w:i/>
                        <w:iCs/>
                        <w:sz w:val="28"/>
                      </w:rPr>
                    </m:ctrlPr>
                  </m:e>
                  <m:e>
                    <m:r>
                      <w:rPr>
                        <w:rFonts w:ascii="Cambria Math" w:eastAsia="Cambria Math" w:hAnsi="Cambria Math" w:cs="Cambria Math"/>
                        <w:sz w:val="28"/>
                      </w:rPr>
                      <m:t>1</m:t>
                    </m:r>
                  </m:e>
                </m:mr>
              </m:m>
            </m:e>
          </m:d>
          <m:d>
            <m:dPr>
              <m:begChr m:val="["/>
              <m:endChr m:val="]"/>
              <m:ctrlPr>
                <w:rPr>
                  <w:rFonts w:ascii="Cambria Math" w:hAnsi="Cambria Math" w:cs="Times New Roman"/>
                  <w:i/>
                  <w:iCs/>
                  <w:sz w:val="28"/>
                </w:rPr>
              </m:ctrlPr>
            </m:dPr>
            <m:e>
              <m:m>
                <m:mPr>
                  <m:mcs>
                    <m:mc>
                      <m:mcPr>
                        <m:count m:val="1"/>
                        <m:mcJc m:val="center"/>
                      </m:mcPr>
                    </m:mc>
                  </m:mcs>
                  <m:ctrlPr>
                    <w:rPr>
                      <w:rFonts w:ascii="Cambria Math" w:hAnsi="Cambria Math" w:cs="Times New Roman"/>
                      <w:i/>
                      <w:iCs/>
                      <w:sz w:val="28"/>
                    </w:rPr>
                  </m:ctrlPr>
                </m:mPr>
                <m:mr>
                  <m:e>
                    <m:sSub>
                      <m:sSubPr>
                        <m:ctrlPr>
                          <w:rPr>
                            <w:rFonts w:ascii="Cambria Math" w:hAnsi="Cambria Math" w:cs="Times New Roman"/>
                            <w:i/>
                            <w:iCs/>
                            <w:sz w:val="28"/>
                          </w:rPr>
                        </m:ctrlPr>
                      </m:sSubPr>
                      <m:e>
                        <m:r>
                          <w:rPr>
                            <w:rFonts w:ascii="Cambria Math" w:hAnsi="Cambria Math" w:cs="Times New Roman"/>
                            <w:sz w:val="28"/>
                          </w:rPr>
                          <m:t>c</m:t>
                        </m:r>
                      </m:e>
                      <m:sub>
                        <m:r>
                          <w:rPr>
                            <w:rFonts w:ascii="Cambria Math" w:hAnsi="Cambria Math" w:cs="Times New Roman"/>
                            <w:sz w:val="28"/>
                          </w:rPr>
                          <m:t>1</m:t>
                        </m:r>
                      </m:sub>
                    </m:sSub>
                  </m:e>
                </m:mr>
                <m:mr>
                  <m:e>
                    <m:sSub>
                      <m:sSubPr>
                        <m:ctrlPr>
                          <w:rPr>
                            <w:rFonts w:ascii="Cambria Math" w:hAnsi="Cambria Math" w:cs="Times New Roman"/>
                            <w:i/>
                            <w:iCs/>
                            <w:sz w:val="28"/>
                          </w:rPr>
                        </m:ctrlPr>
                      </m:sSubPr>
                      <m:e>
                        <m:r>
                          <w:rPr>
                            <w:rFonts w:ascii="Cambria Math" w:hAnsi="Cambria Math" w:cs="Times New Roman"/>
                            <w:sz w:val="28"/>
                          </w:rPr>
                          <m:t>c</m:t>
                        </m:r>
                      </m:e>
                      <m:sub>
                        <m:r>
                          <w:rPr>
                            <w:rFonts w:ascii="Cambria Math" w:hAnsi="Cambria Math" w:cs="Times New Roman"/>
                            <w:sz w:val="28"/>
                          </w:rPr>
                          <m:t>2</m:t>
                        </m:r>
                      </m:sub>
                    </m:sSub>
                    <m:ctrlPr>
                      <w:rPr>
                        <w:rFonts w:ascii="Cambria Math" w:eastAsia="Cambria Math" w:hAnsi="Cambria Math" w:cs="Cambria Math"/>
                        <w:i/>
                        <w:iCs/>
                        <w:sz w:val="28"/>
                      </w:rPr>
                    </m:ctrlPr>
                  </m:e>
                </m:mr>
                <m:mr>
                  <m:e>
                    <m:sSub>
                      <m:sSubPr>
                        <m:ctrlPr>
                          <w:rPr>
                            <w:rFonts w:ascii="Cambria Math" w:eastAsia="Cambria Math" w:hAnsi="Cambria Math" w:cs="Cambria Math"/>
                            <w:i/>
                            <w:iCs/>
                            <w:sz w:val="28"/>
                          </w:rPr>
                        </m:ctrlPr>
                      </m:sSubPr>
                      <m:e>
                        <m:r>
                          <w:rPr>
                            <w:rFonts w:ascii="Cambria Math" w:eastAsia="Cambria Math" w:hAnsi="Cambria Math" w:cs="Cambria Math"/>
                            <w:sz w:val="28"/>
                          </w:rPr>
                          <m:t>c</m:t>
                        </m:r>
                      </m:e>
                      <m:sub>
                        <m:r>
                          <w:rPr>
                            <w:rFonts w:ascii="Cambria Math" w:eastAsia="Cambria Math" w:hAnsi="Cambria Math" w:cs="Cambria Math"/>
                            <w:sz w:val="28"/>
                          </w:rPr>
                          <m:t>3</m:t>
                        </m:r>
                      </m:sub>
                    </m:sSub>
                    <m:ctrlPr>
                      <w:rPr>
                        <w:rFonts w:ascii="Cambria Math" w:eastAsia="Cambria Math" w:hAnsi="Cambria Math" w:cs="Cambria Math"/>
                        <w:i/>
                        <w:iCs/>
                        <w:sz w:val="28"/>
                      </w:rPr>
                    </m:ctrlPr>
                  </m:e>
                </m:mr>
                <m:mr>
                  <m:e>
                    <m:r>
                      <w:rPr>
                        <w:rFonts w:ascii="Cambria Math" w:eastAsia="Cambria Math" w:hAnsi="Cambria Math" w:cs="Cambria Math"/>
                        <w:sz w:val="28"/>
                      </w:rPr>
                      <m:t>⋮</m:t>
                    </m:r>
                    <m:ctrlPr>
                      <w:rPr>
                        <w:rFonts w:ascii="Cambria Math" w:eastAsia="Cambria Math" w:hAnsi="Cambria Math" w:cs="Cambria Math"/>
                        <w:i/>
                        <w:iCs/>
                        <w:sz w:val="28"/>
                      </w:rPr>
                    </m:ctrlPr>
                  </m:e>
                </m:mr>
                <m:mr>
                  <m:e>
                    <m:r>
                      <w:rPr>
                        <w:rFonts w:ascii="Cambria Math" w:eastAsia="Cambria Math" w:hAnsi="Cambria Math" w:cs="Cambria Math"/>
                        <w:sz w:val="28"/>
                      </w:rPr>
                      <m:t>⋮</m:t>
                    </m:r>
                    <m:ctrlPr>
                      <w:rPr>
                        <w:rFonts w:ascii="Cambria Math" w:eastAsia="Cambria Math" w:hAnsi="Cambria Math" w:cs="Cambria Math"/>
                        <w:i/>
                        <w:iCs/>
                        <w:sz w:val="28"/>
                      </w:rPr>
                    </m:ctrlPr>
                  </m:e>
                </m:mr>
                <m:mr>
                  <m:e>
                    <m:sSub>
                      <m:sSubPr>
                        <m:ctrlPr>
                          <w:rPr>
                            <w:rFonts w:ascii="Cambria Math" w:eastAsia="Cambria Math" w:hAnsi="Cambria Math" w:cs="Cambria Math"/>
                            <w:i/>
                            <w:iCs/>
                            <w:sz w:val="28"/>
                          </w:rPr>
                        </m:ctrlPr>
                      </m:sSubPr>
                      <m:e>
                        <m:r>
                          <w:rPr>
                            <w:rFonts w:ascii="Cambria Math" w:eastAsia="Cambria Math" w:hAnsi="Cambria Math" w:cs="Cambria Math"/>
                            <w:sz w:val="28"/>
                          </w:rPr>
                          <m:t>c</m:t>
                        </m:r>
                      </m:e>
                      <m:sub>
                        <m:r>
                          <w:rPr>
                            <w:rFonts w:ascii="Cambria Math" w:eastAsia="Cambria Math" w:hAnsi="Cambria Math" w:cs="Cambria Math"/>
                            <w:sz w:val="28"/>
                          </w:rPr>
                          <m:t>n</m:t>
                        </m:r>
                      </m:sub>
                    </m:sSub>
                  </m:e>
                </m:mr>
              </m:m>
            </m:e>
          </m:d>
          <m:r>
            <w:rPr>
              <w:rFonts w:ascii="Cambria Math" w:hAnsi="Cambria Math" w:cs="Times New Roman"/>
              <w:sz w:val="28"/>
            </w:rPr>
            <m:t>=</m:t>
          </m:r>
          <m:d>
            <m:dPr>
              <m:begChr m:val="["/>
              <m:endChr m:val="]"/>
              <m:ctrlPr>
                <w:rPr>
                  <w:rFonts w:ascii="Cambria Math" w:hAnsi="Cambria Math" w:cs="Times New Roman"/>
                  <w:i/>
                  <w:iCs/>
                  <w:sz w:val="28"/>
                </w:rPr>
              </m:ctrlPr>
            </m:dPr>
            <m:e>
              <m:m>
                <m:mPr>
                  <m:mcs>
                    <m:mc>
                      <m:mcPr>
                        <m:count m:val="1"/>
                        <m:mcJc m:val="center"/>
                      </m:mcPr>
                    </m:mc>
                  </m:mcs>
                  <m:ctrlPr>
                    <w:rPr>
                      <w:rFonts w:ascii="Cambria Math" w:hAnsi="Cambria Math" w:cs="Times New Roman"/>
                      <w:i/>
                      <w:iCs/>
                      <w:sz w:val="28"/>
                    </w:rPr>
                  </m:ctrlPr>
                </m:mPr>
                <m:mr>
                  <m:e>
                    <m:r>
                      <w:rPr>
                        <w:rFonts w:ascii="Cambria Math" w:hAnsi="Cambria Math" w:cs="Times New Roman"/>
                        <w:sz w:val="28"/>
                      </w:rPr>
                      <m:t>0</m:t>
                    </m:r>
                  </m:e>
                </m:mr>
                <m:mr>
                  <m:e>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2</m:t>
                            </m:r>
                          </m:sub>
                        </m:sSub>
                      </m:den>
                    </m:f>
                    <w:bookmarkStart w:id="10" w:name="Формула_1_5"/>
                    <w:bookmarkEnd w:id="10"/>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3</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2</m:t>
                            </m:r>
                          </m:sub>
                        </m:sSub>
                      </m:e>
                    </m:d>
                    <m:r>
                      <w:rPr>
                        <w:rFonts w:ascii="Cambria Math" w:hAnsi="Cambria Math" w:cs="Times New Roman"/>
                        <w:sz w:val="28"/>
                      </w:rPr>
                      <m:t>-</m:t>
                    </m:r>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1</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2</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1</m:t>
                            </m:r>
                          </m:sub>
                        </m:sSub>
                      </m:e>
                    </m:d>
                    <m:ctrlPr>
                      <w:rPr>
                        <w:rFonts w:ascii="Cambria Math" w:eastAsia="Cambria Math" w:hAnsi="Cambria Math" w:cs="Cambria Math"/>
                        <w:i/>
                        <w:iCs/>
                        <w:sz w:val="28"/>
                      </w:rPr>
                    </m:ctrlPr>
                  </m:e>
                </m:mr>
                <m:mr>
                  <m:e>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3</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4</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3</m:t>
                            </m:r>
                          </m:sub>
                        </m:sSub>
                      </m:e>
                    </m:d>
                    <m:r>
                      <w:rPr>
                        <w:rFonts w:ascii="Cambria Math" w:hAnsi="Cambria Math" w:cs="Times New Roman"/>
                        <w:sz w:val="28"/>
                      </w:rPr>
                      <m:t>-</m:t>
                    </m:r>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2</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3</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2</m:t>
                            </m:r>
                          </m:sub>
                        </m:sSub>
                      </m:e>
                    </m:d>
                    <m:ctrlPr>
                      <w:rPr>
                        <w:rFonts w:ascii="Cambria Math" w:eastAsia="Cambria Math" w:hAnsi="Cambria Math" w:cs="Cambria Math"/>
                        <w:i/>
                        <w:iCs/>
                        <w:sz w:val="28"/>
                      </w:rPr>
                    </m:ctrlPr>
                  </m:e>
                </m:mr>
                <m:mr>
                  <m:e>
                    <m:r>
                      <w:rPr>
                        <w:rFonts w:ascii="Cambria Math" w:eastAsia="Cambria Math" w:hAnsi="Cambria Math" w:cs="Cambria Math"/>
                        <w:sz w:val="28"/>
                      </w:rPr>
                      <m:t>⋮</m:t>
                    </m:r>
                    <m:ctrlPr>
                      <w:rPr>
                        <w:rFonts w:ascii="Cambria Math" w:eastAsia="Cambria Math" w:hAnsi="Cambria Math" w:cs="Cambria Math"/>
                        <w:i/>
                        <w:iCs/>
                        <w:sz w:val="28"/>
                      </w:rPr>
                    </m:ctrlPr>
                  </m:e>
                </m:mr>
                <m:mr>
                  <m:e>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n-1</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n</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n-1</m:t>
                            </m:r>
                          </m:sub>
                        </m:sSub>
                      </m:e>
                    </m:d>
                    <m:r>
                      <w:rPr>
                        <w:rFonts w:ascii="Cambria Math" w:hAnsi="Cambria Math" w:cs="Times New Roman"/>
                        <w:sz w:val="28"/>
                      </w:rPr>
                      <m:t>-</m:t>
                    </m:r>
                    <m:f>
                      <m:fPr>
                        <m:ctrlPr>
                          <w:rPr>
                            <w:rFonts w:ascii="Cambria Math" w:hAnsi="Cambria Math" w:cs="Times New Roman"/>
                            <w:i/>
                            <w:iCs/>
                            <w:sz w:val="28"/>
                          </w:rPr>
                        </m:ctrlPr>
                      </m:fPr>
                      <m:num>
                        <m:r>
                          <w:rPr>
                            <w:rFonts w:ascii="Cambria Math" w:hAnsi="Cambria Math" w:cs="Times New Roman"/>
                            <w:sz w:val="28"/>
                          </w:rPr>
                          <m:t>3</m:t>
                        </m:r>
                      </m:num>
                      <m:den>
                        <m:sSub>
                          <m:sSubPr>
                            <m:ctrlPr>
                              <w:rPr>
                                <w:rFonts w:ascii="Cambria Math" w:hAnsi="Cambria Math" w:cs="Times New Roman"/>
                                <w:i/>
                                <w:iCs/>
                                <w:sz w:val="28"/>
                              </w:rPr>
                            </m:ctrlPr>
                          </m:sSubPr>
                          <m:e>
                            <m:r>
                              <w:rPr>
                                <w:rFonts w:ascii="Cambria Math" w:hAnsi="Cambria Math" w:cs="Times New Roman"/>
                                <w:sz w:val="28"/>
                              </w:rPr>
                              <m:t>h</m:t>
                            </m:r>
                          </m:e>
                          <m:sub>
                            <m:r>
                              <w:rPr>
                                <w:rFonts w:ascii="Cambria Math" w:hAnsi="Cambria Math" w:cs="Times New Roman"/>
                                <w:sz w:val="28"/>
                              </w:rPr>
                              <m:t>n-2</m:t>
                            </m:r>
                          </m:sub>
                        </m:sSub>
                      </m:den>
                    </m:f>
                    <m:d>
                      <m:dPr>
                        <m:ctrlPr>
                          <w:rPr>
                            <w:rFonts w:ascii="Cambria Math" w:hAnsi="Cambria Math" w:cs="Times New Roman"/>
                            <w:i/>
                            <w:iCs/>
                            <w:sz w:val="28"/>
                          </w:rPr>
                        </m:ctrlPr>
                      </m:dPr>
                      <m:e>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n-1</m:t>
                            </m:r>
                          </m:sub>
                        </m:sSub>
                        <m:r>
                          <w:rPr>
                            <w:rFonts w:ascii="Cambria Math" w:hAnsi="Cambria Math" w:cs="Times New Roman"/>
                            <w:sz w:val="28"/>
                          </w:rPr>
                          <m:t>-</m:t>
                        </m:r>
                        <m:sSub>
                          <m:sSubPr>
                            <m:ctrlPr>
                              <w:rPr>
                                <w:rFonts w:ascii="Cambria Math" w:hAnsi="Cambria Math" w:cs="Times New Roman"/>
                                <w:i/>
                                <w:iCs/>
                                <w:sz w:val="28"/>
                              </w:rPr>
                            </m:ctrlPr>
                          </m:sSubPr>
                          <m:e>
                            <m:r>
                              <w:rPr>
                                <w:rFonts w:ascii="Cambria Math" w:hAnsi="Cambria Math" w:cs="Times New Roman"/>
                                <w:sz w:val="28"/>
                              </w:rPr>
                              <m:t>a</m:t>
                            </m:r>
                          </m:e>
                          <m:sub>
                            <m:r>
                              <w:rPr>
                                <w:rFonts w:ascii="Cambria Math" w:hAnsi="Cambria Math" w:cs="Times New Roman"/>
                                <w:sz w:val="28"/>
                              </w:rPr>
                              <m:t>n-2</m:t>
                            </m:r>
                          </m:sub>
                        </m:sSub>
                      </m:e>
                    </m:d>
                    <m:ctrlPr>
                      <w:rPr>
                        <w:rFonts w:ascii="Cambria Math" w:eastAsia="Cambria Math" w:hAnsi="Cambria Math" w:cs="Cambria Math"/>
                        <w:i/>
                        <w:iCs/>
                        <w:sz w:val="28"/>
                      </w:rPr>
                    </m:ctrlPr>
                  </m:e>
                </m:mr>
                <m:mr>
                  <m:e>
                    <m:r>
                      <w:rPr>
                        <w:rFonts w:ascii="Cambria Math" w:eastAsia="Cambria Math" w:hAnsi="Cambria Math" w:cs="Cambria Math"/>
                        <w:sz w:val="28"/>
                      </w:rPr>
                      <m:t>0</m:t>
                    </m:r>
                  </m:e>
                </m:mr>
              </m:m>
            </m:e>
          </m:d>
          <m:r>
            <w:rPr>
              <w:rFonts w:ascii="Cambria Math" w:hAnsi="Cambria Math" w:cs="Times New Roman"/>
              <w:sz w:val="28"/>
            </w:rPr>
            <m:t>;</m:t>
          </m:r>
          <m:r>
            <w:rPr>
              <w:rFonts w:ascii="Cambria Math" w:hAnsi="Cambria Math" w:cs="Times New Roman"/>
              <w:sz w:val="28"/>
              <w:lang w:val="en-US"/>
            </w:rPr>
            <m:t xml:space="preserve">    </m:t>
          </m:r>
          <m:r>
            <w:rPr>
              <w:rFonts w:ascii="Cambria Math" w:hAnsi="Cambria Math" w:cs="Times New Roman"/>
              <w:sz w:val="28"/>
            </w:rPr>
            <m:t>(1.5)</m:t>
          </m:r>
        </m:oMath>
      </m:oMathPara>
    </w:p>
    <w:p w14:paraId="7B5AD0A1" w14:textId="7060C3B1" w:rsidR="004436DA" w:rsidRPr="0009642B" w:rsidRDefault="004436DA" w:rsidP="00521C3B">
      <w:pPr>
        <w:spacing w:after="0" w:line="360" w:lineRule="auto"/>
        <w:ind w:firstLine="567"/>
        <w:jc w:val="both"/>
        <w:rPr>
          <w:rFonts w:ascii="Times New Roman" w:hAnsi="Times New Roman" w:cs="Times New Roman"/>
          <w:iCs/>
          <w:sz w:val="28"/>
        </w:rPr>
      </w:pPr>
      <w:r>
        <w:rPr>
          <w:rFonts w:ascii="Times New Roman" w:hAnsi="Times New Roman" w:cs="Times New Roman"/>
          <w:iCs/>
          <w:sz w:val="28"/>
        </w:rPr>
        <w:t>Т</w:t>
      </w:r>
      <w:r w:rsidR="00DE7B1C">
        <w:rPr>
          <w:rFonts w:ascii="Times New Roman" w:hAnsi="Times New Roman" w:cs="Times New Roman"/>
          <w:iCs/>
          <w:sz w:val="28"/>
        </w:rPr>
        <w:t>ак как</w:t>
      </w:r>
      <w:r>
        <w:rPr>
          <w:rFonts w:ascii="Times New Roman" w:hAnsi="Times New Roman" w:cs="Times New Roman"/>
          <w:iCs/>
          <w:sz w:val="28"/>
        </w:rPr>
        <w:t xml:space="preserve"> это уравнение вида </w:t>
      </w:r>
      <m:oMath>
        <m:r>
          <w:rPr>
            <w:rFonts w:ascii="Cambria Math" w:hAnsi="Cambria Math" w:cs="Times New Roman"/>
            <w:sz w:val="28"/>
          </w:rPr>
          <m:t>AX=B</m:t>
        </m:r>
      </m:oMath>
      <w:r w:rsidRPr="004436DA">
        <w:rPr>
          <w:rFonts w:ascii="Times New Roman" w:hAnsi="Times New Roman" w:cs="Times New Roman"/>
          <w:iCs/>
          <w:sz w:val="28"/>
        </w:rPr>
        <w:t xml:space="preserve">, </w:t>
      </w:r>
      <w:r>
        <w:rPr>
          <w:rFonts w:ascii="Times New Roman" w:hAnsi="Times New Roman" w:cs="Times New Roman"/>
          <w:iCs/>
          <w:sz w:val="28"/>
        </w:rPr>
        <w:t xml:space="preserve">его решением является </w:t>
      </w:r>
      <m:oMath>
        <m:r>
          <w:rPr>
            <w:rFonts w:ascii="Cambria Math" w:hAnsi="Cambria Math" w:cs="Times New Roman"/>
            <w:sz w:val="28"/>
          </w:rPr>
          <m:t>X=</m:t>
        </m:r>
        <m:sSup>
          <m:sSupPr>
            <m:ctrlPr>
              <w:rPr>
                <w:rFonts w:ascii="Cambria Math" w:hAnsi="Cambria Math" w:cs="Times New Roman"/>
                <w:i/>
                <w:iCs/>
                <w:sz w:val="28"/>
              </w:rPr>
            </m:ctrlPr>
          </m:sSupPr>
          <m:e>
            <m:r>
              <w:rPr>
                <w:rFonts w:ascii="Cambria Math" w:hAnsi="Cambria Math" w:cs="Times New Roman"/>
                <w:sz w:val="28"/>
              </w:rPr>
              <m:t>A</m:t>
            </m:r>
          </m:e>
          <m:sup>
            <m:r>
              <w:rPr>
                <w:rFonts w:ascii="Cambria Math" w:hAnsi="Cambria Math" w:cs="Times New Roman"/>
                <w:sz w:val="28"/>
              </w:rPr>
              <m:t>-1</m:t>
            </m:r>
          </m:sup>
        </m:sSup>
        <m:r>
          <w:rPr>
            <w:rFonts w:ascii="Cambria Math" w:hAnsi="Cambria Math" w:cs="Times New Roman"/>
            <w:sz w:val="28"/>
          </w:rPr>
          <m:t>B</m:t>
        </m:r>
      </m:oMath>
      <w:r w:rsidRPr="004436DA">
        <w:rPr>
          <w:rFonts w:ascii="Times New Roman" w:hAnsi="Times New Roman" w:cs="Times New Roman"/>
          <w:iCs/>
          <w:sz w:val="28"/>
        </w:rPr>
        <w:t xml:space="preserve">. </w:t>
      </w:r>
      <w:r>
        <w:rPr>
          <w:rFonts w:ascii="Times New Roman" w:hAnsi="Times New Roman" w:cs="Times New Roman"/>
          <w:iCs/>
          <w:sz w:val="28"/>
        </w:rPr>
        <w:t xml:space="preserve">Для получения </w:t>
      </w:r>
      <w:r w:rsidR="0009642B">
        <w:rPr>
          <w:rFonts w:ascii="Times New Roman" w:hAnsi="Times New Roman" w:cs="Times New Roman"/>
          <w:iCs/>
          <w:sz w:val="28"/>
        </w:rPr>
        <w:t xml:space="preserve">обратной матрицы воспользовался функцией </w:t>
      </w:r>
      <w:r w:rsidR="0009642B" w:rsidRPr="0009642B">
        <w:rPr>
          <w:rFonts w:ascii="Times New Roman" w:hAnsi="Times New Roman" w:cs="Times New Roman"/>
          <w:i/>
          <w:sz w:val="28"/>
        </w:rPr>
        <w:t>np.linalg.inv</w:t>
      </w:r>
      <w:r w:rsidR="0009642B">
        <w:rPr>
          <w:rFonts w:ascii="Times New Roman" w:hAnsi="Times New Roman" w:cs="Times New Roman"/>
          <w:iCs/>
          <w:sz w:val="28"/>
        </w:rPr>
        <w:t xml:space="preserve">. А для вычисления скалярного произведения </w:t>
      </w:r>
      <w:r w:rsidR="0009642B" w:rsidRPr="0009642B">
        <w:rPr>
          <w:rFonts w:ascii="Times New Roman" w:hAnsi="Times New Roman" w:cs="Times New Roman"/>
          <w:i/>
          <w:sz w:val="28"/>
          <w:lang w:val="en-US"/>
        </w:rPr>
        <w:t>numpy</w:t>
      </w:r>
      <w:r w:rsidR="0009642B" w:rsidRPr="0009642B">
        <w:rPr>
          <w:rFonts w:ascii="Times New Roman" w:hAnsi="Times New Roman" w:cs="Times New Roman"/>
          <w:i/>
          <w:sz w:val="28"/>
        </w:rPr>
        <w:t xml:space="preserve"> .</w:t>
      </w:r>
      <w:r w:rsidR="0009642B" w:rsidRPr="0009642B">
        <w:rPr>
          <w:rFonts w:ascii="Times New Roman" w:hAnsi="Times New Roman" w:cs="Times New Roman"/>
          <w:i/>
          <w:sz w:val="28"/>
          <w:lang w:val="en-US"/>
        </w:rPr>
        <w:t>dot</w:t>
      </w:r>
      <w:r w:rsidR="0009642B" w:rsidRPr="0009642B">
        <w:rPr>
          <w:rFonts w:ascii="Times New Roman" w:hAnsi="Times New Roman" w:cs="Times New Roman"/>
          <w:i/>
          <w:sz w:val="28"/>
        </w:rPr>
        <w:t xml:space="preserve">(). </w:t>
      </w:r>
      <w:r w:rsidR="0009642B">
        <w:rPr>
          <w:rFonts w:ascii="Times New Roman" w:hAnsi="Times New Roman" w:cs="Times New Roman"/>
          <w:iCs/>
          <w:sz w:val="28"/>
        </w:rPr>
        <w:t xml:space="preserve">После вычисления коэффициента </w:t>
      </w:r>
      <m:oMath>
        <m:sSub>
          <m:sSubPr>
            <m:ctrlPr>
              <w:rPr>
                <w:rFonts w:ascii="Cambria Math" w:hAnsi="Cambria Math" w:cs="Times New Roman"/>
                <w:i/>
                <w:iCs/>
                <w:sz w:val="28"/>
              </w:rPr>
            </m:ctrlPr>
          </m:sSubPr>
          <m:e>
            <m:r>
              <w:rPr>
                <w:rFonts w:ascii="Cambria Math" w:hAnsi="Cambria Math" w:cs="Times New Roman"/>
                <w:sz w:val="28"/>
              </w:rPr>
              <m:t>c</m:t>
            </m:r>
          </m:e>
          <m:sub>
            <m:r>
              <w:rPr>
                <w:rFonts w:ascii="Cambria Math" w:hAnsi="Cambria Math" w:cs="Times New Roman"/>
                <w:sz w:val="28"/>
              </w:rPr>
              <m:t>i</m:t>
            </m:r>
          </m:sub>
        </m:sSub>
      </m:oMath>
      <w:r w:rsidR="0009642B">
        <w:rPr>
          <w:rFonts w:ascii="Times New Roman" w:hAnsi="Times New Roman" w:cs="Times New Roman"/>
          <w:iCs/>
          <w:sz w:val="28"/>
        </w:rPr>
        <w:t xml:space="preserve"> нахождение остальных не является проблемой. В конце функции объединяю все коэффициенты в матрицу.</w:t>
      </w:r>
    </w:p>
    <w:p w14:paraId="0389FA19" w14:textId="77777777" w:rsidR="00592533" w:rsidRPr="00592533" w:rsidRDefault="00592533" w:rsidP="00592533">
      <w:pPr>
        <w:spacing w:after="0" w:line="360" w:lineRule="auto"/>
        <w:ind w:firstLine="567"/>
        <w:jc w:val="both"/>
        <w:rPr>
          <w:rFonts w:ascii="Times New Roman" w:hAnsi="Times New Roman" w:cs="Times New Roman"/>
          <w:sz w:val="28"/>
        </w:rPr>
      </w:pPr>
    </w:p>
    <w:p w14:paraId="5F4C50D8" w14:textId="55C6D2D4" w:rsidR="00592533" w:rsidRPr="00E30008" w:rsidRDefault="00DE7B1C" w:rsidP="00592533">
      <w:pPr>
        <w:pStyle w:val="1"/>
        <w:numPr>
          <w:ilvl w:val="0"/>
          <w:numId w:val="2"/>
        </w:numPr>
        <w:spacing w:before="0" w:line="360" w:lineRule="auto"/>
        <w:ind w:left="993" w:hanging="426"/>
        <w:jc w:val="center"/>
        <w:rPr>
          <w:rFonts w:ascii="Times New Roman" w:hAnsi="Times New Roman" w:cs="Times New Roman"/>
          <w:color w:val="auto"/>
          <w:sz w:val="32"/>
        </w:rPr>
      </w:pPr>
      <w:bookmarkStart w:id="11" w:name="_Toc83594734"/>
      <w:r w:rsidRPr="00DE7B1C">
        <w:rPr>
          <w:rFonts w:ascii="Times New Roman" w:hAnsi="Times New Roman" w:cs="Times New Roman"/>
          <w:color w:val="auto"/>
          <w:sz w:val="32"/>
        </w:rPr>
        <w:lastRenderedPageBreak/>
        <w:t>Вычисление значений кубического сплайна на промежутке</w:t>
      </w:r>
      <w:r w:rsidR="00B74D40">
        <w:rPr>
          <w:rFonts w:ascii="Times New Roman" w:hAnsi="Times New Roman" w:cs="Times New Roman"/>
          <w:color w:val="auto"/>
          <w:sz w:val="32"/>
        </w:rPr>
        <w:t xml:space="preserve"> </w:t>
      </w:r>
      <w:bookmarkStart w:id="12" w:name="_Hlk83586935"/>
      <w:r w:rsidR="00B74D40">
        <w:rPr>
          <w:rFonts w:ascii="Times New Roman" w:hAnsi="Times New Roman" w:cs="Times New Roman"/>
          <w:color w:val="auto"/>
          <w:sz w:val="32"/>
        </w:rPr>
        <w:t>и его первой производной</w:t>
      </w:r>
      <w:bookmarkEnd w:id="11"/>
      <w:bookmarkEnd w:id="12"/>
    </w:p>
    <w:p w14:paraId="0DC65E6A" w14:textId="1368E375" w:rsidR="00592533" w:rsidRDefault="00DE7B1C" w:rsidP="00521C3B">
      <w:pPr>
        <w:spacing w:after="0" w:line="360" w:lineRule="auto"/>
        <w:ind w:firstLine="567"/>
        <w:jc w:val="both"/>
        <w:rPr>
          <w:rFonts w:ascii="Times New Roman" w:hAnsi="Times New Roman" w:cs="Times New Roman"/>
          <w:sz w:val="28"/>
        </w:rPr>
      </w:pPr>
      <w:bookmarkStart w:id="13" w:name="_Hlk83587363"/>
      <w:r>
        <w:rPr>
          <w:rFonts w:ascii="Times New Roman" w:hAnsi="Times New Roman" w:cs="Times New Roman"/>
          <w:sz w:val="28"/>
        </w:rPr>
        <w:t xml:space="preserve">Так как </w:t>
      </w:r>
      <w:r w:rsidR="007D06B8">
        <w:rPr>
          <w:rFonts w:ascii="Times New Roman" w:hAnsi="Times New Roman" w:cs="Times New Roman"/>
          <w:sz w:val="28"/>
        </w:rPr>
        <w:t>коэффициенты</w:t>
      </w:r>
      <w:r>
        <w:rPr>
          <w:rFonts w:ascii="Times New Roman" w:hAnsi="Times New Roman" w:cs="Times New Roman"/>
          <w:sz w:val="28"/>
        </w:rPr>
        <w:t xml:space="preserve"> </w:t>
      </w:r>
      <w:r w:rsidR="007D06B8">
        <w:rPr>
          <w:rFonts w:ascii="Times New Roman" w:hAnsi="Times New Roman" w:cs="Times New Roman"/>
          <w:sz w:val="28"/>
        </w:rPr>
        <w:t>кубического</w:t>
      </w:r>
      <w:r>
        <w:rPr>
          <w:rFonts w:ascii="Times New Roman" w:hAnsi="Times New Roman" w:cs="Times New Roman"/>
          <w:sz w:val="28"/>
        </w:rPr>
        <w:t xml:space="preserve"> сплайна будут </w:t>
      </w:r>
      <w:r w:rsidR="007D06B8">
        <w:rPr>
          <w:rFonts w:ascii="Times New Roman" w:hAnsi="Times New Roman" w:cs="Times New Roman"/>
          <w:sz w:val="28"/>
        </w:rPr>
        <w:t>использоваться</w:t>
      </w:r>
      <w:r>
        <w:rPr>
          <w:rFonts w:ascii="Times New Roman" w:hAnsi="Times New Roman" w:cs="Times New Roman"/>
          <w:sz w:val="28"/>
        </w:rPr>
        <w:t xml:space="preserve"> только для получения значений функции, я принял решение изменить входные параметры на массив известных точек и массив точек интерполируемого промежутка. </w:t>
      </w:r>
    </w:p>
    <w:p w14:paraId="4B4421C4" w14:textId="442A8D4F" w:rsidR="00DE7B1C" w:rsidRDefault="00DE7B1C"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Для вычисления </w:t>
      </w:r>
      <w:bookmarkEnd w:id="13"/>
      <w:r>
        <w:rPr>
          <w:rFonts w:ascii="Times New Roman" w:hAnsi="Times New Roman" w:cs="Times New Roman"/>
          <w:sz w:val="28"/>
        </w:rPr>
        <w:t>значений кубического сплайна нам необходимо знать какой сплайн нам брать</w:t>
      </w:r>
      <w:r w:rsidR="00596F40">
        <w:rPr>
          <w:rFonts w:ascii="Times New Roman" w:hAnsi="Times New Roman" w:cs="Times New Roman"/>
          <w:sz w:val="28"/>
        </w:rPr>
        <w:t>, для этого</w:t>
      </w:r>
      <w:r>
        <w:rPr>
          <w:rFonts w:ascii="Times New Roman" w:hAnsi="Times New Roman" w:cs="Times New Roman"/>
          <w:sz w:val="28"/>
        </w:rPr>
        <w:t xml:space="preserve"> была создана функция </w:t>
      </w:r>
      <w:r w:rsidRPr="00DE7B1C">
        <w:rPr>
          <w:rFonts w:ascii="Times New Roman" w:hAnsi="Times New Roman" w:cs="Times New Roman"/>
          <w:i/>
          <w:iCs/>
          <w:sz w:val="28"/>
        </w:rPr>
        <w:t>IndexForCubicSpline(x, xNodes)</w:t>
      </w:r>
      <w:r>
        <w:rPr>
          <w:rFonts w:ascii="Times New Roman" w:hAnsi="Times New Roman" w:cs="Times New Roman"/>
          <w:i/>
          <w:iCs/>
          <w:sz w:val="28"/>
        </w:rPr>
        <w:t xml:space="preserve"> </w:t>
      </w:r>
      <w:r>
        <w:rPr>
          <w:rFonts w:ascii="Times New Roman" w:hAnsi="Times New Roman" w:cs="Times New Roman"/>
          <w:sz w:val="28"/>
        </w:rPr>
        <w:t>которой на вход мы подаем значения точки</w:t>
      </w:r>
      <w:r w:rsidRPr="00DE7B1C">
        <w:rPr>
          <w:rFonts w:ascii="Times New Roman" w:hAnsi="Times New Roman" w:cs="Times New Roman"/>
          <w:sz w:val="28"/>
        </w:rPr>
        <w:t xml:space="preserve"> </w:t>
      </w:r>
      <w:r w:rsidRPr="00DE7B1C">
        <w:rPr>
          <w:rFonts w:ascii="Times New Roman" w:hAnsi="Times New Roman" w:cs="Times New Roman"/>
          <w:i/>
          <w:iCs/>
          <w:sz w:val="28"/>
          <w:lang w:val="en-US"/>
        </w:rPr>
        <w:t>x</w:t>
      </w:r>
      <w:r>
        <w:rPr>
          <w:rFonts w:ascii="Times New Roman" w:hAnsi="Times New Roman" w:cs="Times New Roman"/>
          <w:sz w:val="28"/>
        </w:rPr>
        <w:t xml:space="preserve"> и массив известных точек по оси </w:t>
      </w:r>
      <w:r w:rsidR="007D06B8">
        <w:rPr>
          <w:rFonts w:ascii="Times New Roman" w:hAnsi="Times New Roman" w:cs="Times New Roman"/>
          <w:sz w:val="28"/>
        </w:rPr>
        <w:t>абсцисс</w:t>
      </w:r>
      <w:r>
        <w:rPr>
          <w:rFonts w:ascii="Times New Roman" w:hAnsi="Times New Roman" w:cs="Times New Roman"/>
          <w:sz w:val="28"/>
        </w:rPr>
        <w:t xml:space="preserve"> </w:t>
      </w:r>
      <w:r>
        <w:rPr>
          <w:rFonts w:ascii="Times New Roman" w:hAnsi="Times New Roman" w:cs="Times New Roman"/>
          <w:i/>
          <w:iCs/>
          <w:sz w:val="28"/>
          <w:lang w:val="en-US"/>
        </w:rPr>
        <w:t>xNodes</w:t>
      </w:r>
      <w:r w:rsidR="007D06B8">
        <w:rPr>
          <w:rFonts w:ascii="Times New Roman" w:hAnsi="Times New Roman" w:cs="Times New Roman"/>
          <w:sz w:val="28"/>
        </w:rPr>
        <w:t>, как результат мы получаем индекс нужного сплайна.</w:t>
      </w:r>
    </w:p>
    <w:p w14:paraId="55CAAE0E" w14:textId="14DF7B92" w:rsidR="007D06B8" w:rsidRPr="00B74D40" w:rsidRDefault="007D06B8"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Теперь мы знаем всё для вычисления и вычисляем его по </w:t>
      </w:r>
      <w:r w:rsidR="000D345F">
        <w:rPr>
          <w:rFonts w:ascii="Times New Roman" w:hAnsi="Times New Roman" w:cs="Times New Roman"/>
          <w:sz w:val="28"/>
        </w:rPr>
        <w:t xml:space="preserve">формуле </w:t>
      </w:r>
      <w:hyperlink w:anchor="Формула_1_1" w:history="1">
        <w:r w:rsidR="000D345F" w:rsidRPr="000D345F">
          <w:rPr>
            <w:rStyle w:val="13"/>
          </w:rPr>
          <w:t>1.1</w:t>
        </w:r>
      </w:hyperlink>
      <w:r w:rsidR="000D345F">
        <w:rPr>
          <w:rFonts w:ascii="Times New Roman" w:hAnsi="Times New Roman" w:cs="Times New Roman"/>
          <w:sz w:val="28"/>
        </w:rPr>
        <w:t>.</w:t>
      </w:r>
    </w:p>
    <w:p w14:paraId="3CE47B7D" w14:textId="52A63885" w:rsidR="00B74D40" w:rsidRPr="00B74D40" w:rsidRDefault="00B74D40"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В программной реализации она представлена функцией </w:t>
      </w:r>
      <w:r w:rsidRPr="00395B72">
        <w:rPr>
          <w:rFonts w:ascii="Times New Roman" w:hAnsi="Times New Roman" w:cs="Times New Roman"/>
          <w:i/>
          <w:iCs/>
          <w:sz w:val="28"/>
        </w:rPr>
        <w:t>CubicSpline</w:t>
      </w:r>
      <w:r>
        <w:rPr>
          <w:rFonts w:ascii="Times New Roman" w:hAnsi="Times New Roman" w:cs="Times New Roman"/>
          <w:i/>
          <w:iCs/>
          <w:sz w:val="28"/>
        </w:rPr>
        <w:t xml:space="preserve"> </w:t>
      </w:r>
      <w:r w:rsidRPr="00B74D40">
        <w:rPr>
          <w:rFonts w:ascii="Times New Roman" w:hAnsi="Times New Roman" w:cs="Times New Roman"/>
          <w:sz w:val="28"/>
        </w:rPr>
        <w:t>в модуле</w:t>
      </w:r>
      <w:r>
        <w:rPr>
          <w:rFonts w:ascii="Times New Roman" w:hAnsi="Times New Roman" w:cs="Times New Roman"/>
          <w:i/>
          <w:iCs/>
          <w:sz w:val="28"/>
        </w:rPr>
        <w:t xml:space="preserve"> </w:t>
      </w:r>
      <w:r>
        <w:rPr>
          <w:rFonts w:ascii="Times New Roman" w:hAnsi="Times New Roman" w:cs="Times New Roman"/>
          <w:i/>
          <w:iCs/>
          <w:sz w:val="28"/>
          <w:lang w:val="en-US"/>
        </w:rPr>
        <w:t>BasePart</w:t>
      </w:r>
    </w:p>
    <w:p w14:paraId="0EC5AEBD" w14:textId="43108861" w:rsidR="00B74D40" w:rsidRDefault="00B74D40"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Вычислим первую производную функции:</w:t>
      </w:r>
    </w:p>
    <w:p w14:paraId="6C4CB712" w14:textId="17B91D96" w:rsidR="00B74D40" w:rsidRPr="00B171D1" w:rsidRDefault="0048653E" w:rsidP="007D06B8">
      <w:pPr>
        <w:spacing w:after="0" w:line="360" w:lineRule="auto"/>
        <w:ind w:firstLine="567"/>
        <w:jc w:val="both"/>
        <w:rPr>
          <w:rFonts w:ascii="Times New Roman" w:hAnsi="Times New Roman" w:cs="Times New Roman"/>
          <w:i/>
          <w:sz w:val="28"/>
        </w:rPr>
      </w:pPr>
      <m:oMathPara>
        <m:oMath>
          <m:sSup>
            <m:sSupPr>
              <m:ctrlPr>
                <w:rPr>
                  <w:rFonts w:ascii="Cambria Math" w:hAnsi="Cambria Math" w:cs="Times New Roman"/>
                  <w:i/>
                  <w:sz w:val="28"/>
                </w:rPr>
              </m:ctrlPr>
            </m:sSupPr>
            <m:e>
              <m:r>
                <w:rPr>
                  <w:rFonts w:ascii="Cambria Math" w:hAnsi="Cambria Math" w:cs="Times New Roman"/>
                  <w:sz w:val="28"/>
                </w:rPr>
                <m:t>S</m:t>
              </m:r>
            </m:e>
            <m:sup>
              <m:r>
                <w:rPr>
                  <w:rFonts w:ascii="Cambria Math" w:hAnsi="Cambria Math" w:cs="Times New Roman"/>
                  <w:sz w:val="28"/>
                </w:rPr>
                <m:t>'</m:t>
              </m:r>
            </m:sup>
          </m:sSup>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Sup>
            <m:sSubSupPr>
              <m:ctrlPr>
                <w:rPr>
                  <w:rFonts w:ascii="Cambria Math" w:hAnsi="Cambria Math" w:cs="Times New Roman"/>
                  <w:i/>
                  <w:sz w:val="28"/>
                </w:rPr>
              </m:ctrlPr>
            </m:sSubSupPr>
            <m:e>
              <m:r>
                <w:rPr>
                  <w:rFonts w:ascii="Cambria Math" w:hAnsi="Cambria Math" w:cs="Times New Roman"/>
                  <w:sz w:val="28"/>
                </w:rPr>
                <m:t>S</m:t>
              </m:r>
            </m:e>
            <m:sub>
              <m:r>
                <w:rPr>
                  <w:rFonts w:ascii="Cambria Math" w:hAnsi="Cambria Math" w:cs="Times New Roman"/>
                  <w:sz w:val="28"/>
                </w:rPr>
                <m:t>i</m:t>
              </m:r>
            </m:sub>
            <m:sup>
              <m:r>
                <w:rPr>
                  <w:rFonts w:ascii="Cambria Math" w:hAnsi="Cambria Math" w:cs="Times New Roman"/>
                  <w:sz w:val="28"/>
                </w:rPr>
                <m:t>'</m:t>
              </m:r>
            </m:sup>
          </m:sSubSup>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r>
            <w:rPr>
              <w:rFonts w:ascii="Cambria Math" w:hAnsi="Cambria Math" w:cs="Times New Roman"/>
              <w:sz w:val="28"/>
            </w:rPr>
            <m:t>+</m:t>
          </m:r>
          <w:bookmarkStart w:id="14" w:name="Формула_2_1"/>
          <w:bookmarkEnd w:id="14"/>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i</m:t>
              </m:r>
            </m:sub>
          </m:sSub>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e>
            <m:sup>
              <m:r>
                <w:rPr>
                  <w:rFonts w:ascii="Cambria Math" w:hAnsi="Cambria Math" w:cs="Times New Roman"/>
                  <w:sz w:val="28"/>
                </w:rPr>
                <m:t>2</m:t>
              </m:r>
            </m:sup>
          </m:sSup>
          <m:r>
            <w:rPr>
              <w:rFonts w:ascii="Cambria Math" w:hAnsi="Cambria Math" w:cs="Times New Roman"/>
              <w:sz w:val="28"/>
            </w:rPr>
            <m:t>;    (2.1)</m:t>
          </m:r>
        </m:oMath>
      </m:oMathPara>
    </w:p>
    <w:p w14:paraId="116AB99F" w14:textId="6E38B4F1" w:rsidR="00B74D40" w:rsidRPr="00B74D40" w:rsidRDefault="00B74D40" w:rsidP="007D06B8">
      <w:pPr>
        <w:spacing w:after="0" w:line="360" w:lineRule="auto"/>
        <w:ind w:firstLine="567"/>
        <w:jc w:val="both"/>
        <w:rPr>
          <w:rFonts w:ascii="Times New Roman" w:hAnsi="Times New Roman" w:cs="Times New Roman"/>
          <w:i/>
          <w:sz w:val="28"/>
        </w:rPr>
      </w:pPr>
      <w:r>
        <w:rPr>
          <w:rFonts w:ascii="Times New Roman" w:hAnsi="Times New Roman" w:cs="Times New Roman"/>
          <w:sz w:val="28"/>
        </w:rPr>
        <w:t xml:space="preserve">В программной реализации она представлена функцией </w:t>
      </w:r>
      <w:r>
        <w:rPr>
          <w:rFonts w:ascii="Times New Roman" w:hAnsi="Times New Roman" w:cs="Times New Roman"/>
          <w:sz w:val="28"/>
          <w:lang w:val="en-US"/>
        </w:rPr>
        <w:t>D</w:t>
      </w:r>
      <w:r w:rsidRPr="00395B72">
        <w:rPr>
          <w:rFonts w:ascii="Times New Roman" w:hAnsi="Times New Roman" w:cs="Times New Roman"/>
          <w:i/>
          <w:iCs/>
          <w:sz w:val="28"/>
        </w:rPr>
        <w:t>CubicSpline</w:t>
      </w:r>
      <w:r>
        <w:rPr>
          <w:rFonts w:ascii="Times New Roman" w:hAnsi="Times New Roman" w:cs="Times New Roman"/>
          <w:i/>
          <w:iCs/>
          <w:sz w:val="28"/>
        </w:rPr>
        <w:t xml:space="preserve"> </w:t>
      </w:r>
      <w:r w:rsidRPr="00B74D40">
        <w:rPr>
          <w:rFonts w:ascii="Times New Roman" w:hAnsi="Times New Roman" w:cs="Times New Roman"/>
          <w:sz w:val="28"/>
        </w:rPr>
        <w:t>в модуле</w:t>
      </w:r>
      <w:r>
        <w:rPr>
          <w:rFonts w:ascii="Times New Roman" w:hAnsi="Times New Roman" w:cs="Times New Roman"/>
          <w:i/>
          <w:iCs/>
          <w:sz w:val="28"/>
        </w:rPr>
        <w:t xml:space="preserve"> </w:t>
      </w:r>
      <w:r>
        <w:rPr>
          <w:rFonts w:ascii="Times New Roman" w:hAnsi="Times New Roman" w:cs="Times New Roman"/>
          <w:i/>
          <w:iCs/>
          <w:sz w:val="28"/>
          <w:lang w:val="en-US"/>
        </w:rPr>
        <w:t>BasePart</w:t>
      </w:r>
      <w:r w:rsidR="00521C3B">
        <w:rPr>
          <w:rFonts w:ascii="Times New Roman" w:hAnsi="Times New Roman" w:cs="Times New Roman"/>
          <w:i/>
          <w:iCs/>
          <w:sz w:val="28"/>
        </w:rPr>
        <w:t>.</w:t>
      </w:r>
    </w:p>
    <w:p w14:paraId="073137FA" w14:textId="6A75A394" w:rsidR="007D06B8" w:rsidRPr="00E30008" w:rsidRDefault="007D06B8" w:rsidP="007D06B8">
      <w:pPr>
        <w:pStyle w:val="1"/>
        <w:numPr>
          <w:ilvl w:val="0"/>
          <w:numId w:val="2"/>
        </w:numPr>
        <w:spacing w:before="0" w:line="360" w:lineRule="auto"/>
        <w:ind w:left="993" w:hanging="426"/>
        <w:jc w:val="center"/>
        <w:rPr>
          <w:rFonts w:ascii="Times New Roman" w:hAnsi="Times New Roman" w:cs="Times New Roman"/>
          <w:color w:val="auto"/>
          <w:sz w:val="32"/>
        </w:rPr>
      </w:pPr>
      <w:bookmarkStart w:id="15" w:name="_Toc83594735"/>
      <w:r w:rsidRPr="007D06B8">
        <w:rPr>
          <w:rFonts w:ascii="Times New Roman" w:hAnsi="Times New Roman" w:cs="Times New Roman"/>
          <w:color w:val="auto"/>
          <w:sz w:val="32"/>
        </w:rPr>
        <w:t>Построение кубического сплайна</w:t>
      </w:r>
      <w:bookmarkEnd w:id="15"/>
    </w:p>
    <w:p w14:paraId="0400FC96" w14:textId="29668632" w:rsidR="002B4356" w:rsidRPr="00B74D40" w:rsidRDefault="007D06B8" w:rsidP="009D35F1">
      <w:pPr>
        <w:spacing w:after="0" w:line="360" w:lineRule="auto"/>
        <w:ind w:firstLine="567"/>
        <w:jc w:val="both"/>
        <w:rPr>
          <w:rFonts w:ascii="Times New Roman" w:hAnsi="Times New Roman" w:cs="Times New Roman"/>
          <w:sz w:val="28"/>
        </w:rPr>
      </w:pPr>
      <w:bookmarkStart w:id="16" w:name="_Hlk83587351"/>
      <w:r>
        <w:rPr>
          <w:rFonts w:ascii="Times New Roman" w:hAnsi="Times New Roman" w:cs="Times New Roman"/>
          <w:sz w:val="28"/>
        </w:rPr>
        <w:t>Для его построения необходимо получить значения сплайна на промежутке</w:t>
      </w:r>
      <w:r w:rsidR="004C34F6">
        <w:rPr>
          <w:rFonts w:ascii="Times New Roman" w:hAnsi="Times New Roman" w:cs="Times New Roman"/>
          <w:sz w:val="28"/>
        </w:rPr>
        <w:t>. Я подал на вход</w:t>
      </w:r>
      <w:r w:rsidR="00395B72" w:rsidRPr="00395B72">
        <w:rPr>
          <w:rFonts w:ascii="Times New Roman" w:hAnsi="Times New Roman" w:cs="Times New Roman"/>
          <w:sz w:val="28"/>
        </w:rPr>
        <w:t xml:space="preserve"> </w:t>
      </w:r>
      <w:r w:rsidR="00395B72">
        <w:rPr>
          <w:rFonts w:ascii="Times New Roman" w:hAnsi="Times New Roman" w:cs="Times New Roman"/>
          <w:sz w:val="28"/>
        </w:rPr>
        <w:t xml:space="preserve">функции </w:t>
      </w:r>
      <w:r w:rsidR="00395B72" w:rsidRPr="00395B72">
        <w:rPr>
          <w:rFonts w:ascii="Times New Roman" w:hAnsi="Times New Roman" w:cs="Times New Roman"/>
          <w:i/>
          <w:iCs/>
          <w:sz w:val="28"/>
        </w:rPr>
        <w:t>CubicSpline</w:t>
      </w:r>
      <w:r w:rsidR="00395B72">
        <w:rPr>
          <w:rFonts w:ascii="Times New Roman" w:hAnsi="Times New Roman" w:cs="Times New Roman"/>
          <w:i/>
          <w:iCs/>
          <w:sz w:val="28"/>
        </w:rPr>
        <w:t xml:space="preserve"> </w:t>
      </w:r>
      <w:r w:rsidR="00395B72" w:rsidRPr="00395B72">
        <w:rPr>
          <w:rFonts w:ascii="Times New Roman" w:hAnsi="Times New Roman" w:cs="Times New Roman"/>
          <w:sz w:val="28"/>
        </w:rPr>
        <w:t>из модуля</w:t>
      </w:r>
      <w:r w:rsidR="00395B72">
        <w:rPr>
          <w:rFonts w:ascii="Times New Roman" w:hAnsi="Times New Roman" w:cs="Times New Roman"/>
          <w:i/>
          <w:iCs/>
          <w:sz w:val="28"/>
        </w:rPr>
        <w:t xml:space="preserve"> </w:t>
      </w:r>
      <w:r w:rsidR="00395B72">
        <w:rPr>
          <w:rFonts w:ascii="Times New Roman" w:hAnsi="Times New Roman" w:cs="Times New Roman"/>
          <w:i/>
          <w:iCs/>
          <w:sz w:val="28"/>
          <w:lang w:val="en-US"/>
        </w:rPr>
        <w:t>BasePart</w:t>
      </w:r>
      <w:r w:rsidR="004C34F6">
        <w:rPr>
          <w:rFonts w:ascii="Times New Roman" w:hAnsi="Times New Roman" w:cs="Times New Roman"/>
          <w:sz w:val="28"/>
        </w:rPr>
        <w:t xml:space="preserve"> </w:t>
      </w:r>
      <w:bookmarkEnd w:id="16"/>
      <w:r w:rsidR="00395B72">
        <w:rPr>
          <w:rFonts w:ascii="Times New Roman" w:hAnsi="Times New Roman" w:cs="Times New Roman"/>
          <w:sz w:val="28"/>
        </w:rPr>
        <w:t xml:space="preserve">значения из таблицы </w:t>
      </w:r>
      <w:hyperlink w:anchor="Таблица_1" w:history="1">
        <w:r w:rsidR="00395B72" w:rsidRPr="002B4356">
          <w:rPr>
            <w:rFonts w:ascii="Times New Roman" w:hAnsi="Times New Roman" w:cs="Times New Roman"/>
            <w:color w:val="FF0000"/>
            <w:sz w:val="28"/>
            <w:szCs w:val="28"/>
          </w:rPr>
          <w:t>1</w:t>
        </w:r>
      </w:hyperlink>
      <w:r w:rsidR="00395B72">
        <w:rPr>
          <w:rFonts w:ascii="Times New Roman" w:hAnsi="Times New Roman" w:cs="Times New Roman"/>
          <w:sz w:val="28"/>
        </w:rPr>
        <w:t xml:space="preserve"> и значения по оси абсцисс на промежутке </w:t>
      </w:r>
      <m:oMath>
        <m:d>
          <m:dPr>
            <m:begChr m:val="["/>
            <m:endChr m:val="]"/>
            <m:ctrlPr>
              <w:rPr>
                <w:rFonts w:ascii="Cambria Math" w:hAnsi="Cambria Math" w:cs="Times New Roman"/>
                <w:i/>
                <w:sz w:val="28"/>
              </w:rPr>
            </m:ctrlPr>
          </m:dPr>
          <m:e>
            <m:r>
              <w:rPr>
                <w:rFonts w:ascii="Cambria Math" w:hAnsi="Cambria Math" w:cs="Times New Roman"/>
                <w:sz w:val="28"/>
              </w:rPr>
              <m:t>0;1</m:t>
            </m:r>
          </m:e>
        </m:d>
      </m:oMath>
      <w:r w:rsidR="00395B72" w:rsidRPr="00395B72">
        <w:rPr>
          <w:rFonts w:ascii="Times New Roman" w:hAnsi="Times New Roman" w:cs="Times New Roman"/>
          <w:sz w:val="28"/>
        </w:rPr>
        <w:t xml:space="preserve"> </w:t>
      </w:r>
      <w:r w:rsidR="00395B72">
        <w:rPr>
          <w:rFonts w:ascii="Times New Roman" w:hAnsi="Times New Roman" w:cs="Times New Roman"/>
          <w:sz w:val="28"/>
        </w:rPr>
        <w:t xml:space="preserve">с шагом </w:t>
      </w:r>
      <m:oMath>
        <m:sSup>
          <m:sSupPr>
            <m:ctrlPr>
              <w:rPr>
                <w:rFonts w:ascii="Cambria Math" w:hAnsi="Cambria Math" w:cs="Times New Roman"/>
                <w:i/>
                <w:sz w:val="28"/>
              </w:rPr>
            </m:ctrlPr>
          </m:sSupPr>
          <m:e>
            <m:r>
              <w:rPr>
                <w:rFonts w:ascii="Cambria Math" w:hAnsi="Cambria Math" w:cs="Times New Roman"/>
                <w:sz w:val="28"/>
              </w:rPr>
              <m:t>10</m:t>
            </m:r>
          </m:e>
          <m:sup>
            <m:r>
              <w:rPr>
                <w:rFonts w:ascii="Cambria Math" w:hAnsi="Cambria Math" w:cs="Times New Roman"/>
                <w:sz w:val="28"/>
              </w:rPr>
              <m:t>-3</m:t>
            </m:r>
          </m:sup>
        </m:sSup>
      </m:oMath>
      <w:r w:rsidR="00395B72" w:rsidRPr="00395B72">
        <w:rPr>
          <w:rFonts w:ascii="Times New Roman" w:hAnsi="Times New Roman" w:cs="Times New Roman"/>
          <w:sz w:val="28"/>
        </w:rPr>
        <w:t xml:space="preserve">. </w:t>
      </w:r>
      <w:r w:rsidR="00395B72">
        <w:rPr>
          <w:rFonts w:ascii="Times New Roman" w:hAnsi="Times New Roman" w:cs="Times New Roman"/>
          <w:sz w:val="28"/>
        </w:rPr>
        <w:t xml:space="preserve">По полученным значения был построен </w:t>
      </w:r>
      <w:r w:rsidR="000D345F">
        <w:rPr>
          <w:rFonts w:ascii="Times New Roman" w:hAnsi="Times New Roman" w:cs="Times New Roman"/>
          <w:sz w:val="28"/>
        </w:rPr>
        <w:t>график,</w:t>
      </w:r>
      <w:r w:rsidR="002B4356">
        <w:rPr>
          <w:rFonts w:ascii="Times New Roman" w:hAnsi="Times New Roman" w:cs="Times New Roman"/>
          <w:sz w:val="28"/>
        </w:rPr>
        <w:t xml:space="preserve"> представленный на рисунке </w:t>
      </w:r>
      <w:hyperlink w:anchor="Рисунок_3_1" w:history="1">
        <w:r w:rsidR="00691DAD">
          <w:rPr>
            <w:rStyle w:val="13"/>
          </w:rPr>
          <w:t>3</w:t>
        </w:r>
        <w:r w:rsidR="00691DAD" w:rsidRPr="00691DAD">
          <w:rPr>
            <w:rStyle w:val="13"/>
          </w:rPr>
          <w:t>.1</w:t>
        </w:r>
      </w:hyperlink>
      <w:r w:rsidR="002B4356">
        <w:rPr>
          <w:rFonts w:ascii="Times New Roman" w:hAnsi="Times New Roman" w:cs="Times New Roman"/>
          <w:sz w:val="28"/>
        </w:rPr>
        <w:t>.</w:t>
      </w:r>
      <w:r w:rsidR="00B74D40" w:rsidRPr="00B74D40">
        <w:rPr>
          <w:rFonts w:ascii="Times New Roman" w:hAnsi="Times New Roman" w:cs="Times New Roman"/>
          <w:sz w:val="28"/>
        </w:rPr>
        <w:t xml:space="preserve"> </w:t>
      </w:r>
      <w:r w:rsidR="00B74D40">
        <w:rPr>
          <w:rFonts w:ascii="Times New Roman" w:hAnsi="Times New Roman" w:cs="Times New Roman"/>
          <w:sz w:val="28"/>
        </w:rPr>
        <w:t xml:space="preserve">Также был построен график первой производной кубического сплайна, представленный на рисунке </w:t>
      </w:r>
      <w:hyperlink w:anchor="Рисунок_3_2" w:history="1">
        <w:r w:rsidR="00691DAD">
          <w:rPr>
            <w:rStyle w:val="13"/>
          </w:rPr>
          <w:t>3</w:t>
        </w:r>
        <w:r w:rsidR="00691DAD" w:rsidRPr="00691DAD">
          <w:rPr>
            <w:rStyle w:val="13"/>
          </w:rPr>
          <w:t>.2</w:t>
        </w:r>
      </w:hyperlink>
      <w:r w:rsidR="00B74D40">
        <w:rPr>
          <w:rFonts w:ascii="Times New Roman" w:hAnsi="Times New Roman" w:cs="Times New Roman"/>
          <w:sz w:val="28"/>
        </w:rPr>
        <w:t>.</w:t>
      </w:r>
    </w:p>
    <w:p w14:paraId="534176FB" w14:textId="55CE7E5B" w:rsidR="009D35F1" w:rsidRDefault="009D35F1" w:rsidP="009D35F1">
      <w:pPr>
        <w:spacing w:after="0" w:line="360" w:lineRule="auto"/>
        <w:ind w:firstLine="567"/>
        <w:jc w:val="both"/>
        <w:rPr>
          <w:rFonts w:ascii="Times New Roman" w:hAnsi="Times New Roman" w:cs="Times New Roman"/>
          <w:sz w:val="28"/>
        </w:rPr>
      </w:pPr>
      <w:bookmarkStart w:id="17" w:name="Рисунок_3_1"/>
      <w:r w:rsidRPr="009D35F1">
        <w:rPr>
          <w:rFonts w:ascii="Times New Roman" w:hAnsi="Times New Roman" w:cs="Times New Roman"/>
          <w:noProof/>
          <w:sz w:val="28"/>
        </w:rPr>
        <w:lastRenderedPageBreak/>
        <w:drawing>
          <wp:inline distT="0" distB="0" distL="0" distR="0" wp14:anchorId="7735FFB3" wp14:editId="4592D2A4">
            <wp:extent cx="5848350" cy="3936853"/>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t="5172" b="5172"/>
                    <a:stretch>
                      <a:fillRect/>
                    </a:stretch>
                  </pic:blipFill>
                  <pic:spPr bwMode="auto">
                    <a:xfrm>
                      <a:off x="0" y="0"/>
                      <a:ext cx="5848350" cy="3936853"/>
                    </a:xfrm>
                    <a:prstGeom prst="rect">
                      <a:avLst/>
                    </a:prstGeom>
                    <a:extLst>
                      <a:ext uri="{53640926-AAD7-44D8-BBD7-CCE9431645EC}">
                        <a14:shadowObscured xmlns:a14="http://schemas.microsoft.com/office/drawing/2010/main"/>
                      </a:ext>
                    </a:extLst>
                  </pic:spPr>
                </pic:pic>
              </a:graphicData>
            </a:graphic>
          </wp:inline>
        </w:drawing>
      </w:r>
      <w:bookmarkEnd w:id="17"/>
    </w:p>
    <w:p w14:paraId="6DD2546E" w14:textId="59E1A872" w:rsidR="009D35F1" w:rsidRDefault="009D35F1" w:rsidP="00B74D40">
      <w:pPr>
        <w:spacing w:after="0" w:line="240" w:lineRule="auto"/>
        <w:ind w:firstLine="567"/>
        <w:jc w:val="center"/>
        <w:rPr>
          <w:rFonts w:ascii="Times New Roman" w:hAnsi="Times New Roman" w:cs="Times New Roman"/>
          <w:sz w:val="28"/>
        </w:rPr>
      </w:pPr>
      <w:r>
        <w:rPr>
          <w:rFonts w:ascii="Times New Roman" w:hAnsi="Times New Roman" w:cs="Times New Roman"/>
          <w:sz w:val="28"/>
        </w:rPr>
        <w:t xml:space="preserve">Рис </w:t>
      </w:r>
      <w:r w:rsidR="00691DAD">
        <w:rPr>
          <w:rFonts w:ascii="Times New Roman" w:hAnsi="Times New Roman" w:cs="Times New Roman"/>
          <w:sz w:val="28"/>
        </w:rPr>
        <w:t>3</w:t>
      </w:r>
      <w:r w:rsidR="000A01ED">
        <w:rPr>
          <w:rFonts w:ascii="Times New Roman" w:hAnsi="Times New Roman" w:cs="Times New Roman"/>
          <w:sz w:val="28"/>
        </w:rPr>
        <w:t>.1</w:t>
      </w:r>
      <w:r w:rsidR="00691DAD">
        <w:rPr>
          <w:rFonts w:ascii="Times New Roman" w:hAnsi="Times New Roman" w:cs="Times New Roman"/>
          <w:sz w:val="28"/>
        </w:rPr>
        <w:t xml:space="preserve"> –</w:t>
      </w:r>
      <w:r>
        <w:rPr>
          <w:rFonts w:ascii="Times New Roman" w:hAnsi="Times New Roman" w:cs="Times New Roman"/>
          <w:sz w:val="28"/>
        </w:rPr>
        <w:t xml:space="preserve"> Естественный кубический сплайн, построенный на 11 точках</w:t>
      </w:r>
      <w:r w:rsidR="00945401">
        <w:rPr>
          <w:rFonts w:ascii="Times New Roman" w:hAnsi="Times New Roman" w:cs="Times New Roman"/>
          <w:sz w:val="28"/>
        </w:rPr>
        <w:t xml:space="preserve"> из таблицы </w:t>
      </w:r>
      <w:hyperlink w:anchor="Таблица_1" w:history="1">
        <w:r w:rsidR="00945401" w:rsidRPr="00ED4621">
          <w:rPr>
            <w:rStyle w:val="13"/>
          </w:rPr>
          <w:t>1</w:t>
        </w:r>
      </w:hyperlink>
    </w:p>
    <w:p w14:paraId="6BAC2776" w14:textId="20A49946" w:rsidR="00B74D40" w:rsidRDefault="00B74D40" w:rsidP="009D35F1">
      <w:pPr>
        <w:spacing w:after="0" w:line="360" w:lineRule="auto"/>
        <w:ind w:firstLine="567"/>
        <w:jc w:val="center"/>
        <w:rPr>
          <w:rFonts w:ascii="Times New Roman" w:hAnsi="Times New Roman" w:cs="Times New Roman"/>
          <w:sz w:val="28"/>
        </w:rPr>
      </w:pPr>
      <w:bookmarkStart w:id="18" w:name="Рисунок_3_2"/>
      <w:r w:rsidRPr="00B74D40">
        <w:rPr>
          <w:rFonts w:ascii="Times New Roman" w:hAnsi="Times New Roman" w:cs="Times New Roman"/>
          <w:noProof/>
          <w:sz w:val="28"/>
        </w:rPr>
        <w:drawing>
          <wp:inline distT="0" distB="0" distL="0" distR="0" wp14:anchorId="60DDA8C5" wp14:editId="5B10E933">
            <wp:extent cx="5846285" cy="4020156"/>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96DAC541-7B7A-43D3-8B79-37D633B846F1}">
                          <asvg:svgBlip xmlns:asvg="http://schemas.microsoft.com/office/drawing/2016/SVG/main" r:embed="rId12"/>
                        </a:ext>
                      </a:extLst>
                    </a:blip>
                    <a:srcRect t="8414"/>
                    <a:stretch/>
                  </pic:blipFill>
                  <pic:spPr bwMode="auto">
                    <a:xfrm>
                      <a:off x="0" y="0"/>
                      <a:ext cx="5848350" cy="4021576"/>
                    </a:xfrm>
                    <a:prstGeom prst="rect">
                      <a:avLst/>
                    </a:prstGeom>
                    <a:ln>
                      <a:noFill/>
                    </a:ln>
                    <a:extLst>
                      <a:ext uri="{53640926-AAD7-44D8-BBD7-CCE9431645EC}">
                        <a14:shadowObscured xmlns:a14="http://schemas.microsoft.com/office/drawing/2010/main"/>
                      </a:ext>
                    </a:extLst>
                  </pic:spPr>
                </pic:pic>
              </a:graphicData>
            </a:graphic>
          </wp:inline>
        </w:drawing>
      </w:r>
      <w:bookmarkEnd w:id="18"/>
    </w:p>
    <w:p w14:paraId="0E20CA39" w14:textId="3DDEC784" w:rsidR="00592533" w:rsidRDefault="00B74D40" w:rsidP="00B74D40">
      <w:pPr>
        <w:spacing w:after="0" w:line="360" w:lineRule="auto"/>
        <w:ind w:firstLine="567"/>
        <w:jc w:val="center"/>
        <w:rPr>
          <w:rFonts w:ascii="Times New Roman" w:hAnsi="Times New Roman" w:cs="Times New Roman"/>
          <w:sz w:val="28"/>
        </w:rPr>
      </w:pPr>
      <w:r>
        <w:rPr>
          <w:rFonts w:ascii="Times New Roman" w:hAnsi="Times New Roman" w:cs="Times New Roman"/>
          <w:sz w:val="28"/>
        </w:rPr>
        <w:t xml:space="preserve">Рис </w:t>
      </w:r>
      <w:r w:rsidR="00691DAD">
        <w:rPr>
          <w:rFonts w:ascii="Times New Roman" w:hAnsi="Times New Roman" w:cs="Times New Roman"/>
          <w:sz w:val="28"/>
        </w:rPr>
        <w:t>3.</w:t>
      </w:r>
      <w:r w:rsidRPr="000D345F">
        <w:rPr>
          <w:rFonts w:ascii="Times New Roman" w:hAnsi="Times New Roman" w:cs="Times New Roman"/>
          <w:sz w:val="28"/>
        </w:rPr>
        <w:t>2</w:t>
      </w:r>
      <w:r w:rsidR="00691DAD">
        <w:rPr>
          <w:rFonts w:ascii="Times New Roman" w:hAnsi="Times New Roman" w:cs="Times New Roman"/>
          <w:sz w:val="28"/>
        </w:rPr>
        <w:t xml:space="preserve"> –</w:t>
      </w:r>
      <w:r>
        <w:rPr>
          <w:rFonts w:ascii="Times New Roman" w:hAnsi="Times New Roman" w:cs="Times New Roman"/>
          <w:sz w:val="28"/>
        </w:rPr>
        <w:t xml:space="preserve"> Естественный кубический сплайн, построенный на 11 точках</w:t>
      </w:r>
      <w:r w:rsidR="00945401">
        <w:rPr>
          <w:rFonts w:ascii="Times New Roman" w:hAnsi="Times New Roman" w:cs="Times New Roman"/>
          <w:sz w:val="28"/>
        </w:rPr>
        <w:t xml:space="preserve"> из таблицы </w:t>
      </w:r>
      <w:hyperlink w:anchor="Таблица_1" w:history="1">
        <w:r w:rsidR="00945401" w:rsidRPr="00ED4621">
          <w:rPr>
            <w:rStyle w:val="13"/>
          </w:rPr>
          <w:t>1</w:t>
        </w:r>
      </w:hyperlink>
    </w:p>
    <w:p w14:paraId="56B7DA5D" w14:textId="2A8BD115" w:rsidR="00B74D40" w:rsidRDefault="000A01ED" w:rsidP="00B74D40">
      <w:pPr>
        <w:pStyle w:val="1"/>
        <w:numPr>
          <w:ilvl w:val="0"/>
          <w:numId w:val="2"/>
        </w:numPr>
        <w:spacing w:before="0" w:line="360" w:lineRule="auto"/>
        <w:ind w:left="993" w:hanging="426"/>
        <w:jc w:val="center"/>
        <w:rPr>
          <w:rFonts w:ascii="Times New Roman" w:hAnsi="Times New Roman" w:cs="Times New Roman"/>
          <w:color w:val="auto"/>
          <w:sz w:val="32"/>
        </w:rPr>
      </w:pPr>
      <w:bookmarkStart w:id="19" w:name="_Toc83594736"/>
      <w:r w:rsidRPr="000A01ED">
        <w:rPr>
          <w:rFonts w:ascii="Times New Roman" w:hAnsi="Times New Roman" w:cs="Times New Roman"/>
          <w:color w:val="auto"/>
          <w:sz w:val="32"/>
        </w:rPr>
        <w:lastRenderedPageBreak/>
        <w:t>Интерполяция полиномом Лагранжа</w:t>
      </w:r>
      <w:bookmarkEnd w:id="19"/>
    </w:p>
    <w:p w14:paraId="5A8BC5FC" w14:textId="7AE7B69E" w:rsidR="00B74D40" w:rsidRDefault="00B74D40"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Интерполяционный многочлен Лагранжа представляет собой </w:t>
      </w:r>
      <w:r w:rsidR="000D345F">
        <w:rPr>
          <w:rFonts w:ascii="Times New Roman" w:hAnsi="Times New Roman" w:cs="Times New Roman"/>
          <w:sz w:val="28"/>
        </w:rPr>
        <w:t>сумму произведений,</w:t>
      </w:r>
      <w:r>
        <w:rPr>
          <w:rFonts w:ascii="Times New Roman" w:hAnsi="Times New Roman" w:cs="Times New Roman"/>
          <w:sz w:val="28"/>
        </w:rPr>
        <w:t xml:space="preserve"> пред</w:t>
      </w:r>
      <w:r w:rsidR="00B171D1">
        <w:rPr>
          <w:rFonts w:ascii="Times New Roman" w:hAnsi="Times New Roman" w:cs="Times New Roman"/>
          <w:sz w:val="28"/>
        </w:rPr>
        <w:t>ста</w:t>
      </w:r>
      <w:r>
        <w:rPr>
          <w:rFonts w:ascii="Times New Roman" w:hAnsi="Times New Roman" w:cs="Times New Roman"/>
          <w:sz w:val="28"/>
        </w:rPr>
        <w:t>вленных в виде:</w:t>
      </w:r>
    </w:p>
    <w:p w14:paraId="6332D056" w14:textId="6345C3CC" w:rsidR="00B171D1" w:rsidRPr="000D345F" w:rsidRDefault="0048653E" w:rsidP="00B74D40">
      <w:pPr>
        <w:spacing w:after="0" w:line="360" w:lineRule="auto"/>
        <w:ind w:firstLine="567"/>
        <w:jc w:val="both"/>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n-1</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undOvr"/>
              <m:ctrlPr>
                <w:rPr>
                  <w:rFonts w:ascii="Cambria Math" w:hAnsi="Cambria Math" w:cs="Times New Roman"/>
                  <w:i/>
                  <w:sz w:val="28"/>
                </w:rPr>
              </m:ctrlPr>
            </m:naryPr>
            <m:sub>
              <m:r>
                <w:rPr>
                  <w:rFonts w:ascii="Cambria Math" w:hAnsi="Cambria Math" w:cs="Times New Roman"/>
                  <w:sz w:val="28"/>
                </w:rPr>
                <m:t>i=0</m:t>
              </m:r>
            </m:sub>
            <m:sup>
              <m:r>
                <w:rPr>
                  <w:rFonts w:ascii="Cambria Math" w:hAnsi="Cambria Math" w:cs="Times New Roman"/>
                  <w:sz w:val="28"/>
                </w:rPr>
                <m:t>n</m:t>
              </m:r>
            </m:sup>
            <m:e>
              <w:bookmarkStart w:id="20" w:name="Формула_4_1"/>
              <w:bookmarkEnd w:id="20"/>
              <m:r>
                <w:rPr>
                  <w:rFonts w:ascii="Cambria Math" w:hAnsi="Cambria Math" w:cs="Times New Roman"/>
                  <w:sz w:val="28"/>
                </w:rPr>
                <m:t>f</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e>
              </m:d>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e>
          </m:nary>
          <m:r>
            <w:rPr>
              <w:rFonts w:ascii="Cambria Math" w:hAnsi="Cambria Math" w:cs="Times New Roman"/>
              <w:sz w:val="28"/>
            </w:rPr>
            <m:t xml:space="preserve">;    </m:t>
          </m:r>
          <m:r>
            <m:rPr>
              <m:sty m:val="p"/>
            </m:rPr>
            <w:rPr>
              <w:rFonts w:ascii="Cambria Math" w:hAnsi="Cambria Math" w:cs="Times New Roman"/>
              <w:sz w:val="28"/>
            </w:rPr>
            <m:t>(4.1)</m:t>
          </m:r>
        </m:oMath>
      </m:oMathPara>
    </w:p>
    <w:p w14:paraId="345E8F78" w14:textId="1DECCC66" w:rsidR="000D345F" w:rsidRDefault="000D345F"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В данной формуле </w:t>
      </w:r>
      <m:oMath>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oMath>
      <w:r>
        <w:rPr>
          <w:rFonts w:ascii="Times New Roman" w:hAnsi="Times New Roman" w:cs="Times New Roman"/>
          <w:sz w:val="28"/>
        </w:rPr>
        <w:t xml:space="preserve"> являются базисными полиномами Лагранжа и представлены в виде:</w:t>
      </w:r>
    </w:p>
    <w:p w14:paraId="01221AD0" w14:textId="387EAB15" w:rsidR="000D345F" w:rsidRPr="000D345F" w:rsidRDefault="0048653E" w:rsidP="00B74D40">
      <w:pPr>
        <w:spacing w:after="0" w:line="360" w:lineRule="auto"/>
        <w:ind w:firstLine="567"/>
        <w:jc w:val="both"/>
        <w:rPr>
          <w:rFonts w:ascii="Times New Roman" w:hAnsi="Times New Roman" w:cs="Times New Roman"/>
          <w:i/>
          <w:sz w:val="28"/>
        </w:rPr>
      </w:pPr>
      <m:oMathPara>
        <m:oMath>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i</m:t>
              </m:r>
            </m:sub>
          </m:sSub>
          <m:d>
            <m:dPr>
              <m:ctrlPr>
                <w:rPr>
                  <w:rFonts w:ascii="Cambria Math" w:hAnsi="Cambria Math" w:cs="Times New Roman"/>
                  <w:i/>
                  <w:sz w:val="28"/>
                </w:rPr>
              </m:ctrlPr>
            </m:dPr>
            <m:e>
              <m:r>
                <w:rPr>
                  <w:rFonts w:ascii="Cambria Math" w:hAnsi="Cambria Math" w:cs="Times New Roman"/>
                  <w:sz w:val="28"/>
                </w:rPr>
                <m:t>x</m:t>
              </m:r>
            </m:e>
          </m:d>
          <m:r>
            <w:rPr>
              <w:rFonts w:ascii="Cambria Math" w:hAnsi="Cambria Math" w:cs="Times New Roman"/>
              <w:sz w:val="28"/>
            </w:rPr>
            <m:t>=</m:t>
          </m:r>
          <m:nary>
            <m:naryPr>
              <m:chr m:val="∏"/>
              <m:limLoc m:val="undOvr"/>
              <m:supHide m:val="1"/>
              <m:ctrlPr>
                <w:rPr>
                  <w:rFonts w:ascii="Cambria Math" w:hAnsi="Cambria Math" w:cs="Times New Roman"/>
                  <w:i/>
                  <w:sz w:val="28"/>
                </w:rPr>
              </m:ctrlPr>
            </m:naryPr>
            <m:sub>
              <m:r>
                <w:rPr>
                  <w:rFonts w:ascii="Cambria Math" w:hAnsi="Cambria Math" w:cs="Times New Roman"/>
                  <w:sz w:val="28"/>
                </w:rPr>
                <m:t>i≠j</m:t>
              </m:r>
            </m:sub>
            <m:sup/>
            <m:e>
              <m:f>
                <m:fPr>
                  <m:ctrlPr>
                    <w:rPr>
                      <w:rFonts w:ascii="Cambria Math" w:hAnsi="Cambria Math" w:cs="Times New Roman"/>
                      <w:i/>
                      <w:sz w:val="28"/>
                    </w:rPr>
                  </m:ctrlPr>
                </m:fPr>
                <m:num>
                  <m:r>
                    <w:rPr>
                      <w:rFonts w:ascii="Cambria Math" w:hAnsi="Cambria Math" w:cs="Times New Roman"/>
                      <w:sz w:val="28"/>
                    </w:rPr>
                    <m:t>x-</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num>
                <m:den>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m:t>
                  </m:r>
                  <w:bookmarkStart w:id="21" w:name="Формула_4_2"/>
                  <w:bookmarkEnd w:id="21"/>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j</m:t>
                      </m:r>
                    </m:sub>
                  </m:sSub>
                </m:den>
              </m:f>
            </m:e>
          </m:nary>
          <m:r>
            <w:rPr>
              <w:rFonts w:ascii="Cambria Math" w:hAnsi="Cambria Math" w:cs="Times New Roman"/>
              <w:sz w:val="28"/>
            </w:rPr>
            <m:t xml:space="preserve">;    </m:t>
          </m:r>
          <m:r>
            <m:rPr>
              <m:sty m:val="p"/>
            </m:rPr>
            <w:rPr>
              <w:rFonts w:ascii="Cambria Math" w:hAnsi="Cambria Math" w:cs="Times New Roman"/>
              <w:sz w:val="28"/>
            </w:rPr>
            <m:t>(4.2)</m:t>
          </m:r>
        </m:oMath>
      </m:oMathPara>
    </w:p>
    <w:p w14:paraId="7F3A6D32" w14:textId="693CCA41" w:rsidR="000D345F" w:rsidRPr="00744C80" w:rsidRDefault="000A01ED"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Для вычисления базисных полиномов Лагранжа (</w:t>
      </w:r>
      <w:hyperlink w:anchor="Формула_4_2" w:history="1">
        <w:r w:rsidRPr="000A01ED">
          <w:rPr>
            <w:rStyle w:val="13"/>
          </w:rPr>
          <w:t>4.2</w:t>
        </w:r>
      </w:hyperlink>
      <w:r>
        <w:rPr>
          <w:rFonts w:ascii="Times New Roman" w:hAnsi="Times New Roman" w:cs="Times New Roman"/>
          <w:sz w:val="28"/>
        </w:rPr>
        <w:t xml:space="preserve">) была создана функция </w:t>
      </w:r>
      <w:r w:rsidRPr="000A01ED">
        <w:rPr>
          <w:rFonts w:ascii="Times New Roman" w:hAnsi="Times New Roman" w:cs="Times New Roman"/>
          <w:i/>
          <w:iCs/>
          <w:sz w:val="28"/>
        </w:rPr>
        <w:t>BasicLagrangePolynomial</w:t>
      </w:r>
      <w:r>
        <w:rPr>
          <w:rFonts w:ascii="Times New Roman" w:hAnsi="Times New Roman" w:cs="Times New Roman"/>
          <w:sz w:val="28"/>
        </w:rPr>
        <w:t xml:space="preserve"> в модуле </w:t>
      </w:r>
      <w:r w:rsidRPr="000A01ED">
        <w:rPr>
          <w:rFonts w:ascii="Times New Roman" w:hAnsi="Times New Roman" w:cs="Times New Roman"/>
          <w:i/>
          <w:iCs/>
          <w:sz w:val="28"/>
          <w:lang w:val="en-US"/>
        </w:rPr>
        <w:t>AdvancedPart</w:t>
      </w:r>
      <w:r w:rsidRPr="000A01ED">
        <w:rPr>
          <w:rFonts w:ascii="Times New Roman" w:hAnsi="Times New Roman" w:cs="Times New Roman"/>
          <w:i/>
          <w:iCs/>
          <w:sz w:val="28"/>
        </w:rPr>
        <w:t xml:space="preserve">. </w:t>
      </w:r>
      <w:r>
        <w:rPr>
          <w:rFonts w:ascii="Times New Roman" w:hAnsi="Times New Roman" w:cs="Times New Roman"/>
          <w:sz w:val="28"/>
        </w:rPr>
        <w:t xml:space="preserve">Далее на её основе была создана функция </w:t>
      </w:r>
      <w:r w:rsidRPr="000A01ED">
        <w:rPr>
          <w:rFonts w:ascii="Times New Roman" w:hAnsi="Times New Roman" w:cs="Times New Roman"/>
          <w:i/>
          <w:iCs/>
          <w:sz w:val="28"/>
        </w:rPr>
        <w:t>LagrangePolynomial</w:t>
      </w:r>
      <w:r>
        <w:rPr>
          <w:rFonts w:ascii="Times New Roman" w:hAnsi="Times New Roman" w:cs="Times New Roman"/>
          <w:sz w:val="28"/>
        </w:rPr>
        <w:t xml:space="preserve"> в том же модуле, которая на основе интерполируемого промежутка и значений исходных данных выдает массив значений полинома Лагранжа на интерполируемом промежутке.</w:t>
      </w:r>
    </w:p>
    <w:p w14:paraId="5C280391" w14:textId="2135D3F9" w:rsidR="00691DAD" w:rsidRDefault="00691DAD"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График полинома Лагранжа, построенный по исходным данным таблицы </w:t>
      </w:r>
      <w:hyperlink w:anchor="Таблица_1" w:history="1">
        <w:r w:rsidRPr="00691DAD">
          <w:rPr>
            <w:rStyle w:val="13"/>
          </w:rPr>
          <w:t>1</w:t>
        </w:r>
      </w:hyperlink>
      <w:r>
        <w:rPr>
          <w:rFonts w:ascii="Times New Roman" w:hAnsi="Times New Roman" w:cs="Times New Roman"/>
          <w:sz w:val="28"/>
        </w:rPr>
        <w:t xml:space="preserve"> представлен на рисунке </w:t>
      </w:r>
      <w:hyperlink w:anchor="Рисунок_4_1" w:history="1">
        <w:r w:rsidRPr="00ED4621">
          <w:rPr>
            <w:rStyle w:val="13"/>
          </w:rPr>
          <w:t>4.</w:t>
        </w:r>
        <w:r w:rsidR="00ED4621" w:rsidRPr="00ED4621">
          <w:rPr>
            <w:rStyle w:val="13"/>
          </w:rPr>
          <w:t>1</w:t>
        </w:r>
      </w:hyperlink>
      <w:r>
        <w:rPr>
          <w:rFonts w:ascii="Times New Roman" w:hAnsi="Times New Roman" w:cs="Times New Roman"/>
          <w:sz w:val="28"/>
        </w:rPr>
        <w:t>. Можно наблюдать ярко выраженные осцилляции к концам отрезка.</w:t>
      </w:r>
    </w:p>
    <w:p w14:paraId="3B63E170" w14:textId="3C04F830" w:rsidR="00691DAD" w:rsidRDefault="00ED4621" w:rsidP="00B74D40">
      <w:pPr>
        <w:spacing w:after="0" w:line="360" w:lineRule="auto"/>
        <w:ind w:firstLine="567"/>
        <w:jc w:val="both"/>
        <w:rPr>
          <w:rFonts w:ascii="Times New Roman" w:hAnsi="Times New Roman" w:cs="Times New Roman"/>
          <w:sz w:val="28"/>
        </w:rPr>
      </w:pPr>
      <w:bookmarkStart w:id="22" w:name="Рисунок_4_1"/>
      <w:r w:rsidRPr="00ED4621">
        <w:rPr>
          <w:rFonts w:ascii="Times New Roman" w:hAnsi="Times New Roman" w:cs="Times New Roman"/>
          <w:noProof/>
          <w:sz w:val="28"/>
        </w:rPr>
        <w:lastRenderedPageBreak/>
        <w:drawing>
          <wp:inline distT="0" distB="0" distL="0" distR="0" wp14:anchorId="25B2144B" wp14:editId="3BC14655">
            <wp:extent cx="5848350" cy="4391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48350" cy="4391025"/>
                    </a:xfrm>
                    <a:prstGeom prst="rect">
                      <a:avLst/>
                    </a:prstGeom>
                  </pic:spPr>
                </pic:pic>
              </a:graphicData>
            </a:graphic>
          </wp:inline>
        </w:drawing>
      </w:r>
      <w:bookmarkEnd w:id="22"/>
    </w:p>
    <w:p w14:paraId="068C87F4" w14:textId="6DF725B7" w:rsidR="00ED4621" w:rsidRDefault="00ED4621" w:rsidP="00ED4621">
      <w:pPr>
        <w:spacing w:after="0" w:line="360" w:lineRule="auto"/>
        <w:ind w:firstLine="567"/>
        <w:jc w:val="center"/>
        <w:rPr>
          <w:rFonts w:ascii="Times New Roman" w:hAnsi="Times New Roman" w:cs="Times New Roman"/>
          <w:sz w:val="28"/>
        </w:rPr>
      </w:pPr>
      <w:r>
        <w:rPr>
          <w:rFonts w:ascii="Times New Roman" w:hAnsi="Times New Roman" w:cs="Times New Roman"/>
          <w:sz w:val="28"/>
        </w:rPr>
        <w:t xml:space="preserve">Рис 4.1 – Полином Лагранжа 10 степени для исходных 11 точек таблицы </w:t>
      </w:r>
      <w:hyperlink w:anchor="Таблица_1" w:history="1">
        <w:r w:rsidRPr="00ED4621">
          <w:rPr>
            <w:rStyle w:val="13"/>
          </w:rPr>
          <w:t>1</w:t>
        </w:r>
      </w:hyperlink>
    </w:p>
    <w:p w14:paraId="3265AB71" w14:textId="19AC6ADE" w:rsidR="00691DAD" w:rsidRPr="00ED4621" w:rsidRDefault="00691DAD" w:rsidP="00691DAD">
      <w:pPr>
        <w:spacing w:after="0" w:line="360" w:lineRule="auto"/>
        <w:ind w:firstLine="567"/>
        <w:jc w:val="center"/>
        <w:rPr>
          <w:rFonts w:ascii="Times New Roman" w:hAnsi="Times New Roman" w:cs="Times New Roman"/>
          <w:sz w:val="28"/>
        </w:rPr>
      </w:pPr>
    </w:p>
    <w:p w14:paraId="25A96691" w14:textId="057A15C2" w:rsidR="00ED4621" w:rsidRDefault="00ED4621" w:rsidP="00ED4621">
      <w:pPr>
        <w:pStyle w:val="1"/>
        <w:numPr>
          <w:ilvl w:val="0"/>
          <w:numId w:val="2"/>
        </w:numPr>
        <w:spacing w:before="0" w:line="360" w:lineRule="auto"/>
        <w:ind w:left="993" w:hanging="426"/>
        <w:jc w:val="center"/>
        <w:rPr>
          <w:rFonts w:ascii="Times New Roman" w:hAnsi="Times New Roman" w:cs="Times New Roman"/>
          <w:color w:val="auto"/>
          <w:sz w:val="32"/>
        </w:rPr>
      </w:pPr>
      <w:bookmarkStart w:id="23" w:name="_Toc83594737"/>
      <w:bookmarkStart w:id="24" w:name="_Hlk83590228"/>
      <w:r>
        <w:rPr>
          <w:rFonts w:ascii="Times New Roman" w:hAnsi="Times New Roman" w:cs="Times New Roman"/>
          <w:color w:val="auto"/>
          <w:sz w:val="32"/>
        </w:rPr>
        <w:t>Анализ влияния погрешности входных данных на интерполяционный полином</w:t>
      </w:r>
      <w:r w:rsidRPr="000A01ED">
        <w:rPr>
          <w:rFonts w:ascii="Times New Roman" w:hAnsi="Times New Roman" w:cs="Times New Roman"/>
          <w:color w:val="auto"/>
          <w:sz w:val="32"/>
        </w:rPr>
        <w:t xml:space="preserve"> Лагранжа</w:t>
      </w:r>
      <w:bookmarkEnd w:id="23"/>
    </w:p>
    <w:bookmarkEnd w:id="24"/>
    <w:p w14:paraId="19FAE900" w14:textId="63A2922A" w:rsidR="00B74D40" w:rsidRDefault="00AB1A1D"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По заданию </w:t>
      </w:r>
      <w:r w:rsidR="00FB52AA">
        <w:rPr>
          <w:rFonts w:ascii="Times New Roman" w:hAnsi="Times New Roman" w:cs="Times New Roman"/>
          <w:sz w:val="28"/>
        </w:rPr>
        <w:t>необходимо</w:t>
      </w:r>
      <w:r>
        <w:rPr>
          <w:rFonts w:ascii="Times New Roman" w:hAnsi="Times New Roman" w:cs="Times New Roman"/>
          <w:sz w:val="28"/>
        </w:rPr>
        <w:t xml:space="preserve"> сформировать 1000 векторов значений </w:t>
      </w:r>
      <m:oMath>
        <m:sSup>
          <m:sSupPr>
            <m:ctrlPr>
              <w:rPr>
                <w:rFonts w:ascii="Cambria Math" w:hAnsi="Cambria Math" w:cs="Times New Roman"/>
                <w:i/>
                <w:sz w:val="28"/>
              </w:rPr>
            </m:ctrlPr>
          </m:sSupPr>
          <m:e>
            <m:d>
              <m:dPr>
                <m:begChr m:val="["/>
                <m:endChr m:val="]"/>
                <m:ctrlPr>
                  <w:rPr>
                    <w:rFonts w:ascii="Cambria Math" w:hAnsi="Cambria Math" w:cs="Times New Roman"/>
                    <w:i/>
                    <w:sz w:val="28"/>
                  </w:rPr>
                </m:ctrlPr>
              </m:dPr>
              <m:e>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x</m:t>
                        </m:r>
                      </m:e>
                    </m:acc>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x</m:t>
                        </m:r>
                      </m:e>
                    </m:acc>
                  </m:e>
                  <m:sub>
                    <m:r>
                      <w:rPr>
                        <w:rFonts w:ascii="Cambria Math" w:hAnsi="Cambria Math" w:cs="Times New Roman"/>
                        <w:sz w:val="28"/>
                      </w:rPr>
                      <m:t>11</m:t>
                    </m:r>
                  </m:sub>
                </m:sSub>
              </m:e>
            </m:d>
          </m:e>
          <m:sup>
            <m:r>
              <w:rPr>
                <w:rFonts w:ascii="Cambria Math" w:hAnsi="Cambria Math" w:cs="Times New Roman"/>
                <w:sz w:val="28"/>
              </w:rPr>
              <m:t>T</m:t>
            </m:r>
          </m:sup>
        </m:sSup>
      </m:oMath>
      <w:r w:rsidRPr="00AB1A1D">
        <w:rPr>
          <w:rFonts w:ascii="Times New Roman" w:hAnsi="Times New Roman" w:cs="Times New Roman"/>
          <w:sz w:val="28"/>
        </w:rPr>
        <w:t>,</w:t>
      </w:r>
      <w:r>
        <w:rPr>
          <w:rFonts w:ascii="Times New Roman" w:hAnsi="Times New Roman" w:cs="Times New Roman"/>
          <w:sz w:val="28"/>
        </w:rPr>
        <w:t xml:space="preserve"> где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x</m:t>
                </m:r>
              </m:e>
            </m:acc>
          </m:e>
          <m:sub>
            <m:r>
              <w:rPr>
                <w:rFonts w:ascii="Cambria Math" w:hAnsi="Cambria Math" w:cs="Times New Roman"/>
                <w:sz w:val="28"/>
              </w:rPr>
              <m:t>i</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r>
          <w:rPr>
            <w:rFonts w:ascii="Cambria Math" w:hAnsi="Cambria Math" w:cs="Times New Roman"/>
            <w:sz w:val="28"/>
          </w:rPr>
          <m:t>±Z</m:t>
        </m:r>
      </m:oMath>
      <w:r w:rsidRPr="00AB1A1D">
        <w:rPr>
          <w:rFonts w:ascii="Times New Roman" w:hAnsi="Times New Roman" w:cs="Times New Roman"/>
          <w:sz w:val="28"/>
        </w:rPr>
        <w:t xml:space="preserve">, </w:t>
      </w:r>
      <w:r>
        <w:rPr>
          <w:rFonts w:ascii="Times New Roman" w:hAnsi="Times New Roman" w:cs="Times New Roman"/>
          <w:sz w:val="28"/>
        </w:rPr>
        <w:t xml:space="preserve">где значения </w:t>
      </w:r>
      <m:oMath>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m:t>
            </m:r>
          </m:sub>
        </m:sSub>
      </m:oMath>
      <w:r>
        <w:rPr>
          <w:rFonts w:ascii="Times New Roman" w:hAnsi="Times New Roman" w:cs="Times New Roman"/>
          <w:sz w:val="28"/>
        </w:rPr>
        <w:t xml:space="preserve"> взяты из таблицы </w:t>
      </w:r>
      <w:r w:rsidRPr="00AB1A1D">
        <w:rPr>
          <w:rFonts w:ascii="Times New Roman" w:hAnsi="Times New Roman" w:cs="Times New Roman"/>
          <w:sz w:val="28"/>
        </w:rPr>
        <w:t>1</w:t>
      </w:r>
      <w:r>
        <w:rPr>
          <w:rFonts w:ascii="Times New Roman" w:hAnsi="Times New Roman" w:cs="Times New Roman"/>
          <w:sz w:val="28"/>
        </w:rPr>
        <w:t xml:space="preserve">, а </w:t>
      </w:r>
      <w:r>
        <w:rPr>
          <w:rFonts w:ascii="Times New Roman" w:hAnsi="Times New Roman" w:cs="Times New Roman"/>
          <w:sz w:val="28"/>
          <w:lang w:val="en-US"/>
        </w:rPr>
        <w:t>Z</w:t>
      </w:r>
      <w:r w:rsidRPr="00AB1A1D">
        <w:rPr>
          <w:rFonts w:ascii="Times New Roman" w:hAnsi="Times New Roman" w:cs="Times New Roman"/>
          <w:sz w:val="28"/>
        </w:rPr>
        <w:t xml:space="preserve"> </w:t>
      </w:r>
      <w:r>
        <w:rPr>
          <w:rFonts w:ascii="Times New Roman" w:hAnsi="Times New Roman" w:cs="Times New Roman"/>
          <w:sz w:val="28"/>
        </w:rPr>
        <w:t xml:space="preserve">является нормально распределенной случайной величиной с нулевым математическим ожиданием и стандартным отклонением </w:t>
      </w:r>
      <m:oMath>
        <m:sSup>
          <m:sSupPr>
            <m:ctrlPr>
              <w:rPr>
                <w:rFonts w:ascii="Cambria Math" w:hAnsi="Cambria Math" w:cs="Times New Roman"/>
                <w:i/>
                <w:sz w:val="28"/>
              </w:rPr>
            </m:ctrlPr>
          </m:sSupPr>
          <m:e>
            <m:r>
              <w:rPr>
                <w:rFonts w:ascii="Cambria Math" w:hAnsi="Cambria Math" w:cs="Times New Roman"/>
                <w:sz w:val="28"/>
              </w:rPr>
              <m:t>10</m:t>
            </m:r>
          </m:e>
          <m:sup>
            <m:r>
              <w:rPr>
                <w:rFonts w:ascii="Cambria Math" w:hAnsi="Cambria Math" w:cs="Times New Roman"/>
                <w:sz w:val="28"/>
              </w:rPr>
              <m:t>-2</m:t>
            </m:r>
          </m:sup>
        </m:sSup>
      </m:oMath>
      <w:r>
        <w:rPr>
          <w:rFonts w:ascii="Times New Roman" w:hAnsi="Times New Roman" w:cs="Times New Roman"/>
          <w:sz w:val="28"/>
        </w:rPr>
        <w:t>.</w:t>
      </w:r>
    </w:p>
    <w:p w14:paraId="7335F940" w14:textId="2537D466" w:rsidR="00AB1A1D" w:rsidRDefault="00AB1A1D"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Для формирования данных векторов значений была реализована функция </w:t>
      </w:r>
      <w:r w:rsidRPr="00AB1A1D">
        <w:rPr>
          <w:rFonts w:ascii="Times New Roman" w:hAnsi="Times New Roman" w:cs="Times New Roman"/>
          <w:i/>
          <w:iCs/>
          <w:sz w:val="28"/>
        </w:rPr>
        <w:t>GenerateSetOfErroneousData</w:t>
      </w:r>
      <w:r>
        <w:rPr>
          <w:rFonts w:ascii="Times New Roman" w:hAnsi="Times New Roman" w:cs="Times New Roman"/>
          <w:sz w:val="28"/>
        </w:rPr>
        <w:t xml:space="preserve"> в модуле </w:t>
      </w:r>
      <w:r w:rsidRPr="00AB1A1D">
        <w:rPr>
          <w:rFonts w:ascii="Times New Roman" w:hAnsi="Times New Roman" w:cs="Times New Roman"/>
          <w:i/>
          <w:iCs/>
          <w:sz w:val="28"/>
          <w:lang w:val="en-US"/>
        </w:rPr>
        <w:t>AdvancedPart</w:t>
      </w:r>
      <w:r>
        <w:rPr>
          <w:rFonts w:ascii="Times New Roman" w:hAnsi="Times New Roman" w:cs="Times New Roman"/>
          <w:sz w:val="28"/>
        </w:rPr>
        <w:t>, которой на вход подается вектор значений, которому необходимо добавить погрешность, количество векторов для формирования, математическое ожидание и стандартное отклонение.</w:t>
      </w:r>
    </w:p>
    <w:p w14:paraId="69DC191B" w14:textId="6A2A04CF" w:rsidR="00AB1A1D" w:rsidRDefault="00AB1A1D" w:rsidP="00B74D4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После создания этих векторов было построено 1000 полиномов Лагранжа, представленных на рисунке </w:t>
      </w:r>
      <w:hyperlink w:anchor="Рисунок_5_1" w:history="1">
        <w:r w:rsidRPr="00FB52AA">
          <w:rPr>
            <w:rStyle w:val="13"/>
          </w:rPr>
          <w:t>5.1</w:t>
        </w:r>
      </w:hyperlink>
      <w:r>
        <w:rPr>
          <w:rFonts w:ascii="Times New Roman" w:hAnsi="Times New Roman" w:cs="Times New Roman"/>
          <w:sz w:val="28"/>
        </w:rPr>
        <w:t>.</w:t>
      </w:r>
    </w:p>
    <w:p w14:paraId="18F762B6" w14:textId="24A93949" w:rsidR="00AB1A1D" w:rsidRDefault="00AB1A1D" w:rsidP="00B74D40">
      <w:pPr>
        <w:spacing w:after="0" w:line="360" w:lineRule="auto"/>
        <w:ind w:firstLine="567"/>
        <w:jc w:val="both"/>
        <w:rPr>
          <w:rFonts w:ascii="Times New Roman" w:hAnsi="Times New Roman" w:cs="Times New Roman"/>
          <w:sz w:val="28"/>
        </w:rPr>
      </w:pPr>
      <w:bookmarkStart w:id="25" w:name="Рисунок_5_1"/>
      <w:r>
        <w:rPr>
          <w:noProof/>
        </w:rPr>
        <w:lastRenderedPageBreak/>
        <w:drawing>
          <wp:inline distT="0" distB="0" distL="0" distR="0" wp14:anchorId="7914DB57" wp14:editId="302F7ECF">
            <wp:extent cx="5848350" cy="43910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848350" cy="4391025"/>
                    </a:xfrm>
                    <a:prstGeom prst="rect">
                      <a:avLst/>
                    </a:prstGeom>
                  </pic:spPr>
                </pic:pic>
              </a:graphicData>
            </a:graphic>
          </wp:inline>
        </w:drawing>
      </w:r>
      <w:bookmarkEnd w:id="25"/>
    </w:p>
    <w:p w14:paraId="4532248E" w14:textId="727AB5E3" w:rsidR="00FB52AA" w:rsidRPr="00FB52AA" w:rsidRDefault="00AB1A1D" w:rsidP="00FB52AA">
      <w:pPr>
        <w:spacing w:after="0" w:line="360" w:lineRule="auto"/>
        <w:ind w:firstLine="567"/>
        <w:jc w:val="center"/>
        <w:rPr>
          <w:rFonts w:ascii="Times New Roman" w:hAnsi="Times New Roman" w:cs="Times New Roman"/>
          <w:color w:val="FF0000"/>
          <w:sz w:val="28"/>
          <w:szCs w:val="28"/>
        </w:rPr>
      </w:pPr>
      <w:r>
        <w:rPr>
          <w:rFonts w:ascii="Times New Roman" w:hAnsi="Times New Roman" w:cs="Times New Roman"/>
          <w:sz w:val="28"/>
        </w:rPr>
        <w:t xml:space="preserve">Рис </w:t>
      </w:r>
      <w:r w:rsidR="00FB52AA">
        <w:rPr>
          <w:rFonts w:ascii="Times New Roman" w:hAnsi="Times New Roman" w:cs="Times New Roman"/>
          <w:sz w:val="28"/>
        </w:rPr>
        <w:t>5</w:t>
      </w:r>
      <w:r>
        <w:rPr>
          <w:rFonts w:ascii="Times New Roman" w:hAnsi="Times New Roman" w:cs="Times New Roman"/>
          <w:sz w:val="28"/>
        </w:rPr>
        <w:t xml:space="preserve">.1 – </w:t>
      </w:r>
      <w:r w:rsidR="00FB52AA">
        <w:rPr>
          <w:rFonts w:ascii="Times New Roman" w:hAnsi="Times New Roman" w:cs="Times New Roman"/>
          <w:sz w:val="28"/>
        </w:rPr>
        <w:t>1000 полиномов Лагранжа, построенные с погрешностью входных данных из таблицы</w:t>
      </w:r>
      <w:r>
        <w:rPr>
          <w:rFonts w:ascii="Times New Roman" w:hAnsi="Times New Roman" w:cs="Times New Roman"/>
          <w:sz w:val="28"/>
        </w:rPr>
        <w:t xml:space="preserve"> </w:t>
      </w:r>
      <w:hyperlink w:anchor="Таблица_1" w:history="1">
        <w:r w:rsidRPr="00ED4621">
          <w:rPr>
            <w:rStyle w:val="13"/>
          </w:rPr>
          <w:t>1</w:t>
        </w:r>
      </w:hyperlink>
    </w:p>
    <w:p w14:paraId="0B076BA8" w14:textId="7BF0CA33" w:rsidR="00AB1A1D" w:rsidRDefault="00FB52AA" w:rsidP="00521C3B">
      <w:pPr>
        <w:spacing w:after="0" w:line="360" w:lineRule="auto"/>
        <w:ind w:firstLine="567"/>
        <w:jc w:val="both"/>
        <w:rPr>
          <w:rFonts w:ascii="Cambria Math" w:hAnsi="Cambria Math" w:cs="Times New Roman"/>
          <w:iCs/>
          <w:sz w:val="28"/>
        </w:rPr>
      </w:pPr>
      <w:r>
        <w:rPr>
          <w:rFonts w:ascii="Times New Roman" w:hAnsi="Times New Roman" w:cs="Times New Roman"/>
          <w:sz w:val="28"/>
        </w:rPr>
        <w:t xml:space="preserve">Далее я провел анализ данных графиков, предполагая, что каждый интерполянт является равновероятным событием, построю функции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l</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u</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m</m:t>
            </m:r>
          </m:sub>
        </m:sSub>
      </m:oMath>
      <w:r>
        <w:rPr>
          <w:rFonts w:ascii="Times New Roman" w:hAnsi="Times New Roman" w:cs="Times New Roman"/>
          <w:sz w:val="28"/>
        </w:rPr>
        <w:t xml:space="preserve">, где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m</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l</m:t>
            </m:r>
          </m:sub>
        </m:sSub>
        <m:r>
          <w:rPr>
            <w:rFonts w:ascii="Cambria Math" w:hAnsi="Cambria Math" w:cs="Times New Roman"/>
            <w:sz w:val="28"/>
          </w:rPr>
          <m:t>&lt;</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u</m:t>
            </m:r>
          </m:sub>
        </m:sSub>
        <m:r>
          <w:rPr>
            <w:rFonts w:ascii="Cambria Math" w:hAnsi="Cambria Math" w:cs="Times New Roman"/>
            <w:sz w:val="28"/>
          </w:rPr>
          <m:t>, x∈</m:t>
        </m:r>
        <m:d>
          <m:dPr>
            <m:begChr m:val="["/>
            <m:endChr m:val="]"/>
            <m:ctrlPr>
              <w:rPr>
                <w:rFonts w:ascii="Cambria Math" w:hAnsi="Cambria Math" w:cs="Times New Roman"/>
                <w:i/>
                <w:sz w:val="28"/>
              </w:rPr>
            </m:ctrlPr>
          </m:dPr>
          <m:e>
            <m:r>
              <w:rPr>
                <w:rFonts w:ascii="Cambria Math" w:hAnsi="Cambria Math" w:cs="Times New Roman"/>
                <w:sz w:val="28"/>
              </w:rPr>
              <m:t>0;1</m:t>
            </m:r>
          </m:e>
        </m:d>
      </m:oMath>
      <w:r>
        <w:rPr>
          <w:rFonts w:ascii="Times New Roman" w:hAnsi="Times New Roman" w:cs="Times New Roman"/>
          <w:sz w:val="28"/>
        </w:rPr>
        <w:t xml:space="preserve">.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l</m:t>
            </m:r>
          </m:sub>
        </m:sSub>
      </m:oMath>
      <w:r>
        <w:rPr>
          <w:rFonts w:ascii="Times New Roman" w:hAnsi="Times New Roman" w:cs="Times New Roman"/>
          <w:sz w:val="28"/>
        </w:rPr>
        <w:t xml:space="preserve"> – нижняя кривая доверительный полосы.</w:t>
      </w:r>
      <w:r w:rsidRPr="00FB52AA">
        <w:rPr>
          <w:rFonts w:ascii="Cambria Math" w:hAnsi="Cambria Math" w:cs="Times New Roman"/>
          <w:i/>
          <w:sz w:val="28"/>
        </w:rPr>
        <w:t xml:space="preserve">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u</m:t>
            </m:r>
          </m:sub>
        </m:sSub>
      </m:oMath>
      <w:r>
        <w:rPr>
          <w:rFonts w:ascii="Cambria Math" w:hAnsi="Cambria Math" w:cs="Times New Roman"/>
          <w:i/>
          <w:sz w:val="28"/>
        </w:rPr>
        <w:t xml:space="preserve"> </w:t>
      </w:r>
      <w:r w:rsidRPr="00FB52AA">
        <w:rPr>
          <w:rFonts w:ascii="Cambria Math" w:hAnsi="Cambria Math" w:cs="Times New Roman"/>
          <w:iCs/>
          <w:sz w:val="28"/>
        </w:rPr>
        <w:t>– верхняя кривая доверительной полосы.</w:t>
      </w:r>
      <w:r>
        <w:rPr>
          <w:rFonts w:ascii="Cambria Math" w:hAnsi="Cambria Math" w:cs="Times New Roman"/>
          <w:i/>
          <w:sz w:val="28"/>
        </w:rPr>
        <w:t xml:space="preserve">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m</m:t>
            </m:r>
          </m:sub>
        </m:sSub>
      </m:oMath>
      <w:r>
        <w:rPr>
          <w:rFonts w:ascii="Cambria Math" w:hAnsi="Cambria Math" w:cs="Times New Roman"/>
          <w:iCs/>
          <w:sz w:val="28"/>
        </w:rPr>
        <w:t xml:space="preserve"> – усредненный интерполянт.</w:t>
      </w:r>
    </w:p>
    <w:p w14:paraId="670D3337" w14:textId="177F67EB" w:rsidR="00FB52AA" w:rsidRDefault="00FB52AA" w:rsidP="00521C3B">
      <w:pPr>
        <w:spacing w:after="0" w:line="360" w:lineRule="auto"/>
        <w:ind w:firstLine="567"/>
        <w:jc w:val="both"/>
        <w:rPr>
          <w:rFonts w:ascii="Cambria Math" w:hAnsi="Cambria Math" w:cs="Times New Roman"/>
          <w:sz w:val="28"/>
        </w:rPr>
      </w:pPr>
      <w:r>
        <w:rPr>
          <w:rFonts w:ascii="Cambria Math" w:hAnsi="Cambria Math" w:cs="Times New Roman"/>
          <w:iCs/>
          <w:sz w:val="28"/>
        </w:rPr>
        <w:t xml:space="preserve">Для нахождения данных кривых была создана функция </w:t>
      </w:r>
      <w:r w:rsidRPr="00945401">
        <w:rPr>
          <w:rFonts w:ascii="Cambria Math" w:hAnsi="Cambria Math" w:cs="Times New Roman"/>
          <w:i/>
          <w:sz w:val="28"/>
        </w:rPr>
        <w:t>DeterminationOfConfidenceCurves</w:t>
      </w:r>
      <w:r>
        <w:rPr>
          <w:rFonts w:ascii="Cambria Math" w:hAnsi="Cambria Math" w:cs="Times New Roman"/>
          <w:iCs/>
          <w:sz w:val="28"/>
        </w:rPr>
        <w:t xml:space="preserve">, на вход ей подаются интерполянты и вероятность попадания в доверительную полосу, как результат получая 3 массива значений кривых </w:t>
      </w:r>
      <m:oMath>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l</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u</m:t>
            </m:r>
          </m:sub>
        </m:sSub>
        <m:r>
          <w:rPr>
            <w:rFonts w:ascii="Cambria Math" w:hAnsi="Cambria Math" w:cs="Times New Roman"/>
            <w:sz w:val="28"/>
          </w:rPr>
          <m:t xml:space="preserve">,  </m:t>
        </m:r>
        <m:sSub>
          <m:sSubPr>
            <m:ctrlPr>
              <w:rPr>
                <w:rFonts w:ascii="Cambria Math" w:hAnsi="Cambria Math" w:cs="Times New Roman"/>
                <w:i/>
                <w:sz w:val="28"/>
              </w:rPr>
            </m:ctrlPr>
          </m:sSubPr>
          <m:e>
            <m:acc>
              <m:accPr>
                <m:chr m:val="̃"/>
                <m:ctrlPr>
                  <w:rPr>
                    <w:rFonts w:ascii="Cambria Math" w:hAnsi="Cambria Math" w:cs="Times New Roman"/>
                    <w:i/>
                    <w:sz w:val="28"/>
                  </w:rPr>
                </m:ctrlPr>
              </m:accPr>
              <m:e>
                <m:r>
                  <w:rPr>
                    <w:rFonts w:ascii="Cambria Math" w:hAnsi="Cambria Math" w:cs="Times New Roman"/>
                    <w:sz w:val="28"/>
                  </w:rPr>
                  <m:t>h</m:t>
                </m:r>
              </m:e>
            </m:acc>
          </m:e>
          <m:sub>
            <m:r>
              <w:rPr>
                <w:rFonts w:ascii="Cambria Math" w:hAnsi="Cambria Math" w:cs="Times New Roman"/>
                <w:sz w:val="28"/>
              </w:rPr>
              <m:t>m</m:t>
            </m:r>
          </m:sub>
        </m:sSub>
      </m:oMath>
      <w:r>
        <w:rPr>
          <w:rFonts w:ascii="Cambria Math" w:hAnsi="Cambria Math" w:cs="Times New Roman"/>
          <w:sz w:val="28"/>
        </w:rPr>
        <w:t xml:space="preserve">. Результаты данных вычислений представлены на рисунке </w:t>
      </w:r>
      <w:hyperlink w:anchor="Рисунок_5_2" w:history="1">
        <w:r w:rsidRPr="00945401">
          <w:rPr>
            <w:rStyle w:val="13"/>
          </w:rPr>
          <w:t>5.</w:t>
        </w:r>
        <w:r w:rsidR="00945401" w:rsidRPr="00945401">
          <w:rPr>
            <w:rStyle w:val="13"/>
          </w:rPr>
          <w:t>2</w:t>
        </w:r>
      </w:hyperlink>
      <w:r>
        <w:rPr>
          <w:rFonts w:ascii="Cambria Math" w:hAnsi="Cambria Math" w:cs="Times New Roman"/>
          <w:sz w:val="28"/>
        </w:rPr>
        <w:t xml:space="preserve"> для погрешности по оси </w:t>
      </w:r>
      <w:r w:rsidR="00945401">
        <w:rPr>
          <w:rFonts w:ascii="Cambria Math" w:hAnsi="Cambria Math" w:cs="Times New Roman"/>
          <w:sz w:val="28"/>
        </w:rPr>
        <w:t xml:space="preserve">абсцисс и рисунке </w:t>
      </w:r>
      <w:hyperlink w:anchor="Рисунок_5_3" w:history="1">
        <w:r w:rsidR="00945401" w:rsidRPr="00945401">
          <w:rPr>
            <w:rStyle w:val="13"/>
          </w:rPr>
          <w:t>5.3</w:t>
        </w:r>
      </w:hyperlink>
      <w:r w:rsidR="00945401">
        <w:rPr>
          <w:rFonts w:ascii="Cambria Math" w:hAnsi="Cambria Math" w:cs="Times New Roman"/>
          <w:sz w:val="28"/>
        </w:rPr>
        <w:t xml:space="preserve"> для погрешности по оси ординат.</w:t>
      </w:r>
    </w:p>
    <w:p w14:paraId="2A057314" w14:textId="77777777" w:rsidR="00945401" w:rsidRDefault="00945401" w:rsidP="00945401">
      <w:pPr>
        <w:spacing w:after="0" w:line="360" w:lineRule="auto"/>
        <w:ind w:firstLine="567"/>
        <w:jc w:val="both"/>
        <w:rPr>
          <w:rFonts w:ascii="Times New Roman" w:hAnsi="Times New Roman" w:cs="Times New Roman"/>
          <w:sz w:val="28"/>
        </w:rPr>
      </w:pPr>
      <w:bookmarkStart w:id="26" w:name="Рисунок_5_2"/>
      <w:r>
        <w:rPr>
          <w:noProof/>
        </w:rPr>
        <w:lastRenderedPageBreak/>
        <w:drawing>
          <wp:inline distT="0" distB="0" distL="0" distR="0" wp14:anchorId="166E7493" wp14:editId="225093D6">
            <wp:extent cx="5848350" cy="3900519"/>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11171"/>
                    <a:stretch/>
                  </pic:blipFill>
                  <pic:spPr bwMode="auto">
                    <a:xfrm>
                      <a:off x="0" y="0"/>
                      <a:ext cx="5848350" cy="3900519"/>
                    </a:xfrm>
                    <a:prstGeom prst="rect">
                      <a:avLst/>
                    </a:prstGeom>
                    <a:ln>
                      <a:noFill/>
                    </a:ln>
                    <a:extLst>
                      <a:ext uri="{53640926-AAD7-44D8-BBD7-CCE9431645EC}">
                        <a14:shadowObscured xmlns:a14="http://schemas.microsoft.com/office/drawing/2010/main"/>
                      </a:ext>
                    </a:extLst>
                  </pic:spPr>
                </pic:pic>
              </a:graphicData>
            </a:graphic>
          </wp:inline>
        </w:drawing>
      </w:r>
      <w:bookmarkEnd w:id="26"/>
    </w:p>
    <w:p w14:paraId="2E1C8030" w14:textId="747D30C4" w:rsidR="00945401" w:rsidRDefault="00945401" w:rsidP="00945401">
      <w:pPr>
        <w:spacing w:after="0" w:line="360" w:lineRule="auto"/>
        <w:ind w:firstLine="567"/>
        <w:jc w:val="center"/>
        <w:rPr>
          <w:rStyle w:val="13"/>
        </w:rPr>
      </w:pPr>
      <w:r>
        <w:rPr>
          <w:rFonts w:ascii="Times New Roman" w:hAnsi="Times New Roman" w:cs="Times New Roman"/>
          <w:sz w:val="28"/>
        </w:rPr>
        <w:t>Рис 5.2 – Доверительная полоса и усредненный интерполянт</w:t>
      </w:r>
      <w:r w:rsidR="00F33DDC">
        <w:rPr>
          <w:rFonts w:ascii="Times New Roman" w:hAnsi="Times New Roman" w:cs="Times New Roman"/>
          <w:sz w:val="28"/>
        </w:rPr>
        <w:t xml:space="preserve"> Лагранжа</w:t>
      </w:r>
      <w:r>
        <w:rPr>
          <w:rFonts w:ascii="Times New Roman" w:hAnsi="Times New Roman" w:cs="Times New Roman"/>
          <w:sz w:val="28"/>
        </w:rPr>
        <w:t xml:space="preserve"> при погрешности по оси абсцисс</w:t>
      </w:r>
    </w:p>
    <w:p w14:paraId="25F3C81F" w14:textId="77777777" w:rsidR="00945401" w:rsidRDefault="00945401" w:rsidP="00945401">
      <w:pPr>
        <w:spacing w:after="0" w:line="360" w:lineRule="auto"/>
        <w:ind w:firstLine="567"/>
        <w:jc w:val="both"/>
        <w:rPr>
          <w:rFonts w:ascii="Times New Roman" w:hAnsi="Times New Roman" w:cs="Times New Roman"/>
          <w:sz w:val="28"/>
        </w:rPr>
      </w:pPr>
      <w:bookmarkStart w:id="27" w:name="Рисунок_5_3"/>
      <w:r>
        <w:rPr>
          <w:noProof/>
        </w:rPr>
        <w:drawing>
          <wp:inline distT="0" distB="0" distL="0" distR="0" wp14:anchorId="049B8D0F" wp14:editId="1C62EE14">
            <wp:extent cx="5848350" cy="3942909"/>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t="10206"/>
                    <a:stretch/>
                  </pic:blipFill>
                  <pic:spPr bwMode="auto">
                    <a:xfrm>
                      <a:off x="0" y="0"/>
                      <a:ext cx="5848350" cy="3942909"/>
                    </a:xfrm>
                    <a:prstGeom prst="rect">
                      <a:avLst/>
                    </a:prstGeom>
                    <a:ln>
                      <a:noFill/>
                    </a:ln>
                    <a:extLst>
                      <a:ext uri="{53640926-AAD7-44D8-BBD7-CCE9431645EC}">
                        <a14:shadowObscured xmlns:a14="http://schemas.microsoft.com/office/drawing/2010/main"/>
                      </a:ext>
                    </a:extLst>
                  </pic:spPr>
                </pic:pic>
              </a:graphicData>
            </a:graphic>
          </wp:inline>
        </w:drawing>
      </w:r>
      <w:bookmarkEnd w:id="27"/>
    </w:p>
    <w:p w14:paraId="14510E3A" w14:textId="3605226C" w:rsidR="00945401" w:rsidRDefault="00945401" w:rsidP="00945401">
      <w:pPr>
        <w:spacing w:after="0" w:line="360" w:lineRule="auto"/>
        <w:ind w:firstLine="567"/>
        <w:jc w:val="center"/>
        <w:rPr>
          <w:rStyle w:val="13"/>
        </w:rPr>
      </w:pPr>
      <w:r>
        <w:rPr>
          <w:rFonts w:ascii="Times New Roman" w:hAnsi="Times New Roman" w:cs="Times New Roman"/>
          <w:sz w:val="28"/>
        </w:rPr>
        <w:t>Рис 5.3 – Доверительная полоса и усредненный интерполянт</w:t>
      </w:r>
      <w:r w:rsidR="00F33DDC">
        <w:rPr>
          <w:rFonts w:ascii="Times New Roman" w:hAnsi="Times New Roman" w:cs="Times New Roman"/>
          <w:sz w:val="28"/>
        </w:rPr>
        <w:t xml:space="preserve"> Лагранжа</w:t>
      </w:r>
      <w:r>
        <w:rPr>
          <w:rFonts w:ascii="Times New Roman" w:hAnsi="Times New Roman" w:cs="Times New Roman"/>
          <w:sz w:val="28"/>
        </w:rPr>
        <w:t xml:space="preserve"> при погрешности по оси ординат</w:t>
      </w:r>
    </w:p>
    <w:p w14:paraId="53B70ED7" w14:textId="78F243DB" w:rsidR="00945401" w:rsidRPr="00945401" w:rsidRDefault="00945401" w:rsidP="00521C3B">
      <w:pPr>
        <w:spacing w:after="0" w:line="360" w:lineRule="auto"/>
        <w:ind w:firstLine="567"/>
        <w:jc w:val="both"/>
        <w:rPr>
          <w:rFonts w:ascii="Times New Roman" w:hAnsi="Times New Roman" w:cs="Times New Roman"/>
          <w:iCs/>
          <w:sz w:val="28"/>
        </w:rPr>
      </w:pPr>
      <w:r>
        <w:rPr>
          <w:rFonts w:ascii="Times New Roman" w:hAnsi="Times New Roman" w:cs="Times New Roman"/>
          <w:sz w:val="28"/>
        </w:rPr>
        <w:lastRenderedPageBreak/>
        <w:t>Проведя анализ полученных графиков, можно сделать вывод, что наибольшее влияние имеет во время погрешности по оси абсцисс. Также можно заметить, что т.к. мы можем наблюдать «паразитные» осцилляции на краях интерполируемого отрезка (их можно уменьшить использую узлы Чебышева), как раз на этих осцилляциях и видно наиболее сильное влияние отклонения от усредненного интерполянта.</w:t>
      </w:r>
    </w:p>
    <w:p w14:paraId="051A7E89" w14:textId="38A78651" w:rsidR="00ED4621" w:rsidRDefault="00ED4621" w:rsidP="00ED4621">
      <w:pPr>
        <w:pStyle w:val="1"/>
        <w:numPr>
          <w:ilvl w:val="0"/>
          <w:numId w:val="2"/>
        </w:numPr>
        <w:spacing w:before="0" w:line="360" w:lineRule="auto"/>
        <w:ind w:left="993" w:hanging="426"/>
        <w:jc w:val="center"/>
        <w:rPr>
          <w:rFonts w:ascii="Times New Roman" w:hAnsi="Times New Roman" w:cs="Times New Roman"/>
          <w:color w:val="auto"/>
          <w:sz w:val="32"/>
        </w:rPr>
      </w:pPr>
      <w:bookmarkStart w:id="28" w:name="_Toc83594738"/>
      <w:r>
        <w:rPr>
          <w:rFonts w:ascii="Times New Roman" w:hAnsi="Times New Roman" w:cs="Times New Roman"/>
          <w:color w:val="auto"/>
          <w:sz w:val="32"/>
        </w:rPr>
        <w:t>Анализ влияния погрешности входных данных на кубический сплайн</w:t>
      </w:r>
      <w:bookmarkEnd w:id="28"/>
    </w:p>
    <w:p w14:paraId="3B02A11E" w14:textId="0125313D" w:rsidR="00F33DDC" w:rsidRDefault="00F33DDC" w:rsidP="00521C3B">
      <w:pPr>
        <w:spacing w:after="0" w:line="360" w:lineRule="auto"/>
        <w:ind w:firstLine="567"/>
        <w:jc w:val="both"/>
        <w:rPr>
          <w:noProof/>
        </w:rPr>
      </w:pPr>
      <w:r>
        <w:rPr>
          <w:rFonts w:ascii="Times New Roman" w:hAnsi="Times New Roman" w:cs="Times New Roman"/>
          <w:sz w:val="28"/>
        </w:rPr>
        <w:t xml:space="preserve">Следующим задание было провести аналогичный анализ результаты, которого представлены на рисунках </w:t>
      </w:r>
      <w:hyperlink w:anchor="Рисунок_6_1" w:history="1">
        <w:r w:rsidRPr="00F33DDC">
          <w:rPr>
            <w:rStyle w:val="13"/>
          </w:rPr>
          <w:t>6.1</w:t>
        </w:r>
      </w:hyperlink>
      <w:r>
        <w:rPr>
          <w:rFonts w:ascii="Times New Roman" w:hAnsi="Times New Roman" w:cs="Times New Roman"/>
          <w:sz w:val="28"/>
        </w:rPr>
        <w:t xml:space="preserve"> и </w:t>
      </w:r>
      <w:hyperlink w:anchor="Рисунок_6_2" w:history="1">
        <w:r w:rsidRPr="00F33DDC">
          <w:rPr>
            <w:rStyle w:val="13"/>
          </w:rPr>
          <w:t>6.2</w:t>
        </w:r>
      </w:hyperlink>
      <w:r>
        <w:rPr>
          <w:rFonts w:ascii="Times New Roman" w:hAnsi="Times New Roman" w:cs="Times New Roman"/>
          <w:sz w:val="28"/>
        </w:rPr>
        <w:t>, с погрешностью по оси абсцисс и оси ординат соответственно.</w:t>
      </w:r>
      <w:r w:rsidRPr="00F33DDC">
        <w:rPr>
          <w:noProof/>
        </w:rPr>
        <w:t xml:space="preserve"> </w:t>
      </w:r>
    </w:p>
    <w:p w14:paraId="02D8FB3B" w14:textId="5C90D32F" w:rsidR="00F33DDC" w:rsidRDefault="00F33DDC" w:rsidP="00F33DDC">
      <w:pPr>
        <w:spacing w:after="0" w:line="360" w:lineRule="auto"/>
        <w:ind w:firstLine="567"/>
        <w:jc w:val="both"/>
        <w:rPr>
          <w:rFonts w:ascii="Times New Roman" w:hAnsi="Times New Roman" w:cs="Times New Roman"/>
          <w:sz w:val="28"/>
        </w:rPr>
      </w:pPr>
      <w:bookmarkStart w:id="29" w:name="Рисунок_6_1"/>
      <w:r>
        <w:rPr>
          <w:noProof/>
        </w:rPr>
        <w:drawing>
          <wp:inline distT="0" distB="0" distL="0" distR="0" wp14:anchorId="33A4E7E3" wp14:editId="059A2F68">
            <wp:extent cx="5848350" cy="3942909"/>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t="5103" b="5103"/>
                    <a:stretch>
                      <a:fillRect/>
                    </a:stretch>
                  </pic:blipFill>
                  <pic:spPr bwMode="auto">
                    <a:xfrm>
                      <a:off x="0" y="0"/>
                      <a:ext cx="5848350" cy="3942909"/>
                    </a:xfrm>
                    <a:prstGeom prst="rect">
                      <a:avLst/>
                    </a:prstGeom>
                    <a:extLst>
                      <a:ext uri="{53640926-AAD7-44D8-BBD7-CCE9431645EC}">
                        <a14:shadowObscured xmlns:a14="http://schemas.microsoft.com/office/drawing/2010/main"/>
                      </a:ext>
                    </a:extLst>
                  </pic:spPr>
                </pic:pic>
              </a:graphicData>
            </a:graphic>
          </wp:inline>
        </w:drawing>
      </w:r>
      <w:bookmarkEnd w:id="29"/>
    </w:p>
    <w:p w14:paraId="592AB1BE" w14:textId="281F8728" w:rsidR="00F33DDC" w:rsidRDefault="00F33DDC" w:rsidP="00F33DDC">
      <w:pPr>
        <w:spacing w:after="0" w:line="360" w:lineRule="auto"/>
        <w:ind w:firstLine="567"/>
        <w:jc w:val="center"/>
        <w:rPr>
          <w:rStyle w:val="13"/>
        </w:rPr>
      </w:pPr>
      <w:r>
        <w:rPr>
          <w:rFonts w:ascii="Times New Roman" w:hAnsi="Times New Roman" w:cs="Times New Roman"/>
          <w:sz w:val="28"/>
        </w:rPr>
        <w:t>Рис 6.1 – Доверительная полоса и усредненный интерполянт кубического при погрешности по оси абсцисс</w:t>
      </w:r>
    </w:p>
    <w:p w14:paraId="5C08A42B" w14:textId="77777777" w:rsidR="00F33DDC" w:rsidRDefault="00F33DDC" w:rsidP="00F33DDC">
      <w:pPr>
        <w:spacing w:after="0" w:line="360" w:lineRule="auto"/>
        <w:ind w:firstLine="567"/>
        <w:jc w:val="both"/>
        <w:rPr>
          <w:rFonts w:ascii="Times New Roman" w:hAnsi="Times New Roman" w:cs="Times New Roman"/>
          <w:sz w:val="28"/>
        </w:rPr>
      </w:pPr>
      <w:bookmarkStart w:id="30" w:name="Рисунок_6_2"/>
      <w:r>
        <w:rPr>
          <w:noProof/>
        </w:rPr>
        <w:lastRenderedPageBreak/>
        <w:drawing>
          <wp:inline distT="0" distB="0" distL="0" distR="0" wp14:anchorId="5138EB4F" wp14:editId="2AFAC58E">
            <wp:extent cx="5848350" cy="3942909"/>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5103" b="5103"/>
                    <a:stretch>
                      <a:fillRect/>
                    </a:stretch>
                  </pic:blipFill>
                  <pic:spPr bwMode="auto">
                    <a:xfrm>
                      <a:off x="0" y="0"/>
                      <a:ext cx="5848350" cy="3942909"/>
                    </a:xfrm>
                    <a:prstGeom prst="rect">
                      <a:avLst/>
                    </a:prstGeom>
                    <a:extLst>
                      <a:ext uri="{53640926-AAD7-44D8-BBD7-CCE9431645EC}">
                        <a14:shadowObscured xmlns:a14="http://schemas.microsoft.com/office/drawing/2010/main"/>
                      </a:ext>
                    </a:extLst>
                  </pic:spPr>
                </pic:pic>
              </a:graphicData>
            </a:graphic>
          </wp:inline>
        </w:drawing>
      </w:r>
      <w:bookmarkEnd w:id="30"/>
    </w:p>
    <w:p w14:paraId="528EF424" w14:textId="45921FFA" w:rsidR="00F33DDC" w:rsidRDefault="00F33DDC" w:rsidP="00F33DDC">
      <w:pPr>
        <w:spacing w:after="0" w:line="360" w:lineRule="auto"/>
        <w:ind w:firstLine="567"/>
        <w:jc w:val="center"/>
        <w:rPr>
          <w:rStyle w:val="13"/>
        </w:rPr>
      </w:pPr>
      <w:r>
        <w:rPr>
          <w:rFonts w:ascii="Times New Roman" w:hAnsi="Times New Roman" w:cs="Times New Roman"/>
          <w:sz w:val="28"/>
        </w:rPr>
        <w:t>Рис 6.2 – Доверительная полоса и усредненный интерполянт кубического сплайна при погрешности по оси ординат</w:t>
      </w:r>
    </w:p>
    <w:p w14:paraId="008A7DCC" w14:textId="58F02320" w:rsidR="00F33DDC" w:rsidRDefault="00F33DDC"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Проанализировав эти графики, я заметил, что не видно на всей длине доверительной полосы явных расширений, но сравнивая доверительные полосы, можно заметить, что при погрешности по оси абсцисс доверительная полоса шире, чем при погрешности по оси ординат.</w:t>
      </w:r>
    </w:p>
    <w:p w14:paraId="1AFAABA6" w14:textId="77777777" w:rsidR="000C5417" w:rsidRPr="000C5417" w:rsidRDefault="000C5417" w:rsidP="00F910E7">
      <w:pPr>
        <w:pStyle w:val="1"/>
        <w:spacing w:before="0" w:line="360" w:lineRule="auto"/>
        <w:ind w:left="993"/>
        <w:jc w:val="center"/>
        <w:rPr>
          <w:rFonts w:ascii="Times New Roman" w:hAnsi="Times New Roman" w:cs="Times New Roman"/>
          <w:color w:val="auto"/>
          <w:sz w:val="32"/>
        </w:rPr>
      </w:pPr>
      <w:bookmarkStart w:id="31" w:name="_Toc83594739"/>
      <w:r w:rsidRPr="000C5417">
        <w:rPr>
          <w:rFonts w:ascii="Times New Roman" w:hAnsi="Times New Roman" w:cs="Times New Roman"/>
          <w:color w:val="auto"/>
          <w:sz w:val="32"/>
        </w:rPr>
        <w:t>Заключение</w:t>
      </w:r>
      <w:bookmarkEnd w:id="31"/>
    </w:p>
    <w:p w14:paraId="63054E0C" w14:textId="5AAAD454" w:rsidR="00592533" w:rsidRDefault="00746739"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По результатам можно сделать вывод, что при погрешности по оси абсцисс в случае кубического сплайна и полинома Лагранжа, оказывают большее влияние на результат, чем погрешности по оси ординат.</w:t>
      </w:r>
    </w:p>
    <w:p w14:paraId="1A3876E8" w14:textId="4BFD6455" w:rsidR="00746739" w:rsidRDefault="00746739"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Самыми уязвимыми участками при погрешности при интерполировании полиномом Лагранжа являются края интерполируемого участка, скорее всего по причине «паразитических» осцилляций.  </w:t>
      </w:r>
    </w:p>
    <w:p w14:paraId="7E91D939" w14:textId="7EFEFD73" w:rsidR="00746739" w:rsidRPr="000D345F" w:rsidRDefault="00746739" w:rsidP="00521C3B">
      <w:pPr>
        <w:spacing w:after="0" w:line="360" w:lineRule="auto"/>
        <w:ind w:firstLine="567"/>
        <w:jc w:val="both"/>
        <w:rPr>
          <w:rFonts w:ascii="Times New Roman" w:hAnsi="Times New Roman" w:cs="Times New Roman"/>
          <w:sz w:val="28"/>
        </w:rPr>
      </w:pPr>
      <w:r>
        <w:rPr>
          <w:rFonts w:ascii="Times New Roman" w:hAnsi="Times New Roman" w:cs="Times New Roman"/>
          <w:sz w:val="28"/>
        </w:rPr>
        <w:t>Для кубического сплайна самыми уязвимыми местами являются экстремумы, хотя доверительная полоса намного постоянна, чем доверительная полоса полинома Лагранжа.</w:t>
      </w:r>
    </w:p>
    <w:p w14:paraId="5D90038A" w14:textId="77777777" w:rsidR="000C5417" w:rsidRPr="000C5417" w:rsidRDefault="000C5417" w:rsidP="00F25CCA">
      <w:pPr>
        <w:pStyle w:val="1"/>
        <w:spacing w:before="0" w:line="360" w:lineRule="auto"/>
        <w:ind w:left="993"/>
        <w:jc w:val="center"/>
        <w:rPr>
          <w:rFonts w:ascii="Times New Roman" w:hAnsi="Times New Roman" w:cs="Times New Roman"/>
          <w:color w:val="auto"/>
          <w:sz w:val="32"/>
        </w:rPr>
      </w:pPr>
      <w:bookmarkStart w:id="32" w:name="_Toc83594740"/>
      <w:r w:rsidRPr="000C5417">
        <w:rPr>
          <w:rFonts w:ascii="Times New Roman" w:hAnsi="Times New Roman" w:cs="Times New Roman"/>
          <w:color w:val="auto"/>
          <w:sz w:val="32"/>
        </w:rPr>
        <w:lastRenderedPageBreak/>
        <w:t>Список использованных источников</w:t>
      </w:r>
      <w:bookmarkEnd w:id="32"/>
    </w:p>
    <w:p w14:paraId="78E4B586" w14:textId="21FD6AA8" w:rsidR="00F25CCA" w:rsidRPr="00746739" w:rsidRDefault="00746739" w:rsidP="00FB27F2">
      <w:pPr>
        <w:pStyle w:val="a7"/>
        <w:numPr>
          <w:ilvl w:val="0"/>
          <w:numId w:val="3"/>
        </w:numPr>
        <w:tabs>
          <w:tab w:val="left" w:pos="851"/>
        </w:tabs>
        <w:spacing w:after="0" w:line="360" w:lineRule="auto"/>
        <w:jc w:val="both"/>
        <w:rPr>
          <w:rFonts w:ascii="Times New Roman" w:hAnsi="Times New Roman" w:cs="Times New Roman"/>
          <w:bCs/>
          <w:sz w:val="28"/>
        </w:rPr>
      </w:pPr>
      <w:r>
        <w:rPr>
          <w:rFonts w:ascii="Times New Roman" w:hAnsi="Times New Roman" w:cs="Times New Roman"/>
          <w:bCs/>
          <w:sz w:val="28"/>
        </w:rPr>
        <w:t>Першин</w:t>
      </w:r>
      <w:r w:rsidR="009B60DA" w:rsidRPr="00746739">
        <w:rPr>
          <w:rFonts w:ascii="Times New Roman" w:hAnsi="Times New Roman" w:cs="Times New Roman"/>
          <w:bCs/>
          <w:sz w:val="28"/>
        </w:rPr>
        <w:t xml:space="preserve"> </w:t>
      </w:r>
      <w:r>
        <w:rPr>
          <w:rFonts w:ascii="Times New Roman" w:hAnsi="Times New Roman" w:cs="Times New Roman"/>
          <w:bCs/>
          <w:sz w:val="28"/>
        </w:rPr>
        <w:t>А</w:t>
      </w:r>
      <w:r w:rsidR="00F25CCA" w:rsidRPr="00746739">
        <w:rPr>
          <w:rFonts w:ascii="Times New Roman" w:hAnsi="Times New Roman" w:cs="Times New Roman"/>
          <w:bCs/>
          <w:sz w:val="28"/>
        </w:rPr>
        <w:t>.</w:t>
      </w:r>
      <w:r>
        <w:rPr>
          <w:rFonts w:ascii="Times New Roman" w:hAnsi="Times New Roman" w:cs="Times New Roman"/>
          <w:bCs/>
          <w:sz w:val="28"/>
        </w:rPr>
        <w:t>Ю</w:t>
      </w:r>
      <w:r w:rsidR="00F25CCA" w:rsidRPr="00746739">
        <w:rPr>
          <w:rFonts w:ascii="Times New Roman" w:hAnsi="Times New Roman" w:cs="Times New Roman"/>
          <w:bCs/>
          <w:sz w:val="28"/>
        </w:rPr>
        <w:t>.</w:t>
      </w:r>
      <w:r w:rsidR="007D3A97">
        <w:rPr>
          <w:rFonts w:ascii="Times New Roman" w:hAnsi="Times New Roman" w:cs="Times New Roman"/>
          <w:bCs/>
          <w:sz w:val="28"/>
        </w:rPr>
        <w:t xml:space="preserve"> Лекции по курсу «Вычислительная математика</w:t>
      </w:r>
      <w:r w:rsidR="00BD612F" w:rsidRPr="00746739">
        <w:rPr>
          <w:rFonts w:ascii="Times New Roman" w:hAnsi="Times New Roman" w:cs="Times New Roman"/>
          <w:bCs/>
          <w:sz w:val="28"/>
        </w:rPr>
        <w:t>.</w:t>
      </w:r>
      <w:r w:rsidR="007D3A97">
        <w:rPr>
          <w:rFonts w:ascii="Times New Roman" w:hAnsi="Times New Roman" w:cs="Times New Roman"/>
          <w:bCs/>
          <w:sz w:val="28"/>
        </w:rPr>
        <w:t xml:space="preserve"> Москва</w:t>
      </w:r>
      <w:r w:rsidR="009B60DA" w:rsidRPr="00746739">
        <w:rPr>
          <w:rFonts w:ascii="Times New Roman" w:hAnsi="Times New Roman" w:cs="Times New Roman"/>
          <w:bCs/>
          <w:sz w:val="28"/>
        </w:rPr>
        <w:t>,</w:t>
      </w:r>
      <w:r w:rsidR="00F25CCA" w:rsidRPr="00746739">
        <w:rPr>
          <w:rFonts w:ascii="Times New Roman" w:hAnsi="Times New Roman" w:cs="Times New Roman"/>
          <w:bCs/>
          <w:sz w:val="28"/>
        </w:rPr>
        <w:t xml:space="preserve"> </w:t>
      </w:r>
      <w:r w:rsidR="007D3A97">
        <w:rPr>
          <w:rFonts w:ascii="Times New Roman" w:hAnsi="Times New Roman" w:cs="Times New Roman"/>
          <w:bCs/>
          <w:sz w:val="28"/>
        </w:rPr>
        <w:t>2018-2021</w:t>
      </w:r>
      <w:r w:rsidR="00F25CCA" w:rsidRPr="00746739">
        <w:rPr>
          <w:rFonts w:ascii="Times New Roman" w:hAnsi="Times New Roman" w:cs="Times New Roman"/>
          <w:bCs/>
          <w:sz w:val="28"/>
        </w:rPr>
        <w:t xml:space="preserve">, </w:t>
      </w:r>
      <w:r w:rsidR="007D3A97">
        <w:rPr>
          <w:rFonts w:ascii="Times New Roman" w:hAnsi="Times New Roman" w:cs="Times New Roman"/>
          <w:bCs/>
          <w:sz w:val="28"/>
        </w:rPr>
        <w:t>С. 140</w:t>
      </w:r>
      <w:r w:rsidR="00F25CCA" w:rsidRPr="00746739">
        <w:rPr>
          <w:rFonts w:ascii="Times New Roman" w:hAnsi="Times New Roman" w:cs="Times New Roman"/>
          <w:bCs/>
          <w:sz w:val="28"/>
        </w:rPr>
        <w:t>.</w:t>
      </w:r>
    </w:p>
    <w:sectPr w:rsidR="00F25CCA" w:rsidRPr="00746739" w:rsidSect="00744C80">
      <w:footerReference w:type="default" r:id="rId25"/>
      <w:pgSz w:w="11906" w:h="16838"/>
      <w:pgMar w:top="1134" w:right="851" w:bottom="993"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791A7" w14:textId="77777777" w:rsidR="0048653E" w:rsidRDefault="0048653E" w:rsidP="00835E26">
      <w:pPr>
        <w:spacing w:after="0" w:line="240" w:lineRule="auto"/>
      </w:pPr>
      <w:r>
        <w:separator/>
      </w:r>
    </w:p>
  </w:endnote>
  <w:endnote w:type="continuationSeparator" w:id="0">
    <w:p w14:paraId="4FF0CC5D" w14:textId="77777777" w:rsidR="0048653E" w:rsidRDefault="0048653E" w:rsidP="00835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808264"/>
      <w:docPartObj>
        <w:docPartGallery w:val="Page Numbers (Bottom of Page)"/>
        <w:docPartUnique/>
      </w:docPartObj>
    </w:sdtPr>
    <w:sdtEndPr/>
    <w:sdtContent>
      <w:p w14:paraId="4492B356" w14:textId="74DC0D2E" w:rsidR="00ED4621" w:rsidRDefault="00ED4621">
        <w:pPr>
          <w:pStyle w:val="af9"/>
          <w:jc w:val="center"/>
        </w:pPr>
        <w:r>
          <w:fldChar w:fldCharType="begin"/>
        </w:r>
        <w:r>
          <w:instrText>PAGE   \* MERGEFORMAT</w:instrText>
        </w:r>
        <w:r>
          <w:fldChar w:fldCharType="separate"/>
        </w:r>
        <w:r>
          <w:t>2</w:t>
        </w:r>
        <w:r>
          <w:fldChar w:fldCharType="end"/>
        </w:r>
      </w:p>
    </w:sdtContent>
  </w:sdt>
  <w:p w14:paraId="0A0E276A" w14:textId="77777777" w:rsidR="00ED4621" w:rsidRDefault="00ED4621">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EE2F4" w14:textId="77777777" w:rsidR="0048653E" w:rsidRDefault="0048653E" w:rsidP="00835E26">
      <w:pPr>
        <w:spacing w:after="0" w:line="240" w:lineRule="auto"/>
      </w:pPr>
      <w:r>
        <w:separator/>
      </w:r>
    </w:p>
  </w:footnote>
  <w:footnote w:type="continuationSeparator" w:id="0">
    <w:p w14:paraId="108C2E18" w14:textId="77777777" w:rsidR="0048653E" w:rsidRDefault="0048653E" w:rsidP="00835E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91D"/>
    <w:multiLevelType w:val="hybridMultilevel"/>
    <w:tmpl w:val="9A5EA9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4A2D72"/>
    <w:multiLevelType w:val="hybridMultilevel"/>
    <w:tmpl w:val="4A3A0D6C"/>
    <w:lvl w:ilvl="0" w:tplc="04190001">
      <w:start w:val="1"/>
      <w:numFmt w:val="bullet"/>
      <w:lvlText w:val=""/>
      <w:lvlJc w:val="left"/>
      <w:pPr>
        <w:ind w:left="5029" w:hanging="360"/>
      </w:pPr>
      <w:rPr>
        <w:rFonts w:ascii="Symbol" w:hAnsi="Symbol" w:hint="default"/>
      </w:rPr>
    </w:lvl>
    <w:lvl w:ilvl="1" w:tplc="04190003" w:tentative="1">
      <w:start w:val="1"/>
      <w:numFmt w:val="bullet"/>
      <w:lvlText w:val="o"/>
      <w:lvlJc w:val="left"/>
      <w:pPr>
        <w:ind w:left="5749" w:hanging="360"/>
      </w:pPr>
      <w:rPr>
        <w:rFonts w:ascii="Courier New" w:hAnsi="Courier New" w:cs="Courier New" w:hint="default"/>
      </w:rPr>
    </w:lvl>
    <w:lvl w:ilvl="2" w:tplc="04190005" w:tentative="1">
      <w:start w:val="1"/>
      <w:numFmt w:val="bullet"/>
      <w:lvlText w:val=""/>
      <w:lvlJc w:val="left"/>
      <w:pPr>
        <w:ind w:left="6469" w:hanging="360"/>
      </w:pPr>
      <w:rPr>
        <w:rFonts w:ascii="Wingdings" w:hAnsi="Wingdings" w:hint="default"/>
      </w:rPr>
    </w:lvl>
    <w:lvl w:ilvl="3" w:tplc="04190001" w:tentative="1">
      <w:start w:val="1"/>
      <w:numFmt w:val="bullet"/>
      <w:lvlText w:val=""/>
      <w:lvlJc w:val="left"/>
      <w:pPr>
        <w:ind w:left="7189" w:hanging="360"/>
      </w:pPr>
      <w:rPr>
        <w:rFonts w:ascii="Symbol" w:hAnsi="Symbol" w:hint="default"/>
      </w:rPr>
    </w:lvl>
    <w:lvl w:ilvl="4" w:tplc="04190003" w:tentative="1">
      <w:start w:val="1"/>
      <w:numFmt w:val="bullet"/>
      <w:lvlText w:val="o"/>
      <w:lvlJc w:val="left"/>
      <w:pPr>
        <w:ind w:left="7909" w:hanging="360"/>
      </w:pPr>
      <w:rPr>
        <w:rFonts w:ascii="Courier New" w:hAnsi="Courier New" w:cs="Courier New" w:hint="default"/>
      </w:rPr>
    </w:lvl>
    <w:lvl w:ilvl="5" w:tplc="04190005" w:tentative="1">
      <w:start w:val="1"/>
      <w:numFmt w:val="bullet"/>
      <w:lvlText w:val=""/>
      <w:lvlJc w:val="left"/>
      <w:pPr>
        <w:ind w:left="8629" w:hanging="360"/>
      </w:pPr>
      <w:rPr>
        <w:rFonts w:ascii="Wingdings" w:hAnsi="Wingdings" w:hint="default"/>
      </w:rPr>
    </w:lvl>
    <w:lvl w:ilvl="6" w:tplc="04190001" w:tentative="1">
      <w:start w:val="1"/>
      <w:numFmt w:val="bullet"/>
      <w:lvlText w:val=""/>
      <w:lvlJc w:val="left"/>
      <w:pPr>
        <w:ind w:left="9349" w:hanging="360"/>
      </w:pPr>
      <w:rPr>
        <w:rFonts w:ascii="Symbol" w:hAnsi="Symbol" w:hint="default"/>
      </w:rPr>
    </w:lvl>
    <w:lvl w:ilvl="7" w:tplc="04190003" w:tentative="1">
      <w:start w:val="1"/>
      <w:numFmt w:val="bullet"/>
      <w:lvlText w:val="o"/>
      <w:lvlJc w:val="left"/>
      <w:pPr>
        <w:ind w:left="10069" w:hanging="360"/>
      </w:pPr>
      <w:rPr>
        <w:rFonts w:ascii="Courier New" w:hAnsi="Courier New" w:cs="Courier New" w:hint="default"/>
      </w:rPr>
    </w:lvl>
    <w:lvl w:ilvl="8" w:tplc="04190005" w:tentative="1">
      <w:start w:val="1"/>
      <w:numFmt w:val="bullet"/>
      <w:lvlText w:val=""/>
      <w:lvlJc w:val="left"/>
      <w:pPr>
        <w:ind w:left="10789" w:hanging="360"/>
      </w:pPr>
      <w:rPr>
        <w:rFonts w:ascii="Wingdings" w:hAnsi="Wingdings" w:hint="default"/>
      </w:rPr>
    </w:lvl>
  </w:abstractNum>
  <w:abstractNum w:abstractNumId="2" w15:restartNumberingAfterBreak="0">
    <w:nsid w:val="0D291B7A"/>
    <w:multiLevelType w:val="hybridMultilevel"/>
    <w:tmpl w:val="AE28D7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8C3BEC"/>
    <w:multiLevelType w:val="hybridMultilevel"/>
    <w:tmpl w:val="5908F2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6113459"/>
    <w:multiLevelType w:val="hybridMultilevel"/>
    <w:tmpl w:val="F4309C84"/>
    <w:lvl w:ilvl="0" w:tplc="DDE658A0">
      <w:start w:val="1"/>
      <w:numFmt w:val="bullet"/>
      <w:lvlText w:val=""/>
      <w:lvlJc w:val="left"/>
      <w:pPr>
        <w:ind w:left="1440" w:hanging="360"/>
      </w:pPr>
      <w:rPr>
        <w:rFonts w:ascii="Symbol" w:hAnsi="Symbol"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84720DD"/>
    <w:multiLevelType w:val="hybridMultilevel"/>
    <w:tmpl w:val="F1723B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0738F2"/>
    <w:multiLevelType w:val="hybridMultilevel"/>
    <w:tmpl w:val="9A5EA9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195D30"/>
    <w:multiLevelType w:val="hybridMultilevel"/>
    <w:tmpl w:val="560EABD8"/>
    <w:lvl w:ilvl="0" w:tplc="73C0230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050706"/>
    <w:multiLevelType w:val="hybridMultilevel"/>
    <w:tmpl w:val="681C925C"/>
    <w:lvl w:ilvl="0" w:tplc="2892BFE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E2012A"/>
    <w:multiLevelType w:val="hybridMultilevel"/>
    <w:tmpl w:val="F6780D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DC789B"/>
    <w:multiLevelType w:val="hybridMultilevel"/>
    <w:tmpl w:val="44E68E58"/>
    <w:lvl w:ilvl="0" w:tplc="42B442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5502C7"/>
    <w:multiLevelType w:val="hybridMultilevel"/>
    <w:tmpl w:val="9020AD58"/>
    <w:lvl w:ilvl="0" w:tplc="42B442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B6531B"/>
    <w:multiLevelType w:val="hybridMultilevel"/>
    <w:tmpl w:val="82A8F192"/>
    <w:lvl w:ilvl="0" w:tplc="0419000F">
      <w:start w:val="1"/>
      <w:numFmt w:val="decimal"/>
      <w:lvlText w:val="%1."/>
      <w:lvlJc w:val="left"/>
      <w:pPr>
        <w:ind w:left="1070"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56FB28DD"/>
    <w:multiLevelType w:val="hybridMultilevel"/>
    <w:tmpl w:val="9A5EA9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5222061"/>
    <w:multiLevelType w:val="hybridMultilevel"/>
    <w:tmpl w:val="CE74CCE4"/>
    <w:lvl w:ilvl="0" w:tplc="73C0230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7196CA2"/>
    <w:multiLevelType w:val="hybridMultilevel"/>
    <w:tmpl w:val="E60E3F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7606E7"/>
    <w:multiLevelType w:val="hybridMultilevel"/>
    <w:tmpl w:val="05D4FB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E6E5470"/>
    <w:multiLevelType w:val="hybridMultilevel"/>
    <w:tmpl w:val="05E4706C"/>
    <w:lvl w:ilvl="0" w:tplc="97EEF57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705B1859"/>
    <w:multiLevelType w:val="hybridMultilevel"/>
    <w:tmpl w:val="A68CCED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9" w15:restartNumberingAfterBreak="0">
    <w:nsid w:val="706F1CD8"/>
    <w:multiLevelType w:val="hybridMultilevel"/>
    <w:tmpl w:val="A79480E2"/>
    <w:lvl w:ilvl="0" w:tplc="42B442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E256D4"/>
    <w:multiLevelType w:val="hybridMultilevel"/>
    <w:tmpl w:val="B34E47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8E46C1"/>
    <w:multiLevelType w:val="hybridMultilevel"/>
    <w:tmpl w:val="568A6974"/>
    <w:lvl w:ilvl="0" w:tplc="6592047E">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B9E2D74"/>
    <w:multiLevelType w:val="hybridMultilevel"/>
    <w:tmpl w:val="88CEB4AA"/>
    <w:lvl w:ilvl="0" w:tplc="6D720A52">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B14938"/>
    <w:multiLevelType w:val="hybridMultilevel"/>
    <w:tmpl w:val="4432B3A8"/>
    <w:lvl w:ilvl="0" w:tplc="42B44258">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5"/>
  </w:num>
  <w:num w:numId="2">
    <w:abstractNumId w:val="22"/>
  </w:num>
  <w:num w:numId="3">
    <w:abstractNumId w:val="15"/>
  </w:num>
  <w:num w:numId="4">
    <w:abstractNumId w:val="20"/>
  </w:num>
  <w:num w:numId="5">
    <w:abstractNumId w:val="3"/>
  </w:num>
  <w:num w:numId="6">
    <w:abstractNumId w:val="7"/>
  </w:num>
  <w:num w:numId="7">
    <w:abstractNumId w:val="8"/>
  </w:num>
  <w:num w:numId="8">
    <w:abstractNumId w:val="14"/>
  </w:num>
  <w:num w:numId="9">
    <w:abstractNumId w:val="11"/>
  </w:num>
  <w:num w:numId="10">
    <w:abstractNumId w:val="10"/>
  </w:num>
  <w:num w:numId="11">
    <w:abstractNumId w:val="19"/>
  </w:num>
  <w:num w:numId="12">
    <w:abstractNumId w:val="21"/>
  </w:num>
  <w:num w:numId="13">
    <w:abstractNumId w:val="23"/>
  </w:num>
  <w:num w:numId="14">
    <w:abstractNumId w:val="4"/>
  </w:num>
  <w:num w:numId="15">
    <w:abstractNumId w:val="2"/>
  </w:num>
  <w:num w:numId="16">
    <w:abstractNumId w:val="18"/>
  </w:num>
  <w:num w:numId="17">
    <w:abstractNumId w:val="1"/>
  </w:num>
  <w:num w:numId="18">
    <w:abstractNumId w:val="9"/>
  </w:num>
  <w:num w:numId="19">
    <w:abstractNumId w:val="6"/>
  </w:num>
  <w:num w:numId="20">
    <w:abstractNumId w:val="13"/>
  </w:num>
  <w:num w:numId="21">
    <w:abstractNumId w:val="0"/>
  </w:num>
  <w:num w:numId="22">
    <w:abstractNumId w:val="17"/>
  </w:num>
  <w:num w:numId="23">
    <w:abstractNumId w:val="1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A75"/>
    <w:rsid w:val="00030DFA"/>
    <w:rsid w:val="00071400"/>
    <w:rsid w:val="000720F2"/>
    <w:rsid w:val="000724D7"/>
    <w:rsid w:val="00092B1D"/>
    <w:rsid w:val="0009642B"/>
    <w:rsid w:val="000A01ED"/>
    <w:rsid w:val="000A7C22"/>
    <w:rsid w:val="000C5417"/>
    <w:rsid w:val="000D345F"/>
    <w:rsid w:val="000E6C07"/>
    <w:rsid w:val="000F276D"/>
    <w:rsid w:val="001226B1"/>
    <w:rsid w:val="00155644"/>
    <w:rsid w:val="00155B81"/>
    <w:rsid w:val="00156EFD"/>
    <w:rsid w:val="00164BF4"/>
    <w:rsid w:val="001839D0"/>
    <w:rsid w:val="001A56FE"/>
    <w:rsid w:val="001B60D0"/>
    <w:rsid w:val="001F406F"/>
    <w:rsid w:val="002033C1"/>
    <w:rsid w:val="00207014"/>
    <w:rsid w:val="00253A24"/>
    <w:rsid w:val="002576C2"/>
    <w:rsid w:val="00265C8A"/>
    <w:rsid w:val="002668FC"/>
    <w:rsid w:val="0027004A"/>
    <w:rsid w:val="002B4356"/>
    <w:rsid w:val="002C411D"/>
    <w:rsid w:val="002E1E89"/>
    <w:rsid w:val="00310840"/>
    <w:rsid w:val="00325F1C"/>
    <w:rsid w:val="0033077C"/>
    <w:rsid w:val="00351F15"/>
    <w:rsid w:val="003600AF"/>
    <w:rsid w:val="00361413"/>
    <w:rsid w:val="003637AD"/>
    <w:rsid w:val="00395B72"/>
    <w:rsid w:val="003A136B"/>
    <w:rsid w:val="003F061D"/>
    <w:rsid w:val="00421EEA"/>
    <w:rsid w:val="00431B34"/>
    <w:rsid w:val="00432EB0"/>
    <w:rsid w:val="004420EF"/>
    <w:rsid w:val="004436DA"/>
    <w:rsid w:val="00450C47"/>
    <w:rsid w:val="00473497"/>
    <w:rsid w:val="0048653E"/>
    <w:rsid w:val="00492889"/>
    <w:rsid w:val="004C34F6"/>
    <w:rsid w:val="004C689A"/>
    <w:rsid w:val="004C7784"/>
    <w:rsid w:val="004E65D0"/>
    <w:rsid w:val="004F6E5E"/>
    <w:rsid w:val="00515709"/>
    <w:rsid w:val="00521C3B"/>
    <w:rsid w:val="00524AC2"/>
    <w:rsid w:val="00553EAD"/>
    <w:rsid w:val="005556D3"/>
    <w:rsid w:val="00592220"/>
    <w:rsid w:val="00592533"/>
    <w:rsid w:val="00596F40"/>
    <w:rsid w:val="00597BA6"/>
    <w:rsid w:val="005A3054"/>
    <w:rsid w:val="005B5272"/>
    <w:rsid w:val="005E69A1"/>
    <w:rsid w:val="005F72AD"/>
    <w:rsid w:val="00664329"/>
    <w:rsid w:val="00691DAD"/>
    <w:rsid w:val="006A3E2E"/>
    <w:rsid w:val="006C2735"/>
    <w:rsid w:val="006E3BE7"/>
    <w:rsid w:val="006E64E0"/>
    <w:rsid w:val="006F368B"/>
    <w:rsid w:val="00705083"/>
    <w:rsid w:val="00744C80"/>
    <w:rsid w:val="00746739"/>
    <w:rsid w:val="00790FEA"/>
    <w:rsid w:val="00797258"/>
    <w:rsid w:val="007A3065"/>
    <w:rsid w:val="007C61BC"/>
    <w:rsid w:val="007D06B8"/>
    <w:rsid w:val="007D2848"/>
    <w:rsid w:val="007D3A97"/>
    <w:rsid w:val="007D5FBB"/>
    <w:rsid w:val="007D73B5"/>
    <w:rsid w:val="007E2467"/>
    <w:rsid w:val="007E7DF2"/>
    <w:rsid w:val="008105E3"/>
    <w:rsid w:val="008208F3"/>
    <w:rsid w:val="008301B4"/>
    <w:rsid w:val="00835E26"/>
    <w:rsid w:val="00845AC7"/>
    <w:rsid w:val="00850963"/>
    <w:rsid w:val="008514F9"/>
    <w:rsid w:val="00851909"/>
    <w:rsid w:val="00852667"/>
    <w:rsid w:val="008755FF"/>
    <w:rsid w:val="00895A86"/>
    <w:rsid w:val="008A514E"/>
    <w:rsid w:val="008B0165"/>
    <w:rsid w:val="008F4BEB"/>
    <w:rsid w:val="00903FF1"/>
    <w:rsid w:val="00945401"/>
    <w:rsid w:val="00952593"/>
    <w:rsid w:val="009559B7"/>
    <w:rsid w:val="00955D4B"/>
    <w:rsid w:val="00976E56"/>
    <w:rsid w:val="009809DD"/>
    <w:rsid w:val="00981F72"/>
    <w:rsid w:val="009926B5"/>
    <w:rsid w:val="009B60DA"/>
    <w:rsid w:val="009D2623"/>
    <w:rsid w:val="009D35F1"/>
    <w:rsid w:val="009D715D"/>
    <w:rsid w:val="00A275AA"/>
    <w:rsid w:val="00A3742A"/>
    <w:rsid w:val="00A4238C"/>
    <w:rsid w:val="00A617DA"/>
    <w:rsid w:val="00A635EC"/>
    <w:rsid w:val="00A757DF"/>
    <w:rsid w:val="00AB1A1D"/>
    <w:rsid w:val="00AC1777"/>
    <w:rsid w:val="00AC20DA"/>
    <w:rsid w:val="00AC31BB"/>
    <w:rsid w:val="00AC453B"/>
    <w:rsid w:val="00B05808"/>
    <w:rsid w:val="00B074B5"/>
    <w:rsid w:val="00B171D1"/>
    <w:rsid w:val="00B21B67"/>
    <w:rsid w:val="00B477F5"/>
    <w:rsid w:val="00B47C43"/>
    <w:rsid w:val="00B74D40"/>
    <w:rsid w:val="00BB41FB"/>
    <w:rsid w:val="00BC3241"/>
    <w:rsid w:val="00BC7F04"/>
    <w:rsid w:val="00BD612F"/>
    <w:rsid w:val="00BF4A28"/>
    <w:rsid w:val="00C055FB"/>
    <w:rsid w:val="00C107CA"/>
    <w:rsid w:val="00C31015"/>
    <w:rsid w:val="00C31DCD"/>
    <w:rsid w:val="00C46A07"/>
    <w:rsid w:val="00C50639"/>
    <w:rsid w:val="00C81E75"/>
    <w:rsid w:val="00CA5F5B"/>
    <w:rsid w:val="00CA65FF"/>
    <w:rsid w:val="00CB2F1D"/>
    <w:rsid w:val="00CB7A75"/>
    <w:rsid w:val="00CB7C3A"/>
    <w:rsid w:val="00D277A3"/>
    <w:rsid w:val="00D6115F"/>
    <w:rsid w:val="00D874B8"/>
    <w:rsid w:val="00DA07A9"/>
    <w:rsid w:val="00DB1ECB"/>
    <w:rsid w:val="00DE7B1C"/>
    <w:rsid w:val="00DF326C"/>
    <w:rsid w:val="00E30008"/>
    <w:rsid w:val="00E65DE1"/>
    <w:rsid w:val="00E8334B"/>
    <w:rsid w:val="00E9219F"/>
    <w:rsid w:val="00EB4096"/>
    <w:rsid w:val="00EB52D9"/>
    <w:rsid w:val="00EC14AF"/>
    <w:rsid w:val="00ED4621"/>
    <w:rsid w:val="00EE426A"/>
    <w:rsid w:val="00EF15E9"/>
    <w:rsid w:val="00F25CCA"/>
    <w:rsid w:val="00F33DDC"/>
    <w:rsid w:val="00F3443A"/>
    <w:rsid w:val="00F531CA"/>
    <w:rsid w:val="00F632D1"/>
    <w:rsid w:val="00F649D2"/>
    <w:rsid w:val="00F87646"/>
    <w:rsid w:val="00F910E7"/>
    <w:rsid w:val="00F91CA7"/>
    <w:rsid w:val="00FA396D"/>
    <w:rsid w:val="00FA6D35"/>
    <w:rsid w:val="00FB27F2"/>
    <w:rsid w:val="00FB52AA"/>
    <w:rsid w:val="00FF0A65"/>
    <w:rsid w:val="00FF7E6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0A318"/>
  <w15:docId w15:val="{2904605B-2675-4681-9289-8D0056DD6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4D40"/>
  </w:style>
  <w:style w:type="paragraph" w:styleId="1">
    <w:name w:val="heading 1"/>
    <w:basedOn w:val="a"/>
    <w:next w:val="a"/>
    <w:link w:val="10"/>
    <w:uiPriority w:val="9"/>
    <w:qFormat/>
    <w:rsid w:val="00CB7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7A75"/>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F649D2"/>
    <w:pPr>
      <w:outlineLvl w:val="9"/>
    </w:pPr>
    <w:rPr>
      <w:lang w:eastAsia="en-US"/>
    </w:rPr>
  </w:style>
  <w:style w:type="paragraph" w:styleId="11">
    <w:name w:val="toc 1"/>
    <w:basedOn w:val="a"/>
    <w:next w:val="a"/>
    <w:autoRedefine/>
    <w:uiPriority w:val="39"/>
    <w:unhideWhenUsed/>
    <w:rsid w:val="00F649D2"/>
    <w:pPr>
      <w:spacing w:after="100"/>
    </w:pPr>
  </w:style>
  <w:style w:type="character" w:styleId="a4">
    <w:name w:val="Hyperlink"/>
    <w:basedOn w:val="a0"/>
    <w:uiPriority w:val="99"/>
    <w:unhideWhenUsed/>
    <w:rsid w:val="00F649D2"/>
    <w:rPr>
      <w:color w:val="0000FF" w:themeColor="hyperlink"/>
      <w:u w:val="single"/>
    </w:rPr>
  </w:style>
  <w:style w:type="paragraph" w:styleId="a5">
    <w:name w:val="Balloon Text"/>
    <w:basedOn w:val="a"/>
    <w:link w:val="a6"/>
    <w:uiPriority w:val="99"/>
    <w:semiHidden/>
    <w:unhideWhenUsed/>
    <w:rsid w:val="00F649D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649D2"/>
    <w:rPr>
      <w:rFonts w:ascii="Tahoma" w:hAnsi="Tahoma" w:cs="Tahoma"/>
      <w:sz w:val="16"/>
      <w:szCs w:val="16"/>
    </w:rPr>
  </w:style>
  <w:style w:type="paragraph" w:styleId="a7">
    <w:name w:val="List Paragraph"/>
    <w:basedOn w:val="a"/>
    <w:uiPriority w:val="34"/>
    <w:qFormat/>
    <w:rsid w:val="00C50639"/>
    <w:pPr>
      <w:ind w:left="720"/>
      <w:contextualSpacing/>
    </w:pPr>
  </w:style>
  <w:style w:type="table" w:styleId="a8">
    <w:name w:val="Table Grid"/>
    <w:basedOn w:val="a1"/>
    <w:uiPriority w:val="59"/>
    <w:rsid w:val="00361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link w:val="aa"/>
    <w:uiPriority w:val="99"/>
    <w:unhideWhenUsed/>
    <w:rsid w:val="009D715D"/>
    <w:pPr>
      <w:spacing w:after="0" w:line="240" w:lineRule="auto"/>
    </w:pPr>
    <w:rPr>
      <w:rFonts w:ascii="Consolas" w:eastAsiaTheme="minorHAnsi" w:hAnsi="Consolas" w:cs="Consolas"/>
      <w:sz w:val="21"/>
      <w:szCs w:val="21"/>
      <w:lang w:eastAsia="en-US"/>
    </w:rPr>
  </w:style>
  <w:style w:type="character" w:customStyle="1" w:styleId="aa">
    <w:name w:val="Текст Знак"/>
    <w:basedOn w:val="a0"/>
    <w:link w:val="a9"/>
    <w:uiPriority w:val="99"/>
    <w:rsid w:val="009D715D"/>
    <w:rPr>
      <w:rFonts w:ascii="Consolas" w:eastAsiaTheme="minorHAnsi" w:hAnsi="Consolas" w:cs="Consolas"/>
      <w:sz w:val="21"/>
      <w:szCs w:val="21"/>
      <w:lang w:eastAsia="en-US"/>
    </w:rPr>
  </w:style>
  <w:style w:type="character" w:styleId="ab">
    <w:name w:val="annotation reference"/>
    <w:basedOn w:val="a0"/>
    <w:uiPriority w:val="99"/>
    <w:semiHidden/>
    <w:unhideWhenUsed/>
    <w:rsid w:val="006E64E0"/>
    <w:rPr>
      <w:sz w:val="16"/>
      <w:szCs w:val="16"/>
    </w:rPr>
  </w:style>
  <w:style w:type="paragraph" w:styleId="ac">
    <w:name w:val="annotation text"/>
    <w:basedOn w:val="a"/>
    <w:link w:val="ad"/>
    <w:uiPriority w:val="99"/>
    <w:semiHidden/>
    <w:unhideWhenUsed/>
    <w:rsid w:val="006E64E0"/>
    <w:pPr>
      <w:spacing w:line="240" w:lineRule="auto"/>
    </w:pPr>
    <w:rPr>
      <w:sz w:val="20"/>
      <w:szCs w:val="20"/>
    </w:rPr>
  </w:style>
  <w:style w:type="character" w:customStyle="1" w:styleId="ad">
    <w:name w:val="Текст примечания Знак"/>
    <w:basedOn w:val="a0"/>
    <w:link w:val="ac"/>
    <w:uiPriority w:val="99"/>
    <w:semiHidden/>
    <w:rsid w:val="006E64E0"/>
    <w:rPr>
      <w:sz w:val="20"/>
      <w:szCs w:val="20"/>
    </w:rPr>
  </w:style>
  <w:style w:type="paragraph" w:styleId="ae">
    <w:name w:val="annotation subject"/>
    <w:basedOn w:val="ac"/>
    <w:next w:val="ac"/>
    <w:link w:val="af"/>
    <w:uiPriority w:val="99"/>
    <w:semiHidden/>
    <w:unhideWhenUsed/>
    <w:rsid w:val="006E64E0"/>
    <w:rPr>
      <w:b/>
      <w:bCs/>
    </w:rPr>
  </w:style>
  <w:style w:type="character" w:customStyle="1" w:styleId="af">
    <w:name w:val="Тема примечания Знак"/>
    <w:basedOn w:val="ad"/>
    <w:link w:val="ae"/>
    <w:uiPriority w:val="99"/>
    <w:semiHidden/>
    <w:rsid w:val="006E64E0"/>
    <w:rPr>
      <w:b/>
      <w:bCs/>
      <w:sz w:val="20"/>
      <w:szCs w:val="20"/>
    </w:rPr>
  </w:style>
  <w:style w:type="paragraph" w:styleId="af0">
    <w:name w:val="footnote text"/>
    <w:basedOn w:val="a"/>
    <w:link w:val="af1"/>
    <w:uiPriority w:val="99"/>
    <w:semiHidden/>
    <w:unhideWhenUsed/>
    <w:rsid w:val="00835E26"/>
    <w:pPr>
      <w:spacing w:after="0" w:line="240" w:lineRule="auto"/>
    </w:pPr>
    <w:rPr>
      <w:sz w:val="20"/>
      <w:szCs w:val="20"/>
    </w:rPr>
  </w:style>
  <w:style w:type="character" w:customStyle="1" w:styleId="af1">
    <w:name w:val="Текст сноски Знак"/>
    <w:basedOn w:val="a0"/>
    <w:link w:val="af0"/>
    <w:uiPriority w:val="99"/>
    <w:semiHidden/>
    <w:rsid w:val="00835E26"/>
    <w:rPr>
      <w:sz w:val="20"/>
      <w:szCs w:val="20"/>
    </w:rPr>
  </w:style>
  <w:style w:type="character" w:styleId="af2">
    <w:name w:val="footnote reference"/>
    <w:basedOn w:val="a0"/>
    <w:uiPriority w:val="99"/>
    <w:semiHidden/>
    <w:unhideWhenUsed/>
    <w:rsid w:val="00835E26"/>
    <w:rPr>
      <w:vertAlign w:val="superscript"/>
    </w:rPr>
  </w:style>
  <w:style w:type="character" w:styleId="af3">
    <w:name w:val="Placeholder Text"/>
    <w:basedOn w:val="a0"/>
    <w:uiPriority w:val="99"/>
    <w:semiHidden/>
    <w:rsid w:val="000720F2"/>
    <w:rPr>
      <w:color w:val="808080"/>
    </w:rPr>
  </w:style>
  <w:style w:type="character" w:styleId="af4">
    <w:name w:val="Unresolved Mention"/>
    <w:basedOn w:val="a0"/>
    <w:uiPriority w:val="99"/>
    <w:semiHidden/>
    <w:unhideWhenUsed/>
    <w:rsid w:val="00395B72"/>
    <w:rPr>
      <w:color w:val="605E5C"/>
      <w:shd w:val="clear" w:color="auto" w:fill="E1DFDD"/>
    </w:rPr>
  </w:style>
  <w:style w:type="character" w:styleId="af5">
    <w:name w:val="FollowedHyperlink"/>
    <w:basedOn w:val="a0"/>
    <w:uiPriority w:val="99"/>
    <w:semiHidden/>
    <w:unhideWhenUsed/>
    <w:rsid w:val="002B4356"/>
    <w:rPr>
      <w:color w:val="800080" w:themeColor="followedHyperlink"/>
      <w:u w:val="single"/>
    </w:rPr>
  </w:style>
  <w:style w:type="paragraph" w:styleId="af6">
    <w:name w:val="caption"/>
    <w:basedOn w:val="a"/>
    <w:next w:val="a"/>
    <w:uiPriority w:val="35"/>
    <w:semiHidden/>
    <w:unhideWhenUsed/>
    <w:qFormat/>
    <w:rsid w:val="00B171D1"/>
    <w:pPr>
      <w:spacing w:line="240" w:lineRule="auto"/>
    </w:pPr>
    <w:rPr>
      <w:i/>
      <w:iCs/>
      <w:color w:val="1F497D" w:themeColor="text2"/>
      <w:sz w:val="18"/>
      <w:szCs w:val="18"/>
    </w:rPr>
  </w:style>
  <w:style w:type="paragraph" w:customStyle="1" w:styleId="12">
    <w:name w:val="Гиперссылка1"/>
    <w:basedOn w:val="a"/>
    <w:link w:val="13"/>
    <w:qFormat/>
    <w:rsid w:val="000D345F"/>
    <w:pPr>
      <w:spacing w:after="0" w:line="360" w:lineRule="auto"/>
      <w:ind w:firstLine="567"/>
      <w:jc w:val="both"/>
    </w:pPr>
    <w:rPr>
      <w:rFonts w:ascii="Times New Roman" w:hAnsi="Times New Roman" w:cs="Times New Roman"/>
      <w:color w:val="FF0000"/>
      <w:sz w:val="28"/>
      <w:szCs w:val="28"/>
    </w:rPr>
  </w:style>
  <w:style w:type="paragraph" w:styleId="af7">
    <w:name w:val="header"/>
    <w:basedOn w:val="a"/>
    <w:link w:val="af8"/>
    <w:uiPriority w:val="99"/>
    <w:unhideWhenUsed/>
    <w:rsid w:val="00ED4621"/>
    <w:pPr>
      <w:tabs>
        <w:tab w:val="center" w:pos="4677"/>
        <w:tab w:val="right" w:pos="9355"/>
      </w:tabs>
      <w:spacing w:after="0" w:line="240" w:lineRule="auto"/>
    </w:pPr>
  </w:style>
  <w:style w:type="character" w:customStyle="1" w:styleId="13">
    <w:name w:val="Гиперссылка1 Знак"/>
    <w:basedOn w:val="a0"/>
    <w:link w:val="12"/>
    <w:rsid w:val="000D345F"/>
    <w:rPr>
      <w:rFonts w:ascii="Times New Roman" w:hAnsi="Times New Roman" w:cs="Times New Roman"/>
      <w:color w:val="FF0000"/>
      <w:sz w:val="28"/>
      <w:szCs w:val="28"/>
    </w:rPr>
  </w:style>
  <w:style w:type="character" w:customStyle="1" w:styleId="af8">
    <w:name w:val="Верхний колонтитул Знак"/>
    <w:basedOn w:val="a0"/>
    <w:link w:val="af7"/>
    <w:uiPriority w:val="99"/>
    <w:rsid w:val="00ED4621"/>
  </w:style>
  <w:style w:type="paragraph" w:styleId="af9">
    <w:name w:val="footer"/>
    <w:basedOn w:val="a"/>
    <w:link w:val="afa"/>
    <w:uiPriority w:val="99"/>
    <w:unhideWhenUsed/>
    <w:rsid w:val="00ED4621"/>
    <w:pPr>
      <w:tabs>
        <w:tab w:val="center" w:pos="4677"/>
        <w:tab w:val="right" w:pos="9355"/>
      </w:tabs>
      <w:spacing w:after="0" w:line="240" w:lineRule="auto"/>
    </w:pPr>
  </w:style>
  <w:style w:type="character" w:customStyle="1" w:styleId="afa">
    <w:name w:val="Нижний колонтитул Знак"/>
    <w:basedOn w:val="a0"/>
    <w:link w:val="af9"/>
    <w:uiPriority w:val="99"/>
    <w:rsid w:val="00ED4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2771">
      <w:bodyDiv w:val="1"/>
      <w:marLeft w:val="0"/>
      <w:marRight w:val="0"/>
      <w:marTop w:val="0"/>
      <w:marBottom w:val="0"/>
      <w:divBdr>
        <w:top w:val="none" w:sz="0" w:space="0" w:color="auto"/>
        <w:left w:val="none" w:sz="0" w:space="0" w:color="auto"/>
        <w:bottom w:val="none" w:sz="0" w:space="0" w:color="auto"/>
        <w:right w:val="none" w:sz="0" w:space="0" w:color="auto"/>
      </w:divBdr>
    </w:div>
    <w:div w:id="375198339">
      <w:bodyDiv w:val="1"/>
      <w:marLeft w:val="0"/>
      <w:marRight w:val="0"/>
      <w:marTop w:val="0"/>
      <w:marBottom w:val="0"/>
      <w:divBdr>
        <w:top w:val="none" w:sz="0" w:space="0" w:color="auto"/>
        <w:left w:val="none" w:sz="0" w:space="0" w:color="auto"/>
        <w:bottom w:val="none" w:sz="0" w:space="0" w:color="auto"/>
        <w:right w:val="none" w:sz="0" w:space="0" w:color="auto"/>
      </w:divBdr>
    </w:div>
    <w:div w:id="377630727">
      <w:bodyDiv w:val="1"/>
      <w:marLeft w:val="0"/>
      <w:marRight w:val="0"/>
      <w:marTop w:val="0"/>
      <w:marBottom w:val="0"/>
      <w:divBdr>
        <w:top w:val="none" w:sz="0" w:space="0" w:color="auto"/>
        <w:left w:val="none" w:sz="0" w:space="0" w:color="auto"/>
        <w:bottom w:val="none" w:sz="0" w:space="0" w:color="auto"/>
        <w:right w:val="none" w:sz="0" w:space="0" w:color="auto"/>
      </w:divBdr>
    </w:div>
    <w:div w:id="410583655">
      <w:bodyDiv w:val="1"/>
      <w:marLeft w:val="0"/>
      <w:marRight w:val="0"/>
      <w:marTop w:val="0"/>
      <w:marBottom w:val="0"/>
      <w:divBdr>
        <w:top w:val="none" w:sz="0" w:space="0" w:color="auto"/>
        <w:left w:val="none" w:sz="0" w:space="0" w:color="auto"/>
        <w:bottom w:val="none" w:sz="0" w:space="0" w:color="auto"/>
        <w:right w:val="none" w:sz="0" w:space="0" w:color="auto"/>
      </w:divBdr>
    </w:div>
    <w:div w:id="462314870">
      <w:bodyDiv w:val="1"/>
      <w:marLeft w:val="0"/>
      <w:marRight w:val="0"/>
      <w:marTop w:val="0"/>
      <w:marBottom w:val="0"/>
      <w:divBdr>
        <w:top w:val="none" w:sz="0" w:space="0" w:color="auto"/>
        <w:left w:val="none" w:sz="0" w:space="0" w:color="auto"/>
        <w:bottom w:val="none" w:sz="0" w:space="0" w:color="auto"/>
        <w:right w:val="none" w:sz="0" w:space="0" w:color="auto"/>
      </w:divBdr>
    </w:div>
    <w:div w:id="647124950">
      <w:bodyDiv w:val="1"/>
      <w:marLeft w:val="0"/>
      <w:marRight w:val="0"/>
      <w:marTop w:val="0"/>
      <w:marBottom w:val="0"/>
      <w:divBdr>
        <w:top w:val="none" w:sz="0" w:space="0" w:color="auto"/>
        <w:left w:val="none" w:sz="0" w:space="0" w:color="auto"/>
        <w:bottom w:val="none" w:sz="0" w:space="0" w:color="auto"/>
        <w:right w:val="none" w:sz="0" w:space="0" w:color="auto"/>
      </w:divBdr>
    </w:div>
    <w:div w:id="907423379">
      <w:bodyDiv w:val="1"/>
      <w:marLeft w:val="0"/>
      <w:marRight w:val="0"/>
      <w:marTop w:val="0"/>
      <w:marBottom w:val="0"/>
      <w:divBdr>
        <w:top w:val="none" w:sz="0" w:space="0" w:color="auto"/>
        <w:left w:val="none" w:sz="0" w:space="0" w:color="auto"/>
        <w:bottom w:val="none" w:sz="0" w:space="0" w:color="auto"/>
        <w:right w:val="none" w:sz="0" w:space="0" w:color="auto"/>
      </w:divBdr>
    </w:div>
    <w:div w:id="1935626041">
      <w:bodyDiv w:val="1"/>
      <w:marLeft w:val="0"/>
      <w:marRight w:val="0"/>
      <w:marTop w:val="0"/>
      <w:marBottom w:val="0"/>
      <w:divBdr>
        <w:top w:val="none" w:sz="0" w:space="0" w:color="auto"/>
        <w:left w:val="none" w:sz="0" w:space="0" w:color="auto"/>
        <w:bottom w:val="none" w:sz="0" w:space="0" w:color="auto"/>
        <w:right w:val="none" w:sz="0" w:space="0" w:color="auto"/>
      </w:divBdr>
    </w:div>
    <w:div w:id="2001153021">
      <w:bodyDiv w:val="1"/>
      <w:marLeft w:val="0"/>
      <w:marRight w:val="0"/>
      <w:marTop w:val="0"/>
      <w:marBottom w:val="0"/>
      <w:divBdr>
        <w:top w:val="none" w:sz="0" w:space="0" w:color="auto"/>
        <w:left w:val="none" w:sz="0" w:space="0" w:color="auto"/>
        <w:bottom w:val="none" w:sz="0" w:space="0" w:color="auto"/>
        <w:right w:val="none" w:sz="0" w:space="0" w:color="auto"/>
      </w:divBdr>
    </w:div>
    <w:div w:id="2008627736">
      <w:bodyDiv w:val="1"/>
      <w:marLeft w:val="0"/>
      <w:marRight w:val="0"/>
      <w:marTop w:val="0"/>
      <w:marBottom w:val="0"/>
      <w:divBdr>
        <w:top w:val="none" w:sz="0" w:space="0" w:color="auto"/>
        <w:left w:val="none" w:sz="0" w:space="0" w:color="auto"/>
        <w:bottom w:val="none" w:sz="0" w:space="0" w:color="auto"/>
        <w:right w:val="none" w:sz="0" w:space="0" w:color="auto"/>
      </w:divBdr>
    </w:div>
    <w:div w:id="207403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08768-D622-4367-B836-7632F0CA3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14</Pages>
  <Words>1710</Words>
  <Characters>9750</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Паша</dc:creator>
  <cp:keywords/>
  <dc:description/>
  <cp:lastModifiedBy>Stanislav</cp:lastModifiedBy>
  <cp:revision>50</cp:revision>
  <dcterms:created xsi:type="dcterms:W3CDTF">2017-09-17T13:01:00Z</dcterms:created>
  <dcterms:modified xsi:type="dcterms:W3CDTF">2021-09-30T14:28:00Z</dcterms:modified>
</cp:coreProperties>
</file>