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E3" w14:textId="3DFF0ABE" w:rsidR="0018541C" w:rsidRPr="0018541C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>Петраков С.А. РК6-56Б</w:t>
      </w:r>
    </w:p>
    <w:p w14:paraId="7C4BFDB3" w14:textId="3E75B867" w:rsidR="0018541C" w:rsidRPr="00D25029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 xml:space="preserve">Задача </w:t>
      </w:r>
      <w:r w:rsidR="00587DBA" w:rsidRPr="00D25029">
        <w:rPr>
          <w:sz w:val="28"/>
          <w:szCs w:val="28"/>
        </w:rPr>
        <w:t>3</w:t>
      </w:r>
      <w:r w:rsidRPr="0018541C">
        <w:rPr>
          <w:sz w:val="28"/>
          <w:szCs w:val="28"/>
        </w:rPr>
        <w:t>.</w:t>
      </w:r>
      <w:r w:rsidR="00587DBA" w:rsidRPr="00D25029">
        <w:rPr>
          <w:sz w:val="28"/>
          <w:szCs w:val="28"/>
        </w:rPr>
        <w:t>4</w:t>
      </w:r>
    </w:p>
    <w:p w14:paraId="7BA5C38D" w14:textId="452E501F" w:rsidR="0018541C" w:rsidRP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Условие:</w:t>
      </w:r>
    </w:p>
    <w:p w14:paraId="5AB788B5" w14:textId="66352A2A" w:rsidR="0018541C" w:rsidRDefault="00587DBA" w:rsidP="00A05076">
      <w:pPr>
        <w:ind w:firstLine="567"/>
        <w:rPr>
          <w:sz w:val="24"/>
          <w:szCs w:val="24"/>
        </w:rPr>
      </w:pPr>
      <w:r w:rsidRPr="00587DBA">
        <w:rPr>
          <w:sz w:val="24"/>
          <w:szCs w:val="24"/>
        </w:rPr>
        <w:t>Требуется найти аппроксимацию значения интеграла:</w:t>
      </w:r>
    </w:p>
    <w:p w14:paraId="209F6DD8" w14:textId="06EEBBFD" w:rsidR="00587DBA" w:rsidRPr="00587DBA" w:rsidRDefault="00587DBA" w:rsidP="00A05076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0FAE8233" w14:textId="18E10572" w:rsidR="00587DBA" w:rsidRPr="00587DBA" w:rsidRDefault="00587DBA" w:rsidP="00A05076">
      <w:pPr>
        <w:ind w:firstLine="567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2x</m:t>
              </m:r>
            </m:e>
          </m:func>
        </m:oMath>
      </m:oMathPara>
    </w:p>
    <w:p w14:paraId="0B9AB278" w14:textId="5330BE5A" w:rsidR="00587DBA" w:rsidRPr="00587DBA" w:rsidRDefault="002531E4" w:rsidP="00A05076">
      <w:pPr>
        <w:ind w:firstLine="567"/>
        <w:rPr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5A8E9022" w14:textId="49A61246" w:rsidR="00587DBA" w:rsidRDefault="00587DBA" w:rsidP="00A05076">
      <w:pPr>
        <w:ind w:firstLine="567"/>
        <w:rPr>
          <w:sz w:val="24"/>
          <w:szCs w:val="24"/>
        </w:rPr>
      </w:pPr>
      <w:r w:rsidRPr="00587DBA">
        <w:rPr>
          <w:sz w:val="24"/>
          <w:szCs w:val="24"/>
        </w:rPr>
        <w:t>с помощью составной формулы Симпсона, используя сначала 3 и затем 9 узлов. Вычислите погрешность аппроксимации для каждого из случаев. Во сколько раз увеличилась точность вычисления при увеличении числа узлов в три раза? Объясните полученное значение.</w:t>
      </w:r>
    </w:p>
    <w:p w14:paraId="0682BDAF" w14:textId="38C8881C" w:rsid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Решение</w:t>
      </w:r>
      <w:r>
        <w:rPr>
          <w:b/>
          <w:bCs/>
        </w:rPr>
        <w:t>:</w:t>
      </w:r>
    </w:p>
    <w:p w14:paraId="786B6B06" w14:textId="76F73E27" w:rsidR="00B147DB" w:rsidRDefault="00B147DB" w:rsidP="00B147DB">
      <w:pPr>
        <w:ind w:firstLine="567"/>
        <w:rPr>
          <w:b/>
          <w:bCs/>
          <w:i/>
          <w:iCs/>
        </w:rPr>
      </w:pPr>
      <w:r>
        <w:rPr>
          <w:b/>
          <w:bCs/>
          <w:i/>
          <w:iCs/>
        </w:rPr>
        <w:t>Точное значение</w:t>
      </w:r>
      <w:r>
        <w:rPr>
          <w:b/>
          <w:bCs/>
          <w:i/>
          <w:iCs/>
        </w:rPr>
        <w:t>:</w:t>
      </w:r>
    </w:p>
    <w:p w14:paraId="6EF5EA01" w14:textId="35EFDD96" w:rsidR="00B147DB" w:rsidRPr="00054D37" w:rsidRDefault="00B147DB" w:rsidP="00054D37">
      <w:pPr>
        <w:ind w:firstLine="567"/>
        <w:rPr>
          <w:b/>
          <w:bCs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=0.727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3244</m:t>
          </m:r>
        </m:oMath>
      </m:oMathPara>
    </w:p>
    <w:p w14:paraId="11DA4308" w14:textId="77777777" w:rsidR="00D25029" w:rsidRDefault="00D25029" w:rsidP="00D25029">
      <w:pPr>
        <w:ind w:firstLine="567"/>
        <w:rPr>
          <w:b/>
          <w:bCs/>
          <w:i/>
          <w:iCs/>
        </w:rPr>
      </w:pPr>
      <w:r>
        <w:rPr>
          <w:b/>
          <w:bCs/>
          <w:i/>
          <w:iCs/>
        </w:rPr>
        <w:t>Случай 3 узлов:</w:t>
      </w:r>
    </w:p>
    <w:p w14:paraId="7A5CD48B" w14:textId="310C3738" w:rsidR="00A761C9" w:rsidRDefault="00A761C9" w:rsidP="00A05076">
      <w:pPr>
        <w:ind w:firstLine="567"/>
      </w:pPr>
      <w:r w:rsidRPr="00A761C9">
        <w:t>Т.</w:t>
      </w:r>
      <w:r>
        <w:t xml:space="preserve">к.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A761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степень гладкости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A761C9">
        <w:rPr>
          <w:rFonts w:eastAsiaTheme="minorEastAsia"/>
        </w:rPr>
        <w:t xml:space="preserve">. </w:t>
      </w:r>
      <w:r>
        <w:rPr>
          <w:rFonts w:eastAsiaTheme="minorEastAsia"/>
        </w:rPr>
        <w:t>Возможно применить формулу Симпсона</w:t>
      </w:r>
      <w:r>
        <w:t>:</w:t>
      </w:r>
    </w:p>
    <w:p w14:paraId="08B7FED2" w14:textId="6D1934D4" w:rsidR="00A761C9" w:rsidRPr="00AF5CDB" w:rsidRDefault="002531E4" w:rsidP="00AF5CDB">
      <w:pPr>
        <w:ind w:firstLine="567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4532150C" w14:textId="7A0A98C8" w:rsidR="00A761C9" w:rsidRDefault="00D25029" w:rsidP="00A05076">
      <w:pPr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FF6E6B1" w14:textId="55B150D5" w:rsidR="00A761C9" w:rsidRPr="00A761C9" w:rsidRDefault="002531E4" w:rsidP="00A05076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</m:oMath>
      </m:oMathPara>
    </w:p>
    <w:p w14:paraId="0E76D2D3" w14:textId="6A194DB1" w:rsidR="00A761C9" w:rsidRPr="00A761C9" w:rsidRDefault="002531E4" w:rsidP="00A05076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5D319EE" w14:textId="224B83BE" w:rsidR="00A761C9" w:rsidRPr="00A761C9" w:rsidRDefault="002531E4" w:rsidP="00A05076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3F377367" w14:textId="2234C13A" w:rsidR="00A761C9" w:rsidRDefault="00A761C9" w:rsidP="00A0507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-(-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A761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A761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Pr="00A761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A761C9">
        <w:rPr>
          <w:rFonts w:eastAsiaTheme="minorEastAsia"/>
        </w:rPr>
        <w:t>.</w:t>
      </w:r>
    </w:p>
    <w:p w14:paraId="5CE58B5C" w14:textId="7A85FB84" w:rsidR="00A761C9" w:rsidRDefault="00A761C9" w:rsidP="00A0507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</w:t>
      </w:r>
      <w:r w:rsidR="00D25029">
        <w:rPr>
          <w:rFonts w:eastAsiaTheme="minorEastAsia"/>
        </w:rPr>
        <w:t xml:space="preserve">интеграл по формуле Симпсона </w:t>
      </w:r>
      <w:r w:rsidR="00054D37">
        <w:rPr>
          <w:rFonts w:eastAsiaTheme="minorEastAsia"/>
        </w:rPr>
        <w:t>опустив остаточный член</w:t>
      </w:r>
      <w:r>
        <w:rPr>
          <w:rFonts w:eastAsiaTheme="minorEastAsia"/>
        </w:rPr>
        <w:t>:</w:t>
      </w:r>
    </w:p>
    <w:p w14:paraId="73B4D1FF" w14:textId="09EE2125" w:rsidR="00A761C9" w:rsidRPr="00D25029" w:rsidRDefault="002531E4" w:rsidP="00A05076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2*0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=0.7</m:t>
          </m:r>
          <m:r>
            <w:rPr>
              <w:rFonts w:ascii="Cambria Math" w:hAnsi="Cambria Math"/>
              <w:lang w:val="en-US"/>
            </w:rPr>
            <m:t>639755</m:t>
          </m:r>
        </m:oMath>
      </m:oMathPara>
    </w:p>
    <w:p w14:paraId="6E0E202B" w14:textId="1EB2F28D" w:rsidR="00D25029" w:rsidRPr="00D25029" w:rsidRDefault="00D25029" w:rsidP="00A05076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Оценим остаточный член</w:t>
      </w:r>
    </w:p>
    <w:p w14:paraId="3B07CE73" w14:textId="5B7D5AE2" w:rsidR="00D25029" w:rsidRPr="00D25029" w:rsidRDefault="00D25029" w:rsidP="00A05076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</m:t>
          </m:r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</m:oMath>
      </m:oMathPara>
    </w:p>
    <w:p w14:paraId="731470AE" w14:textId="7F55E3F7" w:rsidR="00D25029" w:rsidRPr="00D25029" w:rsidRDefault="00D25029" w:rsidP="00A05076">
      <w:pPr>
        <w:ind w:firstLine="567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4x</m:t>
                  </m:r>
                </m:e>
              </m:d>
            </m:e>
          </m:func>
        </m:oMath>
      </m:oMathPara>
    </w:p>
    <w:p w14:paraId="3B262F00" w14:textId="50D053FB" w:rsidR="00D25029" w:rsidRPr="00D25029" w:rsidRDefault="00D25029" w:rsidP="00A05076">
      <w:pPr>
        <w:ind w:firstLine="567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=-8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4x</m:t>
                  </m:r>
                </m:e>
              </m:d>
            </m:e>
          </m:func>
        </m:oMath>
      </m:oMathPara>
    </w:p>
    <w:p w14:paraId="5C45D887" w14:textId="08218449" w:rsidR="00D25029" w:rsidRPr="00D25029" w:rsidRDefault="00D25029" w:rsidP="00D25029">
      <w:pPr>
        <w:ind w:firstLine="567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4x</m:t>
                  </m:r>
                </m:e>
              </m:d>
            </m:e>
          </m:func>
        </m:oMath>
      </m:oMathPara>
    </w:p>
    <w:p w14:paraId="0CCF76A9" w14:textId="6D068AC6" w:rsidR="00D25029" w:rsidRPr="006E5332" w:rsidRDefault="00D25029" w:rsidP="00A05076">
      <w:pPr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=128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</m:t>
                  </m:r>
                </m:e>
              </m:d>
            </m:e>
          </m:func>
        </m:oMath>
      </m:oMathPara>
    </w:p>
    <w:p w14:paraId="2F06C8F7" w14:textId="32586919" w:rsidR="006E5332" w:rsidRDefault="006E5332" w:rsidP="00A05076">
      <w:pPr>
        <w:ind w:firstLine="567"/>
        <w:rPr>
          <w:rFonts w:eastAsiaTheme="minorEastAsia"/>
          <w:i/>
        </w:rPr>
      </w:pPr>
    </w:p>
    <w:p w14:paraId="04C4B4DC" w14:textId="0216F1C7" w:rsidR="006E5332" w:rsidRPr="006E5332" w:rsidRDefault="006E5332" w:rsidP="00A05076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5D5A9A43" w14:textId="4123EF87" w:rsidR="006E5332" w:rsidRPr="006E5332" w:rsidRDefault="006E5332" w:rsidP="006E5332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71B65FB" w14:textId="0C03AA3F" w:rsidR="006E5332" w:rsidRPr="006E5332" w:rsidRDefault="006E5332" w:rsidP="006E5332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2880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B63EE65" w14:textId="3AA56726" w:rsidR="00D25029" w:rsidRDefault="00B147DB" w:rsidP="00A05076">
      <w:pPr>
        <w:ind w:firstLine="567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E5332">
        <w:rPr>
          <w:rFonts w:eastAsiaTheme="minorEastAsia"/>
          <w:iCs/>
        </w:rPr>
        <w:t xml:space="preserve">аксимальное значение </w:t>
      </w:r>
      <m:oMath>
        <m:r>
          <w:rPr>
            <w:rFonts w:ascii="Cambria Math" w:eastAsiaTheme="minorEastAsia" w:hAnsi="Cambria Math"/>
          </w:rPr>
          <m:t>128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6E5332">
        <w:rPr>
          <w:rFonts w:eastAsiaTheme="minorEastAsia"/>
        </w:rPr>
        <w:t xml:space="preserve">будет приниматься при </w:t>
      </w:r>
      <m:oMath>
        <m:r>
          <w:rPr>
            <w:rFonts w:ascii="Cambria Math" w:hAnsi="Cambria Math"/>
            <w:lang w:val="en-US"/>
          </w:rPr>
          <m:t>ξ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:</w:t>
      </w:r>
    </w:p>
    <w:p w14:paraId="733C9C18" w14:textId="77777777" w:rsidR="00B147DB" w:rsidRPr="006E5332" w:rsidRDefault="00B147DB" w:rsidP="00B147DB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2880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2D3142E" w14:textId="32DAFD87" w:rsidR="00B147DB" w:rsidRPr="00B147DB" w:rsidRDefault="00B147DB" w:rsidP="00A05076">
      <w:pPr>
        <w:ind w:firstLine="567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</m:t>
              </m:r>
            </m:den>
          </m:f>
        </m:oMath>
      </m:oMathPara>
    </w:p>
    <w:p w14:paraId="61A6CDB4" w14:textId="4498B85C" w:rsidR="00D25029" w:rsidRDefault="00B147DB" w:rsidP="00A05076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Тогда абсолютная погрешность равна:</w:t>
      </w:r>
    </w:p>
    <w:p w14:paraId="31E58D9F" w14:textId="5C596B9B" w:rsidR="00B147DB" w:rsidRPr="00B147DB" w:rsidRDefault="00B147DB" w:rsidP="00A05076">
      <w:pPr>
        <w:ind w:firstLine="567"/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0.7273244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0.7639755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0366511</m:t>
          </m:r>
        </m:oMath>
      </m:oMathPara>
    </w:p>
    <w:p w14:paraId="13C16167" w14:textId="50072B35" w:rsidR="00B147DB" w:rsidRDefault="00B147DB" w:rsidP="00A05076">
      <w:pPr>
        <w:ind w:firstLine="567"/>
        <w:rPr>
          <w:rFonts w:eastAsiaTheme="minorEastAsia"/>
          <w:i/>
          <w:iCs/>
        </w:rPr>
      </w:pPr>
      <w:r w:rsidRPr="00175334">
        <w:rPr>
          <w:rFonts w:eastAsiaTheme="minorEastAsia"/>
        </w:rPr>
        <w:t>Относительная погрешность равна</w:t>
      </w:r>
      <w:r>
        <w:rPr>
          <w:rFonts w:eastAsiaTheme="minorEastAsia"/>
          <w:i/>
          <w:iCs/>
        </w:rPr>
        <w:t>:</w:t>
      </w:r>
    </w:p>
    <w:p w14:paraId="3E11812C" w14:textId="37F8B887" w:rsidR="00B147DB" w:rsidRPr="00B147DB" w:rsidRDefault="00B147DB" w:rsidP="00A05076">
      <w:pPr>
        <w:ind w:firstLine="567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0366511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0.7273244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*100%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5.039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381D80F5" w14:textId="01A11D17" w:rsidR="00054D37" w:rsidRDefault="00054D37" w:rsidP="00054D37">
      <w:pPr>
        <w:ind w:firstLine="567"/>
        <w:rPr>
          <w:b/>
          <w:bCs/>
          <w:i/>
          <w:iCs/>
        </w:rPr>
      </w:pPr>
      <w:r>
        <w:rPr>
          <w:b/>
          <w:bCs/>
          <w:i/>
          <w:iCs/>
        </w:rPr>
        <w:t xml:space="preserve">Случай </w:t>
      </w:r>
      <w:r w:rsidR="00175334">
        <w:rPr>
          <w:b/>
          <w:bCs/>
          <w:i/>
          <w:iCs/>
          <w:lang w:val="en-US"/>
        </w:rPr>
        <w:t>9</w:t>
      </w:r>
      <w:r>
        <w:rPr>
          <w:b/>
          <w:bCs/>
          <w:i/>
          <w:iCs/>
        </w:rPr>
        <w:t xml:space="preserve"> узлов:</w:t>
      </w:r>
    </w:p>
    <w:p w14:paraId="5BF2C706" w14:textId="77777777" w:rsidR="00D25029" w:rsidRDefault="00D25029" w:rsidP="00D25029">
      <w:pPr>
        <w:ind w:firstLine="567"/>
      </w:pPr>
      <w:r>
        <w:t>Составная функция Симпсона имеет вид:</w:t>
      </w:r>
    </w:p>
    <w:p w14:paraId="0BCA2865" w14:textId="466A7616" w:rsidR="00D25029" w:rsidRPr="00054D37" w:rsidRDefault="00D25029" w:rsidP="00D25029">
      <w:pPr>
        <w:ind w:firstLine="567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</m:oMath>
      </m:oMathPara>
    </w:p>
    <w:p w14:paraId="2A35CE50" w14:textId="51EA8D8C" w:rsidR="00054D37" w:rsidRDefault="00054D37" w:rsidP="00D25029">
      <w:pPr>
        <w:ind w:firstLine="567"/>
        <w:rPr>
          <w:rFonts w:eastAsiaTheme="minorEastAsia"/>
        </w:rPr>
      </w:pPr>
      <w:r>
        <w:rPr>
          <w:iCs/>
        </w:rPr>
        <w:t xml:space="preserve">В этом случае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=8,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-(-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054D3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=a+h*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</m:oMath>
      <w:r w:rsidRPr="00054D37">
        <w:rPr>
          <w:rFonts w:eastAsiaTheme="minorEastAsia"/>
        </w:rPr>
        <w:t>.</w:t>
      </w:r>
    </w:p>
    <w:p w14:paraId="47241471" w14:textId="010EF237" w:rsidR="00054D37" w:rsidRDefault="00054D37" w:rsidP="00D25029">
      <w:pPr>
        <w:ind w:firstLine="567"/>
        <w:rPr>
          <w:rFonts w:eastAsiaTheme="minorEastAsia"/>
        </w:rPr>
      </w:pPr>
      <w:r>
        <w:rPr>
          <w:rFonts w:eastAsiaTheme="minorEastAsia"/>
        </w:rPr>
        <w:t>Вычислим интеграл по</w:t>
      </w:r>
      <w:r w:rsidRPr="00054D37">
        <w:rPr>
          <w:rFonts w:eastAsiaTheme="minorEastAsia"/>
        </w:rPr>
        <w:t xml:space="preserve"> </w:t>
      </w:r>
      <w:r>
        <w:rPr>
          <w:rFonts w:eastAsiaTheme="minorEastAsia"/>
        </w:rPr>
        <w:t>составной формуле</w:t>
      </w:r>
      <w:r>
        <w:rPr>
          <w:rFonts w:eastAsiaTheme="minorEastAsia"/>
        </w:rPr>
        <w:t xml:space="preserve"> Симпсона </w:t>
      </w:r>
      <w:r>
        <w:rPr>
          <w:rFonts w:eastAsiaTheme="minorEastAsia"/>
        </w:rPr>
        <w:t>опустив</w:t>
      </w:r>
      <w:r>
        <w:rPr>
          <w:rFonts w:eastAsiaTheme="minorEastAsia"/>
        </w:rPr>
        <w:t xml:space="preserve"> остаточн</w:t>
      </w:r>
      <w:r>
        <w:rPr>
          <w:rFonts w:eastAsiaTheme="minorEastAsia"/>
        </w:rPr>
        <w:t>ый</w:t>
      </w:r>
      <w:r>
        <w:rPr>
          <w:rFonts w:eastAsiaTheme="minorEastAsia"/>
        </w:rPr>
        <w:t xml:space="preserve"> член</w:t>
      </w:r>
      <w:r>
        <w:rPr>
          <w:rFonts w:eastAsiaTheme="minorEastAsia"/>
        </w:rPr>
        <w:t>:</w:t>
      </w:r>
    </w:p>
    <w:p w14:paraId="356ED3D1" w14:textId="13269672" w:rsidR="00054D37" w:rsidRPr="00982353" w:rsidRDefault="00054D37" w:rsidP="00D25029">
      <w:pPr>
        <w:ind w:firstLine="56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e>
          </m:d>
        </m:oMath>
      </m:oMathPara>
    </w:p>
    <w:p w14:paraId="6D04160C" w14:textId="2193A516" w:rsidR="00982353" w:rsidRPr="00982353" w:rsidRDefault="00982353" w:rsidP="00D25029">
      <w:pPr>
        <w:ind w:firstLine="567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0.292</m:t>
          </m:r>
        </m:oMath>
      </m:oMathPara>
    </w:p>
    <w:p w14:paraId="5D3C5A79" w14:textId="41055189" w:rsidR="00982353" w:rsidRPr="00054D37" w:rsidRDefault="00982353" w:rsidP="00982353">
      <w:pPr>
        <w:ind w:firstLine="567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0.535</m:t>
          </m:r>
        </m:oMath>
      </m:oMathPara>
    </w:p>
    <w:p w14:paraId="3D146B81" w14:textId="69848E2F" w:rsidR="00982353" w:rsidRPr="00054D37" w:rsidRDefault="00982353" w:rsidP="00982353">
      <w:pPr>
        <w:ind w:firstLine="567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0.77</m:t>
          </m:r>
        </m:oMath>
      </m:oMathPara>
    </w:p>
    <w:p w14:paraId="6BCA48F4" w14:textId="04E1D4A8" w:rsidR="00982353" w:rsidRPr="00054D37" w:rsidRDefault="00982353" w:rsidP="00982353">
      <w:pPr>
        <w:ind w:firstLine="567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0.939</m:t>
          </m:r>
        </m:oMath>
      </m:oMathPara>
    </w:p>
    <w:p w14:paraId="02FE442E" w14:textId="168C807A" w:rsidR="00982353" w:rsidRPr="00054D37" w:rsidRDefault="00982353" w:rsidP="00982353">
      <w:pPr>
        <w:ind w:firstLine="567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=1</m:t>
          </m:r>
        </m:oMath>
      </m:oMathPara>
    </w:p>
    <w:p w14:paraId="39CBA50E" w14:textId="4DA2B90D" w:rsidR="00D25029" w:rsidRPr="00175334" w:rsidRDefault="00062321" w:rsidP="00A05076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0.292</m:t>
              </m:r>
              <m:r>
                <w:rPr>
                  <w:rFonts w:ascii="Cambria Math" w:hAnsi="Cambria Math"/>
                  <w:lang w:val="en-US"/>
                </w:rPr>
                <m:t>+4*</m:t>
              </m:r>
              <m:r>
                <w:rPr>
                  <w:rFonts w:ascii="Cambria Math" w:hAnsi="Cambria Math"/>
                  <w:lang w:val="en-US"/>
                </w:rPr>
                <m:t>0.77</m:t>
              </m:r>
              <m:r>
                <w:rPr>
                  <w:rFonts w:ascii="Cambria Math" w:hAnsi="Cambria Math"/>
                  <w:lang w:val="en-US"/>
                </w:rPr>
                <m:t>+2*1+8*</m:t>
              </m:r>
              <m:r>
                <w:rPr>
                  <w:rFonts w:ascii="Cambria Math" w:hAnsi="Cambria Math"/>
                  <w:lang w:val="en-US"/>
                </w:rPr>
                <m:t>0.939</m:t>
              </m:r>
              <m:r>
                <w:rPr>
                  <w:rFonts w:ascii="Cambria Math" w:hAnsi="Cambria Math"/>
                  <w:lang w:val="en-US"/>
                </w:rPr>
                <m:t>+8*</m:t>
              </m:r>
              <m:r>
                <w:rPr>
                  <w:rFonts w:ascii="Cambria Math" w:hAnsi="Cambria Math"/>
                  <w:lang w:val="en-US"/>
                </w:rPr>
                <m:t>0.535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456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>=0.72733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33</m:t>
          </m:r>
        </m:oMath>
      </m:oMathPara>
    </w:p>
    <w:p w14:paraId="0A09D718" w14:textId="77777777" w:rsidR="00175334" w:rsidRPr="00D25029" w:rsidRDefault="00175334" w:rsidP="00175334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Оценим остаточный член</w:t>
      </w:r>
    </w:p>
    <w:p w14:paraId="368D6971" w14:textId="2EFAB4F2" w:rsidR="00175334" w:rsidRPr="00D25029" w:rsidRDefault="00175334" w:rsidP="00175334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</m:oMath>
      </m:oMathPara>
    </w:p>
    <w:p w14:paraId="0463E9BE" w14:textId="77777777" w:rsidR="00175334" w:rsidRPr="006E5332" w:rsidRDefault="00175334" w:rsidP="00175334">
      <w:pPr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=128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</m:t>
                  </m:r>
                </m:e>
              </m:d>
            </m:e>
          </m:func>
        </m:oMath>
      </m:oMathPara>
    </w:p>
    <w:p w14:paraId="080ACD3B" w14:textId="77777777" w:rsidR="00175334" w:rsidRDefault="00175334" w:rsidP="00175334">
      <w:pPr>
        <w:ind w:firstLine="567"/>
        <w:rPr>
          <w:rFonts w:eastAsiaTheme="minorEastAsia"/>
          <w:i/>
        </w:rPr>
      </w:pPr>
    </w:p>
    <w:p w14:paraId="2170148C" w14:textId="6EEC5525" w:rsidR="00175334" w:rsidRPr="006E5332" w:rsidRDefault="00175334" w:rsidP="00175334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180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3D0F69B" w14:textId="536E6DA2" w:rsidR="00175334" w:rsidRPr="006E5332" w:rsidRDefault="00175334" w:rsidP="00175334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180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291778A" w14:textId="670E5EFB" w:rsidR="00175334" w:rsidRPr="00175334" w:rsidRDefault="00175334" w:rsidP="00175334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5898240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2478214C" w14:textId="77777777" w:rsidR="00175334" w:rsidRDefault="00175334" w:rsidP="00175334">
      <w:pPr>
        <w:ind w:firstLine="567"/>
        <w:rPr>
          <w:rFonts w:eastAsiaTheme="minorEastAsia"/>
        </w:rPr>
      </w:pPr>
      <w:r>
        <w:rPr>
          <w:rFonts w:eastAsiaTheme="minorEastAsia"/>
          <w:iCs/>
        </w:rPr>
        <w:t xml:space="preserve">Максимальное значение </w:t>
      </w:r>
      <m:oMath>
        <m:r>
          <w:rPr>
            <w:rFonts w:ascii="Cambria Math" w:eastAsiaTheme="minorEastAsia" w:hAnsi="Cambria Math"/>
          </w:rPr>
          <m:t>128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будет приниматься при </w:t>
      </w:r>
      <m:oMath>
        <m:r>
          <w:rPr>
            <w:rFonts w:ascii="Cambria Math" w:hAnsi="Cambria Math"/>
            <w:lang w:val="en-US"/>
          </w:rPr>
          <m:t>ξ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:</w:t>
      </w:r>
    </w:p>
    <w:p w14:paraId="2FA231E8" w14:textId="258D4364" w:rsidR="00175334" w:rsidRPr="006E5332" w:rsidRDefault="00175334" w:rsidP="00175334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5898240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7C616E30" w14:textId="45124D8F" w:rsidR="00175334" w:rsidRPr="00175334" w:rsidRDefault="00175334" w:rsidP="00175334">
      <w:pPr>
        <w:ind w:firstLine="567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5760</m:t>
              </m:r>
            </m:den>
          </m:f>
        </m:oMath>
      </m:oMathPara>
    </w:p>
    <w:p w14:paraId="52C26CE6" w14:textId="77777777" w:rsidR="00175334" w:rsidRDefault="00175334" w:rsidP="00175334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Тогда абсолютная погрешность равна:</w:t>
      </w:r>
    </w:p>
    <w:p w14:paraId="07D8A7B3" w14:textId="6B25BB17" w:rsidR="00175334" w:rsidRPr="00175334" w:rsidRDefault="00175334" w:rsidP="00175334">
      <w:pPr>
        <w:ind w:firstLine="567"/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0.7273244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0.72733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33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00000893</m:t>
          </m:r>
        </m:oMath>
      </m:oMathPara>
    </w:p>
    <w:p w14:paraId="1DA61FF9" w14:textId="77777777" w:rsidR="00175334" w:rsidRDefault="00175334" w:rsidP="00175334">
      <w:pPr>
        <w:ind w:firstLine="567"/>
        <w:rPr>
          <w:rFonts w:eastAsiaTheme="minorEastAsia"/>
          <w:i/>
          <w:iCs/>
        </w:rPr>
      </w:pPr>
      <w:r w:rsidRPr="00175334">
        <w:rPr>
          <w:rFonts w:eastAsiaTheme="minorEastAsia"/>
        </w:rPr>
        <w:t>Относительная погрешность равна</w:t>
      </w:r>
      <w:r>
        <w:rPr>
          <w:rFonts w:eastAsiaTheme="minorEastAsia"/>
          <w:i/>
          <w:iCs/>
        </w:rPr>
        <w:t>:</w:t>
      </w:r>
    </w:p>
    <w:p w14:paraId="092551CD" w14:textId="0B6707B4" w:rsidR="00175334" w:rsidRPr="00175334" w:rsidRDefault="00175334" w:rsidP="00175334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00000893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0.7273244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*100%=</m:t>
          </m:r>
          <m:r>
            <w:rPr>
              <w:rFonts w:ascii="Cambria Math" w:eastAsiaTheme="minorEastAsia" w:hAnsi="Cambria Math"/>
              <w:lang w:val="en-US"/>
            </w:rPr>
            <m:t>0.</m:t>
          </m:r>
          <m:r>
            <w:rPr>
              <w:rFonts w:ascii="Cambria Math" w:eastAsiaTheme="minorEastAsia" w:hAnsi="Cambria Math"/>
              <w:lang w:val="en-US"/>
            </w:rPr>
            <m:t>00122778776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0A9F38FE" w14:textId="195A2F62" w:rsidR="00175334" w:rsidRDefault="00175334" w:rsidP="00175334">
      <w:pPr>
        <w:ind w:firstLine="567"/>
        <w:rPr>
          <w:rFonts w:eastAsiaTheme="minorEastAsia"/>
          <w:i/>
          <w:lang w:val="en-US"/>
        </w:rPr>
      </w:pPr>
    </w:p>
    <w:p w14:paraId="33D8848A" w14:textId="1EB0804A" w:rsidR="00175334" w:rsidRDefault="00175334" w:rsidP="00175334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При изменении числа узлов с 3 на 9, абсолютная</w:t>
      </w:r>
      <w:r w:rsidR="002531E4">
        <w:rPr>
          <w:rFonts w:eastAsiaTheme="minorEastAsia"/>
          <w:iCs/>
        </w:rPr>
        <w:t xml:space="preserve"> и относительная</w:t>
      </w:r>
      <w:r>
        <w:rPr>
          <w:rFonts w:eastAsiaTheme="minorEastAsia"/>
          <w:iCs/>
        </w:rPr>
        <w:t xml:space="preserve"> погрешность уменьшилась в</w:t>
      </w:r>
      <w:r w:rsidR="002531E4">
        <w:rPr>
          <w:rFonts w:eastAsiaTheme="minorEastAsia"/>
          <w:iCs/>
        </w:rPr>
        <w:t xml:space="preserve"> </w:t>
      </w:r>
      <w:r w:rsidR="002531E4" w:rsidRPr="002531E4">
        <w:rPr>
          <w:rFonts w:eastAsiaTheme="minorEastAsia"/>
          <w:iCs/>
        </w:rPr>
        <w:t>4104</w:t>
      </w:r>
      <w:r w:rsidR="002531E4">
        <w:rPr>
          <w:rFonts w:eastAsiaTheme="minorEastAsia"/>
          <w:iCs/>
        </w:rPr>
        <w:t xml:space="preserve"> раза, влияние остаточного члена уменьшилось в 256 раз.</w:t>
      </w:r>
    </w:p>
    <w:p w14:paraId="743664BB" w14:textId="53B0F5B2" w:rsidR="002531E4" w:rsidRDefault="002531E4" w:rsidP="00175334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Вывод:</w:t>
      </w:r>
    </w:p>
    <w:p w14:paraId="46CEA16E" w14:textId="424483FF" w:rsidR="002531E4" w:rsidRPr="00175334" w:rsidRDefault="002531E4" w:rsidP="00175334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Увеличение числа узлов, положительно влияет на точность вычисления интеграла.</w:t>
      </w:r>
    </w:p>
    <w:p w14:paraId="0BC47003" w14:textId="77777777" w:rsidR="00175334" w:rsidRPr="00054D37" w:rsidRDefault="00175334" w:rsidP="00175334">
      <w:pPr>
        <w:rPr>
          <w:i/>
        </w:rPr>
      </w:pPr>
    </w:p>
    <w:sectPr w:rsidR="00175334" w:rsidRPr="00054D37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2FD"/>
    <w:rsid w:val="00021C49"/>
    <w:rsid w:val="000409F5"/>
    <w:rsid w:val="00052D59"/>
    <w:rsid w:val="00054D37"/>
    <w:rsid w:val="00062321"/>
    <w:rsid w:val="00133BDA"/>
    <w:rsid w:val="00175334"/>
    <w:rsid w:val="0018541C"/>
    <w:rsid w:val="002531E4"/>
    <w:rsid w:val="00266F9C"/>
    <w:rsid w:val="00357E5E"/>
    <w:rsid w:val="00527674"/>
    <w:rsid w:val="00587DBA"/>
    <w:rsid w:val="00605911"/>
    <w:rsid w:val="006624A4"/>
    <w:rsid w:val="0066734D"/>
    <w:rsid w:val="006819FE"/>
    <w:rsid w:val="006E5332"/>
    <w:rsid w:val="007801C5"/>
    <w:rsid w:val="007E2E9A"/>
    <w:rsid w:val="008437EB"/>
    <w:rsid w:val="00897496"/>
    <w:rsid w:val="00982353"/>
    <w:rsid w:val="00A05076"/>
    <w:rsid w:val="00A761C9"/>
    <w:rsid w:val="00AF5CDB"/>
    <w:rsid w:val="00B147DB"/>
    <w:rsid w:val="00D25029"/>
    <w:rsid w:val="00DD4301"/>
    <w:rsid w:val="00E6576C"/>
    <w:rsid w:val="00EE02FD"/>
    <w:rsid w:val="00F91672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CF9"/>
  <w15:docId w15:val="{D022D151-2AE5-4199-BF04-0E657BF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4</cp:revision>
  <dcterms:created xsi:type="dcterms:W3CDTF">2021-09-12T11:33:00Z</dcterms:created>
  <dcterms:modified xsi:type="dcterms:W3CDTF">2021-10-14T14:44:00Z</dcterms:modified>
</cp:coreProperties>
</file>