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D65C" w14:textId="5CF0FDF0" w:rsidR="009E7B79" w:rsidRDefault="00B043CC" w:rsidP="00851E4C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BC4E6E">
        <w:rPr>
          <w:sz w:val="28"/>
          <w:szCs w:val="28"/>
        </w:rPr>
        <w:t>1</w:t>
      </w:r>
      <w:r w:rsidR="00851E4C" w:rsidRPr="000124B8">
        <w:rPr>
          <w:sz w:val="28"/>
          <w:szCs w:val="28"/>
        </w:rPr>
        <w:t>.</w:t>
      </w:r>
      <w:r w:rsidR="00BC4E6E">
        <w:rPr>
          <w:sz w:val="28"/>
          <w:szCs w:val="28"/>
        </w:rPr>
        <w:t>10</w:t>
      </w:r>
      <w:r w:rsidR="00851E4C" w:rsidRPr="000124B8">
        <w:rPr>
          <w:sz w:val="28"/>
          <w:szCs w:val="28"/>
        </w:rPr>
        <w:t>.2021</w:t>
      </w:r>
    </w:p>
    <w:p w14:paraId="244AD72D" w14:textId="781293C9" w:rsidR="003E0A8E" w:rsidRPr="000124B8" w:rsidRDefault="003E0A8E" w:rsidP="00851E4C">
      <w:pPr>
        <w:jc w:val="center"/>
        <w:rPr>
          <w:sz w:val="28"/>
          <w:szCs w:val="28"/>
        </w:rPr>
      </w:pPr>
      <w:r>
        <w:rPr>
          <w:sz w:val="28"/>
          <w:szCs w:val="28"/>
        </w:rPr>
        <w:t>Социальное измерение руководства</w:t>
      </w:r>
    </w:p>
    <w:p w14:paraId="167791A3" w14:textId="39587EAE" w:rsidR="000124B8" w:rsidRDefault="003E0A8E" w:rsidP="003E0A8E">
      <w:pPr>
        <w:pStyle w:val="a3"/>
        <w:ind w:left="1571"/>
        <w:rPr>
          <w:sz w:val="28"/>
          <w:szCs w:val="28"/>
        </w:rPr>
      </w:pPr>
      <w:r>
        <w:rPr>
          <w:sz w:val="28"/>
          <w:szCs w:val="28"/>
        </w:rPr>
        <w:t>На поведение человека влияют микро, макро и мезоуровень.</w:t>
      </w:r>
    </w:p>
    <w:p w14:paraId="1300BBAB" w14:textId="40092AC3" w:rsidR="003E0A8E" w:rsidRDefault="003E0A8E" w:rsidP="003E0A8E">
      <w:pPr>
        <w:pStyle w:val="a3"/>
        <w:ind w:left="1571"/>
        <w:rPr>
          <w:sz w:val="28"/>
          <w:szCs w:val="28"/>
        </w:rPr>
      </w:pPr>
      <w:r>
        <w:rPr>
          <w:sz w:val="28"/>
          <w:szCs w:val="28"/>
        </w:rPr>
        <w:t>Поведение – взаимодействие человека со средой.</w:t>
      </w:r>
    </w:p>
    <w:p w14:paraId="3ABA5B0D" w14:textId="37A7CD5F" w:rsidR="003E0A8E" w:rsidRDefault="003E0A8E" w:rsidP="003E0A8E">
      <w:pPr>
        <w:pStyle w:val="a3"/>
        <w:ind w:left="1571"/>
        <w:rPr>
          <w:sz w:val="28"/>
          <w:szCs w:val="28"/>
        </w:rPr>
      </w:pPr>
      <w:r>
        <w:rPr>
          <w:sz w:val="28"/>
          <w:szCs w:val="28"/>
        </w:rPr>
        <w:t>Виды поведения:</w:t>
      </w:r>
    </w:p>
    <w:p w14:paraId="3B7E969F" w14:textId="05252180" w:rsidR="003E0A8E" w:rsidRDefault="003E0A8E" w:rsidP="003E0A8E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Ролевое</w:t>
      </w:r>
    </w:p>
    <w:p w14:paraId="7C82E365" w14:textId="3E631D0C" w:rsidR="003E0A8E" w:rsidRDefault="003E0A8E" w:rsidP="003E0A8E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Надролевое</w:t>
      </w:r>
    </w:p>
    <w:p w14:paraId="7B5E2DC5" w14:textId="0A20AAA3" w:rsidR="003E0A8E" w:rsidRDefault="003E0A8E" w:rsidP="003E0A8E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Контрпродуктивное</w:t>
      </w:r>
    </w:p>
    <w:p w14:paraId="223EE4CA" w14:textId="5E40B058" w:rsidR="003E0A8E" w:rsidRDefault="003E0A8E" w:rsidP="003E0A8E">
      <w:pPr>
        <w:ind w:left="1571"/>
        <w:jc w:val="center"/>
        <w:rPr>
          <w:sz w:val="28"/>
          <w:szCs w:val="28"/>
        </w:rPr>
      </w:pPr>
      <w:r>
        <w:rPr>
          <w:sz w:val="28"/>
          <w:szCs w:val="28"/>
        </w:rPr>
        <w:t>Ролевое поведение.</w:t>
      </w:r>
    </w:p>
    <w:p w14:paraId="72BA0857" w14:textId="41CADB01" w:rsidR="003E0A8E" w:rsidRDefault="003E0A8E" w:rsidP="003E0A8E">
      <w:pPr>
        <w:ind w:left="1571"/>
        <w:rPr>
          <w:sz w:val="28"/>
          <w:szCs w:val="28"/>
        </w:rPr>
      </w:pPr>
      <w:r>
        <w:rPr>
          <w:sz w:val="28"/>
          <w:szCs w:val="28"/>
        </w:rPr>
        <w:t>Кто проводит собеседование обязан ознакомить с функциями нового работника – роль.</w:t>
      </w:r>
    </w:p>
    <w:p w14:paraId="1E409F8A" w14:textId="469DB258" w:rsidR="003E0A8E" w:rsidRDefault="003E0A8E" w:rsidP="003E0A8E">
      <w:pPr>
        <w:ind w:left="1571"/>
        <w:rPr>
          <w:sz w:val="28"/>
          <w:szCs w:val="28"/>
        </w:rPr>
      </w:pPr>
      <w:r>
        <w:rPr>
          <w:sz w:val="28"/>
          <w:szCs w:val="28"/>
        </w:rPr>
        <w:t xml:space="preserve">Если человек говорит на отвлеченные </w:t>
      </w:r>
      <w:r w:rsidR="00BA4D82">
        <w:rPr>
          <w:sz w:val="28"/>
          <w:szCs w:val="28"/>
        </w:rPr>
        <w:t>темы,</w:t>
      </w:r>
      <w:r>
        <w:rPr>
          <w:sz w:val="28"/>
          <w:szCs w:val="28"/>
        </w:rPr>
        <w:t xml:space="preserve"> проявляет антиролевое поведение.</w:t>
      </w:r>
    </w:p>
    <w:p w14:paraId="17BD3AEF" w14:textId="6E27A5D9" w:rsidR="003E0A8E" w:rsidRDefault="003E0A8E" w:rsidP="003E0A8E">
      <w:pPr>
        <w:ind w:left="1571"/>
        <w:rPr>
          <w:sz w:val="28"/>
          <w:szCs w:val="28"/>
        </w:rPr>
      </w:pPr>
      <w:r>
        <w:rPr>
          <w:sz w:val="28"/>
          <w:szCs w:val="28"/>
        </w:rPr>
        <w:t>В основание ролевого поведения лежат потребности:</w:t>
      </w:r>
    </w:p>
    <w:p w14:paraId="02125A9D" w14:textId="7DF27534" w:rsidR="003E0A8E" w:rsidRDefault="003E0A8E" w:rsidP="003E0A8E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Социальные </w:t>
      </w:r>
      <w:r w:rsidR="00BA4D82">
        <w:rPr>
          <w:sz w:val="28"/>
          <w:szCs w:val="28"/>
        </w:rPr>
        <w:t>потребности,</w:t>
      </w:r>
      <w:r>
        <w:rPr>
          <w:sz w:val="28"/>
          <w:szCs w:val="28"/>
        </w:rPr>
        <w:t xml:space="preserve"> потребности более высокого порядка: потребности в общении, потребность в уважении, в самореализации, самоактуализации.</w:t>
      </w:r>
    </w:p>
    <w:p w14:paraId="5F6047B4" w14:textId="77777777" w:rsidR="003E0A8E" w:rsidRDefault="003E0A8E" w:rsidP="003E0A8E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Потребности низкого порядка. </w:t>
      </w:r>
    </w:p>
    <w:p w14:paraId="0D7EB403" w14:textId="04089FE9" w:rsidR="003E0A8E" w:rsidRDefault="003E0A8E" w:rsidP="003E0A8E">
      <w:pPr>
        <w:ind w:left="1571"/>
        <w:rPr>
          <w:sz w:val="28"/>
          <w:szCs w:val="28"/>
        </w:rPr>
      </w:pPr>
      <w:r w:rsidRPr="003E0A8E">
        <w:rPr>
          <w:sz w:val="28"/>
          <w:szCs w:val="28"/>
        </w:rPr>
        <w:t>Механизмы, заставляющие человека работать, контроля со стороны руководства</w:t>
      </w:r>
      <w:r>
        <w:rPr>
          <w:sz w:val="28"/>
          <w:szCs w:val="28"/>
        </w:rPr>
        <w:t>:</w:t>
      </w:r>
    </w:p>
    <w:p w14:paraId="59EB5368" w14:textId="2B3EC23E" w:rsidR="003E0A8E" w:rsidRDefault="003E0A8E" w:rsidP="003E0A8E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Контроль со стороны руководства</w:t>
      </w:r>
    </w:p>
    <w:p w14:paraId="21AE881C" w14:textId="4026F260" w:rsidR="003E0A8E" w:rsidRDefault="00BA4D82" w:rsidP="003E0A8E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Аттестация (</w:t>
      </w:r>
      <w:r w:rsidR="003E0A8E">
        <w:rPr>
          <w:sz w:val="28"/>
          <w:szCs w:val="28"/>
        </w:rPr>
        <w:t>курсы по повышению квалификации)</w:t>
      </w:r>
    </w:p>
    <w:p w14:paraId="7D88B791" w14:textId="00649413" w:rsidR="003E0A8E" w:rsidRDefault="003E0A8E" w:rsidP="003E0A8E">
      <w:pPr>
        <w:pStyle w:val="a3"/>
        <w:ind w:left="1560"/>
        <w:jc w:val="center"/>
        <w:rPr>
          <w:sz w:val="28"/>
          <w:szCs w:val="28"/>
        </w:rPr>
      </w:pPr>
      <w:r>
        <w:rPr>
          <w:sz w:val="28"/>
          <w:szCs w:val="28"/>
        </w:rPr>
        <w:t>Антиролевое поведение</w:t>
      </w:r>
    </w:p>
    <w:p w14:paraId="2D913DB9" w14:textId="76E4F541" w:rsidR="003E0A8E" w:rsidRDefault="003E0A8E" w:rsidP="003E0A8E">
      <w:pPr>
        <w:pStyle w:val="a3"/>
        <w:ind w:left="1560"/>
        <w:rPr>
          <w:sz w:val="28"/>
          <w:szCs w:val="28"/>
        </w:rPr>
      </w:pPr>
      <w:r>
        <w:rPr>
          <w:sz w:val="28"/>
          <w:szCs w:val="28"/>
        </w:rPr>
        <w:t>Контрпродуктивное поведение – недопустимое поведение, разрушает компанию или человека, деструкция.</w:t>
      </w:r>
    </w:p>
    <w:p w14:paraId="4EA52C3C" w14:textId="270D14D3" w:rsidR="003E0A8E" w:rsidRDefault="003E0A8E" w:rsidP="003E0A8E">
      <w:pPr>
        <w:pStyle w:val="a3"/>
        <w:ind w:left="1560"/>
        <w:rPr>
          <w:sz w:val="28"/>
          <w:szCs w:val="28"/>
        </w:rPr>
      </w:pPr>
      <w:r>
        <w:rPr>
          <w:sz w:val="28"/>
          <w:szCs w:val="28"/>
        </w:rPr>
        <w:t>Антиролевое поведение – более мягкое.</w:t>
      </w:r>
    </w:p>
    <w:p w14:paraId="3BE4B227" w14:textId="5F217242" w:rsidR="003E0A8E" w:rsidRDefault="003E0A8E" w:rsidP="003E0A8E">
      <w:pPr>
        <w:pStyle w:val="a3"/>
        <w:ind w:left="1560"/>
        <w:rPr>
          <w:sz w:val="28"/>
          <w:szCs w:val="28"/>
        </w:rPr>
      </w:pPr>
      <w:r>
        <w:rPr>
          <w:sz w:val="28"/>
          <w:szCs w:val="28"/>
        </w:rPr>
        <w:t>Девиация – отклонение от нормы.</w:t>
      </w:r>
    </w:p>
    <w:p w14:paraId="21293621" w14:textId="4FE9989C" w:rsidR="003E0A8E" w:rsidRDefault="003E0A8E" w:rsidP="003E0A8E">
      <w:pPr>
        <w:pStyle w:val="a3"/>
        <w:ind w:left="1560"/>
        <w:rPr>
          <w:sz w:val="28"/>
          <w:szCs w:val="28"/>
        </w:rPr>
      </w:pPr>
      <w:r>
        <w:rPr>
          <w:sz w:val="28"/>
          <w:szCs w:val="28"/>
        </w:rPr>
        <w:t>Раньше девиационное поведение – антиролевое+контрпродуктивное.</w:t>
      </w:r>
    </w:p>
    <w:p w14:paraId="4F906BEB" w14:textId="2911103C" w:rsidR="003E0A8E" w:rsidRDefault="00BA4D82" w:rsidP="003E0A8E">
      <w:pPr>
        <w:pStyle w:val="a3"/>
        <w:ind w:left="1560"/>
        <w:rPr>
          <w:sz w:val="28"/>
          <w:szCs w:val="28"/>
        </w:rPr>
      </w:pPr>
      <w:r>
        <w:rPr>
          <w:sz w:val="28"/>
          <w:szCs w:val="28"/>
        </w:rPr>
        <w:t>Мертон</w:t>
      </w:r>
      <w:r w:rsidR="003E0A8E">
        <w:rPr>
          <w:sz w:val="28"/>
          <w:szCs w:val="28"/>
        </w:rPr>
        <w:t xml:space="preserve"> рассматривал девиацию.</w:t>
      </w:r>
    </w:p>
    <w:p w14:paraId="1A7E531F" w14:textId="11D9D327" w:rsidR="003E0A8E" w:rsidRDefault="003E0A8E" w:rsidP="003E0A8E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В компанию ввели инновации. Имеет </w:t>
      </w:r>
      <w:r w:rsidR="00BA4D82">
        <w:rPr>
          <w:sz w:val="28"/>
          <w:szCs w:val="28"/>
        </w:rPr>
        <w:t>минусы (</w:t>
      </w:r>
      <w:r>
        <w:rPr>
          <w:sz w:val="28"/>
          <w:szCs w:val="28"/>
        </w:rPr>
        <w:t>Тяжело в обслуживании, придется переобучать)</w:t>
      </w:r>
    </w:p>
    <w:p w14:paraId="180B1E11" w14:textId="3C19B91E" w:rsidR="003E0A8E" w:rsidRDefault="003E0A8E" w:rsidP="003E0A8E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Бюрократия – «</w:t>
      </w:r>
      <w:r w:rsidR="00BA4D82">
        <w:rPr>
          <w:sz w:val="28"/>
          <w:szCs w:val="28"/>
        </w:rPr>
        <w:t>иерархичность». Плюсы (</w:t>
      </w:r>
      <w:r>
        <w:rPr>
          <w:sz w:val="28"/>
          <w:szCs w:val="28"/>
        </w:rPr>
        <w:t xml:space="preserve">Стабильность). </w:t>
      </w:r>
      <w:r w:rsidR="00BA4D82">
        <w:rPr>
          <w:sz w:val="28"/>
          <w:szCs w:val="28"/>
        </w:rPr>
        <w:t>Минусы (</w:t>
      </w:r>
      <w:r>
        <w:rPr>
          <w:sz w:val="28"/>
          <w:szCs w:val="28"/>
        </w:rPr>
        <w:t>Сложнее протолкнуть проект)</w:t>
      </w:r>
    </w:p>
    <w:p w14:paraId="11A06C63" w14:textId="7D092DAA" w:rsidR="003E0A8E" w:rsidRDefault="003E0A8E" w:rsidP="003E0A8E">
      <w:pPr>
        <w:ind w:left="1560"/>
        <w:jc w:val="center"/>
        <w:rPr>
          <w:sz w:val="28"/>
          <w:szCs w:val="28"/>
        </w:rPr>
      </w:pPr>
      <w:r w:rsidRPr="003E0A8E">
        <w:rPr>
          <w:sz w:val="28"/>
          <w:szCs w:val="28"/>
        </w:rPr>
        <w:t>Поведения вектора</w:t>
      </w:r>
    </w:p>
    <w:p w14:paraId="6429CD6A" w14:textId="6E7F6FA6" w:rsidR="003E0A8E" w:rsidRDefault="003E0A8E" w:rsidP="00BA4D82">
      <w:pPr>
        <w:pStyle w:val="a3"/>
        <w:numPr>
          <w:ilvl w:val="0"/>
          <w:numId w:val="19"/>
        </w:numPr>
        <w:rPr>
          <w:sz w:val="28"/>
          <w:szCs w:val="28"/>
        </w:rPr>
      </w:pPr>
      <w:r w:rsidRPr="00BA4D82">
        <w:rPr>
          <w:sz w:val="28"/>
          <w:szCs w:val="28"/>
        </w:rPr>
        <w:t xml:space="preserve">Субъект </w:t>
      </w:r>
      <w:r w:rsidR="00BA4D82" w:rsidRPr="00BA4D82">
        <w:rPr>
          <w:sz w:val="28"/>
          <w:szCs w:val="28"/>
        </w:rPr>
        <w:t>–</w:t>
      </w:r>
      <w:r w:rsidRPr="00BA4D82">
        <w:rPr>
          <w:sz w:val="28"/>
          <w:szCs w:val="28"/>
        </w:rPr>
        <w:t xml:space="preserve"> объ</w:t>
      </w:r>
      <w:r w:rsidR="00BA4D82" w:rsidRPr="00BA4D82">
        <w:rPr>
          <w:sz w:val="28"/>
          <w:szCs w:val="28"/>
        </w:rPr>
        <w:t>ектное поведение</w:t>
      </w:r>
      <w:r w:rsidR="00BA4D82">
        <w:rPr>
          <w:sz w:val="28"/>
          <w:szCs w:val="28"/>
        </w:rPr>
        <w:t xml:space="preserve"> (человек взаимодействующий с техников, документацией, информацией.</w:t>
      </w:r>
    </w:p>
    <w:p w14:paraId="1B4D8047" w14:textId="45E06374" w:rsidR="00BA4D82" w:rsidRDefault="00BA4D82" w:rsidP="00BA4D82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Субъект – субъектное поведение</w:t>
      </w:r>
    </w:p>
    <w:p w14:paraId="4C5422F2" w14:textId="387D84A6" w:rsidR="00BA4D82" w:rsidRDefault="00BA4D82" w:rsidP="00BA4D82">
      <w:pPr>
        <w:ind w:left="1560"/>
        <w:jc w:val="center"/>
        <w:rPr>
          <w:sz w:val="28"/>
          <w:szCs w:val="28"/>
        </w:rPr>
      </w:pPr>
      <w:r>
        <w:rPr>
          <w:sz w:val="28"/>
          <w:szCs w:val="28"/>
        </w:rPr>
        <w:t>Антиролевое и контрпродуктивное поведение</w:t>
      </w:r>
    </w:p>
    <w:p w14:paraId="4256B2F0" w14:textId="6D225E51" w:rsidR="00BA4D82" w:rsidRDefault="00BA4D82" w:rsidP="00BA4D82">
      <w:pPr>
        <w:ind w:left="15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Можно сломать, использовать в личных целях, украсть, разгласить, продать конкуренту, удалить, изменить. </w:t>
      </w:r>
    </w:p>
    <w:p w14:paraId="5A894B0D" w14:textId="3A4FCB96" w:rsidR="00BA4D82" w:rsidRDefault="00BA4D82" w:rsidP="00BA4D82">
      <w:pPr>
        <w:ind w:left="1560"/>
        <w:rPr>
          <w:sz w:val="28"/>
          <w:szCs w:val="28"/>
        </w:rPr>
      </w:pPr>
      <w:r>
        <w:rPr>
          <w:sz w:val="28"/>
          <w:szCs w:val="28"/>
        </w:rPr>
        <w:t>Решается контролем: закон, корпоративные правила(штрафы)</w:t>
      </w:r>
    </w:p>
    <w:p w14:paraId="50C245BB" w14:textId="43BA306E" w:rsidR="00BA4D82" w:rsidRDefault="00BA4D82" w:rsidP="00BA4D82">
      <w:pPr>
        <w:ind w:left="1560"/>
        <w:rPr>
          <w:sz w:val="28"/>
          <w:szCs w:val="28"/>
        </w:rPr>
      </w:pPr>
      <w:r>
        <w:rPr>
          <w:sz w:val="28"/>
          <w:szCs w:val="28"/>
        </w:rPr>
        <w:t>Субъект-объект вектор, включающий нарушение своих функций:</w:t>
      </w:r>
    </w:p>
    <w:p w14:paraId="5072E07C" w14:textId="1ECC1CFE" w:rsidR="00BA4D82" w:rsidRDefault="00BA4D82" w:rsidP="00BA4D82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Саботаж (невыполнение своих обязанностей намеренно)</w:t>
      </w:r>
    </w:p>
    <w:p w14:paraId="7D87D1F0" w14:textId="1962AFC8" w:rsidR="00BA4D82" w:rsidRDefault="00BA4D82" w:rsidP="00BA4D82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Абсентеизм (некачественное исполнение своей роли)</w:t>
      </w:r>
    </w:p>
    <w:p w14:paraId="6EAD31EC" w14:textId="79FE4965" w:rsidR="00BA4D82" w:rsidRDefault="00BA4D82" w:rsidP="00BA4D82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Презентеизм (не выполнение своих функций по причине физического или психического состояния)</w:t>
      </w:r>
    </w:p>
    <w:p w14:paraId="2B529B4F" w14:textId="27BEE3E0" w:rsidR="00BA4D82" w:rsidRDefault="00BA4D82" w:rsidP="00BA4D82">
      <w:pPr>
        <w:ind w:left="1560"/>
        <w:jc w:val="center"/>
        <w:rPr>
          <w:sz w:val="28"/>
          <w:szCs w:val="28"/>
        </w:rPr>
      </w:pPr>
      <w:r>
        <w:rPr>
          <w:sz w:val="28"/>
          <w:szCs w:val="28"/>
        </w:rPr>
        <w:t>Абсентеизм</w:t>
      </w:r>
    </w:p>
    <w:p w14:paraId="6138D2B4" w14:textId="0912B23D" w:rsidR="00BA4D82" w:rsidRDefault="00BA4D82" w:rsidP="00BA4D82">
      <w:pPr>
        <w:ind w:left="1560"/>
        <w:rPr>
          <w:sz w:val="28"/>
          <w:szCs w:val="28"/>
        </w:rPr>
      </w:pPr>
      <w:r>
        <w:rPr>
          <w:sz w:val="28"/>
          <w:szCs w:val="28"/>
        </w:rPr>
        <w:t>Уклонение от обязанностей.</w:t>
      </w:r>
    </w:p>
    <w:p w14:paraId="2D4C8948" w14:textId="449EA639" w:rsidR="00BA4D82" w:rsidRDefault="00BA4D82" w:rsidP="00BA4D82">
      <w:pPr>
        <w:ind w:left="1560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155BA1EA" w14:textId="0F114EAF" w:rsidR="00BA4D82" w:rsidRDefault="00C26FA4" w:rsidP="00BA4D82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Опоздания</w:t>
      </w:r>
      <w:r w:rsidR="00BA4D82">
        <w:rPr>
          <w:sz w:val="28"/>
          <w:szCs w:val="28"/>
        </w:rPr>
        <w:t xml:space="preserve"> или ранний уход</w:t>
      </w:r>
    </w:p>
    <w:p w14:paraId="118F9D90" w14:textId="60B80EC1" w:rsidR="00BA4D82" w:rsidRDefault="00BA4D82" w:rsidP="00BA4D82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Уход с работы</w:t>
      </w:r>
    </w:p>
    <w:p w14:paraId="101AE758" w14:textId="5CB41A5A" w:rsidR="00BA4D82" w:rsidRDefault="00BA4D82" w:rsidP="00BA4D82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90% женщин </w:t>
      </w:r>
      <w:r w:rsidR="00C26FA4">
        <w:rPr>
          <w:sz w:val="28"/>
          <w:szCs w:val="28"/>
        </w:rPr>
        <w:t>занимаются</w:t>
      </w:r>
      <w:r w:rsidR="00C26FA4">
        <w:rPr>
          <w:sz w:val="28"/>
          <w:szCs w:val="28"/>
        </w:rPr>
        <w:t xml:space="preserve"> </w:t>
      </w:r>
      <w:r>
        <w:rPr>
          <w:sz w:val="28"/>
          <w:szCs w:val="28"/>
        </w:rPr>
        <w:t>абсентеизмом</w:t>
      </w:r>
    </w:p>
    <w:p w14:paraId="3E72BB12" w14:textId="062AF338" w:rsidR="00BA4D82" w:rsidRDefault="00BA4D82" w:rsidP="00BA4D82">
      <w:pPr>
        <w:ind w:left="1560"/>
        <w:jc w:val="center"/>
        <w:rPr>
          <w:sz w:val="28"/>
          <w:szCs w:val="28"/>
        </w:rPr>
      </w:pPr>
      <w:r>
        <w:rPr>
          <w:sz w:val="28"/>
          <w:szCs w:val="28"/>
        </w:rPr>
        <w:t>Презентеизм</w:t>
      </w:r>
    </w:p>
    <w:p w14:paraId="38C1541B" w14:textId="43A27C67" w:rsidR="00BA4D82" w:rsidRDefault="00BA4D82" w:rsidP="00BA4D82">
      <w:pPr>
        <w:ind w:left="1560"/>
        <w:rPr>
          <w:sz w:val="28"/>
          <w:szCs w:val="28"/>
        </w:rPr>
      </w:pPr>
      <w:r>
        <w:rPr>
          <w:sz w:val="28"/>
          <w:szCs w:val="28"/>
        </w:rPr>
        <w:t xml:space="preserve">Готов работать, но не может </w:t>
      </w:r>
      <w:r w:rsidR="00C26FA4">
        <w:rPr>
          <w:sz w:val="28"/>
          <w:szCs w:val="28"/>
        </w:rPr>
        <w:t>из-за</w:t>
      </w:r>
      <w:r>
        <w:rPr>
          <w:sz w:val="28"/>
          <w:szCs w:val="28"/>
        </w:rPr>
        <w:t xml:space="preserve"> болезни.</w:t>
      </w:r>
    </w:p>
    <w:p w14:paraId="68741F0C" w14:textId="600D0935" w:rsidR="00BA4D82" w:rsidRDefault="00BA4D82" w:rsidP="00BA4D82">
      <w:pPr>
        <w:ind w:left="1560"/>
        <w:rPr>
          <w:sz w:val="28"/>
          <w:szCs w:val="28"/>
        </w:rPr>
      </w:pPr>
      <w:r>
        <w:rPr>
          <w:sz w:val="28"/>
          <w:szCs w:val="28"/>
        </w:rPr>
        <w:t>Трудоголизм – антиролевое и надролевое поведение.</w:t>
      </w:r>
    </w:p>
    <w:p w14:paraId="6F2713D6" w14:textId="5A982507" w:rsidR="00BA4D82" w:rsidRDefault="00BA4D82" w:rsidP="00BA4D82">
      <w:pPr>
        <w:ind w:left="1560"/>
        <w:rPr>
          <w:sz w:val="28"/>
          <w:szCs w:val="28"/>
        </w:rPr>
      </w:pPr>
      <w:r>
        <w:rPr>
          <w:sz w:val="28"/>
          <w:szCs w:val="28"/>
        </w:rPr>
        <w:t>Разновидность аддитивного поведения.</w:t>
      </w:r>
    </w:p>
    <w:p w14:paraId="19D170EF" w14:textId="54938D10" w:rsidR="00BA4D82" w:rsidRDefault="00BA4D82" w:rsidP="00BA4D82">
      <w:pPr>
        <w:ind w:left="1560"/>
        <w:rPr>
          <w:sz w:val="28"/>
          <w:szCs w:val="28"/>
        </w:rPr>
      </w:pPr>
      <w:r>
        <w:rPr>
          <w:sz w:val="28"/>
          <w:szCs w:val="28"/>
        </w:rPr>
        <w:t>Трудоголизм – зависимость.</w:t>
      </w:r>
    </w:p>
    <w:p w14:paraId="3B977BE0" w14:textId="2BC6EF68" w:rsidR="00BA4D82" w:rsidRDefault="00BA4D82" w:rsidP="00BA4D82">
      <w:pPr>
        <w:ind w:left="1560"/>
        <w:rPr>
          <w:sz w:val="28"/>
          <w:szCs w:val="28"/>
        </w:rPr>
      </w:pPr>
      <w:r>
        <w:rPr>
          <w:sz w:val="28"/>
          <w:szCs w:val="28"/>
        </w:rPr>
        <w:t>Антиролевое поведение:</w:t>
      </w:r>
    </w:p>
    <w:p w14:paraId="09DB32F7" w14:textId="3A049901" w:rsidR="00BA4D82" w:rsidRDefault="00BA4D82" w:rsidP="00BA4D82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Снижается эффективность</w:t>
      </w:r>
    </w:p>
    <w:p w14:paraId="5D6E9533" w14:textId="00F26896" w:rsidR="00BA4D82" w:rsidRDefault="00BA4D82" w:rsidP="00BA4D82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Плохое отношение со стороны других сотрудников</w:t>
      </w:r>
    </w:p>
    <w:p w14:paraId="338C57BE" w14:textId="4023CFDD" w:rsidR="00BA4D82" w:rsidRPr="00BA4D82" w:rsidRDefault="00BA4D82" w:rsidP="00BA4D82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Плохо для здоровья</w:t>
      </w:r>
    </w:p>
    <w:p w14:paraId="6C4A6E1F" w14:textId="77777777" w:rsidR="00BA4D82" w:rsidRPr="003E0A8E" w:rsidRDefault="00BA4D82" w:rsidP="003E0A8E">
      <w:pPr>
        <w:ind w:left="1560"/>
        <w:rPr>
          <w:sz w:val="28"/>
          <w:szCs w:val="28"/>
        </w:rPr>
      </w:pPr>
    </w:p>
    <w:p w14:paraId="3270F445" w14:textId="77777777" w:rsidR="000124B8" w:rsidRPr="000124B8" w:rsidRDefault="000124B8" w:rsidP="000124B8">
      <w:pPr>
        <w:pStyle w:val="a3"/>
        <w:ind w:left="2136"/>
        <w:rPr>
          <w:sz w:val="28"/>
          <w:szCs w:val="28"/>
        </w:rPr>
      </w:pPr>
    </w:p>
    <w:sectPr w:rsidR="000124B8" w:rsidRPr="000124B8" w:rsidSect="00851E4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7ADB"/>
    <w:multiLevelType w:val="hybridMultilevel"/>
    <w:tmpl w:val="FD76530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8A96F62"/>
    <w:multiLevelType w:val="hybridMultilevel"/>
    <w:tmpl w:val="96466642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06E79ED"/>
    <w:multiLevelType w:val="hybridMultilevel"/>
    <w:tmpl w:val="20A4BB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52A2C86"/>
    <w:multiLevelType w:val="hybridMultilevel"/>
    <w:tmpl w:val="72ACD29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 w15:restartNumberingAfterBreak="0">
    <w:nsid w:val="17AE2927"/>
    <w:multiLevelType w:val="hybridMultilevel"/>
    <w:tmpl w:val="FDCC3EE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 w15:restartNumberingAfterBreak="0">
    <w:nsid w:val="2C0E5213"/>
    <w:multiLevelType w:val="hybridMultilevel"/>
    <w:tmpl w:val="063A22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3EB7322"/>
    <w:multiLevelType w:val="hybridMultilevel"/>
    <w:tmpl w:val="414A37EE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7" w15:restartNumberingAfterBreak="0">
    <w:nsid w:val="393E3B4F"/>
    <w:multiLevelType w:val="hybridMultilevel"/>
    <w:tmpl w:val="FE800C6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3C6C38E1"/>
    <w:multiLevelType w:val="hybridMultilevel"/>
    <w:tmpl w:val="839C60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FD223D7"/>
    <w:multiLevelType w:val="hybridMultilevel"/>
    <w:tmpl w:val="557496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A0D234B"/>
    <w:multiLevelType w:val="hybridMultilevel"/>
    <w:tmpl w:val="063A22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D987EE6"/>
    <w:multiLevelType w:val="hybridMultilevel"/>
    <w:tmpl w:val="F00EF28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E486C39"/>
    <w:multiLevelType w:val="hybridMultilevel"/>
    <w:tmpl w:val="412A7E0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52A30481"/>
    <w:multiLevelType w:val="hybridMultilevel"/>
    <w:tmpl w:val="0860CE7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538B3C04"/>
    <w:multiLevelType w:val="hybridMultilevel"/>
    <w:tmpl w:val="E31659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21A385F"/>
    <w:multiLevelType w:val="hybridMultilevel"/>
    <w:tmpl w:val="BCF2233C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6" w15:restartNumberingAfterBreak="0">
    <w:nsid w:val="676A089C"/>
    <w:multiLevelType w:val="hybridMultilevel"/>
    <w:tmpl w:val="E000ED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7D34D3E"/>
    <w:multiLevelType w:val="hybridMultilevel"/>
    <w:tmpl w:val="F62E0E72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8" w15:restartNumberingAfterBreak="0">
    <w:nsid w:val="70AC39EE"/>
    <w:multiLevelType w:val="hybridMultilevel"/>
    <w:tmpl w:val="46189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75E1F09"/>
    <w:multiLevelType w:val="hybridMultilevel"/>
    <w:tmpl w:val="8356DA1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7B460058"/>
    <w:multiLevelType w:val="hybridMultilevel"/>
    <w:tmpl w:val="B7360654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1" w15:restartNumberingAfterBreak="0">
    <w:nsid w:val="7E6E196C"/>
    <w:multiLevelType w:val="hybridMultilevel"/>
    <w:tmpl w:val="02FA91A0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18"/>
  </w:num>
  <w:num w:numId="2">
    <w:abstractNumId w:val="8"/>
  </w:num>
  <w:num w:numId="3">
    <w:abstractNumId w:val="11"/>
  </w:num>
  <w:num w:numId="4">
    <w:abstractNumId w:val="5"/>
  </w:num>
  <w:num w:numId="5">
    <w:abstractNumId w:val="1"/>
  </w:num>
  <w:num w:numId="6">
    <w:abstractNumId w:val="1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12"/>
  </w:num>
  <w:num w:numId="12">
    <w:abstractNumId w:val="2"/>
  </w:num>
  <w:num w:numId="13">
    <w:abstractNumId w:val="13"/>
  </w:num>
  <w:num w:numId="14">
    <w:abstractNumId w:val="0"/>
  </w:num>
  <w:num w:numId="15">
    <w:abstractNumId w:val="3"/>
  </w:num>
  <w:num w:numId="16">
    <w:abstractNumId w:val="6"/>
  </w:num>
  <w:num w:numId="17">
    <w:abstractNumId w:val="4"/>
  </w:num>
  <w:num w:numId="18">
    <w:abstractNumId w:val="20"/>
  </w:num>
  <w:num w:numId="19">
    <w:abstractNumId w:val="21"/>
  </w:num>
  <w:num w:numId="20">
    <w:abstractNumId w:val="15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79"/>
    <w:rsid w:val="000124B8"/>
    <w:rsid w:val="003E0A8E"/>
    <w:rsid w:val="00810CB7"/>
    <w:rsid w:val="00851E4C"/>
    <w:rsid w:val="008F0217"/>
    <w:rsid w:val="009E7B79"/>
    <w:rsid w:val="00A27EED"/>
    <w:rsid w:val="00B043CC"/>
    <w:rsid w:val="00BA4D82"/>
    <w:rsid w:val="00BC4E6E"/>
    <w:rsid w:val="00C26FA4"/>
    <w:rsid w:val="00F5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43A"/>
  <w15:chartTrackingRefBased/>
  <w15:docId w15:val="{1D0B218E-5087-4548-9EDC-A7FA9287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2E100-D370-4E1A-9E54-A0C294FE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8</cp:revision>
  <dcterms:created xsi:type="dcterms:W3CDTF">2021-09-10T14:39:00Z</dcterms:created>
  <dcterms:modified xsi:type="dcterms:W3CDTF">2021-10-22T11:40:00Z</dcterms:modified>
</cp:coreProperties>
</file>