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0949D" w14:textId="6DC1D6A4" w:rsidR="001E4E72" w:rsidRPr="006701AF" w:rsidRDefault="001E4E72" w:rsidP="001E4E72">
      <w:pPr>
        <w:jc w:val="both"/>
        <w:rPr>
          <w:rFonts w:asciiTheme="majorHAnsi" w:hAnsiTheme="majorHAnsi" w:cstheme="majorHAnsi"/>
          <w:color w:val="202124"/>
          <w:sz w:val="22"/>
          <w:szCs w:val="22"/>
          <w:shd w:val="clear" w:color="auto" w:fill="FFFFFF"/>
          <w:lang w:val="en-CA" w:eastAsia="zh-CN"/>
        </w:rPr>
      </w:pPr>
    </w:p>
    <w:p w14:paraId="2476A6BC" w14:textId="205DB9D9" w:rsidR="001E4E72" w:rsidRDefault="001E4E72" w:rsidP="001E4E72">
      <w:pPr>
        <w:rPr>
          <w:rFonts w:asciiTheme="majorHAnsi" w:hAnsiTheme="majorHAnsi" w:cstheme="majorHAnsi"/>
          <w:b/>
          <w:bCs/>
        </w:rPr>
      </w:pPr>
      <w:r>
        <w:rPr>
          <w:rFonts w:asciiTheme="majorHAnsi" w:hAnsiTheme="majorHAnsi" w:cstheme="majorHAnsi"/>
          <w:b/>
          <w:bCs/>
        </w:rPr>
        <w:t>Assignment No: _</w:t>
      </w:r>
      <w:r w:rsidR="006701AF">
        <w:rPr>
          <w:rFonts w:asciiTheme="majorHAnsi" w:hAnsiTheme="majorHAnsi" w:cstheme="majorHAnsi"/>
          <w:b/>
          <w:bCs/>
        </w:rPr>
        <w:t>1</w:t>
      </w:r>
      <w:r>
        <w:rPr>
          <w:rFonts w:asciiTheme="majorHAnsi" w:hAnsiTheme="majorHAnsi" w:cstheme="majorHAnsi"/>
          <w:b/>
          <w:bCs/>
        </w:rPr>
        <w:t>__</w:t>
      </w:r>
      <w:r w:rsidRPr="00F92697">
        <w:rPr>
          <w:rFonts w:asciiTheme="majorHAnsi" w:hAnsiTheme="majorHAnsi" w:cstheme="majorHAnsi"/>
          <w:b/>
          <w:bCs/>
        </w:rPr>
        <w:t xml:space="preserve"> </w:t>
      </w:r>
    </w:p>
    <w:p w14:paraId="36BE009F" w14:textId="1ADA361F" w:rsidR="0035778B" w:rsidRDefault="0035778B" w:rsidP="001E4E72">
      <w:pPr>
        <w:rPr>
          <w:rFonts w:asciiTheme="majorHAnsi" w:hAnsiTheme="majorHAnsi" w:cstheme="majorHAnsi"/>
          <w:b/>
          <w:bCs/>
        </w:rPr>
      </w:pPr>
      <w:r>
        <w:rPr>
          <w:rFonts w:asciiTheme="majorHAnsi" w:hAnsiTheme="majorHAnsi" w:cstheme="majorHAnsi"/>
          <w:b/>
          <w:bCs/>
        </w:rPr>
        <w:t xml:space="preserve">Date:  </w:t>
      </w:r>
      <w:r w:rsidR="006701AF">
        <w:rPr>
          <w:rFonts w:asciiTheme="majorHAnsi" w:hAnsiTheme="majorHAnsi" w:cstheme="majorHAnsi"/>
          <w:b/>
          <w:bCs/>
        </w:rPr>
        <w:t>25</w:t>
      </w:r>
      <w:r>
        <w:rPr>
          <w:rFonts w:asciiTheme="majorHAnsi" w:hAnsiTheme="majorHAnsi" w:cstheme="majorHAnsi"/>
          <w:b/>
          <w:bCs/>
        </w:rPr>
        <w:t xml:space="preserve"> /</w:t>
      </w:r>
      <w:r w:rsidR="006701AF">
        <w:rPr>
          <w:rFonts w:asciiTheme="majorHAnsi" w:hAnsiTheme="majorHAnsi" w:cstheme="majorHAnsi"/>
          <w:b/>
          <w:bCs/>
        </w:rPr>
        <w:t>02</w:t>
      </w:r>
      <w:r>
        <w:rPr>
          <w:rFonts w:asciiTheme="majorHAnsi" w:hAnsiTheme="majorHAnsi" w:cstheme="majorHAnsi"/>
          <w:b/>
          <w:bCs/>
        </w:rPr>
        <w:t>/</w:t>
      </w:r>
      <w:r w:rsidR="006701AF">
        <w:rPr>
          <w:rFonts w:asciiTheme="majorHAnsi" w:hAnsiTheme="majorHAnsi" w:cstheme="majorHAnsi"/>
          <w:b/>
          <w:bCs/>
        </w:rPr>
        <w:t>2026</w:t>
      </w:r>
    </w:p>
    <w:p w14:paraId="6BEC6A65" w14:textId="67BA8A4B" w:rsidR="001E4E72" w:rsidRDefault="001E4E72" w:rsidP="001E4E72">
      <w:pPr>
        <w:rPr>
          <w:rFonts w:asciiTheme="majorHAnsi" w:hAnsiTheme="majorHAnsi" w:cstheme="majorHAnsi"/>
          <w:b/>
          <w:bCs/>
        </w:rPr>
      </w:pPr>
    </w:p>
    <w:p w14:paraId="6F46A379" w14:textId="3C691B87" w:rsidR="0035778B" w:rsidRDefault="001E4E72" w:rsidP="001E4E72">
      <w:pPr>
        <w:rPr>
          <w:rFonts w:asciiTheme="majorHAnsi" w:hAnsiTheme="majorHAnsi" w:cstheme="majorHAnsi"/>
          <w:b/>
          <w:bCs/>
        </w:rPr>
      </w:pPr>
      <w:r>
        <w:rPr>
          <w:rFonts w:asciiTheme="majorHAnsi" w:hAnsiTheme="majorHAnsi" w:cstheme="majorHAnsi"/>
          <w:b/>
          <w:bCs/>
        </w:rPr>
        <w:t>Title:</w:t>
      </w:r>
      <w:r w:rsidR="0035778B">
        <w:rPr>
          <w:rFonts w:asciiTheme="majorHAnsi" w:hAnsiTheme="majorHAnsi" w:cstheme="majorHAnsi"/>
          <w:b/>
          <w:bCs/>
        </w:rPr>
        <w:t xml:space="preserve"> </w:t>
      </w:r>
      <w:r w:rsidR="006B2014">
        <w:rPr>
          <w:rFonts w:asciiTheme="majorHAnsi" w:hAnsiTheme="majorHAnsi" w:cstheme="majorHAnsi"/>
          <w:b/>
          <w:bCs/>
        </w:rPr>
        <w:t xml:space="preserve"> Stack-based Bracket Validator</w:t>
      </w:r>
    </w:p>
    <w:p w14:paraId="7A5844C5" w14:textId="1E7D5A25" w:rsidR="001E4E72" w:rsidRPr="0035778B" w:rsidRDefault="0035778B" w:rsidP="001E4E72">
      <w:pPr>
        <w:rPr>
          <w:rFonts w:ascii="Calibri" w:hAnsi="Calibri" w:cs="Calibri"/>
          <w:color w:val="0070C0"/>
          <w:sz w:val="20"/>
          <w:szCs w:val="20"/>
        </w:rPr>
      </w:pPr>
      <w:r w:rsidRPr="0035778B">
        <w:rPr>
          <w:rFonts w:ascii="Calibri" w:hAnsi="Calibri" w:cs="Calibri"/>
          <w:color w:val="0070C0"/>
          <w:sz w:val="20"/>
          <w:szCs w:val="20"/>
        </w:rPr>
        <w:t>(</w:t>
      </w:r>
      <w:r>
        <w:rPr>
          <w:rFonts w:ascii="Calibri" w:hAnsi="Calibri" w:cs="Calibri"/>
          <w:color w:val="0070C0"/>
          <w:sz w:val="20"/>
          <w:szCs w:val="20"/>
        </w:rPr>
        <w:t>Title</w:t>
      </w:r>
      <w:r w:rsidRPr="0035778B">
        <w:rPr>
          <w:rFonts w:ascii="Calibri" w:hAnsi="Calibri" w:cs="Calibri"/>
          <w:color w:val="0070C0"/>
          <w:sz w:val="20"/>
          <w:szCs w:val="20"/>
        </w:rPr>
        <w:t xml:space="preserve"> based on the application domain and the data structure you will be implementing)</w:t>
      </w:r>
    </w:p>
    <w:p w14:paraId="0587D86B" w14:textId="4DCDFD6E" w:rsidR="001E4E72" w:rsidRDefault="001E4E72" w:rsidP="001E4E72">
      <w:pPr>
        <w:jc w:val="both"/>
        <w:rPr>
          <w:rFonts w:asciiTheme="majorHAnsi" w:hAnsiTheme="majorHAnsi" w:cstheme="majorHAnsi"/>
          <w:color w:val="202124"/>
          <w:sz w:val="22"/>
          <w:szCs w:val="22"/>
          <w:shd w:val="clear" w:color="auto" w:fill="FFFFFF"/>
        </w:rPr>
      </w:pPr>
    </w:p>
    <w:tbl>
      <w:tblPr>
        <w:tblStyle w:val="TableGrid"/>
        <w:tblW w:w="8359" w:type="dxa"/>
        <w:tblLook w:val="04A0" w:firstRow="1" w:lastRow="0" w:firstColumn="1" w:lastColumn="0" w:noHBand="0" w:noVBand="1"/>
      </w:tblPr>
      <w:tblGrid>
        <w:gridCol w:w="2122"/>
        <w:gridCol w:w="1178"/>
        <w:gridCol w:w="2791"/>
        <w:gridCol w:w="2268"/>
      </w:tblGrid>
      <w:tr w:rsidR="001E4E72" w:rsidRPr="001E4E72" w14:paraId="76692045" w14:textId="74502B8E" w:rsidTr="00603997">
        <w:tc>
          <w:tcPr>
            <w:tcW w:w="2122" w:type="dxa"/>
            <w:tcBorders>
              <w:right w:val="single" w:sz="4" w:space="0" w:color="auto"/>
            </w:tcBorders>
          </w:tcPr>
          <w:p w14:paraId="7F6636AE" w14:textId="4179D30D" w:rsidR="001E4E72" w:rsidRPr="001E4E72" w:rsidRDefault="001E4E72" w:rsidP="001E4E72">
            <w:pPr>
              <w:jc w:val="center"/>
              <w:rPr>
                <w:rFonts w:asciiTheme="majorHAnsi" w:hAnsiTheme="majorHAnsi" w:cstheme="majorHAnsi"/>
                <w:b/>
                <w:bCs/>
                <w:color w:val="202124"/>
                <w:sz w:val="20"/>
                <w:szCs w:val="20"/>
                <w:shd w:val="clear" w:color="auto" w:fill="FFFFFF"/>
              </w:rPr>
            </w:pPr>
            <w:r w:rsidRPr="001E4E72">
              <w:rPr>
                <w:rFonts w:asciiTheme="majorHAnsi" w:hAnsiTheme="majorHAnsi" w:cstheme="majorHAnsi"/>
                <w:b/>
                <w:bCs/>
                <w:color w:val="202124"/>
                <w:sz w:val="20"/>
                <w:szCs w:val="20"/>
                <w:shd w:val="clear" w:color="auto" w:fill="FFFFFF"/>
              </w:rPr>
              <w:t>Assignment Type of Submission:</w:t>
            </w:r>
          </w:p>
        </w:tc>
        <w:tc>
          <w:tcPr>
            <w:tcW w:w="1178" w:type="dxa"/>
            <w:tcBorders>
              <w:top w:val="nil"/>
              <w:left w:val="single" w:sz="4" w:space="0" w:color="auto"/>
              <w:bottom w:val="single" w:sz="4" w:space="0" w:color="auto"/>
              <w:right w:val="nil"/>
            </w:tcBorders>
          </w:tcPr>
          <w:p w14:paraId="0F4C9D56" w14:textId="77777777" w:rsidR="001E4E72" w:rsidRPr="001E4E72" w:rsidRDefault="001E4E72" w:rsidP="001E4E72">
            <w:pPr>
              <w:jc w:val="both"/>
              <w:rPr>
                <w:rFonts w:asciiTheme="majorHAnsi" w:hAnsiTheme="majorHAnsi" w:cstheme="majorHAnsi"/>
                <w:b/>
                <w:bCs/>
                <w:color w:val="202124"/>
                <w:sz w:val="20"/>
                <w:szCs w:val="20"/>
                <w:shd w:val="clear" w:color="auto" w:fill="FFFFFF"/>
              </w:rPr>
            </w:pPr>
          </w:p>
        </w:tc>
        <w:tc>
          <w:tcPr>
            <w:tcW w:w="2791" w:type="dxa"/>
            <w:tcBorders>
              <w:top w:val="nil"/>
              <w:left w:val="nil"/>
              <w:bottom w:val="single" w:sz="4" w:space="0" w:color="auto"/>
              <w:right w:val="nil"/>
            </w:tcBorders>
          </w:tcPr>
          <w:p w14:paraId="093CA3EB" w14:textId="77777777" w:rsidR="001E4E72" w:rsidRPr="001E4E72" w:rsidRDefault="001E4E72" w:rsidP="001E4E72">
            <w:pPr>
              <w:jc w:val="both"/>
              <w:rPr>
                <w:rFonts w:asciiTheme="majorHAnsi" w:hAnsiTheme="majorHAnsi" w:cstheme="majorHAnsi"/>
                <w:b/>
                <w:bCs/>
                <w:color w:val="202124"/>
                <w:sz w:val="20"/>
                <w:szCs w:val="20"/>
                <w:shd w:val="clear" w:color="auto" w:fill="FFFFFF"/>
              </w:rPr>
            </w:pPr>
          </w:p>
        </w:tc>
        <w:tc>
          <w:tcPr>
            <w:tcW w:w="2268" w:type="dxa"/>
            <w:tcBorders>
              <w:top w:val="nil"/>
              <w:left w:val="nil"/>
              <w:bottom w:val="nil"/>
              <w:right w:val="nil"/>
            </w:tcBorders>
          </w:tcPr>
          <w:p w14:paraId="42A3D987" w14:textId="4EA0B107" w:rsidR="00603997" w:rsidRPr="001E4E72" w:rsidRDefault="00603997" w:rsidP="00603997">
            <w:pPr>
              <w:jc w:val="center"/>
              <w:rPr>
                <w:rFonts w:asciiTheme="majorHAnsi" w:hAnsiTheme="majorHAnsi" w:cstheme="majorHAnsi"/>
                <w:b/>
                <w:bCs/>
                <w:color w:val="202124"/>
                <w:sz w:val="20"/>
                <w:szCs w:val="20"/>
                <w:shd w:val="clear" w:color="auto" w:fill="FFFFFF"/>
              </w:rPr>
            </w:pPr>
          </w:p>
        </w:tc>
      </w:tr>
      <w:tr w:rsidR="001E4E72" w:rsidRPr="001E4E72" w14:paraId="1BEDD183" w14:textId="74F5ED6F" w:rsidTr="00603997">
        <w:tc>
          <w:tcPr>
            <w:tcW w:w="2122" w:type="dxa"/>
          </w:tcPr>
          <w:p w14:paraId="18159078" w14:textId="226918F6" w:rsidR="001E4E72" w:rsidRPr="001E4E72" w:rsidRDefault="001E4E72" w:rsidP="001E4E72">
            <w:pPr>
              <w:jc w:val="both"/>
              <w:rPr>
                <w:rFonts w:asciiTheme="majorHAnsi" w:hAnsiTheme="majorHAnsi" w:cstheme="majorHAnsi"/>
                <w:b/>
                <w:bCs/>
                <w:color w:val="202124"/>
                <w:sz w:val="20"/>
                <w:szCs w:val="20"/>
                <w:shd w:val="clear" w:color="auto" w:fill="FFFFFF"/>
              </w:rPr>
            </w:pPr>
            <w:r w:rsidRPr="001E4E72">
              <w:rPr>
                <w:rFonts w:asciiTheme="majorHAnsi" w:hAnsiTheme="majorHAnsi" w:cstheme="majorHAnsi"/>
                <w:b/>
                <w:bCs/>
                <w:color w:val="202124"/>
                <w:sz w:val="20"/>
                <w:szCs w:val="20"/>
                <w:shd w:val="clear" w:color="auto" w:fill="FFFFFF"/>
              </w:rPr>
              <w:t>Group</w:t>
            </w:r>
            <w:r w:rsidR="006701AF">
              <w:rPr>
                <w:rFonts w:asciiTheme="majorHAnsi" w:hAnsiTheme="majorHAnsi" w:cstheme="majorHAnsi"/>
                <w:b/>
                <w:bCs/>
                <w:color w:val="202124"/>
                <w:sz w:val="20"/>
                <w:szCs w:val="20"/>
                <w:shd w:val="clear" w:color="auto" w:fill="FFFFFF"/>
              </w:rPr>
              <w:t>: 13</w:t>
            </w:r>
          </w:p>
        </w:tc>
        <w:tc>
          <w:tcPr>
            <w:tcW w:w="1178" w:type="dxa"/>
          </w:tcPr>
          <w:p w14:paraId="0E540644" w14:textId="26DE5153" w:rsidR="001E4E72" w:rsidRPr="001E4E72" w:rsidRDefault="001E4E72" w:rsidP="001E4E72">
            <w:pPr>
              <w:jc w:val="both"/>
              <w:rPr>
                <w:rFonts w:asciiTheme="majorHAnsi" w:hAnsiTheme="majorHAnsi" w:cstheme="majorHAnsi"/>
                <w:color w:val="202124"/>
                <w:sz w:val="20"/>
                <w:szCs w:val="20"/>
                <w:shd w:val="clear" w:color="auto" w:fill="FFFFFF"/>
              </w:rPr>
            </w:pPr>
            <w:r w:rsidRPr="001E4E72">
              <w:rPr>
                <w:rFonts w:asciiTheme="majorHAnsi" w:hAnsiTheme="majorHAnsi" w:cstheme="majorHAnsi"/>
                <w:color w:val="202124"/>
                <w:sz w:val="20"/>
                <w:szCs w:val="20"/>
                <w:shd w:val="clear" w:color="auto" w:fill="FFFFFF"/>
              </w:rPr>
              <w:t>Yes/No</w:t>
            </w:r>
          </w:p>
        </w:tc>
        <w:tc>
          <w:tcPr>
            <w:tcW w:w="2791" w:type="dxa"/>
          </w:tcPr>
          <w:p w14:paraId="0A081008" w14:textId="4F2861E4" w:rsidR="001E4E72" w:rsidRDefault="001E4E72" w:rsidP="001E4E72">
            <w:pPr>
              <w:jc w:val="both"/>
              <w:rPr>
                <w:rFonts w:asciiTheme="majorHAnsi" w:hAnsiTheme="majorHAnsi" w:cstheme="majorHAnsi"/>
                <w:b/>
                <w:bCs/>
                <w:color w:val="202124"/>
                <w:sz w:val="20"/>
                <w:szCs w:val="20"/>
                <w:shd w:val="clear" w:color="auto" w:fill="FFFFFF"/>
              </w:rPr>
            </w:pPr>
            <w:r w:rsidRPr="001E4E72">
              <w:rPr>
                <w:rFonts w:asciiTheme="majorHAnsi" w:hAnsiTheme="majorHAnsi" w:cstheme="majorHAnsi"/>
                <w:b/>
                <w:bCs/>
                <w:color w:val="202124"/>
                <w:sz w:val="20"/>
                <w:szCs w:val="20"/>
                <w:shd w:val="clear" w:color="auto" w:fill="FFFFFF"/>
              </w:rPr>
              <w:t>List all group members’ details:</w:t>
            </w:r>
          </w:p>
          <w:p w14:paraId="5B405A3E" w14:textId="4ED2E460" w:rsidR="00603997" w:rsidRDefault="00603997" w:rsidP="001E4E72">
            <w:pPr>
              <w:jc w:val="both"/>
              <w:rPr>
                <w:rFonts w:asciiTheme="majorHAnsi" w:hAnsiTheme="majorHAnsi" w:cstheme="majorHAnsi"/>
                <w:b/>
                <w:bCs/>
                <w:color w:val="202124"/>
                <w:sz w:val="20"/>
                <w:szCs w:val="20"/>
                <w:shd w:val="clear" w:color="auto" w:fill="FFFFFF"/>
              </w:rPr>
            </w:pPr>
          </w:p>
          <w:p w14:paraId="0B900747" w14:textId="77777777" w:rsidR="00603997" w:rsidRPr="001E4E72" w:rsidRDefault="00603997" w:rsidP="001E4E72">
            <w:pPr>
              <w:jc w:val="both"/>
              <w:rPr>
                <w:rFonts w:asciiTheme="majorHAnsi" w:hAnsiTheme="majorHAnsi" w:cstheme="majorHAnsi"/>
                <w:b/>
                <w:bCs/>
                <w:color w:val="202124"/>
                <w:sz w:val="20"/>
                <w:szCs w:val="20"/>
                <w:shd w:val="clear" w:color="auto" w:fill="FFFFFF"/>
              </w:rPr>
            </w:pPr>
          </w:p>
          <w:p w14:paraId="1689B375" w14:textId="1B89D13C" w:rsidR="001E4E72" w:rsidRPr="001E4E72" w:rsidRDefault="001E4E72" w:rsidP="001E4E72">
            <w:pPr>
              <w:jc w:val="both"/>
              <w:rPr>
                <w:rFonts w:asciiTheme="majorHAnsi" w:hAnsiTheme="majorHAnsi" w:cstheme="majorHAnsi"/>
                <w:color w:val="202124"/>
                <w:sz w:val="20"/>
                <w:szCs w:val="20"/>
                <w:shd w:val="clear" w:color="auto" w:fill="FFFFFF"/>
              </w:rPr>
            </w:pPr>
            <w:r w:rsidRPr="001E4E72">
              <w:rPr>
                <w:rFonts w:asciiTheme="majorHAnsi" w:hAnsiTheme="majorHAnsi" w:cstheme="majorHAnsi"/>
                <w:color w:val="202124"/>
                <w:sz w:val="20"/>
                <w:szCs w:val="20"/>
                <w:shd w:val="clear" w:color="auto" w:fill="FFFFFF"/>
              </w:rPr>
              <w:t>Student Name</w:t>
            </w:r>
            <w:r w:rsidR="006701AF">
              <w:rPr>
                <w:rFonts w:asciiTheme="majorHAnsi" w:hAnsiTheme="majorHAnsi" w:cstheme="majorHAnsi"/>
                <w:color w:val="202124"/>
                <w:sz w:val="20"/>
                <w:szCs w:val="20"/>
                <w:shd w:val="clear" w:color="auto" w:fill="FFFFFF"/>
              </w:rPr>
              <w:t>: Jiawei Li</w:t>
            </w:r>
          </w:p>
          <w:p w14:paraId="6434519D" w14:textId="62CD35A2" w:rsidR="001E4E72" w:rsidRDefault="001E4E72" w:rsidP="001E4E72">
            <w:pPr>
              <w:jc w:val="both"/>
              <w:rPr>
                <w:rFonts w:asciiTheme="majorHAnsi" w:hAnsiTheme="majorHAnsi" w:cstheme="majorHAnsi"/>
                <w:color w:val="202124"/>
                <w:sz w:val="20"/>
                <w:szCs w:val="20"/>
                <w:shd w:val="clear" w:color="auto" w:fill="FFFFFF"/>
              </w:rPr>
            </w:pPr>
            <w:r w:rsidRPr="001E4E72">
              <w:rPr>
                <w:rFonts w:asciiTheme="majorHAnsi" w:hAnsiTheme="majorHAnsi" w:cstheme="majorHAnsi"/>
                <w:color w:val="202124"/>
                <w:sz w:val="20"/>
                <w:szCs w:val="20"/>
                <w:shd w:val="clear" w:color="auto" w:fill="FFFFFF"/>
              </w:rPr>
              <w:t>Student ID</w:t>
            </w:r>
            <w:r w:rsidR="006701AF">
              <w:rPr>
                <w:rFonts w:asciiTheme="majorHAnsi" w:hAnsiTheme="majorHAnsi" w:cstheme="majorHAnsi"/>
                <w:color w:val="202124"/>
                <w:sz w:val="20"/>
                <w:szCs w:val="20"/>
                <w:shd w:val="clear" w:color="auto" w:fill="FFFFFF"/>
              </w:rPr>
              <w:t>: 25212461</w:t>
            </w:r>
          </w:p>
          <w:p w14:paraId="1D4BB099" w14:textId="77777777" w:rsidR="001E4E72" w:rsidRDefault="001E4E72" w:rsidP="001E4E72">
            <w:pPr>
              <w:jc w:val="both"/>
              <w:rPr>
                <w:rFonts w:asciiTheme="majorHAnsi" w:hAnsiTheme="majorHAnsi" w:cstheme="majorHAnsi"/>
                <w:color w:val="202124"/>
                <w:sz w:val="20"/>
                <w:szCs w:val="20"/>
                <w:shd w:val="clear" w:color="auto" w:fill="FFFFFF"/>
              </w:rPr>
            </w:pPr>
          </w:p>
          <w:p w14:paraId="48811ACC" w14:textId="462BE70D" w:rsidR="001E4E72" w:rsidRPr="001E4E72" w:rsidRDefault="001E4E72" w:rsidP="006B2014">
            <w:pPr>
              <w:jc w:val="both"/>
              <w:rPr>
                <w:rFonts w:asciiTheme="majorHAnsi" w:hAnsiTheme="majorHAnsi" w:cstheme="majorHAnsi"/>
                <w:color w:val="202124"/>
                <w:sz w:val="20"/>
                <w:szCs w:val="20"/>
                <w:shd w:val="clear" w:color="auto" w:fill="FFFFFF"/>
              </w:rPr>
            </w:pPr>
          </w:p>
        </w:tc>
        <w:tc>
          <w:tcPr>
            <w:tcW w:w="2268" w:type="dxa"/>
            <w:tcBorders>
              <w:top w:val="single" w:sz="4" w:space="0" w:color="auto"/>
            </w:tcBorders>
          </w:tcPr>
          <w:p w14:paraId="0CDD12B2" w14:textId="77777777" w:rsidR="00603997" w:rsidRPr="001E4E72" w:rsidRDefault="00603997" w:rsidP="00603997">
            <w:pPr>
              <w:jc w:val="center"/>
              <w:rPr>
                <w:rFonts w:asciiTheme="majorHAnsi" w:hAnsiTheme="majorHAnsi" w:cstheme="majorHAnsi"/>
                <w:b/>
                <w:bCs/>
                <w:color w:val="202124"/>
                <w:sz w:val="20"/>
                <w:szCs w:val="20"/>
                <w:shd w:val="clear" w:color="auto" w:fill="FFFFFF"/>
              </w:rPr>
            </w:pPr>
            <w:r w:rsidRPr="001E4E72">
              <w:rPr>
                <w:rFonts w:asciiTheme="majorHAnsi" w:hAnsiTheme="majorHAnsi" w:cstheme="majorHAnsi"/>
                <w:b/>
                <w:bCs/>
                <w:color w:val="202124"/>
                <w:sz w:val="20"/>
                <w:szCs w:val="20"/>
                <w:shd w:val="clear" w:color="auto" w:fill="FFFFFF"/>
              </w:rPr>
              <w:t>% Contribution</w:t>
            </w:r>
          </w:p>
          <w:p w14:paraId="0B29A956" w14:textId="77777777" w:rsidR="001E4E72" w:rsidRDefault="00603997" w:rsidP="00603997">
            <w:pPr>
              <w:jc w:val="center"/>
              <w:rPr>
                <w:rFonts w:asciiTheme="majorHAnsi" w:hAnsiTheme="majorHAnsi" w:cstheme="majorHAnsi"/>
                <w:b/>
                <w:bCs/>
                <w:color w:val="202124"/>
                <w:sz w:val="20"/>
                <w:szCs w:val="20"/>
                <w:shd w:val="clear" w:color="auto" w:fill="FFFFFF"/>
              </w:rPr>
            </w:pPr>
            <w:r w:rsidRPr="001E4E72">
              <w:rPr>
                <w:rFonts w:asciiTheme="majorHAnsi" w:hAnsiTheme="majorHAnsi" w:cstheme="majorHAnsi"/>
                <w:b/>
                <w:bCs/>
                <w:color w:val="202124"/>
                <w:sz w:val="20"/>
                <w:szCs w:val="20"/>
                <w:shd w:val="clear" w:color="auto" w:fill="FFFFFF"/>
              </w:rPr>
              <w:t>Assignment Workload</w:t>
            </w:r>
          </w:p>
          <w:p w14:paraId="5EE1949B" w14:textId="77777777" w:rsidR="00603997" w:rsidRDefault="00603997" w:rsidP="00603997">
            <w:pPr>
              <w:jc w:val="center"/>
              <w:rPr>
                <w:rFonts w:asciiTheme="majorHAnsi" w:hAnsiTheme="majorHAnsi" w:cstheme="majorHAnsi"/>
                <w:color w:val="202124"/>
                <w:sz w:val="20"/>
                <w:szCs w:val="20"/>
                <w:shd w:val="clear" w:color="auto" w:fill="FFFFFF"/>
              </w:rPr>
            </w:pPr>
          </w:p>
          <w:p w14:paraId="7AB2E91A" w14:textId="00BBE5F1" w:rsidR="00603997" w:rsidRDefault="006701AF" w:rsidP="00603997">
            <w:pPr>
              <w:jc w:val="center"/>
              <w:rPr>
                <w:rFonts w:asciiTheme="majorHAnsi" w:hAnsiTheme="majorHAnsi" w:cstheme="majorHAnsi"/>
                <w:color w:val="202124"/>
                <w:sz w:val="20"/>
                <w:szCs w:val="20"/>
                <w:shd w:val="clear" w:color="auto" w:fill="FFFFFF"/>
              </w:rPr>
            </w:pPr>
            <w:r>
              <w:rPr>
                <w:rFonts w:asciiTheme="majorHAnsi" w:hAnsiTheme="majorHAnsi" w:cstheme="majorHAnsi"/>
                <w:color w:val="202124"/>
                <w:sz w:val="20"/>
                <w:szCs w:val="20"/>
                <w:shd w:val="clear" w:color="auto" w:fill="FFFFFF"/>
              </w:rPr>
              <w:t>100%</w:t>
            </w:r>
          </w:p>
          <w:p w14:paraId="37518235" w14:textId="77777777" w:rsidR="00603997" w:rsidRDefault="00603997" w:rsidP="00603997">
            <w:pPr>
              <w:jc w:val="center"/>
              <w:rPr>
                <w:rFonts w:asciiTheme="majorHAnsi" w:hAnsiTheme="majorHAnsi" w:cstheme="majorHAnsi"/>
                <w:color w:val="202124"/>
                <w:sz w:val="20"/>
                <w:szCs w:val="20"/>
                <w:shd w:val="clear" w:color="auto" w:fill="FFFFFF"/>
              </w:rPr>
            </w:pPr>
          </w:p>
          <w:p w14:paraId="1DF646B8" w14:textId="77777777" w:rsidR="00603997" w:rsidRDefault="00603997" w:rsidP="00603997">
            <w:pPr>
              <w:jc w:val="center"/>
              <w:rPr>
                <w:rFonts w:asciiTheme="majorHAnsi" w:hAnsiTheme="majorHAnsi" w:cstheme="majorHAnsi"/>
                <w:color w:val="202124"/>
                <w:sz w:val="20"/>
                <w:szCs w:val="20"/>
                <w:shd w:val="clear" w:color="auto" w:fill="FFFFFF"/>
              </w:rPr>
            </w:pPr>
          </w:p>
          <w:p w14:paraId="19A2B7B5" w14:textId="62CAEA30" w:rsidR="00603997" w:rsidRPr="001E4E72" w:rsidRDefault="00603997" w:rsidP="00603997">
            <w:pPr>
              <w:jc w:val="center"/>
              <w:rPr>
                <w:rFonts w:asciiTheme="majorHAnsi" w:hAnsiTheme="majorHAnsi" w:cstheme="majorHAnsi"/>
                <w:color w:val="202124"/>
                <w:sz w:val="20"/>
                <w:szCs w:val="20"/>
                <w:shd w:val="clear" w:color="auto" w:fill="FFFFFF"/>
              </w:rPr>
            </w:pPr>
          </w:p>
        </w:tc>
      </w:tr>
    </w:tbl>
    <w:p w14:paraId="00DE1FAA" w14:textId="4D0EE56E" w:rsidR="001E4E72" w:rsidRDefault="001E4E72" w:rsidP="001E4E72">
      <w:pPr>
        <w:jc w:val="both"/>
        <w:rPr>
          <w:rFonts w:asciiTheme="majorHAnsi" w:hAnsiTheme="majorHAnsi" w:cstheme="majorHAnsi"/>
          <w:color w:val="202124"/>
          <w:sz w:val="22"/>
          <w:szCs w:val="22"/>
          <w:shd w:val="clear" w:color="auto" w:fill="FFFFFF"/>
        </w:rPr>
      </w:pPr>
    </w:p>
    <w:p w14:paraId="70BD2A84" w14:textId="4E512AD5" w:rsidR="001E4E72" w:rsidRDefault="00D85851" w:rsidP="001E4E72">
      <w:pPr>
        <w:jc w:val="both"/>
        <w:rPr>
          <w:rFonts w:asciiTheme="majorHAnsi" w:hAnsiTheme="majorHAnsi" w:cstheme="majorHAnsi"/>
          <w:color w:val="202124"/>
          <w:sz w:val="22"/>
          <w:szCs w:val="22"/>
          <w:shd w:val="clear" w:color="auto" w:fill="FFFFFF"/>
        </w:rPr>
      </w:pPr>
      <w:r w:rsidRPr="00D85851">
        <w:rPr>
          <w:b/>
          <w:bCs/>
          <w:noProof/>
        </w:rPr>
        <w:drawing>
          <wp:anchor distT="0" distB="0" distL="114300" distR="114300" simplePos="0" relativeHeight="251659264" behindDoc="1" locked="0" layoutInCell="1" allowOverlap="1" wp14:anchorId="76E7326A" wp14:editId="29632EC1">
            <wp:simplePos x="0" y="0"/>
            <wp:positionH relativeFrom="column">
              <wp:posOffset>-871855</wp:posOffset>
            </wp:positionH>
            <wp:positionV relativeFrom="paragraph">
              <wp:posOffset>272743</wp:posOffset>
            </wp:positionV>
            <wp:extent cx="727710" cy="727710"/>
            <wp:effectExtent l="0" t="0" r="0" b="0"/>
            <wp:wrapTight wrapText="bothSides">
              <wp:wrapPolygon edited="0">
                <wp:start x="0" y="0"/>
                <wp:lineTo x="0" y="11686"/>
                <wp:lineTo x="4901" y="12440"/>
                <wp:lineTo x="0" y="13948"/>
                <wp:lineTo x="0" y="18848"/>
                <wp:lineTo x="8670" y="21110"/>
                <wp:lineTo x="9424" y="21110"/>
                <wp:lineTo x="11309" y="21110"/>
                <wp:lineTo x="12063" y="21110"/>
                <wp:lineTo x="21110" y="18848"/>
                <wp:lineTo x="21110" y="0"/>
                <wp:lineTo x="0" y="0"/>
              </wp:wrapPolygon>
            </wp:wrapTight>
            <wp:docPr id="3" name="Picture 3" descr="Data Structure Icons - Download Free Vector Icons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ta Structure Icons - Download Free Vector Icons | Noun Proj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27710" cy="727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556789" w14:textId="0BB1A581" w:rsidR="001E4E72" w:rsidRDefault="001E4E72" w:rsidP="001E4E72">
      <w:pPr>
        <w:jc w:val="both"/>
        <w:rPr>
          <w:rFonts w:asciiTheme="majorHAnsi" w:hAnsiTheme="majorHAnsi" w:cstheme="majorHAnsi"/>
          <w:color w:val="202124"/>
          <w:sz w:val="22"/>
          <w:szCs w:val="22"/>
          <w:shd w:val="clear" w:color="auto" w:fill="FFFFFF"/>
        </w:rPr>
      </w:pPr>
    </w:p>
    <w:p w14:paraId="1F57FEB6" w14:textId="5928CF49" w:rsidR="00581561" w:rsidRDefault="00D85851" w:rsidP="00581561">
      <w:pPr>
        <w:pStyle w:val="ListParagraph"/>
        <w:numPr>
          <w:ilvl w:val="0"/>
          <w:numId w:val="15"/>
        </w:numPr>
        <w:jc w:val="both"/>
        <w:rPr>
          <w:rFonts w:asciiTheme="majorHAnsi" w:hAnsiTheme="majorHAnsi" w:cstheme="majorHAnsi"/>
          <w:b/>
          <w:bCs/>
          <w:color w:val="202124"/>
          <w:sz w:val="22"/>
          <w:szCs w:val="22"/>
          <w:shd w:val="clear" w:color="auto" w:fill="FFFFFF"/>
        </w:rPr>
      </w:pPr>
      <w:bookmarkStart w:id="0" w:name="OLE_LINK3"/>
      <w:r w:rsidRPr="00D85851">
        <w:rPr>
          <w:rFonts w:asciiTheme="majorHAnsi" w:hAnsiTheme="majorHAnsi" w:cstheme="majorHAnsi"/>
          <w:b/>
          <w:bCs/>
          <w:color w:val="202124"/>
          <w:sz w:val="22"/>
          <w:szCs w:val="22"/>
          <w:shd w:val="clear" w:color="auto" w:fill="FFFFFF"/>
        </w:rPr>
        <w:t>Problem Domain Description:</w:t>
      </w:r>
    </w:p>
    <w:p w14:paraId="1081029A" w14:textId="77777777" w:rsidR="00581561" w:rsidRPr="00581561" w:rsidRDefault="00581561" w:rsidP="00581561">
      <w:pPr>
        <w:pStyle w:val="ListParagraph"/>
        <w:jc w:val="both"/>
        <w:rPr>
          <w:rFonts w:asciiTheme="majorHAnsi" w:hAnsiTheme="majorHAnsi" w:cstheme="majorHAnsi"/>
          <w:b/>
          <w:bCs/>
          <w:color w:val="202124"/>
          <w:sz w:val="22"/>
          <w:szCs w:val="22"/>
          <w:shd w:val="clear" w:color="auto" w:fill="FFFFFF"/>
        </w:rPr>
      </w:pPr>
    </w:p>
    <w:p w14:paraId="0DD33FBF" w14:textId="4F9515F9" w:rsidR="00581561" w:rsidRPr="00581561" w:rsidRDefault="00581561" w:rsidP="00581561">
      <w:pPr>
        <w:pStyle w:val="ListParagraph"/>
        <w:jc w:val="both"/>
        <w:rPr>
          <w:rFonts w:asciiTheme="majorHAnsi" w:hAnsiTheme="majorHAnsi" w:cstheme="majorHAnsi"/>
          <w:color w:val="202124"/>
          <w:sz w:val="22"/>
          <w:szCs w:val="22"/>
          <w:shd w:val="clear" w:color="auto" w:fill="FFFFFF"/>
        </w:rPr>
      </w:pPr>
      <w:r>
        <w:rPr>
          <w:rFonts w:asciiTheme="majorHAnsi" w:hAnsiTheme="majorHAnsi" w:cstheme="majorHAnsi"/>
          <w:color w:val="202124"/>
          <w:sz w:val="22"/>
          <w:szCs w:val="22"/>
          <w:shd w:val="clear" w:color="auto" w:fill="FFFFFF"/>
        </w:rPr>
        <w:t>S</w:t>
      </w:r>
      <w:r w:rsidRPr="00581561">
        <w:rPr>
          <w:rFonts w:asciiTheme="majorHAnsi" w:hAnsiTheme="majorHAnsi" w:cstheme="majorHAnsi"/>
          <w:color w:val="202124"/>
          <w:sz w:val="22"/>
          <w:szCs w:val="22"/>
          <w:shd w:val="clear" w:color="auto" w:fill="FFFFFF"/>
        </w:rPr>
        <w:t xml:space="preserve">oftware </w:t>
      </w:r>
      <w:r>
        <w:rPr>
          <w:rFonts w:asciiTheme="majorHAnsi" w:hAnsiTheme="majorHAnsi" w:cstheme="majorHAnsi"/>
          <w:color w:val="202124"/>
          <w:sz w:val="22"/>
          <w:szCs w:val="22"/>
          <w:shd w:val="clear" w:color="auto" w:fill="FFFFFF"/>
        </w:rPr>
        <w:t>always need</w:t>
      </w:r>
      <w:r w:rsidRPr="00581561">
        <w:rPr>
          <w:rFonts w:asciiTheme="majorHAnsi" w:hAnsiTheme="majorHAnsi" w:cstheme="majorHAnsi"/>
          <w:color w:val="202124"/>
          <w:sz w:val="22"/>
          <w:szCs w:val="22"/>
          <w:shd w:val="clear" w:color="auto" w:fill="FFFFFF"/>
        </w:rPr>
        <w:t xml:space="preserve"> processes structured text in which symbols must be properly nested</w:t>
      </w:r>
      <w:r>
        <w:rPr>
          <w:rFonts w:asciiTheme="majorHAnsi" w:hAnsiTheme="majorHAnsi" w:cstheme="majorHAnsi"/>
          <w:color w:val="202124"/>
          <w:sz w:val="22"/>
          <w:szCs w:val="22"/>
          <w:shd w:val="clear" w:color="auto" w:fill="FFFFFF"/>
        </w:rPr>
        <w:t>. F</w:t>
      </w:r>
      <w:r w:rsidRPr="00581561">
        <w:rPr>
          <w:rFonts w:asciiTheme="majorHAnsi" w:hAnsiTheme="majorHAnsi" w:cstheme="majorHAnsi"/>
          <w:color w:val="202124"/>
          <w:sz w:val="22"/>
          <w:szCs w:val="22"/>
          <w:shd w:val="clear" w:color="auto" w:fill="FFFFFF"/>
        </w:rPr>
        <w:t>or example source code in IDEs, configuration files, data formats, and user-entered expressions. A common early integrity check is</w:t>
      </w:r>
      <w:r>
        <w:rPr>
          <w:rFonts w:asciiTheme="majorHAnsi" w:hAnsiTheme="majorHAnsi" w:cstheme="majorHAnsi"/>
          <w:color w:val="202124"/>
          <w:sz w:val="22"/>
          <w:szCs w:val="22"/>
          <w:shd w:val="clear" w:color="auto" w:fill="FFFFFF"/>
        </w:rPr>
        <w:t xml:space="preserve"> </w:t>
      </w:r>
      <w:r w:rsidRPr="00581561">
        <w:rPr>
          <w:rFonts w:asciiTheme="majorHAnsi" w:hAnsiTheme="majorHAnsi" w:cstheme="majorHAnsi"/>
          <w:color w:val="202124"/>
          <w:sz w:val="22"/>
          <w:szCs w:val="22"/>
          <w:shd w:val="clear" w:color="auto" w:fill="FFFFFF"/>
        </w:rPr>
        <w:t>bracket balancing, which verifies that every opening bracket (, [, { is closed by the correct matching bracket ), ], } in the correct order. If this check fails, later stages such as parsing, compilation, or formatting may crash or produce misleading error messages.</w:t>
      </w:r>
    </w:p>
    <w:p w14:paraId="7C413BA1" w14:textId="77777777" w:rsidR="00581561" w:rsidRPr="00581561" w:rsidRDefault="00581561" w:rsidP="00581561">
      <w:pPr>
        <w:pStyle w:val="ListParagraph"/>
        <w:jc w:val="both"/>
        <w:rPr>
          <w:rFonts w:asciiTheme="majorHAnsi" w:hAnsiTheme="majorHAnsi" w:cstheme="majorHAnsi"/>
          <w:color w:val="202124"/>
          <w:sz w:val="22"/>
          <w:szCs w:val="22"/>
          <w:shd w:val="clear" w:color="auto" w:fill="FFFFFF"/>
        </w:rPr>
      </w:pPr>
    </w:p>
    <w:p w14:paraId="3B6C07EA" w14:textId="6CC7578B" w:rsidR="00581561" w:rsidRPr="00581561" w:rsidRDefault="00581561" w:rsidP="00581561">
      <w:pPr>
        <w:pStyle w:val="ListParagraph"/>
        <w:jc w:val="both"/>
        <w:rPr>
          <w:rFonts w:asciiTheme="majorHAnsi" w:hAnsiTheme="majorHAnsi" w:cstheme="majorHAnsi"/>
          <w:color w:val="202124"/>
          <w:sz w:val="22"/>
          <w:szCs w:val="22"/>
          <w:shd w:val="clear" w:color="auto" w:fill="FFFFFF"/>
          <w:lang w:val="en-CA" w:eastAsia="zh-CN"/>
        </w:rPr>
      </w:pPr>
      <w:r w:rsidRPr="00581561">
        <w:rPr>
          <w:rFonts w:asciiTheme="majorHAnsi" w:hAnsiTheme="majorHAnsi" w:cstheme="majorHAnsi"/>
          <w:color w:val="202124"/>
          <w:sz w:val="22"/>
          <w:szCs w:val="22"/>
          <w:shd w:val="clear" w:color="auto" w:fill="FFFFFF"/>
        </w:rPr>
        <w:t xml:space="preserve">The objective of this </w:t>
      </w:r>
      <w:r>
        <w:rPr>
          <w:rFonts w:asciiTheme="majorHAnsi" w:hAnsiTheme="majorHAnsi" w:cstheme="majorHAnsi"/>
          <w:color w:val="202124"/>
          <w:sz w:val="22"/>
          <w:szCs w:val="22"/>
          <w:shd w:val="clear" w:color="auto" w:fill="FFFFFF"/>
        </w:rPr>
        <w:t>project</w:t>
      </w:r>
      <w:r w:rsidRPr="00581561">
        <w:rPr>
          <w:rFonts w:asciiTheme="majorHAnsi" w:hAnsiTheme="majorHAnsi" w:cstheme="majorHAnsi"/>
          <w:color w:val="202124"/>
          <w:sz w:val="22"/>
          <w:szCs w:val="22"/>
          <w:shd w:val="clear" w:color="auto" w:fill="FFFFFF"/>
        </w:rPr>
        <w:t xml:space="preserve"> is to efficiently validate bracket correctness for a given input string or file content, detect the position of the first error, and report a clear reason</w:t>
      </w:r>
      <w:r>
        <w:rPr>
          <w:rFonts w:asciiTheme="majorHAnsi" w:hAnsiTheme="majorHAnsi" w:cstheme="majorHAnsi"/>
          <w:color w:val="202124"/>
          <w:sz w:val="22"/>
          <w:szCs w:val="22"/>
          <w:shd w:val="clear" w:color="auto" w:fill="FFFFFF"/>
        </w:rPr>
        <w:t>, i</w:t>
      </w:r>
      <w:r w:rsidRPr="00581561">
        <w:rPr>
          <w:rFonts w:asciiTheme="majorHAnsi" w:hAnsiTheme="majorHAnsi" w:cstheme="majorHAnsi"/>
          <w:color w:val="202124"/>
          <w:sz w:val="22"/>
          <w:szCs w:val="22"/>
          <w:shd w:val="clear" w:color="auto" w:fill="FFFFFF"/>
        </w:rPr>
        <w:t>.</w:t>
      </w:r>
      <w:r>
        <w:rPr>
          <w:rFonts w:asciiTheme="majorHAnsi" w:hAnsiTheme="majorHAnsi" w:cstheme="majorHAnsi"/>
          <w:color w:val="202124"/>
          <w:sz w:val="22"/>
          <w:szCs w:val="22"/>
          <w:shd w:val="clear" w:color="auto" w:fill="FFFFFF"/>
        </w:rPr>
        <w:t>e</w:t>
      </w:r>
      <w:r w:rsidRPr="00581561">
        <w:rPr>
          <w:rFonts w:asciiTheme="majorHAnsi" w:hAnsiTheme="majorHAnsi" w:cstheme="majorHAnsi"/>
          <w:color w:val="202124"/>
          <w:sz w:val="22"/>
          <w:szCs w:val="22"/>
          <w:shd w:val="clear" w:color="auto" w:fill="FFFFFF"/>
        </w:rPr>
        <w:t xml:space="preserve">. “closing bracket without matching opening” or “mismatched bracket pair”. A Stack (LIFO) ADT is </w:t>
      </w:r>
      <w:r>
        <w:rPr>
          <w:rFonts w:asciiTheme="majorHAnsi" w:hAnsiTheme="majorHAnsi" w:cstheme="majorHAnsi"/>
          <w:color w:val="202124"/>
          <w:sz w:val="22"/>
          <w:szCs w:val="22"/>
          <w:shd w:val="clear" w:color="auto" w:fill="FFFFFF"/>
        </w:rPr>
        <w:t>a</w:t>
      </w:r>
      <w:r w:rsidRPr="00581561">
        <w:rPr>
          <w:rFonts w:asciiTheme="majorHAnsi" w:hAnsiTheme="majorHAnsi" w:cstheme="majorHAnsi"/>
          <w:color w:val="202124"/>
          <w:sz w:val="22"/>
          <w:szCs w:val="22"/>
          <w:shd w:val="clear" w:color="auto" w:fill="FFFFFF"/>
        </w:rPr>
        <w:t xml:space="preserve"> </w:t>
      </w:r>
      <w:r>
        <w:rPr>
          <w:rFonts w:asciiTheme="majorHAnsi" w:hAnsiTheme="majorHAnsi" w:cstheme="majorHAnsi"/>
          <w:color w:val="202124"/>
          <w:sz w:val="22"/>
          <w:szCs w:val="22"/>
          <w:shd w:val="clear" w:color="auto" w:fill="FFFFFF"/>
        </w:rPr>
        <w:t>good</w:t>
      </w:r>
      <w:r w:rsidRPr="00581561">
        <w:rPr>
          <w:rFonts w:asciiTheme="majorHAnsi" w:hAnsiTheme="majorHAnsi" w:cstheme="majorHAnsi"/>
          <w:color w:val="202124"/>
          <w:sz w:val="22"/>
          <w:szCs w:val="22"/>
          <w:shd w:val="clear" w:color="auto" w:fill="FFFFFF"/>
        </w:rPr>
        <w:t xml:space="preserve"> choice for this problem because nested structures are closed in the reverse order in which they are opened</w:t>
      </w:r>
      <w:r>
        <w:rPr>
          <w:rFonts w:asciiTheme="majorHAnsi" w:hAnsiTheme="majorHAnsi" w:cstheme="majorHAnsi"/>
          <w:color w:val="202124"/>
          <w:sz w:val="22"/>
          <w:szCs w:val="22"/>
          <w:shd w:val="clear" w:color="auto" w:fill="FFFFFF"/>
        </w:rPr>
        <w:t>, which</w:t>
      </w:r>
      <w:r w:rsidRPr="00581561">
        <w:rPr>
          <w:rFonts w:asciiTheme="majorHAnsi" w:hAnsiTheme="majorHAnsi" w:cstheme="majorHAnsi"/>
          <w:color w:val="202124"/>
          <w:sz w:val="22"/>
          <w:szCs w:val="22"/>
          <w:shd w:val="clear" w:color="auto" w:fill="FFFFFF"/>
        </w:rPr>
        <w:t xml:space="preserve"> the most recently opened bracket must be the first one to close. By pushing opening brackets onto the stack and popping when a closing bracket is encountered, the algorithm processes the input in a single left-to-right pass in (O(n)) time, using memory proportional to the maximum nesting depth (O(d)). This makes the approach suitable for real-time validation and for large inputs.</w:t>
      </w:r>
    </w:p>
    <w:bookmarkEnd w:id="0"/>
    <w:p w14:paraId="0D98714D" w14:textId="3BF978DA" w:rsidR="00D85851" w:rsidRDefault="00581561" w:rsidP="001E4E72">
      <w:pPr>
        <w:jc w:val="both"/>
        <w:rPr>
          <w:rFonts w:asciiTheme="majorHAnsi" w:hAnsiTheme="majorHAnsi" w:cstheme="majorHAnsi"/>
          <w:color w:val="202124"/>
          <w:sz w:val="22"/>
          <w:szCs w:val="22"/>
          <w:shd w:val="clear" w:color="auto" w:fill="FFFFFF"/>
        </w:rPr>
      </w:pPr>
      <w:r>
        <w:rPr>
          <w:rFonts w:asciiTheme="majorHAnsi" w:hAnsiTheme="majorHAnsi" w:cstheme="majorHAnsi"/>
          <w:b/>
          <w:bCs/>
          <w:color w:val="202124"/>
          <w:sz w:val="22"/>
          <w:szCs w:val="22"/>
          <w:shd w:val="clear" w:color="auto" w:fill="FFFFFF"/>
        </w:rPr>
        <w:br/>
      </w:r>
    </w:p>
    <w:p w14:paraId="6DF019F5" w14:textId="0D66F608" w:rsidR="00D85851" w:rsidRDefault="00D85851" w:rsidP="00D85851">
      <w:pPr>
        <w:pStyle w:val="ListParagraph"/>
        <w:numPr>
          <w:ilvl w:val="0"/>
          <w:numId w:val="15"/>
        </w:numPr>
        <w:jc w:val="both"/>
        <w:rPr>
          <w:rFonts w:asciiTheme="majorHAnsi" w:hAnsiTheme="majorHAnsi" w:cstheme="majorHAnsi"/>
          <w:b/>
          <w:bCs/>
          <w:color w:val="202124"/>
          <w:sz w:val="22"/>
          <w:szCs w:val="22"/>
          <w:shd w:val="clear" w:color="auto" w:fill="FFFFFF"/>
        </w:rPr>
      </w:pPr>
      <w:bookmarkStart w:id="1" w:name="OLE_LINK5"/>
      <w:r>
        <w:rPr>
          <w:rFonts w:asciiTheme="majorHAnsi" w:hAnsiTheme="majorHAnsi" w:cstheme="majorHAnsi"/>
          <w:b/>
          <w:bCs/>
          <w:color w:val="202124"/>
          <w:sz w:val="22"/>
          <w:szCs w:val="22"/>
          <w:shd w:val="clear" w:color="auto" w:fill="FFFFFF"/>
        </w:rPr>
        <w:t>Theoretical Foundations of the Data Structure(s) utilised</w:t>
      </w:r>
      <w:bookmarkEnd w:id="1"/>
    </w:p>
    <w:p w14:paraId="15FD1008" w14:textId="77777777" w:rsidR="00B31797" w:rsidRDefault="00B31797" w:rsidP="00B31797">
      <w:pPr>
        <w:pStyle w:val="ListParagraph"/>
        <w:jc w:val="both"/>
        <w:rPr>
          <w:rFonts w:asciiTheme="majorHAnsi" w:hAnsiTheme="majorHAnsi" w:cstheme="majorHAnsi"/>
          <w:b/>
          <w:bCs/>
          <w:color w:val="202124"/>
          <w:sz w:val="22"/>
          <w:szCs w:val="22"/>
          <w:shd w:val="clear" w:color="auto" w:fill="FFFFFF"/>
        </w:rPr>
      </w:pPr>
    </w:p>
    <w:p w14:paraId="199B5298" w14:textId="743481E1"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This assignment implements and applies a Stack Abstract Data Type (ADT). A stack is a linear data structure that follows the Last-In–First-Out (LIFO) access policy: the most recently inserted element is the first one removed. This </w:t>
      </w:r>
      <w:proofErr w:type="spellStart"/>
      <w:r w:rsidRPr="00B31797">
        <w:rPr>
          <w:rFonts w:asciiTheme="majorHAnsi" w:hAnsiTheme="majorHAnsi" w:cstheme="majorHAnsi"/>
          <w:color w:val="202124"/>
          <w:sz w:val="22"/>
          <w:szCs w:val="22"/>
          <w:shd w:val="clear" w:color="auto" w:fill="FFFFFF"/>
        </w:rPr>
        <w:t>behavior</w:t>
      </w:r>
      <w:proofErr w:type="spellEnd"/>
      <w:r w:rsidRPr="00B31797">
        <w:rPr>
          <w:rFonts w:asciiTheme="majorHAnsi" w:hAnsiTheme="majorHAnsi" w:cstheme="majorHAnsi"/>
          <w:color w:val="202124"/>
          <w:sz w:val="22"/>
          <w:szCs w:val="22"/>
          <w:shd w:val="clear" w:color="auto" w:fill="FFFFFF"/>
        </w:rPr>
        <w:t xml:space="preserve"> matches many real systems that have nested structures (e.g., scopes in programming languages), where the latest opened scope must be closed before earlier ones.</w:t>
      </w:r>
    </w:p>
    <w:p w14:paraId="76BC5B3F"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lang w:val="en-US"/>
        </w:rPr>
      </w:pPr>
    </w:p>
    <w:p w14:paraId="33056B69" w14:textId="3D0947BB" w:rsidR="00B31797" w:rsidRPr="00B31797" w:rsidRDefault="00B31797" w:rsidP="00B31797">
      <w:pPr>
        <w:pStyle w:val="ListParagraph"/>
        <w:jc w:val="both"/>
        <w:rPr>
          <w:rFonts w:asciiTheme="majorHAnsi" w:hAnsiTheme="majorHAnsi" w:cstheme="majorHAnsi"/>
          <w:b/>
          <w:bCs/>
          <w:color w:val="202124"/>
          <w:sz w:val="22"/>
          <w:szCs w:val="22"/>
          <w:shd w:val="clear" w:color="auto" w:fill="FFFFFF"/>
        </w:rPr>
      </w:pPr>
      <w:r w:rsidRPr="00B31797">
        <w:rPr>
          <w:rFonts w:asciiTheme="majorHAnsi" w:hAnsiTheme="majorHAnsi" w:cstheme="majorHAnsi"/>
          <w:b/>
          <w:bCs/>
          <w:color w:val="202124"/>
          <w:sz w:val="22"/>
          <w:szCs w:val="22"/>
          <w:shd w:val="clear" w:color="auto" w:fill="FFFFFF"/>
        </w:rPr>
        <w:t>P</w:t>
      </w:r>
      <w:r w:rsidRPr="00B31797">
        <w:rPr>
          <w:rFonts w:asciiTheme="majorHAnsi" w:hAnsiTheme="majorHAnsi" w:cstheme="majorHAnsi"/>
          <w:b/>
          <w:bCs/>
          <w:color w:val="202124"/>
          <w:sz w:val="22"/>
          <w:szCs w:val="22"/>
          <w:shd w:val="clear" w:color="auto" w:fill="FFFFFF"/>
        </w:rPr>
        <w:t>roperties and Key Operations</w:t>
      </w:r>
    </w:p>
    <w:p w14:paraId="71F667CB"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A stack supports a small set of core operations:</w:t>
      </w:r>
    </w:p>
    <w:p w14:paraId="14F8CFFC"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284FA5FA" w14:textId="7DEA5BD2"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lastRenderedPageBreak/>
        <w:t xml:space="preserve">- push(x): insert element (x) onto the top of the stack  </w:t>
      </w:r>
    </w:p>
    <w:p w14:paraId="129F40D7" w14:textId="3BFBB6DE"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pop(): remove and return the element at the top (requires stack is not empty)  </w:t>
      </w:r>
    </w:p>
    <w:p w14:paraId="0287237E" w14:textId="736412DE"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peek() / top(): return the top element without removing it  </w:t>
      </w:r>
    </w:p>
    <w:p w14:paraId="156952C5" w14:textId="420751E8"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w:t>
      </w:r>
      <w:proofErr w:type="spellStart"/>
      <w:r w:rsidRPr="00B31797">
        <w:rPr>
          <w:rFonts w:asciiTheme="majorHAnsi" w:hAnsiTheme="majorHAnsi" w:cstheme="majorHAnsi"/>
          <w:color w:val="202124"/>
          <w:sz w:val="22"/>
          <w:szCs w:val="22"/>
          <w:shd w:val="clear" w:color="auto" w:fill="FFFFFF"/>
        </w:rPr>
        <w:t>isEmpty</w:t>
      </w:r>
      <w:proofErr w:type="spellEnd"/>
      <w:r w:rsidRPr="00B31797">
        <w:rPr>
          <w:rFonts w:asciiTheme="majorHAnsi" w:hAnsiTheme="majorHAnsi" w:cstheme="majorHAnsi"/>
          <w:color w:val="202124"/>
          <w:sz w:val="22"/>
          <w:szCs w:val="22"/>
          <w:shd w:val="clear" w:color="auto" w:fill="FFFFFF"/>
        </w:rPr>
        <w:t xml:space="preserve">(): check whether the stack contains no elements  </w:t>
      </w:r>
    </w:p>
    <w:p w14:paraId="049919AD" w14:textId="3C26815F"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size(): number of elements currently stored</w:t>
      </w:r>
    </w:p>
    <w:p w14:paraId="007ABE9E"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7FEF72C9" w14:textId="49AC92D4"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In the implementation, the stack is array-backed, storing elements in a contiguous buffer. The variable size represents the number of items currently in the stack; the top item is at index size − 1. When capacity is reached, the internal array is resized (typically by doubling), which keeps insertion efficient in practice.</w:t>
      </w:r>
    </w:p>
    <w:p w14:paraId="20137C7D"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269B82D5" w14:textId="19F1053D"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Computational Complexity</w:t>
      </w:r>
    </w:p>
    <w:p w14:paraId="36F6DA6E"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For an array-based stack:</w:t>
      </w:r>
    </w:p>
    <w:p w14:paraId="37267884"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59EA2F87" w14:textId="563179D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push: (O(1)) amortized. Most pushes write directly to the next array index. Occasionally, a resize occurs and costs (O(n)), but with geometric growth (doubling), the average cost over many pushes remains (O(1)).</w:t>
      </w:r>
    </w:p>
    <w:p w14:paraId="082E2424" w14:textId="29063843"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pop: (O(1)), because it decrements size and returns the stored value.</w:t>
      </w:r>
    </w:p>
    <w:p w14:paraId="6D2D213D" w14:textId="6D796240"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peek: (O(1))</w:t>
      </w:r>
    </w:p>
    <w:p w14:paraId="776108C8" w14:textId="7BB888A5"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w:t>
      </w:r>
      <w:proofErr w:type="spellStart"/>
      <w:r w:rsidRPr="00B31797">
        <w:rPr>
          <w:rFonts w:asciiTheme="majorHAnsi" w:hAnsiTheme="majorHAnsi" w:cstheme="majorHAnsi"/>
          <w:color w:val="202124"/>
          <w:sz w:val="22"/>
          <w:szCs w:val="22"/>
          <w:shd w:val="clear" w:color="auto" w:fill="FFFFFF"/>
        </w:rPr>
        <w:t>isEmpty</w:t>
      </w:r>
      <w:proofErr w:type="spellEnd"/>
      <w:r w:rsidRPr="00B31797">
        <w:rPr>
          <w:rFonts w:asciiTheme="majorHAnsi" w:hAnsiTheme="majorHAnsi" w:cstheme="majorHAnsi"/>
          <w:color w:val="202124"/>
          <w:sz w:val="22"/>
          <w:szCs w:val="22"/>
          <w:shd w:val="clear" w:color="auto" w:fill="FFFFFF"/>
        </w:rPr>
        <w:t>, size: (O(1))</w:t>
      </w:r>
    </w:p>
    <w:p w14:paraId="609AE8F3"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31E79BB4" w14:textId="6777709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Space complexity is (O(n)) in the number of stored elements, with a constant-factor overhead due to unused capacity during resizing.</w:t>
      </w:r>
    </w:p>
    <w:p w14:paraId="1D4D11AC"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30ABBFB0" w14:textId="76BA2B2E"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Suitability for Balanced-Bracket Validation</w:t>
      </w:r>
    </w:p>
    <w:p w14:paraId="47E5925D" w14:textId="6610BE5D"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Balanced-bracket validation is a classic application of stacks because bracket structure is nested. When scanning a string left to right:</w:t>
      </w:r>
    </w:p>
    <w:p w14:paraId="4D2CC1F1"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49191151" w14:textId="66D71620"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each opening bracket (, [, { is pushed onto the stack,</w:t>
      </w:r>
    </w:p>
    <w:p w14:paraId="61BA374D" w14:textId="4A6A16F3"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each closing bracket ), ], } must match the most recent unmatched opening bracket, which is exactly the element on top of the stack (checked via pop()).</w:t>
      </w:r>
    </w:p>
    <w:p w14:paraId="3FE86DDF"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52CBE93D"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This use of LIFO ensures correctness for nesting constraints such as:</w:t>
      </w:r>
    </w:p>
    <w:p w14:paraId="73BFB235" w14:textId="75F1668F"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 is valid (properly nested and ordered),</w:t>
      </w:r>
    </w:p>
    <w:p w14:paraId="1C248E6C" w14:textId="322DCC7C"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 is invalid (mismatch occurs because ) tries to close [).</w:t>
      </w:r>
    </w:p>
    <w:p w14:paraId="41787FC1"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46C9E3A2" w14:textId="28B62AAC"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The algorithm performs a single pass through the input, so runtime is (O(n)) for input length (n). Extra memory is proportional to the maximum nesting depth (d), so the auxiliary space is (O(d)) (worst case (O(n)) if all characters are opening brackets).</w:t>
      </w:r>
    </w:p>
    <w:p w14:paraId="4A2E937F"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p>
    <w:p w14:paraId="77DD3A36" w14:textId="18ED011B"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xml:space="preserve"> Practical Efficiency Considerations</w:t>
      </w:r>
    </w:p>
    <w:p w14:paraId="7D0F29F7" w14:textId="076B3011"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Using a primitive array-backed stack (e.g., char[]) improves practical efficiency compared to generic object-based stacks because it:</w:t>
      </w:r>
    </w:p>
    <w:p w14:paraId="49C9EEC7" w14:textId="77D65485"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avoids boxing/unboxing overhead (e.g., Character objects),</w:t>
      </w:r>
    </w:p>
    <w:p w14:paraId="62DA207B" w14:textId="77777777"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improves cache locality due to contiguous memory,</w:t>
      </w:r>
    </w:p>
    <w:p w14:paraId="08185BEA" w14:textId="651D06DE" w:rsidR="00B31797" w:rsidRPr="00B31797" w:rsidRDefault="00B31797" w:rsidP="00B31797">
      <w:pPr>
        <w:pStyle w:val="ListParagraph"/>
        <w:jc w:val="both"/>
        <w:rPr>
          <w:rFonts w:asciiTheme="majorHAnsi" w:hAnsiTheme="majorHAnsi" w:cstheme="majorHAnsi"/>
          <w:color w:val="202124"/>
          <w:sz w:val="22"/>
          <w:szCs w:val="22"/>
          <w:shd w:val="clear" w:color="auto" w:fill="FFFFFF"/>
        </w:rPr>
      </w:pPr>
      <w:r w:rsidRPr="00B31797">
        <w:rPr>
          <w:rFonts w:asciiTheme="majorHAnsi" w:hAnsiTheme="majorHAnsi" w:cstheme="majorHAnsi"/>
          <w:color w:val="202124"/>
          <w:sz w:val="22"/>
          <w:szCs w:val="22"/>
          <w:shd w:val="clear" w:color="auto" w:fill="FFFFFF"/>
        </w:rPr>
        <w:t>- reduces allocation pressure and potential garbage collection effects.</w:t>
      </w:r>
    </w:p>
    <w:p w14:paraId="2F20B4AE" w14:textId="0B4F738F" w:rsidR="00D85851" w:rsidRDefault="00D85851" w:rsidP="00D85851">
      <w:pPr>
        <w:pStyle w:val="ListParagraph"/>
        <w:numPr>
          <w:ilvl w:val="0"/>
          <w:numId w:val="15"/>
        </w:numPr>
        <w:jc w:val="both"/>
        <w:rPr>
          <w:rFonts w:asciiTheme="majorHAnsi" w:hAnsiTheme="majorHAnsi" w:cstheme="majorHAnsi"/>
          <w:b/>
          <w:bCs/>
          <w:color w:val="202124"/>
          <w:sz w:val="22"/>
          <w:szCs w:val="22"/>
          <w:shd w:val="clear" w:color="auto" w:fill="FFFFFF"/>
        </w:rPr>
      </w:pPr>
      <w:r>
        <w:rPr>
          <w:rFonts w:asciiTheme="majorHAnsi" w:hAnsiTheme="majorHAnsi" w:cstheme="majorHAnsi"/>
          <w:b/>
          <w:bCs/>
          <w:color w:val="202124"/>
          <w:sz w:val="22"/>
          <w:szCs w:val="22"/>
          <w:shd w:val="clear" w:color="auto" w:fill="FFFFFF"/>
        </w:rPr>
        <w:t>Analysis/Design (UML Diagram(s))</w:t>
      </w:r>
    </w:p>
    <w:p w14:paraId="0210DF70" w14:textId="7BBD669B" w:rsidR="00D85851" w:rsidRDefault="00D85851" w:rsidP="00D85851">
      <w:pPr>
        <w:jc w:val="both"/>
        <w:rPr>
          <w:rFonts w:asciiTheme="majorHAnsi" w:hAnsiTheme="majorHAnsi" w:cstheme="majorHAnsi"/>
          <w:b/>
          <w:bCs/>
          <w:color w:val="202124"/>
          <w:sz w:val="22"/>
          <w:szCs w:val="22"/>
          <w:shd w:val="clear" w:color="auto" w:fill="FFFFFF"/>
        </w:rPr>
      </w:pPr>
    </w:p>
    <w:p w14:paraId="030F0A8F" w14:textId="23F288DB" w:rsidR="000009D9" w:rsidRPr="000009D9" w:rsidRDefault="000009D9" w:rsidP="00D85851">
      <w:pPr>
        <w:jc w:val="both"/>
        <w:rPr>
          <w:rFonts w:asciiTheme="majorHAnsi" w:hAnsiTheme="majorHAnsi" w:cstheme="majorHAnsi"/>
          <w:i/>
          <w:iCs/>
          <w:color w:val="202124"/>
          <w:sz w:val="22"/>
          <w:szCs w:val="22"/>
          <w:shd w:val="clear" w:color="auto" w:fill="FFFFFF"/>
        </w:rPr>
      </w:pPr>
      <w:r w:rsidRPr="000009D9">
        <w:rPr>
          <w:rFonts w:asciiTheme="majorHAnsi" w:hAnsiTheme="majorHAnsi" w:cstheme="majorHAnsi"/>
          <w:i/>
          <w:iCs/>
          <w:color w:val="202124"/>
          <w:sz w:val="22"/>
          <w:szCs w:val="22"/>
          <w:highlight w:val="yellow"/>
          <w:shd w:val="clear" w:color="auto" w:fill="FFFFFF"/>
        </w:rPr>
        <w:t>Provide UML diagram(s) that accurately represent the structure of your system. Class relationships, attributes, and methods should reflect your actual implementation. The design must demonstrate logical organisation and understanding of object-oriented principles.</w:t>
      </w:r>
    </w:p>
    <w:p w14:paraId="5720DC71" w14:textId="77777777" w:rsidR="00D85851" w:rsidRPr="00D85851" w:rsidRDefault="00D85851" w:rsidP="00D85851">
      <w:pPr>
        <w:jc w:val="both"/>
        <w:rPr>
          <w:rFonts w:asciiTheme="majorHAnsi" w:hAnsiTheme="majorHAnsi" w:cstheme="majorHAnsi"/>
          <w:b/>
          <w:bCs/>
          <w:color w:val="202124"/>
          <w:sz w:val="22"/>
          <w:szCs w:val="22"/>
          <w:shd w:val="clear" w:color="auto" w:fill="FFFFFF"/>
        </w:rPr>
      </w:pPr>
    </w:p>
    <w:p w14:paraId="59419AE2" w14:textId="7C1616E9" w:rsidR="000009D9" w:rsidRPr="000009D9" w:rsidRDefault="00D85851" w:rsidP="000009D9">
      <w:pPr>
        <w:pStyle w:val="ListParagraph"/>
        <w:numPr>
          <w:ilvl w:val="0"/>
          <w:numId w:val="15"/>
        </w:numPr>
        <w:jc w:val="both"/>
        <w:rPr>
          <w:rFonts w:asciiTheme="majorHAnsi" w:hAnsiTheme="majorHAnsi" w:cstheme="majorHAnsi"/>
          <w:b/>
          <w:bCs/>
          <w:color w:val="202124"/>
          <w:sz w:val="22"/>
          <w:szCs w:val="22"/>
          <w:shd w:val="clear" w:color="auto" w:fill="FFFFFF"/>
        </w:rPr>
      </w:pPr>
      <w:bookmarkStart w:id="2" w:name="OLE_LINK4"/>
      <w:r>
        <w:rPr>
          <w:rFonts w:asciiTheme="majorHAnsi" w:hAnsiTheme="majorHAnsi" w:cstheme="majorHAnsi"/>
          <w:b/>
          <w:bCs/>
          <w:color w:val="202124"/>
          <w:sz w:val="22"/>
          <w:szCs w:val="22"/>
          <w:shd w:val="clear" w:color="auto" w:fill="FFFFFF"/>
        </w:rPr>
        <w:t>Code Implementation</w:t>
      </w:r>
      <w:r w:rsidR="00327254">
        <w:rPr>
          <w:rFonts w:asciiTheme="majorHAnsi" w:hAnsiTheme="majorHAnsi" w:cstheme="majorHAnsi"/>
          <w:b/>
          <w:bCs/>
          <w:color w:val="202124"/>
          <w:sz w:val="22"/>
          <w:szCs w:val="22"/>
          <w:shd w:val="clear" w:color="auto" w:fill="FFFFFF"/>
        </w:rPr>
        <w:t xml:space="preserve"> (please </w:t>
      </w:r>
      <w:r w:rsidR="0004110D">
        <w:rPr>
          <w:rFonts w:asciiTheme="majorHAnsi" w:hAnsiTheme="majorHAnsi" w:cstheme="majorHAnsi"/>
          <w:b/>
          <w:bCs/>
          <w:color w:val="202124"/>
          <w:sz w:val="22"/>
          <w:szCs w:val="22"/>
          <w:shd w:val="clear" w:color="auto" w:fill="FFFFFF"/>
        </w:rPr>
        <w:t xml:space="preserve">my </w:t>
      </w:r>
      <w:proofErr w:type="spellStart"/>
      <w:r w:rsidR="0004110D">
        <w:rPr>
          <w:rFonts w:asciiTheme="majorHAnsi" w:hAnsiTheme="majorHAnsi" w:cstheme="majorHAnsi"/>
          <w:b/>
          <w:bCs/>
          <w:color w:val="202124"/>
          <w:sz w:val="22"/>
          <w:szCs w:val="22"/>
          <w:shd w:val="clear" w:color="auto" w:fill="FFFFFF"/>
        </w:rPr>
        <w:t>github</w:t>
      </w:r>
      <w:proofErr w:type="spellEnd"/>
      <w:r w:rsidR="0004110D">
        <w:rPr>
          <w:rFonts w:asciiTheme="majorHAnsi" w:hAnsiTheme="majorHAnsi" w:cstheme="majorHAnsi"/>
          <w:b/>
          <w:bCs/>
          <w:color w:val="202124"/>
          <w:sz w:val="22"/>
          <w:szCs w:val="22"/>
          <w:shd w:val="clear" w:color="auto" w:fill="FFFFFF"/>
        </w:rPr>
        <w:t xml:space="preserve"> account as</w:t>
      </w:r>
      <w:r w:rsidR="0040101A">
        <w:t xml:space="preserve"> </w:t>
      </w:r>
      <w:r w:rsidR="00327254">
        <w:rPr>
          <w:rFonts w:asciiTheme="majorHAnsi" w:hAnsiTheme="majorHAnsi" w:cstheme="majorHAnsi"/>
          <w:b/>
          <w:bCs/>
          <w:color w:val="202124"/>
          <w:sz w:val="22"/>
          <w:szCs w:val="22"/>
          <w:shd w:val="clear" w:color="auto" w:fill="FFFFFF"/>
        </w:rPr>
        <w:t>–</w:t>
      </w:r>
      <w:r w:rsidR="0004110D">
        <w:rPr>
          <w:rFonts w:asciiTheme="majorHAnsi" w:hAnsiTheme="majorHAnsi" w:cstheme="majorHAnsi"/>
          <w:b/>
          <w:bCs/>
          <w:color w:val="202124"/>
          <w:sz w:val="22"/>
          <w:szCs w:val="22"/>
          <w:shd w:val="clear" w:color="auto" w:fill="FFFFFF"/>
        </w:rPr>
        <w:t xml:space="preserve">  </w:t>
      </w:r>
      <w:hyperlink r:id="rId8" w:history="1">
        <w:r w:rsidR="0004110D" w:rsidRPr="00AA47AE">
          <w:rPr>
            <w:rStyle w:val="Hyperlink"/>
            <w:rFonts w:asciiTheme="majorHAnsi" w:hAnsiTheme="majorHAnsi" w:cstheme="majorHAnsi"/>
            <w:b/>
            <w:bCs/>
            <w:sz w:val="22"/>
            <w:szCs w:val="22"/>
            <w:shd w:val="clear" w:color="auto" w:fill="FFFFFF"/>
          </w:rPr>
          <w:t>https://github.com/jr</w:t>
        </w:r>
        <w:r w:rsidR="0004110D" w:rsidRPr="00AA47AE">
          <w:rPr>
            <w:rStyle w:val="Hyperlink"/>
            <w:rFonts w:asciiTheme="majorHAnsi" w:hAnsiTheme="majorHAnsi" w:cstheme="majorHAnsi"/>
            <w:b/>
            <w:bCs/>
            <w:sz w:val="22"/>
            <w:szCs w:val="22"/>
            <w:shd w:val="clear" w:color="auto" w:fill="FFFFFF"/>
          </w:rPr>
          <w:t>g</w:t>
        </w:r>
        <w:r w:rsidR="0004110D" w:rsidRPr="00AA47AE">
          <w:rPr>
            <w:rStyle w:val="Hyperlink"/>
            <w:rFonts w:asciiTheme="majorHAnsi" w:hAnsiTheme="majorHAnsi" w:cstheme="majorHAnsi"/>
            <w:b/>
            <w:bCs/>
            <w:sz w:val="22"/>
            <w:szCs w:val="22"/>
            <w:shd w:val="clear" w:color="auto" w:fill="FFFFFF"/>
          </w:rPr>
          <w:t>arga</w:t>
        </w:r>
      </w:hyperlink>
      <w:r w:rsidR="0004110D">
        <w:rPr>
          <w:rFonts w:asciiTheme="majorHAnsi" w:hAnsiTheme="majorHAnsi" w:cstheme="majorHAnsi"/>
          <w:b/>
          <w:bCs/>
          <w:color w:val="202124"/>
          <w:sz w:val="22"/>
          <w:szCs w:val="22"/>
          <w:shd w:val="clear" w:color="auto" w:fill="FFFFFF"/>
        </w:rPr>
        <w:t xml:space="preserve"> --</w:t>
      </w:r>
      <w:r w:rsidR="00327254">
        <w:rPr>
          <w:rFonts w:asciiTheme="majorHAnsi" w:hAnsiTheme="majorHAnsi" w:cstheme="majorHAnsi"/>
          <w:b/>
          <w:bCs/>
          <w:color w:val="202124"/>
          <w:sz w:val="22"/>
          <w:szCs w:val="22"/>
          <w:shd w:val="clear" w:color="auto" w:fill="FFFFFF"/>
        </w:rPr>
        <w:t xml:space="preserve"> as a collaborator)</w:t>
      </w:r>
    </w:p>
    <w:p w14:paraId="27017D38" w14:textId="77777777" w:rsidR="000009D9" w:rsidRDefault="000009D9" w:rsidP="000009D9">
      <w:pPr>
        <w:ind w:left="720"/>
        <w:jc w:val="both"/>
        <w:rPr>
          <w:rFonts w:asciiTheme="majorHAnsi" w:hAnsiTheme="majorHAnsi" w:cstheme="majorHAnsi"/>
          <w:color w:val="0070C0"/>
          <w:sz w:val="20"/>
          <w:szCs w:val="20"/>
          <w:shd w:val="clear" w:color="auto" w:fill="FFFFFF"/>
        </w:rPr>
      </w:pPr>
      <w:r w:rsidRPr="00D85851">
        <w:rPr>
          <w:rFonts w:asciiTheme="majorHAnsi" w:hAnsiTheme="majorHAnsi" w:cstheme="majorHAnsi"/>
          <w:color w:val="0070C0"/>
          <w:sz w:val="20"/>
          <w:szCs w:val="20"/>
          <w:shd w:val="clear" w:color="auto" w:fill="FFFFFF"/>
        </w:rPr>
        <w:t>GitHub (link):</w:t>
      </w:r>
    </w:p>
    <w:p w14:paraId="7F2D9C77" w14:textId="77777777" w:rsidR="000009D9" w:rsidRPr="000009D9" w:rsidRDefault="000009D9" w:rsidP="000009D9">
      <w:pPr>
        <w:ind w:left="720"/>
        <w:jc w:val="both"/>
        <w:rPr>
          <w:rFonts w:asciiTheme="majorHAnsi" w:hAnsiTheme="majorHAnsi" w:cstheme="majorHAnsi"/>
          <w:b/>
          <w:bCs/>
          <w:i/>
          <w:iCs/>
          <w:color w:val="0070C0"/>
          <w:sz w:val="20"/>
          <w:szCs w:val="20"/>
          <w:shd w:val="clear" w:color="auto" w:fill="FFFFFF"/>
        </w:rPr>
      </w:pPr>
      <w:r w:rsidRPr="000009D9">
        <w:rPr>
          <w:rFonts w:asciiTheme="majorHAnsi" w:hAnsiTheme="majorHAnsi" w:cstheme="majorHAnsi"/>
          <w:b/>
          <w:bCs/>
          <w:i/>
          <w:iCs/>
          <w:color w:val="0070C0"/>
          <w:sz w:val="20"/>
          <w:szCs w:val="20"/>
          <w:highlight w:val="yellow"/>
          <w:shd w:val="clear" w:color="auto" w:fill="FFFFFF"/>
        </w:rPr>
        <w:t>Provide a working GitHub repository link. The repository must contain clean, well-structured, and executable code. Proper documentation and meaningful commit history are expected.</w:t>
      </w:r>
    </w:p>
    <w:p w14:paraId="13D87A3E" w14:textId="77777777" w:rsidR="000009D9" w:rsidRDefault="000009D9" w:rsidP="000009D9">
      <w:pPr>
        <w:ind w:left="720"/>
        <w:jc w:val="both"/>
        <w:rPr>
          <w:rFonts w:asciiTheme="majorHAnsi" w:hAnsiTheme="majorHAnsi" w:cstheme="majorHAnsi"/>
          <w:color w:val="0070C0"/>
          <w:sz w:val="20"/>
          <w:szCs w:val="20"/>
          <w:shd w:val="clear" w:color="auto" w:fill="FFFFFF"/>
        </w:rPr>
      </w:pPr>
      <w:r w:rsidRPr="00D85851">
        <w:rPr>
          <w:rFonts w:asciiTheme="majorHAnsi" w:hAnsiTheme="majorHAnsi" w:cstheme="majorHAnsi"/>
          <w:color w:val="0070C0"/>
          <w:sz w:val="20"/>
          <w:szCs w:val="20"/>
          <w:shd w:val="clear" w:color="auto" w:fill="FFFFFF"/>
        </w:rPr>
        <w:t>Set of Experiments run and results</w:t>
      </w:r>
      <w:r>
        <w:rPr>
          <w:rFonts w:asciiTheme="majorHAnsi" w:hAnsiTheme="majorHAnsi" w:cstheme="majorHAnsi"/>
          <w:color w:val="0070C0"/>
          <w:sz w:val="20"/>
          <w:szCs w:val="20"/>
          <w:shd w:val="clear" w:color="auto" w:fill="FFFFFF"/>
        </w:rPr>
        <w:t>:</w:t>
      </w:r>
    </w:p>
    <w:p w14:paraId="72D65D7C" w14:textId="77777777" w:rsidR="000009D9" w:rsidRPr="000009D9" w:rsidRDefault="000009D9" w:rsidP="000009D9">
      <w:pPr>
        <w:ind w:left="720"/>
        <w:jc w:val="both"/>
        <w:rPr>
          <w:rFonts w:asciiTheme="majorHAnsi" w:hAnsiTheme="majorHAnsi" w:cstheme="majorHAnsi"/>
          <w:b/>
          <w:bCs/>
          <w:i/>
          <w:iCs/>
          <w:color w:val="0070C0"/>
          <w:sz w:val="20"/>
          <w:szCs w:val="20"/>
          <w:shd w:val="clear" w:color="auto" w:fill="FFFFFF"/>
        </w:rPr>
      </w:pPr>
      <w:r w:rsidRPr="000009D9">
        <w:rPr>
          <w:rFonts w:asciiTheme="majorHAnsi" w:hAnsiTheme="majorHAnsi" w:cstheme="majorHAnsi"/>
          <w:b/>
          <w:bCs/>
          <w:i/>
          <w:iCs/>
          <w:color w:val="0070C0"/>
          <w:sz w:val="20"/>
          <w:szCs w:val="20"/>
          <w:highlight w:val="yellow"/>
          <w:shd w:val="clear" w:color="auto" w:fill="FFFFFF"/>
        </w:rPr>
        <w:t>Clearly describe the experimental setup, including input size, number of runs, and performance metrics measured. Present results using tables or figures where appropriate. Interpret and analyse the results rather than only presenting raw data.</w:t>
      </w:r>
    </w:p>
    <w:p w14:paraId="24CD4A65" w14:textId="77777777" w:rsidR="000009D9" w:rsidRDefault="000009D9" w:rsidP="000009D9">
      <w:pPr>
        <w:ind w:left="720"/>
        <w:jc w:val="both"/>
        <w:rPr>
          <w:rFonts w:asciiTheme="majorHAnsi" w:hAnsiTheme="majorHAnsi" w:cstheme="majorHAnsi"/>
          <w:color w:val="0070C0"/>
          <w:sz w:val="20"/>
          <w:szCs w:val="20"/>
          <w:shd w:val="clear" w:color="auto" w:fill="FFFFFF"/>
        </w:rPr>
      </w:pPr>
      <w:r w:rsidRPr="00D85851">
        <w:rPr>
          <w:rFonts w:asciiTheme="majorHAnsi" w:hAnsiTheme="majorHAnsi" w:cstheme="majorHAnsi"/>
          <w:color w:val="0070C0"/>
          <w:sz w:val="20"/>
          <w:szCs w:val="20"/>
          <w:shd w:val="clear" w:color="auto" w:fill="FFFFFF"/>
        </w:rPr>
        <w:t>Comments:</w:t>
      </w:r>
    </w:p>
    <w:p w14:paraId="72ABD157" w14:textId="77777777" w:rsidR="000009D9" w:rsidRPr="000009D9" w:rsidRDefault="000009D9" w:rsidP="000009D9">
      <w:pPr>
        <w:ind w:left="720"/>
        <w:jc w:val="both"/>
        <w:rPr>
          <w:rFonts w:asciiTheme="majorHAnsi" w:hAnsiTheme="majorHAnsi" w:cstheme="majorHAnsi"/>
          <w:b/>
          <w:bCs/>
          <w:i/>
          <w:iCs/>
          <w:color w:val="0070C0"/>
          <w:sz w:val="20"/>
          <w:szCs w:val="20"/>
          <w:shd w:val="clear" w:color="auto" w:fill="FFFFFF"/>
        </w:rPr>
      </w:pPr>
      <w:r w:rsidRPr="000009D9">
        <w:rPr>
          <w:rFonts w:asciiTheme="majorHAnsi" w:hAnsiTheme="majorHAnsi" w:cstheme="majorHAnsi"/>
          <w:b/>
          <w:bCs/>
          <w:i/>
          <w:iCs/>
          <w:color w:val="0070C0"/>
          <w:sz w:val="20"/>
          <w:szCs w:val="20"/>
          <w:highlight w:val="yellow"/>
          <w:shd w:val="clear" w:color="auto" w:fill="FFFFFF"/>
        </w:rPr>
        <w:t>Discuss key design decisions, implementation challenges, and any limitations encountered. Reflect briefly on how the solution could be improved.</w:t>
      </w:r>
    </w:p>
    <w:bookmarkEnd w:id="2"/>
    <w:p w14:paraId="568E2A81" w14:textId="77777777" w:rsidR="000009D9" w:rsidRPr="000009D9" w:rsidRDefault="000009D9" w:rsidP="000009D9">
      <w:pPr>
        <w:jc w:val="both"/>
        <w:rPr>
          <w:rFonts w:asciiTheme="majorHAnsi" w:hAnsiTheme="majorHAnsi" w:cstheme="majorHAnsi"/>
          <w:b/>
          <w:bCs/>
          <w:color w:val="202124"/>
          <w:sz w:val="22"/>
          <w:szCs w:val="22"/>
          <w:shd w:val="clear" w:color="auto" w:fill="FFFFFF"/>
        </w:rPr>
      </w:pPr>
    </w:p>
    <w:p w14:paraId="1CC56EE7" w14:textId="682E6052" w:rsidR="000009D9" w:rsidRPr="000009D9" w:rsidRDefault="000009D9" w:rsidP="000009D9">
      <w:pPr>
        <w:pStyle w:val="ListParagraph"/>
        <w:numPr>
          <w:ilvl w:val="0"/>
          <w:numId w:val="15"/>
        </w:numPr>
        <w:rPr>
          <w:rFonts w:asciiTheme="majorHAnsi" w:hAnsiTheme="majorHAnsi" w:cstheme="majorHAnsi"/>
          <w:b/>
          <w:bCs/>
          <w:color w:val="202124"/>
          <w:sz w:val="22"/>
          <w:szCs w:val="22"/>
          <w:shd w:val="clear" w:color="auto" w:fill="FFFFFF"/>
        </w:rPr>
      </w:pPr>
      <w:r w:rsidRPr="000009D9">
        <w:rPr>
          <w:rFonts w:asciiTheme="majorHAnsi" w:hAnsiTheme="majorHAnsi" w:cstheme="majorHAnsi"/>
          <w:b/>
          <w:bCs/>
          <w:color w:val="202124"/>
          <w:sz w:val="22"/>
          <w:szCs w:val="22"/>
          <w:shd w:val="clear" w:color="auto" w:fill="FFFFFF"/>
        </w:rPr>
        <w:t xml:space="preserve">Video of the Implementation running </w:t>
      </w:r>
    </w:p>
    <w:p w14:paraId="0756ED01" w14:textId="79840062" w:rsidR="000009D9" w:rsidRPr="000009D9" w:rsidRDefault="000009D9" w:rsidP="000009D9">
      <w:pPr>
        <w:jc w:val="both"/>
        <w:rPr>
          <w:rFonts w:asciiTheme="majorHAnsi" w:hAnsiTheme="majorHAnsi" w:cstheme="majorHAnsi"/>
          <w:b/>
          <w:bCs/>
          <w:i/>
          <w:iCs/>
          <w:color w:val="0070C0"/>
          <w:sz w:val="20"/>
          <w:szCs w:val="20"/>
          <w:shd w:val="clear" w:color="auto" w:fill="FFFFFF"/>
        </w:rPr>
      </w:pPr>
      <w:r w:rsidRPr="000009D9">
        <w:rPr>
          <w:rFonts w:asciiTheme="majorHAnsi" w:hAnsiTheme="majorHAnsi" w:cstheme="majorHAnsi"/>
          <w:b/>
          <w:bCs/>
          <w:i/>
          <w:iCs/>
          <w:color w:val="0070C0"/>
          <w:sz w:val="20"/>
          <w:szCs w:val="20"/>
          <w:highlight w:val="yellow"/>
          <w:shd w:val="clear" w:color="auto" w:fill="FFFFFF"/>
        </w:rPr>
        <w:t>Provide a short video demonstrating the system in execution. The video should briefly explain the main functionality and highlight experimental results. Silent screen recordings are not recommended.</w:t>
      </w:r>
    </w:p>
    <w:p w14:paraId="6B263709" w14:textId="77777777" w:rsidR="000009D9" w:rsidRDefault="000009D9" w:rsidP="00271969">
      <w:pPr>
        <w:pStyle w:val="ListParagraph"/>
        <w:jc w:val="both"/>
        <w:rPr>
          <w:rFonts w:asciiTheme="majorHAnsi" w:hAnsiTheme="majorHAnsi" w:cstheme="majorHAnsi"/>
          <w:color w:val="0070C0"/>
          <w:sz w:val="20"/>
          <w:szCs w:val="20"/>
          <w:shd w:val="clear" w:color="auto" w:fill="FFFFFF"/>
        </w:rPr>
      </w:pPr>
    </w:p>
    <w:p w14:paraId="0B1F55BD" w14:textId="580FA47D" w:rsidR="00D85851" w:rsidRPr="00271969" w:rsidRDefault="00D85851" w:rsidP="00271969">
      <w:pPr>
        <w:pStyle w:val="ListParagraph"/>
        <w:jc w:val="both"/>
        <w:rPr>
          <w:rFonts w:asciiTheme="majorHAnsi" w:hAnsiTheme="majorHAnsi" w:cstheme="majorHAnsi"/>
          <w:color w:val="0070C0"/>
          <w:sz w:val="20"/>
          <w:szCs w:val="20"/>
          <w:shd w:val="clear" w:color="auto" w:fill="FFFFFF"/>
        </w:rPr>
      </w:pPr>
      <w:r w:rsidRPr="00271969">
        <w:rPr>
          <w:rFonts w:asciiTheme="majorHAnsi" w:hAnsiTheme="majorHAnsi" w:cstheme="majorHAnsi"/>
          <w:color w:val="0070C0"/>
          <w:sz w:val="20"/>
          <w:szCs w:val="20"/>
          <w:shd w:val="clear" w:color="auto" w:fill="FFFFFF"/>
        </w:rPr>
        <w:t>Zoom (link &amp; password):</w:t>
      </w:r>
    </w:p>
    <w:p w14:paraId="5A546312" w14:textId="77777777" w:rsidR="00D85851" w:rsidRPr="00D85851" w:rsidRDefault="00D85851" w:rsidP="00D85851">
      <w:pPr>
        <w:pStyle w:val="ListParagraph"/>
        <w:jc w:val="both"/>
        <w:rPr>
          <w:rFonts w:asciiTheme="majorHAnsi" w:hAnsiTheme="majorHAnsi" w:cstheme="majorHAnsi"/>
          <w:color w:val="0070C0"/>
          <w:sz w:val="20"/>
          <w:szCs w:val="20"/>
          <w:shd w:val="clear" w:color="auto" w:fill="FFFFFF"/>
        </w:rPr>
      </w:pPr>
      <w:r w:rsidRPr="00D85851">
        <w:rPr>
          <w:rFonts w:asciiTheme="majorHAnsi" w:hAnsiTheme="majorHAnsi" w:cstheme="majorHAnsi"/>
          <w:color w:val="0070C0"/>
          <w:sz w:val="20"/>
          <w:szCs w:val="20"/>
          <w:shd w:val="clear" w:color="auto" w:fill="FFFFFF"/>
        </w:rPr>
        <w:t>Comments:</w:t>
      </w:r>
    </w:p>
    <w:p w14:paraId="1A5E6014" w14:textId="31988D0C" w:rsidR="00171B2E" w:rsidRPr="00171B2E" w:rsidRDefault="00171B2E" w:rsidP="00F92697">
      <w:pPr>
        <w:jc w:val="both"/>
        <w:rPr>
          <w:rFonts w:asciiTheme="majorHAnsi" w:hAnsiTheme="majorHAnsi" w:cstheme="majorHAnsi"/>
          <w:sz w:val="22"/>
          <w:szCs w:val="22"/>
          <w:lang w:val="en-US"/>
        </w:rPr>
      </w:pPr>
    </w:p>
    <w:p w14:paraId="127C183B" w14:textId="77777777" w:rsidR="006E54D0" w:rsidRDefault="006E54D0" w:rsidP="006E54D0"/>
    <w:p w14:paraId="3A7AAC23" w14:textId="77777777" w:rsidR="0035778B" w:rsidRDefault="00D85851" w:rsidP="0035778B">
      <w:pPr>
        <w:jc w:val="center"/>
        <w:rPr>
          <w:rFonts w:ascii="Calibri" w:hAnsi="Calibri" w:cs="Calibri"/>
          <w:b/>
          <w:bCs/>
          <w:color w:val="0070C0"/>
          <w:sz w:val="22"/>
          <w:szCs w:val="22"/>
        </w:rPr>
      </w:pPr>
      <w:r w:rsidRPr="0035778B">
        <w:rPr>
          <w:rFonts w:ascii="Calibri" w:hAnsi="Calibri" w:cs="Calibri"/>
          <w:b/>
          <w:bCs/>
          <w:color w:val="0070C0"/>
          <w:sz w:val="22"/>
          <w:szCs w:val="22"/>
        </w:rPr>
        <w:t>Please save as pdf and submit on Brightspace</w:t>
      </w:r>
    </w:p>
    <w:p w14:paraId="03FC537F" w14:textId="24CAE8AE" w:rsidR="009A2C0F" w:rsidRPr="0035778B" w:rsidRDefault="0035778B" w:rsidP="0035778B">
      <w:pPr>
        <w:jc w:val="center"/>
        <w:rPr>
          <w:rFonts w:ascii="Calibri" w:hAnsi="Calibri" w:cs="Calibri"/>
          <w:b/>
          <w:bCs/>
          <w:color w:val="0070C0"/>
          <w:sz w:val="22"/>
          <w:szCs w:val="22"/>
        </w:rPr>
      </w:pPr>
      <w:r>
        <w:rPr>
          <w:rFonts w:ascii="Calibri" w:hAnsi="Calibri" w:cs="Calibri"/>
          <w:b/>
          <w:bCs/>
          <w:color w:val="0070C0"/>
          <w:sz w:val="22"/>
          <w:szCs w:val="22"/>
        </w:rPr>
        <w:t>S</w:t>
      </w:r>
      <w:r w:rsidRPr="0035778B">
        <w:rPr>
          <w:rFonts w:ascii="Calibri" w:hAnsi="Calibri" w:cs="Calibri"/>
          <w:b/>
          <w:bCs/>
          <w:color w:val="0070C0"/>
          <w:sz w:val="22"/>
          <w:szCs w:val="22"/>
        </w:rPr>
        <w:t xml:space="preserve">tudents belonging to the same group </w:t>
      </w:r>
      <w:r w:rsidR="00F55F96">
        <w:rPr>
          <w:rFonts w:ascii="Calibri" w:hAnsi="Calibri" w:cs="Calibri"/>
          <w:color w:val="0070C0"/>
          <w:sz w:val="22"/>
          <w:szCs w:val="22"/>
        </w:rPr>
        <w:t>please</w:t>
      </w:r>
      <w:r w:rsidR="00D85851" w:rsidRPr="0035778B">
        <w:rPr>
          <w:rFonts w:ascii="Calibri" w:hAnsi="Calibri" w:cs="Calibri"/>
          <w:b/>
          <w:bCs/>
          <w:color w:val="0070C0"/>
          <w:sz w:val="22"/>
          <w:szCs w:val="22"/>
        </w:rPr>
        <w:t xml:space="preserve"> submit the same file </w:t>
      </w:r>
      <w:r w:rsidRPr="0035778B">
        <w:rPr>
          <w:rFonts w:ascii="Calibri" w:hAnsi="Calibri" w:cs="Calibri"/>
          <w:b/>
          <w:bCs/>
          <w:color w:val="0070C0"/>
          <w:sz w:val="22"/>
          <w:szCs w:val="22"/>
        </w:rPr>
        <w:t>.</w:t>
      </w:r>
    </w:p>
    <w:sectPr w:rsidR="009A2C0F" w:rsidRPr="0035778B" w:rsidSect="006D375D">
      <w:headerReference w:type="even" r:id="rId9"/>
      <w:headerReference w:type="default" r:id="rId10"/>
      <w:footerReference w:type="even" r:id="rId11"/>
      <w:footerReference w:type="default" r:id="rId12"/>
      <w:headerReference w:type="first" r:id="rId13"/>
      <w:footerReference w:type="first" r:id="rId14"/>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76A3D" w14:textId="77777777" w:rsidR="00BA7017" w:rsidRDefault="00BA7017" w:rsidP="00F92697">
      <w:r>
        <w:separator/>
      </w:r>
    </w:p>
  </w:endnote>
  <w:endnote w:type="continuationSeparator" w:id="0">
    <w:p w14:paraId="2B477E55" w14:textId="77777777" w:rsidR="00BA7017" w:rsidRDefault="00BA7017" w:rsidP="00F926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41A73" w14:textId="77777777" w:rsidR="007315E4" w:rsidRDefault="007315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7756" w14:textId="77777777" w:rsidR="007315E4" w:rsidRDefault="007315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11107" w14:textId="77777777" w:rsidR="007315E4" w:rsidRDefault="007315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10FEB" w14:textId="77777777" w:rsidR="00BA7017" w:rsidRDefault="00BA7017" w:rsidP="00F92697">
      <w:r>
        <w:separator/>
      </w:r>
    </w:p>
  </w:footnote>
  <w:footnote w:type="continuationSeparator" w:id="0">
    <w:p w14:paraId="4F3763E7" w14:textId="77777777" w:rsidR="00BA7017" w:rsidRDefault="00BA7017" w:rsidP="00F926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6AD6B" w14:textId="77777777" w:rsidR="007315E4" w:rsidRDefault="007315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9EFD3" w14:textId="52C9CE6E" w:rsidR="00F92697" w:rsidRPr="00F92697" w:rsidRDefault="00F92697" w:rsidP="00F92697">
    <w:pPr>
      <w:rPr>
        <w:rFonts w:asciiTheme="majorHAnsi" w:hAnsiTheme="majorHAnsi" w:cstheme="majorHAnsi"/>
        <w:b/>
        <w:bCs/>
      </w:rPr>
    </w:pPr>
    <w:r w:rsidRPr="00F92697">
      <w:rPr>
        <w:rFonts w:asciiTheme="majorHAnsi" w:hAnsiTheme="majorHAnsi" w:cstheme="majorHAnsi"/>
        <w:noProof/>
      </w:rPr>
      <w:drawing>
        <wp:anchor distT="0" distB="0" distL="114300" distR="114300" simplePos="0" relativeHeight="251658240" behindDoc="1" locked="0" layoutInCell="1" allowOverlap="1" wp14:anchorId="39E7CDB2" wp14:editId="3A516357">
          <wp:simplePos x="0" y="0"/>
          <wp:positionH relativeFrom="column">
            <wp:posOffset>-999067</wp:posOffset>
          </wp:positionH>
          <wp:positionV relativeFrom="paragraph">
            <wp:posOffset>-287867</wp:posOffset>
          </wp:positionV>
          <wp:extent cx="727710" cy="727710"/>
          <wp:effectExtent l="0" t="0" r="0" b="0"/>
          <wp:wrapTight wrapText="bothSides">
            <wp:wrapPolygon edited="0">
              <wp:start x="0" y="0"/>
              <wp:lineTo x="0" y="11686"/>
              <wp:lineTo x="4901" y="12440"/>
              <wp:lineTo x="0" y="13948"/>
              <wp:lineTo x="0" y="18848"/>
              <wp:lineTo x="8670" y="21110"/>
              <wp:lineTo x="9424" y="21110"/>
              <wp:lineTo x="11309" y="21110"/>
              <wp:lineTo x="12063" y="21110"/>
              <wp:lineTo x="21110" y="18848"/>
              <wp:lineTo x="21110" y="0"/>
              <wp:lineTo x="0" y="0"/>
            </wp:wrapPolygon>
          </wp:wrapTight>
          <wp:docPr id="2" name="Picture 2" descr="Data Structure Icons - Download Free Vector Icons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ta Structure Icons - Download Free Vector Icons | Noun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7710" cy="7277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2697">
      <w:rPr>
        <w:rFonts w:asciiTheme="majorHAnsi" w:hAnsiTheme="majorHAnsi" w:cstheme="majorHAnsi"/>
        <w:b/>
        <w:bCs/>
      </w:rPr>
      <w:t xml:space="preserve">COMP47500 – Advanced Data Structures </w:t>
    </w:r>
    <w:r w:rsidR="00D33CE3">
      <w:rPr>
        <w:rFonts w:asciiTheme="majorHAnsi" w:hAnsiTheme="majorHAnsi" w:cstheme="majorHAnsi"/>
        <w:b/>
        <w:bCs/>
      </w:rPr>
      <w:t>in Ja</w:t>
    </w:r>
    <w:r w:rsidR="007315E4">
      <w:rPr>
        <w:rFonts w:asciiTheme="majorHAnsi" w:hAnsiTheme="majorHAnsi" w:cstheme="majorHAnsi"/>
        <w:b/>
        <w:bCs/>
      </w:rPr>
      <w:t>v</w:t>
    </w:r>
    <w:r w:rsidR="00D33CE3">
      <w:rPr>
        <w:rFonts w:asciiTheme="majorHAnsi" w:hAnsiTheme="majorHAnsi" w:cstheme="majorHAnsi"/>
        <w:b/>
        <w:bCs/>
      </w:rPr>
      <w:t>a</w:t>
    </w:r>
  </w:p>
  <w:p w14:paraId="42A75DB1" w14:textId="77777777" w:rsidR="00F92697" w:rsidRPr="00F92697" w:rsidRDefault="00F92697">
    <w:pPr>
      <w:pStyle w:val="Header"/>
      <w:rPr>
        <w:rFonts w:asciiTheme="majorHAnsi" w:hAnsiTheme="majorHAnsi" w:cstheme="majorHAnsi"/>
      </w:rPr>
    </w:pPr>
  </w:p>
  <w:p w14:paraId="42B7F50B" w14:textId="77777777" w:rsidR="00F92697" w:rsidRDefault="00F9269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AAB8" w14:textId="77777777" w:rsidR="007315E4" w:rsidRDefault="007315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82693"/>
    <w:multiLevelType w:val="hybridMultilevel"/>
    <w:tmpl w:val="FC56250C"/>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1715D3"/>
    <w:multiLevelType w:val="hybridMultilevel"/>
    <w:tmpl w:val="D0E20322"/>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852CDA"/>
    <w:multiLevelType w:val="hybridMultilevel"/>
    <w:tmpl w:val="94785D44"/>
    <w:lvl w:ilvl="0" w:tplc="C7162A42">
      <w:start w:val="1"/>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EBF0258"/>
    <w:multiLevelType w:val="hybridMultilevel"/>
    <w:tmpl w:val="49A0E2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D37B08"/>
    <w:multiLevelType w:val="hybridMultilevel"/>
    <w:tmpl w:val="22AC9D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871616D"/>
    <w:multiLevelType w:val="hybridMultilevel"/>
    <w:tmpl w:val="DFC62DDE"/>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A8105F2"/>
    <w:multiLevelType w:val="hybridMultilevel"/>
    <w:tmpl w:val="6CDCA87E"/>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B320619"/>
    <w:multiLevelType w:val="hybridMultilevel"/>
    <w:tmpl w:val="38BE22B2"/>
    <w:lvl w:ilvl="0" w:tplc="ACB2A664">
      <w:start w:val="5"/>
      <w:numFmt w:val="bullet"/>
      <w:lvlText w:val="-"/>
      <w:lvlJc w:val="left"/>
      <w:pPr>
        <w:ind w:left="720" w:hanging="360"/>
      </w:pPr>
      <w:rPr>
        <w:rFonts w:ascii="Times New Roman" w:eastAsia="Times New Roman" w:hAnsi="Times New Roman" w:cs="Times New Roman" w:hint="default"/>
      </w:rPr>
    </w:lvl>
    <w:lvl w:ilvl="1" w:tplc="8D9AE376">
      <w:numFmt w:val="bullet"/>
      <w:lvlText w:val="•"/>
      <w:lvlJc w:val="left"/>
      <w:pPr>
        <w:ind w:left="1440" w:hanging="360"/>
      </w:pPr>
      <w:rPr>
        <w:rFonts w:ascii="Calibri" w:eastAsia="Times New Roman"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06593B"/>
    <w:multiLevelType w:val="hybridMultilevel"/>
    <w:tmpl w:val="09F42F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5350848"/>
    <w:multiLevelType w:val="hybridMultilevel"/>
    <w:tmpl w:val="CC80CE44"/>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F864F0"/>
    <w:multiLevelType w:val="hybridMultilevel"/>
    <w:tmpl w:val="3F8429CC"/>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6D1525"/>
    <w:multiLevelType w:val="hybridMultilevel"/>
    <w:tmpl w:val="2E8629A4"/>
    <w:lvl w:ilvl="0" w:tplc="20E07BD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064224"/>
    <w:multiLevelType w:val="hybridMultilevel"/>
    <w:tmpl w:val="336AE7C4"/>
    <w:lvl w:ilvl="0" w:tplc="ACB2A66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98665E"/>
    <w:multiLevelType w:val="hybridMultilevel"/>
    <w:tmpl w:val="C2EC53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92479"/>
    <w:multiLevelType w:val="hybridMultilevel"/>
    <w:tmpl w:val="20DA9362"/>
    <w:lvl w:ilvl="0" w:tplc="BC187F38">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7132991">
    <w:abstractNumId w:val="11"/>
  </w:num>
  <w:num w:numId="2" w16cid:durableId="1374621888">
    <w:abstractNumId w:val="14"/>
  </w:num>
  <w:num w:numId="3" w16cid:durableId="171144394">
    <w:abstractNumId w:val="7"/>
  </w:num>
  <w:num w:numId="4" w16cid:durableId="483161637">
    <w:abstractNumId w:val="4"/>
  </w:num>
  <w:num w:numId="5" w16cid:durableId="1513714617">
    <w:abstractNumId w:val="2"/>
  </w:num>
  <w:num w:numId="6" w16cid:durableId="974794148">
    <w:abstractNumId w:val="1"/>
  </w:num>
  <w:num w:numId="7" w16cid:durableId="165445300">
    <w:abstractNumId w:val="3"/>
  </w:num>
  <w:num w:numId="8" w16cid:durableId="483083608">
    <w:abstractNumId w:val="13"/>
  </w:num>
  <w:num w:numId="9" w16cid:durableId="1973242986">
    <w:abstractNumId w:val="0"/>
  </w:num>
  <w:num w:numId="10" w16cid:durableId="649360293">
    <w:abstractNumId w:val="5"/>
  </w:num>
  <w:num w:numId="11" w16cid:durableId="776415302">
    <w:abstractNumId w:val="12"/>
  </w:num>
  <w:num w:numId="12" w16cid:durableId="1678968628">
    <w:abstractNumId w:val="6"/>
  </w:num>
  <w:num w:numId="13" w16cid:durableId="276714801">
    <w:abstractNumId w:val="10"/>
  </w:num>
  <w:num w:numId="14" w16cid:durableId="1895389433">
    <w:abstractNumId w:val="9"/>
  </w:num>
  <w:num w:numId="15" w16cid:durableId="8110980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C0F"/>
    <w:rsid w:val="000009D9"/>
    <w:rsid w:val="0003174B"/>
    <w:rsid w:val="0004110D"/>
    <w:rsid w:val="0004506D"/>
    <w:rsid w:val="00064CE0"/>
    <w:rsid w:val="000A29C0"/>
    <w:rsid w:val="000C3153"/>
    <w:rsid w:val="001547F7"/>
    <w:rsid w:val="00171B2E"/>
    <w:rsid w:val="00172180"/>
    <w:rsid w:val="00192A86"/>
    <w:rsid w:val="001D5A7F"/>
    <w:rsid w:val="001E4E72"/>
    <w:rsid w:val="00263144"/>
    <w:rsid w:val="00271969"/>
    <w:rsid w:val="002F5E71"/>
    <w:rsid w:val="00327254"/>
    <w:rsid w:val="0035778B"/>
    <w:rsid w:val="0040101A"/>
    <w:rsid w:val="00426BDD"/>
    <w:rsid w:val="004D3949"/>
    <w:rsid w:val="00581561"/>
    <w:rsid w:val="00603997"/>
    <w:rsid w:val="006434B9"/>
    <w:rsid w:val="006657D9"/>
    <w:rsid w:val="006701AF"/>
    <w:rsid w:val="00680D1F"/>
    <w:rsid w:val="006B2014"/>
    <w:rsid w:val="006D375D"/>
    <w:rsid w:val="006E54D0"/>
    <w:rsid w:val="00703ADD"/>
    <w:rsid w:val="007207E6"/>
    <w:rsid w:val="007315E4"/>
    <w:rsid w:val="007D2776"/>
    <w:rsid w:val="008B036E"/>
    <w:rsid w:val="009A2C0F"/>
    <w:rsid w:val="00A04181"/>
    <w:rsid w:val="00A64B87"/>
    <w:rsid w:val="00A67BAB"/>
    <w:rsid w:val="00AE0931"/>
    <w:rsid w:val="00B31797"/>
    <w:rsid w:val="00BA7017"/>
    <w:rsid w:val="00BB3E23"/>
    <w:rsid w:val="00CC694C"/>
    <w:rsid w:val="00D00BF7"/>
    <w:rsid w:val="00D21698"/>
    <w:rsid w:val="00D33CE3"/>
    <w:rsid w:val="00D85851"/>
    <w:rsid w:val="00DE0A5F"/>
    <w:rsid w:val="00E42E2D"/>
    <w:rsid w:val="00E9446F"/>
    <w:rsid w:val="00EB6552"/>
    <w:rsid w:val="00EB6F4C"/>
    <w:rsid w:val="00EE5A96"/>
    <w:rsid w:val="00F55F96"/>
    <w:rsid w:val="00F6140D"/>
    <w:rsid w:val="00F92697"/>
    <w:rsid w:val="00FE50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9C5835"/>
  <w14:defaultImageDpi w14:val="300"/>
  <w15:docId w15:val="{8D06E08E-14B0-0942-A44A-D3AD9DADE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76"/>
    <w:rPr>
      <w:rFonts w:ascii="Times New Roman" w:eastAsia="Times New Roman" w:hAnsi="Times New Roman" w:cs="Times New Roman"/>
      <w:lang w:val="en-IE"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A2C0F"/>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207E6"/>
    <w:pPr>
      <w:ind w:left="720"/>
      <w:contextualSpacing/>
    </w:pPr>
    <w:rPr>
      <w:lang w:eastAsia="en-US"/>
    </w:rPr>
  </w:style>
  <w:style w:type="paragraph" w:styleId="Header">
    <w:name w:val="header"/>
    <w:basedOn w:val="Normal"/>
    <w:link w:val="HeaderChar"/>
    <w:uiPriority w:val="99"/>
    <w:unhideWhenUsed/>
    <w:rsid w:val="00F92697"/>
    <w:pPr>
      <w:tabs>
        <w:tab w:val="center" w:pos="4513"/>
        <w:tab w:val="right" w:pos="9026"/>
      </w:tabs>
    </w:pPr>
    <w:rPr>
      <w:lang w:eastAsia="en-US"/>
    </w:rPr>
  </w:style>
  <w:style w:type="character" w:customStyle="1" w:styleId="HeaderChar">
    <w:name w:val="Header Char"/>
    <w:basedOn w:val="DefaultParagraphFont"/>
    <w:link w:val="Header"/>
    <w:uiPriority w:val="99"/>
    <w:rsid w:val="00F92697"/>
    <w:rPr>
      <w:rFonts w:ascii="Times New Roman" w:eastAsia="Times New Roman" w:hAnsi="Times New Roman" w:cs="Times New Roman"/>
      <w:lang w:val="en-IE"/>
    </w:rPr>
  </w:style>
  <w:style w:type="paragraph" w:styleId="Footer">
    <w:name w:val="footer"/>
    <w:basedOn w:val="Normal"/>
    <w:link w:val="FooterChar"/>
    <w:uiPriority w:val="99"/>
    <w:unhideWhenUsed/>
    <w:rsid w:val="00F92697"/>
    <w:pPr>
      <w:tabs>
        <w:tab w:val="center" w:pos="4513"/>
        <w:tab w:val="right" w:pos="9026"/>
      </w:tabs>
    </w:pPr>
    <w:rPr>
      <w:lang w:eastAsia="en-US"/>
    </w:rPr>
  </w:style>
  <w:style w:type="character" w:customStyle="1" w:styleId="FooterChar">
    <w:name w:val="Footer Char"/>
    <w:basedOn w:val="DefaultParagraphFont"/>
    <w:link w:val="Footer"/>
    <w:uiPriority w:val="99"/>
    <w:rsid w:val="00F92697"/>
    <w:rPr>
      <w:rFonts w:ascii="Times New Roman" w:eastAsia="Times New Roman" w:hAnsi="Times New Roman" w:cs="Times New Roman"/>
      <w:lang w:val="en-IE"/>
    </w:rPr>
  </w:style>
  <w:style w:type="character" w:customStyle="1" w:styleId="im">
    <w:name w:val="im"/>
    <w:basedOn w:val="DefaultParagraphFont"/>
    <w:rsid w:val="00F92697"/>
  </w:style>
  <w:style w:type="character" w:styleId="Hyperlink">
    <w:name w:val="Hyperlink"/>
    <w:basedOn w:val="DefaultParagraphFont"/>
    <w:uiPriority w:val="99"/>
    <w:unhideWhenUsed/>
    <w:rsid w:val="00F92697"/>
    <w:rPr>
      <w:color w:val="0000FF"/>
      <w:u w:val="single"/>
    </w:rPr>
  </w:style>
  <w:style w:type="paragraph" w:styleId="NormalWeb">
    <w:name w:val="Normal (Web)"/>
    <w:basedOn w:val="Normal"/>
    <w:uiPriority w:val="99"/>
    <w:semiHidden/>
    <w:unhideWhenUsed/>
    <w:rsid w:val="006E54D0"/>
    <w:pPr>
      <w:spacing w:before="100" w:beforeAutospacing="1" w:after="100" w:afterAutospacing="1"/>
    </w:pPr>
  </w:style>
  <w:style w:type="character" w:styleId="FollowedHyperlink">
    <w:name w:val="FollowedHyperlink"/>
    <w:basedOn w:val="DefaultParagraphFont"/>
    <w:uiPriority w:val="99"/>
    <w:semiHidden/>
    <w:unhideWhenUsed/>
    <w:rsid w:val="006E54D0"/>
    <w:rPr>
      <w:color w:val="800080" w:themeColor="followedHyperlink"/>
      <w:u w:val="single"/>
    </w:rPr>
  </w:style>
  <w:style w:type="character" w:styleId="UnresolvedMention">
    <w:name w:val="Unresolved Mention"/>
    <w:basedOn w:val="DefaultParagraphFont"/>
    <w:uiPriority w:val="99"/>
    <w:semiHidden/>
    <w:unhideWhenUsed/>
    <w:rsid w:val="003272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42">
      <w:bodyDiv w:val="1"/>
      <w:marLeft w:val="0"/>
      <w:marRight w:val="0"/>
      <w:marTop w:val="0"/>
      <w:marBottom w:val="0"/>
      <w:divBdr>
        <w:top w:val="none" w:sz="0" w:space="0" w:color="auto"/>
        <w:left w:val="none" w:sz="0" w:space="0" w:color="auto"/>
        <w:bottom w:val="none" w:sz="0" w:space="0" w:color="auto"/>
        <w:right w:val="none" w:sz="0" w:space="0" w:color="auto"/>
      </w:divBdr>
    </w:div>
    <w:div w:id="10500147">
      <w:bodyDiv w:val="1"/>
      <w:marLeft w:val="0"/>
      <w:marRight w:val="0"/>
      <w:marTop w:val="0"/>
      <w:marBottom w:val="0"/>
      <w:divBdr>
        <w:top w:val="none" w:sz="0" w:space="0" w:color="auto"/>
        <w:left w:val="none" w:sz="0" w:space="0" w:color="auto"/>
        <w:bottom w:val="none" w:sz="0" w:space="0" w:color="auto"/>
        <w:right w:val="none" w:sz="0" w:space="0" w:color="auto"/>
      </w:divBdr>
    </w:div>
    <w:div w:id="80951005">
      <w:bodyDiv w:val="1"/>
      <w:marLeft w:val="0"/>
      <w:marRight w:val="0"/>
      <w:marTop w:val="0"/>
      <w:marBottom w:val="0"/>
      <w:divBdr>
        <w:top w:val="none" w:sz="0" w:space="0" w:color="auto"/>
        <w:left w:val="none" w:sz="0" w:space="0" w:color="auto"/>
        <w:bottom w:val="none" w:sz="0" w:space="0" w:color="auto"/>
        <w:right w:val="none" w:sz="0" w:space="0" w:color="auto"/>
      </w:divBdr>
    </w:div>
    <w:div w:id="161701051">
      <w:bodyDiv w:val="1"/>
      <w:marLeft w:val="0"/>
      <w:marRight w:val="0"/>
      <w:marTop w:val="0"/>
      <w:marBottom w:val="0"/>
      <w:divBdr>
        <w:top w:val="none" w:sz="0" w:space="0" w:color="auto"/>
        <w:left w:val="none" w:sz="0" w:space="0" w:color="auto"/>
        <w:bottom w:val="none" w:sz="0" w:space="0" w:color="auto"/>
        <w:right w:val="none" w:sz="0" w:space="0" w:color="auto"/>
      </w:divBdr>
    </w:div>
    <w:div w:id="207108210">
      <w:bodyDiv w:val="1"/>
      <w:marLeft w:val="0"/>
      <w:marRight w:val="0"/>
      <w:marTop w:val="0"/>
      <w:marBottom w:val="0"/>
      <w:divBdr>
        <w:top w:val="none" w:sz="0" w:space="0" w:color="auto"/>
        <w:left w:val="none" w:sz="0" w:space="0" w:color="auto"/>
        <w:bottom w:val="none" w:sz="0" w:space="0" w:color="auto"/>
        <w:right w:val="none" w:sz="0" w:space="0" w:color="auto"/>
      </w:divBdr>
    </w:div>
    <w:div w:id="307050014">
      <w:bodyDiv w:val="1"/>
      <w:marLeft w:val="0"/>
      <w:marRight w:val="0"/>
      <w:marTop w:val="0"/>
      <w:marBottom w:val="0"/>
      <w:divBdr>
        <w:top w:val="none" w:sz="0" w:space="0" w:color="auto"/>
        <w:left w:val="none" w:sz="0" w:space="0" w:color="auto"/>
        <w:bottom w:val="none" w:sz="0" w:space="0" w:color="auto"/>
        <w:right w:val="none" w:sz="0" w:space="0" w:color="auto"/>
      </w:divBdr>
    </w:div>
    <w:div w:id="374894556">
      <w:bodyDiv w:val="1"/>
      <w:marLeft w:val="0"/>
      <w:marRight w:val="0"/>
      <w:marTop w:val="0"/>
      <w:marBottom w:val="0"/>
      <w:divBdr>
        <w:top w:val="none" w:sz="0" w:space="0" w:color="auto"/>
        <w:left w:val="none" w:sz="0" w:space="0" w:color="auto"/>
        <w:bottom w:val="none" w:sz="0" w:space="0" w:color="auto"/>
        <w:right w:val="none" w:sz="0" w:space="0" w:color="auto"/>
      </w:divBdr>
    </w:div>
    <w:div w:id="449009902">
      <w:bodyDiv w:val="1"/>
      <w:marLeft w:val="0"/>
      <w:marRight w:val="0"/>
      <w:marTop w:val="0"/>
      <w:marBottom w:val="0"/>
      <w:divBdr>
        <w:top w:val="none" w:sz="0" w:space="0" w:color="auto"/>
        <w:left w:val="none" w:sz="0" w:space="0" w:color="auto"/>
        <w:bottom w:val="none" w:sz="0" w:space="0" w:color="auto"/>
        <w:right w:val="none" w:sz="0" w:space="0" w:color="auto"/>
      </w:divBdr>
    </w:div>
    <w:div w:id="590285982">
      <w:bodyDiv w:val="1"/>
      <w:marLeft w:val="0"/>
      <w:marRight w:val="0"/>
      <w:marTop w:val="0"/>
      <w:marBottom w:val="0"/>
      <w:divBdr>
        <w:top w:val="none" w:sz="0" w:space="0" w:color="auto"/>
        <w:left w:val="none" w:sz="0" w:space="0" w:color="auto"/>
        <w:bottom w:val="none" w:sz="0" w:space="0" w:color="auto"/>
        <w:right w:val="none" w:sz="0" w:space="0" w:color="auto"/>
      </w:divBdr>
    </w:div>
    <w:div w:id="1480920151">
      <w:bodyDiv w:val="1"/>
      <w:marLeft w:val="0"/>
      <w:marRight w:val="0"/>
      <w:marTop w:val="0"/>
      <w:marBottom w:val="0"/>
      <w:divBdr>
        <w:top w:val="none" w:sz="0" w:space="0" w:color="auto"/>
        <w:left w:val="none" w:sz="0" w:space="0" w:color="auto"/>
        <w:bottom w:val="none" w:sz="0" w:space="0" w:color="auto"/>
        <w:right w:val="none" w:sz="0" w:space="0" w:color="auto"/>
      </w:divBdr>
    </w:div>
    <w:div w:id="1598904746">
      <w:bodyDiv w:val="1"/>
      <w:marLeft w:val="0"/>
      <w:marRight w:val="0"/>
      <w:marTop w:val="0"/>
      <w:marBottom w:val="0"/>
      <w:divBdr>
        <w:top w:val="none" w:sz="0" w:space="0" w:color="auto"/>
        <w:left w:val="none" w:sz="0" w:space="0" w:color="auto"/>
        <w:bottom w:val="none" w:sz="0" w:space="0" w:color="auto"/>
        <w:right w:val="none" w:sz="0" w:space="0" w:color="auto"/>
      </w:divBdr>
    </w:div>
    <w:div w:id="1647778660">
      <w:bodyDiv w:val="1"/>
      <w:marLeft w:val="0"/>
      <w:marRight w:val="0"/>
      <w:marTop w:val="0"/>
      <w:marBottom w:val="0"/>
      <w:divBdr>
        <w:top w:val="none" w:sz="0" w:space="0" w:color="auto"/>
        <w:left w:val="none" w:sz="0" w:space="0" w:color="auto"/>
        <w:bottom w:val="none" w:sz="0" w:space="0" w:color="auto"/>
        <w:right w:val="none" w:sz="0" w:space="0" w:color="auto"/>
      </w:divBdr>
    </w:div>
    <w:div w:id="1663969326">
      <w:bodyDiv w:val="1"/>
      <w:marLeft w:val="0"/>
      <w:marRight w:val="0"/>
      <w:marTop w:val="0"/>
      <w:marBottom w:val="0"/>
      <w:divBdr>
        <w:top w:val="none" w:sz="0" w:space="0" w:color="auto"/>
        <w:left w:val="none" w:sz="0" w:space="0" w:color="auto"/>
        <w:bottom w:val="none" w:sz="0" w:space="0" w:color="auto"/>
        <w:right w:val="none" w:sz="0" w:space="0" w:color="auto"/>
      </w:divBdr>
    </w:div>
    <w:div w:id="19716627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rgarga"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793</Words>
  <Characters>5211</Characters>
  <Application>Microsoft Office Word</Application>
  <DocSecurity>0</DocSecurity>
  <Lines>113</Lines>
  <Paragraphs>127</Paragraphs>
  <ScaleCrop>false</ScaleCrop>
  <HeadingPairs>
    <vt:vector size="2" baseType="variant">
      <vt:variant>
        <vt:lpstr>Title</vt:lpstr>
      </vt:variant>
      <vt:variant>
        <vt:i4>1</vt:i4>
      </vt:variant>
    </vt:vector>
  </HeadingPairs>
  <TitlesOfParts>
    <vt:vector size="1" baseType="lpstr">
      <vt:lpstr/>
    </vt:vector>
  </TitlesOfParts>
  <Company>UCD</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Eleni Mangina</dc:creator>
  <cp:keywords/>
  <dc:description/>
  <cp:lastModifiedBy>Jiawei Li</cp:lastModifiedBy>
  <cp:revision>5</cp:revision>
  <dcterms:created xsi:type="dcterms:W3CDTF">2026-02-26T21:06:00Z</dcterms:created>
  <dcterms:modified xsi:type="dcterms:W3CDTF">2026-02-26T21:11:00Z</dcterms:modified>
</cp:coreProperties>
</file>