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FBB5" w14:textId="14444BA2"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0718D5BA" w14:textId="26FC7600" w:rsidR="0038102C" w:rsidRDefault="0038102C">
          <w:pPr>
            <w:pStyle w:val="TOCHeading"/>
          </w:pPr>
          <w:r>
            <w:t>Contents</w:t>
          </w:r>
        </w:p>
        <w:p w14:paraId="1DB66383" w14:textId="49D2E0EE" w:rsidR="0038102C" w:rsidRDefault="0038102C">
          <w:pPr>
            <w:pStyle w:val="TOC1"/>
            <w:tabs>
              <w:tab w:val="right" w:leader="dot" w:pos="9016"/>
            </w:tabs>
            <w:rPr>
              <w:noProof/>
            </w:rPr>
          </w:pPr>
          <w:r>
            <w:fldChar w:fldCharType="begin"/>
          </w:r>
          <w:r>
            <w:instrText xml:space="preserve"> TOC \o "1-3" \h \z \u </w:instrText>
          </w:r>
          <w:r>
            <w:fldChar w:fldCharType="separate"/>
          </w:r>
          <w:hyperlink w:anchor="_Toc123728023" w:history="1">
            <w:r w:rsidRPr="00D76B8B">
              <w:rPr>
                <w:rStyle w:val="Hyperlink"/>
                <w:noProof/>
              </w:rPr>
              <w:t>Feasibility Study</w:t>
            </w:r>
            <w:r>
              <w:rPr>
                <w:noProof/>
                <w:webHidden/>
              </w:rPr>
              <w:tab/>
            </w:r>
            <w:r>
              <w:rPr>
                <w:noProof/>
                <w:webHidden/>
              </w:rPr>
              <w:fldChar w:fldCharType="begin"/>
            </w:r>
            <w:r>
              <w:rPr>
                <w:noProof/>
                <w:webHidden/>
              </w:rPr>
              <w:instrText xml:space="preserve"> PAGEREF _Toc123728023 \h </w:instrText>
            </w:r>
            <w:r>
              <w:rPr>
                <w:noProof/>
                <w:webHidden/>
              </w:rPr>
            </w:r>
            <w:r>
              <w:rPr>
                <w:noProof/>
                <w:webHidden/>
              </w:rPr>
              <w:fldChar w:fldCharType="separate"/>
            </w:r>
            <w:r>
              <w:rPr>
                <w:noProof/>
                <w:webHidden/>
              </w:rPr>
              <w:t>1</w:t>
            </w:r>
            <w:r>
              <w:rPr>
                <w:noProof/>
                <w:webHidden/>
              </w:rPr>
              <w:fldChar w:fldCharType="end"/>
            </w:r>
          </w:hyperlink>
        </w:p>
        <w:p w14:paraId="791464CA" w14:textId="79D3A561" w:rsidR="0038102C" w:rsidRDefault="00C77C62">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38102C">
              <w:rPr>
                <w:noProof/>
                <w:webHidden/>
              </w:rPr>
              <w:fldChar w:fldCharType="begin"/>
            </w:r>
            <w:r w:rsidR="0038102C">
              <w:rPr>
                <w:noProof/>
                <w:webHidden/>
              </w:rPr>
              <w:instrText xml:space="preserve"> PAGEREF _Toc123728024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E6B8F2C" w14:textId="1A117A15" w:rsidR="0038102C" w:rsidRDefault="00C77C62">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38102C">
              <w:rPr>
                <w:noProof/>
                <w:webHidden/>
              </w:rPr>
              <w:fldChar w:fldCharType="begin"/>
            </w:r>
            <w:r w:rsidR="0038102C">
              <w:rPr>
                <w:noProof/>
                <w:webHidden/>
              </w:rPr>
              <w:instrText xml:space="preserve"> PAGEREF _Toc123728025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F605325" w14:textId="67EE3D52" w:rsidR="0038102C" w:rsidRDefault="00C77C62">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38102C">
              <w:rPr>
                <w:noProof/>
                <w:webHidden/>
              </w:rPr>
              <w:fldChar w:fldCharType="begin"/>
            </w:r>
            <w:r w:rsidR="0038102C">
              <w:rPr>
                <w:noProof/>
                <w:webHidden/>
              </w:rPr>
              <w:instrText xml:space="preserve"> PAGEREF _Toc123728026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4D6262D8" w14:textId="21D57507" w:rsidR="0038102C" w:rsidRDefault="00C77C62">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38102C">
              <w:rPr>
                <w:noProof/>
                <w:webHidden/>
              </w:rPr>
              <w:fldChar w:fldCharType="begin"/>
            </w:r>
            <w:r w:rsidR="0038102C">
              <w:rPr>
                <w:noProof/>
                <w:webHidden/>
              </w:rPr>
              <w:instrText xml:space="preserve"> PAGEREF _Toc123728027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5276DF58" w14:textId="0983019B" w:rsidR="0038102C" w:rsidRDefault="00C77C62">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38102C">
              <w:rPr>
                <w:noProof/>
                <w:webHidden/>
              </w:rPr>
              <w:fldChar w:fldCharType="begin"/>
            </w:r>
            <w:r w:rsidR="0038102C">
              <w:rPr>
                <w:noProof/>
                <w:webHidden/>
              </w:rPr>
              <w:instrText xml:space="preserve"> PAGEREF _Toc123728028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5631BDF" w14:textId="02D0A860" w:rsidR="0038102C" w:rsidRDefault="00C77C62">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38102C">
              <w:rPr>
                <w:noProof/>
                <w:webHidden/>
              </w:rPr>
              <w:fldChar w:fldCharType="begin"/>
            </w:r>
            <w:r w:rsidR="0038102C">
              <w:rPr>
                <w:noProof/>
                <w:webHidden/>
              </w:rPr>
              <w:instrText xml:space="preserve"> PAGEREF _Toc123728029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630F8E1" w14:textId="20872476" w:rsidR="0038102C" w:rsidRDefault="00C77C62">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38102C">
              <w:rPr>
                <w:noProof/>
                <w:webHidden/>
              </w:rPr>
              <w:fldChar w:fldCharType="begin"/>
            </w:r>
            <w:r w:rsidR="0038102C">
              <w:rPr>
                <w:noProof/>
                <w:webHidden/>
              </w:rPr>
              <w:instrText xml:space="preserve"> PAGEREF _Toc123728030 \h </w:instrText>
            </w:r>
            <w:r w:rsidR="0038102C">
              <w:rPr>
                <w:noProof/>
                <w:webHidden/>
              </w:rPr>
            </w:r>
            <w:r w:rsidR="0038102C">
              <w:rPr>
                <w:noProof/>
                <w:webHidden/>
              </w:rPr>
              <w:fldChar w:fldCharType="separate"/>
            </w:r>
            <w:r w:rsidR="0038102C">
              <w:rPr>
                <w:noProof/>
                <w:webHidden/>
              </w:rPr>
              <w:t>3</w:t>
            </w:r>
            <w:r w:rsidR="0038102C">
              <w:rPr>
                <w:noProof/>
                <w:webHidden/>
              </w:rPr>
              <w:fldChar w:fldCharType="end"/>
            </w:r>
          </w:hyperlink>
        </w:p>
        <w:p w14:paraId="1B164CA9" w14:textId="2B688132" w:rsidR="0038102C" w:rsidRPr="0038102C" w:rsidRDefault="0038102C" w:rsidP="0038102C">
          <w:r>
            <w:rPr>
              <w:b/>
              <w:bCs/>
            </w:rPr>
            <w:fldChar w:fldCharType="end"/>
          </w:r>
        </w:p>
      </w:sdtContent>
    </w:sdt>
    <w:p w14:paraId="11EF1285" w14:textId="7F160163" w:rsidR="0038102C" w:rsidRDefault="0038102C" w:rsidP="0038102C">
      <w:pPr>
        <w:pStyle w:val="Heading1"/>
      </w:pPr>
      <w:bookmarkStart w:id="0" w:name="_Toc123728023"/>
      <w:r>
        <w:t>Feasibility Study</w:t>
      </w:r>
      <w:bookmarkEnd w:id="0"/>
    </w:p>
    <w:p w14:paraId="0A402635" w14:textId="318F1759" w:rsidR="00975357" w:rsidRDefault="00975357" w:rsidP="00975357">
      <w:r>
        <w:t xml:space="preserve">I would like to make a metronome. A metronome is a constant sound that is used by musicians to stay in time. </w:t>
      </w:r>
    </w:p>
    <w:p w14:paraId="597F7B36" w14:textId="2F8AFE0C"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26A54DA9" w14:textId="413A74CB" w:rsidR="00B2024B" w:rsidRPr="00975357" w:rsidRDefault="00B2024B" w:rsidP="00975357">
      <w:r>
        <w:t>The budget is limited (£0) and we have 2 weeks to complete the project.</w:t>
      </w:r>
    </w:p>
    <w:p w14:paraId="47C3CB6A" w14:textId="5A7E2AC7" w:rsidR="0038102C" w:rsidRDefault="0038102C" w:rsidP="0038102C">
      <w:pPr>
        <w:pStyle w:val="Heading1"/>
      </w:pPr>
      <w:bookmarkStart w:id="1" w:name="_Toc123728024"/>
      <w:r>
        <w:t>Analysis</w:t>
      </w:r>
      <w:bookmarkEnd w:id="1"/>
    </w:p>
    <w:p w14:paraId="353C0775" w14:textId="467A2479" w:rsidR="0038102C" w:rsidRDefault="004414F9" w:rsidP="004414F9">
      <w:pPr>
        <w:pStyle w:val="Heading2"/>
        <w:rPr>
          <w:noProof/>
        </w:rPr>
      </w:pPr>
      <w:r>
        <w:rPr>
          <w:noProof/>
        </w:rPr>
        <w:t>Stakeholders</w:t>
      </w:r>
    </w:p>
    <w:p w14:paraId="56D621C7" w14:textId="74CC1AE0" w:rsidR="004414F9" w:rsidRDefault="004414F9" w:rsidP="004414F9">
      <w:r>
        <w:t xml:space="preserve">Matt is a </w:t>
      </w:r>
      <w:r w:rsidR="003313B5">
        <w:t>17-year-old boy who’s just started playing the piano and is needing a metronome for staying in time.</w:t>
      </w:r>
    </w:p>
    <w:p w14:paraId="14810A7E" w14:textId="0573E141" w:rsidR="003313B5" w:rsidRDefault="003313B5" w:rsidP="003313B5">
      <w:pPr>
        <w:pStyle w:val="Heading2"/>
      </w:pPr>
      <w:r>
        <w:t>Research</w:t>
      </w:r>
    </w:p>
    <w:p w14:paraId="4995344F" w14:textId="2E714725" w:rsidR="003313B5" w:rsidRDefault="003313B5" w:rsidP="003313B5">
      <w:r>
        <w:rPr>
          <w:noProof/>
        </w:rPr>
        <w:drawing>
          <wp:inline distT="0" distB="0" distL="0" distR="0" wp14:anchorId="26B9469C" wp14:editId="4E1C4AE0">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656" cy="953677"/>
                    </a:xfrm>
                    <a:prstGeom prst="rect">
                      <a:avLst/>
                    </a:prstGeom>
                  </pic:spPr>
                </pic:pic>
              </a:graphicData>
            </a:graphic>
          </wp:inline>
        </w:drawing>
      </w:r>
    </w:p>
    <w:p w14:paraId="4AC33321" w14:textId="66522039" w:rsidR="003313B5" w:rsidRDefault="00C77C62"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14:paraId="77AB08F7" w14:textId="1173E692"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26613240" w14:textId="6DDA66F6" w:rsidR="003313B5" w:rsidRDefault="003313B5" w:rsidP="003313B5">
      <w:pPr>
        <w:pStyle w:val="Heading2"/>
      </w:pPr>
      <w:r>
        <w:lastRenderedPageBreak/>
        <w:t>Essential features</w:t>
      </w:r>
    </w:p>
    <w:p w14:paraId="6EACE1C0" w14:textId="6D433E03" w:rsidR="003313B5" w:rsidRDefault="003313B5" w:rsidP="003313B5">
      <w:r>
        <w:t>My solution must allow you to set the BPM and to start and stop the metronome. On each beat it should make a sound and should give a visual indication to assist for people who can’t hear the noise.</w:t>
      </w:r>
    </w:p>
    <w:p w14:paraId="47AEEC8E" w14:textId="3A0D72EA" w:rsidR="003313B5" w:rsidRDefault="003313B5" w:rsidP="003313B5">
      <w:r>
        <w:t>The solution must work on web enabled device with a clear, touchscreen friendly interface.</w:t>
      </w:r>
    </w:p>
    <w:p w14:paraId="30FE43EA" w14:textId="29A4AB2E" w:rsidR="003313B5" w:rsidRDefault="003313B5" w:rsidP="003313B5">
      <w:r>
        <w:t>There should be limited text so that it’ suitable for any age.</w:t>
      </w:r>
    </w:p>
    <w:p w14:paraId="2D47DBAE" w14:textId="0999D03D" w:rsidR="003313B5" w:rsidRDefault="003313B5" w:rsidP="003313B5">
      <w:r>
        <w:t>There should be buttons that allow you to change the BPM by 5 without stopping the beat.</w:t>
      </w:r>
    </w:p>
    <w:p w14:paraId="6CD65859" w14:textId="676B0B98" w:rsidR="00803053" w:rsidRDefault="00803053" w:rsidP="003313B5">
      <w:r>
        <w:t>It should be available online for free.</w:t>
      </w:r>
    </w:p>
    <w:p w14:paraId="136A1CE8" w14:textId="1DCB3747" w:rsidR="003313B5" w:rsidRDefault="003313B5" w:rsidP="003313B5">
      <w:pPr>
        <w:pStyle w:val="Heading2"/>
      </w:pPr>
      <w:r>
        <w:t>Limitations</w:t>
      </w:r>
    </w:p>
    <w:p w14:paraId="18146D65" w14:textId="0F98AB35"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6EECD363" w14:textId="787DB51B" w:rsidR="00803053" w:rsidRPr="003313B5" w:rsidRDefault="00803053" w:rsidP="003313B5">
      <w:r>
        <w:t>There is no requirement to make the metronome a native app since the metronome will be purely web based and freely available to as many people as possible.</w:t>
      </w:r>
    </w:p>
    <w:p w14:paraId="3FDBFF3E" w14:textId="7E2C8161" w:rsidR="003313B5" w:rsidRDefault="00803053" w:rsidP="00803053">
      <w:pPr>
        <w:pStyle w:val="Heading2"/>
      </w:pPr>
      <w:r>
        <w:t xml:space="preserve">Hardware and Software requirements </w:t>
      </w:r>
    </w:p>
    <w:p w14:paraId="0C6C5762" w14:textId="450FA1CA" w:rsidR="00803053" w:rsidRDefault="00803053" w:rsidP="00803053">
      <w:r>
        <w:t>For development, I need to be able to us Visual Studio 2017 which requires:</w:t>
      </w:r>
    </w:p>
    <w:p w14:paraId="03BEA584" w14:textId="762F32A4" w:rsidR="00803053" w:rsidRDefault="00803053" w:rsidP="00803053">
      <w:r>
        <w:rPr>
          <w:noProof/>
        </w:rPr>
        <w:drawing>
          <wp:inline distT="0" distB="0" distL="0" distR="0" wp14:anchorId="51D295FA" wp14:editId="7EA0B43B">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552" cy="2935741"/>
                    </a:xfrm>
                    <a:prstGeom prst="rect">
                      <a:avLst/>
                    </a:prstGeom>
                  </pic:spPr>
                </pic:pic>
              </a:graphicData>
            </a:graphic>
          </wp:inline>
        </w:drawing>
      </w:r>
    </w:p>
    <w:p w14:paraId="0BB6BD7C" w14:textId="3391AF22" w:rsidR="00803053" w:rsidRDefault="00C77C62" w:rsidP="00803053">
      <w:pPr>
        <w:rPr>
          <w:sz w:val="14"/>
          <w:szCs w:val="14"/>
        </w:rPr>
      </w:pPr>
      <w:hyperlink r:id="rId10"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14:paraId="76F87BE5" w14:textId="2879BB2C" w:rsidR="00803053" w:rsidRDefault="00803053" w:rsidP="00803053">
      <w:r>
        <w:t>For the stakeholders to run the metronome they need a web available device running a modern browser (e.g. chrome)</w:t>
      </w:r>
    </w:p>
    <w:p w14:paraId="610E4792" w14:textId="2779D9CC" w:rsidR="00803053" w:rsidRDefault="00803053" w:rsidP="00803053">
      <w:r>
        <w:t>This is so that all features of css / javascript / HTML5 work as expected.</w:t>
      </w:r>
    </w:p>
    <w:p w14:paraId="08A52813" w14:textId="6FFB7892" w:rsidR="00803053" w:rsidRDefault="00803053" w:rsidP="00803053">
      <w:r>
        <w:t>My stakeholder has a Samsung phone</w:t>
      </w:r>
    </w:p>
    <w:p w14:paraId="1D4D7C04" w14:textId="32B6E0B1"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192EC78A" w14:textId="77777777" w:rsidTr="00803053">
        <w:tc>
          <w:tcPr>
            <w:tcW w:w="3005" w:type="dxa"/>
          </w:tcPr>
          <w:p w14:paraId="07226C24" w14:textId="73C4DAA7" w:rsidR="00803053" w:rsidRDefault="00803053" w:rsidP="00803053">
            <w:r>
              <w:t>Number</w:t>
            </w:r>
          </w:p>
        </w:tc>
        <w:tc>
          <w:tcPr>
            <w:tcW w:w="3005" w:type="dxa"/>
          </w:tcPr>
          <w:p w14:paraId="4E9B5261" w14:textId="04777538" w:rsidR="00803053" w:rsidRDefault="00803053" w:rsidP="00803053">
            <w:r>
              <w:t>Criteria</w:t>
            </w:r>
          </w:p>
        </w:tc>
        <w:tc>
          <w:tcPr>
            <w:tcW w:w="3006" w:type="dxa"/>
          </w:tcPr>
          <w:p w14:paraId="37B44102" w14:textId="7E2BD067" w:rsidR="00803053" w:rsidRDefault="00803053" w:rsidP="00803053">
            <w:r>
              <w:t>Justification</w:t>
            </w:r>
          </w:p>
        </w:tc>
      </w:tr>
      <w:tr w:rsidR="00803053" w14:paraId="321DE5A2" w14:textId="77777777" w:rsidTr="00803053">
        <w:tc>
          <w:tcPr>
            <w:tcW w:w="3005" w:type="dxa"/>
          </w:tcPr>
          <w:p w14:paraId="32A9BC7F" w14:textId="71E70A68" w:rsidR="00803053" w:rsidRDefault="00803053" w:rsidP="00803053">
            <w:r>
              <w:lastRenderedPageBreak/>
              <w:t>1</w:t>
            </w:r>
          </w:p>
        </w:tc>
        <w:tc>
          <w:tcPr>
            <w:tcW w:w="3005" w:type="dxa"/>
          </w:tcPr>
          <w:p w14:paraId="34B112ED" w14:textId="49415FB3" w:rsidR="00803053" w:rsidRDefault="00803053" w:rsidP="00803053">
            <w:r>
              <w:t>Must be accessible on an Android 12 device in Chrome connected to the internet</w:t>
            </w:r>
          </w:p>
        </w:tc>
        <w:tc>
          <w:tcPr>
            <w:tcW w:w="3006" w:type="dxa"/>
          </w:tcPr>
          <w:p w14:paraId="082FF02F" w14:textId="003280AE" w:rsidR="00803053" w:rsidRDefault="00803053" w:rsidP="00803053">
            <w:r>
              <w:t>The stakeholder has an android 12 device with a reliable Wi-Fi connection. Any updates to the app can be automatically rolled out to the users</w:t>
            </w:r>
          </w:p>
        </w:tc>
      </w:tr>
      <w:tr w:rsidR="00803053" w14:paraId="511AADE6" w14:textId="77777777" w:rsidTr="00803053">
        <w:tc>
          <w:tcPr>
            <w:tcW w:w="3005" w:type="dxa"/>
          </w:tcPr>
          <w:p w14:paraId="3FFF5849" w14:textId="478735E3" w:rsidR="00803053" w:rsidRDefault="00803053" w:rsidP="00803053">
            <w:r>
              <w:t>2</w:t>
            </w:r>
          </w:p>
        </w:tc>
        <w:tc>
          <w:tcPr>
            <w:tcW w:w="3005" w:type="dxa"/>
          </w:tcPr>
          <w:p w14:paraId="41EAB998" w14:textId="78A3B3D3" w:rsidR="00803053" w:rsidRDefault="00803053" w:rsidP="00803053">
            <w:r>
              <w:t>User can set the BPM</w:t>
            </w:r>
          </w:p>
        </w:tc>
        <w:tc>
          <w:tcPr>
            <w:tcW w:w="3006" w:type="dxa"/>
          </w:tcPr>
          <w:p w14:paraId="64DEC439" w14:textId="5F428292" w:rsidR="00803053" w:rsidRDefault="00803053" w:rsidP="00803053">
            <w:r>
              <w:t>The stakeholder wants to practice between 50BPM and 120BPM</w:t>
            </w:r>
          </w:p>
        </w:tc>
      </w:tr>
      <w:tr w:rsidR="00803053" w14:paraId="62FAF13B" w14:textId="77777777" w:rsidTr="00803053">
        <w:tc>
          <w:tcPr>
            <w:tcW w:w="3005" w:type="dxa"/>
          </w:tcPr>
          <w:p w14:paraId="078E3FAD" w14:textId="292B13EB" w:rsidR="00803053" w:rsidRDefault="00803053" w:rsidP="00803053">
            <w:r>
              <w:t>3</w:t>
            </w:r>
          </w:p>
        </w:tc>
        <w:tc>
          <w:tcPr>
            <w:tcW w:w="3005" w:type="dxa"/>
          </w:tcPr>
          <w:p w14:paraId="772D91A2" w14:textId="4F407518" w:rsidR="00803053" w:rsidRDefault="00803053" w:rsidP="00803053">
            <w:r>
              <w:t>Any invalid BPM will be automatically corrected to the closest sensible value between 50-120BPM</w:t>
            </w:r>
          </w:p>
        </w:tc>
        <w:tc>
          <w:tcPr>
            <w:tcW w:w="3006" w:type="dxa"/>
          </w:tcPr>
          <w:p w14:paraId="2A38E020" w14:textId="5822F316" w:rsidR="00803053" w:rsidRDefault="00803053" w:rsidP="00803053">
            <w:r>
              <w:t>The stakeholder wants to focus on playing the piano and might accidentally type invalid data</w:t>
            </w:r>
          </w:p>
        </w:tc>
      </w:tr>
      <w:tr w:rsidR="00803053" w14:paraId="03338060" w14:textId="77777777" w:rsidTr="00803053">
        <w:tc>
          <w:tcPr>
            <w:tcW w:w="3005" w:type="dxa"/>
          </w:tcPr>
          <w:p w14:paraId="50055AD2" w14:textId="4FD46FD4" w:rsidR="00803053" w:rsidRDefault="00803053" w:rsidP="00803053">
            <w:r>
              <w:t>4</w:t>
            </w:r>
          </w:p>
        </w:tc>
        <w:tc>
          <w:tcPr>
            <w:tcW w:w="3005" w:type="dxa"/>
          </w:tcPr>
          <w:p w14:paraId="787A03D3" w14:textId="75A3D426" w:rsidR="00803053" w:rsidRDefault="00803053" w:rsidP="00803053">
            <w:r>
              <w:t>The user should be able to increase the BPM by 5 using a touch button</w:t>
            </w:r>
          </w:p>
        </w:tc>
        <w:tc>
          <w:tcPr>
            <w:tcW w:w="3006" w:type="dxa"/>
            <w:vMerge w:val="restart"/>
          </w:tcPr>
          <w:p w14:paraId="51FB4797" w14:textId="77777777" w:rsidR="00803053" w:rsidRDefault="0094292C" w:rsidP="00803053">
            <w:r>
              <w:t>The stakeholder wants to be able to slightly change the BMP without having to start and stop the metronome</w:t>
            </w:r>
          </w:p>
          <w:p w14:paraId="14C2DC03" w14:textId="77777777" w:rsidR="0094292C" w:rsidRDefault="0094292C" w:rsidP="00803053"/>
          <w:p w14:paraId="7BF1B82D" w14:textId="127F265A" w:rsidR="0094292C" w:rsidRDefault="0094292C" w:rsidP="00803053"/>
        </w:tc>
      </w:tr>
      <w:tr w:rsidR="00803053" w14:paraId="2BEAB618" w14:textId="77777777" w:rsidTr="0094292C">
        <w:trPr>
          <w:trHeight w:val="889"/>
        </w:trPr>
        <w:tc>
          <w:tcPr>
            <w:tcW w:w="3005" w:type="dxa"/>
          </w:tcPr>
          <w:p w14:paraId="69D0973F" w14:textId="23D2F3E1" w:rsidR="00803053" w:rsidRDefault="00803053" w:rsidP="00803053">
            <w:r>
              <w:t>5</w:t>
            </w:r>
          </w:p>
        </w:tc>
        <w:tc>
          <w:tcPr>
            <w:tcW w:w="3005" w:type="dxa"/>
          </w:tcPr>
          <w:p w14:paraId="02474AD2" w14:textId="2B5A04B3" w:rsidR="00803053" w:rsidRDefault="00803053" w:rsidP="00803053">
            <w:r>
              <w:t>The user should be able to decrease the BPM by 5 using a touch button</w:t>
            </w:r>
          </w:p>
        </w:tc>
        <w:tc>
          <w:tcPr>
            <w:tcW w:w="3006" w:type="dxa"/>
            <w:vMerge/>
          </w:tcPr>
          <w:p w14:paraId="040E193C" w14:textId="77777777" w:rsidR="00803053" w:rsidRDefault="00803053" w:rsidP="00803053"/>
        </w:tc>
      </w:tr>
      <w:tr w:rsidR="0094292C" w14:paraId="3ACEFBB5" w14:textId="77777777" w:rsidTr="0094292C">
        <w:trPr>
          <w:trHeight w:val="889"/>
        </w:trPr>
        <w:tc>
          <w:tcPr>
            <w:tcW w:w="3005" w:type="dxa"/>
          </w:tcPr>
          <w:p w14:paraId="0CB831B4" w14:textId="319B1929" w:rsidR="0094292C" w:rsidRDefault="0094292C" w:rsidP="00803053">
            <w:r>
              <w:t>6</w:t>
            </w:r>
          </w:p>
        </w:tc>
        <w:tc>
          <w:tcPr>
            <w:tcW w:w="3005" w:type="dxa"/>
          </w:tcPr>
          <w:p w14:paraId="11579020" w14:textId="3F4F7AF1" w:rsidR="0094292C" w:rsidRDefault="0094292C" w:rsidP="00803053">
            <w:r>
              <w:t>There should be a start and stop button that toggles when you press it</w:t>
            </w:r>
          </w:p>
        </w:tc>
        <w:tc>
          <w:tcPr>
            <w:tcW w:w="3006" w:type="dxa"/>
          </w:tcPr>
          <w:p w14:paraId="6740C4E9" w14:textId="2DD98D9C" w:rsidR="0094292C" w:rsidRDefault="0094292C" w:rsidP="00803053">
            <w:r>
              <w:t>The user should be able to control the metronome with their finger with a simple UI</w:t>
            </w:r>
          </w:p>
        </w:tc>
      </w:tr>
      <w:tr w:rsidR="0094292C" w14:paraId="5C91987F" w14:textId="77777777" w:rsidTr="0094292C">
        <w:trPr>
          <w:trHeight w:val="889"/>
        </w:trPr>
        <w:tc>
          <w:tcPr>
            <w:tcW w:w="3005" w:type="dxa"/>
          </w:tcPr>
          <w:p w14:paraId="5398A140" w14:textId="589427D6" w:rsidR="0094292C" w:rsidRDefault="0094292C" w:rsidP="00803053">
            <w:r>
              <w:t>7</w:t>
            </w:r>
          </w:p>
        </w:tc>
        <w:tc>
          <w:tcPr>
            <w:tcW w:w="3005" w:type="dxa"/>
          </w:tcPr>
          <w:p w14:paraId="216EF330" w14:textId="21307FCC" w:rsidR="0094292C" w:rsidRDefault="0094292C" w:rsidP="00803053">
            <w:r>
              <w:t>When the metronome starts there should be an audible beep</w:t>
            </w:r>
          </w:p>
        </w:tc>
        <w:tc>
          <w:tcPr>
            <w:tcW w:w="3006" w:type="dxa"/>
          </w:tcPr>
          <w:p w14:paraId="3874313C" w14:textId="09B335A8" w:rsidR="0094292C" w:rsidRDefault="0094292C" w:rsidP="00803053">
            <w:r>
              <w:t>The stakeholder wants to play along to a beep sound in headphones</w:t>
            </w:r>
          </w:p>
        </w:tc>
      </w:tr>
      <w:tr w:rsidR="0094292C" w14:paraId="4B34B31D" w14:textId="77777777" w:rsidTr="0094292C">
        <w:trPr>
          <w:trHeight w:val="889"/>
        </w:trPr>
        <w:tc>
          <w:tcPr>
            <w:tcW w:w="3005" w:type="dxa"/>
          </w:tcPr>
          <w:p w14:paraId="2AEDC9D5" w14:textId="3FC83567" w:rsidR="0094292C" w:rsidRDefault="0094292C" w:rsidP="00803053">
            <w:r>
              <w:t>8</w:t>
            </w:r>
          </w:p>
        </w:tc>
        <w:tc>
          <w:tcPr>
            <w:tcW w:w="3005" w:type="dxa"/>
          </w:tcPr>
          <w:p w14:paraId="7F64BB01" w14:textId="75CC29D7" w:rsidR="0094292C" w:rsidRDefault="0094292C" w:rsidP="00803053">
            <w:r>
              <w:t>When the metronome starts there should be a visual indication showing whenever it would ‘tick’</w:t>
            </w:r>
          </w:p>
        </w:tc>
        <w:tc>
          <w:tcPr>
            <w:tcW w:w="3006" w:type="dxa"/>
          </w:tcPr>
          <w:p w14:paraId="56671245" w14:textId="06E6A086" w:rsidR="0094292C" w:rsidRDefault="0094292C" w:rsidP="00803053">
            <w:r>
              <w:t>Sometimes the metronome would be used with audio off</w:t>
            </w:r>
          </w:p>
        </w:tc>
      </w:tr>
      <w:tr w:rsidR="0094292C" w14:paraId="1DF2D053" w14:textId="77777777" w:rsidTr="0094292C">
        <w:trPr>
          <w:trHeight w:val="889"/>
        </w:trPr>
        <w:tc>
          <w:tcPr>
            <w:tcW w:w="3005" w:type="dxa"/>
          </w:tcPr>
          <w:p w14:paraId="53938A39" w14:textId="072EBF8C" w:rsidR="0094292C" w:rsidRDefault="0094292C" w:rsidP="00803053">
            <w:r>
              <w:t>9</w:t>
            </w:r>
          </w:p>
        </w:tc>
        <w:tc>
          <w:tcPr>
            <w:tcW w:w="3005" w:type="dxa"/>
          </w:tcPr>
          <w:p w14:paraId="5E2A7BE8" w14:textId="1B3CD05E" w:rsidR="0094292C" w:rsidRDefault="0094292C" w:rsidP="00803053">
            <w:r>
              <w:t>There should be a high contrast mode button which toggles a black and white colour scheme with larger text</w:t>
            </w:r>
          </w:p>
        </w:tc>
        <w:tc>
          <w:tcPr>
            <w:tcW w:w="3006" w:type="dxa"/>
          </w:tcPr>
          <w:p w14:paraId="1EE04CE6" w14:textId="484D74DE" w:rsidR="0094292C" w:rsidRDefault="0094292C" w:rsidP="00803053">
            <w:r>
              <w:t>Sometimes the metronome will be on a small screen far away from the musician so it will be hard to see</w:t>
            </w:r>
          </w:p>
        </w:tc>
      </w:tr>
    </w:tbl>
    <w:p w14:paraId="2CD6A3D2" w14:textId="77777777" w:rsidR="00803053" w:rsidRPr="00803053" w:rsidRDefault="00803053" w:rsidP="00803053"/>
    <w:p w14:paraId="5844DB48" w14:textId="3B8DF517" w:rsidR="0038102C" w:rsidRDefault="0038102C" w:rsidP="0038102C">
      <w:pPr>
        <w:pStyle w:val="Heading1"/>
      </w:pPr>
      <w:bookmarkStart w:id="2" w:name="_Toc123728025"/>
      <w:r>
        <w:lastRenderedPageBreak/>
        <w:t>Design</w:t>
      </w:r>
      <w:bookmarkEnd w:id="2"/>
    </w:p>
    <w:p w14:paraId="332B6873" w14:textId="03F5D0BD" w:rsidR="008F3E57" w:rsidRDefault="003C5A05" w:rsidP="008F3E57">
      <w:r>
        <w:rPr>
          <w:noProof/>
        </w:rPr>
        <w:drawing>
          <wp:inline distT="0" distB="0" distL="0" distR="0" wp14:anchorId="510FB1F6" wp14:editId="6CA5938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3" w:name="_Toc123728026"/>
    </w:p>
    <w:p w14:paraId="08559C6F" w14:textId="507737E0" w:rsidR="008F3E57" w:rsidRDefault="008F3E57" w:rsidP="008F3E57">
      <w:pPr>
        <w:pStyle w:val="Heading2"/>
      </w:pPr>
      <w:r>
        <w:t>Algorithms</w:t>
      </w:r>
    </w:p>
    <w:p w14:paraId="7C83840E" w14:textId="06CC8CF1" w:rsidR="008F3E57" w:rsidRDefault="008F3E57" w:rsidP="008F3E57">
      <w:r>
        <w:t>The user should be able to enter the BPM score (beats per minute). The browser needs to know how long to pause between each tick in milliseconds.  This can be done using the following algorithm</w:t>
      </w:r>
    </w:p>
    <w:p w14:paraId="08A75F2D" w14:textId="6DCD6AB5" w:rsidR="008F3E57" w:rsidRDefault="008F3E57" w:rsidP="008F3E57">
      <w:r>
        <w:t>BPM = user input</w:t>
      </w:r>
    </w:p>
    <w:p w14:paraId="66DB075C" w14:textId="7BB6354D" w:rsidR="008F3E57" w:rsidRDefault="008F3E57" w:rsidP="008F3E57"/>
    <w:p w14:paraId="64A99170" w14:textId="59DA22C8" w:rsidR="008F3E57" w:rsidRDefault="008F3E57" w:rsidP="008F3E57">
      <w:r>
        <w:t>Interval = 1 * 60 * 1,000/BPM</w:t>
      </w:r>
    </w:p>
    <w:p w14:paraId="207539FC" w14:textId="0ED590A3" w:rsidR="008F3E57" w:rsidRDefault="008F3E57" w:rsidP="008F3E57">
      <w:pPr>
        <w:pStyle w:val="Heading2"/>
      </w:pPr>
      <w:r>
        <w:t>Usability features</w:t>
      </w:r>
    </w:p>
    <w:p w14:paraId="67007E80" w14:textId="71B3A549" w:rsidR="008F3E57" w:rsidRDefault="008F3E57" w:rsidP="008F3E57">
      <w:r>
        <w:rPr>
          <w:noProof/>
        </w:rPr>
        <mc:AlternateContent>
          <mc:Choice Requires="wps">
            <w:drawing>
              <wp:anchor distT="0" distB="0" distL="114300" distR="114300" simplePos="0" relativeHeight="251659264" behindDoc="0" locked="0" layoutInCell="1" allowOverlap="1" wp14:anchorId="720CC5AE" wp14:editId="754BD4E6">
                <wp:simplePos x="0" y="0"/>
                <wp:positionH relativeFrom="column">
                  <wp:posOffset>9525</wp:posOffset>
                </wp:positionH>
                <wp:positionV relativeFrom="paragraph">
                  <wp:posOffset>182245</wp:posOffset>
                </wp:positionV>
                <wp:extent cx="6029325" cy="2819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29325" cy="281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BF892" w14:textId="455967A8" w:rsidR="008F3E57" w:rsidRDefault="008F3E57" w:rsidP="008F3E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CC5AE" id="Rectangle 4" o:spid="_x0000_s1026" style="position:absolute;margin-left:.75pt;margin-top:14.35pt;width:474.7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5B0BF892" w14:textId="455967A8" w:rsidR="008F3E57" w:rsidRDefault="008F3E57" w:rsidP="008F3E57">
                      <w:pPr>
                        <w:jc w:val="center"/>
                      </w:pPr>
                    </w:p>
                  </w:txbxContent>
                </v:textbox>
              </v:rect>
            </w:pict>
          </mc:Fallback>
        </mc:AlternateContent>
      </w:r>
    </w:p>
    <w:p w14:paraId="7AA833F9" w14:textId="5B4F969A" w:rsidR="008F3E57" w:rsidRDefault="008F3E57" w:rsidP="008F3E57">
      <w:r>
        <w:rPr>
          <w:noProof/>
        </w:rPr>
        <mc:AlternateContent>
          <mc:Choice Requires="wps">
            <w:drawing>
              <wp:anchor distT="0" distB="0" distL="114300" distR="114300" simplePos="0" relativeHeight="251664384" behindDoc="0" locked="0" layoutInCell="1" allowOverlap="1" wp14:anchorId="2DB533E0" wp14:editId="2A336919">
                <wp:simplePos x="0" y="0"/>
                <wp:positionH relativeFrom="column">
                  <wp:posOffset>2571750</wp:posOffset>
                </wp:positionH>
                <wp:positionV relativeFrom="paragraph">
                  <wp:posOffset>87630</wp:posOffset>
                </wp:positionV>
                <wp:extent cx="1200150" cy="1143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00150" cy="1143000"/>
                        </a:xfrm>
                        <a:prstGeom prst="rect">
                          <a:avLst/>
                        </a:prstGeom>
                        <a:solidFill>
                          <a:schemeClr val="lt1"/>
                        </a:solidFill>
                        <a:ln w="6350">
                          <a:solidFill>
                            <a:schemeClr val="bg1"/>
                          </a:solidFill>
                        </a:ln>
                      </wps:spPr>
                      <wps:txbx>
                        <w:txbxContent>
                          <w:p w14:paraId="7F6EE56B" w14:textId="45EE1E92" w:rsidR="008F3E57" w:rsidRPr="008F3E57" w:rsidRDefault="008F3E57">
                            <w:pPr>
                              <w:rPr>
                                <w:sz w:val="144"/>
                                <w:szCs w:val="144"/>
                              </w:rPr>
                            </w:pPr>
                            <w:r w:rsidRPr="008F3E57">
                              <w:rPr>
                                <w:sz w:val="144"/>
                                <w:szCs w:val="14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533E0"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F6EE56B" w14:textId="45EE1E92" w:rsidR="008F3E57" w:rsidRPr="008F3E57" w:rsidRDefault="008F3E57">
                      <w:pPr>
                        <w:rPr>
                          <w:sz w:val="144"/>
                          <w:szCs w:val="144"/>
                        </w:rPr>
                      </w:pPr>
                      <w:r w:rsidRPr="008F3E57">
                        <w:rPr>
                          <w:sz w:val="144"/>
                          <w:szCs w:val="144"/>
                        </w:rPr>
                        <w:t>50</w:t>
                      </w:r>
                    </w:p>
                  </w:txbxContent>
                </v:textbox>
              </v:shape>
            </w:pict>
          </mc:Fallback>
        </mc:AlternateContent>
      </w:r>
    </w:p>
    <w:p w14:paraId="7D6BBB7B" w14:textId="1C484EC1" w:rsidR="008F3E57" w:rsidRDefault="008F3E57" w:rsidP="008F3E57"/>
    <w:p w14:paraId="29502B3E" w14:textId="69D1490F" w:rsidR="008F3E57" w:rsidRDefault="008F3E57" w:rsidP="008F3E57">
      <w:r w:rsidRPr="008F3E57">
        <w:rPr>
          <w:noProof/>
        </w:rPr>
        <mc:AlternateContent>
          <mc:Choice Requires="wps">
            <w:drawing>
              <wp:anchor distT="0" distB="0" distL="114300" distR="114300" simplePos="0" relativeHeight="251675648" behindDoc="0" locked="0" layoutInCell="1" allowOverlap="1" wp14:anchorId="22F99F31" wp14:editId="35B7A6A7">
                <wp:simplePos x="0" y="0"/>
                <wp:positionH relativeFrom="margin">
                  <wp:posOffset>4686300</wp:posOffset>
                </wp:positionH>
                <wp:positionV relativeFrom="paragraph">
                  <wp:posOffset>49530</wp:posOffset>
                </wp:positionV>
                <wp:extent cx="628650" cy="4667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8650" cy="466725"/>
                        </a:xfrm>
                        <a:prstGeom prst="rect">
                          <a:avLst/>
                        </a:prstGeom>
                        <a:noFill/>
                        <a:ln w="6350">
                          <a:noFill/>
                        </a:ln>
                      </wps:spPr>
                      <wps:txbx>
                        <w:txbxContent>
                          <w:p w14:paraId="6842AC7B" w14:textId="6FF51D2B" w:rsidR="008F3E57" w:rsidRPr="008F3E57" w:rsidRDefault="008F3E57" w:rsidP="008F3E57">
                            <w:pPr>
                              <w:rPr>
                                <w:sz w:val="52"/>
                                <w:szCs w:val="52"/>
                              </w:rPr>
                            </w:pPr>
                            <w:r>
                              <w:rPr>
                                <w:sz w:val="52"/>
                                <w:szCs w:val="52"/>
                              </w:rPr>
                              <w:t>+</w:t>
                            </w:r>
                            <w:r w:rsidRPr="008F3E57">
                              <w:rPr>
                                <w:sz w:val="52"/>
                                <w:szCs w:val="5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9F31" id="Text Box 15" o:spid="_x0000_s1028" type="#_x0000_t202" style="position:absolute;margin-left:369pt;margin-top:3.9pt;width:49.5pt;height:3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3ALg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BKkn3ALgIAAFkEAAAOAAAAAAAAAAAAAAAAAC4CAABk&#10;cnMvZTJvRG9jLnhtbFBLAQItABQABgAIAAAAIQBWJpVw3gAAAAgBAAAPAAAAAAAAAAAAAAAAAIgE&#10;AABkcnMvZG93bnJldi54bWxQSwUGAAAAAAQABADzAAAAkwUAAAAA&#10;" filled="f" stroked="f" strokeweight=".5pt">
                <v:textbox>
                  <w:txbxContent>
                    <w:p w14:paraId="6842AC7B" w14:textId="6FF51D2B"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mc:Fallback>
        </mc:AlternateContent>
      </w:r>
      <w:r w:rsidRPr="008F3E57">
        <w:rPr>
          <w:noProof/>
        </w:rPr>
        <mc:AlternateContent>
          <mc:Choice Requires="wps">
            <w:drawing>
              <wp:anchor distT="0" distB="0" distL="114300" distR="114300" simplePos="0" relativeHeight="251674624" behindDoc="0" locked="0" layoutInCell="1" allowOverlap="1" wp14:anchorId="7294984C" wp14:editId="4E902CC2">
                <wp:simplePos x="0" y="0"/>
                <wp:positionH relativeFrom="margin">
                  <wp:posOffset>4657725</wp:posOffset>
                </wp:positionH>
                <wp:positionV relativeFrom="paragraph">
                  <wp:posOffset>8890</wp:posOffset>
                </wp:positionV>
                <wp:extent cx="57150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B2884" id="Oval 14" o:spid="_x0000_s1026" style="position:absolute;margin-left:366.75pt;margin-top:.7pt;width:45pt;height: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175C9E10" wp14:editId="69EE473B">
                <wp:simplePos x="0" y="0"/>
                <wp:positionH relativeFrom="margin">
                  <wp:posOffset>1047750</wp:posOffset>
                </wp:positionH>
                <wp:positionV relativeFrom="paragraph">
                  <wp:posOffset>49530</wp:posOffset>
                </wp:positionV>
                <wp:extent cx="514350" cy="4667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350" cy="466725"/>
                        </a:xfrm>
                        <a:prstGeom prst="rect">
                          <a:avLst/>
                        </a:prstGeom>
                        <a:noFill/>
                        <a:ln w="6350">
                          <a:noFill/>
                        </a:ln>
                      </wps:spPr>
                      <wps:txbx>
                        <w:txbxContent>
                          <w:p w14:paraId="3EACAE41" w14:textId="3BCB124E" w:rsidR="008F3E57" w:rsidRPr="008F3E57" w:rsidRDefault="008F3E57" w:rsidP="008F3E57">
                            <w:pPr>
                              <w:rPr>
                                <w:sz w:val="52"/>
                                <w:szCs w:val="52"/>
                              </w:rPr>
                            </w:pPr>
                            <w:r w:rsidRPr="008F3E57">
                              <w:rPr>
                                <w:sz w:val="52"/>
                                <w:szCs w:val="5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9E10" id="Text Box 13" o:spid="_x0000_s1029" type="#_x0000_t202" style="position:absolute;margin-left:82.5pt;margin-top:3.9pt;width:40.5pt;height:3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" filled="f" stroked="f" strokeweight=".5pt">
                <v:textbox>
                  <w:txbxContent>
                    <w:p w14:paraId="3EACAE41" w14:textId="3BCB124E" w:rsidR="008F3E57" w:rsidRPr="008F3E57" w:rsidRDefault="008F3E57" w:rsidP="008F3E57">
                      <w:pPr>
                        <w:rPr>
                          <w:sz w:val="52"/>
                          <w:szCs w:val="52"/>
                        </w:rPr>
                      </w:pPr>
                      <w:r w:rsidRPr="008F3E57">
                        <w:rPr>
                          <w:sz w:val="52"/>
                          <w:szCs w:val="52"/>
                        </w:rPr>
                        <w:t>-5</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45ABD20" wp14:editId="186EE361">
                <wp:simplePos x="0" y="0"/>
                <wp:positionH relativeFrom="margin">
                  <wp:posOffset>1009650</wp:posOffset>
                </wp:positionH>
                <wp:positionV relativeFrom="paragraph">
                  <wp:posOffset>11430</wp:posOffset>
                </wp:positionV>
                <wp:extent cx="571500" cy="571500"/>
                <wp:effectExtent l="0" t="0" r="19050" b="19050"/>
                <wp:wrapNone/>
                <wp:docPr id="12" name="Oval 12"/>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B5803" id="Oval 12" o:spid="_x0000_s1026" style="position:absolute;margin-left:79.5pt;margin-top:.9pt;width:45pt;height: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mc:Fallback>
        </mc:AlternateContent>
      </w:r>
    </w:p>
    <w:p w14:paraId="6E76CC3E" w14:textId="3AB0AE2B" w:rsidR="008F3E57" w:rsidRDefault="008F3E57" w:rsidP="008F3E57"/>
    <w:p w14:paraId="61CFC564" w14:textId="18538AB2" w:rsidR="008F3E57" w:rsidRDefault="008F3E57" w:rsidP="008F3E57">
      <w:r>
        <w:rPr>
          <w:noProof/>
        </w:rPr>
        <mc:AlternateContent>
          <mc:Choice Requires="wps">
            <w:drawing>
              <wp:anchor distT="0" distB="0" distL="114300" distR="114300" simplePos="0" relativeHeight="251663360" behindDoc="0" locked="0" layoutInCell="1" allowOverlap="1" wp14:anchorId="0F8E3B17" wp14:editId="1C39B5D0">
                <wp:simplePos x="0" y="0"/>
                <wp:positionH relativeFrom="column">
                  <wp:posOffset>847725</wp:posOffset>
                </wp:positionH>
                <wp:positionV relativeFrom="paragraph">
                  <wp:posOffset>10795</wp:posOffset>
                </wp:positionV>
                <wp:extent cx="276225" cy="276225"/>
                <wp:effectExtent l="0" t="0" r="28575" b="28575"/>
                <wp:wrapNone/>
                <wp:docPr id="7" name="Oval 7"/>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B6B97" id="Oval 7" o:spid="_x0000_s1026" style="position:absolute;margin-left:66.75pt;margin-top:.85pt;width:21.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3331F14" wp14:editId="37ABC148">
                <wp:simplePos x="0" y="0"/>
                <wp:positionH relativeFrom="column">
                  <wp:posOffset>904240</wp:posOffset>
                </wp:positionH>
                <wp:positionV relativeFrom="paragraph">
                  <wp:posOffset>116205</wp:posOffset>
                </wp:positionV>
                <wp:extent cx="4391025" cy="85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391025" cy="857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4C8EA" id="Rectangle 5" o:spid="_x0000_s1026" style="position:absolute;margin-left:71.2pt;margin-top:9.15pt;width:345.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mc:Fallback>
        </mc:AlternateContent>
      </w:r>
    </w:p>
    <w:p w14:paraId="456C216B" w14:textId="520A65BA" w:rsidR="008F3E57" w:rsidRDefault="008F3E57" w:rsidP="008F3E57">
      <w:r>
        <w:rPr>
          <w:noProof/>
        </w:rPr>
        <mc:AlternateContent>
          <mc:Choice Requires="wps">
            <w:drawing>
              <wp:anchor distT="0" distB="0" distL="114300" distR="114300" simplePos="0" relativeHeight="251668480" behindDoc="0" locked="0" layoutInCell="1" allowOverlap="1" wp14:anchorId="77D6888E" wp14:editId="21E59579">
                <wp:simplePos x="0" y="0"/>
                <wp:positionH relativeFrom="margin">
                  <wp:posOffset>3180080</wp:posOffset>
                </wp:positionH>
                <wp:positionV relativeFrom="paragraph">
                  <wp:posOffset>135890</wp:posOffset>
                </wp:positionV>
                <wp:extent cx="247650" cy="247650"/>
                <wp:effectExtent l="0" t="0" r="19050" b="19050"/>
                <wp:wrapNone/>
                <wp:docPr id="11" name="Oval 11"/>
                <wp:cNvGraphicFramePr/>
                <a:graphic xmlns:a="http://schemas.openxmlformats.org/drawingml/2006/main">
                  <a:graphicData uri="http://schemas.microsoft.com/office/word/2010/wordprocessingShape">
                    <wps:wsp>
                      <wps:cNvSpPr/>
                      <wps:spPr>
                        <a:xfrm>
                          <a:off x="0" y="0"/>
                          <a:ext cx="247650" cy="247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DDEDE" id="Oval 11" o:spid="_x0000_s1026" style="position:absolute;margin-left:250.4pt;margin-top:10.7pt;width:19.5pt;height:1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11CD913B" wp14:editId="7D78E491">
                <wp:simplePos x="0" y="0"/>
                <wp:positionH relativeFrom="margin">
                  <wp:posOffset>2818130</wp:posOffset>
                </wp:positionH>
                <wp:positionV relativeFrom="paragraph">
                  <wp:posOffset>135890</wp:posOffset>
                </wp:positionV>
                <wp:extent cx="247650" cy="247650"/>
                <wp:effectExtent l="0" t="0" r="19050" b="19050"/>
                <wp:wrapNone/>
                <wp:docPr id="9" name="Oval 9"/>
                <wp:cNvGraphicFramePr/>
                <a:graphic xmlns:a="http://schemas.openxmlformats.org/drawingml/2006/main">
                  <a:graphicData uri="http://schemas.microsoft.com/office/word/2010/wordprocessingShape">
                    <wps:wsp>
                      <wps:cNvSpPr/>
                      <wps:spPr>
                        <a:xfrm>
                          <a:off x="0" y="0"/>
                          <a:ext cx="247650" cy="247650"/>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4108F" id="Oval 9" o:spid="_x0000_s1026" style="position:absolute;margin-left:221.9pt;margin-top:10.7pt;width:19.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mc:Fallback>
        </mc:AlternateContent>
      </w:r>
    </w:p>
    <w:p w14:paraId="31D16DAC" w14:textId="74DA9F18" w:rsidR="008F3E57" w:rsidRDefault="008F3E57" w:rsidP="008F3E57"/>
    <w:p w14:paraId="3FE60C8D" w14:textId="4ACFEBBD" w:rsidR="008F3E57" w:rsidRDefault="008F3E57" w:rsidP="008F3E57">
      <w:r>
        <w:rPr>
          <w:noProof/>
        </w:rPr>
        <mc:AlternateContent>
          <mc:Choice Requires="wps">
            <w:drawing>
              <wp:anchor distT="0" distB="0" distL="114300" distR="114300" simplePos="0" relativeHeight="251661312" behindDoc="0" locked="0" layoutInCell="1" allowOverlap="1" wp14:anchorId="2593886E" wp14:editId="58C3AF91">
                <wp:simplePos x="0" y="0"/>
                <wp:positionH relativeFrom="column">
                  <wp:posOffset>5495925</wp:posOffset>
                </wp:positionH>
                <wp:positionV relativeFrom="paragraph">
                  <wp:posOffset>202565</wp:posOffset>
                </wp:positionV>
                <wp:extent cx="323850" cy="323850"/>
                <wp:effectExtent l="0" t="0" r="19050" b="19050"/>
                <wp:wrapNone/>
                <wp:docPr id="6" name="Oval 6"/>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A314" id="Oval 6" o:spid="_x0000_s1026" style="position:absolute;margin-left:432.75pt;margin-top:15.95pt;width:25.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mc:Fallback>
        </mc:AlternateContent>
      </w:r>
    </w:p>
    <w:p w14:paraId="78589027" w14:textId="789F2A77" w:rsidR="008F3E57" w:rsidRDefault="008F3E57" w:rsidP="008F3E57"/>
    <w:p w14:paraId="0D2D12A4" w14:textId="61812D9B" w:rsidR="008F3E57" w:rsidRDefault="008F3E57" w:rsidP="008F3E57"/>
    <w:p w14:paraId="33BF8474" w14:textId="0DE7DC79" w:rsidR="008F3E57" w:rsidRDefault="008F3E57" w:rsidP="008F3E57">
      <w:r>
        <w:lastRenderedPageBreak/>
        <w:t>The high contrast option should be all black and white with larger text so that I can be visible from a distance on small screens with a high DPI. It will also be usable by people who are partially sighted or colour blind.</w:t>
      </w:r>
    </w:p>
    <w:p w14:paraId="1301C70E" w14:textId="0B91CE7F"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573D6F38" w14:textId="55F5B470" w:rsidR="007C2F01" w:rsidRDefault="007C2F01" w:rsidP="0038102C">
      <w:pPr>
        <w:pStyle w:val="Heading1"/>
      </w:pPr>
      <w:bookmarkStart w:id="4" w:name="_Toc123728027"/>
      <w:r>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7C2F01" w14:paraId="61527781" w14:textId="77777777" w:rsidTr="007C2F01">
        <w:tc>
          <w:tcPr>
            <w:tcW w:w="1803" w:type="dxa"/>
          </w:tcPr>
          <w:p w14:paraId="519FA4A6" w14:textId="07D4C50D" w:rsidR="007C2F01" w:rsidRPr="007C2F01" w:rsidRDefault="007C2F01" w:rsidP="007C2F01">
            <w:pPr>
              <w:rPr>
                <w:b/>
                <w:bCs/>
              </w:rPr>
            </w:pPr>
            <w:r>
              <w:rPr>
                <w:b/>
                <w:bCs/>
              </w:rPr>
              <w:t>Test number</w:t>
            </w:r>
          </w:p>
        </w:tc>
        <w:tc>
          <w:tcPr>
            <w:tcW w:w="1803" w:type="dxa"/>
          </w:tcPr>
          <w:p w14:paraId="747C43BA" w14:textId="1AD6F8BD" w:rsidR="007C2F01" w:rsidRPr="007C2F01" w:rsidRDefault="007C2F01" w:rsidP="007C2F01">
            <w:pPr>
              <w:rPr>
                <w:b/>
                <w:bCs/>
              </w:rPr>
            </w:pPr>
            <w:r w:rsidRPr="007C2F01">
              <w:rPr>
                <w:b/>
                <w:bCs/>
              </w:rPr>
              <w:t>Description</w:t>
            </w:r>
          </w:p>
        </w:tc>
        <w:tc>
          <w:tcPr>
            <w:tcW w:w="1803" w:type="dxa"/>
          </w:tcPr>
          <w:p w14:paraId="5E3F2517" w14:textId="22E5F14B" w:rsidR="007C2F01" w:rsidRPr="007C2F01" w:rsidRDefault="007C2F01" w:rsidP="007C2F01">
            <w:pPr>
              <w:rPr>
                <w:b/>
                <w:bCs/>
              </w:rPr>
            </w:pPr>
            <w:r w:rsidRPr="007C2F01">
              <w:rPr>
                <w:b/>
                <w:bCs/>
              </w:rPr>
              <w:t>Success Criteria</w:t>
            </w:r>
          </w:p>
        </w:tc>
        <w:tc>
          <w:tcPr>
            <w:tcW w:w="1803" w:type="dxa"/>
          </w:tcPr>
          <w:p w14:paraId="377EBA33" w14:textId="2C3E9A7B" w:rsidR="007C2F01" w:rsidRPr="007C2F01" w:rsidRDefault="007C2F01" w:rsidP="007C2F01">
            <w:pPr>
              <w:rPr>
                <w:b/>
                <w:bCs/>
              </w:rPr>
            </w:pPr>
            <w:r w:rsidRPr="007C2F01">
              <w:rPr>
                <w:b/>
                <w:bCs/>
              </w:rPr>
              <w:t>Test data</w:t>
            </w:r>
          </w:p>
        </w:tc>
        <w:tc>
          <w:tcPr>
            <w:tcW w:w="1804" w:type="dxa"/>
          </w:tcPr>
          <w:p w14:paraId="13B9FE03" w14:textId="2845920C" w:rsidR="007C2F01" w:rsidRPr="007C2F01" w:rsidRDefault="007C2F01" w:rsidP="007C2F01">
            <w:pPr>
              <w:rPr>
                <w:b/>
                <w:bCs/>
              </w:rPr>
            </w:pPr>
            <w:r w:rsidRPr="007C2F01">
              <w:rPr>
                <w:b/>
                <w:bCs/>
              </w:rPr>
              <w:t>Expected result</w:t>
            </w:r>
          </w:p>
        </w:tc>
      </w:tr>
      <w:tr w:rsidR="007C2F01" w14:paraId="4A4008F5" w14:textId="77777777" w:rsidTr="007C2F01">
        <w:tc>
          <w:tcPr>
            <w:tcW w:w="1803" w:type="dxa"/>
          </w:tcPr>
          <w:p w14:paraId="33BF7578" w14:textId="23EB2AFF" w:rsidR="007C2F01" w:rsidRDefault="007C2F01" w:rsidP="007C2F01">
            <w:r>
              <w:t>1</w:t>
            </w:r>
          </w:p>
        </w:tc>
        <w:tc>
          <w:tcPr>
            <w:tcW w:w="1803" w:type="dxa"/>
          </w:tcPr>
          <w:p w14:paraId="530A3BC2" w14:textId="765E37CD" w:rsidR="007C2F01" w:rsidRDefault="007C2F01" w:rsidP="007C2F01">
            <w:r>
              <w:t>Basic web page</w:t>
            </w:r>
          </w:p>
        </w:tc>
        <w:tc>
          <w:tcPr>
            <w:tcW w:w="1803" w:type="dxa"/>
          </w:tcPr>
          <w:p w14:paraId="4AA36009" w14:textId="74C22ED3" w:rsidR="007C2F01" w:rsidRDefault="007C2F01" w:rsidP="007C2F01">
            <w:r>
              <w:t>1</w:t>
            </w:r>
          </w:p>
        </w:tc>
        <w:tc>
          <w:tcPr>
            <w:tcW w:w="1803" w:type="dxa"/>
          </w:tcPr>
          <w:p w14:paraId="78A81BF2" w14:textId="7CF16DD0" w:rsidR="007C2F01" w:rsidRDefault="007C2F01" w:rsidP="007C2F01">
            <w:r>
              <w:t>Page load</w:t>
            </w:r>
          </w:p>
        </w:tc>
        <w:tc>
          <w:tcPr>
            <w:tcW w:w="1804" w:type="dxa"/>
          </w:tcPr>
          <w:p w14:paraId="64451B95" w14:textId="45D2D872" w:rsidR="007C2F01" w:rsidRDefault="007C2F01" w:rsidP="007C2F01">
            <w:r>
              <w:t xml:space="preserve">A web page with a title and text box to enter the BPM score </w:t>
            </w:r>
            <w:r>
              <w:t xml:space="preserve">ad two buttons to increase / decrease the BPM score </w:t>
            </w:r>
            <w:r>
              <w:t>displays in chrome</w:t>
            </w:r>
          </w:p>
        </w:tc>
      </w:tr>
      <w:tr w:rsidR="007C2F01" w14:paraId="636F351F" w14:textId="77777777" w:rsidTr="007C2F01">
        <w:tc>
          <w:tcPr>
            <w:tcW w:w="1803" w:type="dxa"/>
          </w:tcPr>
          <w:p w14:paraId="15A47314" w14:textId="59267EFE" w:rsidR="007C2F01" w:rsidRDefault="007C2F01" w:rsidP="007C2F01">
            <w:r>
              <w:t>2</w:t>
            </w:r>
          </w:p>
        </w:tc>
        <w:tc>
          <w:tcPr>
            <w:tcW w:w="1803" w:type="dxa"/>
          </w:tcPr>
          <w:p w14:paraId="60DF7219" w14:textId="63DF5922" w:rsidR="007C2F01" w:rsidRDefault="007C2F01" w:rsidP="007C2F01">
            <w:r>
              <w:t>BPM</w:t>
            </w:r>
          </w:p>
        </w:tc>
        <w:tc>
          <w:tcPr>
            <w:tcW w:w="1803" w:type="dxa"/>
          </w:tcPr>
          <w:p w14:paraId="77290CE2" w14:textId="588B420C" w:rsidR="007C2F01" w:rsidRDefault="007C2F01" w:rsidP="007C2F01">
            <w:r>
              <w:t>2</w:t>
            </w:r>
          </w:p>
        </w:tc>
        <w:tc>
          <w:tcPr>
            <w:tcW w:w="1803" w:type="dxa"/>
          </w:tcPr>
          <w:p w14:paraId="7CE03834" w14:textId="79677B44" w:rsidR="007C2F01" w:rsidRDefault="007C2F01" w:rsidP="007C2F01">
            <w:r>
              <w:t>120</w:t>
            </w:r>
          </w:p>
        </w:tc>
        <w:tc>
          <w:tcPr>
            <w:tcW w:w="1804" w:type="dxa"/>
          </w:tcPr>
          <w:p w14:paraId="40D917B4" w14:textId="509163B0" w:rsidR="007C2F01" w:rsidRDefault="007C2F01" w:rsidP="007C2F01">
            <w:r>
              <w:t>Valid data is accepted</w:t>
            </w:r>
          </w:p>
        </w:tc>
      </w:tr>
      <w:tr w:rsidR="007C2F01" w14:paraId="7B5A8A37" w14:textId="77777777" w:rsidTr="007C2F01">
        <w:tc>
          <w:tcPr>
            <w:tcW w:w="1803" w:type="dxa"/>
          </w:tcPr>
          <w:p w14:paraId="3C55D335" w14:textId="5150D754" w:rsidR="007C2F01" w:rsidRDefault="007C2F01" w:rsidP="007C2F01">
            <w:r>
              <w:t>3</w:t>
            </w:r>
          </w:p>
        </w:tc>
        <w:tc>
          <w:tcPr>
            <w:tcW w:w="1803" w:type="dxa"/>
          </w:tcPr>
          <w:p w14:paraId="43947624" w14:textId="229AB7D4" w:rsidR="007C2F01" w:rsidRDefault="007C2F01" w:rsidP="007C2F01">
            <w:r>
              <w:t>BPM</w:t>
            </w:r>
          </w:p>
        </w:tc>
        <w:tc>
          <w:tcPr>
            <w:tcW w:w="1803" w:type="dxa"/>
          </w:tcPr>
          <w:p w14:paraId="31850D68" w14:textId="177B2D68" w:rsidR="007C2F01" w:rsidRDefault="007C2F01" w:rsidP="007C2F01">
            <w:r>
              <w:t>3</w:t>
            </w:r>
          </w:p>
        </w:tc>
        <w:tc>
          <w:tcPr>
            <w:tcW w:w="1803" w:type="dxa"/>
          </w:tcPr>
          <w:p w14:paraId="58602FD0" w14:textId="42510FA1" w:rsidR="007C2F01" w:rsidRDefault="007C2F01" w:rsidP="007C2F01">
            <w:r>
              <w:t>“”</w:t>
            </w:r>
          </w:p>
        </w:tc>
        <w:tc>
          <w:tcPr>
            <w:tcW w:w="1804" w:type="dxa"/>
          </w:tcPr>
          <w:p w14:paraId="7D172104" w14:textId="456D650A" w:rsidR="007C2F01" w:rsidRDefault="007C2F01" w:rsidP="007C2F01">
            <w:r>
              <w:t>BPM to be set to 50</w:t>
            </w:r>
          </w:p>
        </w:tc>
      </w:tr>
      <w:tr w:rsidR="007C2F01" w14:paraId="76EEBF49" w14:textId="77777777" w:rsidTr="007C2F01">
        <w:tc>
          <w:tcPr>
            <w:tcW w:w="1803" w:type="dxa"/>
          </w:tcPr>
          <w:p w14:paraId="5B75523F" w14:textId="0D28C0F3" w:rsidR="007C2F01" w:rsidRDefault="007C2F01" w:rsidP="007C2F01">
            <w:r>
              <w:t>4</w:t>
            </w:r>
          </w:p>
        </w:tc>
        <w:tc>
          <w:tcPr>
            <w:tcW w:w="1803" w:type="dxa"/>
          </w:tcPr>
          <w:p w14:paraId="3EE114E0" w14:textId="2594219C" w:rsidR="007C2F01" w:rsidRDefault="007C2F01" w:rsidP="007C2F01">
            <w:r>
              <w:t>BPM</w:t>
            </w:r>
          </w:p>
        </w:tc>
        <w:tc>
          <w:tcPr>
            <w:tcW w:w="1803" w:type="dxa"/>
          </w:tcPr>
          <w:p w14:paraId="5BEAB4FB" w14:textId="1B7E6001" w:rsidR="007C2F01" w:rsidRDefault="007C2F01" w:rsidP="007C2F01">
            <w:r>
              <w:t>3</w:t>
            </w:r>
          </w:p>
        </w:tc>
        <w:tc>
          <w:tcPr>
            <w:tcW w:w="1803" w:type="dxa"/>
          </w:tcPr>
          <w:p w14:paraId="562DF8B1" w14:textId="308099C5" w:rsidR="007C2F01" w:rsidRDefault="007C2F01" w:rsidP="007C2F01">
            <w:r>
              <w:t>30</w:t>
            </w:r>
          </w:p>
        </w:tc>
        <w:tc>
          <w:tcPr>
            <w:tcW w:w="1804" w:type="dxa"/>
          </w:tcPr>
          <w:p w14:paraId="3CAA93A4" w14:textId="050CEEFC" w:rsidR="007C2F01" w:rsidRDefault="007C2F01" w:rsidP="007C2F01">
            <w:r>
              <w:t>BPM to be set to 50</w:t>
            </w:r>
          </w:p>
        </w:tc>
      </w:tr>
      <w:tr w:rsidR="007C2F01" w14:paraId="60780B23" w14:textId="77777777" w:rsidTr="007C2F01">
        <w:tc>
          <w:tcPr>
            <w:tcW w:w="1803" w:type="dxa"/>
          </w:tcPr>
          <w:p w14:paraId="402D4303" w14:textId="6B10C4C1" w:rsidR="007C2F01" w:rsidRDefault="007C2F01" w:rsidP="007C2F01">
            <w:r>
              <w:t>5</w:t>
            </w:r>
          </w:p>
        </w:tc>
        <w:tc>
          <w:tcPr>
            <w:tcW w:w="1803" w:type="dxa"/>
          </w:tcPr>
          <w:p w14:paraId="2370AEB8" w14:textId="44F5331D" w:rsidR="007C2F01" w:rsidRDefault="007C2F01" w:rsidP="007C2F01">
            <w:r>
              <w:t>BPM</w:t>
            </w:r>
          </w:p>
        </w:tc>
        <w:tc>
          <w:tcPr>
            <w:tcW w:w="1803" w:type="dxa"/>
          </w:tcPr>
          <w:p w14:paraId="34EBA083" w14:textId="5A1BBF4B" w:rsidR="007C2F01" w:rsidRDefault="007C2F01" w:rsidP="007C2F01">
            <w:r>
              <w:t>3</w:t>
            </w:r>
          </w:p>
        </w:tc>
        <w:tc>
          <w:tcPr>
            <w:tcW w:w="1803" w:type="dxa"/>
          </w:tcPr>
          <w:p w14:paraId="4E7988FF" w14:textId="29E9EFAF" w:rsidR="007C2F01" w:rsidRDefault="007C2F01" w:rsidP="007C2F01">
            <w:r>
              <w:t>130</w:t>
            </w:r>
          </w:p>
        </w:tc>
        <w:tc>
          <w:tcPr>
            <w:tcW w:w="1804" w:type="dxa"/>
          </w:tcPr>
          <w:p w14:paraId="27897C73" w14:textId="4EF07C50" w:rsidR="007C2F01" w:rsidRDefault="007C2F01" w:rsidP="007C2F01">
            <w:r>
              <w:t>BPM set to 120</w:t>
            </w:r>
          </w:p>
        </w:tc>
      </w:tr>
      <w:tr w:rsidR="007C2F01" w14:paraId="58EFD28A" w14:textId="77777777" w:rsidTr="007C2F01">
        <w:tc>
          <w:tcPr>
            <w:tcW w:w="1803" w:type="dxa"/>
          </w:tcPr>
          <w:p w14:paraId="785022DD" w14:textId="2ABA6E5E" w:rsidR="007C2F01" w:rsidRDefault="007C2F01" w:rsidP="007C2F01">
            <w:r>
              <w:t>6</w:t>
            </w:r>
          </w:p>
        </w:tc>
        <w:tc>
          <w:tcPr>
            <w:tcW w:w="1803" w:type="dxa"/>
          </w:tcPr>
          <w:p w14:paraId="355680BB" w14:textId="557C9086" w:rsidR="007C2F01" w:rsidRDefault="007C2F01" w:rsidP="007C2F01">
            <w:r>
              <w:t>BPM</w:t>
            </w:r>
          </w:p>
        </w:tc>
        <w:tc>
          <w:tcPr>
            <w:tcW w:w="1803" w:type="dxa"/>
          </w:tcPr>
          <w:p w14:paraId="529556EE" w14:textId="1670DDA0" w:rsidR="007C2F01" w:rsidRDefault="007C2F01" w:rsidP="007C2F01">
            <w:r>
              <w:t>3</w:t>
            </w:r>
          </w:p>
        </w:tc>
        <w:tc>
          <w:tcPr>
            <w:tcW w:w="1803" w:type="dxa"/>
          </w:tcPr>
          <w:p w14:paraId="4634CFDD" w14:textId="7D8FFACC" w:rsidR="007C2F01" w:rsidRDefault="007C2F01" w:rsidP="007C2F01">
            <w:r>
              <w:t>Potato</w:t>
            </w:r>
          </w:p>
        </w:tc>
        <w:tc>
          <w:tcPr>
            <w:tcW w:w="1804" w:type="dxa"/>
          </w:tcPr>
          <w:p w14:paraId="73171E3C" w14:textId="2DC8D748" w:rsidR="007C2F01" w:rsidRDefault="007C2F01" w:rsidP="007C2F01">
            <w:r>
              <w:t>BPM set to 50</w:t>
            </w:r>
          </w:p>
        </w:tc>
      </w:tr>
      <w:tr w:rsidR="007C2F01" w14:paraId="65826CDD" w14:textId="77777777" w:rsidTr="007C2F01">
        <w:tc>
          <w:tcPr>
            <w:tcW w:w="1803" w:type="dxa"/>
          </w:tcPr>
          <w:p w14:paraId="711BA39B" w14:textId="4D28D5E1" w:rsidR="007C2F01" w:rsidRDefault="007C2F01" w:rsidP="007C2F01">
            <w:r>
              <w:t>7</w:t>
            </w:r>
          </w:p>
        </w:tc>
        <w:tc>
          <w:tcPr>
            <w:tcW w:w="1803" w:type="dxa"/>
          </w:tcPr>
          <w:p w14:paraId="4C6062AD" w14:textId="74CFDB46" w:rsidR="007C2F01" w:rsidRDefault="007C2F01" w:rsidP="007C2F01">
            <w:r>
              <w:t>Increasing BPM</w:t>
            </w:r>
          </w:p>
        </w:tc>
        <w:tc>
          <w:tcPr>
            <w:tcW w:w="1803" w:type="dxa"/>
          </w:tcPr>
          <w:p w14:paraId="28B659F2" w14:textId="3352350D" w:rsidR="007C2F01" w:rsidRDefault="007C2F01" w:rsidP="007C2F01">
            <w:r>
              <w:t>4</w:t>
            </w:r>
          </w:p>
        </w:tc>
        <w:tc>
          <w:tcPr>
            <w:tcW w:w="1803" w:type="dxa"/>
          </w:tcPr>
          <w:p w14:paraId="76A55D3F" w14:textId="556E2EC6" w:rsidR="007C2F01" w:rsidRDefault="007C2F01" w:rsidP="007C2F01">
            <w:r>
              <w:t xml:space="preserve">BPM set to 60 and </w:t>
            </w:r>
            <w:r>
              <w:t xml:space="preserve">press </w:t>
            </w:r>
            <w:r>
              <w:t>increase</w:t>
            </w:r>
            <w:r>
              <w:t xml:space="preserve"> once</w:t>
            </w:r>
          </w:p>
        </w:tc>
        <w:tc>
          <w:tcPr>
            <w:tcW w:w="1804" w:type="dxa"/>
          </w:tcPr>
          <w:p w14:paraId="40F72CE7" w14:textId="5AA3BF37" w:rsidR="007C2F01" w:rsidRDefault="007C2F01" w:rsidP="007C2F01">
            <w:r>
              <w:t>BPM increases to 65</w:t>
            </w:r>
          </w:p>
        </w:tc>
      </w:tr>
      <w:tr w:rsidR="007C2F01" w14:paraId="02340609" w14:textId="77777777" w:rsidTr="007C2F01">
        <w:tc>
          <w:tcPr>
            <w:tcW w:w="1803" w:type="dxa"/>
          </w:tcPr>
          <w:p w14:paraId="2608AAF0" w14:textId="75909BBD" w:rsidR="007C2F01" w:rsidRDefault="007C2F01" w:rsidP="007C2F01">
            <w:r>
              <w:t>8</w:t>
            </w:r>
          </w:p>
        </w:tc>
        <w:tc>
          <w:tcPr>
            <w:tcW w:w="1803" w:type="dxa"/>
          </w:tcPr>
          <w:p w14:paraId="35926F36" w14:textId="221E7A86" w:rsidR="007C2F01" w:rsidRDefault="007C2F01" w:rsidP="007C2F01">
            <w:r>
              <w:t>Increasing BPM</w:t>
            </w:r>
          </w:p>
        </w:tc>
        <w:tc>
          <w:tcPr>
            <w:tcW w:w="1803" w:type="dxa"/>
          </w:tcPr>
          <w:p w14:paraId="4DC14308" w14:textId="064F1ECE" w:rsidR="007C2F01" w:rsidRDefault="007C2F01" w:rsidP="007C2F01">
            <w:r>
              <w:t>4</w:t>
            </w:r>
          </w:p>
        </w:tc>
        <w:tc>
          <w:tcPr>
            <w:tcW w:w="1803" w:type="dxa"/>
          </w:tcPr>
          <w:p w14:paraId="0A3570A3" w14:textId="3A01379D" w:rsidR="007C2F01" w:rsidRDefault="007C2F01" w:rsidP="007C2F01">
            <w:r>
              <w:t>BPM set to 120 and press increase once</w:t>
            </w:r>
          </w:p>
        </w:tc>
        <w:tc>
          <w:tcPr>
            <w:tcW w:w="1804" w:type="dxa"/>
          </w:tcPr>
          <w:p w14:paraId="3F2ED1D1" w14:textId="380891B6" w:rsidR="007C2F01" w:rsidRDefault="007C2F01" w:rsidP="007C2F01">
            <w:r>
              <w:t>BPM stays at 120</w:t>
            </w:r>
          </w:p>
        </w:tc>
      </w:tr>
      <w:tr w:rsidR="007C2F01" w14:paraId="7DC597A6" w14:textId="77777777" w:rsidTr="007C2F01">
        <w:tc>
          <w:tcPr>
            <w:tcW w:w="1803" w:type="dxa"/>
          </w:tcPr>
          <w:p w14:paraId="16CAC67A" w14:textId="2057A901" w:rsidR="007C2F01" w:rsidRDefault="007C2F01" w:rsidP="007C2F01">
            <w:r>
              <w:t>9</w:t>
            </w:r>
          </w:p>
        </w:tc>
        <w:tc>
          <w:tcPr>
            <w:tcW w:w="1803" w:type="dxa"/>
          </w:tcPr>
          <w:p w14:paraId="7C2CE200" w14:textId="150B3A03" w:rsidR="007C2F01" w:rsidRDefault="007C2F01" w:rsidP="007C2F01">
            <w:r>
              <w:t>Increase BPM</w:t>
            </w:r>
          </w:p>
        </w:tc>
        <w:tc>
          <w:tcPr>
            <w:tcW w:w="1803" w:type="dxa"/>
          </w:tcPr>
          <w:p w14:paraId="60E7163B" w14:textId="6ABD386A" w:rsidR="007C2F01" w:rsidRDefault="007C2F01" w:rsidP="007C2F01">
            <w:r>
              <w:t>4</w:t>
            </w:r>
          </w:p>
        </w:tc>
        <w:tc>
          <w:tcPr>
            <w:tcW w:w="1803" w:type="dxa"/>
          </w:tcPr>
          <w:p w14:paraId="1C4CB592" w14:textId="220C5A2D" w:rsidR="007C2F01" w:rsidRDefault="007C2F01" w:rsidP="007C2F01">
            <w:r>
              <w:t>BPM set to 119 and press increase once</w:t>
            </w:r>
          </w:p>
        </w:tc>
        <w:tc>
          <w:tcPr>
            <w:tcW w:w="1804" w:type="dxa"/>
          </w:tcPr>
          <w:p w14:paraId="45DE573D" w14:textId="4B937754" w:rsidR="007C2F01" w:rsidRDefault="007C2F01" w:rsidP="007C2F01">
            <w:r>
              <w:t>BPM set to 120</w:t>
            </w:r>
          </w:p>
        </w:tc>
      </w:tr>
      <w:tr w:rsidR="007C2F01" w14:paraId="2BECB22F" w14:textId="77777777" w:rsidTr="007C2F01">
        <w:tc>
          <w:tcPr>
            <w:tcW w:w="1803" w:type="dxa"/>
          </w:tcPr>
          <w:p w14:paraId="21907915" w14:textId="6EF69F04" w:rsidR="007C2F01" w:rsidRDefault="007C2F01" w:rsidP="007C2F01">
            <w:r>
              <w:t>10</w:t>
            </w:r>
          </w:p>
        </w:tc>
        <w:tc>
          <w:tcPr>
            <w:tcW w:w="1803" w:type="dxa"/>
          </w:tcPr>
          <w:p w14:paraId="3E81E688" w14:textId="63C02B47" w:rsidR="007C2F01" w:rsidRDefault="007C2F01" w:rsidP="007C2F01">
            <w:r>
              <w:t>Decrease BPM</w:t>
            </w:r>
          </w:p>
        </w:tc>
        <w:tc>
          <w:tcPr>
            <w:tcW w:w="1803" w:type="dxa"/>
          </w:tcPr>
          <w:p w14:paraId="1875C953" w14:textId="5E493FB2" w:rsidR="007C2F01" w:rsidRDefault="007C2F01" w:rsidP="007C2F01">
            <w:r>
              <w:t>5</w:t>
            </w:r>
          </w:p>
        </w:tc>
        <w:tc>
          <w:tcPr>
            <w:tcW w:w="1803" w:type="dxa"/>
          </w:tcPr>
          <w:p w14:paraId="79B9276D" w14:textId="16E31B96" w:rsidR="007C2F01" w:rsidRDefault="007C2F01" w:rsidP="007C2F01">
            <w:r>
              <w:t xml:space="preserve">BPM set to </w:t>
            </w:r>
            <w:r>
              <w:t>100</w:t>
            </w:r>
            <w:r>
              <w:t xml:space="preserve"> and press</w:t>
            </w:r>
            <w:r>
              <w:t xml:space="preserve"> decrease</w:t>
            </w:r>
            <w:r>
              <w:t xml:space="preserve"> once</w:t>
            </w:r>
          </w:p>
        </w:tc>
        <w:tc>
          <w:tcPr>
            <w:tcW w:w="1804" w:type="dxa"/>
          </w:tcPr>
          <w:p w14:paraId="4F2A7C3B" w14:textId="5249E1F3" w:rsidR="007C2F01" w:rsidRDefault="007C2F01" w:rsidP="007C2F01">
            <w:r>
              <w:t>BPM set to 95</w:t>
            </w:r>
          </w:p>
        </w:tc>
      </w:tr>
      <w:tr w:rsidR="007C2F01" w14:paraId="4D8DD37D" w14:textId="77777777" w:rsidTr="007C2F01">
        <w:tc>
          <w:tcPr>
            <w:tcW w:w="1803" w:type="dxa"/>
          </w:tcPr>
          <w:p w14:paraId="5170364D" w14:textId="2F500C93" w:rsidR="007C2F01" w:rsidRDefault="007C2F01" w:rsidP="007C2F01">
            <w:r>
              <w:t>11</w:t>
            </w:r>
          </w:p>
        </w:tc>
        <w:tc>
          <w:tcPr>
            <w:tcW w:w="1803" w:type="dxa"/>
          </w:tcPr>
          <w:p w14:paraId="58E00CFA" w14:textId="5C23FB04" w:rsidR="007C2F01" w:rsidRDefault="007C2F01" w:rsidP="007C2F01">
            <w:r>
              <w:t>Decrease BPM</w:t>
            </w:r>
          </w:p>
        </w:tc>
        <w:tc>
          <w:tcPr>
            <w:tcW w:w="1803" w:type="dxa"/>
          </w:tcPr>
          <w:p w14:paraId="265EA6F7" w14:textId="6B61BB2A" w:rsidR="007C2F01" w:rsidRDefault="007C2F01" w:rsidP="007C2F01">
            <w:r>
              <w:t>5</w:t>
            </w:r>
          </w:p>
        </w:tc>
        <w:tc>
          <w:tcPr>
            <w:tcW w:w="1803" w:type="dxa"/>
          </w:tcPr>
          <w:p w14:paraId="18382AE6" w14:textId="3F1FADC8" w:rsidR="007C2F01" w:rsidRDefault="007C2F01" w:rsidP="007C2F01">
            <w:r>
              <w:t xml:space="preserve">BPM set to </w:t>
            </w:r>
            <w:r>
              <w:t>50</w:t>
            </w:r>
            <w:r>
              <w:t xml:space="preserve"> and press decrease once</w:t>
            </w:r>
          </w:p>
        </w:tc>
        <w:tc>
          <w:tcPr>
            <w:tcW w:w="1804" w:type="dxa"/>
          </w:tcPr>
          <w:p w14:paraId="3DD272E0" w14:textId="49D3476C" w:rsidR="007C2F01" w:rsidRDefault="007C2F01" w:rsidP="007C2F01">
            <w:r>
              <w:t>BPM stays at 50</w:t>
            </w:r>
          </w:p>
        </w:tc>
      </w:tr>
      <w:tr w:rsidR="007C2F01" w14:paraId="302A8FCE" w14:textId="77777777" w:rsidTr="007C2F01">
        <w:tc>
          <w:tcPr>
            <w:tcW w:w="1803" w:type="dxa"/>
          </w:tcPr>
          <w:p w14:paraId="52898180" w14:textId="011D60C8" w:rsidR="007C2F01" w:rsidRDefault="007C2F01" w:rsidP="007C2F01">
            <w:r>
              <w:t>12</w:t>
            </w:r>
          </w:p>
        </w:tc>
        <w:tc>
          <w:tcPr>
            <w:tcW w:w="1803" w:type="dxa"/>
          </w:tcPr>
          <w:p w14:paraId="0039EE42" w14:textId="37763CA0" w:rsidR="007C2F01" w:rsidRDefault="007C2F01" w:rsidP="007C2F01">
            <w:r>
              <w:t>Decrease BPM</w:t>
            </w:r>
          </w:p>
        </w:tc>
        <w:tc>
          <w:tcPr>
            <w:tcW w:w="1803" w:type="dxa"/>
          </w:tcPr>
          <w:p w14:paraId="49761CE3" w14:textId="4E00A0DD" w:rsidR="007C2F01" w:rsidRDefault="007C2F01" w:rsidP="007C2F01">
            <w:r>
              <w:t>5</w:t>
            </w:r>
          </w:p>
        </w:tc>
        <w:tc>
          <w:tcPr>
            <w:tcW w:w="1803" w:type="dxa"/>
          </w:tcPr>
          <w:p w14:paraId="533F122C" w14:textId="6EDD1619" w:rsidR="007C2F01" w:rsidRDefault="007C2F01" w:rsidP="007C2F01">
            <w:r>
              <w:t xml:space="preserve">BPM set to </w:t>
            </w:r>
            <w:r>
              <w:t>51</w:t>
            </w:r>
            <w:r>
              <w:t xml:space="preserve"> and press decrease once</w:t>
            </w:r>
          </w:p>
        </w:tc>
        <w:tc>
          <w:tcPr>
            <w:tcW w:w="1804" w:type="dxa"/>
          </w:tcPr>
          <w:p w14:paraId="35A904D1" w14:textId="17F98131" w:rsidR="007C2F01" w:rsidRDefault="007C2F01" w:rsidP="007C2F01">
            <w:r>
              <w:t xml:space="preserve">BPM set to </w:t>
            </w:r>
            <w:r>
              <w:t>50</w:t>
            </w:r>
          </w:p>
        </w:tc>
      </w:tr>
      <w:tr w:rsidR="00C77C62" w14:paraId="2C174AB3" w14:textId="77777777" w:rsidTr="007C2F01">
        <w:tc>
          <w:tcPr>
            <w:tcW w:w="1803" w:type="dxa"/>
          </w:tcPr>
          <w:p w14:paraId="6E0CC7E2" w14:textId="61DCAE63" w:rsidR="00C77C62" w:rsidRDefault="00C77C62" w:rsidP="007C2F01">
            <w:r>
              <w:t>13</w:t>
            </w:r>
          </w:p>
        </w:tc>
        <w:tc>
          <w:tcPr>
            <w:tcW w:w="1803" w:type="dxa"/>
          </w:tcPr>
          <w:p w14:paraId="7B5D1FEF" w14:textId="21938260" w:rsidR="00C77C62" w:rsidRDefault="00C77C62" w:rsidP="007C2F01">
            <w:r>
              <w:t>Start button</w:t>
            </w:r>
          </w:p>
        </w:tc>
        <w:tc>
          <w:tcPr>
            <w:tcW w:w="1803" w:type="dxa"/>
          </w:tcPr>
          <w:p w14:paraId="3E9F1753" w14:textId="32FD725F" w:rsidR="00C77C62" w:rsidRDefault="00C77C62" w:rsidP="007C2F01">
            <w:r>
              <w:t>6</w:t>
            </w:r>
          </w:p>
        </w:tc>
        <w:tc>
          <w:tcPr>
            <w:tcW w:w="1803" w:type="dxa"/>
          </w:tcPr>
          <w:p w14:paraId="784E9C99" w14:textId="41AC2FC2" w:rsidR="00C77C62" w:rsidRDefault="00C77C62" w:rsidP="007C2F01">
            <w:r>
              <w:t>Press play button</w:t>
            </w:r>
          </w:p>
        </w:tc>
        <w:tc>
          <w:tcPr>
            <w:tcW w:w="1804" w:type="dxa"/>
          </w:tcPr>
          <w:p w14:paraId="7ADA846D" w14:textId="601CB102" w:rsidR="00C77C62" w:rsidRDefault="00C77C62" w:rsidP="007C2F01">
            <w:r>
              <w:t>Metronome should begin to play</w:t>
            </w:r>
          </w:p>
        </w:tc>
      </w:tr>
      <w:tr w:rsidR="00C77C62" w14:paraId="73E71830" w14:textId="77777777" w:rsidTr="007C2F01">
        <w:tc>
          <w:tcPr>
            <w:tcW w:w="1803" w:type="dxa"/>
          </w:tcPr>
          <w:p w14:paraId="128E083B" w14:textId="722DD576" w:rsidR="00C77C62" w:rsidRDefault="00C77C62" w:rsidP="007C2F01">
            <w:r>
              <w:t>14</w:t>
            </w:r>
          </w:p>
        </w:tc>
        <w:tc>
          <w:tcPr>
            <w:tcW w:w="1803" w:type="dxa"/>
          </w:tcPr>
          <w:p w14:paraId="6DDE88B6" w14:textId="2C918717" w:rsidR="00C77C62" w:rsidRDefault="00C77C62" w:rsidP="007C2F01">
            <w:r>
              <w:t>Start button change</w:t>
            </w:r>
          </w:p>
        </w:tc>
        <w:tc>
          <w:tcPr>
            <w:tcW w:w="1803" w:type="dxa"/>
          </w:tcPr>
          <w:p w14:paraId="0D2FA0B0" w14:textId="65F85552" w:rsidR="00C77C62" w:rsidRDefault="00C77C62" w:rsidP="007C2F01">
            <w:r>
              <w:t>6</w:t>
            </w:r>
          </w:p>
        </w:tc>
        <w:tc>
          <w:tcPr>
            <w:tcW w:w="1803" w:type="dxa"/>
          </w:tcPr>
          <w:p w14:paraId="77342912" w14:textId="5602BB21" w:rsidR="00C77C62" w:rsidRDefault="00C77C62" w:rsidP="007C2F01">
            <w:r>
              <w:t>Press the play button</w:t>
            </w:r>
          </w:p>
        </w:tc>
        <w:tc>
          <w:tcPr>
            <w:tcW w:w="1804" w:type="dxa"/>
          </w:tcPr>
          <w:p w14:paraId="27188D07" w14:textId="39AD3CBF" w:rsidR="00C77C62" w:rsidRDefault="00C77C62" w:rsidP="007C2F01">
            <w:r>
              <w:t xml:space="preserve">Play button should change to </w:t>
            </w:r>
            <w:r>
              <w:lastRenderedPageBreak/>
              <w:t>a stop button when pressed</w:t>
            </w:r>
          </w:p>
        </w:tc>
      </w:tr>
      <w:tr w:rsidR="00C77C62" w14:paraId="1569650D" w14:textId="77777777" w:rsidTr="007C2F01">
        <w:tc>
          <w:tcPr>
            <w:tcW w:w="1803" w:type="dxa"/>
          </w:tcPr>
          <w:p w14:paraId="622EFE84" w14:textId="188C97FC" w:rsidR="00C77C62" w:rsidRDefault="00C77C62" w:rsidP="007C2F01">
            <w:r>
              <w:lastRenderedPageBreak/>
              <w:t>14</w:t>
            </w:r>
          </w:p>
        </w:tc>
        <w:tc>
          <w:tcPr>
            <w:tcW w:w="1803" w:type="dxa"/>
          </w:tcPr>
          <w:p w14:paraId="3FE6E64B" w14:textId="36745851" w:rsidR="00C77C62" w:rsidRDefault="00C77C62" w:rsidP="007C2F01">
            <w:r>
              <w:t>Stop button</w:t>
            </w:r>
          </w:p>
        </w:tc>
        <w:tc>
          <w:tcPr>
            <w:tcW w:w="1803" w:type="dxa"/>
          </w:tcPr>
          <w:p w14:paraId="181DAB02" w14:textId="286CFC16" w:rsidR="00C77C62" w:rsidRDefault="00C77C62" w:rsidP="007C2F01">
            <w:r>
              <w:t>6</w:t>
            </w:r>
          </w:p>
        </w:tc>
        <w:tc>
          <w:tcPr>
            <w:tcW w:w="1803" w:type="dxa"/>
          </w:tcPr>
          <w:p w14:paraId="45362473" w14:textId="7AC04374" w:rsidR="00C77C62" w:rsidRDefault="00C77C62" w:rsidP="007C2F01">
            <w:r>
              <w:t>Press stop button</w:t>
            </w:r>
          </w:p>
        </w:tc>
        <w:tc>
          <w:tcPr>
            <w:tcW w:w="1804" w:type="dxa"/>
          </w:tcPr>
          <w:p w14:paraId="49211682" w14:textId="4212ED36" w:rsidR="00C77C62" w:rsidRDefault="00C77C62" w:rsidP="007C2F01">
            <w:r>
              <w:t>Metronome should stop playing</w:t>
            </w:r>
          </w:p>
        </w:tc>
      </w:tr>
      <w:tr w:rsidR="00C77C62" w14:paraId="60B95232" w14:textId="77777777" w:rsidTr="007C2F01">
        <w:tc>
          <w:tcPr>
            <w:tcW w:w="1803" w:type="dxa"/>
          </w:tcPr>
          <w:p w14:paraId="2E0B6F96" w14:textId="6A3B5320" w:rsidR="00C77C62" w:rsidRDefault="00C77C62" w:rsidP="007C2F01">
            <w:r>
              <w:t>15</w:t>
            </w:r>
          </w:p>
        </w:tc>
        <w:tc>
          <w:tcPr>
            <w:tcW w:w="1803" w:type="dxa"/>
          </w:tcPr>
          <w:p w14:paraId="07C4998C" w14:textId="2E536625" w:rsidR="00C77C62" w:rsidRDefault="00C77C62" w:rsidP="007C2F01">
            <w:r>
              <w:t>Audible sound</w:t>
            </w:r>
          </w:p>
        </w:tc>
        <w:tc>
          <w:tcPr>
            <w:tcW w:w="1803" w:type="dxa"/>
          </w:tcPr>
          <w:p w14:paraId="1C435159" w14:textId="50826BC9" w:rsidR="00C77C62" w:rsidRDefault="00C77C62" w:rsidP="007C2F01">
            <w:r>
              <w:t>7</w:t>
            </w:r>
          </w:p>
        </w:tc>
        <w:tc>
          <w:tcPr>
            <w:tcW w:w="1803" w:type="dxa"/>
          </w:tcPr>
          <w:p w14:paraId="5D9493BB" w14:textId="42D330A7" w:rsidR="00C77C62" w:rsidRDefault="00C77C62" w:rsidP="007C2F01">
            <w:r>
              <w:t>Press the play button when BPM set to 60</w:t>
            </w:r>
          </w:p>
        </w:tc>
        <w:tc>
          <w:tcPr>
            <w:tcW w:w="1804" w:type="dxa"/>
          </w:tcPr>
          <w:p w14:paraId="27F442F4" w14:textId="34B51715" w:rsidR="00C77C62" w:rsidRDefault="00C77C62" w:rsidP="007C2F01">
            <w:r>
              <w:t>Sound should be played every second</w:t>
            </w:r>
          </w:p>
        </w:tc>
      </w:tr>
      <w:tr w:rsidR="00C77C62" w14:paraId="6F5FB069" w14:textId="77777777" w:rsidTr="007C2F01">
        <w:tc>
          <w:tcPr>
            <w:tcW w:w="1803" w:type="dxa"/>
          </w:tcPr>
          <w:p w14:paraId="7323A671" w14:textId="1BFD0CB1" w:rsidR="00C77C62" w:rsidRDefault="00C77C62" w:rsidP="007C2F01">
            <w:r>
              <w:t>16</w:t>
            </w:r>
          </w:p>
        </w:tc>
        <w:tc>
          <w:tcPr>
            <w:tcW w:w="1803" w:type="dxa"/>
          </w:tcPr>
          <w:p w14:paraId="39B52A26" w14:textId="64540B27" w:rsidR="00C77C62" w:rsidRDefault="00C77C62" w:rsidP="007C2F01">
            <w:r>
              <w:t>Audible sound</w:t>
            </w:r>
          </w:p>
        </w:tc>
        <w:tc>
          <w:tcPr>
            <w:tcW w:w="1803" w:type="dxa"/>
          </w:tcPr>
          <w:p w14:paraId="761EB943" w14:textId="073CC551" w:rsidR="00C77C62" w:rsidRDefault="00C77C62" w:rsidP="007C2F01">
            <w:r>
              <w:t>7</w:t>
            </w:r>
          </w:p>
        </w:tc>
        <w:tc>
          <w:tcPr>
            <w:tcW w:w="1803" w:type="dxa"/>
          </w:tcPr>
          <w:p w14:paraId="13B627CB" w14:textId="15F744ED" w:rsidR="00C77C62" w:rsidRDefault="00C77C62" w:rsidP="007C2F01">
            <w:r>
              <w:t>Press play button when BPM set to 120</w:t>
            </w:r>
          </w:p>
        </w:tc>
        <w:tc>
          <w:tcPr>
            <w:tcW w:w="1804" w:type="dxa"/>
          </w:tcPr>
          <w:p w14:paraId="4E215250" w14:textId="4753CEA2" w:rsidR="00C77C62" w:rsidRDefault="00C77C62" w:rsidP="007C2F01">
            <w:r>
              <w:t>Sound should be player every two seconds</w:t>
            </w:r>
          </w:p>
        </w:tc>
      </w:tr>
      <w:tr w:rsidR="00C77C62" w14:paraId="16856717" w14:textId="77777777" w:rsidTr="007C2F01">
        <w:tc>
          <w:tcPr>
            <w:tcW w:w="1803" w:type="dxa"/>
          </w:tcPr>
          <w:p w14:paraId="5BB85DA7" w14:textId="33A97031" w:rsidR="00C77C62" w:rsidRDefault="00C77C62" w:rsidP="00C77C62">
            <w:r>
              <w:t>1</w:t>
            </w:r>
            <w:r>
              <w:t>7</w:t>
            </w:r>
          </w:p>
        </w:tc>
        <w:tc>
          <w:tcPr>
            <w:tcW w:w="1803" w:type="dxa"/>
          </w:tcPr>
          <w:p w14:paraId="4AEDC801" w14:textId="525BE00E" w:rsidR="00C77C62" w:rsidRDefault="00C77C62" w:rsidP="00C77C62">
            <w:r>
              <w:t>Visual indication</w:t>
            </w:r>
          </w:p>
        </w:tc>
        <w:tc>
          <w:tcPr>
            <w:tcW w:w="1803" w:type="dxa"/>
          </w:tcPr>
          <w:p w14:paraId="1F1E9D44" w14:textId="69686C0D" w:rsidR="00C77C62" w:rsidRDefault="00C77C62" w:rsidP="00C77C62">
            <w:r>
              <w:t>8</w:t>
            </w:r>
          </w:p>
        </w:tc>
        <w:tc>
          <w:tcPr>
            <w:tcW w:w="1803" w:type="dxa"/>
          </w:tcPr>
          <w:p w14:paraId="7483F771" w14:textId="6553E845" w:rsidR="00C77C62" w:rsidRDefault="00C77C62" w:rsidP="00C77C62">
            <w:r>
              <w:t>Press the play button when BPM set to 60</w:t>
            </w:r>
          </w:p>
        </w:tc>
        <w:tc>
          <w:tcPr>
            <w:tcW w:w="1804" w:type="dxa"/>
          </w:tcPr>
          <w:p w14:paraId="05B89DAB" w14:textId="37469FFE" w:rsidR="00C77C62" w:rsidRDefault="00C77C62" w:rsidP="00C77C62">
            <w:r>
              <w:t>Visual indication</w:t>
            </w:r>
            <w:r>
              <w:t xml:space="preserve"> should </w:t>
            </w:r>
            <w:r>
              <w:t>be displayed</w:t>
            </w:r>
            <w:r>
              <w:t xml:space="preserve"> every second</w:t>
            </w:r>
          </w:p>
        </w:tc>
      </w:tr>
      <w:tr w:rsidR="00C77C62" w14:paraId="54DC2E44" w14:textId="77777777" w:rsidTr="007C2F01">
        <w:tc>
          <w:tcPr>
            <w:tcW w:w="1803" w:type="dxa"/>
          </w:tcPr>
          <w:p w14:paraId="10EB78D1" w14:textId="2979F6BE" w:rsidR="00C77C62" w:rsidRDefault="00C77C62" w:rsidP="00C77C62">
            <w:r>
              <w:t>1</w:t>
            </w:r>
            <w:r>
              <w:t>8</w:t>
            </w:r>
          </w:p>
        </w:tc>
        <w:tc>
          <w:tcPr>
            <w:tcW w:w="1803" w:type="dxa"/>
          </w:tcPr>
          <w:p w14:paraId="3486A530" w14:textId="67F947DE" w:rsidR="00C77C62" w:rsidRDefault="00C77C62" w:rsidP="00C77C62">
            <w:r>
              <w:t>Visual indication</w:t>
            </w:r>
          </w:p>
        </w:tc>
        <w:tc>
          <w:tcPr>
            <w:tcW w:w="1803" w:type="dxa"/>
          </w:tcPr>
          <w:p w14:paraId="2C7BE0AB" w14:textId="7BB9D80A" w:rsidR="00C77C62" w:rsidRDefault="00C77C62" w:rsidP="00C77C62">
            <w:r>
              <w:t>8</w:t>
            </w:r>
          </w:p>
        </w:tc>
        <w:tc>
          <w:tcPr>
            <w:tcW w:w="1803" w:type="dxa"/>
          </w:tcPr>
          <w:p w14:paraId="2766C120" w14:textId="55BA4DE3" w:rsidR="00C77C62" w:rsidRDefault="00C77C62" w:rsidP="00C77C62">
            <w:r>
              <w:t>Press play button when BPM set to 120</w:t>
            </w:r>
          </w:p>
        </w:tc>
        <w:tc>
          <w:tcPr>
            <w:tcW w:w="1804" w:type="dxa"/>
          </w:tcPr>
          <w:p w14:paraId="2C0B9EE9" w14:textId="507BDD38" w:rsidR="00C77C62" w:rsidRDefault="00C77C62" w:rsidP="00C77C62">
            <w:r>
              <w:t>Visual indication should be displayed every</w:t>
            </w:r>
            <w:r>
              <w:t xml:space="preserve"> two </w:t>
            </w:r>
            <w:r>
              <w:t>second</w:t>
            </w:r>
            <w:r>
              <w:t>s</w:t>
            </w:r>
          </w:p>
        </w:tc>
      </w:tr>
    </w:tbl>
    <w:p w14:paraId="4E180241" w14:textId="77777777" w:rsidR="007C2F01" w:rsidRPr="007C2F01" w:rsidRDefault="007C2F01" w:rsidP="007C2F01"/>
    <w:p w14:paraId="55B706A0" w14:textId="038D1A7A" w:rsidR="0038102C" w:rsidRDefault="0038102C" w:rsidP="0038102C">
      <w:pPr>
        <w:pStyle w:val="Heading1"/>
      </w:pPr>
      <w:r>
        <w:t>Implementation</w:t>
      </w:r>
      <w:bookmarkEnd w:id="3"/>
    </w:p>
    <w:p w14:paraId="50DF8C0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417D3D0C" w14:textId="77777777" w:rsidR="0038102C" w:rsidRDefault="0038102C" w:rsidP="0038102C">
      <w:pPr>
        <w:rPr>
          <w:noProof/>
        </w:rPr>
      </w:pPr>
      <w:r>
        <w:rPr>
          <w:noProof/>
        </w:rPr>
        <w:t>Nunc viverra imperdiet enim. Fusce est. Vivamus a tellus.</w:t>
      </w:r>
    </w:p>
    <w:p w14:paraId="4F39C23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AC7E1B7" w14:textId="77777777" w:rsidR="0038102C" w:rsidRDefault="0038102C" w:rsidP="0038102C">
      <w:pPr>
        <w:rPr>
          <w:noProof/>
        </w:rPr>
      </w:pPr>
      <w:r>
        <w:rPr>
          <w:noProof/>
        </w:rPr>
        <w:t>Aenean nec lorem. In porttitor. Donec laoreet nonummy augue.</w:t>
      </w:r>
    </w:p>
    <w:p w14:paraId="1A4EC2D9" w14:textId="4F08EEE8" w:rsidR="0038102C" w:rsidRDefault="0038102C" w:rsidP="0038102C">
      <w:r>
        <w:rPr>
          <w:noProof/>
        </w:rPr>
        <w:t>Suspendisse dui purus, scelerisque at, vulputate vitae, pretium mattis, nunc. Mauris eget neque at sem venenatis eleifend. Ut nonummy.</w:t>
      </w:r>
    </w:p>
    <w:p w14:paraId="506A0AD0" w14:textId="084F9FB5" w:rsidR="0038102C" w:rsidRDefault="0038102C" w:rsidP="0038102C">
      <w:pPr>
        <w:pStyle w:val="Heading1"/>
      </w:pPr>
      <w:bookmarkStart w:id="5" w:name="_Toc123728028"/>
      <w:r>
        <w:t>Installation</w:t>
      </w:r>
      <w:bookmarkEnd w:id="5"/>
    </w:p>
    <w:p w14:paraId="5B27CFC6"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6214DE4E" w14:textId="77777777" w:rsidR="0038102C" w:rsidRDefault="0038102C" w:rsidP="0038102C">
      <w:pPr>
        <w:rPr>
          <w:noProof/>
        </w:rPr>
      </w:pPr>
      <w:r>
        <w:rPr>
          <w:noProof/>
        </w:rPr>
        <w:t>Nunc viverra imperdiet enim. Fusce est. Vivamus a tellus.</w:t>
      </w:r>
    </w:p>
    <w:p w14:paraId="69E186BA"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D09CF2D" w14:textId="77777777" w:rsidR="0038102C" w:rsidRDefault="0038102C" w:rsidP="0038102C">
      <w:pPr>
        <w:rPr>
          <w:noProof/>
        </w:rPr>
      </w:pPr>
      <w:r>
        <w:rPr>
          <w:noProof/>
        </w:rPr>
        <w:t>Aenean nec lorem. In porttitor. Donec laoreet nonummy augue.</w:t>
      </w:r>
    </w:p>
    <w:p w14:paraId="71AE890A" w14:textId="0A400EDA" w:rsidR="0038102C" w:rsidRDefault="0038102C" w:rsidP="0038102C">
      <w:r>
        <w:rPr>
          <w:noProof/>
        </w:rPr>
        <w:t>Suspendisse dui purus, scelerisque at, vulputate vitae, pretium mattis, nunc. Mauris eget neque at sem venenatis eleifend. Ut nonummy.</w:t>
      </w:r>
    </w:p>
    <w:p w14:paraId="43578E99" w14:textId="7A1C3EF7" w:rsidR="0038102C" w:rsidRDefault="0038102C" w:rsidP="0038102C">
      <w:pPr>
        <w:pStyle w:val="Heading1"/>
      </w:pPr>
      <w:bookmarkStart w:id="6" w:name="_Toc123728029"/>
      <w:r>
        <w:lastRenderedPageBreak/>
        <w:t>Evaluation</w:t>
      </w:r>
      <w:bookmarkEnd w:id="6"/>
    </w:p>
    <w:p w14:paraId="4B00BC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3C1129A" w14:textId="77777777" w:rsidR="0038102C" w:rsidRDefault="0038102C" w:rsidP="0038102C">
      <w:pPr>
        <w:rPr>
          <w:noProof/>
        </w:rPr>
      </w:pPr>
      <w:r>
        <w:rPr>
          <w:noProof/>
        </w:rPr>
        <w:t>Nunc viverra imperdiet enim. Fusce est. Vivamus a tellus.</w:t>
      </w:r>
    </w:p>
    <w:p w14:paraId="509CF2F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AB56F17" w14:textId="77777777" w:rsidR="0038102C" w:rsidRDefault="0038102C" w:rsidP="0038102C">
      <w:pPr>
        <w:rPr>
          <w:noProof/>
        </w:rPr>
      </w:pPr>
      <w:r>
        <w:rPr>
          <w:noProof/>
        </w:rPr>
        <w:t>Aenean nec lorem. In porttitor. Donec laoreet nonummy augue.</w:t>
      </w:r>
    </w:p>
    <w:p w14:paraId="28A87A93" w14:textId="00C45476" w:rsidR="0038102C" w:rsidRDefault="0038102C" w:rsidP="0038102C">
      <w:r>
        <w:rPr>
          <w:noProof/>
        </w:rPr>
        <w:t>Suspendisse dui purus, scelerisque at, vulputate vitae, pretium mattis, nunc. Mauris eget neque at sem venenatis eleifend. Ut nonummy.</w:t>
      </w:r>
    </w:p>
    <w:p w14:paraId="25C3CA7D" w14:textId="36527BA4" w:rsidR="0038102C" w:rsidRDefault="0038102C" w:rsidP="0038102C">
      <w:pPr>
        <w:pStyle w:val="Heading1"/>
      </w:pPr>
      <w:bookmarkStart w:id="7" w:name="_Toc123728030"/>
      <w:r>
        <w:t>Maintenance</w:t>
      </w:r>
      <w:bookmarkEnd w:id="7"/>
    </w:p>
    <w:p w14:paraId="0043556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7B870712" w14:textId="77777777" w:rsidR="0038102C" w:rsidRDefault="0038102C" w:rsidP="0038102C">
      <w:pPr>
        <w:rPr>
          <w:noProof/>
        </w:rPr>
      </w:pPr>
      <w:r>
        <w:rPr>
          <w:noProof/>
        </w:rPr>
        <w:t>Nunc viverra imperdiet enim. Fusce est. Vivamus a tellus.</w:t>
      </w:r>
    </w:p>
    <w:p w14:paraId="7D36642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721164E" w14:textId="77777777" w:rsidR="0038102C" w:rsidRDefault="0038102C" w:rsidP="0038102C">
      <w:pPr>
        <w:rPr>
          <w:noProof/>
        </w:rPr>
      </w:pPr>
      <w:r>
        <w:rPr>
          <w:noProof/>
        </w:rPr>
        <w:t>Aenean nec lorem. In porttitor. Donec laoreet nonummy augue.</w:t>
      </w:r>
    </w:p>
    <w:p w14:paraId="155E20EA" w14:textId="48F5AEEB" w:rsidR="0038102C" w:rsidRDefault="0038102C" w:rsidP="0038102C">
      <w:r>
        <w:rPr>
          <w:noProof/>
        </w:rPr>
        <w:t>Suspendisse dui purus, scelerisque at, vulputate vitae, pretium mattis, nunc. Mauris eget neque at sem venenatis eleifend. Ut nonummy.</w:t>
      </w:r>
    </w:p>
    <w:p w14:paraId="4A2DA2FF" w14:textId="77777777" w:rsidR="0038102C" w:rsidRPr="0038102C" w:rsidRDefault="0038102C" w:rsidP="0038102C"/>
    <w:sectPr w:rsidR="0038102C" w:rsidRPr="00381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B0B3" w14:textId="77777777" w:rsidR="008F3E57" w:rsidRDefault="008F3E57" w:rsidP="008F3E57">
      <w:pPr>
        <w:spacing w:after="0" w:line="240" w:lineRule="auto"/>
      </w:pPr>
      <w:r>
        <w:separator/>
      </w:r>
    </w:p>
  </w:endnote>
  <w:endnote w:type="continuationSeparator" w:id="0">
    <w:p w14:paraId="616F983F" w14:textId="77777777" w:rsidR="008F3E57" w:rsidRDefault="008F3E5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F4AD" w14:textId="77777777" w:rsidR="008F3E57" w:rsidRDefault="008F3E57" w:rsidP="008F3E57">
      <w:pPr>
        <w:spacing w:after="0" w:line="240" w:lineRule="auto"/>
      </w:pPr>
      <w:r>
        <w:separator/>
      </w:r>
    </w:p>
  </w:footnote>
  <w:footnote w:type="continuationSeparator" w:id="0">
    <w:p w14:paraId="689150ED" w14:textId="77777777" w:rsidR="008F3E57" w:rsidRDefault="008F3E5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10"/>
    <w:rsid w:val="00000AA4"/>
    <w:rsid w:val="000F3206"/>
    <w:rsid w:val="003313B5"/>
    <w:rsid w:val="0038102C"/>
    <w:rsid w:val="003819EF"/>
    <w:rsid w:val="003C5A05"/>
    <w:rsid w:val="004414F9"/>
    <w:rsid w:val="00491710"/>
    <w:rsid w:val="006366A7"/>
    <w:rsid w:val="007C2F01"/>
    <w:rsid w:val="00803053"/>
    <w:rsid w:val="008F3E57"/>
    <w:rsid w:val="0094292C"/>
    <w:rsid w:val="00975357"/>
    <w:rsid w:val="00AB107C"/>
    <w:rsid w:val="00B2024B"/>
    <w:rsid w:val="00BE7970"/>
    <w:rsid w:val="00C77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3691"/>
  <w15:chartTrackingRefBased/>
  <w15:docId w15:val="{E2A3431B-2B28-4B2F-856D-C27880C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22/system-requirem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E8E3A00A-85FE-4807-92B6-543AD6889BC1}" srcId="{19873686-5D13-449A-8BCA-4F2BF1196291}" destId="{1235FA9B-59A4-4BF0-8CC6-E946B7855AD4}" srcOrd="0" destOrd="0" parTransId="{70C09D40-78C6-4046-B8D9-BD63D09ADCA0}" sibTransId="{8E6D77A8-8D7D-4EBF-A8E1-B53A66B8C711}"/>
    <dgm:cxn modelId="{F2BC9D0B-7232-4F02-B16C-48683FC585F4}" type="presOf" srcId="{03FFDCB5-7D50-4AB8-AEAB-B357598B6F79}" destId="{D51FBD00-5487-4F3A-ADCE-FCD97BBD70CD}" srcOrd="1" destOrd="0" presId="urn:microsoft.com/office/officeart/2005/8/layout/hierarchy2"/>
    <dgm:cxn modelId="{FB594514-A84F-4074-9C0F-27049D84C92A}" type="presOf" srcId="{9A4551F3-85CE-43C2-AB60-F06293E9C0B2}" destId="{014610EB-2C2A-4126-BE5C-6681E5E22DB4}" srcOrd="1" destOrd="0" presId="urn:microsoft.com/office/officeart/2005/8/layout/hierarchy2"/>
    <dgm:cxn modelId="{B5666F15-A693-426D-B563-85CF2BBA3572}" type="presOf" srcId="{03608D60-0C39-4220-AA1C-E39422A71B77}" destId="{BB053929-A207-4D64-86DB-7DC561F13CE3}" srcOrd="0" destOrd="0" presId="urn:microsoft.com/office/officeart/2005/8/layout/hierarchy2"/>
    <dgm:cxn modelId="{D268C517-9192-4ADB-A322-BA9723A8CBFE}" type="presOf" srcId="{1235FA9B-59A4-4BF0-8CC6-E946B7855AD4}" destId="{64EB8C10-8DED-4478-91D1-95AEEF9FE60C}" srcOrd="0" destOrd="0" presId="urn:microsoft.com/office/officeart/2005/8/layout/hierarchy2"/>
    <dgm:cxn modelId="{D0A9B018-C228-42B6-82C6-4ECF39DB9025}" type="presOf" srcId="{9E831EDB-E628-4B10-8911-4CCA4FACF993}" destId="{08CFA0E0-4EA9-4417-AFEA-A9E68384349F}" srcOrd="1" destOrd="0" presId="urn:microsoft.com/office/officeart/2005/8/layout/hierarchy2"/>
    <dgm:cxn modelId="{AE37041D-7B03-498F-8A99-269D06ABA483}" type="presOf" srcId="{22F5C270-A5C1-4D34-85F8-DEBC814C78E8}" destId="{968B881B-6D50-4BCF-A6B0-447CDCBD6C7B}" srcOrd="0" destOrd="0" presId="urn:microsoft.com/office/officeart/2005/8/layout/hierarchy2"/>
    <dgm:cxn modelId="{549B5D20-A499-4A1E-AC04-3062604D7E6E}" type="presOf" srcId="{C9917780-4133-40DC-A720-75AF8D8F6BC6}" destId="{4E0D2677-11D2-412A-BD31-1CB38F6D4C19}" srcOrd="0" destOrd="0" presId="urn:microsoft.com/office/officeart/2005/8/layout/hierarchy2"/>
    <dgm:cxn modelId="{177C8321-8415-4137-BB16-A06B4D816F7F}" type="presOf" srcId="{28A21AC2-2882-4AA9-83CA-2617852B5EBA}" destId="{2AE464DE-AD7F-4185-84C6-887EE04DC551}" srcOrd="0" destOrd="0" presId="urn:microsoft.com/office/officeart/2005/8/layout/hierarchy2"/>
    <dgm:cxn modelId="{E23E8B23-3BAD-40F4-B302-7C8241D96AEF}" type="presOf" srcId="{1AA075A7-7317-45B9-8D03-45E1505D9D85}" destId="{94AC32C1-DB98-44F0-A649-E228091A85C3}" srcOrd="1" destOrd="0" presId="urn:microsoft.com/office/officeart/2005/8/layout/hierarchy2"/>
    <dgm:cxn modelId="{2D319C23-AEA9-4719-8948-F238B0636BDC}" type="presOf" srcId="{A2212E4D-334A-47DC-BCD9-91941B95D4B1}" destId="{D4852F0F-C285-4D39-BFE9-CA1B498D6F04}" srcOrd="1" destOrd="0" presId="urn:microsoft.com/office/officeart/2005/8/layout/hierarchy2"/>
    <dgm:cxn modelId="{75562531-74E8-43AD-AC7A-30C1897217E4}" type="presOf" srcId="{52F2395E-A2AF-4F9C-BF8D-45CAF11AB223}" destId="{DFD1AA31-073B-445C-86D6-D28DFAD0D85C}" srcOrd="0" destOrd="0" presId="urn:microsoft.com/office/officeart/2005/8/layout/hierarchy2"/>
    <dgm:cxn modelId="{A00A1D3D-F2AB-4EAA-92B7-B2FA8DF4397E}" type="presOf" srcId="{9E831EDB-E628-4B10-8911-4CCA4FACF993}" destId="{277B8640-D352-4466-928B-3071FF122E11}"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0D7A7D3F-C191-493B-A7D6-83DD75145C5C}" type="presOf" srcId="{7574EB23-BE8C-4751-B32C-B1249924F8C6}" destId="{61242378-A31D-4BDA-A7E6-C90B4F6D2D0F}" srcOrd="1" destOrd="0" presId="urn:microsoft.com/office/officeart/2005/8/layout/hierarchy2"/>
    <dgm:cxn modelId="{39938B3F-F8B4-4407-AA43-FCEED8D8DD0E}" type="presOf" srcId="{3301680E-67BC-4B70-AF90-3D4F3FE6C07C}" destId="{B9618037-6E57-4941-9152-3F2CC98F7E82}"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A2171068-5B1C-4E15-8241-9B352F91DEF4}" type="presOf" srcId="{D9C1B587-B755-4AA8-8AA0-BB45A6E5172A}" destId="{516049DF-C080-4B31-9CB6-61F78C30A474}" srcOrd="1" destOrd="0" presId="urn:microsoft.com/office/officeart/2005/8/layout/hierarchy2"/>
    <dgm:cxn modelId="{ED683E6A-7C8C-4AC1-9E3E-978C940E1BEE}" type="presOf" srcId="{03FFDCB5-7D50-4AB8-AEAB-B357598B6F79}" destId="{133FB82F-C21C-4EAB-B8C9-CAC1AE0F5F92}" srcOrd="0" destOrd="0" presId="urn:microsoft.com/office/officeart/2005/8/layout/hierarchy2"/>
    <dgm:cxn modelId="{01AB9C6F-C626-47EC-8957-74241809EDDC}" type="presOf" srcId="{43F9A0FB-FA7A-4037-8AFD-DF70F4E4F4B7}" destId="{E8EDED22-7846-4564-8F66-0080C14183A6}" srcOrd="0" destOrd="0" presId="urn:microsoft.com/office/officeart/2005/8/layout/hierarchy2"/>
    <dgm:cxn modelId="{A1A2A175-283C-4A72-985B-0FFE2BA2D48E}" type="presOf" srcId="{3301680E-67BC-4B70-AF90-3D4F3FE6C07C}" destId="{B12FD151-34EF-4113-A7AD-6E1F95B289DB}" srcOrd="1" destOrd="0" presId="urn:microsoft.com/office/officeart/2005/8/layout/hierarchy2"/>
    <dgm:cxn modelId="{56B46679-0114-4BFD-9B6B-B5CAD27715E0}" type="presOf" srcId="{28A21AC2-2882-4AA9-83CA-2617852B5EBA}" destId="{973311BC-662D-4357-A946-72B3A17ACA50}" srcOrd="1"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3DC9A86-FAE5-40D0-B1A3-7E283896578B}" type="presOf" srcId="{9420006E-3375-4EFA-BD25-71223BFB2668}" destId="{6DD9AB4B-D86E-427C-AE68-1443DFA88FD6}"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E495D197-D065-47ED-BD34-251971F26ED7}"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116119A2-2450-4EAE-BFB6-22F262DB3E4B}" type="presOf" srcId="{22F5C270-A5C1-4D34-85F8-DEBC814C78E8}" destId="{09047B7F-11FE-4EC4-8D91-2566A1E5EBAE}" srcOrd="1" destOrd="0" presId="urn:microsoft.com/office/officeart/2005/8/layout/hierarchy2"/>
    <dgm:cxn modelId="{894B47A2-6B42-46B3-915A-36D97F2815BF}" type="presOf" srcId="{20721924-3462-49CE-998E-BB7CAA7FE819}" destId="{B42171BB-3C4C-4536-AA5B-490D4CB18D4A}" srcOrd="0" destOrd="0" presId="urn:microsoft.com/office/officeart/2005/8/layout/hierarchy2"/>
    <dgm:cxn modelId="{2288F5B1-4E4A-445C-B18C-23D35D28EFF3}" type="presOf" srcId="{52F2395E-A2AF-4F9C-BF8D-45CAF11AB223}" destId="{89C2CDA3-CD1C-4DCD-873D-919117D774B2}" srcOrd="1"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EC4C3CCA-6FBE-4228-B638-316EA7FAE2C8}" type="presOf" srcId="{A2212E4D-334A-47DC-BCD9-91941B95D4B1}" destId="{9A49012F-3624-4ECC-974D-A60BEE251A1F}" srcOrd="0" destOrd="0" presId="urn:microsoft.com/office/officeart/2005/8/layout/hierarchy2"/>
    <dgm:cxn modelId="{F401E3CA-87A7-4B9B-832F-F574AF5F2D00}" type="presOf" srcId="{9A4551F3-85CE-43C2-AB60-F06293E9C0B2}" destId="{B587EF91-16B8-4B2E-B318-A6CE657B6830}" srcOrd="0" destOrd="0" presId="urn:microsoft.com/office/officeart/2005/8/layout/hierarchy2"/>
    <dgm:cxn modelId="{8867B5D1-5C68-4092-866A-1BA921C03571}" type="presOf" srcId="{19873686-5D13-449A-8BCA-4F2BF1196291}" destId="{BC86B0AA-458E-49FF-BDCA-E7D96B8D98F6}" srcOrd="0" destOrd="0" presId="urn:microsoft.com/office/officeart/2005/8/layout/hierarchy2"/>
    <dgm:cxn modelId="{00073BD3-D977-4463-B100-7A8FD25F798A}" type="presOf" srcId="{4857432B-201F-4AC6-93C0-E383B45E1F9B}" destId="{25D6DDDD-8E14-43C4-A898-F9E38BBFEF13}" srcOrd="0" destOrd="0" presId="urn:microsoft.com/office/officeart/2005/8/layout/hierarchy2"/>
    <dgm:cxn modelId="{D0FC61D4-899A-4E59-A98E-597F0DD7EF40}" type="presOf" srcId="{D8654741-9A58-45B2-9202-3EC9CC98ED64}" destId="{B04AAC78-6344-47A7-B579-EC53CC4E7CD6}" srcOrd="0" destOrd="0" presId="urn:microsoft.com/office/officeart/2005/8/layout/hierarchy2"/>
    <dgm:cxn modelId="{248DA6D8-3722-4636-866C-5D61803855DF}" type="presOf" srcId="{1AA075A7-7317-45B9-8D03-45E1505D9D85}" destId="{2F29BAAC-0C53-4182-8183-2FEF483C897A}" srcOrd="0" destOrd="0" presId="urn:microsoft.com/office/officeart/2005/8/layout/hierarchy2"/>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D9C602DB-8FFE-482A-8292-E3664DD54C0A}" type="presOf" srcId="{78E5E11A-5B1B-438B-8C00-5456DEA106DF}" destId="{8AF9BC87-FD46-4F57-B52F-AB7A22E0AD82}" srcOrd="0" destOrd="0" presId="urn:microsoft.com/office/officeart/2005/8/layout/hierarchy2"/>
    <dgm:cxn modelId="{F16CDBDD-A0F3-4A34-A494-E690DE8B9DA5}" type="presOf" srcId="{D9C1B587-B755-4AA8-8AA0-BB45A6E5172A}" destId="{C1842784-A0CB-4E1F-8C40-E328880AAA82}" srcOrd="0" destOrd="0" presId="urn:microsoft.com/office/officeart/2005/8/layout/hierarchy2"/>
    <dgm:cxn modelId="{D4C7B3EB-9A56-4640-B81C-1BCC1BCB8E2A}" type="presOf" srcId="{BC056760-6AC3-4304-B64E-EC4A20B08ABA}" destId="{079A904A-CAE7-48BE-BAE6-BC825E333922}" srcOrd="0" destOrd="0" presId="urn:microsoft.com/office/officeart/2005/8/layout/hierarchy2"/>
    <dgm:cxn modelId="{90F8C9F3-C906-4114-8E57-110631E0BF29}" type="presOf" srcId="{7574EB23-BE8C-4751-B32C-B1249924F8C6}" destId="{EA9AB563-2766-4DE6-9F37-BEAABADB922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6BECE1F6-A9F2-4EDB-82EC-FBEE0D38EE7B}" type="presOf" srcId="{ADA9F964-5092-4A74-BFAB-2CC8D3151C25}" destId="{C30DC7A0-C9BA-44B6-A8D1-49594E225258}" srcOrd="0" destOrd="0" presId="urn:microsoft.com/office/officeart/2005/8/layout/hierarchy2"/>
    <dgm:cxn modelId="{016E5B18-08AF-4A77-BCCF-3E37140C14C5}" type="presParOf" srcId="{BC86B0AA-458E-49FF-BDCA-E7D96B8D98F6}" destId="{991C2F94-AF6C-43FD-91B7-581C9968808B}" srcOrd="0" destOrd="0" presId="urn:microsoft.com/office/officeart/2005/8/layout/hierarchy2"/>
    <dgm:cxn modelId="{5F6516A2-23CD-486A-B444-65731EAB3F1E}" type="presParOf" srcId="{991C2F94-AF6C-43FD-91B7-581C9968808B}" destId="{64EB8C10-8DED-4478-91D1-95AEEF9FE60C}" srcOrd="0" destOrd="0" presId="urn:microsoft.com/office/officeart/2005/8/layout/hierarchy2"/>
    <dgm:cxn modelId="{721C71A1-F4DC-4287-BE99-BA53628E6C98}" type="presParOf" srcId="{991C2F94-AF6C-43FD-91B7-581C9968808B}" destId="{A5FCAFB7-3AEF-4C06-AEC6-2F13261D9638}" srcOrd="1" destOrd="0" presId="urn:microsoft.com/office/officeart/2005/8/layout/hierarchy2"/>
    <dgm:cxn modelId="{EE7D8C49-7C82-4533-B4BB-E167BE643269}" type="presParOf" srcId="{A5FCAFB7-3AEF-4C06-AEC6-2F13261D9638}" destId="{C1842784-A0CB-4E1F-8C40-E328880AAA82}" srcOrd="0" destOrd="0" presId="urn:microsoft.com/office/officeart/2005/8/layout/hierarchy2"/>
    <dgm:cxn modelId="{4A0346AB-0EA4-489C-876A-DB2BE1745878}" type="presParOf" srcId="{C1842784-A0CB-4E1F-8C40-E328880AAA82}" destId="{516049DF-C080-4B31-9CB6-61F78C30A474}" srcOrd="0" destOrd="0" presId="urn:microsoft.com/office/officeart/2005/8/layout/hierarchy2"/>
    <dgm:cxn modelId="{E826084F-576F-46E4-AF9E-40C9910EF64A}" type="presParOf" srcId="{A5FCAFB7-3AEF-4C06-AEC6-2F13261D9638}" destId="{1FF9C882-E8EF-4DEA-82FF-730A5CD9E7AB}" srcOrd="1" destOrd="0" presId="urn:microsoft.com/office/officeart/2005/8/layout/hierarchy2"/>
    <dgm:cxn modelId="{9D69764C-73DB-4432-9040-37A6A39E0AB5}" type="presParOf" srcId="{1FF9C882-E8EF-4DEA-82FF-730A5CD9E7AB}" destId="{4E0D2677-11D2-412A-BD31-1CB38F6D4C19}" srcOrd="0" destOrd="0" presId="urn:microsoft.com/office/officeart/2005/8/layout/hierarchy2"/>
    <dgm:cxn modelId="{7BEB9BE3-BBA4-499A-9807-ABC1A5AF4600}" type="presParOf" srcId="{1FF9C882-E8EF-4DEA-82FF-730A5CD9E7AB}" destId="{1E0036F0-3727-4EAA-8ACF-4C14356FD825}" srcOrd="1" destOrd="0" presId="urn:microsoft.com/office/officeart/2005/8/layout/hierarchy2"/>
    <dgm:cxn modelId="{E06527FA-DB18-461A-ABA5-65F373A3F585}" type="presParOf" srcId="{1E0036F0-3727-4EAA-8ACF-4C14356FD825}" destId="{277B8640-D352-4466-928B-3071FF122E11}" srcOrd="0" destOrd="0" presId="urn:microsoft.com/office/officeart/2005/8/layout/hierarchy2"/>
    <dgm:cxn modelId="{4C0C0E3D-DC6D-4B38-9C9E-5EA188B6339E}" type="presParOf" srcId="{277B8640-D352-4466-928B-3071FF122E11}" destId="{08CFA0E0-4EA9-4417-AFEA-A9E68384349F}" srcOrd="0" destOrd="0" presId="urn:microsoft.com/office/officeart/2005/8/layout/hierarchy2"/>
    <dgm:cxn modelId="{5324F360-CB79-47B8-8B0B-AD07CE639FB4}" type="presParOf" srcId="{1E0036F0-3727-4EAA-8ACF-4C14356FD825}" destId="{E63F3B21-D15F-4551-A326-C4C34AD30078}" srcOrd="1" destOrd="0" presId="urn:microsoft.com/office/officeart/2005/8/layout/hierarchy2"/>
    <dgm:cxn modelId="{3FBF5C41-6F6A-4B96-8094-7A95686547DF}" type="presParOf" srcId="{E63F3B21-D15F-4551-A326-C4C34AD30078}" destId="{B04AAC78-6344-47A7-B579-EC53CC4E7CD6}" srcOrd="0" destOrd="0" presId="urn:microsoft.com/office/officeart/2005/8/layout/hierarchy2"/>
    <dgm:cxn modelId="{DAE622D6-160C-4374-B2BB-683FCA4CB4ED}" type="presParOf" srcId="{E63F3B21-D15F-4551-A326-C4C34AD30078}" destId="{5B5DBD3C-1E8A-4880-BE8E-FEC085C5680E}" srcOrd="1" destOrd="0" presId="urn:microsoft.com/office/officeart/2005/8/layout/hierarchy2"/>
    <dgm:cxn modelId="{F73E6076-1575-42D9-BDD2-6F286E71275F}" type="presParOf" srcId="{1E0036F0-3727-4EAA-8ACF-4C14356FD825}" destId="{B9618037-6E57-4941-9152-3F2CC98F7E82}" srcOrd="2" destOrd="0" presId="urn:microsoft.com/office/officeart/2005/8/layout/hierarchy2"/>
    <dgm:cxn modelId="{C831434B-9B8C-4340-95C0-9000C5BA00AD}" type="presParOf" srcId="{B9618037-6E57-4941-9152-3F2CC98F7E82}" destId="{B12FD151-34EF-4113-A7AD-6E1F95B289DB}" srcOrd="0" destOrd="0" presId="urn:microsoft.com/office/officeart/2005/8/layout/hierarchy2"/>
    <dgm:cxn modelId="{CB7E3386-0E3E-4296-B5B9-E2FC060B5588}" type="presParOf" srcId="{1E0036F0-3727-4EAA-8ACF-4C14356FD825}" destId="{13040B68-EFA3-4AFD-811B-527D9EC69025}" srcOrd="3" destOrd="0" presId="urn:microsoft.com/office/officeart/2005/8/layout/hierarchy2"/>
    <dgm:cxn modelId="{934D590A-6A5D-4FE1-8A2E-221BA56C33D3}" type="presParOf" srcId="{13040B68-EFA3-4AFD-811B-527D9EC69025}" destId="{B42171BB-3C4C-4536-AA5B-490D4CB18D4A}" srcOrd="0" destOrd="0" presId="urn:microsoft.com/office/officeart/2005/8/layout/hierarchy2"/>
    <dgm:cxn modelId="{7B1761A7-3B7E-400C-A8A4-3F550A8B8FDA}" type="presParOf" srcId="{13040B68-EFA3-4AFD-811B-527D9EC69025}" destId="{C9CF2743-2376-4593-9D89-7684C58985C3}" srcOrd="1" destOrd="0" presId="urn:microsoft.com/office/officeart/2005/8/layout/hierarchy2"/>
    <dgm:cxn modelId="{028ABBEB-ABE8-4003-A38F-FF54EB444D53}" type="presParOf" srcId="{1E0036F0-3727-4EAA-8ACF-4C14356FD825}" destId="{2AE464DE-AD7F-4185-84C6-887EE04DC551}" srcOrd="4" destOrd="0" presId="urn:microsoft.com/office/officeart/2005/8/layout/hierarchy2"/>
    <dgm:cxn modelId="{B44064CE-37BC-4F1D-90F0-37AFD2EAB329}" type="presParOf" srcId="{2AE464DE-AD7F-4185-84C6-887EE04DC551}" destId="{973311BC-662D-4357-A946-72B3A17ACA50}" srcOrd="0" destOrd="0" presId="urn:microsoft.com/office/officeart/2005/8/layout/hierarchy2"/>
    <dgm:cxn modelId="{5F024E52-7C62-497F-B9F6-D03CD5A971C4}" type="presParOf" srcId="{1E0036F0-3727-4EAA-8ACF-4C14356FD825}" destId="{D77FDBBC-B80C-431D-8039-D988A734A6A2}" srcOrd="5" destOrd="0" presId="urn:microsoft.com/office/officeart/2005/8/layout/hierarchy2"/>
    <dgm:cxn modelId="{51F6A4BB-97B9-4C96-BF1A-897CD844B794}" type="presParOf" srcId="{D77FDBBC-B80C-431D-8039-D988A734A6A2}" destId="{25D6DDDD-8E14-43C4-A898-F9E38BBFEF13}" srcOrd="0" destOrd="0" presId="urn:microsoft.com/office/officeart/2005/8/layout/hierarchy2"/>
    <dgm:cxn modelId="{272B96BC-BF7B-4703-9CF1-F4C97B9FFDA5}" type="presParOf" srcId="{D77FDBBC-B80C-431D-8039-D988A734A6A2}" destId="{9D9A8959-BCC3-4084-B66A-BC510D266DA7}" srcOrd="1" destOrd="0" presId="urn:microsoft.com/office/officeart/2005/8/layout/hierarchy2"/>
    <dgm:cxn modelId="{FA4CF1B1-0BD2-45F5-89A5-716534111A24}" type="presParOf" srcId="{9D9A8959-BCC3-4084-B66A-BC510D266DA7}" destId="{EA9AB563-2766-4DE6-9F37-BEAABADB9221}" srcOrd="0" destOrd="0" presId="urn:microsoft.com/office/officeart/2005/8/layout/hierarchy2"/>
    <dgm:cxn modelId="{3BA611B6-ADC9-4A48-B7BF-19EA5AFA74E6}" type="presParOf" srcId="{EA9AB563-2766-4DE6-9F37-BEAABADB9221}" destId="{61242378-A31D-4BDA-A7E6-C90B4F6D2D0F}" srcOrd="0" destOrd="0" presId="urn:microsoft.com/office/officeart/2005/8/layout/hierarchy2"/>
    <dgm:cxn modelId="{CAA8F487-4EA3-4A43-97B4-BF79DE763D82}" type="presParOf" srcId="{9D9A8959-BCC3-4084-B66A-BC510D266DA7}" destId="{463CEA7F-2349-47F3-99B9-800371D3B0FB}" srcOrd="1" destOrd="0" presId="urn:microsoft.com/office/officeart/2005/8/layout/hierarchy2"/>
    <dgm:cxn modelId="{16487A11-4D30-4EF7-9040-C1DE6BBEAF1E}" type="presParOf" srcId="{463CEA7F-2349-47F3-99B9-800371D3B0FB}" destId="{BB053929-A207-4D64-86DB-7DC561F13CE3}" srcOrd="0" destOrd="0" presId="urn:microsoft.com/office/officeart/2005/8/layout/hierarchy2"/>
    <dgm:cxn modelId="{40A446EE-DE05-4F10-8F25-F61E3268A7EE}" type="presParOf" srcId="{463CEA7F-2349-47F3-99B9-800371D3B0FB}" destId="{9DD5F69A-C43E-4F70-997C-C705434DF5AC}" srcOrd="1" destOrd="0" presId="urn:microsoft.com/office/officeart/2005/8/layout/hierarchy2"/>
    <dgm:cxn modelId="{E103E484-2F3E-4E34-94B8-7A22F9B2B8CF}" type="presParOf" srcId="{9D9A8959-BCC3-4084-B66A-BC510D266DA7}" destId="{2F29BAAC-0C53-4182-8183-2FEF483C897A}" srcOrd="2" destOrd="0" presId="urn:microsoft.com/office/officeart/2005/8/layout/hierarchy2"/>
    <dgm:cxn modelId="{B865506B-48DE-4032-BDD4-8CFC571E7E9C}" type="presParOf" srcId="{2F29BAAC-0C53-4182-8183-2FEF483C897A}" destId="{94AC32C1-DB98-44F0-A649-E228091A85C3}" srcOrd="0" destOrd="0" presId="urn:microsoft.com/office/officeart/2005/8/layout/hierarchy2"/>
    <dgm:cxn modelId="{EFD9B386-08C9-4CBD-9AEA-64E3E89D8AB7}" type="presParOf" srcId="{9D9A8959-BCC3-4084-B66A-BC510D266DA7}" destId="{B3DC9082-A1CF-4B7C-86E6-F332F0DD48FB}" srcOrd="3" destOrd="0" presId="urn:microsoft.com/office/officeart/2005/8/layout/hierarchy2"/>
    <dgm:cxn modelId="{9C8D16EA-A64E-4025-A1BE-506688E3230C}" type="presParOf" srcId="{B3DC9082-A1CF-4B7C-86E6-F332F0DD48FB}" destId="{6DD9AB4B-D86E-427C-AE68-1443DFA88FD6}" srcOrd="0" destOrd="0" presId="urn:microsoft.com/office/officeart/2005/8/layout/hierarchy2"/>
    <dgm:cxn modelId="{4E1B0AA8-704D-42AB-86DF-9378286F8AF4}" type="presParOf" srcId="{B3DC9082-A1CF-4B7C-86E6-F332F0DD48FB}" destId="{5A5E37FD-F243-427D-BDAB-FC052C6182A7}" srcOrd="1" destOrd="0" presId="urn:microsoft.com/office/officeart/2005/8/layout/hierarchy2"/>
    <dgm:cxn modelId="{4F1E9A20-0B63-446B-B784-2EE0077A0EFA}" type="presParOf" srcId="{9D9A8959-BCC3-4084-B66A-BC510D266DA7}" destId="{DFD1AA31-073B-445C-86D6-D28DFAD0D85C}" srcOrd="4" destOrd="0" presId="urn:microsoft.com/office/officeart/2005/8/layout/hierarchy2"/>
    <dgm:cxn modelId="{F40A8369-5266-4C10-A729-C6F8EF10800E}" type="presParOf" srcId="{DFD1AA31-073B-445C-86D6-D28DFAD0D85C}" destId="{89C2CDA3-CD1C-4DCD-873D-919117D774B2}" srcOrd="0" destOrd="0" presId="urn:microsoft.com/office/officeart/2005/8/layout/hierarchy2"/>
    <dgm:cxn modelId="{DF314FBA-1404-4612-B079-998CFA02AC36}" type="presParOf" srcId="{9D9A8959-BCC3-4084-B66A-BC510D266DA7}" destId="{B52E7729-16A2-42FE-AC10-AB3D016A2D42}" srcOrd="5" destOrd="0" presId="urn:microsoft.com/office/officeart/2005/8/layout/hierarchy2"/>
    <dgm:cxn modelId="{DCEDDDA4-3CF1-41DF-91B8-B8B6F474365B}" type="presParOf" srcId="{B52E7729-16A2-42FE-AC10-AB3D016A2D42}" destId="{C30DC7A0-C9BA-44B6-A8D1-49594E225258}" srcOrd="0" destOrd="0" presId="urn:microsoft.com/office/officeart/2005/8/layout/hierarchy2"/>
    <dgm:cxn modelId="{726061C4-A749-467E-8802-4A0AE063B64F}" type="presParOf" srcId="{B52E7729-16A2-42FE-AC10-AB3D016A2D42}" destId="{EEB80D88-F708-4EE6-9658-A39498B689CD}" srcOrd="1" destOrd="0" presId="urn:microsoft.com/office/officeart/2005/8/layout/hierarchy2"/>
    <dgm:cxn modelId="{5ED87E74-AE77-481D-B6D4-1CAB6C2AA466}" type="presParOf" srcId="{A5FCAFB7-3AEF-4C06-AEC6-2F13261D9638}" destId="{968B881B-6D50-4BCF-A6B0-447CDCBD6C7B}" srcOrd="2" destOrd="0" presId="urn:microsoft.com/office/officeart/2005/8/layout/hierarchy2"/>
    <dgm:cxn modelId="{00D0B36B-A940-4291-AE90-B41A9EE7DBC0}" type="presParOf" srcId="{968B881B-6D50-4BCF-A6B0-447CDCBD6C7B}" destId="{09047B7F-11FE-4EC4-8D91-2566A1E5EBAE}" srcOrd="0" destOrd="0" presId="urn:microsoft.com/office/officeart/2005/8/layout/hierarchy2"/>
    <dgm:cxn modelId="{FF2222AF-C7DD-462E-81B2-310A6E99E17D}" type="presParOf" srcId="{A5FCAFB7-3AEF-4C06-AEC6-2F13261D9638}" destId="{227D3DA3-1F4C-445E-AE1D-CD71F8FC5E18}" srcOrd="3" destOrd="0" presId="urn:microsoft.com/office/officeart/2005/8/layout/hierarchy2"/>
    <dgm:cxn modelId="{EAB0F791-FE25-4240-8825-A63B4E03F6D2}" type="presParOf" srcId="{227D3DA3-1F4C-445E-AE1D-CD71F8FC5E18}" destId="{8AF9BC87-FD46-4F57-B52F-AB7A22E0AD82}" srcOrd="0" destOrd="0" presId="urn:microsoft.com/office/officeart/2005/8/layout/hierarchy2"/>
    <dgm:cxn modelId="{5E4C9C54-9976-4AEA-9AA3-B2AF301DFD41}" type="presParOf" srcId="{227D3DA3-1F4C-445E-AE1D-CD71F8FC5E18}" destId="{F8E30646-30C8-4CAF-9FD1-DF6FA28C5E48}" srcOrd="1" destOrd="0" presId="urn:microsoft.com/office/officeart/2005/8/layout/hierarchy2"/>
    <dgm:cxn modelId="{714C9BDC-9B52-405F-8D85-E81B92A49546}" type="presParOf" srcId="{F8E30646-30C8-4CAF-9FD1-DF6FA28C5E48}" destId="{9A49012F-3624-4ECC-974D-A60BEE251A1F}" srcOrd="0" destOrd="0" presId="urn:microsoft.com/office/officeart/2005/8/layout/hierarchy2"/>
    <dgm:cxn modelId="{7F3D6949-711D-4435-9967-2D5307A6EF86}" type="presParOf" srcId="{9A49012F-3624-4ECC-974D-A60BEE251A1F}" destId="{D4852F0F-C285-4D39-BFE9-CA1B498D6F04}" srcOrd="0" destOrd="0" presId="urn:microsoft.com/office/officeart/2005/8/layout/hierarchy2"/>
    <dgm:cxn modelId="{B421CA0A-2A24-40AE-9A64-5EA0CE075AB6}" type="presParOf" srcId="{F8E30646-30C8-4CAF-9FD1-DF6FA28C5E48}" destId="{88AF364C-0759-4985-95F8-FAFEABF41270}" srcOrd="1" destOrd="0" presId="urn:microsoft.com/office/officeart/2005/8/layout/hierarchy2"/>
    <dgm:cxn modelId="{3BB97B3C-2141-495B-97B9-232D5B4BB9D6}" type="presParOf" srcId="{88AF364C-0759-4985-95F8-FAFEABF41270}" destId="{E8EDED22-7846-4564-8F66-0080C14183A6}" srcOrd="0" destOrd="0" presId="urn:microsoft.com/office/officeart/2005/8/layout/hierarchy2"/>
    <dgm:cxn modelId="{6DFCB66F-B1CF-4094-9FBE-42FB8AC3D313}" type="presParOf" srcId="{88AF364C-0759-4985-95F8-FAFEABF41270}" destId="{4FBCF3E2-7458-4492-8C35-4704014EB51F}" srcOrd="1" destOrd="0" presId="urn:microsoft.com/office/officeart/2005/8/layout/hierarchy2"/>
    <dgm:cxn modelId="{BFC87A3D-79BD-4595-A645-B3670D7F804D}" type="presParOf" srcId="{A5FCAFB7-3AEF-4C06-AEC6-2F13261D9638}" destId="{B587EF91-16B8-4B2E-B318-A6CE657B6830}" srcOrd="4" destOrd="0" presId="urn:microsoft.com/office/officeart/2005/8/layout/hierarchy2"/>
    <dgm:cxn modelId="{26968A28-2D2D-4901-8564-F7CF686BE115}" type="presParOf" srcId="{B587EF91-16B8-4B2E-B318-A6CE657B6830}" destId="{014610EB-2C2A-4126-BE5C-6681E5E22DB4}" srcOrd="0" destOrd="0" presId="urn:microsoft.com/office/officeart/2005/8/layout/hierarchy2"/>
    <dgm:cxn modelId="{57E313DC-7311-43FF-A4FC-DE3546EAE2C7}" type="presParOf" srcId="{A5FCAFB7-3AEF-4C06-AEC6-2F13261D9638}" destId="{84089097-E249-4D77-ADE0-71A4F7D778D2}" srcOrd="5" destOrd="0" presId="urn:microsoft.com/office/officeart/2005/8/layout/hierarchy2"/>
    <dgm:cxn modelId="{E4538ABD-D44B-4B51-8EC2-F3DE36F07EF2}" type="presParOf" srcId="{84089097-E249-4D77-ADE0-71A4F7D778D2}" destId="{12EF0285-4C74-4295-A490-49B4B109A4E9}" srcOrd="0" destOrd="0" presId="urn:microsoft.com/office/officeart/2005/8/layout/hierarchy2"/>
    <dgm:cxn modelId="{5E99A7F7-ADCF-45FA-B151-4C48DB09D1C3}" type="presParOf" srcId="{84089097-E249-4D77-ADE0-71A4F7D778D2}" destId="{37FBC324-42C4-4512-B825-FF5551E7D7FC}" srcOrd="1" destOrd="0" presId="urn:microsoft.com/office/officeart/2005/8/layout/hierarchy2"/>
    <dgm:cxn modelId="{9E11C373-FDD1-47B5-8C6A-BC86AFEE1086}" type="presParOf" srcId="{37FBC324-42C4-4512-B825-FF5551E7D7FC}" destId="{133FB82F-C21C-4EAB-B8C9-CAC1AE0F5F92}" srcOrd="0" destOrd="0" presId="urn:microsoft.com/office/officeart/2005/8/layout/hierarchy2"/>
    <dgm:cxn modelId="{138E2294-ACDB-469D-BD91-FCD8EC012385}" type="presParOf" srcId="{133FB82F-C21C-4EAB-B8C9-CAC1AE0F5F92}" destId="{D51FBD00-5487-4F3A-ADCE-FCD97BBD70CD}" srcOrd="0" destOrd="0" presId="urn:microsoft.com/office/officeart/2005/8/layout/hierarchy2"/>
    <dgm:cxn modelId="{34C914D3-866F-4EF2-A303-EDE0C19DF4B5}" type="presParOf" srcId="{37FBC324-42C4-4512-B825-FF5551E7D7FC}" destId="{F0EA987C-A51F-43A6-9854-E57B7F8E492C}" srcOrd="1" destOrd="0" presId="urn:microsoft.com/office/officeart/2005/8/layout/hierarchy2"/>
    <dgm:cxn modelId="{52100D4C-3827-4C94-A605-E141452FA610}" type="presParOf" srcId="{F0EA987C-A51F-43A6-9854-E57B7F8E492C}" destId="{079A904A-CAE7-48BE-BAE6-BC825E333922}" srcOrd="0" destOrd="0" presId="urn:microsoft.com/office/officeart/2005/8/layout/hierarchy2"/>
    <dgm:cxn modelId="{10220797-3FDE-4ECC-B50A-943CD589A61F}"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FE28-F1D9-4210-87FD-278E2FAE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9</cp:revision>
  <dcterms:created xsi:type="dcterms:W3CDTF">2023-01-04T12:20:00Z</dcterms:created>
  <dcterms:modified xsi:type="dcterms:W3CDTF">2023-01-09T14:47:00Z</dcterms:modified>
</cp:coreProperties>
</file>