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283" w:rsidRDefault="00140283"/>
    <w:p w:rsidR="00140283" w:rsidRDefault="0032216E">
      <w:pPr>
        <w:jc w:val="center"/>
        <w:rPr>
          <w:rFonts w:eastAsia="黑体"/>
          <w:b/>
          <w:bCs/>
          <w:sz w:val="44"/>
        </w:rPr>
      </w:pPr>
      <w:r>
        <w:rPr>
          <w:rFonts w:eastAsia="黑体" w:hint="eastAsia"/>
          <w:b/>
          <w:bCs/>
          <w:sz w:val="44"/>
        </w:rPr>
        <w:t>桂</w:t>
      </w:r>
      <w:r>
        <w:rPr>
          <w:rFonts w:eastAsia="黑体" w:hint="eastAsia"/>
          <w:b/>
          <w:bCs/>
          <w:sz w:val="44"/>
        </w:rPr>
        <w:t xml:space="preserve"> </w:t>
      </w:r>
      <w:r>
        <w:rPr>
          <w:rFonts w:eastAsia="黑体" w:hint="eastAsia"/>
          <w:b/>
          <w:bCs/>
          <w:sz w:val="44"/>
        </w:rPr>
        <w:t>林</w:t>
      </w:r>
      <w:r>
        <w:rPr>
          <w:rFonts w:eastAsia="黑体" w:hint="eastAsia"/>
          <w:b/>
          <w:bCs/>
          <w:sz w:val="44"/>
        </w:rPr>
        <w:t xml:space="preserve"> </w:t>
      </w:r>
      <w:r>
        <w:rPr>
          <w:rFonts w:eastAsia="黑体" w:hint="eastAsia"/>
          <w:b/>
          <w:bCs/>
          <w:sz w:val="44"/>
        </w:rPr>
        <w:t>电</w:t>
      </w:r>
      <w:r>
        <w:rPr>
          <w:rFonts w:eastAsia="黑体" w:hint="eastAsia"/>
          <w:b/>
          <w:bCs/>
          <w:sz w:val="44"/>
        </w:rPr>
        <w:t xml:space="preserve"> </w:t>
      </w:r>
      <w:r>
        <w:rPr>
          <w:rFonts w:eastAsia="黑体" w:hint="eastAsia"/>
          <w:b/>
          <w:bCs/>
          <w:sz w:val="44"/>
        </w:rPr>
        <w:t>子</w:t>
      </w:r>
      <w:r>
        <w:rPr>
          <w:rFonts w:eastAsia="黑体" w:hint="eastAsia"/>
          <w:b/>
          <w:bCs/>
          <w:sz w:val="44"/>
        </w:rPr>
        <w:t xml:space="preserve"> </w:t>
      </w:r>
      <w:r>
        <w:rPr>
          <w:rFonts w:eastAsia="黑体" w:hint="eastAsia"/>
          <w:b/>
          <w:bCs/>
          <w:sz w:val="44"/>
        </w:rPr>
        <w:t>科</w:t>
      </w:r>
      <w:r>
        <w:rPr>
          <w:rFonts w:eastAsia="黑体" w:hint="eastAsia"/>
          <w:b/>
          <w:bCs/>
          <w:sz w:val="44"/>
        </w:rPr>
        <w:t xml:space="preserve"> </w:t>
      </w:r>
      <w:r>
        <w:rPr>
          <w:rFonts w:eastAsia="黑体" w:hint="eastAsia"/>
          <w:b/>
          <w:bCs/>
          <w:sz w:val="44"/>
        </w:rPr>
        <w:t>技</w:t>
      </w:r>
      <w:r>
        <w:rPr>
          <w:rFonts w:eastAsia="黑体" w:hint="eastAsia"/>
          <w:b/>
          <w:bCs/>
          <w:sz w:val="44"/>
        </w:rPr>
        <w:t xml:space="preserve"> </w:t>
      </w:r>
      <w:r>
        <w:rPr>
          <w:rFonts w:eastAsia="黑体" w:hint="eastAsia"/>
          <w:b/>
          <w:bCs/>
          <w:sz w:val="44"/>
        </w:rPr>
        <w:t>大</w:t>
      </w:r>
      <w:r>
        <w:rPr>
          <w:rFonts w:eastAsia="黑体" w:hint="eastAsia"/>
          <w:b/>
          <w:bCs/>
          <w:sz w:val="44"/>
        </w:rPr>
        <w:t xml:space="preserve"> </w:t>
      </w:r>
      <w:r>
        <w:rPr>
          <w:rFonts w:eastAsia="黑体" w:hint="eastAsia"/>
          <w:b/>
          <w:bCs/>
          <w:sz w:val="44"/>
        </w:rPr>
        <w:t>学</w:t>
      </w:r>
      <w:r>
        <w:rPr>
          <w:rFonts w:eastAsia="黑体" w:hint="eastAsia"/>
          <w:b/>
          <w:bCs/>
          <w:sz w:val="44"/>
        </w:rPr>
        <w:t xml:space="preserve"> </w:t>
      </w:r>
      <w:r>
        <w:rPr>
          <w:rFonts w:eastAsia="黑体" w:hint="eastAsia"/>
          <w:b/>
          <w:bCs/>
          <w:sz w:val="44"/>
        </w:rPr>
        <w:t>试</w:t>
      </w:r>
      <w:r>
        <w:rPr>
          <w:rFonts w:eastAsia="黑体" w:hint="eastAsia"/>
          <w:b/>
          <w:bCs/>
          <w:sz w:val="44"/>
        </w:rPr>
        <w:t xml:space="preserve"> </w:t>
      </w:r>
      <w:r>
        <w:rPr>
          <w:rFonts w:eastAsia="黑体" w:hint="eastAsia"/>
          <w:b/>
          <w:bCs/>
          <w:sz w:val="44"/>
        </w:rPr>
        <w:t>卷</w:t>
      </w:r>
    </w:p>
    <w:p w:rsidR="00140283" w:rsidRDefault="00140283">
      <w:pPr>
        <w:ind w:firstLineChars="300" w:firstLine="630"/>
        <w:rPr>
          <w:u w:val="single"/>
        </w:rPr>
      </w:pPr>
    </w:p>
    <w:p w:rsidR="00140283" w:rsidRDefault="0032216E">
      <w:r>
        <w:rPr>
          <w:rFonts w:hint="eastAsia"/>
          <w:u w:val="single"/>
        </w:rPr>
        <w:t xml:space="preserve">    2018-2019   </w:t>
      </w:r>
      <w:proofErr w:type="gramStart"/>
      <w:r>
        <w:rPr>
          <w:rFonts w:hint="eastAsia"/>
        </w:rPr>
        <w:t>学年第</w:t>
      </w:r>
      <w:proofErr w:type="gramEnd"/>
      <w:r>
        <w:rPr>
          <w:rFonts w:hint="eastAsia"/>
          <w:u w:val="single"/>
        </w:rPr>
        <w:t xml:space="preserve"> </w:t>
      </w:r>
      <w:proofErr w:type="gramStart"/>
      <w:r>
        <w:rPr>
          <w:rFonts w:hint="eastAsia"/>
          <w:u w:val="single"/>
        </w:rPr>
        <w:t>一</w:t>
      </w:r>
      <w:proofErr w:type="gramEnd"/>
      <w:r>
        <w:rPr>
          <w:rFonts w:hint="eastAsia"/>
          <w:u w:val="single"/>
        </w:rPr>
        <w:t xml:space="preserve"> </w:t>
      </w:r>
      <w:r>
        <w:rPr>
          <w:rFonts w:hint="eastAsia"/>
        </w:rPr>
        <w:t>学期</w:t>
      </w:r>
      <w:r>
        <w:rPr>
          <w:rFonts w:hint="eastAsia"/>
        </w:rPr>
        <w:t xml:space="preserve">    </w:t>
      </w:r>
      <w:proofErr w:type="gramStart"/>
      <w:r>
        <w:rPr>
          <w:rFonts w:hint="eastAsia"/>
        </w:rPr>
        <w:t>课号</w:t>
      </w:r>
      <w:proofErr w:type="gramEnd"/>
      <w:r>
        <w:rPr>
          <w:rFonts w:hint="eastAsia"/>
        </w:rPr>
        <w:t xml:space="preserve"> </w:t>
      </w:r>
      <w:r>
        <w:rPr>
          <w:rFonts w:hint="eastAsia"/>
          <w:u w:val="single"/>
        </w:rPr>
        <w:t xml:space="preserve">   1810138</w:t>
      </w:r>
      <w:r>
        <w:rPr>
          <w:rFonts w:hint="eastAsia"/>
          <w:u w:val="single"/>
        </w:rPr>
        <w:t>、</w:t>
      </w:r>
      <w:r>
        <w:rPr>
          <w:rFonts w:hint="eastAsia"/>
          <w:u w:val="single"/>
        </w:rPr>
        <w:t>1810139</w:t>
      </w:r>
      <w:r>
        <w:rPr>
          <w:rFonts w:hint="eastAsia"/>
          <w:u w:val="single"/>
        </w:rPr>
        <w:t>、</w:t>
      </w:r>
      <w:r>
        <w:rPr>
          <w:rFonts w:hint="eastAsia"/>
          <w:u w:val="single"/>
        </w:rPr>
        <w:t xml:space="preserve">1812118        </w:t>
      </w:r>
    </w:p>
    <w:p w:rsidR="00140283" w:rsidRDefault="00140283"/>
    <w:p w:rsidR="00140283" w:rsidRDefault="0032216E">
      <w:pPr>
        <w:rPr>
          <w:u w:val="single"/>
        </w:rPr>
      </w:pPr>
      <w:r>
        <w:rPr>
          <w:rFonts w:hint="eastAsia"/>
        </w:rPr>
        <w:t>课程名称</w:t>
      </w:r>
      <w:r>
        <w:rPr>
          <w:rFonts w:hint="eastAsia"/>
          <w:u w:val="single"/>
        </w:rPr>
        <w:t xml:space="preserve"> </w:t>
      </w:r>
      <w:r>
        <w:rPr>
          <w:rFonts w:hint="eastAsia"/>
          <w:u w:val="single"/>
        </w:rPr>
        <w:t>数学建模</w:t>
      </w:r>
      <w:r>
        <w:rPr>
          <w:rFonts w:hint="eastAsia"/>
          <w:u w:val="single"/>
        </w:rPr>
        <w:t xml:space="preserve"> </w:t>
      </w:r>
      <w:r>
        <w:rPr>
          <w:rFonts w:hint="eastAsia"/>
        </w:rPr>
        <w:t>（</w:t>
      </w:r>
      <w:r>
        <w:rPr>
          <w:rFonts w:hint="eastAsia"/>
        </w:rPr>
        <w:t>A</w:t>
      </w:r>
      <w:r>
        <w:rPr>
          <w:rFonts w:hint="eastAsia"/>
          <w:spacing w:val="-20"/>
        </w:rPr>
        <w:t>卷</w:t>
      </w:r>
      <w:r>
        <w:rPr>
          <w:rFonts w:hint="eastAsia"/>
          <w:spacing w:val="-20"/>
        </w:rPr>
        <w:t xml:space="preserve">; </w:t>
      </w:r>
      <w:r>
        <w:rPr>
          <w:rFonts w:hint="eastAsia"/>
          <w:spacing w:val="-20"/>
        </w:rPr>
        <w:t>开</w:t>
      </w:r>
      <w:r>
        <w:rPr>
          <w:rFonts w:hint="eastAsia"/>
        </w:rPr>
        <w:t>卷）；</w:t>
      </w:r>
      <w:r>
        <w:rPr>
          <w:rFonts w:hint="eastAsia"/>
        </w:rPr>
        <w:t xml:space="preserve"> </w:t>
      </w:r>
      <w:r>
        <w:rPr>
          <w:rFonts w:hint="eastAsia"/>
        </w:rPr>
        <w:t>适用班级（或年级、专业）</w:t>
      </w:r>
      <w:r>
        <w:rPr>
          <w:rFonts w:hint="eastAsia"/>
          <w:u w:val="single"/>
        </w:rPr>
        <w:t xml:space="preserve">  3</w:t>
      </w:r>
      <w:r>
        <w:rPr>
          <w:rFonts w:hint="eastAsia"/>
          <w:u w:val="single"/>
        </w:rPr>
        <w:t>院</w:t>
      </w:r>
      <w:r>
        <w:rPr>
          <w:rFonts w:hint="eastAsia"/>
          <w:u w:val="single"/>
        </w:rPr>
        <w:t>2016</w:t>
      </w:r>
      <w:r>
        <w:rPr>
          <w:rFonts w:hint="eastAsia"/>
          <w:u w:val="single"/>
        </w:rPr>
        <w:t>级各专业</w:t>
      </w:r>
      <w:r>
        <w:rPr>
          <w:rFonts w:hint="eastAsia"/>
          <w:u w:val="single"/>
        </w:rPr>
        <w:t xml:space="preserve">  </w:t>
      </w:r>
    </w:p>
    <w:p w:rsidR="00140283" w:rsidRDefault="0032216E">
      <w:pPr>
        <w:jc w:val="center"/>
        <w:rPr>
          <w:rFonts w:ascii="华文楷体" w:eastAsia="华文楷体" w:hAnsi="华文楷体"/>
          <w:sz w:val="18"/>
          <w:szCs w:val="18"/>
        </w:rPr>
      </w:pPr>
      <w:r>
        <w:rPr>
          <w:rFonts w:ascii="华文楷体" w:eastAsia="华文楷体" w:hAnsi="华文楷体" w:hint="eastAsia"/>
          <w:sz w:val="18"/>
          <w:szCs w:val="18"/>
        </w:rPr>
        <w:t>（每位考生需要答题纸（</w:t>
      </w:r>
      <w:r>
        <w:rPr>
          <w:rFonts w:ascii="华文楷体" w:eastAsia="华文楷体" w:hAnsi="华文楷体" w:hint="eastAsia"/>
          <w:sz w:val="18"/>
          <w:szCs w:val="18"/>
        </w:rPr>
        <w:t>8k</w:t>
      </w:r>
      <w:r>
        <w:rPr>
          <w:rFonts w:ascii="华文楷体" w:eastAsia="华文楷体" w:hAnsi="华文楷体" w:hint="eastAsia"/>
          <w:sz w:val="18"/>
          <w:szCs w:val="18"/>
        </w:rPr>
        <w:t>）</w:t>
      </w:r>
      <w:r>
        <w:rPr>
          <w:rFonts w:ascii="华文楷体" w:eastAsia="华文楷体" w:hAnsi="华文楷体" w:hint="eastAsia"/>
          <w:sz w:val="18"/>
          <w:szCs w:val="18"/>
          <w:u w:val="single"/>
        </w:rPr>
        <w:t xml:space="preserve"> 2 </w:t>
      </w:r>
      <w:r>
        <w:rPr>
          <w:rFonts w:ascii="华文楷体" w:eastAsia="华文楷体" w:hAnsi="华文楷体" w:hint="eastAsia"/>
          <w:sz w:val="18"/>
          <w:szCs w:val="18"/>
        </w:rPr>
        <w:t>张、草稿纸（</w:t>
      </w:r>
      <w:r>
        <w:rPr>
          <w:rFonts w:ascii="华文楷体" w:eastAsia="华文楷体" w:hAnsi="华文楷体" w:hint="eastAsia"/>
          <w:sz w:val="18"/>
          <w:szCs w:val="18"/>
        </w:rPr>
        <w:t>16k</w:t>
      </w:r>
      <w:r>
        <w:rPr>
          <w:rFonts w:ascii="华文楷体" w:eastAsia="华文楷体" w:hAnsi="华文楷体" w:hint="eastAsia"/>
          <w:sz w:val="18"/>
          <w:szCs w:val="18"/>
        </w:rPr>
        <w:t>）</w:t>
      </w:r>
      <w:r>
        <w:rPr>
          <w:rFonts w:ascii="华文楷体" w:eastAsia="华文楷体" w:hAnsi="华文楷体" w:hint="eastAsia"/>
          <w:sz w:val="18"/>
          <w:szCs w:val="18"/>
          <w:u w:val="single"/>
        </w:rPr>
        <w:t xml:space="preserve"> 2 </w:t>
      </w:r>
      <w:r>
        <w:rPr>
          <w:rFonts w:ascii="华文楷体" w:eastAsia="华文楷体" w:hAnsi="华文楷体" w:hint="eastAsia"/>
          <w:sz w:val="18"/>
          <w:szCs w:val="18"/>
        </w:rPr>
        <w:t>张）</w:t>
      </w:r>
    </w:p>
    <w:p w:rsidR="00140283" w:rsidRDefault="00140283"/>
    <w:p w:rsidR="00140283" w:rsidRDefault="0032216E">
      <w:pPr>
        <w:rPr>
          <w:u w:val="single"/>
        </w:rPr>
      </w:pPr>
      <w:r>
        <w:rPr>
          <w:rFonts w:hint="eastAsia"/>
        </w:rPr>
        <w:t>考试时间</w:t>
      </w:r>
      <w:r>
        <w:rPr>
          <w:rFonts w:hint="eastAsia"/>
          <w:u w:val="single"/>
        </w:rPr>
        <w:t xml:space="preserve">   120  </w:t>
      </w:r>
      <w:r>
        <w:rPr>
          <w:rFonts w:hint="eastAsia"/>
        </w:rPr>
        <w:t>分钟</w:t>
      </w:r>
      <w:r>
        <w:rPr>
          <w:rFonts w:hint="eastAsia"/>
        </w:rPr>
        <w:t xml:space="preserve">     </w:t>
      </w:r>
      <w:r>
        <w:rPr>
          <w:rFonts w:hint="eastAsia"/>
        </w:rPr>
        <w:t>班级</w:t>
      </w:r>
      <w:r>
        <w:rPr>
          <w:rFonts w:hint="eastAsia"/>
          <w:u w:val="single"/>
        </w:rPr>
        <w:t xml:space="preserve">          </w:t>
      </w:r>
      <w:r>
        <w:rPr>
          <w:rFonts w:hint="eastAsia"/>
        </w:rPr>
        <w:t xml:space="preserve">    </w:t>
      </w:r>
      <w:r>
        <w:rPr>
          <w:rFonts w:hint="eastAsia"/>
        </w:rPr>
        <w:t>学号</w:t>
      </w:r>
      <w:r>
        <w:rPr>
          <w:rFonts w:hint="eastAsia"/>
          <w:u w:val="single"/>
        </w:rPr>
        <w:t xml:space="preserve">          </w:t>
      </w:r>
      <w:r>
        <w:rPr>
          <w:rFonts w:hint="eastAsia"/>
        </w:rPr>
        <w:t>姓名</w:t>
      </w:r>
      <w:r>
        <w:rPr>
          <w:rFonts w:hint="eastAsia"/>
          <w:u w:val="single"/>
        </w:rPr>
        <w:t xml:space="preserve">             </w:t>
      </w:r>
    </w:p>
    <w:tbl>
      <w:tblPr>
        <w:tblW w:w="8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951"/>
        <w:gridCol w:w="951"/>
        <w:gridCol w:w="951"/>
        <w:gridCol w:w="951"/>
        <w:gridCol w:w="951"/>
        <w:gridCol w:w="951"/>
        <w:gridCol w:w="953"/>
      </w:tblGrid>
      <w:tr w:rsidR="00140283">
        <w:trPr>
          <w:trHeight w:val="345"/>
        </w:trPr>
        <w:tc>
          <w:tcPr>
            <w:tcW w:w="1404" w:type="dxa"/>
          </w:tcPr>
          <w:p w:rsidR="00140283" w:rsidRDefault="0032216E">
            <w:pPr>
              <w:jc w:val="center"/>
            </w:pPr>
            <w:r>
              <w:rPr>
                <w:rFonts w:hint="eastAsia"/>
              </w:rPr>
              <w:t>题</w:t>
            </w:r>
            <w:r>
              <w:rPr>
                <w:rFonts w:hint="eastAsia"/>
              </w:rPr>
              <w:t xml:space="preserve">  </w:t>
            </w:r>
            <w:r>
              <w:rPr>
                <w:rFonts w:hint="eastAsia"/>
              </w:rPr>
              <w:t>号</w:t>
            </w:r>
          </w:p>
        </w:tc>
        <w:tc>
          <w:tcPr>
            <w:tcW w:w="951" w:type="dxa"/>
          </w:tcPr>
          <w:p w:rsidR="00140283" w:rsidRDefault="0032216E">
            <w:pPr>
              <w:jc w:val="center"/>
            </w:pPr>
            <w:proofErr w:type="gramStart"/>
            <w:r>
              <w:rPr>
                <w:rFonts w:hint="eastAsia"/>
              </w:rPr>
              <w:t>一</w:t>
            </w:r>
            <w:proofErr w:type="gramEnd"/>
          </w:p>
        </w:tc>
        <w:tc>
          <w:tcPr>
            <w:tcW w:w="951" w:type="dxa"/>
          </w:tcPr>
          <w:p w:rsidR="00140283" w:rsidRDefault="0032216E">
            <w:pPr>
              <w:jc w:val="center"/>
            </w:pPr>
            <w:r>
              <w:rPr>
                <w:rFonts w:hint="eastAsia"/>
              </w:rPr>
              <w:t>二</w:t>
            </w:r>
          </w:p>
        </w:tc>
        <w:tc>
          <w:tcPr>
            <w:tcW w:w="951" w:type="dxa"/>
          </w:tcPr>
          <w:p w:rsidR="00140283" w:rsidRDefault="0032216E">
            <w:pPr>
              <w:jc w:val="center"/>
            </w:pPr>
            <w:r>
              <w:rPr>
                <w:rFonts w:hint="eastAsia"/>
              </w:rPr>
              <w:t>三</w:t>
            </w:r>
          </w:p>
        </w:tc>
        <w:tc>
          <w:tcPr>
            <w:tcW w:w="951" w:type="dxa"/>
          </w:tcPr>
          <w:p w:rsidR="00140283" w:rsidRDefault="0032216E">
            <w:pPr>
              <w:jc w:val="center"/>
            </w:pPr>
            <w:r>
              <w:rPr>
                <w:rFonts w:hint="eastAsia"/>
              </w:rPr>
              <w:t>四</w:t>
            </w:r>
          </w:p>
        </w:tc>
        <w:tc>
          <w:tcPr>
            <w:tcW w:w="951" w:type="dxa"/>
          </w:tcPr>
          <w:p w:rsidR="00140283" w:rsidRDefault="0032216E">
            <w:pPr>
              <w:jc w:val="center"/>
            </w:pPr>
            <w:r>
              <w:rPr>
                <w:rFonts w:hint="eastAsia"/>
              </w:rPr>
              <w:t>五</w:t>
            </w:r>
          </w:p>
        </w:tc>
        <w:tc>
          <w:tcPr>
            <w:tcW w:w="951" w:type="dxa"/>
          </w:tcPr>
          <w:p w:rsidR="00140283" w:rsidRDefault="0032216E">
            <w:pPr>
              <w:jc w:val="center"/>
            </w:pPr>
            <w:r>
              <w:rPr>
                <w:rFonts w:hint="eastAsia"/>
              </w:rPr>
              <w:t>六</w:t>
            </w:r>
          </w:p>
        </w:tc>
        <w:tc>
          <w:tcPr>
            <w:tcW w:w="953" w:type="dxa"/>
          </w:tcPr>
          <w:p w:rsidR="00140283" w:rsidRDefault="0032216E">
            <w:pPr>
              <w:jc w:val="center"/>
            </w:pPr>
            <w:r>
              <w:rPr>
                <w:rFonts w:hint="eastAsia"/>
              </w:rPr>
              <w:t>成绩</w:t>
            </w:r>
          </w:p>
        </w:tc>
      </w:tr>
      <w:tr w:rsidR="00140283">
        <w:trPr>
          <w:trHeight w:val="345"/>
        </w:trPr>
        <w:tc>
          <w:tcPr>
            <w:tcW w:w="1404" w:type="dxa"/>
          </w:tcPr>
          <w:p w:rsidR="00140283" w:rsidRDefault="0032216E">
            <w:pPr>
              <w:jc w:val="center"/>
            </w:pPr>
            <w:r>
              <w:rPr>
                <w:rFonts w:hint="eastAsia"/>
              </w:rPr>
              <w:t>满</w:t>
            </w:r>
            <w:r>
              <w:rPr>
                <w:rFonts w:hint="eastAsia"/>
              </w:rPr>
              <w:t xml:space="preserve">  </w:t>
            </w:r>
            <w:r>
              <w:rPr>
                <w:rFonts w:hint="eastAsia"/>
              </w:rPr>
              <w:t>分</w:t>
            </w:r>
          </w:p>
        </w:tc>
        <w:tc>
          <w:tcPr>
            <w:tcW w:w="951" w:type="dxa"/>
          </w:tcPr>
          <w:p w:rsidR="00140283" w:rsidRDefault="0032216E">
            <w:pPr>
              <w:jc w:val="center"/>
            </w:pPr>
            <w:r>
              <w:rPr>
                <w:rFonts w:hint="eastAsia"/>
              </w:rPr>
              <w:t>12</w:t>
            </w:r>
          </w:p>
        </w:tc>
        <w:tc>
          <w:tcPr>
            <w:tcW w:w="951" w:type="dxa"/>
          </w:tcPr>
          <w:p w:rsidR="00140283" w:rsidRDefault="0032216E">
            <w:pPr>
              <w:jc w:val="center"/>
            </w:pPr>
            <w:r>
              <w:rPr>
                <w:rFonts w:hint="eastAsia"/>
              </w:rPr>
              <w:t>8</w:t>
            </w:r>
          </w:p>
        </w:tc>
        <w:tc>
          <w:tcPr>
            <w:tcW w:w="951" w:type="dxa"/>
          </w:tcPr>
          <w:p w:rsidR="00140283" w:rsidRDefault="0032216E">
            <w:pPr>
              <w:jc w:val="center"/>
            </w:pPr>
            <w:r>
              <w:rPr>
                <w:rFonts w:hint="eastAsia"/>
              </w:rPr>
              <w:t>10</w:t>
            </w:r>
          </w:p>
        </w:tc>
        <w:tc>
          <w:tcPr>
            <w:tcW w:w="951" w:type="dxa"/>
          </w:tcPr>
          <w:p w:rsidR="00140283" w:rsidRDefault="0032216E">
            <w:pPr>
              <w:jc w:val="center"/>
            </w:pPr>
            <w:r>
              <w:rPr>
                <w:rFonts w:hint="eastAsia"/>
              </w:rPr>
              <w:t>30</w:t>
            </w:r>
          </w:p>
        </w:tc>
        <w:tc>
          <w:tcPr>
            <w:tcW w:w="951" w:type="dxa"/>
          </w:tcPr>
          <w:p w:rsidR="00140283" w:rsidRDefault="0032216E">
            <w:pPr>
              <w:jc w:val="center"/>
            </w:pPr>
            <w:r>
              <w:rPr>
                <w:rFonts w:hint="eastAsia"/>
              </w:rPr>
              <w:t>20</w:t>
            </w:r>
          </w:p>
        </w:tc>
        <w:tc>
          <w:tcPr>
            <w:tcW w:w="951" w:type="dxa"/>
          </w:tcPr>
          <w:p w:rsidR="00140283" w:rsidRDefault="0032216E">
            <w:pPr>
              <w:jc w:val="center"/>
            </w:pPr>
            <w:r>
              <w:rPr>
                <w:rFonts w:hint="eastAsia"/>
              </w:rPr>
              <w:t>20</w:t>
            </w:r>
          </w:p>
        </w:tc>
        <w:tc>
          <w:tcPr>
            <w:tcW w:w="953" w:type="dxa"/>
          </w:tcPr>
          <w:p w:rsidR="00140283" w:rsidRDefault="00140283"/>
        </w:tc>
      </w:tr>
      <w:tr w:rsidR="00140283">
        <w:trPr>
          <w:trHeight w:val="345"/>
        </w:trPr>
        <w:tc>
          <w:tcPr>
            <w:tcW w:w="1404" w:type="dxa"/>
          </w:tcPr>
          <w:p w:rsidR="00140283" w:rsidRDefault="0032216E">
            <w:pPr>
              <w:jc w:val="center"/>
            </w:pPr>
            <w:r>
              <w:rPr>
                <w:rFonts w:hint="eastAsia"/>
              </w:rPr>
              <w:t>得</w:t>
            </w:r>
            <w:r>
              <w:rPr>
                <w:rFonts w:hint="eastAsia"/>
              </w:rPr>
              <w:t xml:space="preserve">  </w:t>
            </w:r>
            <w:r>
              <w:rPr>
                <w:rFonts w:hint="eastAsia"/>
              </w:rPr>
              <w:t>分</w:t>
            </w:r>
          </w:p>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3" w:type="dxa"/>
          </w:tcPr>
          <w:p w:rsidR="00140283" w:rsidRDefault="00140283"/>
        </w:tc>
      </w:tr>
      <w:tr w:rsidR="00140283">
        <w:trPr>
          <w:trHeight w:val="355"/>
        </w:trPr>
        <w:tc>
          <w:tcPr>
            <w:tcW w:w="1404" w:type="dxa"/>
          </w:tcPr>
          <w:p w:rsidR="00140283" w:rsidRDefault="0032216E">
            <w:pPr>
              <w:jc w:val="center"/>
            </w:pPr>
            <w:r>
              <w:rPr>
                <w:rFonts w:hint="eastAsia"/>
              </w:rPr>
              <w:t>评卷人</w:t>
            </w:r>
          </w:p>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1" w:type="dxa"/>
          </w:tcPr>
          <w:p w:rsidR="00140283" w:rsidRDefault="00140283"/>
        </w:tc>
        <w:tc>
          <w:tcPr>
            <w:tcW w:w="953" w:type="dxa"/>
          </w:tcPr>
          <w:p w:rsidR="00140283" w:rsidRDefault="00140283"/>
        </w:tc>
      </w:tr>
    </w:tbl>
    <w:p w:rsidR="00140283" w:rsidRDefault="0032216E">
      <w:pPr>
        <w:numPr>
          <w:ilvl w:val="0"/>
          <w:numId w:val="1"/>
        </w:numPr>
        <w:adjustRightInd w:val="0"/>
        <w:snapToGrid w:val="0"/>
        <w:spacing w:line="360" w:lineRule="exact"/>
        <w:rPr>
          <w:rFonts w:ascii="宋体" w:hAnsi="宋体"/>
          <w:b/>
          <w:szCs w:val="21"/>
        </w:rPr>
      </w:pPr>
      <w:r>
        <w:rPr>
          <w:rFonts w:ascii="宋体" w:hAnsi="宋体" w:hint="eastAsia"/>
          <w:b/>
          <w:bCs/>
          <w:szCs w:val="21"/>
        </w:rPr>
        <w:t>单项选择题（每小题</w:t>
      </w:r>
      <w:r>
        <w:rPr>
          <w:rFonts w:ascii="宋体" w:hAnsi="宋体" w:hint="eastAsia"/>
          <w:b/>
          <w:bCs/>
          <w:szCs w:val="21"/>
        </w:rPr>
        <w:t xml:space="preserve"> 2</w:t>
      </w:r>
      <w:r>
        <w:rPr>
          <w:rFonts w:ascii="宋体" w:hAnsi="宋体" w:hint="eastAsia"/>
          <w:b/>
          <w:bCs/>
          <w:szCs w:val="21"/>
        </w:rPr>
        <w:t>分，共</w:t>
      </w:r>
      <w:r>
        <w:rPr>
          <w:rFonts w:ascii="宋体" w:hAnsi="宋体" w:hint="eastAsia"/>
          <w:b/>
          <w:bCs/>
          <w:szCs w:val="21"/>
        </w:rPr>
        <w:t>12</w:t>
      </w:r>
      <w:r>
        <w:rPr>
          <w:rFonts w:ascii="宋体" w:hAnsi="宋体" w:hint="eastAsia"/>
          <w:b/>
          <w:bCs/>
          <w:szCs w:val="21"/>
        </w:rPr>
        <w:t>分）</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）以下有关线性规划的说法哪个是正确的？（</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left="240" w:firstLineChars="100" w:firstLine="210"/>
        <w:rPr>
          <w:rFonts w:ascii="宋体" w:eastAsia="宋体" w:hAnsi="宋体"/>
          <w:sz w:val="21"/>
          <w:szCs w:val="21"/>
        </w:rPr>
      </w:pPr>
      <w:r>
        <w:rPr>
          <w:rFonts w:ascii="宋体" w:eastAsia="宋体" w:hAnsi="宋体" w:hint="eastAsia"/>
          <w:sz w:val="21"/>
          <w:szCs w:val="21"/>
        </w:rPr>
        <w:t>A.</w:t>
      </w:r>
      <w:r>
        <w:rPr>
          <w:rFonts w:ascii="宋体" w:eastAsia="宋体" w:hAnsi="宋体" w:hint="eastAsia"/>
          <w:sz w:val="21"/>
          <w:szCs w:val="21"/>
        </w:rPr>
        <w:t>目标函数必须是</w:t>
      </w:r>
      <w:proofErr w:type="gramStart"/>
      <w:r>
        <w:rPr>
          <w:rFonts w:ascii="宋体" w:eastAsia="宋体" w:hAnsi="宋体" w:hint="eastAsia"/>
          <w:sz w:val="21"/>
          <w:szCs w:val="21"/>
        </w:rPr>
        <w:t>求关于</w:t>
      </w:r>
      <w:proofErr w:type="gramEnd"/>
      <w:r>
        <w:rPr>
          <w:rFonts w:ascii="宋体" w:eastAsia="宋体" w:hAnsi="宋体" w:hint="eastAsia"/>
          <w:sz w:val="21"/>
          <w:szCs w:val="21"/>
        </w:rPr>
        <w:t>决策变元的线性函数的最大值；</w:t>
      </w:r>
      <w:r>
        <w:rPr>
          <w:rFonts w:ascii="宋体" w:eastAsia="宋体" w:hAnsi="宋体" w:hint="eastAsia"/>
          <w:sz w:val="21"/>
          <w:szCs w:val="21"/>
        </w:rPr>
        <w:t xml:space="preserve">    </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B.</w:t>
      </w:r>
      <w:r>
        <w:rPr>
          <w:rFonts w:ascii="宋体" w:eastAsia="宋体" w:hAnsi="宋体" w:hint="eastAsia"/>
          <w:sz w:val="21"/>
          <w:szCs w:val="21"/>
        </w:rPr>
        <w:t>多个约束条件之间是逻辑与的关系；</w:t>
      </w:r>
      <w:r>
        <w:rPr>
          <w:rFonts w:ascii="宋体" w:eastAsia="宋体" w:hAnsi="宋体" w:hint="eastAsia"/>
          <w:sz w:val="21"/>
          <w:szCs w:val="21"/>
        </w:rPr>
        <w:t xml:space="preserve">    </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C.</w:t>
      </w:r>
      <w:r>
        <w:rPr>
          <w:rFonts w:ascii="宋体" w:eastAsia="宋体" w:hAnsi="宋体" w:hint="eastAsia"/>
          <w:sz w:val="21"/>
          <w:szCs w:val="21"/>
        </w:rPr>
        <w:t>决策变元的取值范围是整数；</w:t>
      </w:r>
      <w:r>
        <w:rPr>
          <w:rFonts w:ascii="宋体" w:eastAsia="宋体" w:hAnsi="宋体" w:hint="eastAsia"/>
          <w:sz w:val="21"/>
          <w:szCs w:val="21"/>
        </w:rPr>
        <w:t xml:space="preserve">    </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D.</w:t>
      </w:r>
      <w:r>
        <w:rPr>
          <w:rFonts w:ascii="宋体" w:eastAsia="宋体" w:hAnsi="宋体" w:hint="eastAsia"/>
          <w:sz w:val="21"/>
          <w:szCs w:val="21"/>
        </w:rPr>
        <w:t>可以有</w:t>
      </w:r>
      <w:r>
        <w:rPr>
          <w:rFonts w:ascii="宋体" w:eastAsia="宋体" w:hAnsi="宋体" w:hint="eastAsia"/>
          <w:sz w:val="21"/>
          <w:szCs w:val="21"/>
        </w:rPr>
        <w:t xml:space="preserve">c(x) </w:t>
      </w:r>
      <w:r>
        <w:rPr>
          <w:rFonts w:ascii="宋体" w:eastAsia="宋体" w:hAnsi="宋体" w:hint="eastAsia"/>
          <w:sz w:val="21"/>
          <w:szCs w:val="21"/>
        </w:rPr>
        <w:sym w:font="Symbol" w:char="F0B9"/>
      </w:r>
      <w:r>
        <w:rPr>
          <w:rFonts w:ascii="宋体" w:eastAsia="宋体" w:hAnsi="宋体" w:hint="eastAsia"/>
          <w:sz w:val="21"/>
          <w:szCs w:val="21"/>
        </w:rPr>
        <w:t>a</w:t>
      </w:r>
      <w:r>
        <w:rPr>
          <w:rFonts w:ascii="宋体" w:eastAsia="宋体" w:hAnsi="宋体" w:hint="eastAsia"/>
          <w:sz w:val="21"/>
          <w:szCs w:val="21"/>
        </w:rPr>
        <w:t>之类的约束（</w:t>
      </w:r>
      <w:r>
        <w:rPr>
          <w:rFonts w:ascii="宋体" w:eastAsia="宋体" w:hAnsi="宋体" w:hint="eastAsia"/>
          <w:sz w:val="21"/>
          <w:szCs w:val="21"/>
        </w:rPr>
        <w:t>c(x)</w:t>
      </w:r>
      <w:r>
        <w:rPr>
          <w:rFonts w:ascii="宋体" w:eastAsia="宋体" w:hAnsi="宋体" w:hint="eastAsia"/>
          <w:sz w:val="21"/>
          <w:szCs w:val="21"/>
        </w:rPr>
        <w:t>是</w:t>
      </w:r>
      <w:r>
        <w:rPr>
          <w:rFonts w:ascii="宋体" w:eastAsia="宋体" w:hAnsi="宋体" w:hint="eastAsia"/>
          <w:sz w:val="21"/>
          <w:szCs w:val="21"/>
        </w:rPr>
        <w:t>x</w:t>
      </w:r>
      <w:r>
        <w:rPr>
          <w:rFonts w:ascii="宋体" w:eastAsia="宋体" w:hAnsi="宋体" w:hint="eastAsia"/>
          <w:sz w:val="21"/>
          <w:szCs w:val="21"/>
        </w:rPr>
        <w:t>的线性公式，</w:t>
      </w:r>
      <w:r>
        <w:rPr>
          <w:rFonts w:ascii="宋体" w:eastAsia="宋体" w:hAnsi="宋体" w:hint="eastAsia"/>
          <w:sz w:val="21"/>
          <w:szCs w:val="21"/>
        </w:rPr>
        <w:t>a</w:t>
      </w:r>
      <w:r>
        <w:rPr>
          <w:rFonts w:ascii="宋体" w:eastAsia="宋体" w:hAnsi="宋体" w:hint="eastAsia"/>
          <w:sz w:val="21"/>
          <w:szCs w:val="21"/>
        </w:rPr>
        <w:t>是一实数常量）。</w:t>
      </w:r>
    </w:p>
    <w:p w:rsidR="00140283" w:rsidRDefault="0032216E">
      <w:pPr>
        <w:adjustRightInd w:val="0"/>
        <w:snapToGrid w:val="0"/>
        <w:spacing w:line="360" w:lineRule="exact"/>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MATLAB</w:t>
      </w:r>
      <w:r>
        <w:rPr>
          <w:rFonts w:ascii="宋体" w:hAnsi="宋体" w:hint="eastAsia"/>
          <w:szCs w:val="21"/>
        </w:rPr>
        <w:t>提供了</w:t>
      </w:r>
      <w:proofErr w:type="spellStart"/>
      <w:r>
        <w:rPr>
          <w:rFonts w:ascii="宋体" w:hAnsi="宋体" w:hint="eastAsia"/>
          <w:szCs w:val="21"/>
        </w:rPr>
        <w:t>linprog</w:t>
      </w:r>
      <w:proofErr w:type="spellEnd"/>
      <w:r>
        <w:rPr>
          <w:rFonts w:ascii="宋体" w:hAnsi="宋体" w:hint="eastAsia"/>
          <w:szCs w:val="21"/>
        </w:rPr>
        <w:t>指令来求解线性规划问题，以下说法正确的是（</w:t>
      </w:r>
      <w:r>
        <w:rPr>
          <w:rFonts w:ascii="宋体" w:hAnsi="宋体" w:hint="eastAsia"/>
          <w:szCs w:val="21"/>
        </w:rPr>
        <w:t xml:space="preserve">    </w:t>
      </w:r>
      <w:r>
        <w:rPr>
          <w:rFonts w:ascii="宋体" w:hAnsi="宋体" w:hint="eastAsia"/>
          <w:szCs w:val="21"/>
        </w:rPr>
        <w:t>）</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A.</w:t>
      </w:r>
      <w:r>
        <w:rPr>
          <w:rFonts w:ascii="宋体" w:eastAsia="宋体" w:hAnsi="宋体" w:hint="eastAsia"/>
          <w:sz w:val="21"/>
          <w:szCs w:val="21"/>
        </w:rPr>
        <w:t>调用</w:t>
      </w:r>
      <w:proofErr w:type="spellStart"/>
      <w:r>
        <w:rPr>
          <w:rFonts w:ascii="宋体" w:eastAsia="宋体" w:hAnsi="宋体" w:hint="eastAsia"/>
          <w:sz w:val="21"/>
          <w:szCs w:val="21"/>
        </w:rPr>
        <w:t>linprog</w:t>
      </w:r>
      <w:proofErr w:type="spellEnd"/>
      <w:r>
        <w:rPr>
          <w:rFonts w:ascii="宋体" w:eastAsia="宋体" w:hAnsi="宋体" w:hint="eastAsia"/>
          <w:sz w:val="21"/>
          <w:szCs w:val="21"/>
        </w:rPr>
        <w:t>时必须为各决策变元选择初始值；</w:t>
      </w: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t>B.</w:t>
      </w:r>
      <w:proofErr w:type="gramStart"/>
      <w:r>
        <w:rPr>
          <w:rFonts w:ascii="宋体" w:eastAsia="宋体" w:hAnsi="宋体" w:hint="eastAsia"/>
          <w:sz w:val="21"/>
          <w:szCs w:val="21"/>
        </w:rPr>
        <w:t>设决策</w:t>
      </w:r>
      <w:proofErr w:type="gramEnd"/>
      <w:r>
        <w:rPr>
          <w:rFonts w:ascii="宋体" w:eastAsia="宋体" w:hAnsi="宋体" w:hint="eastAsia"/>
          <w:sz w:val="21"/>
          <w:szCs w:val="21"/>
        </w:rPr>
        <w:t>变元的个数为</w:t>
      </w:r>
      <w:r>
        <w:rPr>
          <w:rFonts w:ascii="宋体" w:eastAsia="宋体" w:hAnsi="宋体" w:hint="eastAsia"/>
          <w:sz w:val="21"/>
          <w:szCs w:val="21"/>
        </w:rPr>
        <w:t>5</w:t>
      </w:r>
      <w:r>
        <w:rPr>
          <w:rFonts w:ascii="宋体" w:eastAsia="宋体" w:hAnsi="宋体" w:hint="eastAsia"/>
          <w:sz w:val="21"/>
          <w:szCs w:val="21"/>
        </w:rPr>
        <w:t>，则</w:t>
      </w:r>
      <w:proofErr w:type="spellStart"/>
      <w:r>
        <w:rPr>
          <w:rFonts w:ascii="宋体" w:eastAsia="宋体" w:hAnsi="宋体" w:hint="eastAsia"/>
          <w:sz w:val="21"/>
          <w:szCs w:val="21"/>
        </w:rPr>
        <w:t>linprog</w:t>
      </w:r>
      <w:proofErr w:type="spellEnd"/>
      <w:r>
        <w:rPr>
          <w:rFonts w:ascii="宋体" w:eastAsia="宋体" w:hAnsi="宋体" w:hint="eastAsia"/>
          <w:sz w:val="21"/>
          <w:szCs w:val="21"/>
        </w:rPr>
        <w:t>(</w:t>
      </w:r>
      <w:proofErr w:type="spellStart"/>
      <w:r>
        <w:rPr>
          <w:rFonts w:ascii="宋体" w:eastAsia="宋体" w:hAnsi="宋体" w:hint="eastAsia"/>
          <w:sz w:val="21"/>
          <w:szCs w:val="21"/>
        </w:rPr>
        <w:t>c,A,b</w:t>
      </w:r>
      <w:proofErr w:type="spellEnd"/>
      <w:r>
        <w:rPr>
          <w:rFonts w:ascii="宋体" w:eastAsia="宋体" w:hAnsi="宋体" w:hint="eastAsia"/>
          <w:sz w:val="21"/>
          <w:szCs w:val="21"/>
        </w:rPr>
        <w:t>,[],[],</w:t>
      </w:r>
      <w:proofErr w:type="spellStart"/>
      <w:r>
        <w:rPr>
          <w:rFonts w:ascii="宋体" w:eastAsia="宋体" w:hAnsi="宋体" w:hint="eastAsia"/>
          <w:sz w:val="21"/>
          <w:szCs w:val="21"/>
        </w:rPr>
        <w:t>vlb,vub</w:t>
      </w:r>
      <w:proofErr w:type="spellEnd"/>
      <w:r>
        <w:rPr>
          <w:rFonts w:ascii="宋体" w:eastAsia="宋体" w:hAnsi="宋体" w:hint="eastAsia"/>
          <w:sz w:val="21"/>
          <w:szCs w:val="21"/>
        </w:rPr>
        <w:t>)</w:t>
      </w:r>
      <w:r>
        <w:rPr>
          <w:rFonts w:ascii="宋体" w:eastAsia="宋体" w:hAnsi="宋体" w:hint="eastAsia"/>
          <w:sz w:val="21"/>
          <w:szCs w:val="21"/>
        </w:rPr>
        <w:t>的计算结果与</w:t>
      </w:r>
      <w:proofErr w:type="spellStart"/>
      <w:r>
        <w:rPr>
          <w:rFonts w:ascii="宋体" w:eastAsia="宋体" w:hAnsi="宋体" w:hint="eastAsia"/>
          <w:sz w:val="21"/>
          <w:szCs w:val="21"/>
        </w:rPr>
        <w:t>linprog</w:t>
      </w:r>
      <w:proofErr w:type="spellEnd"/>
      <w:r>
        <w:rPr>
          <w:rFonts w:ascii="宋体" w:eastAsia="宋体" w:hAnsi="宋体" w:hint="eastAsia"/>
          <w:sz w:val="21"/>
          <w:szCs w:val="21"/>
        </w:rPr>
        <w:t>(c,[</w:t>
      </w:r>
      <w:proofErr w:type="spellStart"/>
      <w:r>
        <w:rPr>
          <w:rFonts w:ascii="宋体" w:eastAsia="宋体" w:hAnsi="宋体" w:hint="eastAsia"/>
          <w:sz w:val="21"/>
          <w:szCs w:val="21"/>
        </w:rPr>
        <w:t>A;eye</w:t>
      </w:r>
      <w:proofErr w:type="spellEnd"/>
      <w:r>
        <w:rPr>
          <w:rFonts w:ascii="宋体" w:eastAsia="宋体" w:hAnsi="宋体" w:hint="eastAsia"/>
          <w:sz w:val="21"/>
          <w:szCs w:val="21"/>
        </w:rPr>
        <w:t>(5);-eye(5)],[</w:t>
      </w:r>
      <w:proofErr w:type="spellStart"/>
      <w:r>
        <w:rPr>
          <w:rFonts w:ascii="宋体" w:eastAsia="宋体" w:hAnsi="宋体" w:hint="eastAsia"/>
          <w:sz w:val="21"/>
          <w:szCs w:val="21"/>
        </w:rPr>
        <w:t>b;vub;vlb</w:t>
      </w:r>
      <w:proofErr w:type="spellEnd"/>
      <w:r>
        <w:rPr>
          <w:rFonts w:ascii="宋体" w:eastAsia="宋体" w:hAnsi="宋体" w:hint="eastAsia"/>
          <w:sz w:val="21"/>
          <w:szCs w:val="21"/>
        </w:rPr>
        <w:t>])</w:t>
      </w:r>
      <w:r>
        <w:rPr>
          <w:rFonts w:ascii="宋体" w:eastAsia="宋体" w:hAnsi="宋体" w:hint="eastAsia"/>
          <w:sz w:val="21"/>
          <w:szCs w:val="21"/>
        </w:rPr>
        <w:t>的一样；</w:t>
      </w:r>
      <w:r>
        <w:rPr>
          <w:rFonts w:ascii="宋体" w:eastAsia="宋体" w:hAnsi="宋体" w:hint="eastAsia"/>
          <w:sz w:val="21"/>
          <w:szCs w:val="21"/>
        </w:rPr>
        <w:t xml:space="preserve">   </w:t>
      </w:r>
    </w:p>
    <w:p w:rsidR="00140283" w:rsidRDefault="0032216E">
      <w:pPr>
        <w:pStyle w:val="a7"/>
        <w:spacing w:after="0" w:line="360" w:lineRule="exact"/>
        <w:ind w:leftChars="200" w:left="630" w:hangingChars="100" w:hanging="210"/>
        <w:rPr>
          <w:rFonts w:ascii="宋体" w:eastAsia="宋体" w:hAnsi="宋体"/>
          <w:sz w:val="21"/>
          <w:szCs w:val="21"/>
        </w:rPr>
      </w:pPr>
      <w:proofErr w:type="spellStart"/>
      <w:r>
        <w:rPr>
          <w:rFonts w:ascii="宋体" w:eastAsia="宋体" w:hAnsi="宋体" w:hint="eastAsia"/>
          <w:sz w:val="21"/>
          <w:szCs w:val="21"/>
        </w:rPr>
        <w:t>C.linprog</w:t>
      </w:r>
      <w:proofErr w:type="spellEnd"/>
      <w:r>
        <w:rPr>
          <w:rFonts w:ascii="宋体" w:eastAsia="宋体" w:hAnsi="宋体" w:hint="eastAsia"/>
          <w:sz w:val="21"/>
          <w:szCs w:val="21"/>
        </w:rPr>
        <w:t>(c,[],[],</w:t>
      </w:r>
      <w:proofErr w:type="spellStart"/>
      <w:r>
        <w:rPr>
          <w:rFonts w:ascii="宋体" w:eastAsia="宋体" w:hAnsi="宋体" w:hint="eastAsia"/>
          <w:sz w:val="21"/>
          <w:szCs w:val="21"/>
        </w:rPr>
        <w:t>Aeq,beq</w:t>
      </w:r>
      <w:proofErr w:type="spellEnd"/>
      <w:r>
        <w:rPr>
          <w:rFonts w:ascii="宋体" w:eastAsia="宋体" w:hAnsi="宋体" w:hint="eastAsia"/>
          <w:sz w:val="21"/>
          <w:szCs w:val="21"/>
        </w:rPr>
        <w:t>)</w:t>
      </w:r>
      <w:r>
        <w:rPr>
          <w:rFonts w:ascii="宋体" w:eastAsia="宋体" w:hAnsi="宋体" w:hint="eastAsia"/>
          <w:sz w:val="21"/>
          <w:szCs w:val="21"/>
        </w:rPr>
        <w:t>的计算结果与</w:t>
      </w:r>
      <w:proofErr w:type="spellStart"/>
      <w:r>
        <w:rPr>
          <w:rFonts w:ascii="宋体" w:eastAsia="宋体" w:hAnsi="宋体" w:hint="eastAsia"/>
          <w:sz w:val="21"/>
          <w:szCs w:val="21"/>
        </w:rPr>
        <w:t>linprog</w:t>
      </w:r>
      <w:proofErr w:type="spellEnd"/>
      <w:r>
        <w:rPr>
          <w:rFonts w:ascii="宋体" w:eastAsia="宋体" w:hAnsi="宋体" w:hint="eastAsia"/>
          <w:sz w:val="21"/>
          <w:szCs w:val="21"/>
        </w:rPr>
        <w:t>(c,[</w:t>
      </w:r>
      <w:proofErr w:type="spellStart"/>
      <w:r>
        <w:rPr>
          <w:rFonts w:ascii="宋体" w:eastAsia="宋体" w:hAnsi="宋体" w:hint="eastAsia"/>
          <w:sz w:val="21"/>
          <w:szCs w:val="21"/>
        </w:rPr>
        <w:t>Aeq</w:t>
      </w:r>
      <w:proofErr w:type="spellEnd"/>
      <w:r>
        <w:rPr>
          <w:rFonts w:ascii="宋体" w:eastAsia="宋体" w:hAnsi="宋体" w:hint="eastAsia"/>
          <w:sz w:val="21"/>
          <w:szCs w:val="21"/>
        </w:rPr>
        <w:t>;-</w:t>
      </w:r>
      <w:proofErr w:type="spellStart"/>
      <w:r>
        <w:rPr>
          <w:rFonts w:ascii="宋体" w:eastAsia="宋体" w:hAnsi="宋体" w:hint="eastAsia"/>
          <w:sz w:val="21"/>
          <w:szCs w:val="21"/>
        </w:rPr>
        <w:t>Aeq</w:t>
      </w:r>
      <w:proofErr w:type="spellEnd"/>
      <w:r>
        <w:rPr>
          <w:rFonts w:ascii="宋体" w:eastAsia="宋体" w:hAnsi="宋体" w:hint="eastAsia"/>
          <w:sz w:val="21"/>
          <w:szCs w:val="21"/>
        </w:rPr>
        <w:t>],[</w:t>
      </w:r>
      <w:proofErr w:type="spellStart"/>
      <w:r>
        <w:rPr>
          <w:rFonts w:ascii="宋体" w:eastAsia="宋体" w:hAnsi="宋体" w:hint="eastAsia"/>
          <w:sz w:val="21"/>
          <w:szCs w:val="21"/>
        </w:rPr>
        <w:t>beq</w:t>
      </w:r>
      <w:proofErr w:type="spellEnd"/>
      <w:r>
        <w:rPr>
          <w:rFonts w:ascii="宋体" w:eastAsia="宋体" w:hAnsi="宋体" w:hint="eastAsia"/>
          <w:sz w:val="21"/>
          <w:szCs w:val="21"/>
        </w:rPr>
        <w:t>;-</w:t>
      </w:r>
      <w:proofErr w:type="spellStart"/>
      <w:r>
        <w:rPr>
          <w:rFonts w:ascii="宋体" w:eastAsia="宋体" w:hAnsi="宋体" w:hint="eastAsia"/>
          <w:sz w:val="21"/>
          <w:szCs w:val="21"/>
        </w:rPr>
        <w:t>beq</w:t>
      </w:r>
      <w:proofErr w:type="spellEnd"/>
      <w:r>
        <w:rPr>
          <w:rFonts w:ascii="宋体" w:eastAsia="宋体" w:hAnsi="宋体" w:hint="eastAsia"/>
          <w:sz w:val="21"/>
          <w:szCs w:val="21"/>
        </w:rPr>
        <w:t>])</w:t>
      </w:r>
      <w:r>
        <w:rPr>
          <w:rFonts w:ascii="宋体" w:eastAsia="宋体" w:hAnsi="宋体" w:hint="eastAsia"/>
          <w:sz w:val="21"/>
          <w:szCs w:val="21"/>
        </w:rPr>
        <w:t>的一样；</w:t>
      </w:r>
      <w:r>
        <w:rPr>
          <w:rFonts w:ascii="宋体" w:eastAsia="宋体" w:hAnsi="宋体" w:hint="eastAsia"/>
          <w:sz w:val="21"/>
          <w:szCs w:val="21"/>
        </w:rPr>
        <w:t xml:space="preserve">   </w:t>
      </w:r>
    </w:p>
    <w:p w:rsidR="00140283" w:rsidRDefault="0032216E">
      <w:pPr>
        <w:pStyle w:val="a7"/>
        <w:spacing w:after="0" w:line="360" w:lineRule="exact"/>
        <w:rPr>
          <w:rFonts w:ascii="宋体" w:eastAsia="宋体" w:hAnsi="宋体"/>
          <w:sz w:val="21"/>
          <w:szCs w:val="21"/>
        </w:rPr>
      </w:pPr>
      <w:proofErr w:type="spellStart"/>
      <w:r>
        <w:rPr>
          <w:rFonts w:ascii="宋体" w:eastAsia="宋体" w:hAnsi="宋体" w:hint="eastAsia"/>
          <w:sz w:val="21"/>
          <w:szCs w:val="21"/>
        </w:rPr>
        <w:t>D.linprog</w:t>
      </w:r>
      <w:proofErr w:type="spellEnd"/>
      <w:r>
        <w:rPr>
          <w:rFonts w:ascii="宋体" w:eastAsia="宋体" w:hAnsi="宋体" w:hint="eastAsia"/>
          <w:sz w:val="21"/>
          <w:szCs w:val="21"/>
        </w:rPr>
        <w:t>至少有</w:t>
      </w:r>
      <w:r>
        <w:rPr>
          <w:rFonts w:ascii="宋体" w:eastAsia="宋体" w:hAnsi="宋体" w:hint="eastAsia"/>
          <w:sz w:val="21"/>
          <w:szCs w:val="21"/>
        </w:rPr>
        <w:t>3</w:t>
      </w:r>
      <w:r>
        <w:rPr>
          <w:rFonts w:ascii="宋体" w:eastAsia="宋体" w:hAnsi="宋体" w:hint="eastAsia"/>
          <w:sz w:val="21"/>
          <w:szCs w:val="21"/>
        </w:rPr>
        <w:t>个输入参数，但也可以有</w:t>
      </w:r>
      <w:r>
        <w:rPr>
          <w:rFonts w:ascii="宋体" w:eastAsia="宋体" w:hAnsi="宋体" w:hint="eastAsia"/>
          <w:sz w:val="21"/>
          <w:szCs w:val="21"/>
        </w:rPr>
        <w:t>4</w:t>
      </w:r>
      <w:r>
        <w:rPr>
          <w:rFonts w:ascii="宋体" w:eastAsia="宋体" w:hAnsi="宋体" w:hint="eastAsia"/>
          <w:sz w:val="21"/>
          <w:szCs w:val="21"/>
        </w:rPr>
        <w:t>个、</w:t>
      </w:r>
      <w:r>
        <w:rPr>
          <w:rFonts w:ascii="宋体" w:eastAsia="宋体" w:hAnsi="宋体" w:hint="eastAsia"/>
          <w:sz w:val="21"/>
          <w:szCs w:val="21"/>
        </w:rPr>
        <w:t>5</w:t>
      </w:r>
      <w:r>
        <w:rPr>
          <w:rFonts w:ascii="宋体" w:eastAsia="宋体" w:hAnsi="宋体" w:hint="eastAsia"/>
          <w:sz w:val="21"/>
          <w:szCs w:val="21"/>
        </w:rPr>
        <w:t>个或更多的输入参数。</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）在以下关于</w:t>
      </w:r>
      <w:proofErr w:type="spellStart"/>
      <w:r>
        <w:rPr>
          <w:rFonts w:ascii="宋体" w:eastAsia="宋体" w:hAnsi="宋体" w:hint="eastAsia"/>
          <w:sz w:val="21"/>
          <w:szCs w:val="21"/>
        </w:rPr>
        <w:t>Dijkstra</w:t>
      </w:r>
      <w:proofErr w:type="spellEnd"/>
      <w:r>
        <w:rPr>
          <w:rFonts w:ascii="宋体" w:eastAsia="宋体" w:hAnsi="宋体" w:hint="eastAsia"/>
          <w:sz w:val="21"/>
          <w:szCs w:val="21"/>
        </w:rPr>
        <w:t>算法的说法</w:t>
      </w:r>
      <w:r>
        <w:rPr>
          <w:rFonts w:ascii="宋体" w:eastAsia="宋体" w:hAnsi="宋体" w:hint="eastAsia"/>
          <w:sz w:val="21"/>
          <w:szCs w:val="21"/>
        </w:rPr>
        <w:t>中，哪一个是错误的？</w:t>
      </w:r>
      <w:r>
        <w:rPr>
          <w:rFonts w:ascii="宋体" w:eastAsia="宋体" w:hAnsi="宋体" w:hint="eastAsia"/>
          <w:sz w:val="21"/>
          <w:szCs w:val="21"/>
        </w:rPr>
        <w:t xml:space="preserve"> </w:t>
      </w:r>
      <w:r>
        <w:rPr>
          <w:rFonts w:ascii="宋体" w:eastAsia="宋体" w:hAnsi="宋体" w:hint="eastAsia"/>
          <w:sz w:val="21"/>
          <w:szCs w:val="21"/>
        </w:rPr>
        <w:t>（</w:t>
      </w:r>
      <w:r>
        <w:rPr>
          <w:rFonts w:ascii="宋体" w:eastAsia="宋体" w:hAnsi="宋体" w:hint="eastAsia"/>
          <w:sz w:val="21"/>
          <w:szCs w:val="21"/>
        </w:rPr>
        <w:t xml:space="preserve"> </w:t>
      </w:r>
      <w:r>
        <w:rPr>
          <w:rFonts w:ascii="宋体" w:eastAsia="宋体" w:hAnsi="宋体" w:hint="eastAsia"/>
          <w:szCs w:val="21"/>
        </w:rPr>
        <w:t xml:space="preserve">  </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A.</w:t>
      </w:r>
      <w:r>
        <w:rPr>
          <w:rFonts w:ascii="宋体" w:eastAsia="宋体" w:hAnsi="宋体" w:hint="eastAsia"/>
          <w:sz w:val="21"/>
          <w:szCs w:val="21"/>
        </w:rPr>
        <w:t>若图中边的权值可以为负数，则算法计算得到的结果不一定是正确的；</w:t>
      </w: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t>B.</w:t>
      </w:r>
      <w:r>
        <w:rPr>
          <w:rFonts w:ascii="宋体" w:eastAsia="宋体" w:hAnsi="宋体" w:hint="eastAsia"/>
          <w:sz w:val="21"/>
          <w:szCs w:val="21"/>
        </w:rPr>
        <w:t>只要</w:t>
      </w:r>
      <w:proofErr w:type="gramStart"/>
      <w:r>
        <w:rPr>
          <w:rFonts w:ascii="宋体" w:eastAsia="宋体" w:hAnsi="宋体" w:hint="eastAsia"/>
          <w:sz w:val="21"/>
          <w:szCs w:val="21"/>
        </w:rPr>
        <w:t>所有边</w:t>
      </w:r>
      <w:proofErr w:type="gramEnd"/>
      <w:r>
        <w:rPr>
          <w:rFonts w:ascii="宋体" w:eastAsia="宋体" w:hAnsi="宋体" w:hint="eastAsia"/>
          <w:sz w:val="21"/>
          <w:szCs w:val="21"/>
        </w:rPr>
        <w:t>的权值为正数，算法也可以直接用于求有向连通图中某点到其余各点的最短路径；</w:t>
      </w: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t>C.</w:t>
      </w:r>
      <w:r>
        <w:rPr>
          <w:rFonts w:ascii="宋体" w:eastAsia="宋体" w:hAnsi="宋体" w:hint="eastAsia"/>
          <w:sz w:val="21"/>
          <w:szCs w:val="21"/>
        </w:rPr>
        <w:t>无论图中各边的权值是否为负数，该算法总是执行完</w:t>
      </w:r>
      <w:r>
        <w:rPr>
          <w:rFonts w:ascii="宋体" w:eastAsia="宋体" w:hAnsi="宋体" w:hint="eastAsia"/>
          <w:sz w:val="21"/>
          <w:szCs w:val="21"/>
        </w:rPr>
        <w:t>n</w:t>
      </w:r>
      <w:r>
        <w:rPr>
          <w:rFonts w:ascii="宋体" w:eastAsia="宋体" w:hAnsi="宋体" w:hint="eastAsia"/>
          <w:sz w:val="21"/>
          <w:szCs w:val="21"/>
        </w:rPr>
        <w:t>（图中的点数目）次迭代后停止；</w:t>
      </w: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t>D.</w:t>
      </w:r>
      <w:r>
        <w:rPr>
          <w:rFonts w:ascii="宋体" w:eastAsia="宋体" w:hAnsi="宋体" w:hint="eastAsia"/>
          <w:sz w:val="21"/>
          <w:szCs w:val="21"/>
        </w:rPr>
        <w:t>如果输入的图是一个连通无向图，则利用算法结束时得到的节点之间的父子关系可以得到原图的一个最小生成树。</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）在以下哪些问题的求解过程中不需要在相应的图模型下求最短路径？（</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leftChars="200" w:left="525" w:hangingChars="50" w:hanging="105"/>
        <w:rPr>
          <w:rFonts w:ascii="宋体" w:eastAsia="宋体" w:hAnsi="宋体"/>
          <w:sz w:val="21"/>
          <w:szCs w:val="21"/>
        </w:rPr>
      </w:pPr>
      <w:r>
        <w:rPr>
          <w:rFonts w:ascii="宋体" w:eastAsia="宋体" w:hAnsi="宋体" w:hint="eastAsia"/>
          <w:sz w:val="21"/>
          <w:szCs w:val="21"/>
        </w:rPr>
        <w:t>A.</w:t>
      </w:r>
      <w:r>
        <w:rPr>
          <w:rFonts w:ascii="宋体" w:eastAsia="宋体" w:hAnsi="宋体" w:hint="eastAsia"/>
          <w:sz w:val="21"/>
          <w:szCs w:val="21"/>
        </w:rPr>
        <w:t>在一群男学生中分配二人住的宿舍，各人都给出了可</w:t>
      </w:r>
      <w:r>
        <w:rPr>
          <w:rFonts w:ascii="宋体" w:eastAsia="宋体" w:hAnsi="宋体" w:hint="eastAsia"/>
          <w:sz w:val="21"/>
          <w:szCs w:val="21"/>
        </w:rPr>
        <w:t>以接受其做室友的候选者名单（假设所有宿舍都是一样的），问如何分配可以</w:t>
      </w:r>
      <w:proofErr w:type="gramStart"/>
      <w:r>
        <w:rPr>
          <w:rFonts w:ascii="宋体" w:eastAsia="宋体" w:hAnsi="宋体" w:hint="eastAsia"/>
          <w:sz w:val="21"/>
          <w:szCs w:val="21"/>
        </w:rPr>
        <w:t>令最多</w:t>
      </w:r>
      <w:proofErr w:type="gramEnd"/>
      <w:r>
        <w:rPr>
          <w:rFonts w:ascii="宋体" w:eastAsia="宋体" w:hAnsi="宋体" w:hint="eastAsia"/>
          <w:sz w:val="21"/>
          <w:szCs w:val="21"/>
        </w:rPr>
        <w:t>人满意；</w:t>
      </w:r>
    </w:p>
    <w:p w:rsidR="00140283" w:rsidRDefault="0032216E">
      <w:pPr>
        <w:pStyle w:val="a7"/>
        <w:spacing w:after="0" w:line="360" w:lineRule="exact"/>
        <w:ind w:leftChars="200" w:left="525" w:hangingChars="50" w:hanging="105"/>
        <w:rPr>
          <w:rFonts w:ascii="宋体" w:eastAsia="宋体" w:hAnsi="宋体"/>
          <w:sz w:val="21"/>
          <w:szCs w:val="21"/>
        </w:rPr>
      </w:pPr>
      <w:r>
        <w:rPr>
          <w:rFonts w:ascii="宋体" w:eastAsia="宋体" w:hAnsi="宋体" w:hint="eastAsia"/>
          <w:sz w:val="21"/>
          <w:szCs w:val="21"/>
        </w:rPr>
        <w:t>B.</w:t>
      </w:r>
      <w:r>
        <w:rPr>
          <w:rFonts w:ascii="宋体" w:eastAsia="宋体" w:hAnsi="宋体" w:hint="eastAsia"/>
          <w:sz w:val="21"/>
          <w:szCs w:val="21"/>
        </w:rPr>
        <w:t>在一个带</w:t>
      </w:r>
      <w:proofErr w:type="gramStart"/>
      <w:r>
        <w:rPr>
          <w:rFonts w:ascii="宋体" w:eastAsia="宋体" w:hAnsi="宋体" w:hint="eastAsia"/>
          <w:sz w:val="21"/>
          <w:szCs w:val="21"/>
        </w:rPr>
        <w:t>正数权</w:t>
      </w:r>
      <w:proofErr w:type="gramEnd"/>
      <w:r>
        <w:rPr>
          <w:rFonts w:ascii="宋体" w:eastAsia="宋体" w:hAnsi="宋体" w:hint="eastAsia"/>
          <w:sz w:val="21"/>
          <w:szCs w:val="21"/>
        </w:rPr>
        <w:t>值的连通无向图上有</w:t>
      </w:r>
      <w:r>
        <w:rPr>
          <w:rFonts w:ascii="宋体" w:eastAsia="宋体" w:hAnsi="宋体" w:hint="eastAsia"/>
          <w:sz w:val="21"/>
          <w:szCs w:val="21"/>
        </w:rPr>
        <w:t>6</w:t>
      </w:r>
      <w:r>
        <w:rPr>
          <w:rFonts w:ascii="宋体" w:eastAsia="宋体" w:hAnsi="宋体" w:hint="eastAsia"/>
          <w:sz w:val="21"/>
          <w:szCs w:val="21"/>
        </w:rPr>
        <w:t>个度数为奇数的点，要求给出其一</w:t>
      </w:r>
      <w:proofErr w:type="gramStart"/>
      <w:r>
        <w:rPr>
          <w:rFonts w:ascii="宋体" w:eastAsia="宋体" w:hAnsi="宋体" w:hint="eastAsia"/>
          <w:sz w:val="21"/>
          <w:szCs w:val="21"/>
        </w:rPr>
        <w:t>个</w:t>
      </w:r>
      <w:proofErr w:type="gramEnd"/>
      <w:r>
        <w:rPr>
          <w:rFonts w:ascii="宋体" w:eastAsia="宋体" w:hAnsi="宋体" w:hint="eastAsia"/>
          <w:sz w:val="21"/>
          <w:szCs w:val="21"/>
        </w:rPr>
        <w:t>最佳巡回（要求每条</w:t>
      </w:r>
      <w:proofErr w:type="gramStart"/>
      <w:r>
        <w:rPr>
          <w:rFonts w:ascii="宋体" w:eastAsia="宋体" w:hAnsi="宋体" w:hint="eastAsia"/>
          <w:sz w:val="21"/>
          <w:szCs w:val="21"/>
        </w:rPr>
        <w:t>边至少</w:t>
      </w:r>
      <w:proofErr w:type="gramEnd"/>
      <w:r>
        <w:rPr>
          <w:rFonts w:ascii="宋体" w:eastAsia="宋体" w:hAnsi="宋体" w:hint="eastAsia"/>
          <w:sz w:val="21"/>
          <w:szCs w:val="21"/>
        </w:rPr>
        <w:t>走一次）；</w:t>
      </w:r>
    </w:p>
    <w:p w:rsidR="00140283" w:rsidRDefault="00140283">
      <w:pPr>
        <w:pStyle w:val="a7"/>
        <w:spacing w:after="0" w:line="360" w:lineRule="exact"/>
        <w:ind w:leftChars="200" w:left="630" w:hangingChars="100" w:hanging="210"/>
        <w:rPr>
          <w:rFonts w:ascii="宋体" w:eastAsia="宋体" w:hAnsi="宋体"/>
          <w:sz w:val="21"/>
          <w:szCs w:val="21"/>
        </w:rPr>
      </w:pPr>
    </w:p>
    <w:p w:rsidR="00140283" w:rsidRDefault="00140283">
      <w:pPr>
        <w:pStyle w:val="a7"/>
        <w:spacing w:after="0" w:line="360" w:lineRule="exact"/>
        <w:ind w:leftChars="200" w:left="630" w:hangingChars="100" w:hanging="210"/>
        <w:rPr>
          <w:rFonts w:ascii="宋体" w:eastAsia="宋体" w:hAnsi="宋体"/>
          <w:sz w:val="21"/>
          <w:szCs w:val="21"/>
        </w:rPr>
      </w:pP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lastRenderedPageBreak/>
        <w:t>C.</w:t>
      </w:r>
      <w:r>
        <w:rPr>
          <w:rFonts w:ascii="宋体" w:eastAsia="宋体" w:hAnsi="宋体" w:hint="eastAsia"/>
          <w:sz w:val="21"/>
          <w:szCs w:val="21"/>
        </w:rPr>
        <w:t>在一个带</w:t>
      </w:r>
      <w:proofErr w:type="gramStart"/>
      <w:r>
        <w:rPr>
          <w:rFonts w:ascii="宋体" w:eastAsia="宋体" w:hAnsi="宋体" w:hint="eastAsia"/>
          <w:sz w:val="21"/>
          <w:szCs w:val="21"/>
        </w:rPr>
        <w:t>正数权</w:t>
      </w:r>
      <w:proofErr w:type="gramEnd"/>
      <w:r>
        <w:rPr>
          <w:rFonts w:ascii="宋体" w:eastAsia="宋体" w:hAnsi="宋体" w:hint="eastAsia"/>
          <w:sz w:val="21"/>
          <w:szCs w:val="21"/>
        </w:rPr>
        <w:t>值的连通无向图上寻找一条最佳推销员回路（要求经过每个顶点至少一次的闭通路）；</w:t>
      </w:r>
    </w:p>
    <w:p w:rsidR="00140283" w:rsidRDefault="0032216E">
      <w:pPr>
        <w:pStyle w:val="a7"/>
        <w:spacing w:after="0" w:line="360" w:lineRule="exact"/>
        <w:ind w:leftChars="200" w:left="420" w:firstLineChars="0" w:firstLine="0"/>
        <w:rPr>
          <w:rFonts w:ascii="宋体" w:eastAsia="宋体" w:hAnsi="宋体"/>
          <w:sz w:val="21"/>
          <w:szCs w:val="21"/>
        </w:rPr>
      </w:pPr>
      <w:r>
        <w:rPr>
          <w:rFonts w:ascii="宋体" w:eastAsia="宋体" w:hAnsi="宋体" w:hint="eastAsia"/>
          <w:sz w:val="21"/>
          <w:szCs w:val="21"/>
        </w:rPr>
        <w:t>D.</w:t>
      </w:r>
      <w:r>
        <w:rPr>
          <w:rFonts w:ascii="宋体" w:eastAsia="宋体" w:hAnsi="宋体" w:hint="eastAsia"/>
          <w:sz w:val="21"/>
          <w:szCs w:val="21"/>
        </w:rPr>
        <w:t>在一个带</w:t>
      </w:r>
      <w:proofErr w:type="gramStart"/>
      <w:r>
        <w:rPr>
          <w:rFonts w:ascii="宋体" w:eastAsia="宋体" w:hAnsi="宋体" w:hint="eastAsia"/>
          <w:sz w:val="21"/>
          <w:szCs w:val="21"/>
        </w:rPr>
        <w:t>正数权</w:t>
      </w:r>
      <w:proofErr w:type="gramEnd"/>
      <w:r>
        <w:rPr>
          <w:rFonts w:ascii="宋体" w:eastAsia="宋体" w:hAnsi="宋体" w:hint="eastAsia"/>
          <w:sz w:val="21"/>
          <w:szCs w:val="21"/>
        </w:rPr>
        <w:t>值的无向完全图中寻找一个最佳</w:t>
      </w:r>
      <w:r>
        <w:rPr>
          <w:rFonts w:ascii="宋体" w:eastAsia="宋体" w:hAnsi="宋体" w:hint="eastAsia"/>
          <w:sz w:val="21"/>
          <w:szCs w:val="21"/>
        </w:rPr>
        <w:t>H</w:t>
      </w:r>
      <w:r>
        <w:rPr>
          <w:rFonts w:ascii="宋体" w:eastAsia="宋体" w:hAnsi="宋体" w:hint="eastAsia"/>
          <w:sz w:val="21"/>
          <w:szCs w:val="21"/>
        </w:rPr>
        <w:t>圈（要求经过每个顶点刚好一次的闭通路）。</w:t>
      </w:r>
    </w:p>
    <w:p w:rsidR="00140283" w:rsidRDefault="0032216E">
      <w:pPr>
        <w:pStyle w:val="a7"/>
        <w:spacing w:line="360" w:lineRule="exact"/>
        <w:ind w:firstLineChars="0" w:firstLine="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hint="eastAsia"/>
          <w:sz w:val="21"/>
          <w:szCs w:val="21"/>
        </w:rPr>
        <w:t>5</w:t>
      </w:r>
      <w:r>
        <w:rPr>
          <w:rFonts w:ascii="宋体" w:eastAsia="宋体" w:hAnsi="宋体" w:cs="宋体" w:hint="eastAsia"/>
          <w:sz w:val="21"/>
          <w:szCs w:val="21"/>
        </w:rPr>
        <w:t>）</w:t>
      </w:r>
      <w:r>
        <w:rPr>
          <w:rFonts w:ascii="宋体" w:eastAsia="宋体" w:hAnsi="宋体" w:cs="宋体" w:hint="eastAsia"/>
          <w:sz w:val="21"/>
          <w:szCs w:val="21"/>
        </w:rPr>
        <w:t>求泊松分布的概率分布</w:t>
      </w:r>
      <w:r>
        <w:rPr>
          <w:rFonts w:ascii="宋体" w:eastAsia="宋体" w:hAnsi="宋体" w:cs="宋体" w:hint="eastAsia"/>
          <w:sz w:val="21"/>
          <w:szCs w:val="21"/>
        </w:rPr>
        <w:t>的</w:t>
      </w:r>
      <w:r>
        <w:rPr>
          <w:rFonts w:ascii="宋体" w:eastAsia="宋体" w:hAnsi="宋体" w:cs="宋体" w:hint="eastAsia"/>
          <w:sz w:val="21"/>
          <w:szCs w:val="21"/>
        </w:rPr>
        <w:t>MATLAB</w:t>
      </w:r>
      <w:r>
        <w:rPr>
          <w:rFonts w:ascii="宋体" w:eastAsia="宋体" w:hAnsi="宋体" w:cs="宋体" w:hint="eastAsia"/>
          <w:sz w:val="21"/>
          <w:szCs w:val="21"/>
        </w:rPr>
        <w:t>指令为（</w:t>
      </w:r>
      <w:r>
        <w:rPr>
          <w:rFonts w:ascii="宋体" w:eastAsia="宋体" w:hAnsi="宋体" w:cs="宋体" w:hint="eastAsia"/>
          <w:sz w:val="21"/>
          <w:szCs w:val="21"/>
        </w:rPr>
        <w:t xml:space="preserve"> </w:t>
      </w:r>
      <w:r>
        <w:rPr>
          <w:rFonts w:ascii="宋体" w:eastAsia="宋体" w:hAnsi="宋体" w:cs="宋体" w:hint="eastAsia"/>
          <w:sz w:val="21"/>
          <w:szCs w:val="21"/>
        </w:rPr>
        <w:t xml:space="preserve">  </w:t>
      </w:r>
      <w:r>
        <w:rPr>
          <w:rFonts w:ascii="宋体" w:eastAsia="宋体" w:hAnsi="宋体" w:cs="宋体" w:hint="eastAsia"/>
          <w:sz w:val="21"/>
          <w:szCs w:val="21"/>
        </w:rPr>
        <w:t xml:space="preserve"> </w:t>
      </w:r>
      <w:r>
        <w:rPr>
          <w:rFonts w:ascii="宋体" w:eastAsia="宋体" w:hAnsi="宋体" w:cs="宋体" w:hint="eastAsia"/>
          <w:sz w:val="21"/>
          <w:szCs w:val="21"/>
        </w:rPr>
        <w:t>）</w:t>
      </w:r>
    </w:p>
    <w:p w:rsidR="00140283" w:rsidRDefault="0032216E">
      <w:pPr>
        <w:pStyle w:val="a7"/>
        <w:spacing w:line="360" w:lineRule="exact"/>
        <w:rPr>
          <w:rFonts w:ascii="宋体" w:hAnsi="宋体"/>
          <w:szCs w:val="21"/>
        </w:rPr>
      </w:pPr>
      <w:proofErr w:type="spellStart"/>
      <w:r>
        <w:rPr>
          <w:rFonts w:ascii="宋体" w:hAnsi="宋体" w:cs="宋体" w:hint="eastAsia"/>
          <w:sz w:val="21"/>
          <w:szCs w:val="21"/>
        </w:rPr>
        <w:t>A.</w:t>
      </w:r>
      <w:r>
        <w:rPr>
          <w:rFonts w:ascii="宋体" w:eastAsia="宋体" w:hAnsi="宋体" w:cs="宋体" w:hint="eastAsia"/>
          <w:sz w:val="21"/>
          <w:szCs w:val="21"/>
        </w:rPr>
        <w:t>poisscdf</w:t>
      </w:r>
      <w:proofErr w:type="spellEnd"/>
      <w:r>
        <w:rPr>
          <w:rFonts w:ascii="宋体" w:eastAsia="宋体" w:hAnsi="宋体" w:cs="宋体" w:hint="eastAsia"/>
          <w:sz w:val="21"/>
          <w:szCs w:val="21"/>
        </w:rPr>
        <w:t xml:space="preserve">   </w:t>
      </w:r>
      <w:r>
        <w:rPr>
          <w:rFonts w:ascii="宋体" w:hAnsi="宋体" w:cs="宋体" w:hint="eastAsia"/>
          <w:sz w:val="21"/>
          <w:szCs w:val="21"/>
        </w:rPr>
        <w:t xml:space="preserve">     </w:t>
      </w:r>
      <w:r>
        <w:rPr>
          <w:rFonts w:ascii="宋体" w:eastAsia="宋体" w:hAnsi="宋体" w:cs="宋体" w:hint="eastAsia"/>
          <w:sz w:val="21"/>
          <w:szCs w:val="21"/>
        </w:rPr>
        <w:t xml:space="preserve"> </w:t>
      </w:r>
      <w:proofErr w:type="spellStart"/>
      <w:r>
        <w:rPr>
          <w:rFonts w:ascii="宋体" w:hAnsi="宋体" w:cs="宋体" w:hint="eastAsia"/>
          <w:sz w:val="21"/>
          <w:szCs w:val="21"/>
        </w:rPr>
        <w:t>B.</w:t>
      </w:r>
      <w:r>
        <w:rPr>
          <w:rFonts w:ascii="宋体" w:hAnsi="宋体" w:hint="eastAsia"/>
          <w:szCs w:val="21"/>
        </w:rPr>
        <w:t>normpdf</w:t>
      </w:r>
      <w:proofErr w:type="spellEnd"/>
      <w:r>
        <w:rPr>
          <w:rFonts w:ascii="宋体" w:hAnsi="宋体" w:hint="eastAsia"/>
          <w:szCs w:val="21"/>
        </w:rPr>
        <w:t xml:space="preserve">    </w:t>
      </w:r>
      <w:r>
        <w:rPr>
          <w:rFonts w:ascii="宋体" w:hAnsi="宋体" w:hint="eastAsia"/>
          <w:szCs w:val="21"/>
        </w:rPr>
        <w:t xml:space="preserve">  </w:t>
      </w:r>
      <w:r>
        <w:rPr>
          <w:rFonts w:ascii="宋体" w:hAnsi="宋体" w:hint="eastAsia"/>
          <w:szCs w:val="21"/>
        </w:rPr>
        <w:t xml:space="preserve">  C.</w:t>
      </w:r>
      <w:r>
        <w:rPr>
          <w:rFonts w:ascii="宋体" w:hAnsi="宋体" w:hint="eastAsia"/>
          <w:szCs w:val="21"/>
        </w:rPr>
        <w:t xml:space="preserve"> </w:t>
      </w:r>
      <w:proofErr w:type="spellStart"/>
      <w:r>
        <w:rPr>
          <w:rFonts w:ascii="宋体" w:hAnsi="宋体" w:hint="eastAsia"/>
          <w:szCs w:val="21"/>
        </w:rPr>
        <w:t>poisspdf</w:t>
      </w:r>
      <w:proofErr w:type="spellEnd"/>
      <w:r>
        <w:rPr>
          <w:rFonts w:ascii="宋体" w:hAnsi="宋体" w:hint="eastAsia"/>
          <w:szCs w:val="21"/>
        </w:rPr>
        <w:tab/>
      </w:r>
      <w:r>
        <w:rPr>
          <w:rFonts w:ascii="宋体" w:hAnsi="宋体" w:hint="eastAsia"/>
          <w:szCs w:val="21"/>
        </w:rPr>
        <w:t xml:space="preserve">       D. </w:t>
      </w:r>
      <w:proofErr w:type="spellStart"/>
      <w:r>
        <w:rPr>
          <w:rFonts w:ascii="宋体" w:hAnsi="宋体" w:hint="eastAsia"/>
          <w:szCs w:val="21"/>
        </w:rPr>
        <w:t>normcdf</w:t>
      </w:r>
      <w:proofErr w:type="spellEnd"/>
    </w:p>
    <w:p w:rsidR="00140283" w:rsidRDefault="0032216E">
      <w:pPr>
        <w:adjustRightInd w:val="0"/>
        <w:snapToGrid w:val="0"/>
        <w:spacing w:line="360" w:lineRule="exact"/>
        <w:ind w:left="420" w:hangingChars="200" w:hanging="420"/>
        <w:rPr>
          <w:rFonts w:ascii="宋体" w:hAnsi="宋体"/>
          <w:szCs w:val="21"/>
        </w:rPr>
      </w:pPr>
      <w:r>
        <w:rPr>
          <w:rFonts w:ascii="宋体" w:hAnsi="宋体" w:hint="eastAsia"/>
          <w:szCs w:val="21"/>
        </w:rPr>
        <w:t>（</w:t>
      </w:r>
      <w:r>
        <w:rPr>
          <w:rFonts w:ascii="宋体" w:hAnsi="宋体" w:hint="eastAsia"/>
          <w:szCs w:val="21"/>
        </w:rPr>
        <w:t>6</w:t>
      </w:r>
      <w:r>
        <w:rPr>
          <w:rFonts w:ascii="宋体" w:hAnsi="宋体" w:hint="eastAsia"/>
          <w:szCs w:val="21"/>
        </w:rPr>
        <w:t>）</w:t>
      </w:r>
      <w:proofErr w:type="spellStart"/>
      <w:r>
        <w:rPr>
          <w:rFonts w:ascii="宋体" w:hAnsi="宋体" w:hint="eastAsia"/>
          <w:szCs w:val="21"/>
        </w:rPr>
        <w:t>Kruskal</w:t>
      </w:r>
      <w:proofErr w:type="spellEnd"/>
      <w:r>
        <w:rPr>
          <w:rFonts w:ascii="宋体" w:hAnsi="宋体" w:hint="eastAsia"/>
          <w:szCs w:val="21"/>
        </w:rPr>
        <w:t>和</w:t>
      </w:r>
      <w:r>
        <w:rPr>
          <w:rFonts w:ascii="宋体" w:hAnsi="宋体" w:hint="eastAsia"/>
          <w:szCs w:val="21"/>
        </w:rPr>
        <w:t>Prim</w:t>
      </w:r>
      <w:r>
        <w:rPr>
          <w:rFonts w:ascii="宋体" w:hAnsi="宋体" w:hint="eastAsia"/>
          <w:szCs w:val="21"/>
        </w:rPr>
        <w:t>是两个求连通图的最小生成树的算法，以下哪个对于它们的描述是错误的？（</w:t>
      </w:r>
      <w:r>
        <w:rPr>
          <w:rFonts w:ascii="宋体" w:hAnsi="宋体" w:hint="eastAsia"/>
          <w:szCs w:val="21"/>
        </w:rPr>
        <w:t xml:space="preserve">   </w:t>
      </w:r>
      <w:r>
        <w:rPr>
          <w:rFonts w:ascii="宋体" w:hAnsi="宋体" w:hint="eastAsia"/>
          <w:szCs w:val="21"/>
        </w:rPr>
        <w:t>）</w:t>
      </w:r>
    </w:p>
    <w:p w:rsidR="00140283" w:rsidRDefault="0032216E">
      <w:pPr>
        <w:pStyle w:val="a7"/>
        <w:spacing w:after="0" w:line="360" w:lineRule="exact"/>
        <w:ind w:leftChars="200" w:left="630" w:hangingChars="100" w:hanging="210"/>
        <w:rPr>
          <w:rFonts w:ascii="宋体" w:eastAsia="宋体" w:hAnsi="宋体"/>
          <w:sz w:val="21"/>
          <w:szCs w:val="21"/>
        </w:rPr>
      </w:pPr>
      <w:r>
        <w:rPr>
          <w:rFonts w:ascii="宋体" w:eastAsia="宋体" w:hAnsi="宋体" w:hint="eastAsia"/>
          <w:sz w:val="21"/>
          <w:szCs w:val="21"/>
        </w:rPr>
        <w:t>A.</w:t>
      </w:r>
      <w:r>
        <w:rPr>
          <w:rFonts w:ascii="宋体" w:eastAsia="宋体" w:hAnsi="宋体" w:hint="eastAsia"/>
          <w:sz w:val="21"/>
          <w:szCs w:val="21"/>
        </w:rPr>
        <w:t>对于同一个连通图输入，两个算法最终所找到的生成树未必一样但它们的权值是一样的；</w:t>
      </w:r>
    </w:p>
    <w:p w:rsidR="00140283" w:rsidRDefault="0032216E">
      <w:pPr>
        <w:pStyle w:val="a7"/>
        <w:spacing w:after="0" w:line="360" w:lineRule="exact"/>
        <w:ind w:leftChars="200" w:left="630" w:hangingChars="100" w:hanging="210"/>
        <w:rPr>
          <w:rFonts w:ascii="宋体" w:eastAsia="宋体" w:hAnsi="宋体"/>
          <w:sz w:val="21"/>
          <w:szCs w:val="21"/>
        </w:rPr>
      </w:pPr>
      <w:proofErr w:type="spellStart"/>
      <w:r>
        <w:rPr>
          <w:rFonts w:ascii="宋体" w:eastAsia="宋体" w:hAnsi="宋体" w:hint="eastAsia"/>
          <w:sz w:val="21"/>
          <w:szCs w:val="21"/>
        </w:rPr>
        <w:t>B.Kruskal</w:t>
      </w:r>
      <w:proofErr w:type="spellEnd"/>
      <w:r>
        <w:rPr>
          <w:rFonts w:ascii="宋体" w:eastAsia="宋体" w:hAnsi="宋体" w:hint="eastAsia"/>
          <w:sz w:val="21"/>
          <w:szCs w:val="21"/>
        </w:rPr>
        <w:t>每一次迭代执行完后（这时算法整体未必执行结束），其产生的局部的生成树可能是不连通的；</w:t>
      </w:r>
    </w:p>
    <w:p w:rsidR="00140283" w:rsidRDefault="0032216E">
      <w:pPr>
        <w:pStyle w:val="a7"/>
        <w:spacing w:after="0" w:line="360" w:lineRule="exact"/>
        <w:rPr>
          <w:rFonts w:ascii="宋体" w:eastAsia="宋体" w:hAnsi="宋体"/>
          <w:sz w:val="21"/>
          <w:szCs w:val="21"/>
        </w:rPr>
      </w:pPr>
      <w:r>
        <w:rPr>
          <w:rFonts w:ascii="宋体" w:eastAsia="宋体" w:hAnsi="宋体" w:hint="eastAsia"/>
          <w:sz w:val="21"/>
          <w:szCs w:val="21"/>
        </w:rPr>
        <w:t>C.</w:t>
      </w:r>
      <w:r>
        <w:rPr>
          <w:rFonts w:ascii="宋体" w:eastAsia="宋体" w:hAnsi="宋体" w:hint="eastAsia"/>
          <w:sz w:val="21"/>
          <w:szCs w:val="21"/>
        </w:rPr>
        <w:t>若输入的连通图有</w:t>
      </w:r>
      <w:r>
        <w:rPr>
          <w:rFonts w:ascii="宋体" w:eastAsia="宋体" w:hAnsi="宋体" w:hint="eastAsia"/>
          <w:sz w:val="21"/>
          <w:szCs w:val="21"/>
        </w:rPr>
        <w:t>n</w:t>
      </w:r>
      <w:proofErr w:type="gramStart"/>
      <w:r>
        <w:rPr>
          <w:rFonts w:ascii="宋体" w:eastAsia="宋体" w:hAnsi="宋体" w:hint="eastAsia"/>
          <w:sz w:val="21"/>
          <w:szCs w:val="21"/>
        </w:rPr>
        <w:t>个</w:t>
      </w:r>
      <w:proofErr w:type="gramEnd"/>
      <w:r>
        <w:rPr>
          <w:rFonts w:ascii="宋体" w:eastAsia="宋体" w:hAnsi="宋体" w:hint="eastAsia"/>
          <w:sz w:val="21"/>
          <w:szCs w:val="21"/>
        </w:rPr>
        <w:t>点，两个算法都只执行</w:t>
      </w:r>
      <w:r>
        <w:rPr>
          <w:rFonts w:ascii="宋体" w:eastAsia="宋体" w:hAnsi="宋体" w:hint="eastAsia"/>
          <w:sz w:val="21"/>
          <w:szCs w:val="21"/>
        </w:rPr>
        <w:t>n-1</w:t>
      </w:r>
      <w:r>
        <w:rPr>
          <w:rFonts w:ascii="宋体" w:eastAsia="宋体" w:hAnsi="宋体" w:hint="eastAsia"/>
          <w:sz w:val="21"/>
          <w:szCs w:val="21"/>
        </w:rPr>
        <w:t>次迭代；</w:t>
      </w:r>
    </w:p>
    <w:p w:rsidR="00140283" w:rsidRDefault="0032216E">
      <w:pPr>
        <w:pStyle w:val="a7"/>
        <w:spacing w:after="0" w:line="360" w:lineRule="exact"/>
        <w:ind w:leftChars="200" w:left="630" w:hangingChars="100" w:hanging="210"/>
        <w:rPr>
          <w:rFonts w:ascii="宋体" w:eastAsia="宋体" w:hAnsi="宋体"/>
          <w:sz w:val="21"/>
          <w:szCs w:val="21"/>
        </w:rPr>
      </w:pPr>
      <w:proofErr w:type="spellStart"/>
      <w:r>
        <w:rPr>
          <w:rFonts w:ascii="宋体" w:eastAsia="宋体" w:hAnsi="宋体" w:hint="eastAsia"/>
          <w:sz w:val="21"/>
          <w:szCs w:val="21"/>
        </w:rPr>
        <w:t>D.Prim</w:t>
      </w:r>
      <w:proofErr w:type="spellEnd"/>
      <w:r>
        <w:rPr>
          <w:rFonts w:ascii="宋体" w:eastAsia="宋体" w:hAnsi="宋体" w:hint="eastAsia"/>
          <w:sz w:val="21"/>
          <w:szCs w:val="21"/>
        </w:rPr>
        <w:t>每一次迭代执行完后（这时算法整体未必执行结束），其产生的局部的生成树不一定是连通</w:t>
      </w:r>
      <w:r>
        <w:rPr>
          <w:rFonts w:ascii="宋体" w:eastAsia="宋体" w:hAnsi="宋体" w:hint="eastAsia"/>
          <w:sz w:val="21"/>
          <w:szCs w:val="21"/>
        </w:rPr>
        <w:t>的。</w:t>
      </w:r>
    </w:p>
    <w:p w:rsidR="00140283" w:rsidRDefault="00140283">
      <w:pPr>
        <w:pStyle w:val="a7"/>
        <w:spacing w:after="0" w:line="360" w:lineRule="exact"/>
        <w:ind w:left="420" w:firstLineChars="0" w:firstLine="0"/>
        <w:rPr>
          <w:rFonts w:ascii="宋体" w:eastAsia="宋体" w:hAnsi="宋体"/>
          <w:sz w:val="21"/>
          <w:szCs w:val="21"/>
        </w:rPr>
      </w:pPr>
    </w:p>
    <w:p w:rsidR="00140283" w:rsidRDefault="0032216E">
      <w:pPr>
        <w:numPr>
          <w:ilvl w:val="0"/>
          <w:numId w:val="1"/>
        </w:numPr>
        <w:adjustRightInd w:val="0"/>
        <w:snapToGrid w:val="0"/>
        <w:spacing w:line="360" w:lineRule="exact"/>
        <w:rPr>
          <w:rFonts w:ascii="宋体" w:hAnsi="宋体"/>
          <w:b/>
          <w:szCs w:val="21"/>
        </w:rPr>
      </w:pPr>
      <w:r>
        <w:rPr>
          <w:rFonts w:ascii="宋体" w:hAnsi="宋体" w:hint="eastAsia"/>
          <w:b/>
          <w:bCs/>
          <w:szCs w:val="21"/>
        </w:rPr>
        <w:t>判断题</w:t>
      </w:r>
      <w:r>
        <w:rPr>
          <w:rFonts w:ascii="宋体" w:hAnsi="宋体" w:hint="eastAsia"/>
          <w:b/>
          <w:bCs/>
          <w:szCs w:val="21"/>
        </w:rPr>
        <w:t xml:space="preserve"> </w:t>
      </w:r>
      <w:r>
        <w:rPr>
          <w:rFonts w:ascii="宋体" w:hAnsi="宋体" w:hint="eastAsia"/>
          <w:b/>
          <w:bCs/>
          <w:szCs w:val="21"/>
        </w:rPr>
        <w:t>（每小题</w:t>
      </w:r>
      <w:r>
        <w:rPr>
          <w:rFonts w:ascii="宋体" w:hAnsi="宋体" w:hint="eastAsia"/>
          <w:b/>
          <w:bCs/>
          <w:szCs w:val="21"/>
        </w:rPr>
        <w:t xml:space="preserve"> 1 </w:t>
      </w:r>
      <w:r>
        <w:rPr>
          <w:rFonts w:ascii="宋体" w:hAnsi="宋体" w:hint="eastAsia"/>
          <w:b/>
          <w:bCs/>
          <w:szCs w:val="21"/>
        </w:rPr>
        <w:t>分，共</w:t>
      </w:r>
      <w:r>
        <w:rPr>
          <w:rFonts w:ascii="宋体" w:hAnsi="宋体" w:hint="eastAsia"/>
          <w:b/>
          <w:bCs/>
          <w:szCs w:val="21"/>
        </w:rPr>
        <w:t>8</w:t>
      </w:r>
      <w:r>
        <w:rPr>
          <w:rFonts w:ascii="宋体" w:hAnsi="宋体" w:hint="eastAsia"/>
          <w:b/>
          <w:bCs/>
          <w:szCs w:val="21"/>
        </w:rPr>
        <w:t>分）</w:t>
      </w:r>
    </w:p>
    <w:p w:rsidR="00140283" w:rsidRDefault="0032216E">
      <w:pPr>
        <w:pStyle w:val="a7"/>
        <w:spacing w:after="0" w:line="360" w:lineRule="exact"/>
        <w:ind w:left="630" w:hangingChars="300" w:hanging="63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1</w:t>
      </w:r>
      <w:r>
        <w:rPr>
          <w:rFonts w:ascii="宋体" w:eastAsia="宋体" w:hAnsi="宋体" w:hint="eastAsia"/>
          <w:sz w:val="21"/>
          <w:szCs w:val="21"/>
        </w:rPr>
        <w:t>）线性规划问题与非线性规划问题的区别在于前者要求目标函数和各约束条件必须是关</w:t>
      </w:r>
    </w:p>
    <w:p w:rsidR="00140283" w:rsidRDefault="0032216E">
      <w:pPr>
        <w:pStyle w:val="a7"/>
        <w:spacing w:after="0" w:line="360" w:lineRule="exact"/>
        <w:ind w:left="630" w:hangingChars="300" w:hanging="630"/>
        <w:rPr>
          <w:rFonts w:ascii="宋体" w:eastAsia="宋体" w:hAnsi="宋体"/>
          <w:sz w:val="21"/>
          <w:szCs w:val="21"/>
        </w:rPr>
      </w:pPr>
      <w:r>
        <w:rPr>
          <w:rFonts w:ascii="宋体" w:eastAsia="宋体" w:hAnsi="宋体" w:hint="eastAsia"/>
          <w:sz w:val="21"/>
          <w:szCs w:val="21"/>
        </w:rPr>
        <w:t>于各决策变元的线性公式或不等式，而后者的目标函数和各约束条件则可以是关于各决策变</w:t>
      </w:r>
    </w:p>
    <w:p w:rsidR="00140283" w:rsidRDefault="0032216E">
      <w:pPr>
        <w:pStyle w:val="a7"/>
        <w:spacing w:after="0" w:line="360" w:lineRule="exact"/>
        <w:ind w:left="630" w:hangingChars="300" w:hanging="630"/>
        <w:rPr>
          <w:rFonts w:ascii="宋体" w:eastAsia="宋体" w:hAnsi="宋体"/>
          <w:sz w:val="21"/>
          <w:szCs w:val="21"/>
        </w:rPr>
      </w:pPr>
      <w:r>
        <w:rPr>
          <w:rFonts w:ascii="宋体" w:eastAsia="宋体" w:hAnsi="宋体" w:hint="eastAsia"/>
          <w:sz w:val="21"/>
          <w:szCs w:val="21"/>
        </w:rPr>
        <w:t>元的非线性公式或不等式。（</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2</w:t>
      </w:r>
      <w:r>
        <w:rPr>
          <w:rFonts w:ascii="宋体" w:eastAsia="宋体" w:hAnsi="宋体" w:hint="eastAsia"/>
          <w:sz w:val="21"/>
          <w:szCs w:val="21"/>
        </w:rPr>
        <w:t>）设</w:t>
      </w:r>
      <w:r>
        <w:rPr>
          <w:rFonts w:ascii="宋体" w:eastAsia="宋体" w:hAnsi="宋体" w:hint="eastAsia"/>
          <w:sz w:val="21"/>
          <w:szCs w:val="21"/>
        </w:rPr>
        <w:t>P</w:t>
      </w:r>
      <w:r>
        <w:rPr>
          <w:rFonts w:ascii="宋体" w:eastAsia="宋体" w:hAnsi="宋体" w:hint="eastAsia"/>
          <w:sz w:val="21"/>
          <w:szCs w:val="21"/>
        </w:rPr>
        <w:t>是一个含有两个决策</w:t>
      </w:r>
      <w:proofErr w:type="gramStart"/>
      <w:r>
        <w:rPr>
          <w:rFonts w:ascii="宋体" w:eastAsia="宋体" w:hAnsi="宋体" w:hint="eastAsia"/>
          <w:sz w:val="21"/>
          <w:szCs w:val="21"/>
        </w:rPr>
        <w:t>变元且求某</w:t>
      </w:r>
      <w:proofErr w:type="gramEnd"/>
      <w:r>
        <w:rPr>
          <w:rFonts w:ascii="宋体" w:eastAsia="宋体" w:hAnsi="宋体" w:hint="eastAsia"/>
          <w:sz w:val="21"/>
          <w:szCs w:val="21"/>
        </w:rPr>
        <w:t>最小值的规划问题，其目标函数为</w:t>
      </w:r>
      <w:r>
        <w:rPr>
          <w:rFonts w:ascii="宋体" w:eastAsia="宋体" w:hAnsi="宋体" w:hint="eastAsia"/>
          <w:sz w:val="21"/>
          <w:szCs w:val="21"/>
        </w:rPr>
        <w:t>f(</w:t>
      </w:r>
      <w:proofErr w:type="spellStart"/>
      <w:r>
        <w:rPr>
          <w:rFonts w:ascii="宋体" w:eastAsia="宋体" w:hAnsi="宋体" w:hint="eastAsia"/>
          <w:sz w:val="21"/>
          <w:szCs w:val="21"/>
        </w:rPr>
        <w:t>x,y</w:t>
      </w:r>
      <w:proofErr w:type="spellEnd"/>
      <w:r>
        <w:rPr>
          <w:rFonts w:ascii="宋体" w:eastAsia="宋体" w:hAnsi="宋体" w:hint="eastAsia"/>
          <w:sz w:val="21"/>
          <w:szCs w:val="21"/>
        </w:rPr>
        <w:t>)</w:t>
      </w:r>
      <w:r>
        <w:rPr>
          <w:rFonts w:ascii="宋体" w:eastAsia="宋体" w:hAnsi="宋体" w:hint="eastAsia"/>
          <w:sz w:val="21"/>
          <w:szCs w:val="21"/>
        </w:rPr>
        <w:t>，其约束条件为</w:t>
      </w:r>
      <w:r>
        <w:rPr>
          <w:rFonts w:ascii="宋体" w:eastAsia="宋体" w:hAnsi="宋体" w:hint="eastAsia"/>
          <w:sz w:val="21"/>
          <w:szCs w:val="21"/>
        </w:rPr>
        <w:t>x=0</w:t>
      </w:r>
      <w:r>
        <w:rPr>
          <w:rFonts w:ascii="宋体" w:eastAsia="宋体" w:hAnsi="宋体" w:hint="eastAsia"/>
          <w:sz w:val="21"/>
          <w:szCs w:val="21"/>
        </w:rPr>
        <w:t>或者</w:t>
      </w:r>
      <w:r>
        <w:rPr>
          <w:rFonts w:ascii="宋体" w:eastAsia="宋体" w:hAnsi="宋体" w:hint="eastAsia"/>
          <w:sz w:val="21"/>
          <w:szCs w:val="21"/>
        </w:rPr>
        <w:t>x=1</w:t>
      </w:r>
      <w:r>
        <w:rPr>
          <w:rFonts w:ascii="宋体" w:eastAsia="宋体" w:hAnsi="宋体" w:hint="eastAsia"/>
          <w:sz w:val="21"/>
          <w:szCs w:val="21"/>
        </w:rPr>
        <w:t>。设</w:t>
      </w:r>
      <w:r>
        <w:rPr>
          <w:rFonts w:ascii="宋体" w:eastAsia="宋体" w:hAnsi="宋体" w:hint="eastAsia"/>
          <w:sz w:val="21"/>
          <w:szCs w:val="21"/>
        </w:rPr>
        <w:t>Q</w:t>
      </w:r>
      <w:r>
        <w:rPr>
          <w:rFonts w:ascii="宋体" w:eastAsia="宋体" w:hAnsi="宋体" w:hint="eastAsia"/>
          <w:sz w:val="21"/>
          <w:szCs w:val="21"/>
        </w:rPr>
        <w:t>也是一个含有两个决策</w:t>
      </w:r>
      <w:proofErr w:type="gramStart"/>
      <w:r>
        <w:rPr>
          <w:rFonts w:ascii="宋体" w:eastAsia="宋体" w:hAnsi="宋体" w:hint="eastAsia"/>
          <w:sz w:val="21"/>
          <w:szCs w:val="21"/>
        </w:rPr>
        <w:t>变元且求某</w:t>
      </w:r>
      <w:proofErr w:type="gramEnd"/>
      <w:r>
        <w:rPr>
          <w:rFonts w:ascii="宋体" w:eastAsia="宋体" w:hAnsi="宋体" w:hint="eastAsia"/>
          <w:sz w:val="21"/>
          <w:szCs w:val="21"/>
        </w:rPr>
        <w:t>最小值的规划问题，其目标函数为</w:t>
      </w:r>
      <w:r>
        <w:rPr>
          <w:rFonts w:ascii="宋体" w:eastAsia="宋体" w:hAnsi="宋体" w:hint="eastAsia"/>
          <w:sz w:val="21"/>
          <w:szCs w:val="21"/>
        </w:rPr>
        <w:t>f(</w:t>
      </w:r>
      <w:proofErr w:type="spellStart"/>
      <w:r>
        <w:rPr>
          <w:rFonts w:ascii="宋体" w:eastAsia="宋体" w:hAnsi="宋体" w:hint="eastAsia"/>
          <w:sz w:val="21"/>
          <w:szCs w:val="21"/>
        </w:rPr>
        <w:t>x,y</w:t>
      </w:r>
      <w:proofErr w:type="spellEnd"/>
      <w:r>
        <w:rPr>
          <w:rFonts w:ascii="宋体" w:eastAsia="宋体" w:hAnsi="宋体" w:hint="eastAsia"/>
          <w:sz w:val="21"/>
          <w:szCs w:val="21"/>
        </w:rPr>
        <w:t>)+M*|x*(x-1)|</w:t>
      </w:r>
      <w:r>
        <w:rPr>
          <w:rFonts w:ascii="宋体" w:eastAsia="宋体" w:hAnsi="宋体" w:hint="eastAsia"/>
          <w:sz w:val="21"/>
          <w:szCs w:val="21"/>
        </w:rPr>
        <w:t>（这里的</w:t>
      </w:r>
      <w:r>
        <w:rPr>
          <w:rFonts w:ascii="宋体" w:eastAsia="宋体" w:hAnsi="宋体" w:hint="eastAsia"/>
          <w:sz w:val="21"/>
          <w:szCs w:val="21"/>
        </w:rPr>
        <w:t>M</w:t>
      </w:r>
      <w:r>
        <w:rPr>
          <w:rFonts w:ascii="宋体" w:eastAsia="宋体" w:hAnsi="宋体" w:hint="eastAsia"/>
          <w:sz w:val="21"/>
          <w:szCs w:val="21"/>
        </w:rPr>
        <w:t>是一个足够巨大的正实数），其没有约束条件。则</w:t>
      </w:r>
      <w:r>
        <w:rPr>
          <w:rFonts w:ascii="宋体" w:eastAsia="宋体" w:hAnsi="宋体" w:hint="eastAsia"/>
          <w:sz w:val="21"/>
          <w:szCs w:val="21"/>
        </w:rPr>
        <w:t>P</w:t>
      </w:r>
      <w:r>
        <w:rPr>
          <w:rFonts w:ascii="宋体" w:eastAsia="宋体" w:hAnsi="宋体" w:hint="eastAsia"/>
          <w:sz w:val="21"/>
          <w:szCs w:val="21"/>
        </w:rPr>
        <w:t>和</w:t>
      </w:r>
      <w:r>
        <w:rPr>
          <w:rFonts w:ascii="宋体" w:eastAsia="宋体" w:hAnsi="宋体" w:hint="eastAsia"/>
          <w:sz w:val="21"/>
          <w:szCs w:val="21"/>
        </w:rPr>
        <w:t>Q</w:t>
      </w:r>
      <w:r>
        <w:rPr>
          <w:rFonts w:ascii="宋体" w:eastAsia="宋体" w:hAnsi="宋体" w:hint="eastAsia"/>
          <w:sz w:val="21"/>
          <w:szCs w:val="21"/>
        </w:rPr>
        <w:t>的最优解向量是一样的。（</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left="7140" w:hangingChars="3400" w:hanging="714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3</w:t>
      </w:r>
      <w:r>
        <w:rPr>
          <w:rFonts w:ascii="宋体" w:eastAsia="宋体" w:hAnsi="宋体" w:hint="eastAsia"/>
          <w:sz w:val="21"/>
          <w:szCs w:val="21"/>
        </w:rPr>
        <w:t>）</w:t>
      </w:r>
      <w:r>
        <w:rPr>
          <w:rFonts w:ascii="宋体" w:eastAsia="宋体" w:hAnsi="宋体" w:hint="eastAsia"/>
          <w:sz w:val="21"/>
          <w:szCs w:val="21"/>
        </w:rPr>
        <w:t>一元</w:t>
      </w:r>
      <w:r>
        <w:rPr>
          <w:rFonts w:ascii="宋体" w:eastAsia="宋体" w:hAnsi="宋体" w:hint="eastAsia"/>
          <w:sz w:val="21"/>
          <w:szCs w:val="21"/>
        </w:rPr>
        <w:t>线性回归既可以使用</w:t>
      </w:r>
      <w:r>
        <w:rPr>
          <w:rFonts w:ascii="宋体" w:eastAsia="宋体" w:hAnsi="宋体"/>
          <w:sz w:val="21"/>
          <w:szCs w:val="21"/>
        </w:rPr>
        <w:t>regress</w:t>
      </w:r>
      <w:r>
        <w:rPr>
          <w:rFonts w:ascii="宋体" w:eastAsia="宋体" w:hAnsi="宋体" w:hint="eastAsia"/>
          <w:sz w:val="21"/>
          <w:szCs w:val="21"/>
        </w:rPr>
        <w:t>也可以使用</w:t>
      </w:r>
      <w:proofErr w:type="spellStart"/>
      <w:r>
        <w:rPr>
          <w:rFonts w:ascii="宋体" w:eastAsia="宋体" w:hAnsi="宋体"/>
          <w:sz w:val="21"/>
          <w:szCs w:val="21"/>
        </w:rPr>
        <w:t>polyfit</w:t>
      </w:r>
      <w:proofErr w:type="spellEnd"/>
      <w:r>
        <w:rPr>
          <w:rFonts w:ascii="宋体" w:eastAsia="宋体" w:hAnsi="宋体" w:hint="eastAsia"/>
          <w:sz w:val="21"/>
          <w:szCs w:val="21"/>
        </w:rPr>
        <w:t>。</w:t>
      </w:r>
      <w:r>
        <w:rPr>
          <w:rFonts w:ascii="宋体" w:eastAsia="宋体" w:hAnsi="宋体" w:hint="eastAsia"/>
          <w:sz w:val="21"/>
          <w:szCs w:val="21"/>
        </w:rPr>
        <w:t>（</w:t>
      </w:r>
      <w:r>
        <w:rPr>
          <w:rFonts w:ascii="宋体" w:eastAsia="宋体" w:hAnsi="宋体" w:hint="eastAsia"/>
          <w:sz w:val="21"/>
          <w:szCs w:val="21"/>
        </w:rPr>
        <w:t xml:space="preserve">  </w:t>
      </w:r>
      <w:r>
        <w:rPr>
          <w:rFonts w:ascii="宋体" w:eastAsia="宋体" w:hAnsi="宋体" w:hint="eastAsia"/>
          <w:sz w:val="21"/>
          <w:szCs w:val="21"/>
        </w:rPr>
        <w:t xml:space="preserve"> </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4</w:t>
      </w:r>
      <w:r>
        <w:rPr>
          <w:rFonts w:ascii="宋体" w:eastAsia="宋体" w:hAnsi="宋体" w:hint="eastAsia"/>
          <w:sz w:val="21"/>
          <w:szCs w:val="21"/>
        </w:rPr>
        <w:t>）</w:t>
      </w:r>
      <w:r>
        <w:rPr>
          <w:rFonts w:ascii="宋体" w:eastAsia="宋体" w:hAnsi="宋体" w:hint="eastAsia"/>
          <w:sz w:val="21"/>
          <w:szCs w:val="21"/>
        </w:rPr>
        <w:t>MATLAB</w:t>
      </w:r>
      <w:r>
        <w:rPr>
          <w:rFonts w:ascii="宋体" w:eastAsia="宋体" w:hAnsi="宋体" w:hint="eastAsia"/>
          <w:sz w:val="21"/>
          <w:szCs w:val="21"/>
        </w:rPr>
        <w:t>中变量的</w:t>
      </w:r>
      <w:r>
        <w:rPr>
          <w:rFonts w:ascii="宋体" w:eastAsia="宋体" w:hAnsi="宋体"/>
          <w:sz w:val="21"/>
          <w:szCs w:val="21"/>
        </w:rPr>
        <w:t>第一个字母必须是英文字母</w:t>
      </w:r>
      <w:r>
        <w:rPr>
          <w:rFonts w:ascii="宋体" w:eastAsia="宋体" w:hAnsi="宋体" w:hint="eastAsia"/>
          <w:sz w:val="21"/>
          <w:szCs w:val="21"/>
        </w:rPr>
        <w:t>。（</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5</w:t>
      </w:r>
      <w:r>
        <w:rPr>
          <w:rFonts w:ascii="宋体" w:eastAsia="宋体" w:hAnsi="宋体" w:hint="eastAsia"/>
          <w:sz w:val="21"/>
          <w:szCs w:val="21"/>
        </w:rPr>
        <w:t>）</w:t>
      </w:r>
      <w:r>
        <w:rPr>
          <w:rFonts w:ascii="宋体" w:eastAsia="宋体" w:hAnsi="宋体" w:hint="eastAsia"/>
          <w:sz w:val="21"/>
          <w:szCs w:val="21"/>
        </w:rPr>
        <w:t>ones( 3 )</w:t>
      </w:r>
      <w:r>
        <w:rPr>
          <w:rFonts w:ascii="宋体" w:eastAsia="宋体" w:hAnsi="宋体" w:hint="eastAsia"/>
          <w:sz w:val="21"/>
          <w:szCs w:val="21"/>
        </w:rPr>
        <w:t>命令可以生成一个</w:t>
      </w:r>
      <w:r>
        <w:rPr>
          <w:rFonts w:ascii="宋体" w:eastAsia="宋体" w:hAnsi="宋体" w:hint="eastAsia"/>
          <w:sz w:val="21"/>
          <w:szCs w:val="21"/>
        </w:rPr>
        <w:t>3</w:t>
      </w:r>
      <w:proofErr w:type="gramStart"/>
      <w:r>
        <w:rPr>
          <w:rFonts w:ascii="宋体" w:eastAsia="宋体" w:hAnsi="宋体" w:hint="eastAsia"/>
          <w:sz w:val="21"/>
          <w:szCs w:val="21"/>
        </w:rPr>
        <w:t>阶全零矩</w:t>
      </w:r>
      <w:r>
        <w:rPr>
          <w:rFonts w:ascii="宋体" w:eastAsia="宋体" w:hAnsi="宋体" w:hint="eastAsia"/>
          <w:sz w:val="21"/>
          <w:szCs w:val="21"/>
        </w:rPr>
        <w:t>阵</w:t>
      </w:r>
      <w:proofErr w:type="gramEnd"/>
      <w:r>
        <w:rPr>
          <w:rFonts w:ascii="宋体" w:eastAsia="宋体" w:hAnsi="宋体" w:hint="eastAsia"/>
          <w:sz w:val="21"/>
          <w:szCs w:val="21"/>
        </w:rPr>
        <w:t>。</w:t>
      </w:r>
      <w:r>
        <w:rPr>
          <w:rFonts w:ascii="宋体" w:eastAsia="宋体" w:hAnsi="宋体" w:hint="eastAsia"/>
          <w:sz w:val="21"/>
          <w:szCs w:val="21"/>
        </w:rPr>
        <w:t xml:space="preserve">  </w:t>
      </w:r>
      <w:r>
        <w:rPr>
          <w:rFonts w:ascii="宋体" w:eastAsia="宋体" w:hAnsi="宋体" w:hint="eastAsia"/>
          <w:sz w:val="21"/>
          <w:szCs w:val="21"/>
        </w:rPr>
        <w:t>（</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6</w:t>
      </w:r>
      <w:r>
        <w:rPr>
          <w:rFonts w:ascii="宋体" w:eastAsia="宋体" w:hAnsi="宋体" w:hint="eastAsia"/>
          <w:sz w:val="21"/>
          <w:szCs w:val="21"/>
        </w:rPr>
        <w:t>）设</w:t>
      </w:r>
      <w:r>
        <w:rPr>
          <w:rFonts w:ascii="宋体" w:eastAsia="宋体" w:hAnsi="宋体" w:hint="eastAsia"/>
          <w:sz w:val="21"/>
          <w:szCs w:val="21"/>
        </w:rPr>
        <w:t>G</w:t>
      </w:r>
      <w:r>
        <w:rPr>
          <w:rFonts w:ascii="宋体" w:eastAsia="宋体" w:hAnsi="宋体" w:hint="eastAsia"/>
          <w:sz w:val="21"/>
          <w:szCs w:val="21"/>
        </w:rPr>
        <w:t>是一个欧拉图。在调用</w:t>
      </w:r>
      <w:proofErr w:type="spellStart"/>
      <w:r>
        <w:rPr>
          <w:rFonts w:ascii="宋体" w:eastAsia="宋体" w:hAnsi="宋体" w:hint="eastAsia"/>
          <w:sz w:val="21"/>
          <w:szCs w:val="21"/>
        </w:rPr>
        <w:t>Fleury</w:t>
      </w:r>
      <w:proofErr w:type="spellEnd"/>
      <w:r>
        <w:rPr>
          <w:rFonts w:ascii="宋体" w:eastAsia="宋体" w:hAnsi="宋体" w:hint="eastAsia"/>
          <w:sz w:val="21"/>
          <w:szCs w:val="21"/>
        </w:rPr>
        <w:t>算法确定</w:t>
      </w:r>
      <w:r>
        <w:rPr>
          <w:rFonts w:ascii="宋体" w:eastAsia="宋体" w:hAnsi="宋体" w:hint="eastAsia"/>
          <w:sz w:val="21"/>
          <w:szCs w:val="21"/>
        </w:rPr>
        <w:t>G</w:t>
      </w:r>
      <w:r>
        <w:rPr>
          <w:rFonts w:ascii="宋体" w:eastAsia="宋体" w:hAnsi="宋体" w:hint="eastAsia"/>
          <w:sz w:val="21"/>
          <w:szCs w:val="21"/>
        </w:rPr>
        <w:t>的一个欧拉巡回时，算法的每一次迭代（最后一次除外）都需要判定</w:t>
      </w:r>
      <w:r>
        <w:rPr>
          <w:rFonts w:ascii="宋体" w:eastAsia="宋体" w:hAnsi="宋体" w:hint="eastAsia"/>
          <w:sz w:val="21"/>
          <w:szCs w:val="21"/>
        </w:rPr>
        <w:t>G</w:t>
      </w:r>
      <w:r>
        <w:rPr>
          <w:rFonts w:ascii="宋体" w:eastAsia="宋体" w:hAnsi="宋体" w:hint="eastAsia"/>
          <w:sz w:val="21"/>
          <w:szCs w:val="21"/>
        </w:rPr>
        <w:t>的某个子图是不是连通图。（</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7</w:t>
      </w:r>
      <w:r>
        <w:rPr>
          <w:rFonts w:ascii="宋体" w:eastAsia="宋体" w:hAnsi="宋体" w:hint="eastAsia"/>
          <w:sz w:val="21"/>
          <w:szCs w:val="21"/>
        </w:rPr>
        <w:t>）拟合函数</w:t>
      </w:r>
      <w:proofErr w:type="gramStart"/>
      <w:r>
        <w:rPr>
          <w:rFonts w:ascii="宋体" w:eastAsia="宋体" w:hAnsi="宋体" w:hint="eastAsia"/>
          <w:sz w:val="21"/>
          <w:szCs w:val="21"/>
        </w:rPr>
        <w:t>必定过</w:t>
      </w:r>
      <w:proofErr w:type="gramEnd"/>
      <w:r>
        <w:rPr>
          <w:rFonts w:ascii="宋体" w:eastAsia="宋体" w:hAnsi="宋体" w:hint="eastAsia"/>
          <w:sz w:val="21"/>
          <w:szCs w:val="21"/>
        </w:rPr>
        <w:t>已知的所有数据点。（</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line="220" w:lineRule="atLeast"/>
        <w:ind w:firstLineChars="0" w:firstLine="0"/>
        <w:rPr>
          <w:rFonts w:ascii="宋体" w:eastAsia="宋体" w:hAnsi="宋体"/>
          <w:sz w:val="21"/>
          <w:szCs w:val="21"/>
        </w:rPr>
      </w:pPr>
      <w:r>
        <w:rPr>
          <w:rFonts w:ascii="宋体" w:eastAsia="宋体" w:hAnsi="宋体" w:hint="eastAsia"/>
          <w:sz w:val="21"/>
          <w:szCs w:val="21"/>
        </w:rPr>
        <w:t>（</w:t>
      </w:r>
      <w:r>
        <w:rPr>
          <w:rFonts w:ascii="宋体" w:eastAsia="宋体" w:hAnsi="宋体" w:hint="eastAsia"/>
          <w:sz w:val="21"/>
          <w:szCs w:val="21"/>
        </w:rPr>
        <w:t>8</w:t>
      </w:r>
      <w:r>
        <w:rPr>
          <w:rFonts w:ascii="宋体" w:eastAsia="宋体" w:hAnsi="宋体" w:hint="eastAsia"/>
          <w:sz w:val="21"/>
          <w:szCs w:val="21"/>
        </w:rPr>
        <w:t>）设</w:t>
      </w:r>
      <w:r>
        <w:rPr>
          <w:rFonts w:ascii="宋体" w:eastAsia="宋体" w:hAnsi="宋体" w:hint="eastAsia"/>
          <w:sz w:val="21"/>
          <w:szCs w:val="21"/>
        </w:rPr>
        <w:t>G</w:t>
      </w:r>
      <w:r>
        <w:rPr>
          <w:rFonts w:ascii="宋体" w:eastAsia="宋体" w:hAnsi="宋体" w:hint="eastAsia"/>
          <w:sz w:val="21"/>
          <w:szCs w:val="21"/>
        </w:rPr>
        <w:t>是任意一个带</w:t>
      </w:r>
      <w:proofErr w:type="gramStart"/>
      <w:r>
        <w:rPr>
          <w:rFonts w:ascii="宋体" w:eastAsia="宋体" w:hAnsi="宋体" w:hint="eastAsia"/>
          <w:sz w:val="21"/>
          <w:szCs w:val="21"/>
        </w:rPr>
        <w:t>正数权</w:t>
      </w:r>
      <w:proofErr w:type="gramEnd"/>
      <w:r>
        <w:rPr>
          <w:rFonts w:ascii="宋体" w:eastAsia="宋体" w:hAnsi="宋体" w:hint="eastAsia"/>
          <w:sz w:val="21"/>
          <w:szCs w:val="21"/>
        </w:rPr>
        <w:t>值的无向连通图，那么它必有一个最佳推销员回路但未必有一个最佳哈密顿圈。（</w:t>
      </w:r>
      <w:r>
        <w:rPr>
          <w:rFonts w:ascii="宋体" w:eastAsia="宋体" w:hAnsi="宋体" w:hint="eastAsia"/>
          <w:sz w:val="21"/>
          <w:szCs w:val="21"/>
        </w:rPr>
        <w:t xml:space="preserve">     </w:t>
      </w:r>
      <w:r>
        <w:rPr>
          <w:rFonts w:ascii="宋体" w:eastAsia="宋体" w:hAnsi="宋体" w:hint="eastAsia"/>
          <w:sz w:val="21"/>
          <w:szCs w:val="21"/>
        </w:rPr>
        <w:t>）</w:t>
      </w:r>
    </w:p>
    <w:p w:rsidR="00140283" w:rsidRDefault="0032216E">
      <w:pPr>
        <w:pStyle w:val="a7"/>
        <w:spacing w:after="0" w:line="360" w:lineRule="exact"/>
        <w:ind w:firstLineChars="0" w:firstLine="0"/>
        <w:rPr>
          <w:rFonts w:asciiTheme="minorEastAsia" w:eastAsiaTheme="minorEastAsia" w:hAnsiTheme="minorEastAsia"/>
          <w:b/>
          <w:sz w:val="21"/>
          <w:szCs w:val="21"/>
        </w:rPr>
      </w:pPr>
      <w:r>
        <w:rPr>
          <w:rFonts w:asciiTheme="minorEastAsia" w:eastAsiaTheme="minorEastAsia" w:hAnsiTheme="minorEastAsia" w:hint="eastAsia"/>
          <w:b/>
          <w:sz w:val="21"/>
          <w:szCs w:val="21"/>
        </w:rPr>
        <w:t>三、</w:t>
      </w:r>
      <w:r>
        <w:rPr>
          <w:rFonts w:asciiTheme="minorEastAsia" w:eastAsiaTheme="minorEastAsia" w:hAnsiTheme="minorEastAsia" w:hint="eastAsia"/>
          <w:b/>
          <w:sz w:val="21"/>
          <w:szCs w:val="21"/>
        </w:rPr>
        <w:t>MATLAB</w:t>
      </w:r>
      <w:r>
        <w:rPr>
          <w:rFonts w:asciiTheme="minorEastAsia" w:eastAsiaTheme="minorEastAsia" w:hAnsiTheme="minorEastAsia" w:hint="eastAsia"/>
          <w:b/>
          <w:sz w:val="21"/>
          <w:szCs w:val="21"/>
        </w:rPr>
        <w:t>编程（写出求解问题的</w:t>
      </w:r>
      <w:r>
        <w:rPr>
          <w:rFonts w:asciiTheme="minorEastAsia" w:eastAsiaTheme="minorEastAsia" w:hAnsiTheme="minorEastAsia" w:hint="eastAsia"/>
          <w:b/>
          <w:sz w:val="21"/>
          <w:szCs w:val="21"/>
        </w:rPr>
        <w:t>MATLAB</w:t>
      </w:r>
      <w:r>
        <w:rPr>
          <w:rFonts w:asciiTheme="minorEastAsia" w:eastAsiaTheme="minorEastAsia" w:hAnsiTheme="minorEastAsia" w:hint="eastAsia"/>
          <w:b/>
          <w:sz w:val="21"/>
          <w:szCs w:val="21"/>
        </w:rPr>
        <w:t>代码</w:t>
      </w:r>
      <w:r>
        <w:rPr>
          <w:rFonts w:asciiTheme="minorEastAsia" w:eastAsiaTheme="minorEastAsia" w:hAnsiTheme="minorEastAsia" w:hint="eastAsia"/>
          <w:b/>
          <w:bCs/>
          <w:kern w:val="2"/>
          <w:sz w:val="21"/>
          <w:szCs w:val="21"/>
        </w:rPr>
        <w:t>，共</w:t>
      </w:r>
      <w:r>
        <w:rPr>
          <w:rFonts w:asciiTheme="minorEastAsia" w:eastAsiaTheme="minorEastAsia" w:hAnsiTheme="minorEastAsia" w:hint="eastAsia"/>
          <w:b/>
          <w:bCs/>
          <w:kern w:val="2"/>
          <w:sz w:val="21"/>
          <w:szCs w:val="21"/>
        </w:rPr>
        <w:t>10</w:t>
      </w:r>
      <w:r>
        <w:rPr>
          <w:rFonts w:asciiTheme="minorEastAsia" w:eastAsiaTheme="minorEastAsia" w:hAnsiTheme="minorEastAsia" w:hint="eastAsia"/>
          <w:b/>
          <w:bCs/>
          <w:kern w:val="2"/>
          <w:sz w:val="21"/>
          <w:szCs w:val="21"/>
        </w:rPr>
        <w:t>分）</w:t>
      </w:r>
    </w:p>
    <w:p w:rsidR="00140283" w:rsidRDefault="0032216E">
      <w:pPr>
        <w:adjustRightInd w:val="0"/>
        <w:snapToGrid w:val="0"/>
        <w:spacing w:line="360" w:lineRule="auto"/>
        <w:jc w:val="center"/>
        <w:rPr>
          <w:rFonts w:ascii="宋体" w:hAnsi="宋体"/>
          <w:szCs w:val="21"/>
        </w:rPr>
      </w:pPr>
      <w:r>
        <w:rPr>
          <w:rFonts w:asciiTheme="minorEastAsia" w:eastAsiaTheme="minorEastAsia" w:hAnsiTheme="minorEastAsia" w:hint="eastAsia"/>
          <w:bCs/>
          <w:szCs w:val="21"/>
        </w:rPr>
        <w:t>（</w:t>
      </w:r>
      <w:r>
        <w:rPr>
          <w:rFonts w:asciiTheme="minorEastAsia" w:eastAsiaTheme="minorEastAsia" w:hAnsiTheme="minorEastAsia" w:hint="eastAsia"/>
          <w:bCs/>
          <w:szCs w:val="21"/>
        </w:rPr>
        <w:t>1</w:t>
      </w:r>
      <w:r>
        <w:rPr>
          <w:rFonts w:asciiTheme="minorEastAsia" w:eastAsiaTheme="minorEastAsia" w:hAnsiTheme="minorEastAsia" w:hint="eastAsia"/>
          <w:bCs/>
          <w:szCs w:val="21"/>
        </w:rPr>
        <w:t>）</w:t>
      </w:r>
      <w:r>
        <w:rPr>
          <w:rFonts w:asciiTheme="minorEastAsia" w:eastAsiaTheme="minorEastAsia" w:hAnsiTheme="minorEastAsia" w:hint="eastAsia"/>
          <w:szCs w:val="21"/>
        </w:rPr>
        <w:t>把</w:t>
      </w:r>
      <w:r>
        <w:rPr>
          <w:rFonts w:asciiTheme="minorEastAsia" w:eastAsiaTheme="minorEastAsia" w:hAnsiTheme="minorEastAsia"/>
          <w:szCs w:val="21"/>
        </w:rPr>
        <w:t>以下</w:t>
      </w:r>
      <w:r>
        <w:rPr>
          <w:rFonts w:asciiTheme="minorEastAsia" w:eastAsiaTheme="minorEastAsia" w:hAnsiTheme="minorEastAsia" w:hint="eastAsia"/>
          <w:szCs w:val="21"/>
        </w:rPr>
        <w:t>3</w:t>
      </w:r>
      <w:r>
        <w:rPr>
          <w:rFonts w:asciiTheme="minorEastAsia" w:eastAsiaTheme="minorEastAsia" w:hAnsiTheme="minorEastAsia"/>
          <w:szCs w:val="21"/>
        </w:rPr>
        <w:t>阶矩阵输入</w:t>
      </w:r>
      <w:r>
        <w:rPr>
          <w:rFonts w:asciiTheme="minorEastAsia" w:eastAsiaTheme="minorEastAsia" w:hAnsiTheme="minorEastAsia" w:hint="eastAsia"/>
          <w:szCs w:val="21"/>
        </w:rPr>
        <w:t>MATLAB</w:t>
      </w:r>
      <w:r>
        <w:rPr>
          <w:rFonts w:asciiTheme="minorEastAsia" w:eastAsiaTheme="minorEastAsia" w:hAnsiTheme="minorEastAsia"/>
          <w:szCs w:val="21"/>
        </w:rPr>
        <w:t>，并计算其行列式的值，</w:t>
      </w:r>
      <w:r>
        <w:rPr>
          <w:rFonts w:ascii="宋体" w:hAnsi="宋体"/>
          <w:szCs w:val="21"/>
        </w:rPr>
        <w:t>逆矩阵以及转置矩阵。</w:t>
      </w:r>
      <w:r>
        <w:rPr>
          <w:rFonts w:ascii="宋体" w:hAnsi="宋体" w:hint="eastAsia"/>
          <w:szCs w:val="21"/>
        </w:rPr>
        <w:t>（</w:t>
      </w:r>
      <w:r>
        <w:rPr>
          <w:rFonts w:ascii="宋体" w:hAnsi="宋体" w:hint="eastAsia"/>
          <w:szCs w:val="21"/>
        </w:rPr>
        <w:t>5</w:t>
      </w:r>
      <w:r>
        <w:rPr>
          <w:rFonts w:ascii="宋体" w:hAnsi="宋体" w:hint="eastAsia"/>
          <w:szCs w:val="21"/>
        </w:rPr>
        <w:t>分）</w:t>
      </w:r>
      <w:r w:rsidR="00020624">
        <w:rPr>
          <w:rFonts w:ascii="宋体" w:hAnsi="宋体" w:hint="eastAsia"/>
          <w:szCs w:val="21"/>
        </w:rPr>
        <w:t xml:space="preserve"> P15</w:t>
      </w:r>
      <w:r>
        <w:rPr>
          <w:rFonts w:ascii="宋体" w:hAnsi="宋体"/>
          <w:szCs w:val="21"/>
        </w:rPr>
        <w:br/>
      </w:r>
      <m:oMathPara>
        <m:oMath>
          <m:d>
            <m:dPr>
              <m:begChr m:val="["/>
              <m:endChr m:val="]"/>
              <m:ctrlPr>
                <w:rPr>
                  <w:rFonts w:ascii="Cambria Math" w:hAnsi="Cambria Math"/>
                  <w:szCs w:val="22"/>
                </w:rPr>
              </m:ctrlPr>
            </m:dPr>
            <m:e>
              <m:m>
                <m:mPr>
                  <m:mcs>
                    <m:mc>
                      <m:mcPr>
                        <m:count m:val="3"/>
                        <m:mcJc m:val="center"/>
                      </m:mcPr>
                    </m:mc>
                  </m:mcs>
                  <m:ctrlPr>
                    <w:rPr>
                      <w:rFonts w:ascii="Cambria Math" w:hAnsi="Cambria Math"/>
                      <w:i/>
                      <w:szCs w:val="22"/>
                    </w:rPr>
                  </m:ctrlPr>
                </m:mPr>
                <m:mr>
                  <m:e>
                    <m:r>
                      <w:rPr>
                        <w:rFonts w:ascii="Cambria Math" w:hAnsi="Cambria Math"/>
                      </w:rPr>
                      <m:t>9</m:t>
                    </m:r>
                  </m:e>
                  <m:e>
                    <m:r>
                      <w:rPr>
                        <w:rFonts w:ascii="Cambria Math" w:hAnsi="Cambria Math"/>
                      </w:rPr>
                      <m:t>8</m:t>
                    </m:r>
                  </m:e>
                  <m:e>
                    <m:r>
                      <w:rPr>
                        <w:rFonts w:ascii="Cambria Math" w:hAnsi="Cambria Math"/>
                      </w:rPr>
                      <m:t>7</m:t>
                    </m:r>
                  </m:e>
                </m:mr>
                <m:mr>
                  <m:e>
                    <m:r>
                      <w:rPr>
                        <w:rFonts w:ascii="Cambria Math" w:hAnsi="Cambria Math"/>
                      </w:rPr>
                      <m:t>1</m:t>
                    </m:r>
                  </m:e>
                  <m:e>
                    <m:r>
                      <w:rPr>
                        <w:rFonts w:ascii="Cambria Math" w:hAnsi="Cambria Math"/>
                      </w:rPr>
                      <m:t>3</m:t>
                    </m:r>
                  </m:e>
                  <m:e>
                    <m:r>
                      <w:rPr>
                        <w:rFonts w:ascii="Cambria Math" w:hAnsi="Cambria Math"/>
                      </w:rPr>
                      <m:t>2</m:t>
                    </m:r>
                  </m:e>
                </m:mr>
                <m:mr>
                  <m:e>
                    <m:r>
                      <w:rPr>
                        <w:rFonts w:ascii="Cambria Math" w:hAnsi="Cambria Math"/>
                      </w:rPr>
                      <m:t>4</m:t>
                    </m:r>
                  </m:e>
                  <m:e>
                    <m:r>
                      <w:rPr>
                        <w:rFonts w:ascii="Cambria Math" w:hAnsi="Cambria Math"/>
                      </w:rPr>
                      <m:t>5</m:t>
                    </m:r>
                  </m:e>
                  <m:e>
                    <m:r>
                      <w:rPr>
                        <w:rFonts w:ascii="Cambria Math" w:hAnsi="Cambria Math"/>
                      </w:rPr>
                      <m:t>6</m:t>
                    </m:r>
                  </m:e>
                </m:mr>
              </m:m>
            </m:e>
          </m:d>
        </m:oMath>
      </m:oMathPara>
    </w:p>
    <w:p w:rsidR="00140283" w:rsidRDefault="00140283">
      <w:pPr>
        <w:adjustRightInd w:val="0"/>
        <w:snapToGrid w:val="0"/>
        <w:spacing w:line="360" w:lineRule="auto"/>
        <w:rPr>
          <w:rFonts w:ascii="宋体" w:hAnsi="宋体"/>
          <w:szCs w:val="21"/>
        </w:rPr>
      </w:pPr>
    </w:p>
    <w:p w:rsidR="00140283" w:rsidRDefault="00140283">
      <w:pPr>
        <w:adjustRightInd w:val="0"/>
        <w:snapToGrid w:val="0"/>
        <w:spacing w:line="360" w:lineRule="auto"/>
        <w:rPr>
          <w:rFonts w:ascii="宋体" w:hAnsi="宋体"/>
          <w:szCs w:val="21"/>
        </w:rPr>
      </w:pPr>
    </w:p>
    <w:p w:rsidR="00140283" w:rsidRDefault="00140283">
      <w:pPr>
        <w:adjustRightInd w:val="0"/>
        <w:snapToGrid w:val="0"/>
        <w:spacing w:line="360" w:lineRule="auto"/>
        <w:rPr>
          <w:rFonts w:ascii="宋体" w:hAnsi="宋体"/>
          <w:szCs w:val="21"/>
        </w:rPr>
      </w:pPr>
    </w:p>
    <w:p w:rsidR="00140283" w:rsidRDefault="00140283">
      <w:pPr>
        <w:adjustRightInd w:val="0"/>
        <w:snapToGrid w:val="0"/>
        <w:spacing w:line="360" w:lineRule="auto"/>
        <w:rPr>
          <w:rFonts w:ascii="宋体" w:hAnsi="宋体"/>
          <w:szCs w:val="21"/>
        </w:rPr>
      </w:pPr>
    </w:p>
    <w:p w:rsidR="00140283" w:rsidRDefault="0032216E">
      <w:pPr>
        <w:adjustRightInd w:val="0"/>
        <w:snapToGrid w:val="0"/>
        <w:spacing w:line="360" w:lineRule="auto"/>
        <w:rPr>
          <w:rFonts w:ascii="宋体" w:hAnsi="宋体"/>
          <w:szCs w:val="21"/>
        </w:rPr>
      </w:pPr>
      <w:r>
        <w:rPr>
          <w:rFonts w:ascii="宋体" w:hAnsi="宋体" w:hint="eastAsia"/>
          <w:szCs w:val="21"/>
        </w:rPr>
        <w:t>（</w:t>
      </w:r>
      <w:r>
        <w:rPr>
          <w:rFonts w:ascii="宋体" w:hAnsi="宋体" w:hint="eastAsia"/>
          <w:szCs w:val="21"/>
        </w:rPr>
        <w:t>2</w:t>
      </w:r>
      <w:r>
        <w:rPr>
          <w:rFonts w:ascii="宋体" w:hAnsi="宋体" w:hint="eastAsia"/>
          <w:szCs w:val="21"/>
        </w:rPr>
        <w:t>）</w:t>
      </w:r>
      <w:proofErr w:type="gramStart"/>
      <w:r>
        <w:rPr>
          <w:rFonts w:ascii="宋体" w:hAnsi="宋体" w:hint="eastAsia"/>
          <w:szCs w:val="21"/>
        </w:rPr>
        <w:t>求以下</w:t>
      </w:r>
      <w:proofErr w:type="gramEnd"/>
      <w:r>
        <w:rPr>
          <w:rFonts w:ascii="宋体" w:hAnsi="宋体" w:hint="eastAsia"/>
          <w:szCs w:val="21"/>
        </w:rPr>
        <w:t>微分方程组的通解。</w:t>
      </w:r>
      <w:r>
        <w:rPr>
          <w:rFonts w:ascii="宋体" w:hAnsi="宋体" w:hint="eastAsia"/>
          <w:szCs w:val="21"/>
        </w:rPr>
        <w:t>(5</w:t>
      </w:r>
      <w:r>
        <w:rPr>
          <w:rFonts w:ascii="宋体" w:hAnsi="宋体" w:hint="eastAsia"/>
          <w:szCs w:val="21"/>
        </w:rPr>
        <w:t>分</w:t>
      </w:r>
      <w:r>
        <w:rPr>
          <w:rFonts w:ascii="宋体" w:hAnsi="宋体" w:hint="eastAsia"/>
          <w:szCs w:val="21"/>
        </w:rPr>
        <w:t>)</w:t>
      </w:r>
      <w:r w:rsidR="00020624">
        <w:rPr>
          <w:rFonts w:ascii="宋体" w:hAnsi="宋体" w:hint="eastAsia"/>
          <w:szCs w:val="21"/>
        </w:rPr>
        <w:t xml:space="preserve"> P130</w:t>
      </w:r>
    </w:p>
    <w:p w:rsidR="00140283" w:rsidRDefault="0032216E">
      <w:pPr>
        <w:adjustRightInd w:val="0"/>
        <w:snapToGrid w:val="0"/>
        <w:spacing w:line="360" w:lineRule="auto"/>
        <w:rPr>
          <w:rFonts w:ascii="宋体" w:hAnsi="宋体"/>
          <w:szCs w:val="22"/>
        </w:rPr>
      </w:pPr>
      <w:r>
        <w:rPr>
          <w:rFonts w:ascii="宋体" w:hAnsi="宋体" w:hint="eastAsia"/>
          <w:szCs w:val="21"/>
        </w:rPr>
        <w:t xml:space="preserve">   </w:t>
      </w:r>
      <m:oMath>
        <m:d>
          <m:dPr>
            <m:begChr m:val="{"/>
            <m:endChr m:val=""/>
            <m:ctrlPr>
              <w:rPr>
                <w:rFonts w:ascii="Cambria Math" w:hAnsi="Cambria Math"/>
                <w:szCs w:val="21"/>
              </w:rPr>
            </m:ctrlPr>
          </m:dPr>
          <m:e>
            <m:eqArr>
              <m:eqArrPr>
                <m:ctrlPr>
                  <w:rPr>
                    <w:rFonts w:ascii="Cambria Math" w:hAnsi="Cambria Math"/>
                    <w:szCs w:val="21"/>
                  </w:rPr>
                </m:ctrlPr>
              </m:eqArrPr>
              <m:e>
                <m:f>
                  <m:fPr>
                    <m:ctrlPr>
                      <w:rPr>
                        <w:rFonts w:ascii="Cambria Math" w:hAnsi="Cambria Math"/>
                        <w:szCs w:val="21"/>
                      </w:rPr>
                    </m:ctrlPr>
                  </m:fPr>
                  <m:num>
                    <m:r>
                      <m:rPr>
                        <m:sty m:val="p"/>
                      </m:rPr>
                      <w:rPr>
                        <w:rFonts w:ascii="Cambria Math" w:hAnsi="Cambria Math"/>
                        <w:szCs w:val="21"/>
                      </w:rPr>
                      <m:t>dx</m:t>
                    </m:r>
                  </m:num>
                  <m:den>
                    <m:r>
                      <m:rPr>
                        <m:sty m:val="p"/>
                      </m:rPr>
                      <w:rPr>
                        <w:rFonts w:ascii="Cambria Math" w:hAnsi="Cambria Math"/>
                        <w:szCs w:val="21"/>
                      </w:rPr>
                      <m:t>dt</m:t>
                    </m:r>
                  </m:den>
                </m:f>
                <m:r>
                  <m:rPr>
                    <m:sty m:val="p"/>
                  </m:rPr>
                  <w:rPr>
                    <w:rFonts w:ascii="Cambria Math" w:hAnsi="Cambria Math"/>
                    <w:szCs w:val="21"/>
                  </w:rPr>
                  <m:t>=4x-3y+6z</m:t>
                </m:r>
              </m:e>
              <m:e>
                <m:f>
                  <m:fPr>
                    <m:ctrlPr>
                      <w:rPr>
                        <w:rFonts w:ascii="Cambria Math" w:hAnsi="Cambria Math"/>
                        <w:szCs w:val="21"/>
                      </w:rPr>
                    </m:ctrlPr>
                  </m:fPr>
                  <m:num>
                    <m:r>
                      <m:rPr>
                        <m:sty m:val="p"/>
                      </m:rPr>
                      <w:rPr>
                        <w:rFonts w:ascii="Cambria Math" w:hAnsi="Cambria Math"/>
                        <w:szCs w:val="21"/>
                      </w:rPr>
                      <m:t>dy</m:t>
                    </m:r>
                  </m:num>
                  <m:den>
                    <m:r>
                      <m:rPr>
                        <m:sty m:val="p"/>
                      </m:rPr>
                      <w:rPr>
                        <w:rFonts w:ascii="Cambria Math" w:hAnsi="Cambria Math"/>
                        <w:szCs w:val="21"/>
                      </w:rPr>
                      <m:t>dt</m:t>
                    </m:r>
                  </m:den>
                </m:f>
                <m:r>
                  <m:rPr>
                    <m:sty m:val="p"/>
                  </m:rPr>
                  <w:rPr>
                    <w:rFonts w:ascii="Cambria Math" w:hAnsi="Cambria Math"/>
                    <w:szCs w:val="21"/>
                  </w:rPr>
                  <m:t>=5x-7y+6z</m:t>
                </m:r>
                <m:ctrlPr>
                  <w:rPr>
                    <w:rFonts w:ascii="Cambria Math" w:eastAsia="Cambria Math" w:hAnsi="Cambria Math" w:cs="Cambria Math"/>
                    <w:szCs w:val="21"/>
                  </w:rPr>
                </m:ctrlPr>
              </m:e>
              <m:e>
                <m:f>
                  <m:fPr>
                    <m:ctrlPr>
                      <w:rPr>
                        <w:rFonts w:ascii="Cambria Math" w:eastAsia="Cambria Math" w:hAnsi="Cambria Math" w:cs="Cambria Math"/>
                        <w:szCs w:val="21"/>
                      </w:rPr>
                    </m:ctrlPr>
                  </m:fPr>
                  <m:num>
                    <m:r>
                      <m:rPr>
                        <m:sty m:val="p"/>
                      </m:rPr>
                      <w:rPr>
                        <w:rFonts w:ascii="Cambria Math" w:eastAsia="Cambria Math" w:hAnsi="Cambria Math" w:cs="Cambria Math"/>
                        <w:szCs w:val="21"/>
                      </w:rPr>
                      <m:t>dz</m:t>
                    </m:r>
                  </m:num>
                  <m:den>
                    <m:r>
                      <m:rPr>
                        <m:sty m:val="p"/>
                      </m:rPr>
                      <w:rPr>
                        <w:rFonts w:ascii="Cambria Math" w:eastAsia="Cambria Math" w:hAnsi="Cambria Math" w:cs="Cambria Math"/>
                        <w:szCs w:val="21"/>
                      </w:rPr>
                      <m:t>dt</m:t>
                    </m:r>
                  </m:den>
                </m:f>
                <m:r>
                  <m:rPr>
                    <m:sty m:val="p"/>
                  </m:rPr>
                  <w:rPr>
                    <w:rFonts w:ascii="Cambria Math" w:eastAsia="Cambria Math" w:hAnsi="Cambria Math" w:cs="Cambria Math"/>
                    <w:szCs w:val="21"/>
                  </w:rPr>
                  <m:t>=3x-4y+5z</m:t>
                </m:r>
              </m:e>
            </m:eqArr>
          </m:e>
        </m:d>
      </m:oMath>
    </w:p>
    <w:p w:rsidR="00020624" w:rsidRDefault="00020624">
      <w:pPr>
        <w:adjustRightInd w:val="0"/>
        <w:snapToGrid w:val="0"/>
        <w:spacing w:line="360" w:lineRule="exact"/>
        <w:rPr>
          <w:rFonts w:ascii="宋体" w:hAnsi="宋体" w:hint="eastAsia"/>
          <w:b/>
          <w:bCs/>
          <w:szCs w:val="21"/>
        </w:rPr>
      </w:pPr>
    </w:p>
    <w:p w:rsidR="00020624" w:rsidRDefault="00020624">
      <w:pPr>
        <w:adjustRightInd w:val="0"/>
        <w:snapToGrid w:val="0"/>
        <w:spacing w:line="360" w:lineRule="exact"/>
        <w:rPr>
          <w:rFonts w:ascii="宋体" w:hAnsi="宋体" w:hint="eastAsia"/>
          <w:b/>
          <w:bCs/>
          <w:szCs w:val="21"/>
        </w:rPr>
      </w:pPr>
    </w:p>
    <w:p w:rsidR="00020624" w:rsidRDefault="00020624">
      <w:pPr>
        <w:adjustRightInd w:val="0"/>
        <w:snapToGrid w:val="0"/>
        <w:spacing w:line="360" w:lineRule="exact"/>
        <w:rPr>
          <w:rFonts w:ascii="宋体" w:hAnsi="宋体" w:hint="eastAsia"/>
          <w:b/>
          <w:bCs/>
          <w:szCs w:val="21"/>
        </w:rPr>
      </w:pPr>
    </w:p>
    <w:p w:rsidR="00140283" w:rsidRDefault="0032216E">
      <w:pPr>
        <w:adjustRightInd w:val="0"/>
        <w:snapToGrid w:val="0"/>
        <w:spacing w:line="360" w:lineRule="exact"/>
        <w:rPr>
          <w:rFonts w:ascii="宋体" w:hAnsi="宋体"/>
          <w:b/>
          <w:szCs w:val="21"/>
        </w:rPr>
      </w:pPr>
      <w:r>
        <w:rPr>
          <w:rFonts w:ascii="宋体" w:hAnsi="宋体" w:hint="eastAsia"/>
          <w:b/>
          <w:bCs/>
          <w:szCs w:val="21"/>
        </w:rPr>
        <w:t>四、模型表示</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30</w:t>
      </w:r>
      <w:r>
        <w:rPr>
          <w:rFonts w:ascii="宋体" w:hAnsi="宋体" w:hint="eastAsia"/>
          <w:b/>
          <w:bCs/>
          <w:szCs w:val="21"/>
        </w:rPr>
        <w:t>分）</w:t>
      </w:r>
    </w:p>
    <w:p w:rsidR="00140283" w:rsidRDefault="0032216E">
      <w:pPr>
        <w:adjustRightInd w:val="0"/>
        <w:snapToGrid w:val="0"/>
        <w:spacing w:line="360" w:lineRule="exact"/>
        <w:rPr>
          <w:rFonts w:ascii="宋体" w:hAnsi="宋体"/>
          <w:szCs w:val="21"/>
        </w:rPr>
      </w:pPr>
      <w:r>
        <w:rPr>
          <w:rFonts w:ascii="宋体" w:hAnsi="宋体" w:hint="eastAsia"/>
          <w:szCs w:val="21"/>
        </w:rPr>
        <w:t>（</w:t>
      </w:r>
      <w:r>
        <w:rPr>
          <w:rFonts w:ascii="宋体" w:hAnsi="宋体" w:hint="eastAsia"/>
          <w:szCs w:val="21"/>
        </w:rPr>
        <w:t>1</w:t>
      </w:r>
      <w:r>
        <w:rPr>
          <w:rFonts w:ascii="宋体" w:hAnsi="宋体" w:hint="eastAsia"/>
          <w:szCs w:val="21"/>
        </w:rPr>
        <w:t>）</w:t>
      </w:r>
    </w:p>
    <w:tbl>
      <w:tblPr>
        <w:tblW w:w="6804"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9"/>
        <w:gridCol w:w="2517"/>
        <w:gridCol w:w="2268"/>
      </w:tblGrid>
      <w:tr w:rsidR="00140283">
        <w:tc>
          <w:tcPr>
            <w:tcW w:w="2019"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坚果</w:t>
            </w:r>
          </w:p>
        </w:tc>
        <w:tc>
          <w:tcPr>
            <w:tcW w:w="2517"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纯利润（元</w:t>
            </w:r>
            <w:r>
              <w:rPr>
                <w:rFonts w:ascii="宋体" w:hAnsi="宋体" w:hint="eastAsia"/>
                <w:szCs w:val="21"/>
              </w:rPr>
              <w:t>/</w:t>
            </w:r>
            <w:r>
              <w:rPr>
                <w:rFonts w:ascii="宋体" w:hAnsi="宋体" w:hint="eastAsia"/>
                <w:szCs w:val="21"/>
              </w:rPr>
              <w:t>公斤）</w:t>
            </w:r>
          </w:p>
        </w:tc>
        <w:tc>
          <w:tcPr>
            <w:tcW w:w="2268"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最大供应量（公斤</w:t>
            </w:r>
            <w:r>
              <w:rPr>
                <w:rFonts w:ascii="宋体" w:hAnsi="宋体" w:hint="eastAsia"/>
                <w:szCs w:val="21"/>
              </w:rPr>
              <w:t>/</w:t>
            </w:r>
            <w:r>
              <w:rPr>
                <w:rFonts w:ascii="宋体" w:hAnsi="宋体" w:hint="eastAsia"/>
                <w:szCs w:val="21"/>
              </w:rPr>
              <w:t>周）</w:t>
            </w:r>
          </w:p>
        </w:tc>
      </w:tr>
      <w:tr w:rsidR="00140283">
        <w:tc>
          <w:tcPr>
            <w:tcW w:w="2019"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杏仁</w:t>
            </w:r>
          </w:p>
        </w:tc>
        <w:tc>
          <w:tcPr>
            <w:tcW w:w="2517"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30</w:t>
            </w:r>
          </w:p>
        </w:tc>
        <w:tc>
          <w:tcPr>
            <w:tcW w:w="2268"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50</w:t>
            </w:r>
          </w:p>
        </w:tc>
      </w:tr>
      <w:tr w:rsidR="00140283">
        <w:tc>
          <w:tcPr>
            <w:tcW w:w="2019" w:type="dxa"/>
            <w:shd w:val="clear" w:color="auto" w:fill="auto"/>
          </w:tcPr>
          <w:p w:rsidR="00140283" w:rsidRDefault="0032216E">
            <w:pPr>
              <w:adjustRightInd w:val="0"/>
              <w:snapToGrid w:val="0"/>
              <w:spacing w:line="360" w:lineRule="exact"/>
              <w:jc w:val="center"/>
              <w:rPr>
                <w:rFonts w:ascii="宋体" w:hAnsi="宋体"/>
                <w:szCs w:val="21"/>
              </w:rPr>
            </w:pPr>
            <w:proofErr w:type="gramStart"/>
            <w:r>
              <w:rPr>
                <w:rFonts w:ascii="宋体" w:hAnsi="宋体" w:hint="eastAsia"/>
                <w:szCs w:val="21"/>
              </w:rPr>
              <w:t>碧根果</w:t>
            </w:r>
            <w:proofErr w:type="gramEnd"/>
          </w:p>
        </w:tc>
        <w:tc>
          <w:tcPr>
            <w:tcW w:w="2517"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50</w:t>
            </w:r>
          </w:p>
        </w:tc>
        <w:tc>
          <w:tcPr>
            <w:tcW w:w="2268"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30</w:t>
            </w:r>
          </w:p>
        </w:tc>
      </w:tr>
      <w:tr w:rsidR="00140283">
        <w:tc>
          <w:tcPr>
            <w:tcW w:w="2019"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腰果</w:t>
            </w:r>
          </w:p>
        </w:tc>
        <w:tc>
          <w:tcPr>
            <w:tcW w:w="2517"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40</w:t>
            </w:r>
          </w:p>
        </w:tc>
        <w:tc>
          <w:tcPr>
            <w:tcW w:w="2268"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100</w:t>
            </w:r>
          </w:p>
        </w:tc>
      </w:tr>
      <w:tr w:rsidR="00140283">
        <w:tc>
          <w:tcPr>
            <w:tcW w:w="2019"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山核桃</w:t>
            </w:r>
          </w:p>
        </w:tc>
        <w:tc>
          <w:tcPr>
            <w:tcW w:w="2517"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60</w:t>
            </w:r>
          </w:p>
        </w:tc>
        <w:tc>
          <w:tcPr>
            <w:tcW w:w="2268" w:type="dxa"/>
            <w:shd w:val="clear" w:color="auto" w:fill="auto"/>
          </w:tcPr>
          <w:p w:rsidR="00140283" w:rsidRDefault="0032216E">
            <w:pPr>
              <w:adjustRightInd w:val="0"/>
              <w:snapToGrid w:val="0"/>
              <w:spacing w:line="360" w:lineRule="exact"/>
              <w:jc w:val="center"/>
              <w:rPr>
                <w:rFonts w:ascii="宋体" w:hAnsi="宋体"/>
                <w:szCs w:val="21"/>
              </w:rPr>
            </w:pPr>
            <w:r>
              <w:rPr>
                <w:rFonts w:ascii="宋体" w:hAnsi="宋体" w:hint="eastAsia"/>
                <w:szCs w:val="21"/>
              </w:rPr>
              <w:t>80</w:t>
            </w:r>
          </w:p>
        </w:tc>
      </w:tr>
    </w:tbl>
    <w:p w:rsidR="00140283" w:rsidRDefault="0032216E">
      <w:pPr>
        <w:adjustRightInd w:val="0"/>
        <w:snapToGrid w:val="0"/>
        <w:spacing w:line="360" w:lineRule="exact"/>
        <w:ind w:firstLineChars="200" w:firstLine="420"/>
        <w:rPr>
          <w:rFonts w:ascii="宋体" w:hAnsi="宋体"/>
          <w:szCs w:val="21"/>
        </w:rPr>
      </w:pPr>
      <w:r>
        <w:rPr>
          <w:rFonts w:ascii="宋体" w:hAnsi="宋体" w:hint="eastAsia"/>
          <w:szCs w:val="21"/>
        </w:rPr>
        <w:t>已知某食品店坚果的销售情况及其每周的最大供应量如上表所示。如果统计表明每</w:t>
      </w:r>
      <w:proofErr w:type="gramStart"/>
      <w:r>
        <w:rPr>
          <w:rFonts w:ascii="宋体" w:hAnsi="宋体" w:hint="eastAsia"/>
          <w:szCs w:val="21"/>
        </w:rPr>
        <w:t>周所有</w:t>
      </w:r>
      <w:proofErr w:type="gramEnd"/>
      <w:r>
        <w:rPr>
          <w:rFonts w:ascii="宋体" w:hAnsi="宋体" w:hint="eastAsia"/>
          <w:szCs w:val="21"/>
        </w:rPr>
        <w:t>坚果的销售总量大约维持在</w:t>
      </w:r>
      <w:r>
        <w:rPr>
          <w:rFonts w:ascii="宋体" w:hAnsi="宋体" w:hint="eastAsia"/>
          <w:szCs w:val="21"/>
        </w:rPr>
        <w:t>200</w:t>
      </w:r>
      <w:r>
        <w:rPr>
          <w:rFonts w:ascii="宋体" w:hAnsi="宋体" w:hint="eastAsia"/>
          <w:szCs w:val="21"/>
        </w:rPr>
        <w:t>公斤，杏仁与腰果采购总量不少于</w:t>
      </w:r>
      <w:r>
        <w:rPr>
          <w:rFonts w:ascii="宋体" w:hAnsi="宋体" w:hint="eastAsia"/>
          <w:szCs w:val="21"/>
        </w:rPr>
        <w:t>40</w:t>
      </w:r>
      <w:r>
        <w:rPr>
          <w:rFonts w:ascii="宋体" w:hAnsi="宋体" w:hint="eastAsia"/>
          <w:szCs w:val="21"/>
        </w:rPr>
        <w:t>公斤，但也不超过</w:t>
      </w:r>
      <w:r>
        <w:rPr>
          <w:rFonts w:ascii="宋体" w:hAnsi="宋体" w:hint="eastAsia"/>
          <w:szCs w:val="21"/>
        </w:rPr>
        <w:t>120</w:t>
      </w:r>
      <w:r>
        <w:rPr>
          <w:rFonts w:ascii="宋体" w:hAnsi="宋体" w:hint="eastAsia"/>
          <w:szCs w:val="21"/>
        </w:rPr>
        <w:t>公斤，</w:t>
      </w:r>
      <w:proofErr w:type="gramStart"/>
      <w:r>
        <w:rPr>
          <w:rFonts w:ascii="宋体" w:hAnsi="宋体" w:hint="eastAsia"/>
          <w:szCs w:val="21"/>
        </w:rPr>
        <w:t>碧根果</w:t>
      </w:r>
      <w:proofErr w:type="gramEnd"/>
      <w:r>
        <w:rPr>
          <w:rFonts w:ascii="宋体" w:hAnsi="宋体" w:hint="eastAsia"/>
          <w:szCs w:val="21"/>
        </w:rPr>
        <w:t>采购量不少于山核桃采购量的</w:t>
      </w:r>
      <w:r>
        <w:rPr>
          <w:rFonts w:ascii="宋体" w:hAnsi="宋体" w:hint="eastAsia"/>
          <w:szCs w:val="21"/>
        </w:rPr>
        <w:t>60%</w:t>
      </w:r>
      <w:r>
        <w:rPr>
          <w:rFonts w:ascii="宋体" w:hAnsi="宋体" w:hint="eastAsia"/>
          <w:szCs w:val="21"/>
        </w:rPr>
        <w:t>，为了使得收益达到最大，请为他的供货量建立合适的教学模型，并判断数学模型的类型。不需要求出具体数值结果。（</w:t>
      </w:r>
      <w:r>
        <w:rPr>
          <w:rFonts w:ascii="宋体" w:hAnsi="宋体" w:hint="eastAsia"/>
          <w:szCs w:val="21"/>
        </w:rPr>
        <w:t>10</w:t>
      </w:r>
      <w:r>
        <w:rPr>
          <w:rFonts w:ascii="宋体" w:hAnsi="宋体" w:hint="eastAsia"/>
          <w:szCs w:val="21"/>
        </w:rPr>
        <w:t>分）</w:t>
      </w:r>
    </w:p>
    <w:p w:rsidR="00140283" w:rsidRDefault="00140283">
      <w:pPr>
        <w:tabs>
          <w:tab w:val="left" w:pos="5625"/>
        </w:tabs>
        <w:adjustRightInd w:val="0"/>
        <w:snapToGrid w:val="0"/>
        <w:spacing w:line="360" w:lineRule="exact"/>
        <w:ind w:leftChars="33" w:left="69"/>
        <w:rPr>
          <w:rFonts w:ascii="宋体" w:hAnsi="宋体" w:cs="Courier New"/>
          <w:color w:val="000000"/>
          <w:szCs w:val="21"/>
        </w:rPr>
      </w:pPr>
    </w:p>
    <w:p w:rsidR="00140283" w:rsidRDefault="0032216E">
      <w:pPr>
        <w:tabs>
          <w:tab w:val="left" w:pos="5625"/>
        </w:tabs>
        <w:adjustRightInd w:val="0"/>
        <w:snapToGrid w:val="0"/>
        <w:spacing w:line="360" w:lineRule="exact"/>
        <w:ind w:leftChars="33" w:left="69"/>
        <w:rPr>
          <w:rFonts w:ascii="宋体" w:hAnsi="宋体" w:cs="Courier New"/>
          <w:color w:val="000000"/>
          <w:szCs w:val="21"/>
        </w:rPr>
      </w:pPr>
      <w:r>
        <w:rPr>
          <w:rFonts w:ascii="宋体" w:hAnsi="宋体" w:cs="Courier New" w:hint="eastAsia"/>
          <w:color w:val="000000"/>
          <w:szCs w:val="21"/>
        </w:rPr>
        <w:t>（</w:t>
      </w:r>
      <w:r>
        <w:rPr>
          <w:rFonts w:ascii="宋体" w:hAnsi="宋体" w:cs="Courier New" w:hint="eastAsia"/>
          <w:color w:val="000000"/>
          <w:szCs w:val="21"/>
        </w:rPr>
        <w:t>2</w:t>
      </w:r>
      <w:r>
        <w:rPr>
          <w:rFonts w:ascii="宋体" w:hAnsi="宋体" w:cs="Courier New" w:hint="eastAsia"/>
          <w:color w:val="000000"/>
          <w:szCs w:val="21"/>
        </w:rPr>
        <w:t>）一位家长要分给两个小孩（小明和小强）</w:t>
      </w:r>
      <w:r>
        <w:rPr>
          <w:rFonts w:ascii="宋体" w:hAnsi="宋体" w:cs="Courier New" w:hint="eastAsia"/>
          <w:color w:val="000000"/>
          <w:szCs w:val="21"/>
        </w:rPr>
        <w:t>4</w:t>
      </w:r>
      <w:r>
        <w:rPr>
          <w:rFonts w:ascii="宋体" w:hAnsi="宋体" w:cs="Courier New" w:hint="eastAsia"/>
          <w:color w:val="000000"/>
          <w:szCs w:val="21"/>
        </w:rPr>
        <w:t>颗不同口味的糖果</w:t>
      </w:r>
      <w:r>
        <w:rPr>
          <w:rFonts w:ascii="宋体" w:hAnsi="宋体" w:cs="Courier New" w:hint="eastAsia"/>
          <w:color w:val="000000"/>
          <w:szCs w:val="21"/>
        </w:rPr>
        <w:t>a</w:t>
      </w:r>
      <w:r>
        <w:rPr>
          <w:rFonts w:ascii="宋体" w:hAnsi="宋体" w:cs="Courier New" w:hint="eastAsia"/>
          <w:color w:val="000000"/>
          <w:szCs w:val="21"/>
        </w:rPr>
        <w:t>、</w:t>
      </w:r>
      <w:r>
        <w:rPr>
          <w:rFonts w:ascii="宋体" w:hAnsi="宋体" w:cs="Courier New" w:hint="eastAsia"/>
          <w:color w:val="000000"/>
          <w:szCs w:val="21"/>
        </w:rPr>
        <w:t>b</w:t>
      </w:r>
      <w:r>
        <w:rPr>
          <w:rFonts w:ascii="宋体" w:hAnsi="宋体" w:cs="Courier New" w:hint="eastAsia"/>
          <w:color w:val="000000"/>
          <w:szCs w:val="21"/>
        </w:rPr>
        <w:t>、</w:t>
      </w:r>
      <w:r>
        <w:rPr>
          <w:rFonts w:ascii="宋体" w:hAnsi="宋体" w:cs="Courier New" w:hint="eastAsia"/>
          <w:color w:val="000000"/>
          <w:szCs w:val="21"/>
        </w:rPr>
        <w:t>c</w:t>
      </w:r>
      <w:r>
        <w:rPr>
          <w:rFonts w:ascii="宋体" w:hAnsi="宋体" w:cs="Courier New" w:hint="eastAsia"/>
          <w:color w:val="000000"/>
          <w:szCs w:val="21"/>
        </w:rPr>
        <w:t>和</w:t>
      </w:r>
      <w:r>
        <w:rPr>
          <w:rFonts w:ascii="宋体" w:hAnsi="宋体" w:cs="Courier New" w:hint="eastAsia"/>
          <w:color w:val="000000"/>
          <w:szCs w:val="21"/>
        </w:rPr>
        <w:t>d</w:t>
      </w:r>
      <w:r>
        <w:rPr>
          <w:rFonts w:ascii="宋体" w:hAnsi="宋体" w:cs="Courier New" w:hint="eastAsia"/>
          <w:color w:val="000000"/>
          <w:szCs w:val="21"/>
        </w:rPr>
        <w:t>。为了公平起见，让每个小孩在每回合分别指出一个糖果，如果被指出糖果不同则两人分别拿走自己指出的那个糖果，否则就抓阄决定谁拿走那个共同指出的糖果。如果还有剩余的糖果则进行下一轮直到所有糖果分完。小明知道小强一定会严格按照</w:t>
      </w:r>
      <w:r>
        <w:rPr>
          <w:rFonts w:ascii="宋体" w:hAnsi="宋体" w:cs="Courier New" w:hint="eastAsia"/>
          <w:color w:val="000000"/>
          <w:szCs w:val="21"/>
        </w:rPr>
        <w:t>a-c-b-d</w:t>
      </w:r>
      <w:r>
        <w:rPr>
          <w:rFonts w:ascii="宋体" w:hAnsi="宋体" w:cs="Courier New" w:hint="eastAsia"/>
          <w:color w:val="000000"/>
          <w:szCs w:val="21"/>
        </w:rPr>
        <w:t>的顺序指出糖果（对应位置的糖果已被分走则按次序顺延），他对</w:t>
      </w:r>
      <w:r>
        <w:rPr>
          <w:rFonts w:ascii="宋体" w:hAnsi="宋体" w:cs="Courier New" w:hint="eastAsia"/>
          <w:color w:val="000000"/>
          <w:szCs w:val="21"/>
        </w:rPr>
        <w:t>a</w:t>
      </w:r>
      <w:r>
        <w:rPr>
          <w:rFonts w:ascii="宋体" w:hAnsi="宋体" w:cs="Courier New" w:hint="eastAsia"/>
          <w:color w:val="000000"/>
          <w:szCs w:val="21"/>
        </w:rPr>
        <w:t>、</w:t>
      </w:r>
      <w:r>
        <w:rPr>
          <w:rFonts w:ascii="宋体" w:hAnsi="宋体" w:cs="Courier New" w:hint="eastAsia"/>
          <w:color w:val="000000"/>
          <w:szCs w:val="21"/>
        </w:rPr>
        <w:t>b</w:t>
      </w:r>
      <w:r>
        <w:rPr>
          <w:rFonts w:ascii="宋体" w:hAnsi="宋体" w:cs="Courier New" w:hint="eastAsia"/>
          <w:color w:val="000000"/>
          <w:szCs w:val="21"/>
        </w:rPr>
        <w:t>、</w:t>
      </w:r>
      <w:r>
        <w:rPr>
          <w:rFonts w:ascii="宋体" w:hAnsi="宋体" w:cs="Courier New" w:hint="eastAsia"/>
          <w:color w:val="000000"/>
          <w:szCs w:val="21"/>
        </w:rPr>
        <w:t>c</w:t>
      </w:r>
      <w:r>
        <w:rPr>
          <w:rFonts w:ascii="宋体" w:hAnsi="宋体" w:cs="Courier New" w:hint="eastAsia"/>
          <w:color w:val="000000"/>
          <w:szCs w:val="21"/>
        </w:rPr>
        <w:t>和</w:t>
      </w:r>
      <w:r>
        <w:rPr>
          <w:rFonts w:ascii="宋体" w:hAnsi="宋体" w:cs="Courier New" w:hint="eastAsia"/>
          <w:color w:val="000000"/>
          <w:szCs w:val="21"/>
        </w:rPr>
        <w:t>d</w:t>
      </w:r>
      <w:r>
        <w:rPr>
          <w:rFonts w:ascii="宋体" w:hAnsi="宋体" w:cs="Courier New" w:hint="eastAsia"/>
          <w:color w:val="000000"/>
          <w:szCs w:val="21"/>
        </w:rPr>
        <w:t>分别给予</w:t>
      </w:r>
      <w:r>
        <w:rPr>
          <w:rFonts w:ascii="宋体" w:hAnsi="宋体" w:cs="Courier New" w:hint="eastAsia"/>
          <w:color w:val="000000"/>
          <w:szCs w:val="21"/>
        </w:rPr>
        <w:t>100</w:t>
      </w:r>
      <w:r>
        <w:rPr>
          <w:rFonts w:ascii="宋体" w:hAnsi="宋体" w:cs="Courier New" w:hint="eastAsia"/>
          <w:color w:val="000000"/>
          <w:szCs w:val="21"/>
        </w:rPr>
        <w:t>、</w:t>
      </w:r>
      <w:r>
        <w:rPr>
          <w:rFonts w:ascii="宋体" w:hAnsi="宋体" w:cs="Courier New" w:hint="eastAsia"/>
          <w:color w:val="000000"/>
          <w:szCs w:val="21"/>
        </w:rPr>
        <w:t>50</w:t>
      </w:r>
      <w:r>
        <w:rPr>
          <w:rFonts w:ascii="宋体" w:hAnsi="宋体" w:cs="Courier New" w:hint="eastAsia"/>
          <w:color w:val="000000"/>
          <w:szCs w:val="21"/>
        </w:rPr>
        <w:t>、</w:t>
      </w:r>
      <w:r>
        <w:rPr>
          <w:rFonts w:ascii="宋体" w:hAnsi="宋体" w:cs="Courier New" w:hint="eastAsia"/>
          <w:color w:val="000000"/>
          <w:szCs w:val="21"/>
        </w:rPr>
        <w:t>25</w:t>
      </w:r>
      <w:r>
        <w:rPr>
          <w:rFonts w:ascii="宋体" w:hAnsi="宋体" w:cs="Courier New" w:hint="eastAsia"/>
          <w:color w:val="000000"/>
          <w:szCs w:val="21"/>
        </w:rPr>
        <w:t>、</w:t>
      </w:r>
      <w:r>
        <w:rPr>
          <w:rFonts w:ascii="宋体" w:hAnsi="宋体" w:cs="Courier New" w:hint="eastAsia"/>
          <w:color w:val="000000"/>
          <w:szCs w:val="21"/>
        </w:rPr>
        <w:t>12</w:t>
      </w:r>
      <w:r>
        <w:rPr>
          <w:rFonts w:ascii="宋体" w:hAnsi="宋体" w:cs="Courier New" w:hint="eastAsia"/>
          <w:color w:val="000000"/>
          <w:szCs w:val="21"/>
        </w:rPr>
        <w:t>的分数（分数越高越想吃），问他如何找到一个糖果序列使得按此序列他可以获得的期望分数之和最大？要求用图论</w:t>
      </w:r>
      <w:r>
        <w:rPr>
          <w:rFonts w:ascii="宋体" w:hAnsi="宋体" w:cs="Courier New" w:hint="eastAsia"/>
          <w:color w:val="000000"/>
          <w:szCs w:val="21"/>
        </w:rPr>
        <w:t>方法描述该问题并解释其解在</w:t>
      </w:r>
      <w:proofErr w:type="gramStart"/>
      <w:r>
        <w:rPr>
          <w:rFonts w:ascii="宋体" w:hAnsi="宋体" w:cs="Courier New" w:hint="eastAsia"/>
          <w:color w:val="000000"/>
          <w:szCs w:val="21"/>
        </w:rPr>
        <w:t>图结构</w:t>
      </w:r>
      <w:proofErr w:type="gramEnd"/>
      <w:r>
        <w:rPr>
          <w:rFonts w:ascii="宋体" w:hAnsi="宋体" w:cs="Courier New" w:hint="eastAsia"/>
          <w:color w:val="000000"/>
          <w:szCs w:val="21"/>
        </w:rPr>
        <w:t>中对应的含义。</w:t>
      </w:r>
      <w:r>
        <w:rPr>
          <w:rFonts w:ascii="宋体" w:hAnsi="宋体" w:hint="eastAsia"/>
          <w:szCs w:val="21"/>
        </w:rPr>
        <w:t>(20</w:t>
      </w:r>
      <w:r>
        <w:rPr>
          <w:rFonts w:ascii="宋体" w:hAnsi="宋体" w:hint="eastAsia"/>
          <w:szCs w:val="21"/>
        </w:rPr>
        <w:t>分</w:t>
      </w:r>
      <w:r>
        <w:rPr>
          <w:rFonts w:ascii="宋体" w:hAnsi="宋体" w:hint="eastAsia"/>
          <w:szCs w:val="21"/>
        </w:rPr>
        <w:t>)</w:t>
      </w:r>
      <w:r>
        <w:rPr>
          <w:rFonts w:ascii="宋体" w:hAnsi="宋体" w:cs="Courier New" w:hint="eastAsia"/>
          <w:color w:val="000000"/>
          <w:szCs w:val="21"/>
        </w:rPr>
        <w:t xml:space="preserve"> </w:t>
      </w:r>
    </w:p>
    <w:p w:rsidR="00140283" w:rsidRDefault="00140283">
      <w:pPr>
        <w:pStyle w:val="a7"/>
        <w:spacing w:after="0" w:line="360" w:lineRule="exact"/>
        <w:ind w:leftChars="143" w:left="300" w:firstLineChars="0" w:firstLine="0"/>
        <w:rPr>
          <w:rFonts w:ascii="宋体" w:eastAsia="宋体" w:hAnsi="宋体"/>
          <w:sz w:val="21"/>
          <w:szCs w:val="21"/>
        </w:rPr>
      </w:pPr>
    </w:p>
    <w:p w:rsidR="00140283" w:rsidRDefault="0032216E">
      <w:pPr>
        <w:adjustRightInd w:val="0"/>
        <w:snapToGrid w:val="0"/>
        <w:spacing w:line="360" w:lineRule="exact"/>
        <w:rPr>
          <w:rFonts w:ascii="宋体" w:hAnsi="宋体"/>
          <w:szCs w:val="21"/>
        </w:rPr>
      </w:pPr>
      <w:r>
        <w:rPr>
          <w:rFonts w:ascii="宋体" w:hAnsi="宋体" w:hint="eastAsia"/>
          <w:b/>
          <w:bCs/>
          <w:szCs w:val="21"/>
        </w:rPr>
        <w:t>五</w:t>
      </w:r>
      <w:r>
        <w:rPr>
          <w:rFonts w:ascii="宋体" w:hAnsi="宋体" w:hint="eastAsia"/>
          <w:b/>
          <w:szCs w:val="21"/>
        </w:rPr>
        <w:t>(20</w:t>
      </w:r>
      <w:r>
        <w:rPr>
          <w:rFonts w:ascii="宋体" w:hAnsi="宋体" w:hint="eastAsia"/>
          <w:b/>
          <w:szCs w:val="21"/>
        </w:rPr>
        <w:t>分</w:t>
      </w:r>
      <w:r>
        <w:rPr>
          <w:rFonts w:ascii="宋体" w:hAnsi="宋体" w:hint="eastAsia"/>
          <w:b/>
          <w:szCs w:val="21"/>
        </w:rPr>
        <w:t>)</w:t>
      </w:r>
      <w:r>
        <w:rPr>
          <w:rFonts w:ascii="宋体" w:hAnsi="宋体" w:hint="eastAsia"/>
          <w:b/>
          <w:bCs/>
          <w:szCs w:val="21"/>
        </w:rPr>
        <w:t>、</w:t>
      </w:r>
      <w:r>
        <w:rPr>
          <w:rFonts w:ascii="宋体" w:hAnsi="宋体" w:hint="eastAsia"/>
          <w:szCs w:val="21"/>
        </w:rPr>
        <w:t>已知</w:t>
      </w:r>
      <m:oMath>
        <m:r>
          <m:rPr>
            <m:sty m:val="p"/>
          </m:rPr>
          <w:rPr>
            <w:rFonts w:ascii="Cambria Math" w:hAnsi="Cambria Math" w:hint="eastAsia"/>
            <w:sz w:val="24"/>
          </w:rPr>
          <m:t>y</m:t>
        </m:r>
        <m:r>
          <m:rPr>
            <m:sty m:val="p"/>
          </m:rPr>
          <w:rPr>
            <w:rFonts w:ascii="Cambria Math" w:hAnsi="Cambria Math"/>
            <w:sz w:val="24"/>
          </w:rPr>
          <m:t>=a</m:t>
        </m:r>
        <m:sSup>
          <m:sSupPr>
            <m:ctrlPr>
              <w:rPr>
                <w:rFonts w:ascii="Cambria Math" w:hAnsi="Cambria Math"/>
                <w:sz w:val="24"/>
              </w:rPr>
            </m:ctrlPr>
          </m:sSupPr>
          <m:e>
            <m:r>
              <m:rPr>
                <m:sty m:val="p"/>
              </m:rPr>
              <w:rPr>
                <w:rFonts w:ascii="Cambria Math" w:hAnsi="Cambria Math"/>
                <w:sz w:val="24"/>
              </w:rPr>
              <m:t>e</m:t>
            </m:r>
          </m:e>
          <m:sup>
            <m:r>
              <m:rPr>
                <m:sty m:val="p"/>
              </m:rPr>
              <w:rPr>
                <w:rFonts w:ascii="Cambria Math" w:hAnsi="Cambria Math"/>
                <w:sz w:val="24"/>
              </w:rPr>
              <m:t>b</m:t>
            </m:r>
            <m:sSup>
              <m:sSupPr>
                <m:ctrlPr>
                  <w:rPr>
                    <w:rFonts w:ascii="Cambria Math" w:hAnsi="Cambria Math"/>
                    <w:sz w:val="24"/>
                  </w:rPr>
                </m:ctrlPr>
              </m:sSupPr>
              <m:e>
                <m:r>
                  <m:rPr>
                    <m:sty m:val="p"/>
                  </m:rPr>
                  <w:rPr>
                    <w:rFonts w:ascii="Cambria Math" w:hAnsi="Cambria Math"/>
                    <w:sz w:val="24"/>
                  </w:rPr>
                  <m:t>x</m:t>
                </m:r>
              </m:e>
              <m:sup>
                <m:r>
                  <m:rPr>
                    <m:sty m:val="p"/>
                  </m:rPr>
                  <w:rPr>
                    <w:rFonts w:ascii="Cambria Math" w:hAnsi="Cambria Math"/>
                    <w:sz w:val="24"/>
                  </w:rPr>
                  <m:t>2</m:t>
                </m:r>
              </m:sup>
            </m:sSup>
            <m:r>
              <m:rPr>
                <m:sty m:val="p"/>
              </m:rPr>
              <w:rPr>
                <w:rFonts w:ascii="Cambria Math" w:hAnsi="Cambria Math"/>
                <w:sz w:val="24"/>
              </w:rPr>
              <m:t>+cx</m:t>
            </m:r>
          </m:sup>
        </m:sSup>
      </m:oMath>
      <w:r>
        <w:rPr>
          <w:rFonts w:ascii="宋体" w:hAnsi="宋体" w:hint="eastAsia"/>
          <w:szCs w:val="21"/>
        </w:rPr>
        <w:t>，下表列出了</w:t>
      </w:r>
      <w:r>
        <w:rPr>
          <w:rFonts w:ascii="宋体" w:hAnsi="宋体" w:hint="eastAsia"/>
          <w:szCs w:val="21"/>
        </w:rPr>
        <w:t>7</w:t>
      </w:r>
      <w:r>
        <w:rPr>
          <w:rFonts w:ascii="宋体" w:hAnsi="宋体" w:hint="eastAsia"/>
          <w:szCs w:val="21"/>
        </w:rPr>
        <w:t>个观测点数据。请分别用</w:t>
      </w:r>
      <w:proofErr w:type="spellStart"/>
      <w:r>
        <w:rPr>
          <w:rFonts w:ascii="宋体" w:hAnsi="宋体" w:hint="eastAsia"/>
          <w:szCs w:val="21"/>
        </w:rPr>
        <w:t>polyfit</w:t>
      </w:r>
      <w:proofErr w:type="spellEnd"/>
      <w:r>
        <w:rPr>
          <w:rFonts w:ascii="宋体" w:hAnsi="宋体" w:hint="eastAsia"/>
          <w:szCs w:val="21"/>
        </w:rPr>
        <w:t>和</w:t>
      </w:r>
      <w:proofErr w:type="spellStart"/>
      <w:r>
        <w:rPr>
          <w:rFonts w:ascii="宋体" w:hAnsi="宋体" w:hint="eastAsia"/>
          <w:szCs w:val="21"/>
        </w:rPr>
        <w:t>lsqcurvefit</w:t>
      </w:r>
      <w:proofErr w:type="spellEnd"/>
      <w:r>
        <w:rPr>
          <w:rFonts w:ascii="宋体" w:hAnsi="宋体" w:hint="eastAsia"/>
          <w:szCs w:val="21"/>
        </w:rPr>
        <w:t>指令进行数据拟合（要求给出相应的</w:t>
      </w:r>
      <w:r>
        <w:rPr>
          <w:rFonts w:ascii="宋体" w:hAnsi="宋体" w:hint="eastAsia"/>
          <w:szCs w:val="21"/>
        </w:rPr>
        <w:t>MATLAB</w:t>
      </w:r>
      <w:r>
        <w:rPr>
          <w:rFonts w:ascii="宋体" w:hAnsi="宋体" w:hint="eastAsia"/>
          <w:szCs w:val="21"/>
        </w:rPr>
        <w:t>代码）以确定系数</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的最佳取值。</w:t>
      </w:r>
      <w:bookmarkStart w:id="0" w:name="_GoBack"/>
      <w:bookmarkEnd w:id="0"/>
    </w:p>
    <w:tbl>
      <w:tblPr>
        <w:tblW w:w="726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9"/>
        <w:gridCol w:w="949"/>
        <w:gridCol w:w="949"/>
        <w:gridCol w:w="815"/>
        <w:gridCol w:w="833"/>
        <w:gridCol w:w="1005"/>
        <w:gridCol w:w="1006"/>
        <w:gridCol w:w="1015"/>
      </w:tblGrid>
      <w:tr w:rsidR="00140283">
        <w:trPr>
          <w:trHeight w:val="345"/>
        </w:trPr>
        <w:tc>
          <w:tcPr>
            <w:tcW w:w="68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x</w:t>
            </w:r>
          </w:p>
        </w:tc>
        <w:tc>
          <w:tcPr>
            <w:tcW w:w="94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1</w:t>
            </w:r>
          </w:p>
        </w:tc>
        <w:tc>
          <w:tcPr>
            <w:tcW w:w="94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2</w:t>
            </w:r>
          </w:p>
        </w:tc>
        <w:tc>
          <w:tcPr>
            <w:tcW w:w="81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2.5</w:t>
            </w:r>
          </w:p>
        </w:tc>
        <w:tc>
          <w:tcPr>
            <w:tcW w:w="833"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3</w:t>
            </w:r>
          </w:p>
        </w:tc>
        <w:tc>
          <w:tcPr>
            <w:tcW w:w="100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3.1</w:t>
            </w:r>
          </w:p>
        </w:tc>
        <w:tc>
          <w:tcPr>
            <w:tcW w:w="1006"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4</w:t>
            </w:r>
          </w:p>
        </w:tc>
        <w:tc>
          <w:tcPr>
            <w:tcW w:w="101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7</w:t>
            </w:r>
          </w:p>
        </w:tc>
      </w:tr>
      <w:tr w:rsidR="00140283">
        <w:trPr>
          <w:trHeight w:val="345"/>
        </w:trPr>
        <w:tc>
          <w:tcPr>
            <w:tcW w:w="68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y</w:t>
            </w:r>
          </w:p>
        </w:tc>
        <w:tc>
          <w:tcPr>
            <w:tcW w:w="94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0.17</w:t>
            </w:r>
          </w:p>
        </w:tc>
        <w:tc>
          <w:tcPr>
            <w:tcW w:w="949"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sz w:val="21"/>
                <w:szCs w:val="21"/>
              </w:rPr>
              <w:t>0.18</w:t>
            </w:r>
          </w:p>
        </w:tc>
        <w:tc>
          <w:tcPr>
            <w:tcW w:w="81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sz w:val="21"/>
                <w:szCs w:val="21"/>
              </w:rPr>
              <w:t>0.21</w:t>
            </w:r>
          </w:p>
        </w:tc>
        <w:tc>
          <w:tcPr>
            <w:tcW w:w="833"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sz w:val="21"/>
                <w:szCs w:val="21"/>
              </w:rPr>
              <w:t>0.26</w:t>
            </w:r>
          </w:p>
        </w:tc>
        <w:tc>
          <w:tcPr>
            <w:tcW w:w="100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0.28</w:t>
            </w:r>
          </w:p>
        </w:tc>
        <w:tc>
          <w:tcPr>
            <w:tcW w:w="1006"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0.48</w:t>
            </w:r>
          </w:p>
        </w:tc>
        <w:tc>
          <w:tcPr>
            <w:tcW w:w="1015" w:type="dxa"/>
          </w:tcPr>
          <w:p w:rsidR="00140283" w:rsidRDefault="0032216E">
            <w:pPr>
              <w:pStyle w:val="a7"/>
              <w:spacing w:after="0" w:line="360" w:lineRule="exact"/>
              <w:ind w:firstLineChars="0" w:firstLine="0"/>
              <w:jc w:val="center"/>
              <w:rPr>
                <w:rFonts w:ascii="宋体" w:eastAsia="宋体" w:hAnsi="宋体"/>
                <w:sz w:val="21"/>
                <w:szCs w:val="21"/>
              </w:rPr>
            </w:pPr>
            <w:r>
              <w:rPr>
                <w:rFonts w:ascii="宋体" w:eastAsia="宋体" w:hAnsi="宋体" w:hint="eastAsia"/>
                <w:sz w:val="21"/>
                <w:szCs w:val="21"/>
              </w:rPr>
              <w:t>14.3</w:t>
            </w:r>
          </w:p>
        </w:tc>
      </w:tr>
    </w:tbl>
    <w:p w:rsidR="00140283" w:rsidRDefault="00140283">
      <w:pPr>
        <w:adjustRightInd w:val="0"/>
        <w:snapToGrid w:val="0"/>
        <w:spacing w:line="360" w:lineRule="exact"/>
        <w:jc w:val="left"/>
        <w:rPr>
          <w:rFonts w:ascii="宋体" w:hAnsi="宋体"/>
          <w:szCs w:val="21"/>
        </w:rPr>
      </w:pPr>
    </w:p>
    <w:p w:rsidR="00140283" w:rsidRDefault="0032216E">
      <w:pPr>
        <w:adjustRightInd w:val="0"/>
        <w:snapToGrid w:val="0"/>
        <w:spacing w:line="360" w:lineRule="exact"/>
        <w:jc w:val="left"/>
        <w:rPr>
          <w:rFonts w:ascii="宋体" w:hAnsi="宋体"/>
          <w:szCs w:val="21"/>
        </w:rPr>
      </w:pPr>
      <w:r>
        <w:rPr>
          <w:rFonts w:ascii="宋体" w:hAnsi="宋体" w:hint="eastAsia"/>
          <w:b/>
          <w:szCs w:val="21"/>
        </w:rPr>
        <w:t>六（</w:t>
      </w:r>
      <w:r>
        <w:rPr>
          <w:rFonts w:ascii="宋体" w:hAnsi="宋体" w:hint="eastAsia"/>
          <w:b/>
          <w:szCs w:val="21"/>
        </w:rPr>
        <w:t>20</w:t>
      </w:r>
      <w:r>
        <w:rPr>
          <w:rFonts w:ascii="宋体" w:hAnsi="宋体" w:hint="eastAsia"/>
          <w:b/>
          <w:szCs w:val="21"/>
        </w:rPr>
        <w:t>分）、</w:t>
      </w:r>
      <w:r>
        <w:rPr>
          <w:rFonts w:ascii="宋体" w:hAnsi="宋体" w:hint="eastAsia"/>
          <w:szCs w:val="21"/>
        </w:rPr>
        <w:t>某酒厂年初有资金</w:t>
      </w:r>
      <w:r>
        <w:rPr>
          <w:rFonts w:ascii="宋体" w:hAnsi="宋体" w:hint="eastAsia"/>
          <w:szCs w:val="21"/>
        </w:rPr>
        <w:t>400</w:t>
      </w:r>
      <w:r>
        <w:rPr>
          <w:rFonts w:ascii="宋体" w:hAnsi="宋体" w:hint="eastAsia"/>
          <w:szCs w:val="21"/>
        </w:rPr>
        <w:t>万元，已知未来四个季度每季度都必须至少卖出酒</w:t>
      </w:r>
      <w:r>
        <w:rPr>
          <w:rFonts w:ascii="宋体" w:hAnsi="宋体" w:hint="eastAsia"/>
          <w:szCs w:val="21"/>
        </w:rPr>
        <w:t>100</w:t>
      </w:r>
      <w:r>
        <w:rPr>
          <w:rFonts w:ascii="宋体" w:hAnsi="宋体" w:hint="eastAsia"/>
          <w:szCs w:val="21"/>
        </w:rPr>
        <w:t>吨满足当地的刚性需求。生产酒的成本为</w:t>
      </w:r>
      <w:r>
        <w:rPr>
          <w:rFonts w:ascii="宋体" w:hAnsi="宋体" w:hint="eastAsia"/>
          <w:szCs w:val="21"/>
        </w:rPr>
        <w:t xml:space="preserve">1+50/(1+x) </w:t>
      </w:r>
      <w:r>
        <w:rPr>
          <w:rFonts w:ascii="宋体" w:hAnsi="宋体" w:hint="eastAsia"/>
          <w:szCs w:val="21"/>
        </w:rPr>
        <w:t>万元</w:t>
      </w:r>
      <w:r>
        <w:rPr>
          <w:rFonts w:ascii="宋体" w:hAnsi="宋体" w:hint="eastAsia"/>
          <w:szCs w:val="21"/>
        </w:rPr>
        <w:t>/</w:t>
      </w:r>
      <w:r>
        <w:rPr>
          <w:rFonts w:ascii="宋体" w:hAnsi="宋体" w:hint="eastAsia"/>
          <w:szCs w:val="21"/>
        </w:rPr>
        <w:t>吨（注意：这里的</w:t>
      </w:r>
      <w:r>
        <w:rPr>
          <w:rFonts w:ascii="宋体" w:hAnsi="宋体" w:hint="eastAsia"/>
          <w:szCs w:val="21"/>
        </w:rPr>
        <w:t>x</w:t>
      </w:r>
      <w:r>
        <w:rPr>
          <w:rFonts w:ascii="宋体" w:hAnsi="宋体" w:hint="eastAsia"/>
          <w:szCs w:val="21"/>
        </w:rPr>
        <w:t>为当季生产的酒的吨数）。在四个季度中，每卖出一吨酒可以获得收入分别为</w:t>
      </w:r>
      <w:r>
        <w:rPr>
          <w:rFonts w:ascii="宋体" w:hAnsi="宋体" w:hint="eastAsia"/>
          <w:szCs w:val="21"/>
        </w:rPr>
        <w:t>2</w:t>
      </w:r>
      <w:r>
        <w:rPr>
          <w:rFonts w:ascii="宋体" w:hAnsi="宋体" w:hint="eastAsia"/>
          <w:szCs w:val="21"/>
        </w:rPr>
        <w:t>、</w:t>
      </w:r>
      <w:r>
        <w:rPr>
          <w:rFonts w:ascii="宋体" w:hAnsi="宋体" w:hint="eastAsia"/>
          <w:szCs w:val="21"/>
        </w:rPr>
        <w:t>3-(100/y)</w:t>
      </w:r>
      <w:r>
        <w:rPr>
          <w:rFonts w:ascii="宋体" w:hAnsi="宋体" w:hint="eastAsia"/>
          <w:szCs w:val="21"/>
        </w:rPr>
        <w:t>、</w:t>
      </w:r>
      <w:r>
        <w:rPr>
          <w:rFonts w:ascii="宋体" w:hAnsi="宋体" w:hint="eastAsia"/>
          <w:szCs w:val="21"/>
        </w:rPr>
        <w:t>2.5</w:t>
      </w:r>
      <w:r>
        <w:rPr>
          <w:rFonts w:ascii="宋体" w:hAnsi="宋体" w:hint="eastAsia"/>
          <w:szCs w:val="21"/>
        </w:rPr>
        <w:t>和</w:t>
      </w:r>
      <w:proofErr w:type="spellStart"/>
      <w:r>
        <w:rPr>
          <w:rFonts w:ascii="宋体" w:hAnsi="宋体" w:hint="eastAsia"/>
          <w:szCs w:val="21"/>
        </w:rPr>
        <w:t>ln</w:t>
      </w:r>
      <w:proofErr w:type="spellEnd"/>
      <w:r>
        <w:rPr>
          <w:rFonts w:ascii="宋体" w:hAnsi="宋体" w:hint="eastAsia"/>
          <w:szCs w:val="21"/>
        </w:rPr>
        <w:t>(y)/2</w:t>
      </w:r>
      <w:r>
        <w:rPr>
          <w:rFonts w:ascii="宋体" w:hAnsi="宋体" w:hint="eastAsia"/>
          <w:szCs w:val="21"/>
        </w:rPr>
        <w:t>万元（注意：这里的</w:t>
      </w:r>
      <w:r>
        <w:rPr>
          <w:rFonts w:ascii="宋体" w:hAnsi="宋体" w:hint="eastAsia"/>
          <w:szCs w:val="21"/>
        </w:rPr>
        <w:t>y</w:t>
      </w:r>
      <w:r>
        <w:rPr>
          <w:rFonts w:ascii="宋体" w:hAnsi="宋体" w:hint="eastAsia"/>
          <w:szCs w:val="21"/>
        </w:rPr>
        <w:t>指酒厂在相应季度卖出的酒的吨数）。在每个季度初，当季的生产成本要一次性付清，一季度和二季度的销售所得都在三季度初才能转到酒厂账户上，</w:t>
      </w:r>
      <w:r>
        <w:rPr>
          <w:rFonts w:ascii="宋体" w:hAnsi="宋体" w:hint="eastAsia"/>
          <w:szCs w:val="21"/>
        </w:rPr>
        <w:lastRenderedPageBreak/>
        <w:t>而三季度和四季度的销售所得都只在四季度末才到位。问如何制定酒厂未来四个季度的生产和销售方案，</w:t>
      </w:r>
      <w:r>
        <w:rPr>
          <w:rFonts w:ascii="宋体" w:hAnsi="宋体" w:hint="eastAsia"/>
          <w:szCs w:val="21"/>
        </w:rPr>
        <w:t>使得酒厂在四季度末的资金量最大？要求先给出其数学模型描述，然后写出求解该问题的</w:t>
      </w:r>
      <w:r>
        <w:rPr>
          <w:rFonts w:ascii="宋体" w:hAnsi="宋体" w:hint="eastAsia"/>
          <w:szCs w:val="21"/>
        </w:rPr>
        <w:t>MATLAB</w:t>
      </w:r>
      <w:r>
        <w:rPr>
          <w:rFonts w:ascii="宋体" w:hAnsi="宋体" w:hint="eastAsia"/>
          <w:szCs w:val="21"/>
        </w:rPr>
        <w:t>代码。</w:t>
      </w:r>
    </w:p>
    <w:sectPr w:rsidR="00140283">
      <w:footerReference w:type="default" r:id="rId9"/>
      <w:pgSz w:w="11906" w:h="16838"/>
      <w:pgMar w:top="623"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16E" w:rsidRDefault="0032216E">
      <w:r>
        <w:separator/>
      </w:r>
    </w:p>
  </w:endnote>
  <w:endnote w:type="continuationSeparator" w:id="0">
    <w:p w:rsidR="0032216E" w:rsidRDefault="0032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宋体"/>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283" w:rsidRDefault="0032216E">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FE5055">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E5055">
      <w:rPr>
        <w:b/>
        <w:noProof/>
      </w:rPr>
      <w:t>4</w:t>
    </w:r>
    <w:r>
      <w:rPr>
        <w:b/>
        <w:sz w:val="24"/>
        <w:szCs w:val="24"/>
      </w:rPr>
      <w:fldChar w:fldCharType="end"/>
    </w:r>
  </w:p>
  <w:p w:rsidR="00140283" w:rsidRDefault="0014028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16E" w:rsidRDefault="0032216E">
      <w:r>
        <w:separator/>
      </w:r>
    </w:p>
  </w:footnote>
  <w:footnote w:type="continuationSeparator" w:id="0">
    <w:p w:rsidR="0032216E" w:rsidRDefault="003221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6F22"/>
    <w:multiLevelType w:val="multilevel"/>
    <w:tmpl w:val="15396F2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11488"/>
    <w:rsid w:val="00007D55"/>
    <w:rsid w:val="0001209A"/>
    <w:rsid w:val="00020624"/>
    <w:rsid w:val="00023781"/>
    <w:rsid w:val="00023AC5"/>
    <w:rsid w:val="00024852"/>
    <w:rsid w:val="0002529D"/>
    <w:rsid w:val="000353F3"/>
    <w:rsid w:val="00037FB0"/>
    <w:rsid w:val="00040476"/>
    <w:rsid w:val="000420BA"/>
    <w:rsid w:val="00050A1D"/>
    <w:rsid w:val="00055FB0"/>
    <w:rsid w:val="00057B2B"/>
    <w:rsid w:val="00061A14"/>
    <w:rsid w:val="000744B6"/>
    <w:rsid w:val="00076520"/>
    <w:rsid w:val="0009111F"/>
    <w:rsid w:val="000912E5"/>
    <w:rsid w:val="0009541C"/>
    <w:rsid w:val="000A0959"/>
    <w:rsid w:val="000A3FDB"/>
    <w:rsid w:val="000B4644"/>
    <w:rsid w:val="000C11AF"/>
    <w:rsid w:val="000C1F8C"/>
    <w:rsid w:val="000C303C"/>
    <w:rsid w:val="000C3048"/>
    <w:rsid w:val="000C46C1"/>
    <w:rsid w:val="000D4E68"/>
    <w:rsid w:val="000E0F5D"/>
    <w:rsid w:val="000E67F6"/>
    <w:rsid w:val="000F2C05"/>
    <w:rsid w:val="000F5926"/>
    <w:rsid w:val="00105504"/>
    <w:rsid w:val="00112481"/>
    <w:rsid w:val="00113B11"/>
    <w:rsid w:val="001175E9"/>
    <w:rsid w:val="00120F51"/>
    <w:rsid w:val="00127072"/>
    <w:rsid w:val="00140283"/>
    <w:rsid w:val="00141E25"/>
    <w:rsid w:val="00145661"/>
    <w:rsid w:val="0015227C"/>
    <w:rsid w:val="00154A3F"/>
    <w:rsid w:val="001756C3"/>
    <w:rsid w:val="00180A45"/>
    <w:rsid w:val="00194FEB"/>
    <w:rsid w:val="001A1B9A"/>
    <w:rsid w:val="001A6432"/>
    <w:rsid w:val="001B0339"/>
    <w:rsid w:val="001B153B"/>
    <w:rsid w:val="001B2051"/>
    <w:rsid w:val="001D2990"/>
    <w:rsid w:val="001F2DD7"/>
    <w:rsid w:val="001F7CE1"/>
    <w:rsid w:val="002125B5"/>
    <w:rsid w:val="00212A53"/>
    <w:rsid w:val="00214C14"/>
    <w:rsid w:val="00225608"/>
    <w:rsid w:val="00226B6E"/>
    <w:rsid w:val="002304CE"/>
    <w:rsid w:val="0023408C"/>
    <w:rsid w:val="00234740"/>
    <w:rsid w:val="00235B2F"/>
    <w:rsid w:val="00241208"/>
    <w:rsid w:val="002413DE"/>
    <w:rsid w:val="00244389"/>
    <w:rsid w:val="00245807"/>
    <w:rsid w:val="002509C4"/>
    <w:rsid w:val="0025150C"/>
    <w:rsid w:val="002531BB"/>
    <w:rsid w:val="002545EF"/>
    <w:rsid w:val="0025783B"/>
    <w:rsid w:val="002667FA"/>
    <w:rsid w:val="00274BE7"/>
    <w:rsid w:val="00275E1F"/>
    <w:rsid w:val="00290968"/>
    <w:rsid w:val="002A7030"/>
    <w:rsid w:val="002D255D"/>
    <w:rsid w:val="002D4F45"/>
    <w:rsid w:val="002D5887"/>
    <w:rsid w:val="002D61B8"/>
    <w:rsid w:val="002D7FBE"/>
    <w:rsid w:val="002E3361"/>
    <w:rsid w:val="002E4032"/>
    <w:rsid w:val="002F071D"/>
    <w:rsid w:val="002F20AD"/>
    <w:rsid w:val="002F2DC4"/>
    <w:rsid w:val="003000E7"/>
    <w:rsid w:val="0031756A"/>
    <w:rsid w:val="0032216E"/>
    <w:rsid w:val="003256A8"/>
    <w:rsid w:val="0033544F"/>
    <w:rsid w:val="00337E8F"/>
    <w:rsid w:val="003407C9"/>
    <w:rsid w:val="00341E9D"/>
    <w:rsid w:val="00353BCD"/>
    <w:rsid w:val="00353D1A"/>
    <w:rsid w:val="00354518"/>
    <w:rsid w:val="003607BE"/>
    <w:rsid w:val="00364031"/>
    <w:rsid w:val="0036509E"/>
    <w:rsid w:val="00365BC1"/>
    <w:rsid w:val="00375817"/>
    <w:rsid w:val="00382937"/>
    <w:rsid w:val="00382E51"/>
    <w:rsid w:val="00384BF3"/>
    <w:rsid w:val="003853DE"/>
    <w:rsid w:val="003861F2"/>
    <w:rsid w:val="0038711F"/>
    <w:rsid w:val="00395666"/>
    <w:rsid w:val="00396001"/>
    <w:rsid w:val="003976A0"/>
    <w:rsid w:val="003A049C"/>
    <w:rsid w:val="003A437B"/>
    <w:rsid w:val="003A6400"/>
    <w:rsid w:val="003B3C10"/>
    <w:rsid w:val="003B6D4F"/>
    <w:rsid w:val="003C5F5A"/>
    <w:rsid w:val="003D084E"/>
    <w:rsid w:val="003D33B0"/>
    <w:rsid w:val="003D780B"/>
    <w:rsid w:val="00401A35"/>
    <w:rsid w:val="00403E60"/>
    <w:rsid w:val="004045A8"/>
    <w:rsid w:val="00404A65"/>
    <w:rsid w:val="00404D8F"/>
    <w:rsid w:val="00404F45"/>
    <w:rsid w:val="004153F2"/>
    <w:rsid w:val="00417389"/>
    <w:rsid w:val="004308D0"/>
    <w:rsid w:val="00434A3A"/>
    <w:rsid w:val="00435973"/>
    <w:rsid w:val="00445DB9"/>
    <w:rsid w:val="00467E6F"/>
    <w:rsid w:val="00484719"/>
    <w:rsid w:val="0048630D"/>
    <w:rsid w:val="00490238"/>
    <w:rsid w:val="0049190A"/>
    <w:rsid w:val="0049246C"/>
    <w:rsid w:val="004935DF"/>
    <w:rsid w:val="00494ECC"/>
    <w:rsid w:val="004A0231"/>
    <w:rsid w:val="004A489E"/>
    <w:rsid w:val="004A53DD"/>
    <w:rsid w:val="004B3037"/>
    <w:rsid w:val="004B35AA"/>
    <w:rsid w:val="004B4BF1"/>
    <w:rsid w:val="004B5AEA"/>
    <w:rsid w:val="004D14B0"/>
    <w:rsid w:val="004D49EE"/>
    <w:rsid w:val="004E1592"/>
    <w:rsid w:val="004E5FB3"/>
    <w:rsid w:val="00514AEE"/>
    <w:rsid w:val="00515413"/>
    <w:rsid w:val="005162AC"/>
    <w:rsid w:val="00527814"/>
    <w:rsid w:val="00541BB6"/>
    <w:rsid w:val="005459FA"/>
    <w:rsid w:val="005570A6"/>
    <w:rsid w:val="00564E77"/>
    <w:rsid w:val="00567986"/>
    <w:rsid w:val="00594DEF"/>
    <w:rsid w:val="005A3204"/>
    <w:rsid w:val="005A3DEF"/>
    <w:rsid w:val="005A7BC8"/>
    <w:rsid w:val="005B37EC"/>
    <w:rsid w:val="005B561A"/>
    <w:rsid w:val="005B7AD1"/>
    <w:rsid w:val="005C1F8D"/>
    <w:rsid w:val="005C69FF"/>
    <w:rsid w:val="005C6FE8"/>
    <w:rsid w:val="005D55DB"/>
    <w:rsid w:val="005E1406"/>
    <w:rsid w:val="005E30E9"/>
    <w:rsid w:val="005F276E"/>
    <w:rsid w:val="005F7C90"/>
    <w:rsid w:val="00601ED8"/>
    <w:rsid w:val="00601F58"/>
    <w:rsid w:val="00602D07"/>
    <w:rsid w:val="00603B78"/>
    <w:rsid w:val="0060492B"/>
    <w:rsid w:val="00605A24"/>
    <w:rsid w:val="00610456"/>
    <w:rsid w:val="0061171D"/>
    <w:rsid w:val="00612CD5"/>
    <w:rsid w:val="0061577B"/>
    <w:rsid w:val="006210BB"/>
    <w:rsid w:val="00623AFF"/>
    <w:rsid w:val="0062698C"/>
    <w:rsid w:val="00634049"/>
    <w:rsid w:val="00643268"/>
    <w:rsid w:val="00645727"/>
    <w:rsid w:val="006459F6"/>
    <w:rsid w:val="006520C3"/>
    <w:rsid w:val="00655113"/>
    <w:rsid w:val="00655B86"/>
    <w:rsid w:val="00656658"/>
    <w:rsid w:val="006639D4"/>
    <w:rsid w:val="00670C70"/>
    <w:rsid w:val="00670D92"/>
    <w:rsid w:val="006711E2"/>
    <w:rsid w:val="0067338A"/>
    <w:rsid w:val="00677E62"/>
    <w:rsid w:val="006913CE"/>
    <w:rsid w:val="006925EC"/>
    <w:rsid w:val="006A207E"/>
    <w:rsid w:val="006A2A88"/>
    <w:rsid w:val="006B04B3"/>
    <w:rsid w:val="006C2092"/>
    <w:rsid w:val="006C7FDD"/>
    <w:rsid w:val="006D545E"/>
    <w:rsid w:val="006D5BC7"/>
    <w:rsid w:val="006E0AC3"/>
    <w:rsid w:val="006F0298"/>
    <w:rsid w:val="006F72A7"/>
    <w:rsid w:val="0070256B"/>
    <w:rsid w:val="00707E10"/>
    <w:rsid w:val="00711FB4"/>
    <w:rsid w:val="00712F09"/>
    <w:rsid w:val="00721308"/>
    <w:rsid w:val="007229C4"/>
    <w:rsid w:val="00735EA8"/>
    <w:rsid w:val="007547F4"/>
    <w:rsid w:val="00756449"/>
    <w:rsid w:val="00757F82"/>
    <w:rsid w:val="00765D7D"/>
    <w:rsid w:val="00771B50"/>
    <w:rsid w:val="0079021F"/>
    <w:rsid w:val="00794D12"/>
    <w:rsid w:val="00795D59"/>
    <w:rsid w:val="00796A90"/>
    <w:rsid w:val="00796A93"/>
    <w:rsid w:val="007B1811"/>
    <w:rsid w:val="007B2BD6"/>
    <w:rsid w:val="007B3309"/>
    <w:rsid w:val="007B4896"/>
    <w:rsid w:val="007B6D1E"/>
    <w:rsid w:val="007C0BB2"/>
    <w:rsid w:val="007C453A"/>
    <w:rsid w:val="007C58B0"/>
    <w:rsid w:val="007D38DE"/>
    <w:rsid w:val="007D5C10"/>
    <w:rsid w:val="007D7181"/>
    <w:rsid w:val="007E4B1B"/>
    <w:rsid w:val="007F2F7F"/>
    <w:rsid w:val="007F47A9"/>
    <w:rsid w:val="007F4B9D"/>
    <w:rsid w:val="007F5AFC"/>
    <w:rsid w:val="007F651E"/>
    <w:rsid w:val="00803001"/>
    <w:rsid w:val="00803158"/>
    <w:rsid w:val="00806059"/>
    <w:rsid w:val="00806A7D"/>
    <w:rsid w:val="00807185"/>
    <w:rsid w:val="008078F0"/>
    <w:rsid w:val="008146AE"/>
    <w:rsid w:val="0082760A"/>
    <w:rsid w:val="00827FFB"/>
    <w:rsid w:val="00831A3B"/>
    <w:rsid w:val="00834099"/>
    <w:rsid w:val="00834A5D"/>
    <w:rsid w:val="00841703"/>
    <w:rsid w:val="00842885"/>
    <w:rsid w:val="008446A3"/>
    <w:rsid w:val="008614DC"/>
    <w:rsid w:val="008621C5"/>
    <w:rsid w:val="008633BC"/>
    <w:rsid w:val="008653A7"/>
    <w:rsid w:val="008655B2"/>
    <w:rsid w:val="00866424"/>
    <w:rsid w:val="00873F7D"/>
    <w:rsid w:val="00874D75"/>
    <w:rsid w:val="008767B2"/>
    <w:rsid w:val="0088088C"/>
    <w:rsid w:val="00881F5A"/>
    <w:rsid w:val="008840B0"/>
    <w:rsid w:val="008866AE"/>
    <w:rsid w:val="00890591"/>
    <w:rsid w:val="00890BCC"/>
    <w:rsid w:val="008936C0"/>
    <w:rsid w:val="00893FDF"/>
    <w:rsid w:val="00896686"/>
    <w:rsid w:val="00896E57"/>
    <w:rsid w:val="008A5580"/>
    <w:rsid w:val="008A5F25"/>
    <w:rsid w:val="008C17CF"/>
    <w:rsid w:val="008C2339"/>
    <w:rsid w:val="008C3F73"/>
    <w:rsid w:val="008C5487"/>
    <w:rsid w:val="008D7CD9"/>
    <w:rsid w:val="008E06EF"/>
    <w:rsid w:val="008E1FFB"/>
    <w:rsid w:val="008F1637"/>
    <w:rsid w:val="008F17C2"/>
    <w:rsid w:val="008F1A8A"/>
    <w:rsid w:val="008F1DFC"/>
    <w:rsid w:val="008F3D72"/>
    <w:rsid w:val="008F3EB6"/>
    <w:rsid w:val="00901060"/>
    <w:rsid w:val="00901104"/>
    <w:rsid w:val="00912854"/>
    <w:rsid w:val="009170D2"/>
    <w:rsid w:val="00920125"/>
    <w:rsid w:val="00940097"/>
    <w:rsid w:val="00960A98"/>
    <w:rsid w:val="00961619"/>
    <w:rsid w:val="00963E4A"/>
    <w:rsid w:val="00966A88"/>
    <w:rsid w:val="0097430B"/>
    <w:rsid w:val="00974BB6"/>
    <w:rsid w:val="0097540A"/>
    <w:rsid w:val="00990D6D"/>
    <w:rsid w:val="00993A3D"/>
    <w:rsid w:val="00995905"/>
    <w:rsid w:val="0099600B"/>
    <w:rsid w:val="009A07B4"/>
    <w:rsid w:val="009A0EC8"/>
    <w:rsid w:val="009A7DF6"/>
    <w:rsid w:val="009B2C54"/>
    <w:rsid w:val="009B4ED0"/>
    <w:rsid w:val="009C1C78"/>
    <w:rsid w:val="009D1818"/>
    <w:rsid w:val="009D1A45"/>
    <w:rsid w:val="009D38C2"/>
    <w:rsid w:val="009D5D7B"/>
    <w:rsid w:val="009D6555"/>
    <w:rsid w:val="009D6814"/>
    <w:rsid w:val="009E065A"/>
    <w:rsid w:val="009F5457"/>
    <w:rsid w:val="00A00B41"/>
    <w:rsid w:val="00A00CB1"/>
    <w:rsid w:val="00A02360"/>
    <w:rsid w:val="00A0308F"/>
    <w:rsid w:val="00A063C3"/>
    <w:rsid w:val="00A06D50"/>
    <w:rsid w:val="00A0702C"/>
    <w:rsid w:val="00A11483"/>
    <w:rsid w:val="00A14872"/>
    <w:rsid w:val="00A17ACC"/>
    <w:rsid w:val="00A22BFE"/>
    <w:rsid w:val="00A24881"/>
    <w:rsid w:val="00A25D92"/>
    <w:rsid w:val="00A25DE9"/>
    <w:rsid w:val="00A2695A"/>
    <w:rsid w:val="00A3514F"/>
    <w:rsid w:val="00A44131"/>
    <w:rsid w:val="00A6031F"/>
    <w:rsid w:val="00A640C0"/>
    <w:rsid w:val="00A71823"/>
    <w:rsid w:val="00A779B0"/>
    <w:rsid w:val="00A809FD"/>
    <w:rsid w:val="00A94AEC"/>
    <w:rsid w:val="00A95F88"/>
    <w:rsid w:val="00AB504D"/>
    <w:rsid w:val="00AB7219"/>
    <w:rsid w:val="00AC1912"/>
    <w:rsid w:val="00AC35F8"/>
    <w:rsid w:val="00AC491C"/>
    <w:rsid w:val="00AC51B9"/>
    <w:rsid w:val="00AC653A"/>
    <w:rsid w:val="00AC70BF"/>
    <w:rsid w:val="00AE2BC9"/>
    <w:rsid w:val="00AE5414"/>
    <w:rsid w:val="00AE6277"/>
    <w:rsid w:val="00AF19F5"/>
    <w:rsid w:val="00B02E5C"/>
    <w:rsid w:val="00B02E73"/>
    <w:rsid w:val="00B0728C"/>
    <w:rsid w:val="00B1696C"/>
    <w:rsid w:val="00B24D24"/>
    <w:rsid w:val="00B346FE"/>
    <w:rsid w:val="00B40C68"/>
    <w:rsid w:val="00B43813"/>
    <w:rsid w:val="00B47BCA"/>
    <w:rsid w:val="00B53E84"/>
    <w:rsid w:val="00B57CC6"/>
    <w:rsid w:val="00B646A4"/>
    <w:rsid w:val="00B646C4"/>
    <w:rsid w:val="00B705E1"/>
    <w:rsid w:val="00B70B95"/>
    <w:rsid w:val="00B96632"/>
    <w:rsid w:val="00B968B1"/>
    <w:rsid w:val="00B969F8"/>
    <w:rsid w:val="00BA5A73"/>
    <w:rsid w:val="00BB137F"/>
    <w:rsid w:val="00BC4D4D"/>
    <w:rsid w:val="00BD0244"/>
    <w:rsid w:val="00BF04C0"/>
    <w:rsid w:val="00BF501E"/>
    <w:rsid w:val="00C050BE"/>
    <w:rsid w:val="00C06610"/>
    <w:rsid w:val="00C13647"/>
    <w:rsid w:val="00C13EA7"/>
    <w:rsid w:val="00C14A28"/>
    <w:rsid w:val="00C23288"/>
    <w:rsid w:val="00C2493B"/>
    <w:rsid w:val="00C25011"/>
    <w:rsid w:val="00C30777"/>
    <w:rsid w:val="00C372C9"/>
    <w:rsid w:val="00C378B3"/>
    <w:rsid w:val="00C40349"/>
    <w:rsid w:val="00C4541D"/>
    <w:rsid w:val="00C5085D"/>
    <w:rsid w:val="00C556C9"/>
    <w:rsid w:val="00C6051E"/>
    <w:rsid w:val="00C91F7C"/>
    <w:rsid w:val="00C92A9C"/>
    <w:rsid w:val="00C9338E"/>
    <w:rsid w:val="00C9429E"/>
    <w:rsid w:val="00C95696"/>
    <w:rsid w:val="00C9604E"/>
    <w:rsid w:val="00CA0055"/>
    <w:rsid w:val="00CA0DB8"/>
    <w:rsid w:val="00CA325A"/>
    <w:rsid w:val="00CA4484"/>
    <w:rsid w:val="00CC1D95"/>
    <w:rsid w:val="00CC2882"/>
    <w:rsid w:val="00CC7A81"/>
    <w:rsid w:val="00CC7E63"/>
    <w:rsid w:val="00CD2D53"/>
    <w:rsid w:val="00CE0A8C"/>
    <w:rsid w:val="00CF7751"/>
    <w:rsid w:val="00D014AC"/>
    <w:rsid w:val="00D05DE0"/>
    <w:rsid w:val="00D20412"/>
    <w:rsid w:val="00D2315D"/>
    <w:rsid w:val="00D23C56"/>
    <w:rsid w:val="00D26127"/>
    <w:rsid w:val="00D263F0"/>
    <w:rsid w:val="00D376CE"/>
    <w:rsid w:val="00D42BC8"/>
    <w:rsid w:val="00D437D2"/>
    <w:rsid w:val="00D44908"/>
    <w:rsid w:val="00D45C08"/>
    <w:rsid w:val="00D50A77"/>
    <w:rsid w:val="00D52F3E"/>
    <w:rsid w:val="00D558C9"/>
    <w:rsid w:val="00D5649A"/>
    <w:rsid w:val="00D5737A"/>
    <w:rsid w:val="00D57D37"/>
    <w:rsid w:val="00D65CB5"/>
    <w:rsid w:val="00D66ADE"/>
    <w:rsid w:val="00D75C08"/>
    <w:rsid w:val="00D82EB6"/>
    <w:rsid w:val="00D830AA"/>
    <w:rsid w:val="00D84312"/>
    <w:rsid w:val="00D85A7B"/>
    <w:rsid w:val="00D862AE"/>
    <w:rsid w:val="00D93E8B"/>
    <w:rsid w:val="00DB0278"/>
    <w:rsid w:val="00DB0CA8"/>
    <w:rsid w:val="00DB6067"/>
    <w:rsid w:val="00DC04DD"/>
    <w:rsid w:val="00DC53F2"/>
    <w:rsid w:val="00DD2698"/>
    <w:rsid w:val="00DD5BFA"/>
    <w:rsid w:val="00DE28A6"/>
    <w:rsid w:val="00DE3D25"/>
    <w:rsid w:val="00DE41BA"/>
    <w:rsid w:val="00DE4962"/>
    <w:rsid w:val="00DF239B"/>
    <w:rsid w:val="00E01F13"/>
    <w:rsid w:val="00E03F7B"/>
    <w:rsid w:val="00E051BE"/>
    <w:rsid w:val="00E15ACA"/>
    <w:rsid w:val="00E17A04"/>
    <w:rsid w:val="00E211F8"/>
    <w:rsid w:val="00E36453"/>
    <w:rsid w:val="00E36FA9"/>
    <w:rsid w:val="00E434AD"/>
    <w:rsid w:val="00E506B8"/>
    <w:rsid w:val="00E510E1"/>
    <w:rsid w:val="00E53C95"/>
    <w:rsid w:val="00E67CA0"/>
    <w:rsid w:val="00E70E78"/>
    <w:rsid w:val="00E71694"/>
    <w:rsid w:val="00E716C0"/>
    <w:rsid w:val="00E759E1"/>
    <w:rsid w:val="00E84FC2"/>
    <w:rsid w:val="00E858BC"/>
    <w:rsid w:val="00E92E73"/>
    <w:rsid w:val="00EA71DD"/>
    <w:rsid w:val="00EA733A"/>
    <w:rsid w:val="00EA74CA"/>
    <w:rsid w:val="00EB512E"/>
    <w:rsid w:val="00EB524B"/>
    <w:rsid w:val="00EC4263"/>
    <w:rsid w:val="00EC630D"/>
    <w:rsid w:val="00ED075E"/>
    <w:rsid w:val="00ED69CC"/>
    <w:rsid w:val="00EE176B"/>
    <w:rsid w:val="00EF0272"/>
    <w:rsid w:val="00EF6306"/>
    <w:rsid w:val="00F027E1"/>
    <w:rsid w:val="00F042EF"/>
    <w:rsid w:val="00F06F79"/>
    <w:rsid w:val="00F11488"/>
    <w:rsid w:val="00F14076"/>
    <w:rsid w:val="00F14E6C"/>
    <w:rsid w:val="00F27ECD"/>
    <w:rsid w:val="00F313A1"/>
    <w:rsid w:val="00F31563"/>
    <w:rsid w:val="00F370E6"/>
    <w:rsid w:val="00F44FD2"/>
    <w:rsid w:val="00F459B4"/>
    <w:rsid w:val="00F52AE5"/>
    <w:rsid w:val="00F67151"/>
    <w:rsid w:val="00F74D85"/>
    <w:rsid w:val="00F752AF"/>
    <w:rsid w:val="00F75B9D"/>
    <w:rsid w:val="00F80321"/>
    <w:rsid w:val="00F8211C"/>
    <w:rsid w:val="00F832F2"/>
    <w:rsid w:val="00F8668F"/>
    <w:rsid w:val="00FA74F5"/>
    <w:rsid w:val="00FB029D"/>
    <w:rsid w:val="00FB166F"/>
    <w:rsid w:val="00FB30D1"/>
    <w:rsid w:val="00FC05E1"/>
    <w:rsid w:val="00FC750C"/>
    <w:rsid w:val="00FD1BD2"/>
    <w:rsid w:val="00FD1E99"/>
    <w:rsid w:val="00FD2D90"/>
    <w:rsid w:val="00FD5A6A"/>
    <w:rsid w:val="00FE5055"/>
    <w:rsid w:val="00FF6D1A"/>
    <w:rsid w:val="1A4B7FB1"/>
    <w:rsid w:val="226068DD"/>
    <w:rsid w:val="40D57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Pr>
      <w:sz w:val="18"/>
      <w:szCs w:val="18"/>
    </w:rPr>
  </w:style>
  <w:style w:type="paragraph" w:styleId="a4">
    <w:name w:val="footer"/>
    <w:basedOn w:val="a"/>
    <w:link w:val="Char0"/>
    <w:uiPriority w:val="99"/>
    <w:pPr>
      <w:tabs>
        <w:tab w:val="center" w:pos="4153"/>
        <w:tab w:val="right" w:pos="8306"/>
      </w:tabs>
      <w:snapToGrid w:val="0"/>
      <w:jc w:val="left"/>
    </w:pPr>
    <w:rPr>
      <w:sz w:val="18"/>
      <w:szCs w:val="18"/>
    </w:rPr>
  </w:style>
  <w:style w:type="paragraph" w:styleId="a5">
    <w:name w:val="header"/>
    <w:basedOn w:val="a"/>
    <w:link w:val="Char1"/>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Pr>
      <w:rFonts w:ascii="Calibri" w:eastAsia="微软雅黑"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link w:val="a5"/>
    <w:qFormat/>
    <w:rPr>
      <w:kern w:val="2"/>
      <w:sz w:val="18"/>
      <w:szCs w:val="18"/>
    </w:rPr>
  </w:style>
  <w:style w:type="character" w:customStyle="1" w:styleId="Char0">
    <w:name w:val="页脚 Char"/>
    <w:link w:val="a4"/>
    <w:uiPriority w:val="99"/>
    <w:rPr>
      <w:kern w:val="2"/>
      <w:sz w:val="18"/>
      <w:szCs w:val="18"/>
    </w:r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Char">
    <w:name w:val="批注框文本 Char"/>
    <w:basedOn w:val="a0"/>
    <w:link w:val="a3"/>
    <w:rPr>
      <w:kern w:val="2"/>
      <w:sz w:val="18"/>
      <w:szCs w:val="18"/>
    </w:rPr>
  </w:style>
  <w:style w:type="character" w:styleId="a8">
    <w:name w:val="Placeholder Text"/>
    <w:basedOn w:val="a0"/>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491</Words>
  <Characters>2800</Characters>
  <Application>Microsoft Office Word</Application>
  <DocSecurity>0</DocSecurity>
  <Lines>23</Lines>
  <Paragraphs>6</Paragraphs>
  <ScaleCrop>false</ScaleCrop>
  <Company>CHINA</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 林 电 子 科 技 大 学 试 卷</dc:title>
  <dc:creator>USER</dc:creator>
  <cp:lastModifiedBy>黄家</cp:lastModifiedBy>
  <cp:revision>12</cp:revision>
  <cp:lastPrinted>2019-01-02T01:53:00Z</cp:lastPrinted>
  <dcterms:created xsi:type="dcterms:W3CDTF">2019-01-01T16:48:00Z</dcterms:created>
  <dcterms:modified xsi:type="dcterms:W3CDTF">2019-11-02T14:33:00Z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