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Vue学习</w:t>
      </w:r>
      <w:r>
        <w:rPr>
          <w:rFonts w:hint="eastAsia" w:ascii="黑体" w:hAnsi="黑体" w:eastAsia="黑体"/>
          <w:sz w:val="36"/>
          <w:szCs w:val="36"/>
        </w:rPr>
        <w:t>总结</w:t>
      </w:r>
    </w:p>
    <w:p>
      <w:pPr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本次经过Vue的学习我了解到以下几点：</w:t>
      </w:r>
    </w:p>
    <w:p>
      <w:pPr>
        <w:spacing w:line="440" w:lineRule="exact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b/>
          <w:sz w:val="24"/>
          <w:szCs w:val="24"/>
        </w:rPr>
        <w:t>一、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团队的力量无比强大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这次的Vue学习，我遇到了无法配上路由，配好路由无法传参的问题，可能是我对百度上的给的东西的理解有误，所以一直没能成功做到。多亏了小伙伴，虽说最开始大家都是不会，但是都东拼西凑总算凑出了一个答案，可喜可贺。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二、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要严格按照要求来完成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最开始我做这个阶段的考核任务的时候，因为老是出现绑定有误，或是有些情况不知道怎么写，而使用了上一阶段的document的语法，还好，王国瑜学长给我提点了一下，在我做得不多的情况下及时地改了过来。但是依旧是花费了一些时间，所以下次一定要严格按照要求来做，以免浪费更多时间。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/>
          <w:b/>
          <w:sz w:val="24"/>
          <w:szCs w:val="24"/>
        </w:rPr>
        <w:t>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不懂要问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学长学姐真的牛的一批，之前因为卡在prop无法给表单传参，所以耗费了将近半天多时间，结果去问了一下学姐，5分钟搞定，还顺带给我理了一下思路。所以以后再碰到这种情况就不要再钻牛角尖了，在条件允许的情况下去问问他人，也许能够有新的收获。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四</w:t>
      </w:r>
      <w:r>
        <w:rPr>
          <w:rFonts w:hint="eastAsia" w:ascii="宋体" w:hAnsi="宋体" w:eastAsia="宋体"/>
          <w:b/>
          <w:sz w:val="24"/>
          <w:szCs w:val="24"/>
        </w:rPr>
        <w:t>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还是要多巩固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在王国瑜学长点评作业的时候发现自己其实有很多东西都没弄懂，根据element复制粘贴出那些内容是远远不够的，包括之前学的东西，都要再找点时间重新看一看。之前是为了能够把考核完成，所以就只看了自己用了的东西，或是目前考核需要的东西，而这是远远不够的，还是要多看一点全部的、完整的基础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right"/>
        <w:rPr>
          <w:rFonts w:hint="eastAsia" w:ascii="宋体" w:hAnsi="宋体" w:eastAsia="宋体"/>
          <w:sz w:val="24"/>
          <w:szCs w:val="24"/>
        </w:rPr>
      </w:pPr>
    </w:p>
    <w:p>
      <w:pPr>
        <w:jc w:val="right"/>
        <w:rPr>
          <w:rFonts w:hint="eastAsia" w:ascii="宋体" w:hAnsi="宋体" w:eastAsia="宋体"/>
          <w:sz w:val="24"/>
          <w:szCs w:val="24"/>
        </w:rPr>
      </w:pPr>
    </w:p>
    <w:p>
      <w:pPr>
        <w:jc w:val="right"/>
        <w:rPr>
          <w:rFonts w:hint="eastAsia" w:ascii="宋体" w:hAnsi="宋体" w:eastAsia="宋体"/>
          <w:sz w:val="24"/>
          <w:szCs w:val="24"/>
        </w:rPr>
      </w:pP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级</w:t>
      </w:r>
      <w:r>
        <w:rPr>
          <w:rFonts w:ascii="宋体" w:hAnsi="宋体" w:eastAsia="宋体"/>
          <w:sz w:val="24"/>
          <w:szCs w:val="24"/>
        </w:rPr>
        <w:t>08</w:t>
      </w:r>
      <w:r>
        <w:rPr>
          <w:rFonts w:hint="eastAsia" w:ascii="宋体" w:hAnsi="宋体" w:eastAsia="宋体"/>
          <w:sz w:val="24"/>
          <w:szCs w:val="24"/>
        </w:rPr>
        <w:t>专业2班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王裴培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018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15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日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jc w:val="left"/>
        <w:rPr>
          <w:rFonts w:ascii="宋体" w:hAnsi="宋体" w:eastAsia="宋体"/>
          <w:sz w:val="24"/>
          <w:szCs w:val="24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CC"/>
    <w:rsid w:val="00157705"/>
    <w:rsid w:val="002A2225"/>
    <w:rsid w:val="003C3ECC"/>
    <w:rsid w:val="00564E77"/>
    <w:rsid w:val="00686C24"/>
    <w:rsid w:val="00AE4A94"/>
    <w:rsid w:val="00B3368F"/>
    <w:rsid w:val="00D32CE8"/>
    <w:rsid w:val="00FC7E8B"/>
    <w:rsid w:val="05B15DE4"/>
    <w:rsid w:val="05D2402D"/>
    <w:rsid w:val="13DC328D"/>
    <w:rsid w:val="17A7066C"/>
    <w:rsid w:val="18725D2A"/>
    <w:rsid w:val="1B1B7E6D"/>
    <w:rsid w:val="1E1B0734"/>
    <w:rsid w:val="27041E53"/>
    <w:rsid w:val="290E78E9"/>
    <w:rsid w:val="2D3C1E39"/>
    <w:rsid w:val="2E512EB6"/>
    <w:rsid w:val="328F08DC"/>
    <w:rsid w:val="39DF5E93"/>
    <w:rsid w:val="3D9F09CD"/>
    <w:rsid w:val="40266955"/>
    <w:rsid w:val="408D14DE"/>
    <w:rsid w:val="42395F96"/>
    <w:rsid w:val="42400DB5"/>
    <w:rsid w:val="470A7C18"/>
    <w:rsid w:val="49892BA4"/>
    <w:rsid w:val="4A2E360F"/>
    <w:rsid w:val="4D372C7C"/>
    <w:rsid w:val="50134AC0"/>
    <w:rsid w:val="55244A14"/>
    <w:rsid w:val="58233722"/>
    <w:rsid w:val="5AE27A5C"/>
    <w:rsid w:val="5CED0B05"/>
    <w:rsid w:val="61662952"/>
    <w:rsid w:val="64270D28"/>
    <w:rsid w:val="66D652BF"/>
    <w:rsid w:val="6D973AD8"/>
    <w:rsid w:val="738B2A08"/>
    <w:rsid w:val="7403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675</Characters>
  <Lines>5</Lines>
  <Paragraphs>1</Paragraphs>
  <TotalTime>3</TotalTime>
  <ScaleCrop>false</ScaleCrop>
  <LinksUpToDate>false</LinksUpToDate>
  <CharactersWithSpaces>792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2018-06-14T15:34:00Z</dcterms:created>
  <dc:creator>asus</dc:creator>
  <cp:lastModifiedBy>工藤新一</cp:lastModifiedBy>
  <dcterms:modified xsi:type="dcterms:W3CDTF">2018-08-15T06:49:36Z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