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B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MCP Tool Marketplace</w:t>
            </w:r>
          </w:p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color w:val="B5D4F4"/>
                <w:sz w:val="28"/>
                <w:szCs w:val="28"/>
              </w:rPr>
              <w:t xml:space="preserve">Architecture &amp; Design Reference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85B7EB"/>
                <w:sz w:val="22"/>
                <w:szCs w:val="22"/>
              </w:rPr>
              <w:t xml:space="preserve">Complete technical documentation for building the MCP ecosystem's tool registry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0"/>
        <w:gridCol w:w="3080"/>
        <w:gridCol w:w="3200"/>
      </w:tblGrid>
      <w:tr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Build time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C6B"/>
                <w:sz w:val="22"/>
                <w:szCs w:val="22"/>
              </w:rPr>
              <w:t xml:space="preserve">4–6 weeks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Stack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C6B"/>
                <w:sz w:val="22"/>
                <w:szCs w:val="22"/>
              </w:rPr>
              <w:t xml:space="preserve">FastAPI · TypeScript · Postgres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Resume impact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C6B"/>
                <w:sz w:val="22"/>
                <w:szCs w:val="22"/>
              </w:rPr>
              <w:t xml:space="preserve">Very high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6B"/>
          <w:sz w:val="36"/>
          <w:szCs w:val="36"/>
        </w:rPr>
        <w:t xml:space="preserve">1. Project Overview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MCP Tool Marketplace is an npm-style registry for Model Context Protocol tools — the emerging standard for giving AI agents pluggable capabilities. Developers publish MCP servers (tools) to the registry; other developers discover and install them with a CLI. The result is a growing ecosystem of reusable agent capabilities.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2"/>
                <w:szCs w:val="22"/>
              </w:rPr>
              <w:t xml:space="preserve">Why now? </w:t>
            </w:r>
            <w:r>
              <w:rPr>
                <w:rFonts w:ascii="Arial" w:cs="Arial" w:eastAsia="Arial" w:hAnsi="Arial"/>
                <w:color w:val="1A3C6B"/>
                <w:sz w:val="22"/>
                <w:szCs w:val="22"/>
              </w:rPr>
              <w:t xml:space="preserve">MCP was open-sourced in late 2024 and adoption is growing rapidly. There is no centralised registry yet. This project fills that gap before the ecosystem matures.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BA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BAD"/>
          <w:sz w:val="28"/>
          <w:szCs w:val="28"/>
        </w:rPr>
        <w:t xml:space="preserve">Core user 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Developer publishes a tool: mcp-get publish → backend validates → Docker sandbox runs it → listed publicly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Developer installs a tool: mcp-get install github-search → manifest downloaded → injected into mcp.json → tool available to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browses tools: web UI with search, tags, install count, ratings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BA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BAD"/>
          <w:sz w:val="28"/>
          <w:szCs w:val="28"/>
        </w:rPr>
        <w:t xml:space="preserve">Technology choices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 &amp; 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Registry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 (Python) — async, fast, great OpenAPI generation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CLI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 + commander.js — familiar to npm users, typed API 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with pg_trgm extension for full-text search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Cache &amp; rate limit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 — install counts, search result caching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S3-compatible (AWS S3 or MinIO locally)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Sandbox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— isolated, time-limited tool 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Web UI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— SSR for SEO, fast browse experience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for web, API keys for CLI (SHA-256 hashed in DB)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6B"/>
          <w:sz w:val="36"/>
          <w:szCs w:val="36"/>
        </w:rPr>
        <w:t xml:space="preserve">2. System Architecture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system has three layers: the developer's local machine running the CLI, the hosted registry API, and backend storage + sandbox infrastructure.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BA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BAD"/>
          <w:sz w:val="28"/>
          <w:szCs w:val="28"/>
        </w:rPr>
        <w:t xml:space="preserve">Layer breakdown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Layer 1 — Developer machine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mcp-get CLI: the primary developer interface. Handles login, publish, install, search, list commands.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mcp.json: local config file that Claude Desktop and other MCP hosts read to discover available tool servers.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Tool server process: the installed MCP tool running as a local server that the AI agent connects to over stdio or HTTP.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agent: Claude, GPT, or any LLM runtime that supports MCP. Calls tool servers when it needs external capabilities.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Layer 2 — Registry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Publish service: receives tool packages, validates MCP schema, queues for sandbox, stores to S3.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service: full-text search over tool names and descriptions using PostgreSQL pg_trgm. Returns ranked results.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service: resolves slug to latest (or pinned) version, returns presigned S3 URL and manifest.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 service: handles registration, login, JWT issuance, and API key management for CLI use.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Layer 3 —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PostgreSQL: source of truth for all tool metadata, users, installs, ratings.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S3: stores tool package tarballs and computed checksums. Tools never served directly from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Redis: caches search results (5-minute TTL), install counts, and enforces rate limits on publish.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 sandbox: spins up an isolated container for each newly published tool, calls its declared tools with synthetic inputs, verifies output matches declared schema. Marks tool as active or failed.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Security note: </w:t>
            </w:r>
            <w:r>
              <w:rPr>
                <w:rFonts w:ascii="Arial" w:cs="Arial" w:eastAsia="Arial" w:hAnsi="Arial"/>
                <w:color w:val="0F6E56"/>
                <w:sz w:val="22"/>
                <w:szCs w:val="22"/>
              </w:rPr>
              <w:t xml:space="preserve">Tool packages are never executed on the API server itself. All validation happens inside a Docker container with no network access, CPU/memory limits, and a 30-second timeout. The sandbox result is written back to tool_versions.sandbox_status.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6B"/>
          <w:sz w:val="36"/>
          <w:szCs w:val="36"/>
        </w:rPr>
        <w:t xml:space="preserve">3. Database Schema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Seven tables covering users, tools, versioning, installs, ratings, and tagging. Designed for read-heavy workloads — tools are browsed far more than published.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BA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BAD"/>
          <w:sz w:val="28"/>
          <w:szCs w:val="28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username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varchar(50) UNIQUE 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 UNIQUE 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 NOT NULL — bcrypt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api_key_hash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 — SHA-256 of API key, nullable until generated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 DEFAULT now()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BA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BAD"/>
          <w:sz w:val="28"/>
          <w:szCs w:val="28"/>
        </w:rPr>
        <w:t xml:space="preserve">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author_id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FK → users.id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varchar(100) NOT NULL — display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slug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varchar(100) UNIQUE NOT NULL — CLI identifier e.g. 'github-search'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latest_version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varchar(20) — denormalised from tool_versions for fast reads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install_count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 DEFAULT 0 — incremented by install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avg_rating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numeric(3,2) — recomputed on new rating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enum: draft | active | deprecated | removed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 DEFAULT now()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BA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BAD"/>
          <w:sz w:val="28"/>
          <w:szCs w:val="28"/>
        </w:rPr>
        <w:t xml:space="preserve">tool_versions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Separate from tools to support semver, pinned installs, and per-version sandbox status.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tool_id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FK → tools.id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varchar(20) NOT NULL — semver e.g. 1.2.0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s3_key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varchar(500) — path in S3 bucket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checksum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varchar(64) — SHA-256 of tarball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mcp_schema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jsonb — full MCP manifest 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sandbox_status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enum: pending | running | passed | failed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sandbox_log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— error output if failed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published_at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 DEFAULT now()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BA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BAD"/>
          <w:sz w:val="28"/>
          <w:szCs w:val="28"/>
        </w:rPr>
        <w:t xml:space="preserve">installs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user_id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FK → users.id — nullable for anonymous installs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tool_id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FK → tools.id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varchar(20) — version installed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installed_at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 DEFAULT now()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BA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BAD"/>
          <w:sz w:val="28"/>
          <w:szCs w:val="28"/>
        </w:rPr>
        <w:t xml:space="preserve">ratings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user_id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FK → users.id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tool_id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FK → tools.id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score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smallint CHECK (score BETWEEN 1 AND 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— optional freetext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timestamptz DEFAULT now()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UNIQUE constraint on (user_id, tool_id) — one rating per user per tool.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BA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BAD"/>
          <w:sz w:val="28"/>
          <w:szCs w:val="28"/>
        </w:rPr>
        <w:t xml:space="preserve">tags &amp; tool_tags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Simple many-to-many. Tags are predefined: filesystem, web, database, communication, code, data, ai, utilities.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tags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 uuid PK, name varchar(50), slug varchar(50)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tool_tags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tool_id FK, tag_id FK — composite PK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BA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BAD"/>
          <w:sz w:val="28"/>
          <w:szCs w:val="28"/>
        </w:rPr>
        <w:t xml:space="preserve">Key indexes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tools_search_idx ON tools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USING gin(to_tsvector('english', name || ' ' || description));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tools_slug_idx ON tools(slug);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tool_versions_tool_id ON tool_versions(tool_id);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installs_tool_id ON installs(tool_id);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ratings_tool_id ON ratings(tool_id);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6B"/>
          <w:sz w:val="36"/>
          <w:szCs w:val="36"/>
        </w:rPr>
        <w:t xml:space="preserve">4. API Contract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RESTful API served by FastAPI. All responses in JSON. Auth via Bearer JWT or X-API-Key header. Rate limits enforced by Redis.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BA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BAD"/>
          <w:sz w:val="28"/>
          <w:szCs w:val="28"/>
        </w:rPr>
        <w:t xml:space="preserve">Tools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  <w:gridCol w:w="3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/tools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?q, tag, sort, page, limit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+ browse tools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/tools/{slug}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detail + all versions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/tools/{slug}/latest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 for latest version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/tools/{slug}/{version}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 for specific version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/tools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required. Multipart: tarball + metadata JSON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 new tool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/tools/{slug}/versions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required. Multipart: tarball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 new version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/tools/{slug}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required. Author only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tool as deprecated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BA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BAD"/>
          <w:sz w:val="28"/>
          <w:szCs w:val="28"/>
        </w:rPr>
        <w:t xml:space="preserve">Install &amp; rating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  <w:gridCol w:w="3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/installs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tool_id, version } — auth optional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an install, bump 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/installs/me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 installed by current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/ratings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tool_id, score, review } — auth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a tool (one per user)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/ratings/{tool_id}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?page, limit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ratings for a tool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BA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BAD"/>
          <w:sz w:val="28"/>
          <w:szCs w:val="28"/>
        </w:rPr>
        <w:t xml:space="preserve">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  <w:gridCol w:w="3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/auth/register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username, email, password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account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email, password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{ jwt, expires_at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/auth/me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user profile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/auth/api-key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API key — returned once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/auth/api-key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Revoke current API key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BA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BAD"/>
          <w:sz w:val="28"/>
          <w:szCs w:val="28"/>
        </w:rPr>
        <w:t xml:space="preserve">MCP manifest schema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Every published tool must include a valid mcp_schema field. The sandbox uses this to call each tool and validate the response.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"name": "github-search",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"version": "1.2.0",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"description": "Search GitHub repos, issues, and PRs",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"entry": "server.js",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"tools": [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"name": "search_repos",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"description": "Search GitHub repositories",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"inputSchema":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"type": "object",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"properties":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"query": { "type": "string" },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"language": { "type": "string" 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"required": ["query"]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6B"/>
          <w:sz w:val="36"/>
          <w:szCs w:val="36"/>
        </w:rPr>
        <w:t xml:space="preserve">5. Auth Service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Handles two concerns: identity (who are you?) and access (are you allowed to do this?). Designed to be minimal — no OAuth in v1, just email/password + API keys.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BA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BAD"/>
          <w:sz w:val="28"/>
          <w:szCs w:val="28"/>
        </w:rPr>
        <w:t xml:space="preserve">Two auth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JWT (web UI)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Short-lived (1hr). Issued on login. Web UI attaches as Authorization: Bearer &lt;token&gt;. Not recommended for CLI use.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API key (CLI)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Long-lived. Generated after first login. Stored as SHA-256 hash in DB — raw key returned exactly once and never stored. CLI saves to ~/.mcp/config.json.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BA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BAD"/>
          <w:sz w:val="28"/>
          <w:szCs w:val="28"/>
        </w:rPr>
        <w:t xml:space="preserve">FastAPI auth dependency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single dependency function handles both auth modes. Any route needing auth just injects it.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async def get_current_user(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request: Request,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db: Session = Depends(get_db)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 -&gt; User: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api_key = request.headers.get('X-API-Key')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api_key: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user = db.query(User).filter(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User.api_key_hash == sha256(api_key)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).first()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user: return user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token = request.headers.get('Authorization', '')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token = token.removeprefix('Bearer ')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token: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payload = decode_jwt(token)  # raises if expired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db.query(User).get(payload['sub'])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raise HTTPException(status_code=401)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BA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BAD"/>
          <w:sz w:val="28"/>
          <w:szCs w:val="28"/>
        </w:rPr>
        <w:t xml:space="preserve">CLI login flow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Step 1: login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mcp-get login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-&gt; POST /auth/login  { email, password 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&lt;- { jwt, expires_at 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Step 2: generate API key (once)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-&gt; POST /auth/api-key  Authorization: Bearer &lt;jwt&gt;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&lt;- { api_key: 'sk_live_...' }   # returned once only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-&gt; CLI stores in ~/.mcp/config.json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Step 3: all future CLI calls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mcp-get publish ./my-tool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-&gt; POST /tools  X-API-Key: sk_live_...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API key format: </w:t>
            </w:r>
            <w:r>
              <w:rPr>
                <w:rFonts w:ascii="Arial" w:cs="Arial" w:eastAsia="Arial" w:hAnsi="Arial"/>
                <w:color w:val="0F6E56"/>
                <w:sz w:val="22"/>
                <w:szCs w:val="22"/>
              </w:rPr>
              <w:t xml:space="preserve">Prefix with sk_live_ for production and sk_test_ for sandbox. Store only the SHA-256 hash in the database. Never log raw keys. If the user loses their key, they rotate it — no recovery.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6B"/>
          <w:sz w:val="36"/>
          <w:szCs w:val="36"/>
        </w:rPr>
        <w:t xml:space="preserve">6. CLI Design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Built in TypeScript with commander.js. Published to npm as mcp-get. Feels like npm — short commands, clear output, sensible defaults.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BA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BAD"/>
          <w:sz w:val="28"/>
          <w:szCs w:val="28"/>
        </w:rPr>
        <w:t xml:space="preserve">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mcp-get install &lt;slug&gt;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Download + inject tool into mcp.json. Supports @version pin.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mcp-get uninstall &lt;slug&gt;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Remove tool from mcp.json and delete local files.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mcp-get search &lt;query&gt;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Full-text search. Returns name, description, install count.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mcp-get list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 installed tools and their versions.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mcp-get publish &lt;dir&gt;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Package and publish a tool. Reads mcp.json manifest in dir.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mcp-get login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Authenticate and generate API key.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mcp-get info &lt;slug&gt;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 full tool detail including all versions and ratings.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mcp-get update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all installed tools to latest versions.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BA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BAD"/>
          <w:sz w:val="28"/>
          <w:szCs w:val="28"/>
        </w:rPr>
        <w:t xml:space="preserve">install flow — step by step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 calls GET /tools/{slug}/latest — receives manifest + s3_key + checksum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 calls POST /installs — logs the install (can be anonymous)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 fetches presigned S3 URL and downloads the tarball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 verifies SHA-256 checksum — aborts if mismatch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 extracts to ~/.mcp/tools/{slug}/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 reads mcp.json, adds a new mcpServers entry pointing to the installed tool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 prints success with usage instructions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BA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BAD"/>
          <w:sz w:val="28"/>
          <w:szCs w:val="28"/>
        </w:rPr>
        <w:t xml:space="preserve">publish flow — step by step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 reads manifest from mcp.json in the target directory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 validates manifest schema locally before uploading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 tarballs the directory (excluding node_modules, .git)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 POSTs multipart form to /tools with tarball + metadata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stores to S3, creates tool_versions row with status=pending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 sandbox spins up, runs the tool, updates status to passed or failed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passed: tool.status set to active and appears in search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BA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BAD"/>
          <w:sz w:val="28"/>
          <w:szCs w:val="28"/>
        </w:rPr>
        <w:t xml:space="preserve">mcp.json structure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"mcpServers":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"github-search":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"command": "node",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"args": ["~/.mcp/tools/github-search/server.js"],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"env":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"GITHUB_TOKEN": "ghp_..."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"postgres-query":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"command": "python",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"args": ["~/.mcp/tools/postgres-query/server.py"]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6B"/>
          <w:sz w:val="36"/>
          <w:szCs w:val="36"/>
        </w:rPr>
        <w:t xml:space="preserve">7. Docker Sandbox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sandbox is what separates this from a static registry. Every published tool is actually run in an isolated container before it goes live. This catches broken tools, schema mismatches, and malicious code before users install them.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BA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BAD"/>
          <w:sz w:val="28"/>
          <w:szCs w:val="28"/>
        </w:rPr>
        <w:t xml:space="preserve">Validation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Download tarball from S3 into a temp container volume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dependencies (npm install or pip install) inside container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 the MCP server process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each tool declared in mcp_schema, call it with synthetic inputs derived from its inputSchema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Validate response structure against the declared output type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Kill container, write result (passed/failed + log) to tool_versions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BA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BAD"/>
          <w:sz w:val="28"/>
          <w:szCs w:val="28"/>
        </w:rPr>
        <w:t xml:space="preserve">Container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Network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Disabled — no_new_privs, network=none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CPU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CPU shares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Memory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256 MB limit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Timeout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seconds hard kill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Filesystem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Read-only except /tmp — tmpfs mount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Non-root (uid 1001)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sandbox.py core logic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run_sandbox(s3_key: str, mcp_schema: dict) -&gt; SandboxResult: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with tempfile.TemporaryDirectory() as tmpdir: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download_from_s3(s3_key, tmpdir)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result = docker.containers.run(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image='mcp-sandbox:latest',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command=f'python /runner.py {tmpdir}',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network_disabled=True,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mem_limit='256m',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cpu_shares=512,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read_only=True,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tmpfs={'/tmp': ''},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remove=True,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timeout=30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parse_result(result.logs())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6B"/>
          <w:sz w:val="36"/>
          <w:szCs w:val="36"/>
        </w:rPr>
        <w:t xml:space="preserve">8. Folder Structure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mcp-marketplace/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api/                          FastAPI backend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routers/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tools.py                  CRUD + publish + search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installs.py               log installs, get user history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ratings.py                rate + review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auth.py                   register, login, API keys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models/                     SQLAlchemy ORM models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user.py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tool.py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tool_version.py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install.py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rating.py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schemas/                    Pydantic request/response schemas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services/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sandbox.py                Docker runner + result parser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storage.py                S3 upload/download/presign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search.py                 pg_trgm full-text queries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auth.py                   JWT + API key hashing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db.py                       session factory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config.py                   env-based settings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main.py                     app factory + middleware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cli/                          TypeScript CLI (mcp-get)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src/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commands/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install.ts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publish.ts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search.ts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list.ts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login.ts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config.ts                 read/write ~/.mcp/config.json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api.ts                    typed API client (axios)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mcp-config.ts             read/write mcp.json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index.ts                  CLI entry point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package.json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tsconfig.json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web/                          Next.js browse UI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app/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page.tsx                  search + browse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tools/[slug]/page.tsx     tool detail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publish/page.tsx          publish guide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infra/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docker-compose.yml          local dev stack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Dockerfile.sandbox          tool validation container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Dockerfile.api              production API image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init.sql                    Postgres schema + indexes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6B"/>
          <w:sz w:val="36"/>
          <w:szCs w:val="36"/>
        </w:rPr>
        <w:t xml:space="preserve">9. Build Phases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Estimated 4–6 weeks for a working v1. Each phase is independently demoable.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1–2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 schema, FastAPI skeleton, auth endpoints, basic tool CRUD. Can register, login, publish tool metadata (no sandbox yet).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2–3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S3 integration, tarball upload/download, presigned URLs, checksum verification. CLI install + publish commands working end-to-end.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3–4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sandbox: runner image, tool execution, schema validation, status updates. First tool goes through full publish → validate → list flow.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4–5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Full-text search with pg_trgm, Redis caching, rate limiting, ratings endpoint. CLI search command. Seed 4–5 real tools.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5–6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web UI: browse, search, tool detail pages. Polish CLI output with chalk/ora. Write README with GIF demo. Publish CLI to npm.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BA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BAD"/>
          <w:sz w:val="28"/>
          <w:szCs w:val="28"/>
        </w:rPr>
        <w:t xml:space="preserve">Seed tools to build (Phase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github-search — search repos, issues, PRs via GitHub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web-fetch — fetch and parse a URL, return cleaned markdown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postgres-query — run a SELECT query on a user's DB (connection string from env)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weather — get current weather for a city via OpenWeatherMap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calculator — evaluate mathematical expressions safely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6B"/>
          <w:sz w:val="36"/>
          <w:szCs w:val="36"/>
        </w:rPr>
        <w:t xml:space="preserve">10. Resume &amp; Interview Framing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BA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BAD"/>
          <w:sz w:val="28"/>
          <w:szCs w:val="28"/>
        </w:rPr>
        <w:t xml:space="preserve">One-line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2"/>
                <w:szCs w:val="22"/>
              </w:rPr>
              <w:t xml:space="preserve"> </w:t>
            </w:r>
            <w:r>
              <w:rPr>
                <w:rFonts w:ascii="Arial" w:cs="Arial" w:eastAsia="Arial" w:hAnsi="Arial"/>
                <w:color w:val="1A3C6B"/>
                <w:sz w:val="22"/>
                <w:szCs w:val="22"/>
              </w:rPr>
              <w:t xml:space="preserve">Built MCP Tool Marketplace — an npm-style registry for Model Context Protocol tools, featuring a TypeScript CLI, FastAPI registry backend, Docker sandbox for tool validation, and a Next.js browse UI.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BA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BAD"/>
          <w:sz w:val="28"/>
          <w:szCs w:val="28"/>
        </w:rPr>
        <w:t xml:space="preserve">Bullet points for resume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Designed and built a full-stack tool registry for MCP (Model Context Protocol), enabling developers to publish, discover, and install AI agent capabilities via a CLI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Implemented a Docker-based sandboxing system that validates every submitted tool in an isolated container before public listing, preventing broken or malicious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Built a TypeScript CLI (mcp-get) that resolves tool manifests, verifies SHA-256 checksums, and injects server configs into MCP client configuration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Designed a PostgreSQL schema with full-text search using pg_trgm, Redis caching for install counts, and S3 for package storage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BA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BAD"/>
          <w:sz w:val="28"/>
          <w:szCs w:val="28"/>
        </w:rPr>
        <w:t xml:space="preserve">Talking points for interviews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Why MCP?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Explain MCP as the emerging standard for giving LLMs pluggable capabilities. The registry solves the distribution problem — there's no npm equivalent yet.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Hardest part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Docker sandbox. You have to actually execute submitted code safely — network disabled, memory-limited, 30s timeout, non-root user. Gets into security-aware systems design.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Schema design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Separating tool_versions from tools enables semver and pinned installs. avg_rating is denormalised for read performance. pg_trgm for search avoids an extra service.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At scale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 for install counts (no write to Postgres on every install), CDN in front of S3 for package delivery, read replicas for search queries.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6B"/>
          <w:sz w:val="36"/>
          <w:szCs w:val="36"/>
        </w:rPr>
        <w:t xml:space="preserve">11. Quick Start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BA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BAD"/>
          <w:sz w:val="28"/>
          <w:szCs w:val="28"/>
        </w:rPr>
        <w:t xml:space="preserve">Local development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Clone and set up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clone https://github.com/you/mcp-marketplace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mcp-marketplace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Start local infra (Postgres, Redis, MinIO)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compose up -d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Set up API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api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-m venv venv &amp;&amp; source venv/bin/activate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-r requirements.txt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alembic upgrade head    # run migrations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uvicorn main:app --reload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Set up CLI (separate terminal)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cli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install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run build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link    # makes mcp-get available globally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Try it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mcp-get login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mcp-get search weather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mcp-get install weather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BA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BAD"/>
          <w:sz w:val="28"/>
          <w:szCs w:val="28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postgresql://user:pass@localhost:5432/mcp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REDIS_URL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redis://localhost:6379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S3_BUCKET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mcp-tools-dev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S3_ENDPOINT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http://localhost:9000 (MinIO for local dev)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random 32-byte hex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20"/>
                <w:szCs w:val="20"/>
              </w:rPr>
              <w:t xml:space="preserve">DOCKER_HOST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unix:///var/run/docker.sock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First milestone: </w:t>
            </w:r>
            <w:r>
              <w:rPr>
                <w:rFonts w:ascii="Arial" w:cs="Arial" w:eastAsia="Arial" w:hAnsi="Arial"/>
                <w:color w:val="0F6E56"/>
                <w:sz w:val="22"/>
                <w:szCs w:val="22"/>
              </w:rPr>
              <w:t xml:space="preserve">Get the full publish → sandbox → install loop working with a single real tool (e.g. a weather tool). Once that works end-to-end, everything else is polish.</w:t>
            </w:r>
          </w:p>
        </w:tc>
      </w:tr>
    </w:tbl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100"/>
    </w:pPr>
    <w:r>
      <w:rPr>
        <w:rFonts w:ascii="Arial" w:cs="Arial" w:eastAsia="Arial" w:hAnsi="Arial"/>
        <w:color w:val="888888"/>
        <w:sz w:val="18"/>
        <w:szCs w:val="18"/>
      </w:rPr>
      <w:t xml:space="preserve">MCP Marketplace  |  Confidential  |  Page </w:t>
    </w:r>
    <w:r>
      <w:rPr>
        <w:rFonts w:ascii="Arial" w:cs="Arial" w:eastAsia="Arial" w:hAnsi="Arial"/>
        <w:color w:val="888888"/>
        <w:sz w:val="18"/>
        <w:szCs w:val="18"/>
      </w:rPr>
      <type>pageNumber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3C6B" w:val="clear"/>
          <w:tcMar>
            <w:top w:type="dxa" w:w="100"/>
            <w:left w:type="dxa" w:w="160"/>
            <w:bottom w:type="dxa" w:w="100"/>
            <w:right w:type="dxa" w:w="16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2"/>
              <w:szCs w:val="22"/>
            </w:rPr>
            <w:t xml:space="preserve">MCP Tool Marketplace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3C6B" w:val="clear"/>
          <w:tcMar>
            <w:top w:type="dxa" w:w="100"/>
            <w:left w:type="dxa" w:w="160"/>
            <w:bottom w:type="dxa" w:w="100"/>
            <w:right w:type="dxa" w:w="16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B5D4F4"/>
              <w:sz w:val="18"/>
              <w:szCs w:val="18"/>
            </w:rPr>
            <w:t xml:space="preserve">Architecture &amp; Design Reference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BA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C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2026-04-14T17:01:30.227Z</dcterms:created>
  <dcterms:modified xsi:type="dcterms:W3CDTF">2026-04-14T17:01:30.228Z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