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4CA" w:rsidRDefault="001674CA">
      <w:r>
        <w:rPr>
          <w:rFonts w:hint="eastAsia"/>
        </w:rPr>
        <w:t>問題1</w:t>
      </w:r>
    </w:p>
    <w:p w:rsidR="00CB204F" w:rsidRDefault="001674CA">
      <w:r>
        <w:rPr>
          <w:rFonts w:hint="eastAsia"/>
        </w:rPr>
        <w:t>構造体の宣言をせよ。構造体型名はCar、メンバは</w:t>
      </w:r>
      <w:proofErr w:type="spellStart"/>
      <w:r>
        <w:rPr>
          <w:rFonts w:hint="eastAsia"/>
        </w:rPr>
        <w:t>n</w:t>
      </w:r>
      <w:r>
        <w:t>um</w:t>
      </w:r>
      <w:proofErr w:type="spellEnd"/>
      <w:r>
        <w:rPr>
          <w:rFonts w:hint="eastAsia"/>
        </w:rPr>
        <w:t>(整数)</w:t>
      </w:r>
      <w:r>
        <w:t>,gas</w:t>
      </w:r>
      <w:r>
        <w:rPr>
          <w:rFonts w:hint="eastAsia"/>
        </w:rPr>
        <w:t>(</w:t>
      </w:r>
      <w:r w:rsidR="003847B8">
        <w:rPr>
          <w:rFonts w:hint="eastAsia"/>
        </w:rPr>
        <w:t>実</w:t>
      </w:r>
      <w:r>
        <w:rPr>
          <w:rFonts w:hint="eastAsia"/>
        </w:rPr>
        <w:t>数)とする。</w:t>
      </w:r>
    </w:p>
    <w:p w:rsidR="001674CA" w:rsidRPr="003847B8" w:rsidRDefault="001674CA"/>
    <w:p w:rsidR="001674CA" w:rsidRDefault="001674CA">
      <w:r>
        <w:rPr>
          <w:rFonts w:hint="eastAsia"/>
        </w:rPr>
        <w:t>問題2</w:t>
      </w:r>
    </w:p>
    <w:p w:rsidR="001674CA" w:rsidRDefault="001674CA">
      <w:pPr>
        <w:rPr>
          <w:rFonts w:hint="eastAsia"/>
        </w:rPr>
      </w:pPr>
      <w:r>
        <w:rPr>
          <w:rFonts w:hint="eastAsia"/>
        </w:rPr>
        <w:t>問題1で宣言した構造体型をつかった変数(構造体変数)c</w:t>
      </w:r>
      <w:r>
        <w:t>ar1</w:t>
      </w:r>
      <w:r>
        <w:rPr>
          <w:rFonts w:hint="eastAsia"/>
        </w:rPr>
        <w:t>を宣言せよ</w:t>
      </w:r>
    </w:p>
    <w:p w:rsidR="001674CA" w:rsidRDefault="001674CA"/>
    <w:p w:rsidR="003847B8" w:rsidRDefault="003847B8">
      <w:r>
        <w:rPr>
          <w:rFonts w:hint="eastAsia"/>
        </w:rPr>
        <w:t>問題3</w:t>
      </w:r>
    </w:p>
    <w:p w:rsidR="003847B8" w:rsidRDefault="003847B8">
      <w:r>
        <w:rPr>
          <w:rFonts w:hint="eastAsia"/>
        </w:rPr>
        <w:t>問題1で、メンバ</w:t>
      </w:r>
      <w:proofErr w:type="spellStart"/>
      <w:r>
        <w:rPr>
          <w:rFonts w:hint="eastAsia"/>
        </w:rPr>
        <w:t>n</w:t>
      </w:r>
      <w:r>
        <w:t>um</w:t>
      </w:r>
      <w:proofErr w:type="spellEnd"/>
      <w:r>
        <w:rPr>
          <w:rFonts w:hint="eastAsia"/>
        </w:rPr>
        <w:t>に1234を代入し、g</w:t>
      </w:r>
      <w:r>
        <w:t>as</w:t>
      </w:r>
      <w:r>
        <w:rPr>
          <w:rFonts w:hint="eastAsia"/>
        </w:rPr>
        <w:t>に2</w:t>
      </w:r>
      <w:r>
        <w:t>5.5</w:t>
      </w:r>
      <w:r>
        <w:rPr>
          <w:rFonts w:hint="eastAsia"/>
        </w:rPr>
        <w:t>を代入せよ。</w:t>
      </w:r>
    </w:p>
    <w:p w:rsidR="00E67990" w:rsidRDefault="00E67990"/>
    <w:p w:rsidR="00E67990" w:rsidRDefault="00E67990">
      <w:r>
        <w:rPr>
          <w:rFonts w:hint="eastAsia"/>
        </w:rPr>
        <w:t>問題4</w:t>
      </w:r>
    </w:p>
    <w:p w:rsidR="00E67990" w:rsidRDefault="00E67990">
      <w:pPr>
        <w:rPr>
          <w:rFonts w:hint="eastAsia"/>
        </w:rPr>
      </w:pPr>
      <w:r>
        <w:rPr>
          <w:rFonts w:hint="eastAsia"/>
        </w:rPr>
        <w:t>問題2の構造体変数</w:t>
      </w:r>
      <w:r>
        <w:t>car</w:t>
      </w:r>
      <w:r>
        <w:rPr>
          <w:rFonts w:hint="eastAsia"/>
        </w:rPr>
        <w:t>1を宣言すると、メモリはどうなるか</w:t>
      </w:r>
    </w:p>
    <w:p w:rsidR="003847B8" w:rsidRDefault="003847B8"/>
    <w:p w:rsidR="001F1475" w:rsidRDefault="001F1475">
      <w:r>
        <w:rPr>
          <w:rFonts w:hint="eastAsia"/>
        </w:rPr>
        <w:t>問題5</w:t>
      </w:r>
    </w:p>
    <w:p w:rsidR="001F1475" w:rsidRDefault="001F1475">
      <w:pPr>
        <w:rPr>
          <w:rFonts w:hint="eastAsia"/>
        </w:rPr>
      </w:pPr>
      <w:r>
        <w:rPr>
          <w:rFonts w:hint="eastAsia"/>
        </w:rPr>
        <w:t>問題2の構造体変数で、メンバ</w:t>
      </w:r>
      <w:proofErr w:type="spellStart"/>
      <w:r>
        <w:rPr>
          <w:rFonts w:hint="eastAsia"/>
        </w:rPr>
        <w:t>n</w:t>
      </w:r>
      <w:r>
        <w:t>um</w:t>
      </w:r>
      <w:proofErr w:type="spellEnd"/>
      <w:r>
        <w:rPr>
          <w:rFonts w:hint="eastAsia"/>
        </w:rPr>
        <w:t>に入れた整数を表示せよ。</w:t>
      </w:r>
    </w:p>
    <w:p w:rsidR="001F1475" w:rsidRDefault="001F1475"/>
    <w:p w:rsidR="00101F4A" w:rsidRDefault="00101F4A">
      <w:r>
        <w:rPr>
          <w:rFonts w:hint="eastAsia"/>
        </w:rPr>
        <w:t>問題6</w:t>
      </w:r>
    </w:p>
    <w:p w:rsidR="00101F4A" w:rsidRDefault="00101F4A">
      <w:r>
        <w:rPr>
          <w:rFonts w:hint="eastAsia"/>
        </w:rPr>
        <w:t>問題2の構造体変数を次のように宣言できるようにせよ。</w:t>
      </w:r>
    </w:p>
    <w:p w:rsidR="00101F4A" w:rsidRDefault="00101F4A">
      <w:pPr>
        <w:rPr>
          <w:rFonts w:hint="eastAsia"/>
        </w:rPr>
      </w:pPr>
      <w:r>
        <w:rPr>
          <w:rFonts w:hint="eastAsia"/>
        </w:rPr>
        <w:t>C</w:t>
      </w:r>
      <w:r>
        <w:t>ar car1;</w:t>
      </w:r>
    </w:p>
    <w:p w:rsidR="00101F4A" w:rsidRDefault="00101F4A"/>
    <w:p w:rsidR="007002F4" w:rsidRDefault="007002F4">
      <w:r>
        <w:rPr>
          <w:rFonts w:hint="eastAsia"/>
        </w:rPr>
        <w:t>問題7</w:t>
      </w:r>
    </w:p>
    <w:p w:rsidR="007002F4" w:rsidRDefault="007002F4">
      <w:pPr>
        <w:rPr>
          <w:rFonts w:hint="eastAsia"/>
        </w:rPr>
      </w:pPr>
      <w:r>
        <w:rPr>
          <w:rFonts w:hint="eastAsia"/>
        </w:rPr>
        <w:t>構造体変数を一気に初期化せよ。但し</w:t>
      </w:r>
      <w:proofErr w:type="spellStart"/>
      <w:r>
        <w:rPr>
          <w:rFonts w:hint="eastAsia"/>
        </w:rPr>
        <w:t>n</w:t>
      </w:r>
      <w:r>
        <w:t>um</w:t>
      </w:r>
      <w:proofErr w:type="spellEnd"/>
      <w:r>
        <w:rPr>
          <w:rFonts w:hint="eastAsia"/>
        </w:rPr>
        <w:t>は1234、g</w:t>
      </w:r>
      <w:r>
        <w:t>as</w:t>
      </w:r>
      <w:r>
        <w:rPr>
          <w:rFonts w:hint="eastAsia"/>
        </w:rPr>
        <w:t>は2</w:t>
      </w:r>
      <w:r>
        <w:t>5.5</w:t>
      </w:r>
      <w:r>
        <w:rPr>
          <w:rFonts w:hint="eastAsia"/>
        </w:rPr>
        <w:t>になるように。</w:t>
      </w:r>
    </w:p>
    <w:p w:rsidR="007002F4" w:rsidRDefault="007002F4"/>
    <w:p w:rsidR="00F614A4" w:rsidRDefault="00F614A4">
      <w:r>
        <w:rPr>
          <w:rFonts w:hint="eastAsia"/>
        </w:rPr>
        <w:t>問題8</w:t>
      </w:r>
    </w:p>
    <w:p w:rsidR="00F614A4" w:rsidRDefault="00F614A4">
      <w:r>
        <w:rPr>
          <w:rFonts w:hint="eastAsia"/>
        </w:rPr>
        <w:t>問題1の構造体型の変数を考える。</w:t>
      </w:r>
    </w:p>
    <w:p w:rsidR="00F614A4" w:rsidRDefault="00F614A4">
      <w:r>
        <w:rPr>
          <w:rFonts w:hint="eastAsia"/>
        </w:rPr>
        <w:t>c</w:t>
      </w:r>
      <w:r>
        <w:t>ar2</w:t>
      </w:r>
      <w:r>
        <w:rPr>
          <w:rFonts w:hint="eastAsia"/>
        </w:rPr>
        <w:t>にc</w:t>
      </w:r>
      <w:r>
        <w:t>ar1</w:t>
      </w:r>
      <w:r>
        <w:rPr>
          <w:rFonts w:hint="eastAsia"/>
        </w:rPr>
        <w:t>をコピーせよ</w:t>
      </w:r>
    </w:p>
    <w:p w:rsidR="007242D2" w:rsidRDefault="007242D2"/>
    <w:p w:rsidR="007242D2" w:rsidRDefault="007242D2">
      <w:r>
        <w:rPr>
          <w:rFonts w:hint="eastAsia"/>
        </w:rPr>
        <w:t>問題9</w:t>
      </w:r>
    </w:p>
    <w:p w:rsidR="007242D2" w:rsidRDefault="007242D2">
      <w:pPr>
        <w:rPr>
          <w:rFonts w:hint="eastAsia"/>
        </w:rPr>
      </w:pPr>
      <w:r>
        <w:rPr>
          <w:rFonts w:hint="eastAsia"/>
        </w:rPr>
        <w:t>問題2の構造体変数</w:t>
      </w:r>
      <w:r w:rsidR="003B460C">
        <w:rPr>
          <w:rFonts w:hint="eastAsia"/>
        </w:rPr>
        <w:t>について</w:t>
      </w:r>
      <w:r>
        <w:rPr>
          <w:rFonts w:hint="eastAsia"/>
        </w:rPr>
        <w:t>ポインタ</w:t>
      </w:r>
      <w:r w:rsidR="003B460C">
        <w:rPr>
          <w:rFonts w:hint="eastAsia"/>
        </w:rPr>
        <w:t>を使う方法をいえ</w:t>
      </w:r>
    </w:p>
    <w:p w:rsidR="00F614A4" w:rsidRDefault="00F614A4">
      <w:pPr>
        <w:rPr>
          <w:rFonts w:hint="eastAsia"/>
        </w:rPr>
      </w:pPr>
    </w:p>
    <w:p w:rsidR="001674CA" w:rsidRDefault="001674CA">
      <w:pPr>
        <w:rPr>
          <w:rFonts w:hint="eastAsia"/>
        </w:rPr>
      </w:pPr>
      <w:r>
        <w:rPr>
          <w:rFonts w:hint="eastAsia"/>
        </w:rPr>
        <w:t>答え1</w:t>
      </w:r>
    </w:p>
    <w:p w:rsidR="001674CA" w:rsidRDefault="001674CA">
      <w:r>
        <w:t xml:space="preserve">struct Car </w:t>
      </w:r>
    </w:p>
    <w:p w:rsidR="001674CA" w:rsidRDefault="001674CA">
      <w:r>
        <w:t>{</w:t>
      </w:r>
    </w:p>
    <w:p w:rsidR="001674CA" w:rsidRDefault="001674CA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 /*ナンバー*/</w:t>
      </w:r>
    </w:p>
    <w:p w:rsidR="001674CA" w:rsidRDefault="001674CA">
      <w:r>
        <w:t xml:space="preserve"> double gas; /*ガソリン残量*/ </w:t>
      </w:r>
    </w:p>
    <w:p w:rsidR="001674CA" w:rsidRDefault="001674CA">
      <w:r>
        <w:t>};</w:t>
      </w:r>
    </w:p>
    <w:p w:rsidR="001674CA" w:rsidRDefault="00060CD8">
      <w:r>
        <w:rPr>
          <w:rFonts w:ascii="Segoe UI Symbol" w:hAnsi="Segoe UI Symbol" w:cs="Segoe UI Symbol" w:hint="eastAsia"/>
        </w:rPr>
        <w:t>注意：最後のセミコロンを忘れないこと。</w:t>
      </w:r>
    </w:p>
    <w:p w:rsidR="00060CD8" w:rsidRDefault="00060CD8">
      <w:pPr>
        <w:rPr>
          <w:rFonts w:hint="eastAsia"/>
        </w:rPr>
      </w:pPr>
    </w:p>
    <w:p w:rsidR="001674CA" w:rsidRDefault="001674CA">
      <w:r>
        <w:rPr>
          <w:rFonts w:hint="eastAsia"/>
        </w:rPr>
        <w:t>答え2</w:t>
      </w:r>
    </w:p>
    <w:p w:rsidR="001674CA" w:rsidRDefault="001674CA">
      <w:r>
        <w:rPr>
          <w:rFonts w:hint="eastAsia"/>
        </w:rPr>
        <w:t>s</w:t>
      </w:r>
      <w:r>
        <w:t>truct Car car1;</w:t>
      </w:r>
    </w:p>
    <w:p w:rsidR="001674CA" w:rsidRDefault="001674CA"/>
    <w:p w:rsidR="003847B8" w:rsidRDefault="003847B8">
      <w:r>
        <w:rPr>
          <w:rFonts w:hint="eastAsia"/>
        </w:rPr>
        <w:t>答え3</w:t>
      </w:r>
    </w:p>
    <w:p w:rsidR="003847B8" w:rsidRDefault="003847B8">
      <w:r>
        <w:rPr>
          <w:rFonts w:hint="eastAsia"/>
        </w:rPr>
        <w:t>c</w:t>
      </w:r>
      <w:r>
        <w:t>ar1.num=1234;</w:t>
      </w:r>
    </w:p>
    <w:p w:rsidR="003847B8" w:rsidRDefault="003847B8">
      <w:r>
        <w:rPr>
          <w:rFonts w:hint="eastAsia"/>
        </w:rPr>
        <w:t>c</w:t>
      </w:r>
      <w:r>
        <w:t>ar1.gas=25.5;</w:t>
      </w:r>
    </w:p>
    <w:p w:rsidR="00C603D6" w:rsidRDefault="00C603D6">
      <w:r>
        <w:rPr>
          <w:rFonts w:hint="eastAsia"/>
        </w:rPr>
        <w:t>(左辺の)「.」は「メンバ演算子」という</w:t>
      </w:r>
    </w:p>
    <w:p w:rsidR="00E67990" w:rsidRDefault="00E67990"/>
    <w:p w:rsidR="00E67990" w:rsidRDefault="00E67990">
      <w:r>
        <w:rPr>
          <w:rFonts w:hint="eastAsia"/>
        </w:rPr>
        <w:t>答え4</w:t>
      </w:r>
    </w:p>
    <w:p w:rsidR="00E67990" w:rsidRDefault="00E67990">
      <w:pPr>
        <w:rPr>
          <w:rFonts w:hint="eastAsia"/>
        </w:rPr>
      </w:pPr>
      <w:proofErr w:type="spellStart"/>
      <w:r>
        <w:rPr>
          <w:rFonts w:hint="eastAsia"/>
        </w:rPr>
        <w:t>n</w:t>
      </w:r>
      <w:r>
        <w:t>um</w:t>
      </w:r>
      <w:proofErr w:type="spellEnd"/>
      <w:r>
        <w:rPr>
          <w:rFonts w:hint="eastAsia"/>
        </w:rPr>
        <w:t>とg</w:t>
      </w:r>
      <w:r>
        <w:t>as</w:t>
      </w:r>
      <w:r>
        <w:rPr>
          <w:rFonts w:hint="eastAsia"/>
        </w:rPr>
        <w:t>の組が確保される。</w:t>
      </w:r>
    </w:p>
    <w:p w:rsidR="00E67990" w:rsidRDefault="00E67990"/>
    <w:p w:rsidR="001F1475" w:rsidRDefault="001F1475">
      <w:r>
        <w:rPr>
          <w:rFonts w:hint="eastAsia"/>
        </w:rPr>
        <w:t>答え5</w:t>
      </w:r>
    </w:p>
    <w:p w:rsidR="001F1475" w:rsidRDefault="001F1475">
      <w:pPr>
        <w:rPr>
          <w:rFonts w:hint="eastAsia"/>
        </w:rPr>
      </w:pPr>
      <w:proofErr w:type="spellStart"/>
      <w:r>
        <w:rPr>
          <w:rFonts w:hint="eastAsia"/>
        </w:rPr>
        <w:t>p</w:t>
      </w:r>
      <w:r>
        <w:t>rintf</w:t>
      </w:r>
      <w:proofErr w:type="spellEnd"/>
      <w:r>
        <w:t>(“%d”,car1.num);</w:t>
      </w:r>
    </w:p>
    <w:p w:rsidR="001F1475" w:rsidRDefault="00101F4A">
      <w:r>
        <w:rPr>
          <w:rFonts w:hint="eastAsia"/>
        </w:rPr>
        <w:t>代入や、</w:t>
      </w:r>
      <w:proofErr w:type="spellStart"/>
      <w:r>
        <w:rPr>
          <w:rFonts w:hint="eastAsia"/>
        </w:rPr>
        <w:t>s</w:t>
      </w:r>
      <w:r>
        <w:t>canf</w:t>
      </w:r>
      <w:proofErr w:type="spellEnd"/>
      <w:r>
        <w:rPr>
          <w:rFonts w:hint="eastAsia"/>
        </w:rPr>
        <w:t>なども、「(構造体変数名)</w:t>
      </w:r>
      <w:r>
        <w:t>.(</w:t>
      </w:r>
      <w:r>
        <w:rPr>
          <w:rFonts w:hint="eastAsia"/>
        </w:rPr>
        <w:t>メンバ名</w:t>
      </w:r>
      <w:r>
        <w:t>)</w:t>
      </w:r>
      <w:r>
        <w:rPr>
          <w:rFonts w:hint="eastAsia"/>
        </w:rPr>
        <w:t>」を普通の変数のように扱うことをできる。</w:t>
      </w:r>
    </w:p>
    <w:p w:rsidR="00101F4A" w:rsidRDefault="00101F4A">
      <w:pPr>
        <w:rPr>
          <w:rFonts w:hint="eastAsia"/>
        </w:rPr>
      </w:pPr>
    </w:p>
    <w:p w:rsidR="001F1475" w:rsidRDefault="00101F4A">
      <w:r>
        <w:rPr>
          <w:rFonts w:hint="eastAsia"/>
        </w:rPr>
        <w:t>答え6</w:t>
      </w:r>
    </w:p>
    <w:p w:rsidR="00101F4A" w:rsidRDefault="00101F4A">
      <w:pPr>
        <w:rPr>
          <w:rFonts w:hint="eastAsia"/>
        </w:rPr>
      </w:pPr>
      <w:r>
        <w:rPr>
          <w:rFonts w:hint="eastAsia"/>
        </w:rPr>
        <w:t>問題1を次のように書き換えればよい。</w:t>
      </w:r>
    </w:p>
    <w:p w:rsidR="00101F4A" w:rsidRDefault="00101F4A">
      <w:r>
        <w:t>typedef struct Car</w:t>
      </w:r>
    </w:p>
    <w:p w:rsidR="00101F4A" w:rsidRDefault="00101F4A">
      <w:r>
        <w:t>{</w:t>
      </w:r>
    </w:p>
    <w:p w:rsidR="00101F4A" w:rsidRDefault="00101F4A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 /*ナンバー*/</w:t>
      </w:r>
    </w:p>
    <w:p w:rsidR="00101F4A" w:rsidRDefault="00101F4A">
      <w:r>
        <w:t xml:space="preserve"> double gas; /*ガソリン残量*/</w:t>
      </w:r>
    </w:p>
    <w:p w:rsidR="00101F4A" w:rsidRDefault="00101F4A">
      <w:r>
        <w:t>} Car;</w:t>
      </w:r>
    </w:p>
    <w:p w:rsidR="00101F4A" w:rsidRDefault="00F05D07">
      <w:r>
        <w:rPr>
          <w:rFonts w:hint="eastAsia"/>
        </w:rPr>
        <w:t>(</w:t>
      </w:r>
      <w:r>
        <w:t>main</w:t>
      </w:r>
      <w:r>
        <w:rPr>
          <w:rFonts w:hint="eastAsia"/>
        </w:rPr>
        <w:t>関数の外部でやるのがよい)</w:t>
      </w:r>
    </w:p>
    <w:p w:rsidR="00F05D07" w:rsidRDefault="00F05D07"/>
    <w:p w:rsidR="00F05D07" w:rsidRDefault="000C06BD">
      <w:r>
        <w:rPr>
          <w:rFonts w:hint="eastAsia"/>
        </w:rPr>
        <w:t>答え7</w:t>
      </w:r>
    </w:p>
    <w:p w:rsidR="000C06BD" w:rsidRDefault="000C06BD">
      <w:r>
        <w:rPr>
          <w:rFonts w:hint="eastAsia"/>
        </w:rPr>
        <w:t>C</w:t>
      </w:r>
      <w:r>
        <w:t>ar car1 = {1234, 25.5}</w:t>
      </w:r>
    </w:p>
    <w:p w:rsidR="000C06BD" w:rsidRDefault="000C06BD">
      <w:pPr>
        <w:rPr>
          <w:rFonts w:hint="eastAsia"/>
        </w:rPr>
      </w:pPr>
    </w:p>
    <w:p w:rsidR="00F05D07" w:rsidRDefault="00F614A4">
      <w:r>
        <w:rPr>
          <w:rFonts w:hint="eastAsia"/>
        </w:rPr>
        <w:t>答え8</w:t>
      </w:r>
    </w:p>
    <w:p w:rsidR="00F614A4" w:rsidRDefault="00F614A4">
      <w:r>
        <w:rPr>
          <w:rFonts w:hint="eastAsia"/>
        </w:rPr>
        <w:t>c</w:t>
      </w:r>
      <w:r>
        <w:t>ar2=car1;</w:t>
      </w:r>
    </w:p>
    <w:p w:rsidR="00F614A4" w:rsidRDefault="00F614A4">
      <w:r>
        <w:rPr>
          <w:rFonts w:hint="eastAsia"/>
        </w:rPr>
        <w:t>各メンバを</w:t>
      </w:r>
      <w:r w:rsidR="00EC21FF">
        <w:rPr>
          <w:rFonts w:hint="eastAsia"/>
        </w:rPr>
        <w:t>一つ一つコピーしなくてよい。</w:t>
      </w:r>
    </w:p>
    <w:p w:rsidR="00EC21FF" w:rsidRDefault="00EC21FF">
      <w:r>
        <w:rPr>
          <w:rFonts w:hint="eastAsia"/>
        </w:rPr>
        <w:t>また、c</w:t>
      </w:r>
      <w:r>
        <w:t>ar2</w:t>
      </w:r>
      <w:r>
        <w:rPr>
          <w:rFonts w:hint="eastAsia"/>
        </w:rPr>
        <w:t>を初期化する場合にも同様なことができる。</w:t>
      </w:r>
    </w:p>
    <w:p w:rsidR="00EC21FF" w:rsidRDefault="00EC21FF">
      <w:pPr>
        <w:rPr>
          <w:rFonts w:hint="eastAsia"/>
        </w:rPr>
      </w:pPr>
      <w:r>
        <w:t>Car car2 = car1;</w:t>
      </w:r>
    </w:p>
    <w:p w:rsidR="00EC21FF" w:rsidRDefault="00EC21FF"/>
    <w:p w:rsidR="003B460C" w:rsidRDefault="003B460C">
      <w:r>
        <w:rPr>
          <w:rFonts w:hint="eastAsia"/>
        </w:rPr>
        <w:t>答え9</w:t>
      </w:r>
    </w:p>
    <w:p w:rsidR="003B460C" w:rsidRDefault="003B460C">
      <w:r>
        <w:rPr>
          <w:rFonts w:hint="eastAsia"/>
        </w:rPr>
        <w:lastRenderedPageBreak/>
        <w:t>Car</w:t>
      </w:r>
      <w:r>
        <w:t xml:space="preserve">* </w:t>
      </w:r>
      <w:proofErr w:type="spellStart"/>
      <w:r>
        <w:t>pC</w:t>
      </w:r>
      <w:proofErr w:type="spellEnd"/>
    </w:p>
    <w:p w:rsidR="003B460C" w:rsidRDefault="003B460C">
      <w:proofErr w:type="spellStart"/>
      <w:r>
        <w:t>pC</w:t>
      </w:r>
      <w:proofErr w:type="spellEnd"/>
      <w:r>
        <w:t>=&amp;car1;</w:t>
      </w:r>
    </w:p>
    <w:p w:rsidR="003B460C" w:rsidRDefault="003B460C">
      <w:r>
        <w:rPr>
          <w:rFonts w:hint="eastAsia"/>
        </w:rPr>
        <w:t>とすればポインタが扱える。</w:t>
      </w:r>
    </w:p>
    <w:p w:rsidR="003B460C" w:rsidRDefault="003B460C">
      <w:r>
        <w:rPr>
          <w:rFonts w:hint="eastAsia"/>
        </w:rPr>
        <w:t>この時、c</w:t>
      </w:r>
      <w:r>
        <w:t>ar1.num</w:t>
      </w:r>
      <w:r>
        <w:rPr>
          <w:rFonts w:hint="eastAsia"/>
        </w:rPr>
        <w:t>と同じものは次の2通りで表せる。</w:t>
      </w:r>
    </w:p>
    <w:p w:rsidR="003B460C" w:rsidRDefault="003B460C">
      <w:r>
        <w:t>(</w:t>
      </w:r>
      <w:r>
        <w:rPr>
          <w:rFonts w:hint="eastAsia"/>
        </w:rPr>
        <w:t>*</w:t>
      </w:r>
      <w:proofErr w:type="spellStart"/>
      <w:r>
        <w:t>pC</w:t>
      </w:r>
      <w:proofErr w:type="spellEnd"/>
      <w:r>
        <w:t>).</w:t>
      </w:r>
      <w:proofErr w:type="spellStart"/>
      <w:r>
        <w:t>num</w:t>
      </w:r>
      <w:proofErr w:type="spellEnd"/>
      <w:r>
        <w:t>;</w:t>
      </w:r>
    </w:p>
    <w:p w:rsidR="003B460C" w:rsidRDefault="003B460C">
      <w:r>
        <w:rPr>
          <w:rFonts w:hint="eastAsia"/>
        </w:rPr>
        <w:t>あるいは</w:t>
      </w:r>
    </w:p>
    <w:p w:rsidR="003B460C" w:rsidRDefault="003B460C">
      <w:pPr>
        <w:rPr>
          <w:rFonts w:hint="eastAsia"/>
        </w:rPr>
      </w:pPr>
      <w:r>
        <w:rPr>
          <w:rFonts w:hint="eastAsia"/>
        </w:rPr>
        <w:t>p</w:t>
      </w:r>
      <w:r>
        <w:t>C-&gt;num;</w:t>
      </w:r>
      <w:bookmarkStart w:id="0" w:name="_GoBack"/>
      <w:bookmarkEnd w:id="0"/>
    </w:p>
    <w:p w:rsidR="003B460C" w:rsidRPr="003B460C" w:rsidRDefault="003B460C">
      <w:pPr>
        <w:rPr>
          <w:rFonts w:hint="eastAsia"/>
        </w:rPr>
      </w:pPr>
    </w:p>
    <w:sectPr w:rsidR="003B460C" w:rsidRPr="003B460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37"/>
    <w:rsid w:val="00060CD8"/>
    <w:rsid w:val="000C06BD"/>
    <w:rsid w:val="00101F4A"/>
    <w:rsid w:val="001674CA"/>
    <w:rsid w:val="001F1475"/>
    <w:rsid w:val="003847B8"/>
    <w:rsid w:val="003B460C"/>
    <w:rsid w:val="003C1F7C"/>
    <w:rsid w:val="007002F4"/>
    <w:rsid w:val="007242D2"/>
    <w:rsid w:val="00A27437"/>
    <w:rsid w:val="00C603D6"/>
    <w:rsid w:val="00CB204F"/>
    <w:rsid w:val="00E67990"/>
    <w:rsid w:val="00EC21FF"/>
    <w:rsid w:val="00EF0625"/>
    <w:rsid w:val="00F05D07"/>
    <w:rsid w:val="00F6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3FBBDA"/>
  <w15:chartTrackingRefBased/>
  <w15:docId w15:val="{E0F6700D-9215-4656-96B8-293DE429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</dc:creator>
  <cp:keywords/>
  <dc:description/>
  <cp:lastModifiedBy>anony</cp:lastModifiedBy>
  <cp:revision>12</cp:revision>
  <dcterms:created xsi:type="dcterms:W3CDTF">2017-12-04T04:24:00Z</dcterms:created>
  <dcterms:modified xsi:type="dcterms:W3CDTF">2017-12-04T05:09:00Z</dcterms:modified>
</cp:coreProperties>
</file>