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F1F" w:rsidRDefault="00232F1F" w:rsidP="00232F1F">
      <w:pPr>
        <w:jc w:val="left"/>
      </w:pPr>
      <w:r>
        <w:rPr>
          <w:rFonts w:hint="eastAsia"/>
        </w:rPr>
        <w:t>宿題</w:t>
      </w:r>
    </w:p>
    <w:p w:rsidR="00C27AAD" w:rsidRDefault="00AF4C8B" w:rsidP="00AF4C8B">
      <w:pPr>
        <w:jc w:val="left"/>
      </w:pPr>
      <w:r>
        <w:rPr>
          <w:rFonts w:hint="eastAsia"/>
        </w:rPr>
        <w:t>図9</w:t>
      </w:r>
      <w:r>
        <w:t>-8</w:t>
      </w:r>
      <w:r>
        <w:rPr>
          <w:rFonts w:hint="eastAsia"/>
        </w:rPr>
        <w:t>において、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=10</m:t>
        </m:r>
      </m:oMath>
      <w:r w:rsidR="0004678B">
        <w:rPr>
          <w:rFonts w:hint="eastAsia"/>
        </w:rPr>
        <w:t>[</w:t>
      </w:r>
      <w:proofErr w:type="spellStart"/>
      <w:r w:rsidR="0004678B">
        <w:t>mW</w:t>
      </w:r>
      <w:proofErr w:type="spellEnd"/>
      <w:r w:rsidR="0004678B">
        <w:t>]</w:t>
      </w:r>
      <w:r w:rsidR="000467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=0.3</m:t>
        </m:r>
      </m:oMath>
      <w:r w:rsidR="0004678B">
        <w:rPr>
          <w:rFonts w:hint="eastAsia"/>
        </w:rPr>
        <w:t>[</w:t>
      </w:r>
      <w:proofErr w:type="spellStart"/>
      <w:r w:rsidR="0004678B">
        <w:t>mW</w:t>
      </w:r>
      <w:proofErr w:type="spellEnd"/>
      <w:r w:rsidR="0004678B">
        <w:t>]</w:t>
      </w:r>
      <w:r w:rsidR="000467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/>
          </w:rPr>
          <m:t>=2</m:t>
        </m:r>
      </m:oMath>
      <w:r w:rsidR="0004678B">
        <w:rPr>
          <w:rFonts w:hint="eastAsia"/>
        </w:rPr>
        <w:t>[μ</w:t>
      </w:r>
      <w:r w:rsidR="0004678B">
        <w:t>W]</w:t>
      </w:r>
      <w:r w:rsidR="000467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/>
          </w:rPr>
          <m:t>=2</m:t>
        </m:r>
      </m:oMath>
      <w:r w:rsidR="0004678B">
        <w:rPr>
          <w:rFonts w:hint="eastAsia"/>
        </w:rPr>
        <w:t>[μ</w:t>
      </w:r>
      <w:r w:rsidR="0004678B">
        <w:t>W]</w:t>
      </w:r>
      <w:r w:rsidR="00A342C6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=1.5</m:t>
        </m:r>
      </m:oMath>
      <w:r w:rsidR="00A342C6">
        <w:rPr>
          <w:rFonts w:hint="eastAsia"/>
        </w:rPr>
        <w:t>[μ</w:t>
      </w:r>
      <w:r w:rsidR="00A342C6">
        <w:t>W]</w:t>
      </w:r>
      <w:r w:rsidR="00A342C6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0.8</m:t>
        </m:r>
      </m:oMath>
      <w:r w:rsidR="00A342C6">
        <w:rPr>
          <w:rFonts w:hint="eastAsia"/>
        </w:rPr>
        <w:t>[μ</w:t>
      </w:r>
      <w:r w:rsidR="00A342C6">
        <w:t>W]</w:t>
      </w:r>
      <w:r w:rsidR="00A342C6">
        <w:rPr>
          <w:rFonts w:hint="eastAsia"/>
        </w:rPr>
        <w:t>であるとき、5種類の減衰量を求めよ。</w:t>
      </w:r>
    </w:p>
    <w:p w:rsidR="00A342C6" w:rsidRDefault="00A342C6" w:rsidP="00AF4C8B">
      <w:pPr>
        <w:jc w:val="left"/>
      </w:pPr>
    </w:p>
    <w:p w:rsidR="00A342C6" w:rsidRDefault="00A342C6" w:rsidP="00AF4C8B">
      <w:pPr>
        <w:jc w:val="left"/>
      </w:pPr>
      <w:r>
        <w:rPr>
          <w:rFonts w:hint="eastAsia"/>
        </w:rPr>
        <w:t>教科書131ページより</w:t>
      </w:r>
      <w:r w:rsidR="002F52A4"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3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0.477</m:t>
        </m:r>
      </m:oMath>
      <w:r w:rsidR="005D1FC7">
        <w:t xml:space="preserve"> </w:t>
      </w:r>
      <w:r w:rsidR="005D1FC7"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2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0.</m:t>
        </m:r>
        <m:r>
          <m:rPr>
            <m:sty m:val="p"/>
          </m:rPr>
          <w:rPr>
            <w:rFonts w:ascii="Cambria Math" w:hAnsi="Cambria Math"/>
          </w:rPr>
          <m:t>301</m:t>
        </m:r>
      </m:oMath>
      <w:r w:rsidR="002F52A4">
        <w:rPr>
          <w:rFonts w:hint="eastAsia"/>
        </w:rPr>
        <w:t>として、</w:t>
      </w:r>
    </w:p>
    <w:p w:rsidR="00FD1428" w:rsidRDefault="00FD1428" w:rsidP="00AF4C8B">
      <w:pPr>
        <w:jc w:val="left"/>
      </w:pPr>
      <w:r>
        <w:rPr>
          <w:rFonts w:hint="eastAsia"/>
        </w:rPr>
        <w:t>単位を[</w:t>
      </w:r>
      <w:r>
        <w:t>W]</w:t>
      </w:r>
      <w:r>
        <w:rPr>
          <w:rFonts w:hint="eastAsia"/>
        </w:rPr>
        <w:t>にあわせると</w:t>
      </w:r>
    </w:p>
    <w:p w:rsidR="002F52A4" w:rsidRPr="002F52A4" w:rsidRDefault="00147886" w:rsidP="00AF4C8B">
      <w:pPr>
        <w:jc w:val="left"/>
        <w:rPr>
          <w:color w:val="FFFFFF" w:themeColor="background1"/>
        </w:rPr>
      </w:pPr>
      <w:bookmarkStart w:id="0" w:name="_Hlk8622620"/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信号減衰量</m:t>
          </m:r>
          <w:bookmarkEnd w:id="0"/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信号減衰量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10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hint="eastAsia"/>
                    </w:rPr>
                    <m:t>0.3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信号減衰量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信号減衰量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e>
          </m:d>
        </m:oMath>
      </m:oMathPara>
    </w:p>
    <w:p w:rsidR="00A342C6" w:rsidRPr="00147886" w:rsidRDefault="00FD1428" w:rsidP="00AF4C8B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信号減衰量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0.477</m:t>
              </m:r>
            </m:e>
          </m:d>
        </m:oMath>
      </m:oMathPara>
    </w:p>
    <w:p w:rsidR="006F0AB5" w:rsidRPr="00147886" w:rsidRDefault="006F0AB5" w:rsidP="006F0AB5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信号減衰量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15.23</m:t>
          </m:r>
        </m:oMath>
      </m:oMathPara>
    </w:p>
    <w:p w:rsidR="006F0AB5" w:rsidRPr="002F52A4" w:rsidRDefault="006F0AB5" w:rsidP="006F0AB5">
      <w:pPr>
        <w:jc w:val="left"/>
        <w:rPr>
          <w:color w:val="FFFFFF" w:themeColor="background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遠端漏話減衰量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10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hint="eastAsia"/>
                    </w:rPr>
                    <m:t>2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6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r>
                        <w:rPr>
                          <w:rFonts w:ascii="Cambria Math" w:hAnsi="Cambria Math" w:hint="eastAsia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</m:func>
            </m:e>
          </m:d>
        </m:oMath>
      </m:oMathPara>
    </w:p>
    <w:p w:rsidR="006F0AB5" w:rsidRPr="00147886" w:rsidRDefault="00A87B2D" w:rsidP="006F0AB5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0.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301</m:t>
              </m:r>
            </m:e>
          </m:d>
        </m:oMath>
      </m:oMathPara>
    </w:p>
    <w:p w:rsidR="00F56D32" w:rsidRDefault="00A87B2D" w:rsidP="006F0AB5">
      <w:pPr>
        <w:jc w:val="left"/>
      </w:pPr>
      <m:oMath>
        <m:r>
          <m:rPr>
            <m:sty m:val="p"/>
          </m:rPr>
          <w:rPr>
            <w:rFonts w:ascii="Cambria Math" w:hAnsi="Cambria Math" w:hint="eastAsia"/>
            <w:color w:val="FFFFFF" w:themeColor="background1"/>
          </w:rPr>
          <m:t>遠端漏話減衰量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36.99</m:t>
        </m:r>
      </m:oMath>
      <w:r w:rsidR="00F56D32">
        <w:rPr>
          <w:rFonts w:hint="eastAsia"/>
        </w:rPr>
        <w:t xml:space="preserve"> </w:t>
      </w:r>
    </w:p>
    <w:p w:rsidR="00F56D32" w:rsidRDefault="00F56D32">
      <w:pPr>
        <w:widowControl/>
        <w:jc w:val="left"/>
      </w:pPr>
      <w:r>
        <w:br w:type="page"/>
      </w:r>
    </w:p>
    <w:p w:rsidR="006F0AB5" w:rsidRPr="00147886" w:rsidRDefault="006F0AB5" w:rsidP="006F0AB5">
      <w:pPr>
        <w:jc w:val="left"/>
      </w:pPr>
    </w:p>
    <w:p w:rsidR="00F56D32" w:rsidRPr="002F52A4" w:rsidRDefault="00F56D32" w:rsidP="00F56D32">
      <w:pPr>
        <w:jc w:val="left"/>
        <w:rPr>
          <w:color w:val="FFFFFF" w:themeColor="background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近端漏話減衰量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4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10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hint="eastAsia"/>
                    </w:rPr>
                    <m:t>1.5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6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hint="eastAsia"/>
                    </w:rPr>
                    <m:t>1.5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den>
                  </m:f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r>
                        <w:rPr>
                          <w:rFonts w:ascii="Cambria Math" w:hAnsi="Cambria Math" w:hint="eastAsia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func>
                </m:e>
              </m:d>
            </m:e>
          </m:d>
        </m:oMath>
      </m:oMathPara>
    </w:p>
    <w:p w:rsidR="00F56D32" w:rsidRPr="00147886" w:rsidRDefault="00F56D32" w:rsidP="00F56D32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0.477-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0.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301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d>
        </m:oMath>
      </m:oMathPara>
    </w:p>
    <w:p w:rsidR="00F56D32" w:rsidRPr="00CD5D7D" w:rsidRDefault="00F56D32" w:rsidP="00F56D32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38.24</m:t>
          </m:r>
        </m:oMath>
      </m:oMathPara>
    </w:p>
    <w:p w:rsidR="00CD5D7D" w:rsidRPr="00147886" w:rsidRDefault="00CD5D7D" w:rsidP="00F56D32">
      <w:pPr>
        <w:jc w:val="left"/>
      </w:pPr>
    </w:p>
    <w:p w:rsidR="00CD5D7D" w:rsidRPr="002F52A4" w:rsidRDefault="00EF252B" w:rsidP="00CD5D7D">
      <w:pPr>
        <w:jc w:val="left"/>
        <w:rPr>
          <w:color w:val="FFFFFF" w:themeColor="background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反射減衰量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10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 w:hint="eastAsia"/>
                    </w:rPr>
                    <m:t>.</m:t>
                  </m:r>
                  <m:r>
                    <w:rPr>
                      <w:rFonts w:ascii="Cambria Math" w:hAnsi="Cambria Math"/>
                    </w:rPr>
                    <m:t>8×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6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r>
                        <w:rPr>
                          <w:rFonts w:ascii="Cambria Math" w:hAnsi="Cambria Math" w:hint="eastAsia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</m:e>
          </m:d>
        </m:oMath>
      </m:oMathPara>
    </w:p>
    <w:p w:rsidR="00CD5D7D" w:rsidRPr="00147886" w:rsidRDefault="00CD5D7D" w:rsidP="00CD5D7D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5-3×0.301</m:t>
              </m:r>
            </m:e>
          </m:d>
        </m:oMath>
      </m:oMathPara>
    </w:p>
    <w:p w:rsidR="00CD5D7D" w:rsidRPr="00147886" w:rsidRDefault="00CD5D7D" w:rsidP="00CD5D7D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40.97</m:t>
          </m:r>
        </m:oMath>
      </m:oMathPara>
    </w:p>
    <w:p w:rsidR="00EF252B" w:rsidRDefault="00EF252B">
      <w:pPr>
        <w:widowControl/>
        <w:jc w:val="left"/>
      </w:pPr>
      <w:r>
        <w:br w:type="page"/>
      </w:r>
    </w:p>
    <w:p w:rsidR="00EF252B" w:rsidRPr="00147886" w:rsidRDefault="00EF252B" w:rsidP="00800CF3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測定遠端漏話減衰量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遠端漏端漏話減衰量</m:t>
          </m:r>
          <m:r>
            <w:rPr>
              <w:rFonts w:ascii="Cambria Math" w:hAnsi="Cambria Math"/>
            </w:rPr>
            <m:t>=10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d>
              <m:r>
                <w:rPr>
                  <w:rFonts w:ascii="Cambria Math" w:hAnsi="Cambria Math"/>
                </w:rPr>
                <m:t>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遠端漏話減衰量</m:t>
                  </m:r>
                </m:e>
              </m:d>
              <m:r>
                <w:rPr>
                  <w:rFonts w:ascii="Cambria Math" w:hAnsi="Cambria Math"/>
                </w:rPr>
                <m:t>÷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信号減衰量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36.99÷</m:t>
          </m:r>
          <m:r>
            <m:rPr>
              <m:sty m:val="p"/>
            </m:rPr>
            <w:rPr>
              <w:rFonts w:ascii="Cambria Math" w:hAnsi="Cambria Math" w:hint="eastAsia"/>
            </w:rPr>
            <m:t>15.23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color w:val="FFFFFF" w:themeColor="background1"/>
            </w:rPr>
            <m:t>遠端漏話減衰量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24.29</m:t>
          </m:r>
        </m:oMath>
      </m:oMathPara>
    </w:p>
    <w:p w:rsidR="00DC7C08" w:rsidRDefault="00DC7C08">
      <w:pPr>
        <w:widowControl/>
        <w:jc w:val="left"/>
      </w:pPr>
      <w:r>
        <w:br w:type="page"/>
      </w:r>
    </w:p>
    <w:p w:rsidR="00A342C6" w:rsidRPr="003F6FAD" w:rsidRDefault="00DC7C08" w:rsidP="00AF4C8B">
      <w:pPr>
        <w:jc w:val="left"/>
      </w:pPr>
      <w:r>
        <w:rPr>
          <w:noProof/>
        </w:rPr>
        <w:lastRenderedPageBreak/>
        <w:drawing>
          <wp:inline distT="0" distB="0" distL="0" distR="0" wp14:anchorId="2EA01FB2" wp14:editId="4FECBB32">
            <wp:extent cx="5573129" cy="2426677"/>
            <wp:effectExtent l="0" t="0" r="889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44" t="22358" r="15526" b="30528"/>
                    <a:stretch/>
                  </pic:blipFill>
                  <pic:spPr bwMode="auto">
                    <a:xfrm>
                      <a:off x="0" y="0"/>
                      <a:ext cx="5576848" cy="242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FAD" w:rsidRPr="003F6FAD" w:rsidRDefault="003F6FAD" w:rsidP="00D3378A">
      <w:pPr>
        <w:ind w:leftChars="-405" w:left="-850"/>
      </w:pPr>
      <w:bookmarkStart w:id="1" w:name="_GoBack"/>
      <w:bookmarkEnd w:id="1"/>
    </w:p>
    <w:sectPr w:rsidR="003F6FAD" w:rsidRPr="003F6FAD" w:rsidSect="00D3378A">
      <w:pgSz w:w="10318" w:h="14570" w:code="13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4C8B" w:rsidRDefault="00AF4C8B" w:rsidP="00AF4C8B">
      <w:r>
        <w:separator/>
      </w:r>
    </w:p>
  </w:endnote>
  <w:endnote w:type="continuationSeparator" w:id="0">
    <w:p w:rsidR="00AF4C8B" w:rsidRDefault="00AF4C8B" w:rsidP="00AF4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4C8B" w:rsidRDefault="00AF4C8B" w:rsidP="00AF4C8B">
      <w:r>
        <w:separator/>
      </w:r>
    </w:p>
  </w:footnote>
  <w:footnote w:type="continuationSeparator" w:id="0">
    <w:p w:rsidR="00AF4C8B" w:rsidRDefault="00AF4C8B" w:rsidP="00AF4C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8A"/>
    <w:rsid w:val="0004678B"/>
    <w:rsid w:val="000E7D4E"/>
    <w:rsid w:val="00147886"/>
    <w:rsid w:val="00200B42"/>
    <w:rsid w:val="00232F1F"/>
    <w:rsid w:val="00245D6B"/>
    <w:rsid w:val="002F52A4"/>
    <w:rsid w:val="00332A5B"/>
    <w:rsid w:val="003C1F7C"/>
    <w:rsid w:val="003E790D"/>
    <w:rsid w:val="003F6FAD"/>
    <w:rsid w:val="00403304"/>
    <w:rsid w:val="004C3759"/>
    <w:rsid w:val="005D1FC7"/>
    <w:rsid w:val="0064492B"/>
    <w:rsid w:val="006779BF"/>
    <w:rsid w:val="006F0AB5"/>
    <w:rsid w:val="006F6CD6"/>
    <w:rsid w:val="0073797A"/>
    <w:rsid w:val="00800CF3"/>
    <w:rsid w:val="008226D1"/>
    <w:rsid w:val="00823B75"/>
    <w:rsid w:val="008269E6"/>
    <w:rsid w:val="008E6CB4"/>
    <w:rsid w:val="00913559"/>
    <w:rsid w:val="00990452"/>
    <w:rsid w:val="009B549D"/>
    <w:rsid w:val="009D5FD1"/>
    <w:rsid w:val="00A342C6"/>
    <w:rsid w:val="00A87B2D"/>
    <w:rsid w:val="00AA16F3"/>
    <w:rsid w:val="00AA50DD"/>
    <w:rsid w:val="00AB36A3"/>
    <w:rsid w:val="00AF4C8B"/>
    <w:rsid w:val="00B53684"/>
    <w:rsid w:val="00C27AAD"/>
    <w:rsid w:val="00CA1425"/>
    <w:rsid w:val="00CA56BE"/>
    <w:rsid w:val="00CB204F"/>
    <w:rsid w:val="00CC1EBD"/>
    <w:rsid w:val="00CD5D7D"/>
    <w:rsid w:val="00D15E9F"/>
    <w:rsid w:val="00D3378A"/>
    <w:rsid w:val="00DB3A34"/>
    <w:rsid w:val="00DC7C08"/>
    <w:rsid w:val="00EC29CA"/>
    <w:rsid w:val="00EF0625"/>
    <w:rsid w:val="00EF252B"/>
    <w:rsid w:val="00F56D32"/>
    <w:rsid w:val="00FC2637"/>
    <w:rsid w:val="00FD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F16A633-401F-49F0-AC0C-92D7A1CB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13559"/>
    <w:rPr>
      <w:color w:val="808080"/>
    </w:rPr>
  </w:style>
  <w:style w:type="character" w:styleId="a4">
    <w:name w:val="Hyperlink"/>
    <w:basedOn w:val="a0"/>
    <w:uiPriority w:val="99"/>
    <w:semiHidden/>
    <w:unhideWhenUsed/>
    <w:rsid w:val="00C27AAD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F6C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6F6CD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F4C8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F4C8B"/>
  </w:style>
  <w:style w:type="paragraph" w:styleId="a9">
    <w:name w:val="footer"/>
    <w:basedOn w:val="a"/>
    <w:link w:val="aa"/>
    <w:uiPriority w:val="99"/>
    <w:unhideWhenUsed/>
    <w:rsid w:val="00AF4C8B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F4C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智̜ͪ̅̍̅͂͊剛☠💀͜͜͏̘ 💀☠平͜͜͏̘̣͔͙͎͎̘̜̫̗͍͚͓͜͜͏̘̣͔͙͎͎田͜͜͏̘̣͔͙͎͎ơ</dc:creator>
  <cp:keywords/>
  <dc:description/>
  <cp:lastModifiedBy>智̜ͪ̅̍̅͂͊剛☠💀͜͜͏̘ 💀☠平͜͜͏̘̣͔͙͎͎̘̜̫̗͍͚͓͜͜͏̘̣͔͙͎͎田͜͜͏̘̣͔͙͎͎ơ</cp:lastModifiedBy>
  <cp:revision>15</cp:revision>
  <dcterms:created xsi:type="dcterms:W3CDTF">2019-05-12T10:16:00Z</dcterms:created>
  <dcterms:modified xsi:type="dcterms:W3CDTF">2019-05-15T03:11:00Z</dcterms:modified>
</cp:coreProperties>
</file>