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12A51" w14:textId="77777777" w:rsidR="002267B7" w:rsidRDefault="002267B7" w:rsidP="002267B7">
      <w:r>
        <w:t>課題４　画像のヒストグラム</w:t>
      </w:r>
    </w:p>
    <w:p w14:paraId="1CC151B3" w14:textId="77777777" w:rsidR="002267B7" w:rsidRDefault="002267B7" w:rsidP="002267B7">
      <w:r>
        <w:t xml:space="preserve"> 画素の濃度ヒストグラムを生成せよ．</w:t>
      </w:r>
    </w:p>
    <w:p w14:paraId="3F680590" w14:textId="77777777" w:rsidR="002267B7" w:rsidRDefault="002267B7" w:rsidP="002267B7"/>
    <w:p w14:paraId="14AA2E5F" w14:textId="77777777" w:rsidR="002267B7" w:rsidRDefault="002267B7" w:rsidP="002267B7"/>
    <w:p w14:paraId="5FC1A9CF" w14:textId="77777777" w:rsidR="002267B7" w:rsidRDefault="002267B7" w:rsidP="002267B7">
      <w:r>
        <w:t>clear; % 変数のオールクリア</w:t>
      </w:r>
    </w:p>
    <w:p w14:paraId="239C45FD" w14:textId="77777777" w:rsidR="002267B7" w:rsidRDefault="002267B7" w:rsidP="002267B7">
      <w:pPr>
        <w:rPr>
          <w:rFonts w:hint="eastAsia"/>
        </w:rPr>
      </w:pPr>
    </w:p>
    <w:p w14:paraId="3D35C1F1" w14:textId="77777777" w:rsidR="002267B7" w:rsidRDefault="002267B7" w:rsidP="002267B7">
      <w:r>
        <w:t>ORG=</w:t>
      </w:r>
      <w:proofErr w:type="spellStart"/>
      <w:r>
        <w:t>imread</w:t>
      </w:r>
      <w:proofErr w:type="spellEnd"/>
      <w:r>
        <w:t>('Lenna.png'); % 原画像の入力</w:t>
      </w:r>
    </w:p>
    <w:p w14:paraId="525E1BE2" w14:textId="77777777" w:rsidR="002267B7" w:rsidRDefault="002267B7" w:rsidP="002267B7">
      <w:r>
        <w:t>ORG=rgb2gray(ORG); % カラー画像を白黒濃淡画像へ変換</w:t>
      </w:r>
    </w:p>
    <w:p w14:paraId="7F608510" w14:textId="77777777" w:rsidR="002267B7" w:rsidRDefault="002267B7" w:rsidP="002267B7">
      <w:proofErr w:type="spellStart"/>
      <w:r>
        <w:t>imagesc</w:t>
      </w:r>
      <w:proofErr w:type="spellEnd"/>
      <w:r>
        <w:t xml:space="preserve">(ORG); colormap(gray); </w:t>
      </w:r>
      <w:proofErr w:type="spellStart"/>
      <w:r>
        <w:t>colorbar</w:t>
      </w:r>
      <w:proofErr w:type="spellEnd"/>
      <w:r>
        <w:t>;</w:t>
      </w:r>
    </w:p>
    <w:p w14:paraId="34DDC075" w14:textId="77777777" w:rsidR="002267B7" w:rsidRDefault="002267B7" w:rsidP="002267B7">
      <w:r>
        <w:t>pause;</w:t>
      </w:r>
    </w:p>
    <w:p w14:paraId="3A2D15E8" w14:textId="77777777" w:rsidR="002267B7" w:rsidRDefault="002267B7" w:rsidP="002267B7"/>
    <w:p w14:paraId="6EAE311B" w14:textId="77777777" w:rsidR="00843BE6" w:rsidRDefault="002267B7" w:rsidP="002267B7">
      <w:proofErr w:type="spellStart"/>
      <w:r>
        <w:t>imhist</w:t>
      </w:r>
      <w:proofErr w:type="spellEnd"/>
      <w:r>
        <w:t>(ORG); % ヒストグラムの表示</w:t>
      </w:r>
    </w:p>
    <w:p w14:paraId="2B9ED21E" w14:textId="77777777" w:rsidR="002267B7" w:rsidRDefault="002267B7" w:rsidP="002267B7"/>
    <w:p w14:paraId="06EFA5BD" w14:textId="77777777" w:rsidR="002267B7" w:rsidRDefault="002267B7" w:rsidP="002267B7"/>
    <w:p w14:paraId="32B5F929" w14:textId="77777777" w:rsidR="002267B7" w:rsidRDefault="002267B7" w:rsidP="002267B7"/>
    <w:p w14:paraId="0A2467E6" w14:textId="77777777" w:rsidR="002267B7" w:rsidRDefault="002267B7" w:rsidP="002267B7"/>
    <w:p w14:paraId="31B29967" w14:textId="77777777" w:rsidR="002267B7" w:rsidRDefault="002267B7" w:rsidP="002267B7">
      <w:pPr>
        <w:rPr>
          <w:rFonts w:hint="eastAsia"/>
        </w:rPr>
      </w:pPr>
      <w:bookmarkStart w:id="0" w:name="_GoBack"/>
      <w:bookmarkEnd w:id="0"/>
    </w:p>
    <w:p w14:paraId="2BB3DCC3" w14:textId="77777777" w:rsidR="002267B7" w:rsidRDefault="002267B7" w:rsidP="002267B7">
      <w:r>
        <w:rPr>
          <w:rFonts w:hint="eastAsia"/>
          <w:noProof/>
        </w:rPr>
        <w:drawing>
          <wp:inline distT="0" distB="0" distL="0" distR="0" wp14:anchorId="41487D33" wp14:editId="14F7F5FB">
            <wp:extent cx="4610743" cy="3543795"/>
            <wp:effectExtent l="0" t="0" r="0" b="0"/>
            <wp:docPr id="1" name="図 1" descr="写真, 人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dai4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DE3D" w14:textId="77777777" w:rsidR="002267B7" w:rsidRDefault="002267B7" w:rsidP="002267B7">
      <w:pPr>
        <w:jc w:val="center"/>
      </w:pPr>
      <w:r>
        <w:rPr>
          <w:rFonts w:hint="eastAsia"/>
        </w:rPr>
        <w:t>図１　原画像</w:t>
      </w:r>
    </w:p>
    <w:p w14:paraId="70E282E1" w14:textId="77777777" w:rsidR="002267B7" w:rsidRDefault="002267B7" w:rsidP="002267B7">
      <w:r>
        <w:rPr>
          <w:rFonts w:hint="eastAsia"/>
          <w:noProof/>
        </w:rPr>
        <w:lastRenderedPageBreak/>
        <w:drawing>
          <wp:inline distT="0" distB="0" distL="0" distR="0" wp14:anchorId="07A4599B" wp14:editId="470E445C">
            <wp:extent cx="4601217" cy="3534268"/>
            <wp:effectExtent l="0" t="0" r="8890" b="9525"/>
            <wp:docPr id="2" name="図 2" descr="音楽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dai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DED6" w14:textId="77777777" w:rsidR="002267B7" w:rsidRPr="002267B7" w:rsidRDefault="002267B7" w:rsidP="002267B7">
      <w:pPr>
        <w:jc w:val="center"/>
        <w:rPr>
          <w:rFonts w:hint="eastAsia"/>
        </w:rPr>
      </w:pPr>
      <w:r>
        <w:rPr>
          <w:rFonts w:hint="eastAsia"/>
        </w:rPr>
        <w:t>図２　原画像のヒストグラム</w:t>
      </w:r>
    </w:p>
    <w:sectPr w:rsidR="002267B7" w:rsidRPr="002267B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7B7"/>
    <w:rsid w:val="002267B7"/>
    <w:rsid w:val="00960004"/>
    <w:rsid w:val="00D2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BC4610"/>
  <w15:chartTrackingRefBased/>
  <w15:docId w15:val="{B94B10D7-7C82-4BEE-94DD-6395BEFEE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7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府川 拓斗</dc:creator>
  <cp:keywords/>
  <dc:description/>
  <cp:lastModifiedBy>府川 拓斗</cp:lastModifiedBy>
  <cp:revision>1</cp:revision>
  <dcterms:created xsi:type="dcterms:W3CDTF">2019-12-31T10:27:00Z</dcterms:created>
  <dcterms:modified xsi:type="dcterms:W3CDTF">2019-12-31T10:30:00Z</dcterms:modified>
</cp:coreProperties>
</file>