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D27" w14:textId="77777777" w:rsidR="004266C9" w:rsidRDefault="00BD2340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  <w:r>
        <w:rPr>
          <w:rFonts w:ascii="Tahoma" w:hAnsi="Tahoma"/>
          <w:b/>
          <w:bCs/>
          <w:sz w:val="36"/>
          <w:szCs w:val="36"/>
        </w:rPr>
        <w:t xml:space="preserve">INFORME </w:t>
      </w:r>
      <w:r w:rsidR="00E67F2A">
        <w:rPr>
          <w:rFonts w:ascii="Tahoma" w:hAnsi="Tahoma"/>
          <w:b/>
          <w:bCs/>
          <w:sz w:val="36"/>
          <w:szCs w:val="36"/>
        </w:rPr>
        <w:t xml:space="preserve">EVENTO </w:t>
      </w:r>
    </w:p>
    <w:p w14:paraId="7A154334" w14:textId="77777777" w:rsidR="003E781B" w:rsidRPr="00103911" w:rsidRDefault="003E781B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</w:p>
    <w:p w14:paraId="31F51654" w14:textId="77777777" w:rsidR="004266C9" w:rsidRPr="00103911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</w:rPr>
      </w:pPr>
    </w:p>
    <w:p w14:paraId="22666118" w14:textId="3A7B6796" w:rsidR="00BD2340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</w:t>
      </w:r>
      <w:r w:rsidR="00BD2340" w:rsidRPr="001D42F5">
        <w:rPr>
          <w:rFonts w:ascii="Tahoma" w:hAnsi="Tahoma" w:cs="Tahoma"/>
          <w:b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 Ing. </w:t>
      </w:r>
      <w:proofErr w:type="spellStart"/>
      <w:r w:rsidR="004F60AB">
        <w:rPr>
          <w:rFonts w:ascii="Tahoma" w:hAnsi="Tahoma" w:cs="Tahoma"/>
          <w:sz w:val="20"/>
          <w:szCs w:val="20"/>
        </w:rPr>
        <w:t>Victor</w:t>
      </w:r>
      <w:proofErr w:type="spellEnd"/>
      <w:r w:rsidR="004F60AB">
        <w:rPr>
          <w:rFonts w:ascii="Tahoma" w:hAnsi="Tahoma" w:cs="Tahoma"/>
          <w:sz w:val="20"/>
          <w:szCs w:val="20"/>
        </w:rPr>
        <w:t xml:space="preserve"> Romero</w:t>
      </w:r>
    </w:p>
    <w:p w14:paraId="4CA7A19F" w14:textId="77777777" w:rsidR="004266C9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Ingeniero de Turno</w:t>
      </w:r>
      <w:r w:rsidR="00A2699F"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O&amp;M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</w:t>
      </w:r>
      <w:r w:rsidR="00C7015E"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55F02AAD" w14:textId="77777777" w:rsidR="00BD2340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</w:p>
    <w:p w14:paraId="79A2077C" w14:textId="72E2335C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Revisión</w:t>
      </w:r>
      <w:r w:rsidRPr="001D42F5">
        <w:rPr>
          <w:rFonts w:ascii="Tahoma" w:hAnsi="Tahoma" w:cs="Tahoma"/>
          <w:b/>
          <w:sz w:val="20"/>
          <w:szCs w:val="20"/>
        </w:rPr>
        <w:tab/>
      </w:r>
      <w:r w:rsidR="00FC5117" w:rsidRPr="001D42F5">
        <w:rPr>
          <w:rFonts w:ascii="Tahoma" w:hAnsi="Tahoma" w:cs="Tahoma"/>
          <w:b/>
          <w:sz w:val="20"/>
          <w:szCs w:val="20"/>
        </w:rPr>
        <w:t>:</w:t>
      </w:r>
      <w:r w:rsidR="00CA3458">
        <w:rPr>
          <w:rFonts w:ascii="Tahoma" w:hAnsi="Tahoma" w:cs="Tahoma"/>
          <w:sz w:val="20"/>
          <w:szCs w:val="20"/>
        </w:rPr>
        <w:t xml:space="preserve"> </w:t>
      </w:r>
      <w:r w:rsidR="00AD0677">
        <w:rPr>
          <w:rFonts w:ascii="Tahoma" w:hAnsi="Tahoma" w:cs="Tahoma"/>
          <w:sz w:val="20"/>
          <w:szCs w:val="20"/>
        </w:rPr>
        <w:t xml:space="preserve">Ing. </w:t>
      </w:r>
      <w:r w:rsidR="00BA2AA6">
        <w:rPr>
          <w:rFonts w:ascii="Tahoma" w:hAnsi="Tahoma" w:cs="Tahoma"/>
          <w:sz w:val="20"/>
          <w:szCs w:val="20"/>
        </w:rPr>
        <w:t>Marcelo Plata</w:t>
      </w:r>
    </w:p>
    <w:p w14:paraId="58061BAD" w14:textId="77777777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 xml:space="preserve">Responsable Proyecto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 Occidente </w:t>
      </w:r>
    </w:p>
    <w:p w14:paraId="7D60B0F5" w14:textId="77777777" w:rsidR="004266C9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</w:p>
    <w:p w14:paraId="0171A38A" w14:textId="6B71E7F8" w:rsidR="00BD2340" w:rsidRPr="001D42F5" w:rsidRDefault="004266C9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De</w:t>
      </w:r>
      <w:r w:rsidRPr="001D42F5">
        <w:rPr>
          <w:rFonts w:ascii="Tahoma" w:hAnsi="Tahoma" w:cs="Tahoma"/>
          <w:sz w:val="20"/>
          <w:szCs w:val="20"/>
        </w:rPr>
        <w:tab/>
      </w:r>
      <w:r w:rsidR="00BD2340"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CC55C3" w:rsidRPr="001D42F5">
        <w:rPr>
          <w:rFonts w:ascii="Tahoma" w:hAnsi="Tahoma" w:cs="Tahoma"/>
          <w:sz w:val="20"/>
          <w:szCs w:val="20"/>
        </w:rPr>
        <w:t>Tec</w:t>
      </w:r>
      <w:proofErr w:type="spellEnd"/>
      <w:r w:rsidR="00AD0677">
        <w:rPr>
          <w:rFonts w:ascii="Tahoma" w:hAnsi="Tahoma" w:cs="Tahoma"/>
          <w:sz w:val="20"/>
          <w:szCs w:val="20"/>
        </w:rPr>
        <w:t>. J</w:t>
      </w:r>
      <w:r w:rsidR="004F60AB">
        <w:rPr>
          <w:rFonts w:ascii="Tahoma" w:hAnsi="Tahoma" w:cs="Tahoma"/>
          <w:sz w:val="20"/>
          <w:szCs w:val="20"/>
        </w:rPr>
        <w:t>uan C. Mendoza</w:t>
      </w:r>
      <w:r w:rsidR="00AD0677">
        <w:rPr>
          <w:rFonts w:ascii="Tahoma" w:hAnsi="Tahoma" w:cs="Tahoma"/>
          <w:sz w:val="20"/>
          <w:szCs w:val="20"/>
        </w:rPr>
        <w:t xml:space="preserve">/ </w:t>
      </w:r>
      <w:proofErr w:type="spellStart"/>
      <w:r w:rsidR="00AD0677">
        <w:rPr>
          <w:rFonts w:ascii="Tahoma" w:hAnsi="Tahoma" w:cs="Tahoma"/>
          <w:sz w:val="20"/>
          <w:szCs w:val="20"/>
        </w:rPr>
        <w:t>Silvert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 Condori</w:t>
      </w:r>
    </w:p>
    <w:p w14:paraId="7F9B9469" w14:textId="77777777" w:rsidR="00DF6315" w:rsidRPr="001D42F5" w:rsidRDefault="00BD2340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Personal de emergencia STS</w:t>
      </w:r>
    </w:p>
    <w:p w14:paraId="0E997197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ab/>
      </w:r>
    </w:p>
    <w:p w14:paraId="2FA76D05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CC</w:t>
      </w:r>
      <w:r w:rsidRPr="001D42F5">
        <w:rPr>
          <w:rFonts w:ascii="Tahoma" w:hAnsi="Tahoma" w:cs="Tahoma"/>
          <w:b/>
          <w:sz w:val="20"/>
          <w:szCs w:val="20"/>
        </w:rPr>
        <w:tab/>
        <w:t xml:space="preserve">:  </w:t>
      </w:r>
      <w:r w:rsidRPr="001D42F5">
        <w:rPr>
          <w:rFonts w:ascii="Tahoma" w:hAnsi="Tahoma" w:cs="Tahoma"/>
          <w:sz w:val="20"/>
          <w:szCs w:val="20"/>
        </w:rPr>
        <w:t xml:space="preserve">Ing. Daniel </w:t>
      </w:r>
      <w:proofErr w:type="spellStart"/>
      <w:r w:rsidRPr="001D42F5">
        <w:rPr>
          <w:rFonts w:ascii="Tahoma" w:hAnsi="Tahoma" w:cs="Tahoma"/>
          <w:sz w:val="20"/>
          <w:szCs w:val="20"/>
        </w:rPr>
        <w:t>Puña</w:t>
      </w:r>
      <w:proofErr w:type="spellEnd"/>
      <w:r w:rsidRPr="001D42F5">
        <w:rPr>
          <w:rFonts w:ascii="Tahoma" w:hAnsi="Tahoma" w:cs="Tahoma"/>
          <w:sz w:val="20"/>
          <w:szCs w:val="20"/>
        </w:rPr>
        <w:t xml:space="preserve"> </w:t>
      </w:r>
    </w:p>
    <w:p w14:paraId="450E3760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ab/>
        <w:t xml:space="preserve">Administrador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Tx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– Acceso </w:t>
      </w:r>
      <w:proofErr w:type="spellStart"/>
      <w:proofErr w:type="gram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 T.</w:t>
      </w:r>
      <w:proofErr w:type="gramEnd"/>
      <w:r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4D6F408E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</w:p>
    <w:p w14:paraId="400C69E4" w14:textId="04291697" w:rsidR="004266C9" w:rsidRPr="001D42F5" w:rsidRDefault="004266C9" w:rsidP="004266C9">
      <w:pPr>
        <w:pStyle w:val="Encabezado"/>
        <w:tabs>
          <w:tab w:val="left" w:pos="1440"/>
        </w:tabs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Fecha:</w:t>
      </w:r>
      <w:r w:rsidRPr="001D42F5">
        <w:rPr>
          <w:rFonts w:ascii="Tahoma" w:hAnsi="Tahoma" w:cs="Tahoma"/>
          <w:sz w:val="20"/>
          <w:szCs w:val="20"/>
        </w:rPr>
        <w:t xml:space="preserve"> </w:t>
      </w:r>
      <w:r w:rsidRPr="001D42F5">
        <w:rPr>
          <w:rFonts w:ascii="Tahoma" w:hAnsi="Tahoma" w:cs="Tahoma"/>
          <w:sz w:val="20"/>
          <w:szCs w:val="20"/>
        </w:rPr>
        <w:tab/>
      </w:r>
      <w:r w:rsidR="00AB64E9">
        <w:rPr>
          <w:rFonts w:ascii="Tahoma" w:hAnsi="Tahoma" w:cs="Tahoma"/>
          <w:sz w:val="20"/>
          <w:szCs w:val="20"/>
        </w:rPr>
        <w:t>5 DE MARZO 2025</w:t>
      </w:r>
    </w:p>
    <w:p w14:paraId="374735A8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41E2421A" w14:textId="381CE7D8" w:rsidR="00BD2340" w:rsidRDefault="004266C9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Asunto:</w:t>
      </w:r>
      <w:r w:rsidRPr="001D42F5">
        <w:rPr>
          <w:rFonts w:ascii="Tahoma" w:hAnsi="Tahoma" w:cs="Tahoma"/>
          <w:sz w:val="20"/>
          <w:szCs w:val="20"/>
        </w:rPr>
        <w:tab/>
      </w:r>
      <w:r w:rsidR="00DB50C3">
        <w:rPr>
          <w:rFonts w:ascii="Tahoma" w:hAnsi="Tahoma" w:cs="Tahoma"/>
          <w:sz w:val="20"/>
          <w:szCs w:val="20"/>
        </w:rPr>
        <w:t>ferretería suelta</w:t>
      </w:r>
      <w:r w:rsidR="00A07824">
        <w:rPr>
          <w:rFonts w:ascii="Tahoma" w:hAnsi="Tahoma" w:cs="Tahoma"/>
          <w:sz w:val="20"/>
          <w:szCs w:val="20"/>
        </w:rPr>
        <w:t xml:space="preserve"> por </w:t>
      </w:r>
      <w:r w:rsidR="000D346D">
        <w:rPr>
          <w:rFonts w:ascii="Tahoma" w:hAnsi="Tahoma" w:cs="Tahoma"/>
          <w:sz w:val="20"/>
          <w:szCs w:val="20"/>
        </w:rPr>
        <w:t>choque a un poste</w:t>
      </w:r>
    </w:p>
    <w:p w14:paraId="18B4F885" w14:textId="77777777" w:rsidR="007436D8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51CD54EC" w14:textId="77777777" w:rsidR="007436D8" w:rsidRPr="00103911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</w:rPr>
      </w:pPr>
    </w:p>
    <w:p w14:paraId="200EB1A5" w14:textId="77777777" w:rsidR="00E76958" w:rsidRDefault="00E76958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tbl>
      <w:tblPr>
        <w:tblW w:w="97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3667"/>
        <w:gridCol w:w="2003"/>
        <w:gridCol w:w="2268"/>
      </w:tblGrid>
      <w:tr w:rsidR="00513CAF" w:rsidRPr="00513CAF" w14:paraId="6934DB05" w14:textId="77777777" w:rsidTr="00743860">
        <w:trPr>
          <w:trHeight w:val="48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EC1C461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Región 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BB5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T. Occidente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FAED6B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Fecha del evento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30287" w14:textId="454284FE" w:rsidR="00513CAF" w:rsidRPr="001D42F5" w:rsidRDefault="00AB64E9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AB64E9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5 DE MARZO 2025</w:t>
            </w:r>
          </w:p>
        </w:tc>
      </w:tr>
      <w:tr w:rsidR="00513CAF" w:rsidRPr="00513CAF" w14:paraId="5B858AD1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C330D3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Centro de Mantenimiento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D89A" w14:textId="77777777" w:rsidR="00513CAF" w:rsidRPr="001D42F5" w:rsidRDefault="00AD067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Sucre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6696DC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inicio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66D21" w14:textId="6373DDC8" w:rsidR="00513CAF" w:rsidRPr="001D42F5" w:rsidRDefault="00AB64E9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>07:56</w:t>
            </w:r>
          </w:p>
        </w:tc>
      </w:tr>
      <w:tr w:rsidR="00513CAF" w:rsidRPr="00513CAF" w14:paraId="59C90D71" w14:textId="77777777" w:rsidTr="00760870">
        <w:trPr>
          <w:trHeight w:val="749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D2B4945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Servicio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6B1A2" w14:textId="5FD11A14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5F97E53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fin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1457" w14:textId="463F8D9F" w:rsidR="00513CAF" w:rsidRPr="001D42F5" w:rsidRDefault="00AB64E9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11:07</w:t>
            </w:r>
          </w:p>
        </w:tc>
      </w:tr>
      <w:tr w:rsidR="00513CAF" w:rsidRPr="00513CAF" w14:paraId="546C8102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1159EF7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Estación</w:t>
            </w:r>
            <w:r w:rsidR="0074386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 / Tramo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2753" w14:textId="67FBDB49" w:rsidR="00513CAF" w:rsidRPr="001D42F5" w:rsidRDefault="00AB64E9" w:rsidP="00CA34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EL MORRO – EL MORRO DAS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0715A7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Tiempo fuera de servicio (</w:t>
            </w:r>
            <w:r w:rsidR="00795475"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D</w:t>
            </w: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isponibilidad)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73BA" w14:textId="0310B6AC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</w:t>
            </w:r>
            <w:r w:rsidR="00513CAF"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min ()</w:t>
            </w:r>
          </w:p>
        </w:tc>
      </w:tr>
      <w:tr w:rsidR="00513CAF" w:rsidRPr="00513CAF" w14:paraId="67AC0976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9E0CC8" w14:textId="77777777" w:rsidR="00513CAF" w:rsidRPr="001D42F5" w:rsidRDefault="007438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Evento reincidente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3372" w14:textId="77777777" w:rsidR="00513CAF" w:rsidRPr="001D42F5" w:rsidRDefault="00F63395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D8B4747" w14:textId="77777777" w:rsidR="00513CAF" w:rsidRPr="001D42F5" w:rsidRDefault="00743860" w:rsidP="00743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Reincidencias en 15 días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A1E60" w14:textId="15D40D38" w:rsidR="00513CAF" w:rsidRPr="001D42F5" w:rsidRDefault="00633172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</w:tr>
      <w:tr w:rsidR="00743860" w:rsidRPr="001D42F5" w14:paraId="767E9733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F3E3BD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Sistema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9B69" w14:textId="1970E601" w:rsidR="00743860" w:rsidRPr="001D42F5" w:rsidRDefault="002947EA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Ninguna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47AC524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Subsistema afectado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9C02E" w14:textId="12892275" w:rsidR="00743860" w:rsidRPr="001D42F5" w:rsidRDefault="00611D5F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Ninguno</w:t>
            </w:r>
          </w:p>
        </w:tc>
      </w:tr>
      <w:tr w:rsidR="00743860" w:rsidRPr="001D42F5" w14:paraId="433B5FDA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17B6E58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Cell ID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18B0" w14:textId="509F81F0" w:rsidR="00743860" w:rsidRPr="001D42F5" w:rsidRDefault="00AB64E9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SU4221 – SU4285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D0CF03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Personal </w:t>
            </w:r>
            <w:proofErr w:type="spellStart"/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NOC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6CFA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</w:tr>
    </w:tbl>
    <w:p w14:paraId="57D90E67" w14:textId="77777777" w:rsidR="00513CAF" w:rsidRDefault="00513CAF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2D63E3CC" w14:textId="77777777" w:rsidR="003E781B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5342A9A5" w14:textId="508B37B6" w:rsidR="004159A8" w:rsidRDefault="00AA6852" w:rsidP="004159A8">
      <w:pPr>
        <w:jc w:val="both"/>
        <w:rPr>
          <w:rFonts w:ascii="Tahoma" w:hAnsi="Tahoma" w:cs="Tahoma"/>
          <w:sz w:val="18"/>
          <w:szCs w:val="18"/>
        </w:rPr>
      </w:pPr>
      <w:r w:rsidRPr="00211B9F">
        <w:rPr>
          <w:rFonts w:ascii="Tahoma" w:hAnsi="Tahoma" w:cs="Tahoma"/>
          <w:sz w:val="18"/>
          <w:szCs w:val="18"/>
        </w:rPr>
        <w:t xml:space="preserve">Mediante la presente, se </w:t>
      </w:r>
      <w:r w:rsidR="005A6F01">
        <w:rPr>
          <w:rFonts w:ascii="Tahoma" w:hAnsi="Tahoma" w:cs="Tahoma"/>
          <w:sz w:val="18"/>
          <w:szCs w:val="18"/>
        </w:rPr>
        <w:t xml:space="preserve">informa </w:t>
      </w:r>
      <w:r w:rsidR="00820DBD">
        <w:rPr>
          <w:rFonts w:ascii="Tahoma" w:hAnsi="Tahoma" w:cs="Tahoma"/>
          <w:sz w:val="18"/>
          <w:szCs w:val="18"/>
        </w:rPr>
        <w:t xml:space="preserve">sobre </w:t>
      </w:r>
      <w:r w:rsidR="00820336">
        <w:rPr>
          <w:rFonts w:ascii="Tahoma" w:hAnsi="Tahoma" w:cs="Tahoma"/>
          <w:sz w:val="18"/>
          <w:szCs w:val="18"/>
        </w:rPr>
        <w:t>ferretería</w:t>
      </w:r>
      <w:r w:rsidR="00633172">
        <w:rPr>
          <w:rFonts w:ascii="Tahoma" w:hAnsi="Tahoma" w:cs="Tahoma"/>
          <w:sz w:val="18"/>
          <w:szCs w:val="18"/>
        </w:rPr>
        <w:t xml:space="preserve"> suelta</w:t>
      </w:r>
      <w:r w:rsidR="00C4667B">
        <w:rPr>
          <w:rFonts w:ascii="Tahoma" w:hAnsi="Tahoma" w:cs="Tahoma"/>
          <w:sz w:val="18"/>
          <w:szCs w:val="18"/>
        </w:rPr>
        <w:t xml:space="preserve"> </w:t>
      </w:r>
      <w:r w:rsidR="00C84DCA">
        <w:rPr>
          <w:rFonts w:ascii="Tahoma" w:hAnsi="Tahoma" w:cs="Tahoma"/>
          <w:sz w:val="18"/>
          <w:szCs w:val="18"/>
        </w:rPr>
        <w:t>por</w:t>
      </w:r>
      <w:r w:rsidR="00D02A6E">
        <w:rPr>
          <w:rFonts w:ascii="Tahoma" w:hAnsi="Tahoma" w:cs="Tahoma"/>
          <w:sz w:val="18"/>
          <w:szCs w:val="18"/>
        </w:rPr>
        <w:t xml:space="preserve"> </w:t>
      </w:r>
      <w:r w:rsidR="000D346D">
        <w:rPr>
          <w:rFonts w:ascii="Tahoma" w:hAnsi="Tahoma" w:cs="Tahoma"/>
          <w:sz w:val="18"/>
          <w:szCs w:val="18"/>
        </w:rPr>
        <w:t>choque a un poste</w:t>
      </w:r>
    </w:p>
    <w:p w14:paraId="4DB606D0" w14:textId="37763F07" w:rsidR="003E781B" w:rsidRPr="00211B9F" w:rsidRDefault="00DE7561" w:rsidP="00DE7561">
      <w:pPr>
        <w:tabs>
          <w:tab w:val="left" w:pos="6315"/>
        </w:tabs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</w:p>
    <w:p w14:paraId="3E87ACAB" w14:textId="77777777" w:rsidR="00692588" w:rsidRDefault="0069258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3F730D03" w14:textId="3EA44213" w:rsidR="004159A8" w:rsidRPr="00211B9F" w:rsidRDefault="00C244D6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lastRenderedPageBreak/>
        <w:t>1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 xml:space="preserve">Causa </w:t>
      </w:r>
      <w:r w:rsidR="00C15880" w:rsidRPr="00211B9F">
        <w:rPr>
          <w:rFonts w:ascii="Tahoma" w:hAnsi="Tahoma" w:cs="Tahoma"/>
          <w:b/>
          <w:bCs/>
          <w:sz w:val="18"/>
          <w:szCs w:val="18"/>
        </w:rPr>
        <w:t xml:space="preserve">Raíz </w:t>
      </w:r>
      <w:r w:rsidRPr="00211B9F">
        <w:rPr>
          <w:rFonts w:ascii="Tahoma" w:hAnsi="Tahoma" w:cs="Tahoma"/>
          <w:b/>
          <w:bCs/>
          <w:sz w:val="18"/>
          <w:szCs w:val="18"/>
        </w:rPr>
        <w:t>– origen de falla</w:t>
      </w:r>
    </w:p>
    <w:p w14:paraId="4D1CEE41" w14:textId="4151B984" w:rsidR="004159A8" w:rsidRDefault="002F7E8F" w:rsidP="00AA6852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>Ferretería</w:t>
      </w:r>
      <w:r w:rsidR="00633172">
        <w:rPr>
          <w:rFonts w:ascii="Tahoma" w:hAnsi="Tahoma" w:cs="Tahoma"/>
          <w:sz w:val="18"/>
          <w:szCs w:val="18"/>
          <w:lang w:eastAsia="es-ES"/>
        </w:rPr>
        <w:t xml:space="preserve"> suelta </w:t>
      </w:r>
      <w:r w:rsidR="00B7794C">
        <w:rPr>
          <w:rFonts w:ascii="Tahoma" w:hAnsi="Tahoma" w:cs="Tahoma"/>
          <w:sz w:val="18"/>
          <w:szCs w:val="18"/>
          <w:lang w:eastAsia="es-ES"/>
        </w:rPr>
        <w:t xml:space="preserve">por </w:t>
      </w:r>
      <w:r w:rsidR="007165E4">
        <w:rPr>
          <w:rFonts w:ascii="Tahoma" w:hAnsi="Tahoma" w:cs="Tahoma"/>
          <w:sz w:val="18"/>
          <w:szCs w:val="18"/>
          <w:lang w:eastAsia="es-ES"/>
        </w:rPr>
        <w:t>cambio de poste.</w:t>
      </w:r>
    </w:p>
    <w:p w14:paraId="2D2FEF3C" w14:textId="6C5C1AF3" w:rsidR="003E75EF" w:rsidRDefault="00C244D6" w:rsidP="0090241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2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>Diagnóstico</w:t>
      </w:r>
      <w:r w:rsidR="00E67F2A" w:rsidRPr="00211B9F">
        <w:rPr>
          <w:rFonts w:ascii="Tahoma" w:hAnsi="Tahoma" w:cs="Tahoma"/>
          <w:b/>
          <w:bCs/>
          <w:sz w:val="18"/>
          <w:szCs w:val="18"/>
        </w:rPr>
        <w:t xml:space="preserve"> y </w:t>
      </w:r>
      <w:r w:rsidR="00902418">
        <w:rPr>
          <w:rFonts w:ascii="Tahoma" w:hAnsi="Tahoma" w:cs="Tahoma"/>
          <w:b/>
          <w:bCs/>
          <w:sz w:val="18"/>
          <w:szCs w:val="18"/>
        </w:rPr>
        <w:t>solución</w:t>
      </w:r>
    </w:p>
    <w:p w14:paraId="3D34FAB8" w14:textId="6B24AC43" w:rsidR="00B471B6" w:rsidRPr="003E75EF" w:rsidRDefault="003E75EF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En fecha </w:t>
      </w:r>
      <w:r w:rsidR="00202E45">
        <w:rPr>
          <w:rFonts w:ascii="Tahoma" w:hAnsi="Tahoma" w:cs="Tahoma"/>
          <w:sz w:val="18"/>
          <w:szCs w:val="18"/>
        </w:rPr>
        <w:t>05</w:t>
      </w:r>
      <w:r>
        <w:rPr>
          <w:rFonts w:ascii="Tahoma" w:hAnsi="Tahoma" w:cs="Tahoma"/>
          <w:sz w:val="18"/>
          <w:szCs w:val="18"/>
        </w:rPr>
        <w:t>-0</w:t>
      </w:r>
      <w:r w:rsidR="00202E45">
        <w:rPr>
          <w:rFonts w:ascii="Tahoma" w:hAnsi="Tahoma" w:cs="Tahoma"/>
          <w:sz w:val="18"/>
          <w:szCs w:val="18"/>
        </w:rPr>
        <w:t>3</w:t>
      </w:r>
      <w:r w:rsidR="00960AD3">
        <w:rPr>
          <w:rFonts w:ascii="Tahoma" w:hAnsi="Tahoma" w:cs="Tahoma"/>
          <w:sz w:val="18"/>
          <w:szCs w:val="18"/>
        </w:rPr>
        <w:t>-2</w:t>
      </w:r>
      <w:r w:rsidR="009D5E57">
        <w:rPr>
          <w:rFonts w:ascii="Tahoma" w:hAnsi="Tahoma" w:cs="Tahoma"/>
          <w:sz w:val="18"/>
          <w:szCs w:val="18"/>
        </w:rPr>
        <w:t>5</w:t>
      </w:r>
      <w:r w:rsidR="00960AD3">
        <w:rPr>
          <w:rFonts w:ascii="Tahoma" w:hAnsi="Tahoma" w:cs="Tahoma"/>
          <w:sz w:val="18"/>
          <w:szCs w:val="18"/>
        </w:rPr>
        <w:t xml:space="preserve"> se asiste al </w:t>
      </w:r>
      <w:r w:rsidR="00B471B6">
        <w:rPr>
          <w:rFonts w:ascii="Tahoma" w:hAnsi="Tahoma" w:cs="Tahoma"/>
          <w:sz w:val="18"/>
          <w:szCs w:val="18"/>
        </w:rPr>
        <w:t xml:space="preserve">lugar para </w:t>
      </w:r>
      <w:r w:rsidR="00FC448C">
        <w:rPr>
          <w:rFonts w:ascii="Tahoma" w:hAnsi="Tahoma" w:cs="Tahoma"/>
          <w:sz w:val="18"/>
          <w:szCs w:val="18"/>
        </w:rPr>
        <w:t xml:space="preserve">asegurar ferretería suelta </w:t>
      </w:r>
      <w:r w:rsidR="000D346D">
        <w:rPr>
          <w:rFonts w:ascii="Tahoma" w:hAnsi="Tahoma" w:cs="Tahoma"/>
          <w:sz w:val="18"/>
          <w:szCs w:val="18"/>
        </w:rPr>
        <w:t xml:space="preserve">por </w:t>
      </w:r>
      <w:r w:rsidR="00202E45">
        <w:rPr>
          <w:rFonts w:ascii="Tahoma" w:hAnsi="Tahoma" w:cs="Tahoma"/>
          <w:sz w:val="18"/>
          <w:szCs w:val="18"/>
        </w:rPr>
        <w:t xml:space="preserve">choque a un poste de </w:t>
      </w:r>
      <w:proofErr w:type="spellStart"/>
      <w:r w:rsidR="00202E45">
        <w:rPr>
          <w:rFonts w:ascii="Tahoma" w:hAnsi="Tahoma" w:cs="Tahoma"/>
          <w:sz w:val="18"/>
          <w:szCs w:val="18"/>
        </w:rPr>
        <w:t>cessa</w:t>
      </w:r>
      <w:proofErr w:type="spellEnd"/>
    </w:p>
    <w:p w14:paraId="4948338A" w14:textId="63275F4D" w:rsidR="00663A16" w:rsidRDefault="00442FF9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Al llegar al </w:t>
      </w:r>
      <w:r w:rsidR="0066400F">
        <w:rPr>
          <w:rFonts w:ascii="Tahoma" w:hAnsi="Tahoma" w:cs="Tahoma"/>
          <w:sz w:val="18"/>
          <w:szCs w:val="18"/>
          <w:lang w:eastAsia="es-ES"/>
        </w:rPr>
        <w:t xml:space="preserve">lugar se evidencia cable de </w:t>
      </w:r>
      <w:proofErr w:type="spellStart"/>
      <w:r w:rsidR="00C17C18">
        <w:rPr>
          <w:rFonts w:ascii="Tahoma" w:hAnsi="Tahoma" w:cs="Tahoma"/>
          <w:sz w:val="18"/>
          <w:szCs w:val="18"/>
          <w:lang w:eastAsia="es-ES"/>
        </w:rPr>
        <w:t>F.O</w:t>
      </w:r>
      <w:proofErr w:type="spellEnd"/>
      <w:r w:rsidR="00C17C18">
        <w:rPr>
          <w:rFonts w:ascii="Tahoma" w:hAnsi="Tahoma" w:cs="Tahoma"/>
          <w:sz w:val="18"/>
          <w:szCs w:val="18"/>
          <w:lang w:eastAsia="es-ES"/>
        </w:rPr>
        <w:t>.</w:t>
      </w:r>
      <w:r w:rsidR="00CE05D7">
        <w:rPr>
          <w:rFonts w:ascii="Tahoma" w:hAnsi="Tahoma" w:cs="Tahoma"/>
          <w:sz w:val="18"/>
          <w:szCs w:val="18"/>
          <w:lang w:eastAsia="es-ES"/>
        </w:rPr>
        <w:t xml:space="preserve"> </w:t>
      </w:r>
      <w:r w:rsidR="00C17C18">
        <w:rPr>
          <w:rFonts w:ascii="Tahoma" w:hAnsi="Tahoma" w:cs="Tahoma"/>
          <w:sz w:val="18"/>
          <w:szCs w:val="18"/>
          <w:lang w:eastAsia="es-ES"/>
        </w:rPr>
        <w:t xml:space="preserve">afectado y en riesgo por lo que se procede a </w:t>
      </w:r>
      <w:r w:rsidR="007A66AA">
        <w:rPr>
          <w:rFonts w:ascii="Tahoma" w:hAnsi="Tahoma" w:cs="Tahoma"/>
          <w:sz w:val="18"/>
          <w:szCs w:val="18"/>
          <w:lang w:eastAsia="es-ES"/>
        </w:rPr>
        <w:t>su</w:t>
      </w:r>
      <w:r w:rsidR="008F082A">
        <w:rPr>
          <w:rFonts w:ascii="Tahoma" w:hAnsi="Tahoma" w:cs="Tahoma"/>
          <w:sz w:val="18"/>
          <w:szCs w:val="18"/>
          <w:lang w:eastAsia="es-ES"/>
        </w:rPr>
        <w:t xml:space="preserve">jetar el cable </w:t>
      </w:r>
      <w:r w:rsidR="00CF4015">
        <w:rPr>
          <w:rFonts w:ascii="Tahoma" w:hAnsi="Tahoma" w:cs="Tahoma"/>
          <w:sz w:val="18"/>
          <w:szCs w:val="18"/>
          <w:lang w:eastAsia="es-ES"/>
        </w:rPr>
        <w:t xml:space="preserve">de </w:t>
      </w:r>
      <w:proofErr w:type="spellStart"/>
      <w:r w:rsidR="00CF4015">
        <w:rPr>
          <w:rFonts w:ascii="Tahoma" w:hAnsi="Tahoma" w:cs="Tahoma"/>
          <w:sz w:val="18"/>
          <w:szCs w:val="18"/>
          <w:lang w:eastAsia="es-ES"/>
        </w:rPr>
        <w:t>f.o</w:t>
      </w:r>
      <w:proofErr w:type="spellEnd"/>
      <w:r w:rsidR="00CF4015">
        <w:rPr>
          <w:rFonts w:ascii="Tahoma" w:hAnsi="Tahoma" w:cs="Tahoma"/>
          <w:sz w:val="18"/>
          <w:szCs w:val="18"/>
          <w:lang w:eastAsia="es-ES"/>
        </w:rPr>
        <w:t xml:space="preserve">. posterior al trabajo </w:t>
      </w:r>
      <w:r w:rsidR="00FA25D8">
        <w:rPr>
          <w:rFonts w:ascii="Tahoma" w:hAnsi="Tahoma" w:cs="Tahoma"/>
          <w:sz w:val="18"/>
          <w:szCs w:val="18"/>
          <w:lang w:eastAsia="es-ES"/>
        </w:rPr>
        <w:t>se deja sin pendientes</w:t>
      </w:r>
      <w:r w:rsidR="003B2C72">
        <w:rPr>
          <w:rFonts w:ascii="Tahoma" w:hAnsi="Tahoma" w:cs="Tahoma"/>
          <w:sz w:val="18"/>
          <w:szCs w:val="18"/>
          <w:lang w:eastAsia="es-ES"/>
        </w:rPr>
        <w:t>.</w:t>
      </w:r>
    </w:p>
    <w:p w14:paraId="4EDF3CC7" w14:textId="4CFFF048" w:rsidR="004C47DC" w:rsidRPr="003F7ABC" w:rsidRDefault="004C47DC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Fin intervención a horas </w:t>
      </w:r>
      <w:r w:rsidR="00417DC4">
        <w:rPr>
          <w:rFonts w:ascii="Tahoma" w:hAnsi="Tahoma" w:cs="Tahoma"/>
          <w:sz w:val="18"/>
          <w:szCs w:val="18"/>
          <w:lang w:eastAsia="es-ES"/>
        </w:rPr>
        <w:t>1</w:t>
      </w:r>
      <w:r w:rsidR="000D346D">
        <w:rPr>
          <w:rFonts w:ascii="Tahoma" w:hAnsi="Tahoma" w:cs="Tahoma"/>
          <w:sz w:val="18"/>
          <w:szCs w:val="18"/>
          <w:lang w:eastAsia="es-ES"/>
        </w:rPr>
        <w:t>1</w:t>
      </w:r>
      <w:r w:rsidR="00417DC4">
        <w:rPr>
          <w:rFonts w:ascii="Tahoma" w:hAnsi="Tahoma" w:cs="Tahoma"/>
          <w:sz w:val="18"/>
          <w:szCs w:val="18"/>
          <w:lang w:eastAsia="es-ES"/>
        </w:rPr>
        <w:t>:</w:t>
      </w:r>
      <w:r w:rsidR="000D346D">
        <w:rPr>
          <w:rFonts w:ascii="Tahoma" w:hAnsi="Tahoma" w:cs="Tahoma"/>
          <w:sz w:val="18"/>
          <w:szCs w:val="18"/>
          <w:lang w:eastAsia="es-ES"/>
        </w:rPr>
        <w:t>07</w:t>
      </w:r>
    </w:p>
    <w:p w14:paraId="38DE793C" w14:textId="77777777" w:rsidR="004159A8" w:rsidRDefault="004159A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sz w:val="18"/>
          <w:szCs w:val="18"/>
        </w:rPr>
        <w:t>3</w:t>
      </w:r>
      <w:r w:rsidR="00FD4494" w:rsidRPr="00211B9F">
        <w:rPr>
          <w:rFonts w:ascii="Tahoma" w:hAnsi="Tahoma" w:cs="Tahoma"/>
          <w:b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sz w:val="18"/>
          <w:szCs w:val="18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</w:rPr>
        <w:t>Información técnica</w:t>
      </w:r>
      <w:r w:rsidR="00CC55C3" w:rsidRPr="00211B9F">
        <w:rPr>
          <w:rFonts w:ascii="Tahoma" w:hAnsi="Tahoma" w:cs="Tahoma"/>
          <w:b/>
          <w:bCs/>
          <w:sz w:val="18"/>
          <w:szCs w:val="18"/>
        </w:rPr>
        <w:t xml:space="preserve"> – Inventario reportado</w:t>
      </w:r>
    </w:p>
    <w:p w14:paraId="7482AF58" w14:textId="0842F2D0" w:rsidR="00D35C2F" w:rsidRDefault="00417DC4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Asegurado de </w:t>
      </w:r>
      <w:r w:rsidR="00BC60E2">
        <w:rPr>
          <w:rFonts w:ascii="Tahoma" w:hAnsi="Tahoma" w:cs="Tahoma"/>
          <w:sz w:val="18"/>
          <w:szCs w:val="18"/>
          <w:lang w:eastAsia="es-ES"/>
        </w:rPr>
        <w:t>ferretería</w:t>
      </w:r>
    </w:p>
    <w:p w14:paraId="2F623C2A" w14:textId="01BB2818" w:rsidR="003E781B" w:rsidRDefault="004159A8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4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D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etalles del material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– repuestos - insumos utilizados</w:t>
      </w:r>
    </w:p>
    <w:p w14:paraId="5B6AA719" w14:textId="75CD454F" w:rsidR="00967A0D" w:rsidRPr="00310FD1" w:rsidRDefault="00DF5486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>Ferretería reutilizada</w:t>
      </w:r>
      <w:r w:rsidR="00D24E0C">
        <w:rPr>
          <w:rFonts w:ascii="Tahoma" w:hAnsi="Tahoma" w:cs="Tahoma"/>
          <w:sz w:val="18"/>
          <w:szCs w:val="18"/>
          <w:lang w:val="es-ES" w:eastAsia="es-ES"/>
        </w:rPr>
        <w:t xml:space="preserve"> </w:t>
      </w:r>
    </w:p>
    <w:p w14:paraId="053664C8" w14:textId="7ADAEFE8" w:rsidR="003E781B" w:rsidRPr="00211B9F" w:rsidRDefault="00C244D6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5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Cotización del material e insumos</w:t>
      </w:r>
    </w:p>
    <w:p w14:paraId="09FACFDD" w14:textId="78C8D8E5" w:rsidR="00FA667D" w:rsidRPr="00211B9F" w:rsidRDefault="004159A8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6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Reporte Fotográfico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5"/>
        <w:gridCol w:w="82"/>
        <w:gridCol w:w="4817"/>
      </w:tblGrid>
      <w:tr w:rsidR="00DE0256" w:rsidRPr="00211B9F" w14:paraId="103D9F61" w14:textId="77777777" w:rsidTr="00473A96">
        <w:trPr>
          <w:trHeight w:val="1384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27E81744" w14:textId="4C35CD84" w:rsidR="00DE0256" w:rsidRPr="00211B9F" w:rsidRDefault="00B53D53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1824" behindDoc="0" locked="0" layoutInCell="1" allowOverlap="1" wp14:anchorId="093D88C6" wp14:editId="4FD77A20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160655</wp:posOffset>
                  </wp:positionV>
                  <wp:extent cx="2517775" cy="3361055"/>
                  <wp:effectExtent l="0" t="0" r="0" b="0"/>
                  <wp:wrapSquare wrapText="bothSides"/>
                  <wp:docPr id="424446734" name="Imagen 424446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46734" name="Imagen 424446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" r="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775" cy="3361055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7" w:type="dxa"/>
            <w:shd w:val="clear" w:color="auto" w:fill="auto"/>
          </w:tcPr>
          <w:p w14:paraId="217B3F71" w14:textId="637369A4" w:rsidR="00DE0256" w:rsidRPr="00211B9F" w:rsidRDefault="006523C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4896" behindDoc="0" locked="0" layoutInCell="1" allowOverlap="1" wp14:anchorId="5DA8B389" wp14:editId="3D5A9B43">
                  <wp:simplePos x="0" y="0"/>
                  <wp:positionH relativeFrom="column">
                    <wp:posOffset>220980</wp:posOffset>
                  </wp:positionH>
                  <wp:positionV relativeFrom="paragraph">
                    <wp:posOffset>221615</wp:posOffset>
                  </wp:positionV>
                  <wp:extent cx="2444115" cy="3259455"/>
                  <wp:effectExtent l="0" t="0" r="0" b="0"/>
                  <wp:wrapSquare wrapText="bothSides"/>
                  <wp:docPr id="852402330" name="Imagen 852402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02330" name="Imagen 852402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115" cy="3259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0BCF6532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623DAC9" w14:textId="59F41668" w:rsidR="00DE0256" w:rsidRPr="00211B9F" w:rsidRDefault="00DE0256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1.- </w:t>
            </w:r>
            <w:r w:rsidR="00F81889">
              <w:rPr>
                <w:rFonts w:ascii="Tahoma" w:hAnsi="Tahoma" w:cs="Tahoma"/>
                <w:sz w:val="18"/>
                <w:szCs w:val="18"/>
              </w:rPr>
              <w:t>llegada al lugar</w:t>
            </w:r>
          </w:p>
        </w:tc>
        <w:tc>
          <w:tcPr>
            <w:tcW w:w="4817" w:type="dxa"/>
            <w:shd w:val="clear" w:color="auto" w:fill="auto"/>
          </w:tcPr>
          <w:p w14:paraId="6154C326" w14:textId="5D774346" w:rsidR="00DE0256" w:rsidRPr="00211B9F" w:rsidRDefault="0067565B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25296">
              <w:rPr>
                <w:rFonts w:ascii="Tahoma" w:hAnsi="Tahoma" w:cs="Tahoma"/>
                <w:sz w:val="18"/>
                <w:szCs w:val="18"/>
              </w:rPr>
              <w:t xml:space="preserve">Asegurado de </w:t>
            </w:r>
            <w:r w:rsidR="009D5E57">
              <w:rPr>
                <w:rFonts w:ascii="Tahoma" w:hAnsi="Tahoma" w:cs="Tahoma"/>
                <w:sz w:val="18"/>
                <w:szCs w:val="18"/>
              </w:rPr>
              <w:t>ferretería</w:t>
            </w:r>
          </w:p>
        </w:tc>
      </w:tr>
      <w:tr w:rsidR="00DE0256" w:rsidRPr="00211B9F" w14:paraId="224A1CF1" w14:textId="77777777" w:rsidTr="00473A96">
        <w:trPr>
          <w:trHeight w:val="1384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BF3E637" w14:textId="3462434B" w:rsidR="00DE0256" w:rsidRPr="00211B9F" w:rsidRDefault="00E73F2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lastRenderedPageBreak/>
              <w:drawing>
                <wp:anchor distT="0" distB="0" distL="114300" distR="114300" simplePos="0" relativeHeight="251667968" behindDoc="0" locked="0" layoutInCell="1" allowOverlap="1" wp14:anchorId="67EE98C5" wp14:editId="12CC2957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63500</wp:posOffset>
                  </wp:positionV>
                  <wp:extent cx="1936750" cy="2590165"/>
                  <wp:effectExtent l="0" t="0" r="6350" b="635"/>
                  <wp:wrapSquare wrapText="bothSides"/>
                  <wp:docPr id="1380024678" name="Imagen 138002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24678" name="Imagen 13800246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8" t="-383" r="-518"/>
                          <a:stretch/>
                        </pic:blipFill>
                        <pic:spPr bwMode="auto">
                          <a:xfrm>
                            <a:off x="0" y="0"/>
                            <a:ext cx="193675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7" w:type="dxa"/>
            <w:shd w:val="clear" w:color="auto" w:fill="auto"/>
          </w:tcPr>
          <w:p w14:paraId="3E1AB979" w14:textId="77142FA3" w:rsidR="00DE0256" w:rsidRPr="00211B9F" w:rsidRDefault="002E2F3F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0016" behindDoc="0" locked="0" layoutInCell="1" allowOverlap="1" wp14:anchorId="4C30E496" wp14:editId="4649A859">
                  <wp:simplePos x="0" y="0"/>
                  <wp:positionH relativeFrom="column">
                    <wp:posOffset>481330</wp:posOffset>
                  </wp:positionH>
                  <wp:positionV relativeFrom="paragraph">
                    <wp:posOffset>110490</wp:posOffset>
                  </wp:positionV>
                  <wp:extent cx="1936750" cy="2534285"/>
                  <wp:effectExtent l="0" t="0" r="6350" b="0"/>
                  <wp:wrapSquare wrapText="bothSides"/>
                  <wp:docPr id="806459031" name="Imagen 80645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59031" name="Imagen 8064590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3" b="1116"/>
                          <a:stretch/>
                        </pic:blipFill>
                        <pic:spPr bwMode="auto">
                          <a:xfrm>
                            <a:off x="0" y="0"/>
                            <a:ext cx="1936750" cy="2534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456BDC05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2B43A0F" w14:textId="6D73CDCF" w:rsidR="00DE0256" w:rsidRPr="00211B9F" w:rsidRDefault="00DE0256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03345F">
              <w:rPr>
                <w:rFonts w:ascii="Tahoma" w:hAnsi="Tahoma" w:cs="Tahoma"/>
                <w:sz w:val="18"/>
                <w:szCs w:val="18"/>
              </w:rPr>
              <w:t>3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1825AB">
              <w:rPr>
                <w:rFonts w:ascii="Tahoma" w:hAnsi="Tahoma" w:cs="Tahoma"/>
                <w:sz w:val="18"/>
                <w:szCs w:val="18"/>
              </w:rPr>
              <w:t>ferrería asegurado</w:t>
            </w:r>
            <w:r w:rsidR="00E378D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4817" w:type="dxa"/>
            <w:shd w:val="clear" w:color="auto" w:fill="auto"/>
          </w:tcPr>
          <w:p w14:paraId="1045160E" w14:textId="0FFBA943" w:rsidR="00DE0256" w:rsidRPr="00211B9F" w:rsidRDefault="0003345F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4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C60E2">
              <w:rPr>
                <w:rFonts w:ascii="Tahoma" w:hAnsi="Tahoma" w:cs="Tahoma"/>
                <w:sz w:val="18"/>
                <w:szCs w:val="18"/>
              </w:rPr>
              <w:t>ferretería</w:t>
            </w:r>
            <w:r w:rsidR="00274486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B842E5">
              <w:rPr>
                <w:rFonts w:ascii="Tahoma" w:hAnsi="Tahoma" w:cs="Tahoma"/>
                <w:sz w:val="18"/>
                <w:szCs w:val="18"/>
              </w:rPr>
              <w:t>reutilizada</w:t>
            </w:r>
          </w:p>
        </w:tc>
      </w:tr>
      <w:tr w:rsidR="00AA6852" w:rsidRPr="00211B9F" w14:paraId="106CB7B8" w14:textId="77777777" w:rsidTr="00473A96">
        <w:trPr>
          <w:trHeight w:val="3865"/>
          <w:jc w:val="center"/>
        </w:trPr>
        <w:tc>
          <w:tcPr>
            <w:tcW w:w="4735" w:type="dxa"/>
            <w:shd w:val="clear" w:color="auto" w:fill="auto"/>
          </w:tcPr>
          <w:p w14:paraId="2E69E138" w14:textId="23C2B6F6" w:rsidR="00AA6852" w:rsidRPr="00211B9F" w:rsidRDefault="000E3B01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4112" behindDoc="0" locked="0" layoutInCell="1" allowOverlap="1" wp14:anchorId="7FF1B103" wp14:editId="4C251955">
                  <wp:simplePos x="0" y="0"/>
                  <wp:positionH relativeFrom="column">
                    <wp:posOffset>542925</wp:posOffset>
                  </wp:positionH>
                  <wp:positionV relativeFrom="paragraph">
                    <wp:posOffset>40005</wp:posOffset>
                  </wp:positionV>
                  <wp:extent cx="1763395" cy="2350770"/>
                  <wp:effectExtent l="0" t="0" r="8255" b="0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395" cy="235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99" w:type="dxa"/>
            <w:gridSpan w:val="2"/>
            <w:shd w:val="clear" w:color="auto" w:fill="auto"/>
          </w:tcPr>
          <w:p w14:paraId="2EF1E1B5" w14:textId="6DF3693F" w:rsidR="00AA6852" w:rsidRPr="00211B9F" w:rsidRDefault="00AA6852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A6852" w:rsidRPr="00211B9F" w14:paraId="67B43F9C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735" w:type="dxa"/>
            <w:shd w:val="clear" w:color="auto" w:fill="auto"/>
          </w:tcPr>
          <w:p w14:paraId="35D0D4F4" w14:textId="10E36A64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E247C6">
              <w:rPr>
                <w:rFonts w:ascii="Tahoma" w:hAnsi="Tahoma" w:cs="Tahoma"/>
                <w:sz w:val="18"/>
                <w:szCs w:val="18"/>
              </w:rPr>
              <w:t>5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F21682">
              <w:rPr>
                <w:rFonts w:ascii="Tahoma" w:hAnsi="Tahoma" w:cs="Tahoma"/>
                <w:sz w:val="18"/>
                <w:szCs w:val="18"/>
              </w:rPr>
              <w:t>vista f</w:t>
            </w:r>
            <w:r w:rsidR="00941858">
              <w:rPr>
                <w:rFonts w:ascii="Tahoma" w:hAnsi="Tahoma" w:cs="Tahoma"/>
                <w:sz w:val="18"/>
                <w:szCs w:val="18"/>
              </w:rPr>
              <w:t>i</w:t>
            </w:r>
            <w:r w:rsidR="00F21682">
              <w:rPr>
                <w:rFonts w:ascii="Tahoma" w:hAnsi="Tahoma" w:cs="Tahoma"/>
                <w:sz w:val="18"/>
                <w:szCs w:val="18"/>
              </w:rPr>
              <w:t>nal</w:t>
            </w:r>
          </w:p>
        </w:tc>
        <w:tc>
          <w:tcPr>
            <w:tcW w:w="4899" w:type="dxa"/>
            <w:gridSpan w:val="2"/>
            <w:shd w:val="clear" w:color="auto" w:fill="auto"/>
          </w:tcPr>
          <w:p w14:paraId="27865694" w14:textId="6D948C12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587BCF20" w14:textId="52A8E4E7" w:rsidR="004906E0" w:rsidRPr="00211B9F" w:rsidRDefault="004906E0" w:rsidP="004159A8">
      <w:pPr>
        <w:pStyle w:val="Sinespaciado"/>
        <w:rPr>
          <w:rFonts w:ascii="Tahoma" w:hAnsi="Tahoma" w:cs="Tahoma"/>
          <w:sz w:val="18"/>
          <w:szCs w:val="18"/>
        </w:rPr>
      </w:pPr>
    </w:p>
    <w:p w14:paraId="64C59418" w14:textId="77777777" w:rsidR="00CC55C3" w:rsidRDefault="00CC55C3" w:rsidP="00CC55C3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7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Observaciones y recomendaciones</w:t>
      </w:r>
    </w:p>
    <w:p w14:paraId="6C929C72" w14:textId="173CB7DB" w:rsidR="00C13A99" w:rsidRPr="00C13A99" w:rsidRDefault="00C13A99" w:rsidP="00CC55C3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Posterior al trabajo se </w:t>
      </w:r>
      <w:r w:rsidR="00941858" w:rsidRPr="00C13A99">
        <w:rPr>
          <w:rFonts w:ascii="Tahoma" w:hAnsi="Tahoma" w:cs="Tahoma"/>
          <w:sz w:val="18"/>
          <w:szCs w:val="18"/>
          <w:lang w:val="es-ES" w:eastAsia="es-ES"/>
        </w:rPr>
        <w:t>dejó</w:t>
      </w: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 sin pendientes.</w:t>
      </w:r>
    </w:p>
    <w:p w14:paraId="4CE8210A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3974134" w14:textId="0990BAA5" w:rsidR="004906E0" w:rsidRPr="00473A96" w:rsidRDefault="0061007F" w:rsidP="00C65096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0B21B08" wp14:editId="6BC3D35A">
            <wp:extent cx="2191090" cy="789940"/>
            <wp:effectExtent l="0" t="0" r="0" b="0"/>
            <wp:docPr id="6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741A2F93-2A38-413C-8CB1-D176DF138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741A2F93-2A38-413C-8CB1-D176DF138B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49000"/>
                              </a14:imgEffect>
                              <a14:imgEffect>
                                <a14:brightnessContrast bright="47000" contrast="-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94" t="25658" r="10926" b="2453"/>
                    <a:stretch/>
                  </pic:blipFill>
                  <pic:spPr bwMode="auto">
                    <a:xfrm>
                      <a:off x="0" y="0"/>
                      <a:ext cx="2221538" cy="8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D4EFF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FBC4C19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5C05584" w14:textId="77777777" w:rsidR="00E67F2A" w:rsidRPr="00D72AF6" w:rsidRDefault="00CC55C3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Firma STS Responsable</w:t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E67F2A" w:rsidRPr="00D72AF6">
        <w:rPr>
          <w:rFonts w:ascii="Tahoma" w:hAnsi="Tahoma" w:cs="Tahoma"/>
          <w:b/>
          <w:bCs/>
          <w:sz w:val="18"/>
          <w:szCs w:val="18"/>
        </w:rPr>
        <w:t xml:space="preserve">Firma </w:t>
      </w:r>
      <w:proofErr w:type="spellStart"/>
      <w:r w:rsidR="00E67F2A" w:rsidRPr="00D72AF6">
        <w:rPr>
          <w:rFonts w:ascii="Tahoma" w:hAnsi="Tahoma" w:cs="Tahoma"/>
          <w:b/>
          <w:bCs/>
          <w:sz w:val="18"/>
          <w:szCs w:val="18"/>
        </w:rPr>
        <w:t>Nuevatel</w:t>
      </w:r>
      <w:proofErr w:type="spellEnd"/>
    </w:p>
    <w:p w14:paraId="5E9D7B4C" w14:textId="77777777" w:rsidR="00E67F2A" w:rsidRPr="00D72AF6" w:rsidRDefault="00E67F2A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Fecha:</w:t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  <w:t>Fecha:</w:t>
      </w:r>
    </w:p>
    <w:sectPr w:rsidR="00E67F2A" w:rsidRPr="00D72AF6" w:rsidSect="009D7532">
      <w:headerReference w:type="default" r:id="rId14"/>
      <w:footerReference w:type="default" r:id="rId15"/>
      <w:pgSz w:w="12240" w:h="15840" w:code="1"/>
      <w:pgMar w:top="1134" w:right="1134" w:bottom="1134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B84E2" w14:textId="77777777" w:rsidR="004B7720" w:rsidRDefault="004B7720" w:rsidP="00813C02">
      <w:pPr>
        <w:spacing w:after="0" w:line="240" w:lineRule="auto"/>
      </w:pPr>
      <w:r>
        <w:separator/>
      </w:r>
    </w:p>
  </w:endnote>
  <w:endnote w:type="continuationSeparator" w:id="0">
    <w:p w14:paraId="20F63378" w14:textId="77777777" w:rsidR="004B7720" w:rsidRDefault="004B7720" w:rsidP="0081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E01" w14:textId="56E79049" w:rsidR="004A0115" w:rsidRPr="00103911" w:rsidRDefault="00CC55C3" w:rsidP="004A0115">
    <w:pPr>
      <w:pStyle w:val="Piedepgina"/>
      <w:pBdr>
        <w:top w:val="single" w:sz="4" w:space="0" w:color="auto"/>
      </w:pBdr>
      <w:tabs>
        <w:tab w:val="clear" w:pos="4419"/>
        <w:tab w:val="clear" w:pos="8838"/>
        <w:tab w:val="left" w:pos="0"/>
        <w:tab w:val="center" w:pos="4730"/>
        <w:tab w:val="right" w:pos="9680"/>
        <w:tab w:val="right" w:pos="1331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Elaborado por: </w:t>
    </w:r>
    <w:proofErr w:type="spellStart"/>
    <w:r>
      <w:rPr>
        <w:rFonts w:ascii="Tahoma" w:hAnsi="Tahoma" w:cs="Tahoma"/>
        <w:sz w:val="16"/>
        <w:szCs w:val="16"/>
      </w:rPr>
      <w:t>OyM</w:t>
    </w:r>
    <w:proofErr w:type="spellEnd"/>
    <w:r>
      <w:rPr>
        <w:rFonts w:ascii="Tahoma" w:hAnsi="Tahoma" w:cs="Tahoma"/>
        <w:sz w:val="16"/>
        <w:szCs w:val="16"/>
      </w:rPr>
      <w:t xml:space="preserve"> T. Occidente</w:t>
    </w:r>
    <w:r w:rsidR="004A0115" w:rsidRPr="00103911">
      <w:rPr>
        <w:rFonts w:ascii="Tahoma" w:hAnsi="Tahoma" w:cs="Tahoma"/>
        <w:sz w:val="16"/>
        <w:szCs w:val="16"/>
      </w:rPr>
      <w:tab/>
    </w:r>
    <w:r w:rsidR="004A0115" w:rsidRPr="00103911">
      <w:rPr>
        <w:rFonts w:ascii="Tahoma" w:hAnsi="Tahoma" w:cs="Tahoma"/>
        <w:sz w:val="16"/>
        <w:szCs w:val="16"/>
      </w:rPr>
      <w:tab/>
      <w:t xml:space="preserve">Página </w:t>
    </w:r>
    <w:r w:rsidR="006E50D1" w:rsidRPr="00103911">
      <w:rPr>
        <w:rFonts w:ascii="Tahoma" w:hAnsi="Tahoma" w:cs="Tahoma"/>
        <w:sz w:val="16"/>
        <w:szCs w:val="16"/>
      </w:rPr>
      <w:fldChar w:fldCharType="begin"/>
    </w:r>
    <w:r w:rsidR="004A0115" w:rsidRPr="00103911">
      <w:rPr>
        <w:rFonts w:ascii="Tahoma" w:hAnsi="Tahoma" w:cs="Tahoma"/>
        <w:sz w:val="16"/>
        <w:szCs w:val="16"/>
      </w:rPr>
      <w:instrText xml:space="preserve"> PAGE   \* MERGEFORMAT </w:instrText>
    </w:r>
    <w:r w:rsidR="006E50D1" w:rsidRPr="00103911">
      <w:rPr>
        <w:rFonts w:ascii="Tahoma" w:hAnsi="Tahoma" w:cs="Tahoma"/>
        <w:sz w:val="16"/>
        <w:szCs w:val="16"/>
      </w:rPr>
      <w:fldChar w:fldCharType="separate"/>
    </w:r>
    <w:r w:rsidR="00CA3458">
      <w:rPr>
        <w:rFonts w:ascii="Tahoma" w:hAnsi="Tahoma" w:cs="Tahoma"/>
        <w:noProof/>
        <w:sz w:val="16"/>
        <w:szCs w:val="16"/>
      </w:rPr>
      <w:t>6</w:t>
    </w:r>
    <w:r w:rsidR="006E50D1" w:rsidRPr="00103911">
      <w:rPr>
        <w:rFonts w:ascii="Tahoma" w:hAnsi="Tahoma" w:cs="Tahoma"/>
        <w:sz w:val="16"/>
        <w:szCs w:val="16"/>
      </w:rPr>
      <w:fldChar w:fldCharType="end"/>
    </w:r>
    <w:r w:rsidR="004A0115" w:rsidRPr="00103911">
      <w:rPr>
        <w:rFonts w:ascii="Tahoma" w:hAnsi="Tahoma" w:cs="Tahoma"/>
        <w:sz w:val="16"/>
        <w:szCs w:val="16"/>
      </w:rPr>
      <w:t xml:space="preserve"> de </w:t>
    </w:r>
    <w:fldSimple w:instr=" SECTIONPAGES   \* MERGEFORMAT ">
      <w:r w:rsidR="003A670D" w:rsidRPr="003A670D">
        <w:rPr>
          <w:rFonts w:ascii="Tahoma" w:hAnsi="Tahoma" w:cs="Tahoma"/>
          <w:noProof/>
          <w:sz w:val="16"/>
          <w:szCs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F1329" w14:textId="77777777" w:rsidR="004B7720" w:rsidRDefault="004B7720" w:rsidP="00813C02">
      <w:pPr>
        <w:spacing w:after="0" w:line="240" w:lineRule="auto"/>
      </w:pPr>
      <w:r>
        <w:separator/>
      </w:r>
    </w:p>
  </w:footnote>
  <w:footnote w:type="continuationSeparator" w:id="0">
    <w:p w14:paraId="19789285" w14:textId="77777777" w:rsidR="004B7720" w:rsidRDefault="004B7720" w:rsidP="0081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B54C" w14:textId="77777777" w:rsidR="004A0115" w:rsidRDefault="004A0115" w:rsidP="004A0115">
    <w:pPr>
      <w:pStyle w:val="Encabezado"/>
    </w:pPr>
  </w:p>
  <w:tbl>
    <w:tblPr>
      <w:tblW w:w="9429" w:type="dxa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68"/>
      <w:gridCol w:w="3030"/>
      <w:gridCol w:w="3031"/>
    </w:tblGrid>
    <w:tr w:rsidR="004A0115" w14:paraId="680AA133" w14:textId="77777777" w:rsidTr="005026AC">
      <w:trPr>
        <w:cantSplit/>
        <w:trHeight w:val="280"/>
        <w:jc w:val="right"/>
      </w:trPr>
      <w:tc>
        <w:tcPr>
          <w:tcW w:w="3368" w:type="dxa"/>
          <w:vMerge w:val="restart"/>
        </w:tcPr>
        <w:p w14:paraId="11010007" w14:textId="77777777" w:rsidR="00CC55C3" w:rsidRDefault="00CC55C3" w:rsidP="00635162">
          <w:pPr>
            <w:pStyle w:val="Encabezado"/>
            <w:jc w:val="center"/>
          </w:pPr>
        </w:p>
        <w:p w14:paraId="6E6AC7BC" w14:textId="77777777" w:rsidR="00CC55C3" w:rsidRDefault="0061007F" w:rsidP="0063516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F1C670D" wp14:editId="3FAA2CC6">
                <wp:extent cx="2009775" cy="698500"/>
                <wp:effectExtent l="0" t="0" r="0" b="0"/>
                <wp:docPr id="1923949921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D642C" w14:textId="77777777" w:rsidR="004A0115" w:rsidRDefault="004A0115" w:rsidP="00635162">
          <w:pPr>
            <w:pStyle w:val="Encabezado"/>
            <w:jc w:val="center"/>
            <w:rPr>
              <w:b/>
              <w:sz w:val="18"/>
              <w:szCs w:val="18"/>
            </w:rPr>
          </w:pPr>
          <w:proofErr w:type="spellStart"/>
          <w:r w:rsidRPr="00362662">
            <w:rPr>
              <w:b/>
              <w:sz w:val="18"/>
              <w:szCs w:val="18"/>
            </w:rPr>
            <w:t>NUEVATEL</w:t>
          </w:r>
          <w:proofErr w:type="spellEnd"/>
          <w:r w:rsidRPr="00362662">
            <w:rPr>
              <w:b/>
              <w:sz w:val="18"/>
              <w:szCs w:val="18"/>
            </w:rPr>
            <w:t xml:space="preserve"> </w:t>
          </w:r>
          <w:proofErr w:type="spellStart"/>
          <w:r w:rsidRPr="00362662">
            <w:rPr>
              <w:b/>
              <w:sz w:val="18"/>
              <w:szCs w:val="18"/>
            </w:rPr>
            <w:t>PCS</w:t>
          </w:r>
          <w:proofErr w:type="spellEnd"/>
          <w:r w:rsidRPr="00362662">
            <w:rPr>
              <w:b/>
              <w:sz w:val="18"/>
              <w:szCs w:val="18"/>
            </w:rPr>
            <w:t xml:space="preserve"> DE BOLIVIA S.A.</w:t>
          </w:r>
        </w:p>
        <w:p w14:paraId="12789C9E" w14:textId="1A6BCCC1" w:rsidR="004A0115" w:rsidRPr="00362662" w:rsidRDefault="004A0115" w:rsidP="00635162">
          <w:pPr>
            <w:pStyle w:val="Encabezado"/>
            <w:jc w:val="center"/>
          </w:pPr>
          <w:r>
            <w:rPr>
              <w:b/>
              <w:sz w:val="18"/>
              <w:szCs w:val="18"/>
            </w:rPr>
            <w:t xml:space="preserve">OPERACIONES E </w:t>
          </w:r>
          <w:r w:rsidR="00434477">
            <w:rPr>
              <w:b/>
              <w:sz w:val="18"/>
              <w:szCs w:val="18"/>
            </w:rPr>
            <w:t>INGENIERÍA</w:t>
          </w:r>
        </w:p>
      </w:tc>
      <w:tc>
        <w:tcPr>
          <w:tcW w:w="3030" w:type="dxa"/>
          <w:vAlign w:val="center"/>
        </w:tcPr>
        <w:p w14:paraId="381D0874" w14:textId="77777777" w:rsidR="004A0115" w:rsidRPr="009218D0" w:rsidRDefault="004A0115" w:rsidP="009218D0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18"/>
              <w:szCs w:val="18"/>
            </w:rPr>
          </w:pPr>
          <w:r>
            <w:rPr>
              <w:b/>
              <w:color w:val="auto"/>
              <w:sz w:val="18"/>
              <w:szCs w:val="18"/>
            </w:rPr>
            <w:t>INFORME</w:t>
          </w:r>
        </w:p>
      </w:tc>
      <w:tc>
        <w:tcPr>
          <w:tcW w:w="3031" w:type="dxa"/>
          <w:vAlign w:val="center"/>
        </w:tcPr>
        <w:p w14:paraId="4CDA26AD" w14:textId="77777777" w:rsidR="004A0115" w:rsidRPr="00642B37" w:rsidRDefault="004A0115" w:rsidP="00B54429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Código interno - 23112021-LP-TOC</w:t>
          </w:r>
        </w:p>
      </w:tc>
    </w:tr>
    <w:tr w:rsidR="004A0115" w14:paraId="13B70103" w14:textId="77777777" w:rsidTr="005026AC">
      <w:trPr>
        <w:cantSplit/>
        <w:trHeight w:val="625"/>
        <w:jc w:val="right"/>
      </w:trPr>
      <w:tc>
        <w:tcPr>
          <w:tcW w:w="3368" w:type="dxa"/>
          <w:vMerge/>
        </w:tcPr>
        <w:p w14:paraId="7AD70002" w14:textId="77777777" w:rsidR="004A0115" w:rsidRDefault="004A0115" w:rsidP="004A0115">
          <w:pPr>
            <w:pStyle w:val="Encabezado"/>
            <w:jc w:val="center"/>
          </w:pPr>
        </w:p>
      </w:tc>
      <w:tc>
        <w:tcPr>
          <w:tcW w:w="6061" w:type="dxa"/>
          <w:gridSpan w:val="2"/>
          <w:vAlign w:val="center"/>
        </w:tcPr>
        <w:p w14:paraId="4B739769" w14:textId="77777777" w:rsidR="00BF7E2E" w:rsidRDefault="00BF7E2E" w:rsidP="00BF7E2E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INFORME EVENTO EMERGENCIA </w:t>
          </w:r>
        </w:p>
        <w:p w14:paraId="1663F4E7" w14:textId="03024D86" w:rsidR="00E76958" w:rsidRPr="00DF6315" w:rsidRDefault="00AB64E9" w:rsidP="00BF7E2E">
          <w:pPr>
            <w:pStyle w:val="reporttitle"/>
            <w:spacing w:before="0" w:beforeAutospacing="0" w:after="0" w:afterAutospacing="0"/>
            <w:jc w:val="center"/>
            <w:rPr>
              <w:b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>EL MORRO</w:t>
          </w:r>
          <w:r w:rsidR="00C85C4A">
            <w:rPr>
              <w:b/>
              <w:color w:val="auto"/>
              <w:sz w:val="22"/>
              <w:szCs w:val="22"/>
            </w:rPr>
            <w:t xml:space="preserve"> SU42</w:t>
          </w:r>
          <w:r w:rsidR="004F60AB">
            <w:rPr>
              <w:b/>
              <w:color w:val="auto"/>
              <w:sz w:val="22"/>
              <w:szCs w:val="22"/>
            </w:rPr>
            <w:t>2</w:t>
          </w:r>
          <w:r>
            <w:rPr>
              <w:b/>
              <w:color w:val="auto"/>
              <w:sz w:val="22"/>
              <w:szCs w:val="22"/>
            </w:rPr>
            <w:t>1</w:t>
          </w:r>
        </w:p>
      </w:tc>
    </w:tr>
  </w:tbl>
  <w:p w14:paraId="6EAE8151" w14:textId="77777777" w:rsidR="004A0115" w:rsidRPr="005D143F" w:rsidRDefault="004A0115" w:rsidP="004A0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D15"/>
    <w:multiLevelType w:val="hybridMultilevel"/>
    <w:tmpl w:val="414EDC16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03190727"/>
    <w:multiLevelType w:val="multilevel"/>
    <w:tmpl w:val="D52CA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7C2B91"/>
    <w:multiLevelType w:val="multilevel"/>
    <w:tmpl w:val="36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6D1"/>
    <w:multiLevelType w:val="hybridMultilevel"/>
    <w:tmpl w:val="71288B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40483E"/>
    <w:multiLevelType w:val="hybridMultilevel"/>
    <w:tmpl w:val="373090A8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6374B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170F7"/>
    <w:multiLevelType w:val="hybridMultilevel"/>
    <w:tmpl w:val="0C78AE58"/>
    <w:lvl w:ilvl="0" w:tplc="9B9C36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755B6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82A27"/>
    <w:multiLevelType w:val="hybridMultilevel"/>
    <w:tmpl w:val="8604B5EC"/>
    <w:lvl w:ilvl="0" w:tplc="40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 w15:restartNumberingAfterBreak="0">
    <w:nsid w:val="1DBD15C1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212C0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724B9B"/>
    <w:multiLevelType w:val="hybridMultilevel"/>
    <w:tmpl w:val="98D81CB8"/>
    <w:lvl w:ilvl="0" w:tplc="2E3AEE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3AE6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A5C7B"/>
    <w:multiLevelType w:val="hybridMultilevel"/>
    <w:tmpl w:val="40F08B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57428"/>
    <w:multiLevelType w:val="hybridMultilevel"/>
    <w:tmpl w:val="A948DC3E"/>
    <w:lvl w:ilvl="0" w:tplc="B52877DA">
      <w:numFmt w:val="bullet"/>
      <w:lvlText w:val="-"/>
      <w:lvlJc w:val="left"/>
      <w:pPr>
        <w:ind w:left="510" w:hanging="150"/>
      </w:pPr>
      <w:rPr>
        <w:rFonts w:ascii="Arial" w:eastAsia="Times New Roman" w:hAnsi="Arial" w:hint="default"/>
        <w:color w:val="000000"/>
        <w:sz w:val="20"/>
        <w:szCs w:val="2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95BDB"/>
    <w:multiLevelType w:val="hybridMultilevel"/>
    <w:tmpl w:val="7040D08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0954A7F"/>
    <w:multiLevelType w:val="hybridMultilevel"/>
    <w:tmpl w:val="837212C6"/>
    <w:lvl w:ilvl="0" w:tplc="400A000F">
      <w:start w:val="1"/>
      <w:numFmt w:val="decimal"/>
      <w:lvlText w:val="%1."/>
      <w:lvlJc w:val="left"/>
      <w:pPr>
        <w:ind w:left="2130" w:hanging="360"/>
      </w:pPr>
    </w:lvl>
    <w:lvl w:ilvl="1" w:tplc="400A0019" w:tentative="1">
      <w:start w:val="1"/>
      <w:numFmt w:val="lowerLetter"/>
      <w:lvlText w:val="%2."/>
      <w:lvlJc w:val="left"/>
      <w:pPr>
        <w:ind w:left="2850" w:hanging="360"/>
      </w:pPr>
    </w:lvl>
    <w:lvl w:ilvl="2" w:tplc="400A001B" w:tentative="1">
      <w:start w:val="1"/>
      <w:numFmt w:val="lowerRoman"/>
      <w:lvlText w:val="%3."/>
      <w:lvlJc w:val="right"/>
      <w:pPr>
        <w:ind w:left="3570" w:hanging="180"/>
      </w:pPr>
    </w:lvl>
    <w:lvl w:ilvl="3" w:tplc="400A000F" w:tentative="1">
      <w:start w:val="1"/>
      <w:numFmt w:val="decimal"/>
      <w:lvlText w:val="%4."/>
      <w:lvlJc w:val="left"/>
      <w:pPr>
        <w:ind w:left="4290" w:hanging="360"/>
      </w:pPr>
    </w:lvl>
    <w:lvl w:ilvl="4" w:tplc="400A0019" w:tentative="1">
      <w:start w:val="1"/>
      <w:numFmt w:val="lowerLetter"/>
      <w:lvlText w:val="%5."/>
      <w:lvlJc w:val="left"/>
      <w:pPr>
        <w:ind w:left="5010" w:hanging="360"/>
      </w:pPr>
    </w:lvl>
    <w:lvl w:ilvl="5" w:tplc="400A001B" w:tentative="1">
      <w:start w:val="1"/>
      <w:numFmt w:val="lowerRoman"/>
      <w:lvlText w:val="%6."/>
      <w:lvlJc w:val="right"/>
      <w:pPr>
        <w:ind w:left="5730" w:hanging="180"/>
      </w:pPr>
    </w:lvl>
    <w:lvl w:ilvl="6" w:tplc="400A000F" w:tentative="1">
      <w:start w:val="1"/>
      <w:numFmt w:val="decimal"/>
      <w:lvlText w:val="%7."/>
      <w:lvlJc w:val="left"/>
      <w:pPr>
        <w:ind w:left="6450" w:hanging="360"/>
      </w:pPr>
    </w:lvl>
    <w:lvl w:ilvl="7" w:tplc="400A0019" w:tentative="1">
      <w:start w:val="1"/>
      <w:numFmt w:val="lowerLetter"/>
      <w:lvlText w:val="%8."/>
      <w:lvlJc w:val="left"/>
      <w:pPr>
        <w:ind w:left="7170" w:hanging="360"/>
      </w:pPr>
    </w:lvl>
    <w:lvl w:ilvl="8" w:tplc="40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6" w15:restartNumberingAfterBreak="0">
    <w:nsid w:val="50C43CBF"/>
    <w:multiLevelType w:val="hybridMultilevel"/>
    <w:tmpl w:val="12BC34D4"/>
    <w:lvl w:ilvl="0" w:tplc="5A222814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6E2A9A"/>
    <w:multiLevelType w:val="hybridMultilevel"/>
    <w:tmpl w:val="00B46DF4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8" w15:restartNumberingAfterBreak="0">
    <w:nsid w:val="5ADF59B0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C83257"/>
    <w:multiLevelType w:val="multilevel"/>
    <w:tmpl w:val="1966B9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2A38B1"/>
    <w:multiLevelType w:val="multilevel"/>
    <w:tmpl w:val="14DA7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2520"/>
      </w:pPr>
      <w:rPr>
        <w:rFonts w:hint="default"/>
      </w:rPr>
    </w:lvl>
  </w:abstractNum>
  <w:abstractNum w:abstractNumId="21" w15:restartNumberingAfterBreak="0">
    <w:nsid w:val="66702A1F"/>
    <w:multiLevelType w:val="hybridMultilevel"/>
    <w:tmpl w:val="46664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64926"/>
    <w:multiLevelType w:val="hybridMultilevel"/>
    <w:tmpl w:val="F10CDD8E"/>
    <w:lvl w:ilvl="0" w:tplc="40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3" w15:restartNumberingAfterBreak="0">
    <w:nsid w:val="6CDE5348"/>
    <w:multiLevelType w:val="hybridMultilevel"/>
    <w:tmpl w:val="144ABA76"/>
    <w:lvl w:ilvl="0" w:tplc="B4E2D1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184A85"/>
    <w:multiLevelType w:val="multilevel"/>
    <w:tmpl w:val="3AB6D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5DC40B0"/>
    <w:multiLevelType w:val="hybridMultilevel"/>
    <w:tmpl w:val="E38CF8D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B912F44"/>
    <w:multiLevelType w:val="multilevel"/>
    <w:tmpl w:val="98D81CB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31CB0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EF54411"/>
    <w:multiLevelType w:val="hybridMultilevel"/>
    <w:tmpl w:val="2966766C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 w16cid:durableId="582762061">
    <w:abstractNumId w:val="24"/>
  </w:num>
  <w:num w:numId="2" w16cid:durableId="568155939">
    <w:abstractNumId w:val="11"/>
  </w:num>
  <w:num w:numId="3" w16cid:durableId="1501383922">
    <w:abstractNumId w:val="26"/>
  </w:num>
  <w:num w:numId="4" w16cid:durableId="2027949764">
    <w:abstractNumId w:val="6"/>
  </w:num>
  <w:num w:numId="5" w16cid:durableId="995644809">
    <w:abstractNumId w:val="18"/>
  </w:num>
  <w:num w:numId="6" w16cid:durableId="923686096">
    <w:abstractNumId w:val="10"/>
  </w:num>
  <w:num w:numId="7" w16cid:durableId="1701320798">
    <w:abstractNumId w:val="27"/>
  </w:num>
  <w:num w:numId="8" w16cid:durableId="889608249">
    <w:abstractNumId w:val="19"/>
  </w:num>
  <w:num w:numId="9" w16cid:durableId="1687243366">
    <w:abstractNumId w:val="17"/>
  </w:num>
  <w:num w:numId="10" w16cid:durableId="558056553">
    <w:abstractNumId w:val="7"/>
  </w:num>
  <w:num w:numId="11" w16cid:durableId="1444420236">
    <w:abstractNumId w:val="9"/>
  </w:num>
  <w:num w:numId="12" w16cid:durableId="923340301">
    <w:abstractNumId w:val="8"/>
  </w:num>
  <w:num w:numId="13" w16cid:durableId="1595750626">
    <w:abstractNumId w:val="28"/>
  </w:num>
  <w:num w:numId="14" w16cid:durableId="1681665330">
    <w:abstractNumId w:val="0"/>
  </w:num>
  <w:num w:numId="15" w16cid:durableId="252711760">
    <w:abstractNumId w:val="15"/>
  </w:num>
  <w:num w:numId="16" w16cid:durableId="1141312527">
    <w:abstractNumId w:val="21"/>
  </w:num>
  <w:num w:numId="17" w16cid:durableId="2040424644">
    <w:abstractNumId w:val="5"/>
  </w:num>
  <w:num w:numId="18" w16cid:durableId="359472701">
    <w:abstractNumId w:val="1"/>
  </w:num>
  <w:num w:numId="19" w16cid:durableId="1535969486">
    <w:abstractNumId w:val="22"/>
  </w:num>
  <w:num w:numId="20" w16cid:durableId="202154422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338319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049891">
    <w:abstractNumId w:val="20"/>
  </w:num>
  <w:num w:numId="23" w16cid:durableId="1325016457">
    <w:abstractNumId w:val="16"/>
  </w:num>
  <w:num w:numId="24" w16cid:durableId="395588753">
    <w:abstractNumId w:val="3"/>
  </w:num>
  <w:num w:numId="25" w16cid:durableId="1158771138">
    <w:abstractNumId w:val="12"/>
  </w:num>
  <w:num w:numId="26" w16cid:durableId="941690316">
    <w:abstractNumId w:val="14"/>
  </w:num>
  <w:num w:numId="27" w16cid:durableId="1368524621">
    <w:abstractNumId w:val="25"/>
  </w:num>
  <w:num w:numId="28" w16cid:durableId="233054499">
    <w:abstractNumId w:val="4"/>
  </w:num>
  <w:num w:numId="29" w16cid:durableId="742410137">
    <w:abstractNumId w:val="23"/>
  </w:num>
  <w:num w:numId="30" w16cid:durableId="707801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C9"/>
    <w:rsid w:val="00004724"/>
    <w:rsid w:val="000052CE"/>
    <w:rsid w:val="00006C92"/>
    <w:rsid w:val="00010915"/>
    <w:rsid w:val="0001269B"/>
    <w:rsid w:val="00013FFE"/>
    <w:rsid w:val="00017C0E"/>
    <w:rsid w:val="00022EF9"/>
    <w:rsid w:val="00024724"/>
    <w:rsid w:val="00025687"/>
    <w:rsid w:val="0002702A"/>
    <w:rsid w:val="0002767D"/>
    <w:rsid w:val="0003345F"/>
    <w:rsid w:val="00033AF0"/>
    <w:rsid w:val="00037487"/>
    <w:rsid w:val="000424BB"/>
    <w:rsid w:val="00050D16"/>
    <w:rsid w:val="00051FBD"/>
    <w:rsid w:val="00055673"/>
    <w:rsid w:val="0006347C"/>
    <w:rsid w:val="00065218"/>
    <w:rsid w:val="00072C64"/>
    <w:rsid w:val="00074649"/>
    <w:rsid w:val="000839AC"/>
    <w:rsid w:val="000864F3"/>
    <w:rsid w:val="00090E04"/>
    <w:rsid w:val="00090E7E"/>
    <w:rsid w:val="00096910"/>
    <w:rsid w:val="000A1DBA"/>
    <w:rsid w:val="000B004E"/>
    <w:rsid w:val="000B01EB"/>
    <w:rsid w:val="000B501A"/>
    <w:rsid w:val="000C0D2A"/>
    <w:rsid w:val="000C10D7"/>
    <w:rsid w:val="000C70B7"/>
    <w:rsid w:val="000D104C"/>
    <w:rsid w:val="000D346D"/>
    <w:rsid w:val="000D34A5"/>
    <w:rsid w:val="000D3DCD"/>
    <w:rsid w:val="000D6C0E"/>
    <w:rsid w:val="000E05EE"/>
    <w:rsid w:val="000E0C23"/>
    <w:rsid w:val="000E1A89"/>
    <w:rsid w:val="000E1C26"/>
    <w:rsid w:val="000E357D"/>
    <w:rsid w:val="000E3B01"/>
    <w:rsid w:val="000E5339"/>
    <w:rsid w:val="000E5428"/>
    <w:rsid w:val="000E73CF"/>
    <w:rsid w:val="000F1557"/>
    <w:rsid w:val="000F5C05"/>
    <w:rsid w:val="00100037"/>
    <w:rsid w:val="001023AE"/>
    <w:rsid w:val="00102DB8"/>
    <w:rsid w:val="00102EA6"/>
    <w:rsid w:val="00103327"/>
    <w:rsid w:val="00104A9F"/>
    <w:rsid w:val="00104C74"/>
    <w:rsid w:val="00104F5C"/>
    <w:rsid w:val="00105264"/>
    <w:rsid w:val="00107C0B"/>
    <w:rsid w:val="001111C7"/>
    <w:rsid w:val="00116F7D"/>
    <w:rsid w:val="00123107"/>
    <w:rsid w:val="00125A7A"/>
    <w:rsid w:val="00127D27"/>
    <w:rsid w:val="00135C3F"/>
    <w:rsid w:val="00136113"/>
    <w:rsid w:val="00136C2F"/>
    <w:rsid w:val="001427FA"/>
    <w:rsid w:val="00150A2F"/>
    <w:rsid w:val="00151E41"/>
    <w:rsid w:val="001529BF"/>
    <w:rsid w:val="00154ACF"/>
    <w:rsid w:val="00161593"/>
    <w:rsid w:val="001648E8"/>
    <w:rsid w:val="00164C7F"/>
    <w:rsid w:val="00165B4D"/>
    <w:rsid w:val="00170635"/>
    <w:rsid w:val="00173206"/>
    <w:rsid w:val="0017413A"/>
    <w:rsid w:val="001753DF"/>
    <w:rsid w:val="00175F72"/>
    <w:rsid w:val="001801F1"/>
    <w:rsid w:val="001825AB"/>
    <w:rsid w:val="00184373"/>
    <w:rsid w:val="001858CD"/>
    <w:rsid w:val="00187E68"/>
    <w:rsid w:val="001900C8"/>
    <w:rsid w:val="001900EF"/>
    <w:rsid w:val="0019164F"/>
    <w:rsid w:val="001977DB"/>
    <w:rsid w:val="001A2121"/>
    <w:rsid w:val="001A5210"/>
    <w:rsid w:val="001A5571"/>
    <w:rsid w:val="001A561D"/>
    <w:rsid w:val="001A722C"/>
    <w:rsid w:val="001B19DB"/>
    <w:rsid w:val="001B3222"/>
    <w:rsid w:val="001D38E0"/>
    <w:rsid w:val="001D42F5"/>
    <w:rsid w:val="001E03C3"/>
    <w:rsid w:val="001F2D15"/>
    <w:rsid w:val="001F3269"/>
    <w:rsid w:val="001F6AF9"/>
    <w:rsid w:val="00202E45"/>
    <w:rsid w:val="00210330"/>
    <w:rsid w:val="00211B9F"/>
    <w:rsid w:val="00220274"/>
    <w:rsid w:val="00223305"/>
    <w:rsid w:val="002254CA"/>
    <w:rsid w:val="00227325"/>
    <w:rsid w:val="00234C53"/>
    <w:rsid w:val="00243840"/>
    <w:rsid w:val="002449A1"/>
    <w:rsid w:val="00245AC5"/>
    <w:rsid w:val="0024633A"/>
    <w:rsid w:val="002527CC"/>
    <w:rsid w:val="00253870"/>
    <w:rsid w:val="00254A8F"/>
    <w:rsid w:val="00262070"/>
    <w:rsid w:val="0027039A"/>
    <w:rsid w:val="0027228A"/>
    <w:rsid w:val="00272A6C"/>
    <w:rsid w:val="002733B8"/>
    <w:rsid w:val="00274486"/>
    <w:rsid w:val="002768B1"/>
    <w:rsid w:val="00282062"/>
    <w:rsid w:val="002823A9"/>
    <w:rsid w:val="00285122"/>
    <w:rsid w:val="00286349"/>
    <w:rsid w:val="002921BF"/>
    <w:rsid w:val="002947EA"/>
    <w:rsid w:val="00294E4B"/>
    <w:rsid w:val="002A1C29"/>
    <w:rsid w:val="002A5ADB"/>
    <w:rsid w:val="002A6BB4"/>
    <w:rsid w:val="002A7585"/>
    <w:rsid w:val="002B2CAE"/>
    <w:rsid w:val="002C11BD"/>
    <w:rsid w:val="002D2CAB"/>
    <w:rsid w:val="002D3BB3"/>
    <w:rsid w:val="002D4547"/>
    <w:rsid w:val="002D6EBD"/>
    <w:rsid w:val="002E233C"/>
    <w:rsid w:val="002E2F3F"/>
    <w:rsid w:val="002E3E63"/>
    <w:rsid w:val="002E5AA7"/>
    <w:rsid w:val="002F7E8F"/>
    <w:rsid w:val="0030458D"/>
    <w:rsid w:val="00310FD1"/>
    <w:rsid w:val="0031132D"/>
    <w:rsid w:val="003123AF"/>
    <w:rsid w:val="003130D3"/>
    <w:rsid w:val="0032021C"/>
    <w:rsid w:val="00320FD3"/>
    <w:rsid w:val="003216D7"/>
    <w:rsid w:val="003232F7"/>
    <w:rsid w:val="003238E4"/>
    <w:rsid w:val="00324EF0"/>
    <w:rsid w:val="00326E64"/>
    <w:rsid w:val="00331749"/>
    <w:rsid w:val="00331E8A"/>
    <w:rsid w:val="00332BE6"/>
    <w:rsid w:val="003353E6"/>
    <w:rsid w:val="00335666"/>
    <w:rsid w:val="00336B39"/>
    <w:rsid w:val="003439D5"/>
    <w:rsid w:val="003471E8"/>
    <w:rsid w:val="003474E2"/>
    <w:rsid w:val="0034785A"/>
    <w:rsid w:val="003478E2"/>
    <w:rsid w:val="00351BF6"/>
    <w:rsid w:val="00352178"/>
    <w:rsid w:val="00353B45"/>
    <w:rsid w:val="00353FB2"/>
    <w:rsid w:val="003544BF"/>
    <w:rsid w:val="0035521F"/>
    <w:rsid w:val="00355232"/>
    <w:rsid w:val="003555EA"/>
    <w:rsid w:val="0036268E"/>
    <w:rsid w:val="0036546C"/>
    <w:rsid w:val="00366CE8"/>
    <w:rsid w:val="00367EAD"/>
    <w:rsid w:val="00371494"/>
    <w:rsid w:val="00372E6A"/>
    <w:rsid w:val="003754D5"/>
    <w:rsid w:val="00375A9E"/>
    <w:rsid w:val="00376C2D"/>
    <w:rsid w:val="0037761B"/>
    <w:rsid w:val="003816CC"/>
    <w:rsid w:val="003828B4"/>
    <w:rsid w:val="0038659B"/>
    <w:rsid w:val="003929E8"/>
    <w:rsid w:val="00392B68"/>
    <w:rsid w:val="00394973"/>
    <w:rsid w:val="003A670D"/>
    <w:rsid w:val="003B0E07"/>
    <w:rsid w:val="003B2C72"/>
    <w:rsid w:val="003B4FB3"/>
    <w:rsid w:val="003B5AFA"/>
    <w:rsid w:val="003C009E"/>
    <w:rsid w:val="003C280D"/>
    <w:rsid w:val="003C359E"/>
    <w:rsid w:val="003C3E06"/>
    <w:rsid w:val="003D1447"/>
    <w:rsid w:val="003D278F"/>
    <w:rsid w:val="003D4CE6"/>
    <w:rsid w:val="003D54FA"/>
    <w:rsid w:val="003D5D55"/>
    <w:rsid w:val="003E01CF"/>
    <w:rsid w:val="003E10B8"/>
    <w:rsid w:val="003E2B9A"/>
    <w:rsid w:val="003E3248"/>
    <w:rsid w:val="003E3D16"/>
    <w:rsid w:val="003E70A8"/>
    <w:rsid w:val="003E75EF"/>
    <w:rsid w:val="003E781B"/>
    <w:rsid w:val="003E79C8"/>
    <w:rsid w:val="003F1377"/>
    <w:rsid w:val="003F5A3D"/>
    <w:rsid w:val="003F5F6A"/>
    <w:rsid w:val="003F7ABC"/>
    <w:rsid w:val="00410D9A"/>
    <w:rsid w:val="004144FD"/>
    <w:rsid w:val="00414DE7"/>
    <w:rsid w:val="004159A8"/>
    <w:rsid w:val="00415D5F"/>
    <w:rsid w:val="00417DC4"/>
    <w:rsid w:val="004266C9"/>
    <w:rsid w:val="00431464"/>
    <w:rsid w:val="00434477"/>
    <w:rsid w:val="00440E14"/>
    <w:rsid w:val="00442277"/>
    <w:rsid w:val="00442FF9"/>
    <w:rsid w:val="00446005"/>
    <w:rsid w:val="00446767"/>
    <w:rsid w:val="0044793E"/>
    <w:rsid w:val="00447F15"/>
    <w:rsid w:val="00450D4C"/>
    <w:rsid w:val="00451403"/>
    <w:rsid w:val="0045166B"/>
    <w:rsid w:val="00452AF5"/>
    <w:rsid w:val="004618B9"/>
    <w:rsid w:val="00466B9F"/>
    <w:rsid w:val="00466F5F"/>
    <w:rsid w:val="00467AF2"/>
    <w:rsid w:val="004738BF"/>
    <w:rsid w:val="00473A96"/>
    <w:rsid w:val="004820D6"/>
    <w:rsid w:val="00486F38"/>
    <w:rsid w:val="00487B88"/>
    <w:rsid w:val="004906E0"/>
    <w:rsid w:val="004975AE"/>
    <w:rsid w:val="004A0115"/>
    <w:rsid w:val="004A2B9A"/>
    <w:rsid w:val="004B02B6"/>
    <w:rsid w:val="004B0A4B"/>
    <w:rsid w:val="004B16E2"/>
    <w:rsid w:val="004B7720"/>
    <w:rsid w:val="004C2165"/>
    <w:rsid w:val="004C469B"/>
    <w:rsid w:val="004C47DC"/>
    <w:rsid w:val="004C54B2"/>
    <w:rsid w:val="004E292B"/>
    <w:rsid w:val="004E3C2B"/>
    <w:rsid w:val="004F0B0A"/>
    <w:rsid w:val="004F2BC4"/>
    <w:rsid w:val="004F60AB"/>
    <w:rsid w:val="004F6532"/>
    <w:rsid w:val="00501E8F"/>
    <w:rsid w:val="005026AC"/>
    <w:rsid w:val="005052DD"/>
    <w:rsid w:val="00510870"/>
    <w:rsid w:val="0051274D"/>
    <w:rsid w:val="005137D6"/>
    <w:rsid w:val="00513CAF"/>
    <w:rsid w:val="00514DFB"/>
    <w:rsid w:val="005205C4"/>
    <w:rsid w:val="00523A5B"/>
    <w:rsid w:val="0052474C"/>
    <w:rsid w:val="00531275"/>
    <w:rsid w:val="005315E5"/>
    <w:rsid w:val="00532DBA"/>
    <w:rsid w:val="0053512C"/>
    <w:rsid w:val="005366CD"/>
    <w:rsid w:val="005373F2"/>
    <w:rsid w:val="00541D4B"/>
    <w:rsid w:val="0054505E"/>
    <w:rsid w:val="00546E5C"/>
    <w:rsid w:val="0055070A"/>
    <w:rsid w:val="0055085B"/>
    <w:rsid w:val="00570576"/>
    <w:rsid w:val="005709AB"/>
    <w:rsid w:val="005724C5"/>
    <w:rsid w:val="005735A1"/>
    <w:rsid w:val="00575001"/>
    <w:rsid w:val="00580C16"/>
    <w:rsid w:val="00582999"/>
    <w:rsid w:val="0059611D"/>
    <w:rsid w:val="005A2224"/>
    <w:rsid w:val="005A2D4E"/>
    <w:rsid w:val="005A5DD2"/>
    <w:rsid w:val="005A6F01"/>
    <w:rsid w:val="005C03B4"/>
    <w:rsid w:val="005C0BE2"/>
    <w:rsid w:val="005C2CBB"/>
    <w:rsid w:val="005C6925"/>
    <w:rsid w:val="005C7107"/>
    <w:rsid w:val="005D09F2"/>
    <w:rsid w:val="005D20AD"/>
    <w:rsid w:val="005D2CB2"/>
    <w:rsid w:val="005D3D64"/>
    <w:rsid w:val="005D6FF5"/>
    <w:rsid w:val="005E085E"/>
    <w:rsid w:val="005F1BE7"/>
    <w:rsid w:val="005F2DCD"/>
    <w:rsid w:val="005F44B1"/>
    <w:rsid w:val="005F45CF"/>
    <w:rsid w:val="005F6307"/>
    <w:rsid w:val="0060452B"/>
    <w:rsid w:val="00605E84"/>
    <w:rsid w:val="0061007F"/>
    <w:rsid w:val="0061023C"/>
    <w:rsid w:val="00611465"/>
    <w:rsid w:val="00611D5F"/>
    <w:rsid w:val="00612FE0"/>
    <w:rsid w:val="006150C6"/>
    <w:rsid w:val="00616E28"/>
    <w:rsid w:val="00620AD3"/>
    <w:rsid w:val="00623141"/>
    <w:rsid w:val="00633172"/>
    <w:rsid w:val="00633D1A"/>
    <w:rsid w:val="00635162"/>
    <w:rsid w:val="00637A82"/>
    <w:rsid w:val="0064408C"/>
    <w:rsid w:val="00646999"/>
    <w:rsid w:val="00647A06"/>
    <w:rsid w:val="0065000C"/>
    <w:rsid w:val="006523C7"/>
    <w:rsid w:val="0065368D"/>
    <w:rsid w:val="006577E0"/>
    <w:rsid w:val="00657C2E"/>
    <w:rsid w:val="0066054A"/>
    <w:rsid w:val="00662EDA"/>
    <w:rsid w:val="00663A16"/>
    <w:rsid w:val="0066400F"/>
    <w:rsid w:val="00666273"/>
    <w:rsid w:val="00670328"/>
    <w:rsid w:val="00671BD6"/>
    <w:rsid w:val="006729B9"/>
    <w:rsid w:val="00672D73"/>
    <w:rsid w:val="0067565B"/>
    <w:rsid w:val="006762BA"/>
    <w:rsid w:val="00680E81"/>
    <w:rsid w:val="006866B7"/>
    <w:rsid w:val="00691243"/>
    <w:rsid w:val="00692588"/>
    <w:rsid w:val="00693C06"/>
    <w:rsid w:val="00693CB6"/>
    <w:rsid w:val="006A5DAF"/>
    <w:rsid w:val="006B4144"/>
    <w:rsid w:val="006C5A07"/>
    <w:rsid w:val="006C7581"/>
    <w:rsid w:val="006D0D52"/>
    <w:rsid w:val="006D12CB"/>
    <w:rsid w:val="006D44AF"/>
    <w:rsid w:val="006E50D1"/>
    <w:rsid w:val="006F0D4A"/>
    <w:rsid w:val="006F27F6"/>
    <w:rsid w:val="006F2FCE"/>
    <w:rsid w:val="006F421E"/>
    <w:rsid w:val="00701638"/>
    <w:rsid w:val="00702F30"/>
    <w:rsid w:val="00705E12"/>
    <w:rsid w:val="007074F2"/>
    <w:rsid w:val="00716398"/>
    <w:rsid w:val="007165E4"/>
    <w:rsid w:val="00716C98"/>
    <w:rsid w:val="00720D58"/>
    <w:rsid w:val="00726859"/>
    <w:rsid w:val="007306CD"/>
    <w:rsid w:val="00731D8B"/>
    <w:rsid w:val="0073202D"/>
    <w:rsid w:val="0073458B"/>
    <w:rsid w:val="00737919"/>
    <w:rsid w:val="007409A6"/>
    <w:rsid w:val="007436D8"/>
    <w:rsid w:val="00743860"/>
    <w:rsid w:val="0074460E"/>
    <w:rsid w:val="0076040F"/>
    <w:rsid w:val="00760870"/>
    <w:rsid w:val="00763D8E"/>
    <w:rsid w:val="0076425C"/>
    <w:rsid w:val="00765DBF"/>
    <w:rsid w:val="00766342"/>
    <w:rsid w:val="00766EF4"/>
    <w:rsid w:val="00772DA8"/>
    <w:rsid w:val="007771F6"/>
    <w:rsid w:val="00780357"/>
    <w:rsid w:val="00780CD1"/>
    <w:rsid w:val="00792248"/>
    <w:rsid w:val="007937AA"/>
    <w:rsid w:val="00795475"/>
    <w:rsid w:val="007A1180"/>
    <w:rsid w:val="007A42E3"/>
    <w:rsid w:val="007A66AA"/>
    <w:rsid w:val="007A7F55"/>
    <w:rsid w:val="007B009F"/>
    <w:rsid w:val="007B0655"/>
    <w:rsid w:val="007B1618"/>
    <w:rsid w:val="007B2EB6"/>
    <w:rsid w:val="007B47F5"/>
    <w:rsid w:val="007B699A"/>
    <w:rsid w:val="007C21F9"/>
    <w:rsid w:val="007D46CC"/>
    <w:rsid w:val="007D56B5"/>
    <w:rsid w:val="007D6794"/>
    <w:rsid w:val="007E7058"/>
    <w:rsid w:val="007E7401"/>
    <w:rsid w:val="007F70AE"/>
    <w:rsid w:val="00802946"/>
    <w:rsid w:val="0080610A"/>
    <w:rsid w:val="00813C02"/>
    <w:rsid w:val="008141CF"/>
    <w:rsid w:val="008145C3"/>
    <w:rsid w:val="008158D6"/>
    <w:rsid w:val="00815A30"/>
    <w:rsid w:val="00816A50"/>
    <w:rsid w:val="00820336"/>
    <w:rsid w:val="00820DBD"/>
    <w:rsid w:val="008225DB"/>
    <w:rsid w:val="0082309E"/>
    <w:rsid w:val="008256E1"/>
    <w:rsid w:val="00825830"/>
    <w:rsid w:val="00831724"/>
    <w:rsid w:val="00835BFB"/>
    <w:rsid w:val="008370A9"/>
    <w:rsid w:val="00840DBC"/>
    <w:rsid w:val="00841462"/>
    <w:rsid w:val="0084280E"/>
    <w:rsid w:val="00844BF4"/>
    <w:rsid w:val="0084578B"/>
    <w:rsid w:val="00846C33"/>
    <w:rsid w:val="008500BF"/>
    <w:rsid w:val="008513A3"/>
    <w:rsid w:val="00856AB4"/>
    <w:rsid w:val="00860681"/>
    <w:rsid w:val="008622C8"/>
    <w:rsid w:val="008629C9"/>
    <w:rsid w:val="00862D80"/>
    <w:rsid w:val="00867743"/>
    <w:rsid w:val="00867A87"/>
    <w:rsid w:val="00871FEB"/>
    <w:rsid w:val="008755C3"/>
    <w:rsid w:val="00876523"/>
    <w:rsid w:val="008807B2"/>
    <w:rsid w:val="00883088"/>
    <w:rsid w:val="00884ACC"/>
    <w:rsid w:val="00884DB5"/>
    <w:rsid w:val="00885BD8"/>
    <w:rsid w:val="00886EAC"/>
    <w:rsid w:val="00887969"/>
    <w:rsid w:val="0089048A"/>
    <w:rsid w:val="008A00F9"/>
    <w:rsid w:val="008A1C9F"/>
    <w:rsid w:val="008A5D01"/>
    <w:rsid w:val="008B0291"/>
    <w:rsid w:val="008C2396"/>
    <w:rsid w:val="008C34C7"/>
    <w:rsid w:val="008C35D0"/>
    <w:rsid w:val="008C4BA1"/>
    <w:rsid w:val="008D05A2"/>
    <w:rsid w:val="008D26DF"/>
    <w:rsid w:val="008D77CE"/>
    <w:rsid w:val="008E0BE1"/>
    <w:rsid w:val="008E6F4E"/>
    <w:rsid w:val="008F082A"/>
    <w:rsid w:val="008F08A6"/>
    <w:rsid w:val="008F1068"/>
    <w:rsid w:val="008F2F88"/>
    <w:rsid w:val="008F35EF"/>
    <w:rsid w:val="008F790D"/>
    <w:rsid w:val="00902418"/>
    <w:rsid w:val="00902633"/>
    <w:rsid w:val="00907D16"/>
    <w:rsid w:val="009218D0"/>
    <w:rsid w:val="009228B1"/>
    <w:rsid w:val="00926C3B"/>
    <w:rsid w:val="00934ADA"/>
    <w:rsid w:val="009409DB"/>
    <w:rsid w:val="00941858"/>
    <w:rsid w:val="00945C94"/>
    <w:rsid w:val="00950107"/>
    <w:rsid w:val="00951DBE"/>
    <w:rsid w:val="00957AA7"/>
    <w:rsid w:val="00960AD3"/>
    <w:rsid w:val="00965357"/>
    <w:rsid w:val="009675CC"/>
    <w:rsid w:val="00967A0D"/>
    <w:rsid w:val="00974084"/>
    <w:rsid w:val="009857AD"/>
    <w:rsid w:val="00990403"/>
    <w:rsid w:val="0099134D"/>
    <w:rsid w:val="00995E59"/>
    <w:rsid w:val="009A6F59"/>
    <w:rsid w:val="009B1D8A"/>
    <w:rsid w:val="009B25D3"/>
    <w:rsid w:val="009B310E"/>
    <w:rsid w:val="009B4629"/>
    <w:rsid w:val="009C5798"/>
    <w:rsid w:val="009C5DE5"/>
    <w:rsid w:val="009D308D"/>
    <w:rsid w:val="009D5E57"/>
    <w:rsid w:val="009D7532"/>
    <w:rsid w:val="009E0289"/>
    <w:rsid w:val="009E227D"/>
    <w:rsid w:val="009E2B89"/>
    <w:rsid w:val="009E6AA8"/>
    <w:rsid w:val="009E75C7"/>
    <w:rsid w:val="009E7DE7"/>
    <w:rsid w:val="009F0F00"/>
    <w:rsid w:val="009F1060"/>
    <w:rsid w:val="009F2E10"/>
    <w:rsid w:val="009F2EDE"/>
    <w:rsid w:val="009F59F1"/>
    <w:rsid w:val="009F62B3"/>
    <w:rsid w:val="00A041BD"/>
    <w:rsid w:val="00A07824"/>
    <w:rsid w:val="00A11AF6"/>
    <w:rsid w:val="00A134C1"/>
    <w:rsid w:val="00A142C9"/>
    <w:rsid w:val="00A214A3"/>
    <w:rsid w:val="00A2699F"/>
    <w:rsid w:val="00A26E8D"/>
    <w:rsid w:val="00A277BD"/>
    <w:rsid w:val="00A44681"/>
    <w:rsid w:val="00A449BA"/>
    <w:rsid w:val="00A44ADA"/>
    <w:rsid w:val="00A45D36"/>
    <w:rsid w:val="00A50BF6"/>
    <w:rsid w:val="00A54A6E"/>
    <w:rsid w:val="00A55AAE"/>
    <w:rsid w:val="00A64F02"/>
    <w:rsid w:val="00A6540A"/>
    <w:rsid w:val="00A656E6"/>
    <w:rsid w:val="00A66949"/>
    <w:rsid w:val="00A66E89"/>
    <w:rsid w:val="00A67225"/>
    <w:rsid w:val="00A67873"/>
    <w:rsid w:val="00A76306"/>
    <w:rsid w:val="00A83D66"/>
    <w:rsid w:val="00A86CB0"/>
    <w:rsid w:val="00A90952"/>
    <w:rsid w:val="00A97253"/>
    <w:rsid w:val="00AA1F0B"/>
    <w:rsid w:val="00AA3029"/>
    <w:rsid w:val="00AA4788"/>
    <w:rsid w:val="00AA4DB0"/>
    <w:rsid w:val="00AA5C25"/>
    <w:rsid w:val="00AA6852"/>
    <w:rsid w:val="00AA7ED7"/>
    <w:rsid w:val="00AB2954"/>
    <w:rsid w:val="00AB40EF"/>
    <w:rsid w:val="00AB51D6"/>
    <w:rsid w:val="00AB64E9"/>
    <w:rsid w:val="00AC09C6"/>
    <w:rsid w:val="00AC203E"/>
    <w:rsid w:val="00AC285B"/>
    <w:rsid w:val="00AC38CE"/>
    <w:rsid w:val="00AC7487"/>
    <w:rsid w:val="00AD0677"/>
    <w:rsid w:val="00AD1BE7"/>
    <w:rsid w:val="00AD1FD0"/>
    <w:rsid w:val="00AD2F75"/>
    <w:rsid w:val="00AD4A3C"/>
    <w:rsid w:val="00AD689E"/>
    <w:rsid w:val="00AF082F"/>
    <w:rsid w:val="00AF462E"/>
    <w:rsid w:val="00B0413D"/>
    <w:rsid w:val="00B11F53"/>
    <w:rsid w:val="00B14632"/>
    <w:rsid w:val="00B1497D"/>
    <w:rsid w:val="00B15663"/>
    <w:rsid w:val="00B25296"/>
    <w:rsid w:val="00B256AD"/>
    <w:rsid w:val="00B25F3E"/>
    <w:rsid w:val="00B30A53"/>
    <w:rsid w:val="00B32100"/>
    <w:rsid w:val="00B341E1"/>
    <w:rsid w:val="00B42030"/>
    <w:rsid w:val="00B471B6"/>
    <w:rsid w:val="00B507DC"/>
    <w:rsid w:val="00B53D53"/>
    <w:rsid w:val="00B54429"/>
    <w:rsid w:val="00B572FF"/>
    <w:rsid w:val="00B57A91"/>
    <w:rsid w:val="00B62282"/>
    <w:rsid w:val="00B631E7"/>
    <w:rsid w:val="00B63E3A"/>
    <w:rsid w:val="00B65755"/>
    <w:rsid w:val="00B72916"/>
    <w:rsid w:val="00B74834"/>
    <w:rsid w:val="00B7794C"/>
    <w:rsid w:val="00B82DA1"/>
    <w:rsid w:val="00B842E5"/>
    <w:rsid w:val="00B9222B"/>
    <w:rsid w:val="00B94831"/>
    <w:rsid w:val="00B967F7"/>
    <w:rsid w:val="00B973F1"/>
    <w:rsid w:val="00BA0906"/>
    <w:rsid w:val="00BA2AA6"/>
    <w:rsid w:val="00BA3948"/>
    <w:rsid w:val="00BB0E50"/>
    <w:rsid w:val="00BB1699"/>
    <w:rsid w:val="00BB4569"/>
    <w:rsid w:val="00BB6D4C"/>
    <w:rsid w:val="00BB7090"/>
    <w:rsid w:val="00BC1089"/>
    <w:rsid w:val="00BC20BD"/>
    <w:rsid w:val="00BC5CDD"/>
    <w:rsid w:val="00BC60E2"/>
    <w:rsid w:val="00BC74AE"/>
    <w:rsid w:val="00BC7A0B"/>
    <w:rsid w:val="00BD2340"/>
    <w:rsid w:val="00BD31DE"/>
    <w:rsid w:val="00BD4495"/>
    <w:rsid w:val="00BD4768"/>
    <w:rsid w:val="00BD4C1E"/>
    <w:rsid w:val="00BD6ACC"/>
    <w:rsid w:val="00BE3BEB"/>
    <w:rsid w:val="00BF006D"/>
    <w:rsid w:val="00BF0442"/>
    <w:rsid w:val="00BF08D7"/>
    <w:rsid w:val="00BF2E08"/>
    <w:rsid w:val="00BF40F8"/>
    <w:rsid w:val="00BF5A99"/>
    <w:rsid w:val="00BF7E2E"/>
    <w:rsid w:val="00C102CF"/>
    <w:rsid w:val="00C108C7"/>
    <w:rsid w:val="00C13A99"/>
    <w:rsid w:val="00C146C8"/>
    <w:rsid w:val="00C15880"/>
    <w:rsid w:val="00C17C18"/>
    <w:rsid w:val="00C17F2E"/>
    <w:rsid w:val="00C20752"/>
    <w:rsid w:val="00C22004"/>
    <w:rsid w:val="00C23A29"/>
    <w:rsid w:val="00C244D6"/>
    <w:rsid w:val="00C27F9C"/>
    <w:rsid w:val="00C327D5"/>
    <w:rsid w:val="00C36A0D"/>
    <w:rsid w:val="00C4667B"/>
    <w:rsid w:val="00C47A3B"/>
    <w:rsid w:val="00C5031C"/>
    <w:rsid w:val="00C56348"/>
    <w:rsid w:val="00C56AA6"/>
    <w:rsid w:val="00C621E5"/>
    <w:rsid w:val="00C65096"/>
    <w:rsid w:val="00C7015E"/>
    <w:rsid w:val="00C77CBD"/>
    <w:rsid w:val="00C808EF"/>
    <w:rsid w:val="00C83BCF"/>
    <w:rsid w:val="00C841A5"/>
    <w:rsid w:val="00C84DCA"/>
    <w:rsid w:val="00C85C4A"/>
    <w:rsid w:val="00C879AF"/>
    <w:rsid w:val="00C91EFC"/>
    <w:rsid w:val="00CA1FAE"/>
    <w:rsid w:val="00CA24ED"/>
    <w:rsid w:val="00CA2FC4"/>
    <w:rsid w:val="00CA3458"/>
    <w:rsid w:val="00CA3743"/>
    <w:rsid w:val="00CA41AD"/>
    <w:rsid w:val="00CA45A0"/>
    <w:rsid w:val="00CA656F"/>
    <w:rsid w:val="00CA727C"/>
    <w:rsid w:val="00CB194A"/>
    <w:rsid w:val="00CB4713"/>
    <w:rsid w:val="00CB5C47"/>
    <w:rsid w:val="00CB77B0"/>
    <w:rsid w:val="00CC0FC8"/>
    <w:rsid w:val="00CC438C"/>
    <w:rsid w:val="00CC55C3"/>
    <w:rsid w:val="00CD1ED3"/>
    <w:rsid w:val="00CD248D"/>
    <w:rsid w:val="00CD71ED"/>
    <w:rsid w:val="00CE05D7"/>
    <w:rsid w:val="00CE2625"/>
    <w:rsid w:val="00CE33C0"/>
    <w:rsid w:val="00CF0D64"/>
    <w:rsid w:val="00CF39CD"/>
    <w:rsid w:val="00CF4015"/>
    <w:rsid w:val="00CF46A1"/>
    <w:rsid w:val="00CF5BEC"/>
    <w:rsid w:val="00D00A1F"/>
    <w:rsid w:val="00D02A6E"/>
    <w:rsid w:val="00D03CC9"/>
    <w:rsid w:val="00D0503C"/>
    <w:rsid w:val="00D05B2A"/>
    <w:rsid w:val="00D0716E"/>
    <w:rsid w:val="00D07E1B"/>
    <w:rsid w:val="00D13094"/>
    <w:rsid w:val="00D20A42"/>
    <w:rsid w:val="00D24E0C"/>
    <w:rsid w:val="00D251D9"/>
    <w:rsid w:val="00D323D7"/>
    <w:rsid w:val="00D35C2F"/>
    <w:rsid w:val="00D43723"/>
    <w:rsid w:val="00D5394C"/>
    <w:rsid w:val="00D55893"/>
    <w:rsid w:val="00D569F2"/>
    <w:rsid w:val="00D57215"/>
    <w:rsid w:val="00D572BF"/>
    <w:rsid w:val="00D63BB6"/>
    <w:rsid w:val="00D725CB"/>
    <w:rsid w:val="00D72AF6"/>
    <w:rsid w:val="00D73F7A"/>
    <w:rsid w:val="00D80349"/>
    <w:rsid w:val="00D84D71"/>
    <w:rsid w:val="00D8508B"/>
    <w:rsid w:val="00D8659D"/>
    <w:rsid w:val="00D86D25"/>
    <w:rsid w:val="00D90786"/>
    <w:rsid w:val="00D922AD"/>
    <w:rsid w:val="00DA0124"/>
    <w:rsid w:val="00DA3873"/>
    <w:rsid w:val="00DB3658"/>
    <w:rsid w:val="00DB50C3"/>
    <w:rsid w:val="00DC2D9F"/>
    <w:rsid w:val="00DC4F19"/>
    <w:rsid w:val="00DC4F9A"/>
    <w:rsid w:val="00DC5A36"/>
    <w:rsid w:val="00DC622E"/>
    <w:rsid w:val="00DC721C"/>
    <w:rsid w:val="00DC792F"/>
    <w:rsid w:val="00DD00D3"/>
    <w:rsid w:val="00DD211F"/>
    <w:rsid w:val="00DD2C73"/>
    <w:rsid w:val="00DE0256"/>
    <w:rsid w:val="00DE0BEB"/>
    <w:rsid w:val="00DE5B75"/>
    <w:rsid w:val="00DE62DB"/>
    <w:rsid w:val="00DE7561"/>
    <w:rsid w:val="00DF14AB"/>
    <w:rsid w:val="00DF14DD"/>
    <w:rsid w:val="00DF3040"/>
    <w:rsid w:val="00DF5486"/>
    <w:rsid w:val="00DF54C7"/>
    <w:rsid w:val="00DF6315"/>
    <w:rsid w:val="00DF7D0A"/>
    <w:rsid w:val="00E04F8A"/>
    <w:rsid w:val="00E11982"/>
    <w:rsid w:val="00E16EB1"/>
    <w:rsid w:val="00E1700E"/>
    <w:rsid w:val="00E21BB4"/>
    <w:rsid w:val="00E231DD"/>
    <w:rsid w:val="00E247C6"/>
    <w:rsid w:val="00E259CF"/>
    <w:rsid w:val="00E262A2"/>
    <w:rsid w:val="00E26F98"/>
    <w:rsid w:val="00E3310A"/>
    <w:rsid w:val="00E33365"/>
    <w:rsid w:val="00E359C4"/>
    <w:rsid w:val="00E36978"/>
    <w:rsid w:val="00E378D2"/>
    <w:rsid w:val="00E418D8"/>
    <w:rsid w:val="00E44E65"/>
    <w:rsid w:val="00E467F9"/>
    <w:rsid w:val="00E500AD"/>
    <w:rsid w:val="00E50720"/>
    <w:rsid w:val="00E53C7E"/>
    <w:rsid w:val="00E5637E"/>
    <w:rsid w:val="00E65299"/>
    <w:rsid w:val="00E67F2A"/>
    <w:rsid w:val="00E719E4"/>
    <w:rsid w:val="00E71A5C"/>
    <w:rsid w:val="00E73F29"/>
    <w:rsid w:val="00E73F75"/>
    <w:rsid w:val="00E751F3"/>
    <w:rsid w:val="00E76958"/>
    <w:rsid w:val="00E77D9F"/>
    <w:rsid w:val="00E81D75"/>
    <w:rsid w:val="00E86783"/>
    <w:rsid w:val="00E91149"/>
    <w:rsid w:val="00E95A37"/>
    <w:rsid w:val="00E97B01"/>
    <w:rsid w:val="00E97C74"/>
    <w:rsid w:val="00EA067C"/>
    <w:rsid w:val="00EA0B22"/>
    <w:rsid w:val="00EA0BA4"/>
    <w:rsid w:val="00EA380C"/>
    <w:rsid w:val="00EA7822"/>
    <w:rsid w:val="00EB2657"/>
    <w:rsid w:val="00EB3C78"/>
    <w:rsid w:val="00EC1A60"/>
    <w:rsid w:val="00EC4840"/>
    <w:rsid w:val="00EE0C0B"/>
    <w:rsid w:val="00EE3F3A"/>
    <w:rsid w:val="00EE489F"/>
    <w:rsid w:val="00EE562A"/>
    <w:rsid w:val="00EE6671"/>
    <w:rsid w:val="00F11345"/>
    <w:rsid w:val="00F21682"/>
    <w:rsid w:val="00F241ED"/>
    <w:rsid w:val="00F276BF"/>
    <w:rsid w:val="00F36CD9"/>
    <w:rsid w:val="00F44B78"/>
    <w:rsid w:val="00F45932"/>
    <w:rsid w:val="00F46C7B"/>
    <w:rsid w:val="00F51F4B"/>
    <w:rsid w:val="00F531CC"/>
    <w:rsid w:val="00F55527"/>
    <w:rsid w:val="00F56CA4"/>
    <w:rsid w:val="00F61E18"/>
    <w:rsid w:val="00F63395"/>
    <w:rsid w:val="00F63B76"/>
    <w:rsid w:val="00F67272"/>
    <w:rsid w:val="00F70ED0"/>
    <w:rsid w:val="00F71909"/>
    <w:rsid w:val="00F71DBA"/>
    <w:rsid w:val="00F75343"/>
    <w:rsid w:val="00F81889"/>
    <w:rsid w:val="00F843A5"/>
    <w:rsid w:val="00F84657"/>
    <w:rsid w:val="00F85ED5"/>
    <w:rsid w:val="00F86ADC"/>
    <w:rsid w:val="00F875FF"/>
    <w:rsid w:val="00F8794D"/>
    <w:rsid w:val="00F91EF2"/>
    <w:rsid w:val="00F94419"/>
    <w:rsid w:val="00F95E6E"/>
    <w:rsid w:val="00F97C0D"/>
    <w:rsid w:val="00FA144F"/>
    <w:rsid w:val="00FA25D8"/>
    <w:rsid w:val="00FA3BC8"/>
    <w:rsid w:val="00FA532B"/>
    <w:rsid w:val="00FA667D"/>
    <w:rsid w:val="00FA6FD6"/>
    <w:rsid w:val="00FB162F"/>
    <w:rsid w:val="00FB639C"/>
    <w:rsid w:val="00FC2927"/>
    <w:rsid w:val="00FC29EF"/>
    <w:rsid w:val="00FC448C"/>
    <w:rsid w:val="00FC4B5C"/>
    <w:rsid w:val="00FC5117"/>
    <w:rsid w:val="00FC7527"/>
    <w:rsid w:val="00FC7617"/>
    <w:rsid w:val="00FD2DBD"/>
    <w:rsid w:val="00FD4494"/>
    <w:rsid w:val="00FD5E5D"/>
    <w:rsid w:val="00FD757A"/>
    <w:rsid w:val="00FE0147"/>
    <w:rsid w:val="00FE2139"/>
    <w:rsid w:val="00FE2A9A"/>
    <w:rsid w:val="00FE5BA4"/>
    <w:rsid w:val="00F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ECAE"/>
  <w15:docId w15:val="{EA2F6CEE-77B2-4EFC-AA6A-172F0B5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87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link w:val="Ttulo1Car"/>
    <w:uiPriority w:val="9"/>
    <w:qFormat/>
    <w:rsid w:val="003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66C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6C9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266C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reporttitle">
    <w:name w:val="reporttitle"/>
    <w:basedOn w:val="Normal"/>
    <w:rsid w:val="004266C9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1DA5DD"/>
      <w:sz w:val="27"/>
      <w:szCs w:val="27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D63B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5A36"/>
    <w:rPr>
      <w:rFonts w:ascii="Tahoma" w:eastAsia="Calibri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3310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497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PrrafodelistaCar">
    <w:name w:val="Párrafo de lista Car"/>
    <w:link w:val="Prrafodelista"/>
    <w:uiPriority w:val="34"/>
    <w:locked/>
    <w:rsid w:val="001529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Ronald Flores Martinez</dc:creator>
  <cp:keywords/>
  <dc:description/>
  <cp:lastModifiedBy>silver condori</cp:lastModifiedBy>
  <cp:revision>4</cp:revision>
  <dcterms:created xsi:type="dcterms:W3CDTF">2025-03-10T15:25:00Z</dcterms:created>
  <dcterms:modified xsi:type="dcterms:W3CDTF">2025-03-10T16:13:00Z</dcterms:modified>
</cp:coreProperties>
</file>