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A63B4" w:rsidP="00F74FB5" w:rsidRDefault="00FA63B4" w14:paraId="5442460E" w14:textId="77777777">
      <w:pPr>
        <w:pStyle w:val="Title"/>
        <w:framePr w:h="7216" w:wrap="around" w:hAnchor="page" w:vAnchor="page" w:x="1111" w:y="4381" w:hRule="exact"/>
        <w:jc w:val="center"/>
        <w:rPr>
          <w:b/>
          <w:color w:val="008B95"/>
          <w:sz w:val="36"/>
        </w:rPr>
      </w:pPr>
    </w:p>
    <w:p w:rsidR="00FA63B4" w:rsidP="00F74FB5" w:rsidRDefault="00FA63B4" w14:paraId="0D8665E0" w14:textId="77777777">
      <w:pPr>
        <w:pStyle w:val="Title"/>
        <w:framePr w:h="7216" w:wrap="around" w:hAnchor="page" w:vAnchor="page" w:x="1111" w:y="4381" w:hRule="exact"/>
        <w:jc w:val="center"/>
        <w:rPr>
          <w:b/>
          <w:color w:val="008B95"/>
          <w:sz w:val="36"/>
        </w:rPr>
      </w:pPr>
    </w:p>
    <w:p w:rsidR="00FA63B4" w:rsidP="00F74FB5" w:rsidRDefault="00FA63B4" w14:paraId="77FEED3B" w14:textId="5F4E7247">
      <w:pPr>
        <w:pStyle w:val="Title"/>
        <w:framePr w:h="7216" w:wrap="around" w:hAnchor="page" w:vAnchor="page" w:x="1111" w:y="4381" w:hRule="exact"/>
        <w:jc w:val="center"/>
        <w:rPr>
          <w:b/>
          <w:color w:val="008B95"/>
          <w:sz w:val="36"/>
        </w:rPr>
      </w:pPr>
      <w:r>
        <w:rPr>
          <w:b/>
          <w:color w:val="008B95"/>
          <w:sz w:val="36"/>
        </w:rPr>
        <w:t>Data Intelligence Platform</w:t>
      </w:r>
      <w:r>
        <w:rPr>
          <w:b/>
          <w:color w:val="008B95"/>
          <w:sz w:val="36"/>
        </w:rPr>
        <w:br/>
      </w:r>
      <w:r>
        <w:rPr>
          <w:b/>
          <w:color w:val="008B95"/>
          <w:sz w:val="36"/>
        </w:rPr>
        <w:br/>
      </w:r>
      <w:r>
        <w:rPr>
          <w:b/>
          <w:color w:val="008B95"/>
          <w:sz w:val="36"/>
        </w:rPr>
        <w:br/>
      </w:r>
      <w:r>
        <w:rPr>
          <w:b/>
          <w:color w:val="008B95"/>
          <w:sz w:val="36"/>
        </w:rPr>
        <w:br/>
      </w:r>
      <w:r>
        <w:rPr>
          <w:b/>
          <w:color w:val="008B95"/>
          <w:sz w:val="36"/>
        </w:rPr>
        <w:br/>
      </w:r>
      <w:r w:rsidR="00F74FB5">
        <w:rPr>
          <w:b/>
          <w:color w:val="008B95"/>
          <w:sz w:val="36"/>
        </w:rPr>
        <w:br/>
      </w:r>
      <w:r>
        <w:rPr>
          <w:b/>
          <w:color w:val="008B95"/>
          <w:sz w:val="36"/>
        </w:rPr>
        <w:br/>
      </w:r>
      <w:r>
        <w:rPr>
          <w:b/>
          <w:color w:val="008B95"/>
          <w:sz w:val="36"/>
        </w:rPr>
        <w:br/>
      </w:r>
      <w:r>
        <w:rPr>
          <w:b/>
          <w:color w:val="008B95"/>
          <w:sz w:val="36"/>
        </w:rPr>
        <w:br/>
      </w:r>
      <w:r>
        <w:rPr>
          <w:b/>
          <w:color w:val="008B95"/>
          <w:sz w:val="36"/>
        </w:rPr>
        <w:t>Refined Layer – Party Model</w:t>
      </w:r>
      <w:r>
        <w:rPr>
          <w:b/>
          <w:color w:val="008B95"/>
          <w:sz w:val="36"/>
        </w:rPr>
        <w:br/>
      </w:r>
      <w:r>
        <w:rPr>
          <w:b/>
          <w:color w:val="008B95"/>
          <w:sz w:val="36"/>
        </w:rPr>
        <w:br/>
      </w:r>
      <w:r>
        <w:rPr>
          <w:b/>
          <w:color w:val="008B95"/>
          <w:sz w:val="36"/>
        </w:rPr>
        <w:t>Transform</w:t>
      </w:r>
      <w:r w:rsidR="00E15D9F">
        <w:rPr>
          <w:b/>
          <w:color w:val="008B95"/>
          <w:sz w:val="36"/>
        </w:rPr>
        <w:t>a</w:t>
      </w:r>
      <w:r>
        <w:rPr>
          <w:b/>
          <w:color w:val="008B95"/>
          <w:sz w:val="36"/>
        </w:rPr>
        <w:t>tion Rules</w:t>
      </w:r>
      <w:r w:rsidR="00F74FB5">
        <w:rPr>
          <w:b/>
          <w:color w:val="008B95"/>
          <w:sz w:val="36"/>
        </w:rPr>
        <w:br/>
      </w:r>
    </w:p>
    <w:p w:rsidR="009E45F3" w:rsidRDefault="009E45F3" w14:paraId="37665F2C" w14:textId="77777777"/>
    <w:tbl>
      <w:tblPr>
        <w:tblStyle w:val="TableGrid"/>
        <w:tblpPr w:leftFromText="180" w:rightFromText="180" w:horzAnchor="margin" w:tblpY="795"/>
        <w:tblW w:w="497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594"/>
      </w:tblGrid>
      <w:tr w:rsidRPr="00EA475D" w:rsidR="00C271CF" w:rsidTr="00210CFB" w14:paraId="1023BDDA" w14:textId="77777777">
        <w:trPr>
          <w:trHeight w:val="2262"/>
        </w:trPr>
        <w:tc>
          <w:tcPr>
            <w:tcW w:w="9594" w:type="dxa"/>
            <w:shd w:val="clear" w:color="auto" w:fill="008B95"/>
          </w:tcPr>
          <w:p w:rsidR="00307DC3" w:rsidP="00D73891" w:rsidRDefault="00307DC3" w14:paraId="27B13E6B" w14:textId="6D5FD75E">
            <w:pPr>
              <w:pStyle w:val="Heading30"/>
            </w:pPr>
          </w:p>
          <w:p w:rsidR="00FD45D3" w:rsidP="00FD45D3" w:rsidRDefault="5D096722" w14:paraId="1023BDD5" w14:textId="208590C0">
            <w:pPr>
              <w:pStyle w:val="Title"/>
              <w:framePr w:hSpace="0" w:wrap="auto" w:hAnchor="text" w:yAlign="inline"/>
              <w:spacing w:after="240"/>
              <w:ind w:left="0"/>
              <w:rPr>
                <w:color w:val="FFFFFF" w:themeColor="background1"/>
                <w:sz w:val="28"/>
                <w:szCs w:val="28"/>
              </w:rPr>
            </w:pPr>
            <w:r w:rsidRPr="5D096722">
              <w:rPr>
                <w:color w:val="FFFFFF" w:themeColor="background1"/>
                <w:sz w:val="28"/>
                <w:szCs w:val="28"/>
              </w:rPr>
              <w:t xml:space="preserve"> </w:t>
            </w:r>
          </w:p>
          <w:p w:rsidRPr="00FD45D3" w:rsidR="00FD45D3" w:rsidP="00FD45D3" w:rsidRDefault="00FD45D3" w14:paraId="1023BDD6" w14:textId="77777777"/>
          <w:p w:rsidRPr="00FD45D3" w:rsidR="00FD45D3" w:rsidP="00FD45D3" w:rsidRDefault="00FD45D3" w14:paraId="1023BDD7" w14:textId="77777777"/>
          <w:p w:rsidR="00FD45D3" w:rsidP="00FD45D3" w:rsidRDefault="00FD45D3" w14:paraId="1023BDD8" w14:textId="77777777"/>
          <w:p w:rsidRPr="00FD45D3" w:rsidR="00C271CF" w:rsidP="00FD45D3" w:rsidRDefault="00FD45D3" w14:paraId="1023BDD9" w14:textId="77777777">
            <w:pPr>
              <w:rPr>
                <w:sz w:val="22"/>
                <w:szCs w:val="22"/>
              </w:rPr>
            </w:pPr>
            <w:r w:rsidRPr="00FD45D3">
              <w:rPr>
                <w:color w:val="FFFFFF" w:themeColor="background1"/>
                <w:sz w:val="22"/>
                <w:szCs w:val="22"/>
              </w:rPr>
              <w:t>Inland Revenue</w:t>
            </w:r>
          </w:p>
        </w:tc>
      </w:tr>
    </w:tbl>
    <w:p w:rsidR="006E3CF9" w:rsidP="008B37AB" w:rsidRDefault="006E3CF9" w14:paraId="1707993C" w14:textId="77777777">
      <w:pPr>
        <w:framePr w:hSpace="180" w:wrap="around" w:hAnchor="page" w:vAnchor="page" w:x="1081" w:y="1951"/>
      </w:pPr>
    </w:p>
    <w:p w:rsidRPr="00EA475D" w:rsidR="006E3CF9" w:rsidP="008B37AB" w:rsidRDefault="006E3CF9" w14:paraId="198E5F14" w14:textId="77777777">
      <w:pPr>
        <w:framePr w:hSpace="180" w:wrap="around" w:hAnchor="page" w:vAnchor="page" w:x="1081" w:y="1951"/>
      </w:pPr>
    </w:p>
    <w:p w:rsidRPr="00EA475D" w:rsidR="006E3CF9" w:rsidP="008B37AB" w:rsidRDefault="006E3CF9" w14:paraId="05E2324C" w14:textId="77777777">
      <w:pPr>
        <w:framePr w:hSpace="180" w:wrap="around" w:hAnchor="page" w:vAnchor="page" w:x="1081" w:y="1951"/>
      </w:pPr>
    </w:p>
    <w:p w:rsidRPr="00EA475D" w:rsidR="006E3CF9" w:rsidP="008B37AB" w:rsidRDefault="006E3CF9" w14:paraId="51B051A5" w14:textId="77777777">
      <w:pPr>
        <w:framePr w:hSpace="180" w:wrap="around" w:hAnchor="page" w:vAnchor="page" w:x="1081" w:y="1951"/>
      </w:pPr>
    </w:p>
    <w:p w:rsidRPr="00EA475D" w:rsidR="006E3CF9" w:rsidP="008B37AB" w:rsidRDefault="006E3CF9" w14:paraId="7438FE15" w14:textId="77777777">
      <w:pPr>
        <w:framePr w:hSpace="180" w:wrap="around" w:hAnchor="page" w:vAnchor="page" w:x="1081" w:y="1951"/>
      </w:pPr>
    </w:p>
    <w:p w:rsidR="006E3CF9" w:rsidP="008B37AB" w:rsidRDefault="006E3CF9" w14:paraId="49784EFC" w14:textId="77777777">
      <w:pPr>
        <w:pStyle w:val="Title"/>
        <w:framePr w:wrap="around" w:hAnchor="page" w:vAnchor="page" w:x="1081" w:y="1951"/>
        <w:jc w:val="center"/>
        <w:rPr>
          <w:b/>
          <w:color w:val="008B95"/>
          <w:sz w:val="36"/>
        </w:rPr>
      </w:pPr>
      <w:r>
        <w:rPr>
          <w:b/>
          <w:color w:val="008B95"/>
          <w:sz w:val="36"/>
        </w:rPr>
        <w:t>Data Intelligence Platform</w:t>
      </w:r>
    </w:p>
    <w:p w:rsidR="006E3CF9" w:rsidP="008B37AB" w:rsidRDefault="006E3CF9" w14:paraId="277AEDFE" w14:textId="58A5615D">
      <w:pPr>
        <w:framePr w:hSpace="180" w:wrap="around" w:hAnchor="page" w:vAnchor="page" w:x="1081" w:y="1951"/>
        <w:jc w:val="center"/>
      </w:pPr>
    </w:p>
    <w:p w:rsidR="006E3CF9" w:rsidP="008B37AB" w:rsidRDefault="006E3CF9" w14:paraId="1B372AD1" w14:textId="77777777">
      <w:pPr>
        <w:pStyle w:val="Title"/>
        <w:framePr w:wrap="around" w:hAnchor="page" w:vAnchor="page" w:x="1081" w:y="1951"/>
        <w:jc w:val="center"/>
        <w:rPr>
          <w:b/>
          <w:color w:val="008B95"/>
          <w:sz w:val="36"/>
        </w:rPr>
      </w:pPr>
    </w:p>
    <w:p w:rsidR="006E3CF9" w:rsidP="008B37AB" w:rsidRDefault="006E3CF9" w14:paraId="712FCBD4" w14:textId="77777777">
      <w:pPr>
        <w:pStyle w:val="Title"/>
        <w:framePr w:wrap="around" w:hAnchor="page" w:vAnchor="page" w:x="1081" w:y="1951"/>
        <w:jc w:val="center"/>
        <w:rPr>
          <w:b/>
          <w:color w:val="008B95"/>
          <w:sz w:val="36"/>
        </w:rPr>
      </w:pPr>
    </w:p>
    <w:p w:rsidR="006E3CF9" w:rsidP="008B37AB" w:rsidRDefault="006E3CF9" w14:paraId="3AAEB918" w14:textId="77777777">
      <w:pPr>
        <w:pStyle w:val="Title"/>
        <w:framePr w:wrap="around" w:hAnchor="page" w:vAnchor="page" w:x="1081" w:y="1951"/>
        <w:jc w:val="center"/>
        <w:rPr>
          <w:b/>
          <w:color w:val="008B95"/>
          <w:sz w:val="36"/>
        </w:rPr>
      </w:pPr>
    </w:p>
    <w:p w:rsidR="006E3CF9" w:rsidP="008B37AB" w:rsidRDefault="006E3CF9" w14:paraId="77ACA310" w14:textId="17B618C8">
      <w:pPr>
        <w:pStyle w:val="Title"/>
        <w:framePr w:wrap="around" w:hAnchor="page" w:vAnchor="page" w:x="1081" w:y="1951"/>
        <w:jc w:val="center"/>
        <w:rPr>
          <w:b/>
          <w:color w:val="008B95"/>
          <w:sz w:val="36"/>
        </w:rPr>
      </w:pPr>
    </w:p>
    <w:p w:rsidR="007618F5" w:rsidP="007618F5" w:rsidRDefault="007618F5" w14:paraId="7CF0AC29" w14:textId="77777777"/>
    <w:p w:rsidR="007618F5" w:rsidP="007618F5" w:rsidRDefault="007618F5" w14:paraId="664D789E" w14:textId="77777777"/>
    <w:p w:rsidRPr="007618F5" w:rsidR="007618F5" w:rsidP="007618F5" w:rsidRDefault="007618F5" w14:paraId="72FDB43B" w14:textId="77777777"/>
    <w:p w:rsidRPr="00D5136C" w:rsidR="00D5136C" w:rsidP="00D5136C" w:rsidRDefault="00D5136C" w14:paraId="2CFAAB13" w14:textId="77777777"/>
    <w:p w:rsidRPr="009D1A7D" w:rsidR="00210CFB" w:rsidP="00210CFB" w:rsidRDefault="00210CFB" w14:paraId="06EEAB36" w14:textId="291AE30A">
      <w:pPr>
        <w:pStyle w:val="Title"/>
        <w:framePr w:hSpace="0" w:wrap="auto" w:hAnchor="text" w:yAlign="inline"/>
        <w:tabs>
          <w:tab w:val="left" w:pos="3578"/>
        </w:tabs>
        <w:rPr>
          <w:color w:val="4C575F"/>
          <w:sz w:val="20"/>
        </w:rPr>
      </w:pPr>
      <w:r w:rsidRPr="009D1A7D">
        <w:rPr>
          <w:b/>
          <w:color w:val="4C575F"/>
          <w:sz w:val="20"/>
        </w:rPr>
        <w:t>Version:</w:t>
      </w:r>
      <w:r w:rsidRPr="009D1A7D">
        <w:rPr>
          <w:color w:val="4C575F"/>
          <w:sz w:val="20"/>
        </w:rPr>
        <w:tab/>
      </w:r>
      <w:r w:rsidRPr="009D1A7D">
        <w:rPr>
          <w:color w:val="4C575F"/>
          <w:sz w:val="20"/>
        </w:rPr>
        <w:t>v</w:t>
      </w:r>
      <w:r w:rsidR="00E53910">
        <w:rPr>
          <w:color w:val="4C575F"/>
          <w:sz w:val="20"/>
        </w:rPr>
        <w:t>2.</w:t>
      </w:r>
      <w:r w:rsidR="00412C53">
        <w:rPr>
          <w:color w:val="4C575F"/>
          <w:sz w:val="20"/>
        </w:rPr>
        <w:t>1</w:t>
      </w:r>
      <w:r w:rsidR="001A2B9A">
        <w:rPr>
          <w:color w:val="4C575F"/>
          <w:sz w:val="20"/>
        </w:rPr>
        <w:t>8</w:t>
      </w:r>
    </w:p>
    <w:p w:rsidR="00210CFB" w:rsidP="00210CFB" w:rsidRDefault="00210CFB" w14:paraId="0D2ADC03" w14:textId="0B449A65">
      <w:pPr>
        <w:pStyle w:val="Title"/>
        <w:framePr w:hSpace="0" w:wrap="auto" w:hAnchor="text" w:yAlign="inline"/>
        <w:tabs>
          <w:tab w:val="left" w:pos="3578"/>
        </w:tabs>
        <w:rPr>
          <w:color w:val="4C575F"/>
          <w:sz w:val="20"/>
        </w:rPr>
      </w:pPr>
      <w:r w:rsidRPr="009D1A7D">
        <w:rPr>
          <w:b/>
          <w:color w:val="4C575F"/>
          <w:sz w:val="20"/>
        </w:rPr>
        <w:t>Version Date:</w:t>
      </w:r>
      <w:r w:rsidRPr="009D1A7D">
        <w:rPr>
          <w:color w:val="4C575F"/>
          <w:sz w:val="20"/>
        </w:rPr>
        <w:tab/>
      </w:r>
      <w:r w:rsidR="00EB5934">
        <w:rPr>
          <w:color w:val="4C575F"/>
          <w:sz w:val="20"/>
        </w:rPr>
        <w:t>2</w:t>
      </w:r>
      <w:r w:rsidR="001A2B9A">
        <w:rPr>
          <w:color w:val="4C575F"/>
          <w:sz w:val="20"/>
        </w:rPr>
        <w:t>7</w:t>
      </w:r>
      <w:r w:rsidR="0093457F">
        <w:rPr>
          <w:color w:val="4C575F"/>
          <w:sz w:val="20"/>
        </w:rPr>
        <w:t>/0</w:t>
      </w:r>
      <w:r w:rsidR="00240F37">
        <w:rPr>
          <w:color w:val="4C575F"/>
          <w:sz w:val="20"/>
        </w:rPr>
        <w:t>2</w:t>
      </w:r>
      <w:r w:rsidR="0093457F">
        <w:rPr>
          <w:color w:val="4C575F"/>
          <w:sz w:val="20"/>
        </w:rPr>
        <w:t>/2020</w:t>
      </w:r>
    </w:p>
    <w:p w:rsidR="00210CFB" w:rsidP="00210CFB" w:rsidRDefault="00210CFB" w14:paraId="218F2EA7" w14:textId="0CFD83A1"/>
    <w:p w:rsidR="00210CFB" w:rsidP="00210CFB" w:rsidRDefault="00210CFB" w14:paraId="74AF6B7C" w14:textId="08BB7680"/>
    <w:p w:rsidRPr="00210CFB" w:rsidR="00210CFB" w:rsidP="00210CFB" w:rsidRDefault="00210CFB" w14:paraId="1ABDC91F" w14:textId="77777777"/>
    <w:p w:rsidR="00210CFB" w:rsidP="008B37AB" w:rsidRDefault="00210CFB" w14:paraId="404704B4" w14:textId="77777777">
      <w:pPr>
        <w:pStyle w:val="Title"/>
        <w:framePr w:wrap="around" w:hAnchor="page" w:vAnchor="page" w:x="1156" w:y="1951"/>
        <w:tabs>
          <w:tab w:val="left" w:pos="3578"/>
        </w:tabs>
        <w:rPr>
          <w:color w:val="4C575F"/>
          <w:sz w:val="20"/>
        </w:rPr>
      </w:pPr>
    </w:p>
    <w:p w:rsidRPr="00DC67F4" w:rsidR="00210CFB" w:rsidP="008B37AB" w:rsidRDefault="00210CFB" w14:paraId="7F8C4E45" w14:textId="77777777">
      <w:pPr>
        <w:framePr w:hSpace="180" w:wrap="around" w:hAnchor="page" w:vAnchor="page" w:x="1156" w:y="1951"/>
      </w:pPr>
    </w:p>
    <w:p w:rsidRPr="00FD45D3" w:rsidR="00210CFB" w:rsidP="008B37AB" w:rsidRDefault="00E64B78" w14:paraId="44A3A7F3" w14:textId="70F724AC">
      <w:pPr>
        <w:pStyle w:val="Title"/>
        <w:framePr w:wrap="around" w:hAnchor="page" w:vAnchor="page" w:x="1156" w:y="1951"/>
        <w:rPr>
          <w:color w:val="4C575F"/>
          <w:sz w:val="20"/>
        </w:rPr>
      </w:pPr>
      <w:r>
        <w:rPr>
          <w:b/>
          <w:color w:val="4C575F"/>
          <w:sz w:val="20"/>
        </w:rPr>
        <w:t>Production Release</w:t>
      </w:r>
    </w:p>
    <w:p w:rsidR="00210CFB" w:rsidRDefault="00210CFB" w14:paraId="7BB6E710" w14:textId="77777777">
      <w:pPr>
        <w:autoSpaceDE/>
        <w:autoSpaceDN/>
        <w:adjustRightInd/>
        <w:spacing w:after="200" w:line="276" w:lineRule="auto"/>
        <w:rPr>
          <w:b/>
          <w:color w:val="008B95"/>
          <w:sz w:val="24"/>
        </w:rPr>
      </w:pPr>
      <w:r>
        <w:rPr>
          <w:b/>
          <w:color w:val="008B95"/>
          <w:sz w:val="24"/>
        </w:rPr>
        <w:br w:type="page"/>
      </w:r>
    </w:p>
    <w:p w:rsidRPr="00781461" w:rsidR="00EA475D" w:rsidP="0028091D" w:rsidRDefault="00632F90" w14:paraId="1023BDFA" w14:textId="6C00B6FC">
      <w:pPr>
        <w:spacing w:before="240"/>
        <w:rPr>
          <w:b/>
          <w:color w:val="008B95"/>
          <w:sz w:val="24"/>
        </w:rPr>
      </w:pPr>
      <w:r>
        <w:rPr>
          <w:b/>
          <w:color w:val="008B95"/>
          <w:sz w:val="24"/>
        </w:rPr>
        <w:lastRenderedPageBreak/>
        <w:t>A</w:t>
      </w:r>
      <w:r w:rsidR="005D2FF8">
        <w:rPr>
          <w:b/>
          <w:color w:val="008B95"/>
          <w:sz w:val="24"/>
        </w:rPr>
        <w:t>f</w:t>
      </w:r>
      <w:r>
        <w:rPr>
          <w:b/>
          <w:color w:val="008B95"/>
          <w:sz w:val="24"/>
        </w:rPr>
        <w:t>bout this d</w:t>
      </w:r>
      <w:r w:rsidRPr="00781461" w:rsidR="00EA475D">
        <w:rPr>
          <w:b/>
          <w:color w:val="008B95"/>
          <w:sz w:val="24"/>
        </w:rPr>
        <w:t>ocument</w:t>
      </w:r>
    </w:p>
    <w:p w:rsidR="00EA475D" w:rsidP="0028091D" w:rsidRDefault="001769C9" w14:paraId="1023BDFB" w14:textId="740BA39B">
      <w:r>
        <w:t xml:space="preserve">This document </w:t>
      </w:r>
      <w:r w:rsidR="004D4BF1">
        <w:t xml:space="preserve">is designed to provide a set of outline principles, </w:t>
      </w:r>
      <w:r w:rsidR="00056CF5">
        <w:t xml:space="preserve">key information, </w:t>
      </w:r>
      <w:r w:rsidR="004D4BF1">
        <w:t>standards and guidance for</w:t>
      </w:r>
      <w:r w:rsidR="00BE799B">
        <w:t xml:space="preserve"> the clear and unambiguous definition of transmission</w:t>
      </w:r>
      <w:r w:rsidR="004D4BF1">
        <w:t xml:space="preserve"> and transformation,</w:t>
      </w:r>
      <w:r w:rsidR="00BE799B">
        <w:t xml:space="preserve"> of </w:t>
      </w:r>
      <w:r w:rsidR="004D4BF1">
        <w:t xml:space="preserve">operational </w:t>
      </w:r>
      <w:r w:rsidR="00BE799B">
        <w:t xml:space="preserve">data </w:t>
      </w:r>
      <w:r w:rsidR="004D4BF1">
        <w:t xml:space="preserve">from core IR data and intelligence </w:t>
      </w:r>
      <w:r w:rsidR="008679A6">
        <w:t xml:space="preserve">sources, into the DIP physical </w:t>
      </w:r>
      <w:r w:rsidR="002979AD">
        <w:t>Party</w:t>
      </w:r>
      <w:r w:rsidR="008679A6">
        <w:t xml:space="preserve"> model.</w:t>
      </w:r>
    </w:p>
    <w:p w:rsidR="008679A6" w:rsidP="0028091D" w:rsidRDefault="008679A6" w14:paraId="34BB687C" w14:textId="383D9A3E">
      <w:r>
        <w:t>It assumes</w:t>
      </w:r>
      <w:r w:rsidR="007471CE">
        <w:t xml:space="preserve"> </w:t>
      </w:r>
      <w:r>
        <w:t>the transformation logic will be that data will be transmitted from EDW and START as the data ‘</w:t>
      </w:r>
      <w:r w:rsidRPr="008679A6">
        <w:rPr>
          <w:b/>
        </w:rPr>
        <w:t>sources</w:t>
      </w:r>
      <w:r>
        <w:t>’ to the DIP data model as a ‘</w:t>
      </w:r>
      <w:r w:rsidRPr="008679A6">
        <w:rPr>
          <w:b/>
        </w:rPr>
        <w:t>target</w:t>
      </w:r>
      <w:r>
        <w:t>’.</w:t>
      </w:r>
    </w:p>
    <w:p w:rsidRPr="0028091D" w:rsidR="00FD37BC" w:rsidP="0028091D" w:rsidRDefault="00FD37BC" w14:paraId="460C10ED" w14:textId="3802CCE5">
      <w:r>
        <w:t>This is a living document for the duration of the iterative development</w:t>
      </w:r>
      <w:r w:rsidR="002979AD">
        <w:t xml:space="preserve"> and will be used to guide the build and transformation logic</w:t>
      </w:r>
      <w:r>
        <w:t xml:space="preserve"> of the full DIP data model</w:t>
      </w:r>
      <w:r w:rsidR="002979AD">
        <w:t>. T</w:t>
      </w:r>
      <w:r>
        <w:t>herefore</w:t>
      </w:r>
      <w:r w:rsidR="002979AD">
        <w:t>, this document will</w:t>
      </w:r>
      <w:r>
        <w:t xml:space="preserve"> be reviewed and </w:t>
      </w:r>
      <w:r w:rsidR="001C7AC9">
        <w:t>updated with each data model element update.</w:t>
      </w:r>
    </w:p>
    <w:p w:rsidRPr="00781461" w:rsidR="00EA475D" w:rsidP="0028091D" w:rsidRDefault="00632F90" w14:paraId="1023BDFC" w14:textId="347D31C7">
      <w:pPr>
        <w:spacing w:before="240"/>
        <w:rPr>
          <w:b/>
          <w:color w:val="008B95"/>
          <w:sz w:val="24"/>
        </w:rPr>
      </w:pPr>
      <w:r>
        <w:rPr>
          <w:b/>
          <w:color w:val="008B95"/>
          <w:sz w:val="24"/>
        </w:rPr>
        <w:t>Document c</w:t>
      </w:r>
      <w:r w:rsidRPr="00781461" w:rsidR="00EA475D">
        <w:rPr>
          <w:b/>
          <w:color w:val="008B95"/>
          <w:sz w:val="24"/>
        </w:rPr>
        <w:t>ontrol</w:t>
      </w:r>
    </w:p>
    <w:tbl>
      <w:tblPr>
        <w:tblStyle w:val="TableGrid"/>
        <w:tblW w:w="5000" w:type="pct"/>
        <w:tblBorders>
          <w:top w:val="single" w:color="949A9F" w:sz="4" w:space="0"/>
          <w:left w:val="single" w:color="949A9F" w:sz="4" w:space="0"/>
          <w:bottom w:val="single" w:color="949A9F" w:sz="4" w:space="0"/>
          <w:right w:val="single" w:color="949A9F" w:sz="4" w:space="0"/>
          <w:insideH w:val="single" w:color="949A9F" w:sz="4" w:space="0"/>
          <w:insideV w:val="single" w:color="949A9F" w:sz="4" w:space="0"/>
        </w:tblBorders>
        <w:tblLook w:val="04A0" w:firstRow="1" w:lastRow="0" w:firstColumn="1" w:lastColumn="0" w:noHBand="0" w:noVBand="1"/>
      </w:tblPr>
      <w:tblGrid>
        <w:gridCol w:w="2189"/>
        <w:gridCol w:w="7439"/>
      </w:tblGrid>
      <w:tr w:rsidRPr="00EA475D" w:rsidR="00EA475D" w:rsidTr="009A0235" w14:paraId="1023BDFF" w14:textId="77777777">
        <w:tc>
          <w:tcPr>
            <w:tcW w:w="2189" w:type="dxa"/>
            <w:shd w:val="clear" w:color="auto" w:fill="C9CDCF"/>
          </w:tcPr>
          <w:p w:rsidRPr="0028091D" w:rsidR="00EA475D" w:rsidP="0028091D" w:rsidRDefault="00960F90" w14:paraId="1023BDFD" w14:textId="1AA7B49E">
            <w:pPr>
              <w:spacing w:after="40"/>
              <w:rPr>
                <w:b/>
                <w:color w:val="4C575F"/>
              </w:rPr>
            </w:pPr>
            <w:r>
              <w:rPr>
                <w:b/>
                <w:color w:val="4C575F"/>
              </w:rPr>
              <w:t>File n</w:t>
            </w:r>
            <w:r w:rsidRPr="0028091D" w:rsidR="00EA475D">
              <w:rPr>
                <w:b/>
                <w:color w:val="4C575F"/>
              </w:rPr>
              <w:t>ame</w:t>
            </w:r>
            <w:r>
              <w:rPr>
                <w:b/>
                <w:color w:val="4C575F"/>
              </w:rPr>
              <w:t xml:space="preserve"> and p</w:t>
            </w:r>
            <w:r w:rsidR="001B580C">
              <w:rPr>
                <w:b/>
                <w:color w:val="4C575F"/>
              </w:rPr>
              <w:t>ath</w:t>
            </w:r>
          </w:p>
        </w:tc>
        <w:tc>
          <w:tcPr>
            <w:tcW w:w="7439" w:type="dxa"/>
          </w:tcPr>
          <w:p w:rsidR="001B580C" w:rsidP="0028091D" w:rsidRDefault="00581A48" w14:paraId="5AA433E4" w14:textId="5A87F01F">
            <w:pPr>
              <w:spacing w:after="40"/>
              <w:rPr>
                <w:noProof/>
              </w:rPr>
            </w:pPr>
            <w:hyperlink w:history="1" r:id="rId11">
              <w:r w:rsidRPr="0077252E" w:rsidR="00861649">
                <w:rPr>
                  <w:rStyle w:val="Hyperlink"/>
                  <w:noProof/>
                </w:rPr>
                <w:t>https://irnz.sharepoint.com/:w:/s/DataIntelligenceTeam/ERU-bVotfW1NhAksbnSgjWwBbvMKsAbnQ3YGZbhe1AaRKg?e=08wAxI</w:t>
              </w:r>
            </w:hyperlink>
          </w:p>
          <w:p w:rsidRPr="00EA475D" w:rsidR="00861649" w:rsidP="0028091D" w:rsidRDefault="00861649" w14:paraId="1023BDFE" w14:textId="13450A2E">
            <w:pPr>
              <w:spacing w:after="40"/>
              <w:rPr>
                <w:noProof/>
              </w:rPr>
            </w:pPr>
          </w:p>
        </w:tc>
      </w:tr>
      <w:tr w:rsidRPr="00EA475D" w:rsidR="00D3445E" w:rsidTr="009A0235" w14:paraId="488B966E" w14:textId="77777777">
        <w:tc>
          <w:tcPr>
            <w:tcW w:w="2189" w:type="dxa"/>
            <w:shd w:val="clear" w:color="auto" w:fill="C9CDCF"/>
          </w:tcPr>
          <w:p w:rsidR="00D3445E" w:rsidP="0028091D" w:rsidRDefault="00D3445E" w14:paraId="6F750E72" w14:textId="77777777">
            <w:pPr>
              <w:spacing w:after="40"/>
              <w:rPr>
                <w:b/>
                <w:color w:val="4C575F"/>
              </w:rPr>
            </w:pPr>
          </w:p>
        </w:tc>
        <w:tc>
          <w:tcPr>
            <w:tcW w:w="7439" w:type="dxa"/>
          </w:tcPr>
          <w:p w:rsidR="00D3445E" w:rsidP="0028091D" w:rsidRDefault="00D3445E" w14:paraId="78B811B0" w14:textId="77777777">
            <w:pPr>
              <w:spacing w:after="40"/>
              <w:rPr>
                <w:rStyle w:val="Hyperlink"/>
                <w:noProof/>
              </w:rPr>
            </w:pPr>
          </w:p>
        </w:tc>
      </w:tr>
      <w:tr w:rsidRPr="00EA475D" w:rsidR="00EA475D" w:rsidTr="009A0235" w14:paraId="1023BE02" w14:textId="77777777">
        <w:tc>
          <w:tcPr>
            <w:tcW w:w="2189" w:type="dxa"/>
            <w:shd w:val="clear" w:color="auto" w:fill="C9CDCF"/>
          </w:tcPr>
          <w:p w:rsidRPr="0028091D" w:rsidR="00EA475D" w:rsidP="0028091D" w:rsidRDefault="00960F90" w14:paraId="1023BE00" w14:textId="7C70339C">
            <w:pPr>
              <w:spacing w:after="40"/>
              <w:rPr>
                <w:b/>
                <w:color w:val="4C575F"/>
              </w:rPr>
            </w:pPr>
            <w:r>
              <w:rPr>
                <w:b/>
                <w:color w:val="4C575F"/>
              </w:rPr>
              <w:t>Contact p</w:t>
            </w:r>
            <w:r w:rsidRPr="0028091D" w:rsidR="00EA475D">
              <w:rPr>
                <w:b/>
                <w:color w:val="4C575F"/>
              </w:rPr>
              <w:t>erson</w:t>
            </w:r>
          </w:p>
        </w:tc>
        <w:tc>
          <w:tcPr>
            <w:tcW w:w="7439" w:type="dxa"/>
          </w:tcPr>
          <w:p w:rsidRPr="00EA475D" w:rsidR="00EA475D" w:rsidP="0028091D" w:rsidRDefault="00E279EC" w14:paraId="1023BE01" w14:textId="4FF8CAEC">
            <w:pPr>
              <w:spacing w:after="40"/>
            </w:pPr>
            <w:r>
              <w:t>Marc Pearce</w:t>
            </w:r>
          </w:p>
        </w:tc>
      </w:tr>
      <w:tr w:rsidRPr="00EA475D" w:rsidR="00EA475D" w:rsidTr="009A0235" w14:paraId="1023BE05" w14:textId="77777777">
        <w:tc>
          <w:tcPr>
            <w:tcW w:w="2189" w:type="dxa"/>
            <w:shd w:val="clear" w:color="auto" w:fill="C9CDCF"/>
          </w:tcPr>
          <w:p w:rsidRPr="0028091D" w:rsidR="00EA475D" w:rsidP="0028091D" w:rsidRDefault="00EA475D" w14:paraId="1023BE03" w14:textId="77777777">
            <w:pPr>
              <w:spacing w:after="40"/>
              <w:rPr>
                <w:b/>
                <w:color w:val="4C575F"/>
              </w:rPr>
            </w:pPr>
            <w:r w:rsidRPr="0028091D">
              <w:rPr>
                <w:b/>
                <w:color w:val="4C575F"/>
              </w:rPr>
              <w:t>Status</w:t>
            </w:r>
          </w:p>
        </w:tc>
        <w:tc>
          <w:tcPr>
            <w:tcW w:w="7439" w:type="dxa"/>
          </w:tcPr>
          <w:p w:rsidRPr="00EA475D" w:rsidR="00EA475D" w:rsidP="0028091D" w:rsidRDefault="00B1360F" w14:paraId="1023BE04" w14:textId="599CBDAB">
            <w:pPr>
              <w:spacing w:after="40"/>
            </w:pPr>
            <w:r>
              <w:t>In Review</w:t>
            </w:r>
          </w:p>
        </w:tc>
      </w:tr>
    </w:tbl>
    <w:p w:rsidRPr="00781461" w:rsidR="00522119" w:rsidP="00522119" w:rsidRDefault="00522119" w14:paraId="2C990A7D" w14:textId="77777777">
      <w:pPr>
        <w:spacing w:before="240"/>
        <w:rPr>
          <w:b/>
          <w:color w:val="008B95"/>
          <w:sz w:val="24"/>
        </w:rPr>
      </w:pPr>
      <w:r>
        <w:rPr>
          <w:b/>
          <w:color w:val="008B95"/>
          <w:sz w:val="24"/>
        </w:rPr>
        <w:t>Document s</w:t>
      </w:r>
      <w:r w:rsidRPr="00781461">
        <w:rPr>
          <w:b/>
          <w:color w:val="008B95"/>
          <w:sz w:val="24"/>
        </w:rPr>
        <w:t>ignoff</w:t>
      </w:r>
      <w:r>
        <w:rPr>
          <w:b/>
          <w:color w:val="008B95"/>
          <w:sz w:val="24"/>
        </w:rPr>
        <w:t xml:space="preserve"> (RACI)</w:t>
      </w:r>
    </w:p>
    <w:tbl>
      <w:tblPr>
        <w:tblStyle w:val="TableGrid"/>
        <w:tblW w:w="4981" w:type="pct"/>
        <w:tblBorders>
          <w:top w:val="single" w:color="949A9F" w:sz="4" w:space="0"/>
          <w:left w:val="single" w:color="949A9F" w:sz="4" w:space="0"/>
          <w:bottom w:val="single" w:color="949A9F" w:sz="4" w:space="0"/>
          <w:right w:val="single" w:color="949A9F" w:sz="4" w:space="0"/>
          <w:insideH w:val="single" w:color="949A9F" w:sz="4" w:space="0"/>
          <w:insideV w:val="single" w:color="949A9F" w:sz="4" w:space="0"/>
        </w:tblBorders>
        <w:tblLayout w:type="fixed"/>
        <w:tblLook w:val="04A0" w:firstRow="1" w:lastRow="0" w:firstColumn="1" w:lastColumn="0" w:noHBand="0" w:noVBand="1"/>
      </w:tblPr>
      <w:tblGrid>
        <w:gridCol w:w="3013"/>
        <w:gridCol w:w="3643"/>
        <w:gridCol w:w="1331"/>
        <w:gridCol w:w="1604"/>
      </w:tblGrid>
      <w:tr w:rsidRPr="00960F90" w:rsidR="00522119" w:rsidTr="00566593" w14:paraId="6E73B74A" w14:textId="77777777">
        <w:trPr>
          <w:cantSplit/>
          <w:tblHeader/>
        </w:trPr>
        <w:tc>
          <w:tcPr>
            <w:tcW w:w="1571" w:type="pct"/>
            <w:tcBorders>
              <w:bottom w:val="single" w:color="949A9F" w:sz="4" w:space="0"/>
            </w:tcBorders>
            <w:shd w:val="clear" w:color="auto" w:fill="C9CDCF"/>
            <w:vAlign w:val="center"/>
          </w:tcPr>
          <w:p w:rsidRPr="00960F90" w:rsidR="00522119" w:rsidP="00566593" w:rsidRDefault="00522119" w14:paraId="06342678" w14:textId="77777777">
            <w:pPr>
              <w:spacing w:after="40"/>
              <w:jc w:val="center"/>
              <w:rPr>
                <w:b/>
                <w:color w:val="4C575F"/>
              </w:rPr>
            </w:pPr>
            <w:r w:rsidRPr="00960F90">
              <w:rPr>
                <w:b/>
                <w:color w:val="4C575F"/>
              </w:rPr>
              <w:t>Formal Review Area</w:t>
            </w:r>
          </w:p>
        </w:tc>
        <w:tc>
          <w:tcPr>
            <w:tcW w:w="1899" w:type="pct"/>
            <w:shd w:val="clear" w:color="auto" w:fill="C9CDCF"/>
          </w:tcPr>
          <w:p w:rsidRPr="00960F90" w:rsidR="00522119" w:rsidP="00566593" w:rsidRDefault="00522119" w14:paraId="19B480E5" w14:textId="77777777">
            <w:pPr>
              <w:spacing w:after="40"/>
              <w:jc w:val="center"/>
              <w:rPr>
                <w:b/>
                <w:color w:val="4C575F"/>
              </w:rPr>
            </w:pPr>
            <w:r w:rsidRPr="00960F90">
              <w:rPr>
                <w:b/>
                <w:color w:val="4C575F"/>
              </w:rPr>
              <w:t>Name</w:t>
            </w:r>
            <w:r>
              <w:rPr>
                <w:b/>
                <w:color w:val="4C575F"/>
              </w:rPr>
              <w:t>/Title</w:t>
            </w:r>
          </w:p>
        </w:tc>
        <w:tc>
          <w:tcPr>
            <w:tcW w:w="694" w:type="pct"/>
            <w:shd w:val="clear" w:color="auto" w:fill="C9CDCF"/>
            <w:vAlign w:val="center"/>
          </w:tcPr>
          <w:p w:rsidRPr="00960F90" w:rsidR="00522119" w:rsidP="00566593" w:rsidRDefault="00522119" w14:paraId="3CC1869E" w14:textId="77777777">
            <w:pPr>
              <w:spacing w:after="40"/>
              <w:jc w:val="center"/>
              <w:rPr>
                <w:b/>
                <w:color w:val="4C575F"/>
              </w:rPr>
            </w:pPr>
            <w:r w:rsidRPr="00960F90">
              <w:rPr>
                <w:b/>
                <w:color w:val="4C575F"/>
              </w:rPr>
              <w:t>Signature</w:t>
            </w:r>
          </w:p>
        </w:tc>
        <w:tc>
          <w:tcPr>
            <w:tcW w:w="836" w:type="pct"/>
            <w:shd w:val="clear" w:color="auto" w:fill="C9CDCF"/>
            <w:vAlign w:val="center"/>
          </w:tcPr>
          <w:p w:rsidRPr="00960F90" w:rsidR="00522119" w:rsidP="00566593" w:rsidRDefault="00522119" w14:paraId="6756226E" w14:textId="77777777">
            <w:pPr>
              <w:spacing w:after="40"/>
              <w:jc w:val="center"/>
              <w:rPr>
                <w:b/>
                <w:color w:val="4C575F"/>
              </w:rPr>
            </w:pPr>
            <w:r w:rsidRPr="00960F90">
              <w:rPr>
                <w:b/>
                <w:color w:val="4C575F"/>
              </w:rPr>
              <w:t>Date</w:t>
            </w:r>
          </w:p>
        </w:tc>
      </w:tr>
      <w:tr w:rsidRPr="00960F90" w:rsidR="00522119" w:rsidTr="00566593" w14:paraId="6C7104D6" w14:textId="77777777">
        <w:trPr>
          <w:cantSplit/>
        </w:trPr>
        <w:tc>
          <w:tcPr>
            <w:tcW w:w="1571" w:type="pct"/>
            <w:shd w:val="clear" w:color="auto" w:fill="auto"/>
            <w:vAlign w:val="center"/>
          </w:tcPr>
          <w:p w:rsidRPr="00960F90" w:rsidR="00522119" w:rsidP="00566593" w:rsidRDefault="00522119" w14:paraId="684B9036" w14:textId="77777777">
            <w:pPr>
              <w:spacing w:after="40"/>
            </w:pPr>
            <w:r w:rsidRPr="00960F90">
              <w:t>Responsible person</w:t>
            </w:r>
          </w:p>
        </w:tc>
        <w:tc>
          <w:tcPr>
            <w:tcW w:w="1899" w:type="pct"/>
            <w:vAlign w:val="center"/>
          </w:tcPr>
          <w:p w:rsidRPr="00960F90" w:rsidR="00522119" w:rsidP="00566593" w:rsidRDefault="00522119" w14:paraId="35E84B0C" w14:textId="7EAE848D">
            <w:pPr>
              <w:spacing w:after="40"/>
            </w:pPr>
            <w:r>
              <w:t>Marc Pearce</w:t>
            </w:r>
          </w:p>
        </w:tc>
        <w:tc>
          <w:tcPr>
            <w:tcW w:w="694" w:type="pct"/>
            <w:vAlign w:val="center"/>
          </w:tcPr>
          <w:p w:rsidRPr="00960F90" w:rsidR="00522119" w:rsidP="00566593" w:rsidRDefault="00522119" w14:paraId="2B93E6A0" w14:textId="77777777">
            <w:pPr>
              <w:spacing w:after="40"/>
              <w:jc w:val="center"/>
            </w:pPr>
          </w:p>
        </w:tc>
        <w:tc>
          <w:tcPr>
            <w:tcW w:w="836" w:type="pct"/>
            <w:vAlign w:val="center"/>
          </w:tcPr>
          <w:p w:rsidRPr="00960F90" w:rsidR="00522119" w:rsidP="00566593" w:rsidRDefault="00522119" w14:paraId="640344BD" w14:textId="77777777">
            <w:pPr>
              <w:spacing w:after="40"/>
              <w:jc w:val="center"/>
            </w:pPr>
          </w:p>
        </w:tc>
      </w:tr>
      <w:tr w:rsidRPr="00960F90" w:rsidR="00522119" w:rsidTr="00566593" w14:paraId="7337FC4B" w14:textId="77777777">
        <w:trPr>
          <w:cantSplit/>
        </w:trPr>
        <w:tc>
          <w:tcPr>
            <w:tcW w:w="1571" w:type="pct"/>
            <w:shd w:val="clear" w:color="auto" w:fill="auto"/>
          </w:tcPr>
          <w:p w:rsidRPr="00960F90" w:rsidR="00522119" w:rsidP="00566593" w:rsidRDefault="00522119" w14:paraId="50B4B6E5" w14:textId="77777777">
            <w:pPr>
              <w:spacing w:after="40"/>
            </w:pPr>
            <w:r w:rsidRPr="00960F90">
              <w:t>The following people</w:t>
            </w:r>
            <w:r>
              <w:t xml:space="preserve"> and groups have been Consulted</w:t>
            </w:r>
          </w:p>
        </w:tc>
        <w:tc>
          <w:tcPr>
            <w:tcW w:w="1899" w:type="pct"/>
            <w:tcBorders>
              <w:bottom w:val="single" w:color="949A9F" w:sz="4" w:space="0"/>
            </w:tcBorders>
            <w:shd w:val="clear" w:color="auto" w:fill="FFFFFF" w:themeFill="background1"/>
          </w:tcPr>
          <w:p w:rsidR="00522119" w:rsidP="003C3AB5" w:rsidRDefault="00EB5934" w14:paraId="3FD96069" w14:textId="51D75E51">
            <w:pPr>
              <w:pStyle w:val="ListParagraph"/>
              <w:numPr>
                <w:ilvl w:val="0"/>
                <w:numId w:val="2"/>
              </w:numPr>
              <w:spacing w:after="40"/>
              <w:ind w:left="284" w:hanging="284"/>
            </w:pPr>
            <w:r>
              <w:t>DIP Data Working Group</w:t>
            </w:r>
          </w:p>
          <w:p w:rsidRPr="00960F90" w:rsidR="00522119" w:rsidP="003C3AB5" w:rsidRDefault="00522119" w14:paraId="6D22DA0A" w14:textId="51157CDA">
            <w:pPr>
              <w:pStyle w:val="ListParagraph"/>
              <w:numPr>
                <w:ilvl w:val="0"/>
                <w:numId w:val="2"/>
              </w:numPr>
              <w:spacing w:after="40"/>
              <w:ind w:left="284" w:hanging="284"/>
            </w:pPr>
            <w:r>
              <w:t>Platform</w:t>
            </w:r>
            <w:r w:rsidR="00865AFA">
              <w:t xml:space="preserve"> &amp; Data</w:t>
            </w:r>
            <w:r>
              <w:t xml:space="preserve"> Team</w:t>
            </w:r>
          </w:p>
        </w:tc>
        <w:tc>
          <w:tcPr>
            <w:tcW w:w="694" w:type="pct"/>
            <w:tcBorders>
              <w:bottom w:val="single" w:color="949A9F" w:sz="4" w:space="0"/>
            </w:tcBorders>
            <w:shd w:val="clear" w:color="auto" w:fill="D9D9D9" w:themeFill="background1" w:themeFillShade="D9"/>
          </w:tcPr>
          <w:p w:rsidRPr="00960F90" w:rsidR="00522119" w:rsidP="00566593" w:rsidRDefault="00522119" w14:paraId="6D13A804" w14:textId="77777777">
            <w:pPr>
              <w:spacing w:after="40"/>
            </w:pPr>
          </w:p>
        </w:tc>
        <w:tc>
          <w:tcPr>
            <w:tcW w:w="836" w:type="pct"/>
            <w:tcBorders>
              <w:bottom w:val="single" w:color="949A9F" w:sz="4" w:space="0"/>
            </w:tcBorders>
            <w:shd w:val="clear" w:color="auto" w:fill="D9D9D9" w:themeFill="background1" w:themeFillShade="D9"/>
          </w:tcPr>
          <w:p w:rsidRPr="00960F90" w:rsidR="00522119" w:rsidP="00566593" w:rsidRDefault="00522119" w14:paraId="2621A15C" w14:textId="77777777">
            <w:pPr>
              <w:spacing w:after="40"/>
            </w:pPr>
          </w:p>
        </w:tc>
      </w:tr>
    </w:tbl>
    <w:p w:rsidR="00522119" w:rsidP="0028091D" w:rsidRDefault="00522119" w14:paraId="1E8AB4EA" w14:textId="77777777">
      <w:pPr>
        <w:spacing w:before="240"/>
        <w:rPr>
          <w:b/>
          <w:color w:val="008B95"/>
          <w:sz w:val="24"/>
        </w:rPr>
        <w:sectPr w:rsidR="00522119" w:rsidSect="005D7774">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454" w:footer="454" w:gutter="0"/>
          <w:cols w:space="708"/>
          <w:docGrid w:linePitch="360"/>
        </w:sectPr>
      </w:pPr>
    </w:p>
    <w:p w:rsidRPr="00781461" w:rsidR="00EA475D" w:rsidP="0028091D" w:rsidRDefault="00632F90" w14:paraId="1023BE0C" w14:textId="7DA0C4FA">
      <w:pPr>
        <w:spacing w:before="240"/>
        <w:rPr>
          <w:b/>
          <w:color w:val="008B95"/>
          <w:sz w:val="24"/>
        </w:rPr>
      </w:pPr>
      <w:r>
        <w:rPr>
          <w:b/>
          <w:color w:val="008B95"/>
          <w:sz w:val="24"/>
        </w:rPr>
        <w:lastRenderedPageBreak/>
        <w:t>Document review h</w:t>
      </w:r>
      <w:r w:rsidRPr="00781461" w:rsidR="00EA475D">
        <w:rPr>
          <w:b/>
          <w:color w:val="008B95"/>
          <w:sz w:val="24"/>
        </w:rPr>
        <w:t>istory</w:t>
      </w:r>
    </w:p>
    <w:tbl>
      <w:tblPr>
        <w:tblStyle w:val="TableGrid"/>
        <w:tblW w:w="4981" w:type="pct"/>
        <w:tblBorders>
          <w:top w:val="single" w:color="949A9F" w:sz="4" w:space="0"/>
          <w:left w:val="single" w:color="949A9F" w:sz="4" w:space="0"/>
          <w:bottom w:val="single" w:color="949A9F" w:sz="4" w:space="0"/>
          <w:right w:val="single" w:color="949A9F" w:sz="4" w:space="0"/>
          <w:insideH w:val="single" w:color="949A9F" w:sz="4" w:space="0"/>
          <w:insideV w:val="single" w:color="949A9F" w:sz="4" w:space="0"/>
        </w:tblBorders>
        <w:tblLook w:val="04A0" w:firstRow="1" w:lastRow="0" w:firstColumn="1" w:lastColumn="0" w:noHBand="0" w:noVBand="1"/>
      </w:tblPr>
      <w:tblGrid>
        <w:gridCol w:w="1115"/>
        <w:gridCol w:w="1130"/>
        <w:gridCol w:w="5687"/>
        <w:gridCol w:w="1659"/>
      </w:tblGrid>
      <w:tr w:rsidRPr="00EA475D" w:rsidR="00EA475D" w:rsidTr="63E8491C" w14:paraId="1023BE11" w14:textId="77777777">
        <w:trPr>
          <w:tblHeader/>
        </w:trPr>
        <w:tc>
          <w:tcPr>
            <w:tcW w:w="1115" w:type="dxa"/>
            <w:tcBorders>
              <w:bottom w:val="single" w:color="949A9F" w:sz="4" w:space="0"/>
            </w:tcBorders>
            <w:shd w:val="clear" w:color="auto" w:fill="C9CDCF"/>
            <w:tcMar>
              <w:top w:w="28" w:type="dxa"/>
              <w:left w:w="28" w:type="dxa"/>
              <w:bottom w:w="28" w:type="dxa"/>
              <w:right w:w="28" w:type="dxa"/>
            </w:tcMar>
            <w:vAlign w:val="center"/>
          </w:tcPr>
          <w:p w:rsidRPr="009D1A7D" w:rsidR="00EA475D" w:rsidP="00960F90" w:rsidRDefault="00EA475D" w14:paraId="1023BE0D" w14:textId="11C31A18">
            <w:pPr>
              <w:spacing w:after="40"/>
              <w:jc w:val="center"/>
              <w:rPr>
                <w:rFonts w:ascii="Arial" w:hAnsi="Arial" w:cs="Arial"/>
                <w:b/>
                <w:color w:val="4C575F"/>
              </w:rPr>
            </w:pPr>
            <w:r w:rsidRPr="009D1A7D">
              <w:rPr>
                <w:rFonts w:ascii="Arial" w:hAnsi="Arial" w:cs="Arial"/>
                <w:b/>
                <w:color w:val="4C575F"/>
              </w:rPr>
              <w:t>No</w:t>
            </w:r>
            <w:r w:rsidRPr="009D1A7D" w:rsidR="00AF02A1">
              <w:rPr>
                <w:rFonts w:ascii="Arial" w:hAnsi="Arial" w:cs="Arial"/>
                <w:b/>
                <w:color w:val="4C575F"/>
              </w:rPr>
              <w:t>.</w:t>
            </w:r>
          </w:p>
        </w:tc>
        <w:tc>
          <w:tcPr>
            <w:tcW w:w="1130" w:type="dxa"/>
            <w:shd w:val="clear" w:color="auto" w:fill="C9CDCF"/>
            <w:tcMar>
              <w:top w:w="28" w:type="dxa"/>
              <w:left w:w="28" w:type="dxa"/>
              <w:bottom w:w="28" w:type="dxa"/>
              <w:right w:w="28" w:type="dxa"/>
            </w:tcMar>
            <w:vAlign w:val="center"/>
          </w:tcPr>
          <w:p w:rsidRPr="009D1A7D" w:rsidR="00EA475D" w:rsidP="00960F90" w:rsidRDefault="00EA475D" w14:paraId="1023BE0E" w14:textId="77777777">
            <w:pPr>
              <w:spacing w:after="40"/>
              <w:jc w:val="center"/>
              <w:rPr>
                <w:rFonts w:ascii="Arial" w:hAnsi="Arial" w:cs="Arial"/>
                <w:b/>
                <w:color w:val="4C575F"/>
              </w:rPr>
            </w:pPr>
            <w:r w:rsidRPr="009D1A7D">
              <w:rPr>
                <w:rFonts w:ascii="Arial" w:hAnsi="Arial" w:cs="Arial"/>
                <w:b/>
                <w:color w:val="4C575F"/>
              </w:rPr>
              <w:t>Date</w:t>
            </w:r>
          </w:p>
        </w:tc>
        <w:tc>
          <w:tcPr>
            <w:tcW w:w="5687" w:type="dxa"/>
            <w:shd w:val="clear" w:color="auto" w:fill="C9CDCF"/>
            <w:tcMar>
              <w:top w:w="28" w:type="dxa"/>
              <w:left w:w="28" w:type="dxa"/>
              <w:bottom w:w="28" w:type="dxa"/>
              <w:right w:w="28" w:type="dxa"/>
            </w:tcMar>
            <w:vAlign w:val="center"/>
          </w:tcPr>
          <w:p w:rsidRPr="009D1A7D" w:rsidR="00EA475D" w:rsidP="00960F90" w:rsidRDefault="00EA475D" w14:paraId="1023BE0F" w14:textId="77777777">
            <w:pPr>
              <w:spacing w:after="40"/>
              <w:jc w:val="center"/>
              <w:rPr>
                <w:rFonts w:ascii="Arial" w:hAnsi="Arial" w:cs="Arial"/>
                <w:b/>
                <w:color w:val="4C575F"/>
              </w:rPr>
            </w:pPr>
            <w:r w:rsidRPr="009D1A7D">
              <w:rPr>
                <w:rFonts w:ascii="Arial" w:hAnsi="Arial" w:cs="Arial"/>
                <w:b/>
                <w:color w:val="4C575F"/>
              </w:rPr>
              <w:t>Change Description</w:t>
            </w:r>
          </w:p>
        </w:tc>
        <w:tc>
          <w:tcPr>
            <w:tcW w:w="1659" w:type="dxa"/>
            <w:shd w:val="clear" w:color="auto" w:fill="C9CDCF"/>
            <w:tcMar>
              <w:top w:w="28" w:type="dxa"/>
              <w:left w:w="28" w:type="dxa"/>
              <w:bottom w:w="28" w:type="dxa"/>
              <w:right w:w="28" w:type="dxa"/>
            </w:tcMar>
            <w:vAlign w:val="center"/>
          </w:tcPr>
          <w:p w:rsidRPr="009D1A7D" w:rsidR="00EA475D" w:rsidP="00960F90" w:rsidRDefault="00EA475D" w14:paraId="1023BE10" w14:textId="77777777">
            <w:pPr>
              <w:spacing w:after="40"/>
              <w:jc w:val="center"/>
              <w:rPr>
                <w:rFonts w:ascii="Arial" w:hAnsi="Arial" w:cs="Arial"/>
                <w:b/>
                <w:color w:val="4C575F"/>
              </w:rPr>
            </w:pPr>
            <w:r w:rsidRPr="009D1A7D">
              <w:rPr>
                <w:rFonts w:ascii="Arial" w:hAnsi="Arial" w:cs="Arial"/>
                <w:b/>
                <w:color w:val="4C575F"/>
              </w:rPr>
              <w:t>Contact</w:t>
            </w:r>
          </w:p>
        </w:tc>
      </w:tr>
      <w:tr w:rsidRPr="00EA475D" w:rsidR="00EA475D" w:rsidTr="63E8491C" w14:paraId="1023BE16" w14:textId="77777777">
        <w:tc>
          <w:tcPr>
            <w:tcW w:w="1115" w:type="dxa"/>
            <w:shd w:val="clear" w:color="auto" w:fill="auto"/>
            <w:tcMar>
              <w:top w:w="28" w:type="dxa"/>
              <w:left w:w="28" w:type="dxa"/>
              <w:bottom w:w="28" w:type="dxa"/>
              <w:right w:w="28" w:type="dxa"/>
            </w:tcMar>
            <w:vAlign w:val="center"/>
          </w:tcPr>
          <w:p w:rsidRPr="009D1A7D" w:rsidR="00EA475D" w:rsidP="00F74A8A" w:rsidRDefault="00971795" w14:paraId="1023BE12" w14:textId="3DBC90DF">
            <w:pPr>
              <w:spacing w:after="40"/>
              <w:jc w:val="center"/>
              <w:rPr>
                <w:rFonts w:ascii="Arial" w:hAnsi="Arial" w:cs="Arial"/>
              </w:rPr>
            </w:pPr>
            <w:r w:rsidRPr="009D1A7D">
              <w:rPr>
                <w:rFonts w:ascii="Arial" w:hAnsi="Arial" w:cs="Arial"/>
              </w:rPr>
              <w:t>1.0</w:t>
            </w:r>
          </w:p>
        </w:tc>
        <w:tc>
          <w:tcPr>
            <w:tcW w:w="1130" w:type="dxa"/>
            <w:tcMar>
              <w:top w:w="28" w:type="dxa"/>
              <w:left w:w="28" w:type="dxa"/>
              <w:bottom w:w="28" w:type="dxa"/>
              <w:right w:w="28" w:type="dxa"/>
            </w:tcMar>
            <w:vAlign w:val="center"/>
          </w:tcPr>
          <w:p w:rsidRPr="009D1A7D" w:rsidR="00EA475D" w:rsidP="00AF02A1" w:rsidRDefault="007C0927" w14:paraId="1023BE13" w14:textId="292A14A4">
            <w:pPr>
              <w:spacing w:after="40"/>
              <w:rPr>
                <w:rFonts w:ascii="Arial" w:hAnsi="Arial" w:cs="Arial"/>
              </w:rPr>
            </w:pPr>
            <w:r w:rsidRPr="009D1A7D">
              <w:rPr>
                <w:rFonts w:ascii="Arial" w:hAnsi="Arial" w:cs="Arial"/>
              </w:rPr>
              <w:t>14/03/</w:t>
            </w:r>
            <w:r w:rsidRPr="009D1A7D" w:rsidR="008E58FA">
              <w:rPr>
                <w:rFonts w:ascii="Arial" w:hAnsi="Arial" w:cs="Arial"/>
              </w:rPr>
              <w:t>201</w:t>
            </w:r>
            <w:r w:rsidRPr="009D1A7D" w:rsidR="009779AB">
              <w:rPr>
                <w:rFonts w:ascii="Arial" w:hAnsi="Arial" w:cs="Arial"/>
              </w:rPr>
              <w:t>9</w:t>
            </w:r>
          </w:p>
        </w:tc>
        <w:tc>
          <w:tcPr>
            <w:tcW w:w="5687" w:type="dxa"/>
            <w:tcMar>
              <w:top w:w="28" w:type="dxa"/>
              <w:left w:w="28" w:type="dxa"/>
              <w:bottom w:w="28" w:type="dxa"/>
              <w:right w:w="28" w:type="dxa"/>
            </w:tcMar>
            <w:vAlign w:val="center"/>
          </w:tcPr>
          <w:p w:rsidRPr="009D1A7D" w:rsidR="00EA475D" w:rsidP="00AF02A1" w:rsidRDefault="007C0927" w14:paraId="1023BE14" w14:textId="449EC2D9">
            <w:pPr>
              <w:spacing w:after="40"/>
              <w:rPr>
                <w:rFonts w:ascii="Arial" w:hAnsi="Arial" w:cs="Arial"/>
              </w:rPr>
            </w:pPr>
            <w:r w:rsidRPr="009D1A7D">
              <w:rPr>
                <w:rFonts w:ascii="Arial" w:hAnsi="Arial" w:cs="Arial"/>
              </w:rPr>
              <w:t>Document creation</w:t>
            </w:r>
            <w:r w:rsidRPr="009D1A7D" w:rsidR="007C47AF">
              <w:rPr>
                <w:rFonts w:ascii="Arial" w:hAnsi="Arial" w:cs="Arial"/>
              </w:rPr>
              <w:t xml:space="preserve"> from PMO template.</w:t>
            </w:r>
          </w:p>
        </w:tc>
        <w:tc>
          <w:tcPr>
            <w:tcW w:w="1659" w:type="dxa"/>
            <w:tcMar>
              <w:top w:w="28" w:type="dxa"/>
              <w:left w:w="28" w:type="dxa"/>
              <w:bottom w:w="28" w:type="dxa"/>
              <w:right w:w="28" w:type="dxa"/>
            </w:tcMar>
            <w:vAlign w:val="center"/>
          </w:tcPr>
          <w:p w:rsidRPr="009D1A7D" w:rsidR="00EA475D" w:rsidP="00AF02A1" w:rsidRDefault="00A9154F" w14:paraId="1023BE15" w14:textId="6C6318EF">
            <w:pPr>
              <w:spacing w:after="40"/>
              <w:rPr>
                <w:rFonts w:ascii="Arial" w:hAnsi="Arial" w:cs="Arial"/>
              </w:rPr>
            </w:pPr>
            <w:r w:rsidRPr="009D1A7D">
              <w:rPr>
                <w:rFonts w:ascii="Arial" w:hAnsi="Arial" w:cs="Arial"/>
              </w:rPr>
              <w:t>Ally Rutherford</w:t>
            </w:r>
          </w:p>
        </w:tc>
      </w:tr>
      <w:tr w:rsidRPr="00EA475D" w:rsidR="00A9154F" w:rsidTr="63E8491C" w14:paraId="1C77AAE2" w14:textId="77777777">
        <w:tc>
          <w:tcPr>
            <w:tcW w:w="1115" w:type="dxa"/>
            <w:shd w:val="clear" w:color="auto" w:fill="auto"/>
            <w:tcMar>
              <w:top w:w="28" w:type="dxa"/>
              <w:left w:w="28" w:type="dxa"/>
              <w:bottom w:w="28" w:type="dxa"/>
              <w:right w:w="28" w:type="dxa"/>
            </w:tcMar>
            <w:vAlign w:val="center"/>
          </w:tcPr>
          <w:p w:rsidRPr="009D1A7D" w:rsidR="00A9154F" w:rsidP="00F74A8A" w:rsidRDefault="007C47AF" w14:paraId="269FD47A" w14:textId="22AA60A8">
            <w:pPr>
              <w:spacing w:after="40"/>
              <w:jc w:val="center"/>
              <w:rPr>
                <w:rFonts w:ascii="Arial" w:hAnsi="Arial" w:cs="Arial"/>
              </w:rPr>
            </w:pPr>
            <w:r w:rsidRPr="009D1A7D">
              <w:rPr>
                <w:rFonts w:ascii="Arial" w:hAnsi="Arial" w:cs="Arial"/>
              </w:rPr>
              <w:t>2.0</w:t>
            </w:r>
          </w:p>
        </w:tc>
        <w:tc>
          <w:tcPr>
            <w:tcW w:w="1130" w:type="dxa"/>
            <w:tcMar>
              <w:top w:w="28" w:type="dxa"/>
              <w:left w:w="28" w:type="dxa"/>
              <w:bottom w:w="28" w:type="dxa"/>
              <w:right w:w="28" w:type="dxa"/>
            </w:tcMar>
            <w:vAlign w:val="center"/>
          </w:tcPr>
          <w:p w:rsidRPr="009D1A7D" w:rsidR="00A9154F" w:rsidP="00AF02A1" w:rsidRDefault="007C47AF" w14:paraId="5CA71D77" w14:textId="353E8E53">
            <w:pPr>
              <w:spacing w:after="40"/>
              <w:rPr>
                <w:rFonts w:ascii="Arial" w:hAnsi="Arial" w:cs="Arial"/>
              </w:rPr>
            </w:pPr>
            <w:r w:rsidRPr="009D1A7D">
              <w:rPr>
                <w:rFonts w:ascii="Arial" w:hAnsi="Arial" w:cs="Arial"/>
              </w:rPr>
              <w:t>17/03/2019</w:t>
            </w:r>
          </w:p>
        </w:tc>
        <w:tc>
          <w:tcPr>
            <w:tcW w:w="5687" w:type="dxa"/>
            <w:tcMar>
              <w:top w:w="28" w:type="dxa"/>
              <w:left w:w="28" w:type="dxa"/>
              <w:bottom w:w="28" w:type="dxa"/>
              <w:right w:w="28" w:type="dxa"/>
            </w:tcMar>
            <w:vAlign w:val="center"/>
          </w:tcPr>
          <w:p w:rsidRPr="009D1A7D" w:rsidR="00A9154F" w:rsidP="00AF02A1" w:rsidRDefault="007C47AF" w14:paraId="12225392" w14:textId="440CD173">
            <w:pPr>
              <w:spacing w:after="40"/>
              <w:rPr>
                <w:rFonts w:ascii="Arial" w:hAnsi="Arial" w:cs="Arial"/>
              </w:rPr>
            </w:pPr>
            <w:r w:rsidRPr="009D1A7D">
              <w:rPr>
                <w:rFonts w:ascii="Arial" w:hAnsi="Arial" w:cs="Arial"/>
              </w:rPr>
              <w:t xml:space="preserve">Content </w:t>
            </w:r>
            <w:r w:rsidRPr="009D1A7D" w:rsidR="00384B96">
              <w:rPr>
                <w:rFonts w:ascii="Arial" w:hAnsi="Arial" w:cs="Arial"/>
              </w:rPr>
              <w:t>table reviewed and aligned to Platform team requirements.</w:t>
            </w:r>
          </w:p>
        </w:tc>
        <w:tc>
          <w:tcPr>
            <w:tcW w:w="1659" w:type="dxa"/>
            <w:tcMar>
              <w:top w:w="28" w:type="dxa"/>
              <w:left w:w="28" w:type="dxa"/>
              <w:bottom w:w="28" w:type="dxa"/>
              <w:right w:w="28" w:type="dxa"/>
            </w:tcMar>
            <w:vAlign w:val="center"/>
          </w:tcPr>
          <w:p w:rsidRPr="009D1A7D" w:rsidR="00A9154F" w:rsidP="00AF02A1" w:rsidRDefault="00A9154F" w14:paraId="49ECCCBF" w14:textId="39C00C95">
            <w:pPr>
              <w:spacing w:after="40"/>
              <w:rPr>
                <w:rFonts w:ascii="Arial" w:hAnsi="Arial" w:cs="Arial"/>
              </w:rPr>
            </w:pPr>
            <w:r w:rsidRPr="009D1A7D">
              <w:rPr>
                <w:rFonts w:ascii="Arial" w:hAnsi="Arial" w:cs="Arial"/>
              </w:rPr>
              <w:t>Ally Rutherford</w:t>
            </w:r>
          </w:p>
        </w:tc>
      </w:tr>
      <w:tr w:rsidRPr="00EA475D" w:rsidR="00861649" w:rsidTr="63E8491C" w14:paraId="33060739" w14:textId="77777777">
        <w:tc>
          <w:tcPr>
            <w:tcW w:w="1115" w:type="dxa"/>
            <w:shd w:val="clear" w:color="auto" w:fill="auto"/>
            <w:tcMar>
              <w:top w:w="28" w:type="dxa"/>
              <w:left w:w="28" w:type="dxa"/>
              <w:bottom w:w="28" w:type="dxa"/>
              <w:right w:w="28" w:type="dxa"/>
            </w:tcMar>
            <w:vAlign w:val="center"/>
          </w:tcPr>
          <w:p w:rsidRPr="009D1A7D" w:rsidR="00861649" w:rsidP="00F74A8A" w:rsidRDefault="00384B96" w14:paraId="44ADC22E" w14:textId="767446BA">
            <w:pPr>
              <w:spacing w:after="40"/>
              <w:jc w:val="center"/>
              <w:rPr>
                <w:rFonts w:ascii="Arial" w:hAnsi="Arial" w:cs="Arial"/>
              </w:rPr>
            </w:pPr>
            <w:r w:rsidRPr="009D1A7D">
              <w:rPr>
                <w:rFonts w:ascii="Arial" w:hAnsi="Arial" w:cs="Arial"/>
              </w:rPr>
              <w:t>3.0</w:t>
            </w:r>
          </w:p>
        </w:tc>
        <w:tc>
          <w:tcPr>
            <w:tcW w:w="1130" w:type="dxa"/>
            <w:tcMar>
              <w:top w:w="28" w:type="dxa"/>
              <w:left w:w="28" w:type="dxa"/>
              <w:bottom w:w="28" w:type="dxa"/>
              <w:right w:w="28" w:type="dxa"/>
            </w:tcMar>
            <w:vAlign w:val="center"/>
          </w:tcPr>
          <w:p w:rsidRPr="009D1A7D" w:rsidR="00861649" w:rsidP="00AF02A1" w:rsidRDefault="0092608E" w14:paraId="58FF2A16" w14:textId="5F23A59D">
            <w:pPr>
              <w:spacing w:after="40"/>
              <w:rPr>
                <w:rFonts w:ascii="Arial" w:hAnsi="Arial" w:cs="Arial"/>
              </w:rPr>
            </w:pPr>
            <w:r w:rsidRPr="009D1A7D">
              <w:rPr>
                <w:rFonts w:ascii="Arial" w:hAnsi="Arial" w:cs="Arial"/>
              </w:rPr>
              <w:t>17/03/2019</w:t>
            </w:r>
          </w:p>
        </w:tc>
        <w:tc>
          <w:tcPr>
            <w:tcW w:w="5687" w:type="dxa"/>
            <w:tcMar>
              <w:top w:w="28" w:type="dxa"/>
              <w:left w:w="28" w:type="dxa"/>
              <w:bottom w:w="28" w:type="dxa"/>
              <w:right w:w="28" w:type="dxa"/>
            </w:tcMar>
            <w:vAlign w:val="center"/>
          </w:tcPr>
          <w:p w:rsidRPr="009D1A7D" w:rsidR="00861649" w:rsidP="00AF02A1" w:rsidRDefault="00B26474" w14:paraId="4FFE83DB" w14:textId="27E554BD">
            <w:pPr>
              <w:spacing w:after="40"/>
              <w:rPr>
                <w:rFonts w:ascii="Arial" w:hAnsi="Arial" w:cs="Arial"/>
              </w:rPr>
            </w:pPr>
            <w:r w:rsidRPr="009D1A7D">
              <w:rPr>
                <w:rFonts w:ascii="Arial" w:hAnsi="Arial" w:cs="Arial"/>
              </w:rPr>
              <w:t>Document information details in progress.</w:t>
            </w:r>
          </w:p>
        </w:tc>
        <w:tc>
          <w:tcPr>
            <w:tcW w:w="1659" w:type="dxa"/>
            <w:tcMar>
              <w:top w:w="28" w:type="dxa"/>
              <w:left w:w="28" w:type="dxa"/>
              <w:bottom w:w="28" w:type="dxa"/>
              <w:right w:w="28" w:type="dxa"/>
            </w:tcMar>
            <w:vAlign w:val="center"/>
          </w:tcPr>
          <w:p w:rsidRPr="009D1A7D" w:rsidR="00861649" w:rsidP="00AF02A1" w:rsidRDefault="0008557E" w14:paraId="721537AE" w14:textId="1D543B84">
            <w:pPr>
              <w:spacing w:after="40"/>
              <w:rPr>
                <w:rFonts w:ascii="Arial" w:hAnsi="Arial" w:cs="Arial"/>
              </w:rPr>
            </w:pPr>
            <w:r w:rsidRPr="009D1A7D">
              <w:rPr>
                <w:rFonts w:ascii="Arial" w:hAnsi="Arial" w:cs="Arial"/>
              </w:rPr>
              <w:t>Ally Rutherford</w:t>
            </w:r>
          </w:p>
        </w:tc>
      </w:tr>
      <w:tr w:rsidRPr="00EA475D" w:rsidR="0008557E" w:rsidTr="63E8491C" w14:paraId="6D8C7007" w14:textId="77777777">
        <w:tc>
          <w:tcPr>
            <w:tcW w:w="1115" w:type="dxa"/>
            <w:shd w:val="clear" w:color="auto" w:fill="auto"/>
            <w:tcMar>
              <w:top w:w="28" w:type="dxa"/>
              <w:left w:w="28" w:type="dxa"/>
              <w:bottom w:w="28" w:type="dxa"/>
              <w:right w:w="28" w:type="dxa"/>
            </w:tcMar>
            <w:vAlign w:val="center"/>
          </w:tcPr>
          <w:p w:rsidRPr="009D1A7D" w:rsidR="0008557E" w:rsidP="00F74A8A" w:rsidRDefault="0008557E" w14:paraId="6BF35AB2" w14:textId="11CFF593">
            <w:pPr>
              <w:spacing w:after="40"/>
              <w:jc w:val="center"/>
              <w:rPr>
                <w:rFonts w:ascii="Arial" w:hAnsi="Arial" w:cs="Arial"/>
              </w:rPr>
            </w:pPr>
            <w:r w:rsidRPr="009D1A7D">
              <w:rPr>
                <w:rFonts w:ascii="Arial" w:hAnsi="Arial" w:cs="Arial"/>
              </w:rPr>
              <w:t>4.0</w:t>
            </w:r>
          </w:p>
        </w:tc>
        <w:tc>
          <w:tcPr>
            <w:tcW w:w="1130" w:type="dxa"/>
            <w:tcMar>
              <w:top w:w="28" w:type="dxa"/>
              <w:left w:w="28" w:type="dxa"/>
              <w:bottom w:w="28" w:type="dxa"/>
              <w:right w:w="28" w:type="dxa"/>
            </w:tcMar>
            <w:vAlign w:val="center"/>
          </w:tcPr>
          <w:p w:rsidRPr="009D1A7D" w:rsidR="0008557E" w:rsidP="00AF02A1" w:rsidRDefault="0008557E" w14:paraId="71EB4756" w14:textId="3CAB096F">
            <w:pPr>
              <w:spacing w:after="40"/>
              <w:rPr>
                <w:rFonts w:ascii="Arial" w:hAnsi="Arial" w:cs="Arial"/>
              </w:rPr>
            </w:pPr>
            <w:r w:rsidRPr="009D1A7D">
              <w:rPr>
                <w:rFonts w:ascii="Arial" w:hAnsi="Arial" w:cs="Arial"/>
              </w:rPr>
              <w:t>17/03/2019</w:t>
            </w:r>
          </w:p>
        </w:tc>
        <w:tc>
          <w:tcPr>
            <w:tcW w:w="5687" w:type="dxa"/>
            <w:tcMar>
              <w:top w:w="28" w:type="dxa"/>
              <w:left w:w="28" w:type="dxa"/>
              <w:bottom w:w="28" w:type="dxa"/>
              <w:right w:w="28" w:type="dxa"/>
            </w:tcMar>
            <w:vAlign w:val="center"/>
          </w:tcPr>
          <w:p w:rsidRPr="009D1A7D" w:rsidR="0008557E" w:rsidP="00AF02A1" w:rsidRDefault="001C6585" w14:paraId="6A1CA500" w14:textId="08C228EE">
            <w:pPr>
              <w:spacing w:after="40"/>
              <w:rPr>
                <w:rFonts w:ascii="Arial" w:hAnsi="Arial" w:cs="Arial"/>
              </w:rPr>
            </w:pPr>
            <w:r w:rsidRPr="009D1A7D">
              <w:rPr>
                <w:rFonts w:ascii="Arial" w:hAnsi="Arial" w:cs="Arial"/>
              </w:rPr>
              <w:t xml:space="preserve">Introduction </w:t>
            </w:r>
            <w:r w:rsidRPr="009D1A7D" w:rsidR="00A97219">
              <w:rPr>
                <w:rFonts w:ascii="Arial" w:hAnsi="Arial" w:cs="Arial"/>
              </w:rPr>
              <w:t>completed</w:t>
            </w:r>
          </w:p>
        </w:tc>
        <w:tc>
          <w:tcPr>
            <w:tcW w:w="1659" w:type="dxa"/>
            <w:tcMar>
              <w:top w:w="28" w:type="dxa"/>
              <w:left w:w="28" w:type="dxa"/>
              <w:bottom w:w="28" w:type="dxa"/>
              <w:right w:w="28" w:type="dxa"/>
            </w:tcMar>
            <w:vAlign w:val="center"/>
          </w:tcPr>
          <w:p w:rsidRPr="009D1A7D" w:rsidR="0008557E" w:rsidP="00AF02A1" w:rsidRDefault="00A97219" w14:paraId="67F2ED74" w14:textId="15D88A59">
            <w:pPr>
              <w:spacing w:after="40"/>
              <w:rPr>
                <w:rFonts w:ascii="Arial" w:hAnsi="Arial" w:cs="Arial"/>
              </w:rPr>
            </w:pPr>
            <w:r w:rsidRPr="009D1A7D">
              <w:rPr>
                <w:rFonts w:ascii="Arial" w:hAnsi="Arial" w:cs="Arial"/>
              </w:rPr>
              <w:t>Ally Rutherford</w:t>
            </w:r>
          </w:p>
        </w:tc>
      </w:tr>
      <w:tr w:rsidRPr="00EA475D" w:rsidR="00A97219" w:rsidTr="63E8491C" w14:paraId="3606295F" w14:textId="77777777">
        <w:tc>
          <w:tcPr>
            <w:tcW w:w="1115" w:type="dxa"/>
            <w:shd w:val="clear" w:color="auto" w:fill="auto"/>
            <w:tcMar>
              <w:top w:w="28" w:type="dxa"/>
              <w:left w:w="28" w:type="dxa"/>
              <w:bottom w:w="28" w:type="dxa"/>
              <w:right w:w="28" w:type="dxa"/>
            </w:tcMar>
            <w:vAlign w:val="center"/>
          </w:tcPr>
          <w:p w:rsidRPr="009D1A7D" w:rsidR="00A97219" w:rsidP="00F74A8A" w:rsidRDefault="00A97219" w14:paraId="500ABE0C" w14:textId="47512EFC">
            <w:pPr>
              <w:spacing w:after="40"/>
              <w:jc w:val="center"/>
              <w:rPr>
                <w:rFonts w:ascii="Arial" w:hAnsi="Arial" w:cs="Arial"/>
              </w:rPr>
            </w:pPr>
            <w:r w:rsidRPr="009D1A7D">
              <w:rPr>
                <w:rFonts w:ascii="Arial" w:hAnsi="Arial" w:cs="Arial"/>
              </w:rPr>
              <w:t xml:space="preserve">5.0 </w:t>
            </w:r>
            <w:r w:rsidRPr="009D1A7D" w:rsidR="0008674B">
              <w:rPr>
                <w:rFonts w:ascii="Arial" w:hAnsi="Arial" w:cs="Arial"/>
              </w:rPr>
              <w:t>–15.0</w:t>
            </w:r>
          </w:p>
        </w:tc>
        <w:tc>
          <w:tcPr>
            <w:tcW w:w="1130" w:type="dxa"/>
            <w:tcMar>
              <w:top w:w="28" w:type="dxa"/>
              <w:left w:w="28" w:type="dxa"/>
              <w:bottom w:w="28" w:type="dxa"/>
              <w:right w:w="28" w:type="dxa"/>
            </w:tcMar>
            <w:vAlign w:val="center"/>
          </w:tcPr>
          <w:p w:rsidRPr="009D1A7D" w:rsidR="00A97219" w:rsidP="00AF02A1" w:rsidRDefault="0008674B" w14:paraId="4729C12E" w14:textId="447B3FF3">
            <w:pPr>
              <w:spacing w:after="40"/>
              <w:rPr>
                <w:rFonts w:ascii="Arial" w:hAnsi="Arial" w:cs="Arial"/>
              </w:rPr>
            </w:pPr>
            <w:r w:rsidRPr="009D1A7D">
              <w:rPr>
                <w:rFonts w:ascii="Arial" w:hAnsi="Arial" w:cs="Arial"/>
              </w:rPr>
              <w:t>24/03/2019</w:t>
            </w:r>
          </w:p>
        </w:tc>
        <w:tc>
          <w:tcPr>
            <w:tcW w:w="5687" w:type="dxa"/>
            <w:tcMar>
              <w:top w:w="28" w:type="dxa"/>
              <w:left w:w="28" w:type="dxa"/>
              <w:bottom w:w="28" w:type="dxa"/>
              <w:right w:w="28" w:type="dxa"/>
            </w:tcMar>
            <w:vAlign w:val="center"/>
          </w:tcPr>
          <w:p w:rsidRPr="009D1A7D" w:rsidR="00A97219" w:rsidP="00AF02A1" w:rsidRDefault="007E7C07" w14:paraId="27E4CDFD" w14:textId="5ACD42D8">
            <w:pPr>
              <w:spacing w:after="40"/>
              <w:rPr>
                <w:rFonts w:ascii="Arial" w:hAnsi="Arial" w:cs="Arial"/>
              </w:rPr>
            </w:pPr>
            <w:r w:rsidRPr="009D1A7D">
              <w:rPr>
                <w:rFonts w:ascii="Arial" w:hAnsi="Arial" w:cs="Arial"/>
              </w:rPr>
              <w:t>Document formatting, Document purpose + Audience complete.</w:t>
            </w:r>
          </w:p>
        </w:tc>
        <w:tc>
          <w:tcPr>
            <w:tcW w:w="1659" w:type="dxa"/>
            <w:tcMar>
              <w:top w:w="28" w:type="dxa"/>
              <w:left w:w="28" w:type="dxa"/>
              <w:bottom w:w="28" w:type="dxa"/>
              <w:right w:w="28" w:type="dxa"/>
            </w:tcMar>
            <w:vAlign w:val="center"/>
          </w:tcPr>
          <w:p w:rsidRPr="009D1A7D" w:rsidR="00A97219" w:rsidP="00AF02A1" w:rsidRDefault="007E7C07" w14:paraId="0FBF394E" w14:textId="0F1BEEC4">
            <w:pPr>
              <w:spacing w:after="40"/>
              <w:rPr>
                <w:rFonts w:ascii="Arial" w:hAnsi="Arial" w:cs="Arial"/>
              </w:rPr>
            </w:pPr>
            <w:r w:rsidRPr="009D1A7D">
              <w:rPr>
                <w:rFonts w:ascii="Arial" w:hAnsi="Arial" w:cs="Arial"/>
              </w:rPr>
              <w:t>Ally Rutherford</w:t>
            </w:r>
          </w:p>
        </w:tc>
      </w:tr>
      <w:tr w:rsidRPr="00EA475D" w:rsidR="00A97219" w:rsidTr="63E8491C" w14:paraId="43BDC5F0" w14:textId="77777777">
        <w:tc>
          <w:tcPr>
            <w:tcW w:w="1115" w:type="dxa"/>
            <w:shd w:val="clear" w:color="auto" w:fill="auto"/>
            <w:tcMar>
              <w:top w:w="28" w:type="dxa"/>
              <w:left w:w="28" w:type="dxa"/>
              <w:bottom w:w="28" w:type="dxa"/>
              <w:right w:w="28" w:type="dxa"/>
            </w:tcMar>
            <w:vAlign w:val="center"/>
          </w:tcPr>
          <w:p w:rsidRPr="009D1A7D" w:rsidR="00A97219" w:rsidP="00F74A8A" w:rsidRDefault="007E7C07" w14:paraId="6552408E" w14:textId="74DD3D6B">
            <w:pPr>
              <w:spacing w:after="40"/>
              <w:jc w:val="center"/>
              <w:rPr>
                <w:rFonts w:ascii="Arial" w:hAnsi="Arial" w:cs="Arial"/>
              </w:rPr>
            </w:pPr>
            <w:r w:rsidRPr="009D1A7D">
              <w:rPr>
                <w:rFonts w:ascii="Arial" w:hAnsi="Arial" w:cs="Arial"/>
              </w:rPr>
              <w:t>16.0 – 20.0</w:t>
            </w:r>
          </w:p>
        </w:tc>
        <w:tc>
          <w:tcPr>
            <w:tcW w:w="1130" w:type="dxa"/>
            <w:tcMar>
              <w:top w:w="28" w:type="dxa"/>
              <w:left w:w="28" w:type="dxa"/>
              <w:bottom w:w="28" w:type="dxa"/>
              <w:right w:w="28" w:type="dxa"/>
            </w:tcMar>
            <w:vAlign w:val="center"/>
          </w:tcPr>
          <w:p w:rsidRPr="009D1A7D" w:rsidR="00A97219" w:rsidP="00AF02A1" w:rsidRDefault="007E7C07" w14:paraId="1F83774E" w14:textId="2650A32A">
            <w:pPr>
              <w:spacing w:after="40"/>
              <w:rPr>
                <w:rFonts w:ascii="Arial" w:hAnsi="Arial" w:cs="Arial"/>
              </w:rPr>
            </w:pPr>
            <w:r w:rsidRPr="009D1A7D">
              <w:rPr>
                <w:rFonts w:ascii="Arial" w:hAnsi="Arial" w:cs="Arial"/>
              </w:rPr>
              <w:t>25/03/2019</w:t>
            </w:r>
          </w:p>
        </w:tc>
        <w:tc>
          <w:tcPr>
            <w:tcW w:w="5687" w:type="dxa"/>
            <w:tcMar>
              <w:top w:w="28" w:type="dxa"/>
              <w:left w:w="28" w:type="dxa"/>
              <w:bottom w:w="28" w:type="dxa"/>
              <w:right w:w="28" w:type="dxa"/>
            </w:tcMar>
            <w:vAlign w:val="center"/>
          </w:tcPr>
          <w:p w:rsidRPr="009D1A7D" w:rsidR="00A97219" w:rsidP="00AF02A1" w:rsidRDefault="005A4EEB" w14:paraId="1184BE82" w14:textId="1AB34FD3">
            <w:pPr>
              <w:spacing w:after="40"/>
              <w:rPr>
                <w:rFonts w:ascii="Arial" w:hAnsi="Arial" w:cs="Arial"/>
              </w:rPr>
            </w:pPr>
            <w:r w:rsidRPr="009D1A7D">
              <w:rPr>
                <w:rFonts w:ascii="Arial" w:hAnsi="Arial" w:cs="Arial"/>
              </w:rPr>
              <w:t>START query, transform logic included for PARTY table.</w:t>
            </w:r>
            <w:r w:rsidRPr="009D1A7D" w:rsidR="00114D18">
              <w:rPr>
                <w:rFonts w:ascii="Arial" w:hAnsi="Arial" w:cs="Arial"/>
              </w:rPr>
              <w:t xml:space="preserve"> Input tables from START/EDW updated.</w:t>
            </w:r>
          </w:p>
        </w:tc>
        <w:tc>
          <w:tcPr>
            <w:tcW w:w="1659" w:type="dxa"/>
            <w:tcMar>
              <w:top w:w="28" w:type="dxa"/>
              <w:left w:w="28" w:type="dxa"/>
              <w:bottom w:w="28" w:type="dxa"/>
              <w:right w:w="28" w:type="dxa"/>
            </w:tcMar>
            <w:vAlign w:val="center"/>
          </w:tcPr>
          <w:p w:rsidRPr="009D1A7D" w:rsidR="00A97219" w:rsidP="00AF02A1" w:rsidRDefault="005A4EEB" w14:paraId="2C8D4C88" w14:textId="666EB119">
            <w:pPr>
              <w:spacing w:after="40"/>
              <w:rPr>
                <w:rFonts w:ascii="Arial" w:hAnsi="Arial" w:cs="Arial"/>
              </w:rPr>
            </w:pPr>
            <w:r w:rsidRPr="009D1A7D">
              <w:rPr>
                <w:rFonts w:ascii="Arial" w:hAnsi="Arial" w:cs="Arial"/>
              </w:rPr>
              <w:t>Ally Rutherford</w:t>
            </w:r>
          </w:p>
        </w:tc>
      </w:tr>
      <w:tr w:rsidRPr="00EA475D" w:rsidR="005A4EEB" w:rsidTr="63E8491C" w14:paraId="36B9C42A" w14:textId="77777777">
        <w:tc>
          <w:tcPr>
            <w:tcW w:w="1115" w:type="dxa"/>
            <w:shd w:val="clear" w:color="auto" w:fill="auto"/>
            <w:tcMar>
              <w:top w:w="28" w:type="dxa"/>
              <w:left w:w="28" w:type="dxa"/>
              <w:bottom w:w="28" w:type="dxa"/>
              <w:right w:w="28" w:type="dxa"/>
            </w:tcMar>
            <w:vAlign w:val="center"/>
          </w:tcPr>
          <w:p w:rsidRPr="009D1A7D" w:rsidR="005A4EEB" w:rsidP="00F74A8A" w:rsidRDefault="005A4EEB" w14:paraId="2528946E" w14:textId="34D3AAD9">
            <w:pPr>
              <w:spacing w:after="40"/>
              <w:jc w:val="center"/>
              <w:rPr>
                <w:rFonts w:ascii="Arial" w:hAnsi="Arial" w:cs="Arial"/>
              </w:rPr>
            </w:pPr>
            <w:r w:rsidRPr="009D1A7D">
              <w:rPr>
                <w:rFonts w:ascii="Arial" w:hAnsi="Arial" w:cs="Arial"/>
              </w:rPr>
              <w:t>21.0</w:t>
            </w:r>
            <w:r w:rsidRPr="009D1A7D" w:rsidR="00B357A9">
              <w:rPr>
                <w:rFonts w:ascii="Arial" w:hAnsi="Arial" w:cs="Arial"/>
              </w:rPr>
              <w:t xml:space="preserve"> – 22.0</w:t>
            </w:r>
          </w:p>
        </w:tc>
        <w:tc>
          <w:tcPr>
            <w:tcW w:w="1130" w:type="dxa"/>
            <w:tcMar>
              <w:top w:w="28" w:type="dxa"/>
              <w:left w:w="28" w:type="dxa"/>
              <w:bottom w:w="28" w:type="dxa"/>
              <w:right w:w="28" w:type="dxa"/>
            </w:tcMar>
            <w:vAlign w:val="center"/>
          </w:tcPr>
          <w:p w:rsidRPr="009D1A7D" w:rsidR="005A4EEB" w:rsidP="00AF02A1" w:rsidRDefault="00B357A9" w14:paraId="20D30DD0" w14:textId="06DD5FF7">
            <w:pPr>
              <w:spacing w:after="40"/>
              <w:rPr>
                <w:rFonts w:ascii="Arial" w:hAnsi="Arial" w:cs="Arial"/>
              </w:rPr>
            </w:pPr>
            <w:r w:rsidRPr="009D1A7D">
              <w:rPr>
                <w:rFonts w:ascii="Arial" w:hAnsi="Arial" w:cs="Arial"/>
              </w:rPr>
              <w:t>26/03/2019</w:t>
            </w:r>
          </w:p>
        </w:tc>
        <w:tc>
          <w:tcPr>
            <w:tcW w:w="5687" w:type="dxa"/>
            <w:tcMar>
              <w:top w:w="28" w:type="dxa"/>
              <w:left w:w="28" w:type="dxa"/>
              <w:bottom w:w="28" w:type="dxa"/>
              <w:right w:w="28" w:type="dxa"/>
            </w:tcMar>
            <w:vAlign w:val="center"/>
          </w:tcPr>
          <w:p w:rsidRPr="009D1A7D" w:rsidR="005A4EEB" w:rsidP="00AF02A1" w:rsidRDefault="00B357A9" w14:paraId="5BC5B3D6" w14:textId="0A8BDC40">
            <w:pPr>
              <w:spacing w:after="40"/>
              <w:rPr>
                <w:rFonts w:ascii="Arial" w:hAnsi="Arial" w:cs="Arial"/>
              </w:rPr>
            </w:pPr>
            <w:r w:rsidRPr="009D1A7D">
              <w:rPr>
                <w:rFonts w:ascii="Arial" w:hAnsi="Arial" w:cs="Arial"/>
              </w:rPr>
              <w:t xml:space="preserve">START query </w:t>
            </w:r>
            <w:r w:rsidRPr="009D1A7D" w:rsidR="00CD3A6E">
              <w:rPr>
                <w:rFonts w:ascii="Arial" w:hAnsi="Arial" w:cs="Arial"/>
              </w:rPr>
              <w:t>changed for updated version (Party table only)</w:t>
            </w:r>
          </w:p>
        </w:tc>
        <w:tc>
          <w:tcPr>
            <w:tcW w:w="1659" w:type="dxa"/>
            <w:tcMar>
              <w:top w:w="28" w:type="dxa"/>
              <w:left w:w="28" w:type="dxa"/>
              <w:bottom w:w="28" w:type="dxa"/>
              <w:right w:w="28" w:type="dxa"/>
            </w:tcMar>
            <w:vAlign w:val="center"/>
          </w:tcPr>
          <w:p w:rsidRPr="009D1A7D" w:rsidR="005A4EEB" w:rsidP="00AF02A1" w:rsidRDefault="00CD3A6E" w14:paraId="4A90F953" w14:textId="61D3F003">
            <w:pPr>
              <w:spacing w:after="40"/>
              <w:rPr>
                <w:rFonts w:ascii="Arial" w:hAnsi="Arial" w:cs="Arial"/>
              </w:rPr>
            </w:pPr>
            <w:r w:rsidRPr="009D1A7D">
              <w:rPr>
                <w:rFonts w:ascii="Arial" w:hAnsi="Arial" w:cs="Arial"/>
              </w:rPr>
              <w:t>Ally Rutherford</w:t>
            </w:r>
          </w:p>
        </w:tc>
      </w:tr>
      <w:tr w:rsidRPr="00EA475D" w:rsidR="00CD3A6E" w:rsidTr="63E8491C" w14:paraId="13323606" w14:textId="77777777">
        <w:tc>
          <w:tcPr>
            <w:tcW w:w="1115" w:type="dxa"/>
            <w:shd w:val="clear" w:color="auto" w:fill="auto"/>
            <w:tcMar>
              <w:top w:w="28" w:type="dxa"/>
              <w:left w:w="28" w:type="dxa"/>
              <w:bottom w:w="28" w:type="dxa"/>
              <w:right w:w="28" w:type="dxa"/>
            </w:tcMar>
            <w:vAlign w:val="center"/>
          </w:tcPr>
          <w:p w:rsidRPr="009D1A7D" w:rsidR="00CD3A6E" w:rsidP="00F74A8A" w:rsidRDefault="00CD3A6E" w14:paraId="62D60C1F" w14:textId="53D0E44A">
            <w:pPr>
              <w:spacing w:after="40"/>
              <w:jc w:val="center"/>
              <w:rPr>
                <w:rFonts w:ascii="Arial" w:hAnsi="Arial" w:cs="Arial"/>
              </w:rPr>
            </w:pPr>
            <w:r w:rsidRPr="009D1A7D">
              <w:rPr>
                <w:rFonts w:ascii="Arial" w:hAnsi="Arial" w:cs="Arial"/>
              </w:rPr>
              <w:t>23.0</w:t>
            </w:r>
          </w:p>
        </w:tc>
        <w:tc>
          <w:tcPr>
            <w:tcW w:w="1130" w:type="dxa"/>
            <w:tcMar>
              <w:top w:w="28" w:type="dxa"/>
              <w:left w:w="28" w:type="dxa"/>
              <w:bottom w:w="28" w:type="dxa"/>
              <w:right w:w="28" w:type="dxa"/>
            </w:tcMar>
            <w:vAlign w:val="center"/>
          </w:tcPr>
          <w:p w:rsidRPr="009D1A7D" w:rsidR="00CD3A6E" w:rsidP="00AF02A1" w:rsidRDefault="00CD3A6E" w14:paraId="489BF3D4" w14:textId="44B30BF6">
            <w:pPr>
              <w:spacing w:after="40"/>
              <w:rPr>
                <w:rFonts w:ascii="Arial" w:hAnsi="Arial" w:cs="Arial"/>
              </w:rPr>
            </w:pPr>
            <w:r w:rsidRPr="009D1A7D">
              <w:rPr>
                <w:rFonts w:ascii="Arial" w:hAnsi="Arial" w:cs="Arial"/>
              </w:rPr>
              <w:t>27/03/2019</w:t>
            </w:r>
          </w:p>
        </w:tc>
        <w:tc>
          <w:tcPr>
            <w:tcW w:w="5687" w:type="dxa"/>
            <w:tcMar>
              <w:top w:w="28" w:type="dxa"/>
              <w:left w:w="28" w:type="dxa"/>
              <w:bottom w:w="28" w:type="dxa"/>
              <w:right w:w="28" w:type="dxa"/>
            </w:tcMar>
            <w:vAlign w:val="center"/>
          </w:tcPr>
          <w:p w:rsidRPr="009D1A7D" w:rsidR="00CD3A6E" w:rsidP="00AF02A1" w:rsidRDefault="00F8413B" w14:paraId="21E5DB71" w14:textId="1C1B2E34">
            <w:pPr>
              <w:spacing w:after="40"/>
              <w:rPr>
                <w:rFonts w:ascii="Arial" w:hAnsi="Arial" w:cs="Arial"/>
              </w:rPr>
            </w:pPr>
            <w:r w:rsidRPr="009D1A7D">
              <w:rPr>
                <w:rFonts w:ascii="Arial" w:hAnsi="Arial" w:cs="Arial"/>
              </w:rPr>
              <w:t xml:space="preserve">Initial review by Marc P, Max W (Platform team) </w:t>
            </w:r>
          </w:p>
        </w:tc>
        <w:tc>
          <w:tcPr>
            <w:tcW w:w="1659" w:type="dxa"/>
            <w:tcMar>
              <w:top w:w="28" w:type="dxa"/>
              <w:left w:w="28" w:type="dxa"/>
              <w:bottom w:w="28" w:type="dxa"/>
              <w:right w:w="28" w:type="dxa"/>
            </w:tcMar>
            <w:vAlign w:val="center"/>
          </w:tcPr>
          <w:p w:rsidRPr="009D1A7D" w:rsidR="00CD3A6E" w:rsidP="00AF02A1" w:rsidRDefault="00F8413B" w14:paraId="0A204636" w14:textId="2F3CE9E1">
            <w:pPr>
              <w:spacing w:after="40"/>
              <w:rPr>
                <w:rFonts w:ascii="Arial" w:hAnsi="Arial" w:cs="Arial"/>
              </w:rPr>
            </w:pPr>
            <w:r w:rsidRPr="009D1A7D">
              <w:rPr>
                <w:rFonts w:ascii="Arial" w:hAnsi="Arial" w:cs="Arial"/>
              </w:rPr>
              <w:t>Ally Rutherford</w:t>
            </w:r>
          </w:p>
        </w:tc>
      </w:tr>
      <w:tr w:rsidRPr="00EA475D" w:rsidR="00D356C1" w:rsidTr="63E8491C" w14:paraId="3DF6F453" w14:textId="77777777">
        <w:tc>
          <w:tcPr>
            <w:tcW w:w="1115" w:type="dxa"/>
            <w:shd w:val="clear" w:color="auto" w:fill="auto"/>
            <w:tcMar>
              <w:top w:w="28" w:type="dxa"/>
              <w:left w:w="28" w:type="dxa"/>
              <w:bottom w:w="28" w:type="dxa"/>
              <w:right w:w="28" w:type="dxa"/>
            </w:tcMar>
            <w:vAlign w:val="center"/>
          </w:tcPr>
          <w:p w:rsidRPr="009D1A7D" w:rsidR="00D356C1" w:rsidP="00F74A8A" w:rsidRDefault="00C86565" w14:paraId="0DD4B33F" w14:textId="2E505D85">
            <w:pPr>
              <w:spacing w:after="40"/>
              <w:jc w:val="center"/>
              <w:rPr>
                <w:rFonts w:ascii="Arial" w:hAnsi="Arial" w:cs="Arial"/>
              </w:rPr>
            </w:pPr>
            <w:r w:rsidRPr="009D1A7D">
              <w:rPr>
                <w:rFonts w:ascii="Arial" w:hAnsi="Arial" w:cs="Arial"/>
              </w:rPr>
              <w:t>49</w:t>
            </w:r>
            <w:r w:rsidRPr="009D1A7D" w:rsidR="00025D83">
              <w:rPr>
                <w:rFonts w:ascii="Arial" w:hAnsi="Arial" w:cs="Arial"/>
              </w:rPr>
              <w:t>.0</w:t>
            </w:r>
          </w:p>
        </w:tc>
        <w:tc>
          <w:tcPr>
            <w:tcW w:w="1130" w:type="dxa"/>
            <w:tcMar>
              <w:top w:w="28" w:type="dxa"/>
              <w:left w:w="28" w:type="dxa"/>
              <w:bottom w:w="28" w:type="dxa"/>
              <w:right w:w="28" w:type="dxa"/>
            </w:tcMar>
            <w:vAlign w:val="center"/>
          </w:tcPr>
          <w:p w:rsidRPr="009D1A7D" w:rsidR="00D356C1" w:rsidP="00AF02A1" w:rsidRDefault="009C30A8" w14:paraId="33ED2E49" w14:textId="37CFFE5D">
            <w:pPr>
              <w:spacing w:after="40"/>
              <w:rPr>
                <w:rFonts w:ascii="Arial" w:hAnsi="Arial" w:cs="Arial"/>
              </w:rPr>
            </w:pPr>
            <w:r w:rsidRPr="009D1A7D">
              <w:rPr>
                <w:rFonts w:ascii="Arial" w:hAnsi="Arial" w:cs="Arial"/>
              </w:rPr>
              <w:t>29/3/2019</w:t>
            </w:r>
          </w:p>
        </w:tc>
        <w:tc>
          <w:tcPr>
            <w:tcW w:w="5687" w:type="dxa"/>
            <w:tcMar>
              <w:top w:w="28" w:type="dxa"/>
              <w:left w:w="28" w:type="dxa"/>
              <w:bottom w:w="28" w:type="dxa"/>
              <w:right w:w="28" w:type="dxa"/>
            </w:tcMar>
            <w:vAlign w:val="center"/>
          </w:tcPr>
          <w:p w:rsidRPr="009D1A7D" w:rsidR="00D356C1" w:rsidP="00AF02A1" w:rsidRDefault="00595296" w14:paraId="2D157B6A" w14:textId="4C5A876B">
            <w:pPr>
              <w:spacing w:after="40"/>
              <w:rPr>
                <w:rFonts w:ascii="Arial" w:hAnsi="Arial" w:cs="Arial"/>
              </w:rPr>
            </w:pPr>
            <w:r w:rsidRPr="009D1A7D">
              <w:rPr>
                <w:rFonts w:ascii="Arial" w:hAnsi="Arial" w:cs="Arial"/>
              </w:rPr>
              <w:t>Added Q</w:t>
            </w:r>
            <w:r w:rsidRPr="009D1A7D" w:rsidR="009C30A8">
              <w:rPr>
                <w:rFonts w:ascii="Arial" w:hAnsi="Arial" w:cs="Arial"/>
              </w:rPr>
              <w:t>ueries and transform blocks for Party, Individual and Org</w:t>
            </w:r>
          </w:p>
        </w:tc>
        <w:tc>
          <w:tcPr>
            <w:tcW w:w="1659" w:type="dxa"/>
            <w:tcMar>
              <w:top w:w="28" w:type="dxa"/>
              <w:left w:w="28" w:type="dxa"/>
              <w:bottom w:w="28" w:type="dxa"/>
              <w:right w:w="28" w:type="dxa"/>
            </w:tcMar>
            <w:vAlign w:val="center"/>
          </w:tcPr>
          <w:p w:rsidRPr="009D1A7D" w:rsidR="001939B8" w:rsidP="00AF02A1" w:rsidRDefault="00595296" w14:paraId="2C2C63A1" w14:textId="0EA872B5">
            <w:pPr>
              <w:spacing w:after="40"/>
              <w:rPr>
                <w:rFonts w:ascii="Arial" w:hAnsi="Arial" w:cs="Arial"/>
              </w:rPr>
            </w:pPr>
            <w:r w:rsidRPr="009D1A7D">
              <w:rPr>
                <w:rFonts w:ascii="Arial" w:hAnsi="Arial" w:cs="Arial"/>
              </w:rPr>
              <w:t>Greg McPheat</w:t>
            </w:r>
          </w:p>
        </w:tc>
      </w:tr>
      <w:tr w:rsidRPr="00EA475D" w:rsidR="00865AFA" w:rsidTr="63E8491C" w14:paraId="1D11813D" w14:textId="77777777">
        <w:tc>
          <w:tcPr>
            <w:tcW w:w="1115" w:type="dxa"/>
            <w:shd w:val="clear" w:color="auto" w:fill="auto"/>
            <w:tcMar>
              <w:top w:w="28" w:type="dxa"/>
              <w:left w:w="28" w:type="dxa"/>
              <w:bottom w:w="28" w:type="dxa"/>
              <w:right w:w="28" w:type="dxa"/>
            </w:tcMar>
            <w:vAlign w:val="center"/>
          </w:tcPr>
          <w:p w:rsidRPr="009D1A7D" w:rsidR="00865AFA" w:rsidP="00F74A8A" w:rsidRDefault="00865AFA" w14:paraId="50BCA4C0" w14:textId="77777777">
            <w:pPr>
              <w:spacing w:after="40"/>
              <w:jc w:val="center"/>
              <w:rPr>
                <w:rFonts w:ascii="Arial" w:hAnsi="Arial" w:cs="Arial"/>
              </w:rPr>
            </w:pPr>
            <w:r w:rsidRPr="009D1A7D">
              <w:rPr>
                <w:rFonts w:ascii="Arial" w:hAnsi="Arial" w:cs="Arial"/>
              </w:rPr>
              <w:t>50-398</w:t>
            </w:r>
          </w:p>
        </w:tc>
        <w:tc>
          <w:tcPr>
            <w:tcW w:w="1130" w:type="dxa"/>
            <w:tcMar>
              <w:top w:w="28" w:type="dxa"/>
              <w:left w:w="28" w:type="dxa"/>
              <w:bottom w:w="28" w:type="dxa"/>
              <w:right w:w="28" w:type="dxa"/>
            </w:tcMar>
            <w:vAlign w:val="center"/>
          </w:tcPr>
          <w:p w:rsidRPr="009D1A7D" w:rsidR="00865AFA" w:rsidP="00A35C5C" w:rsidRDefault="00865AFA" w14:paraId="700949B1" w14:textId="77777777">
            <w:pPr>
              <w:spacing w:after="40"/>
              <w:rPr>
                <w:rFonts w:ascii="Arial" w:hAnsi="Arial" w:cs="Arial"/>
              </w:rPr>
            </w:pPr>
            <w:r w:rsidRPr="009D1A7D">
              <w:rPr>
                <w:rFonts w:ascii="Arial" w:hAnsi="Arial" w:cs="Arial"/>
              </w:rPr>
              <w:t xml:space="preserve">01/04/2019 </w:t>
            </w:r>
          </w:p>
        </w:tc>
        <w:tc>
          <w:tcPr>
            <w:tcW w:w="5687" w:type="dxa"/>
            <w:tcMar>
              <w:top w:w="28" w:type="dxa"/>
              <w:left w:w="28" w:type="dxa"/>
              <w:bottom w:w="28" w:type="dxa"/>
              <w:right w:w="28" w:type="dxa"/>
            </w:tcMar>
            <w:vAlign w:val="center"/>
          </w:tcPr>
          <w:p w:rsidRPr="009D1A7D" w:rsidR="00865AFA" w:rsidP="00A35C5C" w:rsidRDefault="00865AFA" w14:paraId="2F5CF361" w14:textId="77777777">
            <w:pPr>
              <w:spacing w:after="40"/>
              <w:rPr>
                <w:rFonts w:ascii="Arial" w:hAnsi="Arial" w:cs="Arial"/>
              </w:rPr>
            </w:pPr>
            <w:r w:rsidRPr="009D1A7D">
              <w:rPr>
                <w:rFonts w:ascii="Arial" w:hAnsi="Arial" w:cs="Arial"/>
              </w:rPr>
              <w:t>Update Start mappings for Party, Individual and Organisation</w:t>
            </w:r>
          </w:p>
        </w:tc>
        <w:tc>
          <w:tcPr>
            <w:tcW w:w="1659" w:type="dxa"/>
            <w:tcMar>
              <w:top w:w="28" w:type="dxa"/>
              <w:left w:w="28" w:type="dxa"/>
              <w:bottom w:w="28" w:type="dxa"/>
              <w:right w:w="28" w:type="dxa"/>
            </w:tcMar>
            <w:vAlign w:val="center"/>
          </w:tcPr>
          <w:p w:rsidRPr="009D1A7D" w:rsidR="00865AFA" w:rsidP="00A35C5C" w:rsidRDefault="00865AFA" w14:paraId="1BF18F41" w14:textId="77777777">
            <w:pPr>
              <w:spacing w:after="40"/>
              <w:rPr>
                <w:rFonts w:ascii="Arial" w:hAnsi="Arial" w:cs="Arial"/>
              </w:rPr>
            </w:pPr>
            <w:r w:rsidRPr="009D1A7D">
              <w:rPr>
                <w:rFonts w:ascii="Arial" w:hAnsi="Arial" w:cs="Arial"/>
              </w:rPr>
              <w:t>Ray Duncan</w:t>
            </w:r>
          </w:p>
        </w:tc>
      </w:tr>
      <w:tr w:rsidRPr="00EA475D" w:rsidR="00210CFB" w:rsidTr="63E8491C" w14:paraId="684F50CE" w14:textId="77777777">
        <w:tc>
          <w:tcPr>
            <w:tcW w:w="1115" w:type="dxa"/>
            <w:shd w:val="clear" w:color="auto" w:fill="auto"/>
            <w:tcMar>
              <w:top w:w="28" w:type="dxa"/>
              <w:left w:w="28" w:type="dxa"/>
              <w:bottom w:w="28" w:type="dxa"/>
              <w:right w:w="28" w:type="dxa"/>
            </w:tcMar>
            <w:vAlign w:val="center"/>
          </w:tcPr>
          <w:p w:rsidRPr="009D1A7D" w:rsidR="00210CFB" w:rsidP="00F74A8A" w:rsidRDefault="00210CFB" w14:paraId="7E03C374" w14:textId="77777777">
            <w:pPr>
              <w:spacing w:after="40"/>
              <w:jc w:val="center"/>
              <w:rPr>
                <w:rFonts w:ascii="Arial" w:hAnsi="Arial" w:cs="Arial"/>
              </w:rPr>
            </w:pPr>
            <w:r w:rsidRPr="009D1A7D">
              <w:rPr>
                <w:rFonts w:ascii="Arial" w:hAnsi="Arial" w:cs="Arial"/>
              </w:rPr>
              <w:t>1.71</w:t>
            </w:r>
          </w:p>
        </w:tc>
        <w:tc>
          <w:tcPr>
            <w:tcW w:w="1130" w:type="dxa"/>
            <w:tcMar>
              <w:top w:w="28" w:type="dxa"/>
              <w:left w:w="28" w:type="dxa"/>
              <w:bottom w:w="28" w:type="dxa"/>
              <w:right w:w="28" w:type="dxa"/>
            </w:tcMar>
            <w:vAlign w:val="center"/>
          </w:tcPr>
          <w:p w:rsidRPr="009D1A7D" w:rsidR="00210CFB" w:rsidP="00210CFB" w:rsidRDefault="00210CFB" w14:paraId="716E2423" w14:textId="77777777">
            <w:pPr>
              <w:spacing w:after="40"/>
              <w:rPr>
                <w:rFonts w:ascii="Arial" w:hAnsi="Arial" w:cs="Arial"/>
              </w:rPr>
            </w:pPr>
            <w:r w:rsidRPr="009D1A7D">
              <w:rPr>
                <w:rFonts w:ascii="Arial" w:hAnsi="Arial" w:cs="Arial"/>
              </w:rPr>
              <w:t xml:space="preserve">21/06/2019 </w:t>
            </w:r>
          </w:p>
        </w:tc>
        <w:tc>
          <w:tcPr>
            <w:tcW w:w="5687" w:type="dxa"/>
            <w:tcMar>
              <w:top w:w="28" w:type="dxa"/>
              <w:left w:w="28" w:type="dxa"/>
              <w:bottom w:w="28" w:type="dxa"/>
              <w:right w:w="28" w:type="dxa"/>
            </w:tcMar>
            <w:vAlign w:val="center"/>
          </w:tcPr>
          <w:p w:rsidRPr="009D1A7D" w:rsidR="00210CFB" w:rsidP="00210CFB" w:rsidRDefault="00210CFB" w14:paraId="296D3B3E" w14:textId="1FCC7CD0">
            <w:pPr>
              <w:spacing w:after="40"/>
              <w:rPr>
                <w:rFonts w:ascii="Arial" w:hAnsi="Arial" w:cs="Arial"/>
              </w:rPr>
            </w:pPr>
            <w:r w:rsidRPr="009D1A7D">
              <w:rPr>
                <w:rFonts w:ascii="Arial" w:hAnsi="Arial" w:cs="Arial"/>
              </w:rPr>
              <w:t>Tidied up &amp; added Step 6 SQL statements</w:t>
            </w:r>
          </w:p>
        </w:tc>
        <w:tc>
          <w:tcPr>
            <w:tcW w:w="1659" w:type="dxa"/>
            <w:tcMar>
              <w:top w:w="28" w:type="dxa"/>
              <w:left w:w="28" w:type="dxa"/>
              <w:bottom w:w="28" w:type="dxa"/>
              <w:right w:w="28" w:type="dxa"/>
            </w:tcMar>
            <w:vAlign w:val="center"/>
          </w:tcPr>
          <w:p w:rsidRPr="009D1A7D" w:rsidR="00210CFB" w:rsidP="00210CFB" w:rsidRDefault="00210CFB" w14:paraId="5E867BFC" w14:textId="77777777">
            <w:pPr>
              <w:spacing w:after="40"/>
              <w:rPr>
                <w:rFonts w:ascii="Arial" w:hAnsi="Arial" w:cs="Arial"/>
              </w:rPr>
            </w:pPr>
            <w:r w:rsidRPr="009D1A7D">
              <w:rPr>
                <w:rFonts w:ascii="Arial" w:hAnsi="Arial" w:cs="Arial"/>
              </w:rPr>
              <w:t>Marc Pearce</w:t>
            </w:r>
          </w:p>
        </w:tc>
      </w:tr>
      <w:tr w:rsidRPr="00EA475D" w:rsidR="0044508B" w:rsidTr="63E8491C" w14:paraId="694473F9" w14:textId="77777777">
        <w:tc>
          <w:tcPr>
            <w:tcW w:w="1115" w:type="dxa"/>
            <w:shd w:val="clear" w:color="auto" w:fill="auto"/>
            <w:tcMar>
              <w:top w:w="28" w:type="dxa"/>
              <w:left w:w="28" w:type="dxa"/>
              <w:bottom w:w="28" w:type="dxa"/>
              <w:right w:w="28" w:type="dxa"/>
            </w:tcMar>
            <w:vAlign w:val="center"/>
          </w:tcPr>
          <w:p w:rsidRPr="009D1A7D" w:rsidR="0044508B" w:rsidP="00F74A8A" w:rsidRDefault="00865AFA" w14:paraId="48EB894B" w14:textId="1E940528">
            <w:pPr>
              <w:spacing w:after="40"/>
              <w:jc w:val="center"/>
              <w:rPr>
                <w:rFonts w:ascii="Arial" w:hAnsi="Arial" w:cs="Arial"/>
              </w:rPr>
            </w:pPr>
            <w:r w:rsidRPr="009D1A7D">
              <w:rPr>
                <w:rFonts w:ascii="Arial" w:hAnsi="Arial" w:cs="Arial"/>
              </w:rPr>
              <w:t>1.7</w:t>
            </w:r>
            <w:r w:rsidRPr="009D1A7D" w:rsidR="00210CFB">
              <w:rPr>
                <w:rFonts w:ascii="Arial" w:hAnsi="Arial" w:cs="Arial"/>
              </w:rPr>
              <w:t>2</w:t>
            </w:r>
          </w:p>
        </w:tc>
        <w:tc>
          <w:tcPr>
            <w:tcW w:w="1130" w:type="dxa"/>
            <w:tcMar>
              <w:top w:w="28" w:type="dxa"/>
              <w:left w:w="28" w:type="dxa"/>
              <w:bottom w:w="28" w:type="dxa"/>
              <w:right w:w="28" w:type="dxa"/>
            </w:tcMar>
            <w:vAlign w:val="center"/>
          </w:tcPr>
          <w:p w:rsidRPr="009D1A7D" w:rsidR="0044508B" w:rsidP="00AF02A1" w:rsidRDefault="00210CFB" w14:paraId="0EFEDA97" w14:textId="764AB27A">
            <w:pPr>
              <w:spacing w:after="40"/>
              <w:rPr>
                <w:rFonts w:ascii="Arial" w:hAnsi="Arial" w:cs="Arial"/>
              </w:rPr>
            </w:pPr>
            <w:r w:rsidRPr="009D1A7D">
              <w:rPr>
                <w:rFonts w:ascii="Arial" w:hAnsi="Arial" w:cs="Arial"/>
              </w:rPr>
              <w:t>2</w:t>
            </w:r>
            <w:r w:rsidRPr="009D1A7D" w:rsidR="0044508B">
              <w:rPr>
                <w:rFonts w:ascii="Arial" w:hAnsi="Arial" w:cs="Arial"/>
              </w:rPr>
              <w:t>/0</w:t>
            </w:r>
            <w:r w:rsidRPr="009D1A7D">
              <w:rPr>
                <w:rFonts w:ascii="Arial" w:hAnsi="Arial" w:cs="Arial"/>
              </w:rPr>
              <w:t>7</w:t>
            </w:r>
            <w:r w:rsidRPr="009D1A7D" w:rsidR="0044508B">
              <w:rPr>
                <w:rFonts w:ascii="Arial" w:hAnsi="Arial" w:cs="Arial"/>
              </w:rPr>
              <w:t xml:space="preserve">/2019 </w:t>
            </w:r>
          </w:p>
        </w:tc>
        <w:tc>
          <w:tcPr>
            <w:tcW w:w="5687" w:type="dxa"/>
            <w:tcMar>
              <w:top w:w="28" w:type="dxa"/>
              <w:left w:w="28" w:type="dxa"/>
              <w:bottom w:w="28" w:type="dxa"/>
              <w:right w:w="28" w:type="dxa"/>
            </w:tcMar>
            <w:vAlign w:val="center"/>
          </w:tcPr>
          <w:p w:rsidRPr="009D1A7D" w:rsidR="0044508B" w:rsidP="00AF02A1" w:rsidRDefault="00210CFB" w14:paraId="62148C40" w14:textId="4A158B89">
            <w:pPr>
              <w:spacing w:after="40"/>
              <w:rPr>
                <w:rFonts w:ascii="Arial" w:hAnsi="Arial" w:cs="Arial"/>
              </w:rPr>
            </w:pPr>
            <w:r w:rsidRPr="009D1A7D">
              <w:rPr>
                <w:rFonts w:ascii="Arial" w:hAnsi="Arial" w:cs="Arial"/>
              </w:rPr>
              <w:t>Added more rules in Steps 1 - 4</w:t>
            </w:r>
          </w:p>
        </w:tc>
        <w:tc>
          <w:tcPr>
            <w:tcW w:w="1659" w:type="dxa"/>
            <w:tcMar>
              <w:top w:w="28" w:type="dxa"/>
              <w:left w:w="28" w:type="dxa"/>
              <w:bottom w:w="28" w:type="dxa"/>
              <w:right w:w="28" w:type="dxa"/>
            </w:tcMar>
            <w:vAlign w:val="center"/>
          </w:tcPr>
          <w:p w:rsidRPr="009D1A7D" w:rsidR="0044508B" w:rsidP="00AF02A1" w:rsidRDefault="00865AFA" w14:paraId="49555255" w14:textId="1DD585F7">
            <w:pPr>
              <w:spacing w:after="40"/>
              <w:rPr>
                <w:rFonts w:ascii="Arial" w:hAnsi="Arial" w:cs="Arial"/>
              </w:rPr>
            </w:pPr>
            <w:r w:rsidRPr="009D1A7D">
              <w:rPr>
                <w:rFonts w:ascii="Arial" w:hAnsi="Arial" w:cs="Arial"/>
              </w:rPr>
              <w:t>Marc Pearce</w:t>
            </w:r>
          </w:p>
        </w:tc>
      </w:tr>
      <w:tr w:rsidRPr="00EA475D" w:rsidR="00D3445E" w:rsidTr="63E8491C" w14:paraId="75A0595B" w14:textId="77777777">
        <w:tc>
          <w:tcPr>
            <w:tcW w:w="1115" w:type="dxa"/>
            <w:shd w:val="clear" w:color="auto" w:fill="auto"/>
            <w:tcMar>
              <w:top w:w="28" w:type="dxa"/>
              <w:left w:w="28" w:type="dxa"/>
              <w:bottom w:w="28" w:type="dxa"/>
              <w:right w:w="28" w:type="dxa"/>
            </w:tcMar>
            <w:vAlign w:val="center"/>
          </w:tcPr>
          <w:p w:rsidRPr="009D1A7D" w:rsidR="00D3445E" w:rsidP="00F74A8A" w:rsidRDefault="00D3445E" w14:paraId="5A47BB28" w14:textId="73A1314C">
            <w:pPr>
              <w:spacing w:after="40"/>
              <w:jc w:val="center"/>
              <w:rPr>
                <w:rFonts w:ascii="Arial" w:hAnsi="Arial" w:cs="Arial"/>
              </w:rPr>
            </w:pPr>
            <w:r w:rsidRPr="009D1A7D">
              <w:rPr>
                <w:rFonts w:ascii="Arial" w:hAnsi="Arial" w:cs="Arial"/>
              </w:rPr>
              <w:t>1.73</w:t>
            </w:r>
          </w:p>
        </w:tc>
        <w:tc>
          <w:tcPr>
            <w:tcW w:w="1130" w:type="dxa"/>
            <w:tcMar>
              <w:top w:w="28" w:type="dxa"/>
              <w:left w:w="28" w:type="dxa"/>
              <w:bottom w:w="28" w:type="dxa"/>
              <w:right w:w="28" w:type="dxa"/>
            </w:tcMar>
            <w:vAlign w:val="center"/>
          </w:tcPr>
          <w:p w:rsidRPr="009D1A7D" w:rsidR="00D3445E" w:rsidP="00AF02A1" w:rsidRDefault="00D3445E" w14:paraId="0CE3E545" w14:textId="31F6DE95">
            <w:pPr>
              <w:spacing w:after="40"/>
              <w:rPr>
                <w:rFonts w:ascii="Arial" w:hAnsi="Arial" w:cs="Arial"/>
              </w:rPr>
            </w:pPr>
            <w:r w:rsidRPr="009D1A7D">
              <w:rPr>
                <w:rFonts w:ascii="Arial" w:hAnsi="Arial" w:cs="Arial"/>
              </w:rPr>
              <w:t>19/07/2019</w:t>
            </w:r>
          </w:p>
        </w:tc>
        <w:tc>
          <w:tcPr>
            <w:tcW w:w="5687" w:type="dxa"/>
            <w:tcMar>
              <w:top w:w="28" w:type="dxa"/>
              <w:left w:w="28" w:type="dxa"/>
              <w:bottom w:w="28" w:type="dxa"/>
              <w:right w:w="28" w:type="dxa"/>
            </w:tcMar>
            <w:vAlign w:val="center"/>
          </w:tcPr>
          <w:p w:rsidRPr="009D1A7D" w:rsidR="00D3445E" w:rsidP="00AF02A1" w:rsidRDefault="00A4566C" w14:paraId="1DDF4596" w14:textId="6645775F">
            <w:pPr>
              <w:spacing w:after="40"/>
              <w:rPr>
                <w:rFonts w:ascii="Arial" w:hAnsi="Arial" w:cs="Arial"/>
              </w:rPr>
            </w:pPr>
            <w:r w:rsidRPr="009D1A7D">
              <w:rPr>
                <w:rFonts w:ascii="Arial" w:hAnsi="Arial" w:cs="Arial"/>
              </w:rPr>
              <w:t>Start transformation rules ready for review</w:t>
            </w:r>
          </w:p>
        </w:tc>
        <w:tc>
          <w:tcPr>
            <w:tcW w:w="1659" w:type="dxa"/>
            <w:tcMar>
              <w:top w:w="28" w:type="dxa"/>
              <w:left w:w="28" w:type="dxa"/>
              <w:bottom w:w="28" w:type="dxa"/>
              <w:right w:w="28" w:type="dxa"/>
            </w:tcMar>
            <w:vAlign w:val="center"/>
          </w:tcPr>
          <w:p w:rsidRPr="009D1A7D" w:rsidR="00D3445E" w:rsidP="00AF02A1" w:rsidRDefault="00D3445E" w14:paraId="197D43D7" w14:textId="1881DBE5">
            <w:pPr>
              <w:spacing w:after="40"/>
              <w:rPr>
                <w:rFonts w:ascii="Arial" w:hAnsi="Arial" w:cs="Arial"/>
              </w:rPr>
            </w:pPr>
            <w:r w:rsidRPr="009D1A7D">
              <w:rPr>
                <w:rFonts w:ascii="Arial" w:hAnsi="Arial" w:cs="Arial"/>
              </w:rPr>
              <w:t>Ray Duncan</w:t>
            </w:r>
          </w:p>
        </w:tc>
      </w:tr>
      <w:tr w:rsidRPr="00EA475D" w:rsidR="00A045C5" w:rsidTr="63E8491C" w14:paraId="1CC6ABAE" w14:textId="77777777">
        <w:tc>
          <w:tcPr>
            <w:tcW w:w="1115" w:type="dxa"/>
            <w:shd w:val="clear" w:color="auto" w:fill="auto"/>
            <w:tcMar>
              <w:top w:w="28" w:type="dxa"/>
              <w:left w:w="28" w:type="dxa"/>
              <w:bottom w:w="28" w:type="dxa"/>
              <w:right w:w="28" w:type="dxa"/>
            </w:tcMar>
            <w:vAlign w:val="center"/>
          </w:tcPr>
          <w:p w:rsidRPr="009D1A7D" w:rsidR="00A045C5" w:rsidP="00F74A8A" w:rsidRDefault="00A045C5" w14:paraId="3B5B6CFC" w14:textId="1F5F51FE">
            <w:pPr>
              <w:spacing w:after="40"/>
              <w:jc w:val="center"/>
              <w:rPr>
                <w:rFonts w:ascii="Arial" w:hAnsi="Arial" w:cs="Arial"/>
              </w:rPr>
            </w:pPr>
            <w:r w:rsidRPr="009D1A7D">
              <w:rPr>
                <w:rFonts w:ascii="Arial" w:hAnsi="Arial" w:cs="Arial"/>
              </w:rPr>
              <w:t>1.74</w:t>
            </w:r>
          </w:p>
        </w:tc>
        <w:tc>
          <w:tcPr>
            <w:tcW w:w="1130" w:type="dxa"/>
            <w:tcMar>
              <w:top w:w="28" w:type="dxa"/>
              <w:left w:w="28" w:type="dxa"/>
              <w:bottom w:w="28" w:type="dxa"/>
              <w:right w:w="28" w:type="dxa"/>
            </w:tcMar>
            <w:vAlign w:val="center"/>
          </w:tcPr>
          <w:p w:rsidRPr="009D1A7D" w:rsidR="00A045C5" w:rsidP="00AF02A1" w:rsidRDefault="00A045C5" w14:paraId="3D70E2AD" w14:textId="2FAF99A4">
            <w:pPr>
              <w:spacing w:after="40"/>
              <w:rPr>
                <w:rFonts w:ascii="Arial" w:hAnsi="Arial" w:cs="Arial"/>
              </w:rPr>
            </w:pPr>
            <w:r w:rsidRPr="009D1A7D">
              <w:rPr>
                <w:rFonts w:ascii="Arial" w:hAnsi="Arial" w:cs="Arial"/>
              </w:rPr>
              <w:t>22/07/2019</w:t>
            </w:r>
          </w:p>
        </w:tc>
        <w:tc>
          <w:tcPr>
            <w:tcW w:w="5687" w:type="dxa"/>
            <w:tcMar>
              <w:top w:w="28" w:type="dxa"/>
              <w:left w:w="28" w:type="dxa"/>
              <w:bottom w:w="28" w:type="dxa"/>
              <w:right w:w="28" w:type="dxa"/>
            </w:tcMar>
            <w:vAlign w:val="center"/>
          </w:tcPr>
          <w:p w:rsidRPr="009D1A7D" w:rsidR="00A045C5" w:rsidP="00AF02A1" w:rsidRDefault="00A045C5" w14:paraId="2EB4EC9A" w14:textId="4BC61375">
            <w:pPr>
              <w:spacing w:after="40"/>
              <w:rPr>
                <w:rFonts w:ascii="Arial" w:hAnsi="Arial" w:cs="Arial"/>
              </w:rPr>
            </w:pPr>
            <w:r w:rsidRPr="009D1A7D">
              <w:rPr>
                <w:rFonts w:ascii="Arial" w:hAnsi="Arial" w:cs="Arial"/>
              </w:rPr>
              <w:t>Added information to section 5</w:t>
            </w:r>
          </w:p>
        </w:tc>
        <w:tc>
          <w:tcPr>
            <w:tcW w:w="1659" w:type="dxa"/>
            <w:tcMar>
              <w:top w:w="28" w:type="dxa"/>
              <w:left w:w="28" w:type="dxa"/>
              <w:bottom w:w="28" w:type="dxa"/>
              <w:right w:w="28" w:type="dxa"/>
            </w:tcMar>
            <w:vAlign w:val="center"/>
          </w:tcPr>
          <w:p w:rsidRPr="009D1A7D" w:rsidR="00A045C5" w:rsidP="00AF02A1" w:rsidRDefault="00A045C5" w14:paraId="6DE59D0B" w14:textId="01BFE598">
            <w:pPr>
              <w:spacing w:after="40"/>
              <w:rPr>
                <w:rFonts w:ascii="Arial" w:hAnsi="Arial" w:cs="Arial"/>
              </w:rPr>
            </w:pPr>
            <w:r w:rsidRPr="009D1A7D">
              <w:rPr>
                <w:rFonts w:ascii="Arial" w:hAnsi="Arial" w:cs="Arial"/>
              </w:rPr>
              <w:t>Mark Openstein</w:t>
            </w:r>
          </w:p>
        </w:tc>
      </w:tr>
      <w:tr w:rsidRPr="00EA475D" w:rsidR="00326307" w:rsidTr="63E8491C" w14:paraId="2CBACBB6" w14:textId="77777777">
        <w:tc>
          <w:tcPr>
            <w:tcW w:w="1115" w:type="dxa"/>
            <w:shd w:val="clear" w:color="auto" w:fill="auto"/>
            <w:tcMar>
              <w:top w:w="28" w:type="dxa"/>
              <w:left w:w="28" w:type="dxa"/>
              <w:bottom w:w="28" w:type="dxa"/>
              <w:right w:w="28" w:type="dxa"/>
            </w:tcMar>
            <w:vAlign w:val="center"/>
          </w:tcPr>
          <w:p w:rsidRPr="009D1A7D" w:rsidR="00326307" w:rsidP="00F74A8A" w:rsidRDefault="00326307" w14:paraId="45CA8446" w14:textId="7F493E4A">
            <w:pPr>
              <w:spacing w:after="40"/>
              <w:jc w:val="center"/>
              <w:rPr>
                <w:rFonts w:ascii="Arial" w:hAnsi="Arial" w:cs="Arial"/>
              </w:rPr>
            </w:pPr>
            <w:r w:rsidRPr="009D1A7D">
              <w:rPr>
                <w:rFonts w:ascii="Arial" w:hAnsi="Arial" w:cs="Arial"/>
              </w:rPr>
              <w:t>1.75</w:t>
            </w:r>
          </w:p>
        </w:tc>
        <w:tc>
          <w:tcPr>
            <w:tcW w:w="1130" w:type="dxa"/>
            <w:tcMar>
              <w:top w:w="28" w:type="dxa"/>
              <w:left w:w="28" w:type="dxa"/>
              <w:bottom w:w="28" w:type="dxa"/>
              <w:right w:w="28" w:type="dxa"/>
            </w:tcMar>
            <w:vAlign w:val="center"/>
          </w:tcPr>
          <w:p w:rsidRPr="009D1A7D" w:rsidR="00326307" w:rsidP="00AF02A1" w:rsidRDefault="00326307" w14:paraId="05413F5C" w14:textId="4526468E">
            <w:pPr>
              <w:spacing w:after="40"/>
              <w:rPr>
                <w:rFonts w:ascii="Arial" w:hAnsi="Arial" w:cs="Arial"/>
              </w:rPr>
            </w:pPr>
            <w:r w:rsidRPr="009D1A7D">
              <w:rPr>
                <w:rFonts w:ascii="Arial" w:hAnsi="Arial" w:cs="Arial"/>
              </w:rPr>
              <w:t>22/07/2019</w:t>
            </w:r>
          </w:p>
        </w:tc>
        <w:tc>
          <w:tcPr>
            <w:tcW w:w="5687" w:type="dxa"/>
            <w:tcMar>
              <w:top w:w="28" w:type="dxa"/>
              <w:left w:w="28" w:type="dxa"/>
              <w:bottom w:w="28" w:type="dxa"/>
              <w:right w:w="28" w:type="dxa"/>
            </w:tcMar>
            <w:vAlign w:val="center"/>
          </w:tcPr>
          <w:p w:rsidRPr="009D1A7D" w:rsidR="00326307" w:rsidP="00AF02A1" w:rsidRDefault="00326307" w14:paraId="33285C4D" w14:textId="3FA56680">
            <w:pPr>
              <w:spacing w:after="40"/>
              <w:rPr>
                <w:rFonts w:ascii="Arial" w:hAnsi="Arial" w:cs="Arial"/>
              </w:rPr>
            </w:pPr>
            <w:r w:rsidRPr="009D1A7D">
              <w:rPr>
                <w:rFonts w:ascii="Arial" w:hAnsi="Arial" w:cs="Arial"/>
              </w:rPr>
              <w:t>Post-review changes</w:t>
            </w:r>
            <w:r w:rsidRPr="009D1A7D" w:rsidR="00346774">
              <w:rPr>
                <w:rFonts w:ascii="Arial" w:hAnsi="Arial" w:cs="Arial"/>
              </w:rPr>
              <w:t xml:space="preserve"> for Start</w:t>
            </w:r>
          </w:p>
        </w:tc>
        <w:tc>
          <w:tcPr>
            <w:tcW w:w="1659" w:type="dxa"/>
            <w:tcMar>
              <w:top w:w="28" w:type="dxa"/>
              <w:left w:w="28" w:type="dxa"/>
              <w:bottom w:w="28" w:type="dxa"/>
              <w:right w:w="28" w:type="dxa"/>
            </w:tcMar>
            <w:vAlign w:val="center"/>
          </w:tcPr>
          <w:p w:rsidRPr="009D1A7D" w:rsidR="00326307" w:rsidP="00AF02A1" w:rsidRDefault="00326307" w14:paraId="2E69D270" w14:textId="3F4B8D8E">
            <w:pPr>
              <w:spacing w:after="40"/>
              <w:rPr>
                <w:rFonts w:ascii="Arial" w:hAnsi="Arial" w:cs="Arial"/>
              </w:rPr>
            </w:pPr>
            <w:r w:rsidRPr="009D1A7D">
              <w:rPr>
                <w:rFonts w:ascii="Arial" w:hAnsi="Arial" w:cs="Arial"/>
              </w:rPr>
              <w:t>Ray Duncan</w:t>
            </w:r>
          </w:p>
        </w:tc>
      </w:tr>
      <w:tr w:rsidRPr="00EA475D" w:rsidR="00235004" w:rsidTr="63E8491C" w14:paraId="6942E1B3" w14:textId="77777777">
        <w:tc>
          <w:tcPr>
            <w:tcW w:w="1115" w:type="dxa"/>
            <w:vMerge w:val="restart"/>
            <w:shd w:val="clear" w:color="auto" w:fill="auto"/>
            <w:tcMar>
              <w:top w:w="28" w:type="dxa"/>
              <w:left w:w="28" w:type="dxa"/>
              <w:bottom w:w="28" w:type="dxa"/>
              <w:right w:w="28" w:type="dxa"/>
            </w:tcMar>
            <w:vAlign w:val="center"/>
          </w:tcPr>
          <w:p w:rsidRPr="009D1A7D" w:rsidR="00235004" w:rsidP="00F74A8A" w:rsidRDefault="00235004" w14:paraId="0CC53832" w14:textId="75CF078D">
            <w:pPr>
              <w:spacing w:after="40"/>
              <w:jc w:val="center"/>
              <w:rPr>
                <w:rFonts w:ascii="Arial" w:hAnsi="Arial" w:cs="Arial"/>
              </w:rPr>
            </w:pPr>
            <w:r w:rsidRPr="009D1A7D">
              <w:rPr>
                <w:rFonts w:ascii="Arial" w:hAnsi="Arial" w:cs="Arial"/>
              </w:rPr>
              <w:t>1.76</w:t>
            </w:r>
          </w:p>
        </w:tc>
        <w:tc>
          <w:tcPr>
            <w:tcW w:w="1130" w:type="dxa"/>
            <w:tcMar>
              <w:top w:w="28" w:type="dxa"/>
              <w:left w:w="28" w:type="dxa"/>
              <w:bottom w:w="28" w:type="dxa"/>
              <w:right w:w="28" w:type="dxa"/>
            </w:tcMar>
            <w:vAlign w:val="center"/>
          </w:tcPr>
          <w:p w:rsidRPr="009D1A7D" w:rsidR="00235004" w:rsidP="00AF02A1" w:rsidRDefault="00235004" w14:paraId="050991BC" w14:textId="37C29558">
            <w:pPr>
              <w:spacing w:after="40"/>
              <w:rPr>
                <w:rFonts w:ascii="Arial" w:hAnsi="Arial" w:cs="Arial"/>
              </w:rPr>
            </w:pPr>
            <w:r w:rsidRPr="009D1A7D">
              <w:rPr>
                <w:rFonts w:ascii="Arial" w:hAnsi="Arial" w:cs="Arial"/>
              </w:rPr>
              <w:t>24/07/2019</w:t>
            </w:r>
          </w:p>
        </w:tc>
        <w:tc>
          <w:tcPr>
            <w:tcW w:w="5687" w:type="dxa"/>
            <w:tcMar>
              <w:top w:w="28" w:type="dxa"/>
              <w:left w:w="28" w:type="dxa"/>
              <w:bottom w:w="28" w:type="dxa"/>
              <w:right w:w="28" w:type="dxa"/>
            </w:tcMar>
            <w:vAlign w:val="center"/>
          </w:tcPr>
          <w:p w:rsidRPr="009D1A7D" w:rsidR="00235004" w:rsidP="00AF02A1" w:rsidRDefault="00235004" w14:paraId="5B289C48" w14:textId="646C5C87">
            <w:pPr>
              <w:spacing w:after="40"/>
              <w:rPr>
                <w:rFonts w:ascii="Arial" w:hAnsi="Arial" w:cs="Arial"/>
              </w:rPr>
            </w:pPr>
            <w:r w:rsidRPr="009D1A7D">
              <w:rPr>
                <w:rFonts w:ascii="Arial" w:hAnsi="Arial" w:cs="Arial"/>
              </w:rPr>
              <w:t>Merge changes and add EDW updated transform rules formatting</w:t>
            </w:r>
          </w:p>
        </w:tc>
        <w:tc>
          <w:tcPr>
            <w:tcW w:w="1659" w:type="dxa"/>
            <w:tcMar>
              <w:top w:w="28" w:type="dxa"/>
              <w:left w:w="28" w:type="dxa"/>
              <w:bottom w:w="28" w:type="dxa"/>
              <w:right w:w="28" w:type="dxa"/>
            </w:tcMar>
            <w:vAlign w:val="center"/>
          </w:tcPr>
          <w:p w:rsidRPr="009D1A7D" w:rsidR="00235004" w:rsidP="00AF02A1" w:rsidRDefault="00235004" w14:paraId="40005ED5" w14:textId="6F2B6E1A">
            <w:pPr>
              <w:spacing w:after="40"/>
              <w:rPr>
                <w:rFonts w:ascii="Arial" w:hAnsi="Arial" w:cs="Arial"/>
              </w:rPr>
            </w:pPr>
            <w:r w:rsidRPr="009D1A7D">
              <w:rPr>
                <w:rFonts w:ascii="Arial" w:hAnsi="Arial" w:cs="Arial"/>
              </w:rPr>
              <w:t>Mark Openstein</w:t>
            </w:r>
          </w:p>
        </w:tc>
      </w:tr>
      <w:tr w:rsidRPr="00EA475D" w:rsidR="00235004" w:rsidTr="63E8491C" w14:paraId="714358F1" w14:textId="77777777">
        <w:tc>
          <w:tcPr>
            <w:tcW w:w="1115" w:type="dxa"/>
            <w:vMerge/>
            <w:tcMar>
              <w:top w:w="28" w:type="dxa"/>
              <w:left w:w="28" w:type="dxa"/>
              <w:bottom w:w="28" w:type="dxa"/>
              <w:right w:w="28" w:type="dxa"/>
            </w:tcMar>
            <w:vAlign w:val="center"/>
          </w:tcPr>
          <w:p w:rsidRPr="009D1A7D" w:rsidR="00235004" w:rsidP="00F74A8A" w:rsidRDefault="00235004" w14:paraId="70980806" w14:textId="77777777">
            <w:pPr>
              <w:spacing w:after="40"/>
              <w:jc w:val="center"/>
              <w:rPr>
                <w:rFonts w:ascii="Arial" w:hAnsi="Arial" w:cs="Arial"/>
              </w:rPr>
            </w:pPr>
          </w:p>
        </w:tc>
        <w:tc>
          <w:tcPr>
            <w:tcW w:w="1130" w:type="dxa"/>
            <w:tcMar>
              <w:top w:w="28" w:type="dxa"/>
              <w:left w:w="28" w:type="dxa"/>
              <w:bottom w:w="28" w:type="dxa"/>
              <w:right w:w="28" w:type="dxa"/>
            </w:tcMar>
            <w:vAlign w:val="center"/>
          </w:tcPr>
          <w:p w:rsidRPr="009D1A7D" w:rsidR="00235004" w:rsidP="00AF02A1" w:rsidRDefault="00235004" w14:paraId="1378CCBD" w14:textId="0CC9B600">
            <w:pPr>
              <w:spacing w:after="40"/>
              <w:rPr>
                <w:rFonts w:ascii="Arial" w:hAnsi="Arial" w:cs="Arial"/>
              </w:rPr>
            </w:pPr>
            <w:r w:rsidRPr="009D1A7D">
              <w:rPr>
                <w:rFonts w:ascii="Arial" w:hAnsi="Arial" w:cs="Arial"/>
              </w:rPr>
              <w:t>25/07/2019</w:t>
            </w:r>
          </w:p>
        </w:tc>
        <w:tc>
          <w:tcPr>
            <w:tcW w:w="5687" w:type="dxa"/>
            <w:tcMar>
              <w:top w:w="28" w:type="dxa"/>
              <w:left w:w="28" w:type="dxa"/>
              <w:bottom w:w="28" w:type="dxa"/>
              <w:right w:w="28" w:type="dxa"/>
            </w:tcMar>
            <w:vAlign w:val="center"/>
          </w:tcPr>
          <w:p w:rsidRPr="009D1A7D" w:rsidR="00235004" w:rsidP="00AF02A1" w:rsidRDefault="00235004" w14:paraId="1C531A32" w14:textId="01778B7D">
            <w:pPr>
              <w:spacing w:after="40"/>
              <w:rPr>
                <w:rFonts w:ascii="Arial" w:hAnsi="Arial" w:cs="Arial"/>
              </w:rPr>
            </w:pPr>
            <w:r w:rsidRPr="009D1A7D">
              <w:rPr>
                <w:rFonts w:ascii="Arial" w:hAnsi="Arial" w:cs="Arial"/>
              </w:rPr>
              <w:t>Further post-review changes for Start</w:t>
            </w:r>
          </w:p>
        </w:tc>
        <w:tc>
          <w:tcPr>
            <w:tcW w:w="1659" w:type="dxa"/>
            <w:tcMar>
              <w:top w:w="28" w:type="dxa"/>
              <w:left w:w="28" w:type="dxa"/>
              <w:bottom w:w="28" w:type="dxa"/>
              <w:right w:w="28" w:type="dxa"/>
            </w:tcMar>
            <w:vAlign w:val="center"/>
          </w:tcPr>
          <w:p w:rsidRPr="009D1A7D" w:rsidR="00235004" w:rsidP="00AF02A1" w:rsidRDefault="00235004" w14:paraId="3B20B819" w14:textId="47215AAD">
            <w:pPr>
              <w:spacing w:after="40"/>
              <w:rPr>
                <w:rFonts w:ascii="Arial" w:hAnsi="Arial" w:cs="Arial"/>
              </w:rPr>
            </w:pPr>
            <w:r w:rsidRPr="009D1A7D">
              <w:rPr>
                <w:rFonts w:ascii="Arial" w:hAnsi="Arial" w:cs="Arial"/>
              </w:rPr>
              <w:t>Ray Duncan</w:t>
            </w:r>
          </w:p>
        </w:tc>
      </w:tr>
      <w:tr w:rsidRPr="00EA475D" w:rsidR="00DE21C8" w:rsidTr="63E8491C" w14:paraId="0AD3D1FA" w14:textId="77777777">
        <w:tc>
          <w:tcPr>
            <w:tcW w:w="1115" w:type="dxa"/>
            <w:shd w:val="clear" w:color="auto" w:fill="auto"/>
            <w:tcMar>
              <w:top w:w="28" w:type="dxa"/>
              <w:left w:w="28" w:type="dxa"/>
              <w:bottom w:w="28" w:type="dxa"/>
              <w:right w:w="28" w:type="dxa"/>
            </w:tcMar>
            <w:vAlign w:val="center"/>
          </w:tcPr>
          <w:p w:rsidRPr="009D1A7D" w:rsidR="00DE21C8" w:rsidP="00F74A8A" w:rsidRDefault="00DE21C8" w14:paraId="3A8CDA83" w14:textId="6A5DAB24">
            <w:pPr>
              <w:spacing w:after="40"/>
              <w:jc w:val="center"/>
              <w:rPr>
                <w:rFonts w:ascii="Arial" w:hAnsi="Arial" w:cs="Arial"/>
              </w:rPr>
            </w:pPr>
            <w:r w:rsidRPr="009D1A7D">
              <w:rPr>
                <w:rFonts w:ascii="Arial" w:hAnsi="Arial" w:cs="Arial"/>
              </w:rPr>
              <w:t>1.77</w:t>
            </w:r>
          </w:p>
        </w:tc>
        <w:tc>
          <w:tcPr>
            <w:tcW w:w="1130" w:type="dxa"/>
            <w:tcMar>
              <w:top w:w="28" w:type="dxa"/>
              <w:left w:w="28" w:type="dxa"/>
              <w:bottom w:w="28" w:type="dxa"/>
              <w:right w:w="28" w:type="dxa"/>
            </w:tcMar>
            <w:vAlign w:val="center"/>
          </w:tcPr>
          <w:p w:rsidRPr="009D1A7D" w:rsidR="00DE21C8" w:rsidP="00AF02A1" w:rsidRDefault="00DE21C8" w14:paraId="48A7A8B5" w14:textId="6564AA10">
            <w:pPr>
              <w:spacing w:after="40"/>
              <w:rPr>
                <w:rFonts w:ascii="Arial" w:hAnsi="Arial" w:cs="Arial"/>
              </w:rPr>
            </w:pPr>
            <w:r w:rsidRPr="009D1A7D">
              <w:rPr>
                <w:rFonts w:ascii="Arial" w:hAnsi="Arial" w:cs="Arial"/>
              </w:rPr>
              <w:t>31/07/2019</w:t>
            </w:r>
          </w:p>
        </w:tc>
        <w:tc>
          <w:tcPr>
            <w:tcW w:w="5687" w:type="dxa"/>
            <w:tcMar>
              <w:top w:w="28" w:type="dxa"/>
              <w:left w:w="28" w:type="dxa"/>
              <w:bottom w:w="28" w:type="dxa"/>
              <w:right w:w="28" w:type="dxa"/>
            </w:tcMar>
            <w:vAlign w:val="center"/>
          </w:tcPr>
          <w:p w:rsidRPr="009D1A7D" w:rsidR="00DE21C8" w:rsidP="00AF02A1" w:rsidRDefault="003B13F5" w14:paraId="63000EC7" w14:textId="5F70483F">
            <w:pPr>
              <w:spacing w:after="40"/>
              <w:rPr>
                <w:rFonts w:ascii="Arial" w:hAnsi="Arial" w:cs="Arial"/>
              </w:rPr>
            </w:pPr>
            <w:r w:rsidRPr="009D1A7D">
              <w:rPr>
                <w:rFonts w:ascii="Arial" w:hAnsi="Arial" w:cs="Arial"/>
              </w:rPr>
              <w:t>Ensure</w:t>
            </w:r>
            <w:r w:rsidRPr="009D1A7D" w:rsidR="00DE21C8">
              <w:rPr>
                <w:rFonts w:ascii="Arial" w:hAnsi="Arial" w:cs="Arial"/>
              </w:rPr>
              <w:t xml:space="preserve"> EDW</w:t>
            </w:r>
            <w:r w:rsidRPr="009D1A7D">
              <w:rPr>
                <w:rFonts w:ascii="Arial" w:hAnsi="Arial" w:cs="Arial"/>
              </w:rPr>
              <w:t xml:space="preserve"> &amp; Start are consistent</w:t>
            </w:r>
          </w:p>
        </w:tc>
        <w:tc>
          <w:tcPr>
            <w:tcW w:w="1659" w:type="dxa"/>
            <w:tcMar>
              <w:top w:w="28" w:type="dxa"/>
              <w:left w:w="28" w:type="dxa"/>
              <w:bottom w:w="28" w:type="dxa"/>
              <w:right w:w="28" w:type="dxa"/>
            </w:tcMar>
            <w:vAlign w:val="center"/>
          </w:tcPr>
          <w:p w:rsidRPr="009D1A7D" w:rsidR="00DE21C8" w:rsidP="00AF02A1" w:rsidRDefault="004D7676" w14:paraId="1443DF22" w14:textId="3C49C2E9">
            <w:pPr>
              <w:spacing w:after="40"/>
              <w:rPr>
                <w:rFonts w:ascii="Arial" w:hAnsi="Arial" w:cs="Arial"/>
              </w:rPr>
            </w:pPr>
            <w:r w:rsidRPr="009D1A7D">
              <w:rPr>
                <w:rFonts w:ascii="Arial" w:hAnsi="Arial" w:cs="Arial"/>
              </w:rPr>
              <w:t>Ray Duncan</w:t>
            </w:r>
          </w:p>
        </w:tc>
      </w:tr>
      <w:tr w:rsidRPr="00EA475D" w:rsidR="00E373FA" w:rsidTr="63E8491C" w14:paraId="402FE650" w14:textId="77777777">
        <w:tc>
          <w:tcPr>
            <w:tcW w:w="1115" w:type="dxa"/>
            <w:shd w:val="clear" w:color="auto" w:fill="auto"/>
            <w:tcMar>
              <w:top w:w="28" w:type="dxa"/>
              <w:left w:w="28" w:type="dxa"/>
              <w:bottom w:w="28" w:type="dxa"/>
              <w:right w:w="28" w:type="dxa"/>
            </w:tcMar>
            <w:vAlign w:val="center"/>
          </w:tcPr>
          <w:p w:rsidRPr="009D1A7D" w:rsidR="00E373FA" w:rsidP="00F74A8A" w:rsidRDefault="00E373FA" w14:paraId="153E0116" w14:textId="77777777">
            <w:pPr>
              <w:spacing w:after="40"/>
              <w:jc w:val="center"/>
              <w:rPr>
                <w:rFonts w:ascii="Arial" w:hAnsi="Arial" w:cs="Arial"/>
              </w:rPr>
            </w:pPr>
            <w:r w:rsidRPr="009D1A7D">
              <w:rPr>
                <w:rFonts w:ascii="Arial" w:hAnsi="Arial" w:cs="Arial"/>
              </w:rPr>
              <w:t>1.78</w:t>
            </w:r>
          </w:p>
        </w:tc>
        <w:tc>
          <w:tcPr>
            <w:tcW w:w="1130" w:type="dxa"/>
            <w:tcMar>
              <w:top w:w="28" w:type="dxa"/>
              <w:left w:w="28" w:type="dxa"/>
              <w:bottom w:w="28" w:type="dxa"/>
              <w:right w:w="28" w:type="dxa"/>
            </w:tcMar>
            <w:vAlign w:val="center"/>
          </w:tcPr>
          <w:p w:rsidRPr="009D1A7D" w:rsidR="00E373FA" w:rsidP="00B02CE0" w:rsidRDefault="00E373FA" w14:paraId="06BC610B" w14:textId="77777777">
            <w:pPr>
              <w:spacing w:after="40"/>
              <w:rPr>
                <w:rFonts w:ascii="Arial" w:hAnsi="Arial" w:cs="Arial"/>
              </w:rPr>
            </w:pPr>
            <w:r w:rsidRPr="009D1A7D">
              <w:rPr>
                <w:rFonts w:ascii="Arial" w:hAnsi="Arial" w:cs="Arial"/>
              </w:rPr>
              <w:t>21/08/2019</w:t>
            </w:r>
          </w:p>
        </w:tc>
        <w:tc>
          <w:tcPr>
            <w:tcW w:w="5687" w:type="dxa"/>
            <w:tcMar>
              <w:top w:w="28" w:type="dxa"/>
              <w:left w:w="28" w:type="dxa"/>
              <w:bottom w:w="28" w:type="dxa"/>
              <w:right w:w="28" w:type="dxa"/>
            </w:tcMar>
            <w:vAlign w:val="center"/>
          </w:tcPr>
          <w:p w:rsidRPr="009D1A7D" w:rsidR="00E373FA" w:rsidP="00B02CE0" w:rsidRDefault="00E373FA" w14:paraId="03E39161" w14:textId="77777777">
            <w:pPr>
              <w:spacing w:after="40"/>
              <w:rPr>
                <w:rFonts w:ascii="Arial" w:hAnsi="Arial" w:cs="Arial"/>
              </w:rPr>
            </w:pPr>
            <w:r w:rsidRPr="009D1A7D">
              <w:rPr>
                <w:rFonts w:ascii="Arial" w:hAnsi="Arial" w:cs="Arial"/>
              </w:rPr>
              <w:t>Miscellaneous corrections</w:t>
            </w:r>
          </w:p>
        </w:tc>
        <w:tc>
          <w:tcPr>
            <w:tcW w:w="1659" w:type="dxa"/>
            <w:tcMar>
              <w:top w:w="28" w:type="dxa"/>
              <w:left w:w="28" w:type="dxa"/>
              <w:bottom w:w="28" w:type="dxa"/>
              <w:right w:w="28" w:type="dxa"/>
            </w:tcMar>
            <w:vAlign w:val="center"/>
          </w:tcPr>
          <w:p w:rsidRPr="009D1A7D" w:rsidR="00E373FA" w:rsidP="00B02CE0" w:rsidRDefault="00E373FA" w14:paraId="4C4CFA6C" w14:textId="77777777">
            <w:pPr>
              <w:spacing w:after="40"/>
              <w:rPr>
                <w:rFonts w:ascii="Arial" w:hAnsi="Arial" w:cs="Arial"/>
              </w:rPr>
            </w:pPr>
            <w:r w:rsidRPr="009D1A7D">
              <w:rPr>
                <w:rFonts w:ascii="Arial" w:hAnsi="Arial" w:cs="Arial"/>
              </w:rPr>
              <w:t>Ray Duncan</w:t>
            </w:r>
          </w:p>
        </w:tc>
      </w:tr>
      <w:tr w:rsidRPr="00EA475D" w:rsidR="00DF129A" w:rsidTr="63E8491C" w14:paraId="0D54EB16" w14:textId="77777777">
        <w:tc>
          <w:tcPr>
            <w:tcW w:w="1115" w:type="dxa"/>
            <w:shd w:val="clear" w:color="auto" w:fill="auto"/>
            <w:tcMar>
              <w:top w:w="28" w:type="dxa"/>
              <w:left w:w="28" w:type="dxa"/>
              <w:bottom w:w="28" w:type="dxa"/>
              <w:right w:w="28" w:type="dxa"/>
            </w:tcMar>
            <w:vAlign w:val="center"/>
          </w:tcPr>
          <w:p w:rsidRPr="009D1A7D" w:rsidR="00DF129A" w:rsidP="00F74A8A" w:rsidRDefault="00DF129A" w14:paraId="28F8FCC6" w14:textId="7F93A163">
            <w:pPr>
              <w:spacing w:after="40"/>
              <w:jc w:val="center"/>
              <w:rPr>
                <w:rFonts w:ascii="Arial" w:hAnsi="Arial" w:cs="Arial"/>
              </w:rPr>
            </w:pPr>
            <w:r w:rsidRPr="009D1A7D">
              <w:rPr>
                <w:rFonts w:ascii="Arial" w:hAnsi="Arial" w:cs="Arial"/>
              </w:rPr>
              <w:t>1.7</w:t>
            </w:r>
            <w:r w:rsidRPr="009D1A7D" w:rsidR="00E373FA">
              <w:rPr>
                <w:rFonts w:ascii="Arial" w:hAnsi="Arial" w:cs="Arial"/>
              </w:rPr>
              <w:t>9</w:t>
            </w:r>
          </w:p>
        </w:tc>
        <w:tc>
          <w:tcPr>
            <w:tcW w:w="1130" w:type="dxa"/>
            <w:tcMar>
              <w:top w:w="28" w:type="dxa"/>
              <w:left w:w="28" w:type="dxa"/>
              <w:bottom w:w="28" w:type="dxa"/>
              <w:right w:w="28" w:type="dxa"/>
            </w:tcMar>
            <w:vAlign w:val="center"/>
          </w:tcPr>
          <w:p w:rsidRPr="009D1A7D" w:rsidR="00DF129A" w:rsidP="00AF02A1" w:rsidRDefault="00DF129A" w14:paraId="7305F3CB" w14:textId="5EA8FFB5">
            <w:pPr>
              <w:spacing w:after="40"/>
              <w:rPr>
                <w:rFonts w:ascii="Arial" w:hAnsi="Arial" w:cs="Arial"/>
              </w:rPr>
            </w:pPr>
            <w:r w:rsidRPr="009D1A7D">
              <w:rPr>
                <w:rFonts w:ascii="Arial" w:hAnsi="Arial" w:cs="Arial"/>
              </w:rPr>
              <w:t>2</w:t>
            </w:r>
            <w:r w:rsidRPr="009D1A7D" w:rsidR="00E373FA">
              <w:rPr>
                <w:rFonts w:ascii="Arial" w:hAnsi="Arial" w:cs="Arial"/>
              </w:rPr>
              <w:t>7</w:t>
            </w:r>
            <w:r w:rsidRPr="009D1A7D">
              <w:rPr>
                <w:rFonts w:ascii="Arial" w:hAnsi="Arial" w:cs="Arial"/>
              </w:rPr>
              <w:t>/08/2019</w:t>
            </w:r>
          </w:p>
        </w:tc>
        <w:tc>
          <w:tcPr>
            <w:tcW w:w="5687" w:type="dxa"/>
            <w:tcMar>
              <w:top w:w="28" w:type="dxa"/>
              <w:left w:w="28" w:type="dxa"/>
              <w:bottom w:w="28" w:type="dxa"/>
              <w:right w:w="28" w:type="dxa"/>
            </w:tcMar>
            <w:vAlign w:val="center"/>
          </w:tcPr>
          <w:p w:rsidRPr="009D1A7D" w:rsidR="00DF129A" w:rsidP="00AF02A1" w:rsidRDefault="00E373FA" w14:paraId="4666B7F8" w14:textId="3DE7F188">
            <w:pPr>
              <w:spacing w:after="40"/>
              <w:rPr>
                <w:rFonts w:ascii="Arial" w:hAnsi="Arial" w:cs="Arial"/>
              </w:rPr>
            </w:pPr>
            <w:r w:rsidRPr="009D1A7D">
              <w:rPr>
                <w:rFonts w:ascii="Arial" w:hAnsi="Arial" w:cs="Arial"/>
              </w:rPr>
              <w:t>Some restructuring and culling</w:t>
            </w:r>
          </w:p>
        </w:tc>
        <w:tc>
          <w:tcPr>
            <w:tcW w:w="1659" w:type="dxa"/>
            <w:tcMar>
              <w:top w:w="28" w:type="dxa"/>
              <w:left w:w="28" w:type="dxa"/>
              <w:bottom w:w="28" w:type="dxa"/>
              <w:right w:w="28" w:type="dxa"/>
            </w:tcMar>
            <w:vAlign w:val="center"/>
          </w:tcPr>
          <w:p w:rsidRPr="009D1A7D" w:rsidR="00DF129A" w:rsidP="00AF02A1" w:rsidRDefault="00E373FA" w14:paraId="6DAC7D6F" w14:textId="045B708C">
            <w:pPr>
              <w:spacing w:after="40"/>
              <w:rPr>
                <w:rFonts w:ascii="Arial" w:hAnsi="Arial" w:cs="Arial"/>
              </w:rPr>
            </w:pPr>
            <w:r w:rsidRPr="009D1A7D">
              <w:rPr>
                <w:rFonts w:ascii="Arial" w:hAnsi="Arial" w:cs="Arial"/>
              </w:rPr>
              <w:t>Marc Pearce</w:t>
            </w:r>
          </w:p>
        </w:tc>
      </w:tr>
      <w:tr w:rsidRPr="00EA475D" w:rsidR="00A50256" w:rsidTr="63E8491C" w14:paraId="0AF9E571" w14:textId="77777777">
        <w:tc>
          <w:tcPr>
            <w:tcW w:w="1115" w:type="dxa"/>
            <w:shd w:val="clear" w:color="auto" w:fill="auto"/>
            <w:tcMar>
              <w:top w:w="28" w:type="dxa"/>
              <w:left w:w="28" w:type="dxa"/>
              <w:bottom w:w="28" w:type="dxa"/>
              <w:right w:w="28" w:type="dxa"/>
            </w:tcMar>
            <w:vAlign w:val="center"/>
          </w:tcPr>
          <w:p w:rsidRPr="009D1A7D" w:rsidR="00A50256" w:rsidP="00F74A8A" w:rsidRDefault="00A50256" w14:paraId="2D755010" w14:textId="77777777">
            <w:pPr>
              <w:spacing w:after="40"/>
              <w:jc w:val="center"/>
              <w:rPr>
                <w:rFonts w:ascii="Arial" w:hAnsi="Arial" w:cs="Arial"/>
              </w:rPr>
            </w:pPr>
            <w:r w:rsidRPr="009D1A7D">
              <w:rPr>
                <w:rFonts w:ascii="Arial" w:hAnsi="Arial" w:cs="Arial"/>
              </w:rPr>
              <w:t>1.80</w:t>
            </w:r>
          </w:p>
        </w:tc>
        <w:tc>
          <w:tcPr>
            <w:tcW w:w="1130" w:type="dxa"/>
            <w:tcMar>
              <w:top w:w="28" w:type="dxa"/>
              <w:left w:w="28" w:type="dxa"/>
              <w:bottom w:w="28" w:type="dxa"/>
              <w:right w:w="28" w:type="dxa"/>
            </w:tcMar>
            <w:vAlign w:val="center"/>
          </w:tcPr>
          <w:p w:rsidRPr="009D1A7D" w:rsidR="00A50256" w:rsidP="00B70913" w:rsidRDefault="00A50256" w14:paraId="088D3954" w14:textId="77777777">
            <w:pPr>
              <w:spacing w:after="40"/>
              <w:rPr>
                <w:rFonts w:ascii="Arial" w:hAnsi="Arial" w:cs="Arial"/>
              </w:rPr>
            </w:pPr>
            <w:r w:rsidRPr="009D1A7D">
              <w:rPr>
                <w:rFonts w:ascii="Arial" w:hAnsi="Arial" w:cs="Arial"/>
              </w:rPr>
              <w:t>13/09/2019</w:t>
            </w:r>
          </w:p>
        </w:tc>
        <w:tc>
          <w:tcPr>
            <w:tcW w:w="5687" w:type="dxa"/>
            <w:tcMar>
              <w:top w:w="28" w:type="dxa"/>
              <w:left w:w="28" w:type="dxa"/>
              <w:bottom w:w="28" w:type="dxa"/>
              <w:right w:w="28" w:type="dxa"/>
            </w:tcMar>
            <w:vAlign w:val="center"/>
          </w:tcPr>
          <w:p w:rsidRPr="009D1A7D" w:rsidR="00A50256" w:rsidP="00B70913" w:rsidRDefault="00A50256" w14:paraId="2CDCF1E1" w14:textId="77777777">
            <w:pPr>
              <w:spacing w:after="40"/>
              <w:rPr>
                <w:rFonts w:ascii="Arial" w:hAnsi="Arial" w:cs="Arial"/>
              </w:rPr>
            </w:pPr>
            <w:r w:rsidRPr="009D1A7D">
              <w:rPr>
                <w:rFonts w:ascii="Arial" w:hAnsi="Arial" w:cs="Arial"/>
              </w:rPr>
              <w:t>Standardised de-duplication rules. Removed tax residency (separate table) and NZ Citizen cert/flag.</w:t>
            </w:r>
          </w:p>
        </w:tc>
        <w:tc>
          <w:tcPr>
            <w:tcW w:w="1659" w:type="dxa"/>
            <w:tcMar>
              <w:top w:w="28" w:type="dxa"/>
              <w:left w:w="28" w:type="dxa"/>
              <w:bottom w:w="28" w:type="dxa"/>
              <w:right w:w="28" w:type="dxa"/>
            </w:tcMar>
            <w:vAlign w:val="center"/>
          </w:tcPr>
          <w:p w:rsidRPr="009D1A7D" w:rsidR="00A50256" w:rsidP="00B70913" w:rsidRDefault="00A50256" w14:paraId="33381E94" w14:textId="77777777">
            <w:pPr>
              <w:spacing w:after="40"/>
              <w:rPr>
                <w:rFonts w:ascii="Arial" w:hAnsi="Arial" w:cs="Arial"/>
              </w:rPr>
            </w:pPr>
            <w:r w:rsidRPr="009D1A7D">
              <w:rPr>
                <w:rFonts w:ascii="Arial" w:hAnsi="Arial" w:cs="Arial"/>
              </w:rPr>
              <w:t>Ray Duncan</w:t>
            </w:r>
          </w:p>
        </w:tc>
      </w:tr>
      <w:tr w:rsidRPr="00EA475D" w:rsidR="00A50256" w:rsidTr="63E8491C" w14:paraId="28A8066B" w14:textId="77777777">
        <w:tc>
          <w:tcPr>
            <w:tcW w:w="1115" w:type="dxa"/>
            <w:shd w:val="clear" w:color="auto" w:fill="auto"/>
            <w:tcMar>
              <w:top w:w="28" w:type="dxa"/>
              <w:left w:w="28" w:type="dxa"/>
              <w:bottom w:w="28" w:type="dxa"/>
              <w:right w:w="28" w:type="dxa"/>
            </w:tcMar>
            <w:vAlign w:val="center"/>
          </w:tcPr>
          <w:p w:rsidRPr="009D1A7D" w:rsidR="00A50256" w:rsidP="00F74A8A" w:rsidRDefault="00A50256" w14:paraId="688CC090" w14:textId="5225747D">
            <w:pPr>
              <w:spacing w:after="40"/>
              <w:jc w:val="center"/>
              <w:rPr>
                <w:rFonts w:ascii="Arial" w:hAnsi="Arial" w:cs="Arial"/>
              </w:rPr>
            </w:pPr>
            <w:r w:rsidRPr="009D1A7D">
              <w:rPr>
                <w:rFonts w:ascii="Arial" w:hAnsi="Arial" w:cs="Arial"/>
              </w:rPr>
              <w:t>1.90</w:t>
            </w:r>
          </w:p>
        </w:tc>
        <w:tc>
          <w:tcPr>
            <w:tcW w:w="1130" w:type="dxa"/>
            <w:shd w:val="clear" w:color="auto" w:fill="auto"/>
            <w:tcMar>
              <w:top w:w="28" w:type="dxa"/>
              <w:left w:w="28" w:type="dxa"/>
              <w:bottom w:w="28" w:type="dxa"/>
              <w:right w:w="28" w:type="dxa"/>
            </w:tcMar>
            <w:vAlign w:val="center"/>
          </w:tcPr>
          <w:p w:rsidRPr="009D1A7D" w:rsidR="00A50256" w:rsidP="00A50256" w:rsidRDefault="00A50256" w14:paraId="7AC43890" w14:textId="0F0957CD">
            <w:pPr>
              <w:spacing w:after="40"/>
              <w:rPr>
                <w:rFonts w:ascii="Arial" w:hAnsi="Arial" w:cs="Arial"/>
              </w:rPr>
            </w:pPr>
            <w:r w:rsidRPr="009D1A7D">
              <w:rPr>
                <w:rFonts w:ascii="Arial" w:hAnsi="Arial" w:cs="Arial"/>
              </w:rPr>
              <w:t>3/10/2019</w:t>
            </w:r>
          </w:p>
        </w:tc>
        <w:tc>
          <w:tcPr>
            <w:tcW w:w="5687" w:type="dxa"/>
            <w:shd w:val="clear" w:color="auto" w:fill="auto"/>
            <w:tcMar>
              <w:top w:w="28" w:type="dxa"/>
              <w:left w:w="28" w:type="dxa"/>
              <w:bottom w:w="28" w:type="dxa"/>
              <w:right w:w="28" w:type="dxa"/>
            </w:tcMar>
            <w:vAlign w:val="center"/>
          </w:tcPr>
          <w:p w:rsidRPr="009D1A7D" w:rsidR="00A50256" w:rsidP="00A50256" w:rsidRDefault="00A50256" w14:paraId="54BAEDDD" w14:textId="74120F2C">
            <w:pPr>
              <w:spacing w:after="40"/>
              <w:rPr>
                <w:rFonts w:ascii="Arial" w:hAnsi="Arial" w:cs="Arial"/>
              </w:rPr>
            </w:pPr>
            <w:r w:rsidRPr="009D1A7D">
              <w:rPr>
                <w:rFonts w:ascii="Arial" w:hAnsi="Arial" w:cs="Arial"/>
              </w:rPr>
              <w:t>Updated rules for Party_Cease_Flag and Insolvency_Flag for FIRST</w:t>
            </w:r>
            <w:r w:rsidRPr="009D1A7D" w:rsidR="00B52E91">
              <w:rPr>
                <w:rFonts w:ascii="Arial" w:hAnsi="Arial" w:cs="Arial"/>
              </w:rPr>
              <w:t xml:space="preserve">. </w:t>
            </w:r>
          </w:p>
        </w:tc>
        <w:tc>
          <w:tcPr>
            <w:tcW w:w="1659" w:type="dxa"/>
            <w:shd w:val="clear" w:color="auto" w:fill="auto"/>
            <w:tcMar>
              <w:top w:w="28" w:type="dxa"/>
              <w:left w:w="28" w:type="dxa"/>
              <w:bottom w:w="28" w:type="dxa"/>
              <w:right w:w="28" w:type="dxa"/>
            </w:tcMar>
            <w:vAlign w:val="center"/>
          </w:tcPr>
          <w:p w:rsidRPr="009D1A7D" w:rsidR="00A50256" w:rsidP="00A50256" w:rsidRDefault="00A50256" w14:paraId="22441360" w14:textId="47286DB2">
            <w:pPr>
              <w:spacing w:after="40"/>
              <w:rPr>
                <w:rFonts w:ascii="Arial" w:hAnsi="Arial" w:cs="Arial"/>
              </w:rPr>
            </w:pPr>
            <w:r w:rsidRPr="009D1A7D">
              <w:rPr>
                <w:rFonts w:ascii="Arial" w:hAnsi="Arial" w:cs="Arial"/>
              </w:rPr>
              <w:t>Marc Pearce</w:t>
            </w:r>
          </w:p>
        </w:tc>
      </w:tr>
      <w:tr w:rsidRPr="00EA475D" w:rsidR="000F1D22" w:rsidTr="63E8491C" w14:paraId="7F60B1F5" w14:textId="77777777">
        <w:tc>
          <w:tcPr>
            <w:tcW w:w="1115" w:type="dxa"/>
            <w:shd w:val="clear" w:color="auto" w:fill="auto"/>
            <w:tcMar>
              <w:top w:w="28" w:type="dxa"/>
              <w:left w:w="28" w:type="dxa"/>
              <w:bottom w:w="28" w:type="dxa"/>
              <w:right w:w="28" w:type="dxa"/>
            </w:tcMar>
            <w:vAlign w:val="center"/>
          </w:tcPr>
          <w:p w:rsidRPr="009D1A7D" w:rsidR="000F1D22" w:rsidP="00F74A8A" w:rsidRDefault="000F1D22" w14:paraId="1BF377E8" w14:textId="37F1FEA6">
            <w:pPr>
              <w:spacing w:after="40"/>
              <w:jc w:val="center"/>
              <w:rPr>
                <w:rFonts w:ascii="Arial" w:hAnsi="Arial" w:cs="Arial"/>
              </w:rPr>
            </w:pPr>
            <w:r w:rsidRPr="009D1A7D">
              <w:rPr>
                <w:rFonts w:ascii="Arial" w:hAnsi="Arial" w:cs="Arial"/>
              </w:rPr>
              <w:t>1.91</w:t>
            </w:r>
          </w:p>
        </w:tc>
        <w:tc>
          <w:tcPr>
            <w:tcW w:w="1130" w:type="dxa"/>
            <w:shd w:val="clear" w:color="auto" w:fill="auto"/>
            <w:tcMar>
              <w:top w:w="28" w:type="dxa"/>
              <w:left w:w="28" w:type="dxa"/>
              <w:bottom w:w="28" w:type="dxa"/>
              <w:right w:w="28" w:type="dxa"/>
            </w:tcMar>
            <w:vAlign w:val="center"/>
          </w:tcPr>
          <w:p w:rsidRPr="009D1A7D" w:rsidR="000F1D22" w:rsidP="00A50256" w:rsidRDefault="00DF59A5" w14:paraId="664BC7A9" w14:textId="2E3FBCE3">
            <w:pPr>
              <w:spacing w:after="40"/>
              <w:rPr>
                <w:rFonts w:ascii="Arial" w:hAnsi="Arial" w:cs="Arial"/>
              </w:rPr>
            </w:pPr>
            <w:r w:rsidRPr="009D1A7D">
              <w:rPr>
                <w:rFonts w:ascii="Arial" w:hAnsi="Arial" w:cs="Arial"/>
              </w:rPr>
              <w:t>09/10/2019</w:t>
            </w:r>
          </w:p>
        </w:tc>
        <w:tc>
          <w:tcPr>
            <w:tcW w:w="5687" w:type="dxa"/>
            <w:shd w:val="clear" w:color="auto" w:fill="auto"/>
            <w:tcMar>
              <w:top w:w="28" w:type="dxa"/>
              <w:left w:w="28" w:type="dxa"/>
              <w:bottom w:w="28" w:type="dxa"/>
              <w:right w:w="28" w:type="dxa"/>
            </w:tcMar>
            <w:vAlign w:val="center"/>
          </w:tcPr>
          <w:p w:rsidRPr="009D1A7D" w:rsidR="000F1D22" w:rsidP="00A50256" w:rsidRDefault="006E56F6" w14:paraId="04378A12" w14:textId="7B9A0291">
            <w:pPr>
              <w:spacing w:after="40"/>
              <w:rPr>
                <w:rFonts w:ascii="Arial" w:hAnsi="Arial" w:cs="Arial"/>
              </w:rPr>
            </w:pPr>
            <w:r w:rsidRPr="009D1A7D">
              <w:rPr>
                <w:rFonts w:ascii="Arial" w:hAnsi="Arial" w:cs="Arial"/>
              </w:rPr>
              <w:t>Included insolvency code and reason</w:t>
            </w:r>
            <w:r w:rsidR="00D02AAF">
              <w:rPr>
                <w:rFonts w:ascii="Arial" w:hAnsi="Arial" w:cs="Arial"/>
              </w:rPr>
              <w:t xml:space="preserve">. </w:t>
            </w:r>
            <w:r w:rsidR="00940C07">
              <w:rPr>
                <w:rFonts w:ascii="Arial" w:hAnsi="Arial" w:cs="Arial"/>
              </w:rPr>
              <w:t>Ret</w:t>
            </w:r>
            <w:r w:rsidR="002F5201">
              <w:rPr>
                <w:rFonts w:ascii="Arial" w:hAnsi="Arial" w:cs="Arial"/>
              </w:rPr>
              <w:t>ai</w:t>
            </w:r>
            <w:r w:rsidR="00940C07">
              <w:rPr>
                <w:rFonts w:ascii="Arial" w:hAnsi="Arial" w:cs="Arial"/>
              </w:rPr>
              <w:t xml:space="preserve">n inactive </w:t>
            </w:r>
            <w:r w:rsidR="002A22B3">
              <w:rPr>
                <w:rFonts w:ascii="Arial" w:hAnsi="Arial" w:cs="Arial"/>
              </w:rPr>
              <w:t>flng</w:t>
            </w:r>
            <w:r w:rsidR="002F5201">
              <w:rPr>
                <w:rFonts w:ascii="Arial" w:hAnsi="Arial" w:cs="Arial"/>
              </w:rPr>
              <w:t xml:space="preserve">ver=0 </w:t>
            </w:r>
            <w:r w:rsidR="00612484">
              <w:rPr>
                <w:rFonts w:ascii="Arial" w:hAnsi="Arial" w:cs="Arial"/>
              </w:rPr>
              <w:t xml:space="preserve">records </w:t>
            </w:r>
            <w:r w:rsidR="002F5201">
              <w:rPr>
                <w:rFonts w:ascii="Arial" w:hAnsi="Arial" w:cs="Arial"/>
              </w:rPr>
              <w:t xml:space="preserve">until </w:t>
            </w:r>
            <w:r w:rsidR="00612484">
              <w:rPr>
                <w:rFonts w:ascii="Arial" w:hAnsi="Arial" w:cs="Arial"/>
              </w:rPr>
              <w:t>s</w:t>
            </w:r>
            <w:r w:rsidR="002F5201">
              <w:rPr>
                <w:rFonts w:ascii="Arial" w:hAnsi="Arial" w:cs="Arial"/>
              </w:rPr>
              <w:t>tep#6.</w:t>
            </w:r>
            <w:r w:rsidR="007A357F">
              <w:rPr>
                <w:rFonts w:ascii="Arial" w:hAnsi="Arial" w:cs="Arial"/>
              </w:rPr>
              <w:t xml:space="preserve"> New tables: </w:t>
            </w:r>
            <w:r w:rsidRPr="002D1B9E" w:rsidR="00DB78B8">
              <w:rPr>
                <w:rFonts w:ascii="Arial" w:hAnsi="Arial" w:cs="Arial"/>
              </w:rPr>
              <w:t>tblNZ_CustomerStd</w:t>
            </w:r>
            <w:r w:rsidRPr="002B3855" w:rsidR="00DB78B8">
              <w:rPr>
                <w:rFonts w:ascii="Arial" w:hAnsi="Arial" w:cs="Arial"/>
              </w:rPr>
              <w:t xml:space="preserve"> </w:t>
            </w:r>
            <w:r w:rsidR="00DB78B8">
              <w:rPr>
                <w:rFonts w:ascii="Arial" w:hAnsi="Arial" w:cs="Arial"/>
              </w:rPr>
              <w:t xml:space="preserve">, </w:t>
            </w:r>
            <w:r w:rsidRPr="002B3855" w:rsidR="002B3855">
              <w:rPr>
                <w:rFonts w:ascii="Arial" w:hAnsi="Arial" w:cs="Arial"/>
              </w:rPr>
              <w:t>tblNZ_CustomerSubTypeHistory</w:t>
            </w:r>
            <w:r w:rsidR="002B3855">
              <w:rPr>
                <w:rFonts w:ascii="Arial" w:hAnsi="Arial" w:cs="Arial"/>
              </w:rPr>
              <w:t xml:space="preserve"> and </w:t>
            </w:r>
            <w:r w:rsidRPr="00E76758" w:rsidR="00E76758">
              <w:rPr>
                <w:rFonts w:ascii="Arial" w:hAnsi="Arial" w:cs="Arial"/>
              </w:rPr>
              <w:t>tblNZ_CustomerSegmentHistory</w:t>
            </w:r>
            <w:r w:rsidR="0068147F">
              <w:rPr>
                <w:rFonts w:ascii="Arial" w:hAnsi="Arial" w:cs="Arial"/>
              </w:rPr>
              <w:t>.</w:t>
            </w:r>
          </w:p>
        </w:tc>
        <w:tc>
          <w:tcPr>
            <w:tcW w:w="1659" w:type="dxa"/>
            <w:shd w:val="clear" w:color="auto" w:fill="auto"/>
            <w:tcMar>
              <w:top w:w="28" w:type="dxa"/>
              <w:left w:w="28" w:type="dxa"/>
              <w:bottom w:w="28" w:type="dxa"/>
              <w:right w:w="28" w:type="dxa"/>
            </w:tcMar>
            <w:vAlign w:val="center"/>
          </w:tcPr>
          <w:p w:rsidRPr="009D1A7D" w:rsidR="000F1D22" w:rsidP="00A50256" w:rsidRDefault="006E56F6" w14:paraId="61B888B0" w14:textId="30E8E591">
            <w:pPr>
              <w:spacing w:after="40"/>
              <w:rPr>
                <w:rFonts w:ascii="Arial" w:hAnsi="Arial" w:cs="Arial"/>
              </w:rPr>
            </w:pPr>
            <w:r w:rsidRPr="009D1A7D">
              <w:rPr>
                <w:rFonts w:ascii="Arial" w:hAnsi="Arial" w:cs="Arial"/>
              </w:rPr>
              <w:t>Ray Duncan</w:t>
            </w:r>
          </w:p>
        </w:tc>
      </w:tr>
      <w:tr w:rsidRPr="00EA475D" w:rsidR="009301D0" w:rsidTr="63E8491C" w14:paraId="2B2104E2" w14:textId="77777777">
        <w:tc>
          <w:tcPr>
            <w:tcW w:w="1115" w:type="dxa"/>
            <w:shd w:val="clear" w:color="auto" w:fill="auto"/>
            <w:tcMar>
              <w:top w:w="28" w:type="dxa"/>
              <w:left w:w="28" w:type="dxa"/>
              <w:bottom w:w="28" w:type="dxa"/>
              <w:right w:w="28" w:type="dxa"/>
            </w:tcMar>
            <w:vAlign w:val="center"/>
          </w:tcPr>
          <w:p w:rsidRPr="009D1A7D" w:rsidR="009301D0" w:rsidP="00F74A8A" w:rsidRDefault="009301D0" w14:paraId="15FD78EB" w14:textId="5B6B020D">
            <w:pPr>
              <w:spacing w:after="40"/>
              <w:jc w:val="center"/>
              <w:rPr>
                <w:rFonts w:ascii="Arial" w:hAnsi="Arial" w:cs="Arial"/>
              </w:rPr>
            </w:pPr>
            <w:r>
              <w:rPr>
                <w:rFonts w:ascii="Arial" w:hAnsi="Arial" w:cs="Arial"/>
              </w:rPr>
              <w:t>1.92</w:t>
            </w:r>
          </w:p>
        </w:tc>
        <w:tc>
          <w:tcPr>
            <w:tcW w:w="1130" w:type="dxa"/>
            <w:shd w:val="clear" w:color="auto" w:fill="auto"/>
            <w:tcMar>
              <w:top w:w="28" w:type="dxa"/>
              <w:left w:w="28" w:type="dxa"/>
              <w:bottom w:w="28" w:type="dxa"/>
              <w:right w:w="28" w:type="dxa"/>
            </w:tcMar>
            <w:vAlign w:val="center"/>
          </w:tcPr>
          <w:p w:rsidRPr="009D1A7D" w:rsidR="009301D0" w:rsidP="00A50256" w:rsidRDefault="00FA12D2" w14:paraId="381483F9" w14:textId="0B68D1BB">
            <w:pPr>
              <w:spacing w:after="40"/>
              <w:rPr>
                <w:rFonts w:ascii="Arial" w:hAnsi="Arial" w:cs="Arial"/>
              </w:rPr>
            </w:pPr>
            <w:r>
              <w:rPr>
                <w:rFonts w:ascii="Arial" w:hAnsi="Arial" w:cs="Arial"/>
              </w:rPr>
              <w:t>15/10/2019</w:t>
            </w:r>
          </w:p>
        </w:tc>
        <w:tc>
          <w:tcPr>
            <w:tcW w:w="5687" w:type="dxa"/>
            <w:shd w:val="clear" w:color="auto" w:fill="auto"/>
            <w:tcMar>
              <w:top w:w="28" w:type="dxa"/>
              <w:left w:w="28" w:type="dxa"/>
              <w:bottom w:w="28" w:type="dxa"/>
              <w:right w:w="28" w:type="dxa"/>
            </w:tcMar>
            <w:vAlign w:val="center"/>
          </w:tcPr>
          <w:p w:rsidRPr="0090020B" w:rsidR="009301D0" w:rsidP="00A50256" w:rsidRDefault="004D5CB0" w14:paraId="0617AE91" w14:textId="0F405B30">
            <w:pPr>
              <w:spacing w:after="40"/>
              <w:rPr>
                <w:rFonts w:ascii="Arial" w:hAnsi="Arial" w:cs="Arial"/>
              </w:rPr>
            </w:pPr>
            <w:r w:rsidRPr="0090020B">
              <w:rPr>
                <w:rFonts w:ascii="Arial" w:hAnsi="Arial" w:cs="Arial"/>
              </w:rPr>
              <w:t>New table</w:t>
            </w:r>
            <w:r w:rsidRPr="0090020B" w:rsidR="001B5C2B">
              <w:rPr>
                <w:rFonts w:ascii="Arial" w:hAnsi="Arial" w:cs="Arial"/>
              </w:rPr>
              <w:t xml:space="preserve"> tblcustomerhistory</w:t>
            </w:r>
            <w:r w:rsidRPr="0090020B" w:rsidR="002A13FB">
              <w:rPr>
                <w:rFonts w:ascii="Arial" w:hAnsi="Arial" w:cs="Arial"/>
              </w:rPr>
              <w:t>.</w:t>
            </w:r>
            <w:r w:rsidRPr="0090020B" w:rsidR="001B5C2B">
              <w:rPr>
                <w:rFonts w:ascii="Arial" w:hAnsi="Arial" w:cs="Arial"/>
              </w:rPr>
              <w:t xml:space="preserve"> </w:t>
            </w:r>
            <w:r w:rsidRPr="0090020B" w:rsidR="00FA12D2">
              <w:rPr>
                <w:rFonts w:ascii="Arial" w:hAnsi="Arial" w:cs="Arial"/>
              </w:rPr>
              <w:t>Ch</w:t>
            </w:r>
            <w:r w:rsidRPr="0090020B" w:rsidR="00FE5DD0">
              <w:rPr>
                <w:rFonts w:ascii="Arial" w:hAnsi="Arial" w:cs="Arial"/>
              </w:rPr>
              <w:t>anges to Steps#1&amp;6 filters for bus</w:t>
            </w:r>
            <w:r w:rsidRPr="0090020B" w:rsidR="0095604B">
              <w:rPr>
                <w:rFonts w:ascii="Arial" w:hAnsi="Arial" w:cs="Arial"/>
              </w:rPr>
              <w:t>i</w:t>
            </w:r>
            <w:r w:rsidRPr="0090020B" w:rsidR="00FE5DD0">
              <w:rPr>
                <w:rFonts w:ascii="Arial" w:hAnsi="Arial" w:cs="Arial"/>
              </w:rPr>
              <w:t>ness dates</w:t>
            </w:r>
            <w:r w:rsidRPr="0090020B" w:rsidR="0095604B">
              <w:rPr>
                <w:rFonts w:ascii="Arial" w:hAnsi="Arial" w:cs="Arial"/>
              </w:rPr>
              <w:t>.</w:t>
            </w:r>
            <w:r w:rsidR="00C96592">
              <w:rPr>
                <w:rFonts w:ascii="Arial" w:hAnsi="Arial" w:cs="Arial"/>
              </w:rPr>
              <w:t xml:space="preserve"> Remove tax residency. Apply standards.</w:t>
            </w:r>
          </w:p>
        </w:tc>
        <w:tc>
          <w:tcPr>
            <w:tcW w:w="1659" w:type="dxa"/>
            <w:shd w:val="clear" w:color="auto" w:fill="auto"/>
            <w:tcMar>
              <w:top w:w="28" w:type="dxa"/>
              <w:left w:w="28" w:type="dxa"/>
              <w:bottom w:w="28" w:type="dxa"/>
              <w:right w:w="28" w:type="dxa"/>
            </w:tcMar>
            <w:vAlign w:val="center"/>
          </w:tcPr>
          <w:p w:rsidRPr="009D1A7D" w:rsidR="009301D0" w:rsidP="00A50256" w:rsidRDefault="000C2590" w14:paraId="5590B29D" w14:textId="4102EF85">
            <w:pPr>
              <w:spacing w:after="40"/>
              <w:rPr>
                <w:rFonts w:ascii="Arial" w:hAnsi="Arial" w:cs="Arial"/>
              </w:rPr>
            </w:pPr>
            <w:r w:rsidRPr="009D1A7D">
              <w:rPr>
                <w:rFonts w:ascii="Arial" w:hAnsi="Arial" w:cs="Arial"/>
              </w:rPr>
              <w:t>Ray Duncan</w:t>
            </w:r>
          </w:p>
        </w:tc>
      </w:tr>
      <w:tr w:rsidRPr="00EA475D" w:rsidR="000C788B" w:rsidTr="63E8491C" w14:paraId="2CA582F0" w14:textId="77777777">
        <w:tc>
          <w:tcPr>
            <w:tcW w:w="1115" w:type="dxa"/>
            <w:shd w:val="clear" w:color="auto" w:fill="auto"/>
            <w:tcMar>
              <w:top w:w="28" w:type="dxa"/>
              <w:left w:w="28" w:type="dxa"/>
              <w:bottom w:w="28" w:type="dxa"/>
              <w:right w:w="28" w:type="dxa"/>
            </w:tcMar>
            <w:vAlign w:val="center"/>
          </w:tcPr>
          <w:p w:rsidR="000C788B" w:rsidP="00F74A8A" w:rsidRDefault="000C788B" w14:paraId="590C279B" w14:textId="39D44FFE">
            <w:pPr>
              <w:spacing w:after="40"/>
              <w:jc w:val="center"/>
              <w:rPr>
                <w:rFonts w:ascii="Arial" w:hAnsi="Arial" w:cs="Arial"/>
              </w:rPr>
            </w:pPr>
            <w:r>
              <w:rPr>
                <w:rFonts w:ascii="Arial" w:hAnsi="Arial" w:cs="Arial"/>
              </w:rPr>
              <w:t>1.93</w:t>
            </w:r>
          </w:p>
        </w:tc>
        <w:tc>
          <w:tcPr>
            <w:tcW w:w="1130" w:type="dxa"/>
            <w:shd w:val="clear" w:color="auto" w:fill="auto"/>
            <w:tcMar>
              <w:top w:w="28" w:type="dxa"/>
              <w:left w:w="28" w:type="dxa"/>
              <w:bottom w:w="28" w:type="dxa"/>
              <w:right w:w="28" w:type="dxa"/>
            </w:tcMar>
            <w:vAlign w:val="center"/>
          </w:tcPr>
          <w:p w:rsidR="000C788B" w:rsidP="00A50256" w:rsidRDefault="00770C06" w14:paraId="42584F42" w14:textId="2F43E762">
            <w:pPr>
              <w:spacing w:after="40"/>
              <w:rPr>
                <w:rFonts w:ascii="Arial" w:hAnsi="Arial" w:cs="Arial"/>
              </w:rPr>
            </w:pPr>
            <w:r>
              <w:rPr>
                <w:rFonts w:ascii="Arial" w:hAnsi="Arial" w:cs="Arial"/>
              </w:rPr>
              <w:t>18</w:t>
            </w:r>
            <w:r w:rsidR="000C788B">
              <w:rPr>
                <w:rFonts w:ascii="Arial" w:hAnsi="Arial" w:cs="Arial"/>
              </w:rPr>
              <w:t>/10/2019</w:t>
            </w:r>
          </w:p>
        </w:tc>
        <w:tc>
          <w:tcPr>
            <w:tcW w:w="5687" w:type="dxa"/>
            <w:shd w:val="clear" w:color="auto" w:fill="auto"/>
            <w:tcMar>
              <w:top w:w="28" w:type="dxa"/>
              <w:left w:w="28" w:type="dxa"/>
              <w:bottom w:w="28" w:type="dxa"/>
              <w:right w:w="28" w:type="dxa"/>
            </w:tcMar>
            <w:vAlign w:val="center"/>
          </w:tcPr>
          <w:p w:rsidRPr="0090020B" w:rsidR="000C788B" w:rsidP="00A50256" w:rsidRDefault="002156B5" w14:paraId="50E56AAC" w14:textId="18CACF23">
            <w:pPr>
              <w:spacing w:after="40"/>
              <w:rPr>
                <w:rFonts w:ascii="Arial" w:hAnsi="Arial" w:cs="Arial"/>
              </w:rPr>
            </w:pPr>
            <w:r>
              <w:rPr>
                <w:rFonts w:ascii="Arial" w:hAnsi="Arial" w:cs="Arial"/>
              </w:rPr>
              <w:t>Remove lancountry.</w:t>
            </w:r>
            <w:r w:rsidR="00C33113">
              <w:rPr>
                <w:rFonts w:ascii="Arial" w:hAnsi="Arial" w:cs="Arial"/>
              </w:rPr>
              <w:t xml:space="preserve"> </w:t>
            </w:r>
            <w:r w:rsidR="005D4D4D">
              <w:rPr>
                <w:rFonts w:ascii="Arial" w:hAnsi="Arial" w:cs="Arial"/>
              </w:rPr>
              <w:t>Specify c</w:t>
            </w:r>
            <w:r w:rsidR="00F5265D">
              <w:rPr>
                <w:rFonts w:ascii="Arial" w:hAnsi="Arial" w:cs="Arial"/>
              </w:rPr>
              <w:t>ut-off boundaries</w:t>
            </w:r>
            <w:r w:rsidR="000040AE">
              <w:rPr>
                <w:rFonts w:ascii="Arial" w:hAnsi="Arial" w:cs="Arial"/>
              </w:rPr>
              <w:t xml:space="preserve"> for single customer timeline</w:t>
            </w:r>
            <w:r w:rsidR="00700B26">
              <w:rPr>
                <w:rFonts w:ascii="Arial" w:hAnsi="Arial" w:cs="Arial"/>
              </w:rPr>
              <w:t>.</w:t>
            </w:r>
            <w:r w:rsidR="003443A2">
              <w:rPr>
                <w:rFonts w:ascii="Arial" w:hAnsi="Arial" w:cs="Arial"/>
              </w:rPr>
              <w:t xml:space="preserve"> New derived table</w:t>
            </w:r>
            <w:r w:rsidR="00CC1EB4">
              <w:rPr>
                <w:rFonts w:ascii="Arial" w:hAnsi="Arial" w:cs="Arial"/>
              </w:rPr>
              <w:t>s</w:t>
            </w:r>
            <w:r w:rsidR="003443A2">
              <w:rPr>
                <w:rFonts w:ascii="Arial" w:hAnsi="Arial" w:cs="Arial"/>
              </w:rPr>
              <w:t xml:space="preserve"> </w:t>
            </w:r>
            <w:r w:rsidRPr="003443A2" w:rsidR="003443A2">
              <w:rPr>
                <w:rFonts w:ascii="Arial" w:hAnsi="Arial" w:cs="Arial"/>
              </w:rPr>
              <w:t>app_tblid_ird</w:t>
            </w:r>
            <w:r w:rsidR="00CC1EB4">
              <w:rPr>
                <w:rFonts w:ascii="Arial" w:hAnsi="Arial" w:cs="Arial"/>
              </w:rPr>
              <w:t xml:space="preserve"> and </w:t>
            </w:r>
            <w:r w:rsidRPr="00CC1EB4" w:rsidR="00CC1EB4">
              <w:rPr>
                <w:rFonts w:ascii="Arial" w:hAnsi="Arial" w:cs="Arial"/>
              </w:rPr>
              <w:t>rfn_ps_bankruptcy</w:t>
            </w:r>
            <w:r w:rsidR="003443A2">
              <w:rPr>
                <w:rFonts w:ascii="Arial" w:hAnsi="Arial" w:cs="Arial"/>
              </w:rPr>
              <w:t>.</w:t>
            </w:r>
            <w:r w:rsidR="006866DD">
              <w:rPr>
                <w:rFonts w:ascii="Arial" w:hAnsi="Arial" w:cs="Arial"/>
              </w:rPr>
              <w:t xml:space="preserve"> New </w:t>
            </w:r>
            <w:r w:rsidR="00770C06">
              <w:rPr>
                <w:rFonts w:ascii="Arial" w:hAnsi="Arial" w:cs="Arial"/>
              </w:rPr>
              <w:t>Step#6b to c</w:t>
            </w:r>
            <w:r w:rsidRPr="00770C06" w:rsidR="00770C06">
              <w:rPr>
                <w:rFonts w:ascii="Arial" w:hAnsi="Arial" w:cs="Arial"/>
              </w:rPr>
              <w:t xml:space="preserve">ompress the </w:t>
            </w:r>
            <w:r w:rsidR="00770C06">
              <w:rPr>
                <w:rFonts w:ascii="Arial" w:hAnsi="Arial" w:cs="Arial"/>
              </w:rPr>
              <w:t>p</w:t>
            </w:r>
            <w:r w:rsidRPr="00770C06" w:rsidR="00770C06">
              <w:rPr>
                <w:rFonts w:ascii="Arial" w:hAnsi="Arial" w:cs="Arial"/>
              </w:rPr>
              <w:t>ost-</w:t>
            </w:r>
            <w:r w:rsidR="00770C06">
              <w:rPr>
                <w:rFonts w:ascii="Arial" w:hAnsi="Arial" w:cs="Arial"/>
              </w:rPr>
              <w:t>m</w:t>
            </w:r>
            <w:r w:rsidRPr="00770C06" w:rsidR="00770C06">
              <w:rPr>
                <w:rFonts w:ascii="Arial" w:hAnsi="Arial" w:cs="Arial"/>
              </w:rPr>
              <w:t xml:space="preserve">erge </w:t>
            </w:r>
            <w:r w:rsidR="00770C06">
              <w:rPr>
                <w:rFonts w:ascii="Arial" w:hAnsi="Arial" w:cs="Arial"/>
              </w:rPr>
              <w:t>t</w:t>
            </w:r>
            <w:r w:rsidRPr="00770C06" w:rsidR="00770C06">
              <w:rPr>
                <w:rFonts w:ascii="Arial" w:hAnsi="Arial" w:cs="Arial"/>
              </w:rPr>
              <w:t>imelines</w:t>
            </w:r>
            <w:r w:rsidR="00770C06">
              <w:rPr>
                <w:rFonts w:ascii="Arial" w:hAnsi="Arial" w:cs="Arial"/>
              </w:rPr>
              <w:t>.</w:t>
            </w:r>
            <w:r w:rsidR="00E11A64">
              <w:rPr>
                <w:rFonts w:ascii="Arial" w:hAnsi="Arial" w:cs="Arial"/>
              </w:rPr>
              <w:t xml:space="preserve"> </w:t>
            </w:r>
            <w:r w:rsidR="005D291E">
              <w:rPr>
                <w:rFonts w:ascii="Arial" w:hAnsi="Arial" w:cs="Arial"/>
              </w:rPr>
              <w:t>New logic for Step#5 and filter</w:t>
            </w:r>
            <w:r w:rsidR="00C45AA2">
              <w:rPr>
                <w:rFonts w:ascii="Arial" w:hAnsi="Arial" w:cs="Arial"/>
              </w:rPr>
              <w:t>s for Step#6a.</w:t>
            </w:r>
          </w:p>
        </w:tc>
        <w:tc>
          <w:tcPr>
            <w:tcW w:w="1659" w:type="dxa"/>
            <w:shd w:val="clear" w:color="auto" w:fill="auto"/>
            <w:tcMar>
              <w:top w:w="28" w:type="dxa"/>
              <w:left w:w="28" w:type="dxa"/>
              <w:bottom w:w="28" w:type="dxa"/>
              <w:right w:w="28" w:type="dxa"/>
            </w:tcMar>
            <w:vAlign w:val="center"/>
          </w:tcPr>
          <w:p w:rsidRPr="009D1A7D" w:rsidR="000C788B" w:rsidP="00A50256" w:rsidRDefault="002156B5" w14:paraId="0C3A1E35" w14:textId="74110667">
            <w:pPr>
              <w:spacing w:after="40"/>
              <w:rPr>
                <w:rFonts w:ascii="Arial" w:hAnsi="Arial" w:cs="Arial"/>
              </w:rPr>
            </w:pPr>
            <w:r w:rsidRPr="009D1A7D">
              <w:rPr>
                <w:rFonts w:ascii="Arial" w:hAnsi="Arial" w:cs="Arial"/>
              </w:rPr>
              <w:t>Ray Duncan</w:t>
            </w:r>
          </w:p>
        </w:tc>
      </w:tr>
      <w:tr w:rsidRPr="00EA475D" w:rsidR="00260425" w:rsidTr="63E8491C" w14:paraId="172236D6" w14:textId="77777777">
        <w:tc>
          <w:tcPr>
            <w:tcW w:w="1115" w:type="dxa"/>
            <w:shd w:val="clear" w:color="auto" w:fill="auto"/>
            <w:tcMar>
              <w:top w:w="28" w:type="dxa"/>
              <w:left w:w="28" w:type="dxa"/>
              <w:bottom w:w="28" w:type="dxa"/>
              <w:right w:w="28" w:type="dxa"/>
            </w:tcMar>
            <w:vAlign w:val="center"/>
          </w:tcPr>
          <w:p w:rsidR="00260425" w:rsidP="00F74A8A" w:rsidRDefault="00260425" w14:paraId="5BA87F8A" w14:textId="24023F25">
            <w:pPr>
              <w:spacing w:after="40"/>
              <w:jc w:val="center"/>
              <w:rPr>
                <w:rFonts w:ascii="Arial" w:hAnsi="Arial" w:cs="Arial"/>
              </w:rPr>
            </w:pPr>
            <w:r>
              <w:rPr>
                <w:rFonts w:ascii="Arial" w:hAnsi="Arial" w:cs="Arial"/>
              </w:rPr>
              <w:t>1.94</w:t>
            </w:r>
          </w:p>
        </w:tc>
        <w:tc>
          <w:tcPr>
            <w:tcW w:w="1130" w:type="dxa"/>
            <w:shd w:val="clear" w:color="auto" w:fill="auto"/>
            <w:tcMar>
              <w:top w:w="28" w:type="dxa"/>
              <w:left w:w="28" w:type="dxa"/>
              <w:bottom w:w="28" w:type="dxa"/>
              <w:right w:w="28" w:type="dxa"/>
            </w:tcMar>
            <w:vAlign w:val="center"/>
          </w:tcPr>
          <w:p w:rsidR="00260425" w:rsidP="00A50256" w:rsidRDefault="00260425" w14:paraId="6A31AF8A" w14:textId="1414DD7E">
            <w:pPr>
              <w:spacing w:after="40"/>
              <w:rPr>
                <w:rFonts w:ascii="Arial" w:hAnsi="Arial" w:cs="Arial"/>
              </w:rPr>
            </w:pPr>
            <w:r>
              <w:rPr>
                <w:rFonts w:ascii="Arial" w:hAnsi="Arial" w:cs="Arial"/>
              </w:rPr>
              <w:t>21/10/2019</w:t>
            </w:r>
          </w:p>
        </w:tc>
        <w:tc>
          <w:tcPr>
            <w:tcW w:w="5687" w:type="dxa"/>
            <w:shd w:val="clear" w:color="auto" w:fill="auto"/>
            <w:tcMar>
              <w:top w:w="28" w:type="dxa"/>
              <w:left w:w="28" w:type="dxa"/>
              <w:bottom w:w="28" w:type="dxa"/>
              <w:right w:w="28" w:type="dxa"/>
            </w:tcMar>
            <w:vAlign w:val="center"/>
          </w:tcPr>
          <w:p w:rsidR="00260425" w:rsidP="00A50256" w:rsidRDefault="00ED714D" w14:paraId="0F283C3E" w14:textId="1CF8EDB6">
            <w:pPr>
              <w:spacing w:after="40"/>
              <w:rPr>
                <w:rFonts w:ascii="Arial" w:hAnsi="Arial" w:cs="Arial"/>
              </w:rPr>
            </w:pPr>
            <w:r>
              <w:rPr>
                <w:rFonts w:ascii="Arial" w:hAnsi="Arial" w:cs="Arial"/>
              </w:rPr>
              <w:t xml:space="preserve">Change defaults </w:t>
            </w:r>
            <w:r w:rsidR="00260425">
              <w:rPr>
                <w:rFonts w:ascii="Arial" w:hAnsi="Arial" w:cs="Arial"/>
              </w:rPr>
              <w:t>for Insolvency</w:t>
            </w:r>
            <w:r>
              <w:rPr>
                <w:rFonts w:ascii="Arial" w:hAnsi="Arial" w:cs="Arial"/>
              </w:rPr>
              <w:t xml:space="preserve"> fields.</w:t>
            </w:r>
          </w:p>
        </w:tc>
        <w:tc>
          <w:tcPr>
            <w:tcW w:w="1659" w:type="dxa"/>
            <w:shd w:val="clear" w:color="auto" w:fill="auto"/>
            <w:tcMar>
              <w:top w:w="28" w:type="dxa"/>
              <w:left w:w="28" w:type="dxa"/>
              <w:bottom w:w="28" w:type="dxa"/>
              <w:right w:w="28" w:type="dxa"/>
            </w:tcMar>
            <w:vAlign w:val="center"/>
          </w:tcPr>
          <w:p w:rsidRPr="009D1A7D" w:rsidR="00260425" w:rsidP="00A50256" w:rsidRDefault="00B87E87" w14:paraId="159BDAB6" w14:textId="79D3D49C">
            <w:pPr>
              <w:spacing w:after="40"/>
              <w:rPr>
                <w:rFonts w:ascii="Arial" w:hAnsi="Arial" w:cs="Arial"/>
              </w:rPr>
            </w:pPr>
            <w:r>
              <w:rPr>
                <w:rFonts w:ascii="Arial" w:hAnsi="Arial" w:cs="Arial"/>
              </w:rPr>
              <w:t>Ray Duncan</w:t>
            </w:r>
          </w:p>
        </w:tc>
      </w:tr>
      <w:tr w:rsidRPr="00EA475D" w:rsidR="00DF4B20" w:rsidTr="63E8491C" w14:paraId="5390DCD4" w14:textId="77777777">
        <w:tc>
          <w:tcPr>
            <w:tcW w:w="1115" w:type="dxa"/>
            <w:shd w:val="clear" w:color="auto" w:fill="auto"/>
            <w:tcMar>
              <w:top w:w="28" w:type="dxa"/>
              <w:left w:w="28" w:type="dxa"/>
              <w:bottom w:w="28" w:type="dxa"/>
              <w:right w:w="28" w:type="dxa"/>
            </w:tcMar>
            <w:vAlign w:val="center"/>
          </w:tcPr>
          <w:p w:rsidR="00DF4B20" w:rsidP="002E51CB" w:rsidRDefault="00DF4B20" w14:paraId="29163D0A" w14:textId="77777777">
            <w:pPr>
              <w:spacing w:after="40"/>
              <w:jc w:val="center"/>
              <w:rPr>
                <w:rFonts w:ascii="Arial" w:hAnsi="Arial" w:cs="Arial"/>
              </w:rPr>
            </w:pPr>
            <w:r>
              <w:rPr>
                <w:rFonts w:ascii="Arial" w:hAnsi="Arial" w:cs="Arial"/>
              </w:rPr>
              <w:t>1.95</w:t>
            </w:r>
          </w:p>
        </w:tc>
        <w:tc>
          <w:tcPr>
            <w:tcW w:w="1130" w:type="dxa"/>
            <w:shd w:val="clear" w:color="auto" w:fill="auto"/>
            <w:tcMar>
              <w:top w:w="28" w:type="dxa"/>
              <w:left w:w="28" w:type="dxa"/>
              <w:bottom w:w="28" w:type="dxa"/>
              <w:right w:w="28" w:type="dxa"/>
            </w:tcMar>
            <w:vAlign w:val="center"/>
          </w:tcPr>
          <w:p w:rsidR="00DF4B20" w:rsidP="002E51CB" w:rsidRDefault="00DF4B20" w14:paraId="553063C0" w14:textId="77777777">
            <w:pPr>
              <w:spacing w:after="40"/>
              <w:rPr>
                <w:rFonts w:ascii="Arial" w:hAnsi="Arial" w:cs="Arial"/>
              </w:rPr>
            </w:pPr>
            <w:r>
              <w:rPr>
                <w:rFonts w:ascii="Arial" w:hAnsi="Arial" w:cs="Arial"/>
              </w:rPr>
              <w:t>24/10/2019</w:t>
            </w:r>
          </w:p>
        </w:tc>
        <w:tc>
          <w:tcPr>
            <w:tcW w:w="5687" w:type="dxa"/>
            <w:shd w:val="clear" w:color="auto" w:fill="auto"/>
            <w:tcMar>
              <w:top w:w="28" w:type="dxa"/>
              <w:left w:w="28" w:type="dxa"/>
              <w:bottom w:w="28" w:type="dxa"/>
              <w:right w:w="28" w:type="dxa"/>
            </w:tcMar>
            <w:vAlign w:val="center"/>
          </w:tcPr>
          <w:p w:rsidR="00DF4B20" w:rsidP="002E51CB" w:rsidRDefault="00DF4B20" w14:paraId="3C6FA2A7" w14:textId="77777777">
            <w:pPr>
              <w:spacing w:after="40"/>
              <w:rPr>
                <w:rFonts w:ascii="Arial" w:hAnsi="Arial" w:cs="Arial"/>
              </w:rPr>
            </w:pPr>
            <w:r>
              <w:rPr>
                <w:rFonts w:ascii="Arial" w:hAnsi="Arial" w:cs="Arial"/>
              </w:rPr>
              <w:t xml:space="preserve">Remove industry_code_type and include 5 new BIC description fields. </w:t>
            </w:r>
          </w:p>
        </w:tc>
        <w:tc>
          <w:tcPr>
            <w:tcW w:w="1659" w:type="dxa"/>
            <w:shd w:val="clear" w:color="auto" w:fill="auto"/>
            <w:tcMar>
              <w:top w:w="28" w:type="dxa"/>
              <w:left w:w="28" w:type="dxa"/>
              <w:bottom w:w="28" w:type="dxa"/>
              <w:right w:w="28" w:type="dxa"/>
            </w:tcMar>
            <w:vAlign w:val="center"/>
          </w:tcPr>
          <w:p w:rsidR="00DF4B20" w:rsidP="002E51CB" w:rsidRDefault="00DF4B20" w14:paraId="21BFBBB5" w14:textId="77777777">
            <w:pPr>
              <w:spacing w:after="40"/>
              <w:rPr>
                <w:rFonts w:ascii="Arial" w:hAnsi="Arial" w:cs="Arial"/>
              </w:rPr>
            </w:pPr>
            <w:r>
              <w:rPr>
                <w:rFonts w:ascii="Arial" w:hAnsi="Arial" w:cs="Arial"/>
              </w:rPr>
              <w:t>Ray Duncan</w:t>
            </w:r>
          </w:p>
        </w:tc>
      </w:tr>
      <w:tr w:rsidRPr="00EA475D" w:rsidR="00D82FBA" w:rsidTr="63E8491C" w14:paraId="3D178695" w14:textId="77777777">
        <w:tc>
          <w:tcPr>
            <w:tcW w:w="1115" w:type="dxa"/>
            <w:shd w:val="clear" w:color="auto" w:fill="auto"/>
            <w:tcMar>
              <w:top w:w="28" w:type="dxa"/>
              <w:left w:w="28" w:type="dxa"/>
              <w:bottom w:w="28" w:type="dxa"/>
              <w:right w:w="28" w:type="dxa"/>
            </w:tcMar>
            <w:vAlign w:val="center"/>
          </w:tcPr>
          <w:p w:rsidR="00D82FBA" w:rsidP="00D11A4E" w:rsidRDefault="00D82FBA" w14:paraId="11833F14" w14:textId="77777777">
            <w:pPr>
              <w:spacing w:after="40"/>
              <w:jc w:val="center"/>
              <w:rPr>
                <w:rFonts w:ascii="Arial" w:hAnsi="Arial" w:cs="Arial"/>
              </w:rPr>
            </w:pPr>
            <w:r>
              <w:rPr>
                <w:rFonts w:ascii="Arial" w:hAnsi="Arial" w:cs="Arial"/>
              </w:rPr>
              <w:lastRenderedPageBreak/>
              <w:t>1.96</w:t>
            </w:r>
          </w:p>
        </w:tc>
        <w:tc>
          <w:tcPr>
            <w:tcW w:w="1130" w:type="dxa"/>
            <w:shd w:val="clear" w:color="auto" w:fill="auto"/>
            <w:tcMar>
              <w:top w:w="28" w:type="dxa"/>
              <w:left w:w="28" w:type="dxa"/>
              <w:bottom w:w="28" w:type="dxa"/>
              <w:right w:w="28" w:type="dxa"/>
            </w:tcMar>
            <w:vAlign w:val="center"/>
          </w:tcPr>
          <w:p w:rsidR="00D82FBA" w:rsidP="00D11A4E" w:rsidRDefault="00D82FBA" w14:paraId="73179AFC" w14:textId="77777777">
            <w:pPr>
              <w:spacing w:after="40"/>
              <w:rPr>
                <w:rFonts w:ascii="Arial" w:hAnsi="Arial" w:cs="Arial"/>
              </w:rPr>
            </w:pPr>
            <w:r>
              <w:rPr>
                <w:rFonts w:ascii="Arial" w:hAnsi="Arial" w:cs="Arial"/>
              </w:rPr>
              <w:t>29/10/2019</w:t>
            </w:r>
          </w:p>
        </w:tc>
        <w:tc>
          <w:tcPr>
            <w:tcW w:w="5687" w:type="dxa"/>
            <w:shd w:val="clear" w:color="auto" w:fill="auto"/>
            <w:tcMar>
              <w:top w:w="28" w:type="dxa"/>
              <w:left w:w="28" w:type="dxa"/>
              <w:bottom w:w="28" w:type="dxa"/>
              <w:right w:w="28" w:type="dxa"/>
            </w:tcMar>
            <w:vAlign w:val="center"/>
          </w:tcPr>
          <w:p w:rsidR="00D82FBA" w:rsidP="00D11A4E" w:rsidRDefault="00D82FBA" w14:paraId="6BA1A2A4" w14:textId="77777777">
            <w:pPr>
              <w:spacing w:after="40"/>
              <w:rPr>
                <w:rFonts w:ascii="Arial" w:hAnsi="Arial" w:cs="Arial"/>
              </w:rPr>
            </w:pPr>
            <w:r>
              <w:rPr>
                <w:rFonts w:ascii="Arial" w:hAnsi="Arial" w:cs="Arial"/>
              </w:rPr>
              <w:t xml:space="preserve">Add Business Start Date and Business End Date to Step 4 to be added to change timestamp creation. </w:t>
            </w:r>
          </w:p>
        </w:tc>
        <w:tc>
          <w:tcPr>
            <w:tcW w:w="1659" w:type="dxa"/>
            <w:shd w:val="clear" w:color="auto" w:fill="auto"/>
            <w:tcMar>
              <w:top w:w="28" w:type="dxa"/>
              <w:left w:w="28" w:type="dxa"/>
              <w:bottom w:w="28" w:type="dxa"/>
              <w:right w:w="28" w:type="dxa"/>
            </w:tcMar>
            <w:vAlign w:val="center"/>
          </w:tcPr>
          <w:p w:rsidR="00D82FBA" w:rsidP="00D11A4E" w:rsidRDefault="00D82FBA" w14:paraId="32E95967" w14:textId="77777777">
            <w:pPr>
              <w:spacing w:after="40"/>
              <w:rPr>
                <w:rFonts w:ascii="Arial" w:hAnsi="Arial" w:cs="Arial"/>
              </w:rPr>
            </w:pPr>
            <w:r>
              <w:rPr>
                <w:rFonts w:ascii="Arial" w:hAnsi="Arial" w:cs="Arial"/>
              </w:rPr>
              <w:t>Marc Pearce</w:t>
            </w:r>
          </w:p>
        </w:tc>
      </w:tr>
      <w:tr w:rsidRPr="00EA475D" w:rsidR="00F82FEF" w:rsidTr="63E8491C" w14:paraId="390AF928" w14:textId="77777777">
        <w:tc>
          <w:tcPr>
            <w:tcW w:w="1115" w:type="dxa"/>
            <w:shd w:val="clear" w:color="auto" w:fill="auto"/>
            <w:tcMar>
              <w:top w:w="28" w:type="dxa"/>
              <w:left w:w="28" w:type="dxa"/>
              <w:bottom w:w="28" w:type="dxa"/>
              <w:right w:w="28" w:type="dxa"/>
            </w:tcMar>
            <w:vAlign w:val="center"/>
          </w:tcPr>
          <w:p w:rsidR="00F82FEF" w:rsidP="009263AA" w:rsidRDefault="00F82FEF" w14:paraId="139DC94E" w14:textId="77777777">
            <w:pPr>
              <w:spacing w:after="40"/>
              <w:jc w:val="center"/>
              <w:rPr>
                <w:rFonts w:ascii="Arial" w:hAnsi="Arial" w:cs="Arial"/>
              </w:rPr>
            </w:pPr>
            <w:r>
              <w:rPr>
                <w:rFonts w:ascii="Arial" w:hAnsi="Arial" w:cs="Arial"/>
              </w:rPr>
              <w:t>1.97</w:t>
            </w:r>
          </w:p>
        </w:tc>
        <w:tc>
          <w:tcPr>
            <w:tcW w:w="1130" w:type="dxa"/>
            <w:shd w:val="clear" w:color="auto" w:fill="auto"/>
            <w:tcMar>
              <w:top w:w="28" w:type="dxa"/>
              <w:left w:w="28" w:type="dxa"/>
              <w:bottom w:w="28" w:type="dxa"/>
              <w:right w:w="28" w:type="dxa"/>
            </w:tcMar>
            <w:vAlign w:val="center"/>
          </w:tcPr>
          <w:p w:rsidR="00F82FEF" w:rsidP="009263AA" w:rsidRDefault="00F82FEF" w14:paraId="27408104" w14:textId="77777777">
            <w:pPr>
              <w:spacing w:after="40"/>
              <w:rPr>
                <w:rFonts w:ascii="Arial" w:hAnsi="Arial" w:cs="Arial"/>
              </w:rPr>
            </w:pPr>
            <w:r>
              <w:rPr>
                <w:rFonts w:ascii="Arial" w:hAnsi="Arial" w:cs="Arial"/>
              </w:rPr>
              <w:t>29/10/2019</w:t>
            </w:r>
          </w:p>
        </w:tc>
        <w:tc>
          <w:tcPr>
            <w:tcW w:w="5687" w:type="dxa"/>
            <w:shd w:val="clear" w:color="auto" w:fill="auto"/>
            <w:tcMar>
              <w:top w:w="28" w:type="dxa"/>
              <w:left w:w="28" w:type="dxa"/>
              <w:bottom w:w="28" w:type="dxa"/>
              <w:right w:w="28" w:type="dxa"/>
            </w:tcMar>
            <w:vAlign w:val="center"/>
          </w:tcPr>
          <w:p w:rsidR="00F82FEF" w:rsidP="009263AA" w:rsidRDefault="00F82FEF" w14:paraId="70A23B76" w14:textId="77777777">
            <w:pPr>
              <w:spacing w:after="40"/>
              <w:rPr>
                <w:rFonts w:ascii="Arial" w:hAnsi="Arial" w:cs="Arial"/>
              </w:rPr>
            </w:pPr>
            <w:r>
              <w:rPr>
                <w:rFonts w:ascii="Arial" w:hAnsi="Arial" w:cs="Arial"/>
              </w:rPr>
              <w:t xml:space="preserve">Modified rule for Security_Level to become a Type1 change so that current values are populated over all time for each Party </w:t>
            </w:r>
          </w:p>
        </w:tc>
        <w:tc>
          <w:tcPr>
            <w:tcW w:w="1659" w:type="dxa"/>
            <w:shd w:val="clear" w:color="auto" w:fill="auto"/>
            <w:tcMar>
              <w:top w:w="28" w:type="dxa"/>
              <w:left w:w="28" w:type="dxa"/>
              <w:bottom w:w="28" w:type="dxa"/>
              <w:right w:w="28" w:type="dxa"/>
            </w:tcMar>
            <w:vAlign w:val="center"/>
          </w:tcPr>
          <w:p w:rsidR="00F82FEF" w:rsidP="009263AA" w:rsidRDefault="00F82FEF" w14:paraId="1AD002E0" w14:textId="77777777">
            <w:pPr>
              <w:spacing w:after="40"/>
              <w:rPr>
                <w:rFonts w:ascii="Arial" w:hAnsi="Arial" w:cs="Arial"/>
              </w:rPr>
            </w:pPr>
            <w:r>
              <w:rPr>
                <w:rFonts w:ascii="Arial" w:hAnsi="Arial" w:cs="Arial"/>
              </w:rPr>
              <w:t>Marc Pearce</w:t>
            </w:r>
          </w:p>
        </w:tc>
      </w:tr>
      <w:tr w:rsidRPr="00EA475D" w:rsidR="00484CD2" w:rsidTr="63E8491C" w14:paraId="42CEF592" w14:textId="77777777">
        <w:tc>
          <w:tcPr>
            <w:tcW w:w="1115" w:type="dxa"/>
            <w:shd w:val="clear" w:color="auto" w:fill="auto"/>
            <w:tcMar>
              <w:top w:w="28" w:type="dxa"/>
              <w:left w:w="28" w:type="dxa"/>
              <w:bottom w:w="28" w:type="dxa"/>
              <w:right w:w="28" w:type="dxa"/>
            </w:tcMar>
            <w:vAlign w:val="center"/>
          </w:tcPr>
          <w:p w:rsidR="00484CD2" w:rsidP="00F74A8A" w:rsidRDefault="00484CD2" w14:paraId="3020DE08" w14:textId="675C2858">
            <w:pPr>
              <w:spacing w:after="40"/>
              <w:jc w:val="center"/>
              <w:rPr>
                <w:rFonts w:ascii="Arial" w:hAnsi="Arial" w:cs="Arial"/>
              </w:rPr>
            </w:pPr>
            <w:r>
              <w:rPr>
                <w:rFonts w:ascii="Arial" w:hAnsi="Arial" w:cs="Arial"/>
              </w:rPr>
              <w:t>1.9</w:t>
            </w:r>
            <w:r w:rsidR="00F82FEF">
              <w:rPr>
                <w:rFonts w:ascii="Arial" w:hAnsi="Arial" w:cs="Arial"/>
              </w:rPr>
              <w:t>8</w:t>
            </w:r>
          </w:p>
        </w:tc>
        <w:tc>
          <w:tcPr>
            <w:tcW w:w="1130" w:type="dxa"/>
            <w:shd w:val="clear" w:color="auto" w:fill="auto"/>
            <w:tcMar>
              <w:top w:w="28" w:type="dxa"/>
              <w:left w:w="28" w:type="dxa"/>
              <w:bottom w:w="28" w:type="dxa"/>
              <w:right w:w="28" w:type="dxa"/>
            </w:tcMar>
            <w:vAlign w:val="center"/>
          </w:tcPr>
          <w:p w:rsidR="00484CD2" w:rsidP="00A50256" w:rsidRDefault="00F82FEF" w14:paraId="77F296CB" w14:textId="41C889D4">
            <w:pPr>
              <w:spacing w:after="40"/>
              <w:rPr>
                <w:rFonts w:ascii="Arial" w:hAnsi="Arial" w:cs="Arial"/>
              </w:rPr>
            </w:pPr>
            <w:r>
              <w:rPr>
                <w:rFonts w:ascii="Arial" w:hAnsi="Arial" w:cs="Arial"/>
              </w:rPr>
              <w:t>30</w:t>
            </w:r>
            <w:r w:rsidR="00484CD2">
              <w:rPr>
                <w:rFonts w:ascii="Arial" w:hAnsi="Arial" w:cs="Arial"/>
              </w:rPr>
              <w:t>/10/2019</w:t>
            </w:r>
          </w:p>
        </w:tc>
        <w:tc>
          <w:tcPr>
            <w:tcW w:w="5687" w:type="dxa"/>
            <w:shd w:val="clear" w:color="auto" w:fill="auto"/>
            <w:tcMar>
              <w:top w:w="28" w:type="dxa"/>
              <w:left w:w="28" w:type="dxa"/>
              <w:bottom w:w="28" w:type="dxa"/>
              <w:right w:w="28" w:type="dxa"/>
            </w:tcMar>
            <w:vAlign w:val="center"/>
          </w:tcPr>
          <w:p w:rsidR="00484CD2" w:rsidP="00A50256" w:rsidRDefault="00F82FEF" w14:paraId="308FEB4C" w14:textId="0735B958">
            <w:pPr>
              <w:spacing w:after="40"/>
              <w:rPr>
                <w:rFonts w:ascii="Arial" w:hAnsi="Arial" w:cs="Arial"/>
              </w:rPr>
            </w:pPr>
            <w:r>
              <w:rPr>
                <w:rFonts w:ascii="Arial" w:hAnsi="Arial" w:cs="Arial"/>
              </w:rPr>
              <w:t>Added ANZSIC_level</w:t>
            </w:r>
            <w:r w:rsidR="003022EB">
              <w:rPr>
                <w:rFonts w:ascii="Arial" w:hAnsi="Arial" w:cs="Arial"/>
              </w:rPr>
              <w:t>[1,2,3,4]_code as well as descriptions to allow better grouping</w:t>
            </w:r>
            <w:r w:rsidR="00257FEA">
              <w:rPr>
                <w:rFonts w:ascii="Arial" w:hAnsi="Arial" w:cs="Arial"/>
              </w:rPr>
              <w:t xml:space="preserve"> </w:t>
            </w:r>
          </w:p>
        </w:tc>
        <w:tc>
          <w:tcPr>
            <w:tcW w:w="1659" w:type="dxa"/>
            <w:shd w:val="clear" w:color="auto" w:fill="auto"/>
            <w:tcMar>
              <w:top w:w="28" w:type="dxa"/>
              <w:left w:w="28" w:type="dxa"/>
              <w:bottom w:w="28" w:type="dxa"/>
              <w:right w:w="28" w:type="dxa"/>
            </w:tcMar>
            <w:vAlign w:val="center"/>
          </w:tcPr>
          <w:p w:rsidR="00484CD2" w:rsidP="00A50256" w:rsidRDefault="0039798F" w14:paraId="1C429EB3" w14:textId="0A85C99D">
            <w:pPr>
              <w:spacing w:after="40"/>
              <w:rPr>
                <w:rFonts w:ascii="Arial" w:hAnsi="Arial" w:cs="Arial"/>
              </w:rPr>
            </w:pPr>
            <w:r>
              <w:rPr>
                <w:rFonts w:ascii="Arial" w:hAnsi="Arial" w:cs="Arial"/>
              </w:rPr>
              <w:t>Marc Pearce</w:t>
            </w:r>
          </w:p>
        </w:tc>
      </w:tr>
      <w:tr w:rsidRPr="00EA475D" w:rsidR="007047AD" w:rsidTr="63E8491C" w14:paraId="787E1EDD" w14:textId="77777777">
        <w:tc>
          <w:tcPr>
            <w:tcW w:w="1115" w:type="dxa"/>
            <w:shd w:val="clear" w:color="auto" w:fill="auto"/>
            <w:tcMar>
              <w:top w:w="28" w:type="dxa"/>
              <w:left w:w="28" w:type="dxa"/>
              <w:bottom w:w="28" w:type="dxa"/>
              <w:right w:w="28" w:type="dxa"/>
            </w:tcMar>
            <w:vAlign w:val="center"/>
          </w:tcPr>
          <w:p w:rsidR="007047AD" w:rsidP="00F74A8A" w:rsidRDefault="007047AD" w14:paraId="40225865" w14:textId="7ADD9E72">
            <w:pPr>
              <w:spacing w:after="40"/>
              <w:jc w:val="center"/>
              <w:rPr>
                <w:rFonts w:ascii="Arial" w:hAnsi="Arial" w:cs="Arial"/>
              </w:rPr>
            </w:pPr>
            <w:r>
              <w:rPr>
                <w:rFonts w:ascii="Arial" w:hAnsi="Arial" w:cs="Arial"/>
              </w:rPr>
              <w:t>1.99</w:t>
            </w:r>
          </w:p>
        </w:tc>
        <w:tc>
          <w:tcPr>
            <w:tcW w:w="1130" w:type="dxa"/>
            <w:shd w:val="clear" w:color="auto" w:fill="auto"/>
            <w:tcMar>
              <w:top w:w="28" w:type="dxa"/>
              <w:left w:w="28" w:type="dxa"/>
              <w:bottom w:w="28" w:type="dxa"/>
              <w:right w:w="28" w:type="dxa"/>
            </w:tcMar>
            <w:vAlign w:val="center"/>
          </w:tcPr>
          <w:p w:rsidR="007047AD" w:rsidP="00A50256" w:rsidRDefault="00B239F7" w14:paraId="00A5EEFD" w14:textId="0F04F00A">
            <w:pPr>
              <w:spacing w:after="40"/>
              <w:rPr>
                <w:rFonts w:ascii="Arial" w:hAnsi="Arial" w:cs="Arial"/>
              </w:rPr>
            </w:pPr>
            <w:r>
              <w:rPr>
                <w:rFonts w:ascii="Arial" w:hAnsi="Arial" w:cs="Arial"/>
              </w:rPr>
              <w:t>31/10/2019</w:t>
            </w:r>
          </w:p>
        </w:tc>
        <w:tc>
          <w:tcPr>
            <w:tcW w:w="5687" w:type="dxa"/>
            <w:shd w:val="clear" w:color="auto" w:fill="auto"/>
            <w:tcMar>
              <w:top w:w="28" w:type="dxa"/>
              <w:left w:w="28" w:type="dxa"/>
              <w:bottom w:w="28" w:type="dxa"/>
              <w:right w:w="28" w:type="dxa"/>
            </w:tcMar>
            <w:vAlign w:val="center"/>
          </w:tcPr>
          <w:p w:rsidR="007047AD" w:rsidP="00A50256" w:rsidRDefault="00A63DB7" w14:paraId="78CE20A5" w14:textId="6C534F3F">
            <w:pPr>
              <w:spacing w:after="40"/>
              <w:rPr>
                <w:rFonts w:ascii="Arial" w:hAnsi="Arial" w:cs="Arial"/>
              </w:rPr>
            </w:pPr>
            <w:r>
              <w:rPr>
                <w:rFonts w:ascii="Arial" w:hAnsi="Arial" w:cs="Arial"/>
              </w:rPr>
              <w:t>Changed Step#6a filtering rules for business active date ranges - also avoid high-date issue when timestamp offset is &gt; minute.</w:t>
            </w:r>
          </w:p>
        </w:tc>
        <w:tc>
          <w:tcPr>
            <w:tcW w:w="1659" w:type="dxa"/>
            <w:shd w:val="clear" w:color="auto" w:fill="auto"/>
            <w:tcMar>
              <w:top w:w="28" w:type="dxa"/>
              <w:left w:w="28" w:type="dxa"/>
              <w:bottom w:w="28" w:type="dxa"/>
              <w:right w:w="28" w:type="dxa"/>
            </w:tcMar>
            <w:vAlign w:val="center"/>
          </w:tcPr>
          <w:p w:rsidR="007047AD" w:rsidP="00A50256" w:rsidRDefault="00340C9C" w14:paraId="16C757C0" w14:textId="6AE6977D">
            <w:pPr>
              <w:spacing w:after="40"/>
              <w:rPr>
                <w:rFonts w:ascii="Arial" w:hAnsi="Arial" w:cs="Arial"/>
              </w:rPr>
            </w:pPr>
            <w:r>
              <w:rPr>
                <w:rFonts w:ascii="Arial" w:hAnsi="Arial" w:cs="Arial"/>
              </w:rPr>
              <w:t>Ray Duncan</w:t>
            </w:r>
          </w:p>
        </w:tc>
      </w:tr>
      <w:tr w:rsidRPr="00EA475D" w:rsidR="00E53910" w:rsidTr="63E8491C" w14:paraId="4D1D67C8" w14:textId="77777777">
        <w:tc>
          <w:tcPr>
            <w:tcW w:w="1115" w:type="dxa"/>
            <w:shd w:val="clear" w:color="auto" w:fill="auto"/>
            <w:tcMar>
              <w:top w:w="28" w:type="dxa"/>
              <w:left w:w="28" w:type="dxa"/>
              <w:bottom w:w="28" w:type="dxa"/>
              <w:right w:w="28" w:type="dxa"/>
            </w:tcMar>
            <w:vAlign w:val="center"/>
          </w:tcPr>
          <w:p w:rsidR="00E53910" w:rsidP="00F74A8A" w:rsidRDefault="00E53910" w14:paraId="0C33A191" w14:textId="07E8A58D">
            <w:pPr>
              <w:spacing w:after="40"/>
              <w:jc w:val="center"/>
              <w:rPr>
                <w:rFonts w:ascii="Arial" w:hAnsi="Arial" w:cs="Arial"/>
              </w:rPr>
            </w:pPr>
            <w:r>
              <w:rPr>
                <w:rFonts w:ascii="Arial" w:hAnsi="Arial" w:cs="Arial"/>
              </w:rPr>
              <w:t>2.0</w:t>
            </w:r>
            <w:r w:rsidR="00561BA6">
              <w:rPr>
                <w:rFonts w:ascii="Arial" w:hAnsi="Arial" w:cs="Arial"/>
              </w:rPr>
              <w:t>0</w:t>
            </w:r>
          </w:p>
        </w:tc>
        <w:tc>
          <w:tcPr>
            <w:tcW w:w="1130" w:type="dxa"/>
            <w:shd w:val="clear" w:color="auto" w:fill="auto"/>
            <w:tcMar>
              <w:top w:w="28" w:type="dxa"/>
              <w:left w:w="28" w:type="dxa"/>
              <w:bottom w:w="28" w:type="dxa"/>
              <w:right w:w="28" w:type="dxa"/>
            </w:tcMar>
            <w:vAlign w:val="center"/>
          </w:tcPr>
          <w:p w:rsidR="00E53910" w:rsidP="00A50256" w:rsidRDefault="00DF51EA" w14:paraId="33C9EF28" w14:textId="40D3FA6C">
            <w:pPr>
              <w:spacing w:after="40"/>
              <w:rPr>
                <w:rFonts w:ascii="Arial" w:hAnsi="Arial" w:cs="Arial"/>
              </w:rPr>
            </w:pPr>
            <w:r>
              <w:rPr>
                <w:rFonts w:ascii="Arial" w:hAnsi="Arial" w:cs="Arial"/>
              </w:rPr>
              <w:t>0</w:t>
            </w:r>
            <w:r w:rsidR="0030487E">
              <w:rPr>
                <w:rFonts w:ascii="Arial" w:hAnsi="Arial" w:cs="Arial"/>
              </w:rPr>
              <w:t>4</w:t>
            </w:r>
            <w:r w:rsidR="001464B3">
              <w:rPr>
                <w:rFonts w:ascii="Arial" w:hAnsi="Arial" w:cs="Arial"/>
              </w:rPr>
              <w:t>/11/2019</w:t>
            </w:r>
          </w:p>
        </w:tc>
        <w:tc>
          <w:tcPr>
            <w:tcW w:w="5687" w:type="dxa"/>
            <w:shd w:val="clear" w:color="auto" w:fill="auto"/>
            <w:tcMar>
              <w:top w:w="28" w:type="dxa"/>
              <w:left w:w="28" w:type="dxa"/>
              <w:bottom w:w="28" w:type="dxa"/>
              <w:right w:w="28" w:type="dxa"/>
            </w:tcMar>
            <w:vAlign w:val="center"/>
          </w:tcPr>
          <w:p w:rsidRPr="001A5F4E" w:rsidR="00E53910" w:rsidP="00A50256" w:rsidRDefault="001464B3" w14:paraId="64E8A3EF" w14:textId="12B6FB68">
            <w:pPr>
              <w:spacing w:after="40"/>
              <w:rPr>
                <w:rFonts w:ascii="Arial" w:hAnsi="Arial" w:cs="Arial"/>
              </w:rPr>
            </w:pPr>
            <w:r w:rsidRPr="001A5F4E">
              <w:rPr>
                <w:rFonts w:ascii="Arial" w:hAnsi="Arial" w:cs="Arial"/>
              </w:rPr>
              <w:t>Corrected EDW usage of ‘U’ for flags</w:t>
            </w:r>
            <w:r w:rsidRPr="001A5F4E" w:rsidR="001A5F4E">
              <w:rPr>
                <w:rFonts w:ascii="Arial" w:hAnsi="Arial" w:cs="Arial"/>
              </w:rPr>
              <w:t xml:space="preserve">. Retain nulls for </w:t>
            </w:r>
            <w:r w:rsidRPr="001A5F4E" w:rsidR="001A5F4E">
              <w:rPr>
                <w:rFonts w:ascii="Arial" w:hAnsi="Arial" w:eastAsia="Calibri" w:cs="Arial"/>
              </w:rPr>
              <w:t>org_incorp_date</w:t>
            </w:r>
            <w:r w:rsidR="00565214">
              <w:rPr>
                <w:rFonts w:ascii="Arial" w:hAnsi="Arial" w:eastAsia="Calibri" w:cs="Arial"/>
              </w:rPr>
              <w:t xml:space="preserve"> to differentiate from 01-01-1900 dates.</w:t>
            </w:r>
          </w:p>
        </w:tc>
        <w:tc>
          <w:tcPr>
            <w:tcW w:w="1659" w:type="dxa"/>
            <w:shd w:val="clear" w:color="auto" w:fill="auto"/>
            <w:tcMar>
              <w:top w:w="28" w:type="dxa"/>
              <w:left w:w="28" w:type="dxa"/>
              <w:bottom w:w="28" w:type="dxa"/>
              <w:right w:w="28" w:type="dxa"/>
            </w:tcMar>
            <w:vAlign w:val="center"/>
          </w:tcPr>
          <w:p w:rsidR="00E53910" w:rsidP="00A50256" w:rsidRDefault="001464B3" w14:paraId="4BE5E20A" w14:textId="693265C1">
            <w:pPr>
              <w:spacing w:after="40"/>
              <w:rPr>
                <w:rFonts w:ascii="Arial" w:hAnsi="Arial" w:cs="Arial"/>
              </w:rPr>
            </w:pPr>
            <w:r>
              <w:rPr>
                <w:rFonts w:ascii="Arial" w:hAnsi="Arial" w:cs="Arial"/>
              </w:rPr>
              <w:t>Ray Duncan</w:t>
            </w:r>
          </w:p>
        </w:tc>
      </w:tr>
      <w:tr w:rsidR="471A3308" w:rsidTr="63E8491C" w14:paraId="7B723A43" w14:textId="77777777">
        <w:trPr>
          <w:trHeight w:val="737"/>
        </w:trPr>
        <w:tc>
          <w:tcPr>
            <w:tcW w:w="1115" w:type="dxa"/>
            <w:shd w:val="clear" w:color="auto" w:fill="auto"/>
            <w:tcMar>
              <w:top w:w="28" w:type="dxa"/>
              <w:left w:w="28" w:type="dxa"/>
              <w:bottom w:w="28" w:type="dxa"/>
              <w:right w:w="28" w:type="dxa"/>
            </w:tcMar>
            <w:vAlign w:val="center"/>
          </w:tcPr>
          <w:p w:rsidR="471A3308" w:rsidP="471A3308" w:rsidRDefault="471A3308" w14:paraId="390C92B0" w14:textId="3635CD50">
            <w:pPr>
              <w:jc w:val="center"/>
              <w:rPr>
                <w:rFonts w:ascii="Arial" w:hAnsi="Arial" w:cs="Arial"/>
              </w:rPr>
            </w:pPr>
            <w:r w:rsidRPr="471A3308">
              <w:rPr>
                <w:rFonts w:ascii="Arial" w:hAnsi="Arial" w:cs="Arial"/>
              </w:rPr>
              <w:t>2.</w:t>
            </w:r>
            <w:r w:rsidR="009B5D82">
              <w:rPr>
                <w:rFonts w:ascii="Arial" w:hAnsi="Arial" w:cs="Arial"/>
              </w:rPr>
              <w:t>0</w:t>
            </w:r>
            <w:r w:rsidRPr="471A3308">
              <w:rPr>
                <w:rFonts w:ascii="Arial" w:hAnsi="Arial" w:cs="Arial"/>
              </w:rPr>
              <w:t>2</w:t>
            </w:r>
          </w:p>
        </w:tc>
        <w:tc>
          <w:tcPr>
            <w:tcW w:w="1130" w:type="dxa"/>
            <w:shd w:val="clear" w:color="auto" w:fill="auto"/>
            <w:tcMar>
              <w:top w:w="28" w:type="dxa"/>
              <w:left w:w="28" w:type="dxa"/>
              <w:bottom w:w="28" w:type="dxa"/>
              <w:right w:w="28" w:type="dxa"/>
            </w:tcMar>
            <w:vAlign w:val="center"/>
          </w:tcPr>
          <w:p w:rsidR="471A3308" w:rsidP="471A3308" w:rsidRDefault="471A3308" w14:paraId="3FE1D131" w14:textId="2AAB7061">
            <w:pPr>
              <w:rPr>
                <w:rFonts w:ascii="Arial" w:hAnsi="Arial" w:cs="Arial"/>
              </w:rPr>
            </w:pPr>
            <w:r w:rsidRPr="471A3308">
              <w:rPr>
                <w:rFonts w:ascii="Arial" w:hAnsi="Arial" w:cs="Arial"/>
              </w:rPr>
              <w:t>20/11/2019</w:t>
            </w:r>
          </w:p>
        </w:tc>
        <w:tc>
          <w:tcPr>
            <w:tcW w:w="5687" w:type="dxa"/>
            <w:shd w:val="clear" w:color="auto" w:fill="auto"/>
            <w:tcMar>
              <w:top w:w="28" w:type="dxa"/>
              <w:left w:w="28" w:type="dxa"/>
              <w:bottom w:w="28" w:type="dxa"/>
              <w:right w:w="28" w:type="dxa"/>
            </w:tcMar>
            <w:vAlign w:val="center"/>
          </w:tcPr>
          <w:p w:rsidR="471A3308" w:rsidP="009B5D82" w:rsidRDefault="42237432" w14:paraId="22C5A61D" w14:textId="563240C5">
            <w:pPr>
              <w:spacing w:after="0"/>
              <w:rPr>
                <w:rFonts w:ascii="Arial" w:hAnsi="Arial" w:cs="Arial"/>
              </w:rPr>
            </w:pPr>
            <w:r w:rsidRPr="42237432">
              <w:rPr>
                <w:rFonts w:ascii="Arial" w:hAnsi="Arial" w:cs="Arial"/>
              </w:rPr>
              <w:t xml:space="preserve">Updated the logic for collecting business </w:t>
            </w:r>
            <w:r w:rsidRPr="05397D49" w:rsidR="05397D49">
              <w:rPr>
                <w:rFonts w:ascii="Arial" w:hAnsi="Arial" w:cs="Arial"/>
              </w:rPr>
              <w:t xml:space="preserve">cease dates at step 4 </w:t>
            </w:r>
            <w:r w:rsidRPr="17384AB2" w:rsidR="17384AB2">
              <w:rPr>
                <w:rFonts w:ascii="Arial" w:hAnsi="Arial" w:cs="Arial"/>
              </w:rPr>
              <w:t>so</w:t>
            </w:r>
            <w:r w:rsidRPr="3A361D36" w:rsidR="3A361D36">
              <w:rPr>
                <w:rFonts w:ascii="Arial" w:hAnsi="Arial" w:cs="Arial"/>
              </w:rPr>
              <w:t xml:space="preserve"> the ceased version </w:t>
            </w:r>
            <w:r w:rsidRPr="17384AB2" w:rsidR="17384AB2">
              <w:rPr>
                <w:rFonts w:ascii="Arial" w:hAnsi="Arial" w:cs="Arial"/>
              </w:rPr>
              <w:t xml:space="preserve">doesn’t </w:t>
            </w:r>
            <w:r w:rsidRPr="3C6F5C69" w:rsidR="3C6F5C69">
              <w:rPr>
                <w:rFonts w:ascii="Arial" w:hAnsi="Arial" w:cs="Arial"/>
              </w:rPr>
              <w:t>capture the value of the previous version.</w:t>
            </w:r>
          </w:p>
        </w:tc>
        <w:tc>
          <w:tcPr>
            <w:tcW w:w="1659" w:type="dxa"/>
            <w:shd w:val="clear" w:color="auto" w:fill="auto"/>
            <w:tcMar>
              <w:top w:w="28" w:type="dxa"/>
              <w:left w:w="28" w:type="dxa"/>
              <w:bottom w:w="28" w:type="dxa"/>
              <w:right w:w="28" w:type="dxa"/>
            </w:tcMar>
            <w:vAlign w:val="center"/>
          </w:tcPr>
          <w:p w:rsidR="471A3308" w:rsidP="471A3308" w:rsidRDefault="3C6F5C69" w14:paraId="6BFE9FEB" w14:textId="261D9778">
            <w:pPr>
              <w:rPr>
                <w:rFonts w:ascii="Arial" w:hAnsi="Arial" w:cs="Arial"/>
              </w:rPr>
            </w:pPr>
            <w:r w:rsidRPr="3C6F5C69">
              <w:rPr>
                <w:rFonts w:ascii="Arial" w:hAnsi="Arial" w:cs="Arial"/>
              </w:rPr>
              <w:t>Max Wang</w:t>
            </w:r>
          </w:p>
        </w:tc>
      </w:tr>
      <w:tr w:rsidR="00B0366D" w:rsidTr="63E8491C" w14:paraId="72D23BA1" w14:textId="77777777">
        <w:tc>
          <w:tcPr>
            <w:tcW w:w="1115" w:type="dxa"/>
            <w:shd w:val="clear" w:color="auto" w:fill="auto"/>
            <w:tcMar>
              <w:top w:w="28" w:type="dxa"/>
              <w:left w:w="28" w:type="dxa"/>
              <w:bottom w:w="28" w:type="dxa"/>
              <w:right w:w="28" w:type="dxa"/>
            </w:tcMar>
            <w:vAlign w:val="center"/>
          </w:tcPr>
          <w:p w:rsidRPr="471A3308" w:rsidR="00B0366D" w:rsidP="00797B10" w:rsidRDefault="00B0366D" w14:paraId="704FBC18" w14:textId="77777777">
            <w:pPr>
              <w:jc w:val="center"/>
              <w:rPr>
                <w:rFonts w:ascii="Arial" w:hAnsi="Arial" w:cs="Arial"/>
              </w:rPr>
            </w:pPr>
            <w:r>
              <w:rPr>
                <w:rFonts w:ascii="Arial" w:hAnsi="Arial" w:cs="Arial"/>
              </w:rPr>
              <w:t>2.03</w:t>
            </w:r>
          </w:p>
        </w:tc>
        <w:tc>
          <w:tcPr>
            <w:tcW w:w="1130" w:type="dxa"/>
            <w:shd w:val="clear" w:color="auto" w:fill="auto"/>
            <w:tcMar>
              <w:top w:w="28" w:type="dxa"/>
              <w:left w:w="28" w:type="dxa"/>
              <w:bottom w:w="28" w:type="dxa"/>
              <w:right w:w="28" w:type="dxa"/>
            </w:tcMar>
            <w:vAlign w:val="center"/>
          </w:tcPr>
          <w:p w:rsidRPr="471A3308" w:rsidR="00B0366D" w:rsidP="00797B10" w:rsidRDefault="00B0366D" w14:paraId="3DEFD82F" w14:textId="77777777">
            <w:pPr>
              <w:rPr>
                <w:rFonts w:ascii="Arial" w:hAnsi="Arial" w:cs="Arial"/>
              </w:rPr>
            </w:pPr>
            <w:r>
              <w:rPr>
                <w:rFonts w:ascii="Arial" w:hAnsi="Arial" w:cs="Arial"/>
              </w:rPr>
              <w:t>26/11/2019</w:t>
            </w:r>
          </w:p>
        </w:tc>
        <w:tc>
          <w:tcPr>
            <w:tcW w:w="5687" w:type="dxa"/>
            <w:shd w:val="clear" w:color="auto" w:fill="auto"/>
            <w:tcMar>
              <w:top w:w="28" w:type="dxa"/>
              <w:left w:w="28" w:type="dxa"/>
              <w:bottom w:w="28" w:type="dxa"/>
              <w:right w:w="28" w:type="dxa"/>
            </w:tcMar>
            <w:vAlign w:val="center"/>
          </w:tcPr>
          <w:p w:rsidRPr="42237432" w:rsidR="00B0366D" w:rsidP="00797B10" w:rsidRDefault="00B0366D" w14:paraId="35455978" w14:textId="77777777">
            <w:pPr>
              <w:spacing w:after="0"/>
              <w:rPr>
                <w:rFonts w:ascii="Arial" w:hAnsi="Arial" w:cs="Arial"/>
              </w:rPr>
            </w:pPr>
            <w:r w:rsidRPr="00ED2129">
              <w:rPr>
                <w:rFonts w:ascii="Arial" w:hAnsi="Arial" w:cs="Arial"/>
              </w:rPr>
              <w:t>EDW customers with a client status of ‘S’ are deemed to have ceased</w:t>
            </w:r>
            <w:r>
              <w:rPr>
                <w:rFonts w:ascii="Arial" w:hAnsi="Arial" w:cs="Arial"/>
              </w:rPr>
              <w:t>. C</w:t>
            </w:r>
            <w:r w:rsidRPr="00ED2129">
              <w:rPr>
                <w:rFonts w:ascii="Arial" w:hAnsi="Arial" w:cs="Arial"/>
              </w:rPr>
              <w:t>ustomers who only exist in DIP as sourced from EDW</w:t>
            </w:r>
            <w:r>
              <w:rPr>
                <w:rFonts w:ascii="Arial" w:hAnsi="Arial" w:cs="Arial"/>
              </w:rPr>
              <w:t xml:space="preserve"> and are </w:t>
            </w:r>
            <w:r w:rsidRPr="00ED2129">
              <w:rPr>
                <w:rFonts w:ascii="Arial" w:hAnsi="Arial" w:cs="Arial"/>
              </w:rPr>
              <w:t>‘</w:t>
            </w:r>
            <w:r>
              <w:rPr>
                <w:rFonts w:ascii="Arial" w:hAnsi="Arial" w:cs="Arial"/>
              </w:rPr>
              <w:t>r</w:t>
            </w:r>
            <w:r w:rsidRPr="00ED2129">
              <w:rPr>
                <w:rFonts w:ascii="Arial" w:hAnsi="Arial" w:cs="Arial"/>
              </w:rPr>
              <w:t>esurrected’</w:t>
            </w:r>
            <w:r>
              <w:rPr>
                <w:rFonts w:ascii="Arial" w:hAnsi="Arial" w:cs="Arial"/>
              </w:rPr>
              <w:t xml:space="preserve"> in Start</w:t>
            </w:r>
            <w:r w:rsidRPr="00ED2129">
              <w:rPr>
                <w:rFonts w:ascii="Arial" w:hAnsi="Arial" w:cs="Arial"/>
              </w:rPr>
              <w:t xml:space="preserve">, </w:t>
            </w:r>
            <w:r>
              <w:rPr>
                <w:rFonts w:ascii="Arial" w:hAnsi="Arial" w:cs="Arial"/>
              </w:rPr>
              <w:t>must</w:t>
            </w:r>
            <w:r w:rsidRPr="00ED2129">
              <w:rPr>
                <w:rFonts w:ascii="Arial" w:hAnsi="Arial" w:cs="Arial"/>
              </w:rPr>
              <w:t xml:space="preserve"> use their existing dip_party_id</w:t>
            </w:r>
            <w:r>
              <w:rPr>
                <w:rFonts w:ascii="Arial" w:hAnsi="Arial" w:cs="Arial"/>
              </w:rPr>
              <w:t>.</w:t>
            </w:r>
          </w:p>
        </w:tc>
        <w:tc>
          <w:tcPr>
            <w:tcW w:w="1659" w:type="dxa"/>
            <w:shd w:val="clear" w:color="auto" w:fill="auto"/>
            <w:tcMar>
              <w:top w:w="28" w:type="dxa"/>
              <w:left w:w="28" w:type="dxa"/>
              <w:bottom w:w="28" w:type="dxa"/>
              <w:right w:w="28" w:type="dxa"/>
            </w:tcMar>
            <w:vAlign w:val="center"/>
          </w:tcPr>
          <w:p w:rsidRPr="3C6F5C69" w:rsidR="00B0366D" w:rsidP="00797B10" w:rsidRDefault="00B0366D" w14:paraId="408614A1" w14:textId="77777777">
            <w:pPr>
              <w:rPr>
                <w:rFonts w:ascii="Arial" w:hAnsi="Arial" w:cs="Arial"/>
              </w:rPr>
            </w:pPr>
            <w:r>
              <w:rPr>
                <w:rFonts w:ascii="Arial" w:hAnsi="Arial" w:cs="Arial"/>
              </w:rPr>
              <w:t>Ray Duncan</w:t>
            </w:r>
          </w:p>
        </w:tc>
      </w:tr>
      <w:tr w:rsidR="009B5D82" w:rsidTr="63E8491C" w14:paraId="6BA18508" w14:textId="77777777">
        <w:tc>
          <w:tcPr>
            <w:tcW w:w="1115" w:type="dxa"/>
            <w:shd w:val="clear" w:color="auto" w:fill="auto"/>
            <w:tcMar>
              <w:top w:w="28" w:type="dxa"/>
              <w:left w:w="28" w:type="dxa"/>
              <w:bottom w:w="28" w:type="dxa"/>
              <w:right w:w="28" w:type="dxa"/>
            </w:tcMar>
            <w:vAlign w:val="center"/>
          </w:tcPr>
          <w:p w:rsidRPr="471A3308" w:rsidR="009B5D82" w:rsidP="471A3308" w:rsidRDefault="009B5D82" w14:paraId="7E712090" w14:textId="57B09CE9">
            <w:pPr>
              <w:jc w:val="center"/>
              <w:rPr>
                <w:rFonts w:ascii="Arial" w:hAnsi="Arial" w:cs="Arial"/>
              </w:rPr>
            </w:pPr>
            <w:r>
              <w:rPr>
                <w:rFonts w:ascii="Arial" w:hAnsi="Arial" w:cs="Arial"/>
              </w:rPr>
              <w:t>2.0</w:t>
            </w:r>
            <w:r w:rsidR="00B0366D">
              <w:rPr>
                <w:rFonts w:ascii="Arial" w:hAnsi="Arial" w:cs="Arial"/>
              </w:rPr>
              <w:t>4</w:t>
            </w:r>
          </w:p>
        </w:tc>
        <w:tc>
          <w:tcPr>
            <w:tcW w:w="1130" w:type="dxa"/>
            <w:shd w:val="clear" w:color="auto" w:fill="auto"/>
            <w:tcMar>
              <w:top w:w="28" w:type="dxa"/>
              <w:left w:w="28" w:type="dxa"/>
              <w:bottom w:w="28" w:type="dxa"/>
              <w:right w:w="28" w:type="dxa"/>
            </w:tcMar>
            <w:vAlign w:val="center"/>
          </w:tcPr>
          <w:p w:rsidRPr="471A3308" w:rsidR="009B5D82" w:rsidP="471A3308" w:rsidRDefault="009B5D82" w14:paraId="54FB3B7B" w14:textId="377B87C6">
            <w:pPr>
              <w:rPr>
                <w:rFonts w:ascii="Arial" w:hAnsi="Arial" w:cs="Arial"/>
              </w:rPr>
            </w:pPr>
            <w:r>
              <w:rPr>
                <w:rFonts w:ascii="Arial" w:hAnsi="Arial" w:cs="Arial"/>
              </w:rPr>
              <w:t>2</w:t>
            </w:r>
            <w:r w:rsidR="00B0366D">
              <w:rPr>
                <w:rFonts w:ascii="Arial" w:hAnsi="Arial" w:cs="Arial"/>
              </w:rPr>
              <w:t>9</w:t>
            </w:r>
            <w:r>
              <w:rPr>
                <w:rFonts w:ascii="Arial" w:hAnsi="Arial" w:cs="Arial"/>
              </w:rPr>
              <w:t>/11/2019</w:t>
            </w:r>
          </w:p>
        </w:tc>
        <w:tc>
          <w:tcPr>
            <w:tcW w:w="5687" w:type="dxa"/>
            <w:shd w:val="clear" w:color="auto" w:fill="auto"/>
            <w:tcMar>
              <w:top w:w="28" w:type="dxa"/>
              <w:left w:w="28" w:type="dxa"/>
              <w:bottom w:w="28" w:type="dxa"/>
              <w:right w:w="28" w:type="dxa"/>
            </w:tcMar>
            <w:vAlign w:val="center"/>
          </w:tcPr>
          <w:p w:rsidRPr="42237432" w:rsidR="009B5D82" w:rsidP="00794D57" w:rsidRDefault="00B0366D" w14:paraId="4525D199" w14:textId="5FAB5299">
            <w:pPr>
              <w:spacing w:after="0"/>
              <w:rPr>
                <w:rFonts w:ascii="Arial" w:hAnsi="Arial" w:cs="Arial"/>
              </w:rPr>
            </w:pPr>
            <w:r>
              <w:rPr>
                <w:rFonts w:ascii="Arial" w:hAnsi="Arial" w:cs="Arial"/>
              </w:rPr>
              <w:t>Add explanation of rounding business dates to nearest minute in Step</w:t>
            </w:r>
            <w:r w:rsidR="00AA3584">
              <w:rPr>
                <w:rFonts w:ascii="Arial" w:hAnsi="Arial" w:cs="Arial"/>
              </w:rPr>
              <w:t>4</w:t>
            </w:r>
          </w:p>
        </w:tc>
        <w:tc>
          <w:tcPr>
            <w:tcW w:w="1659" w:type="dxa"/>
            <w:shd w:val="clear" w:color="auto" w:fill="auto"/>
            <w:tcMar>
              <w:top w:w="28" w:type="dxa"/>
              <w:left w:w="28" w:type="dxa"/>
              <w:bottom w:w="28" w:type="dxa"/>
              <w:right w:w="28" w:type="dxa"/>
            </w:tcMar>
            <w:vAlign w:val="center"/>
          </w:tcPr>
          <w:p w:rsidRPr="3C6F5C69" w:rsidR="009B5D82" w:rsidP="471A3308" w:rsidRDefault="00AA3584" w14:paraId="56E6B458" w14:textId="72E14D03">
            <w:pPr>
              <w:rPr>
                <w:rFonts w:ascii="Arial" w:hAnsi="Arial" w:cs="Arial"/>
              </w:rPr>
            </w:pPr>
            <w:r>
              <w:rPr>
                <w:rFonts w:ascii="Arial" w:hAnsi="Arial" w:cs="Arial"/>
              </w:rPr>
              <w:t>Marc Pearce</w:t>
            </w:r>
          </w:p>
        </w:tc>
      </w:tr>
      <w:tr w:rsidR="5D72E050" w:rsidTr="63E8491C" w14:paraId="3FEE86BE" w14:textId="77777777">
        <w:tc>
          <w:tcPr>
            <w:tcW w:w="1115" w:type="dxa"/>
            <w:shd w:val="clear" w:color="auto" w:fill="auto"/>
            <w:tcMar>
              <w:top w:w="28" w:type="dxa"/>
              <w:left w:w="28" w:type="dxa"/>
              <w:bottom w:w="28" w:type="dxa"/>
              <w:right w:w="28" w:type="dxa"/>
            </w:tcMar>
            <w:vAlign w:val="center"/>
          </w:tcPr>
          <w:p w:rsidR="5D72E050" w:rsidP="5D72E050" w:rsidRDefault="5D72E050" w14:paraId="0ECD1C00" w14:textId="2F27F620">
            <w:pPr>
              <w:jc w:val="center"/>
              <w:rPr>
                <w:rFonts w:ascii="Arial" w:hAnsi="Arial" w:cs="Arial"/>
              </w:rPr>
            </w:pPr>
            <w:r w:rsidRPr="5D72E050">
              <w:rPr>
                <w:rFonts w:ascii="Arial" w:hAnsi="Arial" w:cs="Arial"/>
              </w:rPr>
              <w:t>2.05</w:t>
            </w:r>
          </w:p>
        </w:tc>
        <w:tc>
          <w:tcPr>
            <w:tcW w:w="1130" w:type="dxa"/>
            <w:shd w:val="clear" w:color="auto" w:fill="auto"/>
            <w:tcMar>
              <w:top w:w="28" w:type="dxa"/>
              <w:left w:w="28" w:type="dxa"/>
              <w:bottom w:w="28" w:type="dxa"/>
              <w:right w:w="28" w:type="dxa"/>
            </w:tcMar>
            <w:vAlign w:val="center"/>
          </w:tcPr>
          <w:p w:rsidR="5D72E050" w:rsidP="5D72E050" w:rsidRDefault="5D72E050" w14:paraId="3FBB18B1" w14:textId="148D114B">
            <w:pPr>
              <w:rPr>
                <w:rFonts w:ascii="Arial" w:hAnsi="Arial" w:cs="Arial"/>
              </w:rPr>
            </w:pPr>
            <w:r w:rsidRPr="5D72E050">
              <w:rPr>
                <w:rFonts w:ascii="Arial" w:hAnsi="Arial" w:cs="Arial"/>
              </w:rPr>
              <w:t>03/12/2019</w:t>
            </w:r>
          </w:p>
        </w:tc>
        <w:tc>
          <w:tcPr>
            <w:tcW w:w="5687" w:type="dxa"/>
            <w:shd w:val="clear" w:color="auto" w:fill="auto"/>
            <w:tcMar>
              <w:top w:w="28" w:type="dxa"/>
              <w:left w:w="28" w:type="dxa"/>
              <w:bottom w:w="28" w:type="dxa"/>
              <w:right w:w="28" w:type="dxa"/>
            </w:tcMar>
            <w:vAlign w:val="center"/>
          </w:tcPr>
          <w:p w:rsidR="5D72E050" w:rsidP="5D72E050" w:rsidRDefault="5D72E050" w14:paraId="24278EF2" w14:textId="081EBDB9">
            <w:pPr>
              <w:rPr>
                <w:rFonts w:ascii="Arial" w:hAnsi="Arial" w:cs="Arial"/>
              </w:rPr>
            </w:pPr>
            <w:r w:rsidRPr="5D72E050">
              <w:rPr>
                <w:rFonts w:ascii="Arial" w:hAnsi="Arial" w:cs="Arial"/>
              </w:rPr>
              <w:t>Change fblnactive to 0 if business commence date equals to cease date for start tables.</w:t>
            </w:r>
            <w:r w:rsidR="0053167F">
              <w:rPr>
                <w:rFonts w:ascii="Arial" w:hAnsi="Arial" w:cs="Arial"/>
              </w:rPr>
              <w:t xml:space="preserve"> </w:t>
            </w:r>
          </w:p>
        </w:tc>
        <w:tc>
          <w:tcPr>
            <w:tcW w:w="1659" w:type="dxa"/>
            <w:shd w:val="clear" w:color="auto" w:fill="auto"/>
            <w:tcMar>
              <w:top w:w="28" w:type="dxa"/>
              <w:left w:w="28" w:type="dxa"/>
              <w:bottom w:w="28" w:type="dxa"/>
              <w:right w:w="28" w:type="dxa"/>
            </w:tcMar>
            <w:vAlign w:val="center"/>
          </w:tcPr>
          <w:p w:rsidR="5D72E050" w:rsidP="5D72E050" w:rsidRDefault="5D72E050" w14:paraId="1DA9CB12" w14:textId="081C1A07">
            <w:pPr>
              <w:rPr>
                <w:rFonts w:ascii="Arial" w:hAnsi="Arial" w:cs="Arial"/>
              </w:rPr>
            </w:pPr>
            <w:r w:rsidRPr="5D72E050">
              <w:rPr>
                <w:rFonts w:ascii="Arial" w:hAnsi="Arial" w:cs="Arial"/>
              </w:rPr>
              <w:t>Marc Pearce</w:t>
            </w:r>
          </w:p>
        </w:tc>
      </w:tr>
      <w:tr w:rsidR="0066510F" w:rsidTr="63E8491C" w14:paraId="28DC7206" w14:textId="77777777">
        <w:tc>
          <w:tcPr>
            <w:tcW w:w="1115" w:type="dxa"/>
            <w:shd w:val="clear" w:color="auto" w:fill="auto"/>
            <w:tcMar>
              <w:top w:w="28" w:type="dxa"/>
              <w:left w:w="28" w:type="dxa"/>
              <w:bottom w:w="28" w:type="dxa"/>
              <w:right w:w="28" w:type="dxa"/>
            </w:tcMar>
            <w:vAlign w:val="center"/>
          </w:tcPr>
          <w:p w:rsidRPr="5D72E050" w:rsidR="0066510F" w:rsidP="003E24B4" w:rsidRDefault="0066510F" w14:paraId="5330D4FF" w14:textId="77777777">
            <w:pPr>
              <w:spacing w:after="0"/>
              <w:jc w:val="center"/>
              <w:rPr>
                <w:rFonts w:ascii="Arial" w:hAnsi="Arial" w:cs="Arial"/>
              </w:rPr>
            </w:pPr>
            <w:r>
              <w:rPr>
                <w:rFonts w:ascii="Arial" w:hAnsi="Arial" w:cs="Arial"/>
              </w:rPr>
              <w:t>2.06</w:t>
            </w:r>
          </w:p>
        </w:tc>
        <w:tc>
          <w:tcPr>
            <w:tcW w:w="1130" w:type="dxa"/>
            <w:shd w:val="clear" w:color="auto" w:fill="auto"/>
            <w:tcMar>
              <w:top w:w="28" w:type="dxa"/>
              <w:left w:w="28" w:type="dxa"/>
              <w:bottom w:w="28" w:type="dxa"/>
              <w:right w:w="28" w:type="dxa"/>
            </w:tcMar>
            <w:vAlign w:val="center"/>
          </w:tcPr>
          <w:p w:rsidRPr="5D72E050" w:rsidR="0066510F" w:rsidP="003E24B4" w:rsidRDefault="0066510F" w14:paraId="13682051" w14:textId="77777777">
            <w:pPr>
              <w:spacing w:after="0"/>
              <w:rPr>
                <w:rFonts w:ascii="Arial" w:hAnsi="Arial" w:cs="Arial"/>
              </w:rPr>
            </w:pPr>
            <w:r>
              <w:rPr>
                <w:rFonts w:ascii="Arial" w:hAnsi="Arial" w:cs="Arial"/>
              </w:rPr>
              <w:t>04/12/2019</w:t>
            </w:r>
          </w:p>
        </w:tc>
        <w:tc>
          <w:tcPr>
            <w:tcW w:w="5687" w:type="dxa"/>
            <w:shd w:val="clear" w:color="auto" w:fill="auto"/>
            <w:tcMar>
              <w:top w:w="28" w:type="dxa"/>
              <w:left w:w="28" w:type="dxa"/>
              <w:bottom w:w="28" w:type="dxa"/>
              <w:right w:w="28" w:type="dxa"/>
            </w:tcMar>
            <w:vAlign w:val="center"/>
          </w:tcPr>
          <w:p w:rsidRPr="5D72E050" w:rsidR="0066510F" w:rsidP="003E24B4" w:rsidRDefault="0066510F" w14:paraId="1CAC8990" w14:textId="77777777">
            <w:pPr>
              <w:spacing w:after="0"/>
              <w:rPr>
                <w:rFonts w:ascii="Arial" w:hAnsi="Arial" w:cs="Arial"/>
              </w:rPr>
            </w:pPr>
            <w:r>
              <w:rPr>
                <w:rFonts w:ascii="Arial" w:hAnsi="Arial" w:cs="Arial"/>
              </w:rPr>
              <w:t xml:space="preserve">Corrected business dates for EDW. </w:t>
            </w:r>
          </w:p>
        </w:tc>
        <w:tc>
          <w:tcPr>
            <w:tcW w:w="1659" w:type="dxa"/>
            <w:shd w:val="clear" w:color="auto" w:fill="auto"/>
            <w:tcMar>
              <w:top w:w="28" w:type="dxa"/>
              <w:left w:w="28" w:type="dxa"/>
              <w:bottom w:w="28" w:type="dxa"/>
              <w:right w:w="28" w:type="dxa"/>
            </w:tcMar>
            <w:vAlign w:val="center"/>
          </w:tcPr>
          <w:p w:rsidRPr="5D72E050" w:rsidR="0066510F" w:rsidP="003E24B4" w:rsidRDefault="0066510F" w14:paraId="22260D64" w14:textId="77777777">
            <w:pPr>
              <w:spacing w:after="0"/>
              <w:rPr>
                <w:rFonts w:ascii="Arial" w:hAnsi="Arial" w:cs="Arial"/>
              </w:rPr>
            </w:pPr>
            <w:r>
              <w:rPr>
                <w:rFonts w:ascii="Arial" w:hAnsi="Arial" w:cs="Arial"/>
              </w:rPr>
              <w:t>Ray Duncan</w:t>
            </w:r>
          </w:p>
        </w:tc>
      </w:tr>
      <w:tr w:rsidR="0053167F" w:rsidTr="63E8491C" w14:paraId="352DDEFC" w14:textId="77777777">
        <w:tc>
          <w:tcPr>
            <w:tcW w:w="1115" w:type="dxa"/>
            <w:shd w:val="clear" w:color="auto" w:fill="auto"/>
            <w:tcMar>
              <w:top w:w="28" w:type="dxa"/>
              <w:left w:w="28" w:type="dxa"/>
              <w:bottom w:w="28" w:type="dxa"/>
              <w:right w:w="28" w:type="dxa"/>
            </w:tcMar>
            <w:vAlign w:val="center"/>
          </w:tcPr>
          <w:p w:rsidRPr="5D72E050" w:rsidR="0053167F" w:rsidP="003E24B4" w:rsidRDefault="0053167F" w14:paraId="3B28E13A" w14:textId="57C9CD2B">
            <w:pPr>
              <w:spacing w:after="0"/>
              <w:jc w:val="center"/>
              <w:rPr>
                <w:rFonts w:ascii="Arial" w:hAnsi="Arial" w:cs="Arial"/>
              </w:rPr>
            </w:pPr>
            <w:r>
              <w:rPr>
                <w:rFonts w:ascii="Arial" w:hAnsi="Arial" w:cs="Arial"/>
              </w:rPr>
              <w:t>2.0</w:t>
            </w:r>
            <w:r w:rsidR="0066510F">
              <w:rPr>
                <w:rFonts w:ascii="Arial" w:hAnsi="Arial" w:cs="Arial"/>
              </w:rPr>
              <w:t>7</w:t>
            </w:r>
          </w:p>
        </w:tc>
        <w:tc>
          <w:tcPr>
            <w:tcW w:w="1130" w:type="dxa"/>
            <w:shd w:val="clear" w:color="auto" w:fill="auto"/>
            <w:tcMar>
              <w:top w:w="28" w:type="dxa"/>
              <w:left w:w="28" w:type="dxa"/>
              <w:bottom w:w="28" w:type="dxa"/>
              <w:right w:w="28" w:type="dxa"/>
            </w:tcMar>
            <w:vAlign w:val="center"/>
          </w:tcPr>
          <w:p w:rsidRPr="5D72E050" w:rsidR="0053167F" w:rsidP="003E24B4" w:rsidRDefault="00CA7092" w14:paraId="2A55436A" w14:textId="2A783B44">
            <w:pPr>
              <w:spacing w:after="0"/>
              <w:rPr>
                <w:rFonts w:ascii="Arial" w:hAnsi="Arial" w:cs="Arial"/>
              </w:rPr>
            </w:pPr>
            <w:r>
              <w:rPr>
                <w:rFonts w:ascii="Arial" w:hAnsi="Arial" w:cs="Arial"/>
              </w:rPr>
              <w:t>0</w:t>
            </w:r>
            <w:r w:rsidR="0066510F">
              <w:rPr>
                <w:rFonts w:ascii="Arial" w:hAnsi="Arial" w:cs="Arial"/>
              </w:rPr>
              <w:t>5</w:t>
            </w:r>
            <w:r>
              <w:rPr>
                <w:rFonts w:ascii="Arial" w:hAnsi="Arial" w:cs="Arial"/>
              </w:rPr>
              <w:t>/12/2019</w:t>
            </w:r>
          </w:p>
        </w:tc>
        <w:tc>
          <w:tcPr>
            <w:tcW w:w="5687" w:type="dxa"/>
            <w:shd w:val="clear" w:color="auto" w:fill="auto"/>
            <w:tcMar>
              <w:top w:w="28" w:type="dxa"/>
              <w:left w:w="28" w:type="dxa"/>
              <w:bottom w:w="28" w:type="dxa"/>
              <w:right w:w="28" w:type="dxa"/>
            </w:tcMar>
            <w:vAlign w:val="center"/>
          </w:tcPr>
          <w:p w:rsidRPr="5D72E050" w:rsidR="0053167F" w:rsidP="003E24B4" w:rsidRDefault="15616170" w14:paraId="24080F14" w14:textId="782F4156">
            <w:pPr>
              <w:spacing w:after="0"/>
              <w:rPr>
                <w:rFonts w:ascii="Arial" w:hAnsi="Arial" w:cs="Arial"/>
              </w:rPr>
            </w:pPr>
            <w:r w:rsidRPr="15616170">
              <w:rPr>
                <w:rFonts w:ascii="Arial" w:hAnsi="Arial" w:cs="Arial"/>
              </w:rPr>
              <w:t xml:space="preserve">Create a derived working field called ActiveFlag for EDW tables passing through Step 2 and set to 0 if business commence date equals business cease date, else set to 1.  Also modified ranking in Step 2 and Step 7 rules for EDW tables to align with START rules.  </w:t>
            </w:r>
          </w:p>
        </w:tc>
        <w:tc>
          <w:tcPr>
            <w:tcW w:w="1659" w:type="dxa"/>
            <w:shd w:val="clear" w:color="auto" w:fill="auto"/>
            <w:tcMar>
              <w:top w:w="28" w:type="dxa"/>
              <w:left w:w="28" w:type="dxa"/>
              <w:bottom w:w="28" w:type="dxa"/>
              <w:right w:w="28" w:type="dxa"/>
            </w:tcMar>
            <w:vAlign w:val="center"/>
          </w:tcPr>
          <w:p w:rsidRPr="5D72E050" w:rsidR="0053167F" w:rsidP="003E24B4" w:rsidRDefault="0066510F" w14:paraId="64373660" w14:textId="0A7141A2">
            <w:pPr>
              <w:spacing w:after="0"/>
              <w:rPr>
                <w:rFonts w:ascii="Arial" w:hAnsi="Arial" w:cs="Arial"/>
              </w:rPr>
            </w:pPr>
            <w:r w:rsidRPr="5D72E050">
              <w:rPr>
                <w:rFonts w:ascii="Arial" w:hAnsi="Arial" w:cs="Arial"/>
              </w:rPr>
              <w:t>Marc Pearce</w:t>
            </w:r>
          </w:p>
        </w:tc>
      </w:tr>
      <w:tr w:rsidRPr="00BA56F8" w:rsidR="0093457F" w:rsidTr="63E8491C" w14:paraId="31DE02D5" w14:textId="77777777">
        <w:tc>
          <w:tcPr>
            <w:tcW w:w="1115" w:type="dxa"/>
            <w:shd w:val="clear" w:color="auto" w:fill="auto"/>
            <w:tcMar>
              <w:top w:w="28" w:type="dxa"/>
              <w:left w:w="28" w:type="dxa"/>
              <w:bottom w:w="28" w:type="dxa"/>
              <w:right w:w="28" w:type="dxa"/>
            </w:tcMar>
            <w:vAlign w:val="center"/>
          </w:tcPr>
          <w:p w:rsidRPr="00BA56F8" w:rsidR="0093457F" w:rsidP="006357F7" w:rsidRDefault="0093457F" w14:paraId="3F9C5C68" w14:textId="77777777">
            <w:pPr>
              <w:spacing w:after="0"/>
              <w:jc w:val="center"/>
              <w:rPr>
                <w:rFonts w:ascii="Arial" w:hAnsi="Arial" w:cs="Arial"/>
              </w:rPr>
            </w:pPr>
            <w:r w:rsidRPr="00BA56F8">
              <w:rPr>
                <w:rFonts w:ascii="Arial" w:hAnsi="Arial" w:cs="Arial"/>
              </w:rPr>
              <w:t>2.08</w:t>
            </w:r>
          </w:p>
        </w:tc>
        <w:tc>
          <w:tcPr>
            <w:tcW w:w="1130" w:type="dxa"/>
            <w:shd w:val="clear" w:color="auto" w:fill="auto"/>
            <w:tcMar>
              <w:top w:w="28" w:type="dxa"/>
              <w:left w:w="28" w:type="dxa"/>
              <w:bottom w:w="28" w:type="dxa"/>
              <w:right w:w="28" w:type="dxa"/>
            </w:tcMar>
            <w:vAlign w:val="center"/>
          </w:tcPr>
          <w:p w:rsidRPr="00BA56F8" w:rsidR="0093457F" w:rsidP="006357F7" w:rsidRDefault="0093457F" w14:paraId="6C91D7A6" w14:textId="77777777">
            <w:pPr>
              <w:spacing w:after="0"/>
              <w:rPr>
                <w:rFonts w:ascii="Arial" w:hAnsi="Arial" w:cs="Arial"/>
              </w:rPr>
            </w:pPr>
            <w:r w:rsidRPr="00BA56F8">
              <w:rPr>
                <w:rFonts w:ascii="Arial" w:hAnsi="Arial" w:cs="Arial"/>
              </w:rPr>
              <w:t>11/12/2019</w:t>
            </w:r>
          </w:p>
        </w:tc>
        <w:tc>
          <w:tcPr>
            <w:tcW w:w="5687" w:type="dxa"/>
            <w:shd w:val="clear" w:color="auto" w:fill="auto"/>
            <w:tcMar>
              <w:top w:w="28" w:type="dxa"/>
              <w:left w:w="28" w:type="dxa"/>
              <w:bottom w:w="28" w:type="dxa"/>
              <w:right w:w="28" w:type="dxa"/>
            </w:tcMar>
            <w:vAlign w:val="center"/>
          </w:tcPr>
          <w:p w:rsidRPr="00BA56F8" w:rsidR="0093457F" w:rsidP="006357F7" w:rsidRDefault="0093457F" w14:paraId="320ADB4A" w14:textId="77777777">
            <w:pPr>
              <w:spacing w:after="0"/>
              <w:rPr>
                <w:rFonts w:ascii="Arial" w:hAnsi="Arial" w:cs="Arial"/>
              </w:rPr>
            </w:pPr>
            <w:r w:rsidRPr="00BA56F8">
              <w:rPr>
                <w:rFonts w:ascii="Arial" w:hAnsi="Arial" w:cs="Arial"/>
              </w:rPr>
              <w:t>New Step 2 tie-breaker rules for dss_client_codes. Reverse changes for crw_pe_client_codes_am  (AMG/AMD).</w:t>
            </w:r>
          </w:p>
        </w:tc>
        <w:tc>
          <w:tcPr>
            <w:tcW w:w="1659" w:type="dxa"/>
            <w:shd w:val="clear" w:color="auto" w:fill="auto"/>
            <w:tcMar>
              <w:top w:w="28" w:type="dxa"/>
              <w:left w:w="28" w:type="dxa"/>
              <w:bottom w:w="28" w:type="dxa"/>
              <w:right w:w="28" w:type="dxa"/>
            </w:tcMar>
            <w:vAlign w:val="center"/>
          </w:tcPr>
          <w:p w:rsidRPr="00BA56F8" w:rsidR="0093457F" w:rsidP="006357F7" w:rsidRDefault="0093457F" w14:paraId="658B7395" w14:textId="77777777">
            <w:pPr>
              <w:spacing w:after="0"/>
              <w:rPr>
                <w:rFonts w:ascii="Arial" w:hAnsi="Arial" w:cs="Arial"/>
              </w:rPr>
            </w:pPr>
            <w:r w:rsidRPr="00BA56F8">
              <w:rPr>
                <w:rFonts w:ascii="Arial" w:hAnsi="Arial" w:cs="Arial"/>
              </w:rPr>
              <w:t>Ray Duncan</w:t>
            </w:r>
          </w:p>
        </w:tc>
      </w:tr>
      <w:tr w:rsidR="00412C53" w:rsidTr="63E8491C" w14:paraId="3278FF17" w14:textId="77777777">
        <w:tc>
          <w:tcPr>
            <w:tcW w:w="1115" w:type="dxa"/>
            <w:shd w:val="clear" w:color="auto" w:fill="auto"/>
            <w:tcMar>
              <w:top w:w="28" w:type="dxa"/>
              <w:left w:w="28" w:type="dxa"/>
              <w:bottom w:w="28" w:type="dxa"/>
              <w:right w:w="28" w:type="dxa"/>
            </w:tcMar>
            <w:vAlign w:val="center"/>
          </w:tcPr>
          <w:p w:rsidR="00412C53" w:rsidP="00E276B0" w:rsidRDefault="00412C53" w14:paraId="4A75C0FE" w14:textId="77777777">
            <w:pPr>
              <w:spacing w:after="0"/>
              <w:jc w:val="center"/>
              <w:rPr>
                <w:rFonts w:ascii="Arial" w:hAnsi="Arial" w:cs="Arial"/>
              </w:rPr>
            </w:pPr>
            <w:r>
              <w:rPr>
                <w:rFonts w:ascii="Arial" w:hAnsi="Arial" w:cs="Arial"/>
              </w:rPr>
              <w:t>2.</w:t>
            </w:r>
            <w:r w:rsidRPr="00BA56F8">
              <w:rPr>
                <w:rFonts w:ascii="Arial" w:hAnsi="Arial" w:cs="Arial"/>
              </w:rPr>
              <w:t>0</w:t>
            </w:r>
            <w:r>
              <w:rPr>
                <w:rFonts w:ascii="Arial" w:hAnsi="Arial" w:cs="Arial"/>
              </w:rPr>
              <w:t>9</w:t>
            </w:r>
          </w:p>
        </w:tc>
        <w:tc>
          <w:tcPr>
            <w:tcW w:w="1130" w:type="dxa"/>
            <w:shd w:val="clear" w:color="auto" w:fill="auto"/>
            <w:tcMar>
              <w:top w:w="28" w:type="dxa"/>
              <w:left w:w="28" w:type="dxa"/>
              <w:bottom w:w="28" w:type="dxa"/>
              <w:right w:w="28" w:type="dxa"/>
            </w:tcMar>
            <w:vAlign w:val="center"/>
          </w:tcPr>
          <w:p w:rsidR="00412C53" w:rsidP="00E276B0" w:rsidRDefault="00412C53" w14:paraId="2279AD69" w14:textId="77777777">
            <w:pPr>
              <w:spacing w:after="0"/>
              <w:rPr>
                <w:rFonts w:ascii="Arial" w:hAnsi="Arial" w:cs="Arial"/>
              </w:rPr>
            </w:pPr>
            <w:r>
              <w:rPr>
                <w:rFonts w:ascii="Arial" w:hAnsi="Arial" w:cs="Arial"/>
              </w:rPr>
              <w:t>29/01</w:t>
            </w:r>
            <w:r w:rsidRPr="00BA56F8">
              <w:rPr>
                <w:rFonts w:ascii="Arial" w:hAnsi="Arial" w:cs="Arial"/>
              </w:rPr>
              <w:t>/20</w:t>
            </w:r>
            <w:r>
              <w:rPr>
                <w:rFonts w:ascii="Arial" w:hAnsi="Arial" w:cs="Arial"/>
              </w:rPr>
              <w:t>20</w:t>
            </w:r>
          </w:p>
        </w:tc>
        <w:tc>
          <w:tcPr>
            <w:tcW w:w="5687" w:type="dxa"/>
            <w:shd w:val="clear" w:color="auto" w:fill="auto"/>
            <w:tcMar>
              <w:top w:w="28" w:type="dxa"/>
              <w:left w:w="28" w:type="dxa"/>
              <w:bottom w:w="28" w:type="dxa"/>
              <w:right w:w="28" w:type="dxa"/>
            </w:tcMar>
            <w:vAlign w:val="center"/>
          </w:tcPr>
          <w:p w:rsidRPr="15616170" w:rsidR="00412C53" w:rsidP="00E276B0" w:rsidRDefault="00412C53" w14:paraId="30FE6685" w14:textId="77777777">
            <w:pPr>
              <w:spacing w:after="0"/>
              <w:rPr>
                <w:rFonts w:ascii="Arial" w:hAnsi="Arial" w:cs="Arial"/>
              </w:rPr>
            </w:pPr>
            <w:r>
              <w:rPr>
                <w:rFonts w:ascii="Arial" w:hAnsi="Arial" w:cs="Arial"/>
              </w:rPr>
              <w:t>Changes to legal_name and preferred names for individuals for both FIRST and START rules.  Also change to date_of_birth rule for FIRST.</w:t>
            </w:r>
          </w:p>
        </w:tc>
        <w:tc>
          <w:tcPr>
            <w:tcW w:w="1659" w:type="dxa"/>
            <w:shd w:val="clear" w:color="auto" w:fill="auto"/>
            <w:tcMar>
              <w:top w:w="28" w:type="dxa"/>
              <w:left w:w="28" w:type="dxa"/>
              <w:bottom w:w="28" w:type="dxa"/>
              <w:right w:w="28" w:type="dxa"/>
            </w:tcMar>
            <w:vAlign w:val="center"/>
          </w:tcPr>
          <w:p w:rsidRPr="5D72E050" w:rsidR="00412C53" w:rsidP="00E276B0" w:rsidRDefault="00412C53" w14:paraId="2AAFB9D6" w14:textId="77777777">
            <w:pPr>
              <w:spacing w:after="0"/>
              <w:rPr>
                <w:rFonts w:ascii="Arial" w:hAnsi="Arial" w:cs="Arial"/>
              </w:rPr>
            </w:pPr>
            <w:r>
              <w:rPr>
                <w:rFonts w:ascii="Arial" w:hAnsi="Arial" w:cs="Arial"/>
              </w:rPr>
              <w:t>Marc Pearce</w:t>
            </w:r>
          </w:p>
        </w:tc>
      </w:tr>
      <w:tr w:rsidR="009D417C" w:rsidTr="63E8491C" w14:paraId="6257FD38" w14:textId="77777777">
        <w:tc>
          <w:tcPr>
            <w:tcW w:w="1115" w:type="dxa"/>
            <w:shd w:val="clear" w:color="auto" w:fill="auto"/>
            <w:tcMar>
              <w:top w:w="28" w:type="dxa"/>
              <w:left w:w="28" w:type="dxa"/>
              <w:bottom w:w="28" w:type="dxa"/>
              <w:right w:w="28" w:type="dxa"/>
            </w:tcMar>
            <w:vAlign w:val="center"/>
          </w:tcPr>
          <w:p w:rsidR="009D417C" w:rsidP="0019652E" w:rsidRDefault="009D417C" w14:paraId="678208B9" w14:textId="77777777">
            <w:pPr>
              <w:spacing w:after="0"/>
              <w:jc w:val="center"/>
              <w:rPr>
                <w:rFonts w:ascii="Arial" w:hAnsi="Arial" w:cs="Arial"/>
              </w:rPr>
            </w:pPr>
            <w:r>
              <w:rPr>
                <w:rFonts w:ascii="Arial" w:hAnsi="Arial" w:cs="Arial"/>
              </w:rPr>
              <w:t>2.10</w:t>
            </w:r>
          </w:p>
        </w:tc>
        <w:tc>
          <w:tcPr>
            <w:tcW w:w="1130" w:type="dxa"/>
            <w:shd w:val="clear" w:color="auto" w:fill="auto"/>
            <w:tcMar>
              <w:top w:w="28" w:type="dxa"/>
              <w:left w:w="28" w:type="dxa"/>
              <w:bottom w:w="28" w:type="dxa"/>
              <w:right w:w="28" w:type="dxa"/>
            </w:tcMar>
            <w:vAlign w:val="center"/>
          </w:tcPr>
          <w:p w:rsidR="009D417C" w:rsidP="0019652E" w:rsidRDefault="009D417C" w14:paraId="02958F5C" w14:textId="77777777">
            <w:pPr>
              <w:spacing w:after="0"/>
              <w:rPr>
                <w:rFonts w:ascii="Arial" w:hAnsi="Arial" w:cs="Arial"/>
              </w:rPr>
            </w:pPr>
            <w:r>
              <w:rPr>
                <w:rFonts w:ascii="Arial" w:hAnsi="Arial" w:cs="Arial"/>
              </w:rPr>
              <w:t>31/01</w:t>
            </w:r>
            <w:r w:rsidRPr="00BA56F8">
              <w:rPr>
                <w:rFonts w:ascii="Arial" w:hAnsi="Arial" w:cs="Arial"/>
              </w:rPr>
              <w:t>/20</w:t>
            </w:r>
            <w:r>
              <w:rPr>
                <w:rFonts w:ascii="Arial" w:hAnsi="Arial" w:cs="Arial"/>
              </w:rPr>
              <w:t>20</w:t>
            </w:r>
          </w:p>
        </w:tc>
        <w:tc>
          <w:tcPr>
            <w:tcW w:w="5687" w:type="dxa"/>
            <w:shd w:val="clear" w:color="auto" w:fill="auto"/>
            <w:tcMar>
              <w:top w:w="28" w:type="dxa"/>
              <w:left w:w="28" w:type="dxa"/>
              <w:bottom w:w="28" w:type="dxa"/>
              <w:right w:w="28" w:type="dxa"/>
            </w:tcMar>
            <w:vAlign w:val="center"/>
          </w:tcPr>
          <w:p w:rsidRPr="15616170" w:rsidR="009D417C" w:rsidP="0019652E" w:rsidRDefault="009D417C" w14:paraId="3EA960FD" w14:textId="77777777">
            <w:pPr>
              <w:spacing w:after="0"/>
              <w:rPr>
                <w:rFonts w:ascii="Arial" w:hAnsi="Arial" w:cs="Arial"/>
              </w:rPr>
            </w:pPr>
            <w:r>
              <w:rPr>
                <w:rFonts w:ascii="Arial" w:hAnsi="Arial" w:cs="Arial"/>
              </w:rPr>
              <w:t>Change to de-duplication logic when both business timeline and record_effective/record_expiry timelines are present</w:t>
            </w:r>
          </w:p>
        </w:tc>
        <w:tc>
          <w:tcPr>
            <w:tcW w:w="1659" w:type="dxa"/>
            <w:shd w:val="clear" w:color="auto" w:fill="auto"/>
            <w:tcMar>
              <w:top w:w="28" w:type="dxa"/>
              <w:left w:w="28" w:type="dxa"/>
              <w:bottom w:w="28" w:type="dxa"/>
              <w:right w:w="28" w:type="dxa"/>
            </w:tcMar>
            <w:vAlign w:val="center"/>
          </w:tcPr>
          <w:p w:rsidRPr="5D72E050" w:rsidR="009D417C" w:rsidP="0019652E" w:rsidRDefault="009D417C" w14:paraId="02FA95F8" w14:textId="77777777">
            <w:pPr>
              <w:spacing w:after="0"/>
              <w:rPr>
                <w:rFonts w:ascii="Arial" w:hAnsi="Arial" w:cs="Arial"/>
              </w:rPr>
            </w:pPr>
            <w:r>
              <w:rPr>
                <w:rFonts w:ascii="Arial" w:hAnsi="Arial" w:cs="Arial"/>
              </w:rPr>
              <w:t>Marc Pearce</w:t>
            </w:r>
          </w:p>
        </w:tc>
      </w:tr>
      <w:tr w:rsidR="00240F37" w:rsidTr="63E8491C" w14:paraId="3A740C4E" w14:textId="77777777">
        <w:tc>
          <w:tcPr>
            <w:tcW w:w="1115" w:type="dxa"/>
            <w:shd w:val="clear" w:color="auto" w:fill="auto"/>
            <w:tcMar>
              <w:top w:w="28" w:type="dxa"/>
              <w:left w:w="28" w:type="dxa"/>
              <w:bottom w:w="28" w:type="dxa"/>
              <w:right w:w="28" w:type="dxa"/>
            </w:tcMar>
            <w:vAlign w:val="center"/>
          </w:tcPr>
          <w:p w:rsidR="00240F37" w:rsidP="008C4529" w:rsidRDefault="00240F37" w14:paraId="4E90AE4E" w14:textId="77777777">
            <w:pPr>
              <w:spacing w:after="0"/>
              <w:jc w:val="center"/>
              <w:rPr>
                <w:rFonts w:ascii="Arial" w:hAnsi="Arial" w:cs="Arial"/>
              </w:rPr>
            </w:pPr>
            <w:r>
              <w:rPr>
                <w:rFonts w:ascii="Arial" w:hAnsi="Arial" w:cs="Arial"/>
              </w:rPr>
              <w:t>2.11</w:t>
            </w:r>
          </w:p>
        </w:tc>
        <w:tc>
          <w:tcPr>
            <w:tcW w:w="1130" w:type="dxa"/>
            <w:shd w:val="clear" w:color="auto" w:fill="auto"/>
            <w:tcMar>
              <w:top w:w="28" w:type="dxa"/>
              <w:left w:w="28" w:type="dxa"/>
              <w:bottom w:w="28" w:type="dxa"/>
              <w:right w:w="28" w:type="dxa"/>
            </w:tcMar>
            <w:vAlign w:val="center"/>
          </w:tcPr>
          <w:p w:rsidR="00240F37" w:rsidP="008C4529" w:rsidRDefault="00240F37" w14:paraId="1F7BCC72" w14:textId="77777777">
            <w:pPr>
              <w:spacing w:after="0"/>
              <w:rPr>
                <w:rFonts w:ascii="Arial" w:hAnsi="Arial" w:cs="Arial"/>
              </w:rPr>
            </w:pPr>
            <w:r>
              <w:rPr>
                <w:rFonts w:ascii="Arial" w:hAnsi="Arial" w:cs="Arial"/>
              </w:rPr>
              <w:t>5/02</w:t>
            </w:r>
            <w:r w:rsidRPr="00BA56F8">
              <w:rPr>
                <w:rFonts w:ascii="Arial" w:hAnsi="Arial" w:cs="Arial"/>
              </w:rPr>
              <w:t>/20</w:t>
            </w:r>
            <w:r>
              <w:rPr>
                <w:rFonts w:ascii="Arial" w:hAnsi="Arial" w:cs="Arial"/>
              </w:rPr>
              <w:t>20</w:t>
            </w:r>
          </w:p>
        </w:tc>
        <w:tc>
          <w:tcPr>
            <w:tcW w:w="5687" w:type="dxa"/>
            <w:shd w:val="clear" w:color="auto" w:fill="auto"/>
            <w:tcMar>
              <w:top w:w="28" w:type="dxa"/>
              <w:left w:w="28" w:type="dxa"/>
              <w:bottom w:w="28" w:type="dxa"/>
              <w:right w:w="28" w:type="dxa"/>
            </w:tcMar>
            <w:vAlign w:val="center"/>
          </w:tcPr>
          <w:p w:rsidRPr="15616170" w:rsidR="00240F37" w:rsidP="008C4529" w:rsidRDefault="00240F37" w14:paraId="6B5F02DC" w14:textId="77777777">
            <w:pPr>
              <w:spacing w:after="0"/>
              <w:rPr>
                <w:rFonts w:ascii="Arial" w:hAnsi="Arial" w:cs="Arial"/>
              </w:rPr>
            </w:pPr>
            <w:r>
              <w:rPr>
                <w:rFonts w:ascii="Arial" w:hAnsi="Arial" w:cs="Arial"/>
              </w:rPr>
              <w:t>Updated de-duping rules for all Step 2 tables having business commence and cease dates an dupdated Appendix A</w:t>
            </w:r>
          </w:p>
        </w:tc>
        <w:tc>
          <w:tcPr>
            <w:tcW w:w="1659" w:type="dxa"/>
            <w:shd w:val="clear" w:color="auto" w:fill="auto"/>
            <w:tcMar>
              <w:top w:w="28" w:type="dxa"/>
              <w:left w:w="28" w:type="dxa"/>
              <w:bottom w:w="28" w:type="dxa"/>
              <w:right w:w="28" w:type="dxa"/>
            </w:tcMar>
            <w:vAlign w:val="center"/>
          </w:tcPr>
          <w:p w:rsidRPr="5D72E050" w:rsidR="00240F37" w:rsidP="008C4529" w:rsidRDefault="00240F37" w14:paraId="36FD9CC5" w14:textId="77777777">
            <w:pPr>
              <w:spacing w:after="0"/>
              <w:rPr>
                <w:rFonts w:ascii="Arial" w:hAnsi="Arial" w:cs="Arial"/>
              </w:rPr>
            </w:pPr>
            <w:r>
              <w:rPr>
                <w:rFonts w:ascii="Arial" w:hAnsi="Arial" w:cs="Arial"/>
              </w:rPr>
              <w:t>Marc Pearce</w:t>
            </w:r>
          </w:p>
        </w:tc>
      </w:tr>
      <w:tr w:rsidR="005507CD" w:rsidTr="63E8491C" w14:paraId="647FBBE8" w14:textId="77777777">
        <w:tc>
          <w:tcPr>
            <w:tcW w:w="1115" w:type="dxa"/>
            <w:shd w:val="clear" w:color="auto" w:fill="auto"/>
            <w:tcMar>
              <w:top w:w="28" w:type="dxa"/>
              <w:left w:w="28" w:type="dxa"/>
              <w:bottom w:w="28" w:type="dxa"/>
              <w:right w:w="28" w:type="dxa"/>
            </w:tcMar>
            <w:vAlign w:val="center"/>
          </w:tcPr>
          <w:p w:rsidR="005507CD" w:rsidP="009E45F3" w:rsidRDefault="005507CD" w14:paraId="47B382E4" w14:textId="77777777">
            <w:pPr>
              <w:spacing w:after="0"/>
              <w:jc w:val="center"/>
              <w:rPr>
                <w:rFonts w:ascii="Arial" w:hAnsi="Arial" w:cs="Arial"/>
              </w:rPr>
            </w:pPr>
            <w:r>
              <w:rPr>
                <w:rFonts w:ascii="Arial" w:hAnsi="Arial" w:cs="Arial"/>
              </w:rPr>
              <w:t>2.12</w:t>
            </w:r>
          </w:p>
        </w:tc>
        <w:tc>
          <w:tcPr>
            <w:tcW w:w="1130" w:type="dxa"/>
            <w:shd w:val="clear" w:color="auto" w:fill="auto"/>
            <w:tcMar>
              <w:top w:w="28" w:type="dxa"/>
              <w:left w:w="28" w:type="dxa"/>
              <w:bottom w:w="28" w:type="dxa"/>
              <w:right w:w="28" w:type="dxa"/>
            </w:tcMar>
            <w:vAlign w:val="center"/>
          </w:tcPr>
          <w:p w:rsidR="005507CD" w:rsidP="009E45F3" w:rsidRDefault="005507CD" w14:paraId="4CB1385F" w14:textId="77777777">
            <w:pPr>
              <w:spacing w:after="0"/>
              <w:rPr>
                <w:rFonts w:ascii="Arial" w:hAnsi="Arial" w:cs="Arial"/>
              </w:rPr>
            </w:pPr>
            <w:r>
              <w:rPr>
                <w:rFonts w:ascii="Arial" w:hAnsi="Arial" w:cs="Arial"/>
              </w:rPr>
              <w:t>14/02</w:t>
            </w:r>
            <w:r w:rsidRPr="00BA56F8">
              <w:rPr>
                <w:rFonts w:ascii="Arial" w:hAnsi="Arial" w:cs="Arial"/>
              </w:rPr>
              <w:t>/20</w:t>
            </w:r>
            <w:r>
              <w:rPr>
                <w:rFonts w:ascii="Arial" w:hAnsi="Arial" w:cs="Arial"/>
              </w:rPr>
              <w:t>20</w:t>
            </w:r>
          </w:p>
        </w:tc>
        <w:tc>
          <w:tcPr>
            <w:tcW w:w="5687" w:type="dxa"/>
            <w:shd w:val="clear" w:color="auto" w:fill="auto"/>
            <w:tcMar>
              <w:top w:w="28" w:type="dxa"/>
              <w:left w:w="28" w:type="dxa"/>
              <w:bottom w:w="28" w:type="dxa"/>
              <w:right w:w="28" w:type="dxa"/>
            </w:tcMar>
            <w:vAlign w:val="center"/>
          </w:tcPr>
          <w:p w:rsidRPr="15616170" w:rsidR="005507CD" w:rsidP="009E45F3" w:rsidRDefault="005507CD" w14:paraId="45CC82A8" w14:textId="77777777">
            <w:pPr>
              <w:spacing w:after="0"/>
              <w:rPr>
                <w:rFonts w:ascii="Arial" w:hAnsi="Arial" w:cs="Arial"/>
              </w:rPr>
            </w:pPr>
            <w:r>
              <w:rPr>
                <w:rFonts w:ascii="Arial" w:hAnsi="Arial" w:cs="Arial"/>
              </w:rPr>
              <w:t>Updated rules around setting of security_level_code when level is NULL</w:t>
            </w:r>
          </w:p>
        </w:tc>
        <w:tc>
          <w:tcPr>
            <w:tcW w:w="1659" w:type="dxa"/>
            <w:shd w:val="clear" w:color="auto" w:fill="auto"/>
            <w:tcMar>
              <w:top w:w="28" w:type="dxa"/>
              <w:left w:w="28" w:type="dxa"/>
              <w:bottom w:w="28" w:type="dxa"/>
              <w:right w:w="28" w:type="dxa"/>
            </w:tcMar>
            <w:vAlign w:val="center"/>
          </w:tcPr>
          <w:p w:rsidRPr="5D72E050" w:rsidR="005507CD" w:rsidP="009E45F3" w:rsidRDefault="005507CD" w14:paraId="51BD4152" w14:textId="77777777">
            <w:pPr>
              <w:spacing w:after="0"/>
              <w:rPr>
                <w:rFonts w:ascii="Arial" w:hAnsi="Arial" w:cs="Arial"/>
              </w:rPr>
            </w:pPr>
            <w:r>
              <w:rPr>
                <w:rFonts w:ascii="Arial" w:hAnsi="Arial" w:cs="Arial"/>
              </w:rPr>
              <w:t>Marc Pearce</w:t>
            </w:r>
          </w:p>
        </w:tc>
      </w:tr>
      <w:tr w:rsidR="00C22E3B" w:rsidTr="63E8491C" w14:paraId="69F845BF" w14:textId="77777777">
        <w:tc>
          <w:tcPr>
            <w:tcW w:w="1115" w:type="dxa"/>
            <w:shd w:val="clear" w:color="auto" w:fill="auto"/>
            <w:tcMar>
              <w:top w:w="28" w:type="dxa"/>
              <w:left w:w="28" w:type="dxa"/>
              <w:bottom w:w="28" w:type="dxa"/>
              <w:right w:w="28" w:type="dxa"/>
            </w:tcMar>
            <w:vAlign w:val="center"/>
          </w:tcPr>
          <w:p w:rsidR="00C22E3B" w:rsidP="003E24B4" w:rsidRDefault="00C22E3B" w14:paraId="65095982" w14:textId="4924992C">
            <w:pPr>
              <w:spacing w:after="0"/>
              <w:jc w:val="center"/>
              <w:rPr>
                <w:rFonts w:ascii="Arial" w:hAnsi="Arial" w:cs="Arial"/>
              </w:rPr>
            </w:pPr>
            <w:r>
              <w:rPr>
                <w:rFonts w:ascii="Arial" w:hAnsi="Arial" w:cs="Arial"/>
              </w:rPr>
              <w:t>2.</w:t>
            </w:r>
            <w:r w:rsidR="00412C53">
              <w:rPr>
                <w:rFonts w:ascii="Arial" w:hAnsi="Arial" w:cs="Arial"/>
              </w:rPr>
              <w:t>1</w:t>
            </w:r>
            <w:r w:rsidR="005507CD">
              <w:rPr>
                <w:rFonts w:ascii="Arial" w:hAnsi="Arial" w:cs="Arial"/>
              </w:rPr>
              <w:t>3</w:t>
            </w:r>
          </w:p>
        </w:tc>
        <w:tc>
          <w:tcPr>
            <w:tcW w:w="1130" w:type="dxa"/>
            <w:shd w:val="clear" w:color="auto" w:fill="auto"/>
            <w:tcMar>
              <w:top w:w="28" w:type="dxa"/>
              <w:left w:w="28" w:type="dxa"/>
              <w:bottom w:w="28" w:type="dxa"/>
              <w:right w:w="28" w:type="dxa"/>
            </w:tcMar>
            <w:vAlign w:val="center"/>
          </w:tcPr>
          <w:p w:rsidR="00C22E3B" w:rsidP="003E24B4" w:rsidRDefault="00240F37" w14:paraId="32BBAFE9" w14:textId="6E2C58E4">
            <w:pPr>
              <w:spacing w:after="0"/>
              <w:rPr>
                <w:rFonts w:ascii="Arial" w:hAnsi="Arial" w:cs="Arial"/>
              </w:rPr>
            </w:pPr>
            <w:r>
              <w:rPr>
                <w:rFonts w:ascii="Arial" w:hAnsi="Arial" w:cs="Arial"/>
              </w:rPr>
              <w:t>1</w:t>
            </w:r>
            <w:r w:rsidR="005507CD">
              <w:rPr>
                <w:rFonts w:ascii="Arial" w:hAnsi="Arial" w:cs="Arial"/>
              </w:rPr>
              <w:t>7</w:t>
            </w:r>
            <w:r w:rsidR="0093457F">
              <w:rPr>
                <w:rFonts w:ascii="Arial" w:hAnsi="Arial" w:cs="Arial"/>
              </w:rPr>
              <w:t>/0</w:t>
            </w:r>
            <w:r w:rsidR="009D417C">
              <w:rPr>
                <w:rFonts w:ascii="Arial" w:hAnsi="Arial" w:cs="Arial"/>
              </w:rPr>
              <w:t>2</w:t>
            </w:r>
            <w:r w:rsidRPr="00BA56F8" w:rsidR="00066695">
              <w:rPr>
                <w:rFonts w:ascii="Arial" w:hAnsi="Arial" w:cs="Arial"/>
              </w:rPr>
              <w:t>/20</w:t>
            </w:r>
            <w:r w:rsidR="0093457F">
              <w:rPr>
                <w:rFonts w:ascii="Arial" w:hAnsi="Arial" w:cs="Arial"/>
              </w:rPr>
              <w:t>20</w:t>
            </w:r>
          </w:p>
        </w:tc>
        <w:tc>
          <w:tcPr>
            <w:tcW w:w="5687" w:type="dxa"/>
            <w:shd w:val="clear" w:color="auto" w:fill="auto"/>
            <w:tcMar>
              <w:top w:w="28" w:type="dxa"/>
              <w:left w:w="28" w:type="dxa"/>
              <w:bottom w:w="28" w:type="dxa"/>
              <w:right w:w="28" w:type="dxa"/>
            </w:tcMar>
            <w:vAlign w:val="center"/>
          </w:tcPr>
          <w:p w:rsidRPr="15616170" w:rsidR="00C22E3B" w:rsidP="003E24B4" w:rsidRDefault="005507CD" w14:paraId="655855C2" w14:textId="5790395D">
            <w:pPr>
              <w:spacing w:after="0"/>
              <w:rPr>
                <w:rFonts w:ascii="Arial" w:hAnsi="Arial" w:cs="Arial"/>
              </w:rPr>
            </w:pPr>
            <w:r>
              <w:rPr>
                <w:rFonts w:ascii="Arial" w:hAnsi="Arial" w:cs="Arial"/>
              </w:rPr>
              <w:t>Update EDW Party_Cease_Date rule to use DATE_APPLIED as Cease Date instead of the R3 Cut over date.  Also add rule to reset all Record_Expry_Timestamps to be set to 1 time grain (1 minute) before the next record’s Record_Effective_Date to avoid gaps in a timeline where the first observed START fdtmWhen is after the R3 cut over date.</w:t>
            </w:r>
          </w:p>
        </w:tc>
        <w:tc>
          <w:tcPr>
            <w:tcW w:w="1659" w:type="dxa"/>
            <w:shd w:val="clear" w:color="auto" w:fill="auto"/>
            <w:tcMar>
              <w:top w:w="28" w:type="dxa"/>
              <w:left w:w="28" w:type="dxa"/>
              <w:bottom w:w="28" w:type="dxa"/>
              <w:right w:w="28" w:type="dxa"/>
            </w:tcMar>
            <w:vAlign w:val="center"/>
          </w:tcPr>
          <w:p w:rsidRPr="5D72E050" w:rsidR="00C22E3B" w:rsidP="003E24B4" w:rsidRDefault="0093457F" w14:paraId="08DEE4B2" w14:textId="567A876A">
            <w:pPr>
              <w:spacing w:after="0"/>
              <w:rPr>
                <w:rFonts w:ascii="Arial" w:hAnsi="Arial" w:cs="Arial"/>
              </w:rPr>
            </w:pPr>
            <w:r>
              <w:rPr>
                <w:rFonts w:ascii="Arial" w:hAnsi="Arial" w:cs="Arial"/>
              </w:rPr>
              <w:t>Marc Pearce</w:t>
            </w:r>
          </w:p>
        </w:tc>
      </w:tr>
      <w:tr w:rsidR="00EB5934" w:rsidTr="63E8491C" w14:paraId="7039FC66" w14:textId="77777777">
        <w:tc>
          <w:tcPr>
            <w:tcW w:w="1115" w:type="dxa"/>
            <w:shd w:val="clear" w:color="auto" w:fill="auto"/>
            <w:tcMar>
              <w:top w:w="28" w:type="dxa"/>
              <w:left w:w="28" w:type="dxa"/>
              <w:bottom w:w="28" w:type="dxa"/>
              <w:right w:w="28" w:type="dxa"/>
            </w:tcMar>
            <w:vAlign w:val="center"/>
          </w:tcPr>
          <w:p w:rsidR="00EB5934" w:rsidP="00956407" w:rsidRDefault="00EB5934" w14:paraId="2DADA4C1" w14:textId="77777777">
            <w:pPr>
              <w:spacing w:after="0"/>
              <w:jc w:val="center"/>
              <w:rPr>
                <w:rFonts w:ascii="Arial" w:hAnsi="Arial" w:cs="Arial"/>
              </w:rPr>
            </w:pPr>
            <w:r>
              <w:rPr>
                <w:rFonts w:ascii="Arial" w:hAnsi="Arial" w:cs="Arial"/>
              </w:rPr>
              <w:t>2.14</w:t>
            </w:r>
          </w:p>
        </w:tc>
        <w:tc>
          <w:tcPr>
            <w:tcW w:w="1130" w:type="dxa"/>
            <w:shd w:val="clear" w:color="auto" w:fill="auto"/>
            <w:tcMar>
              <w:top w:w="28" w:type="dxa"/>
              <w:left w:w="28" w:type="dxa"/>
              <w:bottom w:w="28" w:type="dxa"/>
              <w:right w:w="28" w:type="dxa"/>
            </w:tcMar>
            <w:vAlign w:val="center"/>
          </w:tcPr>
          <w:p w:rsidR="00EB5934" w:rsidP="00956407" w:rsidRDefault="00EB5934" w14:paraId="79965A53" w14:textId="77777777">
            <w:pPr>
              <w:spacing w:after="0"/>
              <w:rPr>
                <w:rFonts w:ascii="Arial" w:hAnsi="Arial" w:cs="Arial"/>
              </w:rPr>
            </w:pPr>
            <w:r>
              <w:rPr>
                <w:rFonts w:ascii="Arial" w:hAnsi="Arial" w:cs="Arial"/>
              </w:rPr>
              <w:t>19/02/2020</w:t>
            </w:r>
          </w:p>
        </w:tc>
        <w:tc>
          <w:tcPr>
            <w:tcW w:w="5687" w:type="dxa"/>
            <w:shd w:val="clear" w:color="auto" w:fill="auto"/>
            <w:tcMar>
              <w:top w:w="28" w:type="dxa"/>
              <w:left w:w="28" w:type="dxa"/>
              <w:bottom w:w="28" w:type="dxa"/>
              <w:right w:w="28" w:type="dxa"/>
            </w:tcMar>
            <w:vAlign w:val="center"/>
          </w:tcPr>
          <w:p w:rsidR="00EB5934" w:rsidP="00956407" w:rsidRDefault="00EB5934" w14:paraId="1814222C" w14:textId="77777777">
            <w:pPr>
              <w:spacing w:after="0"/>
              <w:rPr>
                <w:rFonts w:ascii="Arial" w:hAnsi="Arial" w:cs="Arial"/>
              </w:rPr>
            </w:pPr>
            <w:r>
              <w:rPr>
                <w:rFonts w:ascii="Arial" w:hAnsi="Arial" w:cs="Arial"/>
              </w:rPr>
              <w:t xml:space="preserve">Include standard Unknown and N/A DIP Ids for all dimensions. Rewrite step#7 rules for </w:t>
            </w:r>
            <w:r w:rsidRPr="00BD5427">
              <w:rPr>
                <w:rFonts w:ascii="Arial" w:hAnsi="Arial" w:cs="Arial"/>
              </w:rPr>
              <w:t>security_level</w:t>
            </w:r>
            <w:r>
              <w:rPr>
                <w:rFonts w:ascii="Arial" w:hAnsi="Arial" w:cs="Arial"/>
              </w:rPr>
              <w:t>(_code) to check Start before EDW.</w:t>
            </w:r>
          </w:p>
        </w:tc>
        <w:tc>
          <w:tcPr>
            <w:tcW w:w="1659" w:type="dxa"/>
            <w:shd w:val="clear" w:color="auto" w:fill="auto"/>
            <w:tcMar>
              <w:top w:w="28" w:type="dxa"/>
              <w:left w:w="28" w:type="dxa"/>
              <w:bottom w:w="28" w:type="dxa"/>
              <w:right w:w="28" w:type="dxa"/>
            </w:tcMar>
            <w:vAlign w:val="center"/>
          </w:tcPr>
          <w:p w:rsidR="00EB5934" w:rsidP="00956407" w:rsidRDefault="00EB5934" w14:paraId="576F9F2A" w14:textId="77777777">
            <w:pPr>
              <w:spacing w:after="0"/>
              <w:rPr>
                <w:rFonts w:ascii="Arial" w:hAnsi="Arial" w:cs="Arial"/>
              </w:rPr>
            </w:pPr>
            <w:r>
              <w:rPr>
                <w:rFonts w:ascii="Arial" w:hAnsi="Arial" w:cs="Arial"/>
              </w:rPr>
              <w:t>Ray Duncan</w:t>
            </w:r>
          </w:p>
        </w:tc>
      </w:tr>
      <w:tr w:rsidR="00DC11C0" w:rsidTr="63E8491C" w14:paraId="47664591" w14:textId="77777777">
        <w:tc>
          <w:tcPr>
            <w:tcW w:w="1115" w:type="dxa"/>
            <w:shd w:val="clear" w:color="auto" w:fill="auto"/>
            <w:tcMar>
              <w:top w:w="28" w:type="dxa"/>
              <w:left w:w="28" w:type="dxa"/>
              <w:bottom w:w="28" w:type="dxa"/>
              <w:right w:w="28" w:type="dxa"/>
            </w:tcMar>
            <w:vAlign w:val="center"/>
          </w:tcPr>
          <w:p w:rsidR="00DC11C0" w:rsidP="003E24B4" w:rsidRDefault="00DC11C0" w14:paraId="21E5F170" w14:textId="17D755F3">
            <w:pPr>
              <w:spacing w:after="0"/>
              <w:jc w:val="center"/>
              <w:rPr>
                <w:rFonts w:ascii="Arial" w:hAnsi="Arial" w:cs="Arial"/>
              </w:rPr>
            </w:pPr>
            <w:r>
              <w:rPr>
                <w:rFonts w:ascii="Arial" w:hAnsi="Arial" w:cs="Arial"/>
              </w:rPr>
              <w:t>2.1</w:t>
            </w:r>
            <w:r w:rsidR="00EB5934">
              <w:rPr>
                <w:rFonts w:ascii="Arial" w:hAnsi="Arial" w:cs="Arial"/>
              </w:rPr>
              <w:t>5</w:t>
            </w:r>
          </w:p>
        </w:tc>
        <w:tc>
          <w:tcPr>
            <w:tcW w:w="1130" w:type="dxa"/>
            <w:shd w:val="clear" w:color="auto" w:fill="auto"/>
            <w:tcMar>
              <w:top w:w="28" w:type="dxa"/>
              <w:left w:w="28" w:type="dxa"/>
              <w:bottom w:w="28" w:type="dxa"/>
              <w:right w:w="28" w:type="dxa"/>
            </w:tcMar>
            <w:vAlign w:val="center"/>
          </w:tcPr>
          <w:p w:rsidR="00DC11C0" w:rsidP="003E24B4" w:rsidRDefault="00EB5934" w14:paraId="0D6C07BE" w14:textId="793BBDE3">
            <w:pPr>
              <w:spacing w:after="0"/>
              <w:rPr>
                <w:rFonts w:ascii="Arial" w:hAnsi="Arial" w:cs="Arial"/>
              </w:rPr>
            </w:pPr>
            <w:r>
              <w:rPr>
                <w:rFonts w:ascii="Arial" w:hAnsi="Arial" w:cs="Arial"/>
              </w:rPr>
              <w:t>21</w:t>
            </w:r>
            <w:r w:rsidR="00DC11C0">
              <w:rPr>
                <w:rFonts w:ascii="Arial" w:hAnsi="Arial" w:cs="Arial"/>
              </w:rPr>
              <w:t>/02/2020</w:t>
            </w:r>
          </w:p>
        </w:tc>
        <w:tc>
          <w:tcPr>
            <w:tcW w:w="5687" w:type="dxa"/>
            <w:shd w:val="clear" w:color="auto" w:fill="auto"/>
            <w:tcMar>
              <w:top w:w="28" w:type="dxa"/>
              <w:left w:w="28" w:type="dxa"/>
              <w:bottom w:w="28" w:type="dxa"/>
              <w:right w:w="28" w:type="dxa"/>
            </w:tcMar>
            <w:vAlign w:val="center"/>
          </w:tcPr>
          <w:p w:rsidR="00DC11C0" w:rsidP="003E24B4" w:rsidRDefault="00EB5934" w14:paraId="0471C464" w14:textId="64C15A95">
            <w:pPr>
              <w:spacing w:after="0"/>
              <w:rPr>
                <w:rFonts w:ascii="Arial" w:hAnsi="Arial" w:cs="Arial"/>
              </w:rPr>
            </w:pPr>
            <w:r>
              <w:rPr>
                <w:rFonts w:ascii="Arial" w:hAnsi="Arial" w:cs="Arial"/>
              </w:rPr>
              <w:t xml:space="preserve">Include RecordExpiryTimestamp + 1 minute as a candidate timestamp for EDW </w:t>
            </w:r>
            <w:r w:rsidR="009B1A02">
              <w:rPr>
                <w:rFonts w:ascii="Arial" w:hAnsi="Arial" w:cs="Arial"/>
              </w:rPr>
              <w:t>timeline generation.</w:t>
            </w:r>
          </w:p>
        </w:tc>
        <w:tc>
          <w:tcPr>
            <w:tcW w:w="1659" w:type="dxa"/>
            <w:shd w:val="clear" w:color="auto" w:fill="auto"/>
            <w:tcMar>
              <w:top w:w="28" w:type="dxa"/>
              <w:left w:w="28" w:type="dxa"/>
              <w:bottom w:w="28" w:type="dxa"/>
              <w:right w:w="28" w:type="dxa"/>
            </w:tcMar>
            <w:vAlign w:val="center"/>
          </w:tcPr>
          <w:p w:rsidR="00DC11C0" w:rsidP="003E24B4" w:rsidRDefault="009B1A02" w14:paraId="1B87E4EE" w14:textId="25E88FF1">
            <w:pPr>
              <w:spacing w:after="0"/>
              <w:rPr>
                <w:rFonts w:ascii="Arial" w:hAnsi="Arial" w:cs="Arial"/>
              </w:rPr>
            </w:pPr>
            <w:r>
              <w:rPr>
                <w:rFonts w:ascii="Arial" w:hAnsi="Arial" w:cs="Arial"/>
              </w:rPr>
              <w:t>Marc Pearce</w:t>
            </w:r>
          </w:p>
        </w:tc>
      </w:tr>
      <w:tr w:rsidR="001E35A2" w:rsidTr="63E8491C" w14:paraId="78A60265" w14:textId="77777777">
        <w:tc>
          <w:tcPr>
            <w:tcW w:w="1115" w:type="dxa"/>
            <w:shd w:val="clear" w:color="auto" w:fill="auto"/>
            <w:tcMar>
              <w:top w:w="28" w:type="dxa"/>
              <w:left w:w="28" w:type="dxa"/>
              <w:bottom w:w="28" w:type="dxa"/>
              <w:right w:w="28" w:type="dxa"/>
            </w:tcMar>
            <w:vAlign w:val="center"/>
          </w:tcPr>
          <w:p w:rsidR="001E35A2" w:rsidP="003E24B4" w:rsidRDefault="00667898" w14:paraId="057DB205" w14:textId="6034BD6B">
            <w:pPr>
              <w:spacing w:after="0"/>
              <w:jc w:val="center"/>
              <w:rPr>
                <w:rFonts w:ascii="Arial" w:hAnsi="Arial" w:cs="Arial"/>
              </w:rPr>
            </w:pPr>
            <w:r>
              <w:rPr>
                <w:rFonts w:ascii="Arial" w:hAnsi="Arial" w:cs="Arial"/>
              </w:rPr>
              <w:t>2.16</w:t>
            </w:r>
          </w:p>
        </w:tc>
        <w:tc>
          <w:tcPr>
            <w:tcW w:w="1130" w:type="dxa"/>
            <w:shd w:val="clear" w:color="auto" w:fill="auto"/>
            <w:tcMar>
              <w:top w:w="28" w:type="dxa"/>
              <w:left w:w="28" w:type="dxa"/>
              <w:bottom w:w="28" w:type="dxa"/>
              <w:right w:w="28" w:type="dxa"/>
            </w:tcMar>
            <w:vAlign w:val="center"/>
          </w:tcPr>
          <w:p w:rsidR="001E35A2" w:rsidP="003E24B4" w:rsidRDefault="001E35A2" w14:paraId="42231606" w14:textId="41E308C3">
            <w:pPr>
              <w:spacing w:after="0"/>
              <w:rPr>
                <w:rFonts w:ascii="Arial" w:hAnsi="Arial" w:cs="Arial"/>
              </w:rPr>
            </w:pPr>
            <w:r>
              <w:rPr>
                <w:rFonts w:ascii="Arial" w:hAnsi="Arial" w:cs="Arial"/>
              </w:rPr>
              <w:t>24/02/2020</w:t>
            </w:r>
          </w:p>
        </w:tc>
        <w:tc>
          <w:tcPr>
            <w:tcW w:w="5687" w:type="dxa"/>
            <w:shd w:val="clear" w:color="auto" w:fill="auto"/>
            <w:tcMar>
              <w:top w:w="28" w:type="dxa"/>
              <w:left w:w="28" w:type="dxa"/>
              <w:bottom w:w="28" w:type="dxa"/>
              <w:right w:w="28" w:type="dxa"/>
            </w:tcMar>
            <w:vAlign w:val="center"/>
          </w:tcPr>
          <w:p w:rsidR="001E35A2" w:rsidP="003E24B4" w:rsidRDefault="006D5D33" w14:paraId="5710C476" w14:textId="6524C928">
            <w:pPr>
              <w:spacing w:after="0"/>
              <w:rPr>
                <w:rFonts w:ascii="Arial" w:hAnsi="Arial" w:cs="Arial"/>
              </w:rPr>
            </w:pPr>
            <w:r>
              <w:rPr>
                <w:rFonts w:ascii="Arial" w:hAnsi="Arial" w:cs="Arial"/>
              </w:rPr>
              <w:t>No longer default Trading Name to Legal Name.</w:t>
            </w:r>
          </w:p>
        </w:tc>
        <w:tc>
          <w:tcPr>
            <w:tcW w:w="1659" w:type="dxa"/>
            <w:shd w:val="clear" w:color="auto" w:fill="auto"/>
            <w:tcMar>
              <w:top w:w="28" w:type="dxa"/>
              <w:left w:w="28" w:type="dxa"/>
              <w:bottom w:w="28" w:type="dxa"/>
              <w:right w:w="28" w:type="dxa"/>
            </w:tcMar>
            <w:vAlign w:val="center"/>
          </w:tcPr>
          <w:p w:rsidR="001E35A2" w:rsidP="003E24B4" w:rsidRDefault="006D5D33" w14:paraId="394DCC5E" w14:textId="475E4AC5">
            <w:pPr>
              <w:spacing w:after="0"/>
              <w:rPr>
                <w:rFonts w:ascii="Arial" w:hAnsi="Arial" w:cs="Arial"/>
              </w:rPr>
            </w:pPr>
            <w:r>
              <w:rPr>
                <w:rFonts w:ascii="Arial" w:hAnsi="Arial" w:cs="Arial"/>
              </w:rPr>
              <w:t>Ray Duncan</w:t>
            </w:r>
          </w:p>
        </w:tc>
      </w:tr>
      <w:tr w:rsidR="001A2B9A" w:rsidTr="001A2B9A" w14:paraId="77ED9A56" w14:textId="77777777">
        <w:tc>
          <w:tcPr>
            <w:tcW w:w="1115" w:type="dxa"/>
            <w:shd w:val="clear" w:color="auto" w:fill="auto"/>
            <w:tcMar>
              <w:top w:w="28" w:type="dxa"/>
              <w:left w:w="28" w:type="dxa"/>
              <w:bottom w:w="28" w:type="dxa"/>
              <w:right w:w="28" w:type="dxa"/>
            </w:tcMar>
            <w:vAlign w:val="center"/>
          </w:tcPr>
          <w:p w:rsidR="001A2B9A" w:rsidP="001A2B9A" w:rsidRDefault="001A2B9A" w14:paraId="57B710F0" w14:textId="77777777">
            <w:pPr>
              <w:jc w:val="center"/>
              <w:rPr>
                <w:rFonts w:ascii="Arial" w:hAnsi="Arial" w:cs="Arial"/>
              </w:rPr>
            </w:pPr>
            <w:r w:rsidRPr="63E8491C">
              <w:rPr>
                <w:rFonts w:ascii="Arial" w:hAnsi="Arial" w:cs="Arial"/>
              </w:rPr>
              <w:lastRenderedPageBreak/>
              <w:t>2.17</w:t>
            </w:r>
          </w:p>
        </w:tc>
        <w:tc>
          <w:tcPr>
            <w:tcW w:w="1130" w:type="dxa"/>
            <w:shd w:val="clear" w:color="auto" w:fill="auto"/>
            <w:tcMar>
              <w:top w:w="28" w:type="dxa"/>
              <w:left w:w="28" w:type="dxa"/>
              <w:bottom w:w="28" w:type="dxa"/>
              <w:right w:w="28" w:type="dxa"/>
            </w:tcMar>
            <w:vAlign w:val="center"/>
          </w:tcPr>
          <w:p w:rsidR="001A2B9A" w:rsidP="001A2B9A" w:rsidRDefault="001A2B9A" w14:paraId="25119BB5" w14:textId="77777777">
            <w:pPr>
              <w:rPr>
                <w:rFonts w:ascii="Arial" w:hAnsi="Arial" w:cs="Arial"/>
              </w:rPr>
            </w:pPr>
            <w:r w:rsidRPr="63E8491C">
              <w:rPr>
                <w:rFonts w:ascii="Arial" w:hAnsi="Arial" w:cs="Arial"/>
              </w:rPr>
              <w:t>26/02/2020</w:t>
            </w:r>
          </w:p>
        </w:tc>
        <w:tc>
          <w:tcPr>
            <w:tcW w:w="5687" w:type="dxa"/>
            <w:shd w:val="clear" w:color="auto" w:fill="auto"/>
            <w:tcMar>
              <w:top w:w="28" w:type="dxa"/>
              <w:left w:w="28" w:type="dxa"/>
              <w:bottom w:w="28" w:type="dxa"/>
              <w:right w:w="28" w:type="dxa"/>
            </w:tcMar>
            <w:vAlign w:val="center"/>
          </w:tcPr>
          <w:p w:rsidR="001A2B9A" w:rsidP="001A2B9A" w:rsidRDefault="001A2B9A" w14:paraId="2F8F4466" w14:textId="77777777">
            <w:r w:rsidRPr="63E8491C">
              <w:rPr>
                <w:rFonts w:ascii="Arial" w:hAnsi="Arial" w:cs="Arial"/>
              </w:rPr>
              <w:t>Add a solution to fix dip_party_id for customer who is resurrected and goes bankrupt before the next party incremental load.</w:t>
            </w:r>
          </w:p>
        </w:tc>
        <w:tc>
          <w:tcPr>
            <w:tcW w:w="1659" w:type="dxa"/>
            <w:shd w:val="clear" w:color="auto" w:fill="auto"/>
            <w:tcMar>
              <w:top w:w="28" w:type="dxa"/>
              <w:left w:w="28" w:type="dxa"/>
              <w:bottom w:w="28" w:type="dxa"/>
              <w:right w:w="28" w:type="dxa"/>
            </w:tcMar>
            <w:vAlign w:val="center"/>
          </w:tcPr>
          <w:p w:rsidR="001A2B9A" w:rsidP="001A2B9A" w:rsidRDefault="001A2B9A" w14:paraId="263FC822" w14:textId="77777777">
            <w:pPr>
              <w:rPr>
                <w:rFonts w:ascii="Arial" w:hAnsi="Arial" w:cs="Arial"/>
              </w:rPr>
            </w:pPr>
            <w:r w:rsidRPr="63E8491C">
              <w:rPr>
                <w:rFonts w:ascii="Arial" w:hAnsi="Arial" w:cs="Arial"/>
              </w:rPr>
              <w:t>Max Wang</w:t>
            </w:r>
          </w:p>
        </w:tc>
      </w:tr>
      <w:tr w:rsidR="7E404A28" w:rsidTr="63E8491C" w14:paraId="40ECF5D6" w14:textId="77777777">
        <w:tc>
          <w:tcPr>
            <w:tcW w:w="1115" w:type="dxa"/>
            <w:shd w:val="clear" w:color="auto" w:fill="auto"/>
            <w:tcMar>
              <w:top w:w="28" w:type="dxa"/>
              <w:left w:w="28" w:type="dxa"/>
              <w:bottom w:w="28" w:type="dxa"/>
              <w:right w:w="28" w:type="dxa"/>
            </w:tcMar>
            <w:vAlign w:val="center"/>
          </w:tcPr>
          <w:p w:rsidR="7E404A28" w:rsidP="7E404A28" w:rsidRDefault="63E8491C" w14:paraId="1B5771C6" w14:textId="46549E21">
            <w:pPr>
              <w:jc w:val="center"/>
              <w:rPr>
                <w:rFonts w:ascii="Arial" w:hAnsi="Arial" w:cs="Arial"/>
              </w:rPr>
            </w:pPr>
            <w:r w:rsidRPr="63E8491C">
              <w:rPr>
                <w:rFonts w:ascii="Arial" w:hAnsi="Arial" w:cs="Arial"/>
              </w:rPr>
              <w:t>2.1</w:t>
            </w:r>
            <w:r w:rsidR="001A2B9A">
              <w:rPr>
                <w:rFonts w:ascii="Arial" w:hAnsi="Arial" w:cs="Arial"/>
              </w:rPr>
              <w:t>8</w:t>
            </w:r>
          </w:p>
        </w:tc>
        <w:tc>
          <w:tcPr>
            <w:tcW w:w="1130" w:type="dxa"/>
            <w:shd w:val="clear" w:color="auto" w:fill="auto"/>
            <w:tcMar>
              <w:top w:w="28" w:type="dxa"/>
              <w:left w:w="28" w:type="dxa"/>
              <w:bottom w:w="28" w:type="dxa"/>
              <w:right w:w="28" w:type="dxa"/>
            </w:tcMar>
            <w:vAlign w:val="center"/>
          </w:tcPr>
          <w:p w:rsidR="7E404A28" w:rsidP="7E404A28" w:rsidRDefault="63E8491C" w14:paraId="4A7F16CF" w14:textId="263D7650">
            <w:pPr>
              <w:rPr>
                <w:rFonts w:ascii="Arial" w:hAnsi="Arial" w:cs="Arial"/>
              </w:rPr>
            </w:pPr>
            <w:r w:rsidRPr="63E8491C">
              <w:rPr>
                <w:rFonts w:ascii="Arial" w:hAnsi="Arial" w:cs="Arial"/>
              </w:rPr>
              <w:t>2</w:t>
            </w:r>
            <w:r w:rsidR="001A2B9A">
              <w:rPr>
                <w:rFonts w:ascii="Arial" w:hAnsi="Arial" w:cs="Arial"/>
              </w:rPr>
              <w:t>7</w:t>
            </w:r>
            <w:r w:rsidRPr="63E8491C">
              <w:rPr>
                <w:rFonts w:ascii="Arial" w:hAnsi="Arial" w:cs="Arial"/>
              </w:rPr>
              <w:t>/02/2020</w:t>
            </w:r>
          </w:p>
        </w:tc>
        <w:tc>
          <w:tcPr>
            <w:tcW w:w="5687" w:type="dxa"/>
            <w:shd w:val="clear" w:color="auto" w:fill="auto"/>
            <w:tcMar>
              <w:top w:w="28" w:type="dxa"/>
              <w:left w:w="28" w:type="dxa"/>
              <w:bottom w:w="28" w:type="dxa"/>
              <w:right w:w="28" w:type="dxa"/>
            </w:tcMar>
            <w:vAlign w:val="center"/>
          </w:tcPr>
          <w:p w:rsidR="7E404A28" w:rsidP="63E8491C" w:rsidRDefault="001A2B9A" w14:paraId="0F1672FE" w14:textId="79E529A4">
            <w:r>
              <w:rPr>
                <w:rFonts w:ascii="Arial" w:hAnsi="Arial" w:cs="Arial"/>
              </w:rPr>
              <w:t>Use a coalesce of CustomerClass and CustomerSubtypeClass to populate Party_Class_Code from START</w:t>
            </w:r>
          </w:p>
        </w:tc>
        <w:tc>
          <w:tcPr>
            <w:tcW w:w="1659" w:type="dxa"/>
            <w:shd w:val="clear" w:color="auto" w:fill="auto"/>
            <w:tcMar>
              <w:top w:w="28" w:type="dxa"/>
              <w:left w:w="28" w:type="dxa"/>
              <w:bottom w:w="28" w:type="dxa"/>
              <w:right w:w="28" w:type="dxa"/>
            </w:tcMar>
            <w:vAlign w:val="center"/>
          </w:tcPr>
          <w:p w:rsidR="7E404A28" w:rsidP="7E404A28" w:rsidRDefault="001A2B9A" w14:paraId="3DF1CE7A" w14:textId="19C6D728">
            <w:pPr>
              <w:rPr>
                <w:rFonts w:ascii="Arial" w:hAnsi="Arial" w:cs="Arial"/>
              </w:rPr>
            </w:pPr>
            <w:r>
              <w:rPr>
                <w:rFonts w:ascii="Arial" w:hAnsi="Arial" w:cs="Arial"/>
              </w:rPr>
              <w:t>Marc Pearce</w:t>
            </w:r>
          </w:p>
        </w:tc>
      </w:tr>
    </w:tbl>
    <w:p w:rsidR="00EB4B6B" w:rsidRDefault="00EB4B6B" w14:paraId="6DEEBFC6" w14:textId="62C856B8">
      <w:pPr>
        <w:autoSpaceDE/>
        <w:autoSpaceDN/>
        <w:adjustRightInd/>
        <w:spacing w:after="200" w:line="276" w:lineRule="auto"/>
      </w:pPr>
      <w:r>
        <w:br w:type="page"/>
      </w:r>
    </w:p>
    <w:sdt>
      <w:sdtPr>
        <w:rPr>
          <w:rFonts w:eastAsiaTheme="minorHAnsi" w:cstheme="minorBidi"/>
          <w:b w:val="0"/>
          <w:bCs w:val="0"/>
          <w:color w:val="auto"/>
          <w:sz w:val="20"/>
          <w:szCs w:val="20"/>
          <w:lang w:val="en-NZ" w:eastAsia="en-US"/>
        </w:rPr>
        <w:id w:val="-1280332816"/>
        <w:docPartObj>
          <w:docPartGallery w:val="Table of Contents"/>
          <w:docPartUnique/>
        </w:docPartObj>
      </w:sdtPr>
      <w:sdtEndPr>
        <w:rPr>
          <w:noProof/>
        </w:rPr>
      </w:sdtEndPr>
      <w:sdtContent>
        <w:p w:rsidRPr="00655712" w:rsidR="006A5E3E" w:rsidP="00D938A9" w:rsidRDefault="006A5E3E" w14:paraId="1023BE59" w14:textId="77777777">
          <w:pPr>
            <w:pStyle w:val="TOCHeading"/>
          </w:pPr>
          <w:r w:rsidRPr="00655712">
            <w:t>Contents</w:t>
          </w:r>
        </w:p>
        <w:p w:rsidR="001A2B9A" w:rsidRDefault="00B8342C" w14:paraId="726F77CC" w14:textId="7C743551">
          <w:pPr>
            <w:pStyle w:val="TOC1"/>
            <w:rPr>
              <w:rFonts w:asciiTheme="minorHAnsi" w:hAnsiTheme="minorHAnsi" w:eastAsiaTheme="minorEastAsia"/>
              <w:b w:val="0"/>
              <w:sz w:val="22"/>
              <w:szCs w:val="22"/>
              <w:lang w:eastAsia="en-NZ"/>
            </w:rPr>
          </w:pPr>
          <w:r>
            <w:fldChar w:fldCharType="begin"/>
          </w:r>
          <w:r>
            <w:instrText xml:space="preserve"> TOC \o "1-2" \h \z \u </w:instrText>
          </w:r>
          <w:r>
            <w:fldChar w:fldCharType="separate"/>
          </w:r>
          <w:hyperlink w:history="1" w:anchor="_Toc33700434">
            <w:r w:rsidRPr="0070242F" w:rsidR="001A2B9A">
              <w:rPr>
                <w:rStyle w:val="Hyperlink"/>
              </w:rPr>
              <w:t>1</w:t>
            </w:r>
            <w:r w:rsidR="001A2B9A">
              <w:rPr>
                <w:rFonts w:asciiTheme="minorHAnsi" w:hAnsiTheme="minorHAnsi" w:eastAsiaTheme="minorEastAsia"/>
                <w:b w:val="0"/>
                <w:sz w:val="22"/>
                <w:szCs w:val="22"/>
                <w:lang w:eastAsia="en-NZ"/>
              </w:rPr>
              <w:tab/>
            </w:r>
            <w:r w:rsidRPr="0070242F" w:rsidR="001A2B9A">
              <w:rPr>
                <w:rStyle w:val="Hyperlink"/>
              </w:rPr>
              <w:t>Introduction</w:t>
            </w:r>
            <w:r w:rsidR="001A2B9A">
              <w:rPr>
                <w:webHidden/>
              </w:rPr>
              <w:tab/>
            </w:r>
            <w:r w:rsidR="001A2B9A">
              <w:rPr>
                <w:webHidden/>
              </w:rPr>
              <w:fldChar w:fldCharType="begin"/>
            </w:r>
            <w:r w:rsidR="001A2B9A">
              <w:rPr>
                <w:webHidden/>
              </w:rPr>
              <w:instrText xml:space="preserve"> PAGEREF _Toc33700434 \h </w:instrText>
            </w:r>
            <w:r w:rsidR="001A2B9A">
              <w:rPr>
                <w:webHidden/>
              </w:rPr>
            </w:r>
            <w:r w:rsidR="001A2B9A">
              <w:rPr>
                <w:webHidden/>
              </w:rPr>
              <w:fldChar w:fldCharType="separate"/>
            </w:r>
            <w:r w:rsidR="001A2B9A">
              <w:rPr>
                <w:webHidden/>
              </w:rPr>
              <w:t>8</w:t>
            </w:r>
            <w:r w:rsidR="001A2B9A">
              <w:rPr>
                <w:webHidden/>
              </w:rPr>
              <w:fldChar w:fldCharType="end"/>
            </w:r>
          </w:hyperlink>
        </w:p>
        <w:p w:rsidR="001A2B9A" w:rsidRDefault="001A2B9A" w14:paraId="3953AEF7" w14:textId="19975892">
          <w:pPr>
            <w:pStyle w:val="TOC2"/>
            <w:rPr>
              <w:rFonts w:asciiTheme="minorHAnsi" w:hAnsiTheme="minorHAnsi" w:eastAsiaTheme="minorEastAsia"/>
              <w:sz w:val="22"/>
              <w:szCs w:val="22"/>
              <w:lang w:eastAsia="en-NZ"/>
            </w:rPr>
          </w:pPr>
          <w:hyperlink w:history="1" w:anchor="_Toc33700435">
            <w:r w:rsidRPr="0070242F">
              <w:rPr>
                <w:rStyle w:val="Hyperlink"/>
              </w:rPr>
              <w:t>1.1</w:t>
            </w:r>
            <w:r>
              <w:rPr>
                <w:rFonts w:asciiTheme="minorHAnsi" w:hAnsiTheme="minorHAnsi" w:eastAsiaTheme="minorEastAsia"/>
                <w:sz w:val="22"/>
                <w:szCs w:val="22"/>
                <w:lang w:eastAsia="en-NZ"/>
              </w:rPr>
              <w:tab/>
            </w:r>
            <w:r w:rsidRPr="0070242F">
              <w:rPr>
                <w:rStyle w:val="Hyperlink"/>
              </w:rPr>
              <w:t>Background</w:t>
            </w:r>
            <w:r>
              <w:rPr>
                <w:webHidden/>
              </w:rPr>
              <w:tab/>
            </w:r>
            <w:r>
              <w:rPr>
                <w:webHidden/>
              </w:rPr>
              <w:fldChar w:fldCharType="begin"/>
            </w:r>
            <w:r>
              <w:rPr>
                <w:webHidden/>
              </w:rPr>
              <w:instrText xml:space="preserve"> PAGEREF _Toc33700435 \h </w:instrText>
            </w:r>
            <w:r>
              <w:rPr>
                <w:webHidden/>
              </w:rPr>
            </w:r>
            <w:r>
              <w:rPr>
                <w:webHidden/>
              </w:rPr>
              <w:fldChar w:fldCharType="separate"/>
            </w:r>
            <w:r>
              <w:rPr>
                <w:webHidden/>
              </w:rPr>
              <w:t>8</w:t>
            </w:r>
            <w:r>
              <w:rPr>
                <w:webHidden/>
              </w:rPr>
              <w:fldChar w:fldCharType="end"/>
            </w:r>
          </w:hyperlink>
        </w:p>
        <w:p w:rsidR="001A2B9A" w:rsidRDefault="001A2B9A" w14:paraId="5A6C1C43" w14:textId="7AD03028">
          <w:pPr>
            <w:pStyle w:val="TOC2"/>
            <w:rPr>
              <w:rFonts w:asciiTheme="minorHAnsi" w:hAnsiTheme="minorHAnsi" w:eastAsiaTheme="minorEastAsia"/>
              <w:sz w:val="22"/>
              <w:szCs w:val="22"/>
              <w:lang w:eastAsia="en-NZ"/>
            </w:rPr>
          </w:pPr>
          <w:hyperlink w:history="1" w:anchor="_Toc33700436">
            <w:r w:rsidRPr="0070242F">
              <w:rPr>
                <w:rStyle w:val="Hyperlink"/>
              </w:rPr>
              <w:t>1.2</w:t>
            </w:r>
            <w:r>
              <w:rPr>
                <w:rFonts w:asciiTheme="minorHAnsi" w:hAnsiTheme="minorHAnsi" w:eastAsiaTheme="minorEastAsia"/>
                <w:sz w:val="22"/>
                <w:szCs w:val="22"/>
                <w:lang w:eastAsia="en-NZ"/>
              </w:rPr>
              <w:tab/>
            </w:r>
            <w:r w:rsidRPr="0070242F">
              <w:rPr>
                <w:rStyle w:val="Hyperlink"/>
              </w:rPr>
              <w:t>Document Purpose</w:t>
            </w:r>
            <w:r>
              <w:rPr>
                <w:webHidden/>
              </w:rPr>
              <w:tab/>
            </w:r>
            <w:r>
              <w:rPr>
                <w:webHidden/>
              </w:rPr>
              <w:fldChar w:fldCharType="begin"/>
            </w:r>
            <w:r>
              <w:rPr>
                <w:webHidden/>
              </w:rPr>
              <w:instrText xml:space="preserve"> PAGEREF _Toc33700436 \h </w:instrText>
            </w:r>
            <w:r>
              <w:rPr>
                <w:webHidden/>
              </w:rPr>
            </w:r>
            <w:r>
              <w:rPr>
                <w:webHidden/>
              </w:rPr>
              <w:fldChar w:fldCharType="separate"/>
            </w:r>
            <w:r>
              <w:rPr>
                <w:webHidden/>
              </w:rPr>
              <w:t>8</w:t>
            </w:r>
            <w:r>
              <w:rPr>
                <w:webHidden/>
              </w:rPr>
              <w:fldChar w:fldCharType="end"/>
            </w:r>
          </w:hyperlink>
        </w:p>
        <w:p w:rsidR="001A2B9A" w:rsidRDefault="001A2B9A" w14:paraId="00850AB7" w14:textId="56C1A817">
          <w:pPr>
            <w:pStyle w:val="TOC2"/>
            <w:rPr>
              <w:rFonts w:asciiTheme="minorHAnsi" w:hAnsiTheme="minorHAnsi" w:eastAsiaTheme="minorEastAsia"/>
              <w:sz w:val="22"/>
              <w:szCs w:val="22"/>
              <w:lang w:eastAsia="en-NZ"/>
            </w:rPr>
          </w:pPr>
          <w:hyperlink w:history="1" w:anchor="_Toc33700437">
            <w:r w:rsidRPr="0070242F">
              <w:rPr>
                <w:rStyle w:val="Hyperlink"/>
              </w:rPr>
              <w:t>1.3</w:t>
            </w:r>
            <w:r>
              <w:rPr>
                <w:rFonts w:asciiTheme="minorHAnsi" w:hAnsiTheme="minorHAnsi" w:eastAsiaTheme="minorEastAsia"/>
                <w:sz w:val="22"/>
                <w:szCs w:val="22"/>
                <w:lang w:eastAsia="en-NZ"/>
              </w:rPr>
              <w:tab/>
            </w:r>
            <w:r w:rsidRPr="0070242F">
              <w:rPr>
                <w:rStyle w:val="Hyperlink"/>
              </w:rPr>
              <w:t>Audience</w:t>
            </w:r>
            <w:r>
              <w:rPr>
                <w:webHidden/>
              </w:rPr>
              <w:tab/>
            </w:r>
            <w:r>
              <w:rPr>
                <w:webHidden/>
              </w:rPr>
              <w:fldChar w:fldCharType="begin"/>
            </w:r>
            <w:r>
              <w:rPr>
                <w:webHidden/>
              </w:rPr>
              <w:instrText xml:space="preserve"> PAGEREF _Toc33700437 \h </w:instrText>
            </w:r>
            <w:r>
              <w:rPr>
                <w:webHidden/>
              </w:rPr>
            </w:r>
            <w:r>
              <w:rPr>
                <w:webHidden/>
              </w:rPr>
              <w:fldChar w:fldCharType="separate"/>
            </w:r>
            <w:r>
              <w:rPr>
                <w:webHidden/>
              </w:rPr>
              <w:t>8</w:t>
            </w:r>
            <w:r>
              <w:rPr>
                <w:webHidden/>
              </w:rPr>
              <w:fldChar w:fldCharType="end"/>
            </w:r>
          </w:hyperlink>
        </w:p>
        <w:p w:rsidR="001A2B9A" w:rsidRDefault="001A2B9A" w14:paraId="0AF8AFD4" w14:textId="5EA8D143">
          <w:pPr>
            <w:pStyle w:val="TOC2"/>
            <w:rPr>
              <w:rFonts w:asciiTheme="minorHAnsi" w:hAnsiTheme="minorHAnsi" w:eastAsiaTheme="minorEastAsia"/>
              <w:sz w:val="22"/>
              <w:szCs w:val="22"/>
              <w:lang w:eastAsia="en-NZ"/>
            </w:rPr>
          </w:pPr>
          <w:hyperlink w:history="1" w:anchor="_Toc33700438">
            <w:r w:rsidRPr="0070242F">
              <w:rPr>
                <w:rStyle w:val="Hyperlink"/>
              </w:rPr>
              <w:t>1.4</w:t>
            </w:r>
            <w:r>
              <w:rPr>
                <w:rFonts w:asciiTheme="minorHAnsi" w:hAnsiTheme="minorHAnsi" w:eastAsiaTheme="minorEastAsia"/>
                <w:sz w:val="22"/>
                <w:szCs w:val="22"/>
                <w:lang w:eastAsia="en-NZ"/>
              </w:rPr>
              <w:tab/>
            </w:r>
            <w:r w:rsidRPr="0070242F">
              <w:rPr>
                <w:rStyle w:val="Hyperlink"/>
              </w:rPr>
              <w:t>Reference Documents</w:t>
            </w:r>
            <w:r>
              <w:rPr>
                <w:webHidden/>
              </w:rPr>
              <w:tab/>
            </w:r>
            <w:r>
              <w:rPr>
                <w:webHidden/>
              </w:rPr>
              <w:fldChar w:fldCharType="begin"/>
            </w:r>
            <w:r>
              <w:rPr>
                <w:webHidden/>
              </w:rPr>
              <w:instrText xml:space="preserve"> PAGEREF _Toc33700438 \h </w:instrText>
            </w:r>
            <w:r>
              <w:rPr>
                <w:webHidden/>
              </w:rPr>
            </w:r>
            <w:r>
              <w:rPr>
                <w:webHidden/>
              </w:rPr>
              <w:fldChar w:fldCharType="separate"/>
            </w:r>
            <w:r>
              <w:rPr>
                <w:webHidden/>
              </w:rPr>
              <w:t>8</w:t>
            </w:r>
            <w:r>
              <w:rPr>
                <w:webHidden/>
              </w:rPr>
              <w:fldChar w:fldCharType="end"/>
            </w:r>
          </w:hyperlink>
        </w:p>
        <w:p w:rsidR="001A2B9A" w:rsidRDefault="001A2B9A" w14:paraId="017E04FA" w14:textId="2E925BE9">
          <w:pPr>
            <w:pStyle w:val="TOC2"/>
            <w:rPr>
              <w:rFonts w:asciiTheme="minorHAnsi" w:hAnsiTheme="minorHAnsi" w:eastAsiaTheme="minorEastAsia"/>
              <w:sz w:val="22"/>
              <w:szCs w:val="22"/>
              <w:lang w:eastAsia="en-NZ"/>
            </w:rPr>
          </w:pPr>
          <w:hyperlink w:history="1" w:anchor="_Toc33700439">
            <w:r w:rsidRPr="0070242F">
              <w:rPr>
                <w:rStyle w:val="Hyperlink"/>
              </w:rPr>
              <w:t>1.5</w:t>
            </w:r>
            <w:r>
              <w:rPr>
                <w:rFonts w:asciiTheme="minorHAnsi" w:hAnsiTheme="minorHAnsi" w:eastAsiaTheme="minorEastAsia"/>
                <w:sz w:val="22"/>
                <w:szCs w:val="22"/>
                <w:lang w:eastAsia="en-NZ"/>
              </w:rPr>
              <w:tab/>
            </w:r>
            <w:r w:rsidRPr="0070242F">
              <w:rPr>
                <w:rStyle w:val="Hyperlink"/>
              </w:rPr>
              <w:t>Acronyms, Abbreviations and Key Terms</w:t>
            </w:r>
            <w:r>
              <w:rPr>
                <w:webHidden/>
              </w:rPr>
              <w:tab/>
            </w:r>
            <w:r>
              <w:rPr>
                <w:webHidden/>
              </w:rPr>
              <w:fldChar w:fldCharType="begin"/>
            </w:r>
            <w:r>
              <w:rPr>
                <w:webHidden/>
              </w:rPr>
              <w:instrText xml:space="preserve"> PAGEREF _Toc33700439 \h </w:instrText>
            </w:r>
            <w:r>
              <w:rPr>
                <w:webHidden/>
              </w:rPr>
            </w:r>
            <w:r>
              <w:rPr>
                <w:webHidden/>
              </w:rPr>
              <w:fldChar w:fldCharType="separate"/>
            </w:r>
            <w:r>
              <w:rPr>
                <w:webHidden/>
              </w:rPr>
              <w:t>8</w:t>
            </w:r>
            <w:r>
              <w:rPr>
                <w:webHidden/>
              </w:rPr>
              <w:fldChar w:fldCharType="end"/>
            </w:r>
          </w:hyperlink>
        </w:p>
        <w:p w:rsidR="001A2B9A" w:rsidRDefault="001A2B9A" w14:paraId="5A91A932" w14:textId="69C30F87">
          <w:pPr>
            <w:pStyle w:val="TOC1"/>
            <w:rPr>
              <w:rFonts w:asciiTheme="minorHAnsi" w:hAnsiTheme="minorHAnsi" w:eastAsiaTheme="minorEastAsia"/>
              <w:b w:val="0"/>
              <w:sz w:val="22"/>
              <w:szCs w:val="22"/>
              <w:lang w:eastAsia="en-NZ"/>
            </w:rPr>
          </w:pPr>
          <w:hyperlink w:history="1" w:anchor="_Toc33700440">
            <w:r w:rsidRPr="0070242F">
              <w:rPr>
                <w:rStyle w:val="Hyperlink"/>
              </w:rPr>
              <w:t>2</w:t>
            </w:r>
            <w:r>
              <w:rPr>
                <w:rFonts w:asciiTheme="minorHAnsi" w:hAnsiTheme="minorHAnsi" w:eastAsiaTheme="minorEastAsia"/>
                <w:b w:val="0"/>
                <w:sz w:val="22"/>
                <w:szCs w:val="22"/>
                <w:lang w:eastAsia="en-NZ"/>
              </w:rPr>
              <w:tab/>
            </w:r>
            <w:r w:rsidRPr="0070242F">
              <w:rPr>
                <w:rStyle w:val="Hyperlink"/>
              </w:rPr>
              <w:t>Data Model</w:t>
            </w:r>
            <w:r>
              <w:rPr>
                <w:webHidden/>
              </w:rPr>
              <w:tab/>
            </w:r>
            <w:r>
              <w:rPr>
                <w:webHidden/>
              </w:rPr>
              <w:fldChar w:fldCharType="begin"/>
            </w:r>
            <w:r>
              <w:rPr>
                <w:webHidden/>
              </w:rPr>
              <w:instrText xml:space="preserve"> PAGEREF _Toc33700440 \h </w:instrText>
            </w:r>
            <w:r>
              <w:rPr>
                <w:webHidden/>
              </w:rPr>
            </w:r>
            <w:r>
              <w:rPr>
                <w:webHidden/>
              </w:rPr>
              <w:fldChar w:fldCharType="separate"/>
            </w:r>
            <w:r>
              <w:rPr>
                <w:webHidden/>
              </w:rPr>
              <w:t>10</w:t>
            </w:r>
            <w:r>
              <w:rPr>
                <w:webHidden/>
              </w:rPr>
              <w:fldChar w:fldCharType="end"/>
            </w:r>
          </w:hyperlink>
        </w:p>
        <w:p w:rsidR="001A2B9A" w:rsidRDefault="001A2B9A" w14:paraId="2114D878" w14:textId="30ABBC05">
          <w:pPr>
            <w:pStyle w:val="TOC2"/>
            <w:rPr>
              <w:rFonts w:asciiTheme="minorHAnsi" w:hAnsiTheme="minorHAnsi" w:eastAsiaTheme="minorEastAsia"/>
              <w:sz w:val="22"/>
              <w:szCs w:val="22"/>
              <w:lang w:eastAsia="en-NZ"/>
            </w:rPr>
          </w:pPr>
          <w:hyperlink w:history="1" w:anchor="_Toc33700441">
            <w:r w:rsidRPr="0070242F">
              <w:rPr>
                <w:rStyle w:val="Hyperlink"/>
              </w:rPr>
              <w:t>2.1</w:t>
            </w:r>
            <w:r>
              <w:rPr>
                <w:rFonts w:asciiTheme="minorHAnsi" w:hAnsiTheme="minorHAnsi" w:eastAsiaTheme="minorEastAsia"/>
                <w:sz w:val="22"/>
                <w:szCs w:val="22"/>
                <w:lang w:eastAsia="en-NZ"/>
              </w:rPr>
              <w:tab/>
            </w:r>
            <w:r w:rsidRPr="0070242F">
              <w:rPr>
                <w:rStyle w:val="Hyperlink"/>
              </w:rPr>
              <w:t>Party Model – Individual + Organisation Layer.</w:t>
            </w:r>
            <w:r>
              <w:rPr>
                <w:webHidden/>
              </w:rPr>
              <w:tab/>
            </w:r>
            <w:r>
              <w:rPr>
                <w:webHidden/>
              </w:rPr>
              <w:fldChar w:fldCharType="begin"/>
            </w:r>
            <w:r>
              <w:rPr>
                <w:webHidden/>
              </w:rPr>
              <w:instrText xml:space="preserve"> PAGEREF _Toc33700441 \h </w:instrText>
            </w:r>
            <w:r>
              <w:rPr>
                <w:webHidden/>
              </w:rPr>
            </w:r>
            <w:r>
              <w:rPr>
                <w:webHidden/>
              </w:rPr>
              <w:fldChar w:fldCharType="separate"/>
            </w:r>
            <w:r>
              <w:rPr>
                <w:webHidden/>
              </w:rPr>
              <w:t>10</w:t>
            </w:r>
            <w:r>
              <w:rPr>
                <w:webHidden/>
              </w:rPr>
              <w:fldChar w:fldCharType="end"/>
            </w:r>
          </w:hyperlink>
        </w:p>
        <w:p w:rsidR="001A2B9A" w:rsidRDefault="001A2B9A" w14:paraId="37C12D24" w14:textId="4856FE6A">
          <w:pPr>
            <w:pStyle w:val="TOC2"/>
            <w:rPr>
              <w:rFonts w:asciiTheme="minorHAnsi" w:hAnsiTheme="minorHAnsi" w:eastAsiaTheme="minorEastAsia"/>
              <w:sz w:val="22"/>
              <w:szCs w:val="22"/>
              <w:lang w:eastAsia="en-NZ"/>
            </w:rPr>
          </w:pPr>
          <w:hyperlink w:history="1" w:anchor="_Toc33700442">
            <w:r w:rsidRPr="0070242F">
              <w:rPr>
                <w:rStyle w:val="Hyperlink"/>
              </w:rPr>
              <w:t>2.2</w:t>
            </w:r>
            <w:r>
              <w:rPr>
                <w:rFonts w:asciiTheme="minorHAnsi" w:hAnsiTheme="minorHAnsi" w:eastAsiaTheme="minorEastAsia"/>
                <w:sz w:val="22"/>
                <w:szCs w:val="22"/>
                <w:lang w:eastAsia="en-NZ"/>
              </w:rPr>
              <w:tab/>
            </w:r>
            <w:r w:rsidRPr="0070242F">
              <w:rPr>
                <w:rStyle w:val="Hyperlink"/>
              </w:rPr>
              <w:t>Party Model - Conformed Dimensions</w:t>
            </w:r>
            <w:r>
              <w:rPr>
                <w:webHidden/>
              </w:rPr>
              <w:tab/>
            </w:r>
            <w:r>
              <w:rPr>
                <w:webHidden/>
              </w:rPr>
              <w:fldChar w:fldCharType="begin"/>
            </w:r>
            <w:r>
              <w:rPr>
                <w:webHidden/>
              </w:rPr>
              <w:instrText xml:space="preserve"> PAGEREF _Toc33700442 \h </w:instrText>
            </w:r>
            <w:r>
              <w:rPr>
                <w:webHidden/>
              </w:rPr>
            </w:r>
            <w:r>
              <w:rPr>
                <w:webHidden/>
              </w:rPr>
              <w:fldChar w:fldCharType="separate"/>
            </w:r>
            <w:r>
              <w:rPr>
                <w:webHidden/>
              </w:rPr>
              <w:t>10</w:t>
            </w:r>
            <w:r>
              <w:rPr>
                <w:webHidden/>
              </w:rPr>
              <w:fldChar w:fldCharType="end"/>
            </w:r>
          </w:hyperlink>
        </w:p>
        <w:p w:rsidR="001A2B9A" w:rsidRDefault="001A2B9A" w14:paraId="08ED84BD" w14:textId="47EE1824">
          <w:pPr>
            <w:pStyle w:val="TOC2"/>
            <w:rPr>
              <w:rFonts w:asciiTheme="minorHAnsi" w:hAnsiTheme="minorHAnsi" w:eastAsiaTheme="minorEastAsia"/>
              <w:sz w:val="22"/>
              <w:szCs w:val="22"/>
              <w:lang w:eastAsia="en-NZ"/>
            </w:rPr>
          </w:pPr>
          <w:hyperlink w:history="1" w:anchor="_Toc33700443">
            <w:r w:rsidRPr="0070242F">
              <w:rPr>
                <w:rStyle w:val="Hyperlink"/>
              </w:rPr>
              <w:t>2.3</w:t>
            </w:r>
            <w:r>
              <w:rPr>
                <w:rFonts w:asciiTheme="minorHAnsi" w:hAnsiTheme="minorHAnsi" w:eastAsiaTheme="minorEastAsia"/>
                <w:sz w:val="22"/>
                <w:szCs w:val="22"/>
                <w:lang w:eastAsia="en-NZ"/>
              </w:rPr>
              <w:tab/>
            </w:r>
            <w:r w:rsidRPr="0070242F">
              <w:rPr>
                <w:rStyle w:val="Hyperlink"/>
              </w:rPr>
              <w:t>DIP Party Level Table view</w:t>
            </w:r>
            <w:r>
              <w:rPr>
                <w:webHidden/>
              </w:rPr>
              <w:tab/>
            </w:r>
            <w:r>
              <w:rPr>
                <w:webHidden/>
              </w:rPr>
              <w:fldChar w:fldCharType="begin"/>
            </w:r>
            <w:r>
              <w:rPr>
                <w:webHidden/>
              </w:rPr>
              <w:instrText xml:space="preserve"> PAGEREF _Toc33700443 \h </w:instrText>
            </w:r>
            <w:r>
              <w:rPr>
                <w:webHidden/>
              </w:rPr>
            </w:r>
            <w:r>
              <w:rPr>
                <w:webHidden/>
              </w:rPr>
              <w:fldChar w:fldCharType="separate"/>
            </w:r>
            <w:r>
              <w:rPr>
                <w:webHidden/>
              </w:rPr>
              <w:t>11</w:t>
            </w:r>
            <w:r>
              <w:rPr>
                <w:webHidden/>
              </w:rPr>
              <w:fldChar w:fldCharType="end"/>
            </w:r>
          </w:hyperlink>
        </w:p>
        <w:p w:rsidR="001A2B9A" w:rsidRDefault="001A2B9A" w14:paraId="1B0A0527" w14:textId="05648EF6">
          <w:pPr>
            <w:pStyle w:val="TOC1"/>
            <w:rPr>
              <w:rFonts w:asciiTheme="minorHAnsi" w:hAnsiTheme="minorHAnsi" w:eastAsiaTheme="minorEastAsia"/>
              <w:b w:val="0"/>
              <w:sz w:val="22"/>
              <w:szCs w:val="22"/>
              <w:lang w:eastAsia="en-NZ"/>
            </w:rPr>
          </w:pPr>
          <w:hyperlink w:history="1" w:anchor="_Toc33700444">
            <w:r w:rsidRPr="0070242F">
              <w:rPr>
                <w:rStyle w:val="Hyperlink"/>
              </w:rPr>
              <w:t>3</w:t>
            </w:r>
            <w:r>
              <w:rPr>
                <w:rFonts w:asciiTheme="minorHAnsi" w:hAnsiTheme="minorHAnsi" w:eastAsiaTheme="minorEastAsia"/>
                <w:b w:val="0"/>
                <w:sz w:val="22"/>
                <w:szCs w:val="22"/>
                <w:lang w:eastAsia="en-NZ"/>
              </w:rPr>
              <w:tab/>
            </w:r>
            <w:r w:rsidRPr="0070242F">
              <w:rPr>
                <w:rStyle w:val="Hyperlink"/>
              </w:rPr>
              <w:t>Processing Overview</w:t>
            </w:r>
            <w:r>
              <w:rPr>
                <w:webHidden/>
              </w:rPr>
              <w:tab/>
            </w:r>
            <w:r>
              <w:rPr>
                <w:webHidden/>
              </w:rPr>
              <w:fldChar w:fldCharType="begin"/>
            </w:r>
            <w:r>
              <w:rPr>
                <w:webHidden/>
              </w:rPr>
              <w:instrText xml:space="preserve"> PAGEREF _Toc33700444 \h </w:instrText>
            </w:r>
            <w:r>
              <w:rPr>
                <w:webHidden/>
              </w:rPr>
            </w:r>
            <w:r>
              <w:rPr>
                <w:webHidden/>
              </w:rPr>
              <w:fldChar w:fldCharType="separate"/>
            </w:r>
            <w:r>
              <w:rPr>
                <w:webHidden/>
              </w:rPr>
              <w:t>12</w:t>
            </w:r>
            <w:r>
              <w:rPr>
                <w:webHidden/>
              </w:rPr>
              <w:fldChar w:fldCharType="end"/>
            </w:r>
          </w:hyperlink>
        </w:p>
        <w:p w:rsidR="001A2B9A" w:rsidRDefault="001A2B9A" w14:paraId="6A746F60" w14:textId="6212F1AD">
          <w:pPr>
            <w:pStyle w:val="TOC2"/>
            <w:rPr>
              <w:rFonts w:asciiTheme="minorHAnsi" w:hAnsiTheme="minorHAnsi" w:eastAsiaTheme="minorEastAsia"/>
              <w:sz w:val="22"/>
              <w:szCs w:val="22"/>
              <w:lang w:eastAsia="en-NZ"/>
            </w:rPr>
          </w:pPr>
          <w:hyperlink w:history="1" w:anchor="_Toc33700445">
            <w:r w:rsidRPr="0070242F">
              <w:rPr>
                <w:rStyle w:val="Hyperlink"/>
              </w:rPr>
              <w:t>3.1</w:t>
            </w:r>
            <w:r>
              <w:rPr>
                <w:rFonts w:asciiTheme="minorHAnsi" w:hAnsiTheme="minorHAnsi" w:eastAsiaTheme="minorEastAsia"/>
                <w:sz w:val="22"/>
                <w:szCs w:val="22"/>
                <w:lang w:eastAsia="en-NZ"/>
              </w:rPr>
              <w:tab/>
            </w:r>
            <w:r w:rsidRPr="0070242F">
              <w:rPr>
                <w:rStyle w:val="Hyperlink"/>
              </w:rPr>
              <w:t>Macro Load View – Combining data from START and EDW</w:t>
            </w:r>
            <w:r>
              <w:rPr>
                <w:webHidden/>
              </w:rPr>
              <w:tab/>
            </w:r>
            <w:r>
              <w:rPr>
                <w:webHidden/>
              </w:rPr>
              <w:fldChar w:fldCharType="begin"/>
            </w:r>
            <w:r>
              <w:rPr>
                <w:webHidden/>
              </w:rPr>
              <w:instrText xml:space="preserve"> PAGEREF _Toc33700445 \h </w:instrText>
            </w:r>
            <w:r>
              <w:rPr>
                <w:webHidden/>
              </w:rPr>
            </w:r>
            <w:r>
              <w:rPr>
                <w:webHidden/>
              </w:rPr>
              <w:fldChar w:fldCharType="separate"/>
            </w:r>
            <w:r>
              <w:rPr>
                <w:webHidden/>
              </w:rPr>
              <w:t>12</w:t>
            </w:r>
            <w:r>
              <w:rPr>
                <w:webHidden/>
              </w:rPr>
              <w:fldChar w:fldCharType="end"/>
            </w:r>
          </w:hyperlink>
        </w:p>
        <w:p w:rsidR="001A2B9A" w:rsidRDefault="001A2B9A" w14:paraId="0FE19749" w14:textId="425D1167">
          <w:pPr>
            <w:pStyle w:val="TOC2"/>
            <w:rPr>
              <w:rFonts w:asciiTheme="minorHAnsi" w:hAnsiTheme="minorHAnsi" w:eastAsiaTheme="minorEastAsia"/>
              <w:sz w:val="22"/>
              <w:szCs w:val="22"/>
              <w:lang w:eastAsia="en-NZ"/>
            </w:rPr>
          </w:pPr>
          <w:hyperlink w:history="1" w:anchor="_Toc33700446">
            <w:r w:rsidRPr="0070242F">
              <w:rPr>
                <w:rStyle w:val="Hyperlink"/>
              </w:rPr>
              <w:t>3.2</w:t>
            </w:r>
            <w:r>
              <w:rPr>
                <w:rFonts w:asciiTheme="minorHAnsi" w:hAnsiTheme="minorHAnsi" w:eastAsiaTheme="minorEastAsia"/>
                <w:sz w:val="22"/>
                <w:szCs w:val="22"/>
                <w:lang w:eastAsia="en-NZ"/>
              </w:rPr>
              <w:tab/>
            </w:r>
            <w:r w:rsidRPr="0070242F">
              <w:rPr>
                <w:rStyle w:val="Hyperlink"/>
              </w:rPr>
              <w:t>Transformation of each source</w:t>
            </w:r>
            <w:r>
              <w:rPr>
                <w:webHidden/>
              </w:rPr>
              <w:tab/>
            </w:r>
            <w:r>
              <w:rPr>
                <w:webHidden/>
              </w:rPr>
              <w:fldChar w:fldCharType="begin"/>
            </w:r>
            <w:r>
              <w:rPr>
                <w:webHidden/>
              </w:rPr>
              <w:instrText xml:space="preserve"> PAGEREF _Toc33700446 \h </w:instrText>
            </w:r>
            <w:r>
              <w:rPr>
                <w:webHidden/>
              </w:rPr>
            </w:r>
            <w:r>
              <w:rPr>
                <w:webHidden/>
              </w:rPr>
              <w:fldChar w:fldCharType="separate"/>
            </w:r>
            <w:r>
              <w:rPr>
                <w:webHidden/>
              </w:rPr>
              <w:t>12</w:t>
            </w:r>
            <w:r>
              <w:rPr>
                <w:webHidden/>
              </w:rPr>
              <w:fldChar w:fldCharType="end"/>
            </w:r>
          </w:hyperlink>
        </w:p>
        <w:p w:rsidR="001A2B9A" w:rsidRDefault="001A2B9A" w14:paraId="5C758417" w14:textId="0C8A9874">
          <w:pPr>
            <w:pStyle w:val="TOC1"/>
            <w:rPr>
              <w:rFonts w:asciiTheme="minorHAnsi" w:hAnsiTheme="minorHAnsi" w:eastAsiaTheme="minorEastAsia"/>
              <w:b w:val="0"/>
              <w:sz w:val="22"/>
              <w:szCs w:val="22"/>
              <w:lang w:eastAsia="en-NZ"/>
            </w:rPr>
          </w:pPr>
          <w:hyperlink w:history="1" w:anchor="_Toc33700447">
            <w:r w:rsidRPr="0070242F">
              <w:rPr>
                <w:rStyle w:val="Hyperlink"/>
              </w:rPr>
              <w:t>4</w:t>
            </w:r>
            <w:r>
              <w:rPr>
                <w:rFonts w:asciiTheme="minorHAnsi" w:hAnsiTheme="minorHAnsi" w:eastAsiaTheme="minorEastAsia"/>
                <w:b w:val="0"/>
                <w:sz w:val="22"/>
                <w:szCs w:val="22"/>
                <w:lang w:eastAsia="en-NZ"/>
              </w:rPr>
              <w:tab/>
            </w:r>
            <w:r w:rsidRPr="0070242F">
              <w:rPr>
                <w:rStyle w:val="Hyperlink"/>
              </w:rPr>
              <w:t>Processing Sequence</w:t>
            </w:r>
            <w:r>
              <w:rPr>
                <w:webHidden/>
              </w:rPr>
              <w:tab/>
            </w:r>
            <w:r>
              <w:rPr>
                <w:webHidden/>
              </w:rPr>
              <w:fldChar w:fldCharType="begin"/>
            </w:r>
            <w:r>
              <w:rPr>
                <w:webHidden/>
              </w:rPr>
              <w:instrText xml:space="preserve"> PAGEREF _Toc33700447 \h </w:instrText>
            </w:r>
            <w:r>
              <w:rPr>
                <w:webHidden/>
              </w:rPr>
            </w:r>
            <w:r>
              <w:rPr>
                <w:webHidden/>
              </w:rPr>
              <w:fldChar w:fldCharType="separate"/>
            </w:r>
            <w:r>
              <w:rPr>
                <w:webHidden/>
              </w:rPr>
              <w:t>13</w:t>
            </w:r>
            <w:r>
              <w:rPr>
                <w:webHidden/>
              </w:rPr>
              <w:fldChar w:fldCharType="end"/>
            </w:r>
          </w:hyperlink>
        </w:p>
        <w:p w:rsidR="001A2B9A" w:rsidRDefault="001A2B9A" w14:paraId="23594584" w14:textId="37502682">
          <w:pPr>
            <w:pStyle w:val="TOC2"/>
            <w:rPr>
              <w:rFonts w:asciiTheme="minorHAnsi" w:hAnsiTheme="minorHAnsi" w:eastAsiaTheme="minorEastAsia"/>
              <w:sz w:val="22"/>
              <w:szCs w:val="22"/>
              <w:lang w:eastAsia="en-NZ"/>
            </w:rPr>
          </w:pPr>
          <w:hyperlink w:history="1" w:anchor="_Toc33700448">
            <w:r w:rsidRPr="0070242F">
              <w:rPr>
                <w:rStyle w:val="Hyperlink"/>
              </w:rPr>
              <w:t>4.1</w:t>
            </w:r>
            <w:r>
              <w:rPr>
                <w:rFonts w:asciiTheme="minorHAnsi" w:hAnsiTheme="minorHAnsi" w:eastAsiaTheme="minorEastAsia"/>
                <w:sz w:val="22"/>
                <w:szCs w:val="22"/>
                <w:lang w:eastAsia="en-NZ"/>
              </w:rPr>
              <w:tab/>
            </w:r>
            <w:r w:rsidRPr="0070242F">
              <w:rPr>
                <w:rStyle w:val="Hyperlink"/>
              </w:rPr>
              <w:t>Processing Sequence</w:t>
            </w:r>
            <w:r>
              <w:rPr>
                <w:webHidden/>
              </w:rPr>
              <w:tab/>
            </w:r>
            <w:r>
              <w:rPr>
                <w:webHidden/>
              </w:rPr>
              <w:fldChar w:fldCharType="begin"/>
            </w:r>
            <w:r>
              <w:rPr>
                <w:webHidden/>
              </w:rPr>
              <w:instrText xml:space="preserve"> PAGEREF _Toc33700448 \h </w:instrText>
            </w:r>
            <w:r>
              <w:rPr>
                <w:webHidden/>
              </w:rPr>
            </w:r>
            <w:r>
              <w:rPr>
                <w:webHidden/>
              </w:rPr>
              <w:fldChar w:fldCharType="separate"/>
            </w:r>
            <w:r>
              <w:rPr>
                <w:webHidden/>
              </w:rPr>
              <w:t>13</w:t>
            </w:r>
            <w:r>
              <w:rPr>
                <w:webHidden/>
              </w:rPr>
              <w:fldChar w:fldCharType="end"/>
            </w:r>
          </w:hyperlink>
        </w:p>
        <w:p w:rsidR="001A2B9A" w:rsidRDefault="001A2B9A" w14:paraId="32CCA6A8" w14:textId="32D8C712">
          <w:pPr>
            <w:pStyle w:val="TOC2"/>
            <w:rPr>
              <w:rFonts w:asciiTheme="minorHAnsi" w:hAnsiTheme="minorHAnsi" w:eastAsiaTheme="minorEastAsia"/>
              <w:sz w:val="22"/>
              <w:szCs w:val="22"/>
              <w:lang w:eastAsia="en-NZ"/>
            </w:rPr>
          </w:pPr>
          <w:hyperlink w:history="1" w:anchor="_Toc33700449">
            <w:r w:rsidRPr="0070242F">
              <w:rPr>
                <w:rStyle w:val="Hyperlink"/>
              </w:rPr>
              <w:t>4.2</w:t>
            </w:r>
            <w:r>
              <w:rPr>
                <w:rFonts w:asciiTheme="minorHAnsi" w:hAnsiTheme="minorHAnsi" w:eastAsiaTheme="minorEastAsia"/>
                <w:sz w:val="22"/>
                <w:szCs w:val="22"/>
                <w:lang w:eastAsia="en-NZ"/>
              </w:rPr>
              <w:tab/>
            </w:r>
            <w:r w:rsidRPr="0070242F">
              <w:rPr>
                <w:rStyle w:val="Hyperlink"/>
              </w:rPr>
              <w:t>EDW – Commence from DoB</w:t>
            </w:r>
            <w:r>
              <w:rPr>
                <w:webHidden/>
              </w:rPr>
              <w:tab/>
            </w:r>
            <w:r>
              <w:rPr>
                <w:webHidden/>
              </w:rPr>
              <w:fldChar w:fldCharType="begin"/>
            </w:r>
            <w:r>
              <w:rPr>
                <w:webHidden/>
              </w:rPr>
              <w:instrText xml:space="preserve"> PAGEREF _Toc33700449 \h </w:instrText>
            </w:r>
            <w:r>
              <w:rPr>
                <w:webHidden/>
              </w:rPr>
            </w:r>
            <w:r>
              <w:rPr>
                <w:webHidden/>
              </w:rPr>
              <w:fldChar w:fldCharType="separate"/>
            </w:r>
            <w:r>
              <w:rPr>
                <w:webHidden/>
              </w:rPr>
              <w:t>13</w:t>
            </w:r>
            <w:r>
              <w:rPr>
                <w:webHidden/>
              </w:rPr>
              <w:fldChar w:fldCharType="end"/>
            </w:r>
          </w:hyperlink>
        </w:p>
        <w:p w:rsidR="001A2B9A" w:rsidRDefault="001A2B9A" w14:paraId="70223C5E" w14:textId="57052FE1">
          <w:pPr>
            <w:pStyle w:val="TOC2"/>
            <w:rPr>
              <w:rFonts w:asciiTheme="minorHAnsi" w:hAnsiTheme="minorHAnsi" w:eastAsiaTheme="minorEastAsia"/>
              <w:sz w:val="22"/>
              <w:szCs w:val="22"/>
              <w:lang w:eastAsia="en-NZ"/>
            </w:rPr>
          </w:pPr>
          <w:hyperlink w:history="1" w:anchor="_Toc33700450">
            <w:r w:rsidRPr="0070242F">
              <w:rPr>
                <w:rStyle w:val="Hyperlink"/>
              </w:rPr>
              <w:t>4.3</w:t>
            </w:r>
            <w:r>
              <w:rPr>
                <w:rFonts w:asciiTheme="minorHAnsi" w:hAnsiTheme="minorHAnsi" w:eastAsiaTheme="minorEastAsia"/>
                <w:sz w:val="22"/>
                <w:szCs w:val="22"/>
                <w:lang w:eastAsia="en-NZ"/>
              </w:rPr>
              <w:tab/>
            </w:r>
            <w:r w:rsidRPr="0070242F">
              <w:rPr>
                <w:rStyle w:val="Hyperlink"/>
              </w:rPr>
              <w:t>EDW-START Cut-Off</w:t>
            </w:r>
            <w:r>
              <w:rPr>
                <w:webHidden/>
              </w:rPr>
              <w:tab/>
            </w:r>
            <w:r>
              <w:rPr>
                <w:webHidden/>
              </w:rPr>
              <w:fldChar w:fldCharType="begin"/>
            </w:r>
            <w:r>
              <w:rPr>
                <w:webHidden/>
              </w:rPr>
              <w:instrText xml:space="preserve"> PAGEREF _Toc33700450 \h </w:instrText>
            </w:r>
            <w:r>
              <w:rPr>
                <w:webHidden/>
              </w:rPr>
            </w:r>
            <w:r>
              <w:rPr>
                <w:webHidden/>
              </w:rPr>
              <w:fldChar w:fldCharType="separate"/>
            </w:r>
            <w:r>
              <w:rPr>
                <w:webHidden/>
              </w:rPr>
              <w:t>13</w:t>
            </w:r>
            <w:r>
              <w:rPr>
                <w:webHidden/>
              </w:rPr>
              <w:fldChar w:fldCharType="end"/>
            </w:r>
          </w:hyperlink>
        </w:p>
        <w:p w:rsidR="001A2B9A" w:rsidRDefault="001A2B9A" w14:paraId="6C72CAF9" w14:textId="0505BDCB">
          <w:pPr>
            <w:pStyle w:val="TOC2"/>
            <w:rPr>
              <w:rFonts w:asciiTheme="minorHAnsi" w:hAnsiTheme="minorHAnsi" w:eastAsiaTheme="minorEastAsia"/>
              <w:sz w:val="22"/>
              <w:szCs w:val="22"/>
              <w:lang w:eastAsia="en-NZ"/>
            </w:rPr>
          </w:pPr>
          <w:hyperlink w:history="1" w:anchor="_Toc33700451">
            <w:r w:rsidRPr="0070242F">
              <w:rPr>
                <w:rStyle w:val="Hyperlink"/>
              </w:rPr>
              <w:t>4.4</w:t>
            </w:r>
            <w:r>
              <w:rPr>
                <w:rFonts w:asciiTheme="minorHAnsi" w:hAnsiTheme="minorHAnsi" w:eastAsiaTheme="minorEastAsia"/>
                <w:sz w:val="22"/>
                <w:szCs w:val="22"/>
                <w:lang w:eastAsia="en-NZ"/>
              </w:rPr>
              <w:tab/>
            </w:r>
            <w:r w:rsidRPr="0070242F">
              <w:rPr>
                <w:rStyle w:val="Hyperlink"/>
              </w:rPr>
              <w:t>Input Tables required for PARTY.</w:t>
            </w:r>
            <w:r>
              <w:rPr>
                <w:webHidden/>
              </w:rPr>
              <w:tab/>
            </w:r>
            <w:r>
              <w:rPr>
                <w:webHidden/>
              </w:rPr>
              <w:fldChar w:fldCharType="begin"/>
            </w:r>
            <w:r>
              <w:rPr>
                <w:webHidden/>
              </w:rPr>
              <w:instrText xml:space="preserve"> PAGEREF _Toc33700451 \h </w:instrText>
            </w:r>
            <w:r>
              <w:rPr>
                <w:webHidden/>
              </w:rPr>
            </w:r>
            <w:r>
              <w:rPr>
                <w:webHidden/>
              </w:rPr>
              <w:fldChar w:fldCharType="separate"/>
            </w:r>
            <w:r>
              <w:rPr>
                <w:webHidden/>
              </w:rPr>
              <w:t>13</w:t>
            </w:r>
            <w:r>
              <w:rPr>
                <w:webHidden/>
              </w:rPr>
              <w:fldChar w:fldCharType="end"/>
            </w:r>
          </w:hyperlink>
        </w:p>
        <w:p w:rsidR="001A2B9A" w:rsidRDefault="001A2B9A" w14:paraId="0AE190CC" w14:textId="64D404D4">
          <w:pPr>
            <w:pStyle w:val="TOC1"/>
            <w:rPr>
              <w:rFonts w:asciiTheme="minorHAnsi" w:hAnsiTheme="minorHAnsi" w:eastAsiaTheme="minorEastAsia"/>
              <w:b w:val="0"/>
              <w:sz w:val="22"/>
              <w:szCs w:val="22"/>
              <w:lang w:eastAsia="en-NZ"/>
            </w:rPr>
          </w:pPr>
          <w:hyperlink w:history="1" w:anchor="_Toc33700452">
            <w:r w:rsidRPr="0070242F">
              <w:rPr>
                <w:rStyle w:val="Hyperlink"/>
              </w:rPr>
              <w:t>5</w:t>
            </w:r>
            <w:r>
              <w:rPr>
                <w:rFonts w:asciiTheme="minorHAnsi" w:hAnsiTheme="minorHAnsi" w:eastAsiaTheme="minorEastAsia"/>
                <w:b w:val="0"/>
                <w:sz w:val="22"/>
                <w:szCs w:val="22"/>
                <w:lang w:eastAsia="en-NZ"/>
              </w:rPr>
              <w:tab/>
            </w:r>
            <w:r w:rsidRPr="0070242F">
              <w:rPr>
                <w:rStyle w:val="Hyperlink"/>
              </w:rPr>
              <w:t>Mapping Tables Required for Processing EDW &amp; START</w:t>
            </w:r>
            <w:r>
              <w:rPr>
                <w:webHidden/>
              </w:rPr>
              <w:tab/>
            </w:r>
            <w:r>
              <w:rPr>
                <w:webHidden/>
              </w:rPr>
              <w:fldChar w:fldCharType="begin"/>
            </w:r>
            <w:r>
              <w:rPr>
                <w:webHidden/>
              </w:rPr>
              <w:instrText xml:space="preserve"> PAGEREF _Toc33700452 \h </w:instrText>
            </w:r>
            <w:r>
              <w:rPr>
                <w:webHidden/>
              </w:rPr>
            </w:r>
            <w:r>
              <w:rPr>
                <w:webHidden/>
              </w:rPr>
              <w:fldChar w:fldCharType="separate"/>
            </w:r>
            <w:r>
              <w:rPr>
                <w:webHidden/>
              </w:rPr>
              <w:t>15</w:t>
            </w:r>
            <w:r>
              <w:rPr>
                <w:webHidden/>
              </w:rPr>
              <w:fldChar w:fldCharType="end"/>
            </w:r>
          </w:hyperlink>
        </w:p>
        <w:p w:rsidR="001A2B9A" w:rsidRDefault="001A2B9A" w14:paraId="0A7C899A" w14:textId="4113A49C">
          <w:pPr>
            <w:pStyle w:val="TOC2"/>
            <w:rPr>
              <w:rFonts w:asciiTheme="minorHAnsi" w:hAnsiTheme="minorHAnsi" w:eastAsiaTheme="minorEastAsia"/>
              <w:sz w:val="22"/>
              <w:szCs w:val="22"/>
              <w:lang w:eastAsia="en-NZ"/>
            </w:rPr>
          </w:pPr>
          <w:hyperlink w:history="1" w:anchor="_Toc33700453">
            <w:r w:rsidRPr="0070242F">
              <w:rPr>
                <w:rStyle w:val="Hyperlink"/>
              </w:rPr>
              <w:t>5.1</w:t>
            </w:r>
            <w:r>
              <w:rPr>
                <w:rFonts w:asciiTheme="minorHAnsi" w:hAnsiTheme="minorHAnsi" w:eastAsiaTheme="minorEastAsia"/>
                <w:sz w:val="22"/>
                <w:szCs w:val="22"/>
                <w:lang w:eastAsia="en-NZ"/>
              </w:rPr>
              <w:tab/>
            </w:r>
            <w:r w:rsidRPr="0070242F">
              <w:rPr>
                <w:rStyle w:val="Hyperlink"/>
              </w:rPr>
              <w:t>EDW-START Code Map</w:t>
            </w:r>
            <w:r>
              <w:rPr>
                <w:webHidden/>
              </w:rPr>
              <w:tab/>
            </w:r>
            <w:r>
              <w:rPr>
                <w:webHidden/>
              </w:rPr>
              <w:fldChar w:fldCharType="begin"/>
            </w:r>
            <w:r>
              <w:rPr>
                <w:webHidden/>
              </w:rPr>
              <w:instrText xml:space="preserve"> PAGEREF _Toc33700453 \h </w:instrText>
            </w:r>
            <w:r>
              <w:rPr>
                <w:webHidden/>
              </w:rPr>
            </w:r>
            <w:r>
              <w:rPr>
                <w:webHidden/>
              </w:rPr>
              <w:fldChar w:fldCharType="separate"/>
            </w:r>
            <w:r>
              <w:rPr>
                <w:webHidden/>
              </w:rPr>
              <w:t>15</w:t>
            </w:r>
            <w:r>
              <w:rPr>
                <w:webHidden/>
              </w:rPr>
              <w:fldChar w:fldCharType="end"/>
            </w:r>
          </w:hyperlink>
        </w:p>
        <w:p w:rsidR="001A2B9A" w:rsidRDefault="001A2B9A" w14:paraId="66B781DB" w14:textId="6D1680F8">
          <w:pPr>
            <w:pStyle w:val="TOC2"/>
            <w:rPr>
              <w:rFonts w:asciiTheme="minorHAnsi" w:hAnsiTheme="minorHAnsi" w:eastAsiaTheme="minorEastAsia"/>
              <w:sz w:val="22"/>
              <w:szCs w:val="22"/>
              <w:lang w:eastAsia="en-NZ"/>
            </w:rPr>
          </w:pPr>
          <w:hyperlink w:history="1" w:anchor="_Toc33700454">
            <w:r w:rsidRPr="0070242F">
              <w:rPr>
                <w:rStyle w:val="Hyperlink"/>
              </w:rPr>
              <w:t>5.2</w:t>
            </w:r>
            <w:r>
              <w:rPr>
                <w:rFonts w:asciiTheme="minorHAnsi" w:hAnsiTheme="minorHAnsi" w:eastAsiaTheme="minorEastAsia"/>
                <w:sz w:val="22"/>
                <w:szCs w:val="22"/>
                <w:lang w:eastAsia="en-NZ"/>
              </w:rPr>
              <w:tab/>
            </w:r>
            <w:r w:rsidRPr="0070242F">
              <w:rPr>
                <w:rStyle w:val="Hyperlink"/>
              </w:rPr>
              <w:t>Start Customer Key - IRD Number Map</w:t>
            </w:r>
            <w:r>
              <w:rPr>
                <w:webHidden/>
              </w:rPr>
              <w:tab/>
            </w:r>
            <w:r>
              <w:rPr>
                <w:webHidden/>
              </w:rPr>
              <w:fldChar w:fldCharType="begin"/>
            </w:r>
            <w:r>
              <w:rPr>
                <w:webHidden/>
              </w:rPr>
              <w:instrText xml:space="preserve"> PAGEREF _Toc33700454 \h </w:instrText>
            </w:r>
            <w:r>
              <w:rPr>
                <w:webHidden/>
              </w:rPr>
            </w:r>
            <w:r>
              <w:rPr>
                <w:webHidden/>
              </w:rPr>
              <w:fldChar w:fldCharType="separate"/>
            </w:r>
            <w:r>
              <w:rPr>
                <w:webHidden/>
              </w:rPr>
              <w:t>16</w:t>
            </w:r>
            <w:r>
              <w:rPr>
                <w:webHidden/>
              </w:rPr>
              <w:fldChar w:fldCharType="end"/>
            </w:r>
          </w:hyperlink>
        </w:p>
        <w:p w:rsidR="001A2B9A" w:rsidRDefault="001A2B9A" w14:paraId="28FD8F25" w14:textId="3309204D">
          <w:pPr>
            <w:pStyle w:val="TOC2"/>
            <w:rPr>
              <w:rFonts w:asciiTheme="minorHAnsi" w:hAnsiTheme="minorHAnsi" w:eastAsiaTheme="minorEastAsia"/>
              <w:sz w:val="22"/>
              <w:szCs w:val="22"/>
              <w:lang w:eastAsia="en-NZ"/>
            </w:rPr>
          </w:pPr>
          <w:hyperlink w:history="1" w:anchor="_Toc33700455">
            <w:r w:rsidRPr="0070242F">
              <w:rPr>
                <w:rStyle w:val="Hyperlink"/>
              </w:rPr>
              <w:t>5.3</w:t>
            </w:r>
            <w:r>
              <w:rPr>
                <w:rFonts w:asciiTheme="minorHAnsi" w:hAnsiTheme="minorHAnsi" w:eastAsiaTheme="minorEastAsia"/>
                <w:sz w:val="22"/>
                <w:szCs w:val="22"/>
                <w:lang w:eastAsia="en-NZ"/>
              </w:rPr>
              <w:tab/>
            </w:r>
            <w:r w:rsidRPr="0070242F">
              <w:rPr>
                <w:rStyle w:val="Hyperlink"/>
              </w:rPr>
              <w:t>Dedup Rankings for Start Indicators</w:t>
            </w:r>
            <w:r>
              <w:rPr>
                <w:webHidden/>
              </w:rPr>
              <w:tab/>
            </w:r>
            <w:r>
              <w:rPr>
                <w:webHidden/>
              </w:rPr>
              <w:fldChar w:fldCharType="begin"/>
            </w:r>
            <w:r>
              <w:rPr>
                <w:webHidden/>
              </w:rPr>
              <w:instrText xml:space="preserve"> PAGEREF _Toc33700455 \h </w:instrText>
            </w:r>
            <w:r>
              <w:rPr>
                <w:webHidden/>
              </w:rPr>
            </w:r>
            <w:r>
              <w:rPr>
                <w:webHidden/>
              </w:rPr>
              <w:fldChar w:fldCharType="separate"/>
            </w:r>
            <w:r>
              <w:rPr>
                <w:webHidden/>
              </w:rPr>
              <w:t>19</w:t>
            </w:r>
            <w:r>
              <w:rPr>
                <w:webHidden/>
              </w:rPr>
              <w:fldChar w:fldCharType="end"/>
            </w:r>
          </w:hyperlink>
        </w:p>
        <w:p w:rsidR="001A2B9A" w:rsidRDefault="001A2B9A" w14:paraId="22693717" w14:textId="43F5FAF3">
          <w:pPr>
            <w:pStyle w:val="TOC1"/>
            <w:rPr>
              <w:rFonts w:asciiTheme="minorHAnsi" w:hAnsiTheme="minorHAnsi" w:eastAsiaTheme="minorEastAsia"/>
              <w:b w:val="0"/>
              <w:sz w:val="22"/>
              <w:szCs w:val="22"/>
              <w:lang w:eastAsia="en-NZ"/>
            </w:rPr>
          </w:pPr>
          <w:hyperlink w:history="1" w:anchor="_Toc33700456">
            <w:r w:rsidRPr="0070242F">
              <w:rPr>
                <w:rStyle w:val="Hyperlink"/>
              </w:rPr>
              <w:t>6</w:t>
            </w:r>
            <w:r>
              <w:rPr>
                <w:rFonts w:asciiTheme="minorHAnsi" w:hAnsiTheme="minorHAnsi" w:eastAsiaTheme="minorEastAsia"/>
                <w:b w:val="0"/>
                <w:sz w:val="22"/>
                <w:szCs w:val="22"/>
                <w:lang w:eastAsia="en-NZ"/>
              </w:rPr>
              <w:tab/>
            </w:r>
            <w:r w:rsidRPr="0070242F">
              <w:rPr>
                <w:rStyle w:val="Hyperlink"/>
              </w:rPr>
              <w:t>Transform Rules: EDW</w:t>
            </w:r>
            <w:r>
              <w:rPr>
                <w:webHidden/>
              </w:rPr>
              <w:tab/>
            </w:r>
            <w:r>
              <w:rPr>
                <w:webHidden/>
              </w:rPr>
              <w:fldChar w:fldCharType="begin"/>
            </w:r>
            <w:r>
              <w:rPr>
                <w:webHidden/>
              </w:rPr>
              <w:instrText xml:space="preserve"> PAGEREF _Toc33700456 \h </w:instrText>
            </w:r>
            <w:r>
              <w:rPr>
                <w:webHidden/>
              </w:rPr>
            </w:r>
            <w:r>
              <w:rPr>
                <w:webHidden/>
              </w:rPr>
              <w:fldChar w:fldCharType="separate"/>
            </w:r>
            <w:r>
              <w:rPr>
                <w:webHidden/>
              </w:rPr>
              <w:t>21</w:t>
            </w:r>
            <w:r>
              <w:rPr>
                <w:webHidden/>
              </w:rPr>
              <w:fldChar w:fldCharType="end"/>
            </w:r>
          </w:hyperlink>
        </w:p>
        <w:p w:rsidR="001A2B9A" w:rsidRDefault="001A2B9A" w14:paraId="39732D1F" w14:textId="67A07AE9">
          <w:pPr>
            <w:pStyle w:val="TOC2"/>
            <w:rPr>
              <w:rFonts w:asciiTheme="minorHAnsi" w:hAnsiTheme="minorHAnsi" w:eastAsiaTheme="minorEastAsia"/>
              <w:sz w:val="22"/>
              <w:szCs w:val="22"/>
              <w:lang w:eastAsia="en-NZ"/>
            </w:rPr>
          </w:pPr>
          <w:hyperlink w:history="1" w:anchor="_Toc33700457">
            <w:r w:rsidRPr="0070242F">
              <w:rPr>
                <w:rStyle w:val="Hyperlink"/>
              </w:rPr>
              <w:t>6.1</w:t>
            </w:r>
            <w:r>
              <w:rPr>
                <w:rFonts w:asciiTheme="minorHAnsi" w:hAnsiTheme="minorHAnsi" w:eastAsiaTheme="minorEastAsia"/>
                <w:sz w:val="22"/>
                <w:szCs w:val="22"/>
                <w:lang w:eastAsia="en-NZ"/>
              </w:rPr>
              <w:tab/>
            </w:r>
            <w:r w:rsidRPr="0070242F">
              <w:rPr>
                <w:rStyle w:val="Hyperlink"/>
              </w:rPr>
              <w:t>Step 1 – Selecting Valid Values from Source Tables</w:t>
            </w:r>
            <w:r>
              <w:rPr>
                <w:webHidden/>
              </w:rPr>
              <w:tab/>
            </w:r>
            <w:r>
              <w:rPr>
                <w:webHidden/>
              </w:rPr>
              <w:fldChar w:fldCharType="begin"/>
            </w:r>
            <w:r>
              <w:rPr>
                <w:webHidden/>
              </w:rPr>
              <w:instrText xml:space="preserve"> PAGEREF _Toc33700457 \h </w:instrText>
            </w:r>
            <w:r>
              <w:rPr>
                <w:webHidden/>
              </w:rPr>
            </w:r>
            <w:r>
              <w:rPr>
                <w:webHidden/>
              </w:rPr>
              <w:fldChar w:fldCharType="separate"/>
            </w:r>
            <w:r>
              <w:rPr>
                <w:webHidden/>
              </w:rPr>
              <w:t>21</w:t>
            </w:r>
            <w:r>
              <w:rPr>
                <w:webHidden/>
              </w:rPr>
              <w:fldChar w:fldCharType="end"/>
            </w:r>
          </w:hyperlink>
        </w:p>
        <w:p w:rsidR="001A2B9A" w:rsidRDefault="001A2B9A" w14:paraId="1296C7D8" w14:textId="64921846">
          <w:pPr>
            <w:pStyle w:val="TOC2"/>
            <w:rPr>
              <w:rFonts w:asciiTheme="minorHAnsi" w:hAnsiTheme="minorHAnsi" w:eastAsiaTheme="minorEastAsia"/>
              <w:sz w:val="22"/>
              <w:szCs w:val="22"/>
              <w:lang w:eastAsia="en-NZ"/>
            </w:rPr>
          </w:pPr>
          <w:hyperlink w:history="1" w:anchor="_Toc33700458">
            <w:r w:rsidRPr="0070242F">
              <w:rPr>
                <w:rStyle w:val="Hyperlink"/>
              </w:rPr>
              <w:t>6.2</w:t>
            </w:r>
            <w:r>
              <w:rPr>
                <w:rFonts w:asciiTheme="minorHAnsi" w:hAnsiTheme="minorHAnsi" w:eastAsiaTheme="minorEastAsia"/>
                <w:sz w:val="22"/>
                <w:szCs w:val="22"/>
                <w:lang w:eastAsia="en-NZ"/>
              </w:rPr>
              <w:tab/>
            </w:r>
            <w:r w:rsidRPr="0070242F">
              <w:rPr>
                <w:rStyle w:val="Hyperlink"/>
              </w:rPr>
              <w:t>Step 2 – De-duplication of Records</w:t>
            </w:r>
            <w:r>
              <w:rPr>
                <w:webHidden/>
              </w:rPr>
              <w:tab/>
            </w:r>
            <w:r>
              <w:rPr>
                <w:webHidden/>
              </w:rPr>
              <w:fldChar w:fldCharType="begin"/>
            </w:r>
            <w:r>
              <w:rPr>
                <w:webHidden/>
              </w:rPr>
              <w:instrText xml:space="preserve"> PAGEREF _Toc33700458 \h </w:instrText>
            </w:r>
            <w:r>
              <w:rPr>
                <w:webHidden/>
              </w:rPr>
            </w:r>
            <w:r>
              <w:rPr>
                <w:webHidden/>
              </w:rPr>
              <w:fldChar w:fldCharType="separate"/>
            </w:r>
            <w:r>
              <w:rPr>
                <w:webHidden/>
              </w:rPr>
              <w:t>23</w:t>
            </w:r>
            <w:r>
              <w:rPr>
                <w:webHidden/>
              </w:rPr>
              <w:fldChar w:fldCharType="end"/>
            </w:r>
          </w:hyperlink>
        </w:p>
        <w:p w:rsidR="001A2B9A" w:rsidRDefault="001A2B9A" w14:paraId="3D7D6B2E" w14:textId="22AB284F">
          <w:pPr>
            <w:pStyle w:val="TOC2"/>
            <w:rPr>
              <w:rFonts w:asciiTheme="minorHAnsi" w:hAnsiTheme="minorHAnsi" w:eastAsiaTheme="minorEastAsia"/>
              <w:sz w:val="22"/>
              <w:szCs w:val="22"/>
              <w:lang w:eastAsia="en-NZ"/>
            </w:rPr>
          </w:pPr>
          <w:hyperlink w:history="1" w:anchor="_Toc33700459">
            <w:r w:rsidRPr="0070242F">
              <w:rPr>
                <w:rStyle w:val="Hyperlink"/>
              </w:rPr>
              <w:t>6.3</w:t>
            </w:r>
            <w:r>
              <w:rPr>
                <w:rFonts w:asciiTheme="minorHAnsi" w:hAnsiTheme="minorHAnsi" w:eastAsiaTheme="minorEastAsia"/>
                <w:sz w:val="22"/>
                <w:szCs w:val="22"/>
                <w:lang w:eastAsia="en-NZ"/>
              </w:rPr>
              <w:tab/>
            </w:r>
            <w:r w:rsidRPr="0070242F">
              <w:rPr>
                <w:rStyle w:val="Hyperlink"/>
              </w:rPr>
              <w:t>Step 3 – Compressing the timeline</w:t>
            </w:r>
            <w:r>
              <w:rPr>
                <w:webHidden/>
              </w:rPr>
              <w:tab/>
            </w:r>
            <w:r>
              <w:rPr>
                <w:webHidden/>
              </w:rPr>
              <w:fldChar w:fldCharType="begin"/>
            </w:r>
            <w:r>
              <w:rPr>
                <w:webHidden/>
              </w:rPr>
              <w:instrText xml:space="preserve"> PAGEREF _Toc33700459 \h </w:instrText>
            </w:r>
            <w:r>
              <w:rPr>
                <w:webHidden/>
              </w:rPr>
            </w:r>
            <w:r>
              <w:rPr>
                <w:webHidden/>
              </w:rPr>
              <w:fldChar w:fldCharType="separate"/>
            </w:r>
            <w:r>
              <w:rPr>
                <w:webHidden/>
              </w:rPr>
              <w:t>24</w:t>
            </w:r>
            <w:r>
              <w:rPr>
                <w:webHidden/>
              </w:rPr>
              <w:fldChar w:fldCharType="end"/>
            </w:r>
          </w:hyperlink>
        </w:p>
        <w:p w:rsidR="001A2B9A" w:rsidRDefault="001A2B9A" w14:paraId="0F85A904" w14:textId="14E6B25B">
          <w:pPr>
            <w:pStyle w:val="TOC2"/>
            <w:rPr>
              <w:rFonts w:asciiTheme="minorHAnsi" w:hAnsiTheme="minorHAnsi" w:eastAsiaTheme="minorEastAsia"/>
              <w:sz w:val="22"/>
              <w:szCs w:val="22"/>
              <w:lang w:eastAsia="en-NZ"/>
            </w:rPr>
          </w:pPr>
          <w:hyperlink w:history="1" w:anchor="_Toc33700460">
            <w:r w:rsidRPr="0070242F">
              <w:rPr>
                <w:rStyle w:val="Hyperlink"/>
              </w:rPr>
              <w:t>6.5</w:t>
            </w:r>
            <w:r>
              <w:rPr>
                <w:rFonts w:asciiTheme="minorHAnsi" w:hAnsiTheme="minorHAnsi" w:eastAsiaTheme="minorEastAsia"/>
                <w:sz w:val="22"/>
                <w:szCs w:val="22"/>
                <w:lang w:eastAsia="en-NZ"/>
              </w:rPr>
              <w:tab/>
            </w:r>
            <w:r w:rsidRPr="0070242F">
              <w:rPr>
                <w:rStyle w:val="Hyperlink"/>
              </w:rPr>
              <w:t>Step 4 – Combining all change timeline</w:t>
            </w:r>
            <w:r>
              <w:rPr>
                <w:webHidden/>
              </w:rPr>
              <w:tab/>
            </w:r>
            <w:r>
              <w:rPr>
                <w:webHidden/>
              </w:rPr>
              <w:fldChar w:fldCharType="begin"/>
            </w:r>
            <w:r>
              <w:rPr>
                <w:webHidden/>
              </w:rPr>
              <w:instrText xml:space="preserve"> PAGEREF _Toc33700460 \h </w:instrText>
            </w:r>
            <w:r>
              <w:rPr>
                <w:webHidden/>
              </w:rPr>
            </w:r>
            <w:r>
              <w:rPr>
                <w:webHidden/>
              </w:rPr>
              <w:fldChar w:fldCharType="separate"/>
            </w:r>
            <w:r>
              <w:rPr>
                <w:webHidden/>
              </w:rPr>
              <w:t>26</w:t>
            </w:r>
            <w:r>
              <w:rPr>
                <w:webHidden/>
              </w:rPr>
              <w:fldChar w:fldCharType="end"/>
            </w:r>
          </w:hyperlink>
        </w:p>
        <w:p w:rsidR="001A2B9A" w:rsidRDefault="001A2B9A" w14:paraId="15B1C81C" w14:textId="680BE149">
          <w:pPr>
            <w:pStyle w:val="TOC2"/>
            <w:rPr>
              <w:rFonts w:asciiTheme="minorHAnsi" w:hAnsiTheme="minorHAnsi" w:eastAsiaTheme="minorEastAsia"/>
              <w:sz w:val="22"/>
              <w:szCs w:val="22"/>
              <w:lang w:eastAsia="en-NZ"/>
            </w:rPr>
          </w:pPr>
          <w:hyperlink w:history="1" w:anchor="_Toc33700461">
            <w:r w:rsidRPr="0070242F">
              <w:rPr>
                <w:rStyle w:val="Hyperlink"/>
              </w:rPr>
              <w:t>6.6</w:t>
            </w:r>
            <w:r>
              <w:rPr>
                <w:rFonts w:asciiTheme="minorHAnsi" w:hAnsiTheme="minorHAnsi" w:eastAsiaTheme="minorEastAsia"/>
                <w:sz w:val="22"/>
                <w:szCs w:val="22"/>
                <w:lang w:eastAsia="en-NZ"/>
              </w:rPr>
              <w:tab/>
            </w:r>
            <w:r w:rsidRPr="0070242F">
              <w:rPr>
                <w:rStyle w:val="Hyperlink"/>
              </w:rPr>
              <w:t>Step 5 – Create a single timeline for each Party</w:t>
            </w:r>
            <w:r>
              <w:rPr>
                <w:webHidden/>
              </w:rPr>
              <w:tab/>
            </w:r>
            <w:r>
              <w:rPr>
                <w:webHidden/>
              </w:rPr>
              <w:fldChar w:fldCharType="begin"/>
            </w:r>
            <w:r>
              <w:rPr>
                <w:webHidden/>
              </w:rPr>
              <w:instrText xml:space="preserve"> PAGEREF _Toc33700461 \h </w:instrText>
            </w:r>
            <w:r>
              <w:rPr>
                <w:webHidden/>
              </w:rPr>
            </w:r>
            <w:r>
              <w:rPr>
                <w:webHidden/>
              </w:rPr>
              <w:fldChar w:fldCharType="separate"/>
            </w:r>
            <w:r>
              <w:rPr>
                <w:webHidden/>
              </w:rPr>
              <w:t>27</w:t>
            </w:r>
            <w:r>
              <w:rPr>
                <w:webHidden/>
              </w:rPr>
              <w:fldChar w:fldCharType="end"/>
            </w:r>
          </w:hyperlink>
        </w:p>
        <w:p w:rsidR="001A2B9A" w:rsidRDefault="001A2B9A" w14:paraId="6056A2DA" w14:textId="6E2C7096">
          <w:pPr>
            <w:pStyle w:val="TOC2"/>
            <w:rPr>
              <w:rFonts w:asciiTheme="minorHAnsi" w:hAnsiTheme="minorHAnsi" w:eastAsiaTheme="minorEastAsia"/>
              <w:sz w:val="22"/>
              <w:szCs w:val="22"/>
              <w:lang w:eastAsia="en-NZ"/>
            </w:rPr>
          </w:pPr>
          <w:hyperlink w:history="1" w:anchor="_Toc33700462">
            <w:r w:rsidRPr="0070242F">
              <w:rPr>
                <w:rStyle w:val="Hyperlink"/>
              </w:rPr>
              <w:t>6.7</w:t>
            </w:r>
            <w:r>
              <w:rPr>
                <w:rFonts w:asciiTheme="minorHAnsi" w:hAnsiTheme="minorHAnsi" w:eastAsiaTheme="minorEastAsia"/>
                <w:sz w:val="22"/>
                <w:szCs w:val="22"/>
                <w:lang w:eastAsia="en-NZ"/>
              </w:rPr>
              <w:tab/>
            </w:r>
            <w:r w:rsidRPr="0070242F">
              <w:rPr>
                <w:rStyle w:val="Hyperlink"/>
              </w:rPr>
              <w:t>Step 6a – Merge change timelines with Party timeline</w:t>
            </w:r>
            <w:r>
              <w:rPr>
                <w:webHidden/>
              </w:rPr>
              <w:tab/>
            </w:r>
            <w:r>
              <w:rPr>
                <w:webHidden/>
              </w:rPr>
              <w:fldChar w:fldCharType="begin"/>
            </w:r>
            <w:r>
              <w:rPr>
                <w:webHidden/>
              </w:rPr>
              <w:instrText xml:space="preserve"> PAGEREF _Toc33700462 \h </w:instrText>
            </w:r>
            <w:r>
              <w:rPr>
                <w:webHidden/>
              </w:rPr>
            </w:r>
            <w:r>
              <w:rPr>
                <w:webHidden/>
              </w:rPr>
              <w:fldChar w:fldCharType="separate"/>
            </w:r>
            <w:r>
              <w:rPr>
                <w:webHidden/>
              </w:rPr>
              <w:t>28</w:t>
            </w:r>
            <w:r>
              <w:rPr>
                <w:webHidden/>
              </w:rPr>
              <w:fldChar w:fldCharType="end"/>
            </w:r>
          </w:hyperlink>
        </w:p>
        <w:p w:rsidR="001A2B9A" w:rsidRDefault="001A2B9A" w14:paraId="76B26660" w14:textId="6D3B1EB7">
          <w:pPr>
            <w:pStyle w:val="TOC2"/>
            <w:rPr>
              <w:rFonts w:asciiTheme="minorHAnsi" w:hAnsiTheme="minorHAnsi" w:eastAsiaTheme="minorEastAsia"/>
              <w:sz w:val="22"/>
              <w:szCs w:val="22"/>
              <w:lang w:eastAsia="en-NZ"/>
            </w:rPr>
          </w:pPr>
          <w:hyperlink w:history="1" w:anchor="_Toc33700463">
            <w:r w:rsidRPr="0070242F">
              <w:rPr>
                <w:rStyle w:val="Hyperlink"/>
              </w:rPr>
              <w:t>6.8</w:t>
            </w:r>
            <w:r>
              <w:rPr>
                <w:rFonts w:asciiTheme="minorHAnsi" w:hAnsiTheme="minorHAnsi" w:eastAsiaTheme="minorEastAsia"/>
                <w:sz w:val="22"/>
                <w:szCs w:val="22"/>
                <w:lang w:eastAsia="en-NZ"/>
              </w:rPr>
              <w:tab/>
            </w:r>
            <w:r w:rsidRPr="0070242F">
              <w:rPr>
                <w:rStyle w:val="Hyperlink"/>
              </w:rPr>
              <w:t>Step 6b – Compress the Post-Merge Timelines</w:t>
            </w:r>
            <w:r>
              <w:rPr>
                <w:webHidden/>
              </w:rPr>
              <w:tab/>
            </w:r>
            <w:r>
              <w:rPr>
                <w:webHidden/>
              </w:rPr>
              <w:fldChar w:fldCharType="begin"/>
            </w:r>
            <w:r>
              <w:rPr>
                <w:webHidden/>
              </w:rPr>
              <w:instrText xml:space="preserve"> PAGEREF _Toc33700463 \h </w:instrText>
            </w:r>
            <w:r>
              <w:rPr>
                <w:webHidden/>
              </w:rPr>
            </w:r>
            <w:r>
              <w:rPr>
                <w:webHidden/>
              </w:rPr>
              <w:fldChar w:fldCharType="separate"/>
            </w:r>
            <w:r>
              <w:rPr>
                <w:webHidden/>
              </w:rPr>
              <w:t>29</w:t>
            </w:r>
            <w:r>
              <w:rPr>
                <w:webHidden/>
              </w:rPr>
              <w:fldChar w:fldCharType="end"/>
            </w:r>
          </w:hyperlink>
        </w:p>
        <w:p w:rsidR="001A2B9A" w:rsidRDefault="001A2B9A" w14:paraId="350E6145" w14:textId="2177CDD2">
          <w:pPr>
            <w:pStyle w:val="TOC2"/>
            <w:rPr>
              <w:rFonts w:asciiTheme="minorHAnsi" w:hAnsiTheme="minorHAnsi" w:eastAsiaTheme="minorEastAsia"/>
              <w:sz w:val="22"/>
              <w:szCs w:val="22"/>
              <w:lang w:eastAsia="en-NZ"/>
            </w:rPr>
          </w:pPr>
          <w:hyperlink w:history="1" w:anchor="_Toc33700464">
            <w:r w:rsidRPr="0070242F">
              <w:rPr>
                <w:rStyle w:val="Hyperlink"/>
              </w:rPr>
              <w:t>6.9</w:t>
            </w:r>
            <w:r>
              <w:rPr>
                <w:rFonts w:asciiTheme="minorHAnsi" w:hAnsiTheme="minorHAnsi" w:eastAsiaTheme="minorEastAsia"/>
                <w:sz w:val="22"/>
                <w:szCs w:val="22"/>
                <w:lang w:eastAsia="en-NZ"/>
              </w:rPr>
              <w:tab/>
            </w:r>
            <w:r w:rsidRPr="0070242F">
              <w:rPr>
                <w:rStyle w:val="Hyperlink"/>
              </w:rPr>
              <w:t>Step 7 – Transform Rule Logic</w:t>
            </w:r>
            <w:r>
              <w:rPr>
                <w:webHidden/>
              </w:rPr>
              <w:tab/>
            </w:r>
            <w:r>
              <w:rPr>
                <w:webHidden/>
              </w:rPr>
              <w:fldChar w:fldCharType="begin"/>
            </w:r>
            <w:r>
              <w:rPr>
                <w:webHidden/>
              </w:rPr>
              <w:instrText xml:space="preserve"> PAGEREF _Toc33700464 \h </w:instrText>
            </w:r>
            <w:r>
              <w:rPr>
                <w:webHidden/>
              </w:rPr>
            </w:r>
            <w:r>
              <w:rPr>
                <w:webHidden/>
              </w:rPr>
              <w:fldChar w:fldCharType="separate"/>
            </w:r>
            <w:r>
              <w:rPr>
                <w:webHidden/>
              </w:rPr>
              <w:t>30</w:t>
            </w:r>
            <w:r>
              <w:rPr>
                <w:webHidden/>
              </w:rPr>
              <w:fldChar w:fldCharType="end"/>
            </w:r>
          </w:hyperlink>
        </w:p>
        <w:p w:rsidR="001A2B9A" w:rsidRDefault="001A2B9A" w14:paraId="03B6593B" w14:textId="4B601E1F">
          <w:pPr>
            <w:pStyle w:val="TOC1"/>
            <w:rPr>
              <w:rFonts w:asciiTheme="minorHAnsi" w:hAnsiTheme="minorHAnsi" w:eastAsiaTheme="minorEastAsia"/>
              <w:b w:val="0"/>
              <w:sz w:val="22"/>
              <w:szCs w:val="22"/>
              <w:lang w:eastAsia="en-NZ"/>
            </w:rPr>
          </w:pPr>
          <w:hyperlink w:history="1" w:anchor="_Toc33700465">
            <w:r w:rsidRPr="0070242F">
              <w:rPr>
                <w:rStyle w:val="Hyperlink"/>
              </w:rPr>
              <w:t>7</w:t>
            </w:r>
            <w:r>
              <w:rPr>
                <w:rFonts w:asciiTheme="minorHAnsi" w:hAnsiTheme="minorHAnsi" w:eastAsiaTheme="minorEastAsia"/>
                <w:b w:val="0"/>
                <w:sz w:val="22"/>
                <w:szCs w:val="22"/>
                <w:lang w:eastAsia="en-NZ"/>
              </w:rPr>
              <w:tab/>
            </w:r>
            <w:r w:rsidRPr="0070242F">
              <w:rPr>
                <w:rStyle w:val="Hyperlink"/>
              </w:rPr>
              <w:t>Transform Rules: START</w:t>
            </w:r>
            <w:r>
              <w:rPr>
                <w:webHidden/>
              </w:rPr>
              <w:tab/>
            </w:r>
            <w:r>
              <w:rPr>
                <w:webHidden/>
              </w:rPr>
              <w:fldChar w:fldCharType="begin"/>
            </w:r>
            <w:r>
              <w:rPr>
                <w:webHidden/>
              </w:rPr>
              <w:instrText xml:space="preserve"> PAGEREF _Toc33700465 \h </w:instrText>
            </w:r>
            <w:r>
              <w:rPr>
                <w:webHidden/>
              </w:rPr>
            </w:r>
            <w:r>
              <w:rPr>
                <w:webHidden/>
              </w:rPr>
              <w:fldChar w:fldCharType="separate"/>
            </w:r>
            <w:r>
              <w:rPr>
                <w:webHidden/>
              </w:rPr>
              <w:t>47</w:t>
            </w:r>
            <w:r>
              <w:rPr>
                <w:webHidden/>
              </w:rPr>
              <w:fldChar w:fldCharType="end"/>
            </w:r>
          </w:hyperlink>
        </w:p>
        <w:p w:rsidR="001A2B9A" w:rsidRDefault="001A2B9A" w14:paraId="0589D2A7" w14:textId="31BB35C2">
          <w:pPr>
            <w:pStyle w:val="TOC2"/>
            <w:rPr>
              <w:rFonts w:asciiTheme="minorHAnsi" w:hAnsiTheme="minorHAnsi" w:eastAsiaTheme="minorEastAsia"/>
              <w:sz w:val="22"/>
              <w:szCs w:val="22"/>
              <w:lang w:eastAsia="en-NZ"/>
            </w:rPr>
          </w:pPr>
          <w:hyperlink w:history="1" w:anchor="_Toc33700466">
            <w:r w:rsidRPr="0070242F">
              <w:rPr>
                <w:rStyle w:val="Hyperlink"/>
              </w:rPr>
              <w:t>7.1</w:t>
            </w:r>
            <w:r>
              <w:rPr>
                <w:rFonts w:asciiTheme="minorHAnsi" w:hAnsiTheme="minorHAnsi" w:eastAsiaTheme="minorEastAsia"/>
                <w:sz w:val="22"/>
                <w:szCs w:val="22"/>
                <w:lang w:eastAsia="en-NZ"/>
              </w:rPr>
              <w:tab/>
            </w:r>
            <w:r w:rsidRPr="0070242F">
              <w:rPr>
                <w:rStyle w:val="Hyperlink"/>
              </w:rPr>
              <w:t>Step 1 – Selecting Valid Values from Source Tables</w:t>
            </w:r>
            <w:r>
              <w:rPr>
                <w:webHidden/>
              </w:rPr>
              <w:tab/>
            </w:r>
            <w:r>
              <w:rPr>
                <w:webHidden/>
              </w:rPr>
              <w:fldChar w:fldCharType="begin"/>
            </w:r>
            <w:r>
              <w:rPr>
                <w:webHidden/>
              </w:rPr>
              <w:instrText xml:space="preserve"> PAGEREF _Toc33700466 \h </w:instrText>
            </w:r>
            <w:r>
              <w:rPr>
                <w:webHidden/>
              </w:rPr>
            </w:r>
            <w:r>
              <w:rPr>
                <w:webHidden/>
              </w:rPr>
              <w:fldChar w:fldCharType="separate"/>
            </w:r>
            <w:r>
              <w:rPr>
                <w:webHidden/>
              </w:rPr>
              <w:t>47</w:t>
            </w:r>
            <w:r>
              <w:rPr>
                <w:webHidden/>
              </w:rPr>
              <w:fldChar w:fldCharType="end"/>
            </w:r>
          </w:hyperlink>
        </w:p>
        <w:p w:rsidR="001A2B9A" w:rsidRDefault="001A2B9A" w14:paraId="1362F636" w14:textId="2C1476B0">
          <w:pPr>
            <w:pStyle w:val="TOC2"/>
            <w:rPr>
              <w:rFonts w:asciiTheme="minorHAnsi" w:hAnsiTheme="minorHAnsi" w:eastAsiaTheme="minorEastAsia"/>
              <w:sz w:val="22"/>
              <w:szCs w:val="22"/>
              <w:lang w:eastAsia="en-NZ"/>
            </w:rPr>
          </w:pPr>
          <w:hyperlink w:history="1" w:anchor="_Toc33700467">
            <w:r w:rsidRPr="0070242F">
              <w:rPr>
                <w:rStyle w:val="Hyperlink"/>
              </w:rPr>
              <w:t>7.2</w:t>
            </w:r>
            <w:r>
              <w:rPr>
                <w:rFonts w:asciiTheme="minorHAnsi" w:hAnsiTheme="minorHAnsi" w:eastAsiaTheme="minorEastAsia"/>
                <w:sz w:val="22"/>
                <w:szCs w:val="22"/>
                <w:lang w:eastAsia="en-NZ"/>
              </w:rPr>
              <w:tab/>
            </w:r>
            <w:r w:rsidRPr="0070242F">
              <w:rPr>
                <w:rStyle w:val="Hyperlink"/>
              </w:rPr>
              <w:t>Step 2 – De-duplication of Records</w:t>
            </w:r>
            <w:r>
              <w:rPr>
                <w:webHidden/>
              </w:rPr>
              <w:tab/>
            </w:r>
            <w:r>
              <w:rPr>
                <w:webHidden/>
              </w:rPr>
              <w:fldChar w:fldCharType="begin"/>
            </w:r>
            <w:r>
              <w:rPr>
                <w:webHidden/>
              </w:rPr>
              <w:instrText xml:space="preserve"> PAGEREF _Toc33700467 \h </w:instrText>
            </w:r>
            <w:r>
              <w:rPr>
                <w:webHidden/>
              </w:rPr>
            </w:r>
            <w:r>
              <w:rPr>
                <w:webHidden/>
              </w:rPr>
              <w:fldChar w:fldCharType="separate"/>
            </w:r>
            <w:r>
              <w:rPr>
                <w:webHidden/>
              </w:rPr>
              <w:t>50</w:t>
            </w:r>
            <w:r>
              <w:rPr>
                <w:webHidden/>
              </w:rPr>
              <w:fldChar w:fldCharType="end"/>
            </w:r>
          </w:hyperlink>
        </w:p>
        <w:p w:rsidR="001A2B9A" w:rsidRDefault="001A2B9A" w14:paraId="568C292B" w14:textId="746FC398">
          <w:pPr>
            <w:pStyle w:val="TOC2"/>
            <w:rPr>
              <w:rFonts w:asciiTheme="minorHAnsi" w:hAnsiTheme="minorHAnsi" w:eastAsiaTheme="minorEastAsia"/>
              <w:sz w:val="22"/>
              <w:szCs w:val="22"/>
              <w:lang w:eastAsia="en-NZ"/>
            </w:rPr>
          </w:pPr>
          <w:hyperlink w:history="1" w:anchor="_Toc33700468">
            <w:r w:rsidRPr="0070242F">
              <w:rPr>
                <w:rStyle w:val="Hyperlink"/>
              </w:rPr>
              <w:t>7.3</w:t>
            </w:r>
            <w:r>
              <w:rPr>
                <w:rFonts w:asciiTheme="minorHAnsi" w:hAnsiTheme="minorHAnsi" w:eastAsiaTheme="minorEastAsia"/>
                <w:sz w:val="22"/>
                <w:szCs w:val="22"/>
                <w:lang w:eastAsia="en-NZ"/>
              </w:rPr>
              <w:tab/>
            </w:r>
            <w:r w:rsidRPr="0070242F">
              <w:rPr>
                <w:rStyle w:val="Hyperlink"/>
              </w:rPr>
              <w:t>Step 3 – Compressing the timeline</w:t>
            </w:r>
            <w:r>
              <w:rPr>
                <w:webHidden/>
              </w:rPr>
              <w:tab/>
            </w:r>
            <w:r>
              <w:rPr>
                <w:webHidden/>
              </w:rPr>
              <w:fldChar w:fldCharType="begin"/>
            </w:r>
            <w:r>
              <w:rPr>
                <w:webHidden/>
              </w:rPr>
              <w:instrText xml:space="preserve"> PAGEREF _Toc33700468 \h </w:instrText>
            </w:r>
            <w:r>
              <w:rPr>
                <w:webHidden/>
              </w:rPr>
            </w:r>
            <w:r>
              <w:rPr>
                <w:webHidden/>
              </w:rPr>
              <w:fldChar w:fldCharType="separate"/>
            </w:r>
            <w:r>
              <w:rPr>
                <w:webHidden/>
              </w:rPr>
              <w:t>53</w:t>
            </w:r>
            <w:r>
              <w:rPr>
                <w:webHidden/>
              </w:rPr>
              <w:fldChar w:fldCharType="end"/>
            </w:r>
          </w:hyperlink>
        </w:p>
        <w:p w:rsidR="001A2B9A" w:rsidRDefault="001A2B9A" w14:paraId="5A142F43" w14:textId="57741F7F">
          <w:pPr>
            <w:pStyle w:val="TOC2"/>
            <w:rPr>
              <w:rFonts w:asciiTheme="minorHAnsi" w:hAnsiTheme="minorHAnsi" w:eastAsiaTheme="minorEastAsia"/>
              <w:sz w:val="22"/>
              <w:szCs w:val="22"/>
              <w:lang w:eastAsia="en-NZ"/>
            </w:rPr>
          </w:pPr>
          <w:hyperlink w:history="1" w:anchor="_Toc33700469">
            <w:r w:rsidRPr="0070242F">
              <w:rPr>
                <w:rStyle w:val="Hyperlink"/>
              </w:rPr>
              <w:t>7.4</w:t>
            </w:r>
            <w:r>
              <w:rPr>
                <w:rFonts w:asciiTheme="minorHAnsi" w:hAnsiTheme="minorHAnsi" w:eastAsiaTheme="minorEastAsia"/>
                <w:sz w:val="22"/>
                <w:szCs w:val="22"/>
                <w:lang w:eastAsia="en-NZ"/>
              </w:rPr>
              <w:tab/>
            </w:r>
            <w:r w:rsidRPr="0070242F">
              <w:rPr>
                <w:rStyle w:val="Hyperlink"/>
              </w:rPr>
              <w:t>Step 4 – Combining all change timelines</w:t>
            </w:r>
            <w:r>
              <w:rPr>
                <w:webHidden/>
              </w:rPr>
              <w:tab/>
            </w:r>
            <w:r>
              <w:rPr>
                <w:webHidden/>
              </w:rPr>
              <w:fldChar w:fldCharType="begin"/>
            </w:r>
            <w:r>
              <w:rPr>
                <w:webHidden/>
              </w:rPr>
              <w:instrText xml:space="preserve"> PAGEREF _Toc33700469 \h </w:instrText>
            </w:r>
            <w:r>
              <w:rPr>
                <w:webHidden/>
              </w:rPr>
            </w:r>
            <w:r>
              <w:rPr>
                <w:webHidden/>
              </w:rPr>
              <w:fldChar w:fldCharType="separate"/>
            </w:r>
            <w:r>
              <w:rPr>
                <w:webHidden/>
              </w:rPr>
              <w:t>57</w:t>
            </w:r>
            <w:r>
              <w:rPr>
                <w:webHidden/>
              </w:rPr>
              <w:fldChar w:fldCharType="end"/>
            </w:r>
          </w:hyperlink>
        </w:p>
        <w:p w:rsidR="001A2B9A" w:rsidRDefault="001A2B9A" w14:paraId="5365F29B" w14:textId="4752005C">
          <w:pPr>
            <w:pStyle w:val="TOC2"/>
            <w:rPr>
              <w:rFonts w:asciiTheme="minorHAnsi" w:hAnsiTheme="minorHAnsi" w:eastAsiaTheme="minorEastAsia"/>
              <w:sz w:val="22"/>
              <w:szCs w:val="22"/>
              <w:lang w:eastAsia="en-NZ"/>
            </w:rPr>
          </w:pPr>
          <w:hyperlink w:history="1" w:anchor="_Toc33700470">
            <w:r w:rsidRPr="0070242F">
              <w:rPr>
                <w:rStyle w:val="Hyperlink"/>
              </w:rPr>
              <w:t>7.5</w:t>
            </w:r>
            <w:r>
              <w:rPr>
                <w:rFonts w:asciiTheme="minorHAnsi" w:hAnsiTheme="minorHAnsi" w:eastAsiaTheme="minorEastAsia"/>
                <w:sz w:val="22"/>
                <w:szCs w:val="22"/>
                <w:lang w:eastAsia="en-NZ"/>
              </w:rPr>
              <w:tab/>
            </w:r>
            <w:r w:rsidRPr="0070242F">
              <w:rPr>
                <w:rStyle w:val="Hyperlink"/>
              </w:rPr>
              <w:t>Step 5 – Create a single timeline for each Party</w:t>
            </w:r>
            <w:r>
              <w:rPr>
                <w:webHidden/>
              </w:rPr>
              <w:tab/>
            </w:r>
            <w:r>
              <w:rPr>
                <w:webHidden/>
              </w:rPr>
              <w:fldChar w:fldCharType="begin"/>
            </w:r>
            <w:r>
              <w:rPr>
                <w:webHidden/>
              </w:rPr>
              <w:instrText xml:space="preserve"> PAGEREF _Toc33700470 \h </w:instrText>
            </w:r>
            <w:r>
              <w:rPr>
                <w:webHidden/>
              </w:rPr>
            </w:r>
            <w:r>
              <w:rPr>
                <w:webHidden/>
              </w:rPr>
              <w:fldChar w:fldCharType="separate"/>
            </w:r>
            <w:r>
              <w:rPr>
                <w:webHidden/>
              </w:rPr>
              <w:t>59</w:t>
            </w:r>
            <w:r>
              <w:rPr>
                <w:webHidden/>
              </w:rPr>
              <w:fldChar w:fldCharType="end"/>
            </w:r>
          </w:hyperlink>
        </w:p>
        <w:p w:rsidR="001A2B9A" w:rsidRDefault="001A2B9A" w14:paraId="09191946" w14:textId="5E8CEFE1">
          <w:pPr>
            <w:pStyle w:val="TOC2"/>
            <w:rPr>
              <w:rFonts w:asciiTheme="minorHAnsi" w:hAnsiTheme="minorHAnsi" w:eastAsiaTheme="minorEastAsia"/>
              <w:sz w:val="22"/>
              <w:szCs w:val="22"/>
              <w:lang w:eastAsia="en-NZ"/>
            </w:rPr>
          </w:pPr>
          <w:hyperlink w:history="1" w:anchor="_Toc33700471">
            <w:r w:rsidRPr="0070242F">
              <w:rPr>
                <w:rStyle w:val="Hyperlink"/>
              </w:rPr>
              <w:t>7.6</w:t>
            </w:r>
            <w:r>
              <w:rPr>
                <w:rFonts w:asciiTheme="minorHAnsi" w:hAnsiTheme="minorHAnsi" w:eastAsiaTheme="minorEastAsia"/>
                <w:sz w:val="22"/>
                <w:szCs w:val="22"/>
                <w:lang w:eastAsia="en-NZ"/>
              </w:rPr>
              <w:tab/>
            </w:r>
            <w:r w:rsidRPr="0070242F">
              <w:rPr>
                <w:rStyle w:val="Hyperlink"/>
              </w:rPr>
              <w:t>Step 6a – Merge change timelines with Party timeline</w:t>
            </w:r>
            <w:r>
              <w:rPr>
                <w:webHidden/>
              </w:rPr>
              <w:tab/>
            </w:r>
            <w:r>
              <w:rPr>
                <w:webHidden/>
              </w:rPr>
              <w:fldChar w:fldCharType="begin"/>
            </w:r>
            <w:r>
              <w:rPr>
                <w:webHidden/>
              </w:rPr>
              <w:instrText xml:space="preserve"> PAGEREF _Toc33700471 \h </w:instrText>
            </w:r>
            <w:r>
              <w:rPr>
                <w:webHidden/>
              </w:rPr>
            </w:r>
            <w:r>
              <w:rPr>
                <w:webHidden/>
              </w:rPr>
              <w:fldChar w:fldCharType="separate"/>
            </w:r>
            <w:r>
              <w:rPr>
                <w:webHidden/>
              </w:rPr>
              <w:t>59</w:t>
            </w:r>
            <w:r>
              <w:rPr>
                <w:webHidden/>
              </w:rPr>
              <w:fldChar w:fldCharType="end"/>
            </w:r>
          </w:hyperlink>
        </w:p>
        <w:p w:rsidR="001A2B9A" w:rsidRDefault="001A2B9A" w14:paraId="22EB5AAA" w14:textId="619B79AB">
          <w:pPr>
            <w:pStyle w:val="TOC2"/>
            <w:rPr>
              <w:rFonts w:asciiTheme="minorHAnsi" w:hAnsiTheme="minorHAnsi" w:eastAsiaTheme="minorEastAsia"/>
              <w:sz w:val="22"/>
              <w:szCs w:val="22"/>
              <w:lang w:eastAsia="en-NZ"/>
            </w:rPr>
          </w:pPr>
          <w:hyperlink w:history="1" w:anchor="_Toc33700472">
            <w:r w:rsidRPr="0070242F">
              <w:rPr>
                <w:rStyle w:val="Hyperlink"/>
              </w:rPr>
              <w:t>7.7</w:t>
            </w:r>
            <w:r>
              <w:rPr>
                <w:rFonts w:asciiTheme="minorHAnsi" w:hAnsiTheme="minorHAnsi" w:eastAsiaTheme="minorEastAsia"/>
                <w:sz w:val="22"/>
                <w:szCs w:val="22"/>
                <w:lang w:eastAsia="en-NZ"/>
              </w:rPr>
              <w:tab/>
            </w:r>
            <w:r w:rsidRPr="0070242F">
              <w:rPr>
                <w:rStyle w:val="Hyperlink"/>
              </w:rPr>
              <w:t>Step 6b – Compress the Post-Merge Timelines</w:t>
            </w:r>
            <w:r>
              <w:rPr>
                <w:webHidden/>
              </w:rPr>
              <w:tab/>
            </w:r>
            <w:r>
              <w:rPr>
                <w:webHidden/>
              </w:rPr>
              <w:fldChar w:fldCharType="begin"/>
            </w:r>
            <w:r>
              <w:rPr>
                <w:webHidden/>
              </w:rPr>
              <w:instrText xml:space="preserve"> PAGEREF _Toc33700472 \h </w:instrText>
            </w:r>
            <w:r>
              <w:rPr>
                <w:webHidden/>
              </w:rPr>
            </w:r>
            <w:r>
              <w:rPr>
                <w:webHidden/>
              </w:rPr>
              <w:fldChar w:fldCharType="separate"/>
            </w:r>
            <w:r>
              <w:rPr>
                <w:webHidden/>
              </w:rPr>
              <w:t>62</w:t>
            </w:r>
            <w:r>
              <w:rPr>
                <w:webHidden/>
              </w:rPr>
              <w:fldChar w:fldCharType="end"/>
            </w:r>
          </w:hyperlink>
        </w:p>
        <w:p w:rsidR="001A2B9A" w:rsidRDefault="001A2B9A" w14:paraId="3A01E321" w14:textId="482D21D3">
          <w:pPr>
            <w:pStyle w:val="TOC2"/>
            <w:rPr>
              <w:rFonts w:asciiTheme="minorHAnsi" w:hAnsiTheme="minorHAnsi" w:eastAsiaTheme="minorEastAsia"/>
              <w:sz w:val="22"/>
              <w:szCs w:val="22"/>
              <w:lang w:eastAsia="en-NZ"/>
            </w:rPr>
          </w:pPr>
          <w:hyperlink w:history="1" w:anchor="_Toc33700473">
            <w:r w:rsidRPr="0070242F">
              <w:rPr>
                <w:rStyle w:val="Hyperlink"/>
              </w:rPr>
              <w:t>7.8</w:t>
            </w:r>
            <w:r>
              <w:rPr>
                <w:rFonts w:asciiTheme="minorHAnsi" w:hAnsiTheme="minorHAnsi" w:eastAsiaTheme="minorEastAsia"/>
                <w:sz w:val="22"/>
                <w:szCs w:val="22"/>
                <w:lang w:eastAsia="en-NZ"/>
              </w:rPr>
              <w:tab/>
            </w:r>
            <w:r w:rsidRPr="0070242F">
              <w:rPr>
                <w:rStyle w:val="Hyperlink"/>
              </w:rPr>
              <w:t>Step 7 – Transform Rule Logic</w:t>
            </w:r>
            <w:r>
              <w:rPr>
                <w:webHidden/>
              </w:rPr>
              <w:tab/>
            </w:r>
            <w:r>
              <w:rPr>
                <w:webHidden/>
              </w:rPr>
              <w:fldChar w:fldCharType="begin"/>
            </w:r>
            <w:r>
              <w:rPr>
                <w:webHidden/>
              </w:rPr>
              <w:instrText xml:space="preserve"> PAGEREF _Toc33700473 \h </w:instrText>
            </w:r>
            <w:r>
              <w:rPr>
                <w:webHidden/>
              </w:rPr>
            </w:r>
            <w:r>
              <w:rPr>
                <w:webHidden/>
              </w:rPr>
              <w:fldChar w:fldCharType="separate"/>
            </w:r>
            <w:r>
              <w:rPr>
                <w:webHidden/>
              </w:rPr>
              <w:t>6</w:t>
            </w:r>
            <w:r>
              <w:rPr>
                <w:webHidden/>
              </w:rPr>
              <w:t>8</w:t>
            </w:r>
            <w:r>
              <w:rPr>
                <w:webHidden/>
              </w:rPr>
              <w:fldChar w:fldCharType="end"/>
            </w:r>
          </w:hyperlink>
        </w:p>
        <w:p w:rsidR="001A2B9A" w:rsidRDefault="001A2B9A" w14:paraId="75734BBE" w14:textId="62E9F5C6">
          <w:pPr>
            <w:pStyle w:val="TOC1"/>
            <w:rPr>
              <w:rFonts w:asciiTheme="minorHAnsi" w:hAnsiTheme="minorHAnsi" w:eastAsiaTheme="minorEastAsia"/>
              <w:b w:val="0"/>
              <w:sz w:val="22"/>
              <w:szCs w:val="22"/>
              <w:lang w:eastAsia="en-NZ"/>
            </w:rPr>
          </w:pPr>
          <w:hyperlink w:history="1" w:anchor="_Toc33700474">
            <w:r w:rsidRPr="0070242F">
              <w:rPr>
                <w:rStyle w:val="Hyperlink"/>
              </w:rPr>
              <w:t>Appendix A – Standard De-Duplication Process</w:t>
            </w:r>
            <w:r>
              <w:rPr>
                <w:webHidden/>
              </w:rPr>
              <w:tab/>
            </w:r>
            <w:r>
              <w:rPr>
                <w:webHidden/>
              </w:rPr>
              <w:fldChar w:fldCharType="begin"/>
            </w:r>
            <w:r>
              <w:rPr>
                <w:webHidden/>
              </w:rPr>
              <w:instrText xml:space="preserve"> PAGEREF _Toc33700474 \h </w:instrText>
            </w:r>
            <w:r>
              <w:rPr>
                <w:webHidden/>
              </w:rPr>
            </w:r>
            <w:r>
              <w:rPr>
                <w:webHidden/>
              </w:rPr>
              <w:fldChar w:fldCharType="separate"/>
            </w:r>
            <w:r>
              <w:rPr>
                <w:webHidden/>
              </w:rPr>
              <w:t>86</w:t>
            </w:r>
            <w:r>
              <w:rPr>
                <w:webHidden/>
              </w:rPr>
              <w:fldChar w:fldCharType="end"/>
            </w:r>
          </w:hyperlink>
        </w:p>
        <w:p w:rsidR="001A2B9A" w:rsidRDefault="001A2B9A" w14:paraId="632DA14C" w14:textId="49F6A2C2">
          <w:pPr>
            <w:pStyle w:val="TOC1"/>
            <w:rPr>
              <w:rFonts w:asciiTheme="minorHAnsi" w:hAnsiTheme="minorHAnsi" w:eastAsiaTheme="minorEastAsia"/>
              <w:b w:val="0"/>
              <w:sz w:val="22"/>
              <w:szCs w:val="22"/>
              <w:lang w:eastAsia="en-NZ"/>
            </w:rPr>
          </w:pPr>
          <w:hyperlink w:history="1" w:anchor="_Toc33700475">
            <w:r w:rsidRPr="0070242F">
              <w:rPr>
                <w:rStyle w:val="Hyperlink"/>
              </w:rPr>
              <w:t>Appendix B – SQL to Populate table mp_source_code</w:t>
            </w:r>
            <w:r>
              <w:rPr>
                <w:webHidden/>
              </w:rPr>
              <w:tab/>
            </w:r>
            <w:r>
              <w:rPr>
                <w:webHidden/>
              </w:rPr>
              <w:fldChar w:fldCharType="begin"/>
            </w:r>
            <w:r>
              <w:rPr>
                <w:webHidden/>
              </w:rPr>
              <w:instrText xml:space="preserve"> PAGEREF _Toc33700475 \h </w:instrText>
            </w:r>
            <w:r>
              <w:rPr>
                <w:webHidden/>
              </w:rPr>
            </w:r>
            <w:r>
              <w:rPr>
                <w:webHidden/>
              </w:rPr>
              <w:fldChar w:fldCharType="separate"/>
            </w:r>
            <w:r>
              <w:rPr>
                <w:webHidden/>
              </w:rPr>
              <w:t>89</w:t>
            </w:r>
            <w:r>
              <w:rPr>
                <w:webHidden/>
              </w:rPr>
              <w:fldChar w:fldCharType="end"/>
            </w:r>
          </w:hyperlink>
        </w:p>
        <w:p w:rsidR="001A2B9A" w:rsidRDefault="001A2B9A" w14:paraId="6891C263" w14:textId="5BE64C33">
          <w:pPr>
            <w:pStyle w:val="TOC1"/>
            <w:rPr>
              <w:rFonts w:asciiTheme="minorHAnsi" w:hAnsiTheme="minorHAnsi" w:eastAsiaTheme="minorEastAsia"/>
              <w:b w:val="0"/>
              <w:sz w:val="22"/>
              <w:szCs w:val="22"/>
              <w:lang w:eastAsia="en-NZ"/>
            </w:rPr>
          </w:pPr>
          <w:hyperlink w:history="1" w:anchor="_Toc33700476">
            <w:r w:rsidRPr="0070242F">
              <w:rPr>
                <w:rStyle w:val="Hyperlink"/>
              </w:rPr>
              <w:t>Appendix C – EDW-START Party Map</w:t>
            </w:r>
            <w:r>
              <w:rPr>
                <w:webHidden/>
              </w:rPr>
              <w:tab/>
            </w:r>
            <w:r>
              <w:rPr>
                <w:webHidden/>
              </w:rPr>
              <w:fldChar w:fldCharType="begin"/>
            </w:r>
            <w:r>
              <w:rPr>
                <w:webHidden/>
              </w:rPr>
              <w:instrText xml:space="preserve"> PAGEREF _Toc33700476 \h </w:instrText>
            </w:r>
            <w:r>
              <w:rPr>
                <w:webHidden/>
              </w:rPr>
            </w:r>
            <w:r>
              <w:rPr>
                <w:webHidden/>
              </w:rPr>
              <w:fldChar w:fldCharType="separate"/>
            </w:r>
            <w:r>
              <w:rPr>
                <w:webHidden/>
              </w:rPr>
              <w:t>92</w:t>
            </w:r>
            <w:r>
              <w:rPr>
                <w:webHidden/>
              </w:rPr>
              <w:fldChar w:fldCharType="end"/>
            </w:r>
          </w:hyperlink>
        </w:p>
        <w:p w:rsidR="001A2B9A" w:rsidRDefault="001A2B9A" w14:paraId="3ADB51BE" w14:textId="765B53AB">
          <w:pPr>
            <w:pStyle w:val="TOC1"/>
            <w:rPr>
              <w:rFonts w:asciiTheme="minorHAnsi" w:hAnsiTheme="minorHAnsi" w:eastAsiaTheme="minorEastAsia"/>
              <w:b w:val="0"/>
              <w:sz w:val="22"/>
              <w:szCs w:val="22"/>
              <w:lang w:eastAsia="en-NZ"/>
            </w:rPr>
          </w:pPr>
          <w:hyperlink w:history="1" w:anchor="_Toc33700477">
            <w:r w:rsidRPr="0070242F">
              <w:rPr>
                <w:rStyle w:val="Hyperlink"/>
              </w:rPr>
              <w:t>Appendix D – Populating Natural Key DIP_PARTY_ID for EDW</w:t>
            </w:r>
            <w:r>
              <w:rPr>
                <w:webHidden/>
              </w:rPr>
              <w:tab/>
            </w:r>
            <w:r>
              <w:rPr>
                <w:webHidden/>
              </w:rPr>
              <w:fldChar w:fldCharType="begin"/>
            </w:r>
            <w:r>
              <w:rPr>
                <w:webHidden/>
              </w:rPr>
              <w:instrText xml:space="preserve"> PAGEREF _Toc33700477 \h </w:instrText>
            </w:r>
            <w:r>
              <w:rPr>
                <w:webHidden/>
              </w:rPr>
            </w:r>
            <w:r>
              <w:rPr>
                <w:webHidden/>
              </w:rPr>
              <w:fldChar w:fldCharType="separate"/>
            </w:r>
            <w:r>
              <w:rPr>
                <w:webHidden/>
              </w:rPr>
              <w:t>93</w:t>
            </w:r>
            <w:r>
              <w:rPr>
                <w:webHidden/>
              </w:rPr>
              <w:fldChar w:fldCharType="end"/>
            </w:r>
          </w:hyperlink>
        </w:p>
        <w:p w:rsidR="001A2B9A" w:rsidRDefault="001A2B9A" w14:paraId="0ADBB095" w14:textId="072B0678">
          <w:pPr>
            <w:pStyle w:val="TOC1"/>
            <w:rPr>
              <w:rFonts w:asciiTheme="minorHAnsi" w:hAnsiTheme="minorHAnsi" w:eastAsiaTheme="minorEastAsia"/>
              <w:b w:val="0"/>
              <w:sz w:val="22"/>
              <w:szCs w:val="22"/>
              <w:lang w:eastAsia="en-NZ"/>
            </w:rPr>
          </w:pPr>
          <w:hyperlink w:history="1" w:anchor="_Toc33700478">
            <w:r w:rsidRPr="0070242F">
              <w:rPr>
                <w:rStyle w:val="Hyperlink"/>
              </w:rPr>
              <w:t>Appendix E – Sample SQL for Context – EDW</w:t>
            </w:r>
            <w:r>
              <w:rPr>
                <w:webHidden/>
              </w:rPr>
              <w:tab/>
            </w:r>
            <w:r>
              <w:rPr>
                <w:webHidden/>
              </w:rPr>
              <w:fldChar w:fldCharType="begin"/>
            </w:r>
            <w:r>
              <w:rPr>
                <w:webHidden/>
              </w:rPr>
              <w:instrText xml:space="preserve"> PAGEREF _Toc33700478 \h </w:instrText>
            </w:r>
            <w:r>
              <w:rPr>
                <w:webHidden/>
              </w:rPr>
            </w:r>
            <w:r>
              <w:rPr>
                <w:webHidden/>
              </w:rPr>
              <w:fldChar w:fldCharType="separate"/>
            </w:r>
            <w:r>
              <w:rPr>
                <w:webHidden/>
              </w:rPr>
              <w:t>95</w:t>
            </w:r>
            <w:r>
              <w:rPr>
                <w:webHidden/>
              </w:rPr>
              <w:fldChar w:fldCharType="end"/>
            </w:r>
          </w:hyperlink>
        </w:p>
        <w:p w:rsidR="001A2B9A" w:rsidRDefault="001A2B9A" w14:paraId="2911ED57" w14:textId="2FF4AB6A">
          <w:pPr>
            <w:pStyle w:val="TOC1"/>
            <w:rPr>
              <w:rFonts w:asciiTheme="minorHAnsi" w:hAnsiTheme="minorHAnsi" w:eastAsiaTheme="minorEastAsia"/>
              <w:b w:val="0"/>
              <w:sz w:val="22"/>
              <w:szCs w:val="22"/>
              <w:lang w:eastAsia="en-NZ"/>
            </w:rPr>
          </w:pPr>
          <w:hyperlink w:history="1" w:anchor="_Toc33700479">
            <w:r w:rsidRPr="0070242F">
              <w:rPr>
                <w:rStyle w:val="Hyperlink"/>
              </w:rPr>
              <w:t>Appendix F – Sample SQL for Context – Start</w:t>
            </w:r>
            <w:r>
              <w:rPr>
                <w:webHidden/>
              </w:rPr>
              <w:tab/>
            </w:r>
            <w:r>
              <w:rPr>
                <w:webHidden/>
              </w:rPr>
              <w:fldChar w:fldCharType="begin"/>
            </w:r>
            <w:r>
              <w:rPr>
                <w:webHidden/>
              </w:rPr>
              <w:instrText xml:space="preserve"> PAGEREF _Toc33700479 \h </w:instrText>
            </w:r>
            <w:r>
              <w:rPr>
                <w:webHidden/>
              </w:rPr>
            </w:r>
            <w:r>
              <w:rPr>
                <w:webHidden/>
              </w:rPr>
              <w:fldChar w:fldCharType="separate"/>
            </w:r>
            <w:r>
              <w:rPr>
                <w:webHidden/>
              </w:rPr>
              <w:t>101</w:t>
            </w:r>
            <w:r>
              <w:rPr>
                <w:webHidden/>
              </w:rPr>
              <w:fldChar w:fldCharType="end"/>
            </w:r>
          </w:hyperlink>
        </w:p>
        <w:p w:rsidR="005D7774" w:rsidP="0028091D" w:rsidRDefault="00B8342C" w14:paraId="317B4FB5" w14:textId="3275F61D">
          <w:pPr>
            <w:rPr>
              <w:noProof/>
            </w:rPr>
          </w:pPr>
          <w:r>
            <w:rPr>
              <w:b/>
            </w:rPr>
            <w:fldChar w:fldCharType="end"/>
          </w:r>
        </w:p>
      </w:sdtContent>
    </w:sdt>
    <w:p w:rsidR="005D7774" w:rsidP="0028091D" w:rsidRDefault="005D7774" w14:paraId="13A32021" w14:textId="7BE8EA8E"/>
    <w:p w:rsidR="0028091D" w:rsidP="0028091D" w:rsidRDefault="0028091D" w14:paraId="1023BE6C" w14:textId="77777777">
      <w:pPr>
        <w:sectPr w:rsidR="0028091D" w:rsidSect="005D7774">
          <w:pgSz w:w="11906" w:h="16838" w:code="9"/>
          <w:pgMar w:top="1134" w:right="1134" w:bottom="1134" w:left="1134" w:header="454" w:footer="454" w:gutter="0"/>
          <w:cols w:space="708"/>
          <w:docGrid w:linePitch="360"/>
        </w:sectPr>
      </w:pPr>
    </w:p>
    <w:p w:rsidRPr="007D50A6" w:rsidR="005D09A8" w:rsidP="00D938A9" w:rsidRDefault="00056CF5" w14:paraId="1023BE6D" w14:textId="31BA4982">
      <w:pPr>
        <w:pStyle w:val="Heading1"/>
      </w:pPr>
      <w:bookmarkStart w:name="_Toc33700434" w:id="0"/>
      <w:r>
        <w:lastRenderedPageBreak/>
        <w:t>Introduction</w:t>
      </w:r>
      <w:bookmarkEnd w:id="0"/>
    </w:p>
    <w:p w:rsidR="00EE111F" w:rsidP="00B00921" w:rsidRDefault="00056CF5" w14:paraId="1023BE70" w14:textId="0DE4146D">
      <w:pPr>
        <w:pStyle w:val="Heading2"/>
      </w:pPr>
      <w:bookmarkStart w:name="_Toc33700435" w:id="1"/>
      <w:r>
        <w:t>Background</w:t>
      </w:r>
      <w:bookmarkEnd w:id="1"/>
    </w:p>
    <w:p w:rsidR="008A5062" w:rsidP="00056CF5" w:rsidRDefault="00056CF5" w14:paraId="47C0ABE3" w14:textId="77777777">
      <w:r>
        <w:t>Inland Revenue (IR) is delivering a new Data and Intelligence Platform (DIP) as part of the Business Transformation Programme and a move to becom</w:t>
      </w:r>
      <w:r w:rsidR="0078154E">
        <w:t>ing</w:t>
      </w:r>
      <w:r>
        <w:t xml:space="preserve"> an Intelligence-led organisation. </w:t>
      </w:r>
    </w:p>
    <w:p w:rsidR="00056CF5" w:rsidP="00056CF5" w:rsidRDefault="00056CF5" w14:paraId="36509A2C" w14:textId="76DE4316">
      <w:r>
        <w:t xml:space="preserve">The DIP will be pivotal in enabling IR to make better decisions faster, and to improve outcomes for customers. </w:t>
      </w:r>
    </w:p>
    <w:p w:rsidRPr="00056CF5" w:rsidR="00056CF5" w:rsidP="00056CF5" w:rsidRDefault="00056CF5" w14:paraId="29D51205" w14:textId="1D6BB63A">
      <w:r>
        <w:t xml:space="preserve">The DIP </w:t>
      </w:r>
      <w:r w:rsidR="00865AFA">
        <w:t>will have a pivotal role in exposing consistent, cleansed and integrated data to IR staff to enable the concept of being “intel-led” to become embedded throughout the organisation.</w:t>
      </w:r>
    </w:p>
    <w:p w:rsidR="00314249" w:rsidP="00B00921" w:rsidRDefault="007471CE" w14:paraId="1023BE71" w14:textId="2E3DA3EC">
      <w:pPr>
        <w:pStyle w:val="Heading2"/>
      </w:pPr>
      <w:bookmarkStart w:name="_Toc33700436" w:id="2"/>
      <w:r>
        <w:t>Document Purpose</w:t>
      </w:r>
      <w:bookmarkEnd w:id="2"/>
    </w:p>
    <w:p w:rsidR="00866388" w:rsidP="00866388" w:rsidRDefault="00865AFA" w14:paraId="4DDB31CC" w14:textId="2B6DA678">
      <w:r>
        <w:t>T</w:t>
      </w:r>
      <w:r w:rsidR="00045DFC">
        <w:t>o</w:t>
      </w:r>
      <w:r w:rsidRPr="000D5A5E" w:rsidR="00866388">
        <w:t xml:space="preserve"> detail the</w:t>
      </w:r>
      <w:r w:rsidR="00866388">
        <w:t xml:space="preserve"> information and</w:t>
      </w:r>
      <w:r w:rsidRPr="000D5A5E" w:rsidR="00866388">
        <w:t xml:space="preserve"> </w:t>
      </w:r>
      <w:r w:rsidR="00866388">
        <w:t xml:space="preserve">processing required to populate the new IR </w:t>
      </w:r>
      <w:r w:rsidR="000838E8">
        <w:t xml:space="preserve">DIP </w:t>
      </w:r>
      <w:r w:rsidR="00E27EE9">
        <w:t xml:space="preserve">Data Model, starting at the </w:t>
      </w:r>
      <w:r w:rsidR="001C7AC9">
        <w:t>Party</w:t>
      </w:r>
      <w:r w:rsidR="00866388">
        <w:t xml:space="preserve"> </w:t>
      </w:r>
      <w:r w:rsidR="00E27EE9">
        <w:t xml:space="preserve">level. </w:t>
      </w:r>
    </w:p>
    <w:p w:rsidR="00866388" w:rsidP="00866388" w:rsidRDefault="00865AFA" w14:paraId="6D12308E" w14:textId="5A6D550A">
      <w:r>
        <w:t>The core</w:t>
      </w:r>
      <w:r w:rsidR="000838E8">
        <w:t xml:space="preserve"> is a set of transformation instructions determining how to convert the structure and content of raw data layer generated by regular extracts from START and EDW (</w:t>
      </w:r>
      <w:r>
        <w:t>FIRST</w:t>
      </w:r>
      <w:r w:rsidR="000838E8">
        <w:t>) to the required structure and content needed in the DIP (Target) refined data layer</w:t>
      </w:r>
      <w:r>
        <w:t>.</w:t>
      </w:r>
    </w:p>
    <w:p w:rsidR="00C6409E" w:rsidP="00B00921" w:rsidRDefault="00866388" w14:paraId="1023BE72" w14:textId="372D1C1D">
      <w:pPr>
        <w:pStyle w:val="Heading2"/>
      </w:pPr>
      <w:bookmarkStart w:name="_Toc33700437" w:id="3"/>
      <w:r>
        <w:t>Audience</w:t>
      </w:r>
      <w:bookmarkEnd w:id="3"/>
    </w:p>
    <w:p w:rsidRPr="000D5A5E" w:rsidR="00866388" w:rsidP="00866388" w:rsidRDefault="00866388" w14:paraId="6BAB920E" w14:textId="352ECB69">
      <w:pPr>
        <w:spacing w:after="0"/>
      </w:pPr>
      <w:r w:rsidRPr="000D5A5E">
        <w:t xml:space="preserve">This document is </w:t>
      </w:r>
      <w:r w:rsidR="00865AFA">
        <w:t xml:space="preserve">primarily </w:t>
      </w:r>
      <w:r w:rsidRPr="000D5A5E">
        <w:t>intended for</w:t>
      </w:r>
      <w:r>
        <w:t xml:space="preserve"> </w:t>
      </w:r>
      <w:r w:rsidR="00865AFA">
        <w:t>to be used by data integration developers within the Platform &amp; Data team to develop the SAS Data Integration Studio packages that will process the data from the raw layer to the refined layer.</w:t>
      </w:r>
    </w:p>
    <w:p w:rsidRPr="000D5A5E" w:rsidR="00866388" w:rsidP="00865AFA" w:rsidRDefault="00865AFA" w14:paraId="75E8A04F" w14:textId="5AE16D73">
      <w:pPr>
        <w:autoSpaceDE/>
        <w:autoSpaceDN/>
        <w:adjustRightInd/>
        <w:spacing w:before="120" w:after="0"/>
      </w:pPr>
      <w:r>
        <w:t>A secondary purpose is to allow any user including data scientists and data engineers to understand how the raw source system data was cleansed, integrated and transformed into the refined layer model.</w:t>
      </w:r>
    </w:p>
    <w:p w:rsidR="005E1223" w:rsidP="00B00921" w:rsidRDefault="00EE469C" w14:paraId="1023BE84" w14:textId="20893605">
      <w:pPr>
        <w:pStyle w:val="Heading2"/>
      </w:pPr>
      <w:bookmarkStart w:name="_Toc33700438" w:id="4"/>
      <w:r>
        <w:t>Reference Documents</w:t>
      </w:r>
      <w:bookmarkEnd w:id="4"/>
    </w:p>
    <w:p w:rsidR="00EE469C" w:rsidP="00EE469C" w:rsidRDefault="00EE469C" w14:paraId="68DBD57F" w14:textId="4D7EA4BD">
      <w:pPr>
        <w:pStyle w:val="BodyText"/>
        <w:rPr>
          <w:rFonts w:ascii="Verdana" w:hAnsi="Verdana"/>
          <w:sz w:val="20"/>
        </w:rPr>
      </w:pPr>
      <w:r w:rsidRPr="00552D4B">
        <w:rPr>
          <w:rFonts w:ascii="Verdana" w:hAnsi="Verdana"/>
          <w:sz w:val="20"/>
        </w:rPr>
        <w:t>The following deliverables</w:t>
      </w:r>
      <w:r w:rsidR="00552D4B">
        <w:rPr>
          <w:rFonts w:ascii="Verdana" w:hAnsi="Verdana"/>
          <w:sz w:val="20"/>
        </w:rPr>
        <w:t>, reviews and open source information</w:t>
      </w:r>
      <w:r w:rsidRPr="00552D4B">
        <w:rPr>
          <w:rFonts w:ascii="Verdana" w:hAnsi="Verdana"/>
          <w:sz w:val="20"/>
        </w:rPr>
        <w:t xml:space="preserve"> can be considered when reading this document:</w:t>
      </w:r>
    </w:p>
    <w:p w:rsidRPr="00552D4B" w:rsidR="00D32A3F" w:rsidP="003C3AB5" w:rsidRDefault="0029020C" w14:paraId="41632777" w14:textId="35EC40F0">
      <w:pPr>
        <w:pStyle w:val="ListParagraph"/>
        <w:numPr>
          <w:ilvl w:val="0"/>
          <w:numId w:val="5"/>
        </w:numPr>
        <w:autoSpaceDE/>
        <w:autoSpaceDN/>
        <w:adjustRightInd/>
        <w:spacing w:before="120" w:line="276" w:lineRule="auto"/>
        <w:ind w:left="426"/>
        <w:contextualSpacing/>
      </w:pPr>
      <w:bookmarkStart w:name="_Hlk2850063" w:id="5"/>
      <w:r w:rsidRPr="00552D4B">
        <w:t xml:space="preserve">IRD DIP - </w:t>
      </w:r>
      <w:hyperlink w:history="1" r:id="rId18">
        <w:r w:rsidRPr="00552D4B" w:rsidR="00CD593D">
          <w:rPr>
            <w:rStyle w:val="Hyperlink"/>
          </w:rPr>
          <w:t>Understanding and Navigating the START database</w:t>
        </w:r>
      </w:hyperlink>
    </w:p>
    <w:p w:rsidR="00552D4B" w:rsidP="003C3AB5" w:rsidRDefault="00EE469C" w14:paraId="37D6B3AA" w14:textId="0168606E">
      <w:pPr>
        <w:pStyle w:val="ListParagraph"/>
        <w:numPr>
          <w:ilvl w:val="0"/>
          <w:numId w:val="5"/>
        </w:numPr>
        <w:autoSpaceDE/>
        <w:autoSpaceDN/>
        <w:adjustRightInd/>
        <w:spacing w:before="120" w:line="276" w:lineRule="auto"/>
        <w:ind w:left="426"/>
        <w:contextualSpacing/>
      </w:pPr>
      <w:r w:rsidRPr="00552D4B">
        <w:t xml:space="preserve">IRD DIP </w:t>
      </w:r>
      <w:r w:rsidRPr="00552D4B" w:rsidR="0014078D">
        <w:t xml:space="preserve">– </w:t>
      </w:r>
      <w:r w:rsidRPr="00552D4B">
        <w:t xml:space="preserve">Data Modelling Standards </w:t>
      </w:r>
      <w:r w:rsidR="00552D4B">
        <w:t xml:space="preserve">– </w:t>
      </w:r>
      <w:r w:rsidRPr="00552D4B" w:rsidR="00552D4B">
        <w:rPr>
          <w:b/>
          <w:i/>
        </w:rPr>
        <w:t>To be conf</w:t>
      </w:r>
      <w:r w:rsidR="00194719">
        <w:rPr>
          <w:b/>
          <w:i/>
        </w:rPr>
        <w:t>i</w:t>
      </w:r>
      <w:r w:rsidRPr="00552D4B" w:rsidR="00552D4B">
        <w:rPr>
          <w:b/>
          <w:i/>
        </w:rPr>
        <w:t>rmed</w:t>
      </w:r>
    </w:p>
    <w:p w:rsidR="00EE469C" w:rsidP="003C3AB5" w:rsidRDefault="00EE469C" w14:paraId="3E8F30E7" w14:textId="658E0B3E">
      <w:pPr>
        <w:pStyle w:val="ListParagraph"/>
        <w:numPr>
          <w:ilvl w:val="0"/>
          <w:numId w:val="5"/>
        </w:numPr>
        <w:autoSpaceDE/>
        <w:autoSpaceDN/>
        <w:adjustRightInd/>
        <w:spacing w:before="120" w:line="276" w:lineRule="auto"/>
        <w:ind w:left="426"/>
        <w:contextualSpacing/>
      </w:pPr>
      <w:r w:rsidRPr="00552D4B">
        <w:t xml:space="preserve">IRD DIP - </w:t>
      </w:r>
      <w:r w:rsidRPr="00552D4B" w:rsidR="0014078D">
        <w:t>DIP_Party (DIP_Data_Model)</w:t>
      </w:r>
      <w:r w:rsidRPr="00552D4B">
        <w:t xml:space="preserve"> Oracle SQL Developer | Data Modeller</w:t>
      </w:r>
      <w:r w:rsidRPr="00552D4B" w:rsidR="00116AAB">
        <w:t xml:space="preserve"> </w:t>
      </w:r>
      <w:r w:rsidRPr="00552D4B" w:rsidR="0029020C">
        <w:t>(Figure 2)</w:t>
      </w:r>
    </w:p>
    <w:p w:rsidRPr="00552D4B" w:rsidR="003B3BBF" w:rsidP="003C3AB5" w:rsidRDefault="003B3BBF" w14:paraId="2EC3446D" w14:textId="53FD1DBB">
      <w:pPr>
        <w:pStyle w:val="ListParagraph"/>
        <w:numPr>
          <w:ilvl w:val="0"/>
          <w:numId w:val="5"/>
        </w:numPr>
        <w:autoSpaceDE/>
        <w:autoSpaceDN/>
        <w:adjustRightInd/>
        <w:spacing w:before="120" w:line="276" w:lineRule="auto"/>
        <w:ind w:left="426"/>
        <w:contextualSpacing/>
      </w:pPr>
      <w:r>
        <w:t xml:space="preserve">IRD DIP - </w:t>
      </w:r>
      <w:hyperlink w:history="1" r:id="rId19">
        <w:r w:rsidRPr="008D2717">
          <w:rPr>
            <w:rStyle w:val="Hyperlink"/>
          </w:rPr>
          <w:t>Dimension Standards</w:t>
        </w:r>
      </w:hyperlink>
    </w:p>
    <w:p w:rsidRPr="00D52420" w:rsidR="00FB5C95" w:rsidP="00B00921" w:rsidRDefault="00FB5C95" w14:paraId="49BC038D" w14:textId="563F0EB6">
      <w:pPr>
        <w:pStyle w:val="Heading2"/>
      </w:pPr>
      <w:bookmarkStart w:name="_Toc33700439" w:id="6"/>
      <w:bookmarkEnd w:id="5"/>
      <w:r w:rsidRPr="00D52420">
        <w:t>Acronyms, Abbreviations and Key Terms</w:t>
      </w:r>
      <w:bookmarkEnd w:id="6"/>
    </w:p>
    <w:p w:rsidRPr="00F23D87" w:rsidR="00FB5C95" w:rsidP="00F23D87" w:rsidRDefault="00FB5C95" w14:paraId="4CE1205F" w14:textId="77777777">
      <w:pPr>
        <w:ind w:left="360"/>
        <w:rPr>
          <w:b/>
        </w:rPr>
      </w:pPr>
      <w:r w:rsidRPr="00F23D87">
        <w:rPr>
          <w:b/>
        </w:rPr>
        <w:t>Acronyms</w:t>
      </w:r>
    </w:p>
    <w:tbl>
      <w:tblPr>
        <w:tblW w:w="9322" w:type="dxa"/>
        <w:tblInd w:w="421"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Look w:val="00A0" w:firstRow="1" w:lastRow="0" w:firstColumn="1" w:lastColumn="0" w:noHBand="0" w:noVBand="0"/>
      </w:tblPr>
      <w:tblGrid>
        <w:gridCol w:w="1668"/>
        <w:gridCol w:w="7654"/>
      </w:tblGrid>
      <w:tr w:rsidRPr="000D5A5E" w:rsidR="00FB5C95" w:rsidTr="00F23D87" w14:paraId="45CEECA4" w14:textId="77777777">
        <w:trPr>
          <w:tblHeader/>
        </w:trPr>
        <w:tc>
          <w:tcPr>
            <w:tcW w:w="1668" w:type="dxa"/>
            <w:tcBorders>
              <w:top w:val="single" w:color="auto" w:sz="4" w:space="0"/>
              <w:left w:val="single" w:color="auto" w:sz="4" w:space="0"/>
              <w:bottom w:val="nil"/>
              <w:right w:val="nil"/>
            </w:tcBorders>
            <w:shd w:val="clear" w:color="auto" w:fill="92CDDC" w:themeFill="accent5" w:themeFillTint="99"/>
          </w:tcPr>
          <w:p w:rsidRPr="000D5A5E" w:rsidR="00FB5C95" w:rsidP="00B02CE0" w:rsidRDefault="00FB5C95" w14:paraId="73A3C8C8" w14:textId="77777777">
            <w:pPr>
              <w:spacing w:after="0"/>
              <w:rPr>
                <w:b/>
              </w:rPr>
            </w:pPr>
            <w:r w:rsidRPr="000D5A5E">
              <w:rPr>
                <w:b/>
              </w:rPr>
              <w:t>Acronym</w:t>
            </w:r>
          </w:p>
        </w:tc>
        <w:tc>
          <w:tcPr>
            <w:tcW w:w="7654" w:type="dxa"/>
            <w:tcBorders>
              <w:top w:val="single" w:color="auto" w:sz="4" w:space="0"/>
              <w:left w:val="single" w:color="auto" w:sz="4" w:space="0"/>
              <w:bottom w:val="nil"/>
              <w:right w:val="single" w:color="auto" w:sz="4" w:space="0"/>
            </w:tcBorders>
            <w:shd w:val="clear" w:color="auto" w:fill="92CDDC" w:themeFill="accent5" w:themeFillTint="99"/>
          </w:tcPr>
          <w:p w:rsidRPr="000D5A5E" w:rsidR="00FB5C95" w:rsidP="00B02CE0" w:rsidRDefault="00FB5C95" w14:paraId="6D5A8C8D" w14:textId="77777777">
            <w:pPr>
              <w:spacing w:after="0"/>
              <w:rPr>
                <w:b/>
              </w:rPr>
            </w:pPr>
            <w:r w:rsidRPr="000D5A5E">
              <w:rPr>
                <w:b/>
              </w:rPr>
              <w:t>Long Name</w:t>
            </w:r>
          </w:p>
        </w:tc>
      </w:tr>
      <w:tr w:rsidRPr="002F0B55" w:rsidR="00FB5C95" w:rsidTr="00F23D87" w14:paraId="718C9333"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2E592D51" w14:textId="77777777">
            <w:pPr>
              <w:spacing w:after="0"/>
              <w:rPr>
                <w:rFonts w:asciiTheme="minorHAnsi" w:hAnsiTheme="minorHAnsi" w:cstheme="minorHAnsi"/>
              </w:rPr>
            </w:pPr>
            <w:r w:rsidRPr="002F0B55">
              <w:rPr>
                <w:rFonts w:asciiTheme="minorHAnsi" w:hAnsiTheme="minorHAnsi" w:cstheme="minorHAnsi"/>
              </w:rPr>
              <w:t>START</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23D87" w14:paraId="2E2C38D2" w14:textId="5659FDB0">
            <w:pPr>
              <w:spacing w:after="0"/>
              <w:rPr>
                <w:rFonts w:asciiTheme="minorHAnsi" w:hAnsiTheme="minorHAnsi" w:cstheme="minorHAnsi"/>
              </w:rPr>
            </w:pPr>
            <w:r>
              <w:rPr>
                <w:rFonts w:asciiTheme="minorHAnsi" w:hAnsiTheme="minorHAnsi" w:cstheme="minorHAnsi"/>
              </w:rPr>
              <w:t>New operational tax</w:t>
            </w:r>
            <w:r w:rsidRPr="002F0B55">
              <w:rPr>
                <w:rFonts w:asciiTheme="minorHAnsi" w:hAnsiTheme="minorHAnsi" w:cstheme="minorHAnsi"/>
              </w:rPr>
              <w:t xml:space="preserve"> system</w:t>
            </w:r>
          </w:p>
        </w:tc>
      </w:tr>
      <w:tr w:rsidRPr="002F0B55" w:rsidR="00F23D87" w:rsidTr="00B02CE0" w14:paraId="0CF92AF1" w14:textId="77777777">
        <w:tc>
          <w:tcPr>
            <w:tcW w:w="1668" w:type="dxa"/>
            <w:tcBorders>
              <w:top w:val="single" w:color="auto" w:sz="4" w:space="0"/>
              <w:left w:val="single" w:color="auto" w:sz="4" w:space="0"/>
              <w:bottom w:val="single" w:color="auto" w:sz="4" w:space="0"/>
              <w:right w:val="single" w:color="auto" w:sz="4" w:space="0"/>
            </w:tcBorders>
          </w:tcPr>
          <w:p w:rsidRPr="002F0B55" w:rsidR="00F23D87" w:rsidP="00B02CE0" w:rsidRDefault="00F23D87" w14:paraId="5324263E" w14:textId="77777777">
            <w:pPr>
              <w:spacing w:after="0"/>
              <w:rPr>
                <w:rFonts w:asciiTheme="minorHAnsi" w:hAnsiTheme="minorHAnsi" w:cstheme="minorHAnsi"/>
              </w:rPr>
            </w:pPr>
            <w:r w:rsidRPr="002F0B55">
              <w:rPr>
                <w:rFonts w:asciiTheme="minorHAnsi" w:hAnsiTheme="minorHAnsi" w:cstheme="minorHAnsi"/>
              </w:rPr>
              <w:t>EDW</w:t>
            </w:r>
          </w:p>
        </w:tc>
        <w:tc>
          <w:tcPr>
            <w:tcW w:w="7654" w:type="dxa"/>
            <w:tcBorders>
              <w:top w:val="single" w:color="auto" w:sz="4" w:space="0"/>
              <w:left w:val="single" w:color="auto" w:sz="4" w:space="0"/>
              <w:bottom w:val="single" w:color="auto" w:sz="4" w:space="0"/>
              <w:right w:val="single" w:color="auto" w:sz="4" w:space="0"/>
            </w:tcBorders>
          </w:tcPr>
          <w:p w:rsidRPr="002F0B55" w:rsidR="00F23D87" w:rsidP="00B02CE0" w:rsidRDefault="00F23D87" w14:paraId="2CDBF2AA" w14:textId="77777777">
            <w:pPr>
              <w:spacing w:after="0"/>
              <w:rPr>
                <w:rFonts w:asciiTheme="minorHAnsi" w:hAnsiTheme="minorHAnsi" w:cstheme="minorHAnsi"/>
              </w:rPr>
            </w:pPr>
            <w:r w:rsidRPr="002F0B55">
              <w:rPr>
                <w:rFonts w:asciiTheme="minorHAnsi" w:hAnsiTheme="minorHAnsi" w:cstheme="minorHAnsi"/>
              </w:rPr>
              <w:t>Enterprise Data Warehouse, based on FIRST data</w:t>
            </w:r>
          </w:p>
        </w:tc>
      </w:tr>
      <w:tr w:rsidRPr="002F0B55" w:rsidR="00FB5C95" w:rsidTr="00F23D87" w14:paraId="46D17833"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38F7ED3C" w14:textId="77777777">
            <w:pPr>
              <w:spacing w:after="0"/>
              <w:rPr>
                <w:rFonts w:asciiTheme="minorHAnsi" w:hAnsiTheme="minorHAnsi" w:cstheme="minorHAnsi"/>
              </w:rPr>
            </w:pPr>
            <w:r w:rsidRPr="002F0B55">
              <w:rPr>
                <w:rFonts w:asciiTheme="minorHAnsi" w:hAnsiTheme="minorHAnsi" w:cstheme="minorHAnsi"/>
              </w:rPr>
              <w:t>TDW</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1A54EB3E" w14:textId="6258E516">
            <w:pPr>
              <w:spacing w:after="0"/>
              <w:rPr>
                <w:rFonts w:asciiTheme="minorHAnsi" w:hAnsiTheme="minorHAnsi" w:cstheme="minorHAnsi"/>
              </w:rPr>
            </w:pPr>
            <w:r w:rsidRPr="002F0B55">
              <w:rPr>
                <w:rFonts w:asciiTheme="minorHAnsi" w:hAnsiTheme="minorHAnsi" w:cstheme="minorHAnsi"/>
              </w:rPr>
              <w:t>Transitional Data Warehouse</w:t>
            </w:r>
            <w:r w:rsidR="00F23D87">
              <w:rPr>
                <w:rFonts w:asciiTheme="minorHAnsi" w:hAnsiTheme="minorHAnsi" w:cstheme="minorHAnsi"/>
              </w:rPr>
              <w:t xml:space="preserve"> (A schema within EDW)</w:t>
            </w:r>
          </w:p>
        </w:tc>
      </w:tr>
      <w:tr w:rsidRPr="002F0B55" w:rsidR="00FB5C95" w:rsidTr="00F23D87" w14:paraId="09419551"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33BD9EA5" w14:textId="77777777">
            <w:pPr>
              <w:spacing w:after="0"/>
              <w:rPr>
                <w:rFonts w:asciiTheme="minorHAnsi" w:hAnsiTheme="minorHAnsi" w:cstheme="minorHAnsi"/>
              </w:rPr>
            </w:pPr>
            <w:r w:rsidRPr="002F0B55">
              <w:rPr>
                <w:rFonts w:asciiTheme="minorHAnsi" w:hAnsiTheme="minorHAnsi" w:cstheme="minorHAnsi"/>
              </w:rPr>
              <w:t>DIP</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0C7BED0C" w14:textId="153C3710">
            <w:pPr>
              <w:spacing w:after="0"/>
              <w:rPr>
                <w:rFonts w:asciiTheme="minorHAnsi" w:hAnsiTheme="minorHAnsi" w:cstheme="minorHAnsi"/>
              </w:rPr>
            </w:pPr>
            <w:r w:rsidRPr="002F0B55">
              <w:rPr>
                <w:rFonts w:asciiTheme="minorHAnsi" w:hAnsiTheme="minorHAnsi" w:cstheme="minorHAnsi"/>
              </w:rPr>
              <w:t>Data &amp; Intelligence Platform</w:t>
            </w:r>
          </w:p>
        </w:tc>
      </w:tr>
      <w:tr w:rsidRPr="002F0B55" w:rsidR="00FB5C95" w:rsidTr="00F23D87" w14:paraId="293BAE40"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340A017E" w14:textId="77777777">
            <w:pPr>
              <w:spacing w:after="0"/>
              <w:rPr>
                <w:rFonts w:asciiTheme="minorHAnsi" w:hAnsiTheme="minorHAnsi" w:cstheme="minorHAnsi"/>
              </w:rPr>
            </w:pPr>
            <w:r w:rsidRPr="002F0B55">
              <w:rPr>
                <w:rFonts w:asciiTheme="minorHAnsi" w:hAnsiTheme="minorHAnsi" w:cstheme="minorHAnsi"/>
              </w:rPr>
              <w:t>FIRST</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7EE81A08" w14:textId="1684D769">
            <w:pPr>
              <w:spacing w:after="0"/>
              <w:rPr>
                <w:rFonts w:asciiTheme="minorHAnsi" w:hAnsiTheme="minorHAnsi" w:cstheme="minorHAnsi"/>
              </w:rPr>
            </w:pPr>
            <w:r w:rsidRPr="002F0B55">
              <w:rPr>
                <w:rFonts w:asciiTheme="minorHAnsi" w:hAnsiTheme="minorHAnsi" w:cstheme="minorHAnsi"/>
              </w:rPr>
              <w:t>I</w:t>
            </w:r>
            <w:r w:rsidR="00F23D87">
              <w:rPr>
                <w:rFonts w:asciiTheme="minorHAnsi" w:hAnsiTheme="minorHAnsi" w:cstheme="minorHAnsi"/>
              </w:rPr>
              <w:t>Legacy</w:t>
            </w:r>
            <w:r w:rsidRPr="002F0B55">
              <w:rPr>
                <w:rFonts w:asciiTheme="minorHAnsi" w:hAnsiTheme="minorHAnsi" w:cstheme="minorHAnsi"/>
              </w:rPr>
              <w:t xml:space="preserve"> </w:t>
            </w:r>
            <w:r w:rsidR="00F23D87">
              <w:rPr>
                <w:rFonts w:asciiTheme="minorHAnsi" w:hAnsiTheme="minorHAnsi" w:cstheme="minorHAnsi"/>
              </w:rPr>
              <w:t>operational tax</w:t>
            </w:r>
            <w:r w:rsidRPr="002F0B55">
              <w:rPr>
                <w:rFonts w:asciiTheme="minorHAnsi" w:hAnsiTheme="minorHAnsi" w:cstheme="minorHAnsi"/>
              </w:rPr>
              <w:t xml:space="preserve"> system</w:t>
            </w:r>
          </w:p>
        </w:tc>
      </w:tr>
    </w:tbl>
    <w:p w:rsidR="00FB5C95" w:rsidP="005A4C05" w:rsidRDefault="00FB5C95" w14:paraId="7198A523" w14:textId="77777777">
      <w:pPr>
        <w:ind w:left="360"/>
      </w:pPr>
    </w:p>
    <w:p w:rsidRPr="005A4C05" w:rsidR="00FB5C95" w:rsidP="005A4C05" w:rsidRDefault="00FB5C95" w14:paraId="08043265" w14:textId="77777777">
      <w:pPr>
        <w:ind w:left="360"/>
        <w:rPr>
          <w:b/>
        </w:rPr>
      </w:pPr>
      <w:r w:rsidRPr="005A4C05">
        <w:rPr>
          <w:b/>
        </w:rPr>
        <w:t>Abbreviations</w:t>
      </w:r>
    </w:p>
    <w:tbl>
      <w:tblPr>
        <w:tblW w:w="9351" w:type="dxa"/>
        <w:tblInd w:w="421"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Look w:val="00A0" w:firstRow="1" w:lastRow="0" w:firstColumn="1" w:lastColumn="0" w:noHBand="0" w:noVBand="0"/>
      </w:tblPr>
      <w:tblGrid>
        <w:gridCol w:w="1668"/>
        <w:gridCol w:w="2296"/>
        <w:gridCol w:w="5387"/>
      </w:tblGrid>
      <w:tr w:rsidRPr="000D5A5E" w:rsidR="00FB5C95" w:rsidTr="005A4C05" w14:paraId="30A2BDBB" w14:textId="77777777">
        <w:trPr>
          <w:tblHeader/>
        </w:trPr>
        <w:tc>
          <w:tcPr>
            <w:tcW w:w="1668" w:type="dxa"/>
            <w:tcBorders>
              <w:top w:val="single" w:color="auto" w:sz="4" w:space="0"/>
              <w:left w:val="single" w:color="auto" w:sz="4" w:space="0"/>
              <w:bottom w:val="nil"/>
              <w:right w:val="nil"/>
            </w:tcBorders>
            <w:shd w:val="clear" w:color="auto" w:fill="92CDDC" w:themeFill="accent5" w:themeFillTint="99"/>
          </w:tcPr>
          <w:p w:rsidRPr="000D5A5E" w:rsidR="00FB5C95" w:rsidP="00B02CE0" w:rsidRDefault="00FB5C95" w14:paraId="240DF7C7" w14:textId="77777777">
            <w:pPr>
              <w:spacing w:after="0"/>
              <w:rPr>
                <w:b/>
              </w:rPr>
            </w:pPr>
            <w:r>
              <w:rPr>
                <w:b/>
              </w:rPr>
              <w:t>Abbreviation</w:t>
            </w:r>
          </w:p>
        </w:tc>
        <w:tc>
          <w:tcPr>
            <w:tcW w:w="2296" w:type="dxa"/>
            <w:tcBorders>
              <w:top w:val="single" w:color="auto" w:sz="4" w:space="0"/>
              <w:left w:val="single" w:color="auto" w:sz="4" w:space="0"/>
              <w:bottom w:val="nil"/>
              <w:right w:val="single" w:color="auto" w:sz="4" w:space="0"/>
            </w:tcBorders>
            <w:shd w:val="clear" w:color="auto" w:fill="92CDDC" w:themeFill="accent5" w:themeFillTint="99"/>
          </w:tcPr>
          <w:p w:rsidRPr="000D5A5E" w:rsidR="00FB5C95" w:rsidP="00B02CE0" w:rsidRDefault="00FB5C95" w14:paraId="46E751C7" w14:textId="77777777">
            <w:pPr>
              <w:spacing w:after="0"/>
              <w:rPr>
                <w:b/>
              </w:rPr>
            </w:pPr>
            <w:r>
              <w:rPr>
                <w:b/>
              </w:rPr>
              <w:t>Meaning</w:t>
            </w:r>
          </w:p>
        </w:tc>
        <w:tc>
          <w:tcPr>
            <w:tcW w:w="5387" w:type="dxa"/>
            <w:tcBorders>
              <w:top w:val="single" w:color="auto" w:sz="4" w:space="0"/>
              <w:left w:val="single" w:color="auto" w:sz="4" w:space="0"/>
              <w:bottom w:val="nil"/>
              <w:right w:val="single" w:color="auto" w:sz="4" w:space="0"/>
            </w:tcBorders>
            <w:shd w:val="clear" w:color="auto" w:fill="92CDDC" w:themeFill="accent5" w:themeFillTint="99"/>
          </w:tcPr>
          <w:p w:rsidRPr="000D5A5E" w:rsidR="00FB5C95" w:rsidP="00B02CE0" w:rsidRDefault="00FB5C95" w14:paraId="333919E2" w14:textId="77777777">
            <w:pPr>
              <w:spacing w:after="0"/>
              <w:rPr>
                <w:b/>
              </w:rPr>
            </w:pPr>
            <w:r w:rsidRPr="000D5A5E">
              <w:rPr>
                <w:b/>
              </w:rPr>
              <w:t>Definition</w:t>
            </w:r>
          </w:p>
        </w:tc>
      </w:tr>
      <w:tr w:rsidRPr="000D5A5E" w:rsidR="00FB5C95" w:rsidTr="005A4C05" w14:paraId="42CD8E49" w14:textId="77777777">
        <w:tc>
          <w:tcPr>
            <w:tcW w:w="1668" w:type="dxa"/>
            <w:tcBorders>
              <w:top w:val="single" w:color="auto" w:sz="4" w:space="0"/>
              <w:left w:val="single" w:color="auto" w:sz="4" w:space="0"/>
              <w:bottom w:val="single" w:color="auto" w:sz="4" w:space="0"/>
              <w:right w:val="single" w:color="auto" w:sz="4" w:space="0"/>
            </w:tcBorders>
          </w:tcPr>
          <w:p w:rsidRPr="000D5A5E" w:rsidR="00FB5C95" w:rsidP="00B02CE0" w:rsidRDefault="00FB5C95" w14:paraId="6E558579" w14:textId="77777777">
            <w:pPr>
              <w:spacing w:after="0"/>
              <w:rPr>
                <w:bCs/>
                <w:color w:val="000000"/>
              </w:rPr>
            </w:pPr>
            <w:r w:rsidRPr="003C36CE">
              <w:rPr>
                <w:rFonts w:asciiTheme="minorHAnsi" w:hAnsiTheme="minorHAnsi" w:cstheme="minorHAnsi"/>
              </w:rPr>
              <w:t xml:space="preserve"> </w:t>
            </w:r>
            <w:r w:rsidRPr="000348AB">
              <w:rPr>
                <w:rFonts w:asciiTheme="minorHAnsi" w:hAnsiTheme="minorHAnsi" w:cstheme="minorHAnsi"/>
              </w:rPr>
              <w:t>$$HWM</w:t>
            </w:r>
          </w:p>
        </w:tc>
        <w:tc>
          <w:tcPr>
            <w:tcW w:w="2296" w:type="dxa"/>
            <w:tcBorders>
              <w:top w:val="single" w:color="auto" w:sz="4" w:space="0"/>
              <w:left w:val="single" w:color="auto" w:sz="4" w:space="0"/>
              <w:bottom w:val="single" w:color="auto" w:sz="4" w:space="0"/>
              <w:right w:val="single" w:color="auto" w:sz="4" w:space="0"/>
            </w:tcBorders>
          </w:tcPr>
          <w:p w:rsidRPr="000D5A5E" w:rsidR="00FB5C95" w:rsidP="00B02CE0" w:rsidRDefault="00FB5C95" w14:paraId="61EE6B4A" w14:textId="77777777">
            <w:pPr>
              <w:spacing w:after="0"/>
            </w:pPr>
            <w:r>
              <w:rPr>
                <w:rFonts w:asciiTheme="minorHAnsi" w:hAnsiTheme="minorHAnsi" w:cstheme="minorHAnsi"/>
              </w:rPr>
              <w:t>High-water mark</w:t>
            </w:r>
          </w:p>
        </w:tc>
        <w:tc>
          <w:tcPr>
            <w:tcW w:w="5387" w:type="dxa"/>
            <w:tcBorders>
              <w:top w:val="single" w:color="auto" w:sz="4" w:space="0"/>
              <w:left w:val="single" w:color="auto" w:sz="4" w:space="0"/>
              <w:bottom w:val="single" w:color="auto" w:sz="4" w:space="0"/>
              <w:right w:val="single" w:color="auto" w:sz="4" w:space="0"/>
            </w:tcBorders>
          </w:tcPr>
          <w:p w:rsidRPr="000D5A5E" w:rsidR="00FB5C95" w:rsidP="00B02CE0" w:rsidRDefault="00FB5C95" w14:paraId="1296EB4C" w14:textId="77777777">
            <w:pPr>
              <w:spacing w:after="0"/>
            </w:pPr>
            <w:r>
              <w:rPr>
                <w:rFonts w:asciiTheme="minorHAnsi" w:hAnsiTheme="minorHAnsi" w:cstheme="minorHAnsi"/>
              </w:rPr>
              <w:t>This i</w:t>
            </w:r>
            <w:r w:rsidRPr="000D0AB0">
              <w:rPr>
                <w:rFonts w:asciiTheme="minorHAnsi" w:hAnsiTheme="minorHAnsi" w:cstheme="minorHAnsi"/>
              </w:rPr>
              <w:t xml:space="preserve">s </w:t>
            </w:r>
            <w:r>
              <w:rPr>
                <w:rFonts w:asciiTheme="minorHAnsi" w:hAnsiTheme="minorHAnsi" w:cstheme="minorHAnsi"/>
              </w:rPr>
              <w:t>the</w:t>
            </w:r>
            <w:r w:rsidRPr="000D0AB0">
              <w:rPr>
                <w:rFonts w:asciiTheme="minorHAnsi" w:hAnsiTheme="minorHAnsi" w:cstheme="minorHAnsi"/>
              </w:rPr>
              <w:t xml:space="preserve"> </w:t>
            </w:r>
            <w:r>
              <w:rPr>
                <w:rFonts w:asciiTheme="minorHAnsi" w:hAnsiTheme="minorHAnsi" w:cstheme="minorHAnsi"/>
              </w:rPr>
              <w:t xml:space="preserve">timestamp of the point in time to which a DIP </w:t>
            </w:r>
            <w:r w:rsidRPr="000D0AB0">
              <w:rPr>
                <w:rFonts w:asciiTheme="minorHAnsi" w:hAnsiTheme="minorHAnsi" w:cstheme="minorHAnsi"/>
              </w:rPr>
              <w:t xml:space="preserve">table </w:t>
            </w:r>
            <w:r>
              <w:rPr>
                <w:rFonts w:asciiTheme="minorHAnsi" w:hAnsiTheme="minorHAnsi" w:cstheme="minorHAnsi"/>
              </w:rPr>
              <w:t>has been populated</w:t>
            </w:r>
            <w:r w:rsidRPr="000D0AB0">
              <w:rPr>
                <w:rFonts w:asciiTheme="minorHAnsi" w:hAnsiTheme="minorHAnsi" w:cstheme="minorHAnsi"/>
              </w:rPr>
              <w:t xml:space="preserve">.  Just as a </w:t>
            </w:r>
            <w:r>
              <w:rPr>
                <w:rFonts w:asciiTheme="minorHAnsi" w:hAnsiTheme="minorHAnsi" w:cstheme="minorHAnsi"/>
              </w:rPr>
              <w:t>dam</w:t>
            </w:r>
            <w:r w:rsidRPr="000D0AB0">
              <w:rPr>
                <w:rFonts w:asciiTheme="minorHAnsi" w:hAnsiTheme="minorHAnsi" w:cstheme="minorHAnsi"/>
              </w:rPr>
              <w:t xml:space="preserve"> has a high-water mark</w:t>
            </w:r>
            <w:r>
              <w:rPr>
                <w:rFonts w:asciiTheme="minorHAnsi" w:hAnsiTheme="minorHAnsi" w:cstheme="minorHAnsi"/>
              </w:rPr>
              <w:t xml:space="preserve"> </w:t>
            </w:r>
            <w:r>
              <w:rPr>
                <w:rFonts w:asciiTheme="minorHAnsi" w:hAnsiTheme="minorHAnsi" w:cstheme="minorHAnsi"/>
              </w:rPr>
              <w:lastRenderedPageBreak/>
              <w:t>which measure how much water it contains</w:t>
            </w:r>
            <w:r w:rsidRPr="000D0AB0">
              <w:rPr>
                <w:rFonts w:asciiTheme="minorHAnsi" w:hAnsiTheme="minorHAnsi" w:cstheme="minorHAnsi"/>
              </w:rPr>
              <w:t xml:space="preserve">; </w:t>
            </w:r>
            <w:r>
              <w:rPr>
                <w:rFonts w:asciiTheme="minorHAnsi" w:hAnsiTheme="minorHAnsi" w:cstheme="minorHAnsi"/>
              </w:rPr>
              <w:t>each DIP</w:t>
            </w:r>
            <w:r w:rsidRPr="000D0AB0">
              <w:rPr>
                <w:rFonts w:asciiTheme="minorHAnsi" w:hAnsiTheme="minorHAnsi" w:cstheme="minorHAnsi"/>
              </w:rPr>
              <w:t xml:space="preserve"> table has a high-water mark that</w:t>
            </w:r>
            <w:r>
              <w:rPr>
                <w:rFonts w:asciiTheme="minorHAnsi" w:hAnsiTheme="minorHAnsi" w:cstheme="minorHAnsi"/>
              </w:rPr>
              <w:t xml:space="preserve"> </w:t>
            </w:r>
            <w:r w:rsidRPr="000D0AB0">
              <w:rPr>
                <w:rFonts w:asciiTheme="minorHAnsi" w:hAnsiTheme="minorHAnsi" w:cstheme="minorHAnsi"/>
              </w:rPr>
              <w:t xml:space="preserve">shows </w:t>
            </w:r>
            <w:r>
              <w:rPr>
                <w:rFonts w:asciiTheme="minorHAnsi" w:hAnsiTheme="minorHAnsi" w:cstheme="minorHAnsi"/>
              </w:rPr>
              <w:t>timestamp of the last record inserted in chronological order.</w:t>
            </w:r>
          </w:p>
        </w:tc>
      </w:tr>
      <w:tr w:rsidRPr="000D5A5E" w:rsidR="00FB5C95" w:rsidTr="005A4C05" w14:paraId="0F444CD9" w14:textId="77777777">
        <w:tc>
          <w:tcPr>
            <w:tcW w:w="1668" w:type="dxa"/>
            <w:tcBorders>
              <w:top w:val="single" w:color="auto" w:sz="4" w:space="0"/>
              <w:left w:val="single" w:color="auto" w:sz="4" w:space="0"/>
              <w:bottom w:val="single" w:color="auto" w:sz="4" w:space="0"/>
              <w:right w:val="single" w:color="auto" w:sz="4" w:space="0"/>
            </w:tcBorders>
          </w:tcPr>
          <w:p w:rsidRPr="000D5A5E" w:rsidR="00FB5C95" w:rsidP="00B02CE0" w:rsidRDefault="00233DB5" w14:paraId="62D871E4" w14:textId="3FF35E74">
            <w:pPr>
              <w:spacing w:after="0"/>
              <w:rPr>
                <w:bCs/>
                <w:color w:val="000000"/>
              </w:rPr>
            </w:pPr>
            <w:r>
              <w:rPr>
                <w:rFonts w:asciiTheme="minorHAnsi" w:hAnsiTheme="minorHAnsi" w:cstheme="minorHAnsi"/>
              </w:rPr>
              <w:lastRenderedPageBreak/>
              <w:t>$$LODATE</w:t>
            </w:r>
          </w:p>
        </w:tc>
        <w:tc>
          <w:tcPr>
            <w:tcW w:w="2296" w:type="dxa"/>
            <w:tcBorders>
              <w:top w:val="single" w:color="auto" w:sz="4" w:space="0"/>
              <w:left w:val="single" w:color="auto" w:sz="4" w:space="0"/>
              <w:bottom w:val="single" w:color="auto" w:sz="4" w:space="0"/>
              <w:right w:val="single" w:color="auto" w:sz="4" w:space="0"/>
            </w:tcBorders>
          </w:tcPr>
          <w:p w:rsidRPr="000D5A5E" w:rsidR="00FB5C95" w:rsidP="00B02CE0" w:rsidRDefault="00FB5C95" w14:paraId="24961CD5" w14:textId="77777777">
            <w:pPr>
              <w:spacing w:after="0"/>
            </w:pPr>
            <w:r>
              <w:rPr>
                <w:rFonts w:asciiTheme="minorHAnsi" w:hAnsiTheme="minorHAnsi" w:cstheme="minorHAnsi"/>
              </w:rPr>
              <w:t>System low date</w:t>
            </w:r>
          </w:p>
        </w:tc>
        <w:tc>
          <w:tcPr>
            <w:tcW w:w="5387" w:type="dxa"/>
            <w:tcBorders>
              <w:top w:val="single" w:color="auto" w:sz="4" w:space="0"/>
              <w:left w:val="single" w:color="auto" w:sz="4" w:space="0"/>
              <w:bottom w:val="single" w:color="auto" w:sz="4" w:space="0"/>
              <w:right w:val="single" w:color="auto" w:sz="4" w:space="0"/>
            </w:tcBorders>
          </w:tcPr>
          <w:p w:rsidRPr="000D5A5E" w:rsidR="00FB5C95" w:rsidP="00B02CE0" w:rsidRDefault="00FB5C95" w14:paraId="2DDCEB86" w14:textId="77777777">
            <w:pPr>
              <w:spacing w:after="0"/>
            </w:pPr>
            <w:r>
              <w:rPr>
                <w:rFonts w:asciiTheme="minorHAnsi" w:hAnsiTheme="minorHAnsi" w:cstheme="minorHAnsi"/>
              </w:rPr>
              <w:t>01-Jan-1900</w:t>
            </w:r>
          </w:p>
        </w:tc>
      </w:tr>
      <w:tr w:rsidRPr="000D5A5E" w:rsidR="00FB5C95" w:rsidTr="005A4C05" w14:paraId="41C088F6" w14:textId="77777777">
        <w:tc>
          <w:tcPr>
            <w:tcW w:w="1668" w:type="dxa"/>
            <w:tcBorders>
              <w:top w:val="single" w:color="auto" w:sz="4" w:space="0"/>
              <w:left w:val="single" w:color="auto" w:sz="4" w:space="0"/>
              <w:bottom w:val="single" w:color="auto" w:sz="4" w:space="0"/>
              <w:right w:val="single" w:color="auto" w:sz="4" w:space="0"/>
            </w:tcBorders>
          </w:tcPr>
          <w:p w:rsidRPr="000D5A5E" w:rsidR="00FB5C95" w:rsidP="00B02CE0" w:rsidRDefault="00233DB5" w14:paraId="4A44DA27" w14:textId="06374833">
            <w:pPr>
              <w:spacing w:after="0"/>
              <w:rPr>
                <w:bCs/>
                <w:color w:val="000000"/>
              </w:rPr>
            </w:pPr>
            <w:r>
              <w:rPr>
                <w:rFonts w:asciiTheme="minorHAnsi" w:hAnsiTheme="minorHAnsi" w:cstheme="minorHAnsi"/>
              </w:rPr>
              <w:t>$$HIDATE</w:t>
            </w:r>
          </w:p>
        </w:tc>
        <w:tc>
          <w:tcPr>
            <w:tcW w:w="2296" w:type="dxa"/>
            <w:tcBorders>
              <w:top w:val="single" w:color="auto" w:sz="4" w:space="0"/>
              <w:left w:val="single" w:color="auto" w:sz="4" w:space="0"/>
              <w:bottom w:val="single" w:color="auto" w:sz="4" w:space="0"/>
              <w:right w:val="single" w:color="auto" w:sz="4" w:space="0"/>
            </w:tcBorders>
          </w:tcPr>
          <w:p w:rsidRPr="000D5A5E" w:rsidR="00FB5C95" w:rsidP="00B02CE0" w:rsidRDefault="00FB5C95" w14:paraId="4E71E248" w14:textId="77777777">
            <w:pPr>
              <w:spacing w:after="0"/>
            </w:pPr>
            <w:r>
              <w:rPr>
                <w:rFonts w:asciiTheme="minorHAnsi" w:hAnsiTheme="minorHAnsi" w:cstheme="minorHAnsi"/>
              </w:rPr>
              <w:t>System high date</w:t>
            </w:r>
          </w:p>
        </w:tc>
        <w:tc>
          <w:tcPr>
            <w:tcW w:w="5387" w:type="dxa"/>
            <w:tcBorders>
              <w:top w:val="single" w:color="auto" w:sz="4" w:space="0"/>
              <w:left w:val="single" w:color="auto" w:sz="4" w:space="0"/>
              <w:bottom w:val="single" w:color="auto" w:sz="4" w:space="0"/>
              <w:right w:val="single" w:color="auto" w:sz="4" w:space="0"/>
            </w:tcBorders>
          </w:tcPr>
          <w:p w:rsidRPr="000D5A5E" w:rsidR="00FB5C95" w:rsidP="00B02CE0" w:rsidRDefault="00FB5C95" w14:paraId="0202D561" w14:textId="77777777">
            <w:pPr>
              <w:spacing w:after="0"/>
            </w:pPr>
            <w:r>
              <w:rPr>
                <w:rFonts w:asciiTheme="minorHAnsi" w:hAnsiTheme="minorHAnsi" w:cstheme="minorHAnsi"/>
              </w:rPr>
              <w:t>31-Dec-9000</w:t>
            </w:r>
          </w:p>
        </w:tc>
      </w:tr>
      <w:tr w:rsidRPr="000D5A5E" w:rsidR="00A2789E" w:rsidTr="005A4C05" w14:paraId="1AD1A553" w14:textId="77777777">
        <w:tc>
          <w:tcPr>
            <w:tcW w:w="1668" w:type="dxa"/>
            <w:tcBorders>
              <w:top w:val="single" w:color="auto" w:sz="4" w:space="0"/>
              <w:left w:val="single" w:color="auto" w:sz="4" w:space="0"/>
              <w:bottom w:val="single" w:color="auto" w:sz="4" w:space="0"/>
              <w:right w:val="single" w:color="auto" w:sz="4" w:space="0"/>
            </w:tcBorders>
          </w:tcPr>
          <w:p w:rsidRPr="000D5A5E" w:rsidR="00A2789E" w:rsidP="00A2789E" w:rsidRDefault="00A2789E" w14:paraId="12530AFB" w14:textId="1ADC5235">
            <w:pPr>
              <w:spacing w:after="0"/>
              <w:rPr>
                <w:bCs/>
                <w:color w:val="000000"/>
              </w:rPr>
            </w:pPr>
            <w:r>
              <w:rPr>
                <w:rFonts w:asciiTheme="minorHAnsi" w:hAnsiTheme="minorHAnsi" w:cstheme="minorHAnsi"/>
              </w:rPr>
              <w:t>$$EDWDT</w:t>
            </w:r>
          </w:p>
        </w:tc>
        <w:tc>
          <w:tcPr>
            <w:tcW w:w="2296" w:type="dxa"/>
            <w:tcBorders>
              <w:top w:val="single" w:color="auto" w:sz="4" w:space="0"/>
              <w:left w:val="single" w:color="auto" w:sz="4" w:space="0"/>
              <w:bottom w:val="single" w:color="auto" w:sz="4" w:space="0"/>
              <w:right w:val="single" w:color="auto" w:sz="4" w:space="0"/>
            </w:tcBorders>
          </w:tcPr>
          <w:p w:rsidRPr="000D5A5E" w:rsidR="00A2789E" w:rsidP="00A2789E" w:rsidRDefault="00A2789E" w14:paraId="16D8FFD9" w14:textId="77777777">
            <w:pPr>
              <w:spacing w:after="0"/>
            </w:pPr>
            <w:r>
              <w:rPr>
                <w:rFonts w:asciiTheme="minorHAnsi" w:hAnsiTheme="minorHAnsi" w:cstheme="minorHAnsi"/>
              </w:rPr>
              <w:t>EDW Cut-off date</w:t>
            </w:r>
          </w:p>
        </w:tc>
        <w:tc>
          <w:tcPr>
            <w:tcW w:w="5387" w:type="dxa"/>
            <w:tcBorders>
              <w:top w:val="single" w:color="auto" w:sz="4" w:space="0"/>
              <w:left w:val="single" w:color="auto" w:sz="4" w:space="0"/>
              <w:bottom w:val="single" w:color="auto" w:sz="4" w:space="0"/>
              <w:right w:val="single" w:color="auto" w:sz="4" w:space="0"/>
            </w:tcBorders>
          </w:tcPr>
          <w:p w:rsidRPr="000D5A5E" w:rsidR="00A2789E" w:rsidP="00A2789E" w:rsidRDefault="00A2789E" w14:paraId="1DDBF84F" w14:textId="77777777">
            <w:pPr>
              <w:spacing w:after="0"/>
            </w:pPr>
            <w:r>
              <w:rPr>
                <w:rFonts w:asciiTheme="minorHAnsi" w:hAnsiTheme="minorHAnsi" w:cstheme="minorHAnsi"/>
              </w:rPr>
              <w:t xml:space="preserve">The cut-off date between EDW and Start used for the initial load i.e. </w:t>
            </w:r>
            <w:r w:rsidRPr="001B330A">
              <w:rPr>
                <w:rFonts w:asciiTheme="minorHAnsi" w:hAnsiTheme="minorHAnsi" w:cstheme="minorHAnsi"/>
              </w:rPr>
              <w:t>05-Feb-2017</w:t>
            </w:r>
          </w:p>
        </w:tc>
      </w:tr>
      <w:tr w:rsidRPr="000D5A5E" w:rsidR="00FB5C95" w:rsidTr="005A4C05" w14:paraId="084005CF" w14:textId="77777777">
        <w:tc>
          <w:tcPr>
            <w:tcW w:w="1668" w:type="dxa"/>
            <w:tcBorders>
              <w:top w:val="single" w:color="auto" w:sz="4" w:space="0"/>
              <w:left w:val="single" w:color="auto" w:sz="4" w:space="0"/>
              <w:bottom w:val="single" w:color="auto" w:sz="4" w:space="0"/>
              <w:right w:val="single" w:color="auto" w:sz="4" w:space="0"/>
            </w:tcBorders>
          </w:tcPr>
          <w:p w:rsidR="00FB5C95" w:rsidP="00B02CE0" w:rsidRDefault="00FB5C95" w14:paraId="77C02496" w14:textId="77777777">
            <w:pPr>
              <w:spacing w:after="0"/>
              <w:rPr>
                <w:rFonts w:asciiTheme="minorHAnsi" w:hAnsiTheme="minorHAnsi" w:cstheme="minorHAnsi"/>
              </w:rPr>
            </w:pPr>
            <w:r>
              <w:rPr>
                <w:rFonts w:asciiTheme="minorHAnsi" w:hAnsiTheme="minorHAnsi" w:cstheme="minorHAnsi"/>
              </w:rPr>
              <w:t>$$EDWDT-1</w:t>
            </w:r>
          </w:p>
        </w:tc>
        <w:tc>
          <w:tcPr>
            <w:tcW w:w="2296" w:type="dxa"/>
            <w:tcBorders>
              <w:top w:val="single" w:color="auto" w:sz="4" w:space="0"/>
              <w:left w:val="single" w:color="auto" w:sz="4" w:space="0"/>
              <w:bottom w:val="single" w:color="auto" w:sz="4" w:space="0"/>
              <w:right w:val="single" w:color="auto" w:sz="4" w:space="0"/>
            </w:tcBorders>
          </w:tcPr>
          <w:p w:rsidR="00FB5C95" w:rsidP="00B02CE0" w:rsidRDefault="00FB5C95" w14:paraId="21487A9E" w14:textId="676A6EDC">
            <w:pPr>
              <w:spacing w:after="0"/>
              <w:rPr>
                <w:rFonts w:asciiTheme="minorHAnsi" w:hAnsiTheme="minorHAnsi" w:cstheme="minorHAnsi"/>
              </w:rPr>
            </w:pPr>
            <w:r>
              <w:rPr>
                <w:rFonts w:asciiTheme="minorHAnsi" w:hAnsiTheme="minorHAnsi" w:cstheme="minorHAnsi"/>
              </w:rPr>
              <w:t xml:space="preserve">EDW Cut-off date – 1 </w:t>
            </w:r>
            <w:r w:rsidR="001B330A">
              <w:rPr>
                <w:rFonts w:asciiTheme="minorHAnsi" w:hAnsiTheme="minorHAnsi" w:cstheme="minorHAnsi"/>
              </w:rPr>
              <w:t>second</w:t>
            </w:r>
          </w:p>
        </w:tc>
        <w:tc>
          <w:tcPr>
            <w:tcW w:w="5387" w:type="dxa"/>
            <w:tcBorders>
              <w:top w:val="single" w:color="auto" w:sz="4" w:space="0"/>
              <w:left w:val="single" w:color="auto" w:sz="4" w:space="0"/>
              <w:bottom w:val="single" w:color="auto" w:sz="4" w:space="0"/>
              <w:right w:val="single" w:color="auto" w:sz="4" w:space="0"/>
            </w:tcBorders>
          </w:tcPr>
          <w:p w:rsidR="00FB5C95" w:rsidP="00B02CE0" w:rsidRDefault="00FB5C95" w14:paraId="7494B711" w14:textId="20FCE59B">
            <w:pPr>
              <w:spacing w:after="0"/>
              <w:rPr>
                <w:rFonts w:asciiTheme="minorHAnsi" w:hAnsiTheme="minorHAnsi" w:cstheme="minorHAnsi"/>
              </w:rPr>
            </w:pPr>
            <w:r>
              <w:rPr>
                <w:rFonts w:asciiTheme="minorHAnsi" w:hAnsiTheme="minorHAnsi" w:cstheme="minorHAnsi"/>
              </w:rPr>
              <w:t xml:space="preserve">One second prior to $$EDWDT </w:t>
            </w:r>
            <w:r>
              <w:rPr>
                <w:rFonts w:asciiTheme="minorHAnsi" w:hAnsiTheme="minorHAnsi" w:cstheme="minorHAnsi"/>
              </w:rPr>
              <w:br/>
            </w:r>
          </w:p>
        </w:tc>
      </w:tr>
    </w:tbl>
    <w:p w:rsidR="00FB5C95" w:rsidP="001B330A" w:rsidRDefault="00FB5C95" w14:paraId="1B2B88C7" w14:textId="477EE338">
      <w:pPr>
        <w:pStyle w:val="ListParagraph"/>
        <w:ind w:firstLine="0"/>
      </w:pPr>
    </w:p>
    <w:p w:rsidRPr="001B330A" w:rsidR="00FB5C95" w:rsidP="001B330A" w:rsidRDefault="00FB5C95" w14:paraId="702B0512" w14:textId="77777777">
      <w:pPr>
        <w:ind w:left="360"/>
        <w:rPr>
          <w:b/>
        </w:rPr>
      </w:pPr>
      <w:r w:rsidRPr="001B330A">
        <w:rPr>
          <w:b/>
        </w:rPr>
        <w:t>Key Terms</w:t>
      </w:r>
    </w:p>
    <w:tbl>
      <w:tblPr>
        <w:tblW w:w="9322" w:type="dxa"/>
        <w:tblInd w:w="421"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Look w:val="00A0" w:firstRow="1" w:lastRow="0" w:firstColumn="1" w:lastColumn="0" w:noHBand="0" w:noVBand="0"/>
      </w:tblPr>
      <w:tblGrid>
        <w:gridCol w:w="1668"/>
        <w:gridCol w:w="7654"/>
      </w:tblGrid>
      <w:tr w:rsidRPr="000D5A5E" w:rsidR="00FB5C95" w:rsidTr="001B330A" w14:paraId="47DD1761" w14:textId="77777777">
        <w:trPr>
          <w:tblHeader/>
        </w:trPr>
        <w:tc>
          <w:tcPr>
            <w:tcW w:w="1668" w:type="dxa"/>
            <w:tcBorders>
              <w:top w:val="single" w:color="auto" w:sz="4" w:space="0"/>
              <w:left w:val="single" w:color="auto" w:sz="4" w:space="0"/>
              <w:bottom w:val="nil"/>
              <w:right w:val="nil"/>
            </w:tcBorders>
            <w:shd w:val="clear" w:color="auto" w:fill="92CDDC" w:themeFill="accent5" w:themeFillTint="99"/>
          </w:tcPr>
          <w:p w:rsidRPr="000D5A5E" w:rsidR="00FB5C95" w:rsidP="00B02CE0" w:rsidRDefault="00FB5C95" w14:paraId="3D6E6805" w14:textId="77777777">
            <w:pPr>
              <w:spacing w:after="0"/>
              <w:rPr>
                <w:b/>
              </w:rPr>
            </w:pPr>
            <w:r w:rsidRPr="000D5A5E">
              <w:rPr>
                <w:b/>
              </w:rPr>
              <w:t>Term</w:t>
            </w:r>
          </w:p>
        </w:tc>
        <w:tc>
          <w:tcPr>
            <w:tcW w:w="7654" w:type="dxa"/>
            <w:tcBorders>
              <w:top w:val="single" w:color="auto" w:sz="4" w:space="0"/>
              <w:left w:val="single" w:color="auto" w:sz="4" w:space="0"/>
              <w:bottom w:val="nil"/>
              <w:right w:val="single" w:color="auto" w:sz="4" w:space="0"/>
            </w:tcBorders>
            <w:shd w:val="clear" w:color="auto" w:fill="92CDDC" w:themeFill="accent5" w:themeFillTint="99"/>
          </w:tcPr>
          <w:p w:rsidRPr="000D5A5E" w:rsidR="00FB5C95" w:rsidP="00B02CE0" w:rsidRDefault="00FB5C95" w14:paraId="4F99519F" w14:textId="77777777">
            <w:pPr>
              <w:spacing w:after="0"/>
              <w:rPr>
                <w:b/>
              </w:rPr>
            </w:pPr>
            <w:r w:rsidRPr="000D5A5E">
              <w:rPr>
                <w:b/>
              </w:rPr>
              <w:t>Definition</w:t>
            </w:r>
          </w:p>
        </w:tc>
      </w:tr>
      <w:tr w:rsidRPr="002F0B55" w:rsidR="00FB5C95" w:rsidTr="001B330A" w14:paraId="116397E4"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07D6BD2F" w14:textId="77777777">
            <w:pPr>
              <w:spacing w:after="0"/>
              <w:rPr>
                <w:rFonts w:asciiTheme="minorHAnsi" w:hAnsiTheme="minorHAnsi" w:cstheme="minorHAnsi"/>
                <w:bCs/>
                <w:color w:val="000000"/>
              </w:rPr>
            </w:pPr>
            <w:r w:rsidRPr="002F0B55">
              <w:rPr>
                <w:rFonts w:asciiTheme="minorHAnsi" w:hAnsiTheme="minorHAnsi" w:cstheme="minorHAnsi"/>
                <w:bCs/>
                <w:color w:val="000000"/>
              </w:rPr>
              <w:t>Production quality data</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5424587D" w14:textId="77777777">
            <w:pPr>
              <w:spacing w:after="0"/>
              <w:rPr>
                <w:rFonts w:asciiTheme="minorHAnsi" w:hAnsiTheme="minorHAnsi" w:cstheme="minorHAnsi"/>
              </w:rPr>
            </w:pPr>
            <w:r w:rsidRPr="002F0B55">
              <w:rPr>
                <w:rFonts w:asciiTheme="minorHAnsi" w:hAnsiTheme="minorHAnsi" w:cstheme="minorHAnsi"/>
                <w:color w:val="000000"/>
              </w:rPr>
              <w:t>An instance or subset of production data, or, an offline version of production data that is representative of the quality levels of current production data.  The data must be sufficiently representative that it can be effectively used for data profiling or quality assessment.</w:t>
            </w:r>
          </w:p>
        </w:tc>
      </w:tr>
      <w:tr w:rsidRPr="002F0B55" w:rsidR="00FB5C95" w:rsidTr="001B330A" w14:paraId="338D7AA5"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34C6CF8F" w14:textId="77777777">
            <w:pPr>
              <w:spacing w:after="0"/>
              <w:rPr>
                <w:rFonts w:asciiTheme="minorHAnsi" w:hAnsiTheme="minorHAnsi" w:cstheme="minorHAnsi"/>
                <w:bCs/>
                <w:color w:val="000000"/>
              </w:rPr>
            </w:pPr>
            <w:r w:rsidRPr="002F0B55">
              <w:rPr>
                <w:rFonts w:asciiTheme="minorHAnsi" w:hAnsiTheme="minorHAnsi" w:cstheme="minorHAnsi"/>
                <w:bCs/>
                <w:color w:val="000000"/>
              </w:rPr>
              <w:t>Master Data</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4A157099" w14:textId="77777777">
            <w:pPr>
              <w:spacing w:after="0"/>
              <w:rPr>
                <w:rFonts w:asciiTheme="minorHAnsi" w:hAnsiTheme="minorHAnsi" w:cstheme="minorHAnsi"/>
                <w:color w:val="000000"/>
              </w:rPr>
            </w:pPr>
            <w:r w:rsidRPr="002F0B55">
              <w:rPr>
                <w:rFonts w:asciiTheme="minorHAnsi" w:hAnsiTheme="minorHAnsi" w:cstheme="minorHAnsi"/>
                <w:color w:val="000000"/>
              </w:rPr>
              <w:t>Any information that is relatively static and is considered to play a key role in the core operation of the business (i.e. reference data); includes data about customers, products, employees, partners etc. Master data is typically shared by multiple users and groups across the organisation.</w:t>
            </w:r>
          </w:p>
        </w:tc>
      </w:tr>
      <w:tr w:rsidRPr="002F0B55" w:rsidR="00FB5C95" w:rsidTr="001B330A" w14:paraId="6912696D"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55A6D658" w14:textId="77777777">
            <w:pPr>
              <w:spacing w:after="0"/>
              <w:rPr>
                <w:rFonts w:asciiTheme="minorHAnsi" w:hAnsiTheme="minorHAnsi" w:cstheme="minorHAnsi"/>
                <w:bCs/>
                <w:color w:val="000000"/>
              </w:rPr>
            </w:pPr>
            <w:r w:rsidRPr="002F0B55">
              <w:rPr>
                <w:rFonts w:asciiTheme="minorHAnsi" w:hAnsiTheme="minorHAnsi" w:cstheme="minorHAnsi"/>
                <w:bCs/>
                <w:color w:val="000000"/>
              </w:rPr>
              <w:t>Dimensional or Star Schema</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7C79D5F7" w14:textId="77777777">
            <w:pPr>
              <w:spacing w:after="0"/>
              <w:rPr>
                <w:rFonts w:asciiTheme="minorHAnsi" w:hAnsiTheme="minorHAnsi" w:cstheme="minorHAnsi"/>
                <w:color w:val="000000"/>
              </w:rPr>
            </w:pPr>
            <w:r w:rsidRPr="002F0B55">
              <w:rPr>
                <w:rFonts w:asciiTheme="minorHAnsi" w:hAnsiTheme="minorHAnsi" w:cstheme="minorHAnsi"/>
                <w:color w:val="000000"/>
              </w:rPr>
              <w:t>Dimensional data modelling standard is most often used in data warehousing systems. This is different from the Relational or 3rd normal form, commonly used for transactional (OLTP) type systems. Dimensional modelling uses denormalisation steps to improve performance, which introduces redundancy of data</w:t>
            </w:r>
          </w:p>
        </w:tc>
      </w:tr>
      <w:tr w:rsidRPr="002F0B55" w:rsidR="00FB5C95" w:rsidTr="001B330A" w14:paraId="5B8A2253"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02636ED1" w14:textId="77777777">
            <w:pPr>
              <w:spacing w:after="0"/>
              <w:rPr>
                <w:rFonts w:asciiTheme="minorHAnsi" w:hAnsiTheme="minorHAnsi" w:cstheme="minorHAnsi"/>
                <w:bCs/>
                <w:color w:val="000000"/>
              </w:rPr>
            </w:pPr>
            <w:r w:rsidRPr="002F0B55">
              <w:rPr>
                <w:rFonts w:asciiTheme="minorHAnsi" w:hAnsiTheme="minorHAnsi" w:cstheme="minorHAnsi"/>
                <w:bCs/>
                <w:color w:val="000000"/>
              </w:rPr>
              <w:t>Subject Area</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3B9EF0D6" w14:textId="77777777">
            <w:pPr>
              <w:spacing w:after="0"/>
              <w:rPr>
                <w:rFonts w:asciiTheme="minorHAnsi" w:hAnsiTheme="minorHAnsi" w:cstheme="minorHAnsi"/>
                <w:color w:val="000000"/>
              </w:rPr>
            </w:pPr>
            <w:r w:rsidRPr="002F0B55">
              <w:rPr>
                <w:rFonts w:asciiTheme="minorHAnsi" w:hAnsiTheme="minorHAnsi" w:cstheme="minorHAnsi"/>
                <w:color w:val="000000"/>
                <w:lang w:val="en-US"/>
              </w:rPr>
              <w:t xml:space="preserve">A logical grouping of Entities relating to a sub domain of interest within a data model.  </w:t>
            </w:r>
            <w:r w:rsidRPr="002F0B55">
              <w:rPr>
                <w:rFonts w:asciiTheme="minorHAnsi" w:hAnsiTheme="minorHAnsi" w:cstheme="minorHAnsi"/>
                <w:color w:val="000000"/>
              </w:rPr>
              <w:t>A subject area allows focus attention on key entities of interest.</w:t>
            </w:r>
          </w:p>
        </w:tc>
      </w:tr>
      <w:tr w:rsidRPr="002F0B55" w:rsidR="00FB5C95" w:rsidTr="001B330A" w14:paraId="24805C32" w14:textId="77777777">
        <w:tc>
          <w:tcPr>
            <w:tcW w:w="1668"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5D53C02A" w14:textId="77777777">
            <w:pPr>
              <w:spacing w:after="0"/>
              <w:rPr>
                <w:rFonts w:asciiTheme="minorHAnsi" w:hAnsiTheme="minorHAnsi" w:cstheme="minorHAnsi"/>
                <w:bCs/>
                <w:color w:val="000000"/>
              </w:rPr>
            </w:pPr>
            <w:r w:rsidRPr="002F0B55">
              <w:rPr>
                <w:rFonts w:asciiTheme="minorHAnsi" w:hAnsiTheme="minorHAnsi" w:cstheme="minorHAnsi"/>
                <w:bCs/>
                <w:color w:val="000000"/>
              </w:rPr>
              <w:t>Staging Layer</w:t>
            </w:r>
          </w:p>
        </w:tc>
        <w:tc>
          <w:tcPr>
            <w:tcW w:w="7654" w:type="dxa"/>
            <w:tcBorders>
              <w:top w:val="single" w:color="auto" w:sz="4" w:space="0"/>
              <w:left w:val="single" w:color="auto" w:sz="4" w:space="0"/>
              <w:bottom w:val="single" w:color="auto" w:sz="4" w:space="0"/>
              <w:right w:val="single" w:color="auto" w:sz="4" w:space="0"/>
            </w:tcBorders>
          </w:tcPr>
          <w:p w:rsidRPr="002F0B55" w:rsidR="00FB5C95" w:rsidP="00B02CE0" w:rsidRDefault="00FB5C95" w14:paraId="70FFE851" w14:textId="77777777">
            <w:pPr>
              <w:spacing w:after="0"/>
              <w:rPr>
                <w:rFonts w:asciiTheme="minorHAnsi" w:hAnsiTheme="minorHAnsi" w:cstheme="minorHAnsi"/>
                <w:color w:val="000000"/>
                <w:lang w:val="en-US"/>
              </w:rPr>
            </w:pPr>
            <w:r w:rsidRPr="002F0B55">
              <w:rPr>
                <w:rFonts w:asciiTheme="minorHAnsi" w:hAnsiTheme="minorHAnsi" w:cstheme="minorHAnsi"/>
                <w:color w:val="000000"/>
                <w:lang w:val="en-US"/>
              </w:rPr>
              <w:t>The table structures in staging layer reflect the table or file structure of the source extract without any transformation applied.</w:t>
            </w:r>
          </w:p>
        </w:tc>
      </w:tr>
    </w:tbl>
    <w:p w:rsidR="00F943CD" w:rsidRDefault="00F943CD" w14:paraId="29AC9EB2" w14:textId="77777777">
      <w:pPr>
        <w:autoSpaceDE/>
        <w:autoSpaceDN/>
        <w:adjustRightInd/>
        <w:spacing w:after="200" w:line="276" w:lineRule="auto"/>
        <w:rPr>
          <w:b/>
          <w:color w:val="000000" w:themeColor="text1"/>
          <w:sz w:val="28"/>
        </w:rPr>
      </w:pPr>
      <w:r>
        <w:br w:type="page"/>
      </w:r>
    </w:p>
    <w:p w:rsidR="00FE0A9A" w:rsidP="00D938A9" w:rsidRDefault="005D1B26" w14:paraId="711EA543" w14:textId="34D9FC30">
      <w:pPr>
        <w:pStyle w:val="Heading1"/>
      </w:pPr>
      <w:bookmarkStart w:name="_Toc33700440" w:id="7"/>
      <w:r>
        <w:lastRenderedPageBreak/>
        <w:t>Data Model</w:t>
      </w:r>
      <w:bookmarkEnd w:id="7"/>
    </w:p>
    <w:p w:rsidR="00A35C5C" w:rsidP="00214F08" w:rsidRDefault="00181AF4" w14:paraId="47BE2782" w14:textId="77777777">
      <w:r>
        <w:t xml:space="preserve">The </w:t>
      </w:r>
      <w:r w:rsidR="00A35C5C">
        <w:t>Refined Layer</w:t>
      </w:r>
      <w:r>
        <w:t xml:space="preserve"> Data Model </w:t>
      </w:r>
      <w:r w:rsidR="001966E9">
        <w:t xml:space="preserve">has been designed specifically </w:t>
      </w:r>
      <w:r w:rsidR="009D5E7C">
        <w:t xml:space="preserve">for use with the DIP. It is </w:t>
      </w:r>
      <w:r w:rsidR="00A35C5C">
        <w:t>aligned with the concept of Dimensional Modelling in that some tables are clearly dimensions and others clearly fact tables.  However, where dimension to dimension relationships are held over time, the model generally uses a relationship table holding the natural keys rather than the dimensional surrogate keys to reduce processing needs and make the data more accessible.</w:t>
      </w:r>
    </w:p>
    <w:p w:rsidRPr="00214F08" w:rsidR="00F61A21" w:rsidP="00BB3145" w:rsidRDefault="11B45690" w14:paraId="1F858163" w14:textId="75145238">
      <w:pPr>
        <w:autoSpaceDE/>
        <w:autoSpaceDN/>
        <w:adjustRightInd/>
        <w:spacing w:before="120" w:line="276" w:lineRule="auto"/>
        <w:contextualSpacing/>
      </w:pPr>
      <w:r>
        <w:t xml:space="preserve">The Data model is designed around a ‘Party Concept’. A Party being a ‘Legal-Entity’ </w:t>
      </w:r>
      <w:r w:rsidR="00A35C5C">
        <w:t>in the context of an Individual or an Organisation.</w:t>
      </w:r>
    </w:p>
    <w:p w:rsidR="00D13B29" w:rsidP="00285F5D" w:rsidRDefault="00D13B29" w14:paraId="4CB59FAC" w14:textId="1E0F8E11">
      <w:pPr>
        <w:pStyle w:val="Heading2"/>
      </w:pPr>
      <w:bookmarkStart w:name="_Toc33700441" w:id="8"/>
      <w:r>
        <w:t>Party Model</w:t>
      </w:r>
      <w:r w:rsidR="004860CB">
        <w:t xml:space="preserve"> – Individual + Organisation Layer.</w:t>
      </w:r>
      <w:bookmarkEnd w:id="8"/>
    </w:p>
    <w:p w:rsidR="00D13B29" w:rsidP="00D13B29" w:rsidRDefault="00D13B29" w14:paraId="7E3981CE" w14:textId="69DF6B33"/>
    <w:p w:rsidR="00D13B29" w:rsidP="00D13B29" w:rsidRDefault="00A35C5C" w14:paraId="00676792" w14:textId="7920653A">
      <w:r>
        <w:rPr>
          <w:noProof/>
        </w:rPr>
        <mc:AlternateContent>
          <mc:Choice Requires="wps">
            <w:drawing>
              <wp:anchor distT="0" distB="0" distL="114300" distR="114300" simplePos="0" relativeHeight="251658241" behindDoc="0" locked="0" layoutInCell="1" allowOverlap="1" wp14:anchorId="7E723681" wp14:editId="09647302">
                <wp:simplePos x="0" y="0"/>
                <wp:positionH relativeFrom="column">
                  <wp:posOffset>720090</wp:posOffset>
                </wp:positionH>
                <wp:positionV relativeFrom="paragraph">
                  <wp:posOffset>8255</wp:posOffset>
                </wp:positionV>
                <wp:extent cx="3794760" cy="2011680"/>
                <wp:effectExtent l="0" t="0" r="15240" b="26670"/>
                <wp:wrapTight wrapText="bothSides">
                  <wp:wrapPolygon edited="0">
                    <wp:start x="0" y="0"/>
                    <wp:lineTo x="0" y="21682"/>
                    <wp:lineTo x="21578" y="21682"/>
                    <wp:lineTo x="21578" y="0"/>
                    <wp:lineTo x="0" y="0"/>
                  </wp:wrapPolygon>
                </wp:wrapTight>
                <wp:docPr id="4" name="Rectangle 4"/>
                <wp:cNvGraphicFramePr/>
                <a:graphic xmlns:a="http://schemas.openxmlformats.org/drawingml/2006/main">
                  <a:graphicData uri="http://schemas.microsoft.com/office/word/2010/wordprocessingShape">
                    <wps:wsp>
                      <wps:cNvSpPr/>
                      <wps:spPr>
                        <a:xfrm>
                          <a:off x="0" y="0"/>
                          <a:ext cx="3794760" cy="2011680"/>
                        </a:xfrm>
                        <a:prstGeom prst="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rsidRPr="00A35C5C" w:rsidR="001A2B9A" w:rsidP="009F53B5" w:rsidRDefault="001A2B9A" w14:paraId="30012793" w14:textId="77777777">
                            <w:pPr>
                              <w:pStyle w:val="NormalWeb"/>
                              <w:spacing w:before="0" w:beforeAutospacing="0" w:after="0" w:afterAutospacing="0"/>
                              <w:jc w:val="center"/>
                              <w:rPr>
                                <w:rFonts w:hAnsi="Calibri" w:asciiTheme="minorHAnsi" w:cstheme="minorBidi"/>
                                <w:color w:val="000000" w:themeColor="text1"/>
                                <w:kern w:val="24"/>
                                <w:sz w:val="36"/>
                                <w:szCs w:val="36"/>
                              </w:rPr>
                            </w:pPr>
                            <w:r w:rsidRPr="00A35C5C">
                              <w:rPr>
                                <w:rFonts w:hAnsi="Calibri" w:asciiTheme="minorHAnsi" w:cstheme="minorBidi"/>
                                <w:color w:val="000000" w:themeColor="text1"/>
                                <w:kern w:val="24"/>
                                <w:sz w:val="36"/>
                                <w:szCs w:val="36"/>
                              </w:rPr>
                              <w:t>PARTY</w:t>
                            </w:r>
                          </w:p>
                          <w:p w:rsidRPr="00A35C5C" w:rsidR="001A2B9A" w:rsidP="009F53B5" w:rsidRDefault="001A2B9A" w14:paraId="375810BD" w14:textId="77777777">
                            <w:pPr>
                              <w:pStyle w:val="NormalWeb"/>
                              <w:spacing w:before="0" w:beforeAutospacing="0" w:after="0" w:afterAutospacing="0"/>
                              <w:jc w:val="center"/>
                            </w:pPr>
                          </w:p>
                          <w:p w:rsidRPr="00A35C5C" w:rsidR="001A2B9A" w:rsidP="009F53B5" w:rsidRDefault="001A2B9A" w14:paraId="4886F06F" w14:textId="77777777">
                            <w:pPr>
                              <w:pStyle w:val="NormalWeb"/>
                              <w:spacing w:before="0" w:beforeAutospacing="0" w:after="0" w:afterAutospacing="0"/>
                              <w:jc w:val="center"/>
                            </w:pPr>
                          </w:p>
                          <w:p w:rsidRPr="00A35C5C" w:rsidR="001A2B9A" w:rsidP="009F53B5" w:rsidRDefault="001A2B9A" w14:paraId="7BC2C0FD" w14:textId="77777777">
                            <w:pPr>
                              <w:pStyle w:val="NormalWeb"/>
                              <w:spacing w:before="0" w:beforeAutospacing="0" w:after="0" w:afterAutospacing="0"/>
                              <w:jc w:val="center"/>
                            </w:pPr>
                          </w:p>
                          <w:p w:rsidRPr="00A35C5C" w:rsidR="001A2B9A" w:rsidP="009F53B5" w:rsidRDefault="001A2B9A" w14:paraId="7972B4F9" w14:textId="77777777">
                            <w:pPr>
                              <w:pStyle w:val="NormalWeb"/>
                              <w:spacing w:before="0" w:beforeAutospacing="0" w:after="0" w:afterAutospacing="0"/>
                              <w:jc w:val="center"/>
                            </w:pPr>
                          </w:p>
                          <w:p w:rsidRPr="00A35C5C" w:rsidR="001A2B9A" w:rsidP="009F53B5" w:rsidRDefault="001A2B9A" w14:paraId="4095B974" w14:textId="77777777">
                            <w:pPr>
                              <w:pStyle w:val="NormalWeb"/>
                              <w:spacing w:before="0" w:beforeAutospacing="0" w:after="0" w:afterAutospacing="0"/>
                              <w:jc w:val="center"/>
                            </w:pPr>
                          </w:p>
                          <w:p w:rsidRPr="00A35C5C" w:rsidR="001A2B9A" w:rsidP="009F53B5" w:rsidRDefault="001A2B9A" w14:paraId="4AF880DD" w14:textId="77777777">
                            <w:pPr>
                              <w:pStyle w:val="NormalWeb"/>
                              <w:spacing w:before="0" w:beforeAutospacing="0" w:after="0" w:afterAutospacing="0"/>
                              <w:jc w:val="center"/>
                            </w:pPr>
                          </w:p>
                          <w:p w:rsidRPr="00A35C5C" w:rsidR="001A2B9A" w:rsidP="009F53B5" w:rsidRDefault="001A2B9A" w14:paraId="3A748370" w14:textId="77777777">
                            <w:pPr>
                              <w:pStyle w:val="NormalWeb"/>
                              <w:spacing w:before="0" w:beforeAutospacing="0" w:after="0" w:afterAutospacing="0"/>
                              <w:jc w:val="center"/>
                            </w:pPr>
                          </w:p>
                          <w:p w:rsidRPr="00A35C5C" w:rsidR="001A2B9A" w:rsidP="009F53B5" w:rsidRDefault="001A2B9A" w14:paraId="22E341C5" w14:textId="77777777">
                            <w:pPr>
                              <w:pStyle w:val="NormalWeb"/>
                              <w:spacing w:before="0" w:beforeAutospacing="0" w:after="0" w:afterAutospacing="0"/>
                              <w:jc w:val="center"/>
                            </w:pPr>
                          </w:p>
                          <w:p w:rsidRPr="00A35C5C" w:rsidR="001A2B9A" w:rsidP="009F53B5" w:rsidRDefault="001A2B9A" w14:paraId="035EF37E" w14:textId="77777777">
                            <w:pPr>
                              <w:pStyle w:val="NormalWeb"/>
                              <w:spacing w:before="0" w:beforeAutospacing="0" w:after="0" w:afterAutospacing="0"/>
                              <w:jc w:val="center"/>
                            </w:pPr>
                          </w:p>
                          <w:p w:rsidRPr="00A35C5C" w:rsidR="001A2B9A" w:rsidP="009F53B5" w:rsidRDefault="001A2B9A" w14:paraId="6CAFE2D7" w14:textId="77777777">
                            <w:pPr>
                              <w:pStyle w:val="NormalWeb"/>
                              <w:spacing w:before="0" w:beforeAutospacing="0" w:after="0" w:afterAutospacing="0"/>
                              <w:jc w:val="center"/>
                            </w:pPr>
                          </w:p>
                          <w:p w:rsidRPr="00A35C5C" w:rsidR="001A2B9A" w:rsidP="009F53B5" w:rsidRDefault="001A2B9A" w14:paraId="329E498B" w14:textId="77777777">
                            <w:pPr>
                              <w:pStyle w:val="NormalWeb"/>
                              <w:spacing w:before="0" w:beforeAutospacing="0" w:after="0" w:afterAutospacing="0"/>
                              <w:jc w:val="center"/>
                            </w:pPr>
                          </w:p>
                          <w:p w:rsidRPr="00A35C5C" w:rsidR="001A2B9A" w:rsidP="009F53B5" w:rsidRDefault="001A2B9A" w14:paraId="7D7821A6" w14:textId="77777777">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3EB96EEE">
              <v:rect id="Rectangle 4" style="position:absolute;margin-left:56.7pt;margin-top:.65pt;width:298.8pt;height:158.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ffc" strokecolor="#243f60 [1604]" strokeweight="2pt" w14:anchorId="7E723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">
                <v:textbox>
                  <w:txbxContent>
                    <w:p w:rsidRPr="00A35C5C" w:rsidR="001A2B9A" w:rsidP="009F53B5" w:rsidRDefault="001A2B9A" w14:paraId="2C6856C8" w14:textId="77777777">
                      <w:pPr>
                        <w:pStyle w:val="NormalWeb"/>
                        <w:spacing w:before="0" w:beforeAutospacing="0" w:after="0" w:afterAutospacing="0"/>
                        <w:jc w:val="center"/>
                        <w:rPr>
                          <w:rFonts w:hAnsi="Calibri" w:asciiTheme="minorHAnsi" w:cstheme="minorBidi"/>
                          <w:color w:val="000000" w:themeColor="text1"/>
                          <w:kern w:val="24"/>
                          <w:sz w:val="36"/>
                          <w:szCs w:val="36"/>
                        </w:rPr>
                      </w:pPr>
                      <w:r w:rsidRPr="00A35C5C">
                        <w:rPr>
                          <w:rFonts w:hAnsi="Calibri" w:asciiTheme="minorHAnsi" w:cstheme="minorBidi"/>
                          <w:color w:val="000000" w:themeColor="text1"/>
                          <w:kern w:val="24"/>
                          <w:sz w:val="36"/>
                          <w:szCs w:val="36"/>
                        </w:rPr>
                        <w:t>PARTY</w:t>
                      </w:r>
                    </w:p>
                    <w:p w:rsidRPr="00A35C5C" w:rsidR="001A2B9A" w:rsidP="009F53B5" w:rsidRDefault="001A2B9A" w14:paraId="672A6659" w14:textId="77777777">
                      <w:pPr>
                        <w:pStyle w:val="NormalWeb"/>
                        <w:spacing w:before="0" w:beforeAutospacing="0" w:after="0" w:afterAutospacing="0"/>
                        <w:jc w:val="center"/>
                      </w:pPr>
                    </w:p>
                    <w:p w:rsidRPr="00A35C5C" w:rsidR="001A2B9A" w:rsidP="009F53B5" w:rsidRDefault="001A2B9A" w14:paraId="0A37501D" w14:textId="77777777">
                      <w:pPr>
                        <w:pStyle w:val="NormalWeb"/>
                        <w:spacing w:before="0" w:beforeAutospacing="0" w:after="0" w:afterAutospacing="0"/>
                        <w:jc w:val="center"/>
                      </w:pPr>
                    </w:p>
                    <w:p w:rsidRPr="00A35C5C" w:rsidR="001A2B9A" w:rsidP="009F53B5" w:rsidRDefault="001A2B9A" w14:paraId="5DAB6C7B" w14:textId="77777777">
                      <w:pPr>
                        <w:pStyle w:val="NormalWeb"/>
                        <w:spacing w:before="0" w:beforeAutospacing="0" w:after="0" w:afterAutospacing="0"/>
                        <w:jc w:val="center"/>
                      </w:pPr>
                    </w:p>
                    <w:p w:rsidRPr="00A35C5C" w:rsidR="001A2B9A" w:rsidP="009F53B5" w:rsidRDefault="001A2B9A" w14:paraId="02EB378F" w14:textId="77777777">
                      <w:pPr>
                        <w:pStyle w:val="NormalWeb"/>
                        <w:spacing w:before="0" w:beforeAutospacing="0" w:after="0" w:afterAutospacing="0"/>
                        <w:jc w:val="center"/>
                      </w:pPr>
                    </w:p>
                    <w:p w:rsidRPr="00A35C5C" w:rsidR="001A2B9A" w:rsidP="009F53B5" w:rsidRDefault="001A2B9A" w14:paraId="6A05A809" w14:textId="77777777">
                      <w:pPr>
                        <w:pStyle w:val="NormalWeb"/>
                        <w:spacing w:before="0" w:beforeAutospacing="0" w:after="0" w:afterAutospacing="0"/>
                        <w:jc w:val="center"/>
                      </w:pPr>
                    </w:p>
                    <w:p w:rsidRPr="00A35C5C" w:rsidR="001A2B9A" w:rsidP="009F53B5" w:rsidRDefault="001A2B9A" w14:paraId="5A39BBE3" w14:textId="77777777">
                      <w:pPr>
                        <w:pStyle w:val="NormalWeb"/>
                        <w:spacing w:before="0" w:beforeAutospacing="0" w:after="0" w:afterAutospacing="0"/>
                        <w:jc w:val="center"/>
                      </w:pPr>
                    </w:p>
                    <w:p w:rsidRPr="00A35C5C" w:rsidR="001A2B9A" w:rsidP="009F53B5" w:rsidRDefault="001A2B9A" w14:paraId="41C8F396" w14:textId="77777777">
                      <w:pPr>
                        <w:pStyle w:val="NormalWeb"/>
                        <w:spacing w:before="0" w:beforeAutospacing="0" w:after="0" w:afterAutospacing="0"/>
                        <w:jc w:val="center"/>
                      </w:pPr>
                    </w:p>
                    <w:p w:rsidRPr="00A35C5C" w:rsidR="001A2B9A" w:rsidP="009F53B5" w:rsidRDefault="001A2B9A" w14:paraId="72A3D3EC" w14:textId="77777777">
                      <w:pPr>
                        <w:pStyle w:val="NormalWeb"/>
                        <w:spacing w:before="0" w:beforeAutospacing="0" w:after="0" w:afterAutospacing="0"/>
                        <w:jc w:val="center"/>
                      </w:pPr>
                    </w:p>
                    <w:p w:rsidRPr="00A35C5C" w:rsidR="001A2B9A" w:rsidP="009F53B5" w:rsidRDefault="001A2B9A" w14:paraId="0D0B940D" w14:textId="77777777">
                      <w:pPr>
                        <w:pStyle w:val="NormalWeb"/>
                        <w:spacing w:before="0" w:beforeAutospacing="0" w:after="0" w:afterAutospacing="0"/>
                        <w:jc w:val="center"/>
                      </w:pPr>
                    </w:p>
                    <w:p w:rsidRPr="00A35C5C" w:rsidR="001A2B9A" w:rsidP="009F53B5" w:rsidRDefault="001A2B9A" w14:paraId="0E27B00A" w14:textId="77777777">
                      <w:pPr>
                        <w:pStyle w:val="NormalWeb"/>
                        <w:spacing w:before="0" w:beforeAutospacing="0" w:after="0" w:afterAutospacing="0"/>
                        <w:jc w:val="center"/>
                      </w:pPr>
                    </w:p>
                    <w:p w:rsidRPr="00A35C5C" w:rsidR="001A2B9A" w:rsidP="009F53B5" w:rsidRDefault="001A2B9A" w14:paraId="60061E4C" w14:textId="77777777">
                      <w:pPr>
                        <w:pStyle w:val="NormalWeb"/>
                        <w:spacing w:before="0" w:beforeAutospacing="0" w:after="0" w:afterAutospacing="0"/>
                        <w:jc w:val="center"/>
                      </w:pPr>
                    </w:p>
                    <w:p w:rsidRPr="00A35C5C" w:rsidR="001A2B9A" w:rsidP="009F53B5" w:rsidRDefault="001A2B9A" w14:paraId="44EAFD9C" w14:textId="77777777">
                      <w:pPr>
                        <w:pStyle w:val="NormalWeb"/>
                        <w:spacing w:before="0" w:beforeAutospacing="0" w:after="0" w:afterAutospacing="0"/>
                        <w:jc w:val="center"/>
                      </w:pPr>
                    </w:p>
                  </w:txbxContent>
                </v:textbox>
                <w10:wrap type="tight"/>
              </v:rect>
            </w:pict>
          </mc:Fallback>
        </mc:AlternateContent>
      </w:r>
    </w:p>
    <w:p w:rsidR="00D13B29" w:rsidP="00D13B29" w:rsidRDefault="00D13B29" w14:paraId="18ACCA99" w14:textId="5F55C982"/>
    <w:p w:rsidR="00D13B29" w:rsidP="00D13B29" w:rsidRDefault="00D13B29" w14:paraId="677EB27B" w14:textId="109E11CD"/>
    <w:p w:rsidR="00D13B29" w:rsidP="00D13B29" w:rsidRDefault="001032E6" w14:paraId="35370329" w14:textId="074C8FC8">
      <w:r>
        <w:rPr>
          <w:noProof/>
        </w:rPr>
        <mc:AlternateContent>
          <mc:Choice Requires="wps">
            <w:drawing>
              <wp:anchor distT="0" distB="0" distL="114300" distR="114300" simplePos="0" relativeHeight="251658243" behindDoc="0" locked="0" layoutInCell="1" allowOverlap="1" wp14:anchorId="30FB5ED7" wp14:editId="12070EE6">
                <wp:simplePos x="0" y="0"/>
                <wp:positionH relativeFrom="column">
                  <wp:posOffset>2861310</wp:posOffset>
                </wp:positionH>
                <wp:positionV relativeFrom="paragraph">
                  <wp:posOffset>71120</wp:posOffset>
                </wp:positionV>
                <wp:extent cx="1468120" cy="1013460"/>
                <wp:effectExtent l="0" t="0" r="17780" b="15240"/>
                <wp:wrapTight wrapText="bothSides">
                  <wp:wrapPolygon edited="0">
                    <wp:start x="0" y="0"/>
                    <wp:lineTo x="0" y="21519"/>
                    <wp:lineTo x="21581" y="21519"/>
                    <wp:lineTo x="21581"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468120" cy="1013460"/>
                        </a:xfrm>
                        <a:prstGeom prst="rect">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Pr="001032E6" w:rsidR="001A2B9A" w:rsidP="009F53B5" w:rsidRDefault="001A2B9A" w14:paraId="695BBB59" w14:textId="77777777">
                            <w:pPr>
                              <w:pStyle w:val="NormalWeb"/>
                              <w:spacing w:before="0" w:beforeAutospacing="0" w:after="0" w:afterAutospacing="0"/>
                              <w:jc w:val="center"/>
                              <w:rPr>
                                <w:color w:val="000000" w:themeColor="text1"/>
                              </w:rPr>
                            </w:pPr>
                            <w:r w:rsidRPr="001032E6">
                              <w:rPr>
                                <w:rFonts w:hAnsi="Calibri" w:asciiTheme="minorHAnsi" w:cstheme="minorBidi"/>
                                <w:color w:val="000000" w:themeColor="text1"/>
                                <w:kern w:val="24"/>
                                <w:sz w:val="36"/>
                                <w:szCs w:val="36"/>
                              </w:rPr>
                              <w:t>Organisation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000529">
              <v:rect id="Rectangle 15" style="position:absolute;margin-left:225.3pt;margin-top:5.6pt;width:115.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95b3d7 [1940]" strokecolor="#243f60 [1604]" strokeweight=".25pt" w14:anchorId="30FB5E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">
                <v:textbox>
                  <w:txbxContent>
                    <w:p w:rsidRPr="001032E6" w:rsidR="001A2B9A" w:rsidP="009F53B5" w:rsidRDefault="001A2B9A" w14:paraId="563D366A" w14:textId="77777777">
                      <w:pPr>
                        <w:pStyle w:val="NormalWeb"/>
                        <w:spacing w:before="0" w:beforeAutospacing="0" w:after="0" w:afterAutospacing="0"/>
                        <w:jc w:val="center"/>
                        <w:rPr>
                          <w:color w:val="000000" w:themeColor="text1"/>
                        </w:rPr>
                      </w:pPr>
                      <w:r w:rsidRPr="001032E6">
                        <w:rPr>
                          <w:rFonts w:hAnsi="Calibri" w:asciiTheme="minorHAnsi" w:cstheme="minorBidi"/>
                          <w:color w:val="000000" w:themeColor="text1"/>
                          <w:kern w:val="24"/>
                          <w:sz w:val="36"/>
                          <w:szCs w:val="36"/>
                        </w:rPr>
                        <w:t>Organisation</w:t>
                      </w:r>
                    </w:p>
                  </w:txbxContent>
                </v:textbox>
                <w10:wrap type="tight"/>
              </v:rect>
            </w:pict>
          </mc:Fallback>
        </mc:AlternateContent>
      </w:r>
      <w:r w:rsidR="00A35C5C">
        <w:rPr>
          <w:noProof/>
        </w:rPr>
        <mc:AlternateContent>
          <mc:Choice Requires="wps">
            <w:drawing>
              <wp:anchor distT="0" distB="0" distL="114300" distR="114300" simplePos="0" relativeHeight="251658242" behindDoc="0" locked="0" layoutInCell="1" allowOverlap="1" wp14:anchorId="311542F9" wp14:editId="0C5ACA14">
                <wp:simplePos x="0" y="0"/>
                <wp:positionH relativeFrom="column">
                  <wp:posOffset>918210</wp:posOffset>
                </wp:positionH>
                <wp:positionV relativeFrom="paragraph">
                  <wp:posOffset>55880</wp:posOffset>
                </wp:positionV>
                <wp:extent cx="1546860" cy="1028700"/>
                <wp:effectExtent l="0" t="0" r="15240" b="19050"/>
                <wp:wrapTight wrapText="bothSides">
                  <wp:wrapPolygon edited="0">
                    <wp:start x="0" y="0"/>
                    <wp:lineTo x="0" y="21600"/>
                    <wp:lineTo x="21547" y="21600"/>
                    <wp:lineTo x="21547" y="0"/>
                    <wp:lineTo x="0" y="0"/>
                  </wp:wrapPolygon>
                </wp:wrapTight>
                <wp:docPr id="14" name="Rectangle 14"/>
                <wp:cNvGraphicFramePr/>
                <a:graphic xmlns:a="http://schemas.openxmlformats.org/drawingml/2006/main">
                  <a:graphicData uri="http://schemas.microsoft.com/office/word/2010/wordprocessingShape">
                    <wps:wsp>
                      <wps:cNvSpPr/>
                      <wps:spPr>
                        <a:xfrm>
                          <a:off x="0" y="0"/>
                          <a:ext cx="1546860" cy="1028700"/>
                        </a:xfrm>
                        <a:prstGeom prst="rect">
                          <a:avLst/>
                        </a:prstGeom>
                        <a:solidFill>
                          <a:schemeClr val="accent1">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Pr="001032E6" w:rsidR="001A2B9A" w:rsidP="009F53B5" w:rsidRDefault="001A2B9A" w14:paraId="04AFDA70" w14:textId="77777777">
                            <w:pPr>
                              <w:pStyle w:val="NormalWeb"/>
                              <w:spacing w:before="0" w:beforeAutospacing="0" w:after="0" w:afterAutospacing="0"/>
                              <w:jc w:val="center"/>
                              <w:rPr>
                                <w:color w:val="000000" w:themeColor="text1"/>
                              </w:rPr>
                            </w:pPr>
                            <w:r w:rsidRPr="001032E6">
                              <w:rPr>
                                <w:rFonts w:hAnsi="Calibri" w:asciiTheme="minorHAnsi" w:cstheme="minorBidi"/>
                                <w:color w:val="000000" w:themeColor="text1"/>
                                <w:kern w:val="24"/>
                                <w:sz w:val="36"/>
                                <w:szCs w:val="36"/>
                              </w:rPr>
                              <w:t>Individual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DA1DDB7">
              <v:rect id="Rectangle 14" style="position:absolute;margin-left:72.3pt;margin-top:4.4pt;width:121.8pt;height:8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95b3d7 [1940]" strokecolor="#243f60 [1604]" strokeweight=".25pt" w14:anchorId="311542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">
                <v:textbox>
                  <w:txbxContent>
                    <w:p w:rsidRPr="001032E6" w:rsidR="001A2B9A" w:rsidP="009F53B5" w:rsidRDefault="001A2B9A" w14:paraId="73698964" w14:textId="77777777">
                      <w:pPr>
                        <w:pStyle w:val="NormalWeb"/>
                        <w:spacing w:before="0" w:beforeAutospacing="0" w:after="0" w:afterAutospacing="0"/>
                        <w:jc w:val="center"/>
                        <w:rPr>
                          <w:color w:val="000000" w:themeColor="text1"/>
                        </w:rPr>
                      </w:pPr>
                      <w:r w:rsidRPr="001032E6">
                        <w:rPr>
                          <w:rFonts w:hAnsi="Calibri" w:asciiTheme="minorHAnsi" w:cstheme="minorBidi"/>
                          <w:color w:val="000000" w:themeColor="text1"/>
                          <w:kern w:val="24"/>
                          <w:sz w:val="36"/>
                          <w:szCs w:val="36"/>
                        </w:rPr>
                        <w:t>Individual</w:t>
                      </w:r>
                    </w:p>
                  </w:txbxContent>
                </v:textbox>
                <w10:wrap type="tight"/>
              </v:rect>
            </w:pict>
          </mc:Fallback>
        </mc:AlternateContent>
      </w:r>
    </w:p>
    <w:p w:rsidR="00D13B29" w:rsidP="00D13B29" w:rsidRDefault="00D13B29" w14:paraId="6559B3E7" w14:textId="55F11D9A"/>
    <w:p w:rsidR="00D13B29" w:rsidP="00D13B29" w:rsidRDefault="00D13B29" w14:paraId="60D787F3" w14:textId="2A6B8C60"/>
    <w:p w:rsidR="00D13B29" w:rsidP="00D13B29" w:rsidRDefault="00D13B29" w14:paraId="2DE198D6" w14:textId="03E0C3CE"/>
    <w:p w:rsidR="00D13B29" w:rsidP="00D13B29" w:rsidRDefault="00D13B29" w14:paraId="21193805" w14:textId="3208BEAE"/>
    <w:p w:rsidR="00D13B29" w:rsidP="00D13B29" w:rsidRDefault="007C5568" w14:paraId="5145ED03" w14:textId="1F66B5DE">
      <w:r>
        <w:rPr>
          <w:noProof/>
        </w:rPr>
        <mc:AlternateContent>
          <mc:Choice Requires="wps">
            <w:drawing>
              <wp:anchor distT="0" distB="0" distL="114300" distR="114300" simplePos="0" relativeHeight="251658240" behindDoc="0" locked="0" layoutInCell="1" allowOverlap="1" wp14:anchorId="718F6933" wp14:editId="5B707341">
                <wp:simplePos x="0" y="0"/>
                <wp:positionH relativeFrom="margin">
                  <wp:posOffset>-261620</wp:posOffset>
                </wp:positionH>
                <wp:positionV relativeFrom="paragraph">
                  <wp:posOffset>266065</wp:posOffset>
                </wp:positionV>
                <wp:extent cx="6286500" cy="635"/>
                <wp:effectExtent l="0" t="0" r="0" b="0"/>
                <wp:wrapThrough wrapText="bothSides">
                  <wp:wrapPolygon edited="0">
                    <wp:start x="0" y="0"/>
                    <wp:lineTo x="0" y="20171"/>
                    <wp:lineTo x="21535" y="20171"/>
                    <wp:lineTo x="21535"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Pr="007C5568" w:rsidR="001A2B9A" w:rsidP="007C5568" w:rsidRDefault="001A2B9A" w14:paraId="475DA6E4" w14:textId="1A97A1FA">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Initial Level - Party Model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741E2003">
              <v:shapetype id="_x0000_t202" coordsize="21600,21600" o:spt="202" path="m,l,21600r21600,l21600,xe" w14:anchorId="718F6933">
                <v:stroke joinstyle="miter"/>
                <v:path gradientshapeok="t" o:connecttype="rect"/>
              </v:shapetype>
              <v:shape id="Text Box 9" style="position:absolute;margin-left:-20.6pt;margin-top:20.95pt;width:495pt;height:.05pt;z-index:251658240;visibility:visible;mso-wrap-style:square;mso-wrap-distance-left:9pt;mso-wrap-distance-top:0;mso-wrap-distance-right:9pt;mso-wrap-distance-bottom:0;mso-position-horizontal:absolute;mso-position-horizontal-relative:margin;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">
                <v:textbox style="mso-fit-shape-to-text:t" inset="0,0,0,0">
                  <w:txbxContent>
                    <w:p w:rsidRPr="007C5568" w:rsidR="001A2B9A" w:rsidP="007C5568" w:rsidRDefault="001A2B9A" w14:paraId="3763D6DD" w14:textId="1A97A1FA">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Initial Level - Party Model Design</w:t>
                      </w:r>
                    </w:p>
                  </w:txbxContent>
                </v:textbox>
                <w10:wrap type="through" anchorx="margin"/>
              </v:shape>
            </w:pict>
          </mc:Fallback>
        </mc:AlternateContent>
      </w:r>
    </w:p>
    <w:p w:rsidR="00A35C5C" w:rsidP="00D13B29" w:rsidRDefault="00A35C5C" w14:paraId="18659C26" w14:textId="43DA6F5C"/>
    <w:p w:rsidR="00176739" w:rsidP="00D13B29" w:rsidRDefault="00A35C5C" w14:paraId="2EBE574B" w14:textId="38466B0A">
      <w:r>
        <w:t>Individuals and Organisations are the two sub-types of the gerneric Party entity.</w:t>
      </w:r>
      <w:r w:rsidR="0075452A">
        <w:t xml:space="preserve"> </w:t>
      </w:r>
      <w:r w:rsidR="00176739">
        <w:t>Individuals</w:t>
      </w:r>
      <w:r w:rsidR="0075452A">
        <w:t xml:space="preserve"> include Child Support customers (</w:t>
      </w:r>
      <w:r w:rsidR="005F7124">
        <w:t>Start customer type of CHD)</w:t>
      </w:r>
      <w:r w:rsidR="0093477B">
        <w:t xml:space="preserve"> who were registered with one of the three Child Support account (tax) types i.e. NCP</w:t>
      </w:r>
      <w:r w:rsidR="009428B8">
        <w:t xml:space="preserve"> (</w:t>
      </w:r>
      <w:r w:rsidR="004C46A6">
        <w:t>L</w:t>
      </w:r>
      <w:r w:rsidR="009428B8">
        <w:t xml:space="preserve">iable </w:t>
      </w:r>
      <w:r w:rsidR="004C46A6">
        <w:t>P</w:t>
      </w:r>
      <w:r w:rsidR="009428B8">
        <w:t>arent)</w:t>
      </w:r>
      <w:r w:rsidR="00F41A43">
        <w:t xml:space="preserve"> or</w:t>
      </w:r>
      <w:r w:rsidR="0093477B">
        <w:t xml:space="preserve"> CPR</w:t>
      </w:r>
      <w:r w:rsidR="009428B8">
        <w:t xml:space="preserve"> (</w:t>
      </w:r>
      <w:r w:rsidR="004C46A6">
        <w:t>R</w:t>
      </w:r>
      <w:r w:rsidR="0033049F">
        <w:t xml:space="preserve">eceiving </w:t>
      </w:r>
      <w:r w:rsidR="004C46A6">
        <w:t>C</w:t>
      </w:r>
      <w:r w:rsidR="0033049F">
        <w:t>arer</w:t>
      </w:r>
      <w:r w:rsidR="009428B8">
        <w:t>)</w:t>
      </w:r>
      <w:r w:rsidR="0033049F">
        <w:t xml:space="preserve"> or</w:t>
      </w:r>
      <w:r w:rsidR="007511D6">
        <w:t xml:space="preserve"> children</w:t>
      </w:r>
      <w:r w:rsidR="00A251DB">
        <w:t xml:space="preserve"> (normally without accounts)</w:t>
      </w:r>
      <w:r w:rsidR="004C46A6">
        <w:t>.</w:t>
      </w:r>
    </w:p>
    <w:p w:rsidR="007C5568" w:rsidP="007C5568" w:rsidRDefault="007C5568" w14:paraId="29C8B96B" w14:textId="500DD565">
      <w:pPr>
        <w:pStyle w:val="Heading2"/>
      </w:pPr>
      <w:bookmarkStart w:name="_Hlk16599617" w:id="9"/>
      <w:bookmarkStart w:name="_Toc33700442" w:id="10"/>
      <w:r>
        <w:t>Party Model - Conformed Dimensions</w:t>
      </w:r>
      <w:bookmarkEnd w:id="10"/>
    </w:p>
    <w:p w:rsidR="007C5568" w:rsidP="007C5568" w:rsidRDefault="007C5568" w14:paraId="1AF917F2" w14:textId="198B918B">
      <w:pPr>
        <w:rPr>
          <w:rFonts w:cs="Arial"/>
          <w:color w:val="231F20"/>
          <w:lang w:val="en-US"/>
        </w:rPr>
      </w:pPr>
      <w:r w:rsidRPr="006D3B63">
        <w:t xml:space="preserve">Tables </w:t>
      </w:r>
      <w:r>
        <w:t>PARTY</w:t>
      </w:r>
      <w:r w:rsidR="00477C47">
        <w:t>_DIM</w:t>
      </w:r>
      <w:r>
        <w:t>, INDIVIDUAL</w:t>
      </w:r>
      <w:r w:rsidR="00477C47">
        <w:t>_DIM</w:t>
      </w:r>
      <w:r>
        <w:t xml:space="preserve"> and ORGANISATION</w:t>
      </w:r>
      <w:r w:rsidR="00477C47">
        <w:t>_</w:t>
      </w:r>
      <w:r w:rsidR="005B7B81">
        <w:t>DIM</w:t>
      </w:r>
      <w:r w:rsidRPr="006D3B63">
        <w:t xml:space="preserve"> are “conformed dimensions” with ‘common’ attributes having identical column names and </w:t>
      </w:r>
      <w:r>
        <w:t xml:space="preserve">data type </w:t>
      </w:r>
      <w:r w:rsidRPr="006D3B63">
        <w:t>domain</w:t>
      </w:r>
      <w:r>
        <w:t>s</w:t>
      </w:r>
      <w:r w:rsidRPr="006D3B63">
        <w:t xml:space="preserve">. </w:t>
      </w:r>
      <w:r>
        <w:t>I</w:t>
      </w:r>
      <w:r w:rsidRPr="006D3B63">
        <w:t xml:space="preserve">nformation </w:t>
      </w:r>
      <w:r>
        <w:t>may</w:t>
      </w:r>
      <w:r w:rsidRPr="006D3B63">
        <w:t xml:space="preserve"> be combined </w:t>
      </w:r>
      <w:r w:rsidRPr="006D3B63">
        <w:rPr>
          <w:rFonts w:cs="Arial"/>
          <w:color w:val="231F20"/>
          <w:lang w:val="en-US"/>
        </w:rPr>
        <w:t xml:space="preserve">in a single report by using conformed dimension attributes that are associated with each fact table. </w:t>
      </w:r>
      <w:r w:rsidRPr="0043624E">
        <w:rPr>
          <w:rFonts w:cs="Arial"/>
          <w:color w:val="231F20"/>
          <w:lang w:val="en-US"/>
        </w:rPr>
        <w:t xml:space="preserve">When a </w:t>
      </w:r>
      <w:r>
        <w:rPr>
          <w:rFonts w:cs="Arial"/>
          <w:color w:val="231F20"/>
          <w:lang w:val="en-US"/>
        </w:rPr>
        <w:t>‘</w:t>
      </w:r>
      <w:r w:rsidRPr="0043624E">
        <w:rPr>
          <w:rFonts w:cs="Arial"/>
          <w:color w:val="231F20"/>
          <w:lang w:val="en-US"/>
        </w:rPr>
        <w:t>conformed</w:t>
      </w:r>
      <w:r>
        <w:rPr>
          <w:rFonts w:cs="Arial"/>
          <w:color w:val="231F20"/>
          <w:lang w:val="en-US"/>
        </w:rPr>
        <w:t>’</w:t>
      </w:r>
      <w:r w:rsidRPr="0043624E">
        <w:rPr>
          <w:rFonts w:cs="Arial"/>
          <w:color w:val="231F20"/>
          <w:lang w:val="en-US"/>
        </w:rPr>
        <w:t xml:space="preserve"> attribute is used as the row header (that is, the grouping column in the SQL query), the results can be aligned on the same rows in a drill-across report. </w:t>
      </w:r>
    </w:p>
    <w:p w:rsidR="0092552F" w:rsidP="007C5568" w:rsidRDefault="0092552F" w14:paraId="3FE05C27" w14:textId="77777777">
      <w:pPr>
        <w:rPr>
          <w:rFonts w:cs="Arial"/>
          <w:color w:val="231F20"/>
          <w:lang w:val="en-US"/>
        </w:rPr>
      </w:pPr>
    </w:p>
    <w:p w:rsidR="0092552F" w:rsidP="007C5568" w:rsidRDefault="0092552F" w14:paraId="5E19E860" w14:textId="77777777">
      <w:pPr>
        <w:rPr>
          <w:rFonts w:cs="Arial"/>
          <w:color w:val="231F20"/>
          <w:lang w:val="en-US"/>
        </w:rPr>
      </w:pPr>
    </w:p>
    <w:p w:rsidRPr="0043624E" w:rsidR="0092552F" w:rsidP="007C5568" w:rsidRDefault="0092552F" w14:paraId="147E0030" w14:textId="0D06EF60">
      <w:pPr>
        <w:rPr>
          <w:rFonts w:cs="Arial"/>
          <w:color w:val="231F20"/>
          <w:lang w:val="en-US"/>
        </w:rPr>
        <w:sectPr w:rsidRPr="0043624E" w:rsidR="0092552F" w:rsidSect="003E2EB7">
          <w:pgSz w:w="11906" w:h="16838" w:code="9"/>
          <w:pgMar w:top="1134" w:right="1134" w:bottom="1134" w:left="1134" w:header="454" w:footer="454" w:gutter="0"/>
          <w:cols w:space="708"/>
          <w:docGrid w:linePitch="360"/>
        </w:sectPr>
      </w:pPr>
    </w:p>
    <w:p w:rsidR="000E6986" w:rsidP="00B00921" w:rsidRDefault="7C341EDF" w14:paraId="66204CFD" w14:textId="2B0EA726">
      <w:pPr>
        <w:pStyle w:val="Heading2"/>
      </w:pPr>
      <w:bookmarkStart w:name="_Toc33700443" w:id="11"/>
      <w:bookmarkEnd w:id="9"/>
      <w:r>
        <w:t>DIP Party Level Table view</w:t>
      </w:r>
      <w:bookmarkEnd w:id="11"/>
    </w:p>
    <w:p w:rsidR="00291586" w:rsidRDefault="28635A97" w14:paraId="2650F93C" w14:textId="7287959B">
      <w:pPr>
        <w:autoSpaceDE/>
        <w:autoSpaceDN/>
        <w:adjustRightInd/>
        <w:spacing w:after="200" w:line="276" w:lineRule="auto"/>
        <w:rPr>
          <w:b/>
          <w:color w:val="000000" w:themeColor="text1"/>
          <w:sz w:val="28"/>
        </w:rPr>
      </w:pPr>
      <w:r>
        <w:t xml:space="preserve"> </w:t>
      </w:r>
      <w:r w:rsidR="23B5D393">
        <w:rPr>
          <w:noProof/>
        </w:rPr>
        <w:drawing>
          <wp:inline distT="0" distB="0" distL="0" distR="0" wp14:anchorId="7736ECEF" wp14:editId="6CC1ACD2">
            <wp:extent cx="6120130" cy="7501253"/>
            <wp:effectExtent l="0" t="0" r="0" b="4445"/>
            <wp:docPr id="984359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7501253"/>
                    </a:xfrm>
                    <a:prstGeom prst="rect">
                      <a:avLst/>
                    </a:prstGeom>
                  </pic:spPr>
                </pic:pic>
              </a:graphicData>
            </a:graphic>
          </wp:inline>
        </w:drawing>
      </w:r>
      <w:r>
        <w:t xml:space="preserve"> </w:t>
      </w:r>
      <w:r w:rsidR="23B5D393">
        <w:br w:type="page"/>
      </w:r>
    </w:p>
    <w:p w:rsidR="00F943CD" w:rsidP="00D938A9" w:rsidRDefault="00F943CD" w14:paraId="4C2CB405" w14:textId="7F10105F">
      <w:pPr>
        <w:pStyle w:val="Heading1"/>
      </w:pPr>
      <w:bookmarkStart w:name="_Toc33700444" w:id="12"/>
      <w:r>
        <w:t>Processing Overview</w:t>
      </w:r>
      <w:bookmarkEnd w:id="12"/>
    </w:p>
    <w:p w:rsidRPr="00F943CD" w:rsidR="00F943CD" w:rsidP="00B00921" w:rsidRDefault="00F943CD" w14:paraId="46553705" w14:textId="2E0A88C7">
      <w:pPr>
        <w:pStyle w:val="Heading2"/>
      </w:pPr>
      <w:bookmarkStart w:name="_Toc33700445" w:id="13"/>
      <w:r>
        <w:t xml:space="preserve">Macro Load View – Combining </w:t>
      </w:r>
      <w:r w:rsidR="00D00567">
        <w:t>d</w:t>
      </w:r>
      <w:r>
        <w:t xml:space="preserve">ata </w:t>
      </w:r>
      <w:r w:rsidR="00D00567">
        <w:t>f</w:t>
      </w:r>
      <w:r>
        <w:t>rom START and EDW</w:t>
      </w:r>
      <w:bookmarkEnd w:id="13"/>
    </w:p>
    <w:p w:rsidRPr="00F943CD" w:rsidR="00F943CD" w:rsidP="00F943CD" w:rsidRDefault="00D00567" w14:paraId="7C446250" w14:textId="5CEDD188">
      <w:r>
        <w:rPr>
          <w:noProof/>
        </w:rPr>
        <w:drawing>
          <wp:inline distT="0" distB="0" distL="0" distR="0" wp14:anchorId="662DE5F3" wp14:editId="02312B1A">
            <wp:extent cx="6194424" cy="2541071"/>
            <wp:effectExtent l="0" t="0" r="0" b="0"/>
            <wp:docPr id="655823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6194424" cy="2541071"/>
                    </a:xfrm>
                    <a:prstGeom prst="rect">
                      <a:avLst/>
                    </a:prstGeom>
                  </pic:spPr>
                </pic:pic>
              </a:graphicData>
            </a:graphic>
          </wp:inline>
        </w:drawing>
      </w:r>
    </w:p>
    <w:p w:rsidRPr="00D00567" w:rsidR="00D00567" w:rsidP="00D00567" w:rsidRDefault="00D00567" w14:paraId="04C9BB9F" w14:textId="77777777">
      <w:r w:rsidRPr="00D00567">
        <w:t xml:space="preserve">In </w:t>
      </w:r>
      <w:r w:rsidRPr="00D00567">
        <w:rPr>
          <w:b/>
          <w:bCs/>
        </w:rPr>
        <w:t>Step 1</w:t>
      </w:r>
      <w:r w:rsidRPr="00D00567">
        <w:t>, each source system produces a target data set with all transforms performed and clean correctly versioned timelines</w:t>
      </w:r>
    </w:p>
    <w:p w:rsidRPr="00D00567" w:rsidR="00D00567" w:rsidP="00D00567" w:rsidRDefault="00D00567" w14:paraId="4A2F7D6E" w14:textId="77777777">
      <w:r w:rsidRPr="00D00567">
        <w:t xml:space="preserve">In </w:t>
      </w:r>
      <w:r w:rsidRPr="00D00567">
        <w:rPr>
          <w:b/>
          <w:bCs/>
        </w:rPr>
        <w:t>Step 2</w:t>
      </w:r>
      <w:r w:rsidRPr="00D00567">
        <w:t>, the appropriate START keys and IDs are added to the EDW data to make the versioning over time seamless between the two source systems</w:t>
      </w:r>
    </w:p>
    <w:p w:rsidRPr="00D00567" w:rsidR="00D00567" w:rsidP="00D00567" w:rsidRDefault="00D00567" w14:paraId="1AEBC76B" w14:textId="77777777">
      <w:r w:rsidRPr="00D00567">
        <w:t xml:space="preserve">In </w:t>
      </w:r>
      <w:r w:rsidRPr="00D00567">
        <w:rPr>
          <w:b/>
          <w:bCs/>
        </w:rPr>
        <w:t>Step 3</w:t>
      </w:r>
      <w:r w:rsidRPr="00D00567">
        <w:t xml:space="preserve"> the historical data from EDW is combined with the START data according to the rules specified in this document to produce the final target tables of the Refined layer</w:t>
      </w:r>
    </w:p>
    <w:p w:rsidR="00F943CD" w:rsidP="00B00921" w:rsidRDefault="0D7A9B7B" w14:paraId="4CA7E9F4" w14:textId="08118571">
      <w:pPr>
        <w:pStyle w:val="Heading2"/>
      </w:pPr>
      <w:bookmarkStart w:name="_Toc33700446" w:id="14"/>
      <w:r>
        <w:t>Transformation of each source</w:t>
      </w:r>
      <w:bookmarkEnd w:id="14"/>
    </w:p>
    <w:p w:rsidR="0D7A9B7B" w:rsidP="0D7A9B7B" w:rsidRDefault="0D7A9B7B" w14:paraId="1B929584" w14:textId="58682E08">
      <w:r>
        <w:rPr>
          <w:noProof/>
        </w:rPr>
        <w:drawing>
          <wp:inline distT="0" distB="0" distL="0" distR="0" wp14:anchorId="0B03F189" wp14:editId="679601EE">
            <wp:extent cx="6059912" cy="3004707"/>
            <wp:effectExtent l="0" t="0" r="0" b="0"/>
            <wp:docPr id="795850762" name="Picture 141630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309573"/>
                    <pic:cNvPicPr/>
                  </pic:nvPicPr>
                  <pic:blipFill>
                    <a:blip r:embed="rId22">
                      <a:extLst>
                        <a:ext uri="{28A0092B-C50C-407E-A947-70E740481C1C}">
                          <a14:useLocalDpi xmlns:a14="http://schemas.microsoft.com/office/drawing/2010/main" val="0"/>
                        </a:ext>
                      </a:extLst>
                    </a:blip>
                    <a:stretch>
                      <a:fillRect/>
                    </a:stretch>
                  </pic:blipFill>
                  <pic:spPr>
                    <a:xfrm>
                      <a:off x="0" y="0"/>
                      <a:ext cx="6059912" cy="3004707"/>
                    </a:xfrm>
                    <a:prstGeom prst="rect">
                      <a:avLst/>
                    </a:prstGeom>
                  </pic:spPr>
                </pic:pic>
              </a:graphicData>
            </a:graphic>
          </wp:inline>
        </w:drawing>
      </w:r>
    </w:p>
    <w:p w:rsidRPr="005507CD" w:rsidR="00D00567" w:rsidP="00D00567" w:rsidRDefault="005507CD" w14:paraId="6B9B2DD7" w14:textId="75C8FC39">
      <w:pPr>
        <w:rPr>
          <w:b/>
          <w:bCs/>
          <w:highlight w:val="yellow"/>
        </w:rPr>
      </w:pPr>
      <w:r w:rsidRPr="005507CD">
        <w:rPr>
          <w:b/>
          <w:bCs/>
          <w:highlight w:val="yellow"/>
        </w:rPr>
        <w:t>NB</w:t>
      </w:r>
    </w:p>
    <w:p w:rsidR="005507CD" w:rsidP="00D00567" w:rsidRDefault="005507CD" w14:paraId="3A81005B" w14:textId="59FFB735">
      <w:r w:rsidRPr="005507CD">
        <w:rPr>
          <w:highlight w:val="yellow"/>
        </w:rPr>
        <w:t>After merging the EDW and START data for a customer using the rules relating to the cut-over date.  Adjust all Record_Expiry_Timestamps to be set to 1 minute earlier than the Record_Effective_Timestamp of the following record for that Natural Key.  (Do not adjust the latest record for the Natural Key)</w:t>
      </w:r>
    </w:p>
    <w:p w:rsidR="00117DB8" w:rsidP="00D938A9" w:rsidRDefault="00117DB8" w14:paraId="221135AA" w14:textId="75E88769">
      <w:pPr>
        <w:pStyle w:val="Heading1"/>
      </w:pPr>
      <w:bookmarkStart w:name="_Toc33700447" w:id="15"/>
      <w:r>
        <w:t>Processing Sequence</w:t>
      </w:r>
      <w:bookmarkEnd w:id="15"/>
    </w:p>
    <w:p w:rsidR="00BB23FC" w:rsidP="00B00921" w:rsidRDefault="00BB23FC" w14:paraId="2D456C5C" w14:textId="00D3DDE3">
      <w:pPr>
        <w:pStyle w:val="Heading2"/>
      </w:pPr>
      <w:bookmarkStart w:name="_Toc33700448" w:id="16"/>
      <w:r>
        <w:t>Processing Sequence</w:t>
      </w:r>
      <w:bookmarkEnd w:id="16"/>
    </w:p>
    <w:p w:rsidR="00BB23FC" w:rsidP="00BB23FC" w:rsidRDefault="00BB23FC" w14:paraId="5B5AC7A8" w14:textId="71B8563C">
      <w:r>
        <w:t>The Party level model is the foundation layer of the DIP data model.  It is generated by &lt;40 common fields found in both the Individual and Organisational layers and so processing is required to follow in the below order:</w:t>
      </w:r>
    </w:p>
    <w:tbl>
      <w:tblPr>
        <w:tblStyle w:val="TableGrid"/>
        <w:tblW w:w="9634" w:type="dxa"/>
        <w:tblLook w:val="04A0" w:firstRow="1" w:lastRow="0" w:firstColumn="1" w:lastColumn="0" w:noHBand="0" w:noVBand="1"/>
      </w:tblPr>
      <w:tblGrid>
        <w:gridCol w:w="412"/>
        <w:gridCol w:w="1401"/>
        <w:gridCol w:w="7821"/>
      </w:tblGrid>
      <w:tr w:rsidRPr="00A35C5C" w:rsidR="00D00567" w:rsidTr="0089454F" w14:paraId="69101569" w14:textId="77777777">
        <w:trPr>
          <w:tblHeader/>
        </w:trPr>
        <w:tc>
          <w:tcPr>
            <w:tcW w:w="419" w:type="dxa"/>
            <w:shd w:val="clear" w:color="auto" w:fill="F2F2F2" w:themeFill="background1" w:themeFillShade="F2"/>
            <w:vAlign w:val="center"/>
          </w:tcPr>
          <w:p w:rsidRPr="00D00567" w:rsidR="00D00567" w:rsidP="000C6F46" w:rsidRDefault="00D00567" w14:paraId="5FD9B6C4" w14:textId="77777777">
            <w:pPr>
              <w:spacing w:after="0"/>
              <w:rPr>
                <w:rFonts w:asciiTheme="minorHAnsi" w:hAnsiTheme="minorHAnsi" w:cstheme="minorHAnsi"/>
                <w:b/>
                <w:sz w:val="24"/>
                <w:szCs w:val="24"/>
              </w:rPr>
            </w:pPr>
            <w:r w:rsidRPr="00D00567">
              <w:rPr>
                <w:rFonts w:asciiTheme="minorHAnsi" w:hAnsiTheme="minorHAnsi" w:cstheme="minorHAnsi"/>
                <w:b/>
                <w:sz w:val="24"/>
                <w:szCs w:val="24"/>
              </w:rPr>
              <w:t>#</w:t>
            </w:r>
          </w:p>
        </w:tc>
        <w:tc>
          <w:tcPr>
            <w:tcW w:w="939" w:type="dxa"/>
            <w:shd w:val="clear" w:color="auto" w:fill="F2F2F2" w:themeFill="background1" w:themeFillShade="F2"/>
            <w:vAlign w:val="center"/>
          </w:tcPr>
          <w:p w:rsidRPr="00D00567" w:rsidR="00D00567" w:rsidP="000C6F46" w:rsidRDefault="00D00567" w14:paraId="3E455C70" w14:textId="2E23F6F1">
            <w:pPr>
              <w:spacing w:after="0"/>
              <w:rPr>
                <w:rFonts w:asciiTheme="minorHAnsi" w:hAnsiTheme="minorHAnsi" w:cstheme="minorHAnsi"/>
                <w:b/>
                <w:sz w:val="24"/>
                <w:szCs w:val="24"/>
              </w:rPr>
            </w:pPr>
            <w:r w:rsidRPr="00D00567">
              <w:rPr>
                <w:rFonts w:asciiTheme="minorHAnsi" w:hAnsiTheme="minorHAnsi" w:cstheme="minorHAnsi"/>
                <w:b/>
                <w:sz w:val="24"/>
                <w:szCs w:val="24"/>
              </w:rPr>
              <w:t>Source</w:t>
            </w:r>
            <w:r w:rsidR="009358CE">
              <w:rPr>
                <w:rFonts w:asciiTheme="minorHAnsi" w:hAnsiTheme="minorHAnsi" w:cstheme="minorHAnsi"/>
                <w:b/>
                <w:sz w:val="24"/>
                <w:szCs w:val="24"/>
              </w:rPr>
              <w:t xml:space="preserve"> System</w:t>
            </w:r>
          </w:p>
        </w:tc>
        <w:tc>
          <w:tcPr>
            <w:tcW w:w="8276" w:type="dxa"/>
            <w:shd w:val="clear" w:color="auto" w:fill="F2F2F2" w:themeFill="background1" w:themeFillShade="F2"/>
            <w:vAlign w:val="center"/>
          </w:tcPr>
          <w:p w:rsidRPr="00D00567" w:rsidR="00D00567" w:rsidP="000C6F46" w:rsidRDefault="00D00567" w14:paraId="05F8095C" w14:textId="2BAAD4FB">
            <w:pPr>
              <w:spacing w:after="0"/>
              <w:rPr>
                <w:rFonts w:asciiTheme="minorHAnsi" w:hAnsiTheme="minorHAnsi" w:cstheme="minorHAnsi"/>
                <w:b/>
                <w:sz w:val="24"/>
                <w:szCs w:val="24"/>
              </w:rPr>
            </w:pPr>
            <w:r w:rsidRPr="00D00567">
              <w:rPr>
                <w:rFonts w:asciiTheme="minorHAnsi" w:hAnsiTheme="minorHAnsi" w:cstheme="minorHAnsi"/>
                <w:b/>
                <w:sz w:val="24"/>
                <w:szCs w:val="24"/>
              </w:rPr>
              <w:t>Ingestion Details</w:t>
            </w:r>
          </w:p>
        </w:tc>
      </w:tr>
      <w:tr w:rsidRPr="00A35C5C" w:rsidR="0089454F" w:rsidTr="0089454F" w14:paraId="6E038920" w14:textId="77777777">
        <w:tc>
          <w:tcPr>
            <w:tcW w:w="419" w:type="dxa"/>
            <w:shd w:val="clear" w:color="auto" w:fill="auto"/>
          </w:tcPr>
          <w:p w:rsidRPr="00D00567" w:rsidR="0089454F" w:rsidP="00B02CE0" w:rsidRDefault="0089454F" w14:paraId="10FD3B00" w14:textId="77777777">
            <w:pPr>
              <w:spacing w:after="0"/>
              <w:rPr>
                <w:rFonts w:asciiTheme="minorHAnsi" w:hAnsiTheme="minorHAnsi" w:cstheme="minorHAnsi"/>
                <w:sz w:val="24"/>
                <w:szCs w:val="24"/>
              </w:rPr>
            </w:pPr>
            <w:r w:rsidRPr="00D00567">
              <w:rPr>
                <w:rFonts w:asciiTheme="minorHAnsi" w:hAnsiTheme="minorHAnsi" w:cstheme="minorHAnsi"/>
                <w:sz w:val="24"/>
                <w:szCs w:val="24"/>
              </w:rPr>
              <w:t>1</w:t>
            </w:r>
          </w:p>
        </w:tc>
        <w:tc>
          <w:tcPr>
            <w:tcW w:w="939" w:type="dxa"/>
            <w:shd w:val="clear" w:color="auto" w:fill="auto"/>
          </w:tcPr>
          <w:p w:rsidRPr="00D00567" w:rsidR="0089454F" w:rsidP="00B02CE0" w:rsidRDefault="0089454F" w14:paraId="5DCD19EF" w14:textId="6568B629">
            <w:pPr>
              <w:spacing w:after="0"/>
              <w:rPr>
                <w:rFonts w:asciiTheme="minorHAnsi" w:hAnsiTheme="minorHAnsi" w:cstheme="minorHAnsi"/>
                <w:sz w:val="24"/>
                <w:szCs w:val="24"/>
              </w:rPr>
            </w:pPr>
            <w:r w:rsidRPr="00D00567">
              <w:rPr>
                <w:rFonts w:asciiTheme="minorHAnsi" w:hAnsiTheme="minorHAnsi" w:cstheme="minorHAnsi"/>
                <w:sz w:val="24"/>
                <w:szCs w:val="24"/>
              </w:rPr>
              <w:t>EDW</w:t>
            </w:r>
            <w:r>
              <w:rPr>
                <w:rFonts w:asciiTheme="minorHAnsi" w:hAnsiTheme="minorHAnsi" w:cstheme="minorHAnsi"/>
                <w:sz w:val="24"/>
                <w:szCs w:val="24"/>
              </w:rPr>
              <w:t>/START</w:t>
            </w:r>
          </w:p>
        </w:tc>
        <w:tc>
          <w:tcPr>
            <w:tcW w:w="8276" w:type="dxa"/>
            <w:shd w:val="clear" w:color="auto" w:fill="auto"/>
          </w:tcPr>
          <w:p w:rsidRPr="00D00567" w:rsidR="0089454F" w:rsidP="00B02CE0" w:rsidRDefault="0089454F" w14:paraId="2068C2BD" w14:textId="14049F7E">
            <w:pPr>
              <w:spacing w:after="0"/>
              <w:rPr>
                <w:rFonts w:asciiTheme="minorHAnsi" w:hAnsiTheme="minorHAnsi" w:cstheme="minorHAnsi"/>
                <w:sz w:val="24"/>
                <w:szCs w:val="24"/>
              </w:rPr>
            </w:pPr>
            <w:r>
              <w:rPr>
                <w:rFonts w:asciiTheme="minorHAnsi" w:hAnsiTheme="minorHAnsi" w:cstheme="minorHAnsi"/>
                <w:sz w:val="24"/>
                <w:szCs w:val="24"/>
              </w:rPr>
              <w:t>Create mapping table</w:t>
            </w:r>
            <w:r w:rsidR="00CF55F9">
              <w:rPr>
                <w:rFonts w:asciiTheme="minorHAnsi" w:hAnsiTheme="minorHAnsi" w:cstheme="minorHAnsi"/>
                <w:sz w:val="24"/>
                <w:szCs w:val="24"/>
              </w:rPr>
              <w:t xml:space="preserve"> </w:t>
            </w:r>
            <w:r w:rsidRPr="00026736" w:rsidR="00CF55F9">
              <w:rPr>
                <w:i/>
              </w:rPr>
              <w:t>dip_edw_start_party_map</w:t>
            </w:r>
          </w:p>
        </w:tc>
      </w:tr>
      <w:tr w:rsidRPr="00A35C5C" w:rsidR="00D00567" w:rsidTr="0089454F" w14:paraId="0B0B6BCA" w14:textId="77777777">
        <w:tc>
          <w:tcPr>
            <w:tcW w:w="419" w:type="dxa"/>
            <w:shd w:val="clear" w:color="auto" w:fill="auto"/>
          </w:tcPr>
          <w:p w:rsidRPr="00D00567" w:rsidR="00D00567" w:rsidP="000C6F46" w:rsidRDefault="0089454F" w14:paraId="29125E3F" w14:textId="464CA262">
            <w:pPr>
              <w:spacing w:after="0"/>
              <w:rPr>
                <w:rFonts w:asciiTheme="minorHAnsi" w:hAnsiTheme="minorHAnsi" w:cstheme="minorHAnsi"/>
                <w:sz w:val="24"/>
                <w:szCs w:val="24"/>
              </w:rPr>
            </w:pPr>
            <w:r>
              <w:rPr>
                <w:rFonts w:asciiTheme="minorHAnsi" w:hAnsiTheme="minorHAnsi" w:cstheme="minorHAnsi"/>
                <w:sz w:val="24"/>
                <w:szCs w:val="24"/>
              </w:rPr>
              <w:t>2</w:t>
            </w:r>
          </w:p>
        </w:tc>
        <w:tc>
          <w:tcPr>
            <w:tcW w:w="939" w:type="dxa"/>
            <w:shd w:val="clear" w:color="auto" w:fill="auto"/>
          </w:tcPr>
          <w:p w:rsidRPr="00D00567" w:rsidR="00D00567" w:rsidP="000C6F46" w:rsidRDefault="00D00567" w14:paraId="40B66F74" w14:textId="504BAE61">
            <w:pPr>
              <w:spacing w:after="0"/>
              <w:rPr>
                <w:rFonts w:asciiTheme="minorHAnsi" w:hAnsiTheme="minorHAnsi" w:cstheme="minorHAnsi"/>
                <w:sz w:val="24"/>
                <w:szCs w:val="24"/>
              </w:rPr>
            </w:pPr>
            <w:r w:rsidRPr="00D00567">
              <w:rPr>
                <w:rFonts w:asciiTheme="minorHAnsi" w:hAnsiTheme="minorHAnsi" w:cstheme="minorHAnsi"/>
                <w:sz w:val="24"/>
                <w:szCs w:val="24"/>
              </w:rPr>
              <w:t>EDW</w:t>
            </w:r>
          </w:p>
        </w:tc>
        <w:tc>
          <w:tcPr>
            <w:tcW w:w="8276" w:type="dxa"/>
            <w:shd w:val="clear" w:color="auto" w:fill="auto"/>
          </w:tcPr>
          <w:p w:rsidRPr="00D00567" w:rsidR="00D00567" w:rsidP="000C6F46" w:rsidRDefault="00E4515E" w14:paraId="31DE8371" w14:textId="386C1A97">
            <w:pPr>
              <w:spacing w:after="0"/>
              <w:rPr>
                <w:rFonts w:asciiTheme="minorHAnsi" w:hAnsiTheme="minorHAnsi" w:cstheme="minorHAnsi"/>
                <w:sz w:val="24"/>
                <w:szCs w:val="24"/>
              </w:rPr>
            </w:pPr>
            <w:r>
              <w:rPr>
                <w:rFonts w:asciiTheme="minorHAnsi" w:hAnsiTheme="minorHAnsi" w:cstheme="minorHAnsi"/>
                <w:sz w:val="24"/>
                <w:szCs w:val="24"/>
              </w:rPr>
              <w:t>One-off</w:t>
            </w:r>
            <w:r w:rsidRPr="00D00567" w:rsidR="00D00567">
              <w:rPr>
                <w:rFonts w:asciiTheme="minorHAnsi" w:hAnsiTheme="minorHAnsi" w:cstheme="minorHAnsi"/>
                <w:sz w:val="24"/>
                <w:szCs w:val="24"/>
              </w:rPr>
              <w:t xml:space="preserve"> ingestion of Individuals</w:t>
            </w:r>
            <w:r w:rsidR="001118DC">
              <w:rPr>
                <w:rFonts w:asciiTheme="minorHAnsi" w:hAnsiTheme="minorHAnsi" w:cstheme="minorHAnsi"/>
                <w:sz w:val="24"/>
                <w:szCs w:val="24"/>
              </w:rPr>
              <w:t xml:space="preserve">, </w:t>
            </w:r>
            <w:r w:rsidRPr="00D00567" w:rsidR="00D00567">
              <w:rPr>
                <w:rFonts w:asciiTheme="minorHAnsi" w:hAnsiTheme="minorHAnsi" w:cstheme="minorHAnsi"/>
                <w:sz w:val="24"/>
                <w:szCs w:val="24"/>
              </w:rPr>
              <w:t>Organisations</w:t>
            </w:r>
            <w:r w:rsidR="001118DC">
              <w:rPr>
                <w:rFonts w:asciiTheme="minorHAnsi" w:hAnsiTheme="minorHAnsi" w:cstheme="minorHAnsi"/>
                <w:sz w:val="24"/>
                <w:szCs w:val="24"/>
              </w:rPr>
              <w:t xml:space="preserve"> and </w:t>
            </w:r>
            <w:r w:rsidRPr="00D00567" w:rsidR="001118DC">
              <w:rPr>
                <w:rFonts w:asciiTheme="minorHAnsi" w:hAnsiTheme="minorHAnsi" w:cstheme="minorHAnsi"/>
                <w:sz w:val="24"/>
                <w:szCs w:val="24"/>
              </w:rPr>
              <w:t>Parties</w:t>
            </w:r>
            <w:r w:rsidRPr="00D00567" w:rsidR="00D00567">
              <w:rPr>
                <w:rFonts w:asciiTheme="minorHAnsi" w:hAnsiTheme="minorHAnsi" w:cstheme="minorHAnsi"/>
                <w:sz w:val="24"/>
                <w:szCs w:val="24"/>
              </w:rPr>
              <w:t xml:space="preserve"> with cut-off at </w:t>
            </w:r>
            <w:r w:rsidRPr="002868FE" w:rsidR="002868FE">
              <w:rPr>
                <w:rFonts w:asciiTheme="minorHAnsi" w:hAnsiTheme="minorHAnsi" w:cstheme="minorHAnsi"/>
                <w:sz w:val="24"/>
                <w:szCs w:val="24"/>
              </w:rPr>
              <w:t>$$EDWDT</w:t>
            </w:r>
          </w:p>
        </w:tc>
      </w:tr>
      <w:tr w:rsidRPr="000C6F46" w:rsidR="00D00567" w:rsidTr="0089454F" w14:paraId="286356D7" w14:textId="77777777">
        <w:tc>
          <w:tcPr>
            <w:tcW w:w="419" w:type="dxa"/>
            <w:shd w:val="clear" w:color="auto" w:fill="auto"/>
          </w:tcPr>
          <w:p w:rsidRPr="00D00567" w:rsidR="00D00567" w:rsidP="000C6F46" w:rsidRDefault="0089454F" w14:paraId="5032DF47" w14:textId="2F8FC856">
            <w:pPr>
              <w:spacing w:after="0"/>
              <w:rPr>
                <w:rFonts w:asciiTheme="minorHAnsi" w:hAnsiTheme="minorHAnsi" w:cstheme="minorHAnsi"/>
                <w:sz w:val="24"/>
                <w:szCs w:val="24"/>
              </w:rPr>
            </w:pPr>
            <w:r>
              <w:rPr>
                <w:rFonts w:asciiTheme="minorHAnsi" w:hAnsiTheme="minorHAnsi" w:cstheme="minorHAnsi"/>
                <w:sz w:val="24"/>
                <w:szCs w:val="24"/>
              </w:rPr>
              <w:t>3</w:t>
            </w:r>
          </w:p>
        </w:tc>
        <w:tc>
          <w:tcPr>
            <w:tcW w:w="939" w:type="dxa"/>
            <w:shd w:val="clear" w:color="auto" w:fill="auto"/>
          </w:tcPr>
          <w:p w:rsidRPr="00D00567" w:rsidR="00D00567" w:rsidP="000C6F46" w:rsidRDefault="00D00567" w14:paraId="4AAC77CA" w14:textId="23027974">
            <w:pPr>
              <w:spacing w:after="0"/>
              <w:rPr>
                <w:rFonts w:asciiTheme="minorHAnsi" w:hAnsiTheme="minorHAnsi" w:cstheme="minorHAnsi"/>
                <w:sz w:val="24"/>
                <w:szCs w:val="24"/>
              </w:rPr>
            </w:pPr>
            <w:r>
              <w:rPr>
                <w:rFonts w:asciiTheme="minorHAnsi" w:hAnsiTheme="minorHAnsi" w:cstheme="minorHAnsi"/>
                <w:sz w:val="24"/>
                <w:szCs w:val="24"/>
              </w:rPr>
              <w:t>START</w:t>
            </w:r>
          </w:p>
        </w:tc>
        <w:tc>
          <w:tcPr>
            <w:tcW w:w="8276" w:type="dxa"/>
            <w:shd w:val="clear" w:color="auto" w:fill="auto"/>
          </w:tcPr>
          <w:p w:rsidRPr="00D00567" w:rsidR="00D00567" w:rsidP="000C6F46" w:rsidRDefault="00D00567" w14:paraId="557C67C8" w14:textId="1B6EC1E4">
            <w:pPr>
              <w:spacing w:after="0"/>
              <w:rPr>
                <w:rFonts w:asciiTheme="minorHAnsi" w:hAnsiTheme="minorHAnsi" w:cstheme="minorHAnsi"/>
                <w:sz w:val="24"/>
                <w:szCs w:val="24"/>
              </w:rPr>
            </w:pPr>
            <w:r w:rsidRPr="00D00567">
              <w:rPr>
                <w:rFonts w:asciiTheme="minorHAnsi" w:hAnsiTheme="minorHAnsi" w:cstheme="minorHAnsi"/>
                <w:sz w:val="24"/>
                <w:szCs w:val="24"/>
              </w:rPr>
              <w:t>Initial ingestion of Individuals</w:t>
            </w:r>
            <w:r w:rsidR="001118DC">
              <w:rPr>
                <w:rFonts w:asciiTheme="minorHAnsi" w:hAnsiTheme="minorHAnsi" w:cstheme="minorHAnsi"/>
                <w:sz w:val="24"/>
                <w:szCs w:val="24"/>
              </w:rPr>
              <w:t xml:space="preserve">, </w:t>
            </w:r>
            <w:r w:rsidRPr="00D00567">
              <w:rPr>
                <w:rFonts w:asciiTheme="minorHAnsi" w:hAnsiTheme="minorHAnsi" w:cstheme="minorHAnsi"/>
                <w:sz w:val="24"/>
                <w:szCs w:val="24"/>
              </w:rPr>
              <w:t>Organisations</w:t>
            </w:r>
            <w:r w:rsidR="001118DC">
              <w:rPr>
                <w:rFonts w:asciiTheme="minorHAnsi" w:hAnsiTheme="minorHAnsi" w:cstheme="minorHAnsi"/>
                <w:sz w:val="24"/>
                <w:szCs w:val="24"/>
              </w:rPr>
              <w:t xml:space="preserve"> and </w:t>
            </w:r>
            <w:r w:rsidRPr="00D00567" w:rsidR="001118DC">
              <w:rPr>
                <w:rFonts w:asciiTheme="minorHAnsi" w:hAnsiTheme="minorHAnsi" w:cstheme="minorHAnsi"/>
                <w:sz w:val="24"/>
                <w:szCs w:val="24"/>
              </w:rPr>
              <w:t>Parties</w:t>
            </w:r>
            <w:r w:rsidRPr="00D00567">
              <w:rPr>
                <w:rFonts w:asciiTheme="minorHAnsi" w:hAnsiTheme="minorHAnsi" w:cstheme="minorHAnsi"/>
                <w:sz w:val="24"/>
                <w:szCs w:val="24"/>
              </w:rPr>
              <w:t xml:space="preserve"> from </w:t>
            </w:r>
            <w:r w:rsidRPr="002868FE" w:rsidR="002868FE">
              <w:rPr>
                <w:rFonts w:asciiTheme="minorHAnsi" w:hAnsiTheme="minorHAnsi" w:cstheme="minorHAnsi"/>
                <w:sz w:val="24"/>
                <w:szCs w:val="24"/>
              </w:rPr>
              <w:t>$$EDWDT</w:t>
            </w:r>
          </w:p>
        </w:tc>
      </w:tr>
      <w:tr w:rsidRPr="000C6F46" w:rsidR="00D00567" w:rsidTr="0089454F" w14:paraId="0C906E2B" w14:textId="77777777">
        <w:tc>
          <w:tcPr>
            <w:tcW w:w="419" w:type="dxa"/>
            <w:shd w:val="clear" w:color="auto" w:fill="auto"/>
          </w:tcPr>
          <w:p w:rsidRPr="00D00567" w:rsidR="00D00567" w:rsidP="000C6F46" w:rsidRDefault="0089454F" w14:paraId="06073B6B" w14:textId="7771BCEF">
            <w:pPr>
              <w:spacing w:after="0"/>
              <w:rPr>
                <w:rFonts w:asciiTheme="minorHAnsi" w:hAnsiTheme="minorHAnsi" w:cstheme="minorHAnsi"/>
                <w:sz w:val="24"/>
                <w:szCs w:val="24"/>
              </w:rPr>
            </w:pPr>
            <w:r>
              <w:rPr>
                <w:rFonts w:asciiTheme="minorHAnsi" w:hAnsiTheme="minorHAnsi" w:cstheme="minorHAnsi"/>
                <w:sz w:val="24"/>
                <w:szCs w:val="24"/>
              </w:rPr>
              <w:t>4</w:t>
            </w:r>
          </w:p>
        </w:tc>
        <w:tc>
          <w:tcPr>
            <w:tcW w:w="939" w:type="dxa"/>
            <w:shd w:val="clear" w:color="auto" w:fill="auto"/>
          </w:tcPr>
          <w:p w:rsidRPr="00D00567" w:rsidR="00D00567" w:rsidP="000C6F46" w:rsidRDefault="00D00567" w14:paraId="5E7F2C05" w14:textId="28AB707E">
            <w:pPr>
              <w:spacing w:after="0"/>
              <w:rPr>
                <w:rFonts w:asciiTheme="minorHAnsi" w:hAnsiTheme="minorHAnsi" w:cstheme="minorHAnsi"/>
                <w:sz w:val="24"/>
                <w:szCs w:val="24"/>
              </w:rPr>
            </w:pPr>
            <w:r>
              <w:rPr>
                <w:rFonts w:asciiTheme="minorHAnsi" w:hAnsiTheme="minorHAnsi" w:cstheme="minorHAnsi"/>
                <w:sz w:val="24"/>
                <w:szCs w:val="24"/>
              </w:rPr>
              <w:t>START</w:t>
            </w:r>
          </w:p>
        </w:tc>
        <w:tc>
          <w:tcPr>
            <w:tcW w:w="8276" w:type="dxa"/>
            <w:shd w:val="clear" w:color="auto" w:fill="auto"/>
          </w:tcPr>
          <w:p w:rsidRPr="00D00567" w:rsidR="00D00567" w:rsidP="000C6F46" w:rsidRDefault="00D00567" w14:paraId="4FC8A5D7" w14:textId="16205D91">
            <w:pPr>
              <w:spacing w:after="0"/>
              <w:rPr>
                <w:rFonts w:asciiTheme="minorHAnsi" w:hAnsiTheme="minorHAnsi" w:cstheme="minorHAnsi"/>
                <w:sz w:val="24"/>
                <w:szCs w:val="24"/>
              </w:rPr>
            </w:pPr>
            <w:r w:rsidRPr="00D00567">
              <w:rPr>
                <w:rFonts w:asciiTheme="minorHAnsi" w:hAnsiTheme="minorHAnsi" w:cstheme="minorHAnsi"/>
                <w:sz w:val="24"/>
                <w:szCs w:val="24"/>
              </w:rPr>
              <w:t>Ongoing incremental ingestion of Part</w:t>
            </w:r>
            <w:r w:rsidR="00D11B49">
              <w:rPr>
                <w:rFonts w:asciiTheme="minorHAnsi" w:hAnsiTheme="minorHAnsi" w:cstheme="minorHAnsi"/>
                <w:sz w:val="24"/>
                <w:szCs w:val="24"/>
              </w:rPr>
              <w:t>y domain</w:t>
            </w:r>
            <w:r w:rsidRPr="00D00567">
              <w:rPr>
                <w:rFonts w:asciiTheme="minorHAnsi" w:hAnsiTheme="minorHAnsi" w:cstheme="minorHAnsi"/>
                <w:sz w:val="24"/>
                <w:szCs w:val="24"/>
              </w:rPr>
              <w:t xml:space="preserve"> after initial load</w:t>
            </w:r>
          </w:p>
        </w:tc>
      </w:tr>
    </w:tbl>
    <w:p w:rsidR="7EC0D7C5" w:rsidRDefault="7EC0D7C5" w14:paraId="6D4F375E" w14:textId="68DC8D57"/>
    <w:p w:rsidR="00111E0B" w:rsidP="00B00921" w:rsidRDefault="00111E0B" w14:paraId="31D1D654" w14:textId="13DFAEE1">
      <w:pPr>
        <w:pStyle w:val="Heading2"/>
      </w:pPr>
      <w:bookmarkStart w:name="_Toc33700449" w:id="17"/>
      <w:r>
        <w:t xml:space="preserve">EDW </w:t>
      </w:r>
      <w:r w:rsidR="00E84C2B">
        <w:t>–</w:t>
      </w:r>
      <w:r>
        <w:t xml:space="preserve"> </w:t>
      </w:r>
      <w:r w:rsidR="00835903">
        <w:t>Commence</w:t>
      </w:r>
      <w:r w:rsidR="00E84C2B">
        <w:t xml:space="preserve"> from </w:t>
      </w:r>
      <w:r w:rsidR="00835903">
        <w:t>DoB</w:t>
      </w:r>
      <w:bookmarkEnd w:id="17"/>
    </w:p>
    <w:p w:rsidRPr="00F4174F" w:rsidR="00F4174F" w:rsidP="00F4174F" w:rsidRDefault="00F4174F" w14:paraId="7A1ED020" w14:textId="6A000FC0">
      <w:r>
        <w:t xml:space="preserve">For EDW </w:t>
      </w:r>
      <w:r w:rsidR="006B52A8">
        <w:t>individuals</w:t>
      </w:r>
      <w:r>
        <w:t>, the</w:t>
      </w:r>
      <w:r w:rsidR="006B52A8">
        <w:t>ir</w:t>
      </w:r>
      <w:r>
        <w:t xml:space="preserve"> first record will be deemed to commence from their date of birth.</w:t>
      </w:r>
      <w:r w:rsidR="007362C7">
        <w:t xml:space="preserve"> This is especially relevant for </w:t>
      </w:r>
      <w:r w:rsidRPr="007362C7" w:rsidR="007362C7">
        <w:t>child</w:t>
      </w:r>
      <w:r w:rsidR="007362C7">
        <w:t xml:space="preserve"> customers</w:t>
      </w:r>
      <w:r w:rsidRPr="007362C7" w:rsidR="007362C7">
        <w:t xml:space="preserve"> (i.e. child </w:t>
      </w:r>
      <w:r w:rsidR="009B62BD">
        <w:t>support/</w:t>
      </w:r>
      <w:r w:rsidRPr="007362C7" w:rsidR="007362C7">
        <w:t>custody)</w:t>
      </w:r>
      <w:r w:rsidR="009B62BD">
        <w:t>.</w:t>
      </w:r>
    </w:p>
    <w:p w:rsidR="00B959E1" w:rsidP="00B00921" w:rsidRDefault="00B959E1" w14:paraId="2167FA10" w14:textId="5B306852">
      <w:pPr>
        <w:pStyle w:val="Heading2"/>
      </w:pPr>
      <w:bookmarkStart w:name="_Toc33700450" w:id="18"/>
      <w:r>
        <w:t>EDW-START</w:t>
      </w:r>
      <w:r w:rsidR="00850693">
        <w:t xml:space="preserve"> Cut-Off</w:t>
      </w:r>
      <w:bookmarkEnd w:id="18"/>
    </w:p>
    <w:p w:rsidRPr="00184069" w:rsidR="009F1155" w:rsidP="00850693" w:rsidRDefault="009F1155" w14:paraId="3913791C" w14:textId="4183917F">
      <w:r w:rsidRPr="00184069">
        <w:t xml:space="preserve">For </w:t>
      </w:r>
      <w:r w:rsidRPr="00184069" w:rsidR="00D81937">
        <w:t xml:space="preserve">EDW customers </w:t>
      </w:r>
      <w:r w:rsidRPr="00184069">
        <w:t>who also</w:t>
      </w:r>
      <w:r w:rsidRPr="00184069" w:rsidR="006140D3">
        <w:t xml:space="preserve"> </w:t>
      </w:r>
      <w:r w:rsidRPr="00184069" w:rsidR="00D81937">
        <w:t>exist</w:t>
      </w:r>
      <w:r w:rsidRPr="00184069" w:rsidR="006140D3">
        <w:t xml:space="preserve"> in Start</w:t>
      </w:r>
      <w:r w:rsidRPr="00184069" w:rsidR="00547F52">
        <w:t xml:space="preserve"> (see Ap</w:t>
      </w:r>
      <w:r w:rsidRPr="00184069" w:rsidR="00B72D7B">
        <w:t>p</w:t>
      </w:r>
      <w:r w:rsidRPr="00184069" w:rsidR="00547F52">
        <w:t>endixes C and D)</w:t>
      </w:r>
      <w:r w:rsidRPr="00184069" w:rsidR="009957C2">
        <w:t xml:space="preserve"> with records which have  record_expiry_date after $$EDWDT</w:t>
      </w:r>
      <w:r w:rsidRPr="00184069">
        <w:t xml:space="preserve">, set the record_active_flag to ‘N’ </w:t>
      </w:r>
      <w:r w:rsidRPr="00184069" w:rsidR="0056129B">
        <w:t>and set</w:t>
      </w:r>
      <w:r w:rsidRPr="00184069" w:rsidR="00D02C26">
        <w:t xml:space="preserve"> the record_expiry_date to $$EDWDT-1</w:t>
      </w:r>
      <w:r w:rsidRPr="00184069">
        <w:t>.</w:t>
      </w:r>
      <w:r w:rsidRPr="00184069" w:rsidR="00DE50DB">
        <w:t xml:space="preserve"> </w:t>
      </w:r>
      <w:r w:rsidRPr="00184069">
        <w:t>Otherwise, leave the record unchanged.</w:t>
      </w:r>
    </w:p>
    <w:p w:rsidR="00E818F8" w:rsidP="00B00921" w:rsidRDefault="00E818F8" w14:paraId="6E9DFDF5" w14:textId="486D3A72">
      <w:pPr>
        <w:pStyle w:val="Heading2"/>
      </w:pPr>
      <w:bookmarkStart w:name="_Toc33700451" w:id="19"/>
      <w:r>
        <w:t>Input Tables required for PARTY.</w:t>
      </w:r>
      <w:bookmarkEnd w:id="19"/>
    </w:p>
    <w:p w:rsidR="00E818F8" w:rsidP="00E818F8" w:rsidRDefault="00E818F8" w14:paraId="3E2488C1" w14:textId="07F0E6B0">
      <w:r>
        <w:t xml:space="preserve">Prior to loading the tables into the </w:t>
      </w:r>
      <w:r w:rsidRPr="00CF6ECE">
        <w:rPr>
          <w:b/>
        </w:rPr>
        <w:t xml:space="preserve">Party </w:t>
      </w:r>
      <w:r>
        <w:t>area, the following raw tables are required:</w:t>
      </w:r>
    </w:p>
    <w:p w:rsidRPr="00F17456" w:rsidR="00F17456" w:rsidP="003C3AB5" w:rsidRDefault="00F17456" w14:paraId="0A118E48" w14:textId="77777777">
      <w:pPr>
        <w:pStyle w:val="ListParagraph"/>
        <w:keepNext/>
        <w:numPr>
          <w:ilvl w:val="0"/>
          <w:numId w:val="38"/>
        </w:numPr>
        <w:spacing w:before="240" w:line="240" w:lineRule="auto"/>
        <w:outlineLvl w:val="2"/>
        <w:rPr>
          <w:b/>
          <w:vanish/>
          <w:color w:val="000000" w:themeColor="text1"/>
          <w:sz w:val="22"/>
          <w:szCs w:val="22"/>
        </w:rPr>
      </w:pPr>
    </w:p>
    <w:p w:rsidRPr="00F17456" w:rsidR="00F17456" w:rsidP="003C3AB5" w:rsidRDefault="00F17456" w14:paraId="421E79E4" w14:textId="77777777">
      <w:pPr>
        <w:pStyle w:val="ListParagraph"/>
        <w:keepNext/>
        <w:numPr>
          <w:ilvl w:val="0"/>
          <w:numId w:val="38"/>
        </w:numPr>
        <w:spacing w:before="240" w:line="240" w:lineRule="auto"/>
        <w:outlineLvl w:val="2"/>
        <w:rPr>
          <w:b/>
          <w:vanish/>
          <w:color w:val="000000" w:themeColor="text1"/>
          <w:sz w:val="22"/>
          <w:szCs w:val="22"/>
        </w:rPr>
      </w:pPr>
    </w:p>
    <w:p w:rsidRPr="00F17456" w:rsidR="00F17456" w:rsidP="003C3AB5" w:rsidRDefault="00F17456" w14:paraId="248558C5" w14:textId="77777777">
      <w:pPr>
        <w:pStyle w:val="ListParagraph"/>
        <w:keepNext/>
        <w:numPr>
          <w:ilvl w:val="0"/>
          <w:numId w:val="38"/>
        </w:numPr>
        <w:spacing w:before="240" w:line="240" w:lineRule="auto"/>
        <w:outlineLvl w:val="2"/>
        <w:rPr>
          <w:b/>
          <w:vanish/>
          <w:color w:val="000000" w:themeColor="text1"/>
          <w:sz w:val="22"/>
          <w:szCs w:val="22"/>
        </w:rPr>
      </w:pPr>
    </w:p>
    <w:p w:rsidRPr="00F17456" w:rsidR="00F17456" w:rsidP="003C3AB5" w:rsidRDefault="00F17456" w14:paraId="09CF27C2" w14:textId="77777777">
      <w:pPr>
        <w:pStyle w:val="ListParagraph"/>
        <w:keepNext/>
        <w:numPr>
          <w:ilvl w:val="0"/>
          <w:numId w:val="38"/>
        </w:numPr>
        <w:spacing w:before="240" w:line="240" w:lineRule="auto"/>
        <w:outlineLvl w:val="2"/>
        <w:rPr>
          <w:b/>
          <w:vanish/>
          <w:color w:val="000000" w:themeColor="text1"/>
          <w:sz w:val="22"/>
          <w:szCs w:val="22"/>
        </w:rPr>
      </w:pPr>
    </w:p>
    <w:p w:rsidRPr="00F17456" w:rsidR="00F17456" w:rsidP="003C3AB5" w:rsidRDefault="00F17456" w14:paraId="6B4E5851" w14:textId="77777777">
      <w:pPr>
        <w:pStyle w:val="ListParagraph"/>
        <w:keepNext/>
        <w:numPr>
          <w:ilvl w:val="1"/>
          <w:numId w:val="38"/>
        </w:numPr>
        <w:spacing w:before="240" w:line="240" w:lineRule="auto"/>
        <w:outlineLvl w:val="2"/>
        <w:rPr>
          <w:b/>
          <w:vanish/>
          <w:color w:val="000000" w:themeColor="text1"/>
          <w:sz w:val="22"/>
          <w:szCs w:val="22"/>
        </w:rPr>
      </w:pPr>
    </w:p>
    <w:p w:rsidRPr="00F17456" w:rsidR="00F17456" w:rsidP="003C3AB5" w:rsidRDefault="00F17456" w14:paraId="6A7E6911" w14:textId="77777777">
      <w:pPr>
        <w:pStyle w:val="ListParagraph"/>
        <w:keepNext/>
        <w:numPr>
          <w:ilvl w:val="1"/>
          <w:numId w:val="38"/>
        </w:numPr>
        <w:spacing w:before="240" w:line="240" w:lineRule="auto"/>
        <w:outlineLvl w:val="2"/>
        <w:rPr>
          <w:b/>
          <w:vanish/>
          <w:color w:val="000000" w:themeColor="text1"/>
          <w:sz w:val="22"/>
          <w:szCs w:val="22"/>
        </w:rPr>
      </w:pPr>
    </w:p>
    <w:p w:rsidRPr="00F17456" w:rsidR="00F17456" w:rsidP="003C3AB5" w:rsidRDefault="00F17456" w14:paraId="02077930" w14:textId="77777777">
      <w:pPr>
        <w:pStyle w:val="ListParagraph"/>
        <w:keepNext/>
        <w:numPr>
          <w:ilvl w:val="1"/>
          <w:numId w:val="38"/>
        </w:numPr>
        <w:spacing w:before="240" w:line="240" w:lineRule="auto"/>
        <w:outlineLvl w:val="2"/>
        <w:rPr>
          <w:b/>
          <w:vanish/>
          <w:color w:val="000000" w:themeColor="text1"/>
          <w:sz w:val="22"/>
          <w:szCs w:val="22"/>
        </w:rPr>
      </w:pPr>
    </w:p>
    <w:p w:rsidRPr="001118DC" w:rsidR="007714F0" w:rsidP="00932268" w:rsidRDefault="00A35C5C" w14:paraId="59FA134A" w14:textId="0E9194D5">
      <w:pPr>
        <w:pStyle w:val="Heading30"/>
      </w:pPr>
      <w:r>
        <w:t xml:space="preserve">Raw Layer tables from </w:t>
      </w:r>
      <w:r w:rsidR="00E818F8">
        <w:t xml:space="preserve">START </w:t>
      </w:r>
      <w:bookmarkStart w:name="_Hlk12532591" w:id="20"/>
    </w:p>
    <w:p w:rsidR="005023A2" w:rsidP="00932268" w:rsidRDefault="005023A2" w14:paraId="50039142" w14:textId="77777777">
      <w:pPr>
        <w:pStyle w:val="Heading30"/>
        <w:sectPr w:rsidR="005023A2" w:rsidSect="003E2EB7">
          <w:pgSz w:w="11906" w:h="16838" w:code="9"/>
          <w:pgMar w:top="1134" w:right="1134" w:bottom="1134" w:left="1134" w:header="454" w:footer="454" w:gutter="0"/>
          <w:cols w:space="708"/>
          <w:docGrid w:linePitch="360"/>
        </w:sectPr>
      </w:pPr>
    </w:p>
    <w:tbl>
      <w:tblPr>
        <w:tblStyle w:val="TableGrid"/>
        <w:tblW w:w="3828" w:type="dxa"/>
        <w:tblInd w:w="562" w:type="dxa"/>
        <w:tblLook w:val="04A0" w:firstRow="1" w:lastRow="0" w:firstColumn="1" w:lastColumn="0" w:noHBand="0" w:noVBand="1"/>
      </w:tblPr>
      <w:tblGrid>
        <w:gridCol w:w="3828"/>
      </w:tblGrid>
      <w:tr w:rsidR="007714F0" w:rsidTr="00F429DF" w14:paraId="465BAEBD" w14:textId="77777777">
        <w:tc>
          <w:tcPr>
            <w:tcW w:w="3828" w:type="dxa"/>
            <w:tcMar>
              <w:top w:w="28" w:type="dxa"/>
              <w:left w:w="57" w:type="dxa"/>
              <w:bottom w:w="28" w:type="dxa"/>
              <w:right w:w="57" w:type="dxa"/>
            </w:tcMar>
          </w:tcPr>
          <w:p w:rsidR="007714F0" w:rsidP="00AC7879" w:rsidRDefault="007714F0" w14:paraId="7247C4F4" w14:textId="571B5E75">
            <w:pPr>
              <w:spacing w:after="0"/>
              <w:contextualSpacing/>
              <w:rPr>
                <w:rFonts w:cstheme="minorHAnsi"/>
              </w:rPr>
            </w:pPr>
            <w:r w:rsidRPr="00D561A4">
              <w:rPr>
                <w:rFonts w:cstheme="minorHAnsi"/>
              </w:rPr>
              <w:t>app_tblcustomer</w:t>
            </w:r>
          </w:p>
        </w:tc>
      </w:tr>
      <w:tr w:rsidR="00B6238A" w:rsidTr="00372C7F" w14:paraId="3A254E8E" w14:textId="77777777">
        <w:tc>
          <w:tcPr>
            <w:tcW w:w="3828" w:type="dxa"/>
            <w:shd w:val="clear" w:color="auto" w:fill="auto"/>
            <w:tcMar>
              <w:top w:w="28" w:type="dxa"/>
              <w:left w:w="57" w:type="dxa"/>
              <w:bottom w:w="28" w:type="dxa"/>
              <w:right w:w="57" w:type="dxa"/>
            </w:tcMar>
          </w:tcPr>
          <w:p w:rsidRPr="00D561A4" w:rsidR="00B6238A" w:rsidP="00AC7879" w:rsidRDefault="00B6238A" w14:paraId="48BA9CFC" w14:textId="6BAAAB6C">
            <w:pPr>
              <w:spacing w:after="0"/>
              <w:contextualSpacing/>
            </w:pPr>
            <w:r w:rsidRPr="75058060">
              <w:t>app_tblcustomerinfo</w:t>
            </w:r>
          </w:p>
        </w:tc>
      </w:tr>
      <w:tr w:rsidR="000B4B7B" w:rsidTr="75058060" w14:paraId="37C989B5" w14:textId="77777777">
        <w:tc>
          <w:tcPr>
            <w:tcW w:w="3828" w:type="dxa"/>
            <w:tcMar>
              <w:top w:w="28" w:type="dxa"/>
              <w:left w:w="57" w:type="dxa"/>
              <w:bottom w:w="28" w:type="dxa"/>
              <w:right w:w="57" w:type="dxa"/>
            </w:tcMar>
          </w:tcPr>
          <w:p w:rsidRPr="00D561A4" w:rsidR="000B4B7B" w:rsidP="00AC7879" w:rsidRDefault="000B4B7B" w14:paraId="35667CAB" w14:textId="2EC6C63B">
            <w:pPr>
              <w:spacing w:after="0"/>
              <w:contextualSpacing/>
            </w:pPr>
            <w:r w:rsidRPr="75058060">
              <w:t>app_tblcustomerhistory</w:t>
            </w:r>
          </w:p>
        </w:tc>
      </w:tr>
      <w:tr w:rsidR="007714F0" w:rsidTr="00F429DF" w14:paraId="56398CB9" w14:textId="77777777">
        <w:tc>
          <w:tcPr>
            <w:tcW w:w="3828" w:type="dxa"/>
            <w:tcMar>
              <w:top w:w="28" w:type="dxa"/>
              <w:left w:w="57" w:type="dxa"/>
              <w:bottom w:w="28" w:type="dxa"/>
              <w:right w:w="57" w:type="dxa"/>
            </w:tcMar>
          </w:tcPr>
          <w:p w:rsidR="007714F0" w:rsidP="00AC7879" w:rsidRDefault="007714F0" w14:paraId="464B6A4B" w14:textId="5C181791">
            <w:pPr>
              <w:spacing w:after="0"/>
              <w:contextualSpacing/>
            </w:pPr>
            <w:r w:rsidRPr="75058060">
              <w:t xml:space="preserve">app_tblcustomerlevel </w:t>
            </w:r>
          </w:p>
        </w:tc>
      </w:tr>
      <w:tr w:rsidR="007714F0" w:rsidTr="00F429DF" w14:paraId="211ABD31" w14:textId="77777777">
        <w:tc>
          <w:tcPr>
            <w:tcW w:w="3828" w:type="dxa"/>
            <w:tcMar>
              <w:top w:w="28" w:type="dxa"/>
              <w:left w:w="57" w:type="dxa"/>
              <w:bottom w:w="28" w:type="dxa"/>
              <w:right w:w="57" w:type="dxa"/>
            </w:tcMar>
          </w:tcPr>
          <w:p w:rsidR="007714F0" w:rsidP="00AC7879" w:rsidRDefault="007714F0" w14:paraId="78D86800" w14:textId="234CF49D">
            <w:pPr>
              <w:spacing w:after="0"/>
              <w:contextualSpacing/>
            </w:pPr>
            <w:r w:rsidRPr="75058060">
              <w:t>app_tblcustomerstd</w:t>
            </w:r>
          </w:p>
        </w:tc>
      </w:tr>
      <w:tr w:rsidR="007714F0" w:rsidTr="00F429DF" w14:paraId="2A0753C7" w14:textId="77777777">
        <w:tc>
          <w:tcPr>
            <w:tcW w:w="3828" w:type="dxa"/>
            <w:tcMar>
              <w:top w:w="28" w:type="dxa"/>
              <w:left w:w="57" w:type="dxa"/>
              <w:bottom w:w="28" w:type="dxa"/>
              <w:right w:w="57" w:type="dxa"/>
            </w:tcMar>
          </w:tcPr>
          <w:p w:rsidR="007714F0" w:rsidP="00AC7879" w:rsidRDefault="007714F0" w14:paraId="19D8B793" w14:textId="5A50E3D4">
            <w:pPr>
              <w:spacing w:after="0"/>
              <w:contextualSpacing/>
              <w:rPr>
                <w:rFonts w:cstheme="minorHAnsi"/>
              </w:rPr>
            </w:pPr>
            <w:r w:rsidRPr="00D561A4">
              <w:rPr>
                <w:rFonts w:cstheme="minorHAnsi"/>
              </w:rPr>
              <w:t>app_tblNameRecord</w:t>
            </w:r>
          </w:p>
        </w:tc>
      </w:tr>
      <w:tr w:rsidR="007714F0" w:rsidTr="00F429DF" w14:paraId="70347E9E" w14:textId="77777777">
        <w:tc>
          <w:tcPr>
            <w:tcW w:w="3828" w:type="dxa"/>
            <w:tcMar>
              <w:top w:w="28" w:type="dxa"/>
              <w:left w:w="57" w:type="dxa"/>
              <w:bottom w:w="28" w:type="dxa"/>
              <w:right w:w="57" w:type="dxa"/>
            </w:tcMar>
          </w:tcPr>
          <w:p w:rsidR="007714F0" w:rsidP="00AC7879" w:rsidRDefault="007714F0" w14:paraId="62CD11E6" w14:textId="1BDE56F8">
            <w:pPr>
              <w:spacing w:after="0"/>
              <w:contextualSpacing/>
              <w:rPr>
                <w:rFonts w:cstheme="minorHAnsi"/>
              </w:rPr>
            </w:pPr>
            <w:r w:rsidRPr="00D561A4">
              <w:rPr>
                <w:rFonts w:cstheme="minorHAnsi"/>
              </w:rPr>
              <w:t>app_tblid</w:t>
            </w:r>
          </w:p>
        </w:tc>
      </w:tr>
      <w:tr w:rsidR="007714F0" w:rsidTr="00F429DF" w14:paraId="418A98EC" w14:textId="77777777">
        <w:tc>
          <w:tcPr>
            <w:tcW w:w="3828" w:type="dxa"/>
            <w:tcMar>
              <w:top w:w="28" w:type="dxa"/>
              <w:left w:w="57" w:type="dxa"/>
              <w:bottom w:w="28" w:type="dxa"/>
              <w:right w:w="57" w:type="dxa"/>
            </w:tcMar>
          </w:tcPr>
          <w:p w:rsidR="007714F0" w:rsidP="00AC7879" w:rsidRDefault="007714F0" w14:paraId="28EA59FA" w14:textId="3BBB2A8E">
            <w:pPr>
              <w:spacing w:after="0"/>
              <w:contextualSpacing/>
              <w:rPr>
                <w:rFonts w:cstheme="minorHAnsi"/>
              </w:rPr>
            </w:pPr>
            <w:r w:rsidRPr="00D561A4">
              <w:rPr>
                <w:rFonts w:cstheme="minorHAnsi"/>
              </w:rPr>
              <w:t>app_tblindicator</w:t>
            </w:r>
          </w:p>
        </w:tc>
      </w:tr>
      <w:tr w:rsidR="007714F0" w:rsidTr="00F429DF" w14:paraId="53531227" w14:textId="77777777">
        <w:tc>
          <w:tcPr>
            <w:tcW w:w="3828" w:type="dxa"/>
            <w:tcMar>
              <w:top w:w="28" w:type="dxa"/>
              <w:left w:w="57" w:type="dxa"/>
              <w:bottom w:w="28" w:type="dxa"/>
              <w:right w:w="57" w:type="dxa"/>
            </w:tcMar>
          </w:tcPr>
          <w:p w:rsidR="007714F0" w:rsidP="00AC7879" w:rsidRDefault="007714F0" w14:paraId="7D196C0C" w14:textId="165C67D9">
            <w:pPr>
              <w:spacing w:after="0"/>
              <w:contextualSpacing/>
              <w:rPr>
                <w:rFonts w:cstheme="minorHAnsi"/>
              </w:rPr>
            </w:pPr>
            <w:r w:rsidRPr="00D561A4">
              <w:rPr>
                <w:rFonts w:cstheme="minorHAnsi"/>
              </w:rPr>
              <w:t>app_tblnaics</w:t>
            </w:r>
          </w:p>
        </w:tc>
      </w:tr>
      <w:tr w:rsidR="007714F0" w:rsidTr="00F429DF" w14:paraId="0A34AFAB" w14:textId="77777777">
        <w:tc>
          <w:tcPr>
            <w:tcW w:w="3828" w:type="dxa"/>
            <w:tcMar>
              <w:top w:w="28" w:type="dxa"/>
              <w:left w:w="57" w:type="dxa"/>
              <w:bottom w:w="28" w:type="dxa"/>
              <w:right w:w="57" w:type="dxa"/>
            </w:tcMar>
          </w:tcPr>
          <w:p w:rsidR="007714F0" w:rsidP="00AC7879" w:rsidRDefault="007714F0" w14:paraId="7A7233A8" w14:textId="7208B6A3">
            <w:pPr>
              <w:spacing w:after="0"/>
              <w:contextualSpacing/>
              <w:rPr>
                <w:rFonts w:cstheme="minorHAnsi"/>
              </w:rPr>
            </w:pPr>
            <w:r w:rsidRPr="00D561A4">
              <w:rPr>
                <w:rFonts w:cstheme="minorHAnsi"/>
              </w:rPr>
              <w:t>app_tblnz_accidgovr</w:t>
            </w:r>
          </w:p>
        </w:tc>
      </w:tr>
      <w:tr w:rsidR="007714F0" w:rsidTr="00F429DF" w14:paraId="483D126B" w14:textId="77777777">
        <w:tc>
          <w:tcPr>
            <w:tcW w:w="3828" w:type="dxa"/>
            <w:tcMar>
              <w:top w:w="28" w:type="dxa"/>
              <w:left w:w="57" w:type="dxa"/>
              <w:bottom w:w="28" w:type="dxa"/>
              <w:right w:w="57" w:type="dxa"/>
            </w:tcMar>
          </w:tcPr>
          <w:p w:rsidR="007714F0" w:rsidP="00AC7879" w:rsidRDefault="007714F0" w14:paraId="32177054" w14:textId="53537E01">
            <w:pPr>
              <w:spacing w:after="0"/>
              <w:contextualSpacing/>
              <w:rPr>
                <w:rFonts w:cstheme="minorHAnsi"/>
              </w:rPr>
            </w:pPr>
            <w:r w:rsidRPr="00D561A4">
              <w:rPr>
                <w:rFonts w:cstheme="minorHAnsi"/>
              </w:rPr>
              <w:t>app_tblNZ_AccIDGEdu</w:t>
            </w:r>
          </w:p>
        </w:tc>
      </w:tr>
      <w:tr w:rsidR="007714F0" w:rsidTr="00F429DF" w14:paraId="17065083" w14:textId="77777777">
        <w:tc>
          <w:tcPr>
            <w:tcW w:w="3828" w:type="dxa"/>
            <w:tcMar>
              <w:top w:w="28" w:type="dxa"/>
              <w:left w:w="57" w:type="dxa"/>
              <w:bottom w:w="28" w:type="dxa"/>
              <w:right w:w="57" w:type="dxa"/>
            </w:tcMar>
          </w:tcPr>
          <w:p w:rsidR="007714F0" w:rsidP="00AC7879" w:rsidRDefault="007714F0" w14:paraId="2200E2B7" w14:textId="4515D0B1">
            <w:pPr>
              <w:spacing w:after="0"/>
              <w:contextualSpacing/>
              <w:rPr>
                <w:rFonts w:cstheme="minorHAnsi"/>
              </w:rPr>
            </w:pPr>
            <w:r w:rsidRPr="00D561A4">
              <w:rPr>
                <w:rFonts w:cstheme="minorHAnsi"/>
              </w:rPr>
              <w:t>app_tblnz_cstcominfo</w:t>
            </w:r>
          </w:p>
        </w:tc>
      </w:tr>
      <w:tr w:rsidR="007714F0" w:rsidTr="00F429DF" w14:paraId="6325D4C1" w14:textId="77777777">
        <w:tc>
          <w:tcPr>
            <w:tcW w:w="3828" w:type="dxa"/>
            <w:tcMar>
              <w:top w:w="28" w:type="dxa"/>
              <w:left w:w="57" w:type="dxa"/>
              <w:bottom w:w="28" w:type="dxa"/>
              <w:right w:w="57" w:type="dxa"/>
            </w:tcMar>
          </w:tcPr>
          <w:p w:rsidR="007714F0" w:rsidP="00AC7879" w:rsidRDefault="007714F0" w14:paraId="4E6711E1" w14:textId="70F3F874">
            <w:pPr>
              <w:spacing w:after="0"/>
              <w:contextualSpacing/>
              <w:rPr>
                <w:rFonts w:cstheme="minorHAnsi"/>
              </w:rPr>
            </w:pPr>
            <w:r w:rsidRPr="00D561A4">
              <w:rPr>
                <w:rFonts w:cstheme="minorHAnsi"/>
              </w:rPr>
              <w:t>app_tblnz_customerstd</w:t>
            </w:r>
          </w:p>
        </w:tc>
      </w:tr>
      <w:tr w:rsidR="0001225B" w:rsidTr="75058060" w14:paraId="1DBCA7F7" w14:textId="77777777">
        <w:tc>
          <w:tcPr>
            <w:tcW w:w="3828" w:type="dxa"/>
            <w:tcMar>
              <w:top w:w="28" w:type="dxa"/>
              <w:left w:w="57" w:type="dxa"/>
              <w:bottom w:w="28" w:type="dxa"/>
              <w:right w:w="57" w:type="dxa"/>
            </w:tcMar>
          </w:tcPr>
          <w:p w:rsidRPr="00D561A4" w:rsidR="0001225B" w:rsidP="00AC7879" w:rsidRDefault="0001225B" w14:paraId="61809AB9" w14:textId="1933A059">
            <w:pPr>
              <w:spacing w:after="0"/>
              <w:contextualSpacing/>
            </w:pPr>
            <w:r w:rsidRPr="75058060">
              <w:t>app_tblnz_custsegmenthistory</w:t>
            </w:r>
          </w:p>
        </w:tc>
      </w:tr>
      <w:tr w:rsidR="007714F0" w:rsidTr="00F429DF" w14:paraId="12565DBB" w14:textId="77777777">
        <w:tc>
          <w:tcPr>
            <w:tcW w:w="3828" w:type="dxa"/>
            <w:tcMar>
              <w:top w:w="28" w:type="dxa"/>
              <w:left w:w="57" w:type="dxa"/>
              <w:bottom w:w="28" w:type="dxa"/>
              <w:right w:w="57" w:type="dxa"/>
            </w:tcMar>
          </w:tcPr>
          <w:p w:rsidR="007714F0" w:rsidP="00AC7879" w:rsidRDefault="007714F0" w14:paraId="16E2B56A" w14:textId="4D0A9714">
            <w:pPr>
              <w:spacing w:after="0"/>
              <w:contextualSpacing/>
            </w:pPr>
            <w:r w:rsidRPr="75058060">
              <w:t>ref_lancustomertype</w:t>
            </w:r>
          </w:p>
        </w:tc>
      </w:tr>
      <w:tr w:rsidR="007714F0" w:rsidTr="00F429DF" w14:paraId="01DD321F" w14:textId="77777777">
        <w:tc>
          <w:tcPr>
            <w:tcW w:w="3828" w:type="dxa"/>
            <w:tcMar>
              <w:top w:w="28" w:type="dxa"/>
              <w:left w:w="57" w:type="dxa"/>
              <w:bottom w:w="28" w:type="dxa"/>
              <w:right w:w="57" w:type="dxa"/>
            </w:tcMar>
          </w:tcPr>
          <w:p w:rsidR="007714F0" w:rsidP="00AC7879" w:rsidRDefault="007714F0" w14:paraId="502A4D1D" w14:textId="2A52B2AF">
            <w:pPr>
              <w:spacing w:after="0"/>
              <w:contextualSpacing/>
            </w:pPr>
            <w:r w:rsidRPr="75058060">
              <w:t>ref_lancustomerlevel</w:t>
            </w:r>
          </w:p>
        </w:tc>
      </w:tr>
      <w:tr w:rsidR="007714F0" w:rsidTr="00F429DF" w14:paraId="6CAAFC97" w14:textId="77777777">
        <w:tc>
          <w:tcPr>
            <w:tcW w:w="3828" w:type="dxa"/>
            <w:tcMar>
              <w:top w:w="28" w:type="dxa"/>
              <w:left w:w="57" w:type="dxa"/>
              <w:bottom w:w="28" w:type="dxa"/>
              <w:right w:w="57" w:type="dxa"/>
            </w:tcMar>
          </w:tcPr>
          <w:p w:rsidR="007714F0" w:rsidP="00AC7879" w:rsidRDefault="007714F0" w14:paraId="2198596A" w14:textId="419DA3F0">
            <w:pPr>
              <w:spacing w:after="0"/>
              <w:contextualSpacing/>
            </w:pPr>
            <w:r w:rsidRPr="75058060">
              <w:t>ref_lancustomersubtype</w:t>
            </w:r>
          </w:p>
        </w:tc>
      </w:tr>
      <w:tr w:rsidR="007714F0" w:rsidTr="00F429DF" w14:paraId="76599902" w14:textId="77777777">
        <w:tc>
          <w:tcPr>
            <w:tcW w:w="3828" w:type="dxa"/>
            <w:tcMar>
              <w:top w:w="28" w:type="dxa"/>
              <w:left w:w="57" w:type="dxa"/>
              <w:bottom w:w="28" w:type="dxa"/>
              <w:right w:w="57" w:type="dxa"/>
            </w:tcMar>
          </w:tcPr>
          <w:p w:rsidR="007714F0" w:rsidP="00AC7879" w:rsidRDefault="007714F0" w14:paraId="40D995EE" w14:textId="57A70926">
            <w:pPr>
              <w:spacing w:after="0"/>
              <w:contextualSpacing/>
            </w:pPr>
            <w:r w:rsidRPr="75058060">
              <w:t>ref_lannz_customerclass</w:t>
            </w:r>
          </w:p>
        </w:tc>
      </w:tr>
      <w:tr w:rsidR="007714F0" w:rsidTr="00F429DF" w14:paraId="7018B810" w14:textId="77777777">
        <w:tc>
          <w:tcPr>
            <w:tcW w:w="3828" w:type="dxa"/>
            <w:tcMar>
              <w:top w:w="28" w:type="dxa"/>
              <w:left w:w="57" w:type="dxa"/>
              <w:bottom w:w="28" w:type="dxa"/>
              <w:right w:w="57" w:type="dxa"/>
            </w:tcMar>
          </w:tcPr>
          <w:p w:rsidR="007714F0" w:rsidP="00AC7879" w:rsidRDefault="007714F0" w14:paraId="722E2A46" w14:textId="3E16E446">
            <w:pPr>
              <w:spacing w:after="0"/>
              <w:contextualSpacing/>
            </w:pPr>
            <w:r w:rsidRPr="75058060">
              <w:t>ref_lannz_customersegments</w:t>
            </w:r>
          </w:p>
        </w:tc>
      </w:tr>
      <w:tr w:rsidR="007714F0" w:rsidTr="00F429DF" w14:paraId="35EC30A0" w14:textId="77777777">
        <w:tc>
          <w:tcPr>
            <w:tcW w:w="3828" w:type="dxa"/>
            <w:tcMar>
              <w:top w:w="28" w:type="dxa"/>
              <w:left w:w="57" w:type="dxa"/>
              <w:bottom w:w="28" w:type="dxa"/>
              <w:right w:w="57" w:type="dxa"/>
            </w:tcMar>
          </w:tcPr>
          <w:p w:rsidR="007714F0" w:rsidP="00AC7879" w:rsidRDefault="007714F0" w14:paraId="3555C17A" w14:textId="0F4039BC">
            <w:pPr>
              <w:spacing w:after="0"/>
              <w:contextualSpacing/>
            </w:pPr>
            <w:r w:rsidRPr="75058060">
              <w:t>ref_lanofficelocation</w:t>
            </w:r>
          </w:p>
        </w:tc>
      </w:tr>
      <w:tr w:rsidR="00EC4CF1" w:rsidTr="75058060" w14:paraId="6CC1C33D" w14:textId="77777777">
        <w:tc>
          <w:tcPr>
            <w:tcW w:w="3828" w:type="dxa"/>
            <w:tcMar>
              <w:top w:w="28" w:type="dxa"/>
              <w:left w:w="57" w:type="dxa"/>
              <w:bottom w:w="28" w:type="dxa"/>
              <w:right w:w="57" w:type="dxa"/>
            </w:tcMar>
          </w:tcPr>
          <w:p w:rsidRPr="00D561A4" w:rsidR="00EC4CF1" w:rsidP="00AC7879" w:rsidRDefault="009F21FC" w14:paraId="66B5EFEA" w14:textId="312E91BC">
            <w:pPr>
              <w:spacing w:after="0"/>
              <w:contextualSpacing/>
            </w:pPr>
            <w:r w:rsidRPr="75058060">
              <w:t>ref_lanindicator</w:t>
            </w:r>
          </w:p>
        </w:tc>
      </w:tr>
      <w:tr w:rsidR="007714F0" w:rsidTr="00F429DF" w14:paraId="7354D5F6" w14:textId="77777777">
        <w:tc>
          <w:tcPr>
            <w:tcW w:w="3828" w:type="dxa"/>
            <w:tcMar>
              <w:top w:w="28" w:type="dxa"/>
              <w:left w:w="57" w:type="dxa"/>
              <w:bottom w:w="28" w:type="dxa"/>
              <w:right w:w="57" w:type="dxa"/>
            </w:tcMar>
          </w:tcPr>
          <w:p w:rsidR="007714F0" w:rsidP="00AC7879" w:rsidRDefault="007714F0" w14:paraId="4C1C4376" w14:textId="73B94BF2">
            <w:pPr>
              <w:spacing w:after="0"/>
              <w:contextualSpacing/>
            </w:pPr>
            <w:bookmarkStart w:name="_Hlk17270095" w:id="21"/>
            <w:r w:rsidRPr="75058060">
              <w:t>local_start_bankruptcy</w:t>
            </w:r>
            <w:bookmarkEnd w:id="21"/>
          </w:p>
        </w:tc>
      </w:tr>
      <w:bookmarkEnd w:id="20"/>
    </w:tbl>
    <w:p w:rsidR="005023A2" w:rsidP="00932268" w:rsidRDefault="005023A2" w14:paraId="78A6CAF4" w14:textId="77777777">
      <w:pPr>
        <w:pStyle w:val="Heading3"/>
        <w:sectPr w:rsidR="005023A2" w:rsidSect="001A0B89">
          <w:type w:val="continuous"/>
          <w:pgSz w:w="11906" w:h="16838" w:code="9"/>
          <w:pgMar w:top="1134" w:right="1134" w:bottom="1134" w:left="1134" w:header="454" w:footer="454" w:gutter="0"/>
          <w:cols w:space="851" w:num="2"/>
          <w:docGrid w:linePitch="360"/>
        </w:sectPr>
      </w:pPr>
    </w:p>
    <w:p w:rsidR="00A617AC" w:rsidP="00A617AC" w:rsidRDefault="00A617AC" w14:paraId="5CF48ADE" w14:textId="277BB0E2">
      <w:r w:rsidRPr="001219E2">
        <w:t>Note: Table local_start_bankruptcy is a one-off load f</w:t>
      </w:r>
      <w:r w:rsidRPr="001219E2" w:rsidR="009B6623">
        <w:t>r</w:t>
      </w:r>
      <w:r w:rsidRPr="001219E2">
        <w:t>om a file provided by Aaron Parker.</w:t>
      </w:r>
      <w:r w:rsidRPr="001219E2" w:rsidR="00A66511">
        <w:t xml:space="preserve"> The contents of this f</w:t>
      </w:r>
      <w:r w:rsidRPr="001219E2" w:rsidR="00A21E31">
        <w:t>i</w:t>
      </w:r>
      <w:r w:rsidRPr="001219E2" w:rsidR="00A66511">
        <w:t>le will not change</w:t>
      </w:r>
      <w:r w:rsidRPr="001219E2" w:rsidR="00291586">
        <w:t xml:space="preserve"> as </w:t>
      </w:r>
      <w:r w:rsidRPr="001219E2" w:rsidR="001219E2">
        <w:t>bankruptcies are now managed in START.</w:t>
      </w:r>
    </w:p>
    <w:p w:rsidR="00E818F8" w:rsidP="00932268" w:rsidRDefault="00A35C5C" w14:paraId="4B96AD84" w14:textId="46AFAFB5">
      <w:pPr>
        <w:pStyle w:val="Heading30"/>
      </w:pPr>
      <w:r>
        <w:t xml:space="preserve">Raw Layer tables from </w:t>
      </w:r>
      <w:r w:rsidR="00E818F8">
        <w:t xml:space="preserve">EDW </w:t>
      </w:r>
      <w:r>
        <w:t>(FIRST)</w:t>
      </w:r>
    </w:p>
    <w:tbl>
      <w:tblPr>
        <w:tblStyle w:val="TableGrid"/>
        <w:tblW w:w="0" w:type="auto"/>
        <w:tblInd w:w="704" w:type="dxa"/>
        <w:tblLook w:val="04A0" w:firstRow="1" w:lastRow="0" w:firstColumn="1" w:lastColumn="0" w:noHBand="0" w:noVBand="1"/>
      </w:tblPr>
      <w:tblGrid>
        <w:gridCol w:w="6804"/>
      </w:tblGrid>
      <w:tr w:rsidR="007714F0" w:rsidTr="3EFE75A1" w14:paraId="1740C9F8"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64A489A1" w14:textId="43C3FDDB">
            <w:pPr>
              <w:spacing w:after="0"/>
              <w:rPr>
                <w:rFonts w:asciiTheme="minorHAnsi" w:hAnsiTheme="minorHAnsi"/>
              </w:rPr>
            </w:pPr>
            <w:r>
              <w:t>dss</w:t>
            </w:r>
            <w:r w:rsidR="0002312B">
              <w:t>_clients</w:t>
            </w:r>
          </w:p>
        </w:tc>
      </w:tr>
      <w:tr w:rsidR="007714F0" w:rsidTr="3EFE75A1" w14:paraId="73A6864C"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2B90F8D3" w14:textId="41F02787">
            <w:pPr>
              <w:spacing w:after="0"/>
            </w:pPr>
            <w:r>
              <w:t>dss</w:t>
            </w:r>
            <w:r w:rsidR="0002312B">
              <w:t>_entity_types</w:t>
            </w:r>
          </w:p>
        </w:tc>
      </w:tr>
      <w:tr w:rsidR="007714F0" w:rsidTr="3EFE75A1" w14:paraId="4AE2C4D3"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567B1508" w14:textId="03DEE4FE">
            <w:pPr>
              <w:spacing w:after="0"/>
            </w:pPr>
            <w:r>
              <w:t>dss</w:t>
            </w:r>
            <w:r w:rsidR="0002312B">
              <w:t>_ entity _classes</w:t>
            </w:r>
          </w:p>
        </w:tc>
      </w:tr>
      <w:tr w:rsidR="007714F0" w:rsidTr="3EFE75A1" w14:paraId="054D612B"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78A5A239" w14:textId="45B5FC07">
            <w:pPr>
              <w:spacing w:after="0"/>
            </w:pPr>
            <w:r>
              <w:t>dss</w:t>
            </w:r>
            <w:r w:rsidR="0002312B">
              <w:t>_customers</w:t>
            </w:r>
          </w:p>
        </w:tc>
      </w:tr>
      <w:tr w:rsidR="007714F0" w:rsidTr="3EFE75A1" w14:paraId="7031FE26"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049556DD" w14:textId="38801590">
            <w:pPr>
              <w:spacing w:after="0"/>
            </w:pPr>
            <w:r>
              <w:t>dss</w:t>
            </w:r>
            <w:r w:rsidR="0002312B">
              <w:t>_offices</w:t>
            </w:r>
          </w:p>
        </w:tc>
      </w:tr>
      <w:tr w:rsidR="007714F0" w:rsidTr="3EFE75A1" w14:paraId="399FAFC0"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48EFFBE7" w14:textId="4C2E4551">
            <w:pPr>
              <w:spacing w:after="0"/>
            </w:pPr>
            <w:r>
              <w:t>dss</w:t>
            </w:r>
            <w:r w:rsidR="0002312B">
              <w:t>_old_system_numbers</w:t>
            </w:r>
          </w:p>
        </w:tc>
      </w:tr>
      <w:tr w:rsidR="007714F0" w:rsidTr="3EFE75A1" w14:paraId="580B5813"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3E2622A1" w14:textId="27E559F9">
            <w:pPr>
              <w:spacing w:after="0"/>
            </w:pPr>
            <w:r>
              <w:t>dss</w:t>
            </w:r>
            <w:r w:rsidR="0002312B">
              <w:t>_agents</w:t>
            </w:r>
          </w:p>
        </w:tc>
      </w:tr>
      <w:tr w:rsidR="007714F0" w:rsidTr="3EFE75A1" w14:paraId="6C68755C"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463EA5B9" w14:textId="0517E299">
            <w:pPr>
              <w:spacing w:after="0"/>
            </w:pPr>
            <w:r>
              <w:t>dss</w:t>
            </w:r>
            <w:r w:rsidR="0002312B">
              <w:t>_client_names</w:t>
            </w:r>
          </w:p>
        </w:tc>
      </w:tr>
      <w:tr w:rsidR="007714F0" w:rsidTr="3EFE75A1" w14:paraId="706C03DF"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7E6B2B60" w14:textId="3839EAD9">
            <w:pPr>
              <w:spacing w:after="0"/>
            </w:pPr>
            <w:r>
              <w:t>dss</w:t>
            </w:r>
            <w:r w:rsidR="0002312B">
              <w:t>_client_codes</w:t>
            </w:r>
          </w:p>
        </w:tc>
      </w:tr>
      <w:tr w:rsidR="007714F0" w:rsidTr="3EFE75A1" w14:paraId="1FB3BFE7" w14:textId="77777777">
        <w:tc>
          <w:tcPr>
            <w:tcW w:w="6804" w:type="dxa"/>
            <w:tcBorders>
              <w:top w:val="single" w:color="auto" w:sz="4" w:space="0"/>
              <w:left w:val="single" w:color="auto" w:sz="4" w:space="0"/>
              <w:bottom w:val="single" w:color="auto" w:sz="4" w:space="0"/>
              <w:right w:val="single" w:color="auto" w:sz="4" w:space="0"/>
            </w:tcBorders>
            <w:tcMar>
              <w:top w:w="28" w:type="dxa"/>
              <w:left w:w="57" w:type="dxa"/>
              <w:bottom w:w="28" w:type="dxa"/>
              <w:right w:w="57" w:type="dxa"/>
            </w:tcMar>
            <w:hideMark/>
          </w:tcPr>
          <w:p w:rsidR="007714F0" w:rsidRDefault="00774191" w14:paraId="7ADD87E8" w14:textId="4160FE18">
            <w:pPr>
              <w:spacing w:after="0"/>
            </w:pPr>
            <w:r>
              <w:t>dss</w:t>
            </w:r>
            <w:r w:rsidR="0002312B">
              <w:t>_external_references</w:t>
            </w:r>
          </w:p>
        </w:tc>
      </w:tr>
      <w:tr w:rsidR="00026736" w:rsidTr="3EFE75A1" w14:paraId="39345781" w14:textId="77777777">
        <w:tc>
          <w:tcPr>
            <w:tcW w:w="6804" w:type="dxa"/>
            <w:tcBorders>
              <w:top w:val="single" w:color="auto" w:sz="4" w:space="0"/>
              <w:left w:val="single" w:color="auto" w:sz="4" w:space="0"/>
              <w:bottom w:val="single" w:color="auto" w:sz="4" w:space="0"/>
              <w:right w:val="single" w:color="auto" w:sz="4" w:space="0"/>
            </w:tcBorders>
            <w:shd w:val="clear" w:color="auto" w:fill="auto"/>
            <w:tcMar>
              <w:top w:w="28" w:type="dxa"/>
              <w:left w:w="57" w:type="dxa"/>
              <w:bottom w:w="28" w:type="dxa"/>
              <w:right w:w="57" w:type="dxa"/>
            </w:tcMar>
          </w:tcPr>
          <w:p w:rsidR="00026736" w:rsidRDefault="00026736" w14:paraId="33540443" w14:textId="10675182">
            <w:pPr>
              <w:spacing w:after="0"/>
            </w:pPr>
            <w:r w:rsidRPr="00D561A4">
              <w:rPr>
                <w:rFonts w:cstheme="minorHAnsi"/>
              </w:rPr>
              <w:t>app_tblid</w:t>
            </w:r>
            <w:r>
              <w:rPr>
                <w:rFonts w:cstheme="minorHAnsi"/>
              </w:rPr>
              <w:t xml:space="preserve"> </w:t>
            </w:r>
          </w:p>
        </w:tc>
      </w:tr>
      <w:tr w:rsidR="00E80C92" w:rsidTr="3EFE75A1" w14:paraId="0CD66A0F" w14:textId="77777777">
        <w:tc>
          <w:tcPr>
            <w:tcW w:w="6804" w:type="dxa"/>
            <w:tcBorders>
              <w:top w:val="single" w:color="auto" w:sz="4" w:space="0"/>
              <w:left w:val="single" w:color="auto" w:sz="4" w:space="0"/>
              <w:bottom w:val="single" w:color="auto" w:sz="4" w:space="0"/>
              <w:right w:val="single" w:color="auto" w:sz="4" w:space="0"/>
            </w:tcBorders>
            <w:shd w:val="clear" w:color="auto" w:fill="auto"/>
            <w:tcMar>
              <w:top w:w="28" w:type="dxa"/>
              <w:left w:w="57" w:type="dxa"/>
              <w:bottom w:w="28" w:type="dxa"/>
              <w:right w:w="57" w:type="dxa"/>
            </w:tcMar>
          </w:tcPr>
          <w:p w:rsidRPr="00D561A4" w:rsidR="00E80C92" w:rsidRDefault="00E80C92" w14:paraId="14549B4C" w14:textId="287AC625">
            <w:pPr>
              <w:spacing w:after="0"/>
              <w:rPr>
                <w:rFonts w:cstheme="minorHAnsi"/>
              </w:rPr>
            </w:pPr>
            <w:r w:rsidRPr="00CF55F9">
              <w:t>dip_edw_start_party_map</w:t>
            </w:r>
            <w:r>
              <w:rPr>
                <w:i/>
              </w:rPr>
              <w:t xml:space="preserve"> (</w:t>
            </w:r>
            <w:r w:rsidR="00CF55F9">
              <w:rPr>
                <w:i/>
              </w:rPr>
              <w:t>DIP table created to support mappings</w:t>
            </w:r>
            <w:r>
              <w:rPr>
                <w:i/>
              </w:rPr>
              <w:t>)</w:t>
            </w:r>
          </w:p>
        </w:tc>
      </w:tr>
    </w:tbl>
    <w:p w:rsidR="3EFE75A1" w:rsidRDefault="3EFE75A1" w14:paraId="76A49479" w14:textId="65533FAB"/>
    <w:p w:rsidRPr="00104D38" w:rsidR="002C4ACC" w:rsidP="00104D38" w:rsidRDefault="002C4ACC" w14:paraId="129CEB47" w14:textId="77777777"/>
    <w:p w:rsidRPr="00104D38" w:rsidR="00104D38" w:rsidP="00104D38" w:rsidRDefault="00104D38" w14:paraId="3F587CE5" w14:textId="77777777"/>
    <w:p w:rsidRPr="00104D38" w:rsidR="00104D38" w:rsidP="00104D38" w:rsidRDefault="00104D38" w14:paraId="0C6D640D" w14:textId="77777777"/>
    <w:p w:rsidR="00797E9A" w:rsidP="00D938A9" w:rsidRDefault="008C5512" w14:paraId="7AE7324A" w14:textId="75F4E34B">
      <w:pPr>
        <w:pStyle w:val="Heading1"/>
      </w:pPr>
      <w:bookmarkStart w:name="_Toc33700452" w:id="22"/>
      <w:r>
        <w:t>Mapping Tables Required for Processing EDW &amp; START</w:t>
      </w:r>
      <w:bookmarkEnd w:id="22"/>
    </w:p>
    <w:p w:rsidRPr="008C5512" w:rsidR="008C5512" w:rsidP="008C5512" w:rsidRDefault="00BC5925" w14:paraId="2B391110" w14:textId="029E3320">
      <w:r>
        <w:t xml:space="preserve">Some mapping tables are required to be built to allow the correct assignment of “START-like” codes to legacy data </w:t>
      </w:r>
      <w:r w:rsidR="00B13CA7">
        <w:t>and</w:t>
      </w:r>
      <w:r>
        <w:t xml:space="preserve"> to </w:t>
      </w:r>
      <w:r w:rsidR="00003B33">
        <w:t>create a value for the DIP_PARTY_ID that maps to an IRD_NUMBER or f</w:t>
      </w:r>
      <w:r w:rsidR="006F59FE">
        <w:t>l</w:t>
      </w:r>
      <w:r w:rsidR="00003B33">
        <w:t>ngCustomer_Key.</w:t>
      </w:r>
    </w:p>
    <w:p w:rsidRPr="007D55D4" w:rsidR="007D55D4" w:rsidP="00B00921" w:rsidRDefault="00797E9A" w14:paraId="725373E7" w14:textId="13853F92">
      <w:pPr>
        <w:pStyle w:val="Heading2"/>
      </w:pPr>
      <w:bookmarkStart w:name="_Toc33700453" w:id="23"/>
      <w:r w:rsidRPr="001464E5">
        <w:t xml:space="preserve">EDW-START </w:t>
      </w:r>
      <w:r w:rsidR="00003B33">
        <w:t>Code</w:t>
      </w:r>
      <w:r w:rsidRPr="001464E5">
        <w:t xml:space="preserve"> Map</w:t>
      </w:r>
      <w:bookmarkEnd w:id="23"/>
    </w:p>
    <w:p w:rsidRPr="000728FE" w:rsidR="00797E9A" w:rsidP="00797E9A" w:rsidRDefault="00797E9A" w14:paraId="069255FD" w14:textId="19C58A2F">
      <w:r>
        <w:t xml:space="preserve">Because columns in EDW tables have different sets of </w:t>
      </w:r>
      <w:r w:rsidR="00003B33">
        <w:t>codes and/or descriptions</w:t>
      </w:r>
      <w:r>
        <w:t xml:space="preserve"> when compared to the equivalent columns in </w:t>
      </w:r>
      <w:r w:rsidR="00003B33">
        <w:t xml:space="preserve">START we need a mapping table to allow processing to </w:t>
      </w:r>
      <w:r w:rsidR="00C45E1A">
        <w:t>lookup the correct values.</w:t>
      </w:r>
    </w:p>
    <w:p w:rsidR="00904943" w:rsidP="00797E9A" w:rsidRDefault="70ADCF2A" w14:paraId="053237E9" w14:textId="5A1DBF23">
      <w:r>
        <w:t>Table mp_</w:t>
      </w:r>
      <w:r w:rsidR="00287DFD">
        <w:t>source</w:t>
      </w:r>
      <w:r>
        <w:t xml:space="preserve">_code </w:t>
      </w:r>
      <w:r w:rsidRPr="00077F13" w:rsidR="00EF7CE4">
        <w:t>(</w:t>
      </w:r>
      <w:r w:rsidRPr="00077F13">
        <w:t>mp is an abbreviation for mapping</w:t>
      </w:r>
      <w:r w:rsidRPr="00077F13" w:rsidR="00EF7CE4">
        <w:t>)</w:t>
      </w:r>
      <w:r w:rsidR="06ECD38C">
        <w:t xml:space="preserve"> will</w:t>
      </w:r>
      <w:r w:rsidR="00797E9A">
        <w:t xml:space="preserve"> follow a pattern 1 design and will only function as an insert table using pre-set string values input by the user.  The table itself will only be populated once for party and used initially for only mapping START to EDW value precedence where appropriate for consi</w:t>
      </w:r>
      <w:r w:rsidR="00715959">
        <w:t>s</w:t>
      </w:r>
      <w:r w:rsidR="00797E9A">
        <w:t>tency of data across EDW and START. e.g. where a value in EDW is ‘I’, START may have a value of ‘INDVL’ which will overwrite I in the load to the party domain.</w:t>
      </w:r>
    </w:p>
    <w:p w:rsidR="00152D5D" w:rsidP="00797E9A" w:rsidRDefault="00152D5D" w14:paraId="2BC9B559" w14:textId="1A06E80E">
      <w:r>
        <w:t>The following</w:t>
      </w:r>
      <w:r w:rsidR="00365A03">
        <w:t xml:space="preserve"> table </w:t>
      </w:r>
      <w:r w:rsidR="00411D48">
        <w:t>reflects the contents of mp_source_code.</w:t>
      </w:r>
      <w:r w:rsidR="008E09D3">
        <w:t xml:space="preserve"> </w:t>
      </w:r>
      <w:r w:rsidRPr="008E09D3" w:rsidR="008E09D3">
        <w:t xml:space="preserve">The basic SQL to populate table </w:t>
      </w:r>
      <w:r w:rsidR="00077F13">
        <w:t>mp_</w:t>
      </w:r>
      <w:r w:rsidR="00287DFD">
        <w:t>source</w:t>
      </w:r>
      <w:r w:rsidR="00077F13">
        <w:t>_code</w:t>
      </w:r>
      <w:r w:rsidR="008E09D3">
        <w:t xml:space="preserve"> </w:t>
      </w:r>
      <w:r w:rsidR="00FC4185">
        <w:t>can be found in Appendix B.</w:t>
      </w:r>
    </w:p>
    <w:tbl>
      <w:tblPr>
        <w:tblW w:w="9531" w:type="dxa"/>
        <w:tblLook w:val="04A0" w:firstRow="1" w:lastRow="0" w:firstColumn="1" w:lastColumn="0" w:noHBand="0" w:noVBand="1"/>
      </w:tblPr>
      <w:tblGrid>
        <w:gridCol w:w="704"/>
        <w:gridCol w:w="1346"/>
        <w:gridCol w:w="599"/>
        <w:gridCol w:w="2105"/>
        <w:gridCol w:w="1639"/>
        <w:gridCol w:w="824"/>
        <w:gridCol w:w="2314"/>
      </w:tblGrid>
      <w:tr w:rsidRPr="0054135B" w:rsidR="0054135B" w:rsidTr="3EFE75A1" w14:paraId="563AC11F" w14:textId="77777777">
        <w:trPr>
          <w:trHeight w:val="541"/>
          <w:tblHeader/>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D9D9D9" w:themeFill="background1" w:themeFillShade="D9"/>
            <w:tcMar>
              <w:top w:w="28" w:type="dxa"/>
              <w:left w:w="28" w:type="dxa"/>
              <w:bottom w:w="28" w:type="dxa"/>
              <w:right w:w="28" w:type="dxa"/>
            </w:tcMar>
            <w:vAlign w:val="center"/>
            <w:hideMark/>
          </w:tcPr>
          <w:p w:rsidRPr="0054135B" w:rsidR="0054135B" w:rsidP="008F0B76" w:rsidRDefault="008F0B76" w14:paraId="571B522C" w14:textId="162495F1">
            <w:pPr>
              <w:autoSpaceDE/>
              <w:autoSpaceDN/>
              <w:adjustRightInd/>
              <w:spacing w:after="0"/>
              <w:rPr>
                <w:rFonts w:ascii="Arial" w:hAnsi="Arial" w:eastAsia="Times New Roman" w:cs="Arial"/>
                <w:b/>
                <w:bCs/>
                <w:sz w:val="16"/>
                <w:szCs w:val="16"/>
                <w:lang w:eastAsia="en-NZ"/>
              </w:rPr>
            </w:pPr>
            <w:r>
              <w:rPr>
                <w:rFonts w:ascii="Arial" w:hAnsi="Arial" w:eastAsia="Times New Roman" w:cs="Arial"/>
                <w:b/>
                <w:bCs/>
                <w:sz w:val="16"/>
                <w:szCs w:val="16"/>
                <w:lang w:eastAsia="en-NZ"/>
              </w:rPr>
              <w:t>S</w:t>
            </w:r>
            <w:r w:rsidRPr="0054135B" w:rsidR="0054135B">
              <w:rPr>
                <w:rFonts w:ascii="Arial" w:hAnsi="Arial" w:eastAsia="Times New Roman" w:cs="Arial"/>
                <w:b/>
                <w:bCs/>
                <w:sz w:val="16"/>
                <w:szCs w:val="16"/>
                <w:lang w:eastAsia="en-NZ"/>
              </w:rPr>
              <w:t xml:space="preserve">ource </w:t>
            </w:r>
            <w:r>
              <w:rPr>
                <w:rFonts w:ascii="Arial" w:hAnsi="Arial" w:eastAsia="Times New Roman" w:cs="Arial"/>
                <w:b/>
                <w:bCs/>
                <w:sz w:val="16"/>
                <w:szCs w:val="16"/>
                <w:lang w:eastAsia="en-NZ"/>
              </w:rPr>
              <w:t>S</w:t>
            </w:r>
            <w:r w:rsidRPr="0054135B" w:rsidR="0054135B">
              <w:rPr>
                <w:rFonts w:ascii="Arial" w:hAnsi="Arial" w:eastAsia="Times New Roman" w:cs="Arial"/>
                <w:b/>
                <w:bCs/>
                <w:sz w:val="16"/>
                <w:szCs w:val="16"/>
                <w:lang w:eastAsia="en-NZ"/>
              </w:rPr>
              <w:t>ystem</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D9D9D9" w:themeFill="background1" w:themeFillShade="D9"/>
            <w:tcMar>
              <w:top w:w="28" w:type="dxa"/>
              <w:left w:w="28" w:type="dxa"/>
              <w:bottom w:w="28" w:type="dxa"/>
              <w:right w:w="28" w:type="dxa"/>
            </w:tcMar>
            <w:vAlign w:val="center"/>
            <w:hideMark/>
          </w:tcPr>
          <w:p w:rsidRPr="0054135B" w:rsidR="0054135B" w:rsidP="008F0B76" w:rsidRDefault="008F0B76" w14:paraId="4E2C53BA" w14:textId="5C77864A">
            <w:pPr>
              <w:autoSpaceDE/>
              <w:autoSpaceDN/>
              <w:adjustRightInd/>
              <w:spacing w:after="0"/>
              <w:rPr>
                <w:rFonts w:ascii="Arial" w:hAnsi="Arial" w:eastAsia="Times New Roman" w:cs="Arial"/>
                <w:b/>
                <w:bCs/>
                <w:sz w:val="16"/>
                <w:szCs w:val="16"/>
                <w:lang w:eastAsia="en-NZ"/>
              </w:rPr>
            </w:pPr>
            <w:r>
              <w:rPr>
                <w:rFonts w:ascii="Arial" w:hAnsi="Arial" w:eastAsia="Times New Roman" w:cs="Arial"/>
                <w:b/>
                <w:bCs/>
                <w:sz w:val="16"/>
                <w:szCs w:val="16"/>
                <w:lang w:eastAsia="en-NZ"/>
              </w:rPr>
              <w:t>S</w:t>
            </w:r>
            <w:r w:rsidRPr="0054135B" w:rsidR="0054135B">
              <w:rPr>
                <w:rFonts w:ascii="Arial" w:hAnsi="Arial" w:eastAsia="Times New Roman" w:cs="Arial"/>
                <w:b/>
                <w:bCs/>
                <w:sz w:val="16"/>
                <w:szCs w:val="16"/>
                <w:lang w:eastAsia="en-NZ"/>
              </w:rPr>
              <w:t xml:space="preserve">ource </w:t>
            </w:r>
            <w:r>
              <w:rPr>
                <w:rFonts w:ascii="Arial" w:hAnsi="Arial" w:eastAsia="Times New Roman" w:cs="Arial"/>
                <w:b/>
                <w:bCs/>
                <w:sz w:val="16"/>
                <w:szCs w:val="16"/>
                <w:lang w:eastAsia="en-NZ"/>
              </w:rPr>
              <w:t>C</w:t>
            </w:r>
            <w:r w:rsidRPr="0054135B" w:rsidR="0054135B">
              <w:rPr>
                <w:rFonts w:ascii="Arial" w:hAnsi="Arial" w:eastAsia="Times New Roman" w:cs="Arial"/>
                <w:b/>
                <w:bCs/>
                <w:sz w:val="16"/>
                <w:szCs w:val="16"/>
                <w:lang w:eastAsia="en-NZ"/>
              </w:rPr>
              <w:t xml:space="preserve">ode </w:t>
            </w:r>
            <w:r>
              <w:rPr>
                <w:rFonts w:ascii="Arial" w:hAnsi="Arial" w:eastAsia="Times New Roman" w:cs="Arial"/>
                <w:b/>
                <w:bCs/>
                <w:sz w:val="16"/>
                <w:szCs w:val="16"/>
                <w:lang w:eastAsia="en-NZ"/>
              </w:rPr>
              <w:t>N</w:t>
            </w:r>
            <w:r w:rsidRPr="0054135B" w:rsidR="0054135B">
              <w:rPr>
                <w:rFonts w:ascii="Arial" w:hAnsi="Arial" w:eastAsia="Times New Roman" w:cs="Arial"/>
                <w:b/>
                <w:bCs/>
                <w:sz w:val="16"/>
                <w:szCs w:val="16"/>
                <w:lang w:eastAsia="en-NZ"/>
              </w:rPr>
              <w:t>ame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D9D9D9" w:themeFill="background1" w:themeFillShade="D9"/>
            <w:tcMar>
              <w:top w:w="28" w:type="dxa"/>
              <w:left w:w="28" w:type="dxa"/>
              <w:bottom w:w="28" w:type="dxa"/>
              <w:right w:w="28" w:type="dxa"/>
            </w:tcMar>
            <w:vAlign w:val="center"/>
            <w:hideMark/>
          </w:tcPr>
          <w:p w:rsidRPr="0054135B" w:rsidR="0054135B" w:rsidP="008F0B76" w:rsidRDefault="008F0B76" w14:paraId="1594D612" w14:textId="0E16AA33">
            <w:pPr>
              <w:autoSpaceDE/>
              <w:autoSpaceDN/>
              <w:adjustRightInd/>
              <w:spacing w:after="0"/>
              <w:rPr>
                <w:rFonts w:ascii="Arial" w:hAnsi="Arial" w:eastAsia="Times New Roman" w:cs="Arial"/>
                <w:b/>
                <w:bCs/>
                <w:sz w:val="16"/>
                <w:szCs w:val="16"/>
                <w:lang w:eastAsia="en-NZ"/>
              </w:rPr>
            </w:pPr>
            <w:r>
              <w:rPr>
                <w:rFonts w:ascii="Arial" w:hAnsi="Arial" w:eastAsia="Times New Roman" w:cs="Arial"/>
                <w:b/>
                <w:bCs/>
                <w:sz w:val="16"/>
                <w:szCs w:val="16"/>
                <w:lang w:eastAsia="en-NZ"/>
              </w:rPr>
              <w:t>S</w:t>
            </w:r>
            <w:r w:rsidRPr="0054135B" w:rsidR="0054135B">
              <w:rPr>
                <w:rFonts w:ascii="Arial" w:hAnsi="Arial" w:eastAsia="Times New Roman" w:cs="Arial"/>
                <w:b/>
                <w:bCs/>
                <w:sz w:val="16"/>
                <w:szCs w:val="16"/>
                <w:lang w:eastAsia="en-NZ"/>
              </w:rPr>
              <w:t xml:space="preserve">ource </w:t>
            </w:r>
            <w:r>
              <w:rPr>
                <w:rFonts w:ascii="Arial" w:hAnsi="Arial" w:eastAsia="Times New Roman" w:cs="Arial"/>
                <w:b/>
                <w:bCs/>
                <w:sz w:val="16"/>
                <w:szCs w:val="16"/>
                <w:lang w:eastAsia="en-NZ"/>
              </w:rPr>
              <w:t>C</w:t>
            </w:r>
            <w:r w:rsidRPr="0054135B" w:rsidR="0054135B">
              <w:rPr>
                <w:rFonts w:ascii="Arial" w:hAnsi="Arial" w:eastAsia="Times New Roman" w:cs="Arial"/>
                <w:b/>
                <w:bCs/>
                <w:sz w:val="16"/>
                <w:szCs w:val="16"/>
                <w:lang w:eastAsia="en-NZ"/>
              </w:rPr>
              <w:t xml:space="preserve">ode </w:t>
            </w:r>
            <w:r>
              <w:rPr>
                <w:rFonts w:ascii="Arial" w:hAnsi="Arial" w:eastAsia="Times New Roman" w:cs="Arial"/>
                <w:b/>
                <w:bCs/>
                <w:sz w:val="16"/>
                <w:szCs w:val="16"/>
                <w:lang w:eastAsia="en-NZ"/>
              </w:rPr>
              <w:t>V</w:t>
            </w:r>
            <w:r w:rsidRPr="0054135B" w:rsidR="0054135B">
              <w:rPr>
                <w:rFonts w:ascii="Arial" w:hAnsi="Arial" w:eastAsia="Times New Roman" w:cs="Arial"/>
                <w:b/>
                <w:bCs/>
                <w:sz w:val="16"/>
                <w:szCs w:val="16"/>
                <w:lang w:eastAsia="en-NZ"/>
              </w:rPr>
              <w:t>alue</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D9D9D9" w:themeFill="background1" w:themeFillShade="D9"/>
            <w:tcMar>
              <w:top w:w="28" w:type="dxa"/>
              <w:left w:w="28" w:type="dxa"/>
              <w:bottom w:w="28" w:type="dxa"/>
              <w:right w:w="28" w:type="dxa"/>
            </w:tcMar>
            <w:vAlign w:val="center"/>
            <w:hideMark/>
          </w:tcPr>
          <w:p w:rsidRPr="0054135B" w:rsidR="0054135B" w:rsidP="008F0B76" w:rsidRDefault="008F0B76" w14:paraId="09E53FAB" w14:textId="02FDF171">
            <w:pPr>
              <w:autoSpaceDE/>
              <w:autoSpaceDN/>
              <w:adjustRightInd/>
              <w:spacing w:after="0"/>
              <w:rPr>
                <w:rFonts w:ascii="Arial" w:hAnsi="Arial" w:eastAsia="Times New Roman" w:cs="Arial"/>
                <w:b/>
                <w:bCs/>
                <w:sz w:val="16"/>
                <w:szCs w:val="16"/>
                <w:lang w:eastAsia="en-NZ"/>
              </w:rPr>
            </w:pPr>
            <w:r>
              <w:rPr>
                <w:rFonts w:ascii="Arial" w:hAnsi="Arial" w:eastAsia="Times New Roman" w:cs="Arial"/>
                <w:b/>
                <w:bCs/>
                <w:sz w:val="16"/>
                <w:szCs w:val="16"/>
                <w:lang w:eastAsia="en-NZ"/>
              </w:rPr>
              <w:t>S</w:t>
            </w:r>
            <w:r w:rsidRPr="0054135B" w:rsidR="0054135B">
              <w:rPr>
                <w:rFonts w:ascii="Arial" w:hAnsi="Arial" w:eastAsia="Times New Roman" w:cs="Arial"/>
                <w:b/>
                <w:bCs/>
                <w:sz w:val="16"/>
                <w:szCs w:val="16"/>
                <w:lang w:eastAsia="en-NZ"/>
              </w:rPr>
              <w:t xml:space="preserve">ource </w:t>
            </w:r>
            <w:r>
              <w:rPr>
                <w:rFonts w:ascii="Arial" w:hAnsi="Arial" w:eastAsia="Times New Roman" w:cs="Arial"/>
                <w:b/>
                <w:bCs/>
                <w:sz w:val="16"/>
                <w:szCs w:val="16"/>
                <w:lang w:eastAsia="en-NZ"/>
              </w:rPr>
              <w:t>D</w:t>
            </w:r>
            <w:r w:rsidRPr="0054135B" w:rsidR="0054135B">
              <w:rPr>
                <w:rFonts w:ascii="Arial" w:hAnsi="Arial" w:eastAsia="Times New Roman" w:cs="Arial"/>
                <w:b/>
                <w:bCs/>
                <w:sz w:val="16"/>
                <w:szCs w:val="16"/>
                <w:lang w:eastAsia="en-NZ"/>
              </w:rPr>
              <w:t>escription</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D9D9D9" w:themeFill="background1" w:themeFillShade="D9"/>
            <w:tcMar>
              <w:top w:w="28" w:type="dxa"/>
              <w:left w:w="28" w:type="dxa"/>
              <w:bottom w:w="28" w:type="dxa"/>
              <w:right w:w="28" w:type="dxa"/>
            </w:tcMar>
            <w:vAlign w:val="center"/>
            <w:hideMark/>
          </w:tcPr>
          <w:p w:rsidRPr="0054135B" w:rsidR="0054135B" w:rsidP="008F0B76" w:rsidRDefault="008F0B76" w14:paraId="3AC82F68" w14:textId="1208B4A3">
            <w:pPr>
              <w:autoSpaceDE/>
              <w:autoSpaceDN/>
              <w:adjustRightInd/>
              <w:spacing w:after="0"/>
              <w:rPr>
                <w:rFonts w:ascii="Arial" w:hAnsi="Arial" w:eastAsia="Times New Roman" w:cs="Arial"/>
                <w:b/>
                <w:bCs/>
                <w:sz w:val="16"/>
                <w:szCs w:val="16"/>
                <w:lang w:eastAsia="en-NZ"/>
              </w:rPr>
            </w:pPr>
            <w:r w:rsidRPr="0054135B">
              <w:rPr>
                <w:rFonts w:ascii="Arial" w:hAnsi="Arial" w:eastAsia="Times New Roman" w:cs="Arial"/>
                <w:b/>
                <w:bCs/>
                <w:sz w:val="16"/>
                <w:szCs w:val="16"/>
                <w:lang w:eastAsia="en-NZ"/>
              </w:rPr>
              <w:t>D</w:t>
            </w:r>
            <w:r>
              <w:rPr>
                <w:rFonts w:ascii="Arial" w:hAnsi="Arial" w:eastAsia="Times New Roman" w:cs="Arial"/>
                <w:b/>
                <w:bCs/>
                <w:sz w:val="16"/>
                <w:szCs w:val="16"/>
                <w:lang w:eastAsia="en-NZ"/>
              </w:rPr>
              <w:t>IP C</w:t>
            </w:r>
            <w:r w:rsidRPr="0054135B" w:rsidR="0054135B">
              <w:rPr>
                <w:rFonts w:ascii="Arial" w:hAnsi="Arial" w:eastAsia="Times New Roman" w:cs="Arial"/>
                <w:b/>
                <w:bCs/>
                <w:sz w:val="16"/>
                <w:szCs w:val="16"/>
                <w:lang w:eastAsia="en-NZ"/>
              </w:rPr>
              <w:t>ode</w:t>
            </w:r>
            <w:r>
              <w:rPr>
                <w:rFonts w:ascii="Arial" w:hAnsi="Arial" w:eastAsia="Times New Roman" w:cs="Arial"/>
                <w:b/>
                <w:bCs/>
                <w:sz w:val="16"/>
                <w:szCs w:val="16"/>
                <w:lang w:eastAsia="en-NZ"/>
              </w:rPr>
              <w:t xml:space="preserve"> N</w:t>
            </w:r>
            <w:r w:rsidRPr="0054135B" w:rsidR="0054135B">
              <w:rPr>
                <w:rFonts w:ascii="Arial" w:hAnsi="Arial" w:eastAsia="Times New Roman" w:cs="Arial"/>
                <w:b/>
                <w:bCs/>
                <w:sz w:val="16"/>
                <w:szCs w:val="16"/>
                <w:lang w:eastAsia="en-NZ"/>
              </w:rPr>
              <w:t>ame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D9D9D9" w:themeFill="background1" w:themeFillShade="D9"/>
            <w:tcMar>
              <w:top w:w="28" w:type="dxa"/>
              <w:left w:w="28" w:type="dxa"/>
              <w:bottom w:w="28" w:type="dxa"/>
              <w:right w:w="28" w:type="dxa"/>
            </w:tcMar>
            <w:vAlign w:val="center"/>
            <w:hideMark/>
          </w:tcPr>
          <w:p w:rsidRPr="0054135B" w:rsidR="0054135B" w:rsidP="008F0B76" w:rsidRDefault="008F0B76" w14:paraId="2CCF69AC" w14:textId="3ACDC384">
            <w:pPr>
              <w:autoSpaceDE/>
              <w:autoSpaceDN/>
              <w:adjustRightInd/>
              <w:spacing w:after="0"/>
              <w:rPr>
                <w:rFonts w:ascii="Arial" w:hAnsi="Arial" w:eastAsia="Times New Roman" w:cs="Arial"/>
                <w:b/>
                <w:bCs/>
                <w:sz w:val="16"/>
                <w:szCs w:val="16"/>
                <w:lang w:eastAsia="en-NZ"/>
              </w:rPr>
            </w:pPr>
            <w:r>
              <w:rPr>
                <w:rFonts w:ascii="Arial" w:hAnsi="Arial" w:eastAsia="Times New Roman" w:cs="Arial"/>
                <w:b/>
                <w:bCs/>
                <w:sz w:val="16"/>
                <w:szCs w:val="16"/>
                <w:lang w:eastAsia="en-NZ"/>
              </w:rPr>
              <w:t>DIP</w:t>
            </w:r>
            <w:r w:rsidRPr="0054135B" w:rsidR="0054135B">
              <w:rPr>
                <w:rFonts w:ascii="Arial" w:hAnsi="Arial" w:eastAsia="Times New Roman" w:cs="Arial"/>
                <w:b/>
                <w:bCs/>
                <w:sz w:val="16"/>
                <w:szCs w:val="16"/>
                <w:lang w:eastAsia="en-NZ"/>
              </w:rPr>
              <w:t xml:space="preserve"> </w:t>
            </w:r>
            <w:r>
              <w:rPr>
                <w:rFonts w:ascii="Arial" w:hAnsi="Arial" w:eastAsia="Times New Roman" w:cs="Arial"/>
                <w:b/>
                <w:bCs/>
                <w:sz w:val="16"/>
                <w:szCs w:val="16"/>
                <w:lang w:eastAsia="en-NZ"/>
              </w:rPr>
              <w:t>C</w:t>
            </w:r>
            <w:r w:rsidRPr="0054135B" w:rsidR="0054135B">
              <w:rPr>
                <w:rFonts w:ascii="Arial" w:hAnsi="Arial" w:eastAsia="Times New Roman" w:cs="Arial"/>
                <w:b/>
                <w:bCs/>
                <w:sz w:val="16"/>
                <w:szCs w:val="16"/>
                <w:lang w:eastAsia="en-NZ"/>
              </w:rPr>
              <w:t xml:space="preserve">ode </w:t>
            </w:r>
            <w:r>
              <w:rPr>
                <w:rFonts w:ascii="Arial" w:hAnsi="Arial" w:eastAsia="Times New Roman" w:cs="Arial"/>
                <w:b/>
                <w:bCs/>
                <w:sz w:val="16"/>
                <w:szCs w:val="16"/>
                <w:lang w:eastAsia="en-NZ"/>
              </w:rPr>
              <w:t>V</w:t>
            </w:r>
            <w:r w:rsidRPr="0054135B" w:rsidR="0054135B">
              <w:rPr>
                <w:rFonts w:ascii="Arial" w:hAnsi="Arial" w:eastAsia="Times New Roman" w:cs="Arial"/>
                <w:b/>
                <w:bCs/>
                <w:sz w:val="16"/>
                <w:szCs w:val="16"/>
                <w:lang w:eastAsia="en-NZ"/>
              </w:rPr>
              <w:t>alue</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D9D9D9" w:themeFill="background1" w:themeFillShade="D9"/>
            <w:tcMar>
              <w:top w:w="28" w:type="dxa"/>
              <w:left w:w="28" w:type="dxa"/>
              <w:bottom w:w="28" w:type="dxa"/>
              <w:right w:w="28" w:type="dxa"/>
            </w:tcMar>
            <w:vAlign w:val="center"/>
            <w:hideMark/>
          </w:tcPr>
          <w:p w:rsidRPr="0054135B" w:rsidR="0054135B" w:rsidP="008F0B76" w:rsidRDefault="0054135B" w14:paraId="2C15AA80" w14:textId="77777777">
            <w:pPr>
              <w:autoSpaceDE/>
              <w:autoSpaceDN/>
              <w:adjustRightInd/>
              <w:spacing w:after="0"/>
              <w:rPr>
                <w:rFonts w:ascii="Arial" w:hAnsi="Arial" w:eastAsia="Times New Roman" w:cs="Arial"/>
                <w:b/>
                <w:bCs/>
                <w:sz w:val="16"/>
                <w:szCs w:val="16"/>
                <w:lang w:eastAsia="en-NZ"/>
              </w:rPr>
            </w:pPr>
            <w:r w:rsidRPr="0054135B">
              <w:rPr>
                <w:rFonts w:ascii="Arial" w:hAnsi="Arial" w:eastAsia="Times New Roman" w:cs="Arial"/>
                <w:b/>
                <w:bCs/>
                <w:sz w:val="16"/>
                <w:szCs w:val="16"/>
                <w:lang w:eastAsia="en-NZ"/>
              </w:rPr>
              <w:t>DIP description</w:t>
            </w:r>
          </w:p>
        </w:tc>
      </w:tr>
      <w:tr w:rsidRPr="0054135B" w:rsidR="008F0B76" w:rsidTr="3EFE75A1" w14:paraId="705A0401" w14:textId="77777777">
        <w:trPr>
          <w:trHeight w:val="181"/>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70FAD30"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F73C5A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37719E5C"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CD5065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Individual</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361060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C3227BF"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INDVDL</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B2B8A01"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Individual</w:t>
            </w:r>
          </w:p>
        </w:tc>
      </w:tr>
      <w:tr w:rsidRPr="0054135B" w:rsidR="008F0B76" w:rsidTr="3EFE75A1" w14:paraId="748126C1" w14:textId="77777777">
        <w:trPr>
          <w:trHeight w:val="214"/>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8588AA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07CD19D8"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626524C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C</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D408756"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Company</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0F94CC0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A64F87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COMPNY</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E9C1291"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Company</w:t>
            </w:r>
          </w:p>
        </w:tc>
      </w:tr>
      <w:tr w:rsidRPr="0054135B" w:rsidR="008F0B76" w:rsidTr="3EFE75A1" w14:paraId="578133EE" w14:textId="77777777">
        <w:trPr>
          <w:trHeight w:val="203"/>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9B8B17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D7D566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2C69B43F"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T</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E34992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Trust</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72E40C7C"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1BFEE8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TRUST</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B2F7AA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Trust</w:t>
            </w:r>
          </w:p>
        </w:tc>
      </w:tr>
      <w:tr w:rsidRPr="0054135B" w:rsidR="008F0B76" w:rsidTr="3EFE75A1" w14:paraId="1B9EA67E" w14:textId="77777777">
        <w:trPr>
          <w:trHeight w:val="236"/>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2B2147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4C70AD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72F8BBF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B50D4D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Partnership</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770226B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894999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PTNRSP</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7D6198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Partnership</w:t>
            </w:r>
          </w:p>
        </w:tc>
      </w:tr>
      <w:tr w:rsidRPr="0054135B" w:rsidR="008F0B76" w:rsidTr="3EFE75A1" w14:paraId="777D35C0" w14:textId="77777777">
        <w:trPr>
          <w:trHeight w:val="197"/>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065DDB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EF7297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7AFF9E36"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S</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B657CD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Society/Club</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F7354C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688BFE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SOCITY</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073781D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Society/Club</w:t>
            </w:r>
          </w:p>
        </w:tc>
      </w:tr>
      <w:tr w:rsidRPr="0054135B" w:rsidR="008F0B76" w:rsidTr="3EFE75A1" w14:paraId="549DF076" w14:textId="77777777">
        <w:trPr>
          <w:trHeight w:val="23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983F160"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75CFB5A1"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3C77E5D0"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M</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EB82E0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Maori Auth.</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AC9ED93"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0FABFAF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MRIAUT</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3C8ACE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Maori Authority</w:t>
            </w:r>
          </w:p>
        </w:tc>
      </w:tr>
      <w:tr w:rsidRPr="0054135B" w:rsidR="008F0B76" w:rsidTr="3EFE75A1" w14:paraId="77874253" w14:textId="77777777">
        <w:trPr>
          <w:trHeight w:val="219"/>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A1EB0D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672F70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537AC57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X</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7F659D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To be est'd</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0E197B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9866F6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TBD</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56C51B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To Be Established</w:t>
            </w:r>
          </w:p>
        </w:tc>
      </w:tr>
      <w:tr w:rsidRPr="0054135B" w:rsidR="008F0B76" w:rsidTr="3EFE75A1" w14:paraId="5224740C" w14:textId="77777777">
        <w:trPr>
          <w:trHeight w:val="21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B08657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C2A1F4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66FF1A2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U</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39BDDF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Unit Trust</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D9FB16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265F11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UNTTST</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BDE16F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Unit Trust</w:t>
            </w:r>
          </w:p>
        </w:tc>
      </w:tr>
      <w:tr w:rsidRPr="0054135B" w:rsidR="008F0B76" w:rsidTr="3EFE75A1" w14:paraId="0CAC623C" w14:textId="77777777">
        <w:trPr>
          <w:trHeight w:val="227"/>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B84DA88"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2C07C0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7D622214"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8C252C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Super. Fund</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11EF4DEE"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48D5391"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SPRFND</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CCBACA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Super Fund</w:t>
            </w:r>
          </w:p>
        </w:tc>
      </w:tr>
      <w:tr w:rsidRPr="0054135B" w:rsidR="008F0B76" w:rsidTr="3EFE75A1" w14:paraId="47370D05" w14:textId="77777777">
        <w:trPr>
          <w:trHeight w:val="204"/>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C41552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016CFD0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4D33EE6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A</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C4DBEB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Holding Acct</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D9B050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F1C58A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HLDACC</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D829FB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Holding Account</w:t>
            </w:r>
          </w:p>
        </w:tc>
      </w:tr>
      <w:tr w:rsidRPr="0054135B" w:rsidR="008F0B76" w:rsidTr="3EFE75A1" w14:paraId="1F34BD32" w14:textId="77777777">
        <w:trPr>
          <w:trHeight w:val="93"/>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5FB604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7A9F12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0D95C2E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D</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5621DC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Diplomatic M</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01D7F0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69E6B82"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EMBASY</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68F36C3"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Embassy</w:t>
            </w:r>
          </w:p>
        </w:tc>
      </w:tr>
      <w:tr w:rsidRPr="0054135B" w:rsidR="008F0B76" w:rsidTr="3EFE75A1" w14:paraId="66589A17" w14:textId="77777777">
        <w:trPr>
          <w:trHeight w:val="112"/>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54ADF4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464CF3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ENTITY_TYPE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0A6EF0D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G</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D1B0D60"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GOV'T DEP'T</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71DCF37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PARTY_SUBTYPE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4750308"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GVMDPT</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8022BD6"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Government Department</w:t>
            </w:r>
          </w:p>
        </w:tc>
      </w:tr>
      <w:tr w:rsidRPr="0054135B" w:rsidR="008F0B76" w:rsidTr="3EFE75A1" w14:paraId="6C927448" w14:textId="77777777">
        <w:trPr>
          <w:trHeight w:val="157"/>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701C4D0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08C3FC3C"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CUST_TYPE</w:t>
            </w:r>
          </w:p>
        </w:tc>
        <w:tc>
          <w:tcPr>
            <w:tcW w:w="59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61B0327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ORG</w:t>
            </w:r>
          </w:p>
        </w:tc>
        <w:tc>
          <w:tcPr>
            <w:tcW w:w="2105"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F8D8ABA"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ORG</w:t>
            </w:r>
          </w:p>
        </w:tc>
        <w:tc>
          <w:tcPr>
            <w:tcW w:w="1639"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340FC69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PARTY_TYPE</w:t>
            </w:r>
          </w:p>
        </w:tc>
        <w:tc>
          <w:tcPr>
            <w:tcW w:w="82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5C4200C4"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COM</w:t>
            </w:r>
          </w:p>
        </w:tc>
        <w:tc>
          <w:tcPr>
            <w:tcW w:w="2314" w:type="dxa"/>
            <w:tcBorders>
              <w:top w:val="nil"/>
              <w:left w:val="nil"/>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B2459B5"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Non-Individual</w:t>
            </w:r>
          </w:p>
        </w:tc>
      </w:tr>
      <w:tr w:rsidRPr="0054135B" w:rsidR="008F0B76" w:rsidTr="3EFE75A1" w14:paraId="294DC37E"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983CDFD"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60824909"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CUST_TYPE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442D4C" w:rsidRDefault="0054135B" w14:paraId="0138CE37"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IND</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7B4BD5B0"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IND</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2751CC9B"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PARTY_TYPE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08232B81"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IND</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hideMark/>
          </w:tcPr>
          <w:p w:rsidRPr="0054135B" w:rsidR="0054135B" w:rsidP="008F0B76" w:rsidRDefault="0054135B" w14:paraId="4848BB7F" w14:textId="77777777">
            <w:pPr>
              <w:autoSpaceDE/>
              <w:autoSpaceDN/>
              <w:adjustRightInd/>
              <w:spacing w:after="0"/>
              <w:rPr>
                <w:rFonts w:ascii="Arial" w:hAnsi="Arial" w:eastAsia="Times New Roman" w:cs="Arial"/>
                <w:color w:val="000000"/>
                <w:sz w:val="16"/>
                <w:szCs w:val="16"/>
                <w:lang w:eastAsia="en-NZ"/>
              </w:rPr>
            </w:pPr>
            <w:r w:rsidRPr="0054135B">
              <w:rPr>
                <w:rFonts w:ascii="Arial" w:hAnsi="Arial" w:eastAsia="Times New Roman" w:cs="Arial"/>
                <w:color w:val="000000"/>
                <w:sz w:val="16"/>
                <w:szCs w:val="16"/>
                <w:lang w:eastAsia="en-NZ"/>
              </w:rPr>
              <w:t>Individual</w:t>
            </w:r>
          </w:p>
        </w:tc>
      </w:tr>
      <w:tr w:rsidRPr="0054135B" w:rsidR="00945C0A" w:rsidTr="3EFE75A1" w14:paraId="16C3B762"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945C0A" w:rsidP="008F0B76" w:rsidRDefault="00945C0A" w14:paraId="7897D86F" w14:textId="45AF0FB3">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945C0A" w:rsidP="008F0B76" w:rsidRDefault="004825DB" w14:paraId="74570385" w14:textId="3C0BAED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945C0A" w:rsidP="00442D4C" w:rsidRDefault="0085594A" w14:paraId="492F066B" w14:textId="51957E2E">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0</w:t>
            </w:r>
            <w:r w:rsidR="00AD3837">
              <w:rPr>
                <w:rFonts w:ascii="Arial" w:hAnsi="Arial" w:eastAsia="Times New Roman" w:cs="Arial"/>
                <w:color w:val="000000"/>
                <w:sz w:val="16"/>
                <w:szCs w:val="16"/>
                <w:lang w:eastAsia="en-NZ"/>
              </w:rPr>
              <w:t>0</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945C0A" w:rsidP="008F0B76" w:rsidRDefault="00945C0A" w14:paraId="2C160F83" w14:textId="77777777">
            <w:pPr>
              <w:autoSpaceDE/>
              <w:autoSpaceDN/>
              <w:adjustRightInd/>
              <w:spacing w:after="0"/>
              <w:rPr>
                <w:rFonts w:ascii="Arial" w:hAnsi="Arial" w:eastAsia="Times New Roman" w:cs="Arial"/>
                <w:color w:val="000000"/>
                <w:sz w:val="16"/>
                <w:szCs w:val="16"/>
                <w:lang w:eastAsia="en-NZ"/>
              </w:rPr>
            </w:pP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945C0A" w:rsidP="008F0B76" w:rsidRDefault="0085594A" w14:paraId="655DE9DB" w14:textId="3F58187D">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945C0A" w:rsidP="008F0B76" w:rsidRDefault="00B858F7" w14:paraId="5EE16B85" w14:textId="167953E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0</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945C0A" w:rsidP="008F0B76" w:rsidRDefault="0085594A" w14:paraId="08E6BBEA" w14:textId="7F084BD3">
            <w:pPr>
              <w:autoSpaceDE/>
              <w:autoSpaceDN/>
              <w:adjustRightInd/>
              <w:spacing w:after="0"/>
              <w:rPr>
                <w:rFonts w:ascii="Arial" w:hAnsi="Arial" w:eastAsia="Times New Roman" w:cs="Arial"/>
                <w:color w:val="000000"/>
                <w:sz w:val="16"/>
                <w:szCs w:val="16"/>
                <w:lang w:eastAsia="en-NZ"/>
              </w:rPr>
            </w:pPr>
            <w:r w:rsidRPr="0085594A">
              <w:rPr>
                <w:rFonts w:ascii="Arial" w:hAnsi="Arial" w:eastAsia="Times New Roman" w:cs="Arial"/>
                <w:color w:val="000000"/>
                <w:sz w:val="16"/>
                <w:szCs w:val="16"/>
                <w:lang w:eastAsia="en-NZ"/>
              </w:rPr>
              <w:t>No access office</w:t>
            </w:r>
          </w:p>
        </w:tc>
      </w:tr>
      <w:tr w:rsidRPr="0054135B" w:rsidR="00146550" w:rsidTr="3EFE75A1" w14:paraId="4B80D9E2"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F6F7AFC" w14:textId="11494AA3">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2CDE427" w14:textId="43C10AA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2FB64E09" w14:textId="70CF8C0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02</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146550" w:rsidP="00146550" w:rsidRDefault="00146550" w14:paraId="7FDC8D01" w14:textId="16D01FF2">
            <w:pPr>
              <w:autoSpaceDE/>
              <w:autoSpaceDN/>
              <w:adjustRightInd/>
              <w:spacing w:after="0"/>
              <w:rPr>
                <w:rFonts w:ascii="Arial" w:hAnsi="Arial" w:eastAsia="Times New Roman" w:cs="Arial"/>
                <w:color w:val="000000"/>
                <w:sz w:val="16"/>
                <w:szCs w:val="16"/>
                <w:lang w:eastAsia="en-NZ"/>
              </w:rPr>
            </w:pPr>
            <w:r w:rsidRPr="00F341F1">
              <w:rPr>
                <w:rFonts w:ascii="Arial" w:hAnsi="Arial" w:eastAsia="Times New Roman" w:cs="Arial"/>
                <w:color w:val="000000"/>
                <w:sz w:val="16"/>
                <w:szCs w:val="16"/>
                <w:lang w:eastAsia="en-NZ"/>
              </w:rPr>
              <w:t>Auckland Corporate</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4B1A591F" w14:textId="74973E0B">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CD9DA8B" w14:textId="1467680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02</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85594A" w:rsidR="00146550" w:rsidP="00146550" w:rsidRDefault="00146550" w14:paraId="5CA1EFFE" w14:textId="000E7A9C">
            <w:pPr>
              <w:autoSpaceDE/>
              <w:autoSpaceDN/>
              <w:adjustRightInd/>
              <w:spacing w:after="0"/>
              <w:rPr>
                <w:rFonts w:ascii="Arial" w:hAnsi="Arial" w:eastAsia="Times New Roman" w:cs="Arial"/>
                <w:color w:val="000000"/>
                <w:sz w:val="16"/>
                <w:szCs w:val="16"/>
                <w:lang w:eastAsia="en-NZ"/>
              </w:rPr>
            </w:pPr>
            <w:r w:rsidRPr="00C03CA4">
              <w:rPr>
                <w:rFonts w:ascii="Arial" w:hAnsi="Arial" w:eastAsia="Times New Roman" w:cs="Arial"/>
                <w:color w:val="000000"/>
                <w:sz w:val="16"/>
                <w:szCs w:val="16"/>
                <w:lang w:eastAsia="en-NZ"/>
              </w:rPr>
              <w:t>Auckland Large Enterprises</w:t>
            </w:r>
          </w:p>
        </w:tc>
      </w:tr>
      <w:tr w:rsidRPr="0054135B" w:rsidR="00146550" w:rsidTr="3EFE75A1" w14:paraId="2A11C1B3"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57664E71" w14:textId="5FC1C443">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ADC293C" w14:textId="27932F4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B2690A7" w14:textId="43CEF42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10</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146550" w:rsidP="00146550" w:rsidRDefault="00146550" w14:paraId="518836CD" w14:textId="42AAC59D">
            <w:pPr>
              <w:autoSpaceDE/>
              <w:autoSpaceDN/>
              <w:adjustRightInd/>
              <w:spacing w:after="0"/>
              <w:rPr>
                <w:rFonts w:ascii="Arial" w:hAnsi="Arial" w:eastAsia="Times New Roman" w:cs="Arial"/>
                <w:color w:val="000000"/>
                <w:sz w:val="16"/>
                <w:szCs w:val="16"/>
                <w:lang w:eastAsia="en-NZ"/>
              </w:rPr>
            </w:pPr>
            <w:r w:rsidRPr="00EF023E">
              <w:rPr>
                <w:rFonts w:ascii="Arial" w:hAnsi="Arial" w:eastAsia="Times New Roman" w:cs="Arial"/>
                <w:color w:val="000000"/>
                <w:sz w:val="16"/>
                <w:szCs w:val="16"/>
                <w:lang w:eastAsia="en-NZ"/>
              </w:rPr>
              <w:t>SOUTH ISLAND SERVICE CENTRE</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71AB3208" w14:textId="6934350A">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FAB5BC2" w14:textId="7B55EE7C">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10</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85594A" w:rsidR="00146550" w:rsidP="00146550" w:rsidRDefault="00146550" w14:paraId="7BEC0F3E" w14:textId="6BAE4EC2">
            <w:pPr>
              <w:autoSpaceDE/>
              <w:autoSpaceDN/>
              <w:adjustRightInd/>
              <w:spacing w:after="0"/>
              <w:rPr>
                <w:rFonts w:ascii="Arial" w:hAnsi="Arial" w:eastAsia="Times New Roman" w:cs="Arial"/>
                <w:color w:val="000000"/>
                <w:sz w:val="16"/>
                <w:szCs w:val="16"/>
                <w:lang w:eastAsia="en-NZ"/>
              </w:rPr>
            </w:pPr>
            <w:r w:rsidRPr="00E744CC">
              <w:rPr>
                <w:rFonts w:ascii="Arial" w:hAnsi="Arial" w:eastAsia="Times New Roman" w:cs="Arial"/>
                <w:color w:val="000000"/>
                <w:sz w:val="16"/>
                <w:szCs w:val="16"/>
                <w:lang w:eastAsia="en-NZ"/>
              </w:rPr>
              <w:t>Russley Road. Christchurch</w:t>
            </w:r>
          </w:p>
        </w:tc>
      </w:tr>
      <w:tr w:rsidRPr="0054135B" w:rsidR="00146550" w:rsidTr="3EFE75A1" w14:paraId="3F195FEA"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1941A9E5" w14:textId="5488C68D">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71F6EC4" w14:textId="1E35E551">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5BE90DFF" w14:textId="06A473B7">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15</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4135B" w:rsidR="00146550" w:rsidP="00146550" w:rsidRDefault="00146550" w14:paraId="16CAE3B4" w14:textId="1C240639">
            <w:pPr>
              <w:autoSpaceDE/>
              <w:autoSpaceDN/>
              <w:adjustRightInd/>
              <w:spacing w:after="0"/>
              <w:rPr>
                <w:rFonts w:ascii="Arial" w:hAnsi="Arial" w:eastAsia="Times New Roman" w:cs="Arial"/>
                <w:color w:val="000000"/>
                <w:sz w:val="16"/>
                <w:szCs w:val="16"/>
                <w:lang w:eastAsia="en-NZ"/>
              </w:rPr>
            </w:pPr>
            <w:r w:rsidRPr="00836EC8">
              <w:rPr>
                <w:rFonts w:ascii="Arial" w:hAnsi="Arial" w:eastAsia="Times New Roman" w:cs="Arial"/>
                <w:color w:val="000000"/>
                <w:sz w:val="16"/>
                <w:szCs w:val="16"/>
                <w:lang w:eastAsia="en-NZ"/>
              </w:rPr>
              <w:t>Dunedin</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008E31BB" w14:textId="12E3A304">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A169565" w14:textId="5B610B4B">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15</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85594A" w:rsidR="00146550" w:rsidP="00146550" w:rsidRDefault="00146550" w14:paraId="7F6E21F3" w14:textId="199EF65C">
            <w:pPr>
              <w:autoSpaceDE/>
              <w:autoSpaceDN/>
              <w:adjustRightInd/>
              <w:spacing w:after="0"/>
              <w:rPr>
                <w:rFonts w:ascii="Arial" w:hAnsi="Arial" w:eastAsia="Times New Roman" w:cs="Arial"/>
                <w:color w:val="000000"/>
                <w:sz w:val="16"/>
                <w:szCs w:val="16"/>
                <w:lang w:eastAsia="en-NZ"/>
              </w:rPr>
            </w:pPr>
            <w:r w:rsidRPr="00836EC8">
              <w:rPr>
                <w:rFonts w:ascii="Arial" w:hAnsi="Arial" w:eastAsia="Times New Roman" w:cs="Arial"/>
                <w:color w:val="000000"/>
                <w:sz w:val="16"/>
                <w:szCs w:val="16"/>
                <w:lang w:eastAsia="en-NZ"/>
              </w:rPr>
              <w:t>Dunedin</w:t>
            </w:r>
          </w:p>
        </w:tc>
      </w:tr>
      <w:tr w:rsidRPr="0054135B" w:rsidR="00146550" w:rsidTr="3EFE75A1" w14:paraId="6A2DB7A3"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E4D6CF7" w14:textId="14AB22F4">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2B5A3F09" w14:textId="0468ABE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0310720" w14:textId="3E94E01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19</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836EC8" w:rsidR="00146550" w:rsidP="00146550" w:rsidRDefault="00146550" w14:paraId="33EB1BB6" w14:textId="69A6A071">
            <w:pPr>
              <w:autoSpaceDE/>
              <w:autoSpaceDN/>
              <w:adjustRightInd/>
              <w:spacing w:after="0"/>
              <w:rPr>
                <w:rFonts w:ascii="Arial" w:hAnsi="Arial" w:eastAsia="Times New Roman" w:cs="Arial"/>
                <w:color w:val="000000"/>
                <w:sz w:val="16"/>
                <w:szCs w:val="16"/>
                <w:lang w:eastAsia="en-NZ"/>
              </w:rPr>
            </w:pPr>
            <w:r w:rsidRPr="00692970">
              <w:rPr>
                <w:rFonts w:ascii="Arial" w:hAnsi="Arial" w:eastAsia="Times New Roman" w:cs="Arial"/>
                <w:color w:val="000000"/>
                <w:sz w:val="16"/>
                <w:szCs w:val="16"/>
                <w:lang w:eastAsia="en-NZ"/>
              </w:rPr>
              <w:t>Gisborne</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5D92DAB9" w14:textId="41F196E3">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5DDE197" w14:textId="02BAA35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19</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836EC8" w:rsidR="00146550" w:rsidP="00146550" w:rsidRDefault="00146550" w14:paraId="0C245DC3" w14:textId="1BF37645">
            <w:pPr>
              <w:autoSpaceDE/>
              <w:autoSpaceDN/>
              <w:adjustRightInd/>
              <w:spacing w:after="0"/>
              <w:rPr>
                <w:rFonts w:ascii="Arial" w:hAnsi="Arial" w:eastAsia="Times New Roman" w:cs="Arial"/>
                <w:color w:val="000000"/>
                <w:sz w:val="16"/>
                <w:szCs w:val="16"/>
                <w:lang w:eastAsia="en-NZ"/>
              </w:rPr>
            </w:pPr>
            <w:r w:rsidRPr="00692970">
              <w:rPr>
                <w:rFonts w:ascii="Arial" w:hAnsi="Arial" w:eastAsia="Times New Roman" w:cs="Arial"/>
                <w:color w:val="000000"/>
                <w:sz w:val="16"/>
                <w:szCs w:val="16"/>
                <w:lang w:eastAsia="en-NZ"/>
              </w:rPr>
              <w:t>Gisborne</w:t>
            </w:r>
          </w:p>
        </w:tc>
      </w:tr>
      <w:tr w:rsidRPr="0054135B" w:rsidR="00146550" w:rsidTr="3EFE75A1" w14:paraId="2EAE4189"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13F856A6" w14:textId="3E979EC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920D035" w14:textId="59B2F44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AE05A0B" w14:textId="287A17B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23</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692970" w:rsidR="00146550" w:rsidP="00146550" w:rsidRDefault="00146550" w14:paraId="4BEB3B33" w14:textId="0043BD81">
            <w:pPr>
              <w:autoSpaceDE/>
              <w:autoSpaceDN/>
              <w:adjustRightInd/>
              <w:spacing w:after="0"/>
              <w:rPr>
                <w:rFonts w:ascii="Arial" w:hAnsi="Arial" w:eastAsia="Times New Roman" w:cs="Arial"/>
                <w:color w:val="000000"/>
                <w:sz w:val="16"/>
                <w:szCs w:val="16"/>
                <w:lang w:eastAsia="en-NZ"/>
              </w:rPr>
            </w:pPr>
            <w:r w:rsidRPr="00647787">
              <w:rPr>
                <w:rFonts w:ascii="Arial" w:hAnsi="Arial" w:eastAsia="Times New Roman" w:cs="Arial"/>
                <w:color w:val="000000"/>
                <w:sz w:val="16"/>
                <w:szCs w:val="16"/>
                <w:lang w:eastAsia="en-NZ"/>
              </w:rPr>
              <w:t>Greymouth</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1A4B0040" w14:textId="6C365269">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A55603B" w14:textId="5C2A38C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23</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692970" w:rsidR="00146550" w:rsidP="00146550" w:rsidRDefault="00146550" w14:paraId="48598E20" w14:textId="7C24022B">
            <w:pPr>
              <w:autoSpaceDE/>
              <w:autoSpaceDN/>
              <w:adjustRightInd/>
              <w:spacing w:after="0"/>
              <w:rPr>
                <w:rFonts w:ascii="Arial" w:hAnsi="Arial" w:eastAsia="Times New Roman" w:cs="Arial"/>
                <w:color w:val="000000"/>
                <w:sz w:val="16"/>
                <w:szCs w:val="16"/>
                <w:lang w:eastAsia="en-NZ"/>
              </w:rPr>
            </w:pPr>
            <w:r w:rsidRPr="00647787">
              <w:rPr>
                <w:rFonts w:ascii="Arial" w:hAnsi="Arial" w:eastAsia="Times New Roman" w:cs="Arial"/>
                <w:color w:val="000000"/>
                <w:sz w:val="16"/>
                <w:szCs w:val="16"/>
                <w:lang w:eastAsia="en-NZ"/>
              </w:rPr>
              <w:t>Greymouth</w:t>
            </w:r>
          </w:p>
        </w:tc>
      </w:tr>
      <w:tr w:rsidRPr="0054135B" w:rsidR="00146550" w:rsidTr="3EFE75A1" w14:paraId="16066CF1"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E22983D" w14:textId="4153677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03706CB" w14:textId="37B6431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A0C8126" w14:textId="1464AD43">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27</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647787" w:rsidR="00146550" w:rsidP="00146550" w:rsidRDefault="00146550" w14:paraId="0CC35BC2" w14:textId="1EAE5430">
            <w:pPr>
              <w:autoSpaceDE/>
              <w:autoSpaceDN/>
              <w:adjustRightInd/>
              <w:spacing w:after="0"/>
              <w:rPr>
                <w:rFonts w:ascii="Arial" w:hAnsi="Arial" w:eastAsia="Times New Roman" w:cs="Arial"/>
                <w:color w:val="000000"/>
                <w:sz w:val="16"/>
                <w:szCs w:val="16"/>
                <w:lang w:eastAsia="en-NZ"/>
              </w:rPr>
            </w:pPr>
            <w:r w:rsidRPr="003B4F40">
              <w:rPr>
                <w:rFonts w:ascii="Arial" w:hAnsi="Arial" w:eastAsia="Times New Roman" w:cs="Arial"/>
                <w:color w:val="000000"/>
                <w:sz w:val="16"/>
                <w:szCs w:val="16"/>
                <w:lang w:eastAsia="en-NZ"/>
              </w:rPr>
              <w:t>Hamilton</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3DA3E9DC" w14:textId="7B047F13">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544F623B" w14:textId="5D509D3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27</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647787" w:rsidR="00146550" w:rsidP="00146550" w:rsidRDefault="00146550" w14:paraId="04784BF3" w14:textId="53A5458D">
            <w:pPr>
              <w:autoSpaceDE/>
              <w:autoSpaceDN/>
              <w:adjustRightInd/>
              <w:spacing w:after="0"/>
              <w:rPr>
                <w:rFonts w:ascii="Arial" w:hAnsi="Arial" w:eastAsia="Times New Roman" w:cs="Arial"/>
                <w:color w:val="000000"/>
                <w:sz w:val="16"/>
                <w:szCs w:val="16"/>
                <w:lang w:eastAsia="en-NZ"/>
              </w:rPr>
            </w:pPr>
            <w:r w:rsidRPr="003B4F40">
              <w:rPr>
                <w:rFonts w:ascii="Arial" w:hAnsi="Arial" w:eastAsia="Times New Roman" w:cs="Arial"/>
                <w:color w:val="000000"/>
                <w:sz w:val="16"/>
                <w:szCs w:val="16"/>
                <w:lang w:eastAsia="en-NZ"/>
              </w:rPr>
              <w:t>Hamilton</w:t>
            </w:r>
          </w:p>
        </w:tc>
      </w:tr>
      <w:tr w:rsidRPr="0054135B" w:rsidR="00146550" w:rsidTr="3EFE75A1" w14:paraId="0F0F6F3B"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5AA849FA" w14:textId="6638759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52AF548" w14:textId="1F02F599">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5C108F7D" w14:textId="160FB661">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34</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3B4F40" w:rsidR="00146550" w:rsidP="00146550" w:rsidRDefault="00146550" w14:paraId="025DA16E" w14:textId="5783A1D2">
            <w:pPr>
              <w:autoSpaceDE/>
              <w:autoSpaceDN/>
              <w:adjustRightInd/>
              <w:spacing w:after="0"/>
              <w:rPr>
                <w:rFonts w:ascii="Arial" w:hAnsi="Arial" w:eastAsia="Times New Roman" w:cs="Arial"/>
                <w:color w:val="000000"/>
                <w:sz w:val="16"/>
                <w:szCs w:val="16"/>
                <w:lang w:eastAsia="en-NZ"/>
              </w:rPr>
            </w:pPr>
            <w:r w:rsidRPr="00F3291A">
              <w:rPr>
                <w:rFonts w:ascii="Arial" w:hAnsi="Arial" w:eastAsia="Times New Roman" w:cs="Arial"/>
                <w:color w:val="000000"/>
                <w:sz w:val="16"/>
                <w:szCs w:val="16"/>
                <w:lang w:eastAsia="en-NZ"/>
              </w:rPr>
              <w:t>Invercargill</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5D06A578" w14:textId="768C02B2">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306C263" w14:textId="6D388D2E">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34</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3B4F40" w:rsidR="00146550" w:rsidP="00146550" w:rsidRDefault="00146550" w14:paraId="155C3FFC" w14:textId="457901FD">
            <w:pPr>
              <w:autoSpaceDE/>
              <w:autoSpaceDN/>
              <w:adjustRightInd/>
              <w:spacing w:after="0"/>
              <w:rPr>
                <w:rFonts w:ascii="Arial" w:hAnsi="Arial" w:eastAsia="Times New Roman" w:cs="Arial"/>
                <w:color w:val="000000"/>
                <w:sz w:val="16"/>
                <w:szCs w:val="16"/>
                <w:lang w:eastAsia="en-NZ"/>
              </w:rPr>
            </w:pPr>
            <w:r w:rsidRPr="00F3291A">
              <w:rPr>
                <w:rFonts w:ascii="Arial" w:hAnsi="Arial" w:eastAsia="Times New Roman" w:cs="Arial"/>
                <w:color w:val="000000"/>
                <w:sz w:val="16"/>
                <w:szCs w:val="16"/>
                <w:lang w:eastAsia="en-NZ"/>
              </w:rPr>
              <w:t>Invercargill</w:t>
            </w:r>
          </w:p>
        </w:tc>
      </w:tr>
      <w:tr w:rsidRPr="0054135B" w:rsidR="00146550" w:rsidTr="3EFE75A1" w14:paraId="436DC7AE"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5A438FEA" w14:textId="4F94B1B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CF4F419" w14:textId="1672B01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C455919" w14:textId="47AC3307">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38</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F3291A" w:rsidR="00146550" w:rsidP="00146550" w:rsidRDefault="00146550" w14:paraId="5B77CADA" w14:textId="70E13AB2">
            <w:pPr>
              <w:autoSpaceDE/>
              <w:autoSpaceDN/>
              <w:adjustRightInd/>
              <w:spacing w:after="0"/>
              <w:rPr>
                <w:rFonts w:ascii="Arial" w:hAnsi="Arial" w:eastAsia="Times New Roman" w:cs="Arial"/>
                <w:color w:val="000000"/>
                <w:sz w:val="16"/>
                <w:szCs w:val="16"/>
                <w:lang w:eastAsia="en-NZ"/>
              </w:rPr>
            </w:pPr>
            <w:r w:rsidRPr="0026623B">
              <w:rPr>
                <w:rFonts w:ascii="Arial" w:hAnsi="Arial" w:eastAsia="Times New Roman" w:cs="Arial"/>
                <w:color w:val="000000"/>
                <w:sz w:val="16"/>
                <w:szCs w:val="16"/>
                <w:lang w:eastAsia="en-NZ"/>
              </w:rPr>
              <w:t>Auckland Service Centre</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1DAE04EF" w14:textId="74505E2C">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8000257" w14:textId="4A5555B9">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38</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F3291A" w:rsidR="00146550" w:rsidP="00146550" w:rsidRDefault="007D277E" w14:paraId="7366A250" w14:textId="75E0B482">
            <w:pPr>
              <w:autoSpaceDE/>
              <w:autoSpaceDN/>
              <w:adjustRightInd/>
              <w:spacing w:after="0"/>
              <w:rPr>
                <w:rFonts w:ascii="Arial" w:hAnsi="Arial" w:eastAsia="Times New Roman" w:cs="Arial"/>
                <w:color w:val="000000"/>
                <w:sz w:val="16"/>
                <w:szCs w:val="16"/>
                <w:lang w:eastAsia="en-NZ"/>
              </w:rPr>
            </w:pPr>
            <w:r w:rsidRPr="007D277E">
              <w:rPr>
                <w:rFonts w:ascii="Arial" w:hAnsi="Arial" w:eastAsia="Times New Roman" w:cs="Arial"/>
                <w:color w:val="000000"/>
                <w:sz w:val="16"/>
                <w:szCs w:val="16"/>
                <w:lang w:eastAsia="en-NZ"/>
              </w:rPr>
              <w:t>Manukau - Twin Towers</w:t>
            </w:r>
          </w:p>
        </w:tc>
      </w:tr>
      <w:tr w:rsidRPr="0054135B" w:rsidR="00146550" w:rsidTr="3EFE75A1" w14:paraId="760C86C2"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B9121FD" w14:textId="48DA50CD">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9D1B6EF" w14:textId="7A5A9845">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D63C85E" w14:textId="63B539D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47</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26623B" w:rsidR="00146550" w:rsidP="00146550" w:rsidRDefault="00146550" w14:paraId="480A73F2" w14:textId="006BE9D7">
            <w:pPr>
              <w:autoSpaceDE/>
              <w:autoSpaceDN/>
              <w:adjustRightInd/>
              <w:spacing w:after="0"/>
              <w:rPr>
                <w:rFonts w:ascii="Arial" w:hAnsi="Arial" w:eastAsia="Times New Roman" w:cs="Arial"/>
                <w:color w:val="000000"/>
                <w:sz w:val="16"/>
                <w:szCs w:val="16"/>
                <w:lang w:eastAsia="en-NZ"/>
              </w:rPr>
            </w:pPr>
            <w:r w:rsidRPr="00AC5EBB">
              <w:rPr>
                <w:rFonts w:ascii="Arial" w:hAnsi="Arial" w:eastAsia="Times New Roman" w:cs="Arial"/>
                <w:color w:val="000000"/>
                <w:sz w:val="16"/>
                <w:szCs w:val="16"/>
                <w:lang w:eastAsia="en-NZ"/>
              </w:rPr>
              <w:t>Napier</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540EF4C9" w14:textId="4A39B366">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5CD1B61C" w14:textId="78EDBA24">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47</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26623B" w:rsidR="00146550" w:rsidP="00146550" w:rsidRDefault="00146550" w14:paraId="74442A02" w14:textId="5F5183CC">
            <w:pPr>
              <w:autoSpaceDE/>
              <w:autoSpaceDN/>
              <w:adjustRightInd/>
              <w:spacing w:after="0"/>
              <w:rPr>
                <w:rFonts w:ascii="Arial" w:hAnsi="Arial" w:eastAsia="Times New Roman" w:cs="Arial"/>
                <w:color w:val="000000"/>
                <w:sz w:val="16"/>
                <w:szCs w:val="16"/>
                <w:lang w:eastAsia="en-NZ"/>
              </w:rPr>
            </w:pPr>
            <w:r w:rsidRPr="00AC5EBB">
              <w:rPr>
                <w:rFonts w:ascii="Arial" w:hAnsi="Arial" w:eastAsia="Times New Roman" w:cs="Arial"/>
                <w:color w:val="000000"/>
                <w:sz w:val="16"/>
                <w:szCs w:val="16"/>
                <w:lang w:eastAsia="en-NZ"/>
              </w:rPr>
              <w:t>Napier</w:t>
            </w:r>
          </w:p>
        </w:tc>
      </w:tr>
      <w:tr w:rsidRPr="0054135B" w:rsidR="00146550" w:rsidTr="3EFE75A1" w14:paraId="76176DCD"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21EF2744" w14:textId="00907A11">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EC21881" w14:textId="41A7A05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27330949" w14:textId="3CDF046B">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48</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AC5EBB" w:rsidR="00146550" w:rsidP="00146550" w:rsidRDefault="00146550" w14:paraId="6BF7ED7D" w14:textId="7F112680">
            <w:pPr>
              <w:autoSpaceDE/>
              <w:autoSpaceDN/>
              <w:adjustRightInd/>
              <w:spacing w:after="0"/>
              <w:rPr>
                <w:rFonts w:ascii="Arial" w:hAnsi="Arial" w:eastAsia="Times New Roman" w:cs="Arial"/>
                <w:color w:val="000000"/>
                <w:sz w:val="16"/>
                <w:szCs w:val="16"/>
                <w:lang w:eastAsia="en-NZ"/>
              </w:rPr>
            </w:pPr>
            <w:r w:rsidRPr="005F468D">
              <w:rPr>
                <w:rFonts w:ascii="Arial" w:hAnsi="Arial" w:eastAsia="Times New Roman" w:cs="Arial"/>
                <w:color w:val="000000"/>
                <w:sz w:val="16"/>
                <w:szCs w:val="16"/>
                <w:lang w:eastAsia="en-NZ"/>
              </w:rPr>
              <w:t>Nelson</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215EC88D" w14:textId="22A41BCF">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C4091AE" w14:textId="050BCD5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48</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AC5EBB" w:rsidR="00146550" w:rsidP="00146550" w:rsidRDefault="00146550" w14:paraId="64218C7C" w14:textId="44C3968E">
            <w:pPr>
              <w:autoSpaceDE/>
              <w:autoSpaceDN/>
              <w:adjustRightInd/>
              <w:spacing w:after="0"/>
              <w:rPr>
                <w:rFonts w:ascii="Arial" w:hAnsi="Arial" w:eastAsia="Times New Roman" w:cs="Arial"/>
                <w:color w:val="000000"/>
                <w:sz w:val="16"/>
                <w:szCs w:val="16"/>
                <w:lang w:eastAsia="en-NZ"/>
              </w:rPr>
            </w:pPr>
            <w:r w:rsidRPr="005F468D">
              <w:rPr>
                <w:rFonts w:ascii="Arial" w:hAnsi="Arial" w:eastAsia="Times New Roman" w:cs="Arial"/>
                <w:color w:val="000000"/>
                <w:sz w:val="16"/>
                <w:szCs w:val="16"/>
                <w:lang w:eastAsia="en-NZ"/>
              </w:rPr>
              <w:t>Nelson</w:t>
            </w:r>
          </w:p>
        </w:tc>
      </w:tr>
      <w:tr w:rsidRPr="0054135B" w:rsidR="00146550" w:rsidTr="3EFE75A1" w14:paraId="47299051"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26DF27C" w14:textId="56BEEBFE">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EFC5D75" w14:textId="75705207">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729A263F" w14:textId="63E907D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49</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F468D" w:rsidR="00146550" w:rsidP="00146550" w:rsidRDefault="00146550" w14:paraId="1EBA2970" w14:textId="4E92C065">
            <w:pPr>
              <w:autoSpaceDE/>
              <w:autoSpaceDN/>
              <w:adjustRightInd/>
              <w:spacing w:after="0"/>
              <w:rPr>
                <w:rFonts w:ascii="Arial" w:hAnsi="Arial" w:eastAsia="Times New Roman" w:cs="Arial"/>
                <w:color w:val="000000"/>
                <w:sz w:val="16"/>
                <w:szCs w:val="16"/>
                <w:lang w:eastAsia="en-NZ"/>
              </w:rPr>
            </w:pPr>
            <w:r w:rsidRPr="006F2810">
              <w:rPr>
                <w:rFonts w:ascii="Arial" w:hAnsi="Arial" w:eastAsia="Times New Roman" w:cs="Arial"/>
                <w:color w:val="000000"/>
                <w:sz w:val="16"/>
                <w:szCs w:val="16"/>
                <w:lang w:eastAsia="en-NZ"/>
              </w:rPr>
              <w:t>New Plymouth</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66D46C8D" w14:textId="0CCBA02E">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7E554645" w14:textId="0FEA9C37">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49</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F468D" w:rsidR="00146550" w:rsidP="00146550" w:rsidRDefault="00146550" w14:paraId="2875B83C" w14:textId="56212CAF">
            <w:pPr>
              <w:autoSpaceDE/>
              <w:autoSpaceDN/>
              <w:adjustRightInd/>
              <w:spacing w:after="0"/>
              <w:rPr>
                <w:rFonts w:ascii="Arial" w:hAnsi="Arial" w:eastAsia="Times New Roman" w:cs="Arial"/>
                <w:color w:val="000000"/>
                <w:sz w:val="16"/>
                <w:szCs w:val="16"/>
                <w:lang w:eastAsia="en-NZ"/>
              </w:rPr>
            </w:pPr>
            <w:r w:rsidRPr="006F2810">
              <w:rPr>
                <w:rFonts w:ascii="Arial" w:hAnsi="Arial" w:eastAsia="Times New Roman" w:cs="Arial"/>
                <w:color w:val="000000"/>
                <w:sz w:val="16"/>
                <w:szCs w:val="16"/>
                <w:lang w:eastAsia="en-NZ"/>
              </w:rPr>
              <w:t>New Plymouth</w:t>
            </w:r>
          </w:p>
        </w:tc>
      </w:tr>
      <w:tr w:rsidRPr="0054135B" w:rsidR="00146550" w:rsidTr="3EFE75A1" w14:paraId="1045B992"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C275B38" w14:textId="7107BFD1">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3CE366CF" w14:textId="515696B5">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7AEBE997" w14:textId="2496D3B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58</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6F2810" w:rsidR="00146550" w:rsidP="00146550" w:rsidRDefault="00146550" w14:paraId="476D3041" w14:textId="247F1734">
            <w:pPr>
              <w:autoSpaceDE/>
              <w:autoSpaceDN/>
              <w:adjustRightInd/>
              <w:spacing w:after="0"/>
              <w:rPr>
                <w:rFonts w:ascii="Arial" w:hAnsi="Arial" w:eastAsia="Times New Roman" w:cs="Arial"/>
                <w:color w:val="000000"/>
                <w:sz w:val="16"/>
                <w:szCs w:val="16"/>
                <w:lang w:eastAsia="en-NZ"/>
              </w:rPr>
            </w:pPr>
            <w:r w:rsidRPr="00551C5F">
              <w:rPr>
                <w:rFonts w:ascii="Arial" w:hAnsi="Arial" w:eastAsia="Times New Roman" w:cs="Arial"/>
                <w:color w:val="000000"/>
                <w:sz w:val="16"/>
                <w:szCs w:val="16"/>
                <w:lang w:eastAsia="en-NZ"/>
              </w:rPr>
              <w:t>Palmerston North</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42E104C1" w14:textId="7ACCBF3A">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D804378" w14:textId="56958AE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58</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6F2810" w:rsidR="00146550" w:rsidP="00146550" w:rsidRDefault="00146550" w14:paraId="4CA926E3" w14:textId="0A33FD04">
            <w:pPr>
              <w:autoSpaceDE/>
              <w:autoSpaceDN/>
              <w:adjustRightInd/>
              <w:spacing w:after="0"/>
              <w:rPr>
                <w:rFonts w:ascii="Arial" w:hAnsi="Arial" w:eastAsia="Times New Roman" w:cs="Arial"/>
                <w:color w:val="000000"/>
                <w:sz w:val="16"/>
                <w:szCs w:val="16"/>
                <w:lang w:eastAsia="en-NZ"/>
              </w:rPr>
            </w:pPr>
            <w:r w:rsidRPr="00551C5F">
              <w:rPr>
                <w:rFonts w:ascii="Arial" w:hAnsi="Arial" w:eastAsia="Times New Roman" w:cs="Arial"/>
                <w:color w:val="000000"/>
                <w:sz w:val="16"/>
                <w:szCs w:val="16"/>
                <w:lang w:eastAsia="en-NZ"/>
              </w:rPr>
              <w:t>Palmerston North</w:t>
            </w:r>
          </w:p>
        </w:tc>
      </w:tr>
      <w:tr w:rsidRPr="0054135B" w:rsidR="00146550" w:rsidTr="3EFE75A1" w14:paraId="1AE28330"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1CAA56D4" w14:textId="01E0793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4DD1BC69" w14:textId="1B98110C">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0235E73C" w14:textId="624AF914">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62</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51C5F" w:rsidR="00146550" w:rsidP="00146550" w:rsidRDefault="00146550" w14:paraId="68F4892A" w14:textId="12B977A3">
            <w:pPr>
              <w:autoSpaceDE/>
              <w:autoSpaceDN/>
              <w:adjustRightInd/>
              <w:spacing w:after="0"/>
              <w:rPr>
                <w:rFonts w:ascii="Arial" w:hAnsi="Arial" w:eastAsia="Times New Roman" w:cs="Arial"/>
                <w:color w:val="000000"/>
                <w:sz w:val="16"/>
                <w:szCs w:val="16"/>
                <w:lang w:eastAsia="en-NZ"/>
              </w:rPr>
            </w:pPr>
            <w:r w:rsidRPr="00146550">
              <w:rPr>
                <w:rFonts w:ascii="Arial" w:hAnsi="Arial" w:eastAsia="Times New Roman" w:cs="Arial"/>
                <w:color w:val="000000"/>
                <w:sz w:val="16"/>
                <w:szCs w:val="16"/>
                <w:lang w:eastAsia="en-NZ"/>
              </w:rPr>
              <w:t>Rotorua</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146550" w:rsidP="00146550" w:rsidRDefault="00146550" w14:paraId="083EFC16" w14:textId="1BD10EF5">
            <w:pPr>
              <w:autoSpaceDE/>
              <w:autoSpaceDN/>
              <w:adjustRightInd/>
              <w:spacing w:after="0"/>
              <w:rPr>
                <w:rFonts w:ascii="Arial" w:hAnsi="Arial" w:eastAsia="Times New Roman" w:cs="Arial"/>
                <w:color w:val="000000"/>
                <w:sz w:val="16"/>
                <w:szCs w:val="16"/>
                <w:lang w:eastAsia="en-NZ"/>
              </w:rPr>
            </w:pPr>
            <w:r w:rsidRPr="007D0EDC">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73598AB7" w14:textId="17E9316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62</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51C5F" w:rsidR="00146550" w:rsidP="00146550" w:rsidRDefault="00146550" w14:paraId="4D2B8D8F" w14:textId="14F05CDC">
            <w:pPr>
              <w:autoSpaceDE/>
              <w:autoSpaceDN/>
              <w:adjustRightInd/>
              <w:spacing w:after="0"/>
              <w:rPr>
                <w:rFonts w:ascii="Arial" w:hAnsi="Arial" w:eastAsia="Times New Roman" w:cs="Arial"/>
                <w:color w:val="000000"/>
                <w:sz w:val="16"/>
                <w:szCs w:val="16"/>
                <w:lang w:eastAsia="en-NZ"/>
              </w:rPr>
            </w:pPr>
            <w:r w:rsidRPr="00146550">
              <w:rPr>
                <w:rFonts w:ascii="Arial" w:hAnsi="Arial" w:eastAsia="Times New Roman" w:cs="Arial"/>
                <w:color w:val="000000"/>
                <w:sz w:val="16"/>
                <w:szCs w:val="16"/>
                <w:lang w:eastAsia="en-NZ"/>
              </w:rPr>
              <w:t>Rotorua</w:t>
            </w:r>
          </w:p>
        </w:tc>
      </w:tr>
      <w:tr w:rsidRPr="0054135B" w:rsidR="00146550" w:rsidTr="3EFE75A1" w14:paraId="3DE5C240"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2029610E" w14:textId="69F9BA55">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6E7D2463" w14:textId="2C6E3F1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565858" w14:paraId="51E9D3B0" w14:textId="1D3359B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67</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146550" w:rsidR="00146550" w:rsidP="00146550" w:rsidRDefault="00565858" w14:paraId="126AEC2B" w14:textId="354FE20F">
            <w:pPr>
              <w:autoSpaceDE/>
              <w:autoSpaceDN/>
              <w:adjustRightInd/>
              <w:spacing w:after="0"/>
              <w:rPr>
                <w:rFonts w:ascii="Arial" w:hAnsi="Arial" w:eastAsia="Times New Roman" w:cs="Arial"/>
                <w:color w:val="000000"/>
                <w:sz w:val="16"/>
                <w:szCs w:val="16"/>
                <w:lang w:eastAsia="en-NZ"/>
              </w:rPr>
            </w:pPr>
            <w:r w:rsidRPr="00565858">
              <w:rPr>
                <w:rFonts w:ascii="Arial" w:hAnsi="Arial" w:eastAsia="Times New Roman" w:cs="Arial"/>
                <w:color w:val="000000"/>
                <w:sz w:val="16"/>
                <w:szCs w:val="16"/>
                <w:lang w:eastAsia="en-NZ"/>
              </w:rPr>
              <w:t>Takapuna</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146550" w14:paraId="2AF2F04F" w14:textId="4754C8B4">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146550" w:rsidP="00146550" w:rsidRDefault="00565858" w14:paraId="44F9D380" w14:textId="302FE9F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67</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146550" w:rsidR="00146550" w:rsidP="00146550" w:rsidRDefault="00EA3C58" w14:paraId="3F33B64F" w14:textId="425F0F85">
            <w:pPr>
              <w:autoSpaceDE/>
              <w:autoSpaceDN/>
              <w:adjustRightInd/>
              <w:spacing w:after="0"/>
              <w:rPr>
                <w:rFonts w:ascii="Arial" w:hAnsi="Arial" w:eastAsia="Times New Roman" w:cs="Arial"/>
                <w:color w:val="000000"/>
                <w:sz w:val="16"/>
                <w:szCs w:val="16"/>
                <w:lang w:eastAsia="en-NZ"/>
              </w:rPr>
            </w:pPr>
            <w:r w:rsidRPr="00EA3C58">
              <w:rPr>
                <w:rFonts w:ascii="Arial" w:hAnsi="Arial" w:eastAsia="Times New Roman" w:cs="Arial"/>
                <w:color w:val="000000"/>
                <w:sz w:val="16"/>
                <w:szCs w:val="16"/>
                <w:lang w:eastAsia="en-NZ"/>
              </w:rPr>
              <w:t>Takapuna - AIA House</w:t>
            </w:r>
          </w:p>
        </w:tc>
      </w:tr>
      <w:tr w:rsidRPr="0054135B" w:rsidR="00EA3C58" w:rsidTr="3EFE75A1" w14:paraId="2194B10E"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0521AE07" w14:textId="5E166487">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781DE83B" w14:textId="1C1B811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2E630749" w14:textId="5267709E">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69</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65858" w:rsidR="00EA3C58" w:rsidP="00EA3C58" w:rsidRDefault="00EA3C58" w14:paraId="281B4C12" w14:textId="4422AE08">
            <w:pPr>
              <w:autoSpaceDE/>
              <w:autoSpaceDN/>
              <w:adjustRightInd/>
              <w:spacing w:after="0"/>
              <w:rPr>
                <w:rFonts w:ascii="Arial" w:hAnsi="Arial" w:eastAsia="Times New Roman" w:cs="Arial"/>
                <w:color w:val="000000"/>
                <w:sz w:val="16"/>
                <w:szCs w:val="16"/>
                <w:lang w:eastAsia="en-NZ"/>
              </w:rPr>
            </w:pPr>
            <w:r w:rsidRPr="00C25382">
              <w:rPr>
                <w:rFonts w:ascii="Arial" w:hAnsi="Arial" w:eastAsia="Times New Roman" w:cs="Arial"/>
                <w:color w:val="000000"/>
                <w:sz w:val="16"/>
                <w:szCs w:val="16"/>
                <w:lang w:eastAsia="en-NZ"/>
              </w:rPr>
              <w:t>Corporate - Tax Avoidance</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EA3C58" w:rsidP="00EA3C58" w:rsidRDefault="00EA3C58" w14:paraId="3A420C21" w14:textId="3A65035D">
            <w:pPr>
              <w:autoSpaceDE/>
              <w:autoSpaceDN/>
              <w:adjustRightInd/>
              <w:spacing w:after="0"/>
              <w:rPr>
                <w:rFonts w:ascii="Arial" w:hAnsi="Arial" w:eastAsia="Times New Roman" w:cs="Arial"/>
                <w:color w:val="000000"/>
                <w:sz w:val="16"/>
                <w:szCs w:val="16"/>
                <w:lang w:eastAsia="en-NZ"/>
              </w:rPr>
            </w:pPr>
            <w:r w:rsidRPr="00B13EE5">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12D833AB" w14:textId="0C5BEA0D">
            <w:pPr>
              <w:autoSpaceDE/>
              <w:autoSpaceDN/>
              <w:adjustRightInd/>
              <w:spacing w:after="0"/>
              <w:rPr>
                <w:rFonts w:ascii="Arial" w:hAnsi="Arial" w:eastAsia="Times New Roman" w:cs="Arial"/>
                <w:color w:val="000000"/>
                <w:sz w:val="16"/>
                <w:szCs w:val="16"/>
                <w:lang w:eastAsia="en-NZ"/>
              </w:rPr>
            </w:pP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565858" w:rsidR="00EA3C58" w:rsidP="00EA3C58" w:rsidRDefault="00EA3C58" w14:paraId="0B42ED42" w14:textId="5E5B3C89">
            <w:pPr>
              <w:autoSpaceDE/>
              <w:autoSpaceDN/>
              <w:adjustRightInd/>
              <w:spacing w:after="0"/>
              <w:rPr>
                <w:rFonts w:ascii="Arial" w:hAnsi="Arial" w:eastAsia="Times New Roman" w:cs="Arial"/>
                <w:color w:val="000000"/>
                <w:sz w:val="16"/>
                <w:szCs w:val="16"/>
                <w:lang w:eastAsia="en-NZ"/>
              </w:rPr>
            </w:pPr>
            <w:r w:rsidRPr="00C25382">
              <w:rPr>
                <w:rFonts w:ascii="Arial" w:hAnsi="Arial" w:eastAsia="Times New Roman" w:cs="Arial"/>
                <w:color w:val="000000"/>
                <w:sz w:val="16"/>
                <w:szCs w:val="16"/>
                <w:lang w:eastAsia="en-NZ"/>
              </w:rPr>
              <w:t>Corporate - Tax Avoidance</w:t>
            </w:r>
          </w:p>
        </w:tc>
      </w:tr>
      <w:tr w:rsidRPr="0054135B" w:rsidR="00EA3C58" w:rsidTr="3EFE75A1" w14:paraId="54A9ACED"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20EDC1CE" w14:textId="6633EE0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5C30B228" w14:textId="713E5B0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532F9CD2" w14:textId="067E67E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72</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C25382" w:rsidR="00EA3C58" w:rsidP="00EA3C58" w:rsidRDefault="00EA3C58" w14:paraId="649FFA88" w14:textId="499FF56F">
            <w:pPr>
              <w:autoSpaceDE/>
              <w:autoSpaceDN/>
              <w:adjustRightInd/>
              <w:spacing w:after="0"/>
              <w:rPr>
                <w:rFonts w:ascii="Arial" w:hAnsi="Arial" w:eastAsia="Times New Roman" w:cs="Arial"/>
                <w:color w:val="000000"/>
                <w:sz w:val="16"/>
                <w:szCs w:val="16"/>
                <w:lang w:eastAsia="en-NZ"/>
              </w:rPr>
            </w:pPr>
            <w:r w:rsidRPr="00FE3AB6">
              <w:rPr>
                <w:rFonts w:ascii="Arial" w:hAnsi="Arial" w:eastAsia="Times New Roman" w:cs="Arial"/>
                <w:color w:val="000000"/>
                <w:sz w:val="16"/>
                <w:szCs w:val="16"/>
                <w:lang w:eastAsia="en-NZ"/>
              </w:rPr>
              <w:t>Tauranga</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EA3C58" w:rsidP="00EA3C58" w:rsidRDefault="00EA3C58" w14:paraId="685B0FDE" w14:textId="503ED16A">
            <w:pPr>
              <w:autoSpaceDE/>
              <w:autoSpaceDN/>
              <w:adjustRightInd/>
              <w:spacing w:after="0"/>
              <w:rPr>
                <w:rFonts w:ascii="Arial" w:hAnsi="Arial" w:eastAsia="Times New Roman" w:cs="Arial"/>
                <w:color w:val="000000"/>
                <w:sz w:val="16"/>
                <w:szCs w:val="16"/>
                <w:lang w:eastAsia="en-NZ"/>
              </w:rPr>
            </w:pPr>
            <w:r w:rsidRPr="00B13EE5">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087C9709" w14:textId="1B10CA6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72</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C25382" w:rsidR="00EA3C58" w:rsidP="00EA3C58" w:rsidRDefault="00EA3C58" w14:paraId="2EBAF083" w14:textId="7FDD00A9">
            <w:pPr>
              <w:autoSpaceDE/>
              <w:autoSpaceDN/>
              <w:adjustRightInd/>
              <w:spacing w:after="0"/>
              <w:rPr>
                <w:rFonts w:ascii="Arial" w:hAnsi="Arial" w:eastAsia="Times New Roman" w:cs="Arial"/>
                <w:color w:val="000000"/>
                <w:sz w:val="16"/>
                <w:szCs w:val="16"/>
                <w:lang w:eastAsia="en-NZ"/>
              </w:rPr>
            </w:pPr>
            <w:r w:rsidRPr="00196077">
              <w:rPr>
                <w:rFonts w:ascii="Arial" w:hAnsi="Arial" w:eastAsia="Times New Roman" w:cs="Arial"/>
                <w:color w:val="000000"/>
                <w:sz w:val="16"/>
                <w:szCs w:val="16"/>
                <w:lang w:eastAsia="en-NZ"/>
              </w:rPr>
              <w:t>Tauranga Regional House</w:t>
            </w:r>
          </w:p>
        </w:tc>
      </w:tr>
      <w:tr w:rsidRPr="0054135B" w:rsidR="00EA3C58" w:rsidTr="3EFE75A1" w14:paraId="6E8D52E5"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1787B990" w14:textId="00360983">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4CE69956" w14:textId="3417997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459551C8" w14:textId="6A46E26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80</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FE3AB6" w:rsidR="00EA3C58" w:rsidP="00EA3C58" w:rsidRDefault="00EA3C58" w14:paraId="0C6F41D2" w14:textId="64609462">
            <w:pPr>
              <w:autoSpaceDE/>
              <w:autoSpaceDN/>
              <w:adjustRightInd/>
              <w:spacing w:after="0"/>
              <w:rPr>
                <w:rFonts w:ascii="Arial" w:hAnsi="Arial" w:eastAsia="Times New Roman" w:cs="Arial"/>
                <w:color w:val="000000"/>
                <w:sz w:val="16"/>
                <w:szCs w:val="16"/>
                <w:lang w:eastAsia="en-NZ"/>
              </w:rPr>
            </w:pPr>
            <w:r w:rsidRPr="00CE4D88">
              <w:rPr>
                <w:rFonts w:ascii="Arial" w:hAnsi="Arial" w:eastAsia="Times New Roman" w:cs="Arial"/>
                <w:color w:val="000000"/>
                <w:sz w:val="16"/>
                <w:szCs w:val="16"/>
                <w:lang w:eastAsia="en-NZ"/>
              </w:rPr>
              <w:t>Timaru</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EA3C58" w:rsidP="00EA3C58" w:rsidRDefault="00EA3C58" w14:paraId="233CD8CD" w14:textId="14F4A60E">
            <w:pPr>
              <w:autoSpaceDE/>
              <w:autoSpaceDN/>
              <w:adjustRightInd/>
              <w:spacing w:after="0"/>
              <w:rPr>
                <w:rFonts w:ascii="Arial" w:hAnsi="Arial" w:eastAsia="Times New Roman" w:cs="Arial"/>
                <w:color w:val="000000"/>
                <w:sz w:val="16"/>
                <w:szCs w:val="16"/>
                <w:lang w:eastAsia="en-NZ"/>
              </w:rPr>
            </w:pPr>
            <w:r w:rsidRPr="00B13EE5">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7055FD32" w14:textId="2DA403A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80</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FE3AB6" w:rsidR="00EA3C58" w:rsidP="00EA3C58" w:rsidRDefault="00EA3C58" w14:paraId="2DDF675E" w14:textId="53801902">
            <w:pPr>
              <w:autoSpaceDE/>
              <w:autoSpaceDN/>
              <w:adjustRightInd/>
              <w:spacing w:after="0"/>
              <w:rPr>
                <w:rFonts w:ascii="Arial" w:hAnsi="Arial" w:eastAsia="Times New Roman" w:cs="Arial"/>
                <w:color w:val="000000"/>
                <w:sz w:val="16"/>
                <w:szCs w:val="16"/>
                <w:lang w:eastAsia="en-NZ"/>
              </w:rPr>
            </w:pPr>
            <w:r w:rsidRPr="00CE4D88">
              <w:rPr>
                <w:rFonts w:ascii="Arial" w:hAnsi="Arial" w:eastAsia="Times New Roman" w:cs="Arial"/>
                <w:color w:val="000000"/>
                <w:sz w:val="16"/>
                <w:szCs w:val="16"/>
                <w:lang w:eastAsia="en-NZ"/>
              </w:rPr>
              <w:t>Timaru</w:t>
            </w:r>
          </w:p>
        </w:tc>
      </w:tr>
      <w:tr w:rsidRPr="0054135B" w:rsidR="00EA3C58" w:rsidTr="3EFE75A1" w14:paraId="01AD4190"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7E2B59D6" w14:textId="086750E3">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60226B4A" w14:textId="7E96D07B">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237ADC29" w14:textId="35C059F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89</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CE4D88" w:rsidR="00EA3C58" w:rsidP="00EA3C58" w:rsidRDefault="00EA3C58" w14:paraId="3B5CE869" w14:textId="46EE021F">
            <w:pPr>
              <w:autoSpaceDE/>
              <w:autoSpaceDN/>
              <w:adjustRightInd/>
              <w:spacing w:after="0"/>
              <w:rPr>
                <w:rFonts w:ascii="Arial" w:hAnsi="Arial" w:eastAsia="Times New Roman" w:cs="Arial"/>
                <w:color w:val="000000"/>
                <w:sz w:val="16"/>
                <w:szCs w:val="16"/>
                <w:lang w:eastAsia="en-NZ"/>
              </w:rPr>
            </w:pPr>
            <w:r w:rsidRPr="003F2B86">
              <w:rPr>
                <w:rFonts w:ascii="Arial" w:hAnsi="Arial" w:eastAsia="Times New Roman" w:cs="Arial"/>
                <w:color w:val="000000"/>
                <w:sz w:val="16"/>
                <w:szCs w:val="16"/>
                <w:lang w:eastAsia="en-NZ"/>
              </w:rPr>
              <w:t>Wellington Corporate</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EA3C58" w:rsidP="00EA3C58" w:rsidRDefault="00EA3C58" w14:paraId="764CE3FA" w14:textId="089312B3">
            <w:pPr>
              <w:autoSpaceDE/>
              <w:autoSpaceDN/>
              <w:adjustRightInd/>
              <w:spacing w:after="0"/>
              <w:rPr>
                <w:rFonts w:ascii="Arial" w:hAnsi="Arial" w:eastAsia="Times New Roman" w:cs="Arial"/>
                <w:color w:val="000000"/>
                <w:sz w:val="16"/>
                <w:szCs w:val="16"/>
                <w:lang w:eastAsia="en-NZ"/>
              </w:rPr>
            </w:pPr>
            <w:r w:rsidRPr="00B13EE5">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7ED2D3DF" w14:textId="7FCBA43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89</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CE4D88" w:rsidR="00EA3C58" w:rsidP="00EA3C58" w:rsidRDefault="00EA3C58" w14:paraId="7916FB22" w14:textId="5D2E531E">
            <w:pPr>
              <w:autoSpaceDE/>
              <w:autoSpaceDN/>
              <w:adjustRightInd/>
              <w:spacing w:after="0"/>
              <w:rPr>
                <w:rFonts w:ascii="Arial" w:hAnsi="Arial" w:eastAsia="Times New Roman" w:cs="Arial"/>
                <w:color w:val="000000"/>
                <w:sz w:val="16"/>
                <w:szCs w:val="16"/>
                <w:lang w:eastAsia="en-NZ"/>
              </w:rPr>
            </w:pPr>
            <w:r w:rsidRPr="00D3048C">
              <w:rPr>
                <w:rFonts w:ascii="Arial" w:hAnsi="Arial" w:eastAsia="Times New Roman" w:cs="Arial"/>
                <w:color w:val="000000"/>
                <w:sz w:val="16"/>
                <w:szCs w:val="16"/>
                <w:lang w:eastAsia="en-NZ"/>
              </w:rPr>
              <w:t>Wellington Large Enterprises</w:t>
            </w:r>
          </w:p>
        </w:tc>
      </w:tr>
      <w:tr w:rsidRPr="0054135B" w:rsidR="00EA3C58" w:rsidTr="3EFE75A1" w14:paraId="507D09D2"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5A3F0B7A" w14:textId="7AC8EB7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3FA81B9D" w14:textId="08FE9DA3">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2F383D23" w14:textId="232A84B5">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90</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3F2B86" w:rsidR="00EA3C58" w:rsidP="00EA3C58" w:rsidRDefault="00EA3C58" w14:paraId="1B8E3F29" w14:textId="399FFC49">
            <w:pPr>
              <w:autoSpaceDE/>
              <w:autoSpaceDN/>
              <w:adjustRightInd/>
              <w:spacing w:after="0"/>
              <w:rPr>
                <w:rFonts w:ascii="Arial" w:hAnsi="Arial" w:eastAsia="Times New Roman" w:cs="Arial"/>
                <w:color w:val="000000"/>
                <w:sz w:val="16"/>
                <w:szCs w:val="16"/>
                <w:lang w:eastAsia="en-NZ"/>
              </w:rPr>
            </w:pPr>
            <w:r w:rsidRPr="00341F3D">
              <w:rPr>
                <w:rFonts w:ascii="Arial" w:hAnsi="Arial" w:eastAsia="Times New Roman" w:cs="Arial"/>
                <w:color w:val="000000"/>
                <w:sz w:val="16"/>
                <w:szCs w:val="16"/>
                <w:lang w:eastAsia="en-NZ"/>
              </w:rPr>
              <w:t>Wellington</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EA3C58" w:rsidP="00EA3C58" w:rsidRDefault="00EA3C58" w14:paraId="3B19BA66" w14:textId="0D410591">
            <w:pPr>
              <w:autoSpaceDE/>
              <w:autoSpaceDN/>
              <w:adjustRightInd/>
              <w:spacing w:after="0"/>
              <w:rPr>
                <w:rFonts w:ascii="Arial" w:hAnsi="Arial" w:eastAsia="Times New Roman" w:cs="Arial"/>
                <w:color w:val="000000"/>
                <w:sz w:val="16"/>
                <w:szCs w:val="16"/>
                <w:lang w:eastAsia="en-NZ"/>
              </w:rPr>
            </w:pPr>
            <w:r w:rsidRPr="00B13EE5">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65109EDD" w14:textId="1CBD5AA9">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90</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D3048C" w:rsidR="00EA3C58" w:rsidP="00EA3C58" w:rsidRDefault="00EA3C58" w14:paraId="49AB6CE3" w14:textId="1C9A4C79">
            <w:pPr>
              <w:autoSpaceDE/>
              <w:autoSpaceDN/>
              <w:adjustRightInd/>
              <w:spacing w:after="0"/>
              <w:rPr>
                <w:rFonts w:ascii="Arial" w:hAnsi="Arial" w:eastAsia="Times New Roman" w:cs="Arial"/>
                <w:color w:val="000000"/>
                <w:sz w:val="16"/>
                <w:szCs w:val="16"/>
                <w:lang w:eastAsia="en-NZ"/>
              </w:rPr>
            </w:pPr>
            <w:r w:rsidRPr="00750C12">
              <w:rPr>
                <w:rFonts w:ascii="Arial" w:hAnsi="Arial" w:eastAsia="Times New Roman" w:cs="Arial"/>
                <w:color w:val="000000"/>
                <w:sz w:val="16"/>
                <w:szCs w:val="16"/>
                <w:lang w:eastAsia="en-NZ"/>
              </w:rPr>
              <w:t>Wellington Service Centre</w:t>
            </w:r>
          </w:p>
        </w:tc>
      </w:tr>
      <w:tr w:rsidRPr="0054135B" w:rsidR="00EA3C58" w:rsidTr="3EFE75A1" w14:paraId="4D7A096C"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0B3A55F1" w14:textId="2AF2228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57FFC894" w14:textId="26224964">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OFFICE_CODE</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0ABEC14B" w14:textId="3C8E0EED">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93</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341F3D" w:rsidR="00EA3C58" w:rsidP="00EA3C58" w:rsidRDefault="00EA3C58" w14:paraId="530A0075" w14:textId="252B7A8A">
            <w:pPr>
              <w:autoSpaceDE/>
              <w:autoSpaceDN/>
              <w:adjustRightInd/>
              <w:spacing w:after="0"/>
              <w:rPr>
                <w:rFonts w:ascii="Arial" w:hAnsi="Arial" w:eastAsia="Times New Roman" w:cs="Arial"/>
                <w:color w:val="000000"/>
                <w:sz w:val="16"/>
                <w:szCs w:val="16"/>
                <w:lang w:eastAsia="en-NZ"/>
              </w:rPr>
            </w:pPr>
            <w:r w:rsidRPr="00A140B4">
              <w:rPr>
                <w:rFonts w:ascii="Arial" w:hAnsi="Arial" w:eastAsia="Times New Roman" w:cs="Arial"/>
                <w:color w:val="000000"/>
                <w:sz w:val="16"/>
                <w:szCs w:val="16"/>
                <w:lang w:eastAsia="en-NZ"/>
              </w:rPr>
              <w:t>Whangarei</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00EA3C58" w:rsidP="00EA3C58" w:rsidRDefault="00EA3C58" w14:paraId="41C07AC5" w14:textId="127F496B">
            <w:pPr>
              <w:autoSpaceDE/>
              <w:autoSpaceDN/>
              <w:adjustRightInd/>
              <w:spacing w:after="0"/>
              <w:rPr>
                <w:rFonts w:ascii="Arial" w:hAnsi="Arial" w:eastAsia="Times New Roman" w:cs="Arial"/>
                <w:color w:val="000000"/>
                <w:sz w:val="16"/>
                <w:szCs w:val="16"/>
                <w:lang w:eastAsia="en-NZ"/>
              </w:rPr>
            </w:pPr>
            <w:r w:rsidRPr="00B13EE5">
              <w:rPr>
                <w:rFonts w:ascii="Arial" w:hAnsi="Arial" w:eastAsia="Times New Roman" w:cs="Arial"/>
                <w:color w:val="000000"/>
                <w:sz w:val="16"/>
                <w:szCs w:val="16"/>
                <w:lang w:eastAsia="en-NZ"/>
              </w:rPr>
              <w:t>DISTRICT_OFFICE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00EA3C58" w:rsidP="00EA3C58" w:rsidRDefault="00EA3C58" w14:paraId="1032B17C" w14:textId="06056029">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93</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50C12" w:rsidR="00EA3C58" w:rsidP="00EA3C58" w:rsidRDefault="00EA3C58" w14:paraId="03CF9454" w14:textId="1C70A9BA">
            <w:pPr>
              <w:autoSpaceDE/>
              <w:autoSpaceDN/>
              <w:adjustRightInd/>
              <w:spacing w:after="0"/>
              <w:rPr>
                <w:rFonts w:ascii="Arial" w:hAnsi="Arial" w:eastAsia="Times New Roman" w:cs="Arial"/>
                <w:color w:val="000000"/>
                <w:sz w:val="16"/>
                <w:szCs w:val="16"/>
                <w:lang w:eastAsia="en-NZ"/>
              </w:rPr>
            </w:pPr>
            <w:r w:rsidRPr="00A140B4">
              <w:rPr>
                <w:rFonts w:ascii="Arial" w:hAnsi="Arial" w:eastAsia="Times New Roman" w:cs="Arial"/>
                <w:color w:val="000000"/>
                <w:sz w:val="16"/>
                <w:szCs w:val="16"/>
                <w:lang w:eastAsia="en-NZ"/>
              </w:rPr>
              <w:t>Whangarei</w:t>
            </w:r>
          </w:p>
        </w:tc>
      </w:tr>
      <w:tr w:rsidRPr="0073143B" w:rsidR="00301DE2" w:rsidTr="3EFE75A1" w14:paraId="299642E7"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301DE2" w:rsidP="00EA3C58" w:rsidRDefault="00301DE2" w14:paraId="57C2A098" w14:textId="27C4D9E1">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301DE2" w:rsidP="00EA3C58" w:rsidRDefault="007701DB" w14:paraId="6097D86F" w14:textId="1E47BA42">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CLIENT_STATUS</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301DE2" w:rsidP="00EA3C58" w:rsidRDefault="007701DB" w14:paraId="3C5705C6" w14:textId="6777F0D6">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B</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301DE2" w:rsidP="00EA3C58" w:rsidRDefault="00B50169" w14:paraId="71854289" w14:textId="67A7E743">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Bankrupt</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Pr="0073143B" w:rsidR="00301DE2" w:rsidP="00541732" w:rsidRDefault="00541732" w14:paraId="20567829" w14:textId="57F3CF4C">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INSOLVENCY_CODE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301DE2" w:rsidP="00EA3C58" w:rsidRDefault="00662D20" w14:paraId="304C7012" w14:textId="6825EED9">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INSCBF</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301DE2" w:rsidP="00EA3C58" w:rsidRDefault="00662D20" w14:paraId="7F743EB3" w14:textId="173335DC">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Bankruptcy finalised</w:t>
            </w:r>
          </w:p>
        </w:tc>
      </w:tr>
      <w:tr w:rsidRPr="0073143B" w:rsidR="007701DB" w:rsidTr="3EFE75A1" w14:paraId="4E8E2338"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41E9063A" w14:textId="1E817EB8">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23A0C846" w14:textId="68E70F51">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CLIENT_STATUS</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6A2FE544" w14:textId="17279255">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R</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D1069E" w14:paraId="4A7B589D" w14:textId="5D704510">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Rec'ship</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Pr="0073143B" w:rsidR="007701DB" w:rsidP="007701DB" w:rsidRDefault="007701DB" w14:paraId="790362FD" w14:textId="2F86521F">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INSOLVENCY_CODE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662D20" w14:paraId="11F96997" w14:textId="78DA7B88">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INSCRC</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662D20" w14:paraId="28548C11" w14:textId="7F536531">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 Receivership</w:t>
            </w:r>
          </w:p>
        </w:tc>
      </w:tr>
      <w:tr w:rsidRPr="0073143B" w:rsidR="007701DB" w:rsidTr="3EFE75A1" w14:paraId="6AF69AFF"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1DBB23ED" w14:textId="03437DCB">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2F5DF970" w14:textId="4F3D8AFE">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CLIENT_STATUS</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43371C52" w14:textId="64258598">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L</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295B59" w14:paraId="34465F70" w14:textId="15F8AD30">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Liq'dation</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Pr="0073143B" w:rsidR="007701DB" w:rsidP="007701DB" w:rsidRDefault="007701DB" w14:paraId="0AC829E0" w14:textId="4F094102">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INSOLVENCY_CODE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662D20" w14:paraId="3BFB3637" w14:textId="1A356704">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INSCLF</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662D20" w14:paraId="2F5BAC88" w14:textId="06E989C9">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Liquidation finalised</w:t>
            </w:r>
          </w:p>
        </w:tc>
      </w:tr>
      <w:tr w:rsidRPr="0073143B" w:rsidR="007701DB" w:rsidTr="3EFE75A1" w14:paraId="6BAB4986"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4DFE986C" w14:textId="070A1F9A">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3B2A3C6E" w14:textId="2A6AFB96">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CLIENT_STATUS</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5E5D0F97" w14:textId="0E82F356">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U</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A57000" w14:paraId="332C0692" w14:textId="69A25CAE">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Und Bnkrpt</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Pr="0073143B" w:rsidR="007701DB" w:rsidP="007701DB" w:rsidRDefault="007701DB" w14:paraId="3B04EC66" w14:textId="310FCA16">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INSOLVENCY_CODE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662D20" w14:paraId="46EDEB55" w14:textId="3EB8E6B2">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UNDSCH</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662D20" w14:paraId="3069F365" w14:textId="657EC2A5">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Undischarged bankruptcy</w:t>
            </w:r>
          </w:p>
        </w:tc>
      </w:tr>
      <w:tr w:rsidRPr="0054135B" w:rsidR="007701DB" w:rsidTr="3EFE75A1" w14:paraId="6F48B47F" w14:textId="77777777">
        <w:trPr>
          <w:trHeight w:val="220"/>
        </w:trPr>
        <w:tc>
          <w:tcPr>
            <w:tcW w:w="70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2B344D18" w14:textId="65427C83">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FIRST</w:t>
            </w:r>
          </w:p>
        </w:tc>
        <w:tc>
          <w:tcPr>
            <w:tcW w:w="1346"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107E4DF7" w14:textId="42AF9152">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CLIENT_STATUS</w:t>
            </w:r>
          </w:p>
        </w:tc>
        <w:tc>
          <w:tcPr>
            <w:tcW w:w="59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7701DB" w14:paraId="5881B1B4" w14:textId="50BDD8EC">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V</w:t>
            </w:r>
          </w:p>
        </w:tc>
        <w:tc>
          <w:tcPr>
            <w:tcW w:w="2105"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DF77E5" w14:paraId="028B3058" w14:textId="744CBE2E">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VOL ADMIN</w:t>
            </w:r>
          </w:p>
        </w:tc>
        <w:tc>
          <w:tcPr>
            <w:tcW w:w="163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tcPr>
          <w:p w:rsidRPr="0073143B" w:rsidR="007701DB" w:rsidP="007701DB" w:rsidRDefault="007701DB" w14:paraId="30CA4D4D" w14:textId="45C87819">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INSOLVENCY_CODE</w:t>
            </w:r>
          </w:p>
        </w:tc>
        <w:tc>
          <w:tcPr>
            <w:tcW w:w="82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73143B" w:rsidR="007701DB" w:rsidP="007701DB" w:rsidRDefault="0086719A" w14:paraId="5C0458B1" w14:textId="54B7F0E8">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INSCVA</w:t>
            </w:r>
          </w:p>
        </w:tc>
        <w:tc>
          <w:tcPr>
            <w:tcW w:w="2314"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tcMar>
              <w:top w:w="28" w:type="dxa"/>
              <w:left w:w="28" w:type="dxa"/>
              <w:bottom w:w="28" w:type="dxa"/>
              <w:right w:w="28" w:type="dxa"/>
            </w:tcMar>
            <w:vAlign w:val="center"/>
          </w:tcPr>
          <w:p w:rsidRPr="00A140B4" w:rsidR="007701DB" w:rsidP="007701DB" w:rsidRDefault="0086719A" w14:paraId="2DCB675A" w14:textId="3E16E469">
            <w:pPr>
              <w:autoSpaceDE/>
              <w:autoSpaceDN/>
              <w:adjustRightInd/>
              <w:spacing w:after="0"/>
              <w:rPr>
                <w:rFonts w:ascii="Arial" w:hAnsi="Arial" w:eastAsia="Times New Roman" w:cs="Arial"/>
                <w:color w:val="000000"/>
                <w:sz w:val="16"/>
                <w:szCs w:val="16"/>
                <w:lang w:eastAsia="en-NZ"/>
              </w:rPr>
            </w:pPr>
            <w:r w:rsidRPr="0073143B">
              <w:rPr>
                <w:rFonts w:ascii="Arial" w:hAnsi="Arial" w:eastAsia="Times New Roman" w:cs="Arial"/>
                <w:color w:val="000000"/>
                <w:sz w:val="16"/>
                <w:szCs w:val="16"/>
                <w:lang w:eastAsia="en-NZ"/>
              </w:rPr>
              <w:t>Under Voluntary Administration</w:t>
            </w:r>
          </w:p>
        </w:tc>
      </w:tr>
    </w:tbl>
    <w:p w:rsidR="3EFE75A1" w:rsidRDefault="3EFE75A1" w14:paraId="69220438" w14:textId="41F1B715"/>
    <w:p w:rsidR="00797E9A" w:rsidP="00797E9A" w:rsidRDefault="06ECD38C" w14:paraId="4D41713A" w14:textId="5DB1B323">
      <w:r>
        <w:t xml:space="preserve"> </w:t>
      </w:r>
    </w:p>
    <w:p w:rsidRPr="00256989" w:rsidR="52A9D195" w:rsidP="00B00921" w:rsidRDefault="6F011A0B" w14:paraId="54E31CFA" w14:textId="230ED8CC">
      <w:pPr>
        <w:pStyle w:val="Heading2"/>
      </w:pPr>
      <w:bookmarkStart w:name="_Toc33700454" w:id="24"/>
      <w:r w:rsidRPr="00256989">
        <w:t xml:space="preserve">Start Customer Key - IRD </w:t>
      </w:r>
      <w:r w:rsidRPr="00256989" w:rsidR="0097E304">
        <w:t>Number</w:t>
      </w:r>
      <w:r w:rsidRPr="00256989">
        <w:t xml:space="preserve"> Map</w:t>
      </w:r>
      <w:bookmarkEnd w:id="24"/>
    </w:p>
    <w:p w:rsidRPr="00BA56F8" w:rsidR="0097E304" w:rsidP="0097E304" w:rsidRDefault="0097E304" w14:paraId="72FA5A4A" w14:textId="270F82ED">
      <w:r>
        <w:t xml:space="preserve">Mappings between start customer keys and IR numbers are required to populate the start_customer_key </w:t>
      </w:r>
      <w:r w:rsidR="6B84FDDF">
        <w:t xml:space="preserve">and dip_party_id fields in the Party table.   </w:t>
      </w:r>
      <w:r w:rsidR="1FFFCD9F">
        <w:t>This information</w:t>
      </w:r>
      <w:r w:rsidR="6B84FDDF">
        <w:t xml:space="preserve"> is available in the rfn_party_sk_map table </w:t>
      </w:r>
      <w:r w:rsidR="4E21A5BD">
        <w:t>which holds</w:t>
      </w:r>
      <w:r w:rsidR="16D9EF92">
        <w:t xml:space="preserve"> the generated dip party surrogate key </w:t>
      </w:r>
      <w:r w:rsidR="1FFFCD9F">
        <w:t>for each version of</w:t>
      </w:r>
      <w:r w:rsidR="16D9EF92">
        <w:t xml:space="preserve"> the </w:t>
      </w:r>
      <w:r w:rsidR="1FFFCD9F">
        <w:t>party changes for both Start and EDW.</w:t>
      </w:r>
      <w:r w:rsidR="14085AA7">
        <w:t xml:space="preserve">  </w:t>
      </w:r>
    </w:p>
    <w:p w:rsidR="14085AA7" w:rsidP="14085AA7" w:rsidRDefault="14085AA7" w14:paraId="7E6DEB7B" w14:textId="5D775CBE">
      <w:r>
        <w:t>During</w:t>
      </w:r>
      <w:r w:rsidR="21F358C5">
        <w:t xml:space="preserve"> the</w:t>
      </w:r>
      <w:r>
        <w:t xml:space="preserve"> Party load for Start</w:t>
      </w:r>
      <w:r w:rsidR="4E21A5BD">
        <w:t>, the</w:t>
      </w:r>
      <w:r w:rsidR="6709C335">
        <w:t xml:space="preserve"> map</w:t>
      </w:r>
      <w:r w:rsidR="4E21A5BD">
        <w:t xml:space="preserve"> table is populated </w:t>
      </w:r>
      <w:r w:rsidR="439905A4">
        <w:t>with</w:t>
      </w:r>
      <w:r>
        <w:t xml:space="preserve"> </w:t>
      </w:r>
      <w:r w:rsidR="0DE65C5E">
        <w:t xml:space="preserve">each unique </w:t>
      </w:r>
      <w:r w:rsidR="02875575">
        <w:t>version of start customer</w:t>
      </w:r>
      <w:r w:rsidR="0DE65C5E">
        <w:t xml:space="preserve"> key</w:t>
      </w:r>
      <w:r w:rsidR="02875575">
        <w:t xml:space="preserve"> +</w:t>
      </w:r>
      <w:r w:rsidR="0DE65C5E">
        <w:t xml:space="preserve"> record_effective_timestamp with an allocated </w:t>
      </w:r>
      <w:r w:rsidR="6709C335">
        <w:t xml:space="preserve">DIP </w:t>
      </w:r>
      <w:r w:rsidR="02875575">
        <w:t>party</w:t>
      </w:r>
      <w:r w:rsidR="6709C335">
        <w:t xml:space="preserve"> </w:t>
      </w:r>
      <w:r w:rsidR="404E263A">
        <w:t>surrogate key</w:t>
      </w:r>
      <w:r w:rsidR="380BFF39">
        <w:t xml:space="preserve">, the active associated ird_number and </w:t>
      </w:r>
      <w:r w:rsidR="25FEAE49">
        <w:t>transformed dip_party_id</w:t>
      </w:r>
      <w:r w:rsidR="1F4E0D3E">
        <w:t xml:space="preserve">.  </w:t>
      </w:r>
    </w:p>
    <w:p w:rsidR="14085AA7" w:rsidP="14085AA7" w:rsidRDefault="1F4E0D3E" w14:paraId="1B1440A5" w14:textId="36996DB4">
      <w:r>
        <w:t xml:space="preserve">The following SQL used </w:t>
      </w:r>
      <w:r w:rsidR="3B371FE9">
        <w:t>in the ETL process performs</w:t>
      </w:r>
      <w:r w:rsidR="168C3737">
        <w:t xml:space="preserve"> the following tasks:</w:t>
      </w:r>
    </w:p>
    <w:p w:rsidR="14085AA7" w:rsidP="003C3AB5" w:rsidRDefault="1C845A46" w14:paraId="240FDAFC" w14:textId="14623A9B">
      <w:pPr>
        <w:pStyle w:val="ListParagraph"/>
        <w:numPr>
          <w:ilvl w:val="0"/>
          <w:numId w:val="9"/>
        </w:numPr>
      </w:pPr>
      <w:r>
        <w:t>Identify</w:t>
      </w:r>
      <w:r w:rsidR="1F4E0D3E">
        <w:t xml:space="preserve"> all unique version</w:t>
      </w:r>
      <w:r w:rsidR="00926359">
        <w:t>s</w:t>
      </w:r>
      <w:r w:rsidR="1F4E0D3E">
        <w:t xml:space="preserve"> of party changes</w:t>
      </w:r>
      <w:r w:rsidR="6396894E">
        <w:t xml:space="preserve"> from </w:t>
      </w:r>
      <w:r w:rsidR="65538AFD">
        <w:t xml:space="preserve">the </w:t>
      </w:r>
      <w:r w:rsidR="2B7DB9AA">
        <w:t>timeline table</w:t>
      </w:r>
      <w:r w:rsidR="65538AFD">
        <w:t xml:space="preserve"> for START</w:t>
      </w:r>
      <w:r w:rsidR="2B7DB9AA">
        <w:t>.</w:t>
      </w:r>
    </w:p>
    <w:p w:rsidR="168C3737" w:rsidP="003C3AB5" w:rsidRDefault="5D72E050" w14:paraId="3475AE5E" w14:textId="16585C23">
      <w:pPr>
        <w:pStyle w:val="ListParagraph"/>
        <w:numPr>
          <w:ilvl w:val="0"/>
          <w:numId w:val="9"/>
        </w:numPr>
      </w:pPr>
      <w:r>
        <w:t>Check if the start customer key has been loaded into the key map table before.</w:t>
      </w:r>
    </w:p>
    <w:p w:rsidR="168C3737" w:rsidP="003C3AB5" w:rsidRDefault="5D72E050" w14:paraId="57400038" w14:textId="0298B705">
      <w:pPr>
        <w:pStyle w:val="ListParagraph"/>
        <w:numPr>
          <w:ilvl w:val="0"/>
          <w:numId w:val="9"/>
        </w:numPr>
      </w:pPr>
      <w:r>
        <w:t>If the start key already exists in the key map, use the dip_party_id from the key map  for this version</w:t>
      </w:r>
    </w:p>
    <w:p w:rsidR="6E56AB99" w:rsidP="6E56AB99" w:rsidRDefault="0235335C" w14:paraId="79F4B6FD" w14:textId="547DB972">
      <w:pPr>
        <w:pStyle w:val="ListParagraph"/>
        <w:numPr>
          <w:ilvl w:val="0"/>
          <w:numId w:val="9"/>
        </w:numPr>
      </w:pPr>
      <w:r>
        <w:t>If the start key doesn’t exist, look up the active IRD number in the clean raw tblid table to find a valid IRD number and see if a dip_party_id value can be found based on the ird_number (to resurrect converted customer from First)</w:t>
      </w:r>
    </w:p>
    <w:p w:rsidR="6E56AB99" w:rsidP="6E56AB99" w:rsidRDefault="5D72E050" w14:paraId="710B6328" w14:textId="2E02A12D">
      <w:pPr>
        <w:pStyle w:val="ListParagraph"/>
        <w:numPr>
          <w:ilvl w:val="0"/>
          <w:numId w:val="9"/>
        </w:numPr>
      </w:pPr>
      <w:r>
        <w:t>If no values returned from both step 3 and step 4, generate a new dip_party_id by concatenating ‘DIP-C-’ with the start customer key.</w:t>
      </w:r>
    </w:p>
    <w:p w:rsidR="6E56AB99" w:rsidP="5D72E050" w:rsidRDefault="5D72E050" w14:paraId="43371C48" w14:textId="5DEA13D6">
      <w:pPr>
        <w:spacing w:after="0"/>
        <w:rPr>
          <w:rFonts w:ascii="Courier New" w:hAnsi="Courier New" w:eastAsia="Verdana" w:cs="Courier New"/>
          <w:color w:val="365F91" w:themeColor="accent1" w:themeShade="BF"/>
          <w:sz w:val="18"/>
          <w:szCs w:val="18"/>
        </w:rPr>
      </w:pPr>
      <w:r w:rsidRPr="5D72E050">
        <w:rPr>
          <w:rFonts w:eastAsia="Verdana" w:cs="Verdana"/>
        </w:rPr>
        <w:t xml:space="preserve"> </w:t>
      </w:r>
    </w:p>
    <w:p w:rsidR="33AD1CD5" w:rsidP="5D72E050" w:rsidRDefault="5D72E050" w14:paraId="3157D52D" w14:textId="2A414F08">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select</w:t>
      </w:r>
    </w:p>
    <w:p w:rsidR="6E56AB99" w:rsidP="5D72E050" w:rsidRDefault="5D72E050" w14:paraId="1C2B609D" w14:textId="5F0BDE85">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cast(ifnull(key_map.dip_party_id,ifnull(edw.dip_party_id , concat('DIP-C-',cast(timeline.flngcustomerkey as string)))) as varchar(20)) as dip_party_id,</w:t>
      </w:r>
    </w:p>
    <w:p w:rsidR="6E56AB99" w:rsidP="5D72E050" w:rsidRDefault="5D72E050" w14:paraId="11F353BA" w14:textId="5A9F2F76">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timeline.record_effective_timestamp,</w:t>
      </w:r>
    </w:p>
    <w:p w:rsidR="6E56AB99" w:rsidP="5D72E050" w:rsidRDefault="5D72E050" w14:paraId="2FE1F629" w14:textId="7F2D6347">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timeline.flngcustomerkey as start_customer_key,</w:t>
      </w:r>
    </w:p>
    <w:p w:rsidR="6E56AB99" w:rsidP="5D72E050" w:rsidRDefault="5D72E050" w14:paraId="59DAB716" w14:textId="5CC9E76C">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cast( ird.fstrid as int) as ird_no</w:t>
      </w:r>
    </w:p>
    <w:p w:rsidR="6E56AB99" w:rsidP="5D72E050" w:rsidRDefault="5D72E050" w14:paraId="33AF668C" w14:textId="401A3D99">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from</w:t>
      </w:r>
    </w:p>
    <w:p w:rsidR="6E56AB99" w:rsidP="5D72E050" w:rsidRDefault="5D72E050" w14:paraId="1E99B8F2" w14:textId="40F63524">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rfn_ps_timeline as timeline left join </w:t>
      </w:r>
    </w:p>
    <w:p w:rsidR="6E56AB99" w:rsidP="5D72E050" w:rsidRDefault="5D72E050" w14:paraId="783D06E0" w14:textId="3C37E563">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w:t>
      </w:r>
    </w:p>
    <w:p w:rsidR="6E56AB99" w:rsidP="5D72E050" w:rsidRDefault="5D72E050" w14:paraId="27F234D6" w14:textId="6F3794CD">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select distinct</w:t>
      </w:r>
    </w:p>
    <w:p w:rsidR="6E56AB99" w:rsidP="5D72E050" w:rsidRDefault="5D72E050" w14:paraId="07B22095" w14:textId="1008B6B8">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rfn_party_sk_map.start_customer_key,</w:t>
      </w:r>
    </w:p>
    <w:p w:rsidR="6E56AB99" w:rsidP="5D72E050" w:rsidRDefault="5D72E050" w14:paraId="73583CA5" w14:textId="0E5D3AA0">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rfn_party_sk_map.dip_party_id</w:t>
      </w:r>
    </w:p>
    <w:p w:rsidR="6E56AB99" w:rsidP="5D72E050" w:rsidRDefault="5D72E050" w14:paraId="3AB8ED1D" w14:textId="43F8F4E1">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from</w:t>
      </w:r>
    </w:p>
    <w:p w:rsidR="6E56AB99" w:rsidP="5D72E050" w:rsidRDefault="5D72E050" w14:paraId="6903BC46" w14:textId="244D6611">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rfn_party_sk_map as rfn_party_sk_map</w:t>
      </w:r>
    </w:p>
    <w:p w:rsidR="6E56AB99" w:rsidP="5D72E050" w:rsidRDefault="5D72E050" w14:paraId="2F64599E" w14:textId="7B6CC9B6">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as key_map</w:t>
      </w:r>
    </w:p>
    <w:p w:rsidR="6E56AB99" w:rsidP="5D72E050" w:rsidRDefault="5D72E050" w14:paraId="5562606D" w14:textId="7C3D632F">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on</w:t>
      </w:r>
    </w:p>
    <w:p w:rsidR="6E56AB99" w:rsidP="5D72E050" w:rsidRDefault="5D72E050" w14:paraId="35F22248" w14:textId="4216CAF9">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w:t>
      </w:r>
    </w:p>
    <w:p w:rsidR="6E56AB99" w:rsidP="5D72E050" w:rsidRDefault="5D72E050" w14:paraId="2F7D87BA" w14:textId="51C0867E">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timeline.flngcustomerkey = ifnull(key_map.start_customer_key,-1000)</w:t>
      </w:r>
    </w:p>
    <w:p w:rsidR="6E56AB99" w:rsidP="5D72E050" w:rsidRDefault="5D72E050" w14:paraId="61B85C6C" w14:textId="041BF8C6">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 left join </w:t>
      </w:r>
    </w:p>
    <w:p w:rsidR="6E56AB99" w:rsidP="5D72E050" w:rsidRDefault="5D72E050" w14:paraId="714A76B6" w14:textId="3755C30F">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crw_ps_tblid_ird as ird</w:t>
      </w:r>
    </w:p>
    <w:p w:rsidR="6E56AB99" w:rsidP="5D72E050" w:rsidRDefault="5D72E050" w14:paraId="4291D3B7" w14:textId="743B338E">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on</w:t>
      </w:r>
    </w:p>
    <w:p w:rsidR="6E56AB99" w:rsidP="5D72E050" w:rsidRDefault="5D72E050" w14:paraId="462551FE" w14:textId="4BD7E2D1">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w:t>
      </w:r>
    </w:p>
    <w:p w:rsidR="6E56AB99" w:rsidP="5D72E050" w:rsidRDefault="5D72E050" w14:paraId="3D4C4CD9" w14:textId="4266A3AB">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timeline.flngcustomerkey = ird.flngcustomerkey</w:t>
      </w:r>
    </w:p>
    <w:p w:rsidR="6E56AB99" w:rsidP="5D72E050" w:rsidRDefault="5D72E050" w14:paraId="1B949891" w14:textId="20D6CFCE">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and timeline.record_effective_timestamp between ird.record_effective_timestamp and ird.record_expiry_timestamp</w:t>
      </w:r>
    </w:p>
    <w:p w:rsidR="6E56AB99" w:rsidP="5D72E050" w:rsidRDefault="5D72E050" w14:paraId="173F5AE2" w14:textId="3022CCFB">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and timeline.record_effective_timestamp &gt;= ird.fdtmcommence and days_add(timeline.record_effective_timestamp,-1) &lt; ird.fdtmcease</w:t>
      </w:r>
    </w:p>
    <w:p w:rsidR="6E56AB99" w:rsidP="5D72E050" w:rsidRDefault="5D72E050" w14:paraId="598F825A" w14:textId="2F38C3BF">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and ird.fblnactive = 1</w:t>
      </w:r>
    </w:p>
    <w:p w:rsidR="6E56AB99" w:rsidP="5D72E050" w:rsidRDefault="5D72E050" w14:paraId="43DAD009" w14:textId="41CFC56C">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 left join </w:t>
      </w:r>
    </w:p>
    <w:p w:rsidR="6E56AB99" w:rsidP="5D72E050" w:rsidRDefault="5D72E050" w14:paraId="144416AF" w14:textId="1D410384">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w:t>
      </w:r>
    </w:p>
    <w:p w:rsidR="6E56AB99" w:rsidP="5D72E050" w:rsidRDefault="5D72E050" w14:paraId="56ACDA26" w14:textId="20D5086D">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select distinct</w:t>
      </w:r>
    </w:p>
    <w:p w:rsidR="6E56AB99" w:rsidP="5D72E050" w:rsidRDefault="5D72E050" w14:paraId="5F60F5F0" w14:textId="7292D280">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rfn_party_sk_map.dip_party_id,</w:t>
      </w:r>
    </w:p>
    <w:p w:rsidR="6E56AB99" w:rsidP="5D72E050" w:rsidRDefault="5D72E050" w14:paraId="19E3C97C" w14:textId="6BC8EA25">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rfn_party_sk_map.ird_no</w:t>
      </w:r>
    </w:p>
    <w:p w:rsidR="6E56AB99" w:rsidP="5D72E050" w:rsidRDefault="5D72E050" w14:paraId="54B62F77" w14:textId="5E8E999E">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from</w:t>
      </w:r>
    </w:p>
    <w:p w:rsidR="6E56AB99" w:rsidP="5D72E050" w:rsidRDefault="5D72E050" w14:paraId="1FB476A7" w14:textId="3A4F70F8">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rfn_party_sk_map as rfn_party_sk_map</w:t>
      </w:r>
    </w:p>
    <w:p w:rsidR="6E56AB99" w:rsidP="5D72E050" w:rsidRDefault="5D72E050" w14:paraId="6B225628" w14:textId="47D15C4E">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where</w:t>
      </w:r>
    </w:p>
    <w:p w:rsidR="6E56AB99" w:rsidP="5D72E050" w:rsidRDefault="5D72E050" w14:paraId="02113145" w14:textId="4B952953">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start_customer_key is null</w:t>
      </w:r>
    </w:p>
    <w:p w:rsidR="6E56AB99" w:rsidP="5D72E050" w:rsidRDefault="5D72E050" w14:paraId="205B1473" w14:textId="02BDF229">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as edw</w:t>
      </w:r>
    </w:p>
    <w:p w:rsidR="6E56AB99" w:rsidP="5D72E050" w:rsidRDefault="5D72E050" w14:paraId="1F4F053D" w14:textId="24660A53">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on</w:t>
      </w:r>
    </w:p>
    <w:p w:rsidR="6E56AB99" w:rsidP="5D72E050" w:rsidRDefault="5D72E050" w14:paraId="6439807F" w14:textId="3164F044">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w:t>
      </w:r>
    </w:p>
    <w:p w:rsidR="6E56AB99" w:rsidP="5D72E050" w:rsidRDefault="5D72E050" w14:paraId="702C5118" w14:textId="12C6D7B7">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edw.ird_no = cast( ird.fstrid as int)</w:t>
      </w:r>
    </w:p>
    <w:p w:rsidR="6E56AB99" w:rsidP="5D72E050" w:rsidRDefault="5D72E050" w14:paraId="3E17B45D" w14:textId="3708C2D1">
      <w:pPr>
        <w:spacing w:after="0"/>
        <w:rPr>
          <w:rFonts w:ascii="Courier New" w:hAnsi="Courier New" w:eastAsia="Verdana" w:cs="Courier New"/>
          <w:color w:val="365F91" w:themeColor="accent1" w:themeShade="BF"/>
          <w:sz w:val="18"/>
          <w:szCs w:val="18"/>
        </w:rPr>
      </w:pPr>
      <w:r w:rsidRPr="5D72E050">
        <w:rPr>
          <w:rFonts w:ascii="Courier New" w:hAnsi="Courier New" w:eastAsia="Verdana" w:cs="Courier New"/>
          <w:color w:val="365F91" w:themeColor="accent1" w:themeShade="BF"/>
          <w:sz w:val="18"/>
          <w:szCs w:val="18"/>
        </w:rPr>
        <w:t xml:space="preserve">    )</w:t>
      </w:r>
    </w:p>
    <w:p w:rsidR="1EDC4B6F" w:rsidP="1EDC4B6F" w:rsidRDefault="1EDC4B6F" w14:paraId="06C4EBB5" w14:textId="3A26CD41">
      <w:pPr>
        <w:spacing w:after="0"/>
        <w:rPr>
          <w:rFonts w:ascii="Courier New" w:hAnsi="Courier New" w:eastAsia="Verdana" w:cs="Courier New"/>
          <w:color w:val="365F91" w:themeColor="accent1" w:themeShade="BF"/>
          <w:sz w:val="18"/>
          <w:szCs w:val="18"/>
        </w:rPr>
      </w:pPr>
    </w:p>
    <w:p w:rsidR="33AD1CD5" w:rsidP="33AD1CD5" w:rsidRDefault="349AB8AA" w14:paraId="49EA5957" w14:textId="4F920E03">
      <w:r>
        <w:t xml:space="preserve">After the Start Party load is completed, the EDW Party load uses this table to find the start customer key for its </w:t>
      </w:r>
      <w:r w:rsidR="720E1A30">
        <w:t>IRD numbers</w:t>
      </w:r>
      <w:r w:rsidR="3058E487">
        <w:t xml:space="preserve"> </w:t>
      </w:r>
      <w:r w:rsidR="0093593D">
        <w:t>and</w:t>
      </w:r>
      <w:r w:rsidR="3058E487">
        <w:t xml:space="preserve"> populates the unique version to the sk_map table.</w:t>
      </w:r>
      <w:r w:rsidR="720E1A30">
        <w:t xml:space="preserve">  </w:t>
      </w:r>
      <w:r w:rsidR="45AA564B">
        <w:t>The following SQL used by the ETL process performs the following tasks:</w:t>
      </w:r>
    </w:p>
    <w:p w:rsidR="21F358C5" w:rsidP="003C3AB5" w:rsidRDefault="21F358C5" w14:paraId="4A5D815D" w14:textId="0F2B3009">
      <w:pPr>
        <w:pStyle w:val="ListParagraph"/>
        <w:numPr>
          <w:ilvl w:val="0"/>
          <w:numId w:val="10"/>
        </w:numPr>
      </w:pPr>
      <w:r>
        <w:t>Identify all the unique version of party changes from the all_dates table for EDW</w:t>
      </w:r>
    </w:p>
    <w:p w:rsidR="45ACB42B" w:rsidP="003C3AB5" w:rsidRDefault="45ACB42B" w14:paraId="1991C7B5" w14:textId="1C74BD9E">
      <w:pPr>
        <w:pStyle w:val="ListParagraph"/>
        <w:numPr>
          <w:ilvl w:val="0"/>
          <w:numId w:val="10"/>
        </w:numPr>
      </w:pPr>
      <w:r>
        <w:t xml:space="preserve">Check if the start customer key has been loaded into the key map table </w:t>
      </w:r>
    </w:p>
    <w:p w:rsidR="45ACB42B" w:rsidP="003C3AB5" w:rsidRDefault="6C9FA891" w14:paraId="378993AD" w14:textId="39CC7057">
      <w:pPr>
        <w:pStyle w:val="ListParagraph"/>
        <w:numPr>
          <w:ilvl w:val="0"/>
          <w:numId w:val="10"/>
        </w:numPr>
      </w:pPr>
      <w:r>
        <w:t>Look</w:t>
      </w:r>
      <w:r w:rsidR="45ACB42B">
        <w:t xml:space="preserve"> up the </w:t>
      </w:r>
      <w:r w:rsidR="18C2342E">
        <w:t>IRD number in the key map</w:t>
      </w:r>
      <w:r w:rsidR="45ACB42B">
        <w:t xml:space="preserve"> to find </w:t>
      </w:r>
      <w:r w:rsidR="20646D1D">
        <w:t>the associated start customer key</w:t>
      </w:r>
      <w:r w:rsidR="45ACB42B">
        <w:t xml:space="preserve"> number.</w:t>
      </w:r>
    </w:p>
    <w:p w:rsidR="3408A0D8" w:rsidP="003C3AB5" w:rsidRDefault="12B2C0F8" w14:paraId="713FF720" w14:textId="28463FE3">
      <w:pPr>
        <w:pStyle w:val="ListParagraph"/>
        <w:numPr>
          <w:ilvl w:val="0"/>
          <w:numId w:val="10"/>
        </w:numPr>
      </w:pPr>
      <w:r>
        <w:t xml:space="preserve">If the process is not able to find a matched customer key from the Start side, it sets the </w:t>
      </w:r>
      <w:r w:rsidR="3DB7AF89">
        <w:t>upper cut off date</w:t>
      </w:r>
      <w:r>
        <w:t xml:space="preserve"> to </w:t>
      </w:r>
      <w:r w:rsidR="3DB7AF89">
        <w:t>9000-12-31</w:t>
      </w:r>
      <w:r>
        <w:t xml:space="preserve"> which is used to </w:t>
      </w:r>
      <w:r w:rsidR="133E6370">
        <w:t>determine</w:t>
      </w:r>
      <w:r>
        <w:t xml:space="preserve"> the application of the interleave </w:t>
      </w:r>
      <w:r w:rsidR="19F39802">
        <w:t>operation</w:t>
      </w:r>
      <w:r>
        <w:t xml:space="preserve"> for this EDW client.</w:t>
      </w:r>
    </w:p>
    <w:p w:rsidR="00D57FF4" w:rsidP="7A28DFF4" w:rsidRDefault="00D57FF4" w14:paraId="289E924A" w14:textId="0591D901">
      <w:pPr>
        <w:tabs>
          <w:tab w:val="left" w:pos="851"/>
          <w:tab w:val="left" w:pos="1134"/>
          <w:tab w:val="left" w:pos="1418"/>
          <w:tab w:val="left" w:pos="1701"/>
          <w:tab w:val="left" w:pos="1985"/>
        </w:tabs>
        <w:spacing w:after="0"/>
      </w:pPr>
    </w:p>
    <w:p w:rsidRPr="006159F1" w:rsidR="45AA564B" w:rsidP="7A28DFF4" w:rsidRDefault="7A28DFF4" w14:paraId="203E46C0" w14:textId="6257CDDF">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select</w:t>
      </w:r>
    </w:p>
    <w:p w:rsidRPr="006159F1" w:rsidR="45AA564B" w:rsidP="7A28DFF4" w:rsidRDefault="7A28DFF4" w14:paraId="76CA20A5" w14:textId="6E4CB85C">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all_dates.ird_no,</w:t>
      </w:r>
    </w:p>
    <w:p w:rsidRPr="006159F1" w:rsidR="45AA564B" w:rsidP="7A28DFF4" w:rsidRDefault="7A28DFF4" w14:paraId="5EC08320" w14:textId="4EB988DB">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all_dates.record_effective_timestamp,</w:t>
      </w:r>
    </w:p>
    <w:p w:rsidRPr="006159F1" w:rsidR="45AA564B" w:rsidP="7A28DFF4" w:rsidRDefault="7A28DFF4" w14:paraId="7A3B53E7" w14:textId="6B57AA31">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case when key_map.start_customer_key is not null then key_map.dip_party_id </w:t>
      </w:r>
    </w:p>
    <w:p w:rsidRPr="006159F1" w:rsidR="45AA564B" w:rsidP="7A28DFF4" w:rsidRDefault="7A28DFF4" w14:paraId="3ED7223F" w14:textId="399AEB08">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else cast(concat('DIP-I-',cast(all_dates.ird_no as varchar(16))) as varchar(30)) end as dip_party_id,</w:t>
      </w:r>
    </w:p>
    <w:p w:rsidRPr="006159F1" w:rsidR="45AA564B" w:rsidP="7A28DFF4" w:rsidRDefault="7A28DFF4" w14:paraId="5835CF82" w14:textId="49D33F72">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key_map.start_customer_key,</w:t>
      </w:r>
    </w:p>
    <w:p w:rsidRPr="006159F1" w:rsidR="45AA564B" w:rsidP="7A28DFF4" w:rsidRDefault="7A28DFF4" w14:paraId="5053C30B" w14:textId="036264AF">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case when c.cust_type = 'ORG' and  c.org_commencement_date  between '1880-01-01' and now() then c.org_commencement_date </w:t>
      </w:r>
    </w:p>
    <w:p w:rsidRPr="006159F1" w:rsidR="45AA564B" w:rsidP="7A28DFF4" w:rsidRDefault="7A28DFF4" w14:paraId="5AC5A13A" w14:textId="1A8A735E">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when  c.cust_type = 'IND' and  c.date_of_birth   between '1880-01-01' and now() then c.date_of_birth </w:t>
      </w:r>
    </w:p>
    <w:p w:rsidRPr="006159F1" w:rsidR="45AA564B" w:rsidP="7A28DFF4" w:rsidRDefault="7A28DFF4" w14:paraId="3D25CA5B" w14:textId="498A77BE">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when c.cust_type = 'IND' and  c.date_created  between '1880-01-01' and now() then c.date_created </w:t>
      </w:r>
    </w:p>
    <w:p w:rsidRPr="006159F1" w:rsidR="45AA564B" w:rsidP="7A28DFF4" w:rsidRDefault="7A28DFF4" w14:paraId="67DF57CA" w14:textId="530629FD">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else '1900-01-01' end as lower_cutoff,</w:t>
      </w:r>
    </w:p>
    <w:p w:rsidRPr="006159F1" w:rsidR="45AA564B" w:rsidP="4E8F0422" w:rsidRDefault="4E8F0422" w14:paraId="0F3A54D0" w14:textId="35B3479F">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4E8F0422">
        <w:rPr>
          <w:rFonts w:ascii="Courier New" w:hAnsi="Courier New" w:eastAsia="Verdana" w:cs="Courier New"/>
          <w:color w:val="365F91" w:themeColor="accent1" w:themeShade="BF"/>
          <w:sz w:val="18"/>
          <w:szCs w:val="18"/>
        </w:rPr>
        <w:t xml:space="preserve">     case when key_map.start_customer_key is not null then minutes_add(%nrbquote('&amp;start_cutoff'),-1)</w:t>
      </w:r>
    </w:p>
    <w:p w:rsidRPr="006159F1" w:rsidR="45AA564B" w:rsidP="7A28DFF4" w:rsidRDefault="7A28DFF4" w14:paraId="34BFB199" w14:textId="0B8C3B05">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else '9000-12-31' end as upper_cutoff</w:t>
      </w:r>
    </w:p>
    <w:p w:rsidRPr="006159F1" w:rsidR="45AA564B" w:rsidP="7A28DFF4" w:rsidRDefault="7A28DFF4" w14:paraId="7058D2AD" w14:textId="3F2101EB">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from</w:t>
      </w:r>
    </w:p>
    <w:p w:rsidRPr="006159F1" w:rsidR="45AA564B" w:rsidP="7A28DFF4" w:rsidRDefault="7A28DFF4" w14:paraId="76C2CB08" w14:textId="5D0AF5C2">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rfn_pe_all_dates_f as all_dates left join </w:t>
      </w:r>
    </w:p>
    <w:p w:rsidRPr="006159F1" w:rsidR="45AA564B" w:rsidP="7A28DFF4" w:rsidRDefault="7A28DFF4" w14:paraId="0C91C39D" w14:textId="30E58268">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t>
      </w:r>
    </w:p>
    <w:p w:rsidRPr="006159F1" w:rsidR="45AA564B" w:rsidP="7A28DFF4" w:rsidRDefault="7A28DFF4" w14:paraId="1F3BB227" w14:textId="2179B859">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select distinct</w:t>
      </w:r>
    </w:p>
    <w:p w:rsidRPr="006159F1" w:rsidR="45AA564B" w:rsidP="7A28DFF4" w:rsidRDefault="7A28DFF4" w14:paraId="00BB1664" w14:textId="4FA0AEE8">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rfn_party_sk_map.dip_party_id,</w:t>
      </w:r>
    </w:p>
    <w:p w:rsidRPr="006159F1" w:rsidR="45AA564B" w:rsidP="7A28DFF4" w:rsidRDefault="7A28DFF4" w14:paraId="375AFD64" w14:textId="78A65B42">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rfn_party_sk_map.start_customer_key,</w:t>
      </w:r>
    </w:p>
    <w:p w:rsidRPr="006159F1" w:rsidR="45AA564B" w:rsidP="7A28DFF4" w:rsidRDefault="7A28DFF4" w14:paraId="573FA2CD" w14:textId="5409C6AB">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rfn_party_sk_map.ird_no</w:t>
      </w:r>
    </w:p>
    <w:p w:rsidRPr="006159F1" w:rsidR="45AA564B" w:rsidP="7A28DFF4" w:rsidRDefault="7A28DFF4" w14:paraId="2B9ACB3E" w14:textId="74052A3E">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from</w:t>
      </w:r>
    </w:p>
    <w:p w:rsidRPr="006159F1" w:rsidR="45AA564B" w:rsidP="7A28DFF4" w:rsidRDefault="7A28DFF4" w14:paraId="7A8503BD" w14:textId="65DCFF3F">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rfn_party_sk_map as rfn_party_sk_map</w:t>
      </w:r>
    </w:p>
    <w:p w:rsidRPr="006159F1" w:rsidR="45AA564B" w:rsidP="7A28DFF4" w:rsidRDefault="7A28DFF4" w14:paraId="1208B07D" w14:textId="18D6919A">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 as key_map</w:t>
      </w:r>
    </w:p>
    <w:p w:rsidRPr="006159F1" w:rsidR="45AA564B" w:rsidP="7A28DFF4" w:rsidRDefault="7A28DFF4" w14:paraId="3E1A23E2" w14:textId="3C7342A5">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on</w:t>
      </w:r>
    </w:p>
    <w:p w:rsidRPr="006159F1" w:rsidR="45AA564B" w:rsidP="7A28DFF4" w:rsidRDefault="7A28DFF4" w14:paraId="1844A8BF" w14:textId="38FBFC8D">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t>
      </w:r>
    </w:p>
    <w:p w:rsidRPr="006159F1" w:rsidR="45AA564B" w:rsidP="7A28DFF4" w:rsidRDefault="7A28DFF4" w14:paraId="70EC589D" w14:textId="2A2FB681">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all_dates.ird_no = ifnull(key_map.ird_no,-1000)</w:t>
      </w:r>
    </w:p>
    <w:p w:rsidRPr="006159F1" w:rsidR="45AA564B" w:rsidP="7A28DFF4" w:rsidRDefault="7A28DFF4" w14:paraId="05F538D2" w14:textId="45DC7AAC">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 left join </w:t>
      </w:r>
    </w:p>
    <w:p w:rsidRPr="006159F1" w:rsidR="45AA564B" w:rsidP="7A28DFF4" w:rsidRDefault="7A28DFF4" w14:paraId="03326EB4" w14:textId="11EE4BA7">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t>
      </w:r>
    </w:p>
    <w:p w:rsidRPr="006159F1" w:rsidR="45AA564B" w:rsidP="7A28DFF4" w:rsidRDefault="7A28DFF4" w14:paraId="3CABE28E" w14:textId="47E806BA">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select</w:t>
      </w:r>
    </w:p>
    <w:p w:rsidRPr="006159F1" w:rsidR="45AA564B" w:rsidP="7A28DFF4" w:rsidRDefault="7A28DFF4" w14:paraId="0AC6D1B2" w14:textId="40C2E879">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crw_pe_clients.ird_number,</w:t>
      </w:r>
    </w:p>
    <w:p w:rsidRPr="006159F1" w:rsidR="45AA564B" w:rsidP="7A28DFF4" w:rsidRDefault="7A28DFF4" w14:paraId="48A8DB4E" w14:textId="091B3E5B">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crw_pe_clients.cust_type,</w:t>
      </w:r>
    </w:p>
    <w:p w:rsidRPr="006159F1" w:rsidR="45AA564B" w:rsidP="7A28DFF4" w:rsidRDefault="7A28DFF4" w14:paraId="6C132187" w14:textId="3DB6EE3A">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min(crw_pe_clients.date_created) as date_created,</w:t>
      </w:r>
    </w:p>
    <w:p w:rsidRPr="006159F1" w:rsidR="45AA564B" w:rsidP="7A28DFF4" w:rsidRDefault="7A28DFF4" w14:paraId="53F1EAE3" w14:textId="2E31FAC4">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min(crw_pe_clients.date_of_birth) as date_of_birth,</w:t>
      </w:r>
    </w:p>
    <w:p w:rsidRPr="006159F1" w:rsidR="45AA564B" w:rsidP="7A28DFF4" w:rsidRDefault="7A28DFF4" w14:paraId="52D7B3AD" w14:textId="5EB8D3AC">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min(crw_pe_clients.org_commencement_date) as org_commencement_date</w:t>
      </w:r>
    </w:p>
    <w:p w:rsidRPr="006159F1" w:rsidR="45AA564B" w:rsidP="7A28DFF4" w:rsidRDefault="7A28DFF4" w14:paraId="15C19129" w14:textId="6F3C2DC3">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from</w:t>
      </w:r>
    </w:p>
    <w:p w:rsidRPr="006159F1" w:rsidR="45AA564B" w:rsidP="7A28DFF4" w:rsidRDefault="7A28DFF4" w14:paraId="436A9A79" w14:textId="7DB097F9">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crw_pe_clients as crw_pe_clients</w:t>
      </w:r>
    </w:p>
    <w:p w:rsidRPr="006159F1" w:rsidR="45AA564B" w:rsidP="7A28DFF4" w:rsidRDefault="7A28DFF4" w14:paraId="71E89389" w14:textId="61C6AAE2">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group by</w:t>
      </w:r>
    </w:p>
    <w:p w:rsidRPr="006159F1" w:rsidR="45AA564B" w:rsidP="7A28DFF4" w:rsidRDefault="7A28DFF4" w14:paraId="46B25E39" w14:textId="454F5E27">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crw_pe_clients.ird_number,</w:t>
      </w:r>
    </w:p>
    <w:p w:rsidRPr="006159F1" w:rsidR="45AA564B" w:rsidP="7A28DFF4" w:rsidRDefault="7A28DFF4" w14:paraId="4A5B9F68" w14:textId="3F2D1714">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crw_pe_clients.cust_type</w:t>
      </w:r>
    </w:p>
    <w:p w:rsidRPr="006159F1" w:rsidR="45AA564B" w:rsidP="7A28DFF4" w:rsidRDefault="7A28DFF4" w14:paraId="49A8F4FE" w14:textId="1DA0722D">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 as c</w:t>
      </w:r>
    </w:p>
    <w:p w:rsidRPr="006159F1" w:rsidR="45AA564B" w:rsidP="7A28DFF4" w:rsidRDefault="7A28DFF4" w14:paraId="58E5A4A2" w14:textId="407A4B04">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on</w:t>
      </w:r>
    </w:p>
    <w:p w:rsidRPr="006159F1" w:rsidR="45AA564B" w:rsidP="7A28DFF4" w:rsidRDefault="7A28DFF4" w14:paraId="3EC2B4BD" w14:textId="262E75A2">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t>
      </w:r>
    </w:p>
    <w:p w:rsidRPr="006159F1" w:rsidR="45AA564B" w:rsidP="7A28DFF4" w:rsidRDefault="7A28DFF4" w14:paraId="73F55286" w14:textId="6908B73F">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all_dates.ird_no = c.ird_number</w:t>
      </w:r>
    </w:p>
    <w:p w:rsidRPr="006159F1" w:rsidR="45AA564B" w:rsidP="7A28DFF4" w:rsidRDefault="7A28DFF4" w14:paraId="4D8A358D" w14:textId="68F70BBE">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t>
      </w:r>
    </w:p>
    <w:p w:rsidRPr="006159F1" w:rsidR="45AA564B" w:rsidP="7A28DFF4" w:rsidRDefault="7A28DFF4" w14:paraId="351D6A0B" w14:textId="3172DDEF">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where</w:t>
      </w:r>
    </w:p>
    <w:p w:rsidRPr="006159F1" w:rsidR="45AA564B" w:rsidP="7A28DFF4" w:rsidRDefault="7A28DFF4" w14:paraId="0745C438" w14:textId="5F63E375">
      <w:pPr>
        <w:tabs>
          <w:tab w:val="left" w:pos="851"/>
          <w:tab w:val="left" w:pos="1134"/>
          <w:tab w:val="left" w:pos="1418"/>
          <w:tab w:val="left" w:pos="1701"/>
          <w:tab w:val="left" w:pos="1985"/>
        </w:tabs>
        <w:spacing w:after="0"/>
        <w:rPr>
          <w:rFonts w:ascii="Courier New" w:hAnsi="Courier New" w:eastAsia="Verdana" w:cs="Courier New"/>
          <w:color w:val="365F91" w:themeColor="accent1" w:themeShade="BF"/>
          <w:sz w:val="18"/>
          <w:szCs w:val="18"/>
        </w:rPr>
      </w:pPr>
      <w:r w:rsidRPr="7A28DFF4">
        <w:rPr>
          <w:rFonts w:ascii="Courier New" w:hAnsi="Courier New" w:eastAsia="Verdana" w:cs="Courier New"/>
          <w:color w:val="365F91" w:themeColor="accent1" w:themeShade="BF"/>
          <w:sz w:val="18"/>
          <w:szCs w:val="18"/>
        </w:rPr>
        <w:t xml:space="preserve">     all_dates.record_effective_timestamp &lt; now()</w:t>
      </w:r>
    </w:p>
    <w:p w:rsidRPr="006159F1" w:rsidR="45AA564B" w:rsidP="7A28DFF4" w:rsidRDefault="45AA564B" w14:paraId="274558A5" w14:textId="1C58E7A4">
      <w:pPr>
        <w:tabs>
          <w:tab w:val="left" w:pos="851"/>
          <w:tab w:val="left" w:pos="1134"/>
          <w:tab w:val="left" w:pos="1418"/>
          <w:tab w:val="left" w:pos="1701"/>
          <w:tab w:val="left" w:pos="1985"/>
        </w:tabs>
        <w:spacing w:after="0"/>
        <w:ind w:left="567"/>
        <w:rPr>
          <w:rFonts w:ascii="Courier New" w:hAnsi="Courier New" w:eastAsia="Verdana" w:cs="Courier New"/>
          <w:color w:val="365F91" w:themeColor="accent1" w:themeShade="BF"/>
          <w:sz w:val="18"/>
          <w:szCs w:val="18"/>
        </w:rPr>
      </w:pPr>
    </w:p>
    <w:p w:rsidR="6F7B453F" w:rsidP="6F7B453F" w:rsidRDefault="6F7B453F" w14:paraId="4C2076F4" w14:textId="275B6D61">
      <w:pPr>
        <w:spacing w:after="0"/>
        <w:ind w:left="567"/>
        <w:rPr>
          <w:rFonts w:ascii="Courier New" w:hAnsi="Courier New" w:eastAsia="Verdana" w:cs="Courier New"/>
          <w:color w:val="365F91" w:themeColor="accent1" w:themeShade="BF"/>
          <w:sz w:val="18"/>
          <w:szCs w:val="18"/>
        </w:rPr>
      </w:pPr>
    </w:p>
    <w:p w:rsidR="45AA564B" w:rsidP="45AA564B" w:rsidRDefault="45AA564B" w14:paraId="58103B30" w14:textId="78DC81B7"/>
    <w:p w:rsidR="62537CE0" w:rsidP="62537CE0" w:rsidRDefault="20F1281A" w14:paraId="09F0D485" w14:textId="17B04249">
      <w:r>
        <w:t xml:space="preserve">The structure of the rfn_party_sk_map table with some sample records </w:t>
      </w:r>
      <w:r w:rsidR="351B836D">
        <w:t>is</w:t>
      </w:r>
      <w:r>
        <w:t xml:space="preserve"> illustrated below: </w:t>
      </w:r>
    </w:p>
    <w:p w:rsidR="62537CE0" w:rsidP="62537CE0" w:rsidRDefault="62537CE0" w14:paraId="07BD96B1" w14:textId="3ADAE904">
      <w:r>
        <w:rPr>
          <w:noProof/>
        </w:rPr>
        <w:drawing>
          <wp:inline distT="0" distB="0" distL="0" distR="0" wp14:anchorId="2FED992C" wp14:editId="10C0A26D">
            <wp:extent cx="5925956" cy="1925937"/>
            <wp:effectExtent l="0" t="0" r="0" b="0"/>
            <wp:docPr id="1212557574" name="Picture 1882379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379608"/>
                    <pic:cNvPicPr/>
                  </pic:nvPicPr>
                  <pic:blipFill>
                    <a:blip r:embed="rId23">
                      <a:extLst>
                        <a:ext uri="{28A0092B-C50C-407E-A947-70E740481C1C}">
                          <a14:useLocalDpi xmlns:a14="http://schemas.microsoft.com/office/drawing/2010/main" val="0"/>
                        </a:ext>
                      </a:extLst>
                    </a:blip>
                    <a:stretch>
                      <a:fillRect/>
                    </a:stretch>
                  </pic:blipFill>
                  <pic:spPr>
                    <a:xfrm>
                      <a:off x="0" y="0"/>
                      <a:ext cx="5925956" cy="1925937"/>
                    </a:xfrm>
                    <a:prstGeom prst="rect">
                      <a:avLst/>
                    </a:prstGeom>
                  </pic:spPr>
                </pic:pic>
              </a:graphicData>
            </a:graphic>
          </wp:inline>
        </w:drawing>
      </w:r>
    </w:p>
    <w:p w:rsidR="6F7B453F" w:rsidP="6F7B453F" w:rsidRDefault="6F7B453F" w14:paraId="044B52A7" w14:textId="3ADAE904"/>
    <w:p w:rsidR="48285585" w:rsidP="07DF465F" w:rsidRDefault="3E5435F6" w14:paraId="2D0E612E" w14:textId="085381C2">
      <w:r>
        <w:t xml:space="preserve">There is a potential issue for finding the original dip_party_id in the key map for resurrected customers during an incremental load:    </w:t>
      </w:r>
    </w:p>
    <w:p w:rsidR="48285585" w:rsidP="07DF465F" w:rsidRDefault="7C212D7D" w14:paraId="0B4570CC" w14:textId="36E45BAC">
      <w:r>
        <w:t xml:space="preserve">Let’s assume a customer is converted to Start from EDW, and then receives a new IRD number after being made bankrupt.   If both activities happen before the next party incremental load, two version of the same customer will be generated in START with different IRD numbers. </w:t>
      </w:r>
    </w:p>
    <w:p w:rsidR="48285585" w:rsidP="07DF465F" w:rsidRDefault="63E8491C" w14:paraId="79DE45B4" w14:textId="7DC2713A">
      <w:r>
        <w:t>In the next load, we can still find the original DIP_PARYT_ID for the first version by using the IRD number.   However, the process will generate a new dip party id for the second version because it is not able to find a matched DIP_PARTY_ID by either the IRD number (because it is a new number) or the START customer key (because the first version is in the same batch and has not been loaded into the key map yet).</w:t>
      </w:r>
    </w:p>
    <w:p w:rsidR="25932765" w:rsidP="25932765" w:rsidRDefault="7C212D7D" w14:paraId="30282266" w14:textId="1C8735B4">
      <w:r>
        <w:t>To resolve this problem, we use the following SQL to detect records for this special case and correct their DIP_PARTY_IDs before loading them into the key map.</w:t>
      </w:r>
    </w:p>
    <w:p w:rsidR="48285585" w:rsidP="25932765" w:rsidRDefault="48285585" w14:paraId="408B98EF" w14:textId="104569AF"/>
    <w:p w:rsidR="6F7B453F" w:rsidP="28635A97" w:rsidRDefault="28635A97" w14:paraId="5FFF9D1E"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select</w:t>
      </w:r>
    </w:p>
    <w:p w:rsidR="6F7B453F" w:rsidP="28635A97" w:rsidRDefault="28635A97" w14:paraId="7C1C0E73"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cast( ifnull(rec.dip_party_id,keys.dip_party_id) as varchar(30)) as dip_party_id,</w:t>
      </w:r>
    </w:p>
    <w:p w:rsidR="6F7B453F" w:rsidP="28635A97" w:rsidRDefault="28635A97" w14:paraId="0A0072C0"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keys.record_effective_timestamp,</w:t>
      </w:r>
    </w:p>
    <w:p w:rsidR="6F7B453F" w:rsidP="28635A97" w:rsidRDefault="28635A97" w14:paraId="61981C67"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keys.start_customer_key,</w:t>
      </w:r>
    </w:p>
    <w:p w:rsidR="6F7B453F" w:rsidP="28635A97" w:rsidRDefault="28635A97" w14:paraId="02D5F206"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keys.ird_no</w:t>
      </w:r>
    </w:p>
    <w:p w:rsidR="6F7B453F" w:rsidP="28635A97" w:rsidRDefault="28635A97" w14:paraId="1DC09E2D"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from</w:t>
      </w:r>
    </w:p>
    <w:p w:rsidR="6F7B453F" w:rsidP="28635A97" w:rsidRDefault="28635A97" w14:paraId="57FD9FCC"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rfn_ps_keys as keys left join </w:t>
      </w:r>
    </w:p>
    <w:p w:rsidR="6F7B453F" w:rsidP="28635A97" w:rsidRDefault="28635A97" w14:paraId="045C5FA0"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w:t>
      </w:r>
    </w:p>
    <w:p w:rsidR="6F7B453F" w:rsidP="28635A97" w:rsidRDefault="28635A97" w14:paraId="5A67B610"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select distinct</w:t>
      </w:r>
    </w:p>
    <w:p w:rsidR="6F7B453F" w:rsidP="28635A97" w:rsidRDefault="28635A97" w14:paraId="0D41C378"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rfn_ps_keys.dip_party_id,</w:t>
      </w:r>
    </w:p>
    <w:p w:rsidR="6F7B453F" w:rsidP="28635A97" w:rsidRDefault="28635A97" w14:paraId="300DAD14"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rfn_ps_keys.start_customer_key</w:t>
      </w:r>
    </w:p>
    <w:p w:rsidR="6F7B453F" w:rsidP="28635A97" w:rsidRDefault="28635A97" w14:paraId="5D89CD66"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from</w:t>
      </w:r>
    </w:p>
    <w:p w:rsidR="6F7B453F" w:rsidP="28635A97" w:rsidRDefault="28635A97" w14:paraId="19561C91"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rfn_ps_keys as rfn_ps_keys</w:t>
      </w:r>
    </w:p>
    <w:p w:rsidR="6F7B453F" w:rsidP="28635A97" w:rsidRDefault="28635A97" w14:paraId="3F2AD81B"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where</w:t>
      </w:r>
    </w:p>
    <w:p w:rsidR="6F7B453F" w:rsidP="28635A97" w:rsidRDefault="28635A97" w14:paraId="1873A24C"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dip_party_id like '%-I-%' and start_customer_key is not null</w:t>
      </w:r>
    </w:p>
    <w:p w:rsidR="6F7B453F" w:rsidP="28635A97" w:rsidRDefault="28635A97" w14:paraId="4D0605FD"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 as rec</w:t>
      </w:r>
    </w:p>
    <w:p w:rsidR="6F7B453F" w:rsidP="28635A97" w:rsidRDefault="28635A97" w14:paraId="574EF8AB"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on</w:t>
      </w:r>
    </w:p>
    <w:p w:rsidR="6F7B453F" w:rsidP="28635A97" w:rsidRDefault="28635A97" w14:paraId="5361E5DE"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w:t>
      </w:r>
    </w:p>
    <w:p w:rsidR="6F7B453F" w:rsidP="28635A97" w:rsidRDefault="28635A97" w14:paraId="53E3429E"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keys.start_customer_key = rec.start_customer_key</w:t>
      </w:r>
    </w:p>
    <w:p w:rsidR="6F7B453F" w:rsidP="28635A97" w:rsidRDefault="28635A97" w14:paraId="58162B29" w14:textId="3ADAE904">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and keys.dip_party_id &lt;&gt; rec.dip_party_id</w:t>
      </w:r>
    </w:p>
    <w:p w:rsidR="6F7B453F" w:rsidP="28635A97" w:rsidRDefault="28635A97" w14:paraId="034EE610" w14:textId="0EE166A5">
      <w:pPr>
        <w:spacing w:after="0"/>
        <w:rPr>
          <w:rFonts w:ascii="Courier New" w:hAnsi="Courier New" w:eastAsia="Verdana" w:cs="Courier New"/>
          <w:color w:val="365F91" w:themeColor="accent1" w:themeShade="BF"/>
          <w:sz w:val="18"/>
          <w:szCs w:val="18"/>
        </w:rPr>
      </w:pPr>
      <w:r w:rsidRPr="28635A97">
        <w:rPr>
          <w:rFonts w:ascii="Courier New" w:hAnsi="Courier New" w:eastAsia="Verdana" w:cs="Courier New"/>
          <w:color w:val="365F91" w:themeColor="accent1" w:themeShade="BF"/>
          <w:sz w:val="18"/>
          <w:szCs w:val="18"/>
        </w:rPr>
        <w:t xml:space="preserve">            )</w:t>
      </w:r>
    </w:p>
    <w:p w:rsidR="6F7B453F" w:rsidP="6F7B453F" w:rsidRDefault="6F7B453F" w14:paraId="0E38383E" w14:textId="3ADAE904"/>
    <w:p w:rsidR="008E1570" w:rsidP="00B00921" w:rsidRDefault="00732350" w14:paraId="50B4AB30" w14:textId="0B0AFCE5">
      <w:pPr>
        <w:pStyle w:val="Heading2"/>
      </w:pPr>
      <w:bookmarkStart w:name="_Toc33700455" w:id="25"/>
      <w:r>
        <w:t xml:space="preserve">Dedup Rankings for </w:t>
      </w:r>
      <w:r w:rsidR="00367525">
        <w:t>Start Indicator</w:t>
      </w:r>
      <w:r>
        <w:t>s</w:t>
      </w:r>
      <w:bookmarkEnd w:id="25"/>
      <w:r w:rsidR="00367525">
        <w:t xml:space="preserve"> </w:t>
      </w:r>
    </w:p>
    <w:p w:rsidR="00104D38" w:rsidP="00104D38" w:rsidRDefault="00035DF6" w14:paraId="0324BE20" w14:textId="2ED14675">
      <w:r>
        <w:t>When ‘clustered’ Start indicators are de-duplicated</w:t>
      </w:r>
      <w:r w:rsidR="00F04EC2">
        <w:t>, the indicators within the ‘cluster’ need to be ranked to determine</w:t>
      </w:r>
      <w:r w:rsidR="006E6ED6">
        <w:t xml:space="preserve"> their priority.</w:t>
      </w:r>
      <w:r w:rsidR="00EA2624">
        <w:t xml:space="preserve"> For example, if </w:t>
      </w:r>
      <w:r w:rsidR="006F6903">
        <w:t>boh</w:t>
      </w:r>
      <w:r w:rsidR="00EA2624">
        <w:t xml:space="preserve"> INSCBF and UNDSCH indicator</w:t>
      </w:r>
      <w:r w:rsidR="006F6903">
        <w:t>s</w:t>
      </w:r>
      <w:r w:rsidR="00EA2624">
        <w:t xml:space="preserve"> existed at the same point-in-time for a party, the INSCBF</w:t>
      </w:r>
      <w:r w:rsidR="005C4B8F">
        <w:t xml:space="preserve"> would be selected because it has a higher prio</w:t>
      </w:r>
      <w:r w:rsidR="00625B22">
        <w:t>ri</w:t>
      </w:r>
      <w:r w:rsidR="005C4B8F">
        <w:t>ty</w:t>
      </w:r>
      <w:r w:rsidR="00625B22">
        <w:t>.</w:t>
      </w:r>
    </w:p>
    <w:p w:rsidR="5A77C873" w:rsidP="5A77C873" w:rsidRDefault="589B0316" w14:paraId="795E0575" w14:textId="00562A99">
      <w:r>
        <w:t>A derived table drd_code_family in the work database:</w:t>
      </w:r>
    </w:p>
    <w:tbl>
      <w:tblPr>
        <w:tblW w:w="4004" w:type="dxa"/>
        <w:tblInd w:w="56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418"/>
        <w:gridCol w:w="741"/>
        <w:gridCol w:w="1080"/>
        <w:gridCol w:w="613"/>
        <w:gridCol w:w="152"/>
      </w:tblGrid>
      <w:tr w:rsidRPr="00C33A73" w:rsidR="00DC70B1" w:rsidTr="326EA56D" w14:paraId="0B737247" w14:textId="77777777">
        <w:trPr>
          <w:gridAfter w:val="1"/>
          <w:wAfter w:w="4437" w:type="dxa"/>
          <w:trHeight w:val="248"/>
          <w:tblHeader/>
        </w:trPr>
        <w:tc>
          <w:tcPr>
            <w:tcW w:w="1418" w:type="dxa"/>
            <w:shd w:val="clear" w:color="auto" w:fill="F2F2F2" w:themeFill="background1" w:themeFillShade="F2"/>
            <w:noWrap/>
            <w:tcMar>
              <w:top w:w="28" w:type="dxa"/>
              <w:left w:w="85" w:type="dxa"/>
              <w:bottom w:w="28" w:type="dxa"/>
              <w:right w:w="85" w:type="dxa"/>
            </w:tcMar>
            <w:vAlign w:val="center"/>
            <w:hideMark/>
          </w:tcPr>
          <w:p w:rsidRPr="00B31AE4" w:rsidR="00DC70B1" w:rsidP="00D9504C" w:rsidRDefault="589B0316" w14:paraId="4270D916" w14:textId="4B946982">
            <w:pPr>
              <w:autoSpaceDE/>
              <w:autoSpaceDN/>
              <w:adjustRightInd/>
              <w:spacing w:after="0"/>
              <w:rPr>
                <w:rFonts w:ascii="Arial" w:hAnsi="Arial" w:eastAsia="Times New Roman" w:cs="Arial"/>
                <w:b/>
                <w:bCs/>
                <w:sz w:val="16"/>
                <w:szCs w:val="16"/>
                <w:lang w:eastAsia="en-NZ"/>
              </w:rPr>
            </w:pPr>
            <w:r w:rsidRPr="589B0316">
              <w:rPr>
                <w:rFonts w:ascii="Arial" w:hAnsi="Arial" w:eastAsia="Times New Roman" w:cs="Arial"/>
                <w:b/>
                <w:bCs/>
                <w:sz w:val="16"/>
                <w:szCs w:val="16"/>
                <w:lang w:eastAsia="en-NZ"/>
              </w:rPr>
              <w:t>Code Family</w:t>
            </w:r>
          </w:p>
        </w:tc>
        <w:tc>
          <w:tcPr>
            <w:tcW w:w="741" w:type="dxa"/>
            <w:shd w:val="clear" w:color="auto" w:fill="F2F2F2" w:themeFill="background1" w:themeFillShade="F2"/>
          </w:tcPr>
          <w:p w:rsidRPr="00B31AE4" w:rsidR="00DC70B1" w:rsidP="00D9504C" w:rsidRDefault="434F20F8" w14:paraId="1F91FBC8" w14:textId="49374527">
            <w:pPr>
              <w:autoSpaceDE/>
              <w:autoSpaceDN/>
              <w:adjustRightInd/>
              <w:spacing w:after="0"/>
              <w:rPr>
                <w:rFonts w:ascii="Arial" w:hAnsi="Arial" w:eastAsia="Times New Roman" w:cs="Arial"/>
                <w:b/>
                <w:bCs/>
                <w:sz w:val="16"/>
                <w:szCs w:val="16"/>
                <w:lang w:eastAsia="en-NZ"/>
              </w:rPr>
            </w:pPr>
            <w:r w:rsidRPr="434F20F8">
              <w:rPr>
                <w:rFonts w:ascii="Arial" w:hAnsi="Arial" w:eastAsia="Times New Roman" w:cs="Arial"/>
                <w:b/>
                <w:bCs/>
                <w:sz w:val="16"/>
                <w:szCs w:val="16"/>
                <w:lang w:eastAsia="en-NZ"/>
              </w:rPr>
              <w:t>origin</w:t>
            </w:r>
          </w:p>
        </w:tc>
        <w:tc>
          <w:tcPr>
            <w:tcW w:w="1080" w:type="dxa"/>
            <w:shd w:val="clear" w:color="auto" w:fill="F2F2F2" w:themeFill="background1" w:themeFillShade="F2"/>
            <w:noWrap/>
            <w:tcMar>
              <w:top w:w="28" w:type="dxa"/>
              <w:left w:w="85" w:type="dxa"/>
              <w:bottom w:w="28" w:type="dxa"/>
              <w:right w:w="85" w:type="dxa"/>
            </w:tcMar>
            <w:vAlign w:val="center"/>
            <w:hideMark/>
          </w:tcPr>
          <w:p w:rsidRPr="00B31AE4" w:rsidR="00DC70B1" w:rsidP="00D9504C" w:rsidRDefault="00DC70B1" w14:paraId="7E45065E" w14:textId="28E62123">
            <w:pPr>
              <w:autoSpaceDE/>
              <w:autoSpaceDN/>
              <w:adjustRightInd/>
              <w:spacing w:after="0"/>
              <w:rPr>
                <w:rFonts w:ascii="Arial" w:hAnsi="Arial" w:eastAsia="Times New Roman" w:cs="Arial"/>
                <w:b/>
                <w:bCs/>
                <w:sz w:val="16"/>
                <w:szCs w:val="16"/>
                <w:lang w:eastAsia="en-NZ"/>
              </w:rPr>
            </w:pPr>
            <w:r w:rsidRPr="00B31AE4">
              <w:rPr>
                <w:rFonts w:ascii="Arial" w:hAnsi="Arial" w:eastAsia="Times New Roman" w:cs="Arial"/>
                <w:b/>
                <w:bCs/>
                <w:sz w:val="16"/>
                <w:szCs w:val="16"/>
                <w:lang w:eastAsia="en-NZ"/>
              </w:rPr>
              <w:t>Ind</w:t>
            </w:r>
            <w:r w:rsidRPr="00C33A73">
              <w:rPr>
                <w:rFonts w:ascii="Arial" w:hAnsi="Arial" w:eastAsia="Times New Roman" w:cs="Arial"/>
                <w:b/>
                <w:bCs/>
                <w:sz w:val="16"/>
                <w:szCs w:val="16"/>
                <w:lang w:eastAsia="en-NZ"/>
              </w:rPr>
              <w:t>icator</w:t>
            </w:r>
          </w:p>
        </w:tc>
        <w:tc>
          <w:tcPr>
            <w:tcW w:w="765" w:type="dxa"/>
            <w:shd w:val="clear" w:color="auto" w:fill="F2F2F2" w:themeFill="background1" w:themeFillShade="F2"/>
            <w:vAlign w:val="center"/>
          </w:tcPr>
          <w:p w:rsidRPr="00B31AE4" w:rsidR="00DC70B1" w:rsidP="00D9504C" w:rsidRDefault="00DC70B1" w14:paraId="5A9696AF" w14:textId="7EFD20F1">
            <w:pPr>
              <w:autoSpaceDE/>
              <w:autoSpaceDN/>
              <w:adjustRightInd/>
              <w:spacing w:after="0"/>
              <w:rPr>
                <w:rFonts w:ascii="Arial" w:hAnsi="Arial" w:eastAsia="Times New Roman" w:cs="Arial"/>
                <w:b/>
                <w:bCs/>
                <w:sz w:val="16"/>
                <w:szCs w:val="16"/>
                <w:lang w:eastAsia="en-NZ"/>
              </w:rPr>
            </w:pPr>
            <w:r>
              <w:rPr>
                <w:rFonts w:ascii="Arial" w:hAnsi="Arial" w:eastAsia="Times New Roman" w:cs="Arial"/>
                <w:b/>
                <w:bCs/>
                <w:sz w:val="16"/>
                <w:szCs w:val="16"/>
                <w:lang w:eastAsia="en-NZ"/>
              </w:rPr>
              <w:t>Rank</w:t>
            </w:r>
          </w:p>
        </w:tc>
      </w:tr>
      <w:tr w:rsidRPr="00B31AE4" w:rsidR="00DC70B1" w:rsidTr="326EA56D" w14:paraId="6761E625" w14:textId="77777777">
        <w:trPr>
          <w:gridAfter w:val="1"/>
          <w:wAfter w:w="4437" w:type="dxa"/>
          <w:trHeight w:val="92"/>
        </w:trPr>
        <w:tc>
          <w:tcPr>
            <w:tcW w:w="1418" w:type="dxa"/>
            <w:shd w:val="clear" w:color="auto" w:fill="auto"/>
            <w:noWrap/>
            <w:tcMar>
              <w:top w:w="28" w:type="dxa"/>
              <w:left w:w="85" w:type="dxa"/>
              <w:bottom w:w="28" w:type="dxa"/>
              <w:right w:w="85" w:type="dxa"/>
            </w:tcMar>
          </w:tcPr>
          <w:p w:rsidRPr="00B31AE4" w:rsidR="00DC70B1" w:rsidP="00C00DEA" w:rsidRDefault="00DC70B1" w14:paraId="2DEE820A" w14:textId="3780F1E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C00DEA" w:rsidRDefault="00DC70B1" w14:paraId="7EA35846" w14:textId="0DFC3B42">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hideMark/>
          </w:tcPr>
          <w:p w:rsidRPr="00B31AE4" w:rsidR="00DC70B1" w:rsidP="00C00DEA" w:rsidRDefault="00DC70B1" w14:paraId="31FF7940" w14:textId="2D826682">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UNDSCH</w:t>
            </w:r>
          </w:p>
        </w:tc>
        <w:tc>
          <w:tcPr>
            <w:tcW w:w="765" w:type="dxa"/>
          </w:tcPr>
          <w:p w:rsidRPr="00B31AE4" w:rsidR="00DC70B1" w:rsidP="0086615D" w:rsidRDefault="00DC70B1" w14:paraId="2BE8077A" w14:textId="22467485">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13</w:t>
            </w:r>
          </w:p>
        </w:tc>
      </w:tr>
      <w:tr w:rsidRPr="00B31AE4" w:rsidR="00DC70B1" w:rsidTr="326EA56D" w14:paraId="6EBAE550" w14:textId="77777777">
        <w:trPr>
          <w:gridAfter w:val="1"/>
          <w:wAfter w:w="4437" w:type="dxa"/>
          <w:trHeight w:val="92"/>
        </w:trPr>
        <w:tc>
          <w:tcPr>
            <w:tcW w:w="1418" w:type="dxa"/>
            <w:shd w:val="clear" w:color="auto" w:fill="auto"/>
            <w:noWrap/>
            <w:tcMar>
              <w:top w:w="28" w:type="dxa"/>
              <w:left w:w="85" w:type="dxa"/>
              <w:bottom w:w="28" w:type="dxa"/>
              <w:right w:w="85" w:type="dxa"/>
            </w:tcMar>
          </w:tcPr>
          <w:p w:rsidR="00DC70B1" w:rsidP="00DC70B1" w:rsidRDefault="00DC70B1" w14:paraId="2F3CD3B5" w14:textId="11A6F4AF">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0D154B" w:rsidR="00DC70B1" w:rsidP="00DC70B1" w:rsidRDefault="00DC70B1" w14:paraId="4B928997" w14:textId="4D05A07C">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tcPr>
          <w:p w:rsidRPr="00B31AE4" w:rsidR="00DC70B1" w:rsidP="00DC70B1" w:rsidRDefault="00DC70B1" w14:paraId="4FB54098" w14:textId="6BEA96C0">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INSCBF</w:t>
            </w:r>
          </w:p>
        </w:tc>
        <w:tc>
          <w:tcPr>
            <w:tcW w:w="765" w:type="dxa"/>
          </w:tcPr>
          <w:p w:rsidR="00DC70B1" w:rsidP="0086615D" w:rsidRDefault="00DC70B1" w14:paraId="6644F051" w14:textId="719B9412">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12</w:t>
            </w:r>
          </w:p>
        </w:tc>
      </w:tr>
      <w:tr w:rsidRPr="00B31AE4" w:rsidR="00DC70B1" w:rsidTr="326EA56D" w14:paraId="5B29FAC4" w14:textId="77777777">
        <w:trPr>
          <w:gridAfter w:val="1"/>
          <w:wAfter w:w="4437" w:type="dxa"/>
          <w:trHeight w:val="92"/>
        </w:trPr>
        <w:tc>
          <w:tcPr>
            <w:tcW w:w="1418" w:type="dxa"/>
            <w:shd w:val="clear" w:color="auto" w:fill="auto"/>
            <w:noWrap/>
            <w:tcMar>
              <w:top w:w="28" w:type="dxa"/>
              <w:left w:w="85" w:type="dxa"/>
              <w:bottom w:w="28" w:type="dxa"/>
              <w:right w:w="85" w:type="dxa"/>
            </w:tcMar>
          </w:tcPr>
          <w:p w:rsidR="00DC70B1" w:rsidP="00DC70B1" w:rsidRDefault="00DC70B1" w14:paraId="7D987F19" w14:textId="317CD5C4">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00DC70B1" w:rsidP="00DC70B1" w:rsidRDefault="00DC70B1" w14:paraId="5E50D851" w14:textId="1D218FA1">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tcPr>
          <w:p w:rsidRPr="00B31AE4" w:rsidR="00DC70B1" w:rsidP="00DC70B1" w:rsidRDefault="00DC70B1" w14:paraId="5E878D8A" w14:textId="2B8FDBA5">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INSCLF</w:t>
            </w:r>
          </w:p>
        </w:tc>
        <w:tc>
          <w:tcPr>
            <w:tcW w:w="765" w:type="dxa"/>
          </w:tcPr>
          <w:p w:rsidR="00DC70B1" w:rsidP="0086615D" w:rsidRDefault="00DC70B1" w14:paraId="729CD7D6" w14:textId="1EDAFBF1">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11</w:t>
            </w:r>
          </w:p>
        </w:tc>
      </w:tr>
      <w:tr w:rsidRPr="00B31AE4" w:rsidR="00DC70B1" w:rsidTr="326EA56D" w14:paraId="79190900" w14:textId="77777777">
        <w:trPr>
          <w:gridAfter w:val="1"/>
          <w:wAfter w:w="4437" w:type="dxa"/>
          <w:trHeight w:val="179"/>
        </w:trPr>
        <w:tc>
          <w:tcPr>
            <w:tcW w:w="1418" w:type="dxa"/>
            <w:shd w:val="clear" w:color="auto" w:fill="auto"/>
            <w:noWrap/>
            <w:tcMar>
              <w:top w:w="28" w:type="dxa"/>
              <w:left w:w="85" w:type="dxa"/>
              <w:bottom w:w="28" w:type="dxa"/>
              <w:right w:w="85" w:type="dxa"/>
            </w:tcMar>
          </w:tcPr>
          <w:p w:rsidRPr="00B31AE4" w:rsidR="00DC70B1" w:rsidP="00C00DEA" w:rsidRDefault="00DC70B1" w14:paraId="31C6FDFF" w14:textId="4C5B91F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C00DEA" w:rsidRDefault="00DC70B1" w14:paraId="6547B539" w14:textId="207A1943">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hideMark/>
          </w:tcPr>
          <w:p w:rsidRPr="00B31AE4" w:rsidR="00DC70B1" w:rsidP="00C00DEA" w:rsidRDefault="00DC70B1" w14:paraId="3A0AF056" w14:textId="0CDF157B">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INSFIN</w:t>
            </w:r>
          </w:p>
        </w:tc>
        <w:tc>
          <w:tcPr>
            <w:tcW w:w="765" w:type="dxa"/>
          </w:tcPr>
          <w:p w:rsidRPr="00B31AE4" w:rsidR="00DC70B1" w:rsidP="0086615D" w:rsidRDefault="00DC70B1" w14:paraId="66254E6E" w14:textId="206A9DDF">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10</w:t>
            </w:r>
          </w:p>
        </w:tc>
      </w:tr>
      <w:tr w:rsidRPr="00B31AE4" w:rsidR="00DC70B1" w:rsidTr="326EA56D" w14:paraId="4AA3C619" w14:textId="77777777">
        <w:trPr>
          <w:gridAfter w:val="1"/>
          <w:wAfter w:w="4437" w:type="dxa"/>
          <w:trHeight w:val="154"/>
        </w:trPr>
        <w:tc>
          <w:tcPr>
            <w:tcW w:w="1418" w:type="dxa"/>
            <w:shd w:val="clear" w:color="auto" w:fill="auto"/>
            <w:noWrap/>
            <w:tcMar>
              <w:top w:w="28" w:type="dxa"/>
              <w:left w:w="85" w:type="dxa"/>
              <w:bottom w:w="28" w:type="dxa"/>
              <w:right w:w="85" w:type="dxa"/>
            </w:tcMar>
          </w:tcPr>
          <w:p w:rsidRPr="00B31AE4" w:rsidR="00DC70B1" w:rsidP="00C00DEA" w:rsidRDefault="00DC70B1" w14:paraId="507B323F" w14:textId="2767456B">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C00DEA" w:rsidRDefault="00DC70B1" w14:paraId="3033A78A" w14:textId="0727E15B">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hideMark/>
          </w:tcPr>
          <w:p w:rsidRPr="00B31AE4" w:rsidR="00DC70B1" w:rsidP="00C00DEA" w:rsidRDefault="00DC70B1" w14:paraId="21436E6F" w14:textId="4264CDB0">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INSCBK</w:t>
            </w:r>
          </w:p>
        </w:tc>
        <w:tc>
          <w:tcPr>
            <w:tcW w:w="765" w:type="dxa"/>
          </w:tcPr>
          <w:p w:rsidRPr="00B31AE4" w:rsidR="00DC70B1" w:rsidP="0086615D" w:rsidRDefault="00DC70B1" w14:paraId="604DE731" w14:textId="2037B4FB">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9</w:t>
            </w:r>
          </w:p>
        </w:tc>
      </w:tr>
      <w:tr w:rsidRPr="00B31AE4" w:rsidR="00DC70B1" w:rsidTr="326EA56D" w14:paraId="34138170" w14:textId="77777777">
        <w:trPr>
          <w:gridAfter w:val="1"/>
          <w:wAfter w:w="4437" w:type="dxa"/>
          <w:trHeight w:val="100"/>
        </w:trPr>
        <w:tc>
          <w:tcPr>
            <w:tcW w:w="1418" w:type="dxa"/>
            <w:shd w:val="clear" w:color="auto" w:fill="auto"/>
            <w:noWrap/>
            <w:tcMar>
              <w:top w:w="28" w:type="dxa"/>
              <w:left w:w="85" w:type="dxa"/>
              <w:bottom w:w="28" w:type="dxa"/>
              <w:right w:w="85" w:type="dxa"/>
            </w:tcMar>
          </w:tcPr>
          <w:p w:rsidRPr="00B31AE4" w:rsidR="00DC70B1" w:rsidP="00DC70B1" w:rsidRDefault="00DC70B1" w14:paraId="07F38234" w14:textId="3613B8A2">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DC70B1" w:rsidRDefault="00DC70B1" w14:paraId="499922D0" w14:textId="2D9EE43D">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tcPr>
          <w:p w:rsidRPr="00B31AE4" w:rsidR="00DC70B1" w:rsidP="00DC70B1" w:rsidRDefault="00DC70B1" w14:paraId="23D6C58E" w14:textId="43A6B347">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INSCNA</w:t>
            </w:r>
          </w:p>
        </w:tc>
        <w:tc>
          <w:tcPr>
            <w:tcW w:w="765" w:type="dxa"/>
          </w:tcPr>
          <w:p w:rsidRPr="00B31AE4" w:rsidR="00DC70B1" w:rsidP="0086615D" w:rsidRDefault="00DC70B1" w14:paraId="301CFB2D" w14:textId="2E492DE9">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8</w:t>
            </w:r>
          </w:p>
        </w:tc>
      </w:tr>
      <w:tr w:rsidRPr="00B31AE4" w:rsidR="00DC70B1" w:rsidTr="326EA56D" w14:paraId="15A09BC6" w14:textId="77777777">
        <w:trPr>
          <w:gridAfter w:val="1"/>
          <w:wAfter w:w="4437" w:type="dxa"/>
          <w:trHeight w:val="100"/>
        </w:trPr>
        <w:tc>
          <w:tcPr>
            <w:tcW w:w="1418" w:type="dxa"/>
            <w:shd w:val="clear" w:color="auto" w:fill="auto"/>
            <w:noWrap/>
            <w:tcMar>
              <w:top w:w="28" w:type="dxa"/>
              <w:left w:w="85" w:type="dxa"/>
              <w:bottom w:w="28" w:type="dxa"/>
              <w:right w:w="85" w:type="dxa"/>
            </w:tcMar>
          </w:tcPr>
          <w:p w:rsidR="00DC70B1" w:rsidP="00DC70B1" w:rsidRDefault="00DC70B1" w14:paraId="290292FA" w14:textId="5897BC6A">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0D154B" w:rsidR="00DC70B1" w:rsidP="00DC70B1" w:rsidRDefault="00DC70B1" w14:paraId="62CD3BC9" w14:textId="5024086C">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tcPr>
          <w:p w:rsidRPr="00B31AE4" w:rsidR="00DC70B1" w:rsidP="00DC70B1" w:rsidRDefault="00DC70B1" w14:paraId="767B8C58" w14:textId="1163EFE1">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INSCLQ</w:t>
            </w:r>
          </w:p>
        </w:tc>
        <w:tc>
          <w:tcPr>
            <w:tcW w:w="765" w:type="dxa"/>
          </w:tcPr>
          <w:p w:rsidR="00DC70B1" w:rsidP="0086615D" w:rsidRDefault="00DC70B1" w14:paraId="097DF571" w14:textId="1E0E3D8B">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7</w:t>
            </w:r>
          </w:p>
        </w:tc>
      </w:tr>
      <w:tr w:rsidRPr="00B31AE4" w:rsidR="00DC70B1" w:rsidTr="326EA56D" w14:paraId="0FEE52A3" w14:textId="77777777">
        <w:trPr>
          <w:gridAfter w:val="1"/>
          <w:wAfter w:w="4437" w:type="dxa"/>
          <w:trHeight w:val="206"/>
        </w:trPr>
        <w:tc>
          <w:tcPr>
            <w:tcW w:w="1418" w:type="dxa"/>
            <w:shd w:val="clear" w:color="auto" w:fill="auto"/>
            <w:noWrap/>
            <w:tcMar>
              <w:top w:w="28" w:type="dxa"/>
              <w:left w:w="85" w:type="dxa"/>
              <w:bottom w:w="28" w:type="dxa"/>
              <w:right w:w="85" w:type="dxa"/>
            </w:tcMar>
          </w:tcPr>
          <w:p w:rsidRPr="00B31AE4" w:rsidR="00DC70B1" w:rsidP="00C00DEA" w:rsidRDefault="00DC70B1" w14:paraId="6B59691F" w14:textId="37650BA0">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C00DEA" w:rsidRDefault="00DC70B1" w14:paraId="4FC264ED" w14:textId="4B089EC3">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hideMark/>
          </w:tcPr>
          <w:p w:rsidRPr="00B31AE4" w:rsidR="00DC70B1" w:rsidP="00C00DEA" w:rsidRDefault="00DC70B1" w14:paraId="6022C1E2" w14:textId="71BF3789">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INSCRC</w:t>
            </w:r>
          </w:p>
        </w:tc>
        <w:tc>
          <w:tcPr>
            <w:tcW w:w="765" w:type="dxa"/>
          </w:tcPr>
          <w:p w:rsidRPr="00B31AE4" w:rsidR="00DC70B1" w:rsidP="0086615D" w:rsidRDefault="00DC70B1" w14:paraId="24FCC7FB" w14:textId="7FF7957A">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6</w:t>
            </w:r>
          </w:p>
        </w:tc>
      </w:tr>
      <w:tr w:rsidRPr="00B31AE4" w:rsidR="00DC70B1" w:rsidTr="326EA56D" w14:paraId="0611AE29" w14:textId="77777777">
        <w:trPr>
          <w:gridAfter w:val="1"/>
          <w:wAfter w:w="4437" w:type="dxa"/>
          <w:trHeight w:val="137"/>
        </w:trPr>
        <w:tc>
          <w:tcPr>
            <w:tcW w:w="1418" w:type="dxa"/>
            <w:shd w:val="clear" w:color="auto" w:fill="auto"/>
            <w:noWrap/>
            <w:tcMar>
              <w:top w:w="28" w:type="dxa"/>
              <w:left w:w="85" w:type="dxa"/>
              <w:bottom w:w="28" w:type="dxa"/>
              <w:right w:w="85" w:type="dxa"/>
            </w:tcMar>
          </w:tcPr>
          <w:p w:rsidRPr="00B31AE4" w:rsidR="00DC70B1" w:rsidP="00C00DEA" w:rsidRDefault="00DC70B1" w14:paraId="29E1CAB5" w14:textId="198D17E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C00DEA" w:rsidRDefault="00DC70B1" w14:paraId="62DA25C0" w14:textId="5E2CB7E9">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hideMark/>
          </w:tcPr>
          <w:p w:rsidRPr="00B31AE4" w:rsidR="00DC70B1" w:rsidP="00C00DEA" w:rsidRDefault="00DC70B1" w14:paraId="562A3CCC" w14:textId="38AD13B7">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INSCVA</w:t>
            </w:r>
          </w:p>
        </w:tc>
        <w:tc>
          <w:tcPr>
            <w:tcW w:w="765" w:type="dxa"/>
          </w:tcPr>
          <w:p w:rsidRPr="00B31AE4" w:rsidR="00DC70B1" w:rsidP="0086615D" w:rsidRDefault="00DC70B1" w14:paraId="3018BDF2" w14:textId="099E33E5">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5</w:t>
            </w:r>
          </w:p>
        </w:tc>
      </w:tr>
      <w:tr w:rsidRPr="00B31AE4" w:rsidR="00DC70B1" w:rsidTr="326EA56D" w14:paraId="5B43A855" w14:textId="77777777">
        <w:trPr>
          <w:gridAfter w:val="1"/>
          <w:wAfter w:w="4437" w:type="dxa"/>
          <w:trHeight w:val="137"/>
        </w:trPr>
        <w:tc>
          <w:tcPr>
            <w:tcW w:w="1418" w:type="dxa"/>
            <w:shd w:val="clear" w:color="auto" w:fill="auto"/>
            <w:noWrap/>
            <w:tcMar>
              <w:top w:w="28" w:type="dxa"/>
              <w:left w:w="85" w:type="dxa"/>
              <w:bottom w:w="28" w:type="dxa"/>
              <w:right w:w="85" w:type="dxa"/>
            </w:tcMar>
          </w:tcPr>
          <w:p w:rsidR="00DC70B1" w:rsidP="00DC70B1" w:rsidRDefault="00DC70B1" w14:paraId="51C0C35E" w14:textId="4CB6E45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0D154B" w:rsidR="00DC70B1" w:rsidP="00DC70B1" w:rsidRDefault="00DC70B1" w14:paraId="6B13DFDD" w14:textId="1F62D1AC">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tcPr>
          <w:p w:rsidRPr="00B31AE4" w:rsidR="00DC70B1" w:rsidP="00DC70B1" w:rsidRDefault="00DC70B1" w14:paraId="747FFEA5" w14:textId="2D1274D3">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RECEIV</w:t>
            </w:r>
          </w:p>
        </w:tc>
        <w:tc>
          <w:tcPr>
            <w:tcW w:w="765" w:type="dxa"/>
          </w:tcPr>
          <w:p w:rsidR="00DC70B1" w:rsidP="0086615D" w:rsidRDefault="00DC70B1" w14:paraId="068A89AE" w14:textId="597F6A03">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4</w:t>
            </w:r>
          </w:p>
        </w:tc>
      </w:tr>
      <w:tr w:rsidRPr="00B31AE4" w:rsidR="00DC70B1" w:rsidTr="326EA56D" w14:paraId="10928F7E" w14:textId="77777777">
        <w:trPr>
          <w:gridAfter w:val="1"/>
          <w:wAfter w:w="4437" w:type="dxa"/>
          <w:trHeight w:val="137"/>
        </w:trPr>
        <w:tc>
          <w:tcPr>
            <w:tcW w:w="1418" w:type="dxa"/>
            <w:shd w:val="clear" w:color="auto" w:fill="auto"/>
            <w:noWrap/>
            <w:tcMar>
              <w:top w:w="28" w:type="dxa"/>
              <w:left w:w="85" w:type="dxa"/>
              <w:bottom w:w="28" w:type="dxa"/>
              <w:right w:w="85" w:type="dxa"/>
            </w:tcMar>
          </w:tcPr>
          <w:p w:rsidR="00DC70B1" w:rsidP="00DC70B1" w:rsidRDefault="00DC70B1" w14:paraId="170F44D2" w14:textId="09628ABB">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0D154B" w:rsidR="00DC70B1" w:rsidP="00DC70B1" w:rsidRDefault="00DC70B1" w14:paraId="3FCFF891" w14:textId="2470D09F">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tcPr>
          <w:p w:rsidRPr="00B31AE4" w:rsidR="00DC70B1" w:rsidP="00DC70B1" w:rsidRDefault="00DC70B1" w14:paraId="287FA912" w14:textId="17002F71">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INSMTR</w:t>
            </w:r>
          </w:p>
        </w:tc>
        <w:tc>
          <w:tcPr>
            <w:tcW w:w="765" w:type="dxa"/>
          </w:tcPr>
          <w:p w:rsidR="00DC70B1" w:rsidP="0086615D" w:rsidRDefault="00DC70B1" w14:paraId="5E456D8B" w14:textId="543A7666">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3</w:t>
            </w:r>
          </w:p>
        </w:tc>
      </w:tr>
      <w:tr w:rsidRPr="00B31AE4" w:rsidR="00DC70B1" w:rsidTr="326EA56D" w14:paraId="1C08FA9C" w14:textId="77777777">
        <w:trPr>
          <w:gridAfter w:val="1"/>
          <w:wAfter w:w="4437" w:type="dxa"/>
          <w:trHeight w:val="226"/>
        </w:trPr>
        <w:tc>
          <w:tcPr>
            <w:tcW w:w="1418" w:type="dxa"/>
            <w:shd w:val="clear" w:color="auto" w:fill="auto"/>
            <w:noWrap/>
            <w:tcMar>
              <w:top w:w="28" w:type="dxa"/>
              <w:left w:w="85" w:type="dxa"/>
              <w:bottom w:w="28" w:type="dxa"/>
              <w:right w:w="85" w:type="dxa"/>
            </w:tcMar>
          </w:tcPr>
          <w:p w:rsidRPr="00B31AE4" w:rsidR="00DC70B1" w:rsidP="00C00DEA" w:rsidRDefault="00DC70B1" w14:paraId="6F53023B" w14:textId="5E4EF2D6">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C00DEA" w:rsidRDefault="00DC70B1" w14:paraId="027A5474" w14:textId="74985057">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hideMark/>
          </w:tcPr>
          <w:p w:rsidRPr="00B31AE4" w:rsidR="00DC70B1" w:rsidP="00C00DEA" w:rsidRDefault="00DC70B1" w14:paraId="5E897922" w14:textId="1D5289BA">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INSPRG</w:t>
            </w:r>
          </w:p>
        </w:tc>
        <w:tc>
          <w:tcPr>
            <w:tcW w:w="765" w:type="dxa"/>
          </w:tcPr>
          <w:p w:rsidRPr="00B31AE4" w:rsidR="00DC70B1" w:rsidP="0086615D" w:rsidRDefault="00DC70B1" w14:paraId="462C27C4" w14:textId="7988DF8E">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2</w:t>
            </w:r>
          </w:p>
        </w:tc>
      </w:tr>
      <w:tr w:rsidRPr="00B31AE4" w:rsidR="00DC70B1" w:rsidTr="326EA56D" w14:paraId="2A1FE60E" w14:textId="77777777">
        <w:trPr>
          <w:gridAfter w:val="1"/>
          <w:wAfter w:w="4437" w:type="dxa"/>
          <w:trHeight w:val="144"/>
        </w:trPr>
        <w:tc>
          <w:tcPr>
            <w:tcW w:w="1418" w:type="dxa"/>
            <w:shd w:val="clear" w:color="auto" w:fill="auto"/>
            <w:noWrap/>
            <w:tcMar>
              <w:top w:w="28" w:type="dxa"/>
              <w:left w:w="85" w:type="dxa"/>
              <w:bottom w:w="28" w:type="dxa"/>
              <w:right w:w="85" w:type="dxa"/>
            </w:tcMar>
          </w:tcPr>
          <w:p w:rsidRPr="00B31AE4" w:rsidR="00DC70B1" w:rsidP="00C00DEA" w:rsidRDefault="00DC70B1" w14:paraId="1AA76ACC" w14:textId="76BB6498">
            <w:pPr>
              <w:autoSpaceDE/>
              <w:autoSpaceDN/>
              <w:adjustRightInd/>
              <w:spacing w:after="0"/>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INSOLVENCY</w:t>
            </w:r>
          </w:p>
        </w:tc>
        <w:tc>
          <w:tcPr>
            <w:tcW w:w="741" w:type="dxa"/>
          </w:tcPr>
          <w:p w:rsidRPr="00B31AE4" w:rsidR="00DC70B1" w:rsidP="00C00DEA" w:rsidRDefault="00DC70B1" w14:paraId="0F420A5D" w14:textId="7DA402B4">
            <w:pPr>
              <w:autoSpaceDE/>
              <w:autoSpaceDN/>
              <w:adjustRightInd/>
              <w:spacing w:after="0"/>
              <w:rPr>
                <w:rFonts w:ascii="Arial" w:hAnsi="Arial" w:eastAsia="Times New Roman" w:cs="Arial"/>
                <w:color w:val="000000"/>
                <w:sz w:val="16"/>
                <w:szCs w:val="16"/>
                <w:lang w:eastAsia="en-NZ"/>
              </w:rPr>
            </w:pPr>
            <w:r w:rsidRPr="000D154B">
              <w:rPr>
                <w:rFonts w:ascii="Arial" w:hAnsi="Arial" w:eastAsia="Times New Roman" w:cs="Arial"/>
                <w:color w:val="000000"/>
                <w:sz w:val="16"/>
                <w:szCs w:val="16"/>
                <w:lang w:eastAsia="en-NZ"/>
              </w:rPr>
              <w:t>START</w:t>
            </w:r>
          </w:p>
        </w:tc>
        <w:tc>
          <w:tcPr>
            <w:tcW w:w="1080" w:type="dxa"/>
            <w:shd w:val="clear" w:color="auto" w:fill="auto"/>
            <w:noWrap/>
            <w:tcMar>
              <w:top w:w="28" w:type="dxa"/>
              <w:left w:w="85" w:type="dxa"/>
              <w:bottom w:w="28" w:type="dxa"/>
              <w:right w:w="85" w:type="dxa"/>
            </w:tcMar>
            <w:hideMark/>
          </w:tcPr>
          <w:p w:rsidRPr="00B31AE4" w:rsidR="00DC70B1" w:rsidP="00C00DEA" w:rsidRDefault="00DC70B1" w14:paraId="23B8C5F0" w14:textId="7DA3C824">
            <w:pPr>
              <w:autoSpaceDE/>
              <w:autoSpaceDN/>
              <w:adjustRightInd/>
              <w:spacing w:after="0"/>
              <w:rPr>
                <w:rFonts w:ascii="Arial" w:hAnsi="Arial" w:eastAsia="Times New Roman" w:cs="Arial"/>
                <w:color w:val="000000"/>
                <w:sz w:val="16"/>
                <w:szCs w:val="16"/>
                <w:lang w:eastAsia="en-NZ"/>
              </w:rPr>
            </w:pPr>
            <w:r w:rsidRPr="00B31AE4">
              <w:rPr>
                <w:rFonts w:ascii="Arial" w:hAnsi="Arial" w:eastAsia="Times New Roman" w:cs="Arial"/>
                <w:color w:val="000000"/>
                <w:sz w:val="16"/>
                <w:szCs w:val="16"/>
                <w:lang w:eastAsia="en-NZ"/>
              </w:rPr>
              <w:t>PRVBNK</w:t>
            </w:r>
          </w:p>
        </w:tc>
        <w:tc>
          <w:tcPr>
            <w:tcW w:w="765" w:type="dxa"/>
          </w:tcPr>
          <w:p w:rsidRPr="00B31AE4" w:rsidR="00DC70B1" w:rsidP="0086615D" w:rsidRDefault="00DC70B1" w14:paraId="1D47EFED" w14:textId="12F53DD4">
            <w:pPr>
              <w:autoSpaceDE/>
              <w:autoSpaceDN/>
              <w:adjustRightInd/>
              <w:spacing w:after="0"/>
              <w:jc w:val="center"/>
              <w:rPr>
                <w:rFonts w:ascii="Arial" w:hAnsi="Arial" w:eastAsia="Times New Roman" w:cs="Arial"/>
                <w:color w:val="000000"/>
                <w:sz w:val="16"/>
                <w:szCs w:val="16"/>
                <w:lang w:eastAsia="en-NZ"/>
              </w:rPr>
            </w:pPr>
            <w:r>
              <w:rPr>
                <w:rFonts w:ascii="Arial" w:hAnsi="Arial" w:eastAsia="Times New Roman" w:cs="Arial"/>
                <w:color w:val="000000"/>
                <w:sz w:val="16"/>
                <w:szCs w:val="16"/>
                <w:lang w:eastAsia="en-NZ"/>
              </w:rPr>
              <w:t>1</w:t>
            </w:r>
          </w:p>
        </w:tc>
      </w:tr>
      <w:tr w:rsidR="326EA56D" w:rsidTr="326EA56D" w14:paraId="0EDE5FFF" w14:textId="77777777">
        <w:trPr>
          <w:trHeight w:val="144"/>
        </w:trPr>
        <w:tc>
          <w:tcPr>
            <w:tcW w:w="1418" w:type="dxa"/>
            <w:shd w:val="clear" w:color="auto" w:fill="auto"/>
            <w:noWrap/>
            <w:tcMar>
              <w:top w:w="28" w:type="dxa"/>
              <w:left w:w="85" w:type="dxa"/>
              <w:bottom w:w="28" w:type="dxa"/>
              <w:right w:w="85" w:type="dxa"/>
            </w:tcMar>
          </w:tcPr>
          <w:p w:rsidR="326EA56D" w:rsidP="326EA56D" w:rsidRDefault="326EA56D" w14:paraId="4FF56DDA" w14:textId="3DFD17B3">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RISK</w:t>
            </w:r>
          </w:p>
        </w:tc>
        <w:tc>
          <w:tcPr>
            <w:tcW w:w="741" w:type="dxa"/>
          </w:tcPr>
          <w:p w:rsidR="326EA56D" w:rsidP="326EA56D" w:rsidRDefault="326EA56D" w14:paraId="4C1700A3" w14:textId="0EAA867C">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START</w:t>
            </w:r>
          </w:p>
        </w:tc>
        <w:tc>
          <w:tcPr>
            <w:tcW w:w="1080" w:type="dxa"/>
            <w:shd w:val="clear" w:color="auto" w:fill="auto"/>
            <w:noWrap/>
            <w:tcMar>
              <w:top w:w="28" w:type="dxa"/>
              <w:left w:w="85" w:type="dxa"/>
              <w:bottom w:w="28" w:type="dxa"/>
              <w:right w:w="85" w:type="dxa"/>
            </w:tcMar>
            <w:hideMark/>
          </w:tcPr>
          <w:p w:rsidR="326EA56D" w:rsidP="326EA56D" w:rsidRDefault="326EA56D" w14:paraId="4EACEC6A" w14:textId="1FE421D6">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HGRSK</w:t>
            </w:r>
          </w:p>
        </w:tc>
        <w:tc>
          <w:tcPr>
            <w:tcW w:w="765" w:type="dxa"/>
            <w:gridSpan w:val="2"/>
          </w:tcPr>
          <w:p w:rsidR="326EA56D" w:rsidP="326EA56D" w:rsidRDefault="326EA56D" w14:paraId="487F7940" w14:textId="10ACECAB">
            <w:pPr>
              <w:jc w:val="cente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1</w:t>
            </w:r>
          </w:p>
        </w:tc>
      </w:tr>
      <w:tr w:rsidR="326EA56D" w:rsidTr="326EA56D" w14:paraId="2C3397B6" w14:textId="77777777">
        <w:trPr>
          <w:trHeight w:val="144"/>
        </w:trPr>
        <w:tc>
          <w:tcPr>
            <w:tcW w:w="1418" w:type="dxa"/>
            <w:shd w:val="clear" w:color="auto" w:fill="auto"/>
            <w:noWrap/>
            <w:tcMar>
              <w:top w:w="28" w:type="dxa"/>
              <w:left w:w="85" w:type="dxa"/>
              <w:bottom w:w="28" w:type="dxa"/>
              <w:right w:w="85" w:type="dxa"/>
            </w:tcMar>
          </w:tcPr>
          <w:p w:rsidR="326EA56D" w:rsidP="326EA56D" w:rsidRDefault="326EA56D" w14:paraId="39316D29" w14:textId="00709F72">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RISK</w:t>
            </w:r>
          </w:p>
        </w:tc>
        <w:tc>
          <w:tcPr>
            <w:tcW w:w="741" w:type="dxa"/>
          </w:tcPr>
          <w:p w:rsidR="326EA56D" w:rsidP="326EA56D" w:rsidRDefault="326EA56D" w14:paraId="1613BC04" w14:textId="29D7DF0C">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START</w:t>
            </w:r>
          </w:p>
        </w:tc>
        <w:tc>
          <w:tcPr>
            <w:tcW w:w="1080" w:type="dxa"/>
            <w:shd w:val="clear" w:color="auto" w:fill="auto"/>
            <w:noWrap/>
            <w:tcMar>
              <w:top w:w="28" w:type="dxa"/>
              <w:left w:w="85" w:type="dxa"/>
              <w:bottom w:w="28" w:type="dxa"/>
              <w:right w:w="85" w:type="dxa"/>
            </w:tcMar>
            <w:hideMark/>
          </w:tcPr>
          <w:p w:rsidR="326EA56D" w:rsidP="326EA56D" w:rsidRDefault="326EA56D" w14:paraId="2CD2954A" w14:textId="69CE05FC">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MEDRSK</w:t>
            </w:r>
          </w:p>
        </w:tc>
        <w:tc>
          <w:tcPr>
            <w:tcW w:w="765" w:type="dxa"/>
            <w:gridSpan w:val="2"/>
          </w:tcPr>
          <w:p w:rsidR="326EA56D" w:rsidP="326EA56D" w:rsidRDefault="326EA56D" w14:paraId="752B6654" w14:textId="7B683381">
            <w:pPr>
              <w:jc w:val="cente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2</w:t>
            </w:r>
          </w:p>
        </w:tc>
      </w:tr>
      <w:tr w:rsidR="326EA56D" w:rsidTr="326EA56D" w14:paraId="5D6382BC" w14:textId="77777777">
        <w:trPr>
          <w:trHeight w:val="144"/>
        </w:trPr>
        <w:tc>
          <w:tcPr>
            <w:tcW w:w="1418" w:type="dxa"/>
            <w:shd w:val="clear" w:color="auto" w:fill="auto"/>
            <w:noWrap/>
            <w:tcMar>
              <w:top w:w="28" w:type="dxa"/>
              <w:left w:w="85" w:type="dxa"/>
              <w:bottom w:w="28" w:type="dxa"/>
              <w:right w:w="85" w:type="dxa"/>
            </w:tcMar>
          </w:tcPr>
          <w:p w:rsidR="326EA56D" w:rsidP="326EA56D" w:rsidRDefault="326EA56D" w14:paraId="5A442955" w14:textId="46BA3DC3">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RISK</w:t>
            </w:r>
          </w:p>
        </w:tc>
        <w:tc>
          <w:tcPr>
            <w:tcW w:w="741" w:type="dxa"/>
          </w:tcPr>
          <w:p w:rsidR="326EA56D" w:rsidP="326EA56D" w:rsidRDefault="326EA56D" w14:paraId="78426DDB" w14:textId="4B286701">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START</w:t>
            </w:r>
          </w:p>
        </w:tc>
        <w:tc>
          <w:tcPr>
            <w:tcW w:w="1080" w:type="dxa"/>
            <w:shd w:val="clear" w:color="auto" w:fill="auto"/>
            <w:noWrap/>
            <w:tcMar>
              <w:top w:w="28" w:type="dxa"/>
              <w:left w:w="85" w:type="dxa"/>
              <w:bottom w:w="28" w:type="dxa"/>
              <w:right w:w="85" w:type="dxa"/>
            </w:tcMar>
            <w:hideMark/>
          </w:tcPr>
          <w:p w:rsidR="326EA56D" w:rsidP="326EA56D" w:rsidRDefault="326EA56D" w14:paraId="4861E8EF" w14:textId="4C28FBA9">
            <w:pP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LOWRSK</w:t>
            </w:r>
          </w:p>
        </w:tc>
        <w:tc>
          <w:tcPr>
            <w:tcW w:w="765" w:type="dxa"/>
            <w:gridSpan w:val="2"/>
          </w:tcPr>
          <w:p w:rsidR="326EA56D" w:rsidP="326EA56D" w:rsidRDefault="326EA56D" w14:paraId="466A3E96" w14:textId="5A892B02">
            <w:pPr>
              <w:jc w:val="center"/>
              <w:rPr>
                <w:rFonts w:ascii="Arial" w:hAnsi="Arial" w:eastAsia="Times New Roman" w:cs="Arial"/>
                <w:color w:val="000000" w:themeColor="text1"/>
                <w:sz w:val="16"/>
                <w:szCs w:val="16"/>
                <w:lang w:eastAsia="en-NZ"/>
              </w:rPr>
            </w:pPr>
            <w:r w:rsidRPr="326EA56D">
              <w:rPr>
                <w:rFonts w:ascii="Arial" w:hAnsi="Arial" w:eastAsia="Times New Roman" w:cs="Arial"/>
                <w:color w:val="000000" w:themeColor="text1"/>
                <w:sz w:val="16"/>
                <w:szCs w:val="16"/>
                <w:lang w:eastAsia="en-NZ"/>
              </w:rPr>
              <w:t>3</w:t>
            </w:r>
          </w:p>
        </w:tc>
      </w:tr>
    </w:tbl>
    <w:p w:rsidR="6E289D1C" w:rsidRDefault="6E289D1C" w14:paraId="3C87F4E8" w14:textId="6F43B408"/>
    <w:p w:rsidR="00732350" w:rsidP="00104D38" w:rsidRDefault="00732350" w14:paraId="69822FCE" w14:textId="77777777"/>
    <w:p w:rsidR="0086615D" w:rsidP="00104D38" w:rsidRDefault="00A31BD2" w14:paraId="144ABF54" w14:textId="77777777">
      <w:r>
        <w:t>Note</w:t>
      </w:r>
      <w:r w:rsidR="0086615D">
        <w:t>s:</w:t>
      </w:r>
      <w:r>
        <w:t xml:space="preserve"> </w:t>
      </w:r>
    </w:p>
    <w:p w:rsidR="0086615D" w:rsidP="003C3AB5" w:rsidRDefault="00A379C3" w14:paraId="32131718" w14:textId="34036E0E">
      <w:pPr>
        <w:pStyle w:val="ListParagraph"/>
        <w:numPr>
          <w:ilvl w:val="0"/>
          <w:numId w:val="19"/>
        </w:numPr>
      </w:pPr>
      <w:r>
        <w:t>Use the highest ranking in preference to lower rankings</w:t>
      </w:r>
    </w:p>
    <w:p w:rsidR="00A31BD2" w:rsidP="003C3AB5" w:rsidRDefault="0086615D" w14:paraId="1AAC9938" w14:textId="6D51F17F">
      <w:pPr>
        <w:pStyle w:val="ListParagraph"/>
        <w:numPr>
          <w:ilvl w:val="0"/>
          <w:numId w:val="19"/>
        </w:numPr>
      </w:pPr>
      <w:r>
        <w:t>F</w:t>
      </w:r>
      <w:r w:rsidR="00987307">
        <w:t>or</w:t>
      </w:r>
      <w:r w:rsidR="00A31BD2">
        <w:t xml:space="preserve"> </w:t>
      </w:r>
      <w:r>
        <w:t xml:space="preserve">the </w:t>
      </w:r>
      <w:r w:rsidR="00A31BD2">
        <w:t>ETL</w:t>
      </w:r>
      <w:r w:rsidR="00987307">
        <w:t xml:space="preserve"> build</w:t>
      </w:r>
      <w:r>
        <w:t>,</w:t>
      </w:r>
      <w:r w:rsidR="00987307">
        <w:t xml:space="preserve"> this could be implemented</w:t>
      </w:r>
      <w:r w:rsidR="00606C03">
        <w:t xml:space="preserve"> as a table and </w:t>
      </w:r>
      <w:r w:rsidR="0022107F">
        <w:t>left-outer-</w:t>
      </w:r>
      <w:r w:rsidR="00606C03">
        <w:t xml:space="preserve">joined to </w:t>
      </w:r>
      <w:r w:rsidR="0022107F">
        <w:t xml:space="preserve">table </w:t>
      </w:r>
      <w:r w:rsidR="00606C03">
        <w:t>app_tblIndicator</w:t>
      </w:r>
      <w:r w:rsidR="00A526D2">
        <w:t xml:space="preserve"> </w:t>
      </w:r>
      <w:r w:rsidR="007937A6">
        <w:t>with null</w:t>
      </w:r>
      <w:r w:rsidR="00A73E7F">
        <w:t>s translated to zero</w:t>
      </w:r>
      <w:r w:rsidR="00512162">
        <w:t>.</w:t>
      </w:r>
    </w:p>
    <w:p w:rsidRPr="00104D38" w:rsidR="00732350" w:rsidP="00104D38" w:rsidRDefault="00732350" w14:paraId="45692360" w14:textId="3F948235">
      <w:pPr>
        <w:sectPr w:rsidRPr="00104D38" w:rsidR="00732350" w:rsidSect="005023A2">
          <w:type w:val="continuous"/>
          <w:pgSz w:w="11906" w:h="16838" w:code="9"/>
          <w:pgMar w:top="1134" w:right="1134" w:bottom="1134" w:left="1134" w:header="454" w:footer="454" w:gutter="0"/>
          <w:cols w:space="708"/>
          <w:docGrid w:linePitch="360"/>
        </w:sectPr>
      </w:pPr>
    </w:p>
    <w:p w:rsidR="00AC5003" w:rsidP="00D938A9" w:rsidRDefault="00954792" w14:paraId="76807080" w14:textId="1CE7705D">
      <w:pPr>
        <w:pStyle w:val="Heading1"/>
      </w:pPr>
      <w:r>
        <w:tab/>
      </w:r>
      <w:bookmarkStart w:name="_Toc33700456" w:id="26"/>
      <w:r w:rsidRPr="002C524F" w:rsidR="00AC5003">
        <w:t>Transform Rules: EDW</w:t>
      </w:r>
      <w:bookmarkEnd w:id="26"/>
    </w:p>
    <w:p w:rsidR="00AC5003" w:rsidP="00B00921" w:rsidRDefault="00AC5003" w14:paraId="3868D4D0" w14:textId="540BA3A1">
      <w:pPr>
        <w:pStyle w:val="Heading2"/>
      </w:pPr>
      <w:bookmarkStart w:name="_Toc33700457" w:id="27"/>
      <w:r>
        <w:t>Step 1 – Selecting Valid Values from Source Tables</w:t>
      </w:r>
      <w:bookmarkEnd w:id="27"/>
    </w:p>
    <w:p w:rsidR="00DD4EB2" w:rsidP="00AC5003" w:rsidRDefault="00AC5003" w14:paraId="4B5DC3DA" w14:textId="7DADFF6F">
      <w:r>
        <w:t>The purpose of this step is to reduce the number of records from the source object to those that are relevant to the processing. This may include only extracting a subset of rows as well as excluding records that are not deemed to be valid.</w:t>
      </w:r>
    </w:p>
    <w:p w:rsidR="00BF794D" w:rsidP="00BF794D" w:rsidRDefault="00BF794D" w14:paraId="41CDF508" w14:textId="77777777">
      <w:pPr>
        <w:contextualSpacing/>
      </w:pPr>
    </w:p>
    <w:tbl>
      <w:tblPr>
        <w:tblStyle w:val="TableGrid"/>
        <w:tblW w:w="14570" w:type="dxa"/>
        <w:tblLook w:val="06A0" w:firstRow="1" w:lastRow="0" w:firstColumn="1" w:lastColumn="0" w:noHBand="1" w:noVBand="1"/>
      </w:tblPr>
      <w:tblGrid>
        <w:gridCol w:w="2329"/>
        <w:gridCol w:w="3733"/>
        <w:gridCol w:w="2375"/>
        <w:gridCol w:w="2738"/>
        <w:gridCol w:w="1579"/>
        <w:gridCol w:w="1816"/>
      </w:tblGrid>
      <w:tr w:rsidRPr="00B20992" w:rsidR="006C6F68" w:rsidTr="6AEC6053" w14:paraId="5E3CA95D" w14:textId="77777777">
        <w:trPr>
          <w:tblHeader/>
        </w:trPr>
        <w:tc>
          <w:tcPr>
            <w:tcW w:w="2329" w:type="dxa"/>
            <w:shd w:val="clear" w:color="auto" w:fill="D9D9D9" w:themeFill="background1" w:themeFillShade="D9"/>
            <w:vAlign w:val="center"/>
          </w:tcPr>
          <w:p w:rsidRPr="00B20992" w:rsidR="006C6F68" w:rsidP="00C32705" w:rsidRDefault="006C6F68" w14:paraId="5C969281" w14:textId="77777777">
            <w:pPr>
              <w:spacing w:after="0"/>
              <w:rPr>
                <w:b/>
              </w:rPr>
            </w:pPr>
            <w:r w:rsidRPr="00B20992">
              <w:rPr>
                <w:b/>
              </w:rPr>
              <w:t>Source Table</w:t>
            </w:r>
          </w:p>
        </w:tc>
        <w:tc>
          <w:tcPr>
            <w:tcW w:w="3733" w:type="dxa"/>
            <w:shd w:val="clear" w:color="auto" w:fill="D9D9D9" w:themeFill="background1" w:themeFillShade="D9"/>
            <w:vAlign w:val="center"/>
          </w:tcPr>
          <w:p w:rsidRPr="00B20992" w:rsidR="006C6F68" w:rsidP="00C32705" w:rsidRDefault="006C6F68" w14:paraId="177F443E" w14:textId="77777777">
            <w:pPr>
              <w:spacing w:after="0"/>
              <w:rPr>
                <w:b/>
              </w:rPr>
            </w:pPr>
            <w:r w:rsidRPr="00B20992">
              <w:rPr>
                <w:b/>
              </w:rPr>
              <w:t>Filtering Criteria</w:t>
            </w:r>
          </w:p>
        </w:tc>
        <w:tc>
          <w:tcPr>
            <w:tcW w:w="2375" w:type="dxa"/>
            <w:shd w:val="clear" w:color="auto" w:fill="D9D9D9" w:themeFill="background1" w:themeFillShade="D9"/>
            <w:vAlign w:val="center"/>
          </w:tcPr>
          <w:p w:rsidR="74720F4F" w:rsidP="74720F4F" w:rsidRDefault="15616170" w14:paraId="4F6CC93A" w14:textId="068FDD5C">
            <w:pPr>
              <w:jc w:val="center"/>
              <w:rPr>
                <w:b/>
                <w:bCs/>
              </w:rPr>
            </w:pPr>
            <w:r w:rsidRPr="15616170">
              <w:rPr>
                <w:b/>
                <w:bCs/>
              </w:rPr>
              <w:t>Transformation Rule / Logic</w:t>
            </w:r>
          </w:p>
        </w:tc>
        <w:tc>
          <w:tcPr>
            <w:tcW w:w="2738" w:type="dxa"/>
            <w:shd w:val="clear" w:color="auto" w:fill="D9D9D9" w:themeFill="background1" w:themeFillShade="D9"/>
            <w:vAlign w:val="center"/>
          </w:tcPr>
          <w:p w:rsidRPr="006013B0" w:rsidR="006C6F68" w:rsidP="00C32705" w:rsidRDefault="001F2BA5" w14:paraId="365EEC86" w14:textId="1A329EB9">
            <w:pPr>
              <w:spacing w:after="0"/>
              <w:jc w:val="center"/>
              <w:rPr>
                <w:rFonts w:cstheme="minorHAnsi"/>
                <w:b/>
              </w:rPr>
            </w:pPr>
            <w:r w:rsidRPr="6EB2FE88">
              <w:rPr>
                <w:b/>
                <w:bCs/>
              </w:rPr>
              <w:t>Change Capture Column</w:t>
            </w:r>
          </w:p>
        </w:tc>
        <w:tc>
          <w:tcPr>
            <w:tcW w:w="1579" w:type="dxa"/>
            <w:shd w:val="clear" w:color="auto" w:fill="D9D9D9" w:themeFill="background1" w:themeFillShade="D9"/>
            <w:vAlign w:val="center"/>
          </w:tcPr>
          <w:p w:rsidRPr="006013B0" w:rsidR="006C6F68" w:rsidP="00C32705" w:rsidRDefault="006C6F68" w14:paraId="2CAB410E" w14:textId="59D75EDB">
            <w:pPr>
              <w:spacing w:after="0"/>
              <w:jc w:val="center"/>
              <w:rPr>
                <w:rFonts w:cstheme="minorHAnsi"/>
                <w:b/>
              </w:rPr>
            </w:pPr>
            <w:r w:rsidRPr="006013B0">
              <w:rPr>
                <w:rFonts w:cstheme="minorHAnsi"/>
                <w:b/>
              </w:rPr>
              <w:t>Business Active</w:t>
            </w:r>
          </w:p>
          <w:p w:rsidRPr="00B20992" w:rsidR="006C6F68" w:rsidP="00C32705" w:rsidRDefault="006C6F68" w14:paraId="0036ACC3" w14:textId="40EB88F5">
            <w:pPr>
              <w:spacing w:after="0"/>
              <w:jc w:val="center"/>
              <w:rPr>
                <w:b/>
              </w:rPr>
            </w:pPr>
            <w:r w:rsidRPr="006013B0">
              <w:rPr>
                <w:rFonts w:cstheme="minorHAnsi"/>
                <w:b/>
              </w:rPr>
              <w:t>Timestamps</w:t>
            </w:r>
          </w:p>
        </w:tc>
        <w:tc>
          <w:tcPr>
            <w:tcW w:w="1816" w:type="dxa"/>
            <w:shd w:val="clear" w:color="auto" w:fill="D9D9D9" w:themeFill="background1" w:themeFillShade="D9"/>
            <w:vAlign w:val="center"/>
          </w:tcPr>
          <w:p w:rsidRPr="00B20992" w:rsidR="006C6F68" w:rsidP="00C32705" w:rsidRDefault="006C6F68" w14:paraId="0869CF26" w14:textId="286CC510">
            <w:pPr>
              <w:spacing w:after="0"/>
              <w:rPr>
                <w:b/>
              </w:rPr>
            </w:pPr>
            <w:r w:rsidRPr="00B20992">
              <w:rPr>
                <w:b/>
              </w:rPr>
              <w:t>Comments</w:t>
            </w:r>
          </w:p>
        </w:tc>
      </w:tr>
      <w:tr w:rsidR="00A456EF" w:rsidTr="6AEC6053" w14:paraId="4DDCE5C7" w14:textId="77777777">
        <w:tc>
          <w:tcPr>
            <w:tcW w:w="2329" w:type="dxa"/>
          </w:tcPr>
          <w:p w:rsidRPr="00E9705A" w:rsidR="00A456EF" w:rsidP="00A456EF" w:rsidRDefault="00A456EF" w14:paraId="583A3657" w14:textId="7C5E1BF8">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_clients</w:t>
            </w:r>
          </w:p>
        </w:tc>
        <w:tc>
          <w:tcPr>
            <w:tcW w:w="3733" w:type="dxa"/>
          </w:tcPr>
          <w:p w:rsidRPr="00372C7F" w:rsidR="00A456EF" w:rsidP="00A456EF" w:rsidRDefault="00A456EF" w14:paraId="4C43947A" w14:textId="24DAC689">
            <w:pPr>
              <w:spacing w:after="0"/>
              <w:rPr>
                <w:rFonts w:asciiTheme="minorHAnsi" w:hAnsiTheme="minorHAnsi"/>
              </w:rPr>
            </w:pPr>
            <w:r>
              <w:rPr>
                <w:rFonts w:asciiTheme="minorHAnsi" w:hAnsiTheme="minorHAnsi"/>
              </w:rPr>
              <w:t>s</w:t>
            </w:r>
            <w:r w:rsidRPr="00DB059A">
              <w:rPr>
                <w:rFonts w:asciiTheme="minorHAnsi" w:hAnsiTheme="minorHAnsi"/>
              </w:rPr>
              <w:t>elect</w:t>
            </w:r>
            <w:r>
              <w:rPr>
                <w:rFonts w:asciiTheme="minorHAnsi" w:hAnsiTheme="minorHAnsi"/>
              </w:rPr>
              <w:t xml:space="preserve"> </w:t>
            </w:r>
            <w:r w:rsidRPr="39E34248">
              <w:rPr>
                <w:rFonts w:asciiTheme="minorHAnsi" w:hAnsiTheme="minorHAnsi"/>
              </w:rPr>
              <w:t xml:space="preserve">cust_type in ('ORG', 'IND') </w:t>
            </w:r>
          </w:p>
          <w:p w:rsidRPr="00372C7F" w:rsidR="00A456EF" w:rsidP="00A456EF" w:rsidRDefault="00A456EF" w14:paraId="57A3E33C" w14:textId="2232569B">
            <w:pPr>
              <w:spacing w:after="0"/>
              <w:rPr>
                <w:rFonts w:asciiTheme="minorHAnsi" w:hAnsiTheme="minorHAnsi"/>
              </w:rPr>
            </w:pPr>
            <w:r w:rsidRPr="39E34248">
              <w:rPr>
                <w:rFonts w:asciiTheme="minorHAnsi" w:hAnsiTheme="minorHAnsi"/>
              </w:rPr>
              <w:t xml:space="preserve">and ird_number not equal to old_system_number within dss_old_system_numbers </w:t>
            </w:r>
          </w:p>
          <w:p w:rsidR="00A456EF" w:rsidP="00A456EF" w:rsidRDefault="00A456EF" w14:paraId="0189D322" w14:textId="77777777">
            <w:pPr>
              <w:spacing w:after="0"/>
              <w:rPr>
                <w:rFonts w:asciiTheme="minorHAnsi" w:hAnsiTheme="minorHAnsi"/>
              </w:rPr>
            </w:pPr>
            <w:r w:rsidRPr="39E34248">
              <w:rPr>
                <w:rFonts w:asciiTheme="minorHAnsi" w:hAnsiTheme="minorHAnsi"/>
              </w:rPr>
              <w:t>and ird_number not equal to old_system_number within dss_agents</w:t>
            </w:r>
          </w:p>
          <w:p w:rsidRPr="00372C7F" w:rsidR="00A456EF" w:rsidP="00A456EF" w:rsidRDefault="00A456EF" w14:paraId="4551699C" w14:textId="7814BF59">
            <w:pPr>
              <w:spacing w:after="0"/>
              <w:rPr>
                <w:rFonts w:asciiTheme="minorHAnsi" w:hAnsiTheme="minorHAnsi"/>
              </w:rPr>
            </w:pPr>
            <w:r>
              <w:rPr>
                <w:rFonts w:asciiTheme="minorHAnsi" w:hAnsiTheme="minorHAnsi"/>
              </w:rPr>
              <w:t xml:space="preserve">and </w:t>
            </w:r>
            <w:r w:rsidRPr="00E3352E">
              <w:rPr>
                <w:rFonts w:asciiTheme="minorHAnsi" w:hAnsiTheme="minorHAnsi"/>
              </w:rPr>
              <w:t xml:space="preserve">date_created &lt; </w:t>
            </w:r>
            <w:r w:rsidRPr="00CC6522">
              <w:rPr>
                <w:rFonts w:asciiTheme="minorHAnsi" w:hAnsiTheme="minorHAnsi"/>
              </w:rPr>
              <w:t>$$EDWDT</w:t>
            </w:r>
          </w:p>
        </w:tc>
        <w:tc>
          <w:tcPr>
            <w:tcW w:w="2375" w:type="dxa"/>
          </w:tcPr>
          <w:p w:rsidR="74720F4F" w:rsidP="74720F4F" w:rsidRDefault="74720F4F" w14:paraId="1CF75644" w14:textId="4617E7E8">
            <w:pPr>
              <w:rPr>
                <w:rFonts w:asciiTheme="minorHAnsi" w:hAnsiTheme="minorHAnsi"/>
                <w:strike/>
              </w:rPr>
            </w:pPr>
          </w:p>
        </w:tc>
        <w:tc>
          <w:tcPr>
            <w:tcW w:w="2738" w:type="dxa"/>
          </w:tcPr>
          <w:p w:rsidRPr="00E9705A" w:rsidR="00307E3B" w:rsidP="00A456EF" w:rsidRDefault="00307E3B" w14:paraId="7930B86A" w14:textId="6F180455">
            <w:pPr>
              <w:spacing w:after="0"/>
              <w:rPr>
                <w:rFonts w:asciiTheme="minorHAnsi" w:hAnsiTheme="minorHAnsi" w:cstheme="minorHAnsi"/>
              </w:rPr>
            </w:pPr>
            <w:r>
              <w:rPr>
                <w:rFonts w:asciiTheme="minorHAnsi" w:hAnsiTheme="minorHAnsi" w:cstheme="minorHAnsi"/>
              </w:rPr>
              <w:t>timestamp</w:t>
            </w:r>
          </w:p>
        </w:tc>
        <w:tc>
          <w:tcPr>
            <w:tcW w:w="1579" w:type="dxa"/>
          </w:tcPr>
          <w:p w:rsidRPr="00E9705A" w:rsidR="00A456EF" w:rsidP="00A456EF" w:rsidRDefault="00A456EF" w14:paraId="3092D99B" w14:textId="029A6C13">
            <w:pPr>
              <w:spacing w:after="0"/>
              <w:rPr>
                <w:rFonts w:asciiTheme="minorHAnsi" w:hAnsiTheme="minorHAnsi" w:cstheme="minorHAnsi"/>
              </w:rPr>
            </w:pPr>
          </w:p>
        </w:tc>
        <w:tc>
          <w:tcPr>
            <w:tcW w:w="1816" w:type="dxa"/>
          </w:tcPr>
          <w:p w:rsidRPr="00E9705A" w:rsidR="00A456EF" w:rsidP="00A456EF" w:rsidRDefault="00A456EF" w14:paraId="5F4D6654" w14:textId="125A08BF">
            <w:pPr>
              <w:spacing w:after="0"/>
              <w:rPr>
                <w:rFonts w:asciiTheme="minorHAnsi" w:hAnsiTheme="minorHAnsi" w:cstheme="minorHAnsi"/>
              </w:rPr>
            </w:pPr>
            <w:r w:rsidRPr="00E9705A">
              <w:rPr>
                <w:rFonts w:asciiTheme="minorHAnsi" w:hAnsiTheme="minorHAnsi" w:cstheme="minorHAnsi"/>
              </w:rPr>
              <w:t>We will not handle records created after this date.</w:t>
            </w:r>
          </w:p>
          <w:p w:rsidRPr="00AE69BE" w:rsidR="00A456EF" w:rsidP="00A456EF" w:rsidRDefault="00A456EF" w14:paraId="375B8A7E" w14:textId="77777777">
            <w:pPr>
              <w:spacing w:after="0"/>
              <w:rPr>
                <w:rFonts w:asciiTheme="minorHAnsi" w:hAnsiTheme="minorHAnsi" w:cstheme="minorHAnsi"/>
              </w:rPr>
            </w:pPr>
          </w:p>
        </w:tc>
      </w:tr>
      <w:tr w:rsidR="00A456EF" w:rsidTr="6AEC6053" w14:paraId="60DB0D69" w14:textId="77777777">
        <w:tc>
          <w:tcPr>
            <w:tcW w:w="2329" w:type="dxa"/>
          </w:tcPr>
          <w:p w:rsidRPr="00E9705A" w:rsidR="00A456EF" w:rsidP="00A456EF" w:rsidRDefault="00A456EF" w14:paraId="2E67F39D" w14:textId="07C05DF7">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_customers</w:t>
            </w:r>
          </w:p>
        </w:tc>
        <w:tc>
          <w:tcPr>
            <w:tcW w:w="3733" w:type="dxa"/>
          </w:tcPr>
          <w:p w:rsidRPr="00372C7F" w:rsidR="00A456EF" w:rsidP="00A456EF" w:rsidRDefault="00A456EF" w14:paraId="64F98C39" w14:textId="50211DC6">
            <w:pPr>
              <w:spacing w:after="0"/>
              <w:rPr>
                <w:rFonts w:asciiTheme="minorHAnsi" w:hAnsiTheme="minorHAnsi"/>
              </w:rPr>
            </w:pPr>
            <w:r>
              <w:rPr>
                <w:rFonts w:asciiTheme="minorHAnsi" w:hAnsiTheme="minorHAnsi"/>
              </w:rPr>
              <w:t>s</w:t>
            </w:r>
            <w:r w:rsidRPr="00DB059A">
              <w:rPr>
                <w:rFonts w:asciiTheme="minorHAnsi" w:hAnsiTheme="minorHAnsi"/>
              </w:rPr>
              <w:t>elect</w:t>
            </w:r>
            <w:r>
              <w:rPr>
                <w:rFonts w:asciiTheme="minorHAnsi" w:hAnsiTheme="minorHAnsi"/>
              </w:rPr>
              <w:t xml:space="preserve"> </w:t>
            </w:r>
            <w:r w:rsidRPr="39E34248">
              <w:rPr>
                <w:rFonts w:asciiTheme="minorHAnsi" w:hAnsiTheme="minorHAnsi"/>
              </w:rPr>
              <w:t>location_number=1</w:t>
            </w:r>
          </w:p>
          <w:p w:rsidRPr="00372C7F" w:rsidR="00A456EF" w:rsidP="00A456EF" w:rsidRDefault="00A456EF" w14:paraId="54855DC4" w14:textId="4BC8B8FC">
            <w:pPr>
              <w:spacing w:after="0"/>
              <w:rPr>
                <w:rFonts w:asciiTheme="minorHAnsi" w:hAnsiTheme="minorHAnsi"/>
              </w:rPr>
            </w:pPr>
            <w:r w:rsidRPr="39E34248">
              <w:rPr>
                <w:rFonts w:asciiTheme="minorHAnsi" w:hAnsiTheme="minorHAnsi"/>
              </w:rPr>
              <w:t xml:space="preserve">and ird_number not equal to old_system_number within dss_old_system_numbers </w:t>
            </w:r>
          </w:p>
          <w:p w:rsidRPr="00372C7F" w:rsidR="00A456EF" w:rsidP="00A456EF" w:rsidRDefault="00A456EF" w14:paraId="1B6B1A19" w14:textId="6E6D838B">
            <w:pPr>
              <w:spacing w:after="0"/>
              <w:rPr>
                <w:rFonts w:asciiTheme="minorHAnsi" w:hAnsiTheme="minorHAnsi"/>
              </w:rPr>
            </w:pPr>
            <w:r w:rsidRPr="39E34248">
              <w:rPr>
                <w:rFonts w:asciiTheme="minorHAnsi" w:hAnsiTheme="minorHAnsi"/>
              </w:rPr>
              <w:t>and ird_number not equal to old_system_number within dss_agents</w:t>
            </w:r>
          </w:p>
        </w:tc>
        <w:tc>
          <w:tcPr>
            <w:tcW w:w="2375" w:type="dxa"/>
          </w:tcPr>
          <w:p w:rsidR="74720F4F" w:rsidP="74720F4F" w:rsidRDefault="74720F4F" w14:paraId="3193ECBF" w14:textId="0D1B1429">
            <w:pPr>
              <w:rPr>
                <w:rFonts w:asciiTheme="minorHAnsi" w:hAnsiTheme="minorHAnsi"/>
                <w:strike/>
              </w:rPr>
            </w:pPr>
          </w:p>
        </w:tc>
        <w:tc>
          <w:tcPr>
            <w:tcW w:w="2738" w:type="dxa"/>
          </w:tcPr>
          <w:p w:rsidRPr="00E9705A" w:rsidR="00940A9C" w:rsidP="00A456EF" w:rsidRDefault="00940A9C" w14:paraId="4104B7BA" w14:textId="7F953EAB">
            <w:pPr>
              <w:spacing w:after="0"/>
              <w:rPr>
                <w:rFonts w:asciiTheme="minorHAnsi" w:hAnsiTheme="minorHAnsi" w:cstheme="minorHAnsi"/>
              </w:rPr>
            </w:pPr>
            <w:r>
              <w:rPr>
                <w:rFonts w:asciiTheme="minorHAnsi" w:hAnsiTheme="minorHAnsi" w:cstheme="minorHAnsi"/>
              </w:rPr>
              <w:t>date_ceased</w:t>
            </w:r>
          </w:p>
        </w:tc>
        <w:tc>
          <w:tcPr>
            <w:tcW w:w="1579" w:type="dxa"/>
          </w:tcPr>
          <w:p w:rsidRPr="00E9705A" w:rsidR="00A456EF" w:rsidP="00A456EF" w:rsidRDefault="00A456EF" w14:paraId="77C31C29" w14:textId="4993AA9A">
            <w:pPr>
              <w:spacing w:after="0"/>
              <w:rPr>
                <w:rFonts w:asciiTheme="minorHAnsi" w:hAnsiTheme="minorHAnsi" w:cstheme="minorHAnsi"/>
              </w:rPr>
            </w:pPr>
          </w:p>
        </w:tc>
        <w:tc>
          <w:tcPr>
            <w:tcW w:w="1816" w:type="dxa"/>
          </w:tcPr>
          <w:p w:rsidRPr="00E9705A" w:rsidR="00A456EF" w:rsidP="00A456EF" w:rsidRDefault="00A456EF" w14:paraId="76D4E827" w14:textId="3559F9A6">
            <w:pPr>
              <w:spacing w:after="0"/>
              <w:rPr>
                <w:rFonts w:asciiTheme="minorHAnsi" w:hAnsiTheme="minorHAnsi" w:cstheme="minorHAnsi"/>
              </w:rPr>
            </w:pPr>
          </w:p>
        </w:tc>
      </w:tr>
      <w:tr w:rsidR="00A456EF" w:rsidTr="6AEC6053" w14:paraId="1915A0D6" w14:textId="77777777">
        <w:tc>
          <w:tcPr>
            <w:tcW w:w="2329" w:type="dxa"/>
          </w:tcPr>
          <w:p w:rsidRPr="00E9705A" w:rsidR="00A456EF" w:rsidP="00A456EF" w:rsidRDefault="00A456EF" w14:paraId="4E9E6F0D" w14:textId="0F7E6817">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_client_names</w:t>
            </w:r>
          </w:p>
        </w:tc>
        <w:tc>
          <w:tcPr>
            <w:tcW w:w="3733" w:type="dxa"/>
          </w:tcPr>
          <w:p w:rsidRPr="00372C7F" w:rsidR="00A456EF" w:rsidP="00A456EF" w:rsidRDefault="00A456EF" w14:paraId="2F1733DE" w14:textId="34838CE3">
            <w:pPr>
              <w:spacing w:after="0"/>
              <w:rPr>
                <w:rFonts w:asciiTheme="minorHAnsi" w:hAnsiTheme="minorHAnsi"/>
              </w:rPr>
            </w:pPr>
            <w:r>
              <w:rPr>
                <w:rFonts w:asciiTheme="minorHAnsi" w:hAnsiTheme="minorHAnsi"/>
              </w:rPr>
              <w:t>s</w:t>
            </w:r>
            <w:r w:rsidRPr="00DB059A">
              <w:rPr>
                <w:rFonts w:asciiTheme="minorHAnsi" w:hAnsiTheme="minorHAnsi"/>
              </w:rPr>
              <w:t>elect</w:t>
            </w:r>
            <w:r>
              <w:rPr>
                <w:rFonts w:asciiTheme="minorHAnsi" w:hAnsiTheme="minorHAnsi"/>
              </w:rPr>
              <w:t xml:space="preserve"> </w:t>
            </w:r>
            <w:r w:rsidRPr="39E34248">
              <w:rPr>
                <w:rFonts w:asciiTheme="minorHAnsi" w:hAnsiTheme="minorHAnsi"/>
              </w:rPr>
              <w:t xml:space="preserve">location_number in (1,0) </w:t>
            </w:r>
          </w:p>
          <w:p w:rsidRPr="00372C7F" w:rsidR="00A456EF" w:rsidP="00A456EF" w:rsidRDefault="00A456EF" w14:paraId="282DA5F0" w14:textId="77777777">
            <w:pPr>
              <w:spacing w:after="0"/>
              <w:rPr>
                <w:rFonts w:asciiTheme="minorHAnsi" w:hAnsiTheme="minorHAnsi"/>
              </w:rPr>
            </w:pPr>
            <w:r w:rsidRPr="39E34248">
              <w:rPr>
                <w:rFonts w:asciiTheme="minorHAnsi" w:hAnsiTheme="minorHAnsi"/>
              </w:rPr>
              <w:t>and client_name_type in (‘P’,’T’)</w:t>
            </w:r>
          </w:p>
          <w:p w:rsidRPr="00372C7F" w:rsidR="00A456EF" w:rsidP="00A456EF" w:rsidRDefault="00A456EF" w14:paraId="7A43BD4E" w14:textId="3A377412">
            <w:pPr>
              <w:spacing w:after="0"/>
              <w:rPr>
                <w:rFonts w:asciiTheme="minorHAnsi" w:hAnsiTheme="minorHAnsi"/>
              </w:rPr>
            </w:pPr>
            <w:r w:rsidRPr="39E34248">
              <w:rPr>
                <w:rFonts w:asciiTheme="minorHAnsi" w:hAnsiTheme="minorHAnsi"/>
              </w:rPr>
              <w:t xml:space="preserve">and ird_number not equal to old_system_number </w:t>
            </w:r>
            <w:r>
              <w:rPr>
                <w:rFonts w:asciiTheme="minorHAnsi" w:hAnsiTheme="minorHAnsi"/>
              </w:rPr>
              <w:br/>
            </w:r>
            <w:r>
              <w:rPr>
                <w:rFonts w:asciiTheme="minorHAnsi" w:hAnsiTheme="minorHAnsi"/>
              </w:rPr>
              <w:tab/>
            </w:r>
            <w:r w:rsidRPr="39E34248">
              <w:rPr>
                <w:rFonts w:asciiTheme="minorHAnsi" w:hAnsiTheme="minorHAnsi"/>
              </w:rPr>
              <w:t xml:space="preserve">within dss_old_system_numbers </w:t>
            </w:r>
          </w:p>
          <w:p w:rsidRPr="00372C7F" w:rsidR="00A456EF" w:rsidP="00A456EF" w:rsidRDefault="00A456EF" w14:paraId="13C2405E" w14:textId="4748FC04">
            <w:pPr>
              <w:spacing w:after="0"/>
              <w:rPr>
                <w:rFonts w:asciiTheme="minorHAnsi" w:hAnsiTheme="minorHAnsi"/>
              </w:rPr>
            </w:pPr>
            <w:r w:rsidRPr="39E34248">
              <w:rPr>
                <w:rFonts w:asciiTheme="minorHAnsi" w:hAnsiTheme="minorHAnsi"/>
              </w:rPr>
              <w:t>and ird_number not equal to old_system_number within dss_agents</w:t>
            </w:r>
          </w:p>
        </w:tc>
        <w:tc>
          <w:tcPr>
            <w:tcW w:w="2375" w:type="dxa"/>
          </w:tcPr>
          <w:p w:rsidR="74720F4F" w:rsidP="74720F4F" w:rsidRDefault="74720F4F" w14:paraId="38E37C04" w14:textId="7A4905F2">
            <w:pPr>
              <w:rPr>
                <w:rFonts w:asciiTheme="minorHAnsi" w:hAnsiTheme="minorHAnsi"/>
              </w:rPr>
            </w:pPr>
          </w:p>
        </w:tc>
        <w:tc>
          <w:tcPr>
            <w:tcW w:w="2738" w:type="dxa"/>
          </w:tcPr>
          <w:p w:rsidR="00C46FF8" w:rsidP="00A456EF" w:rsidRDefault="00C46FF8" w14:paraId="0C1DBDC8" w14:textId="04B88F45">
            <w:pPr>
              <w:spacing w:after="0"/>
              <w:rPr>
                <w:rFonts w:asciiTheme="minorHAnsi" w:hAnsiTheme="minorHAnsi" w:cstheme="minorHAnsi"/>
              </w:rPr>
            </w:pPr>
            <w:r>
              <w:rPr>
                <w:rFonts w:asciiTheme="minorHAnsi" w:hAnsiTheme="minorHAnsi" w:cstheme="minorHAnsi"/>
              </w:rPr>
              <w:t>timestamp</w:t>
            </w:r>
          </w:p>
        </w:tc>
        <w:tc>
          <w:tcPr>
            <w:tcW w:w="1579" w:type="dxa"/>
          </w:tcPr>
          <w:p w:rsidR="00A456EF" w:rsidP="00A456EF" w:rsidRDefault="00A456EF" w14:paraId="1121F34E" w14:textId="70DDE817">
            <w:pPr>
              <w:spacing w:after="0"/>
              <w:rPr>
                <w:rFonts w:asciiTheme="minorHAnsi" w:hAnsiTheme="minorHAnsi" w:cstheme="minorHAnsi"/>
              </w:rPr>
            </w:pPr>
          </w:p>
        </w:tc>
        <w:tc>
          <w:tcPr>
            <w:tcW w:w="1816" w:type="dxa"/>
          </w:tcPr>
          <w:p w:rsidR="00A456EF" w:rsidP="00A456EF" w:rsidRDefault="00A456EF" w14:paraId="2DEEA6A5" w14:textId="2C3F0CD6">
            <w:pPr>
              <w:spacing w:after="0"/>
              <w:rPr>
                <w:rFonts w:asciiTheme="minorHAnsi" w:hAnsiTheme="minorHAnsi" w:cstheme="minorHAnsi"/>
              </w:rPr>
            </w:pPr>
            <w:r>
              <w:rPr>
                <w:rFonts w:asciiTheme="minorHAnsi" w:hAnsiTheme="minorHAnsi" w:cstheme="minorHAnsi"/>
              </w:rPr>
              <w:t xml:space="preserve">For </w:t>
            </w:r>
            <w:r w:rsidRPr="00E9705A">
              <w:rPr>
                <w:rFonts w:asciiTheme="minorHAnsi" w:hAnsiTheme="minorHAnsi" w:cstheme="minorHAnsi"/>
              </w:rPr>
              <w:t>prefer</w:t>
            </w:r>
            <w:r>
              <w:rPr>
                <w:rFonts w:asciiTheme="minorHAnsi" w:hAnsiTheme="minorHAnsi" w:cstheme="minorHAnsi"/>
              </w:rPr>
              <w:t>r</w:t>
            </w:r>
            <w:r w:rsidRPr="00E9705A">
              <w:rPr>
                <w:rFonts w:asciiTheme="minorHAnsi" w:hAnsiTheme="minorHAnsi" w:cstheme="minorHAnsi"/>
              </w:rPr>
              <w:t>ed names</w:t>
            </w:r>
            <w:r>
              <w:rPr>
                <w:rFonts w:asciiTheme="minorHAnsi" w:hAnsiTheme="minorHAnsi" w:cstheme="minorHAnsi"/>
              </w:rPr>
              <w:t>, l</w:t>
            </w:r>
            <w:r w:rsidRPr="00E9705A">
              <w:rPr>
                <w:rFonts w:asciiTheme="minorHAnsi" w:hAnsiTheme="minorHAnsi" w:cstheme="minorHAnsi"/>
              </w:rPr>
              <w:t>ocation_number=0</w:t>
            </w:r>
          </w:p>
          <w:p w:rsidR="00A456EF" w:rsidP="00A456EF" w:rsidRDefault="00A456EF" w14:paraId="23A34916" w14:textId="77777777">
            <w:pPr>
              <w:spacing w:after="0"/>
              <w:rPr>
                <w:rFonts w:asciiTheme="minorHAnsi" w:hAnsiTheme="minorHAnsi" w:cstheme="minorHAnsi"/>
              </w:rPr>
            </w:pPr>
          </w:p>
          <w:p w:rsidRPr="00E9705A" w:rsidR="00A456EF" w:rsidP="00A456EF" w:rsidRDefault="00A456EF" w14:paraId="1E2C0056" w14:textId="3951D941">
            <w:pPr>
              <w:spacing w:after="0"/>
              <w:rPr>
                <w:rFonts w:asciiTheme="minorHAnsi" w:hAnsiTheme="minorHAnsi" w:cstheme="minorHAnsi"/>
              </w:rPr>
            </w:pPr>
            <w:r>
              <w:rPr>
                <w:rFonts w:asciiTheme="minorHAnsi" w:hAnsiTheme="minorHAnsi" w:cstheme="minorHAnsi"/>
              </w:rPr>
              <w:t xml:space="preserve">For </w:t>
            </w:r>
            <w:r w:rsidRPr="00E9705A">
              <w:rPr>
                <w:rFonts w:asciiTheme="minorHAnsi" w:hAnsiTheme="minorHAnsi" w:cstheme="minorHAnsi"/>
              </w:rPr>
              <w:t>trading n</w:t>
            </w:r>
            <w:r>
              <w:rPr>
                <w:rFonts w:asciiTheme="minorHAnsi" w:hAnsiTheme="minorHAnsi" w:cstheme="minorHAnsi"/>
              </w:rPr>
              <w:t>a</w:t>
            </w:r>
            <w:r w:rsidRPr="00E9705A">
              <w:rPr>
                <w:rFonts w:asciiTheme="minorHAnsi" w:hAnsiTheme="minorHAnsi" w:cstheme="minorHAnsi"/>
              </w:rPr>
              <w:t>mes</w:t>
            </w:r>
            <w:r>
              <w:rPr>
                <w:rFonts w:asciiTheme="minorHAnsi" w:hAnsiTheme="minorHAnsi" w:cstheme="minorHAnsi"/>
              </w:rPr>
              <w:t>,</w:t>
            </w:r>
            <w:r w:rsidRPr="00E9705A">
              <w:rPr>
                <w:rFonts w:asciiTheme="minorHAnsi" w:hAnsiTheme="minorHAnsi" w:cstheme="minorHAnsi"/>
              </w:rPr>
              <w:t xml:space="preserve"> location_number=1</w:t>
            </w:r>
          </w:p>
        </w:tc>
      </w:tr>
      <w:tr w:rsidR="007E6A96" w:rsidTr="6AEC6053" w14:paraId="7B7C831E" w14:textId="77777777">
        <w:tc>
          <w:tcPr>
            <w:tcW w:w="2329" w:type="dxa"/>
          </w:tcPr>
          <w:p w:rsidRPr="00E9705A" w:rsidR="007E6A96" w:rsidP="007E6A96" w:rsidRDefault="007E6A96" w14:paraId="6DC7F10E" w14:textId="0BDB7969">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_external_references</w:t>
            </w:r>
          </w:p>
        </w:tc>
        <w:tc>
          <w:tcPr>
            <w:tcW w:w="3733" w:type="dxa"/>
          </w:tcPr>
          <w:p w:rsidRPr="00372C7F" w:rsidR="007E6A96" w:rsidP="6AEC6053" w:rsidRDefault="6AEC6053" w14:paraId="2A779295" w14:textId="27DDE80E">
            <w:pPr>
              <w:spacing w:after="0"/>
              <w:rPr>
                <w:rFonts w:asciiTheme="minorHAnsi" w:hAnsiTheme="minorHAnsi"/>
              </w:rPr>
            </w:pPr>
            <w:r w:rsidRPr="6AEC6053">
              <w:rPr>
                <w:rFonts w:asciiTheme="minorHAnsi" w:hAnsiTheme="minorHAnsi"/>
              </w:rPr>
              <w:t xml:space="preserve">select location_number=1 </w:t>
            </w:r>
          </w:p>
          <w:p w:rsidRPr="00372C7F" w:rsidR="007E6A96" w:rsidP="6AEC6053" w:rsidRDefault="6AEC6053" w14:paraId="483F3891" w14:textId="77777777">
            <w:pPr>
              <w:spacing w:after="0"/>
              <w:rPr>
                <w:rFonts w:asciiTheme="minorHAnsi" w:hAnsiTheme="minorHAnsi"/>
              </w:rPr>
            </w:pPr>
            <w:r w:rsidRPr="6AEC6053">
              <w:rPr>
                <w:rFonts w:asciiTheme="minorHAnsi" w:hAnsiTheme="minorHAnsi"/>
              </w:rPr>
              <w:t>and external_org_code in ('BIR', 'PAS', 'OPT', 'ETD', 'LIC', 'DSW', 'HNZ', 'NZC', 'RTD')</w:t>
            </w:r>
          </w:p>
          <w:p w:rsidRPr="00372C7F" w:rsidR="007E6A96" w:rsidP="6AEC6053" w:rsidRDefault="007E6A96" w14:paraId="3C69F5BB" w14:textId="794A9407">
            <w:pPr>
              <w:spacing w:after="0"/>
              <w:rPr>
                <w:rFonts w:asciiTheme="minorHAnsi" w:hAnsiTheme="minorHAnsi"/>
              </w:rPr>
            </w:pPr>
            <w:r w:rsidRPr="6AEC6053">
              <w:rPr>
                <w:rFonts w:asciiTheme="minorHAnsi" w:hAnsiTheme="minorHAnsi"/>
              </w:rPr>
              <w:t xml:space="preserve">and ird_number not equal to old_system_number </w:t>
            </w:r>
            <w:r>
              <w:rPr>
                <w:rFonts w:asciiTheme="minorHAnsi" w:hAnsiTheme="minorHAnsi"/>
              </w:rPr>
              <w:br/>
            </w:r>
            <w:r>
              <w:rPr>
                <w:rFonts w:asciiTheme="minorHAnsi" w:hAnsiTheme="minorHAnsi"/>
              </w:rPr>
              <w:tab/>
            </w:r>
            <w:r w:rsidRPr="6AEC6053">
              <w:rPr>
                <w:rFonts w:asciiTheme="minorHAnsi" w:hAnsiTheme="minorHAnsi"/>
              </w:rPr>
              <w:t xml:space="preserve">within dss_old_system_numbers </w:t>
            </w:r>
          </w:p>
          <w:p w:rsidRPr="00372C7F" w:rsidR="007E6A96" w:rsidP="6AEC6053" w:rsidRDefault="6AEC6053" w14:paraId="4804E5B8" w14:textId="4AD44406">
            <w:pPr>
              <w:spacing w:after="0"/>
              <w:rPr>
                <w:rFonts w:asciiTheme="minorHAnsi" w:hAnsiTheme="minorHAnsi"/>
              </w:rPr>
            </w:pPr>
            <w:r w:rsidRPr="6AEC6053">
              <w:rPr>
                <w:rFonts w:asciiTheme="minorHAnsi" w:hAnsiTheme="minorHAnsi"/>
              </w:rPr>
              <w:t>and ird_number not equal to old_system_number within dss_agents</w:t>
            </w:r>
          </w:p>
        </w:tc>
        <w:tc>
          <w:tcPr>
            <w:tcW w:w="2375" w:type="dxa"/>
          </w:tcPr>
          <w:p w:rsidRPr="008C1818" w:rsidR="007E6A96" w:rsidP="6AEC6053" w:rsidRDefault="6AEC6053" w14:paraId="496F49C1" w14:textId="77777777">
            <w:pPr>
              <w:tabs>
                <w:tab w:val="left" w:pos="201"/>
              </w:tabs>
              <w:ind w:left="425" w:hanging="425"/>
              <w:rPr>
                <w:rFonts w:asciiTheme="minorHAnsi" w:hAnsiTheme="minorHAnsi"/>
              </w:rPr>
            </w:pPr>
            <w:r w:rsidRPr="008C1818">
              <w:rPr>
                <w:rFonts w:asciiTheme="minorHAnsi" w:hAnsiTheme="minorHAnsi"/>
              </w:rPr>
              <w:t>Derive ActiveFlag:</w:t>
            </w:r>
          </w:p>
          <w:p w:rsidRPr="008C1818" w:rsidR="007E6A96" w:rsidP="6AEC6053" w:rsidRDefault="6AEC6053" w14:paraId="4D6D45C8" w14:textId="77777777">
            <w:pPr>
              <w:tabs>
                <w:tab w:val="left" w:pos="201"/>
              </w:tabs>
              <w:spacing w:after="0"/>
              <w:ind w:left="425" w:hanging="425"/>
              <w:rPr>
                <w:rFonts w:asciiTheme="minorHAnsi" w:hAnsiTheme="minorHAnsi"/>
              </w:rPr>
            </w:pPr>
            <w:r w:rsidRPr="008C1818">
              <w:rPr>
                <w:rFonts w:asciiTheme="minorHAnsi" w:hAnsiTheme="minorHAnsi"/>
              </w:rPr>
              <w:t>if date_start = date_end</w:t>
            </w:r>
          </w:p>
          <w:p w:rsidRPr="008C1818" w:rsidR="007E6A96" w:rsidP="6AEC6053" w:rsidRDefault="007E6A96" w14:paraId="741AED3C" w14:textId="77777777">
            <w:pPr>
              <w:tabs>
                <w:tab w:val="left" w:pos="201"/>
              </w:tabs>
              <w:spacing w:after="0"/>
              <w:ind w:left="425" w:hanging="425"/>
              <w:rPr>
                <w:rFonts w:asciiTheme="minorHAnsi" w:hAnsiTheme="minorHAnsi"/>
              </w:rPr>
            </w:pPr>
            <w:r w:rsidRPr="008C1818">
              <w:rPr>
                <w:rFonts w:asciiTheme="minorHAnsi" w:hAnsiTheme="minorHAnsi"/>
              </w:rPr>
              <w:tab/>
            </w:r>
            <w:r w:rsidRPr="008C1818">
              <w:rPr>
                <w:rFonts w:asciiTheme="minorHAnsi" w:hAnsiTheme="minorHAnsi"/>
              </w:rPr>
              <w:t>then ActiveFlag = 0</w:t>
            </w:r>
          </w:p>
          <w:p w:rsidRPr="008C1818" w:rsidR="007E6A96" w:rsidP="7727C935" w:rsidRDefault="6AEC6053" w14:paraId="38C467EC" w14:textId="1A16031C">
            <w:pPr>
              <w:spacing w:after="0"/>
              <w:ind w:left="425" w:hanging="425"/>
              <w:rPr>
                <w:rFonts w:asciiTheme="minorHAnsi" w:hAnsiTheme="minorHAnsi"/>
              </w:rPr>
            </w:pPr>
            <w:r w:rsidRPr="008C1818">
              <w:rPr>
                <w:rFonts w:asciiTheme="minorHAnsi" w:hAnsiTheme="minorHAnsi"/>
              </w:rPr>
              <w:t>else ActiveFlag = 1</w:t>
            </w:r>
          </w:p>
          <w:p w:rsidRPr="008C1818" w:rsidR="007E6A96" w:rsidP="7727C935" w:rsidRDefault="007E6A96" w14:paraId="6FB7157D" w14:textId="0906AA59">
            <w:pPr>
              <w:spacing w:after="0"/>
              <w:ind w:left="425" w:hanging="425"/>
              <w:rPr>
                <w:rFonts w:asciiTheme="minorHAnsi" w:hAnsiTheme="minorHAnsi"/>
                <w:highlight w:val="yellow"/>
              </w:rPr>
            </w:pPr>
          </w:p>
          <w:p w:rsidRPr="008C1818" w:rsidR="007E6A96" w:rsidP="6AEC6053" w:rsidRDefault="709A862A" w14:paraId="4CCA287C" w14:textId="23E62000">
            <w:pPr>
              <w:spacing w:after="0"/>
              <w:ind w:left="425" w:hanging="425"/>
              <w:rPr>
                <w:rFonts w:asciiTheme="minorHAnsi" w:hAnsiTheme="minorHAnsi"/>
                <w:highlight w:val="yellow"/>
              </w:rPr>
            </w:pPr>
            <w:r w:rsidRPr="39687B7F">
              <w:rPr>
                <w:rFonts w:asciiTheme="minorHAnsi" w:hAnsiTheme="minorHAnsi"/>
                <w:highlight w:val="yellow"/>
              </w:rPr>
              <w:t>If date_start is null, set it to 9000-12-31</w:t>
            </w:r>
          </w:p>
        </w:tc>
        <w:tc>
          <w:tcPr>
            <w:tcW w:w="2738" w:type="dxa"/>
          </w:tcPr>
          <w:p w:rsidRPr="00C65B07" w:rsidR="007E6A96" w:rsidP="6AEC6053" w:rsidRDefault="6AEC6053" w14:paraId="1FABB376" w14:textId="069BB96A">
            <w:pPr>
              <w:spacing w:after="0"/>
              <w:rPr>
                <w:rFonts w:asciiTheme="minorHAnsi" w:hAnsiTheme="minorHAnsi"/>
              </w:rPr>
            </w:pPr>
            <w:r w:rsidRPr="6AEC6053">
              <w:rPr>
                <w:rFonts w:asciiTheme="minorHAnsi" w:hAnsiTheme="minorHAnsi"/>
              </w:rPr>
              <w:t>timestamp</w:t>
            </w:r>
          </w:p>
        </w:tc>
        <w:tc>
          <w:tcPr>
            <w:tcW w:w="1579" w:type="dxa"/>
          </w:tcPr>
          <w:p w:rsidR="007E6A96" w:rsidP="6AEC6053" w:rsidRDefault="6AEC6053" w14:paraId="20B4238A" w14:textId="2EBCE50B">
            <w:pPr>
              <w:spacing w:after="0"/>
              <w:rPr>
                <w:rFonts w:asciiTheme="minorHAnsi" w:hAnsiTheme="minorHAnsi"/>
              </w:rPr>
            </w:pPr>
            <w:r w:rsidRPr="6AEC6053">
              <w:rPr>
                <w:rFonts w:asciiTheme="minorHAnsi" w:hAnsiTheme="minorHAnsi"/>
              </w:rPr>
              <w:t>date_start</w:t>
            </w:r>
          </w:p>
          <w:p w:rsidRPr="00E9705A" w:rsidR="007E6A96" w:rsidP="6AEC6053" w:rsidRDefault="6AEC6053" w14:paraId="13B1E2BC" w14:textId="2FDB71F0">
            <w:pPr>
              <w:spacing w:after="0"/>
              <w:rPr>
                <w:rFonts w:asciiTheme="minorHAnsi" w:hAnsiTheme="minorHAnsi"/>
              </w:rPr>
            </w:pPr>
            <w:r w:rsidRPr="6AEC6053">
              <w:rPr>
                <w:rFonts w:asciiTheme="minorHAnsi" w:hAnsiTheme="minorHAnsi"/>
              </w:rPr>
              <w:t>date_end</w:t>
            </w:r>
          </w:p>
        </w:tc>
        <w:tc>
          <w:tcPr>
            <w:tcW w:w="1816" w:type="dxa"/>
          </w:tcPr>
          <w:p w:rsidRPr="00E9705A" w:rsidR="007E6A96" w:rsidP="007E6A96" w:rsidRDefault="007E6A96" w14:paraId="7EED9510" w14:textId="3E684497">
            <w:pPr>
              <w:spacing w:after="0"/>
              <w:rPr>
                <w:rFonts w:asciiTheme="minorHAnsi" w:hAnsiTheme="minorHAnsi" w:cstheme="minorHAnsi"/>
              </w:rPr>
            </w:pPr>
          </w:p>
        </w:tc>
      </w:tr>
      <w:tr w:rsidR="006C6F68" w:rsidTr="6AEC6053" w14:paraId="0FDFDA16" w14:textId="77777777">
        <w:trPr>
          <w:trHeight w:val="1399"/>
        </w:trPr>
        <w:tc>
          <w:tcPr>
            <w:tcW w:w="2329" w:type="dxa"/>
          </w:tcPr>
          <w:p w:rsidRPr="00E9705A" w:rsidR="006C6F68" w:rsidP="0089668D" w:rsidRDefault="006C6F68" w14:paraId="72BEFCEC" w14:textId="4FF91CB0">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_client_codes</w:t>
            </w:r>
          </w:p>
        </w:tc>
        <w:tc>
          <w:tcPr>
            <w:tcW w:w="3733" w:type="dxa"/>
          </w:tcPr>
          <w:p w:rsidRPr="00372C7F" w:rsidR="006C6F68" w:rsidP="6AEC6053" w:rsidRDefault="6AEC6053" w14:paraId="1673F638" w14:textId="089B303C">
            <w:pPr>
              <w:spacing w:after="0"/>
              <w:rPr>
                <w:rFonts w:asciiTheme="minorHAnsi" w:hAnsiTheme="minorHAnsi"/>
              </w:rPr>
            </w:pPr>
            <w:r w:rsidRPr="6AEC6053">
              <w:rPr>
                <w:rFonts w:asciiTheme="minorHAnsi" w:hAnsiTheme="minorHAnsi"/>
              </w:rPr>
              <w:t>location_number = 1</w:t>
            </w:r>
          </w:p>
          <w:p w:rsidRPr="00372C7F" w:rsidR="006C6F68" w:rsidP="6AEC6053" w:rsidRDefault="006C6F68" w14:paraId="442BFDF9" w14:textId="6F727985">
            <w:pPr>
              <w:spacing w:after="0"/>
              <w:rPr>
                <w:rFonts w:asciiTheme="minorHAnsi" w:hAnsiTheme="minorHAnsi"/>
              </w:rPr>
            </w:pPr>
            <w:r w:rsidRPr="6AEC6053">
              <w:rPr>
                <w:rFonts w:asciiTheme="minorHAnsi" w:hAnsiTheme="minorHAnsi"/>
              </w:rPr>
              <w:t xml:space="preserve">and ird_number not equal to old_system_number </w:t>
            </w:r>
            <w:r>
              <w:rPr>
                <w:rFonts w:asciiTheme="minorHAnsi" w:hAnsiTheme="minorHAnsi"/>
              </w:rPr>
              <w:br/>
            </w:r>
            <w:r>
              <w:rPr>
                <w:rFonts w:asciiTheme="minorHAnsi" w:hAnsiTheme="minorHAnsi"/>
              </w:rPr>
              <w:tab/>
            </w:r>
            <w:r w:rsidRPr="6AEC6053">
              <w:rPr>
                <w:rFonts w:asciiTheme="minorHAnsi" w:hAnsiTheme="minorHAnsi"/>
              </w:rPr>
              <w:t xml:space="preserve">within dss_old_system_numbers </w:t>
            </w:r>
          </w:p>
          <w:p w:rsidRPr="00372C7F" w:rsidR="006C6F68" w:rsidP="6D055FF5" w:rsidRDefault="6AEC6053" w14:paraId="2550EC07" w14:textId="36114158">
            <w:pPr>
              <w:spacing w:after="0"/>
              <w:rPr>
                <w:rFonts w:asciiTheme="minorHAnsi" w:hAnsiTheme="minorHAnsi"/>
              </w:rPr>
            </w:pPr>
            <w:r w:rsidRPr="6AEC6053">
              <w:rPr>
                <w:rFonts w:asciiTheme="minorHAnsi" w:hAnsiTheme="minorHAnsi"/>
              </w:rPr>
              <w:t>and ird_number not equal to old_system_number within dss_agents</w:t>
            </w:r>
          </w:p>
          <w:p w:rsidRPr="00BA56F8" w:rsidR="006C6F68" w:rsidP="6AEC6053" w:rsidRDefault="6D055FF5" w14:paraId="66BAFFBD" w14:textId="09B5864A">
            <w:pPr>
              <w:spacing w:after="0"/>
              <w:rPr>
                <w:rFonts w:asciiTheme="minorHAnsi" w:hAnsiTheme="minorHAnsi"/>
              </w:rPr>
            </w:pPr>
            <w:r w:rsidRPr="00BA56F8">
              <w:rPr>
                <w:rFonts w:asciiTheme="minorHAnsi" w:hAnsiTheme="minorHAnsi"/>
              </w:rPr>
              <w:t>client_code_value in (‘AMG’,’AMD’)</w:t>
            </w:r>
          </w:p>
        </w:tc>
        <w:tc>
          <w:tcPr>
            <w:tcW w:w="2375" w:type="dxa"/>
          </w:tcPr>
          <w:p w:rsidRPr="008C1818" w:rsidR="74720F4F" w:rsidP="6AEC6053" w:rsidRDefault="6AEC6053" w14:paraId="7A01BCB4" w14:textId="1A3A4387">
            <w:pPr>
              <w:tabs>
                <w:tab w:val="left" w:pos="201"/>
              </w:tabs>
              <w:ind w:left="425" w:hanging="425"/>
              <w:rPr>
                <w:rFonts w:asciiTheme="minorHAnsi" w:hAnsiTheme="minorHAnsi"/>
              </w:rPr>
            </w:pPr>
            <w:r w:rsidRPr="008C1818">
              <w:rPr>
                <w:rFonts w:asciiTheme="minorHAnsi" w:hAnsiTheme="minorHAnsi"/>
              </w:rPr>
              <w:t>Derive ActiveFlag:</w:t>
            </w:r>
          </w:p>
          <w:p w:rsidRPr="008C1818" w:rsidR="74720F4F" w:rsidP="6AEC6053" w:rsidRDefault="6AEC6053" w14:paraId="7898CDC0" w14:textId="1CBF9EE5">
            <w:pPr>
              <w:tabs>
                <w:tab w:val="left" w:pos="201"/>
              </w:tabs>
              <w:spacing w:after="0"/>
              <w:ind w:left="425" w:hanging="425"/>
              <w:rPr>
                <w:rFonts w:asciiTheme="minorHAnsi" w:hAnsiTheme="minorHAnsi"/>
              </w:rPr>
            </w:pPr>
            <w:r w:rsidRPr="008C1818">
              <w:rPr>
                <w:rFonts w:asciiTheme="minorHAnsi" w:hAnsiTheme="minorHAnsi"/>
              </w:rPr>
              <w:t>if date_start = date_end</w:t>
            </w:r>
          </w:p>
          <w:p w:rsidRPr="008C1818" w:rsidR="74720F4F" w:rsidP="6AEC6053" w:rsidRDefault="00AF325D" w14:paraId="14216167" w14:textId="38F410D3">
            <w:pPr>
              <w:tabs>
                <w:tab w:val="left" w:pos="201"/>
              </w:tabs>
              <w:spacing w:after="0"/>
              <w:ind w:left="425" w:hanging="425"/>
              <w:rPr>
                <w:rFonts w:asciiTheme="minorHAnsi" w:hAnsiTheme="minorHAnsi"/>
              </w:rPr>
            </w:pPr>
            <w:r w:rsidRPr="008C1818">
              <w:rPr>
                <w:rFonts w:asciiTheme="minorHAnsi" w:hAnsiTheme="minorHAnsi"/>
              </w:rPr>
              <w:tab/>
            </w:r>
            <w:r w:rsidRPr="008C1818" w:rsidR="74720F4F">
              <w:rPr>
                <w:rFonts w:asciiTheme="minorHAnsi" w:hAnsiTheme="minorHAnsi"/>
              </w:rPr>
              <w:t>then Act</w:t>
            </w:r>
            <w:r w:rsidRPr="008C1818" w:rsidR="00033D96">
              <w:rPr>
                <w:rFonts w:asciiTheme="minorHAnsi" w:hAnsiTheme="minorHAnsi"/>
              </w:rPr>
              <w:t>i</w:t>
            </w:r>
            <w:r w:rsidRPr="008C1818" w:rsidR="74720F4F">
              <w:rPr>
                <w:rFonts w:asciiTheme="minorHAnsi" w:hAnsiTheme="minorHAnsi"/>
              </w:rPr>
              <w:t>veFlag = 0</w:t>
            </w:r>
          </w:p>
          <w:p w:rsidRPr="008C1818" w:rsidR="74720F4F" w:rsidP="39687B7F" w:rsidRDefault="6AEC6053" w14:paraId="497635E8" w14:textId="2A817DFF">
            <w:pPr>
              <w:tabs>
                <w:tab w:val="left" w:pos="201"/>
              </w:tabs>
              <w:spacing w:after="0"/>
              <w:ind w:left="425" w:hanging="425"/>
              <w:rPr>
                <w:rFonts w:asciiTheme="minorHAnsi" w:hAnsiTheme="minorHAnsi"/>
              </w:rPr>
            </w:pPr>
            <w:r w:rsidRPr="008C1818">
              <w:rPr>
                <w:rFonts w:asciiTheme="minorHAnsi" w:hAnsiTheme="minorHAnsi"/>
              </w:rPr>
              <w:t>else ActiveFlag = 1</w:t>
            </w:r>
          </w:p>
          <w:p w:rsidRPr="008C1818" w:rsidR="74720F4F" w:rsidP="39687B7F" w:rsidRDefault="74720F4F" w14:paraId="46264BDB" w14:textId="26691770">
            <w:pPr>
              <w:tabs>
                <w:tab w:val="left" w:pos="201"/>
              </w:tabs>
              <w:spacing w:after="0"/>
              <w:ind w:left="425" w:hanging="425"/>
              <w:rPr>
                <w:rFonts w:asciiTheme="minorHAnsi" w:hAnsiTheme="minorHAnsi"/>
                <w:highlight w:val="yellow"/>
              </w:rPr>
            </w:pPr>
          </w:p>
          <w:p w:rsidRPr="008C1818" w:rsidR="74720F4F" w:rsidP="39687B7F" w:rsidRDefault="39687B7F" w14:paraId="79C67AE9" w14:textId="23E62000">
            <w:pPr>
              <w:tabs>
                <w:tab w:val="left" w:pos="201"/>
              </w:tabs>
              <w:spacing w:after="0"/>
              <w:ind w:left="425" w:hanging="425"/>
              <w:rPr>
                <w:rFonts w:asciiTheme="minorHAnsi" w:hAnsiTheme="minorHAnsi"/>
                <w:highlight w:val="yellow"/>
              </w:rPr>
            </w:pPr>
            <w:r w:rsidRPr="39687B7F">
              <w:rPr>
                <w:rFonts w:asciiTheme="minorHAnsi" w:hAnsiTheme="minorHAnsi"/>
                <w:highlight w:val="yellow"/>
              </w:rPr>
              <w:t>If date_start is null, set it to 9000-12-31</w:t>
            </w:r>
          </w:p>
          <w:p w:rsidRPr="008C1818" w:rsidR="74720F4F" w:rsidP="6AEC6053" w:rsidRDefault="74720F4F" w14:paraId="7975D4FA" w14:textId="49690751">
            <w:pPr>
              <w:tabs>
                <w:tab w:val="left" w:pos="201"/>
              </w:tabs>
              <w:spacing w:after="0"/>
              <w:ind w:left="425" w:hanging="425"/>
              <w:rPr>
                <w:rFonts w:asciiTheme="minorHAnsi" w:hAnsiTheme="minorHAnsi"/>
              </w:rPr>
            </w:pPr>
          </w:p>
        </w:tc>
        <w:tc>
          <w:tcPr>
            <w:tcW w:w="2738" w:type="dxa"/>
          </w:tcPr>
          <w:p w:rsidRPr="00C65B07" w:rsidR="0047102A" w:rsidP="6AEC6053" w:rsidRDefault="6AEC6053" w14:paraId="0D633954" w14:textId="3592E7D6">
            <w:pPr>
              <w:spacing w:after="0"/>
              <w:rPr>
                <w:rFonts w:asciiTheme="minorHAnsi" w:hAnsiTheme="minorHAnsi"/>
              </w:rPr>
            </w:pPr>
            <w:r w:rsidRPr="6AEC6053">
              <w:rPr>
                <w:rFonts w:asciiTheme="minorHAnsi" w:hAnsiTheme="minorHAnsi"/>
              </w:rPr>
              <w:t>timestamp</w:t>
            </w:r>
          </w:p>
        </w:tc>
        <w:tc>
          <w:tcPr>
            <w:tcW w:w="1579" w:type="dxa"/>
          </w:tcPr>
          <w:p w:rsidR="006C6F68" w:rsidP="6AEC6053" w:rsidRDefault="6AEC6053" w14:paraId="6BBD1A98" w14:textId="527FD6E0">
            <w:pPr>
              <w:spacing w:after="0"/>
              <w:rPr>
                <w:rFonts w:asciiTheme="minorHAnsi" w:hAnsiTheme="minorHAnsi"/>
              </w:rPr>
            </w:pPr>
            <w:r w:rsidRPr="6AEC6053">
              <w:rPr>
                <w:rFonts w:asciiTheme="minorHAnsi" w:hAnsiTheme="minorHAnsi"/>
              </w:rPr>
              <w:t>date_start</w:t>
            </w:r>
          </w:p>
          <w:p w:rsidRPr="00E9705A" w:rsidR="006C6F68" w:rsidP="6AEC6053" w:rsidRDefault="6AEC6053" w14:paraId="2CF0D7F0" w14:textId="299936F9">
            <w:pPr>
              <w:spacing w:after="0"/>
              <w:rPr>
                <w:rFonts w:asciiTheme="minorHAnsi" w:hAnsiTheme="minorHAnsi"/>
              </w:rPr>
            </w:pPr>
            <w:r w:rsidRPr="6AEC6053">
              <w:rPr>
                <w:rFonts w:asciiTheme="minorHAnsi" w:hAnsiTheme="minorHAnsi"/>
              </w:rPr>
              <w:t>date_end</w:t>
            </w:r>
          </w:p>
        </w:tc>
        <w:tc>
          <w:tcPr>
            <w:tcW w:w="1816" w:type="dxa"/>
          </w:tcPr>
          <w:p w:rsidRPr="00E9705A" w:rsidR="006C6F68" w:rsidP="0089668D" w:rsidRDefault="006C6F68" w14:paraId="2EF1DE09" w14:textId="439DBAB3">
            <w:pPr>
              <w:spacing w:after="0"/>
              <w:rPr>
                <w:rFonts w:asciiTheme="minorHAnsi" w:hAnsiTheme="minorHAnsi" w:cstheme="minorHAnsi"/>
              </w:rPr>
            </w:pPr>
          </w:p>
        </w:tc>
      </w:tr>
      <w:tr w:rsidR="00A456EF" w:rsidTr="6AEC6053" w14:paraId="4E19C25B" w14:textId="77777777">
        <w:tc>
          <w:tcPr>
            <w:tcW w:w="2329" w:type="dxa"/>
          </w:tcPr>
          <w:p w:rsidRPr="00E9705A" w:rsidR="00A456EF" w:rsidP="00A456EF" w:rsidRDefault="00A456EF" w14:paraId="19BE372A" w14:textId="39A3763D">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_entity_types</w:t>
            </w:r>
          </w:p>
        </w:tc>
        <w:tc>
          <w:tcPr>
            <w:tcW w:w="3733" w:type="dxa"/>
          </w:tcPr>
          <w:p w:rsidRPr="00BA56F8" w:rsidR="00A456EF" w:rsidP="00A456EF" w:rsidRDefault="00A456EF" w14:paraId="31571070" w14:textId="06873789">
            <w:pPr>
              <w:spacing w:after="0"/>
              <w:rPr>
                <w:rFonts w:asciiTheme="minorHAnsi" w:hAnsiTheme="minorHAnsi"/>
                <w:strike/>
              </w:rPr>
            </w:pPr>
          </w:p>
        </w:tc>
        <w:tc>
          <w:tcPr>
            <w:tcW w:w="2375" w:type="dxa"/>
          </w:tcPr>
          <w:p w:rsidR="74720F4F" w:rsidP="74720F4F" w:rsidRDefault="74720F4F" w14:paraId="78B13CB6" w14:textId="207CB832">
            <w:pPr>
              <w:rPr>
                <w:rFonts w:asciiTheme="minorHAnsi" w:hAnsiTheme="minorHAnsi"/>
                <w:strike/>
              </w:rPr>
            </w:pPr>
          </w:p>
        </w:tc>
        <w:tc>
          <w:tcPr>
            <w:tcW w:w="2738" w:type="dxa"/>
          </w:tcPr>
          <w:p w:rsidRPr="00E9705A" w:rsidR="00D24947" w:rsidP="00A456EF" w:rsidRDefault="00D24947" w14:paraId="6F52F602" w14:textId="3B9D1AC7">
            <w:pPr>
              <w:spacing w:after="0"/>
              <w:rPr>
                <w:rFonts w:asciiTheme="minorHAnsi" w:hAnsiTheme="minorHAnsi" w:cstheme="minorHAnsi"/>
              </w:rPr>
            </w:pPr>
            <w:r>
              <w:rPr>
                <w:rFonts w:asciiTheme="minorHAnsi" w:hAnsiTheme="minorHAnsi" w:cstheme="minorHAnsi"/>
              </w:rPr>
              <w:t>timestamp</w:t>
            </w:r>
          </w:p>
        </w:tc>
        <w:tc>
          <w:tcPr>
            <w:tcW w:w="1579" w:type="dxa"/>
          </w:tcPr>
          <w:p w:rsidRPr="00E9705A" w:rsidR="00A456EF" w:rsidP="00A456EF" w:rsidRDefault="00A456EF" w14:paraId="1EEF79C4" w14:textId="62BC5D44">
            <w:pPr>
              <w:spacing w:after="0"/>
              <w:rPr>
                <w:rFonts w:asciiTheme="minorHAnsi" w:hAnsiTheme="minorHAnsi" w:cstheme="minorHAnsi"/>
              </w:rPr>
            </w:pPr>
          </w:p>
        </w:tc>
        <w:tc>
          <w:tcPr>
            <w:tcW w:w="1816" w:type="dxa"/>
          </w:tcPr>
          <w:p w:rsidRPr="00E9705A" w:rsidR="00A456EF" w:rsidP="00A456EF" w:rsidRDefault="00A456EF" w14:paraId="741E6BC8" w14:textId="76DCC313">
            <w:pPr>
              <w:spacing w:after="0"/>
              <w:rPr>
                <w:rFonts w:asciiTheme="minorHAnsi" w:hAnsiTheme="minorHAnsi" w:cstheme="minorHAnsi"/>
              </w:rPr>
            </w:pPr>
            <w:r w:rsidRPr="00E9705A">
              <w:rPr>
                <w:rFonts w:asciiTheme="minorHAnsi" w:hAnsiTheme="minorHAnsi" w:cstheme="minorHAnsi"/>
              </w:rPr>
              <w:t xml:space="preserve">Lookup value table </w:t>
            </w:r>
          </w:p>
        </w:tc>
      </w:tr>
      <w:tr w:rsidR="00A456EF" w:rsidTr="6AEC6053" w14:paraId="64759A7A" w14:textId="77777777">
        <w:tc>
          <w:tcPr>
            <w:tcW w:w="2329" w:type="dxa"/>
          </w:tcPr>
          <w:p w:rsidRPr="00E9705A" w:rsidR="00A456EF" w:rsidP="00A456EF" w:rsidRDefault="00A456EF" w14:paraId="4D41E9B6" w14:textId="61599ABE">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 entity _classes</w:t>
            </w:r>
          </w:p>
        </w:tc>
        <w:tc>
          <w:tcPr>
            <w:tcW w:w="3733" w:type="dxa"/>
          </w:tcPr>
          <w:p w:rsidRPr="00BA56F8" w:rsidR="00A456EF" w:rsidP="00A456EF" w:rsidRDefault="00A456EF" w14:paraId="74AFBDFC" w14:textId="0C6A3F9D">
            <w:pPr>
              <w:spacing w:after="0"/>
              <w:rPr>
                <w:rFonts w:asciiTheme="minorHAnsi" w:hAnsiTheme="minorHAnsi"/>
                <w:strike/>
              </w:rPr>
            </w:pPr>
          </w:p>
        </w:tc>
        <w:tc>
          <w:tcPr>
            <w:tcW w:w="2375" w:type="dxa"/>
          </w:tcPr>
          <w:p w:rsidR="74720F4F" w:rsidP="74720F4F" w:rsidRDefault="74720F4F" w14:paraId="4E19C074" w14:textId="60E26AF5">
            <w:pPr>
              <w:rPr>
                <w:rFonts w:asciiTheme="minorHAnsi" w:hAnsiTheme="minorHAnsi"/>
                <w:strike/>
              </w:rPr>
            </w:pPr>
          </w:p>
        </w:tc>
        <w:tc>
          <w:tcPr>
            <w:tcW w:w="2738" w:type="dxa"/>
          </w:tcPr>
          <w:p w:rsidRPr="00E9705A" w:rsidR="00A91793" w:rsidP="00A456EF" w:rsidRDefault="00A91793" w14:paraId="5A7FC1B2" w14:textId="7FC2513D">
            <w:pPr>
              <w:spacing w:after="0"/>
              <w:rPr>
                <w:rFonts w:asciiTheme="minorHAnsi" w:hAnsiTheme="minorHAnsi" w:cstheme="minorHAnsi"/>
              </w:rPr>
            </w:pPr>
            <w:r>
              <w:rPr>
                <w:rFonts w:asciiTheme="minorHAnsi" w:hAnsiTheme="minorHAnsi" w:cstheme="minorHAnsi"/>
              </w:rPr>
              <w:t>timestamp</w:t>
            </w:r>
          </w:p>
        </w:tc>
        <w:tc>
          <w:tcPr>
            <w:tcW w:w="1579" w:type="dxa"/>
          </w:tcPr>
          <w:p w:rsidRPr="00E9705A" w:rsidR="00A456EF" w:rsidP="00A456EF" w:rsidRDefault="00A456EF" w14:paraId="2DDB4B96" w14:textId="04C6D255">
            <w:pPr>
              <w:spacing w:after="0"/>
              <w:rPr>
                <w:rFonts w:asciiTheme="minorHAnsi" w:hAnsiTheme="minorHAnsi" w:cstheme="minorHAnsi"/>
              </w:rPr>
            </w:pPr>
          </w:p>
        </w:tc>
        <w:tc>
          <w:tcPr>
            <w:tcW w:w="1816" w:type="dxa"/>
          </w:tcPr>
          <w:p w:rsidRPr="00E9705A" w:rsidR="00A456EF" w:rsidP="00A456EF" w:rsidRDefault="00A456EF" w14:paraId="151868B5" w14:textId="2C86D98D">
            <w:pPr>
              <w:spacing w:after="0"/>
              <w:rPr>
                <w:rFonts w:asciiTheme="minorHAnsi" w:hAnsiTheme="minorHAnsi" w:cstheme="minorHAnsi"/>
              </w:rPr>
            </w:pPr>
            <w:r w:rsidRPr="00E9705A">
              <w:rPr>
                <w:rFonts w:asciiTheme="minorHAnsi" w:hAnsiTheme="minorHAnsi" w:cstheme="minorHAnsi"/>
              </w:rPr>
              <w:t>Lookup value table</w:t>
            </w:r>
          </w:p>
        </w:tc>
      </w:tr>
      <w:tr w:rsidR="00A456EF" w:rsidTr="6AEC6053" w14:paraId="40645D2D" w14:textId="77777777">
        <w:tc>
          <w:tcPr>
            <w:tcW w:w="2329" w:type="dxa"/>
          </w:tcPr>
          <w:p w:rsidRPr="00E9705A" w:rsidR="00A456EF" w:rsidP="00A456EF" w:rsidRDefault="00A456EF" w14:paraId="0EB43967" w14:textId="2E94EAF6">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_offices</w:t>
            </w:r>
          </w:p>
        </w:tc>
        <w:tc>
          <w:tcPr>
            <w:tcW w:w="3733" w:type="dxa"/>
          </w:tcPr>
          <w:p w:rsidRPr="00BA56F8" w:rsidR="00A456EF" w:rsidP="00A456EF" w:rsidRDefault="00A456EF" w14:paraId="330ADA4B" w14:textId="63173064">
            <w:pPr>
              <w:spacing w:after="0"/>
              <w:rPr>
                <w:rFonts w:asciiTheme="minorHAnsi" w:hAnsiTheme="minorHAnsi"/>
                <w:strike/>
              </w:rPr>
            </w:pPr>
          </w:p>
        </w:tc>
        <w:tc>
          <w:tcPr>
            <w:tcW w:w="2375" w:type="dxa"/>
          </w:tcPr>
          <w:p w:rsidR="74720F4F" w:rsidP="74720F4F" w:rsidRDefault="74720F4F" w14:paraId="374F658F" w14:textId="6C297097">
            <w:pPr>
              <w:rPr>
                <w:rFonts w:asciiTheme="minorHAnsi" w:hAnsiTheme="minorHAnsi"/>
                <w:strike/>
              </w:rPr>
            </w:pPr>
          </w:p>
        </w:tc>
        <w:tc>
          <w:tcPr>
            <w:tcW w:w="2738" w:type="dxa"/>
          </w:tcPr>
          <w:p w:rsidRPr="00E9705A" w:rsidR="00324FB1" w:rsidP="00A456EF" w:rsidRDefault="00324FB1" w14:paraId="710B6205" w14:textId="1C6771FE">
            <w:pPr>
              <w:spacing w:after="0"/>
              <w:rPr>
                <w:rFonts w:asciiTheme="minorHAnsi" w:hAnsiTheme="minorHAnsi" w:cstheme="minorHAnsi"/>
              </w:rPr>
            </w:pPr>
            <w:r>
              <w:rPr>
                <w:rFonts w:asciiTheme="minorHAnsi" w:hAnsiTheme="minorHAnsi" w:cstheme="minorHAnsi"/>
              </w:rPr>
              <w:t>timestamp</w:t>
            </w:r>
          </w:p>
        </w:tc>
        <w:tc>
          <w:tcPr>
            <w:tcW w:w="1579" w:type="dxa"/>
          </w:tcPr>
          <w:p w:rsidRPr="00E9705A" w:rsidR="00A456EF" w:rsidP="00A456EF" w:rsidRDefault="00A456EF" w14:paraId="1E3E56D8" w14:textId="047AAB54">
            <w:pPr>
              <w:spacing w:after="0"/>
              <w:rPr>
                <w:rFonts w:asciiTheme="minorHAnsi" w:hAnsiTheme="minorHAnsi" w:cstheme="minorHAnsi"/>
              </w:rPr>
            </w:pPr>
          </w:p>
        </w:tc>
        <w:tc>
          <w:tcPr>
            <w:tcW w:w="1816" w:type="dxa"/>
          </w:tcPr>
          <w:p w:rsidRPr="00E9705A" w:rsidR="00A456EF" w:rsidP="00A456EF" w:rsidRDefault="00A456EF" w14:paraId="426539BA" w14:textId="1F983964">
            <w:pPr>
              <w:spacing w:after="0"/>
              <w:rPr>
                <w:rFonts w:asciiTheme="minorHAnsi" w:hAnsiTheme="minorHAnsi" w:cstheme="minorHAnsi"/>
              </w:rPr>
            </w:pPr>
            <w:r w:rsidRPr="00E9705A">
              <w:rPr>
                <w:rFonts w:asciiTheme="minorHAnsi" w:hAnsiTheme="minorHAnsi" w:cstheme="minorHAnsi"/>
              </w:rPr>
              <w:t>Lookup value table</w:t>
            </w:r>
          </w:p>
        </w:tc>
      </w:tr>
      <w:tr w:rsidR="00A456EF" w:rsidTr="6AEC6053" w14:paraId="7FDD328C" w14:textId="77777777">
        <w:tc>
          <w:tcPr>
            <w:tcW w:w="2329" w:type="dxa"/>
          </w:tcPr>
          <w:p w:rsidRPr="00E9705A" w:rsidR="00A456EF" w:rsidP="00A456EF" w:rsidRDefault="00A456EF" w14:paraId="6557618F" w14:textId="54C48A28">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_old_system_numbers</w:t>
            </w:r>
          </w:p>
        </w:tc>
        <w:tc>
          <w:tcPr>
            <w:tcW w:w="3733" w:type="dxa"/>
          </w:tcPr>
          <w:p w:rsidRPr="00BA56F8" w:rsidR="00A456EF" w:rsidP="00A456EF" w:rsidRDefault="00A456EF" w14:paraId="64469F76" w14:textId="0BA85BAD">
            <w:pPr>
              <w:spacing w:after="0"/>
              <w:rPr>
                <w:rFonts w:asciiTheme="minorHAnsi" w:hAnsiTheme="minorHAnsi"/>
                <w:strike/>
              </w:rPr>
            </w:pPr>
          </w:p>
        </w:tc>
        <w:tc>
          <w:tcPr>
            <w:tcW w:w="2375" w:type="dxa"/>
          </w:tcPr>
          <w:p w:rsidR="74720F4F" w:rsidP="74720F4F" w:rsidRDefault="74720F4F" w14:paraId="5C12F3A8" w14:textId="18D09642">
            <w:pPr>
              <w:rPr>
                <w:rFonts w:asciiTheme="minorHAnsi" w:hAnsiTheme="minorHAnsi"/>
                <w:strike/>
              </w:rPr>
            </w:pPr>
          </w:p>
        </w:tc>
        <w:tc>
          <w:tcPr>
            <w:tcW w:w="2738" w:type="dxa"/>
          </w:tcPr>
          <w:p w:rsidRPr="00E9705A" w:rsidR="00324FB1" w:rsidP="00A456EF" w:rsidRDefault="00324FB1" w14:paraId="767B64A3" w14:textId="5F88B743">
            <w:pPr>
              <w:spacing w:after="0"/>
              <w:rPr>
                <w:rFonts w:asciiTheme="minorHAnsi" w:hAnsiTheme="minorHAnsi" w:cstheme="minorHAnsi"/>
              </w:rPr>
            </w:pPr>
            <w:r>
              <w:rPr>
                <w:rFonts w:asciiTheme="minorHAnsi" w:hAnsiTheme="minorHAnsi" w:cstheme="minorHAnsi"/>
              </w:rPr>
              <w:t>timestamp</w:t>
            </w:r>
          </w:p>
        </w:tc>
        <w:tc>
          <w:tcPr>
            <w:tcW w:w="1579" w:type="dxa"/>
          </w:tcPr>
          <w:p w:rsidRPr="00E9705A" w:rsidR="00A456EF" w:rsidP="00A456EF" w:rsidRDefault="00A456EF" w14:paraId="05D72F9B" w14:textId="34107593">
            <w:pPr>
              <w:spacing w:after="0"/>
              <w:rPr>
                <w:rFonts w:asciiTheme="minorHAnsi" w:hAnsiTheme="minorHAnsi" w:cstheme="minorHAnsi"/>
              </w:rPr>
            </w:pPr>
          </w:p>
        </w:tc>
        <w:tc>
          <w:tcPr>
            <w:tcW w:w="1816" w:type="dxa"/>
          </w:tcPr>
          <w:p w:rsidRPr="00E9705A" w:rsidR="00A456EF" w:rsidP="00A456EF" w:rsidRDefault="00A456EF" w14:paraId="04605D05" w14:textId="4AE35B9B">
            <w:pPr>
              <w:spacing w:after="0"/>
              <w:rPr>
                <w:rFonts w:asciiTheme="minorHAnsi" w:hAnsiTheme="minorHAnsi" w:cstheme="minorHAnsi"/>
              </w:rPr>
            </w:pPr>
            <w:r w:rsidRPr="00E9705A">
              <w:rPr>
                <w:rFonts w:asciiTheme="minorHAnsi" w:hAnsiTheme="minorHAnsi" w:cstheme="minorHAnsi"/>
              </w:rPr>
              <w:t>Lookup value table (we will not process old system numbers, so we exclude them)</w:t>
            </w:r>
          </w:p>
        </w:tc>
      </w:tr>
      <w:tr w:rsidR="00A456EF" w:rsidTr="6AEC6053" w14:paraId="606756F6" w14:textId="77777777">
        <w:tc>
          <w:tcPr>
            <w:tcW w:w="2329" w:type="dxa"/>
          </w:tcPr>
          <w:p w:rsidRPr="00E9705A" w:rsidR="00A456EF" w:rsidP="00A456EF" w:rsidRDefault="00A456EF" w14:paraId="63E92BBA" w14:textId="4408BE82">
            <w:pPr>
              <w:spacing w:before="40"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_agents</w:t>
            </w:r>
          </w:p>
        </w:tc>
        <w:tc>
          <w:tcPr>
            <w:tcW w:w="3733" w:type="dxa"/>
          </w:tcPr>
          <w:p w:rsidRPr="00BA56F8" w:rsidR="00A456EF" w:rsidP="00A456EF" w:rsidRDefault="00A456EF" w14:paraId="033F7CFA" w14:textId="54D1AC2D">
            <w:pPr>
              <w:spacing w:after="0"/>
              <w:rPr>
                <w:rFonts w:asciiTheme="minorHAnsi" w:hAnsiTheme="minorHAnsi"/>
                <w:strike/>
              </w:rPr>
            </w:pPr>
          </w:p>
        </w:tc>
        <w:tc>
          <w:tcPr>
            <w:tcW w:w="2375" w:type="dxa"/>
          </w:tcPr>
          <w:p w:rsidR="74720F4F" w:rsidP="74720F4F" w:rsidRDefault="74720F4F" w14:paraId="5C873D3C" w14:textId="4F353F94">
            <w:pPr>
              <w:rPr>
                <w:rFonts w:asciiTheme="minorHAnsi" w:hAnsiTheme="minorHAnsi"/>
                <w:strike/>
              </w:rPr>
            </w:pPr>
          </w:p>
        </w:tc>
        <w:tc>
          <w:tcPr>
            <w:tcW w:w="2738" w:type="dxa"/>
          </w:tcPr>
          <w:p w:rsidRPr="00E9705A" w:rsidR="00324FB1" w:rsidP="00A456EF" w:rsidRDefault="00324FB1" w14:paraId="670114C6" w14:textId="16FD3DB3">
            <w:pPr>
              <w:spacing w:after="0"/>
              <w:rPr>
                <w:rFonts w:asciiTheme="minorHAnsi" w:hAnsiTheme="minorHAnsi" w:cstheme="minorHAnsi"/>
              </w:rPr>
            </w:pPr>
            <w:r>
              <w:rPr>
                <w:rFonts w:asciiTheme="minorHAnsi" w:hAnsiTheme="minorHAnsi" w:cstheme="minorHAnsi"/>
              </w:rPr>
              <w:t>timestamp</w:t>
            </w:r>
          </w:p>
        </w:tc>
        <w:tc>
          <w:tcPr>
            <w:tcW w:w="1579" w:type="dxa"/>
          </w:tcPr>
          <w:p w:rsidRPr="00E9705A" w:rsidR="00A456EF" w:rsidP="00A456EF" w:rsidRDefault="00A456EF" w14:paraId="0E0FF692" w14:textId="56005D1D">
            <w:pPr>
              <w:spacing w:after="0"/>
              <w:rPr>
                <w:rFonts w:asciiTheme="minorHAnsi" w:hAnsiTheme="minorHAnsi" w:cstheme="minorHAnsi"/>
              </w:rPr>
            </w:pPr>
          </w:p>
        </w:tc>
        <w:tc>
          <w:tcPr>
            <w:tcW w:w="1816" w:type="dxa"/>
          </w:tcPr>
          <w:p w:rsidRPr="00E9705A" w:rsidR="00A456EF" w:rsidP="00A456EF" w:rsidRDefault="00A456EF" w14:paraId="35AA46B5" w14:textId="3A06D002">
            <w:pPr>
              <w:spacing w:after="0"/>
              <w:rPr>
                <w:rFonts w:asciiTheme="minorHAnsi" w:hAnsiTheme="minorHAnsi" w:cstheme="minorHAnsi"/>
              </w:rPr>
            </w:pPr>
            <w:r w:rsidRPr="00E9705A">
              <w:rPr>
                <w:rFonts w:asciiTheme="minorHAnsi" w:hAnsiTheme="minorHAnsi" w:cstheme="minorHAnsi"/>
              </w:rPr>
              <w:t>Lookup value table (we will not process old system numbers, so we exclude them)</w:t>
            </w:r>
          </w:p>
        </w:tc>
      </w:tr>
      <w:tr w:rsidR="00A456EF" w:rsidTr="6AEC6053" w14:paraId="7FF0B6AB" w14:textId="77777777">
        <w:tc>
          <w:tcPr>
            <w:tcW w:w="2329" w:type="dxa"/>
          </w:tcPr>
          <w:p w:rsidR="00A456EF" w:rsidP="00A456EF" w:rsidRDefault="00A456EF" w14:paraId="400C6B09" w14:textId="4BB0A222">
            <w:pPr>
              <w:spacing w:before="40" w:after="0"/>
              <w:rPr>
                <w:rFonts w:asciiTheme="minorHAnsi" w:hAnsiTheme="minorHAnsi"/>
              </w:rPr>
            </w:pPr>
            <w:r w:rsidRPr="71C2445D">
              <w:rPr>
                <w:rFonts w:asciiTheme="minorHAnsi" w:hAnsiTheme="minorHAnsi"/>
              </w:rPr>
              <w:t>dss_special_clients_all</w:t>
            </w:r>
          </w:p>
        </w:tc>
        <w:tc>
          <w:tcPr>
            <w:tcW w:w="3733" w:type="dxa"/>
          </w:tcPr>
          <w:p w:rsidRPr="006948AE" w:rsidR="00A456EF" w:rsidP="00A456EF" w:rsidRDefault="00A456EF" w14:paraId="3773139C" w14:textId="34076D5F">
            <w:pPr>
              <w:spacing w:after="0"/>
              <w:rPr>
                <w:rFonts w:asciiTheme="minorHAnsi" w:hAnsiTheme="minorHAnsi"/>
              </w:rPr>
            </w:pPr>
            <w:r>
              <w:rPr>
                <w:rFonts w:asciiTheme="minorHAnsi" w:hAnsiTheme="minorHAnsi"/>
              </w:rPr>
              <w:t>s</w:t>
            </w:r>
            <w:r w:rsidRPr="00DB059A">
              <w:rPr>
                <w:rFonts w:asciiTheme="minorHAnsi" w:hAnsiTheme="minorHAnsi"/>
              </w:rPr>
              <w:t>elect</w:t>
            </w:r>
            <w:r>
              <w:rPr>
                <w:rFonts w:asciiTheme="minorHAnsi" w:hAnsiTheme="minorHAnsi"/>
              </w:rPr>
              <w:t xml:space="preserve"> </w:t>
            </w:r>
            <w:r w:rsidRPr="39E34248">
              <w:rPr>
                <w:rFonts w:asciiTheme="minorHAnsi" w:hAnsiTheme="minorHAnsi"/>
              </w:rPr>
              <w:t xml:space="preserve">ird_number not equal to old_system_number within dss_old_system_numbers </w:t>
            </w:r>
          </w:p>
        </w:tc>
        <w:tc>
          <w:tcPr>
            <w:tcW w:w="2375" w:type="dxa"/>
          </w:tcPr>
          <w:p w:rsidR="74720F4F" w:rsidP="74720F4F" w:rsidRDefault="74720F4F" w14:paraId="53B6E236" w14:textId="4D3BBC32">
            <w:pPr>
              <w:rPr>
                <w:rFonts w:asciiTheme="minorHAnsi" w:hAnsiTheme="minorHAnsi"/>
                <w:strike/>
              </w:rPr>
            </w:pPr>
          </w:p>
        </w:tc>
        <w:tc>
          <w:tcPr>
            <w:tcW w:w="2738" w:type="dxa"/>
          </w:tcPr>
          <w:p w:rsidRPr="00114C59" w:rsidR="00A456EF" w:rsidP="00A456EF" w:rsidRDefault="00A456EF" w14:paraId="00425A2B" w14:textId="1CA2B5FE">
            <w:pPr>
              <w:spacing w:after="0"/>
              <w:rPr>
                <w:rFonts w:asciiTheme="minorHAnsi" w:hAnsiTheme="minorHAnsi"/>
                <w:strike/>
              </w:rPr>
            </w:pPr>
          </w:p>
        </w:tc>
        <w:tc>
          <w:tcPr>
            <w:tcW w:w="1579" w:type="dxa"/>
          </w:tcPr>
          <w:p w:rsidRPr="00E9705A" w:rsidR="00A456EF" w:rsidP="00A456EF" w:rsidRDefault="00A456EF" w14:paraId="58F4FB21" w14:textId="2BC35937">
            <w:pPr>
              <w:spacing w:after="0"/>
              <w:rPr>
                <w:rFonts w:asciiTheme="minorHAnsi" w:hAnsiTheme="minorHAnsi"/>
              </w:rPr>
            </w:pPr>
          </w:p>
        </w:tc>
        <w:tc>
          <w:tcPr>
            <w:tcW w:w="1816" w:type="dxa"/>
          </w:tcPr>
          <w:p w:rsidRPr="00E9705A" w:rsidR="00A456EF" w:rsidP="00A456EF" w:rsidRDefault="00A456EF" w14:paraId="54C40B42" w14:textId="2E4A52C1">
            <w:pPr>
              <w:spacing w:after="0"/>
              <w:rPr>
                <w:rFonts w:asciiTheme="minorHAnsi" w:hAnsiTheme="minorHAnsi"/>
              </w:rPr>
            </w:pPr>
          </w:p>
        </w:tc>
      </w:tr>
    </w:tbl>
    <w:p w:rsidR="00CC5B03" w:rsidP="00CC5B03" w:rsidRDefault="00CC5B03" w14:paraId="6C3BE7A8" w14:textId="77777777"/>
    <w:p w:rsidRPr="00BA373E" w:rsidR="00B668BA" w:rsidP="00CC5B03" w:rsidRDefault="00B668BA" w14:paraId="1DF64C44" w14:textId="75662C89">
      <w:pPr>
        <w:rPr>
          <w:b/>
          <w:sz w:val="24"/>
          <w:szCs w:val="24"/>
        </w:rPr>
      </w:pPr>
      <w:r w:rsidRPr="00BA373E">
        <w:rPr>
          <w:b/>
          <w:sz w:val="24"/>
          <w:szCs w:val="24"/>
        </w:rPr>
        <w:t>Derived Tables:</w:t>
      </w:r>
    </w:p>
    <w:tbl>
      <w:tblPr>
        <w:tblStyle w:val="TableGrid"/>
        <w:tblW w:w="14454" w:type="dxa"/>
        <w:tblLook w:val="06A0" w:firstRow="1" w:lastRow="0" w:firstColumn="1" w:lastColumn="0" w:noHBand="1" w:noVBand="1"/>
      </w:tblPr>
      <w:tblGrid>
        <w:gridCol w:w="2263"/>
        <w:gridCol w:w="1985"/>
        <w:gridCol w:w="6520"/>
        <w:gridCol w:w="3686"/>
      </w:tblGrid>
      <w:tr w:rsidRPr="00B20992" w:rsidR="00C76639" w:rsidTr="00C76639" w14:paraId="22011636" w14:textId="77777777">
        <w:trPr>
          <w:tblHeader/>
        </w:trPr>
        <w:tc>
          <w:tcPr>
            <w:tcW w:w="2263" w:type="dxa"/>
            <w:shd w:val="clear" w:color="auto" w:fill="D9D9D9" w:themeFill="background1" w:themeFillShade="D9"/>
            <w:tcMar>
              <w:top w:w="28" w:type="dxa"/>
              <w:left w:w="28" w:type="dxa"/>
              <w:bottom w:w="28" w:type="dxa"/>
              <w:right w:w="28" w:type="dxa"/>
            </w:tcMar>
            <w:vAlign w:val="center"/>
          </w:tcPr>
          <w:p w:rsidRPr="00B20992" w:rsidR="00C76639" w:rsidP="00217265" w:rsidRDefault="00C76639" w14:paraId="0CD87E16" w14:textId="77777777">
            <w:pPr>
              <w:spacing w:after="0"/>
              <w:rPr>
                <w:b/>
              </w:rPr>
            </w:pPr>
            <w:r>
              <w:rPr>
                <w:b/>
              </w:rPr>
              <w:t>Derived</w:t>
            </w:r>
            <w:r w:rsidRPr="00B20992">
              <w:rPr>
                <w:b/>
              </w:rPr>
              <w:t xml:space="preserve"> Table</w:t>
            </w:r>
          </w:p>
        </w:tc>
        <w:tc>
          <w:tcPr>
            <w:tcW w:w="1985" w:type="dxa"/>
            <w:shd w:val="clear" w:color="auto" w:fill="D9D9D9" w:themeFill="background1" w:themeFillShade="D9"/>
            <w:tcMar>
              <w:top w:w="28" w:type="dxa"/>
              <w:left w:w="28" w:type="dxa"/>
              <w:bottom w:w="28" w:type="dxa"/>
              <w:right w:w="28" w:type="dxa"/>
            </w:tcMar>
            <w:vAlign w:val="center"/>
          </w:tcPr>
          <w:p w:rsidR="00C76639" w:rsidP="00217265" w:rsidRDefault="00C76639" w14:paraId="6869BA00" w14:textId="77777777">
            <w:pPr>
              <w:spacing w:after="0"/>
              <w:rPr>
                <w:b/>
              </w:rPr>
            </w:pPr>
            <w:r w:rsidRPr="00B20992">
              <w:rPr>
                <w:b/>
              </w:rPr>
              <w:t>Source Table</w:t>
            </w:r>
            <w:r>
              <w:rPr>
                <w:b/>
              </w:rPr>
              <w:t>(s)</w:t>
            </w:r>
          </w:p>
        </w:tc>
        <w:tc>
          <w:tcPr>
            <w:tcW w:w="6520" w:type="dxa"/>
            <w:shd w:val="clear" w:color="auto" w:fill="D9D9D9" w:themeFill="background1" w:themeFillShade="D9"/>
            <w:tcMar>
              <w:top w:w="28" w:type="dxa"/>
              <w:left w:w="28" w:type="dxa"/>
              <w:bottom w:w="28" w:type="dxa"/>
              <w:right w:w="28" w:type="dxa"/>
            </w:tcMar>
            <w:vAlign w:val="center"/>
          </w:tcPr>
          <w:p w:rsidRPr="6EB2FE88" w:rsidR="00C76639" w:rsidP="00217265" w:rsidRDefault="00C76639" w14:paraId="3B11920E" w14:textId="77777777">
            <w:pPr>
              <w:spacing w:after="0"/>
              <w:rPr>
                <w:b/>
                <w:bCs/>
              </w:rPr>
            </w:pPr>
            <w:r>
              <w:rPr>
                <w:b/>
              </w:rPr>
              <w:t>Derivation Rules</w:t>
            </w:r>
          </w:p>
        </w:tc>
        <w:tc>
          <w:tcPr>
            <w:tcW w:w="3686" w:type="dxa"/>
            <w:shd w:val="clear" w:color="auto" w:fill="D9D9D9" w:themeFill="background1" w:themeFillShade="D9"/>
            <w:tcMar>
              <w:top w:w="28" w:type="dxa"/>
              <w:left w:w="28" w:type="dxa"/>
              <w:bottom w:w="28" w:type="dxa"/>
              <w:right w:w="28" w:type="dxa"/>
            </w:tcMar>
            <w:vAlign w:val="center"/>
          </w:tcPr>
          <w:p w:rsidRPr="00B20992" w:rsidR="00C76639" w:rsidP="00217265" w:rsidRDefault="00C76639" w14:paraId="6BCFE7EB" w14:textId="77777777">
            <w:pPr>
              <w:spacing w:after="0"/>
              <w:rPr>
                <w:b/>
              </w:rPr>
            </w:pPr>
            <w:r>
              <w:rPr>
                <w:b/>
              </w:rPr>
              <w:t>Comments</w:t>
            </w:r>
          </w:p>
        </w:tc>
      </w:tr>
      <w:tr w:rsidRPr="005435D7" w:rsidR="00C76639" w:rsidTr="005435D7" w14:paraId="6F0A4109" w14:textId="77777777">
        <w:tblPrEx>
          <w:tblLook w:val="04A0" w:firstRow="1" w:lastRow="0" w:firstColumn="1" w:lastColumn="0" w:noHBand="0" w:noVBand="1"/>
        </w:tblPrEx>
        <w:tc>
          <w:tcPr>
            <w:tcW w:w="2263" w:type="dxa"/>
            <w:shd w:val="clear" w:color="auto" w:fill="auto"/>
            <w:tcMar>
              <w:top w:w="28" w:type="dxa"/>
              <w:left w:w="28" w:type="dxa"/>
              <w:bottom w:w="28" w:type="dxa"/>
              <w:right w:w="28" w:type="dxa"/>
            </w:tcMar>
          </w:tcPr>
          <w:p w:rsidRPr="00BA56F8" w:rsidR="00AA69BD" w:rsidP="00217265" w:rsidRDefault="00AA69BD" w14:paraId="1EBDE891" w14:textId="6A66E6C9">
            <w:pPr>
              <w:spacing w:after="0"/>
              <w:rPr>
                <w:rFonts w:asciiTheme="minorHAnsi" w:hAnsiTheme="minorHAnsi" w:cstheme="minorHAnsi"/>
                <w:strike/>
              </w:rPr>
            </w:pPr>
            <w:r w:rsidRPr="00BA56F8">
              <w:rPr>
                <w:rFonts w:asciiTheme="minorHAnsi" w:hAnsiTheme="minorHAnsi" w:cstheme="minorHAnsi"/>
                <w:strike/>
              </w:rPr>
              <w:t>crw</w:t>
            </w:r>
            <w:r w:rsidRPr="00BA56F8" w:rsidR="00C76639">
              <w:rPr>
                <w:rFonts w:asciiTheme="minorHAnsi" w:hAnsiTheme="minorHAnsi" w:cstheme="minorHAnsi"/>
                <w:strike/>
              </w:rPr>
              <w:t>_pe_client_codes_am</w:t>
            </w:r>
          </w:p>
        </w:tc>
        <w:tc>
          <w:tcPr>
            <w:tcW w:w="1985" w:type="dxa"/>
            <w:shd w:val="clear" w:color="auto" w:fill="auto"/>
            <w:tcMar>
              <w:top w:w="28" w:type="dxa"/>
              <w:left w:w="28" w:type="dxa"/>
              <w:bottom w:w="28" w:type="dxa"/>
              <w:right w:w="28" w:type="dxa"/>
            </w:tcMar>
          </w:tcPr>
          <w:p w:rsidRPr="00BA56F8" w:rsidR="00C76639" w:rsidP="00217265" w:rsidRDefault="00C76639" w14:paraId="768FB912" w14:textId="331EAF47">
            <w:pPr>
              <w:tabs>
                <w:tab w:val="left" w:pos="256"/>
                <w:tab w:val="left" w:pos="541"/>
              </w:tabs>
              <w:spacing w:after="0"/>
              <w:rPr>
                <w:rFonts w:asciiTheme="minorHAnsi" w:hAnsiTheme="minorHAnsi"/>
                <w:strike/>
              </w:rPr>
            </w:pPr>
            <w:r w:rsidRPr="00BA56F8">
              <w:rPr>
                <w:rFonts w:asciiTheme="minorHAnsi" w:hAnsiTheme="minorHAnsi" w:cstheme="minorHAnsi"/>
                <w:strike/>
              </w:rPr>
              <w:t>dss_client_codes</w:t>
            </w:r>
          </w:p>
        </w:tc>
        <w:tc>
          <w:tcPr>
            <w:tcW w:w="6520" w:type="dxa"/>
            <w:shd w:val="clear" w:color="auto" w:fill="auto"/>
            <w:tcMar>
              <w:top w:w="28" w:type="dxa"/>
              <w:left w:w="28" w:type="dxa"/>
              <w:bottom w:w="28" w:type="dxa"/>
              <w:right w:w="28" w:type="dxa"/>
            </w:tcMar>
          </w:tcPr>
          <w:p w:rsidRPr="00BA56F8" w:rsidR="00C76639" w:rsidP="00217265" w:rsidRDefault="00C76639" w14:paraId="02BBE2CD" w14:textId="284A2D1F">
            <w:pPr>
              <w:tabs>
                <w:tab w:val="left" w:pos="256"/>
                <w:tab w:val="left" w:pos="541"/>
              </w:tabs>
              <w:spacing w:after="60"/>
              <w:rPr>
                <w:rFonts w:asciiTheme="minorHAnsi" w:hAnsiTheme="minorHAnsi"/>
                <w:b/>
                <w:strike/>
              </w:rPr>
            </w:pPr>
            <w:r w:rsidRPr="00BA56F8">
              <w:rPr>
                <w:rFonts w:asciiTheme="minorHAnsi" w:hAnsiTheme="minorHAnsi"/>
                <w:b/>
                <w:strike/>
              </w:rPr>
              <w:t xml:space="preserve">Filter from table </w:t>
            </w:r>
            <w:r w:rsidRPr="00BA56F8">
              <w:rPr>
                <w:rFonts w:asciiTheme="minorHAnsi" w:hAnsiTheme="minorHAnsi" w:cstheme="minorHAnsi"/>
                <w:b/>
                <w:strike/>
              </w:rPr>
              <w:t>dss_client_codes:</w:t>
            </w:r>
          </w:p>
          <w:p w:rsidRPr="005435D7" w:rsidR="00C76639" w:rsidP="00217265" w:rsidRDefault="00C76639" w14:paraId="2F1905E6" w14:textId="0AA6DA33">
            <w:pPr>
              <w:tabs>
                <w:tab w:val="left" w:pos="256"/>
                <w:tab w:val="left" w:pos="541"/>
              </w:tabs>
              <w:spacing w:after="0"/>
              <w:rPr>
                <w:rFonts w:asciiTheme="minorHAnsi" w:hAnsiTheme="minorHAnsi"/>
                <w:b/>
                <w:strike/>
              </w:rPr>
            </w:pPr>
            <w:r w:rsidRPr="00BA56F8">
              <w:rPr>
                <w:rFonts w:asciiTheme="minorHAnsi" w:hAnsiTheme="minorHAnsi"/>
                <w:strike/>
              </w:rPr>
              <w:t>client_code_value in (‘AMG’,’AMD’)</w:t>
            </w:r>
          </w:p>
        </w:tc>
        <w:tc>
          <w:tcPr>
            <w:tcW w:w="3686" w:type="dxa"/>
            <w:shd w:val="clear" w:color="auto" w:fill="auto"/>
            <w:tcMar>
              <w:top w:w="28" w:type="dxa"/>
              <w:left w:w="28" w:type="dxa"/>
              <w:bottom w:w="28" w:type="dxa"/>
              <w:right w:w="28" w:type="dxa"/>
            </w:tcMar>
          </w:tcPr>
          <w:p w:rsidRPr="005435D7" w:rsidR="00C76639" w:rsidP="00217265" w:rsidRDefault="00C76639" w14:paraId="2DA005C6" w14:textId="77777777">
            <w:pPr>
              <w:tabs>
                <w:tab w:val="left" w:pos="256"/>
                <w:tab w:val="left" w:pos="541"/>
                <w:tab w:val="left" w:pos="800"/>
                <w:tab w:val="left" w:pos="1004"/>
              </w:tabs>
              <w:spacing w:after="0"/>
              <w:rPr>
                <w:rFonts w:eastAsia="Times New Roman" w:asciiTheme="minorHAnsi" w:hAnsiTheme="minorHAnsi"/>
                <w:strike/>
              </w:rPr>
            </w:pPr>
          </w:p>
        </w:tc>
      </w:tr>
    </w:tbl>
    <w:p w:rsidR="00B668BA" w:rsidP="00CC5B03" w:rsidRDefault="00B668BA" w14:paraId="32D3E773" w14:textId="77777777"/>
    <w:p w:rsidR="00AC5003" w:rsidP="00B00921" w:rsidRDefault="00AC5003" w14:paraId="2B7E32E1" w14:textId="188148D6">
      <w:pPr>
        <w:pStyle w:val="Heading2"/>
      </w:pPr>
      <w:bookmarkStart w:name="_Toc33700458" w:id="28"/>
      <w:r>
        <w:t>Step 2 – De-duplication of Records</w:t>
      </w:r>
      <w:bookmarkEnd w:id="28"/>
    </w:p>
    <w:p w:rsidR="004922C6" w:rsidP="00410E46" w:rsidRDefault="00AC5003" w14:paraId="5CD0FCB0" w14:textId="6C27D768">
      <w:pPr>
        <w:spacing w:after="240"/>
      </w:pPr>
      <w:r>
        <w:t>The purpose of this step is to remove duplicates over time so that the resulting rows for each natural key are contiguous and non-overlapping in time.</w:t>
      </w:r>
      <w:r w:rsidR="00E568C7">
        <w:t xml:space="preserve"> </w:t>
      </w:r>
      <w:r w:rsidR="004922C6">
        <w:t xml:space="preserve"> For these tables create a derived working field called “Active”</w:t>
      </w:r>
      <w:r w:rsidR="00FC29EB">
        <w:t xml:space="preserve"> to bet set to 1 unless the business active timestamps are equal, in which case set to 0.  This field is then used in the Tie-Breaker logic for de-duping.</w:t>
      </w:r>
    </w:p>
    <w:p w:rsidRPr="007F73BF" w:rsidR="00AC5003" w:rsidP="00410E46" w:rsidRDefault="00E568C7" w14:paraId="2372ACE5" w14:textId="320260AA">
      <w:pPr>
        <w:spacing w:after="240"/>
      </w:pPr>
      <w:r>
        <w:t>The default de-duplication process (see Appendix A) is to be following unless explicitly stated otherwise.</w:t>
      </w:r>
      <w:r w:rsidR="00EE6526">
        <w:t xml:space="preserve"> </w:t>
      </w:r>
    </w:p>
    <w:tbl>
      <w:tblPr>
        <w:tblStyle w:val="TableGrid"/>
        <w:tblW w:w="4831" w:type="pct"/>
        <w:tblLook w:val="06A0" w:firstRow="1" w:lastRow="0" w:firstColumn="1" w:lastColumn="0" w:noHBand="1" w:noVBand="1"/>
      </w:tblPr>
      <w:tblGrid>
        <w:gridCol w:w="2248"/>
        <w:gridCol w:w="3162"/>
        <w:gridCol w:w="2527"/>
        <w:gridCol w:w="1708"/>
        <w:gridCol w:w="4423"/>
      </w:tblGrid>
      <w:tr w:rsidRPr="00B20992" w:rsidR="000C31E6" w:rsidTr="0C7075F5" w14:paraId="43D325AB" w14:textId="77777777">
        <w:trPr>
          <w:tblHeader/>
        </w:trPr>
        <w:tc>
          <w:tcPr>
            <w:tcW w:w="799" w:type="pct"/>
            <w:shd w:val="clear" w:color="auto" w:fill="D9D9D9" w:themeFill="background1" w:themeFillShade="D9"/>
            <w:tcMar>
              <w:top w:w="28" w:type="dxa"/>
              <w:left w:w="85" w:type="dxa"/>
              <w:bottom w:w="28" w:type="dxa"/>
              <w:right w:w="85" w:type="dxa"/>
            </w:tcMar>
            <w:vAlign w:val="center"/>
          </w:tcPr>
          <w:p w:rsidRPr="00B20992" w:rsidR="00A86B07" w:rsidP="00DA5C00" w:rsidRDefault="00A86B07" w14:paraId="015F87CA" w14:textId="77777777">
            <w:pPr>
              <w:spacing w:after="0"/>
              <w:jc w:val="center"/>
              <w:rPr>
                <w:b/>
              </w:rPr>
            </w:pPr>
            <w:r w:rsidRPr="00B20992">
              <w:rPr>
                <w:b/>
              </w:rPr>
              <w:t>Source Table</w:t>
            </w:r>
          </w:p>
        </w:tc>
        <w:tc>
          <w:tcPr>
            <w:tcW w:w="1124" w:type="pct"/>
            <w:shd w:val="clear" w:color="auto" w:fill="D9D9D9" w:themeFill="background1" w:themeFillShade="D9"/>
            <w:tcMar>
              <w:top w:w="28" w:type="dxa"/>
              <w:left w:w="85" w:type="dxa"/>
              <w:bottom w:w="28" w:type="dxa"/>
              <w:right w:w="85" w:type="dxa"/>
            </w:tcMar>
            <w:vAlign w:val="center"/>
          </w:tcPr>
          <w:p w:rsidRPr="00B20992" w:rsidR="00A86B07" w:rsidP="00DA5C00" w:rsidRDefault="00A86B07" w14:paraId="48E90582" w14:textId="658E67C0">
            <w:pPr>
              <w:tabs>
                <w:tab w:val="left" w:pos="284"/>
                <w:tab w:val="left" w:leader="dot" w:pos="567"/>
                <w:tab w:val="left" w:pos="1134"/>
                <w:tab w:val="left" w:pos="1701"/>
                <w:tab w:val="left" w:pos="2268"/>
              </w:tabs>
              <w:spacing w:after="0"/>
              <w:jc w:val="center"/>
              <w:rPr>
                <w:b/>
              </w:rPr>
            </w:pPr>
            <w:r>
              <w:rPr>
                <w:b/>
              </w:rPr>
              <w:t>De-duplication Rule</w:t>
            </w:r>
          </w:p>
        </w:tc>
        <w:tc>
          <w:tcPr>
            <w:tcW w:w="898" w:type="pct"/>
            <w:shd w:val="clear" w:color="auto" w:fill="D9D9D9" w:themeFill="background1" w:themeFillShade="D9"/>
            <w:tcMar>
              <w:top w:w="28" w:type="dxa"/>
              <w:left w:w="85" w:type="dxa"/>
              <w:bottom w:w="28" w:type="dxa"/>
              <w:right w:w="85" w:type="dxa"/>
            </w:tcMar>
            <w:vAlign w:val="center"/>
          </w:tcPr>
          <w:p w:rsidRPr="00B20992" w:rsidR="00A86B07" w:rsidP="00DA5C00" w:rsidRDefault="00A86B07" w14:paraId="6E58507F" w14:textId="43ABCDA1">
            <w:pPr>
              <w:spacing w:after="0"/>
              <w:jc w:val="center"/>
              <w:rPr>
                <w:b/>
              </w:rPr>
            </w:pPr>
            <w:r>
              <w:rPr>
                <w:b/>
              </w:rPr>
              <w:t>Natural Key</w:t>
            </w:r>
          </w:p>
        </w:tc>
        <w:tc>
          <w:tcPr>
            <w:tcW w:w="607" w:type="pct"/>
            <w:shd w:val="clear" w:color="auto" w:fill="D9D9D9" w:themeFill="background1" w:themeFillShade="D9"/>
            <w:tcMar>
              <w:top w:w="28" w:type="dxa"/>
              <w:left w:w="85" w:type="dxa"/>
              <w:bottom w:w="28" w:type="dxa"/>
              <w:right w:w="85" w:type="dxa"/>
            </w:tcMar>
            <w:vAlign w:val="center"/>
          </w:tcPr>
          <w:p w:rsidRPr="006013B0" w:rsidR="00A86B07" w:rsidP="00DA5C00" w:rsidRDefault="00A86B07" w14:paraId="1CEC4447" w14:textId="77777777">
            <w:pPr>
              <w:spacing w:after="0"/>
              <w:jc w:val="center"/>
              <w:rPr>
                <w:rFonts w:cstheme="minorHAnsi"/>
                <w:b/>
              </w:rPr>
            </w:pPr>
            <w:r w:rsidRPr="006013B0">
              <w:rPr>
                <w:rFonts w:cstheme="minorHAnsi"/>
                <w:b/>
              </w:rPr>
              <w:t>Business Active</w:t>
            </w:r>
          </w:p>
          <w:p w:rsidR="00A86B07" w:rsidP="00DA5C00" w:rsidRDefault="00A86B07" w14:paraId="4997C653" w14:textId="2F0416A9">
            <w:pPr>
              <w:spacing w:after="0"/>
              <w:jc w:val="center"/>
              <w:rPr>
                <w:b/>
              </w:rPr>
            </w:pPr>
            <w:r w:rsidRPr="006013B0">
              <w:rPr>
                <w:rFonts w:cstheme="minorHAnsi"/>
                <w:b/>
              </w:rPr>
              <w:t>Timestamps</w:t>
            </w:r>
          </w:p>
        </w:tc>
        <w:tc>
          <w:tcPr>
            <w:tcW w:w="1572" w:type="pct"/>
            <w:shd w:val="clear" w:color="auto" w:fill="D9D9D9" w:themeFill="background1" w:themeFillShade="D9"/>
            <w:tcMar>
              <w:top w:w="28" w:type="dxa"/>
              <w:left w:w="85" w:type="dxa"/>
              <w:bottom w:w="28" w:type="dxa"/>
              <w:right w:w="85" w:type="dxa"/>
            </w:tcMar>
            <w:vAlign w:val="center"/>
          </w:tcPr>
          <w:p w:rsidRPr="00B20992" w:rsidR="00A86B07" w:rsidP="00DA5C00" w:rsidRDefault="00A86B07" w14:paraId="2E851DC0" w14:textId="6C99211A">
            <w:pPr>
              <w:spacing w:after="0"/>
              <w:jc w:val="center"/>
              <w:rPr>
                <w:b/>
              </w:rPr>
            </w:pPr>
            <w:r>
              <w:rPr>
                <w:b/>
              </w:rPr>
              <w:t>Tie-Breaker(s)</w:t>
            </w:r>
          </w:p>
        </w:tc>
      </w:tr>
      <w:tr w:rsidRPr="001525F5" w:rsidR="00082A03" w:rsidTr="0C7075F5" w14:paraId="1695593D" w14:textId="77777777">
        <w:tc>
          <w:tcPr>
            <w:tcW w:w="799" w:type="pct"/>
            <w:tcMar>
              <w:top w:w="28" w:type="dxa"/>
              <w:left w:w="85" w:type="dxa"/>
              <w:bottom w:w="28" w:type="dxa"/>
              <w:right w:w="85" w:type="dxa"/>
            </w:tcMar>
          </w:tcPr>
          <w:p w:rsidRPr="29D89294" w:rsidR="00082A03" w:rsidP="00DA5C00" w:rsidRDefault="00082A03" w14:paraId="5D26A73B" w14:textId="776E754F">
            <w:pPr>
              <w:spacing w:after="0"/>
              <w:rPr>
                <w:rFonts w:asciiTheme="minorHAnsi" w:hAnsiTheme="minorHAnsi"/>
              </w:rPr>
            </w:pPr>
            <w:r>
              <w:rPr>
                <w:rFonts w:asciiTheme="minorHAnsi" w:hAnsiTheme="minorHAnsi" w:cstheme="minorHAnsi"/>
              </w:rPr>
              <w:t>dss_</w:t>
            </w:r>
            <w:r w:rsidRPr="00BB0D01">
              <w:rPr>
                <w:rFonts w:asciiTheme="minorHAnsi" w:hAnsiTheme="minorHAnsi" w:cstheme="minorHAnsi"/>
              </w:rPr>
              <w:t>clients</w:t>
            </w:r>
          </w:p>
        </w:tc>
        <w:tc>
          <w:tcPr>
            <w:tcW w:w="1124" w:type="pct"/>
            <w:tcMar>
              <w:top w:w="28" w:type="dxa"/>
              <w:left w:w="85" w:type="dxa"/>
              <w:bottom w:w="28" w:type="dxa"/>
              <w:right w:w="85" w:type="dxa"/>
            </w:tcMar>
          </w:tcPr>
          <w:p w:rsidRPr="29D89294" w:rsidR="00082A03" w:rsidP="00DA5C00" w:rsidRDefault="00082A03" w14:paraId="2EEA6557" w14:textId="77777777">
            <w:pPr>
              <w:tabs>
                <w:tab w:val="left" w:pos="284"/>
                <w:tab w:val="left" w:pos="567"/>
                <w:tab w:val="left" w:pos="851"/>
                <w:tab w:val="left" w:pos="1134"/>
                <w:tab w:val="left" w:pos="1418"/>
                <w:tab w:val="left" w:pos="1701"/>
                <w:tab w:val="left" w:pos="2268"/>
              </w:tabs>
              <w:spacing w:after="0"/>
              <w:rPr>
                <w:rFonts w:asciiTheme="minorHAnsi" w:hAnsiTheme="minorHAnsi"/>
              </w:rPr>
            </w:pPr>
          </w:p>
        </w:tc>
        <w:tc>
          <w:tcPr>
            <w:tcW w:w="898" w:type="pct"/>
            <w:tcMar>
              <w:top w:w="28" w:type="dxa"/>
              <w:left w:w="85" w:type="dxa"/>
              <w:bottom w:w="28" w:type="dxa"/>
              <w:right w:w="85" w:type="dxa"/>
            </w:tcMar>
          </w:tcPr>
          <w:p w:rsidRPr="29D89294" w:rsidR="00082A03" w:rsidP="00DA5C00" w:rsidRDefault="00082A03" w14:paraId="713E8B73" w14:textId="3C0436BB">
            <w:pPr>
              <w:spacing w:after="0"/>
              <w:rPr>
                <w:rFonts w:asciiTheme="minorHAnsi" w:hAnsiTheme="minorHAnsi"/>
              </w:rPr>
            </w:pPr>
            <w:r>
              <w:rPr>
                <w:rFonts w:asciiTheme="minorHAnsi" w:hAnsiTheme="minorHAnsi" w:cstheme="minorHAnsi"/>
              </w:rPr>
              <w:t xml:space="preserve">ird_number </w:t>
            </w:r>
          </w:p>
        </w:tc>
        <w:tc>
          <w:tcPr>
            <w:tcW w:w="607" w:type="pct"/>
            <w:tcMar>
              <w:top w:w="28" w:type="dxa"/>
              <w:left w:w="85" w:type="dxa"/>
              <w:bottom w:w="28" w:type="dxa"/>
              <w:right w:w="85" w:type="dxa"/>
            </w:tcMar>
          </w:tcPr>
          <w:p w:rsidRPr="001525F5" w:rsidR="00082A03" w:rsidP="00DA5C00" w:rsidRDefault="00082A03" w14:paraId="0778BA9C" w14:textId="77777777">
            <w:pPr>
              <w:spacing w:after="0"/>
              <w:rPr>
                <w:rFonts w:asciiTheme="minorHAnsi" w:hAnsiTheme="minorHAnsi"/>
                <w:u w:val="single"/>
              </w:rPr>
            </w:pPr>
          </w:p>
        </w:tc>
        <w:tc>
          <w:tcPr>
            <w:tcW w:w="1572" w:type="pct"/>
            <w:tcMar>
              <w:top w:w="28" w:type="dxa"/>
              <w:left w:w="85" w:type="dxa"/>
              <w:bottom w:w="28" w:type="dxa"/>
              <w:right w:w="85" w:type="dxa"/>
            </w:tcMar>
          </w:tcPr>
          <w:p w:rsidRPr="009D1A7D" w:rsidR="00082A03" w:rsidP="00DA5C00" w:rsidRDefault="00082A03" w14:paraId="3D9BA1A7" w14:textId="77777777">
            <w:pPr>
              <w:spacing w:after="0"/>
              <w:rPr>
                <w:rFonts w:asciiTheme="minorHAnsi" w:hAnsiTheme="minorHAnsi"/>
                <w:u w:val="single"/>
              </w:rPr>
            </w:pPr>
          </w:p>
        </w:tc>
      </w:tr>
      <w:tr w:rsidRPr="001525F5" w:rsidR="00082A03" w:rsidTr="0C7075F5" w14:paraId="45755014" w14:textId="77777777">
        <w:tc>
          <w:tcPr>
            <w:tcW w:w="799" w:type="pct"/>
            <w:tcMar>
              <w:top w:w="28" w:type="dxa"/>
              <w:left w:w="85" w:type="dxa"/>
              <w:bottom w:w="28" w:type="dxa"/>
              <w:right w:w="85" w:type="dxa"/>
            </w:tcMar>
          </w:tcPr>
          <w:p w:rsidRPr="29D89294" w:rsidR="00082A03" w:rsidP="00DA5C00" w:rsidRDefault="00082A03" w14:paraId="014E0124" w14:textId="63974338">
            <w:pPr>
              <w:spacing w:after="0"/>
              <w:rPr>
                <w:rFonts w:asciiTheme="minorHAnsi" w:hAnsiTheme="minorHAnsi"/>
              </w:rPr>
            </w:pPr>
            <w:r>
              <w:rPr>
                <w:rFonts w:asciiTheme="minorHAnsi" w:hAnsiTheme="minorHAnsi" w:cstheme="minorHAnsi"/>
              </w:rPr>
              <w:t>dss_</w:t>
            </w:r>
            <w:r w:rsidRPr="00BB0D01">
              <w:rPr>
                <w:rFonts w:asciiTheme="minorHAnsi" w:hAnsiTheme="minorHAnsi" w:cstheme="minorHAnsi"/>
              </w:rPr>
              <w:t>customers</w:t>
            </w:r>
          </w:p>
        </w:tc>
        <w:tc>
          <w:tcPr>
            <w:tcW w:w="1124" w:type="pct"/>
            <w:tcMar>
              <w:top w:w="28" w:type="dxa"/>
              <w:left w:w="85" w:type="dxa"/>
              <w:bottom w:w="28" w:type="dxa"/>
              <w:right w:w="85" w:type="dxa"/>
            </w:tcMar>
          </w:tcPr>
          <w:p w:rsidRPr="29D89294" w:rsidR="00082A03" w:rsidP="00DA5C00" w:rsidRDefault="00082A03" w14:paraId="288E7674" w14:textId="77777777">
            <w:pPr>
              <w:tabs>
                <w:tab w:val="left" w:pos="284"/>
                <w:tab w:val="left" w:pos="567"/>
                <w:tab w:val="left" w:pos="851"/>
                <w:tab w:val="left" w:pos="1134"/>
                <w:tab w:val="left" w:pos="1418"/>
                <w:tab w:val="left" w:pos="1701"/>
                <w:tab w:val="left" w:pos="2268"/>
              </w:tabs>
              <w:spacing w:after="0"/>
              <w:rPr>
                <w:rFonts w:asciiTheme="minorHAnsi" w:hAnsiTheme="minorHAnsi"/>
              </w:rPr>
            </w:pPr>
          </w:p>
        </w:tc>
        <w:tc>
          <w:tcPr>
            <w:tcW w:w="898" w:type="pct"/>
            <w:tcMar>
              <w:top w:w="28" w:type="dxa"/>
              <w:left w:w="85" w:type="dxa"/>
              <w:bottom w:w="28" w:type="dxa"/>
              <w:right w:w="85" w:type="dxa"/>
            </w:tcMar>
          </w:tcPr>
          <w:p w:rsidR="00082A03" w:rsidP="00DA5C00" w:rsidRDefault="00082A03" w14:paraId="08B47562" w14:textId="77777777">
            <w:pPr>
              <w:spacing w:after="0"/>
              <w:rPr>
                <w:rFonts w:asciiTheme="minorHAnsi" w:hAnsiTheme="minorHAnsi" w:cstheme="minorHAnsi"/>
              </w:rPr>
            </w:pPr>
            <w:r>
              <w:rPr>
                <w:rFonts w:asciiTheme="minorHAnsi" w:hAnsiTheme="minorHAnsi" w:cstheme="minorHAnsi"/>
              </w:rPr>
              <w:t xml:space="preserve">ird_number </w:t>
            </w:r>
          </w:p>
          <w:p w:rsidRPr="29D89294" w:rsidR="00082A03" w:rsidP="00DA5C00" w:rsidRDefault="00082A03" w14:paraId="7C6318B4" w14:textId="0E07F517">
            <w:pPr>
              <w:spacing w:after="0"/>
              <w:rPr>
                <w:rFonts w:asciiTheme="minorHAnsi" w:hAnsiTheme="minorHAnsi"/>
              </w:rPr>
            </w:pPr>
            <w:r>
              <w:rPr>
                <w:rFonts w:asciiTheme="minorHAnsi" w:hAnsiTheme="minorHAnsi" w:cstheme="minorHAnsi"/>
              </w:rPr>
              <w:t>location_number</w:t>
            </w:r>
          </w:p>
        </w:tc>
        <w:tc>
          <w:tcPr>
            <w:tcW w:w="607" w:type="pct"/>
            <w:tcMar>
              <w:top w:w="28" w:type="dxa"/>
              <w:left w:w="85" w:type="dxa"/>
              <w:bottom w:w="28" w:type="dxa"/>
              <w:right w:w="85" w:type="dxa"/>
            </w:tcMar>
          </w:tcPr>
          <w:p w:rsidRPr="001525F5" w:rsidR="00082A03" w:rsidP="00DA5C00" w:rsidRDefault="00082A03" w14:paraId="00B7B18F" w14:textId="77777777">
            <w:pPr>
              <w:spacing w:after="0"/>
              <w:rPr>
                <w:rFonts w:asciiTheme="minorHAnsi" w:hAnsiTheme="minorHAnsi"/>
                <w:u w:val="single"/>
              </w:rPr>
            </w:pPr>
          </w:p>
        </w:tc>
        <w:tc>
          <w:tcPr>
            <w:tcW w:w="1572" w:type="pct"/>
            <w:tcMar>
              <w:top w:w="28" w:type="dxa"/>
              <w:left w:w="85" w:type="dxa"/>
              <w:bottom w:w="28" w:type="dxa"/>
              <w:right w:w="85" w:type="dxa"/>
            </w:tcMar>
          </w:tcPr>
          <w:p w:rsidRPr="009D1A7D" w:rsidR="00082A03" w:rsidP="00DA5C00" w:rsidRDefault="00082A03" w14:paraId="22237612" w14:textId="77777777">
            <w:pPr>
              <w:spacing w:after="0"/>
              <w:rPr>
                <w:rFonts w:asciiTheme="minorHAnsi" w:hAnsiTheme="minorHAnsi"/>
                <w:u w:val="single"/>
              </w:rPr>
            </w:pPr>
          </w:p>
        </w:tc>
      </w:tr>
      <w:tr w:rsidRPr="001525F5" w:rsidR="000C31E6" w:rsidTr="0C7075F5" w14:paraId="473C7299" w14:textId="77777777">
        <w:tc>
          <w:tcPr>
            <w:tcW w:w="799" w:type="pct"/>
            <w:tcMar>
              <w:top w:w="28" w:type="dxa"/>
              <w:left w:w="85" w:type="dxa"/>
              <w:bottom w:w="28" w:type="dxa"/>
              <w:right w:w="85" w:type="dxa"/>
            </w:tcMar>
          </w:tcPr>
          <w:p w:rsidRPr="001525F5" w:rsidR="00A86B07" w:rsidP="00DA5C00" w:rsidRDefault="00A86B07" w14:paraId="70400F73" w14:textId="3571990D">
            <w:pPr>
              <w:spacing w:after="0"/>
              <w:rPr>
                <w:rFonts w:asciiTheme="minorHAnsi" w:hAnsiTheme="minorHAnsi"/>
              </w:rPr>
            </w:pPr>
            <w:r w:rsidRPr="29D89294">
              <w:rPr>
                <w:rFonts w:asciiTheme="minorHAnsi" w:hAnsiTheme="minorHAnsi"/>
              </w:rPr>
              <w:t>dss_client_names</w:t>
            </w:r>
          </w:p>
        </w:tc>
        <w:tc>
          <w:tcPr>
            <w:tcW w:w="1124" w:type="pct"/>
            <w:tcMar>
              <w:top w:w="28" w:type="dxa"/>
              <w:left w:w="85" w:type="dxa"/>
              <w:bottom w:w="28" w:type="dxa"/>
              <w:right w:w="85" w:type="dxa"/>
            </w:tcMar>
          </w:tcPr>
          <w:p w:rsidRPr="001525F5" w:rsidR="00A86B07" w:rsidP="00DA5C00" w:rsidRDefault="00FE0E07" w14:paraId="649D9188" w14:textId="4BE23EC3">
            <w:pPr>
              <w:tabs>
                <w:tab w:val="left" w:pos="284"/>
                <w:tab w:val="left" w:pos="567"/>
                <w:tab w:val="left" w:pos="851"/>
                <w:tab w:val="left" w:pos="1134"/>
                <w:tab w:val="left" w:pos="1418"/>
                <w:tab w:val="left" w:pos="1701"/>
                <w:tab w:val="left" w:pos="2268"/>
              </w:tabs>
              <w:spacing w:after="0"/>
              <w:rPr>
                <w:rFonts w:asciiTheme="minorHAnsi" w:hAnsiTheme="minorHAnsi"/>
              </w:rPr>
            </w:pPr>
            <w:r w:rsidRPr="29D89294">
              <w:rPr>
                <w:rFonts w:asciiTheme="minorHAnsi" w:hAnsiTheme="minorHAnsi"/>
              </w:rPr>
              <w:t>Use the default de-duplication process (see Appendix A)</w:t>
            </w:r>
          </w:p>
        </w:tc>
        <w:tc>
          <w:tcPr>
            <w:tcW w:w="898" w:type="pct"/>
            <w:tcMar>
              <w:top w:w="28" w:type="dxa"/>
              <w:left w:w="85" w:type="dxa"/>
              <w:bottom w:w="28" w:type="dxa"/>
              <w:right w:w="85" w:type="dxa"/>
            </w:tcMar>
          </w:tcPr>
          <w:p w:rsidRPr="001525F5" w:rsidR="00A86B07" w:rsidP="00DA5C00" w:rsidRDefault="00A86B07" w14:paraId="631EA0E5" w14:textId="5F29AA02">
            <w:pPr>
              <w:spacing w:after="0"/>
              <w:rPr>
                <w:rFonts w:asciiTheme="minorHAnsi" w:hAnsiTheme="minorHAnsi"/>
              </w:rPr>
            </w:pPr>
            <w:r w:rsidRPr="29D89294">
              <w:rPr>
                <w:rFonts w:asciiTheme="minorHAnsi" w:hAnsiTheme="minorHAnsi"/>
              </w:rPr>
              <w:t>ird_number</w:t>
            </w:r>
          </w:p>
          <w:p w:rsidRPr="001525F5" w:rsidR="00A86B07" w:rsidP="00DA5C00" w:rsidRDefault="00A86B07" w14:paraId="290F54D9" w14:textId="77777777">
            <w:pPr>
              <w:spacing w:after="0"/>
              <w:rPr>
                <w:rFonts w:asciiTheme="minorHAnsi" w:hAnsiTheme="minorHAnsi"/>
              </w:rPr>
            </w:pPr>
            <w:r w:rsidRPr="29D89294">
              <w:rPr>
                <w:rFonts w:asciiTheme="minorHAnsi" w:hAnsiTheme="minorHAnsi"/>
              </w:rPr>
              <w:t>location_number</w:t>
            </w:r>
          </w:p>
          <w:p w:rsidRPr="001525F5" w:rsidR="00A86B07" w:rsidP="00DA5C00" w:rsidRDefault="00A86B07" w14:paraId="4C36D2A3" w14:textId="77777777">
            <w:pPr>
              <w:spacing w:after="0"/>
              <w:rPr>
                <w:rFonts w:asciiTheme="minorHAnsi" w:hAnsiTheme="minorHAnsi"/>
              </w:rPr>
            </w:pPr>
            <w:r w:rsidRPr="29D89294">
              <w:rPr>
                <w:rFonts w:asciiTheme="minorHAnsi" w:hAnsiTheme="minorHAnsi"/>
              </w:rPr>
              <w:t>client_name_type</w:t>
            </w:r>
          </w:p>
          <w:p w:rsidRPr="00161C17" w:rsidR="00A86B07" w:rsidP="00DA5C00" w:rsidRDefault="00A86B07" w14:paraId="0BE4F7D5" w14:textId="441956E2">
            <w:pPr>
              <w:spacing w:after="0"/>
              <w:rPr>
                <w:rFonts w:asciiTheme="minorHAnsi" w:hAnsiTheme="minorHAnsi"/>
              </w:rPr>
            </w:pPr>
          </w:p>
        </w:tc>
        <w:tc>
          <w:tcPr>
            <w:tcW w:w="607" w:type="pct"/>
            <w:tcMar>
              <w:top w:w="28" w:type="dxa"/>
              <w:left w:w="85" w:type="dxa"/>
              <w:bottom w:w="28" w:type="dxa"/>
              <w:right w:w="85" w:type="dxa"/>
            </w:tcMar>
          </w:tcPr>
          <w:p w:rsidRPr="001525F5" w:rsidR="00A86B07" w:rsidP="00DA5C00" w:rsidRDefault="00A86B07" w14:paraId="431370F2" w14:textId="77777777">
            <w:pPr>
              <w:spacing w:after="0"/>
              <w:rPr>
                <w:rFonts w:asciiTheme="minorHAnsi" w:hAnsiTheme="minorHAnsi"/>
                <w:u w:val="single"/>
              </w:rPr>
            </w:pPr>
          </w:p>
        </w:tc>
        <w:tc>
          <w:tcPr>
            <w:tcW w:w="1572" w:type="pct"/>
            <w:tcMar>
              <w:top w:w="28" w:type="dxa"/>
              <w:left w:w="85" w:type="dxa"/>
              <w:bottom w:w="28" w:type="dxa"/>
              <w:right w:w="85" w:type="dxa"/>
            </w:tcMar>
          </w:tcPr>
          <w:p w:rsidRPr="009D1A7D" w:rsidR="00A86B07" w:rsidP="00DA5C00" w:rsidRDefault="00A86B07" w14:paraId="23ECC062" w14:textId="15A05617">
            <w:pPr>
              <w:spacing w:after="0"/>
              <w:rPr>
                <w:rFonts w:asciiTheme="minorHAnsi" w:hAnsiTheme="minorHAnsi"/>
              </w:rPr>
            </w:pPr>
            <w:r w:rsidRPr="009D1A7D">
              <w:rPr>
                <w:rFonts w:asciiTheme="minorHAnsi" w:hAnsiTheme="minorHAnsi"/>
                <w:u w:val="single"/>
              </w:rPr>
              <w:t>Rank</w:t>
            </w:r>
            <w:r w:rsidRPr="009D1A7D">
              <w:rPr>
                <w:rFonts w:asciiTheme="minorHAnsi" w:hAnsiTheme="minorHAnsi"/>
              </w:rPr>
              <w:t>:</w:t>
            </w:r>
          </w:p>
          <w:p w:rsidRPr="009D1A7D" w:rsidR="00A86B07" w:rsidP="003C3AB5" w:rsidRDefault="00A86B07" w14:paraId="53F35248" w14:textId="0FB1E272">
            <w:pPr>
              <w:pStyle w:val="ListParagraph"/>
              <w:numPr>
                <w:ilvl w:val="0"/>
                <w:numId w:val="8"/>
              </w:numPr>
              <w:spacing w:after="0" w:line="240" w:lineRule="auto"/>
              <w:ind w:left="306" w:hanging="281"/>
            </w:pPr>
            <w:r w:rsidRPr="009D1A7D">
              <w:rPr>
                <w:rFonts w:asciiTheme="minorHAnsi" w:hAnsiTheme="minorHAnsi"/>
              </w:rPr>
              <w:t>record_expiry_timetamp (latest first</w:t>
            </w:r>
            <w:r w:rsidRPr="009D1A7D" w:rsidR="00616026">
              <w:rPr>
                <w:rFonts w:asciiTheme="minorHAnsi" w:hAnsiTheme="minorHAnsi"/>
              </w:rPr>
              <w:t xml:space="preserve"> i.e.</w:t>
            </w:r>
            <w:r w:rsidRPr="009D1A7D">
              <w:rPr>
                <w:rFonts w:asciiTheme="minorHAnsi" w:hAnsiTheme="minorHAnsi"/>
              </w:rPr>
              <w:t xml:space="preserve"> most recently in effect</w:t>
            </w:r>
            <w:r w:rsidRPr="009D1A7D" w:rsidR="00616026">
              <w:rPr>
                <w:rFonts w:asciiTheme="minorHAnsi" w:hAnsiTheme="minorHAnsi"/>
              </w:rPr>
              <w:t>)</w:t>
            </w:r>
          </w:p>
          <w:p w:rsidRPr="009D1A7D" w:rsidR="002847F1" w:rsidP="3AC5107B" w:rsidRDefault="004D7B75" w14:paraId="2E79896C" w14:textId="6F28BBAF">
            <w:pPr>
              <w:pStyle w:val="ListParagraph"/>
              <w:numPr>
                <w:ilvl w:val="0"/>
                <w:numId w:val="8"/>
              </w:numPr>
              <w:spacing w:after="0" w:line="240" w:lineRule="auto"/>
              <w:ind w:left="306" w:hanging="281"/>
              <w:rPr>
                <w:rFonts w:asciiTheme="minorHAnsi" w:hAnsiTheme="minorHAnsi"/>
              </w:rPr>
            </w:pPr>
            <w:r>
              <w:rPr>
                <w:rFonts w:asciiTheme="minorHAnsi" w:hAnsiTheme="minorHAnsi"/>
              </w:rPr>
              <w:t>d</w:t>
            </w:r>
            <w:r w:rsidRPr="3AC5107B" w:rsidR="3AC5107B">
              <w:rPr>
                <w:rFonts w:asciiTheme="minorHAnsi" w:hAnsiTheme="minorHAnsi"/>
              </w:rPr>
              <w:t>ate</w:t>
            </w:r>
            <w:r>
              <w:rPr>
                <w:rFonts w:asciiTheme="minorHAnsi" w:hAnsiTheme="minorHAnsi"/>
              </w:rPr>
              <w:t>_</w:t>
            </w:r>
            <w:r w:rsidRPr="3AC5107B" w:rsidR="3AC5107B">
              <w:rPr>
                <w:rFonts w:asciiTheme="minorHAnsi" w:hAnsiTheme="minorHAnsi"/>
              </w:rPr>
              <w:t>applied(latest first i.e. current records first)</w:t>
            </w:r>
          </w:p>
          <w:p w:rsidRPr="00C615F9" w:rsidR="00A86B07" w:rsidP="003C3AB5" w:rsidRDefault="3AC5107B" w14:paraId="6A046FA8" w14:textId="4AC1B941">
            <w:pPr>
              <w:pStyle w:val="ListParagraph"/>
              <w:numPr>
                <w:ilvl w:val="0"/>
                <w:numId w:val="8"/>
              </w:numPr>
              <w:spacing w:after="0" w:line="240" w:lineRule="auto"/>
              <w:ind w:left="306" w:hanging="281"/>
            </w:pPr>
            <w:r w:rsidRPr="3AC5107B">
              <w:rPr>
                <w:rFonts w:asciiTheme="minorHAnsi" w:hAnsiTheme="minorHAnsi"/>
              </w:rPr>
              <w:t>sequence_number (highest first – final tie-breaker if needed)</w:t>
            </w:r>
          </w:p>
        </w:tc>
      </w:tr>
      <w:tr w:rsidR="000C31E6" w:rsidTr="0C7075F5" w14:paraId="7541BE55" w14:textId="77777777">
        <w:tc>
          <w:tcPr>
            <w:tcW w:w="799" w:type="pct"/>
            <w:shd w:val="clear" w:color="auto" w:fill="auto"/>
            <w:tcMar>
              <w:top w:w="28" w:type="dxa"/>
              <w:left w:w="85" w:type="dxa"/>
              <w:bottom w:w="28" w:type="dxa"/>
              <w:right w:w="85" w:type="dxa"/>
            </w:tcMar>
          </w:tcPr>
          <w:p w:rsidR="00A86B07" w:rsidP="00DA5C00" w:rsidRDefault="00A86B07" w14:paraId="0698AB8B" w14:textId="762FB212">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_external_references</w:t>
            </w:r>
          </w:p>
        </w:tc>
        <w:tc>
          <w:tcPr>
            <w:tcW w:w="1124" w:type="pct"/>
            <w:shd w:val="clear" w:color="auto" w:fill="auto"/>
            <w:tcMar>
              <w:top w:w="28" w:type="dxa"/>
              <w:left w:w="85" w:type="dxa"/>
              <w:bottom w:w="28" w:type="dxa"/>
              <w:right w:w="85" w:type="dxa"/>
            </w:tcMar>
          </w:tcPr>
          <w:p w:rsidR="00A86B07" w:rsidP="00DA5C00" w:rsidRDefault="008A05D2" w14:paraId="29F99E0F" w14:textId="57CF4802">
            <w:pPr>
              <w:spacing w:after="0"/>
              <w:rPr>
                <w:rFonts w:asciiTheme="minorHAnsi" w:hAnsiTheme="minorHAnsi" w:cstheme="minorHAnsi"/>
              </w:rPr>
            </w:pPr>
            <w:r w:rsidRPr="00EC4CA4">
              <w:rPr>
                <w:rFonts w:asciiTheme="minorHAnsi" w:hAnsiTheme="minorHAnsi" w:cstheme="minorHAnsi"/>
              </w:rPr>
              <w:t>Use the default de-duplication process (see Appendix A)</w:t>
            </w:r>
          </w:p>
        </w:tc>
        <w:tc>
          <w:tcPr>
            <w:tcW w:w="898" w:type="pct"/>
            <w:shd w:val="clear" w:color="auto" w:fill="auto"/>
            <w:tcMar>
              <w:top w:w="28" w:type="dxa"/>
              <w:left w:w="85" w:type="dxa"/>
              <w:bottom w:w="28" w:type="dxa"/>
              <w:right w:w="85" w:type="dxa"/>
            </w:tcMar>
          </w:tcPr>
          <w:p w:rsidR="00A86B07" w:rsidP="030695EA" w:rsidRDefault="030695EA" w14:paraId="187D76D6" w14:textId="2A902125">
            <w:pPr>
              <w:spacing w:after="0"/>
              <w:rPr>
                <w:rFonts w:asciiTheme="minorHAnsi" w:hAnsiTheme="minorHAnsi"/>
              </w:rPr>
            </w:pPr>
            <w:r w:rsidRPr="030695EA">
              <w:rPr>
                <w:rFonts w:asciiTheme="minorHAnsi" w:hAnsiTheme="minorHAnsi"/>
              </w:rPr>
              <w:t xml:space="preserve">ird_number </w:t>
            </w:r>
          </w:p>
          <w:p w:rsidR="00A86B07" w:rsidP="030695EA" w:rsidRDefault="030695EA" w14:paraId="5A26E26F" w14:textId="77E31C8A">
            <w:pPr>
              <w:spacing w:after="0"/>
              <w:rPr>
                <w:rFonts w:asciiTheme="minorHAnsi" w:hAnsiTheme="minorHAnsi"/>
              </w:rPr>
            </w:pPr>
            <w:r w:rsidRPr="030695EA">
              <w:rPr>
                <w:rFonts w:asciiTheme="minorHAnsi" w:hAnsiTheme="minorHAnsi"/>
              </w:rPr>
              <w:t xml:space="preserve">location_number </w:t>
            </w:r>
          </w:p>
          <w:p w:rsidR="00A86B07" w:rsidP="030695EA" w:rsidRDefault="030695EA" w14:paraId="07EB0258" w14:textId="7DA21007">
            <w:pPr>
              <w:spacing w:after="0"/>
              <w:rPr>
                <w:rFonts w:asciiTheme="minorHAnsi" w:hAnsiTheme="minorHAnsi"/>
              </w:rPr>
            </w:pPr>
            <w:r w:rsidRPr="030695EA">
              <w:rPr>
                <w:rFonts w:asciiTheme="minorHAnsi" w:hAnsiTheme="minorHAnsi"/>
              </w:rPr>
              <w:t>external_org_code</w:t>
            </w:r>
          </w:p>
          <w:p w:rsidRPr="005372CE" w:rsidR="00A86B07" w:rsidP="030695EA" w:rsidRDefault="00A86B07" w14:paraId="68315F84" w14:textId="7108E840">
            <w:pPr>
              <w:spacing w:after="0"/>
              <w:rPr>
                <w:rFonts w:asciiTheme="minorHAnsi" w:hAnsiTheme="minorHAnsi"/>
                <w:strike/>
              </w:rPr>
            </w:pPr>
          </w:p>
        </w:tc>
        <w:tc>
          <w:tcPr>
            <w:tcW w:w="607" w:type="pct"/>
            <w:tcMar>
              <w:top w:w="28" w:type="dxa"/>
              <w:left w:w="85" w:type="dxa"/>
              <w:bottom w:w="28" w:type="dxa"/>
              <w:right w:w="85" w:type="dxa"/>
            </w:tcMar>
          </w:tcPr>
          <w:p w:rsidR="00A86B07" w:rsidP="030695EA" w:rsidRDefault="030695EA" w14:paraId="1811115E" w14:textId="77777777">
            <w:pPr>
              <w:spacing w:after="0"/>
              <w:rPr>
                <w:rFonts w:asciiTheme="minorHAnsi" w:hAnsiTheme="minorHAnsi"/>
              </w:rPr>
            </w:pPr>
            <w:r w:rsidRPr="030695EA">
              <w:rPr>
                <w:rFonts w:asciiTheme="minorHAnsi" w:hAnsiTheme="minorHAnsi"/>
              </w:rPr>
              <w:t>date_start</w:t>
            </w:r>
          </w:p>
          <w:p w:rsidRPr="004D0C07" w:rsidR="004D0C07" w:rsidP="030695EA" w:rsidRDefault="030695EA" w14:paraId="1566BC2B" w14:textId="4468FE4E">
            <w:pPr>
              <w:spacing w:after="0"/>
              <w:rPr>
                <w:rFonts w:asciiTheme="minorHAnsi" w:hAnsiTheme="minorHAnsi"/>
              </w:rPr>
            </w:pPr>
            <w:r w:rsidRPr="030695EA">
              <w:rPr>
                <w:rFonts w:asciiTheme="minorHAnsi" w:hAnsiTheme="minorHAnsi"/>
              </w:rPr>
              <w:t>date_end</w:t>
            </w:r>
          </w:p>
        </w:tc>
        <w:tc>
          <w:tcPr>
            <w:tcW w:w="1572" w:type="pct"/>
            <w:shd w:val="clear" w:color="auto" w:fill="auto"/>
            <w:tcMar>
              <w:top w:w="28" w:type="dxa"/>
              <w:left w:w="85" w:type="dxa"/>
              <w:bottom w:w="28" w:type="dxa"/>
              <w:right w:w="85" w:type="dxa"/>
            </w:tcMar>
          </w:tcPr>
          <w:p w:rsidRPr="009D1A7D" w:rsidR="00A86B07" w:rsidP="030695EA" w:rsidRDefault="030695EA" w14:paraId="7606F4E5" w14:textId="51466A3E">
            <w:pPr>
              <w:spacing w:after="0"/>
              <w:rPr>
                <w:rFonts w:asciiTheme="minorHAnsi" w:hAnsiTheme="minorHAnsi"/>
                <w:u w:val="single"/>
              </w:rPr>
            </w:pPr>
            <w:r w:rsidRPr="030695EA">
              <w:rPr>
                <w:rFonts w:asciiTheme="minorHAnsi" w:hAnsiTheme="minorHAnsi"/>
                <w:u w:val="single"/>
              </w:rPr>
              <w:t>Rank:</w:t>
            </w:r>
          </w:p>
          <w:p w:rsidRPr="00616859" w:rsidR="00616859" w:rsidP="74720F4F" w:rsidRDefault="74720F4F" w14:paraId="0CDF7F1D" w14:textId="32DEF963">
            <w:pPr>
              <w:pStyle w:val="ListParagraph"/>
              <w:numPr>
                <w:ilvl w:val="0"/>
                <w:numId w:val="7"/>
              </w:numPr>
              <w:spacing w:after="0" w:line="240" w:lineRule="auto"/>
              <w:ind w:left="307" w:hanging="284"/>
              <w:rPr>
                <w:rFonts w:asciiTheme="minorHAnsi" w:hAnsiTheme="minorHAnsi"/>
              </w:rPr>
            </w:pPr>
            <w:r w:rsidRPr="74720F4F">
              <w:rPr>
                <w:rFonts w:asciiTheme="minorHAnsi" w:hAnsiTheme="minorHAnsi"/>
              </w:rPr>
              <w:t>ActiveFlag</w:t>
            </w:r>
            <w:r w:rsidR="00206649">
              <w:rPr>
                <w:rFonts w:asciiTheme="minorHAnsi" w:hAnsiTheme="minorHAnsi"/>
              </w:rPr>
              <w:t xml:space="preserve"> </w:t>
            </w:r>
            <w:r w:rsidRPr="74720F4F">
              <w:rPr>
                <w:rFonts w:asciiTheme="minorHAnsi" w:hAnsiTheme="minorHAnsi"/>
              </w:rPr>
              <w:t>(1 before 0)</w:t>
            </w:r>
          </w:p>
          <w:p w:rsidR="1E2C09E2" w:rsidP="1E2C09E2" w:rsidRDefault="0C7075F5" w14:paraId="22B60E74" w14:textId="05E4E75A">
            <w:pPr>
              <w:pStyle w:val="ListParagraph"/>
              <w:numPr>
                <w:ilvl w:val="0"/>
                <w:numId w:val="7"/>
              </w:numPr>
              <w:spacing w:after="0" w:line="240" w:lineRule="auto"/>
              <w:ind w:left="307" w:hanging="284"/>
              <w:rPr>
                <w:highlight w:val="yellow"/>
              </w:rPr>
            </w:pPr>
            <w:r w:rsidRPr="0C7075F5">
              <w:rPr>
                <w:rFonts w:asciiTheme="minorHAnsi" w:hAnsiTheme="minorHAnsi"/>
                <w:highlight w:val="yellow"/>
              </w:rPr>
              <w:t>Number_of_valid_seconds ( highest first. this is a derived column. Refer to Appendix 1)</w:t>
            </w:r>
          </w:p>
          <w:p w:rsidR="0094688D" w:rsidP="030695EA" w:rsidRDefault="1E2C09E2" w14:paraId="3764E33F" w14:textId="7C2C40EA">
            <w:pPr>
              <w:pStyle w:val="ListParagraph"/>
              <w:numPr>
                <w:ilvl w:val="0"/>
                <w:numId w:val="7"/>
              </w:numPr>
              <w:spacing w:after="0" w:line="240" w:lineRule="auto"/>
              <w:ind w:left="307" w:hanging="284"/>
              <w:rPr>
                <w:rFonts w:asciiTheme="minorHAnsi" w:hAnsiTheme="minorHAnsi"/>
              </w:rPr>
            </w:pPr>
            <w:r w:rsidRPr="1E2C09E2">
              <w:rPr>
                <w:rFonts w:asciiTheme="minorHAnsi" w:hAnsiTheme="minorHAnsi"/>
                <w:highlight w:val="yellow"/>
              </w:rPr>
              <w:t>Date_applied</w:t>
            </w:r>
            <w:r w:rsidRPr="1E2C09E2" w:rsidR="0094688D">
              <w:rPr>
                <w:rFonts w:asciiTheme="minorHAnsi" w:hAnsiTheme="minorHAnsi"/>
                <w:highlight w:val="yellow"/>
              </w:rPr>
              <w:t xml:space="preserve"> (latest first)</w:t>
            </w:r>
          </w:p>
          <w:p w:rsidRPr="00602D92" w:rsidR="00BA2594" w:rsidP="79E239D7" w:rsidRDefault="79E239D7" w14:paraId="47E96267" w14:textId="5C5595BC">
            <w:pPr>
              <w:pStyle w:val="ListParagraph"/>
              <w:numPr>
                <w:ilvl w:val="0"/>
                <w:numId w:val="7"/>
              </w:numPr>
              <w:spacing w:after="0" w:line="240" w:lineRule="auto"/>
              <w:ind w:left="307" w:hanging="284"/>
            </w:pPr>
            <w:r w:rsidRPr="79E239D7">
              <w:rPr>
                <w:rFonts w:asciiTheme="minorHAnsi" w:hAnsiTheme="minorHAnsi"/>
                <w:highlight w:val="yellow"/>
              </w:rPr>
              <w:t>Record_expiry_timestamp</w:t>
            </w:r>
            <w:r w:rsidRPr="5F15BADC" w:rsidR="5F15BADC">
              <w:rPr>
                <w:rFonts w:asciiTheme="minorHAnsi" w:hAnsiTheme="minorHAnsi"/>
                <w:highlight w:val="yellow"/>
              </w:rPr>
              <w:t xml:space="preserve"> </w:t>
            </w:r>
            <w:r w:rsidRPr="05EB5E5C" w:rsidR="05EB5E5C">
              <w:rPr>
                <w:rFonts w:asciiTheme="minorHAnsi" w:hAnsiTheme="minorHAnsi"/>
                <w:highlight w:val="yellow"/>
              </w:rPr>
              <w:t>(latest first)</w:t>
            </w:r>
          </w:p>
          <w:p w:rsidRPr="00602D92" w:rsidR="00BA2594" w:rsidP="3A2E21B0" w:rsidRDefault="05EB5E5C" w14:paraId="63760420" w14:textId="38308207">
            <w:pPr>
              <w:pStyle w:val="ListParagraph"/>
              <w:numPr>
                <w:ilvl w:val="0"/>
                <w:numId w:val="7"/>
              </w:numPr>
              <w:spacing w:after="0" w:line="240" w:lineRule="auto"/>
              <w:ind w:left="307" w:hanging="284"/>
            </w:pPr>
            <w:r w:rsidRPr="05EB5E5C">
              <w:rPr>
                <w:rFonts w:asciiTheme="minorHAnsi" w:hAnsiTheme="minorHAnsi"/>
                <w:highlight w:val="yellow"/>
              </w:rPr>
              <w:t>Date_end</w:t>
            </w:r>
            <w:r w:rsidRPr="5F15BADC" w:rsidR="5F15BADC">
              <w:rPr>
                <w:rFonts w:asciiTheme="minorHAnsi" w:hAnsiTheme="minorHAnsi"/>
                <w:highlight w:val="yellow"/>
              </w:rPr>
              <w:t xml:space="preserve"> </w:t>
            </w:r>
            <w:r w:rsidRPr="05EB5E5C">
              <w:rPr>
                <w:rFonts w:asciiTheme="minorHAnsi" w:hAnsiTheme="minorHAnsi"/>
                <w:highlight w:val="yellow"/>
              </w:rPr>
              <w:t>(latest first)</w:t>
            </w:r>
          </w:p>
          <w:p w:rsidRPr="00602D92" w:rsidR="00BA2594" w:rsidP="3A2E21B0" w:rsidRDefault="05EB5E5C" w14:paraId="1FD5623C" w14:textId="19507672">
            <w:pPr>
              <w:pStyle w:val="ListParagraph"/>
              <w:numPr>
                <w:ilvl w:val="0"/>
                <w:numId w:val="7"/>
              </w:numPr>
              <w:spacing w:after="0" w:line="240" w:lineRule="auto"/>
              <w:ind w:left="307" w:hanging="284"/>
            </w:pPr>
            <w:r w:rsidRPr="05EB5E5C">
              <w:rPr>
                <w:rFonts w:asciiTheme="minorHAnsi" w:hAnsiTheme="minorHAnsi"/>
                <w:highlight w:val="yellow"/>
              </w:rPr>
              <w:t>Date_start</w:t>
            </w:r>
            <w:r w:rsidRPr="61436189" w:rsidR="61436189">
              <w:rPr>
                <w:rFonts w:asciiTheme="minorHAnsi" w:hAnsiTheme="minorHAnsi"/>
                <w:highlight w:val="yellow"/>
              </w:rPr>
              <w:t xml:space="preserve"> </w:t>
            </w:r>
            <w:r w:rsidRPr="05EB5E5C">
              <w:rPr>
                <w:rFonts w:asciiTheme="minorHAnsi" w:hAnsiTheme="minorHAnsi"/>
                <w:highlight w:val="yellow"/>
              </w:rPr>
              <w:t>(earliest first</w:t>
            </w:r>
            <w:r w:rsidRPr="5F15BADC" w:rsidR="5F15BADC">
              <w:rPr>
                <w:rFonts w:asciiTheme="minorHAnsi" w:hAnsiTheme="minorHAnsi"/>
                <w:highlight w:val="yellow"/>
              </w:rPr>
              <w:t>)</w:t>
            </w:r>
          </w:p>
          <w:p w:rsidRPr="00602D92" w:rsidR="00BA2594" w:rsidP="030695EA" w:rsidRDefault="05EB5E5C" w14:paraId="492A4263" w14:textId="596411DD">
            <w:pPr>
              <w:pStyle w:val="ListParagraph"/>
              <w:numPr>
                <w:ilvl w:val="0"/>
                <w:numId w:val="7"/>
              </w:numPr>
              <w:spacing w:after="0" w:line="240" w:lineRule="auto"/>
              <w:ind w:left="307" w:hanging="284"/>
            </w:pPr>
            <w:r w:rsidRPr="05EB5E5C">
              <w:rPr>
                <w:rFonts w:asciiTheme="minorHAnsi" w:hAnsiTheme="minorHAnsi"/>
                <w:highlight w:val="yellow"/>
              </w:rPr>
              <w:t>externalid</w:t>
            </w:r>
            <w:r w:rsidRPr="1E2C09E2" w:rsidR="00E04CC1">
              <w:rPr>
                <w:rFonts w:asciiTheme="minorHAnsi" w:hAnsiTheme="minorHAnsi"/>
                <w:highlight w:val="yellow"/>
              </w:rPr>
              <w:t xml:space="preserve"> (</w:t>
            </w:r>
            <w:r w:rsidRPr="1E2C09E2" w:rsidR="000B1702">
              <w:rPr>
                <w:rFonts w:asciiTheme="minorHAnsi" w:hAnsiTheme="minorHAnsi"/>
                <w:highlight w:val="yellow"/>
              </w:rPr>
              <w:t>highest first (alpha sort))</w:t>
            </w:r>
          </w:p>
        </w:tc>
      </w:tr>
      <w:tr w:rsidR="00933703" w:rsidTr="0C7075F5" w14:paraId="1C8AB282" w14:textId="77777777">
        <w:tc>
          <w:tcPr>
            <w:tcW w:w="799" w:type="pct"/>
            <w:shd w:val="clear" w:color="auto" w:fill="auto"/>
            <w:tcMar>
              <w:top w:w="28" w:type="dxa"/>
              <w:left w:w="85" w:type="dxa"/>
              <w:bottom w:w="28" w:type="dxa"/>
              <w:right w:w="85" w:type="dxa"/>
            </w:tcMar>
          </w:tcPr>
          <w:p w:rsidR="00933703" w:rsidP="00DA5C00" w:rsidRDefault="00933703" w14:paraId="0468E338" w14:textId="0D414F6B">
            <w:pPr>
              <w:spacing w:after="0"/>
              <w:rPr>
                <w:rFonts w:asciiTheme="minorHAnsi" w:hAnsiTheme="minorHAnsi" w:cstheme="minorHAnsi"/>
              </w:rPr>
            </w:pPr>
            <w:r>
              <w:rPr>
                <w:rFonts w:asciiTheme="minorHAnsi" w:hAnsiTheme="minorHAnsi" w:cstheme="minorHAnsi"/>
              </w:rPr>
              <w:t>dss_</w:t>
            </w:r>
            <w:r w:rsidRPr="00FD6DB7">
              <w:rPr>
                <w:rFonts w:asciiTheme="minorHAnsi" w:hAnsiTheme="minorHAnsi" w:cstheme="minorHAnsi"/>
              </w:rPr>
              <w:t>client_codes</w:t>
            </w:r>
          </w:p>
        </w:tc>
        <w:tc>
          <w:tcPr>
            <w:tcW w:w="1124" w:type="pct"/>
            <w:shd w:val="clear" w:color="auto" w:fill="auto"/>
            <w:tcMar>
              <w:top w:w="28" w:type="dxa"/>
              <w:left w:w="85" w:type="dxa"/>
              <w:bottom w:w="28" w:type="dxa"/>
              <w:right w:w="85" w:type="dxa"/>
            </w:tcMar>
          </w:tcPr>
          <w:p w:rsidRPr="00EC4CA4" w:rsidR="00933703" w:rsidP="00DA5C00" w:rsidRDefault="00933703" w14:paraId="46E17D36" w14:textId="77777777">
            <w:pPr>
              <w:spacing w:after="0"/>
              <w:rPr>
                <w:rFonts w:asciiTheme="minorHAnsi" w:hAnsiTheme="minorHAnsi" w:cstheme="minorHAnsi"/>
              </w:rPr>
            </w:pPr>
          </w:p>
        </w:tc>
        <w:tc>
          <w:tcPr>
            <w:tcW w:w="898" w:type="pct"/>
            <w:shd w:val="clear" w:color="auto" w:fill="auto"/>
            <w:tcMar>
              <w:top w:w="28" w:type="dxa"/>
              <w:left w:w="85" w:type="dxa"/>
              <w:bottom w:w="28" w:type="dxa"/>
              <w:right w:w="85" w:type="dxa"/>
            </w:tcMar>
          </w:tcPr>
          <w:p w:rsidR="00933703" w:rsidP="030695EA" w:rsidRDefault="030695EA" w14:paraId="6A972FED" w14:textId="77777777">
            <w:pPr>
              <w:spacing w:after="0"/>
              <w:rPr>
                <w:rFonts w:asciiTheme="minorHAnsi" w:hAnsiTheme="minorHAnsi"/>
              </w:rPr>
            </w:pPr>
            <w:r w:rsidRPr="030695EA">
              <w:rPr>
                <w:rFonts w:asciiTheme="minorHAnsi" w:hAnsiTheme="minorHAnsi"/>
              </w:rPr>
              <w:t xml:space="preserve">ird_number </w:t>
            </w:r>
          </w:p>
          <w:p w:rsidRPr="00C65B07" w:rsidR="00933703" w:rsidP="030695EA" w:rsidRDefault="030695EA" w14:paraId="538D5E5A" w14:textId="45168E9C">
            <w:pPr>
              <w:spacing w:after="0"/>
              <w:rPr>
                <w:rFonts w:asciiTheme="minorHAnsi" w:hAnsiTheme="minorHAnsi"/>
              </w:rPr>
            </w:pPr>
            <w:r w:rsidRPr="030695EA">
              <w:rPr>
                <w:rFonts w:asciiTheme="minorHAnsi" w:hAnsiTheme="minorHAnsi"/>
              </w:rPr>
              <w:t>client_code_value</w:t>
            </w:r>
          </w:p>
        </w:tc>
        <w:tc>
          <w:tcPr>
            <w:tcW w:w="607" w:type="pct"/>
            <w:tcMar>
              <w:top w:w="28" w:type="dxa"/>
              <w:left w:w="85" w:type="dxa"/>
              <w:bottom w:w="28" w:type="dxa"/>
              <w:right w:w="85" w:type="dxa"/>
            </w:tcMar>
          </w:tcPr>
          <w:p w:rsidR="005E2186" w:rsidP="6AEC6053" w:rsidRDefault="6AEC6053" w14:paraId="0508DE5F" w14:textId="77777777">
            <w:pPr>
              <w:spacing w:after="0"/>
              <w:rPr>
                <w:rFonts w:asciiTheme="minorHAnsi" w:hAnsiTheme="minorHAnsi"/>
              </w:rPr>
            </w:pPr>
            <w:r w:rsidRPr="6AEC6053">
              <w:rPr>
                <w:rFonts w:asciiTheme="minorHAnsi" w:hAnsiTheme="minorHAnsi"/>
              </w:rPr>
              <w:t>date_start</w:t>
            </w:r>
          </w:p>
          <w:p w:rsidRPr="00C65B07" w:rsidR="004D0C07" w:rsidP="6AEC6053" w:rsidRDefault="6AEC6053" w14:paraId="71698573" w14:textId="44E44A72">
            <w:pPr>
              <w:spacing w:after="0"/>
              <w:rPr>
                <w:rFonts w:asciiTheme="minorHAnsi" w:hAnsiTheme="minorHAnsi"/>
              </w:rPr>
            </w:pPr>
            <w:r w:rsidRPr="6AEC6053">
              <w:rPr>
                <w:rFonts w:asciiTheme="minorHAnsi" w:hAnsiTheme="minorHAnsi"/>
              </w:rPr>
              <w:t>date_end</w:t>
            </w:r>
          </w:p>
        </w:tc>
        <w:tc>
          <w:tcPr>
            <w:tcW w:w="1572" w:type="pct"/>
            <w:tcMar>
              <w:top w:w="28" w:type="dxa"/>
              <w:left w:w="85" w:type="dxa"/>
              <w:bottom w:w="28" w:type="dxa"/>
              <w:right w:w="85" w:type="dxa"/>
            </w:tcMar>
          </w:tcPr>
          <w:p w:rsidRPr="009D1A7D" w:rsidR="008D56DF" w:rsidP="6AEC6053" w:rsidRDefault="6AEC6053" w14:paraId="21089A74" w14:textId="77777777">
            <w:pPr>
              <w:spacing w:after="0"/>
              <w:rPr>
                <w:rFonts w:asciiTheme="minorHAnsi" w:hAnsiTheme="minorHAnsi"/>
                <w:u w:val="single"/>
              </w:rPr>
            </w:pPr>
            <w:r w:rsidRPr="6AEC6053">
              <w:rPr>
                <w:rFonts w:asciiTheme="minorHAnsi" w:hAnsiTheme="minorHAnsi"/>
                <w:u w:val="single"/>
              </w:rPr>
              <w:t>Rank:</w:t>
            </w:r>
          </w:p>
          <w:p w:rsidRPr="00616859" w:rsidR="008D56DF" w:rsidP="6AEC6053" w:rsidRDefault="6AEC6053" w14:paraId="5C37AEF6" w14:textId="39C2D388">
            <w:pPr>
              <w:pStyle w:val="ListParagraph"/>
              <w:numPr>
                <w:ilvl w:val="0"/>
                <w:numId w:val="41"/>
              </w:numPr>
              <w:spacing w:after="0" w:line="240" w:lineRule="auto"/>
              <w:ind w:left="337" w:hanging="284"/>
              <w:rPr>
                <w:rFonts w:asciiTheme="minorHAnsi" w:hAnsiTheme="minorHAnsi"/>
              </w:rPr>
            </w:pPr>
            <w:r w:rsidRPr="1E2C09E2">
              <w:rPr>
                <w:rFonts w:asciiTheme="minorHAnsi" w:hAnsiTheme="minorHAnsi"/>
                <w:highlight w:val="yellow"/>
              </w:rPr>
              <w:t>ActiveFlag (1 before 0)</w:t>
            </w:r>
          </w:p>
          <w:p w:rsidRPr="008D56DF" w:rsidR="00CA60A5" w:rsidP="1E2C09E2" w:rsidRDefault="0C7075F5" w14:paraId="011167F4" w14:textId="1CBBD782">
            <w:pPr>
              <w:pStyle w:val="ListParagraph"/>
              <w:numPr>
                <w:ilvl w:val="0"/>
                <w:numId w:val="41"/>
              </w:numPr>
              <w:spacing w:after="0" w:line="240" w:lineRule="auto"/>
              <w:ind w:left="337" w:hanging="284"/>
            </w:pPr>
            <w:r w:rsidRPr="0C7075F5">
              <w:rPr>
                <w:rFonts w:asciiTheme="minorHAnsi" w:hAnsiTheme="minorHAnsi"/>
                <w:highlight w:val="yellow"/>
              </w:rPr>
              <w:t>Number_of_valid_seconds ( highest first)</w:t>
            </w:r>
          </w:p>
          <w:p w:rsidRPr="008D56DF" w:rsidR="00CA60A5" w:rsidP="6AEC6053" w:rsidRDefault="6AEC6053" w14:paraId="7831760C" w14:textId="5952CD13">
            <w:pPr>
              <w:pStyle w:val="ListParagraph"/>
              <w:numPr>
                <w:ilvl w:val="0"/>
                <w:numId w:val="41"/>
              </w:numPr>
              <w:spacing w:after="0" w:line="240" w:lineRule="auto"/>
              <w:ind w:left="337" w:hanging="284"/>
            </w:pPr>
            <w:r w:rsidRPr="1E2C09E2">
              <w:rPr>
                <w:rFonts w:asciiTheme="minorHAnsi" w:hAnsiTheme="minorHAnsi"/>
                <w:highlight w:val="yellow"/>
              </w:rPr>
              <w:t>date_applied (latest first – final tie-breaker)</w:t>
            </w:r>
          </w:p>
        </w:tc>
      </w:tr>
      <w:tr w:rsidR="00933703" w:rsidTr="0C7075F5" w14:paraId="52998EAB" w14:textId="77777777">
        <w:tc>
          <w:tcPr>
            <w:tcW w:w="799" w:type="pct"/>
            <w:shd w:val="clear" w:color="auto" w:fill="auto"/>
            <w:tcMar>
              <w:top w:w="28" w:type="dxa"/>
              <w:left w:w="85" w:type="dxa"/>
              <w:bottom w:w="28" w:type="dxa"/>
              <w:right w:w="85" w:type="dxa"/>
            </w:tcMar>
          </w:tcPr>
          <w:p w:rsidR="00933703" w:rsidP="00DA5C00" w:rsidRDefault="00933703" w14:paraId="3BC08396" w14:textId="1D908321">
            <w:pPr>
              <w:spacing w:after="0"/>
              <w:rPr>
                <w:rFonts w:asciiTheme="minorHAnsi" w:hAnsiTheme="minorHAnsi" w:cstheme="minorHAnsi"/>
              </w:rPr>
            </w:pPr>
            <w:r w:rsidRPr="003F5D4B">
              <w:rPr>
                <w:rFonts w:asciiTheme="minorHAnsi" w:hAnsiTheme="minorHAnsi" w:cstheme="minorHAnsi"/>
              </w:rPr>
              <w:t>dss_entity_types</w:t>
            </w:r>
          </w:p>
        </w:tc>
        <w:tc>
          <w:tcPr>
            <w:tcW w:w="1124" w:type="pct"/>
            <w:shd w:val="clear" w:color="auto" w:fill="auto"/>
            <w:tcMar>
              <w:top w:w="28" w:type="dxa"/>
              <w:left w:w="85" w:type="dxa"/>
              <w:bottom w:w="28" w:type="dxa"/>
              <w:right w:w="85" w:type="dxa"/>
            </w:tcMar>
          </w:tcPr>
          <w:p w:rsidRPr="00EC4CA4" w:rsidR="00933703" w:rsidP="00DA5C00" w:rsidRDefault="00933703" w14:paraId="6384F538" w14:textId="77777777">
            <w:pPr>
              <w:spacing w:after="0"/>
              <w:rPr>
                <w:rFonts w:asciiTheme="minorHAnsi" w:hAnsiTheme="minorHAnsi" w:cstheme="minorHAnsi"/>
              </w:rPr>
            </w:pPr>
          </w:p>
        </w:tc>
        <w:tc>
          <w:tcPr>
            <w:tcW w:w="898" w:type="pct"/>
            <w:shd w:val="clear" w:color="auto" w:fill="auto"/>
            <w:tcMar>
              <w:top w:w="28" w:type="dxa"/>
              <w:left w:w="85" w:type="dxa"/>
              <w:bottom w:w="28" w:type="dxa"/>
              <w:right w:w="85" w:type="dxa"/>
            </w:tcMar>
          </w:tcPr>
          <w:p w:rsidRPr="003F5D4B" w:rsidR="00933703" w:rsidP="00DA5C00" w:rsidRDefault="00933703" w14:paraId="0D69C5A6" w14:textId="77777777">
            <w:pPr>
              <w:spacing w:after="0"/>
              <w:rPr>
                <w:rFonts w:asciiTheme="minorHAnsi" w:hAnsiTheme="minorHAnsi" w:cstheme="minorHAnsi"/>
              </w:rPr>
            </w:pPr>
            <w:r w:rsidRPr="003F5D4B">
              <w:rPr>
                <w:rFonts w:asciiTheme="minorHAnsi" w:hAnsiTheme="minorHAnsi" w:cstheme="minorHAnsi"/>
              </w:rPr>
              <w:t>entity_type_code</w:t>
            </w:r>
          </w:p>
          <w:p w:rsidRPr="00C65B07" w:rsidR="00933703" w:rsidP="00DA5C00" w:rsidRDefault="00933703" w14:paraId="7EC05C7A" w14:textId="2DD03604">
            <w:pPr>
              <w:spacing w:after="0"/>
              <w:rPr>
                <w:rFonts w:asciiTheme="minorHAnsi" w:hAnsiTheme="minorHAnsi" w:cstheme="minorHAnsi"/>
              </w:rPr>
            </w:pPr>
            <w:r w:rsidRPr="003F5D4B">
              <w:rPr>
                <w:rFonts w:asciiTheme="minorHAnsi" w:hAnsiTheme="minorHAnsi" w:cstheme="minorHAnsi"/>
              </w:rPr>
              <w:t>record_effective_timestamp</w:t>
            </w:r>
          </w:p>
        </w:tc>
        <w:tc>
          <w:tcPr>
            <w:tcW w:w="607" w:type="pct"/>
            <w:tcMar>
              <w:top w:w="28" w:type="dxa"/>
              <w:left w:w="85" w:type="dxa"/>
              <w:bottom w:w="28" w:type="dxa"/>
              <w:right w:w="85" w:type="dxa"/>
            </w:tcMar>
          </w:tcPr>
          <w:p w:rsidRPr="00C65B07" w:rsidR="00933703" w:rsidP="00DA5C00" w:rsidRDefault="00933703" w14:paraId="34A8AD2E" w14:textId="77777777">
            <w:pPr>
              <w:spacing w:after="0"/>
              <w:rPr>
                <w:rFonts w:asciiTheme="minorHAnsi" w:hAnsiTheme="minorHAnsi" w:cstheme="minorHAnsi"/>
              </w:rPr>
            </w:pPr>
          </w:p>
        </w:tc>
        <w:tc>
          <w:tcPr>
            <w:tcW w:w="1572" w:type="pct"/>
            <w:shd w:val="clear" w:color="auto" w:fill="auto"/>
            <w:tcMar>
              <w:top w:w="28" w:type="dxa"/>
              <w:left w:w="85" w:type="dxa"/>
              <w:bottom w:w="28" w:type="dxa"/>
              <w:right w:w="85" w:type="dxa"/>
            </w:tcMar>
          </w:tcPr>
          <w:p w:rsidRPr="009D1A7D" w:rsidR="00933703" w:rsidP="00DA5C00" w:rsidRDefault="00933703" w14:paraId="4608971A" w14:textId="77777777">
            <w:pPr>
              <w:spacing w:after="0"/>
              <w:rPr>
                <w:rFonts w:asciiTheme="minorHAnsi" w:hAnsiTheme="minorHAnsi" w:cstheme="minorHAnsi"/>
                <w:u w:val="single"/>
              </w:rPr>
            </w:pPr>
          </w:p>
        </w:tc>
      </w:tr>
      <w:tr w:rsidR="00933703" w:rsidTr="0C7075F5" w14:paraId="5F17FEB9" w14:textId="77777777">
        <w:tc>
          <w:tcPr>
            <w:tcW w:w="799" w:type="pct"/>
            <w:shd w:val="clear" w:color="auto" w:fill="auto"/>
            <w:tcMar>
              <w:top w:w="28" w:type="dxa"/>
              <w:left w:w="85" w:type="dxa"/>
              <w:bottom w:w="28" w:type="dxa"/>
              <w:right w:w="85" w:type="dxa"/>
            </w:tcMar>
          </w:tcPr>
          <w:p w:rsidR="00933703" w:rsidP="00DA5C00" w:rsidRDefault="00933703" w14:paraId="588B116F" w14:textId="4C0358DD">
            <w:pPr>
              <w:spacing w:after="0"/>
              <w:rPr>
                <w:rFonts w:asciiTheme="minorHAnsi" w:hAnsiTheme="minorHAnsi" w:cstheme="minorHAnsi"/>
              </w:rPr>
            </w:pPr>
            <w:r w:rsidRPr="003F5D4B">
              <w:rPr>
                <w:rFonts w:asciiTheme="minorHAnsi" w:hAnsiTheme="minorHAnsi" w:cstheme="minorHAnsi"/>
              </w:rPr>
              <w:t>dss_ entity _classes</w:t>
            </w:r>
          </w:p>
        </w:tc>
        <w:tc>
          <w:tcPr>
            <w:tcW w:w="1124" w:type="pct"/>
            <w:shd w:val="clear" w:color="auto" w:fill="auto"/>
            <w:tcMar>
              <w:top w:w="28" w:type="dxa"/>
              <w:left w:w="85" w:type="dxa"/>
              <w:bottom w:w="28" w:type="dxa"/>
              <w:right w:w="85" w:type="dxa"/>
            </w:tcMar>
          </w:tcPr>
          <w:p w:rsidRPr="00EC4CA4" w:rsidR="00933703" w:rsidP="00DA5C00" w:rsidRDefault="00933703" w14:paraId="6A28A950" w14:textId="77777777">
            <w:pPr>
              <w:spacing w:after="0"/>
              <w:rPr>
                <w:rFonts w:asciiTheme="minorHAnsi" w:hAnsiTheme="minorHAnsi" w:cstheme="minorHAnsi"/>
              </w:rPr>
            </w:pPr>
          </w:p>
        </w:tc>
        <w:tc>
          <w:tcPr>
            <w:tcW w:w="898" w:type="pct"/>
            <w:shd w:val="clear" w:color="auto" w:fill="auto"/>
            <w:tcMar>
              <w:top w:w="28" w:type="dxa"/>
              <w:left w:w="85" w:type="dxa"/>
              <w:bottom w:w="28" w:type="dxa"/>
              <w:right w:w="85" w:type="dxa"/>
            </w:tcMar>
          </w:tcPr>
          <w:p w:rsidRPr="003F5D4B" w:rsidR="00933703" w:rsidP="00DA5C00" w:rsidRDefault="00933703" w14:paraId="27B50096" w14:textId="77777777">
            <w:pPr>
              <w:spacing w:after="0"/>
              <w:rPr>
                <w:rFonts w:asciiTheme="minorHAnsi" w:hAnsiTheme="minorHAnsi" w:cstheme="minorHAnsi"/>
              </w:rPr>
            </w:pPr>
            <w:r w:rsidRPr="003F5D4B">
              <w:rPr>
                <w:rFonts w:asciiTheme="minorHAnsi" w:hAnsiTheme="minorHAnsi" w:cstheme="minorHAnsi"/>
              </w:rPr>
              <w:t>entity_class_code</w:t>
            </w:r>
          </w:p>
          <w:p w:rsidRPr="00C65B07" w:rsidR="00933703" w:rsidP="00DA5C00" w:rsidRDefault="00933703" w14:paraId="34F441AC" w14:textId="65E438C1">
            <w:pPr>
              <w:spacing w:after="0"/>
              <w:rPr>
                <w:rFonts w:asciiTheme="minorHAnsi" w:hAnsiTheme="minorHAnsi" w:cstheme="minorHAnsi"/>
              </w:rPr>
            </w:pPr>
            <w:r w:rsidRPr="003F5D4B">
              <w:rPr>
                <w:rFonts w:asciiTheme="minorHAnsi" w:hAnsiTheme="minorHAnsi" w:cstheme="minorHAnsi"/>
              </w:rPr>
              <w:t>record_effective_timestamp</w:t>
            </w:r>
          </w:p>
        </w:tc>
        <w:tc>
          <w:tcPr>
            <w:tcW w:w="607" w:type="pct"/>
            <w:tcMar>
              <w:top w:w="28" w:type="dxa"/>
              <w:left w:w="85" w:type="dxa"/>
              <w:bottom w:w="28" w:type="dxa"/>
              <w:right w:w="85" w:type="dxa"/>
            </w:tcMar>
          </w:tcPr>
          <w:p w:rsidRPr="00C65B07" w:rsidR="00933703" w:rsidP="00DA5C00" w:rsidRDefault="00933703" w14:paraId="198834A2" w14:textId="77777777">
            <w:pPr>
              <w:spacing w:after="0"/>
              <w:rPr>
                <w:rFonts w:asciiTheme="minorHAnsi" w:hAnsiTheme="minorHAnsi" w:cstheme="minorHAnsi"/>
              </w:rPr>
            </w:pPr>
          </w:p>
        </w:tc>
        <w:tc>
          <w:tcPr>
            <w:tcW w:w="1572" w:type="pct"/>
            <w:shd w:val="clear" w:color="auto" w:fill="auto"/>
            <w:tcMar>
              <w:top w:w="28" w:type="dxa"/>
              <w:left w:w="85" w:type="dxa"/>
              <w:bottom w:w="28" w:type="dxa"/>
              <w:right w:w="85" w:type="dxa"/>
            </w:tcMar>
          </w:tcPr>
          <w:p w:rsidRPr="009D1A7D" w:rsidR="00933703" w:rsidP="00DA5C00" w:rsidRDefault="00933703" w14:paraId="1957F9D4" w14:textId="77777777">
            <w:pPr>
              <w:spacing w:after="0"/>
              <w:rPr>
                <w:rFonts w:asciiTheme="minorHAnsi" w:hAnsiTheme="minorHAnsi" w:cstheme="minorHAnsi"/>
                <w:u w:val="single"/>
              </w:rPr>
            </w:pPr>
          </w:p>
        </w:tc>
      </w:tr>
      <w:tr w:rsidR="00933703" w:rsidTr="0C7075F5" w14:paraId="3DA790BA" w14:textId="77777777">
        <w:tc>
          <w:tcPr>
            <w:tcW w:w="799" w:type="pct"/>
            <w:shd w:val="clear" w:color="auto" w:fill="auto"/>
            <w:tcMar>
              <w:top w:w="28" w:type="dxa"/>
              <w:left w:w="85" w:type="dxa"/>
              <w:bottom w:w="28" w:type="dxa"/>
              <w:right w:w="85" w:type="dxa"/>
            </w:tcMar>
          </w:tcPr>
          <w:p w:rsidR="00933703" w:rsidP="00DA5C00" w:rsidRDefault="00933703" w14:paraId="453A4894" w14:textId="3774E1E3">
            <w:pPr>
              <w:spacing w:after="0"/>
              <w:rPr>
                <w:rFonts w:asciiTheme="minorHAnsi" w:hAnsiTheme="minorHAnsi" w:cstheme="minorHAnsi"/>
              </w:rPr>
            </w:pPr>
            <w:r w:rsidRPr="003F5D4B">
              <w:rPr>
                <w:rFonts w:asciiTheme="minorHAnsi" w:hAnsiTheme="minorHAnsi" w:cstheme="minorHAnsi"/>
              </w:rPr>
              <w:t>dss_offices</w:t>
            </w:r>
          </w:p>
        </w:tc>
        <w:tc>
          <w:tcPr>
            <w:tcW w:w="1124" w:type="pct"/>
            <w:shd w:val="clear" w:color="auto" w:fill="auto"/>
            <w:tcMar>
              <w:top w:w="28" w:type="dxa"/>
              <w:left w:w="85" w:type="dxa"/>
              <w:bottom w:w="28" w:type="dxa"/>
              <w:right w:w="85" w:type="dxa"/>
            </w:tcMar>
          </w:tcPr>
          <w:p w:rsidRPr="00EC4CA4" w:rsidR="00933703" w:rsidP="00DA5C00" w:rsidRDefault="00933703" w14:paraId="67FF2350" w14:textId="77777777">
            <w:pPr>
              <w:spacing w:after="0"/>
              <w:rPr>
                <w:rFonts w:asciiTheme="minorHAnsi" w:hAnsiTheme="minorHAnsi" w:cstheme="minorHAnsi"/>
              </w:rPr>
            </w:pPr>
          </w:p>
        </w:tc>
        <w:tc>
          <w:tcPr>
            <w:tcW w:w="898" w:type="pct"/>
            <w:shd w:val="clear" w:color="auto" w:fill="auto"/>
            <w:tcMar>
              <w:top w:w="28" w:type="dxa"/>
              <w:left w:w="85" w:type="dxa"/>
              <w:bottom w:w="28" w:type="dxa"/>
              <w:right w:w="85" w:type="dxa"/>
            </w:tcMar>
          </w:tcPr>
          <w:p w:rsidRPr="003F5D4B" w:rsidR="00933703" w:rsidP="00DA5C00" w:rsidRDefault="00933703" w14:paraId="7F624224" w14:textId="77777777">
            <w:pPr>
              <w:spacing w:after="0"/>
              <w:rPr>
                <w:rFonts w:asciiTheme="minorHAnsi" w:hAnsiTheme="minorHAnsi" w:cstheme="minorHAnsi"/>
              </w:rPr>
            </w:pPr>
            <w:r w:rsidRPr="003F5D4B">
              <w:rPr>
                <w:rFonts w:asciiTheme="minorHAnsi" w:hAnsiTheme="minorHAnsi" w:cstheme="minorHAnsi"/>
              </w:rPr>
              <w:t>office_code</w:t>
            </w:r>
          </w:p>
          <w:p w:rsidRPr="00C65B07" w:rsidR="00933703" w:rsidP="00DA5C00" w:rsidRDefault="00933703" w14:paraId="41FAB431" w14:textId="77904CD8">
            <w:pPr>
              <w:spacing w:after="0"/>
              <w:rPr>
                <w:rFonts w:asciiTheme="minorHAnsi" w:hAnsiTheme="minorHAnsi" w:cstheme="minorHAnsi"/>
              </w:rPr>
            </w:pPr>
            <w:r w:rsidRPr="003F5D4B">
              <w:rPr>
                <w:rFonts w:asciiTheme="minorHAnsi" w:hAnsiTheme="minorHAnsi" w:cstheme="minorHAnsi"/>
              </w:rPr>
              <w:t>record_effective_timestamp</w:t>
            </w:r>
          </w:p>
        </w:tc>
        <w:tc>
          <w:tcPr>
            <w:tcW w:w="607" w:type="pct"/>
            <w:tcMar>
              <w:top w:w="28" w:type="dxa"/>
              <w:left w:w="85" w:type="dxa"/>
              <w:bottom w:w="28" w:type="dxa"/>
              <w:right w:w="85" w:type="dxa"/>
            </w:tcMar>
          </w:tcPr>
          <w:p w:rsidRPr="00C65B07" w:rsidR="00933703" w:rsidP="00DA5C00" w:rsidRDefault="00933703" w14:paraId="49DF8681" w14:textId="77777777">
            <w:pPr>
              <w:spacing w:after="0"/>
              <w:rPr>
                <w:rFonts w:asciiTheme="minorHAnsi" w:hAnsiTheme="minorHAnsi" w:cstheme="minorHAnsi"/>
              </w:rPr>
            </w:pPr>
          </w:p>
        </w:tc>
        <w:tc>
          <w:tcPr>
            <w:tcW w:w="1572" w:type="pct"/>
            <w:shd w:val="clear" w:color="auto" w:fill="auto"/>
            <w:tcMar>
              <w:top w:w="28" w:type="dxa"/>
              <w:left w:w="85" w:type="dxa"/>
              <w:bottom w:w="28" w:type="dxa"/>
              <w:right w:w="85" w:type="dxa"/>
            </w:tcMar>
          </w:tcPr>
          <w:p w:rsidRPr="009D1A7D" w:rsidR="00933703" w:rsidP="00DA5C00" w:rsidRDefault="00933703" w14:paraId="1F37E060" w14:textId="77777777">
            <w:pPr>
              <w:spacing w:after="0"/>
              <w:rPr>
                <w:rFonts w:asciiTheme="minorHAnsi" w:hAnsiTheme="minorHAnsi" w:cstheme="minorHAnsi"/>
                <w:u w:val="single"/>
              </w:rPr>
            </w:pPr>
          </w:p>
        </w:tc>
      </w:tr>
      <w:tr w:rsidR="00933703" w:rsidTr="0C7075F5" w14:paraId="364DCC0A" w14:textId="77777777">
        <w:tc>
          <w:tcPr>
            <w:tcW w:w="799" w:type="pct"/>
            <w:shd w:val="clear" w:color="auto" w:fill="auto"/>
            <w:tcMar>
              <w:top w:w="28" w:type="dxa"/>
              <w:left w:w="85" w:type="dxa"/>
              <w:bottom w:w="28" w:type="dxa"/>
              <w:right w:w="85" w:type="dxa"/>
            </w:tcMar>
          </w:tcPr>
          <w:p w:rsidR="00933703" w:rsidP="00DA5C00" w:rsidRDefault="00933703" w14:paraId="32A0ED68" w14:textId="1A0AA5DF">
            <w:pPr>
              <w:spacing w:after="0"/>
              <w:rPr>
                <w:rFonts w:asciiTheme="minorHAnsi" w:hAnsiTheme="minorHAnsi" w:cstheme="minorHAnsi"/>
              </w:rPr>
            </w:pPr>
            <w:r w:rsidRPr="00E84A7D">
              <w:rPr>
                <w:rFonts w:asciiTheme="minorHAnsi" w:hAnsiTheme="minorHAnsi" w:cstheme="minorHAnsi"/>
              </w:rPr>
              <w:t>dss_special_clients_all</w:t>
            </w:r>
          </w:p>
        </w:tc>
        <w:tc>
          <w:tcPr>
            <w:tcW w:w="1124" w:type="pct"/>
            <w:shd w:val="clear" w:color="auto" w:fill="auto"/>
            <w:tcMar>
              <w:top w:w="28" w:type="dxa"/>
              <w:left w:w="85" w:type="dxa"/>
              <w:bottom w:w="28" w:type="dxa"/>
              <w:right w:w="85" w:type="dxa"/>
            </w:tcMar>
          </w:tcPr>
          <w:p w:rsidRPr="00EC4CA4" w:rsidR="00933703" w:rsidP="00DA5C00" w:rsidRDefault="00933703" w14:paraId="62C06DB8" w14:textId="77777777">
            <w:pPr>
              <w:spacing w:after="0"/>
              <w:rPr>
                <w:rFonts w:asciiTheme="minorHAnsi" w:hAnsiTheme="minorHAnsi" w:cstheme="minorHAnsi"/>
              </w:rPr>
            </w:pPr>
          </w:p>
        </w:tc>
        <w:tc>
          <w:tcPr>
            <w:tcW w:w="898" w:type="pct"/>
            <w:shd w:val="clear" w:color="auto" w:fill="auto"/>
            <w:tcMar>
              <w:top w:w="28" w:type="dxa"/>
              <w:left w:w="85" w:type="dxa"/>
              <w:bottom w:w="28" w:type="dxa"/>
              <w:right w:w="85" w:type="dxa"/>
            </w:tcMar>
          </w:tcPr>
          <w:p w:rsidRPr="00C65B07" w:rsidR="00933703" w:rsidP="00DA5C00" w:rsidRDefault="00933703" w14:paraId="0B3E1BDD" w14:textId="75E0FEB7">
            <w:pPr>
              <w:spacing w:after="0"/>
              <w:rPr>
                <w:rFonts w:asciiTheme="minorHAnsi" w:hAnsiTheme="minorHAnsi" w:cstheme="minorHAnsi"/>
              </w:rPr>
            </w:pPr>
            <w:r>
              <w:rPr>
                <w:rFonts w:asciiTheme="minorHAnsi" w:hAnsiTheme="minorHAnsi" w:cstheme="minorHAnsi"/>
              </w:rPr>
              <w:t>ird_number</w:t>
            </w:r>
          </w:p>
        </w:tc>
        <w:tc>
          <w:tcPr>
            <w:tcW w:w="607" w:type="pct"/>
            <w:tcMar>
              <w:top w:w="28" w:type="dxa"/>
              <w:left w:w="85" w:type="dxa"/>
              <w:bottom w:w="28" w:type="dxa"/>
              <w:right w:w="85" w:type="dxa"/>
            </w:tcMar>
          </w:tcPr>
          <w:p w:rsidRPr="00C65B07" w:rsidR="00933703" w:rsidP="00DA5C00" w:rsidRDefault="00933703" w14:paraId="68BFB5F7" w14:textId="77777777">
            <w:pPr>
              <w:spacing w:after="0"/>
              <w:rPr>
                <w:rFonts w:asciiTheme="minorHAnsi" w:hAnsiTheme="minorHAnsi" w:cstheme="minorHAnsi"/>
              </w:rPr>
            </w:pPr>
          </w:p>
        </w:tc>
        <w:tc>
          <w:tcPr>
            <w:tcW w:w="1572" w:type="pct"/>
            <w:shd w:val="clear" w:color="auto" w:fill="auto"/>
            <w:tcMar>
              <w:top w:w="28" w:type="dxa"/>
              <w:left w:w="85" w:type="dxa"/>
              <w:bottom w:w="28" w:type="dxa"/>
              <w:right w:w="85" w:type="dxa"/>
            </w:tcMar>
          </w:tcPr>
          <w:p w:rsidRPr="009D1A7D" w:rsidR="00933703" w:rsidP="00DA5C00" w:rsidRDefault="00933703" w14:paraId="1DB4A5EA" w14:textId="77777777">
            <w:pPr>
              <w:spacing w:after="0"/>
              <w:rPr>
                <w:rFonts w:asciiTheme="minorHAnsi" w:hAnsiTheme="minorHAnsi" w:cstheme="minorHAnsi"/>
                <w:u w:val="single"/>
              </w:rPr>
            </w:pPr>
          </w:p>
        </w:tc>
      </w:tr>
    </w:tbl>
    <w:p w:rsidR="00AC5003" w:rsidP="00B00921" w:rsidRDefault="00AC5003" w14:paraId="36C46C32" w14:textId="7F098822">
      <w:pPr>
        <w:pStyle w:val="Heading2"/>
      </w:pPr>
      <w:bookmarkStart w:name="_Toc33700459" w:id="29"/>
      <w:r>
        <w:t xml:space="preserve">Step </w:t>
      </w:r>
      <w:r w:rsidR="003855E7">
        <w:t>3</w:t>
      </w:r>
      <w:r>
        <w:t xml:space="preserve"> – Compressing the timeline</w:t>
      </w:r>
      <w:bookmarkEnd w:id="29"/>
    </w:p>
    <w:p w:rsidR="00AC5003" w:rsidP="00AC5003" w:rsidRDefault="00F369B6" w14:paraId="28778B03" w14:textId="75FBE4F1">
      <w:r>
        <w:t>After de-duplicating records in Step 2, one or more contiguous records sharing the same Natural Key may have the same values for all columns used for comparison. This step will ‘compress’ (i.e. merge) any such contiguous records using the minimum Record_Effective_Date and maximum Record_Expiry_Date for the resulting timeline.</w:t>
      </w:r>
    </w:p>
    <w:p w:rsidR="00FA2627" w:rsidP="002E319D" w:rsidRDefault="002E319D" w14:paraId="15B19451" w14:textId="436B0FEE">
      <w:pPr>
        <w:contextualSpacing/>
      </w:pPr>
      <w:r>
        <w:t xml:space="preserve">NB. </w:t>
      </w:r>
      <w:r w:rsidR="00FA2627">
        <w:t>Business active timestamps/dates should always be included in the “columns to compare”.</w:t>
      </w:r>
    </w:p>
    <w:p w:rsidR="00FA2627" w:rsidP="006877C5" w:rsidRDefault="00FA2627" w14:paraId="5D96C1B0" w14:textId="77777777">
      <w:pPr>
        <w:contextualSpacing/>
      </w:pPr>
    </w:p>
    <w:tbl>
      <w:tblPr>
        <w:tblStyle w:val="TableGrid"/>
        <w:tblW w:w="14560" w:type="dxa"/>
        <w:tblLook w:val="06A0" w:firstRow="1" w:lastRow="0" w:firstColumn="1" w:lastColumn="0" w:noHBand="1" w:noVBand="1"/>
      </w:tblPr>
      <w:tblGrid>
        <w:gridCol w:w="2479"/>
        <w:gridCol w:w="2779"/>
        <w:gridCol w:w="1676"/>
        <w:gridCol w:w="2634"/>
        <w:gridCol w:w="2654"/>
        <w:gridCol w:w="2338"/>
      </w:tblGrid>
      <w:tr w:rsidR="0034165C" w:rsidTr="030695EA" w14:paraId="468B709B" w14:textId="77777777">
        <w:trPr>
          <w:tblHeader/>
        </w:trPr>
        <w:tc>
          <w:tcPr>
            <w:tcW w:w="2479" w:type="dxa"/>
            <w:shd w:val="clear" w:color="auto" w:fill="D9D9D9" w:themeFill="background1" w:themeFillShade="D9"/>
            <w:tcMar>
              <w:top w:w="28" w:type="dxa"/>
              <w:left w:w="85" w:type="dxa"/>
              <w:bottom w:w="28" w:type="dxa"/>
              <w:right w:w="85" w:type="dxa"/>
            </w:tcMar>
            <w:vAlign w:val="center"/>
          </w:tcPr>
          <w:p w:rsidRPr="00B20992" w:rsidR="0034165C" w:rsidP="0034165C" w:rsidRDefault="0034165C" w14:paraId="7DE0EEC9" w14:textId="77777777">
            <w:pPr>
              <w:spacing w:after="0"/>
              <w:rPr>
                <w:b/>
              </w:rPr>
            </w:pPr>
            <w:r w:rsidRPr="00B20992">
              <w:rPr>
                <w:b/>
              </w:rPr>
              <w:t>Source Table</w:t>
            </w:r>
          </w:p>
        </w:tc>
        <w:tc>
          <w:tcPr>
            <w:tcW w:w="2779" w:type="dxa"/>
            <w:shd w:val="clear" w:color="auto" w:fill="D9D9D9" w:themeFill="background1" w:themeFillShade="D9"/>
            <w:tcMar>
              <w:top w:w="28" w:type="dxa"/>
              <w:left w:w="85" w:type="dxa"/>
              <w:bottom w:w="28" w:type="dxa"/>
              <w:right w:w="85" w:type="dxa"/>
            </w:tcMar>
            <w:vAlign w:val="center"/>
          </w:tcPr>
          <w:p w:rsidR="0034165C" w:rsidP="0034165C" w:rsidRDefault="0034165C" w14:paraId="71D3D685" w14:textId="0A5EEF6C">
            <w:pPr>
              <w:spacing w:after="0"/>
              <w:jc w:val="center"/>
              <w:rPr>
                <w:b/>
              </w:rPr>
            </w:pPr>
            <w:r>
              <w:rPr>
                <w:b/>
              </w:rPr>
              <w:t>Natural Key</w:t>
            </w:r>
          </w:p>
        </w:tc>
        <w:tc>
          <w:tcPr>
            <w:tcW w:w="1676" w:type="dxa"/>
            <w:shd w:val="clear" w:color="auto" w:fill="D9D9D9" w:themeFill="background1" w:themeFillShade="D9"/>
            <w:tcMar>
              <w:top w:w="28" w:type="dxa"/>
              <w:left w:w="85" w:type="dxa"/>
              <w:bottom w:w="28" w:type="dxa"/>
              <w:right w:w="85" w:type="dxa"/>
            </w:tcMar>
          </w:tcPr>
          <w:p w:rsidRPr="006013B0" w:rsidR="0034165C" w:rsidP="0034165C" w:rsidRDefault="0034165C" w14:paraId="12120AE5" w14:textId="77777777">
            <w:pPr>
              <w:spacing w:after="0"/>
              <w:jc w:val="center"/>
              <w:rPr>
                <w:rFonts w:cstheme="minorHAnsi"/>
                <w:b/>
              </w:rPr>
            </w:pPr>
            <w:r w:rsidRPr="006013B0">
              <w:rPr>
                <w:rFonts w:cstheme="minorHAnsi"/>
                <w:b/>
              </w:rPr>
              <w:t>Business Active</w:t>
            </w:r>
          </w:p>
          <w:p w:rsidR="0034165C" w:rsidP="0034165C" w:rsidRDefault="0034165C" w14:paraId="70D8F1C5" w14:textId="5938A398">
            <w:pPr>
              <w:spacing w:after="0"/>
              <w:jc w:val="center"/>
              <w:rPr>
                <w:b/>
              </w:rPr>
            </w:pPr>
            <w:r w:rsidRPr="006013B0">
              <w:rPr>
                <w:rFonts w:cstheme="minorHAnsi"/>
                <w:b/>
              </w:rPr>
              <w:t>Timestamps</w:t>
            </w:r>
          </w:p>
        </w:tc>
        <w:tc>
          <w:tcPr>
            <w:tcW w:w="2634" w:type="dxa"/>
            <w:shd w:val="clear" w:color="auto" w:fill="D9D9D9" w:themeFill="background1" w:themeFillShade="D9"/>
            <w:tcMar>
              <w:top w:w="28" w:type="dxa"/>
              <w:left w:w="85" w:type="dxa"/>
              <w:bottom w:w="28" w:type="dxa"/>
              <w:right w:w="85" w:type="dxa"/>
            </w:tcMar>
            <w:vAlign w:val="center"/>
          </w:tcPr>
          <w:p w:rsidR="0034165C" w:rsidP="0034165C" w:rsidRDefault="0034165C" w14:paraId="32F1BED0" w14:textId="4930D144">
            <w:pPr>
              <w:spacing w:after="0"/>
              <w:jc w:val="center"/>
              <w:rPr>
                <w:b/>
              </w:rPr>
            </w:pPr>
            <w:r>
              <w:rPr>
                <w:b/>
              </w:rPr>
              <w:t>Columns to Compare</w:t>
            </w:r>
          </w:p>
        </w:tc>
        <w:tc>
          <w:tcPr>
            <w:tcW w:w="2654" w:type="dxa"/>
            <w:shd w:val="clear" w:color="auto" w:fill="D9D9D9" w:themeFill="background1" w:themeFillShade="D9"/>
            <w:tcMar>
              <w:top w:w="28" w:type="dxa"/>
              <w:left w:w="85" w:type="dxa"/>
              <w:bottom w:w="28" w:type="dxa"/>
              <w:right w:w="85" w:type="dxa"/>
            </w:tcMar>
            <w:vAlign w:val="center"/>
          </w:tcPr>
          <w:p w:rsidRPr="00B20992" w:rsidR="0034165C" w:rsidP="0034165C" w:rsidRDefault="00310D16" w14:paraId="393595BF" w14:textId="0D932092">
            <w:pPr>
              <w:spacing w:after="0"/>
              <w:jc w:val="center"/>
              <w:rPr>
                <w:b/>
              </w:rPr>
            </w:pPr>
            <w:r>
              <w:rPr>
                <w:b/>
              </w:rPr>
              <w:t>Dates</w:t>
            </w:r>
            <w:r w:rsidR="0034165C">
              <w:rPr>
                <w:b/>
              </w:rPr>
              <w:t xml:space="preserve"> for Timelines</w:t>
            </w:r>
          </w:p>
        </w:tc>
        <w:tc>
          <w:tcPr>
            <w:tcW w:w="2338" w:type="dxa"/>
            <w:shd w:val="clear" w:color="auto" w:fill="D9D9D9" w:themeFill="background1" w:themeFillShade="D9"/>
            <w:tcMar>
              <w:top w:w="28" w:type="dxa"/>
              <w:left w:w="85" w:type="dxa"/>
              <w:bottom w:w="28" w:type="dxa"/>
              <w:right w:w="85" w:type="dxa"/>
            </w:tcMar>
            <w:vAlign w:val="center"/>
          </w:tcPr>
          <w:p w:rsidR="0034165C" w:rsidP="0034165C" w:rsidRDefault="0034165C" w14:paraId="57BE9C9F" w14:textId="77777777">
            <w:pPr>
              <w:spacing w:after="0"/>
              <w:jc w:val="center"/>
              <w:rPr>
                <w:b/>
              </w:rPr>
            </w:pPr>
            <w:r>
              <w:rPr>
                <w:b/>
              </w:rPr>
              <w:t>Comments</w:t>
            </w:r>
          </w:p>
        </w:tc>
      </w:tr>
      <w:tr w:rsidRPr="00AA1DBD" w:rsidR="0034165C" w:rsidTr="030695EA" w14:paraId="2C47B1B5" w14:textId="77777777">
        <w:tc>
          <w:tcPr>
            <w:tcW w:w="2479" w:type="dxa"/>
            <w:tcMar>
              <w:top w:w="28" w:type="dxa"/>
              <w:left w:w="85" w:type="dxa"/>
              <w:bottom w:w="28" w:type="dxa"/>
              <w:right w:w="85" w:type="dxa"/>
            </w:tcMar>
          </w:tcPr>
          <w:p w:rsidRPr="001A4298" w:rsidR="0034165C" w:rsidP="0034165C" w:rsidRDefault="0034165C" w14:paraId="6E6BB2E9" w14:textId="1368105E">
            <w:pPr>
              <w:spacing w:after="0"/>
              <w:rPr>
                <w:rFonts w:asciiTheme="minorHAnsi" w:hAnsiTheme="minorHAnsi" w:cstheme="minorHAnsi"/>
              </w:rPr>
            </w:pPr>
            <w:r>
              <w:rPr>
                <w:rFonts w:asciiTheme="minorHAnsi" w:hAnsiTheme="minorHAnsi" w:cstheme="minorHAnsi"/>
              </w:rPr>
              <w:t>dss_</w:t>
            </w:r>
            <w:r w:rsidRPr="00BB0D01">
              <w:rPr>
                <w:rFonts w:asciiTheme="minorHAnsi" w:hAnsiTheme="minorHAnsi" w:cstheme="minorHAnsi"/>
              </w:rPr>
              <w:t>clients</w:t>
            </w:r>
          </w:p>
        </w:tc>
        <w:tc>
          <w:tcPr>
            <w:tcW w:w="2779" w:type="dxa"/>
            <w:tcMar>
              <w:top w:w="28" w:type="dxa"/>
              <w:left w:w="85" w:type="dxa"/>
              <w:bottom w:w="28" w:type="dxa"/>
              <w:right w:w="85" w:type="dxa"/>
            </w:tcMar>
          </w:tcPr>
          <w:p w:rsidRPr="003C0DFF" w:rsidR="0034165C" w:rsidP="0034165C" w:rsidRDefault="0034165C" w14:paraId="45F6A7C4" w14:textId="67EDFC88">
            <w:pPr>
              <w:spacing w:after="0"/>
              <w:rPr>
                <w:rFonts w:asciiTheme="minorHAnsi" w:hAnsiTheme="minorHAnsi" w:cstheme="minorHAnsi"/>
              </w:rPr>
            </w:pPr>
            <w:r>
              <w:rPr>
                <w:rFonts w:asciiTheme="minorHAnsi" w:hAnsiTheme="minorHAnsi" w:cstheme="minorHAnsi"/>
              </w:rPr>
              <w:t xml:space="preserve">ird_number </w:t>
            </w:r>
          </w:p>
        </w:tc>
        <w:tc>
          <w:tcPr>
            <w:tcW w:w="1676" w:type="dxa"/>
            <w:tcMar>
              <w:top w:w="28" w:type="dxa"/>
              <w:left w:w="85" w:type="dxa"/>
              <w:bottom w:w="28" w:type="dxa"/>
              <w:right w:w="85" w:type="dxa"/>
            </w:tcMar>
          </w:tcPr>
          <w:p w:rsidRPr="002E4A33" w:rsidR="0034165C" w:rsidP="0034165C" w:rsidRDefault="0034165C" w14:paraId="3BD4F6A8" w14:textId="77777777">
            <w:pPr>
              <w:spacing w:after="0"/>
              <w:rPr>
                <w:rFonts w:ascii="Calibri" w:hAnsi="Calibri" w:eastAsia="Calibri" w:cs="Calibri"/>
              </w:rPr>
            </w:pPr>
          </w:p>
        </w:tc>
        <w:tc>
          <w:tcPr>
            <w:tcW w:w="2634" w:type="dxa"/>
            <w:tcMar>
              <w:top w:w="28" w:type="dxa"/>
              <w:left w:w="85" w:type="dxa"/>
              <w:bottom w:w="28" w:type="dxa"/>
              <w:right w:w="85" w:type="dxa"/>
            </w:tcMar>
          </w:tcPr>
          <w:p w:rsidRPr="002E4A33" w:rsidR="0034165C" w:rsidP="0034165C" w:rsidRDefault="0034165C" w14:paraId="3705759B" w14:textId="196E6993">
            <w:pPr>
              <w:spacing w:after="0"/>
              <w:rPr>
                <w:rFonts w:ascii="Calibri" w:hAnsi="Calibri" w:eastAsia="Calibri" w:cs="Calibri"/>
              </w:rPr>
            </w:pPr>
            <w:r w:rsidRPr="002E4A33">
              <w:rPr>
                <w:rFonts w:ascii="Calibri" w:hAnsi="Calibri" w:eastAsia="Calibri" w:cs="Calibri"/>
              </w:rPr>
              <w:t>client_status</w:t>
            </w:r>
          </w:p>
          <w:p w:rsidRPr="002E4A33" w:rsidR="0034165C" w:rsidP="0034165C" w:rsidRDefault="0034165C" w14:paraId="3CBA5568" w14:textId="1882BD16">
            <w:pPr>
              <w:spacing w:after="0"/>
              <w:rPr>
                <w:rFonts w:ascii="Calibri" w:hAnsi="Calibri" w:eastAsia="Calibri" w:cs="Calibri"/>
              </w:rPr>
            </w:pPr>
            <w:r w:rsidRPr="002E4A33">
              <w:rPr>
                <w:rFonts w:ascii="Calibri" w:hAnsi="Calibri" w:eastAsia="Calibri" w:cs="Calibri"/>
              </w:rPr>
              <w:t>cust_type</w:t>
            </w:r>
          </w:p>
          <w:p w:rsidRPr="002E4A33" w:rsidR="0034165C" w:rsidP="0034165C" w:rsidRDefault="0034165C" w14:paraId="32B02A24" w14:textId="6A9CA2D9">
            <w:pPr>
              <w:spacing w:after="0"/>
              <w:rPr>
                <w:rFonts w:ascii="Calibri" w:hAnsi="Calibri" w:eastAsia="Calibri" w:cs="Calibri"/>
              </w:rPr>
            </w:pPr>
            <w:r w:rsidRPr="002E4A33">
              <w:rPr>
                <w:rFonts w:ascii="Calibri" w:hAnsi="Calibri" w:eastAsia="Calibri" w:cs="Calibri"/>
              </w:rPr>
              <w:t>date_of_birth</w:t>
            </w:r>
          </w:p>
          <w:p w:rsidRPr="002E4A33" w:rsidR="0034165C" w:rsidP="0034165C" w:rsidRDefault="0034165C" w14:paraId="34137515" w14:textId="16203EF8">
            <w:pPr>
              <w:spacing w:after="0"/>
              <w:rPr>
                <w:rFonts w:ascii="Calibri" w:hAnsi="Calibri" w:eastAsia="Calibri" w:cs="Calibri"/>
              </w:rPr>
            </w:pPr>
            <w:r w:rsidRPr="002E4A33">
              <w:rPr>
                <w:rFonts w:ascii="Calibri" w:hAnsi="Calibri" w:eastAsia="Calibri" w:cs="Calibri"/>
              </w:rPr>
              <w:t>entity_class</w:t>
            </w:r>
          </w:p>
          <w:p w:rsidRPr="002E4A33" w:rsidR="0034165C" w:rsidP="0034165C" w:rsidRDefault="0034165C" w14:paraId="3D1235C5" w14:textId="6E1C654A">
            <w:pPr>
              <w:spacing w:after="0"/>
              <w:rPr>
                <w:rFonts w:ascii="Calibri" w:hAnsi="Calibri" w:eastAsia="Calibri" w:cs="Calibri"/>
              </w:rPr>
            </w:pPr>
            <w:r w:rsidRPr="002E4A33">
              <w:rPr>
                <w:rFonts w:ascii="Calibri" w:hAnsi="Calibri" w:eastAsia="Calibri" w:cs="Calibri"/>
              </w:rPr>
              <w:t>entity_type</w:t>
            </w:r>
          </w:p>
          <w:p w:rsidRPr="002E4A33" w:rsidR="0034165C" w:rsidP="0034165C" w:rsidRDefault="0034165C" w14:paraId="7A6787A4" w14:textId="5266C6BC">
            <w:pPr>
              <w:spacing w:after="0"/>
              <w:rPr>
                <w:rFonts w:ascii="Calibri" w:hAnsi="Calibri" w:eastAsia="Calibri" w:cs="Calibri"/>
              </w:rPr>
            </w:pPr>
            <w:r w:rsidRPr="002E4A33">
              <w:rPr>
                <w:rFonts w:ascii="Calibri" w:hAnsi="Calibri" w:eastAsia="Calibri" w:cs="Calibri"/>
              </w:rPr>
              <w:t>nz_citizen_ind</w:t>
            </w:r>
          </w:p>
          <w:p w:rsidRPr="002E4A33" w:rsidR="0034165C" w:rsidP="17300161" w:rsidRDefault="17300161" w14:paraId="77ED7584" w14:textId="4BE30811">
            <w:pPr>
              <w:spacing w:after="0"/>
              <w:rPr>
                <w:rFonts w:ascii="Calibri" w:hAnsi="Calibri" w:eastAsia="Calibri" w:cs="Calibri"/>
              </w:rPr>
            </w:pPr>
            <w:r w:rsidRPr="17300161">
              <w:rPr>
                <w:rFonts w:ascii="Calibri" w:hAnsi="Calibri" w:eastAsia="Calibri" w:cs="Calibri"/>
              </w:rPr>
              <w:t>org_commencement_date</w:t>
            </w:r>
          </w:p>
          <w:p w:rsidRPr="00E27DCB" w:rsidR="005239EB" w:rsidP="17300161" w:rsidRDefault="17300161" w14:paraId="548CF7EE" w14:textId="6670BDDB">
            <w:pPr>
              <w:spacing w:after="0"/>
              <w:rPr>
                <w:rFonts w:ascii="Calibri" w:hAnsi="Calibri" w:eastAsia="Calibri" w:cs="Calibri"/>
              </w:rPr>
            </w:pPr>
            <w:r w:rsidRPr="17300161">
              <w:rPr>
                <w:rFonts w:ascii="Calibri" w:hAnsi="Calibri" w:eastAsia="Calibri" w:cs="Calibri"/>
              </w:rPr>
              <w:t>resident_ind</w:t>
            </w:r>
          </w:p>
        </w:tc>
        <w:tc>
          <w:tcPr>
            <w:tcW w:w="2654" w:type="dxa"/>
            <w:tcMar>
              <w:top w:w="28" w:type="dxa"/>
              <w:left w:w="85" w:type="dxa"/>
              <w:bottom w:w="28" w:type="dxa"/>
              <w:right w:w="85" w:type="dxa"/>
            </w:tcMar>
          </w:tcPr>
          <w:p w:rsidRPr="001A4298" w:rsidR="0034165C" w:rsidP="0034165C" w:rsidRDefault="0034165C" w14:paraId="34BB9539" w14:textId="0528624A">
            <w:pPr>
              <w:spacing w:after="0"/>
              <w:rPr>
                <w:rFonts w:asciiTheme="minorHAnsi" w:hAnsiTheme="minorHAnsi" w:cstheme="minorHAnsi"/>
              </w:rPr>
            </w:pPr>
            <w:r w:rsidRPr="003C0DFF">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AA1DBD" w:rsidR="0034165C" w:rsidP="0034165C" w:rsidRDefault="0034165C" w14:paraId="1B5879DC" w14:textId="77777777">
            <w:pPr>
              <w:spacing w:after="0"/>
              <w:rPr>
                <w:rFonts w:asciiTheme="minorHAnsi" w:hAnsiTheme="minorHAnsi" w:cstheme="minorHAnsi"/>
              </w:rPr>
            </w:pPr>
          </w:p>
        </w:tc>
      </w:tr>
      <w:tr w:rsidRPr="003C0DFF" w:rsidR="0034165C" w:rsidTr="030695EA" w14:paraId="6339A235" w14:textId="77777777">
        <w:tc>
          <w:tcPr>
            <w:tcW w:w="2479" w:type="dxa"/>
            <w:tcMar>
              <w:top w:w="28" w:type="dxa"/>
              <w:left w:w="85" w:type="dxa"/>
              <w:bottom w:w="28" w:type="dxa"/>
              <w:right w:w="85" w:type="dxa"/>
            </w:tcMar>
          </w:tcPr>
          <w:p w:rsidRPr="001A4298" w:rsidR="0034165C" w:rsidP="0034165C" w:rsidRDefault="0034165C" w14:paraId="55793CDA" w14:textId="1C8821EC">
            <w:pPr>
              <w:spacing w:after="0"/>
              <w:rPr>
                <w:rFonts w:asciiTheme="minorHAnsi" w:hAnsiTheme="minorHAnsi" w:cstheme="minorHAnsi"/>
              </w:rPr>
            </w:pPr>
            <w:r>
              <w:rPr>
                <w:rFonts w:asciiTheme="minorHAnsi" w:hAnsiTheme="minorHAnsi" w:cstheme="minorHAnsi"/>
              </w:rPr>
              <w:t>dss_</w:t>
            </w:r>
            <w:r w:rsidRPr="00BB0D01">
              <w:rPr>
                <w:rFonts w:asciiTheme="minorHAnsi" w:hAnsiTheme="minorHAnsi" w:cstheme="minorHAnsi"/>
              </w:rPr>
              <w:t>customers</w:t>
            </w:r>
          </w:p>
        </w:tc>
        <w:tc>
          <w:tcPr>
            <w:tcW w:w="2779" w:type="dxa"/>
            <w:tcMar>
              <w:top w:w="28" w:type="dxa"/>
              <w:left w:w="85" w:type="dxa"/>
              <w:bottom w:w="28" w:type="dxa"/>
              <w:right w:w="85" w:type="dxa"/>
            </w:tcMar>
          </w:tcPr>
          <w:p w:rsidR="0034165C" w:rsidP="0034165C" w:rsidRDefault="0034165C" w14:paraId="3DC9AD9F" w14:textId="35BE635F">
            <w:pPr>
              <w:spacing w:after="0"/>
              <w:rPr>
                <w:rFonts w:asciiTheme="minorHAnsi" w:hAnsiTheme="minorHAnsi" w:cstheme="minorHAnsi"/>
              </w:rPr>
            </w:pPr>
            <w:r>
              <w:rPr>
                <w:rFonts w:asciiTheme="minorHAnsi" w:hAnsiTheme="minorHAnsi" w:cstheme="minorHAnsi"/>
              </w:rPr>
              <w:t xml:space="preserve">ird_number </w:t>
            </w:r>
          </w:p>
          <w:p w:rsidRPr="003C0DFF" w:rsidR="0034165C" w:rsidP="0034165C" w:rsidRDefault="0034165C" w14:paraId="4EDE8A49" w14:textId="17AE2889">
            <w:pPr>
              <w:spacing w:after="0"/>
              <w:rPr>
                <w:rFonts w:asciiTheme="minorHAnsi" w:hAnsiTheme="minorHAnsi" w:cstheme="minorHAnsi"/>
              </w:rPr>
            </w:pPr>
            <w:r>
              <w:rPr>
                <w:rFonts w:asciiTheme="minorHAnsi" w:hAnsiTheme="minorHAnsi" w:cstheme="minorHAnsi"/>
              </w:rPr>
              <w:t>location_number</w:t>
            </w:r>
          </w:p>
        </w:tc>
        <w:tc>
          <w:tcPr>
            <w:tcW w:w="1676" w:type="dxa"/>
            <w:tcMar>
              <w:top w:w="28" w:type="dxa"/>
              <w:left w:w="85" w:type="dxa"/>
              <w:bottom w:w="28" w:type="dxa"/>
              <w:right w:w="85" w:type="dxa"/>
            </w:tcMar>
          </w:tcPr>
          <w:p w:rsidRPr="00C90D55" w:rsidR="0034165C" w:rsidP="0034165C" w:rsidRDefault="0034165C" w14:paraId="02D53C70" w14:textId="77777777">
            <w:pPr>
              <w:spacing w:after="0"/>
              <w:rPr>
                <w:rFonts w:ascii="Calibri" w:hAnsi="Calibri" w:eastAsia="Calibri" w:cs="Calibri"/>
              </w:rPr>
            </w:pPr>
          </w:p>
        </w:tc>
        <w:tc>
          <w:tcPr>
            <w:tcW w:w="2634" w:type="dxa"/>
            <w:shd w:val="clear" w:color="auto" w:fill="auto"/>
            <w:tcMar>
              <w:top w:w="28" w:type="dxa"/>
              <w:left w:w="85" w:type="dxa"/>
              <w:bottom w:w="28" w:type="dxa"/>
              <w:right w:w="85" w:type="dxa"/>
            </w:tcMar>
          </w:tcPr>
          <w:p w:rsidRPr="00C90D55" w:rsidR="0034165C" w:rsidP="0034165C" w:rsidRDefault="0034165C" w14:paraId="3346A1E8" w14:textId="4D4FA0B6">
            <w:pPr>
              <w:spacing w:after="0"/>
              <w:rPr>
                <w:rFonts w:ascii="Calibri" w:hAnsi="Calibri" w:eastAsia="Calibri" w:cs="Calibri"/>
              </w:rPr>
            </w:pPr>
            <w:r w:rsidRPr="00C90D55">
              <w:rPr>
                <w:rFonts w:ascii="Calibri" w:hAnsi="Calibri" w:eastAsia="Calibri" w:cs="Calibri"/>
              </w:rPr>
              <w:t>cust_type</w:t>
            </w:r>
          </w:p>
          <w:p w:rsidR="0034165C" w:rsidP="0034165C" w:rsidRDefault="0034165C" w14:paraId="329DFF34" w14:textId="77777777">
            <w:pPr>
              <w:spacing w:after="0"/>
              <w:rPr>
                <w:rFonts w:ascii="Calibri" w:hAnsi="Calibri" w:eastAsia="Calibri" w:cs="Calibri"/>
              </w:rPr>
            </w:pPr>
            <w:r w:rsidRPr="00C90D55">
              <w:rPr>
                <w:rFonts w:ascii="Calibri" w:hAnsi="Calibri" w:eastAsia="Calibri" w:cs="Calibri"/>
              </w:rPr>
              <w:t>sic_code</w:t>
            </w:r>
          </w:p>
          <w:p w:rsidRPr="00C90D55" w:rsidR="00A904BD" w:rsidP="0034165C" w:rsidRDefault="00A904BD" w14:paraId="04D0FFC7" w14:textId="7FB96493">
            <w:pPr>
              <w:spacing w:after="0"/>
              <w:rPr>
                <w:rFonts w:asciiTheme="minorHAnsi" w:hAnsiTheme="minorHAnsi"/>
              </w:rPr>
            </w:pPr>
            <w:r w:rsidRPr="1D5706D3">
              <w:rPr>
                <w:rFonts w:asciiTheme="minorHAnsi" w:hAnsiTheme="minorHAnsi"/>
              </w:rPr>
              <w:t>district_office</w:t>
            </w:r>
          </w:p>
        </w:tc>
        <w:tc>
          <w:tcPr>
            <w:tcW w:w="2654" w:type="dxa"/>
            <w:tcMar>
              <w:top w:w="28" w:type="dxa"/>
              <w:left w:w="85" w:type="dxa"/>
              <w:bottom w:w="28" w:type="dxa"/>
              <w:right w:w="85" w:type="dxa"/>
            </w:tcMar>
          </w:tcPr>
          <w:p w:rsidRPr="001A4298" w:rsidR="0034165C" w:rsidP="0034165C" w:rsidRDefault="0034165C" w14:paraId="272057B4" w14:textId="239ACFF3">
            <w:pPr>
              <w:spacing w:after="0"/>
              <w:rPr>
                <w:rFonts w:asciiTheme="minorHAnsi" w:hAnsiTheme="minorHAnsi" w:cstheme="minorHAnsi"/>
              </w:rPr>
            </w:pPr>
            <w:r w:rsidRPr="003C0DFF">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3C0DFF" w:rsidR="0034165C" w:rsidP="0034165C" w:rsidRDefault="0034165C" w14:paraId="1ED16C6F" w14:textId="77777777">
            <w:pPr>
              <w:spacing w:after="0"/>
              <w:rPr>
                <w:rFonts w:asciiTheme="minorHAnsi" w:hAnsiTheme="minorHAnsi" w:cstheme="minorHAnsi"/>
              </w:rPr>
            </w:pPr>
          </w:p>
        </w:tc>
      </w:tr>
      <w:tr w:rsidRPr="003C0DFF" w:rsidR="0034165C" w:rsidTr="030695EA" w14:paraId="4FB60FDF" w14:textId="77777777">
        <w:tc>
          <w:tcPr>
            <w:tcW w:w="2479" w:type="dxa"/>
            <w:tcMar>
              <w:top w:w="28" w:type="dxa"/>
              <w:left w:w="85" w:type="dxa"/>
              <w:bottom w:w="28" w:type="dxa"/>
              <w:right w:w="85" w:type="dxa"/>
            </w:tcMar>
          </w:tcPr>
          <w:p w:rsidRPr="00761866" w:rsidR="0034165C" w:rsidP="0034165C" w:rsidRDefault="0034165C" w14:paraId="3510BAD3" w14:textId="7F70FC71">
            <w:pPr>
              <w:spacing w:after="0"/>
              <w:rPr>
                <w:rFonts w:asciiTheme="minorHAnsi" w:hAnsiTheme="minorHAnsi" w:cstheme="minorHAnsi"/>
              </w:rPr>
            </w:pPr>
            <w:r>
              <w:rPr>
                <w:rFonts w:asciiTheme="minorHAnsi" w:hAnsiTheme="minorHAnsi" w:cstheme="minorHAnsi"/>
              </w:rPr>
              <w:t>dss_</w:t>
            </w:r>
            <w:r w:rsidRPr="00BB0D01">
              <w:rPr>
                <w:rFonts w:asciiTheme="minorHAnsi" w:hAnsiTheme="minorHAnsi" w:cstheme="minorHAnsi"/>
              </w:rPr>
              <w:t>client_names</w:t>
            </w:r>
          </w:p>
        </w:tc>
        <w:tc>
          <w:tcPr>
            <w:tcW w:w="2779" w:type="dxa"/>
            <w:tcMar>
              <w:top w:w="28" w:type="dxa"/>
              <w:left w:w="85" w:type="dxa"/>
              <w:bottom w:w="28" w:type="dxa"/>
              <w:right w:w="85" w:type="dxa"/>
            </w:tcMar>
          </w:tcPr>
          <w:p w:rsidR="0034165C" w:rsidP="030695EA" w:rsidRDefault="030695EA" w14:paraId="261051DF" w14:textId="51F02375">
            <w:pPr>
              <w:spacing w:after="0"/>
              <w:rPr>
                <w:rFonts w:asciiTheme="minorHAnsi" w:hAnsiTheme="minorHAnsi"/>
              </w:rPr>
            </w:pPr>
            <w:r w:rsidRPr="030695EA">
              <w:rPr>
                <w:rFonts w:asciiTheme="minorHAnsi" w:hAnsiTheme="minorHAnsi"/>
              </w:rPr>
              <w:t>ird_number</w:t>
            </w:r>
          </w:p>
          <w:p w:rsidRPr="00C90D55" w:rsidR="0034165C" w:rsidP="030695EA" w:rsidRDefault="030695EA" w14:paraId="68F11C3C" w14:textId="5361CB59">
            <w:pPr>
              <w:spacing w:after="0"/>
              <w:rPr>
                <w:rFonts w:asciiTheme="minorHAnsi" w:hAnsiTheme="minorHAnsi"/>
              </w:rPr>
            </w:pPr>
            <w:r w:rsidRPr="030695EA">
              <w:rPr>
                <w:rFonts w:asciiTheme="minorHAnsi" w:hAnsiTheme="minorHAnsi"/>
              </w:rPr>
              <w:t>client_name_type</w:t>
            </w:r>
          </w:p>
        </w:tc>
        <w:tc>
          <w:tcPr>
            <w:tcW w:w="1676" w:type="dxa"/>
            <w:tcMar>
              <w:top w:w="28" w:type="dxa"/>
              <w:left w:w="85" w:type="dxa"/>
              <w:bottom w:w="28" w:type="dxa"/>
              <w:right w:w="85" w:type="dxa"/>
            </w:tcMar>
          </w:tcPr>
          <w:p w:rsidRPr="00C90D55" w:rsidR="0034165C" w:rsidP="030695EA" w:rsidRDefault="0034165C" w14:paraId="7A3406AB" w14:textId="77777777">
            <w:pPr>
              <w:spacing w:after="0"/>
              <w:rPr>
                <w:rFonts w:ascii="Calibri" w:hAnsi="Calibri" w:eastAsia="Calibri" w:cs="Calibri"/>
              </w:rPr>
            </w:pPr>
          </w:p>
        </w:tc>
        <w:tc>
          <w:tcPr>
            <w:tcW w:w="2634" w:type="dxa"/>
            <w:tcMar>
              <w:top w:w="28" w:type="dxa"/>
              <w:left w:w="85" w:type="dxa"/>
              <w:bottom w:w="28" w:type="dxa"/>
              <w:right w:w="85" w:type="dxa"/>
            </w:tcMar>
          </w:tcPr>
          <w:p w:rsidRPr="00C90D55" w:rsidR="0034165C" w:rsidP="030695EA" w:rsidRDefault="030695EA" w14:paraId="210707D2" w14:textId="163B40DC">
            <w:pPr>
              <w:spacing w:after="0"/>
              <w:rPr>
                <w:rFonts w:ascii="Calibri" w:hAnsi="Calibri" w:eastAsia="Calibri" w:cs="Calibri"/>
              </w:rPr>
            </w:pPr>
            <w:r w:rsidRPr="030695EA">
              <w:rPr>
                <w:rFonts w:ascii="Calibri" w:hAnsi="Calibri" w:eastAsia="Calibri" w:cs="Calibri"/>
              </w:rPr>
              <w:t>first_names</w:t>
            </w:r>
          </w:p>
          <w:p w:rsidRPr="00C90D55" w:rsidR="0034165C" w:rsidP="030695EA" w:rsidRDefault="030695EA" w14:paraId="35F217A2" w14:textId="2C1E2B2B">
            <w:pPr>
              <w:spacing w:after="0"/>
              <w:rPr>
                <w:rFonts w:ascii="Calibri" w:hAnsi="Calibri" w:eastAsia="Calibri" w:cs="Calibri"/>
              </w:rPr>
            </w:pPr>
            <w:r w:rsidRPr="030695EA">
              <w:rPr>
                <w:rFonts w:ascii="Calibri" w:hAnsi="Calibri" w:eastAsia="Calibri" w:cs="Calibri"/>
              </w:rPr>
              <w:t>organisation_name</w:t>
            </w:r>
          </w:p>
          <w:p w:rsidRPr="00C90D55" w:rsidR="0034165C" w:rsidP="030695EA" w:rsidRDefault="030695EA" w14:paraId="1D188DF2" w14:textId="1C6ACCCA">
            <w:pPr>
              <w:spacing w:after="0"/>
              <w:rPr>
                <w:rFonts w:ascii="Calibri" w:hAnsi="Calibri" w:eastAsia="Calibri" w:cs="Calibri"/>
              </w:rPr>
            </w:pPr>
            <w:r w:rsidRPr="030695EA">
              <w:rPr>
                <w:rFonts w:ascii="Calibri" w:hAnsi="Calibri" w:eastAsia="Calibri" w:cs="Calibri"/>
              </w:rPr>
              <w:t>surname</w:t>
            </w:r>
          </w:p>
          <w:p w:rsidRPr="00C90D55" w:rsidR="0034165C" w:rsidP="030695EA" w:rsidRDefault="030695EA" w14:paraId="75CF9F3E" w14:textId="483F35C0">
            <w:pPr>
              <w:spacing w:after="0"/>
              <w:rPr>
                <w:rFonts w:asciiTheme="minorHAnsi" w:hAnsiTheme="minorHAnsi"/>
              </w:rPr>
            </w:pPr>
            <w:r w:rsidRPr="030695EA">
              <w:rPr>
                <w:rFonts w:ascii="Calibri" w:hAnsi="Calibri" w:eastAsia="Calibri" w:cs="Calibri"/>
              </w:rPr>
              <w:t>title</w:t>
            </w:r>
          </w:p>
        </w:tc>
        <w:tc>
          <w:tcPr>
            <w:tcW w:w="2654" w:type="dxa"/>
            <w:tcMar>
              <w:top w:w="28" w:type="dxa"/>
              <w:left w:w="85" w:type="dxa"/>
              <w:bottom w:w="28" w:type="dxa"/>
              <w:right w:w="85" w:type="dxa"/>
            </w:tcMar>
          </w:tcPr>
          <w:p w:rsidRPr="003C0DFF" w:rsidR="0034165C" w:rsidP="3AC5107B" w:rsidRDefault="3AC5107B" w14:paraId="1777F04E" w14:textId="2C699028">
            <w:pPr>
              <w:spacing w:after="0"/>
              <w:rPr>
                <w:rFonts w:asciiTheme="minorHAnsi" w:hAnsiTheme="minorHAnsi"/>
              </w:rPr>
            </w:pPr>
            <w:r w:rsidRPr="3AC5107B">
              <w:rPr>
                <w:rFonts w:asciiTheme="minorHAnsi" w:hAnsiTheme="minorHAnsi"/>
              </w:rPr>
              <w:t>Date_applied (set the first record to low-date)</w:t>
            </w:r>
          </w:p>
          <w:p w:rsidRPr="003C0DFF" w:rsidR="0034165C" w:rsidP="4FA62975" w:rsidRDefault="4FA62975" w14:paraId="5DDBF5E2" w14:textId="09E83FE4">
            <w:pPr>
              <w:spacing w:after="0"/>
              <w:rPr>
                <w:rFonts w:asciiTheme="minorHAnsi" w:hAnsiTheme="minorHAnsi"/>
              </w:rPr>
            </w:pPr>
            <w:r w:rsidRPr="4FA62975">
              <w:rPr>
                <w:rFonts w:asciiTheme="minorHAnsi" w:hAnsiTheme="minorHAnsi"/>
              </w:rPr>
              <w:t>Record_Expiry_Timestamp</w:t>
            </w:r>
          </w:p>
        </w:tc>
        <w:tc>
          <w:tcPr>
            <w:tcW w:w="2338" w:type="dxa"/>
            <w:tcMar>
              <w:top w:w="28" w:type="dxa"/>
              <w:left w:w="85" w:type="dxa"/>
              <w:bottom w:w="28" w:type="dxa"/>
              <w:right w:w="85" w:type="dxa"/>
            </w:tcMar>
          </w:tcPr>
          <w:p w:rsidRPr="003C0DFF" w:rsidR="0034165C" w:rsidP="0034165C" w:rsidRDefault="0034165C" w14:paraId="5A74D902" w14:textId="77777777">
            <w:pPr>
              <w:spacing w:after="0"/>
              <w:rPr>
                <w:rFonts w:asciiTheme="minorHAnsi" w:hAnsiTheme="minorHAnsi" w:cstheme="minorHAnsi"/>
              </w:rPr>
            </w:pPr>
          </w:p>
        </w:tc>
      </w:tr>
      <w:tr w:rsidRPr="003C0DFF" w:rsidR="0034165C" w:rsidTr="030695EA" w14:paraId="43020413" w14:textId="77777777">
        <w:tc>
          <w:tcPr>
            <w:tcW w:w="2479" w:type="dxa"/>
            <w:tcMar>
              <w:top w:w="28" w:type="dxa"/>
              <w:left w:w="85" w:type="dxa"/>
              <w:bottom w:w="28" w:type="dxa"/>
              <w:right w:w="85" w:type="dxa"/>
            </w:tcMar>
          </w:tcPr>
          <w:p w:rsidRPr="00761866" w:rsidR="0034165C" w:rsidP="0034165C" w:rsidRDefault="0034165C" w14:paraId="168BB84E" w14:textId="73AC3F03">
            <w:pPr>
              <w:spacing w:after="0"/>
              <w:rPr>
                <w:rFonts w:asciiTheme="minorHAnsi" w:hAnsiTheme="minorHAnsi" w:cstheme="minorHAnsi"/>
              </w:rPr>
            </w:pPr>
            <w:r>
              <w:rPr>
                <w:rFonts w:asciiTheme="minorHAnsi" w:hAnsiTheme="minorHAnsi" w:cstheme="minorHAnsi"/>
              </w:rPr>
              <w:t>dss_</w:t>
            </w:r>
            <w:r w:rsidRPr="00BB0D01">
              <w:rPr>
                <w:rFonts w:asciiTheme="minorHAnsi" w:hAnsiTheme="minorHAnsi" w:cstheme="minorHAnsi"/>
              </w:rPr>
              <w:t>external_references</w:t>
            </w:r>
          </w:p>
        </w:tc>
        <w:tc>
          <w:tcPr>
            <w:tcW w:w="2779" w:type="dxa"/>
            <w:tcMar>
              <w:top w:w="28" w:type="dxa"/>
              <w:left w:w="85" w:type="dxa"/>
              <w:bottom w:w="28" w:type="dxa"/>
              <w:right w:w="85" w:type="dxa"/>
            </w:tcMar>
          </w:tcPr>
          <w:p w:rsidR="0034165C" w:rsidP="030695EA" w:rsidRDefault="030695EA" w14:paraId="6F55963D" w14:textId="2C3584D5">
            <w:pPr>
              <w:spacing w:after="0"/>
              <w:rPr>
                <w:rFonts w:asciiTheme="minorHAnsi" w:hAnsiTheme="minorHAnsi"/>
              </w:rPr>
            </w:pPr>
            <w:r w:rsidRPr="030695EA">
              <w:rPr>
                <w:rFonts w:asciiTheme="minorHAnsi" w:hAnsiTheme="minorHAnsi"/>
              </w:rPr>
              <w:t xml:space="preserve">ird_number </w:t>
            </w:r>
          </w:p>
          <w:p w:rsidRPr="003C0DFF" w:rsidR="0034165C" w:rsidP="030695EA" w:rsidRDefault="030695EA" w14:paraId="551777E3" w14:textId="2BAD90FE">
            <w:pPr>
              <w:spacing w:after="0"/>
              <w:rPr>
                <w:rFonts w:asciiTheme="minorHAnsi" w:hAnsiTheme="minorHAnsi"/>
              </w:rPr>
            </w:pPr>
            <w:r w:rsidRPr="030695EA">
              <w:rPr>
                <w:rFonts w:asciiTheme="minorHAnsi" w:hAnsiTheme="minorHAnsi"/>
              </w:rPr>
              <w:t>external_org_code</w:t>
            </w:r>
          </w:p>
          <w:p w:rsidRPr="003C0DFF" w:rsidR="0034165C" w:rsidP="030695EA" w:rsidRDefault="030695EA" w14:paraId="479669F3" w14:textId="36E095A4">
            <w:pPr>
              <w:spacing w:after="0"/>
              <w:rPr>
                <w:rFonts w:asciiTheme="minorHAnsi" w:hAnsiTheme="minorHAnsi"/>
              </w:rPr>
            </w:pPr>
            <w:r w:rsidRPr="030695EA">
              <w:rPr>
                <w:rFonts w:asciiTheme="minorHAnsi" w:hAnsiTheme="minorHAnsi"/>
              </w:rPr>
              <w:t>external_id</w:t>
            </w:r>
          </w:p>
        </w:tc>
        <w:tc>
          <w:tcPr>
            <w:tcW w:w="1676" w:type="dxa"/>
            <w:tcMar>
              <w:top w:w="28" w:type="dxa"/>
              <w:left w:w="85" w:type="dxa"/>
              <w:bottom w:w="28" w:type="dxa"/>
              <w:right w:w="85" w:type="dxa"/>
            </w:tcMar>
          </w:tcPr>
          <w:p w:rsidR="0034165C" w:rsidP="030695EA" w:rsidRDefault="030695EA" w14:paraId="4AB0FFB9" w14:textId="77777777">
            <w:pPr>
              <w:spacing w:after="0"/>
              <w:rPr>
                <w:rFonts w:asciiTheme="minorHAnsi" w:hAnsiTheme="minorHAnsi"/>
              </w:rPr>
            </w:pPr>
            <w:r w:rsidRPr="030695EA">
              <w:rPr>
                <w:rFonts w:asciiTheme="minorHAnsi" w:hAnsiTheme="minorHAnsi"/>
              </w:rPr>
              <w:t>date_start</w:t>
            </w:r>
          </w:p>
          <w:p w:rsidRPr="00C90D55" w:rsidR="005F34AE" w:rsidP="030695EA" w:rsidRDefault="030695EA" w14:paraId="416C9511" w14:textId="474FCAAE">
            <w:pPr>
              <w:spacing w:after="0"/>
              <w:rPr>
                <w:rFonts w:ascii="Calibri" w:hAnsi="Calibri" w:eastAsia="Calibri" w:cs="Calibri"/>
              </w:rPr>
            </w:pPr>
            <w:r w:rsidRPr="030695EA">
              <w:rPr>
                <w:rFonts w:ascii="Calibri" w:hAnsi="Calibri" w:eastAsia="Calibri"/>
              </w:rPr>
              <w:t>date_end</w:t>
            </w:r>
          </w:p>
        </w:tc>
        <w:tc>
          <w:tcPr>
            <w:tcW w:w="2634" w:type="dxa"/>
            <w:tcMar>
              <w:top w:w="28" w:type="dxa"/>
              <w:left w:w="85" w:type="dxa"/>
              <w:bottom w:w="28" w:type="dxa"/>
              <w:right w:w="85" w:type="dxa"/>
            </w:tcMar>
          </w:tcPr>
          <w:p w:rsidRPr="00C90D55" w:rsidR="0034165C" w:rsidP="030695EA" w:rsidRDefault="030695EA" w14:paraId="676205CF" w14:textId="46B24E24">
            <w:pPr>
              <w:spacing w:after="0"/>
              <w:rPr>
                <w:rFonts w:ascii="Calibri" w:hAnsi="Calibri" w:eastAsia="Calibri" w:cs="Calibri"/>
              </w:rPr>
            </w:pPr>
            <w:r w:rsidRPr="030695EA">
              <w:rPr>
                <w:rFonts w:ascii="Calibri" w:hAnsi="Calibri" w:eastAsia="Calibri" w:cs="Calibri"/>
              </w:rPr>
              <w:t>country_code</w:t>
            </w:r>
          </w:p>
          <w:p w:rsidR="003672DA" w:rsidP="030695EA" w:rsidRDefault="030695EA" w14:paraId="71C079A0" w14:textId="77777777">
            <w:pPr>
              <w:spacing w:after="0"/>
              <w:rPr>
                <w:rFonts w:asciiTheme="minorHAnsi" w:hAnsiTheme="minorHAnsi"/>
              </w:rPr>
            </w:pPr>
            <w:r w:rsidRPr="030695EA">
              <w:rPr>
                <w:rFonts w:asciiTheme="minorHAnsi" w:hAnsiTheme="minorHAnsi"/>
              </w:rPr>
              <w:t>date_start</w:t>
            </w:r>
          </w:p>
          <w:p w:rsidRPr="00C90D55" w:rsidR="00A42A3B" w:rsidP="030695EA" w:rsidRDefault="030695EA" w14:paraId="3A4A776D" w14:textId="3C91ABCD">
            <w:pPr>
              <w:spacing w:after="0"/>
              <w:rPr>
                <w:rFonts w:asciiTheme="minorHAnsi" w:hAnsiTheme="minorHAnsi"/>
              </w:rPr>
            </w:pPr>
            <w:r w:rsidRPr="030695EA">
              <w:rPr>
                <w:rFonts w:asciiTheme="minorHAnsi" w:hAnsiTheme="minorHAnsi"/>
              </w:rPr>
              <w:t>date_end</w:t>
            </w:r>
          </w:p>
        </w:tc>
        <w:tc>
          <w:tcPr>
            <w:tcW w:w="2654" w:type="dxa"/>
            <w:tcMar>
              <w:top w:w="28" w:type="dxa"/>
              <w:left w:w="85" w:type="dxa"/>
              <w:bottom w:w="28" w:type="dxa"/>
              <w:right w:w="85" w:type="dxa"/>
            </w:tcMar>
          </w:tcPr>
          <w:p w:rsidRPr="003C0DFF" w:rsidR="0034165C" w:rsidP="0034165C" w:rsidRDefault="0034165C" w14:paraId="092A3718" w14:textId="65A4402B">
            <w:pPr>
              <w:spacing w:after="0"/>
              <w:rPr>
                <w:rFonts w:asciiTheme="minorHAnsi" w:hAnsiTheme="minorHAnsi" w:cstheme="minorHAnsi"/>
              </w:rPr>
            </w:pPr>
            <w:r w:rsidRPr="003C0DFF">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3C0DFF" w:rsidR="0034165C" w:rsidP="0034165C" w:rsidRDefault="0034165C" w14:paraId="33905462" w14:textId="77777777">
            <w:pPr>
              <w:spacing w:after="0"/>
              <w:rPr>
                <w:rFonts w:asciiTheme="minorHAnsi" w:hAnsiTheme="minorHAnsi" w:cstheme="minorHAnsi"/>
              </w:rPr>
            </w:pPr>
          </w:p>
        </w:tc>
      </w:tr>
      <w:tr w:rsidRPr="003C0DFF" w:rsidR="0034165C" w:rsidTr="030695EA" w14:paraId="6A8095D3" w14:textId="77777777">
        <w:tc>
          <w:tcPr>
            <w:tcW w:w="2479" w:type="dxa"/>
            <w:tcMar>
              <w:top w:w="28" w:type="dxa"/>
              <w:left w:w="85" w:type="dxa"/>
              <w:bottom w:w="28" w:type="dxa"/>
              <w:right w:w="85" w:type="dxa"/>
            </w:tcMar>
          </w:tcPr>
          <w:p w:rsidRPr="00FD6DB7" w:rsidR="0034165C" w:rsidP="0034165C" w:rsidRDefault="0034165C" w14:paraId="3F6329E4" w14:textId="1D818B70">
            <w:pPr>
              <w:spacing w:after="0"/>
              <w:rPr>
                <w:rFonts w:asciiTheme="minorHAnsi" w:hAnsiTheme="minorHAnsi" w:cstheme="minorHAnsi"/>
              </w:rPr>
            </w:pPr>
            <w:r>
              <w:rPr>
                <w:rFonts w:asciiTheme="minorHAnsi" w:hAnsiTheme="minorHAnsi" w:cstheme="minorHAnsi"/>
              </w:rPr>
              <w:t>dss_</w:t>
            </w:r>
            <w:r w:rsidRPr="00FD6DB7">
              <w:rPr>
                <w:rFonts w:asciiTheme="minorHAnsi" w:hAnsiTheme="minorHAnsi" w:cstheme="minorHAnsi"/>
              </w:rPr>
              <w:t>client_codes</w:t>
            </w:r>
          </w:p>
        </w:tc>
        <w:tc>
          <w:tcPr>
            <w:tcW w:w="2779" w:type="dxa"/>
            <w:tcMar>
              <w:top w:w="28" w:type="dxa"/>
              <w:left w:w="85" w:type="dxa"/>
              <w:bottom w:w="28" w:type="dxa"/>
              <w:right w:w="85" w:type="dxa"/>
            </w:tcMar>
          </w:tcPr>
          <w:p w:rsidR="0034165C" w:rsidP="030695EA" w:rsidRDefault="030695EA" w14:paraId="71E344CA" w14:textId="79EA5429">
            <w:pPr>
              <w:spacing w:after="0"/>
              <w:rPr>
                <w:rFonts w:asciiTheme="minorHAnsi" w:hAnsiTheme="minorHAnsi"/>
              </w:rPr>
            </w:pPr>
            <w:r w:rsidRPr="030695EA">
              <w:rPr>
                <w:rFonts w:asciiTheme="minorHAnsi" w:hAnsiTheme="minorHAnsi"/>
              </w:rPr>
              <w:t xml:space="preserve">ird_number </w:t>
            </w:r>
          </w:p>
          <w:p w:rsidRPr="003C0DFF" w:rsidR="0034165C" w:rsidP="030695EA" w:rsidRDefault="030695EA" w14:paraId="22E1EA68" w14:textId="15A09D9A">
            <w:pPr>
              <w:spacing w:after="0"/>
              <w:rPr>
                <w:rFonts w:asciiTheme="minorHAnsi" w:hAnsiTheme="minorHAnsi"/>
              </w:rPr>
            </w:pPr>
            <w:r w:rsidRPr="030695EA">
              <w:rPr>
                <w:rFonts w:asciiTheme="minorHAnsi" w:hAnsiTheme="minorHAnsi"/>
              </w:rPr>
              <w:t>client_code_value</w:t>
            </w:r>
          </w:p>
        </w:tc>
        <w:tc>
          <w:tcPr>
            <w:tcW w:w="1676" w:type="dxa"/>
            <w:tcMar>
              <w:top w:w="28" w:type="dxa"/>
              <w:left w:w="85" w:type="dxa"/>
              <w:bottom w:w="28" w:type="dxa"/>
              <w:right w:w="85" w:type="dxa"/>
            </w:tcMar>
          </w:tcPr>
          <w:p w:rsidR="00D410C7" w:rsidP="030695EA" w:rsidRDefault="030695EA" w14:paraId="394A6A86" w14:textId="77777777">
            <w:pPr>
              <w:spacing w:after="0"/>
              <w:rPr>
                <w:rFonts w:asciiTheme="minorHAnsi" w:hAnsiTheme="minorHAnsi"/>
              </w:rPr>
            </w:pPr>
            <w:r w:rsidRPr="030695EA">
              <w:rPr>
                <w:rFonts w:asciiTheme="minorHAnsi" w:hAnsiTheme="minorHAnsi"/>
              </w:rPr>
              <w:t>date_start</w:t>
            </w:r>
          </w:p>
          <w:p w:rsidRPr="00C90D55" w:rsidR="005F34AE" w:rsidP="030695EA" w:rsidRDefault="030695EA" w14:paraId="6208FE3C" w14:textId="62688A96">
            <w:pPr>
              <w:spacing w:after="0"/>
              <w:rPr>
                <w:rFonts w:asciiTheme="minorHAnsi" w:hAnsiTheme="minorHAnsi"/>
              </w:rPr>
            </w:pPr>
            <w:r w:rsidRPr="030695EA">
              <w:rPr>
                <w:rFonts w:asciiTheme="minorHAnsi" w:hAnsiTheme="minorHAnsi"/>
              </w:rPr>
              <w:t>date_end</w:t>
            </w:r>
          </w:p>
        </w:tc>
        <w:tc>
          <w:tcPr>
            <w:tcW w:w="2634" w:type="dxa"/>
            <w:tcMar>
              <w:top w:w="28" w:type="dxa"/>
              <w:left w:w="85" w:type="dxa"/>
              <w:bottom w:w="28" w:type="dxa"/>
              <w:right w:w="85" w:type="dxa"/>
            </w:tcMar>
          </w:tcPr>
          <w:p w:rsidR="0034165C" w:rsidP="030695EA" w:rsidRDefault="030695EA" w14:paraId="1D90BA42" w14:textId="77777777">
            <w:pPr>
              <w:spacing w:after="0"/>
              <w:rPr>
                <w:rFonts w:asciiTheme="minorHAnsi" w:hAnsiTheme="minorHAnsi"/>
              </w:rPr>
            </w:pPr>
            <w:r w:rsidRPr="030695EA">
              <w:rPr>
                <w:rFonts w:asciiTheme="minorHAnsi" w:hAnsiTheme="minorHAnsi"/>
              </w:rPr>
              <w:t>client_code_value</w:t>
            </w:r>
          </w:p>
          <w:p w:rsidRPr="00A42A3B" w:rsidR="00A42A3B" w:rsidP="030695EA" w:rsidRDefault="030695EA" w14:paraId="5047D1FB" w14:textId="77777777">
            <w:pPr>
              <w:spacing w:after="0"/>
              <w:rPr>
                <w:rFonts w:asciiTheme="minorHAnsi" w:hAnsiTheme="minorHAnsi"/>
              </w:rPr>
            </w:pPr>
            <w:r w:rsidRPr="030695EA">
              <w:rPr>
                <w:rFonts w:asciiTheme="minorHAnsi" w:hAnsiTheme="minorHAnsi"/>
              </w:rPr>
              <w:t>date_start</w:t>
            </w:r>
          </w:p>
          <w:p w:rsidRPr="00C90D55" w:rsidR="00A42A3B" w:rsidP="030695EA" w:rsidRDefault="030695EA" w14:paraId="4615F5D1" w14:textId="3CE24D1D">
            <w:pPr>
              <w:spacing w:after="0"/>
              <w:rPr>
                <w:rFonts w:asciiTheme="minorHAnsi" w:hAnsiTheme="minorHAnsi"/>
              </w:rPr>
            </w:pPr>
            <w:r w:rsidRPr="030695EA">
              <w:rPr>
                <w:rFonts w:asciiTheme="minorHAnsi" w:hAnsiTheme="minorHAnsi"/>
              </w:rPr>
              <w:t>date_end</w:t>
            </w:r>
          </w:p>
        </w:tc>
        <w:tc>
          <w:tcPr>
            <w:tcW w:w="2654" w:type="dxa"/>
            <w:tcMar>
              <w:top w:w="28" w:type="dxa"/>
              <w:left w:w="85" w:type="dxa"/>
              <w:bottom w:w="28" w:type="dxa"/>
              <w:right w:w="85" w:type="dxa"/>
            </w:tcMar>
          </w:tcPr>
          <w:p w:rsidRPr="003C0DFF" w:rsidR="0034165C" w:rsidP="0034165C" w:rsidRDefault="0034165C" w14:paraId="5A4AD343" w14:textId="47355FAD">
            <w:pPr>
              <w:spacing w:after="0"/>
              <w:rPr>
                <w:rFonts w:asciiTheme="minorHAnsi" w:hAnsiTheme="minorHAnsi" w:cstheme="minorHAnsi"/>
              </w:rPr>
            </w:pPr>
            <w:r w:rsidRPr="003C0DFF">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3C0DFF" w:rsidR="0034165C" w:rsidP="0034165C" w:rsidRDefault="0034165C" w14:paraId="03979D77" w14:textId="77777777">
            <w:pPr>
              <w:spacing w:after="0"/>
              <w:rPr>
                <w:rFonts w:asciiTheme="minorHAnsi" w:hAnsiTheme="minorHAnsi" w:cstheme="minorHAnsi"/>
              </w:rPr>
            </w:pPr>
          </w:p>
        </w:tc>
      </w:tr>
      <w:tr w:rsidRPr="009A4A1D" w:rsidR="0034165C" w:rsidTr="030695EA" w14:paraId="43995BC3" w14:textId="77777777">
        <w:tc>
          <w:tcPr>
            <w:tcW w:w="2479" w:type="dxa"/>
            <w:tcMar>
              <w:top w:w="28" w:type="dxa"/>
              <w:left w:w="85" w:type="dxa"/>
              <w:bottom w:w="28" w:type="dxa"/>
              <w:right w:w="85" w:type="dxa"/>
            </w:tcMar>
          </w:tcPr>
          <w:p w:rsidRPr="003F5D4B" w:rsidR="0034165C" w:rsidP="0034165C" w:rsidRDefault="0034165C" w14:paraId="6200B750" w14:textId="69D2FC65">
            <w:pPr>
              <w:spacing w:after="0"/>
              <w:rPr>
                <w:rFonts w:asciiTheme="minorHAnsi" w:hAnsiTheme="minorHAnsi" w:cstheme="minorHAnsi"/>
              </w:rPr>
            </w:pPr>
            <w:r w:rsidRPr="003F5D4B">
              <w:rPr>
                <w:rFonts w:asciiTheme="minorHAnsi" w:hAnsiTheme="minorHAnsi" w:cstheme="minorHAnsi"/>
              </w:rPr>
              <w:t>dss_entity_types</w:t>
            </w:r>
          </w:p>
        </w:tc>
        <w:tc>
          <w:tcPr>
            <w:tcW w:w="2779" w:type="dxa"/>
            <w:tcMar>
              <w:top w:w="28" w:type="dxa"/>
              <w:left w:w="85" w:type="dxa"/>
              <w:bottom w:w="28" w:type="dxa"/>
              <w:right w:w="85" w:type="dxa"/>
            </w:tcMar>
          </w:tcPr>
          <w:p w:rsidRPr="003F5D4B" w:rsidR="0034165C" w:rsidP="0034165C" w:rsidRDefault="0034165C" w14:paraId="2D1C8DD3" w14:textId="77777777">
            <w:pPr>
              <w:spacing w:after="0"/>
              <w:rPr>
                <w:rFonts w:asciiTheme="minorHAnsi" w:hAnsiTheme="minorHAnsi" w:cstheme="minorHAnsi"/>
              </w:rPr>
            </w:pPr>
            <w:r w:rsidRPr="003F5D4B">
              <w:rPr>
                <w:rFonts w:asciiTheme="minorHAnsi" w:hAnsiTheme="minorHAnsi" w:cstheme="minorHAnsi"/>
              </w:rPr>
              <w:t>entity_type_code</w:t>
            </w:r>
          </w:p>
          <w:p w:rsidRPr="003F5D4B" w:rsidR="0034165C" w:rsidP="0034165C" w:rsidRDefault="0034165C" w14:paraId="30ED65EB" w14:textId="3B799ED6">
            <w:pPr>
              <w:spacing w:after="0"/>
              <w:rPr>
                <w:rFonts w:asciiTheme="minorHAnsi" w:hAnsiTheme="minorHAnsi" w:cstheme="minorHAnsi"/>
              </w:rPr>
            </w:pPr>
            <w:r w:rsidRPr="003F5D4B">
              <w:rPr>
                <w:rFonts w:asciiTheme="minorHAnsi" w:hAnsiTheme="minorHAnsi" w:cstheme="minorHAnsi"/>
              </w:rPr>
              <w:t>record_effective_timestamp</w:t>
            </w:r>
          </w:p>
        </w:tc>
        <w:tc>
          <w:tcPr>
            <w:tcW w:w="1676" w:type="dxa"/>
            <w:tcMar>
              <w:top w:w="28" w:type="dxa"/>
              <w:left w:w="85" w:type="dxa"/>
              <w:bottom w:w="28" w:type="dxa"/>
              <w:right w:w="85" w:type="dxa"/>
            </w:tcMar>
          </w:tcPr>
          <w:p w:rsidRPr="003F5D4B" w:rsidR="0034165C" w:rsidP="0034165C" w:rsidRDefault="0034165C" w14:paraId="6B6E9A16" w14:textId="77777777">
            <w:pPr>
              <w:spacing w:after="0"/>
              <w:rPr>
                <w:rFonts w:ascii="Calibri" w:hAnsi="Calibri" w:eastAsia="Calibri" w:cs="Calibri"/>
              </w:rPr>
            </w:pPr>
          </w:p>
        </w:tc>
        <w:tc>
          <w:tcPr>
            <w:tcW w:w="2634" w:type="dxa"/>
            <w:tcMar>
              <w:top w:w="28" w:type="dxa"/>
              <w:left w:w="85" w:type="dxa"/>
              <w:bottom w:w="28" w:type="dxa"/>
              <w:right w:w="85" w:type="dxa"/>
            </w:tcMar>
          </w:tcPr>
          <w:p w:rsidRPr="003F5D4B" w:rsidR="0034165C" w:rsidP="0034165C" w:rsidRDefault="0034165C" w14:paraId="6AD4F5B6" w14:textId="72596B19">
            <w:pPr>
              <w:spacing w:after="0"/>
              <w:rPr>
                <w:rFonts w:asciiTheme="minorHAnsi" w:hAnsiTheme="minorHAnsi"/>
              </w:rPr>
            </w:pPr>
            <w:r w:rsidRPr="003F5D4B">
              <w:rPr>
                <w:rFonts w:ascii="Calibri" w:hAnsi="Calibri" w:eastAsia="Calibri" w:cs="Calibri"/>
              </w:rPr>
              <w:t>description</w:t>
            </w:r>
          </w:p>
        </w:tc>
        <w:tc>
          <w:tcPr>
            <w:tcW w:w="2654" w:type="dxa"/>
            <w:tcMar>
              <w:top w:w="28" w:type="dxa"/>
              <w:left w:w="85" w:type="dxa"/>
              <w:bottom w:w="28" w:type="dxa"/>
              <w:right w:w="85" w:type="dxa"/>
            </w:tcMar>
          </w:tcPr>
          <w:p w:rsidRPr="003F5D4B" w:rsidR="0034165C" w:rsidP="0034165C" w:rsidRDefault="0034165C" w14:paraId="508554F9" w14:textId="4874E300">
            <w:pPr>
              <w:spacing w:after="0"/>
              <w:rPr>
                <w:rFonts w:asciiTheme="minorHAnsi" w:hAnsiTheme="minorHAnsi" w:cstheme="minorHAnsi"/>
              </w:rPr>
            </w:pPr>
            <w:r w:rsidRPr="003F5D4B">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3F5D4B" w:rsidR="0034165C" w:rsidP="0034165C" w:rsidRDefault="0034165C" w14:paraId="2619B74A" w14:textId="1B912705">
            <w:pPr>
              <w:spacing w:after="0"/>
              <w:rPr>
                <w:rFonts w:asciiTheme="minorHAnsi" w:hAnsiTheme="minorHAnsi" w:cstheme="minorHAnsi"/>
              </w:rPr>
            </w:pPr>
          </w:p>
        </w:tc>
      </w:tr>
      <w:tr w:rsidRPr="009A4A1D" w:rsidR="0034165C" w:rsidTr="030695EA" w14:paraId="32B97E23" w14:textId="77777777">
        <w:tc>
          <w:tcPr>
            <w:tcW w:w="2479" w:type="dxa"/>
            <w:tcMar>
              <w:top w:w="28" w:type="dxa"/>
              <w:left w:w="85" w:type="dxa"/>
              <w:bottom w:w="28" w:type="dxa"/>
              <w:right w:w="85" w:type="dxa"/>
            </w:tcMar>
          </w:tcPr>
          <w:p w:rsidRPr="003F5D4B" w:rsidR="0034165C" w:rsidP="0034165C" w:rsidRDefault="0034165C" w14:paraId="6D62256C" w14:textId="0EA18D65">
            <w:pPr>
              <w:spacing w:after="0"/>
              <w:rPr>
                <w:rFonts w:asciiTheme="minorHAnsi" w:hAnsiTheme="minorHAnsi" w:cstheme="minorHAnsi"/>
              </w:rPr>
            </w:pPr>
            <w:r w:rsidRPr="003F5D4B">
              <w:rPr>
                <w:rFonts w:asciiTheme="minorHAnsi" w:hAnsiTheme="minorHAnsi" w:cstheme="minorHAnsi"/>
              </w:rPr>
              <w:t>dss_ entity _classes</w:t>
            </w:r>
          </w:p>
        </w:tc>
        <w:tc>
          <w:tcPr>
            <w:tcW w:w="2779" w:type="dxa"/>
            <w:tcMar>
              <w:top w:w="28" w:type="dxa"/>
              <w:left w:w="85" w:type="dxa"/>
              <w:bottom w:w="28" w:type="dxa"/>
              <w:right w:w="85" w:type="dxa"/>
            </w:tcMar>
          </w:tcPr>
          <w:p w:rsidRPr="003F5D4B" w:rsidR="0034165C" w:rsidP="0034165C" w:rsidRDefault="0034165C" w14:paraId="1BE3C1C1" w14:textId="77777777">
            <w:pPr>
              <w:spacing w:after="0"/>
              <w:rPr>
                <w:rFonts w:asciiTheme="minorHAnsi" w:hAnsiTheme="minorHAnsi" w:cstheme="minorHAnsi"/>
              </w:rPr>
            </w:pPr>
            <w:r w:rsidRPr="003F5D4B">
              <w:rPr>
                <w:rFonts w:asciiTheme="minorHAnsi" w:hAnsiTheme="minorHAnsi" w:cstheme="minorHAnsi"/>
              </w:rPr>
              <w:t>entity_class_code</w:t>
            </w:r>
          </w:p>
          <w:p w:rsidRPr="003F5D4B" w:rsidR="0034165C" w:rsidP="0034165C" w:rsidRDefault="0034165C" w14:paraId="56FE790D" w14:textId="0B8CCAFB">
            <w:pPr>
              <w:spacing w:after="0"/>
              <w:rPr>
                <w:rFonts w:asciiTheme="minorHAnsi" w:hAnsiTheme="minorHAnsi" w:cstheme="minorHAnsi"/>
              </w:rPr>
            </w:pPr>
            <w:r w:rsidRPr="003F5D4B">
              <w:rPr>
                <w:rFonts w:asciiTheme="minorHAnsi" w:hAnsiTheme="minorHAnsi" w:cstheme="minorHAnsi"/>
              </w:rPr>
              <w:t>record_effective_timestamp</w:t>
            </w:r>
          </w:p>
        </w:tc>
        <w:tc>
          <w:tcPr>
            <w:tcW w:w="1676" w:type="dxa"/>
            <w:tcMar>
              <w:top w:w="28" w:type="dxa"/>
              <w:left w:w="85" w:type="dxa"/>
              <w:bottom w:w="28" w:type="dxa"/>
              <w:right w:w="85" w:type="dxa"/>
            </w:tcMar>
          </w:tcPr>
          <w:p w:rsidRPr="003F5D4B" w:rsidR="0034165C" w:rsidP="0034165C" w:rsidRDefault="0034165C" w14:paraId="1B5684BA" w14:textId="77777777">
            <w:pPr>
              <w:spacing w:after="0"/>
              <w:rPr>
                <w:rFonts w:ascii="Calibri" w:hAnsi="Calibri" w:eastAsia="Calibri" w:cs="Calibri"/>
              </w:rPr>
            </w:pPr>
          </w:p>
        </w:tc>
        <w:tc>
          <w:tcPr>
            <w:tcW w:w="2634" w:type="dxa"/>
            <w:tcMar>
              <w:top w:w="28" w:type="dxa"/>
              <w:left w:w="85" w:type="dxa"/>
              <w:bottom w:w="28" w:type="dxa"/>
              <w:right w:w="85" w:type="dxa"/>
            </w:tcMar>
          </w:tcPr>
          <w:p w:rsidRPr="003F5D4B" w:rsidR="0034165C" w:rsidP="0034165C" w:rsidRDefault="0034165C" w14:paraId="287B1BAE" w14:textId="72C2196E">
            <w:pPr>
              <w:spacing w:after="0"/>
              <w:rPr>
                <w:rFonts w:ascii="Calibri" w:hAnsi="Calibri" w:eastAsia="Calibri" w:cs="Calibri"/>
              </w:rPr>
            </w:pPr>
            <w:r w:rsidRPr="003F5D4B">
              <w:rPr>
                <w:rFonts w:ascii="Calibri" w:hAnsi="Calibri" w:eastAsia="Calibri" w:cs="Calibri"/>
              </w:rPr>
              <w:t>description</w:t>
            </w:r>
          </w:p>
        </w:tc>
        <w:tc>
          <w:tcPr>
            <w:tcW w:w="2654" w:type="dxa"/>
            <w:tcMar>
              <w:top w:w="28" w:type="dxa"/>
              <w:left w:w="85" w:type="dxa"/>
              <w:bottom w:w="28" w:type="dxa"/>
              <w:right w:w="85" w:type="dxa"/>
            </w:tcMar>
          </w:tcPr>
          <w:p w:rsidRPr="003F5D4B" w:rsidR="0034165C" w:rsidP="0034165C" w:rsidRDefault="0034165C" w14:paraId="69429B6A" w14:textId="47CE17D3">
            <w:pPr>
              <w:spacing w:after="0"/>
              <w:rPr>
                <w:rFonts w:asciiTheme="minorHAnsi" w:hAnsiTheme="minorHAnsi" w:cstheme="minorHAnsi"/>
              </w:rPr>
            </w:pPr>
            <w:r w:rsidRPr="003F5D4B">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3F5D4B" w:rsidR="0034165C" w:rsidP="0034165C" w:rsidRDefault="0034165C" w14:paraId="3B512306" w14:textId="2A92A663">
            <w:pPr>
              <w:spacing w:after="0"/>
              <w:rPr>
                <w:rFonts w:asciiTheme="minorHAnsi" w:hAnsiTheme="minorHAnsi" w:cstheme="minorHAnsi"/>
              </w:rPr>
            </w:pPr>
          </w:p>
        </w:tc>
      </w:tr>
      <w:tr w:rsidRPr="009A4A1D" w:rsidR="0034165C" w:rsidTr="030695EA" w14:paraId="797168D5" w14:textId="77777777">
        <w:tc>
          <w:tcPr>
            <w:tcW w:w="2479" w:type="dxa"/>
            <w:tcMar>
              <w:top w:w="28" w:type="dxa"/>
              <w:left w:w="85" w:type="dxa"/>
              <w:bottom w:w="28" w:type="dxa"/>
              <w:right w:w="85" w:type="dxa"/>
            </w:tcMar>
          </w:tcPr>
          <w:p w:rsidRPr="003F5D4B" w:rsidR="0034165C" w:rsidP="0034165C" w:rsidRDefault="0034165C" w14:paraId="1128E035" w14:textId="4700CF50">
            <w:pPr>
              <w:spacing w:after="0"/>
              <w:rPr>
                <w:rFonts w:asciiTheme="minorHAnsi" w:hAnsiTheme="minorHAnsi" w:cstheme="minorHAnsi"/>
              </w:rPr>
            </w:pPr>
            <w:r w:rsidRPr="003F5D4B">
              <w:rPr>
                <w:rFonts w:asciiTheme="minorHAnsi" w:hAnsiTheme="minorHAnsi" w:cstheme="minorHAnsi"/>
              </w:rPr>
              <w:t>dss_offices</w:t>
            </w:r>
          </w:p>
        </w:tc>
        <w:tc>
          <w:tcPr>
            <w:tcW w:w="2779" w:type="dxa"/>
            <w:tcMar>
              <w:top w:w="28" w:type="dxa"/>
              <w:left w:w="85" w:type="dxa"/>
              <w:bottom w:w="28" w:type="dxa"/>
              <w:right w:w="85" w:type="dxa"/>
            </w:tcMar>
          </w:tcPr>
          <w:p w:rsidRPr="003F5D4B" w:rsidR="0034165C" w:rsidP="0034165C" w:rsidRDefault="0034165C" w14:paraId="36FD547E" w14:textId="77777777">
            <w:pPr>
              <w:spacing w:after="0"/>
              <w:rPr>
                <w:rFonts w:asciiTheme="minorHAnsi" w:hAnsiTheme="minorHAnsi" w:cstheme="minorHAnsi"/>
              </w:rPr>
            </w:pPr>
            <w:r w:rsidRPr="003F5D4B">
              <w:rPr>
                <w:rFonts w:asciiTheme="minorHAnsi" w:hAnsiTheme="minorHAnsi" w:cstheme="minorHAnsi"/>
              </w:rPr>
              <w:t>office_code</w:t>
            </w:r>
          </w:p>
          <w:p w:rsidRPr="003F5D4B" w:rsidR="0034165C" w:rsidP="0034165C" w:rsidRDefault="0034165C" w14:paraId="0BC52711" w14:textId="2F9F3D24">
            <w:pPr>
              <w:spacing w:after="0"/>
              <w:rPr>
                <w:rFonts w:asciiTheme="minorHAnsi" w:hAnsiTheme="minorHAnsi" w:cstheme="minorHAnsi"/>
              </w:rPr>
            </w:pPr>
            <w:r w:rsidRPr="003F5D4B">
              <w:rPr>
                <w:rFonts w:asciiTheme="minorHAnsi" w:hAnsiTheme="minorHAnsi" w:cstheme="minorHAnsi"/>
              </w:rPr>
              <w:t>record_effective_timestamp</w:t>
            </w:r>
          </w:p>
        </w:tc>
        <w:tc>
          <w:tcPr>
            <w:tcW w:w="1676" w:type="dxa"/>
            <w:tcMar>
              <w:top w:w="28" w:type="dxa"/>
              <w:left w:w="85" w:type="dxa"/>
              <w:bottom w:w="28" w:type="dxa"/>
              <w:right w:w="85" w:type="dxa"/>
            </w:tcMar>
          </w:tcPr>
          <w:p w:rsidRPr="003F5D4B" w:rsidR="0034165C" w:rsidP="0034165C" w:rsidRDefault="0034165C" w14:paraId="27A960F0" w14:textId="77777777">
            <w:pPr>
              <w:spacing w:after="0"/>
              <w:rPr>
                <w:rFonts w:ascii="Calibri" w:hAnsi="Calibri" w:eastAsia="Calibri" w:cs="Calibri"/>
              </w:rPr>
            </w:pPr>
          </w:p>
        </w:tc>
        <w:tc>
          <w:tcPr>
            <w:tcW w:w="2634" w:type="dxa"/>
            <w:tcMar>
              <w:top w:w="28" w:type="dxa"/>
              <w:left w:w="85" w:type="dxa"/>
              <w:bottom w:w="28" w:type="dxa"/>
              <w:right w:w="85" w:type="dxa"/>
            </w:tcMar>
          </w:tcPr>
          <w:p w:rsidRPr="003F5D4B" w:rsidR="0034165C" w:rsidP="0034165C" w:rsidRDefault="0034165C" w14:paraId="587CC2D2" w14:textId="68AF49A6">
            <w:pPr>
              <w:spacing w:after="0"/>
              <w:rPr>
                <w:rFonts w:ascii="Calibri" w:hAnsi="Calibri" w:eastAsia="Calibri" w:cs="Calibri"/>
              </w:rPr>
            </w:pPr>
            <w:r w:rsidRPr="003F5D4B">
              <w:rPr>
                <w:rFonts w:ascii="Calibri" w:hAnsi="Calibri" w:eastAsia="Calibri" w:cs="Calibri"/>
              </w:rPr>
              <w:t>description</w:t>
            </w:r>
          </w:p>
        </w:tc>
        <w:tc>
          <w:tcPr>
            <w:tcW w:w="2654" w:type="dxa"/>
            <w:tcMar>
              <w:top w:w="28" w:type="dxa"/>
              <w:left w:w="85" w:type="dxa"/>
              <w:bottom w:w="28" w:type="dxa"/>
              <w:right w:w="85" w:type="dxa"/>
            </w:tcMar>
          </w:tcPr>
          <w:p w:rsidRPr="003F5D4B" w:rsidR="0034165C" w:rsidP="0034165C" w:rsidRDefault="0034165C" w14:paraId="682DFC69" w14:textId="7D8224EF">
            <w:pPr>
              <w:spacing w:after="0"/>
              <w:rPr>
                <w:rFonts w:asciiTheme="minorHAnsi" w:hAnsiTheme="minorHAnsi" w:cstheme="minorHAnsi"/>
              </w:rPr>
            </w:pPr>
            <w:r w:rsidRPr="003F5D4B">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3F5D4B" w:rsidR="0034165C" w:rsidP="0034165C" w:rsidRDefault="0034165C" w14:paraId="473939F6" w14:textId="5705E6F3">
            <w:pPr>
              <w:spacing w:after="0"/>
              <w:rPr>
                <w:rFonts w:asciiTheme="minorHAnsi" w:hAnsiTheme="minorHAnsi" w:cstheme="minorHAnsi"/>
              </w:rPr>
            </w:pPr>
          </w:p>
        </w:tc>
      </w:tr>
      <w:tr w:rsidRPr="009A4A1D" w:rsidR="0034165C" w:rsidTr="030695EA" w14:paraId="2B3AC758" w14:textId="77777777">
        <w:tc>
          <w:tcPr>
            <w:tcW w:w="2479" w:type="dxa"/>
            <w:tcMar>
              <w:top w:w="28" w:type="dxa"/>
              <w:left w:w="85" w:type="dxa"/>
              <w:bottom w:w="28" w:type="dxa"/>
              <w:right w:w="85" w:type="dxa"/>
            </w:tcMar>
          </w:tcPr>
          <w:p w:rsidRPr="003F5D4B" w:rsidR="0034165C" w:rsidP="0034165C" w:rsidRDefault="0034165C" w14:paraId="1C885850" w14:textId="52426E1F">
            <w:pPr>
              <w:spacing w:after="0"/>
              <w:rPr>
                <w:rFonts w:asciiTheme="minorHAnsi" w:hAnsiTheme="minorHAnsi" w:cstheme="minorHAnsi"/>
              </w:rPr>
            </w:pPr>
            <w:r w:rsidRPr="00E84A7D">
              <w:rPr>
                <w:rFonts w:asciiTheme="minorHAnsi" w:hAnsiTheme="minorHAnsi" w:cstheme="minorHAnsi"/>
              </w:rPr>
              <w:t>dss_special_clients_all</w:t>
            </w:r>
          </w:p>
        </w:tc>
        <w:tc>
          <w:tcPr>
            <w:tcW w:w="2779" w:type="dxa"/>
            <w:tcMar>
              <w:top w:w="28" w:type="dxa"/>
              <w:left w:w="85" w:type="dxa"/>
              <w:bottom w:w="28" w:type="dxa"/>
              <w:right w:w="85" w:type="dxa"/>
            </w:tcMar>
          </w:tcPr>
          <w:p w:rsidRPr="003F5D4B" w:rsidR="0034165C" w:rsidP="0034165C" w:rsidRDefault="0034165C" w14:paraId="35B0B3B4" w14:textId="1541FC59">
            <w:pPr>
              <w:spacing w:after="0"/>
              <w:rPr>
                <w:rFonts w:asciiTheme="minorHAnsi" w:hAnsiTheme="minorHAnsi" w:cstheme="minorHAnsi"/>
              </w:rPr>
            </w:pPr>
            <w:r>
              <w:rPr>
                <w:rFonts w:asciiTheme="minorHAnsi" w:hAnsiTheme="minorHAnsi" w:cstheme="minorHAnsi"/>
              </w:rPr>
              <w:t>ird_number</w:t>
            </w:r>
          </w:p>
        </w:tc>
        <w:tc>
          <w:tcPr>
            <w:tcW w:w="1676" w:type="dxa"/>
            <w:tcMar>
              <w:top w:w="28" w:type="dxa"/>
              <w:left w:w="85" w:type="dxa"/>
              <w:bottom w:w="28" w:type="dxa"/>
              <w:right w:w="85" w:type="dxa"/>
            </w:tcMar>
          </w:tcPr>
          <w:p w:rsidRPr="00BE21B6" w:rsidR="0034165C" w:rsidP="0034165C" w:rsidRDefault="0034165C" w14:paraId="36642A53" w14:textId="77777777">
            <w:pPr>
              <w:spacing w:after="0"/>
              <w:rPr>
                <w:rFonts w:asciiTheme="minorHAnsi" w:hAnsiTheme="minorHAnsi" w:cstheme="minorHAnsi"/>
              </w:rPr>
            </w:pPr>
          </w:p>
        </w:tc>
        <w:tc>
          <w:tcPr>
            <w:tcW w:w="2634" w:type="dxa"/>
            <w:tcMar>
              <w:top w:w="28" w:type="dxa"/>
              <w:left w:w="85" w:type="dxa"/>
              <w:bottom w:w="28" w:type="dxa"/>
              <w:right w:w="85" w:type="dxa"/>
            </w:tcMar>
          </w:tcPr>
          <w:p w:rsidRPr="003F5D4B" w:rsidR="0034165C" w:rsidP="0034165C" w:rsidRDefault="0034165C" w14:paraId="56EAD489" w14:textId="6CC0AAC5">
            <w:pPr>
              <w:spacing w:after="0"/>
              <w:rPr>
                <w:rFonts w:ascii="Calibri" w:hAnsi="Calibri" w:eastAsia="Calibri" w:cs="Calibri"/>
              </w:rPr>
            </w:pPr>
            <w:r w:rsidRPr="00BE21B6">
              <w:rPr>
                <w:rFonts w:asciiTheme="minorHAnsi" w:hAnsiTheme="minorHAnsi" w:cstheme="minorHAnsi"/>
              </w:rPr>
              <w:t>special_classification</w:t>
            </w:r>
          </w:p>
        </w:tc>
        <w:tc>
          <w:tcPr>
            <w:tcW w:w="2654" w:type="dxa"/>
            <w:tcMar>
              <w:top w:w="28" w:type="dxa"/>
              <w:left w:w="85" w:type="dxa"/>
              <w:bottom w:w="28" w:type="dxa"/>
              <w:right w:w="85" w:type="dxa"/>
            </w:tcMar>
          </w:tcPr>
          <w:p w:rsidRPr="003F5D4B" w:rsidR="0034165C" w:rsidP="0034165C" w:rsidRDefault="0034165C" w14:paraId="09E864F0" w14:textId="4CC00EFA">
            <w:pPr>
              <w:spacing w:after="0"/>
              <w:rPr>
                <w:rFonts w:asciiTheme="minorHAnsi" w:hAnsiTheme="minorHAnsi" w:cstheme="minorHAnsi"/>
              </w:rPr>
            </w:pPr>
            <w:r w:rsidRPr="003F5D4B">
              <w:rPr>
                <w:rFonts w:asciiTheme="minorHAnsi" w:hAnsiTheme="minorHAnsi" w:cstheme="minorHAnsi"/>
              </w:rPr>
              <w:t>Record_Effective_Timestamp Record_Expiry_Timestamp</w:t>
            </w:r>
          </w:p>
        </w:tc>
        <w:tc>
          <w:tcPr>
            <w:tcW w:w="2338" w:type="dxa"/>
            <w:tcMar>
              <w:top w:w="28" w:type="dxa"/>
              <w:left w:w="85" w:type="dxa"/>
              <w:bottom w:w="28" w:type="dxa"/>
              <w:right w:w="85" w:type="dxa"/>
            </w:tcMar>
          </w:tcPr>
          <w:p w:rsidRPr="003F5D4B" w:rsidR="0034165C" w:rsidP="0034165C" w:rsidRDefault="0034165C" w14:paraId="33750482" w14:textId="77777777">
            <w:pPr>
              <w:spacing w:after="0"/>
              <w:rPr>
                <w:rFonts w:asciiTheme="minorHAnsi" w:hAnsiTheme="minorHAnsi" w:cstheme="minorHAnsi"/>
              </w:rPr>
            </w:pPr>
          </w:p>
        </w:tc>
      </w:tr>
      <w:tr w:rsidRPr="005435D7" w:rsidR="00714B11" w:rsidTr="030695EA" w14:paraId="7AC7F2EB" w14:textId="77777777">
        <w:tc>
          <w:tcPr>
            <w:tcW w:w="2479" w:type="dxa"/>
            <w:tcMar>
              <w:top w:w="28" w:type="dxa"/>
              <w:left w:w="85" w:type="dxa"/>
              <w:bottom w:w="28" w:type="dxa"/>
              <w:right w:w="85" w:type="dxa"/>
            </w:tcMar>
          </w:tcPr>
          <w:p w:rsidRPr="00BA56F8" w:rsidR="00714B11" w:rsidP="00714B11" w:rsidRDefault="00714B11" w14:paraId="65771C39" w14:textId="424D4095">
            <w:pPr>
              <w:spacing w:after="0"/>
              <w:rPr>
                <w:rFonts w:asciiTheme="minorHAnsi" w:hAnsiTheme="minorHAnsi" w:cstheme="minorHAnsi"/>
                <w:strike/>
              </w:rPr>
            </w:pPr>
            <w:r w:rsidRPr="00BA56F8">
              <w:rPr>
                <w:rFonts w:asciiTheme="minorHAnsi" w:hAnsiTheme="minorHAnsi" w:cstheme="minorHAnsi"/>
                <w:strike/>
              </w:rPr>
              <w:t>dss_client_codes_am</w:t>
            </w:r>
          </w:p>
        </w:tc>
        <w:tc>
          <w:tcPr>
            <w:tcW w:w="2779" w:type="dxa"/>
            <w:tcMar>
              <w:top w:w="28" w:type="dxa"/>
              <w:left w:w="85" w:type="dxa"/>
              <w:bottom w:w="28" w:type="dxa"/>
              <w:right w:w="85" w:type="dxa"/>
            </w:tcMar>
          </w:tcPr>
          <w:p w:rsidRPr="00BA56F8" w:rsidR="00714B11" w:rsidP="00714B11" w:rsidRDefault="00714B11" w14:paraId="14E61171" w14:textId="77777777">
            <w:pPr>
              <w:spacing w:after="0"/>
              <w:rPr>
                <w:rFonts w:asciiTheme="minorHAnsi" w:hAnsiTheme="minorHAnsi"/>
                <w:strike/>
              </w:rPr>
            </w:pPr>
            <w:r w:rsidRPr="00BA56F8">
              <w:rPr>
                <w:rFonts w:asciiTheme="minorHAnsi" w:hAnsiTheme="minorHAnsi"/>
                <w:strike/>
              </w:rPr>
              <w:t xml:space="preserve">ird_number </w:t>
            </w:r>
          </w:p>
          <w:p w:rsidRPr="00BA56F8" w:rsidR="00714B11" w:rsidP="00714B11" w:rsidRDefault="00714B11" w14:paraId="2582A6BA" w14:textId="5937E554">
            <w:pPr>
              <w:spacing w:after="0"/>
              <w:rPr>
                <w:rFonts w:asciiTheme="minorHAnsi" w:hAnsiTheme="minorHAnsi" w:cstheme="minorHAnsi"/>
                <w:strike/>
              </w:rPr>
            </w:pPr>
            <w:r w:rsidRPr="00BA56F8">
              <w:rPr>
                <w:rFonts w:asciiTheme="minorHAnsi" w:hAnsiTheme="minorHAnsi"/>
                <w:strike/>
              </w:rPr>
              <w:t>client_code_value</w:t>
            </w:r>
          </w:p>
        </w:tc>
        <w:tc>
          <w:tcPr>
            <w:tcW w:w="1676" w:type="dxa"/>
            <w:tcMar>
              <w:top w:w="28" w:type="dxa"/>
              <w:left w:w="85" w:type="dxa"/>
              <w:bottom w:w="28" w:type="dxa"/>
              <w:right w:w="85" w:type="dxa"/>
            </w:tcMar>
          </w:tcPr>
          <w:p w:rsidRPr="00BA56F8" w:rsidR="00714B11" w:rsidP="00714B11" w:rsidRDefault="00714B11" w14:paraId="5065BA15" w14:textId="77777777">
            <w:pPr>
              <w:spacing w:after="0"/>
              <w:rPr>
                <w:rFonts w:asciiTheme="minorHAnsi" w:hAnsiTheme="minorHAnsi"/>
                <w:strike/>
              </w:rPr>
            </w:pPr>
            <w:r w:rsidRPr="00BA56F8">
              <w:rPr>
                <w:rFonts w:asciiTheme="minorHAnsi" w:hAnsiTheme="minorHAnsi"/>
                <w:strike/>
              </w:rPr>
              <w:t>date_start</w:t>
            </w:r>
          </w:p>
          <w:p w:rsidRPr="00BA56F8" w:rsidR="00714B11" w:rsidP="00714B11" w:rsidRDefault="00714B11" w14:paraId="2042F641" w14:textId="69A0870D">
            <w:pPr>
              <w:spacing w:after="0"/>
              <w:rPr>
                <w:rFonts w:asciiTheme="minorHAnsi" w:hAnsiTheme="minorHAnsi" w:cstheme="minorHAnsi"/>
                <w:strike/>
              </w:rPr>
            </w:pPr>
            <w:r w:rsidRPr="00BA56F8">
              <w:rPr>
                <w:rFonts w:asciiTheme="minorHAnsi" w:hAnsiTheme="minorHAnsi"/>
                <w:strike/>
              </w:rPr>
              <w:t>date_end</w:t>
            </w:r>
          </w:p>
        </w:tc>
        <w:tc>
          <w:tcPr>
            <w:tcW w:w="2634" w:type="dxa"/>
            <w:tcMar>
              <w:top w:w="28" w:type="dxa"/>
              <w:left w:w="85" w:type="dxa"/>
              <w:bottom w:w="28" w:type="dxa"/>
              <w:right w:w="85" w:type="dxa"/>
            </w:tcMar>
          </w:tcPr>
          <w:p w:rsidRPr="00BA56F8" w:rsidR="00714B11" w:rsidP="00714B11" w:rsidRDefault="00714B11" w14:paraId="4E69EC3E" w14:textId="77777777">
            <w:pPr>
              <w:spacing w:after="0"/>
              <w:rPr>
                <w:rFonts w:asciiTheme="minorHAnsi" w:hAnsiTheme="minorHAnsi"/>
                <w:strike/>
              </w:rPr>
            </w:pPr>
            <w:r w:rsidRPr="00BA56F8">
              <w:rPr>
                <w:rFonts w:asciiTheme="minorHAnsi" w:hAnsiTheme="minorHAnsi"/>
                <w:strike/>
              </w:rPr>
              <w:t>client_code_value</w:t>
            </w:r>
          </w:p>
          <w:p w:rsidRPr="00BA56F8" w:rsidR="00714B11" w:rsidP="00714B11" w:rsidRDefault="00714B11" w14:paraId="5098DD4A" w14:textId="77777777">
            <w:pPr>
              <w:spacing w:after="0"/>
              <w:rPr>
                <w:rFonts w:asciiTheme="minorHAnsi" w:hAnsiTheme="minorHAnsi"/>
                <w:strike/>
              </w:rPr>
            </w:pPr>
            <w:r w:rsidRPr="00BA56F8">
              <w:rPr>
                <w:rFonts w:asciiTheme="minorHAnsi" w:hAnsiTheme="minorHAnsi"/>
                <w:strike/>
              </w:rPr>
              <w:t>date_start</w:t>
            </w:r>
          </w:p>
          <w:p w:rsidRPr="00BA56F8" w:rsidR="00714B11" w:rsidP="00714B11" w:rsidRDefault="00714B11" w14:paraId="43EDD66F" w14:textId="136E46C3">
            <w:pPr>
              <w:spacing w:after="0"/>
              <w:rPr>
                <w:rFonts w:asciiTheme="minorHAnsi" w:hAnsiTheme="minorHAnsi" w:cstheme="minorHAnsi"/>
                <w:strike/>
              </w:rPr>
            </w:pPr>
            <w:r w:rsidRPr="00BA56F8">
              <w:rPr>
                <w:rFonts w:asciiTheme="minorHAnsi" w:hAnsiTheme="minorHAnsi"/>
                <w:strike/>
              </w:rPr>
              <w:t>date_end</w:t>
            </w:r>
          </w:p>
        </w:tc>
        <w:tc>
          <w:tcPr>
            <w:tcW w:w="2654" w:type="dxa"/>
            <w:tcMar>
              <w:top w:w="28" w:type="dxa"/>
              <w:left w:w="85" w:type="dxa"/>
              <w:bottom w:w="28" w:type="dxa"/>
              <w:right w:w="85" w:type="dxa"/>
            </w:tcMar>
          </w:tcPr>
          <w:p w:rsidRPr="005435D7" w:rsidR="00714B11" w:rsidP="00714B11" w:rsidRDefault="00714B11" w14:paraId="16482A5B" w14:textId="089D6961">
            <w:pPr>
              <w:spacing w:after="0"/>
              <w:rPr>
                <w:rFonts w:asciiTheme="minorHAnsi" w:hAnsiTheme="minorHAnsi" w:cstheme="minorHAnsi"/>
                <w:strike/>
              </w:rPr>
            </w:pPr>
            <w:r w:rsidRPr="00BA56F8">
              <w:rPr>
                <w:rFonts w:asciiTheme="minorHAnsi" w:hAnsiTheme="minorHAnsi" w:cstheme="minorHAnsi"/>
                <w:strike/>
              </w:rPr>
              <w:t>Record_Effective_Timestamp Record_Expiry_Timestamp</w:t>
            </w:r>
          </w:p>
        </w:tc>
        <w:tc>
          <w:tcPr>
            <w:tcW w:w="2338" w:type="dxa"/>
            <w:tcMar>
              <w:top w:w="28" w:type="dxa"/>
              <w:left w:w="85" w:type="dxa"/>
              <w:bottom w:w="28" w:type="dxa"/>
              <w:right w:w="85" w:type="dxa"/>
            </w:tcMar>
          </w:tcPr>
          <w:p w:rsidRPr="005435D7" w:rsidR="00714B11" w:rsidP="00714B11" w:rsidRDefault="00714B11" w14:paraId="698DAA37" w14:textId="77777777">
            <w:pPr>
              <w:spacing w:after="0"/>
              <w:rPr>
                <w:rFonts w:asciiTheme="minorHAnsi" w:hAnsiTheme="minorHAnsi" w:cstheme="minorHAnsi"/>
                <w:strike/>
              </w:rPr>
            </w:pPr>
          </w:p>
        </w:tc>
      </w:tr>
    </w:tbl>
    <w:p w:rsidR="00C009A1" w:rsidP="00B00921" w:rsidRDefault="00C009A1" w14:paraId="1028FA63" w14:textId="77777777">
      <w:pPr>
        <w:pStyle w:val="Heading2"/>
      </w:pPr>
      <w:r>
        <w:br w:type="page"/>
      </w:r>
    </w:p>
    <w:p w:rsidR="00DB5C72" w:rsidP="00B00921" w:rsidRDefault="00DB5C72" w14:paraId="0D1CCB8F" w14:textId="77706687">
      <w:pPr>
        <w:pStyle w:val="Heading2"/>
      </w:pPr>
      <w:bookmarkStart w:name="_Toc33700460" w:id="30"/>
      <w:r>
        <w:t>Step 4 – Combining all change timeline</w:t>
      </w:r>
      <w:bookmarkEnd w:id="30"/>
    </w:p>
    <w:p w:rsidR="00DB5C72" w:rsidP="00DF4C03" w:rsidRDefault="00DF4C03" w14:paraId="1DFA5166" w14:textId="6A451B2A">
      <w:pPr>
        <w:spacing w:after="240"/>
      </w:pPr>
      <w:r>
        <w:t xml:space="preserve">The purpose of this step is to create a UNION of all change timestamps for the Party data that will become the basis for all change records created. These timelines are stored in the Refined Layer in table </w:t>
      </w:r>
      <w:r w:rsidRPr="009430C3">
        <w:t>rfn_p</w:t>
      </w:r>
      <w:r w:rsidR="00DD546F">
        <w:t>e</w:t>
      </w:r>
      <w:r w:rsidRPr="009430C3">
        <w:t>_all_dates</w:t>
      </w:r>
      <w:r>
        <w:t xml:space="preserve">. Each record in the timeline is bounded in time from </w:t>
      </w:r>
      <w:r w:rsidRPr="00275237">
        <w:t>record_effective_timestamp</w:t>
      </w:r>
      <w:r>
        <w:t xml:space="preserve"> to </w:t>
      </w:r>
      <w:r w:rsidRPr="00275237">
        <w:t>record_</w:t>
      </w:r>
      <w:r>
        <w:t>expiry</w:t>
      </w:r>
      <w:r w:rsidRPr="00275237">
        <w:t>_timestamp</w:t>
      </w:r>
      <w:r>
        <w:t>.</w:t>
      </w:r>
    </w:p>
    <w:p w:rsidR="005A5CDB" w:rsidP="00CF305C" w:rsidRDefault="00A3576D" w14:paraId="6D5A8605" w14:textId="77777777">
      <w:pPr>
        <w:spacing w:after="240"/>
      </w:pPr>
      <w:r>
        <w:t xml:space="preserve">A change timestamp is generated for each Record_Effective_Timestamp at a </w:t>
      </w:r>
      <w:r w:rsidR="00514DF1">
        <w:t>1-minute</w:t>
      </w:r>
      <w:r>
        <w:t xml:space="preserve"> granularity</w:t>
      </w:r>
      <w:r w:rsidR="005503D5">
        <w:t xml:space="preserve">,  </w:t>
      </w:r>
      <w:r w:rsidR="00514DF1">
        <w:t>additionally</w:t>
      </w:r>
      <w:r w:rsidR="005503D5">
        <w:t xml:space="preserve"> where </w:t>
      </w:r>
      <w:r w:rsidR="000A1F10">
        <w:t>a Business Start Date and/or Business End date are listed below</w:t>
      </w:r>
      <w:r w:rsidR="005007F9">
        <w:t>, a change timestamp should be created</w:t>
      </w:r>
      <w:r w:rsidR="008D2CB7">
        <w:t xml:space="preserve"> </w:t>
      </w:r>
      <w:r w:rsidR="00CF305C">
        <w:t xml:space="preserve">for each </w:t>
      </w:r>
      <w:r w:rsidR="000F6228">
        <w:t>at 1</w:t>
      </w:r>
      <w:r w:rsidR="00514DF1">
        <w:t>-</w:t>
      </w:r>
      <w:r w:rsidR="00E70AFC">
        <w:t>minute granularity.</w:t>
      </w:r>
      <w:r w:rsidR="00514DF1">
        <w:t xml:space="preserve">  </w:t>
      </w:r>
      <w:r w:rsidR="00F069AB">
        <w:t>Where</w:t>
      </w:r>
      <w:r w:rsidR="00AA3584">
        <w:t xml:space="preserve"> a Business_Start_Date </w:t>
      </w:r>
      <w:r w:rsidR="00F069AB">
        <w:t xml:space="preserve">contains sub-minute data the time should be </w:t>
      </w:r>
      <w:r w:rsidRPr="00F069AB" w:rsidR="00F069AB">
        <w:rPr>
          <w:b/>
          <w:u w:val="single"/>
        </w:rPr>
        <w:t>rounded up</w:t>
      </w:r>
      <w:r w:rsidR="00F069AB">
        <w:t xml:space="preserve"> to the next minute</w:t>
      </w:r>
      <w:r w:rsidR="00C052FB">
        <w:t>.</w:t>
      </w:r>
      <w:r w:rsidR="008F63E7">
        <w:t xml:space="preserve">  A Business_End_Date </w:t>
      </w:r>
      <w:r w:rsidR="00AC7160">
        <w:t>should be rounded up to the next unit of time</w:t>
      </w:r>
      <w:r w:rsidR="00B05BBD">
        <w:t>.  (If an end date preseted at the day grain</w:t>
      </w:r>
      <w:r w:rsidR="00D911E1">
        <w:t xml:space="preserve"> is shown as ’01-10-1989’ rounding up to the next unit of time means creating a change timestamp of ’02-01-1989’</w:t>
      </w:r>
      <w:r w:rsidR="006136E3">
        <w:t>.  This is done as we need to create a change timestamp immediately after the busi</w:t>
      </w:r>
      <w:r w:rsidR="00084CB9">
        <w:t>n</w:t>
      </w:r>
      <w:r w:rsidR="006136E3">
        <w:t xml:space="preserve">ess end date, so that we show </w:t>
      </w:r>
      <w:r w:rsidR="00FF0560">
        <w:t xml:space="preserve">a Party record </w:t>
      </w:r>
      <w:r w:rsidRPr="00FF0560" w:rsidR="00FF0560">
        <w:rPr>
          <w:b/>
          <w:i/>
          <w:u w:val="single"/>
        </w:rPr>
        <w:t>not</w:t>
      </w:r>
      <w:r w:rsidR="00FF0560">
        <w:t xml:space="preserve"> having the “ceased” value.</w:t>
      </w:r>
      <w:r w:rsidR="00EC3320">
        <w:t>)</w:t>
      </w:r>
      <w:r w:rsidR="00104CAD">
        <w:t xml:space="preserve">  </w:t>
      </w:r>
    </w:p>
    <w:p w:rsidR="00AA3584" w:rsidP="00CF305C" w:rsidRDefault="00B24ACA" w14:paraId="67728618" w14:textId="7F0B3E1B">
      <w:pPr>
        <w:spacing w:after="240"/>
      </w:pPr>
      <w:r w:rsidRPr="005A5CDB">
        <w:rPr>
          <w:highlight w:val="yellow"/>
        </w:rPr>
        <w:t>Additionally,</w:t>
      </w:r>
      <w:r w:rsidRPr="005A5CDB" w:rsidR="00104CAD">
        <w:rPr>
          <w:highlight w:val="yellow"/>
        </w:rPr>
        <w:t xml:space="preserve"> a </w:t>
      </w:r>
      <w:r w:rsidRPr="005A5CDB" w:rsidR="00CE6102">
        <w:rPr>
          <w:highlight w:val="yellow"/>
        </w:rPr>
        <w:t xml:space="preserve">change timestamp </w:t>
      </w:r>
      <w:r w:rsidRPr="005A5CDB">
        <w:rPr>
          <w:highlight w:val="yellow"/>
        </w:rPr>
        <w:t xml:space="preserve">is generated for each Record_Expiry_Timestamp rounded up to the next minute.  This </w:t>
      </w:r>
      <w:r w:rsidRPr="005A5CDB" w:rsidR="00F77F95">
        <w:rPr>
          <w:highlight w:val="yellow"/>
        </w:rPr>
        <w:t>is done for the same reason as for the Business_End_Date to ensure that we have a version record in the target table show</w:t>
      </w:r>
      <w:r w:rsidRPr="005A5CDB" w:rsidR="00432D74">
        <w:rPr>
          <w:highlight w:val="yellow"/>
        </w:rPr>
        <w:t>ing the state of the Party af</w:t>
      </w:r>
      <w:r w:rsidRPr="005A5CDB" w:rsidR="005A5CDB">
        <w:rPr>
          <w:highlight w:val="yellow"/>
        </w:rPr>
        <w:t>ter a record is ceased in the case where a ceased record is the last version for that Natural Key.</w:t>
      </w:r>
    </w:p>
    <w:p w:rsidR="004F7259" w:rsidP="00CF305C" w:rsidRDefault="00FF6658" w14:paraId="6790D7FD" w14:textId="77777777">
      <w:pPr>
        <w:spacing w:after="240"/>
      </w:pPr>
      <w:r>
        <w:t xml:space="preserve">When there are </w:t>
      </w:r>
      <w:r w:rsidR="000049E2">
        <w:t>2 or more</w:t>
      </w:r>
      <w:r>
        <w:t xml:space="preserve"> </w:t>
      </w:r>
      <w:r w:rsidR="009F1498">
        <w:t>change timestamps</w:t>
      </w:r>
      <w:r w:rsidR="000049E2">
        <w:t xml:space="preserve"> each 1 minute apart, select the </w:t>
      </w:r>
      <w:r w:rsidR="008F4AD1">
        <w:t xml:space="preserve">only the latest one.  This is </w:t>
      </w:r>
      <w:r w:rsidR="00C754C3">
        <w:t xml:space="preserve">to </w:t>
      </w:r>
      <w:r w:rsidR="008F4AD1">
        <w:t xml:space="preserve">prevent issues with the setting of Record_Expiry_Timestamp at a </w:t>
      </w:r>
      <w:r w:rsidR="00C754C3">
        <w:t>1-minute</w:t>
      </w:r>
      <w:r w:rsidR="008F4AD1">
        <w:t xml:space="preserve"> grain and effectively </w:t>
      </w:r>
      <w:r w:rsidR="0003773E">
        <w:t>takes the final “accumulated” record when multiple changes come through at the same time (or within a minute of each other).</w:t>
      </w:r>
    </w:p>
    <w:p w:rsidR="00AC2A42" w:rsidP="00CF305C" w:rsidRDefault="00AC2A42" w14:paraId="78659FA5" w14:textId="3ABAFED2">
      <w:pPr>
        <w:spacing w:after="240"/>
      </w:pPr>
      <w:r>
        <w:t>e.g. A set of records having change timestamps of:</w:t>
      </w:r>
    </w:p>
    <w:p w:rsidRPr="00B42439" w:rsidR="00AC2A42" w:rsidP="00B42439" w:rsidRDefault="00D719D0" w14:paraId="3C92805C" w14:textId="202A0E7C">
      <w:pPr>
        <w:spacing w:after="0"/>
        <w:ind w:left="567"/>
        <w:rPr>
          <w:color w:val="365F91" w:themeColor="accent1" w:themeShade="BF"/>
        </w:rPr>
      </w:pPr>
      <w:r w:rsidRPr="00B42439">
        <w:rPr>
          <w:color w:val="365F91" w:themeColor="accent1" w:themeShade="BF"/>
        </w:rPr>
        <w:t>01-Mar-2019 10:52</w:t>
      </w:r>
      <w:r w:rsidRPr="00B42439">
        <w:rPr>
          <w:color w:val="365F91" w:themeColor="accent1" w:themeShade="BF"/>
        </w:rPr>
        <w:tab/>
      </w:r>
      <w:r w:rsidRPr="00B42439" w:rsidR="00A47392">
        <w:rPr>
          <w:color w:val="365F91" w:themeColor="accent1" w:themeShade="BF"/>
        </w:rPr>
        <w:t>A</w:t>
      </w:r>
      <w:r w:rsidRPr="00B42439" w:rsidR="00A47392">
        <w:rPr>
          <w:color w:val="365F91" w:themeColor="accent1" w:themeShade="BF"/>
        </w:rPr>
        <w:tab/>
      </w:r>
      <w:r w:rsidRPr="00B42439" w:rsidR="00A47392">
        <w:rPr>
          <w:color w:val="365F91" w:themeColor="accent1" w:themeShade="BF"/>
        </w:rPr>
        <w:t>B</w:t>
      </w:r>
      <w:r w:rsidRPr="00B42439" w:rsidR="00A47392">
        <w:rPr>
          <w:color w:val="365F91" w:themeColor="accent1" w:themeShade="BF"/>
        </w:rPr>
        <w:tab/>
      </w:r>
      <w:r w:rsidRPr="00B42439" w:rsidR="00A47392">
        <w:rPr>
          <w:color w:val="365F91" w:themeColor="accent1" w:themeShade="BF"/>
        </w:rPr>
        <w:t>NULL</w:t>
      </w:r>
      <w:r w:rsidRPr="00B42439" w:rsidR="00A47392">
        <w:rPr>
          <w:color w:val="365F91" w:themeColor="accent1" w:themeShade="BF"/>
        </w:rPr>
        <w:tab/>
      </w:r>
      <w:r w:rsidRPr="00B42439" w:rsidR="00B42439">
        <w:rPr>
          <w:color w:val="365F91" w:themeColor="accent1" w:themeShade="BF"/>
        </w:rPr>
        <w:t>NULL</w:t>
      </w:r>
      <w:r w:rsidRPr="00B42439" w:rsidR="00B42439">
        <w:rPr>
          <w:color w:val="365F91" w:themeColor="accent1" w:themeShade="BF"/>
        </w:rPr>
        <w:tab/>
      </w:r>
      <w:r w:rsidRPr="00B42439" w:rsidR="00B42439">
        <w:rPr>
          <w:color w:val="365F91" w:themeColor="accent1" w:themeShade="BF"/>
        </w:rPr>
        <w:t>NULL</w:t>
      </w:r>
      <w:r w:rsidRPr="00B42439" w:rsidR="00B42439">
        <w:rPr>
          <w:color w:val="365F91" w:themeColor="accent1" w:themeShade="BF"/>
        </w:rPr>
        <w:br/>
      </w:r>
      <w:r w:rsidRPr="00B42439" w:rsidR="00A47392">
        <w:rPr>
          <w:color w:val="365F91" w:themeColor="accent1" w:themeShade="BF"/>
        </w:rPr>
        <w:t>01-Mar-2019 10:53</w:t>
      </w:r>
      <w:r w:rsidRPr="00B42439" w:rsidR="00A47392">
        <w:rPr>
          <w:color w:val="365F91" w:themeColor="accent1" w:themeShade="BF"/>
        </w:rPr>
        <w:tab/>
      </w:r>
      <w:r w:rsidRPr="00B42439" w:rsidR="00B42439">
        <w:rPr>
          <w:color w:val="365F91" w:themeColor="accent1" w:themeShade="BF"/>
        </w:rPr>
        <w:t>A</w:t>
      </w:r>
      <w:r w:rsidRPr="00B42439" w:rsidR="00B42439">
        <w:rPr>
          <w:color w:val="365F91" w:themeColor="accent1" w:themeShade="BF"/>
        </w:rPr>
        <w:tab/>
      </w:r>
      <w:r w:rsidRPr="00B42439" w:rsidR="00B42439">
        <w:rPr>
          <w:color w:val="365F91" w:themeColor="accent1" w:themeShade="BF"/>
        </w:rPr>
        <w:t>B</w:t>
      </w:r>
      <w:r w:rsidRPr="00B42439" w:rsidR="00B42439">
        <w:rPr>
          <w:color w:val="365F91" w:themeColor="accent1" w:themeShade="BF"/>
        </w:rPr>
        <w:tab/>
      </w:r>
      <w:r w:rsidRPr="00B42439" w:rsidR="00B42439">
        <w:rPr>
          <w:color w:val="365F91" w:themeColor="accent1" w:themeShade="BF"/>
        </w:rPr>
        <w:t>X</w:t>
      </w:r>
      <w:r w:rsidRPr="00B42439" w:rsidR="00B42439">
        <w:rPr>
          <w:color w:val="365F91" w:themeColor="accent1" w:themeShade="BF"/>
        </w:rPr>
        <w:tab/>
      </w:r>
      <w:r w:rsidRPr="00B42439" w:rsidR="00B42439">
        <w:rPr>
          <w:color w:val="365F91" w:themeColor="accent1" w:themeShade="BF"/>
        </w:rPr>
        <w:t>NULL</w:t>
      </w:r>
      <w:r w:rsidRPr="00B42439" w:rsidR="00B42439">
        <w:rPr>
          <w:color w:val="365F91" w:themeColor="accent1" w:themeShade="BF"/>
        </w:rPr>
        <w:tab/>
      </w:r>
      <w:r w:rsidRPr="00B42439" w:rsidR="00B42439">
        <w:rPr>
          <w:color w:val="365F91" w:themeColor="accent1" w:themeShade="BF"/>
        </w:rPr>
        <w:t>NULL</w:t>
      </w:r>
      <w:r w:rsidRPr="00B42439" w:rsidR="00A47392">
        <w:rPr>
          <w:color w:val="365F91" w:themeColor="accent1" w:themeShade="BF"/>
        </w:rPr>
        <w:br/>
      </w:r>
      <w:r w:rsidRPr="00B42439" w:rsidR="00A47392">
        <w:rPr>
          <w:color w:val="365F91" w:themeColor="accent1" w:themeShade="BF"/>
        </w:rPr>
        <w:t>01-Mar-2019 10:54</w:t>
      </w:r>
      <w:r w:rsidRPr="00B42439" w:rsidR="00A47392">
        <w:rPr>
          <w:color w:val="365F91" w:themeColor="accent1" w:themeShade="BF"/>
        </w:rPr>
        <w:tab/>
      </w:r>
      <w:r w:rsidRPr="00B42439" w:rsidR="00B42439">
        <w:rPr>
          <w:color w:val="365F91" w:themeColor="accent1" w:themeShade="BF"/>
        </w:rPr>
        <w:t>A</w:t>
      </w:r>
      <w:r w:rsidRPr="00B42439" w:rsidR="00B42439">
        <w:rPr>
          <w:color w:val="365F91" w:themeColor="accent1" w:themeShade="BF"/>
        </w:rPr>
        <w:tab/>
      </w:r>
      <w:r w:rsidRPr="00B42439" w:rsidR="00B42439">
        <w:rPr>
          <w:color w:val="365F91" w:themeColor="accent1" w:themeShade="BF"/>
        </w:rPr>
        <w:t>B</w:t>
      </w:r>
      <w:r w:rsidRPr="00B42439" w:rsidR="00B42439">
        <w:rPr>
          <w:color w:val="365F91" w:themeColor="accent1" w:themeShade="BF"/>
        </w:rPr>
        <w:tab/>
      </w:r>
      <w:r w:rsidRPr="00B42439" w:rsidR="00B42439">
        <w:rPr>
          <w:color w:val="365F91" w:themeColor="accent1" w:themeShade="BF"/>
        </w:rPr>
        <w:t>X</w:t>
      </w:r>
      <w:r w:rsidRPr="00B42439" w:rsidR="00B42439">
        <w:rPr>
          <w:color w:val="365F91" w:themeColor="accent1" w:themeShade="BF"/>
        </w:rPr>
        <w:tab/>
      </w:r>
      <w:r w:rsidRPr="00B42439" w:rsidR="00B42439">
        <w:rPr>
          <w:color w:val="365F91" w:themeColor="accent1" w:themeShade="BF"/>
        </w:rPr>
        <w:t>Y</w:t>
      </w:r>
      <w:r w:rsidRPr="00B42439" w:rsidR="00B42439">
        <w:rPr>
          <w:color w:val="365F91" w:themeColor="accent1" w:themeShade="BF"/>
        </w:rPr>
        <w:tab/>
      </w:r>
      <w:r w:rsidRPr="00B42439" w:rsidR="00B42439">
        <w:rPr>
          <w:color w:val="365F91" w:themeColor="accent1" w:themeShade="BF"/>
        </w:rPr>
        <w:t>NULL</w:t>
      </w:r>
      <w:r w:rsidRPr="00B42439" w:rsidR="00A47392">
        <w:rPr>
          <w:color w:val="365F91" w:themeColor="accent1" w:themeShade="BF"/>
        </w:rPr>
        <w:br/>
      </w:r>
      <w:r w:rsidRPr="00B42439" w:rsidR="00A47392">
        <w:rPr>
          <w:color w:val="365F91" w:themeColor="accent1" w:themeShade="BF"/>
        </w:rPr>
        <w:t>01-Mar-2019 10:55</w:t>
      </w:r>
      <w:r w:rsidRPr="00B42439" w:rsidR="00A47392">
        <w:rPr>
          <w:color w:val="365F91" w:themeColor="accent1" w:themeShade="BF"/>
        </w:rPr>
        <w:tab/>
      </w:r>
      <w:r w:rsidRPr="00B42439" w:rsidR="00B42439">
        <w:rPr>
          <w:color w:val="365F91" w:themeColor="accent1" w:themeShade="BF"/>
        </w:rPr>
        <w:t>A</w:t>
      </w:r>
      <w:r w:rsidRPr="00B42439" w:rsidR="00B42439">
        <w:rPr>
          <w:color w:val="365F91" w:themeColor="accent1" w:themeShade="BF"/>
        </w:rPr>
        <w:tab/>
      </w:r>
      <w:r w:rsidRPr="00B42439" w:rsidR="00B42439">
        <w:rPr>
          <w:color w:val="365F91" w:themeColor="accent1" w:themeShade="BF"/>
        </w:rPr>
        <w:t>B</w:t>
      </w:r>
      <w:r w:rsidRPr="00B42439" w:rsidR="00B42439">
        <w:rPr>
          <w:color w:val="365F91" w:themeColor="accent1" w:themeShade="BF"/>
        </w:rPr>
        <w:tab/>
      </w:r>
      <w:r w:rsidRPr="00B42439" w:rsidR="00B42439">
        <w:rPr>
          <w:color w:val="365F91" w:themeColor="accent1" w:themeShade="BF"/>
        </w:rPr>
        <w:t>X</w:t>
      </w:r>
      <w:r w:rsidRPr="00B42439" w:rsidR="00B42439">
        <w:rPr>
          <w:color w:val="365F91" w:themeColor="accent1" w:themeShade="BF"/>
        </w:rPr>
        <w:tab/>
      </w:r>
      <w:r w:rsidRPr="00B42439" w:rsidR="00B42439">
        <w:rPr>
          <w:color w:val="365F91" w:themeColor="accent1" w:themeShade="BF"/>
        </w:rPr>
        <w:t>Y</w:t>
      </w:r>
      <w:r w:rsidRPr="00B42439" w:rsidR="00B42439">
        <w:rPr>
          <w:color w:val="365F91" w:themeColor="accent1" w:themeShade="BF"/>
        </w:rPr>
        <w:tab/>
      </w:r>
      <w:r w:rsidRPr="00B42439" w:rsidR="00B42439">
        <w:rPr>
          <w:color w:val="365F91" w:themeColor="accent1" w:themeShade="BF"/>
        </w:rPr>
        <w:t>Z</w:t>
      </w:r>
    </w:p>
    <w:p w:rsidRPr="00B42439" w:rsidR="00A47392" w:rsidP="00B42439" w:rsidRDefault="00A47392" w14:paraId="311FA582" w14:textId="4222F3F6">
      <w:pPr>
        <w:spacing w:before="120"/>
      </w:pPr>
      <w:r w:rsidRPr="00B42439">
        <w:t>Will be</w:t>
      </w:r>
      <w:r w:rsidRPr="00B42439" w:rsidR="00B42439">
        <w:t xml:space="preserve"> treated as:</w:t>
      </w:r>
    </w:p>
    <w:p w:rsidRPr="00B42439" w:rsidR="00B42439" w:rsidP="00B42439" w:rsidRDefault="00B42439" w14:paraId="63F53B0E" w14:textId="4A7859D9">
      <w:pPr>
        <w:spacing w:after="0"/>
        <w:ind w:left="567"/>
        <w:rPr>
          <w:color w:val="365F91" w:themeColor="accent1" w:themeShade="BF"/>
        </w:rPr>
      </w:pPr>
      <w:r w:rsidRPr="00B42439">
        <w:rPr>
          <w:color w:val="365F91" w:themeColor="accent1" w:themeShade="BF"/>
        </w:rPr>
        <w:t>01-Mar-2019 10:55</w:t>
      </w:r>
      <w:r w:rsidRPr="00B42439">
        <w:rPr>
          <w:color w:val="365F91" w:themeColor="accent1" w:themeShade="BF"/>
        </w:rPr>
        <w:tab/>
      </w:r>
      <w:r w:rsidRPr="00B42439">
        <w:rPr>
          <w:color w:val="365F91" w:themeColor="accent1" w:themeShade="BF"/>
        </w:rPr>
        <w:t>A</w:t>
      </w:r>
      <w:r w:rsidRPr="00B42439">
        <w:rPr>
          <w:color w:val="365F91" w:themeColor="accent1" w:themeShade="BF"/>
        </w:rPr>
        <w:tab/>
      </w:r>
      <w:r w:rsidRPr="00B42439">
        <w:rPr>
          <w:color w:val="365F91" w:themeColor="accent1" w:themeShade="BF"/>
        </w:rPr>
        <w:t>B</w:t>
      </w:r>
      <w:r w:rsidRPr="00B42439">
        <w:rPr>
          <w:color w:val="365F91" w:themeColor="accent1" w:themeShade="BF"/>
        </w:rPr>
        <w:tab/>
      </w:r>
      <w:r w:rsidRPr="00B42439">
        <w:rPr>
          <w:color w:val="365F91" w:themeColor="accent1" w:themeShade="BF"/>
        </w:rPr>
        <w:t>X</w:t>
      </w:r>
      <w:r w:rsidRPr="00B42439">
        <w:rPr>
          <w:color w:val="365F91" w:themeColor="accent1" w:themeShade="BF"/>
        </w:rPr>
        <w:tab/>
      </w:r>
      <w:r w:rsidRPr="00B42439">
        <w:rPr>
          <w:color w:val="365F91" w:themeColor="accent1" w:themeShade="BF"/>
        </w:rPr>
        <w:t>Y</w:t>
      </w:r>
      <w:r w:rsidRPr="00B42439">
        <w:rPr>
          <w:color w:val="365F91" w:themeColor="accent1" w:themeShade="BF"/>
        </w:rPr>
        <w:tab/>
      </w:r>
      <w:r w:rsidRPr="00B42439">
        <w:rPr>
          <w:color w:val="365F91" w:themeColor="accent1" w:themeShade="BF"/>
        </w:rPr>
        <w:t>Z</w:t>
      </w:r>
    </w:p>
    <w:p w:rsidR="00A3576D" w:rsidP="00B42439" w:rsidRDefault="00514DF1" w14:paraId="44B124AB" w14:textId="10A64A24">
      <w:pPr>
        <w:spacing w:before="120"/>
      </w:pPr>
      <w:r>
        <w:t>This may result in additional change records being created, but they will be compressed in the final step of the Refi</w:t>
      </w:r>
      <w:r w:rsidR="00797B10">
        <w:t>ne</w:t>
      </w:r>
      <w:r>
        <w:t>d Layer build for each target table.</w:t>
      </w:r>
    </w:p>
    <w:tbl>
      <w:tblPr>
        <w:tblStyle w:val="TableGrid"/>
        <w:tblW w:w="14312" w:type="dxa"/>
        <w:tblLook w:val="06A0" w:firstRow="1" w:lastRow="0" w:firstColumn="1" w:lastColumn="0" w:noHBand="1" w:noVBand="1"/>
      </w:tblPr>
      <w:tblGrid>
        <w:gridCol w:w="2508"/>
        <w:gridCol w:w="2676"/>
        <w:gridCol w:w="1615"/>
        <w:gridCol w:w="4253"/>
        <w:gridCol w:w="3260"/>
      </w:tblGrid>
      <w:tr w:rsidRPr="00B20992" w:rsidR="006902D2" w:rsidTr="17300161" w14:paraId="1FD247BE" w14:textId="6E779BDF">
        <w:tc>
          <w:tcPr>
            <w:tcW w:w="2508" w:type="dxa"/>
            <w:shd w:val="clear" w:color="auto" w:fill="D9D9D9" w:themeFill="background1" w:themeFillShade="D9"/>
            <w:tcMar>
              <w:top w:w="28" w:type="dxa"/>
              <w:bottom w:w="28" w:type="dxa"/>
            </w:tcMar>
            <w:vAlign w:val="center"/>
          </w:tcPr>
          <w:p w:rsidRPr="00B20992" w:rsidR="006902D2" w:rsidP="006902D2" w:rsidRDefault="006902D2" w14:paraId="3926C7F8" w14:textId="739E3CD4">
            <w:pPr>
              <w:spacing w:after="0"/>
              <w:jc w:val="center"/>
              <w:rPr>
                <w:b/>
              </w:rPr>
            </w:pPr>
            <w:r>
              <w:rPr>
                <w:b/>
              </w:rPr>
              <w:t>Raw</w:t>
            </w:r>
            <w:r w:rsidRPr="00B20992">
              <w:rPr>
                <w:b/>
              </w:rPr>
              <w:t xml:space="preserve"> Table</w:t>
            </w:r>
          </w:p>
        </w:tc>
        <w:tc>
          <w:tcPr>
            <w:tcW w:w="2676" w:type="dxa"/>
            <w:shd w:val="clear" w:color="auto" w:fill="D9D9D9" w:themeFill="background1" w:themeFillShade="D9"/>
            <w:tcMar>
              <w:top w:w="28" w:type="dxa"/>
              <w:bottom w:w="28" w:type="dxa"/>
            </w:tcMar>
            <w:vAlign w:val="center"/>
          </w:tcPr>
          <w:p w:rsidRPr="00B20992" w:rsidR="006902D2" w:rsidP="006902D2" w:rsidRDefault="006902D2" w14:paraId="6FEB4C32" w14:textId="189091BF">
            <w:pPr>
              <w:spacing w:after="0"/>
              <w:jc w:val="center"/>
              <w:rPr>
                <w:b/>
              </w:rPr>
            </w:pPr>
            <w:r>
              <w:rPr>
                <w:b/>
              </w:rPr>
              <w:t>Clean Raw Table</w:t>
            </w:r>
          </w:p>
        </w:tc>
        <w:tc>
          <w:tcPr>
            <w:tcW w:w="1615" w:type="dxa"/>
            <w:shd w:val="clear" w:color="auto" w:fill="D9D9D9" w:themeFill="background1" w:themeFillShade="D9"/>
            <w:vAlign w:val="center"/>
          </w:tcPr>
          <w:p w:rsidRPr="00DF4B20" w:rsidR="006902D2" w:rsidP="006902D2" w:rsidRDefault="006902D2" w14:paraId="6977773C" w14:textId="51000ADF">
            <w:pPr>
              <w:spacing w:after="0"/>
              <w:jc w:val="center"/>
              <w:rPr>
                <w:b/>
              </w:rPr>
            </w:pPr>
            <w:r w:rsidRPr="506E9E84">
              <w:rPr>
                <w:b/>
              </w:rPr>
              <w:t>Business Start date</w:t>
            </w:r>
          </w:p>
        </w:tc>
        <w:tc>
          <w:tcPr>
            <w:tcW w:w="4253" w:type="dxa"/>
            <w:shd w:val="clear" w:color="auto" w:fill="D9D9D9" w:themeFill="background1" w:themeFillShade="D9"/>
            <w:tcMar>
              <w:top w:w="28" w:type="dxa"/>
              <w:bottom w:w="28" w:type="dxa"/>
            </w:tcMar>
            <w:vAlign w:val="center"/>
          </w:tcPr>
          <w:p w:rsidRPr="00DF4B20" w:rsidR="006902D2" w:rsidP="006902D2" w:rsidRDefault="006902D2" w14:paraId="53C5380D" w14:textId="4D300F49">
            <w:pPr>
              <w:spacing w:after="0"/>
              <w:jc w:val="center"/>
              <w:rPr>
                <w:b/>
              </w:rPr>
            </w:pPr>
            <w:r w:rsidRPr="506E9E84">
              <w:rPr>
                <w:b/>
              </w:rPr>
              <w:t>Business End date</w:t>
            </w:r>
          </w:p>
        </w:tc>
        <w:tc>
          <w:tcPr>
            <w:tcW w:w="3260" w:type="dxa"/>
            <w:shd w:val="clear" w:color="auto" w:fill="D9D9D9" w:themeFill="background1" w:themeFillShade="D9"/>
            <w:vAlign w:val="center"/>
          </w:tcPr>
          <w:p w:rsidR="006902D2" w:rsidP="006902D2" w:rsidRDefault="006902D2" w14:paraId="396F143E" w14:textId="093D4F4D">
            <w:pPr>
              <w:spacing w:after="0"/>
              <w:jc w:val="center"/>
              <w:rPr>
                <w:b/>
              </w:rPr>
            </w:pPr>
            <w:r>
              <w:rPr>
                <w:b/>
              </w:rPr>
              <w:t>Comments</w:t>
            </w:r>
          </w:p>
        </w:tc>
      </w:tr>
      <w:tr w:rsidRPr="00E9705A" w:rsidR="006902D2" w:rsidTr="17300161" w14:paraId="4B244406" w14:textId="52744276">
        <w:tc>
          <w:tcPr>
            <w:tcW w:w="2508" w:type="dxa"/>
            <w:tcMar>
              <w:top w:w="28" w:type="dxa"/>
              <w:bottom w:w="28" w:type="dxa"/>
            </w:tcMar>
          </w:tcPr>
          <w:p w:rsidRPr="00E9705A" w:rsidR="006902D2" w:rsidP="006902D2" w:rsidRDefault="006902D2" w14:paraId="611704E9" w14:textId="77777777">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_clients</w:t>
            </w:r>
          </w:p>
        </w:tc>
        <w:tc>
          <w:tcPr>
            <w:tcW w:w="2676" w:type="dxa"/>
            <w:tcMar>
              <w:top w:w="28" w:type="dxa"/>
              <w:bottom w:w="28" w:type="dxa"/>
            </w:tcMar>
          </w:tcPr>
          <w:p w:rsidR="006902D2" w:rsidP="006902D2" w:rsidRDefault="006902D2" w14:paraId="5517860D" w14:textId="427560BA">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clients</w:t>
            </w:r>
          </w:p>
        </w:tc>
        <w:tc>
          <w:tcPr>
            <w:tcW w:w="1615" w:type="dxa"/>
          </w:tcPr>
          <w:p w:rsidRPr="00DF4B20" w:rsidR="006902D2" w:rsidP="006902D2" w:rsidRDefault="006902D2" w14:paraId="346145E4" w14:textId="1699EA7B">
            <w:pPr>
              <w:spacing w:after="0"/>
              <w:rPr>
                <w:rFonts w:asciiTheme="minorHAnsi" w:hAnsiTheme="minorHAnsi"/>
              </w:rPr>
            </w:pPr>
          </w:p>
        </w:tc>
        <w:tc>
          <w:tcPr>
            <w:tcW w:w="4253" w:type="dxa"/>
            <w:tcMar>
              <w:top w:w="28" w:type="dxa"/>
              <w:bottom w:w="28" w:type="dxa"/>
            </w:tcMar>
          </w:tcPr>
          <w:p w:rsidRPr="00DF4B20" w:rsidR="006902D2" w:rsidP="006902D2" w:rsidRDefault="006902D2" w14:paraId="15D4CAC4" w14:textId="196E37D9">
            <w:pPr>
              <w:spacing w:after="0"/>
              <w:rPr>
                <w:rFonts w:asciiTheme="minorHAnsi" w:hAnsiTheme="minorHAnsi"/>
              </w:rPr>
            </w:pPr>
          </w:p>
        </w:tc>
        <w:tc>
          <w:tcPr>
            <w:tcW w:w="3260" w:type="dxa"/>
          </w:tcPr>
          <w:p w:rsidR="006902D2" w:rsidP="006902D2" w:rsidRDefault="006902D2" w14:paraId="733A1BD4" w14:textId="77777777">
            <w:pPr>
              <w:spacing w:after="0"/>
              <w:rPr>
                <w:rFonts w:asciiTheme="minorHAnsi" w:hAnsiTheme="minorHAnsi" w:cstheme="minorHAnsi"/>
              </w:rPr>
            </w:pPr>
          </w:p>
        </w:tc>
      </w:tr>
      <w:tr w:rsidRPr="00E9705A" w:rsidR="00EE4AB1" w:rsidTr="17300161" w14:paraId="79D82564" w14:textId="4B6D3136">
        <w:tc>
          <w:tcPr>
            <w:tcW w:w="2508" w:type="dxa"/>
            <w:tcMar>
              <w:top w:w="28" w:type="dxa"/>
              <w:bottom w:w="28" w:type="dxa"/>
            </w:tcMar>
          </w:tcPr>
          <w:p w:rsidRPr="00E9705A" w:rsidR="00EE4AB1" w:rsidP="00EE4AB1" w:rsidRDefault="00EE4AB1" w14:paraId="49526ACD" w14:textId="77777777">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_customers</w:t>
            </w:r>
          </w:p>
        </w:tc>
        <w:tc>
          <w:tcPr>
            <w:tcW w:w="2676" w:type="dxa"/>
            <w:tcMar>
              <w:top w:w="28" w:type="dxa"/>
              <w:bottom w:w="28" w:type="dxa"/>
            </w:tcMar>
          </w:tcPr>
          <w:p w:rsidR="00EE4AB1" w:rsidP="00EE4AB1" w:rsidRDefault="00EE4AB1" w14:paraId="7F6446E1" w14:textId="7B54B814">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customers</w:t>
            </w:r>
          </w:p>
        </w:tc>
        <w:tc>
          <w:tcPr>
            <w:tcW w:w="1615" w:type="dxa"/>
          </w:tcPr>
          <w:p w:rsidRPr="00DF4B20" w:rsidR="00EE4AB1" w:rsidP="00EE4AB1" w:rsidRDefault="00EE4AB1" w14:paraId="64849EB4" w14:textId="29C531F3">
            <w:pPr>
              <w:spacing w:after="0"/>
              <w:rPr>
                <w:rFonts w:asciiTheme="minorHAnsi" w:hAnsiTheme="minorHAnsi"/>
              </w:rPr>
            </w:pPr>
          </w:p>
        </w:tc>
        <w:tc>
          <w:tcPr>
            <w:tcW w:w="4253" w:type="dxa"/>
            <w:tcMar>
              <w:top w:w="28" w:type="dxa"/>
              <w:bottom w:w="28" w:type="dxa"/>
            </w:tcMar>
          </w:tcPr>
          <w:p w:rsidRPr="00DF4B20" w:rsidR="00EE4AB1" w:rsidP="00EE4AB1" w:rsidRDefault="00EE4AB1" w14:paraId="62BF08EA" w14:textId="7C33A66D">
            <w:pPr>
              <w:spacing w:after="0"/>
              <w:rPr>
                <w:rFonts w:asciiTheme="minorHAnsi" w:hAnsiTheme="minorHAnsi"/>
              </w:rPr>
            </w:pPr>
          </w:p>
        </w:tc>
        <w:tc>
          <w:tcPr>
            <w:tcW w:w="3260" w:type="dxa"/>
          </w:tcPr>
          <w:p w:rsidR="00EE4AB1" w:rsidP="00EE4AB1" w:rsidRDefault="00EE4AB1" w14:paraId="1CC7A886" w14:textId="77777777">
            <w:pPr>
              <w:spacing w:after="0"/>
              <w:rPr>
                <w:rFonts w:asciiTheme="minorHAnsi" w:hAnsiTheme="minorHAnsi" w:cstheme="minorHAnsi"/>
              </w:rPr>
            </w:pPr>
          </w:p>
        </w:tc>
      </w:tr>
      <w:tr w:rsidRPr="00E9705A" w:rsidR="00EE4AB1" w:rsidTr="17300161" w14:paraId="75E1DEE8" w14:textId="63483507">
        <w:tc>
          <w:tcPr>
            <w:tcW w:w="2508" w:type="dxa"/>
            <w:tcMar>
              <w:top w:w="28" w:type="dxa"/>
              <w:bottom w:w="28" w:type="dxa"/>
            </w:tcMar>
          </w:tcPr>
          <w:p w:rsidRPr="00E9705A" w:rsidR="00EE4AB1" w:rsidP="00EE4AB1" w:rsidRDefault="00EE4AB1" w14:paraId="741F753F" w14:textId="77777777">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_client_names</w:t>
            </w:r>
          </w:p>
        </w:tc>
        <w:tc>
          <w:tcPr>
            <w:tcW w:w="2676" w:type="dxa"/>
            <w:tcMar>
              <w:top w:w="28" w:type="dxa"/>
              <w:bottom w:w="28" w:type="dxa"/>
            </w:tcMar>
          </w:tcPr>
          <w:p w:rsidR="00EE4AB1" w:rsidP="00EE4AB1" w:rsidRDefault="00EE4AB1" w14:paraId="1575C853" w14:textId="798F437A">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client_names</w:t>
            </w:r>
          </w:p>
        </w:tc>
        <w:tc>
          <w:tcPr>
            <w:tcW w:w="1615" w:type="dxa"/>
          </w:tcPr>
          <w:p w:rsidRPr="00DF4B20" w:rsidR="00EE4AB1" w:rsidP="00EE4AB1" w:rsidRDefault="00EE4AB1" w14:paraId="67389F2C" w14:textId="77777777">
            <w:pPr>
              <w:spacing w:after="0"/>
              <w:rPr>
                <w:rFonts w:asciiTheme="minorHAnsi" w:hAnsiTheme="minorHAnsi"/>
              </w:rPr>
            </w:pPr>
          </w:p>
        </w:tc>
        <w:tc>
          <w:tcPr>
            <w:tcW w:w="4253" w:type="dxa"/>
            <w:tcMar>
              <w:top w:w="28" w:type="dxa"/>
              <w:bottom w:w="28" w:type="dxa"/>
            </w:tcMar>
          </w:tcPr>
          <w:p w:rsidRPr="00441C32" w:rsidR="00442E94" w:rsidP="17300161" w:rsidRDefault="17300161" w14:paraId="34B4410B" w14:textId="38C14D65">
            <w:pPr>
              <w:tabs>
                <w:tab w:val="left" w:pos="196"/>
              </w:tabs>
              <w:spacing w:after="0"/>
              <w:rPr>
                <w:rFonts w:asciiTheme="minorHAnsi" w:hAnsiTheme="minorHAnsi"/>
              </w:rPr>
            </w:pPr>
            <w:r w:rsidRPr="00441C32">
              <w:rPr>
                <w:rFonts w:asciiTheme="minorHAnsi" w:hAnsiTheme="minorHAnsi"/>
              </w:rPr>
              <w:t>if date_ceased is not &gt;= $$HIDATE</w:t>
            </w:r>
          </w:p>
          <w:p w:rsidRPr="00441C32" w:rsidR="00EE4AB1" w:rsidP="17300161" w:rsidRDefault="00442E94" w14:paraId="18DDC24D" w14:textId="52680178">
            <w:pPr>
              <w:tabs>
                <w:tab w:val="left" w:pos="196"/>
              </w:tabs>
              <w:spacing w:after="0"/>
              <w:rPr>
                <w:rFonts w:asciiTheme="minorHAnsi" w:hAnsiTheme="minorHAnsi"/>
              </w:rPr>
            </w:pPr>
            <w:r w:rsidRPr="00441C32">
              <w:rPr>
                <w:rFonts w:asciiTheme="minorHAnsi" w:hAnsiTheme="minorHAnsi"/>
              </w:rPr>
              <w:tab/>
            </w:r>
            <w:r w:rsidRPr="00441C32">
              <w:rPr>
                <w:rFonts w:asciiTheme="minorHAnsi" w:hAnsiTheme="minorHAnsi"/>
              </w:rPr>
              <w:t>then minutes_add(</w:t>
            </w:r>
            <w:r w:rsidRPr="00441C32" w:rsidR="00F16C65">
              <w:rPr>
                <w:rFonts w:asciiTheme="minorHAnsi" w:hAnsiTheme="minorHAnsi"/>
              </w:rPr>
              <w:t>date_ceased</w:t>
            </w:r>
            <w:r w:rsidRPr="00441C32">
              <w:rPr>
                <w:rFonts w:asciiTheme="minorHAnsi" w:hAnsiTheme="minorHAnsi"/>
              </w:rPr>
              <w:t>,1)</w:t>
            </w:r>
          </w:p>
        </w:tc>
        <w:tc>
          <w:tcPr>
            <w:tcW w:w="3260" w:type="dxa"/>
          </w:tcPr>
          <w:p w:rsidR="00EE4AB1" w:rsidP="00EE4AB1" w:rsidRDefault="00EE4AB1" w14:paraId="16E33347" w14:textId="77777777">
            <w:pPr>
              <w:spacing w:after="0"/>
              <w:rPr>
                <w:rFonts w:asciiTheme="minorHAnsi" w:hAnsiTheme="minorHAnsi" w:cstheme="minorHAnsi"/>
              </w:rPr>
            </w:pPr>
          </w:p>
        </w:tc>
      </w:tr>
      <w:tr w:rsidRPr="00E9705A" w:rsidR="00EE4AB1" w:rsidTr="17300161" w14:paraId="7FB897DD" w14:textId="58DA5E57">
        <w:tc>
          <w:tcPr>
            <w:tcW w:w="2508" w:type="dxa"/>
            <w:tcMar>
              <w:top w:w="28" w:type="dxa"/>
              <w:bottom w:w="28" w:type="dxa"/>
            </w:tcMar>
          </w:tcPr>
          <w:p w:rsidRPr="00E9705A" w:rsidR="00EE4AB1" w:rsidP="00EE4AB1" w:rsidRDefault="00EE4AB1" w14:paraId="75314F35" w14:textId="77777777">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_external_references</w:t>
            </w:r>
          </w:p>
        </w:tc>
        <w:tc>
          <w:tcPr>
            <w:tcW w:w="2676" w:type="dxa"/>
            <w:tcMar>
              <w:top w:w="28" w:type="dxa"/>
              <w:bottom w:w="28" w:type="dxa"/>
            </w:tcMar>
          </w:tcPr>
          <w:p w:rsidR="00EE4AB1" w:rsidP="00EE4AB1" w:rsidRDefault="00EE4AB1" w14:paraId="2CB53A8F" w14:textId="4D37A864">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external_references</w:t>
            </w:r>
          </w:p>
        </w:tc>
        <w:tc>
          <w:tcPr>
            <w:tcW w:w="1615" w:type="dxa"/>
          </w:tcPr>
          <w:p w:rsidRPr="00DF4B20" w:rsidR="00EE4AB1" w:rsidP="00EE4AB1" w:rsidRDefault="00F16C65" w14:paraId="27527A07" w14:textId="32860FA2">
            <w:pPr>
              <w:spacing w:after="0"/>
              <w:rPr>
                <w:rFonts w:asciiTheme="minorHAnsi" w:hAnsiTheme="minorHAnsi"/>
              </w:rPr>
            </w:pPr>
            <w:r w:rsidRPr="506E9E84">
              <w:rPr>
                <w:rFonts w:asciiTheme="minorHAnsi" w:hAnsiTheme="minorHAnsi"/>
              </w:rPr>
              <w:t>date_start</w:t>
            </w:r>
          </w:p>
        </w:tc>
        <w:tc>
          <w:tcPr>
            <w:tcW w:w="4253" w:type="dxa"/>
            <w:tcMar>
              <w:top w:w="28" w:type="dxa"/>
              <w:bottom w:w="28" w:type="dxa"/>
            </w:tcMar>
          </w:tcPr>
          <w:p w:rsidRPr="00441C32" w:rsidR="00442E94" w:rsidP="17300161" w:rsidRDefault="17300161" w14:paraId="5883E69F" w14:textId="09EB95BE">
            <w:pPr>
              <w:tabs>
                <w:tab w:val="left" w:pos="196"/>
              </w:tabs>
              <w:spacing w:after="0"/>
              <w:rPr>
                <w:rFonts w:asciiTheme="minorHAnsi" w:hAnsiTheme="minorHAnsi"/>
              </w:rPr>
            </w:pPr>
            <w:r w:rsidRPr="00441C32">
              <w:rPr>
                <w:rFonts w:asciiTheme="minorHAnsi" w:hAnsiTheme="minorHAnsi"/>
              </w:rPr>
              <w:t>if date_ceased is not &gt;= $$HIDATE</w:t>
            </w:r>
          </w:p>
          <w:p w:rsidRPr="00441C32" w:rsidR="00EE4AB1" w:rsidP="17300161" w:rsidRDefault="00442E94" w14:paraId="305DE0D4" w14:textId="57333C6D">
            <w:pPr>
              <w:tabs>
                <w:tab w:val="left" w:pos="196"/>
              </w:tabs>
              <w:spacing w:after="0"/>
              <w:rPr>
                <w:rFonts w:asciiTheme="minorHAnsi" w:hAnsiTheme="minorHAnsi"/>
              </w:rPr>
            </w:pPr>
            <w:r w:rsidRPr="00441C32">
              <w:rPr>
                <w:rFonts w:asciiTheme="minorHAnsi" w:hAnsiTheme="minorHAnsi"/>
              </w:rPr>
              <w:tab/>
            </w:r>
            <w:r w:rsidRPr="00441C32">
              <w:rPr>
                <w:rFonts w:asciiTheme="minorHAnsi" w:hAnsiTheme="minorHAnsi"/>
              </w:rPr>
              <w:t>then minutes_add(date_ceased,1)</w:t>
            </w:r>
          </w:p>
        </w:tc>
        <w:tc>
          <w:tcPr>
            <w:tcW w:w="3260" w:type="dxa"/>
          </w:tcPr>
          <w:p w:rsidR="00EE4AB1" w:rsidP="00EE4AB1" w:rsidRDefault="00EE4AB1" w14:paraId="1CCA9013" w14:textId="77777777">
            <w:pPr>
              <w:spacing w:after="0"/>
              <w:rPr>
                <w:rFonts w:asciiTheme="minorHAnsi" w:hAnsiTheme="minorHAnsi" w:cstheme="minorHAnsi"/>
              </w:rPr>
            </w:pPr>
          </w:p>
        </w:tc>
      </w:tr>
      <w:tr w:rsidRPr="00E9705A" w:rsidR="00514DF1" w:rsidTr="17300161" w14:paraId="0D50700E" w14:textId="4D244F11">
        <w:tc>
          <w:tcPr>
            <w:tcW w:w="2508" w:type="dxa"/>
            <w:tcMar>
              <w:top w:w="28" w:type="dxa"/>
              <w:bottom w:w="28" w:type="dxa"/>
            </w:tcMar>
          </w:tcPr>
          <w:p w:rsidRPr="00E9705A" w:rsidR="00514DF1" w:rsidP="00514DF1" w:rsidRDefault="00514DF1" w14:paraId="67A703FA" w14:textId="3AC78946">
            <w:pPr>
              <w:spacing w:after="0"/>
              <w:rPr>
                <w:rFonts w:asciiTheme="minorHAnsi" w:hAnsiTheme="minorHAnsi" w:cstheme="minorHAnsi"/>
              </w:rPr>
            </w:pPr>
            <w:r>
              <w:rPr>
                <w:rFonts w:asciiTheme="minorHAnsi" w:hAnsiTheme="minorHAnsi" w:cstheme="minorHAnsi"/>
              </w:rPr>
              <w:t>dss_</w:t>
            </w:r>
            <w:r w:rsidRPr="00E9705A">
              <w:rPr>
                <w:rFonts w:asciiTheme="minorHAnsi" w:hAnsiTheme="minorHAnsi" w:cstheme="minorHAnsi"/>
              </w:rPr>
              <w:t>client_code</w:t>
            </w:r>
            <w:r>
              <w:rPr>
                <w:rFonts w:asciiTheme="minorHAnsi" w:hAnsiTheme="minorHAnsi" w:cstheme="minorHAnsi"/>
              </w:rPr>
              <w:t>s</w:t>
            </w:r>
          </w:p>
        </w:tc>
        <w:tc>
          <w:tcPr>
            <w:tcW w:w="2676" w:type="dxa"/>
            <w:shd w:val="clear" w:color="auto" w:fill="auto"/>
            <w:tcMar>
              <w:top w:w="28" w:type="dxa"/>
              <w:bottom w:w="28" w:type="dxa"/>
            </w:tcMar>
          </w:tcPr>
          <w:p w:rsidR="00514DF1" w:rsidP="00514DF1" w:rsidRDefault="00514DF1" w14:paraId="22D9D89F" w14:textId="093C752F">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client_codes</w:t>
            </w:r>
            <w:r w:rsidRPr="00BA56F8">
              <w:rPr>
                <w:rFonts w:asciiTheme="minorHAnsi" w:hAnsiTheme="minorHAnsi" w:cstheme="minorHAnsi"/>
                <w:strike/>
              </w:rPr>
              <w:t>_am</w:t>
            </w:r>
          </w:p>
        </w:tc>
        <w:tc>
          <w:tcPr>
            <w:tcW w:w="1615" w:type="dxa"/>
          </w:tcPr>
          <w:p w:rsidRPr="00DF4B20" w:rsidR="00514DF1" w:rsidP="00514DF1" w:rsidRDefault="00F16C65" w14:paraId="4003373A" w14:textId="507C4D2E">
            <w:pPr>
              <w:spacing w:after="0"/>
              <w:rPr>
                <w:rFonts w:asciiTheme="minorHAnsi" w:hAnsiTheme="minorHAnsi"/>
              </w:rPr>
            </w:pPr>
            <w:r w:rsidRPr="506E9E84">
              <w:rPr>
                <w:rFonts w:asciiTheme="minorHAnsi" w:hAnsiTheme="minorHAnsi"/>
              </w:rPr>
              <w:t>date_start</w:t>
            </w:r>
          </w:p>
        </w:tc>
        <w:tc>
          <w:tcPr>
            <w:tcW w:w="4253" w:type="dxa"/>
            <w:shd w:val="clear" w:color="auto" w:fill="auto"/>
            <w:tcMar>
              <w:top w:w="28" w:type="dxa"/>
              <w:bottom w:w="28" w:type="dxa"/>
            </w:tcMar>
          </w:tcPr>
          <w:p w:rsidRPr="00441C32" w:rsidR="00442E94" w:rsidP="17300161" w:rsidRDefault="17300161" w14:paraId="49273BFC" w14:textId="4FD8D853">
            <w:pPr>
              <w:tabs>
                <w:tab w:val="left" w:pos="196"/>
              </w:tabs>
              <w:spacing w:after="0"/>
              <w:rPr>
                <w:rFonts w:asciiTheme="minorHAnsi" w:hAnsiTheme="minorHAnsi"/>
              </w:rPr>
            </w:pPr>
            <w:r w:rsidRPr="00441C32">
              <w:rPr>
                <w:rFonts w:asciiTheme="minorHAnsi" w:hAnsiTheme="minorHAnsi"/>
              </w:rPr>
              <w:t>if date_ceased is not &gt;= $$HIDATE</w:t>
            </w:r>
          </w:p>
          <w:p w:rsidRPr="00441C32" w:rsidR="00514DF1" w:rsidP="17300161" w:rsidRDefault="00442E94" w14:paraId="7A47828A" w14:textId="01350532">
            <w:pPr>
              <w:tabs>
                <w:tab w:val="left" w:pos="196"/>
              </w:tabs>
              <w:spacing w:after="0"/>
              <w:rPr>
                <w:rFonts w:asciiTheme="minorHAnsi" w:hAnsiTheme="minorHAnsi"/>
              </w:rPr>
            </w:pPr>
            <w:r w:rsidRPr="00441C32">
              <w:rPr>
                <w:rFonts w:asciiTheme="minorHAnsi" w:hAnsiTheme="minorHAnsi"/>
              </w:rPr>
              <w:tab/>
            </w:r>
            <w:r w:rsidRPr="00441C32">
              <w:rPr>
                <w:rFonts w:asciiTheme="minorHAnsi" w:hAnsiTheme="minorHAnsi"/>
              </w:rPr>
              <w:t>then minutes_add(date_ceased,1)</w:t>
            </w:r>
          </w:p>
        </w:tc>
        <w:tc>
          <w:tcPr>
            <w:tcW w:w="3260" w:type="dxa"/>
          </w:tcPr>
          <w:p w:rsidR="00514DF1" w:rsidP="00514DF1" w:rsidRDefault="00514DF1" w14:paraId="1B3EADEC" w14:textId="1017F7DF">
            <w:pPr>
              <w:spacing w:after="0"/>
              <w:rPr>
                <w:rFonts w:asciiTheme="minorHAnsi" w:hAnsiTheme="minorHAnsi" w:cstheme="minorHAnsi"/>
              </w:rPr>
            </w:pPr>
            <w:r>
              <w:rPr>
                <w:rFonts w:asciiTheme="minorHAnsi" w:hAnsiTheme="minorHAnsi" w:cstheme="minorHAnsi"/>
              </w:rPr>
              <w:t>Filtering Amalgamating/Amalgamated Codes</w:t>
            </w:r>
          </w:p>
        </w:tc>
      </w:tr>
      <w:tr w:rsidRPr="00E9705A" w:rsidR="00514DF1" w:rsidTr="17300161" w14:paraId="09630953" w14:textId="5EF0949F">
        <w:tc>
          <w:tcPr>
            <w:tcW w:w="2508" w:type="dxa"/>
            <w:tcMar>
              <w:top w:w="28" w:type="dxa"/>
              <w:bottom w:w="28" w:type="dxa"/>
            </w:tcMar>
          </w:tcPr>
          <w:p w:rsidRPr="00E9705A" w:rsidR="00514DF1" w:rsidP="00514DF1" w:rsidRDefault="00514DF1" w14:paraId="61E78195" w14:textId="77777777">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_entity_types</w:t>
            </w:r>
          </w:p>
        </w:tc>
        <w:tc>
          <w:tcPr>
            <w:tcW w:w="2676" w:type="dxa"/>
            <w:tcMar>
              <w:top w:w="28" w:type="dxa"/>
              <w:bottom w:w="28" w:type="dxa"/>
            </w:tcMar>
          </w:tcPr>
          <w:p w:rsidR="00514DF1" w:rsidP="00514DF1" w:rsidRDefault="00514DF1" w14:paraId="5E4D97BC" w14:textId="21EBDA8D">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entity_types</w:t>
            </w:r>
          </w:p>
        </w:tc>
        <w:tc>
          <w:tcPr>
            <w:tcW w:w="1615" w:type="dxa"/>
          </w:tcPr>
          <w:p w:rsidRPr="00DF4B20" w:rsidR="00514DF1" w:rsidP="00514DF1" w:rsidRDefault="00514DF1" w14:paraId="2381F234" w14:textId="77777777">
            <w:pPr>
              <w:spacing w:after="0"/>
              <w:rPr>
                <w:rFonts w:asciiTheme="minorHAnsi" w:hAnsiTheme="minorHAnsi"/>
              </w:rPr>
            </w:pPr>
          </w:p>
        </w:tc>
        <w:tc>
          <w:tcPr>
            <w:tcW w:w="4253" w:type="dxa"/>
            <w:tcMar>
              <w:top w:w="28" w:type="dxa"/>
              <w:bottom w:w="28" w:type="dxa"/>
            </w:tcMar>
          </w:tcPr>
          <w:p w:rsidRPr="00DF4B20" w:rsidR="00514DF1" w:rsidP="00514DF1" w:rsidRDefault="00514DF1" w14:paraId="7B5BCBBD" w14:textId="010121FF">
            <w:pPr>
              <w:spacing w:after="0"/>
              <w:rPr>
                <w:rFonts w:asciiTheme="minorHAnsi" w:hAnsiTheme="minorHAnsi"/>
              </w:rPr>
            </w:pPr>
          </w:p>
        </w:tc>
        <w:tc>
          <w:tcPr>
            <w:tcW w:w="3260" w:type="dxa"/>
          </w:tcPr>
          <w:p w:rsidR="00514DF1" w:rsidP="00514DF1" w:rsidRDefault="00514DF1" w14:paraId="0D2C7B73" w14:textId="77777777">
            <w:pPr>
              <w:spacing w:after="0"/>
              <w:rPr>
                <w:rFonts w:asciiTheme="minorHAnsi" w:hAnsiTheme="minorHAnsi" w:cstheme="minorHAnsi"/>
              </w:rPr>
            </w:pPr>
          </w:p>
        </w:tc>
      </w:tr>
      <w:tr w:rsidRPr="00E9705A" w:rsidR="00514DF1" w:rsidTr="17300161" w14:paraId="60AC27FF" w14:textId="7763F0B4">
        <w:tc>
          <w:tcPr>
            <w:tcW w:w="2508" w:type="dxa"/>
            <w:tcMar>
              <w:top w:w="28" w:type="dxa"/>
              <w:bottom w:w="28" w:type="dxa"/>
            </w:tcMar>
          </w:tcPr>
          <w:p w:rsidRPr="00E9705A" w:rsidR="00514DF1" w:rsidP="00514DF1" w:rsidRDefault="00514DF1" w14:paraId="3769609D" w14:textId="77777777">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 entity _classes</w:t>
            </w:r>
          </w:p>
        </w:tc>
        <w:tc>
          <w:tcPr>
            <w:tcW w:w="2676" w:type="dxa"/>
            <w:tcMar>
              <w:top w:w="28" w:type="dxa"/>
              <w:bottom w:w="28" w:type="dxa"/>
            </w:tcMar>
          </w:tcPr>
          <w:p w:rsidR="00514DF1" w:rsidP="00514DF1" w:rsidRDefault="00514DF1" w14:paraId="54C85277" w14:textId="69621523">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 xml:space="preserve"> entity _classes</w:t>
            </w:r>
          </w:p>
        </w:tc>
        <w:tc>
          <w:tcPr>
            <w:tcW w:w="1615" w:type="dxa"/>
          </w:tcPr>
          <w:p w:rsidRPr="00DF4B20" w:rsidR="00514DF1" w:rsidP="00514DF1" w:rsidRDefault="00514DF1" w14:paraId="7FB51922" w14:textId="77777777">
            <w:pPr>
              <w:spacing w:after="0"/>
              <w:rPr>
                <w:rFonts w:asciiTheme="minorHAnsi" w:hAnsiTheme="minorHAnsi"/>
              </w:rPr>
            </w:pPr>
          </w:p>
        </w:tc>
        <w:tc>
          <w:tcPr>
            <w:tcW w:w="4253" w:type="dxa"/>
            <w:tcMar>
              <w:top w:w="28" w:type="dxa"/>
              <w:bottom w:w="28" w:type="dxa"/>
            </w:tcMar>
          </w:tcPr>
          <w:p w:rsidRPr="00DF4B20" w:rsidR="00514DF1" w:rsidP="00514DF1" w:rsidRDefault="00514DF1" w14:paraId="5D963BA1" w14:textId="4704015D">
            <w:pPr>
              <w:spacing w:after="0"/>
              <w:rPr>
                <w:rFonts w:asciiTheme="minorHAnsi" w:hAnsiTheme="minorHAnsi"/>
              </w:rPr>
            </w:pPr>
          </w:p>
        </w:tc>
        <w:tc>
          <w:tcPr>
            <w:tcW w:w="3260" w:type="dxa"/>
          </w:tcPr>
          <w:p w:rsidR="00514DF1" w:rsidP="00514DF1" w:rsidRDefault="00514DF1" w14:paraId="7745F8EA" w14:textId="77777777">
            <w:pPr>
              <w:spacing w:after="0"/>
              <w:rPr>
                <w:rFonts w:asciiTheme="minorHAnsi" w:hAnsiTheme="minorHAnsi" w:cstheme="minorHAnsi"/>
              </w:rPr>
            </w:pPr>
          </w:p>
        </w:tc>
      </w:tr>
      <w:tr w:rsidRPr="00E9705A" w:rsidR="00514DF1" w:rsidTr="17300161" w14:paraId="2CC7890D" w14:textId="6CD94C3E">
        <w:tc>
          <w:tcPr>
            <w:tcW w:w="2508" w:type="dxa"/>
            <w:tcMar>
              <w:top w:w="28" w:type="dxa"/>
              <w:bottom w:w="28" w:type="dxa"/>
            </w:tcMar>
          </w:tcPr>
          <w:p w:rsidRPr="00E9705A" w:rsidR="00514DF1" w:rsidP="00514DF1" w:rsidRDefault="00514DF1" w14:paraId="47874DFC" w14:textId="77777777">
            <w:pPr>
              <w:spacing w:after="0"/>
              <w:rPr>
                <w:rFonts w:asciiTheme="minorHAnsi" w:hAnsiTheme="minorHAnsi" w:cstheme="minorHAnsi"/>
              </w:rPr>
            </w:pPr>
            <w:r>
              <w:rPr>
                <w:rFonts w:asciiTheme="minorHAnsi" w:hAnsiTheme="minorHAnsi" w:cstheme="minorHAnsi"/>
              </w:rPr>
              <w:t>dss</w:t>
            </w:r>
            <w:r w:rsidRPr="00E9705A">
              <w:rPr>
                <w:rFonts w:asciiTheme="minorHAnsi" w:hAnsiTheme="minorHAnsi" w:cstheme="minorHAnsi"/>
              </w:rPr>
              <w:t>_offices</w:t>
            </w:r>
          </w:p>
        </w:tc>
        <w:tc>
          <w:tcPr>
            <w:tcW w:w="2676" w:type="dxa"/>
            <w:tcMar>
              <w:top w:w="28" w:type="dxa"/>
              <w:bottom w:w="28" w:type="dxa"/>
            </w:tcMar>
          </w:tcPr>
          <w:p w:rsidR="00514DF1" w:rsidP="00514DF1" w:rsidRDefault="00514DF1" w14:paraId="5E2AEE97" w14:textId="77B9155A">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offices</w:t>
            </w:r>
          </w:p>
        </w:tc>
        <w:tc>
          <w:tcPr>
            <w:tcW w:w="1615" w:type="dxa"/>
          </w:tcPr>
          <w:p w:rsidRPr="00BA56F8" w:rsidR="00514DF1" w:rsidP="00514DF1" w:rsidRDefault="00514DF1" w14:paraId="1D389CB0" w14:textId="77777777">
            <w:pPr>
              <w:spacing w:after="0"/>
              <w:rPr>
                <w:rFonts w:asciiTheme="minorHAnsi" w:hAnsiTheme="minorHAnsi" w:cstheme="minorHAnsi"/>
              </w:rPr>
            </w:pPr>
          </w:p>
        </w:tc>
        <w:tc>
          <w:tcPr>
            <w:tcW w:w="4253" w:type="dxa"/>
            <w:tcMar>
              <w:top w:w="28" w:type="dxa"/>
              <w:bottom w:w="28" w:type="dxa"/>
            </w:tcMar>
          </w:tcPr>
          <w:p w:rsidRPr="00BA56F8" w:rsidR="00514DF1" w:rsidP="00514DF1" w:rsidRDefault="00514DF1" w14:paraId="6856C4F7" w14:textId="5F2157F8">
            <w:pPr>
              <w:spacing w:after="0"/>
              <w:rPr>
                <w:rFonts w:asciiTheme="minorHAnsi" w:hAnsiTheme="minorHAnsi" w:cstheme="minorHAnsi"/>
              </w:rPr>
            </w:pPr>
          </w:p>
        </w:tc>
        <w:tc>
          <w:tcPr>
            <w:tcW w:w="3260" w:type="dxa"/>
          </w:tcPr>
          <w:p w:rsidR="00514DF1" w:rsidP="00514DF1" w:rsidRDefault="00514DF1" w14:paraId="147E541A" w14:textId="77777777">
            <w:pPr>
              <w:spacing w:after="0"/>
              <w:rPr>
                <w:rFonts w:asciiTheme="minorHAnsi" w:hAnsiTheme="minorHAnsi" w:cstheme="minorHAnsi"/>
              </w:rPr>
            </w:pPr>
          </w:p>
        </w:tc>
      </w:tr>
      <w:tr w:rsidR="00514DF1" w:rsidTr="17300161" w14:paraId="29D49C5E" w14:textId="7AFCF53B">
        <w:tc>
          <w:tcPr>
            <w:tcW w:w="2508" w:type="dxa"/>
            <w:tcMar>
              <w:top w:w="28" w:type="dxa"/>
              <w:bottom w:w="28" w:type="dxa"/>
            </w:tcMar>
          </w:tcPr>
          <w:p w:rsidR="00514DF1" w:rsidP="00514DF1" w:rsidRDefault="00514DF1" w14:paraId="5608C75A" w14:textId="77777777">
            <w:pPr>
              <w:spacing w:after="0"/>
              <w:rPr>
                <w:rFonts w:asciiTheme="minorHAnsi" w:hAnsiTheme="minorHAnsi"/>
              </w:rPr>
            </w:pPr>
            <w:r w:rsidRPr="71C2445D">
              <w:rPr>
                <w:rFonts w:asciiTheme="minorHAnsi" w:hAnsiTheme="minorHAnsi"/>
              </w:rPr>
              <w:t>dss_special_clients_all</w:t>
            </w:r>
          </w:p>
        </w:tc>
        <w:tc>
          <w:tcPr>
            <w:tcW w:w="2676" w:type="dxa"/>
            <w:tcMar>
              <w:top w:w="28" w:type="dxa"/>
              <w:bottom w:w="28" w:type="dxa"/>
            </w:tcMar>
          </w:tcPr>
          <w:p w:rsidRPr="71C2445D" w:rsidR="00514DF1" w:rsidP="00514DF1" w:rsidRDefault="00514DF1" w14:paraId="36DB9C6D" w14:textId="1CC5CB67">
            <w:pPr>
              <w:spacing w:after="0"/>
              <w:rPr>
                <w:rFonts w:asciiTheme="minorHAnsi" w:hAnsiTheme="minorHAnsi"/>
              </w:rPr>
            </w:pPr>
            <w:r>
              <w:rPr>
                <w:rFonts w:asciiTheme="minorHAnsi" w:hAnsiTheme="minorHAnsi"/>
              </w:rPr>
              <w:t>crw_pe_</w:t>
            </w:r>
            <w:r w:rsidRPr="71C2445D">
              <w:rPr>
                <w:rFonts w:asciiTheme="minorHAnsi" w:hAnsiTheme="minorHAnsi"/>
              </w:rPr>
              <w:t>special_clients_all</w:t>
            </w:r>
          </w:p>
        </w:tc>
        <w:tc>
          <w:tcPr>
            <w:tcW w:w="1615" w:type="dxa"/>
          </w:tcPr>
          <w:p w:rsidRPr="00BA56F8" w:rsidR="00514DF1" w:rsidP="00514DF1" w:rsidRDefault="00514DF1" w14:paraId="3A06FBC0" w14:textId="77777777">
            <w:pPr>
              <w:spacing w:after="0"/>
              <w:rPr>
                <w:rFonts w:asciiTheme="minorHAnsi" w:hAnsiTheme="minorHAnsi"/>
              </w:rPr>
            </w:pPr>
          </w:p>
        </w:tc>
        <w:tc>
          <w:tcPr>
            <w:tcW w:w="4253" w:type="dxa"/>
            <w:tcMar>
              <w:top w:w="28" w:type="dxa"/>
              <w:bottom w:w="28" w:type="dxa"/>
            </w:tcMar>
          </w:tcPr>
          <w:p w:rsidRPr="00BA56F8" w:rsidR="00514DF1" w:rsidP="00514DF1" w:rsidRDefault="00514DF1" w14:paraId="52A685B3" w14:textId="747EA82F">
            <w:pPr>
              <w:spacing w:after="0"/>
              <w:rPr>
                <w:rFonts w:asciiTheme="minorHAnsi" w:hAnsiTheme="minorHAnsi"/>
              </w:rPr>
            </w:pPr>
          </w:p>
        </w:tc>
        <w:tc>
          <w:tcPr>
            <w:tcW w:w="3260" w:type="dxa"/>
          </w:tcPr>
          <w:p w:rsidRPr="71C2445D" w:rsidR="00514DF1" w:rsidP="00514DF1" w:rsidRDefault="00514DF1" w14:paraId="4E32E8FC" w14:textId="77777777">
            <w:pPr>
              <w:spacing w:after="0"/>
              <w:rPr>
                <w:rFonts w:asciiTheme="minorHAnsi" w:hAnsiTheme="minorHAnsi"/>
              </w:rPr>
            </w:pPr>
          </w:p>
        </w:tc>
      </w:tr>
    </w:tbl>
    <w:p w:rsidR="00D13ABC" w:rsidP="00DF4C03" w:rsidRDefault="00D13ABC" w14:paraId="78859EB7" w14:textId="77777777">
      <w:pPr>
        <w:spacing w:after="240"/>
      </w:pPr>
    </w:p>
    <w:p w:rsidRPr="0050346C" w:rsidR="00DB5C72" w:rsidP="00B00921" w:rsidRDefault="00DB5C72" w14:paraId="27117A04" w14:textId="77777777">
      <w:pPr>
        <w:pStyle w:val="Heading2"/>
      </w:pPr>
      <w:bookmarkStart w:name="_Toc33700461" w:id="31"/>
      <w:r w:rsidRPr="0050346C">
        <w:t>Step 5 – Create a single timeline for each Party</w:t>
      </w:r>
      <w:bookmarkEnd w:id="31"/>
    </w:p>
    <w:p w:rsidRPr="0050346C" w:rsidR="001D09D7" w:rsidP="00462AC1" w:rsidRDefault="001D09D7" w14:paraId="0574F8A2" w14:textId="1365812C">
      <w:pPr>
        <w:spacing w:after="240"/>
      </w:pPr>
      <w:r w:rsidRPr="0050346C">
        <w:t>Create a single timeline for each Party</w:t>
      </w:r>
      <w:r>
        <w:t>. The party timeline is stored the Refined Layer in table rfn_p</w:t>
      </w:r>
      <w:r w:rsidR="00DD546F">
        <w:t>e</w:t>
      </w:r>
      <w:r>
        <w:t>_timeline. Each record in the timeline is bound in time using the following cut-off boundaries.</w:t>
      </w:r>
    </w:p>
    <w:tbl>
      <w:tblPr>
        <w:tblStyle w:val="TableGrid"/>
        <w:tblW w:w="14312" w:type="dxa"/>
        <w:tblLook w:val="06A0" w:firstRow="1" w:lastRow="0" w:firstColumn="1" w:lastColumn="0" w:noHBand="1" w:noVBand="1"/>
      </w:tblPr>
      <w:tblGrid>
        <w:gridCol w:w="2308"/>
        <w:gridCol w:w="2588"/>
        <w:gridCol w:w="6581"/>
        <w:gridCol w:w="2835"/>
      </w:tblGrid>
      <w:tr w:rsidR="00E45295" w:rsidTr="030695EA" w14:paraId="144DB034" w14:textId="77777777">
        <w:trPr>
          <w:tblHeader/>
        </w:trPr>
        <w:tc>
          <w:tcPr>
            <w:tcW w:w="2308" w:type="dxa"/>
            <w:tcBorders>
              <w:bottom w:val="single" w:color="auto" w:sz="4" w:space="0"/>
            </w:tcBorders>
            <w:shd w:val="clear" w:color="auto" w:fill="D9D9D9" w:themeFill="background1" w:themeFillShade="D9"/>
          </w:tcPr>
          <w:p w:rsidR="00E45295" w:rsidP="00217265" w:rsidRDefault="00E45295" w14:paraId="39827BC3" w14:textId="26136073">
            <w:pPr>
              <w:spacing w:after="0"/>
              <w:jc w:val="center"/>
              <w:rPr>
                <w:b/>
              </w:rPr>
            </w:pPr>
            <w:r>
              <w:rPr>
                <w:b/>
              </w:rPr>
              <w:t>Condition</w:t>
            </w:r>
          </w:p>
        </w:tc>
        <w:tc>
          <w:tcPr>
            <w:tcW w:w="2588" w:type="dxa"/>
            <w:shd w:val="clear" w:color="auto" w:fill="D9D9D9" w:themeFill="background1" w:themeFillShade="D9"/>
            <w:tcMar>
              <w:top w:w="28" w:type="dxa"/>
              <w:bottom w:w="28" w:type="dxa"/>
            </w:tcMar>
            <w:vAlign w:val="center"/>
          </w:tcPr>
          <w:p w:rsidR="00E45295" w:rsidP="00217265" w:rsidRDefault="00E45295" w14:paraId="737309DC" w14:textId="30A4B362">
            <w:pPr>
              <w:spacing w:after="0"/>
              <w:jc w:val="center"/>
              <w:rPr>
                <w:b/>
              </w:rPr>
            </w:pPr>
            <w:r>
              <w:rPr>
                <w:b/>
              </w:rPr>
              <w:t>Cut-off Boundaries</w:t>
            </w:r>
          </w:p>
        </w:tc>
        <w:tc>
          <w:tcPr>
            <w:tcW w:w="6581" w:type="dxa"/>
            <w:shd w:val="clear" w:color="auto" w:fill="D9D9D9" w:themeFill="background1" w:themeFillShade="D9"/>
            <w:tcMar>
              <w:top w:w="28" w:type="dxa"/>
              <w:bottom w:w="28" w:type="dxa"/>
            </w:tcMar>
            <w:vAlign w:val="center"/>
          </w:tcPr>
          <w:p w:rsidR="00E45295" w:rsidP="00217265" w:rsidRDefault="00E45295" w14:paraId="1F4E20CE" w14:textId="77777777">
            <w:pPr>
              <w:spacing w:after="0"/>
              <w:jc w:val="center"/>
              <w:rPr>
                <w:b/>
              </w:rPr>
            </w:pPr>
            <w:r>
              <w:rPr>
                <w:b/>
              </w:rPr>
              <w:t>Rule Logic</w:t>
            </w:r>
          </w:p>
        </w:tc>
        <w:tc>
          <w:tcPr>
            <w:tcW w:w="2835" w:type="dxa"/>
            <w:shd w:val="clear" w:color="auto" w:fill="D9D9D9" w:themeFill="background1" w:themeFillShade="D9"/>
          </w:tcPr>
          <w:p w:rsidR="00E45295" w:rsidP="00217265" w:rsidRDefault="00E45295" w14:paraId="134D3743" w14:textId="77777777">
            <w:pPr>
              <w:spacing w:after="0"/>
              <w:jc w:val="center"/>
              <w:rPr>
                <w:b/>
              </w:rPr>
            </w:pPr>
            <w:r>
              <w:rPr>
                <w:b/>
              </w:rPr>
              <w:t>Comments</w:t>
            </w:r>
          </w:p>
        </w:tc>
      </w:tr>
      <w:tr w:rsidRPr="00A4337A" w:rsidR="00424D1F" w:rsidTr="030695EA" w14:paraId="13D692E5" w14:textId="77777777">
        <w:tc>
          <w:tcPr>
            <w:tcW w:w="2308" w:type="dxa"/>
            <w:vMerge w:val="restart"/>
          </w:tcPr>
          <w:p w:rsidRPr="00A4337A" w:rsidR="00424D1F" w:rsidP="00217265" w:rsidRDefault="00424D1F" w14:paraId="5541801C" w14:textId="13BEEE7A">
            <w:pPr>
              <w:spacing w:after="0"/>
              <w:rPr>
                <w:rFonts w:ascii="Calibri" w:hAnsi="Calibri" w:eastAsia="Times New Roman" w:cs="Calibri"/>
                <w:color w:val="000000"/>
              </w:rPr>
            </w:pPr>
            <w:r w:rsidRPr="00424D1F">
              <w:rPr>
                <w:rFonts w:ascii="Calibri" w:hAnsi="Calibri" w:eastAsia="Times New Roman" w:cs="Calibri"/>
                <w:color w:val="000000"/>
              </w:rPr>
              <w:t xml:space="preserve">EDW Customer </w:t>
            </w:r>
            <w:r>
              <w:rPr>
                <w:rFonts w:ascii="Calibri" w:hAnsi="Calibri" w:eastAsia="Times New Roman" w:cs="Calibri"/>
                <w:color w:val="000000"/>
              </w:rPr>
              <w:t>has</w:t>
            </w:r>
            <w:r w:rsidRPr="00424D1F">
              <w:rPr>
                <w:rFonts w:ascii="Calibri" w:hAnsi="Calibri" w:eastAsia="Times New Roman" w:cs="Calibri"/>
                <w:color w:val="000000"/>
              </w:rPr>
              <w:t xml:space="preserve"> been migrated to Start</w:t>
            </w:r>
          </w:p>
        </w:tc>
        <w:tc>
          <w:tcPr>
            <w:tcW w:w="2588" w:type="dxa"/>
            <w:tcMar>
              <w:top w:w="28" w:type="dxa"/>
              <w:bottom w:w="28" w:type="dxa"/>
            </w:tcMar>
          </w:tcPr>
          <w:p w:rsidRPr="00A4337A" w:rsidR="00424D1F" w:rsidP="00217265" w:rsidRDefault="00424D1F" w14:paraId="036D6A79" w14:textId="416EDDD8">
            <w:pPr>
              <w:spacing w:after="0"/>
              <w:rPr>
                <w:rFonts w:asciiTheme="minorHAnsi" w:hAnsiTheme="minorHAnsi" w:cstheme="minorHAnsi"/>
              </w:rPr>
            </w:pPr>
            <w:r w:rsidRPr="00A4337A">
              <w:rPr>
                <w:rFonts w:ascii="Calibri" w:hAnsi="Calibri" w:eastAsia="Times New Roman" w:cs="Calibri"/>
                <w:color w:val="000000"/>
              </w:rPr>
              <w:t>Lower cut-off date</w:t>
            </w:r>
          </w:p>
        </w:tc>
        <w:tc>
          <w:tcPr>
            <w:tcW w:w="6581" w:type="dxa"/>
            <w:tcMar>
              <w:top w:w="28" w:type="dxa"/>
              <w:bottom w:w="28" w:type="dxa"/>
            </w:tcMar>
          </w:tcPr>
          <w:p w:rsidRPr="00844CD2" w:rsidR="00424D1F" w:rsidP="5D72E050" w:rsidRDefault="5D72E050" w14:paraId="198388E5" w14:textId="0804B9A8">
            <w:pPr>
              <w:spacing w:after="0"/>
              <w:rPr>
                <w:rFonts w:asciiTheme="minorHAnsi" w:hAnsiTheme="minorHAnsi"/>
              </w:rPr>
            </w:pPr>
            <w:r w:rsidRPr="5D72E050">
              <w:rPr>
                <w:rFonts w:asciiTheme="minorHAnsi" w:hAnsiTheme="minorHAnsi"/>
              </w:rPr>
              <w:t>Use the earliest EDW Party start date</w:t>
            </w:r>
          </w:p>
        </w:tc>
        <w:tc>
          <w:tcPr>
            <w:tcW w:w="2835" w:type="dxa"/>
          </w:tcPr>
          <w:p w:rsidRPr="00A4337A" w:rsidR="00424D1F" w:rsidP="00217265" w:rsidRDefault="00424D1F" w14:paraId="66277C40" w14:textId="77777777">
            <w:pPr>
              <w:spacing w:after="0"/>
              <w:rPr>
                <w:rFonts w:asciiTheme="minorHAnsi" w:hAnsiTheme="minorHAnsi" w:cstheme="minorHAnsi"/>
              </w:rPr>
            </w:pPr>
          </w:p>
        </w:tc>
      </w:tr>
      <w:tr w:rsidRPr="00A4337A" w:rsidR="00424D1F" w:rsidTr="030695EA" w14:paraId="7DF97FD9" w14:textId="77777777">
        <w:tc>
          <w:tcPr>
            <w:tcW w:w="2308" w:type="dxa"/>
            <w:vMerge/>
          </w:tcPr>
          <w:p w:rsidRPr="00A4337A" w:rsidR="00424D1F" w:rsidP="00217265" w:rsidRDefault="00424D1F" w14:paraId="6528334A" w14:textId="77777777">
            <w:pPr>
              <w:spacing w:after="0"/>
              <w:rPr>
                <w:rFonts w:ascii="Calibri" w:hAnsi="Calibri" w:eastAsia="Times New Roman" w:cs="Calibri"/>
                <w:color w:val="000000"/>
              </w:rPr>
            </w:pPr>
          </w:p>
        </w:tc>
        <w:tc>
          <w:tcPr>
            <w:tcW w:w="2588" w:type="dxa"/>
            <w:shd w:val="clear" w:color="auto" w:fill="auto"/>
            <w:tcMar>
              <w:top w:w="28" w:type="dxa"/>
              <w:bottom w:w="28" w:type="dxa"/>
            </w:tcMar>
          </w:tcPr>
          <w:p w:rsidRPr="00A4337A" w:rsidR="00424D1F" w:rsidP="00217265" w:rsidRDefault="00424D1F" w14:paraId="29CE2765" w14:textId="40D276E6">
            <w:pPr>
              <w:spacing w:after="0"/>
              <w:rPr>
                <w:rFonts w:asciiTheme="minorHAnsi" w:hAnsiTheme="minorHAnsi" w:cstheme="minorHAnsi"/>
              </w:rPr>
            </w:pPr>
            <w:r w:rsidRPr="00A4337A">
              <w:rPr>
                <w:rFonts w:ascii="Calibri" w:hAnsi="Calibri" w:eastAsia="Times New Roman" w:cs="Calibri"/>
                <w:color w:val="000000"/>
              </w:rPr>
              <w:t>Upper cut-off date</w:t>
            </w:r>
          </w:p>
        </w:tc>
        <w:tc>
          <w:tcPr>
            <w:tcW w:w="6581" w:type="dxa"/>
            <w:shd w:val="clear" w:color="auto" w:fill="auto"/>
            <w:tcMar>
              <w:top w:w="28" w:type="dxa"/>
              <w:bottom w:w="28" w:type="dxa"/>
            </w:tcMar>
          </w:tcPr>
          <w:p w:rsidRPr="00253BED" w:rsidR="00424D1F" w:rsidP="030695EA" w:rsidRDefault="030695EA" w14:paraId="7EA84523" w14:textId="7A07B02E">
            <w:pPr>
              <w:tabs>
                <w:tab w:val="left" w:pos="392"/>
              </w:tabs>
              <w:spacing w:after="0"/>
              <w:rPr>
                <w:rFonts w:asciiTheme="minorHAnsi" w:hAnsiTheme="minorHAnsi"/>
              </w:rPr>
            </w:pPr>
            <w:r w:rsidRPr="030695EA">
              <w:rPr>
                <w:rFonts w:asciiTheme="minorHAnsi" w:hAnsiTheme="minorHAnsi"/>
              </w:rPr>
              <w:t xml:space="preserve">if a resurrected customer can be found in START during an incremental load </w:t>
            </w:r>
          </w:p>
          <w:p w:rsidRPr="00253BED" w:rsidR="00424D1F" w:rsidP="030695EA" w:rsidRDefault="002E3E2A" w14:paraId="2DAD56CA" w14:textId="3EF01726">
            <w:pPr>
              <w:tabs>
                <w:tab w:val="left" w:pos="392"/>
              </w:tabs>
              <w:spacing w:after="0"/>
              <w:rPr>
                <w:rFonts w:asciiTheme="minorHAnsi" w:hAnsiTheme="minorHAnsi"/>
              </w:rPr>
            </w:pPr>
            <w:r w:rsidRPr="00253BED">
              <w:rPr>
                <w:rFonts w:asciiTheme="minorHAnsi" w:hAnsiTheme="minorHAnsi"/>
              </w:rPr>
              <w:tab/>
            </w:r>
            <w:r w:rsidRPr="030695EA">
              <w:rPr>
                <w:rFonts w:asciiTheme="minorHAnsi" w:hAnsiTheme="minorHAnsi"/>
              </w:rPr>
              <w:t>t</w:t>
            </w:r>
            <w:r w:rsidRPr="030695EA" w:rsidR="4E8F0422">
              <w:rPr>
                <w:rFonts w:asciiTheme="minorHAnsi" w:hAnsiTheme="minorHAnsi"/>
              </w:rPr>
              <w:t>hen</w:t>
            </w:r>
            <w:r w:rsidRPr="030695EA">
              <w:rPr>
                <w:rFonts w:asciiTheme="minorHAnsi" w:hAnsiTheme="minorHAnsi"/>
              </w:rPr>
              <w:t xml:space="preserve"> </w:t>
            </w:r>
            <w:r w:rsidRPr="030695EA" w:rsidR="4E8F0422">
              <w:rPr>
                <w:rFonts w:asciiTheme="minorHAnsi" w:hAnsiTheme="minorHAnsi"/>
              </w:rPr>
              <w:t xml:space="preserve">min(record_effective_date) of the start version – 1 minute </w:t>
            </w:r>
          </w:p>
          <w:p w:rsidRPr="00253BED" w:rsidR="00424D1F" w:rsidP="030695EA" w:rsidRDefault="030695EA" w14:paraId="2E8DB41B" w14:textId="5057F84C">
            <w:pPr>
              <w:tabs>
                <w:tab w:val="left" w:pos="392"/>
              </w:tabs>
              <w:spacing w:after="0"/>
              <w:rPr>
                <w:rFonts w:asciiTheme="minorHAnsi" w:hAnsiTheme="minorHAnsi"/>
              </w:rPr>
            </w:pPr>
            <w:r w:rsidRPr="030695EA">
              <w:rPr>
                <w:rFonts w:asciiTheme="minorHAnsi" w:hAnsiTheme="minorHAnsi"/>
              </w:rPr>
              <w:t>else</w:t>
            </w:r>
          </w:p>
          <w:p w:rsidRPr="00253BED" w:rsidR="00424D1F" w:rsidP="030695EA" w:rsidRDefault="002E3E2A" w14:paraId="0FDC1651" w14:textId="03AFF589">
            <w:pPr>
              <w:tabs>
                <w:tab w:val="left" w:pos="392"/>
              </w:tabs>
              <w:spacing w:after="0"/>
              <w:rPr>
                <w:rFonts w:asciiTheme="minorHAnsi" w:hAnsiTheme="minorHAnsi"/>
              </w:rPr>
            </w:pPr>
            <w:r w:rsidRPr="00253BED">
              <w:rPr>
                <w:rFonts w:asciiTheme="minorHAnsi" w:hAnsiTheme="minorHAnsi"/>
              </w:rPr>
              <w:tab/>
            </w:r>
            <w:r w:rsidRPr="030695EA" w:rsidR="4E8F0422">
              <w:rPr>
                <w:rFonts w:asciiTheme="minorHAnsi" w:hAnsiTheme="minorHAnsi"/>
              </w:rPr>
              <w:t>R1 cutoff date - 1 minute</w:t>
            </w:r>
          </w:p>
          <w:p w:rsidRPr="00253BED" w:rsidR="00424D1F" w:rsidP="030695EA" w:rsidRDefault="030695EA" w14:paraId="64CA1D1D" w14:textId="6A334271">
            <w:pPr>
              <w:tabs>
                <w:tab w:val="left" w:pos="392"/>
              </w:tabs>
              <w:spacing w:after="0"/>
              <w:rPr>
                <w:rFonts w:asciiTheme="minorHAnsi" w:hAnsiTheme="minorHAnsi"/>
              </w:rPr>
            </w:pPr>
            <w:r w:rsidRPr="030695EA">
              <w:rPr>
                <w:rFonts w:asciiTheme="minorHAnsi" w:hAnsiTheme="minorHAnsi"/>
              </w:rPr>
              <w:t>end</w:t>
            </w:r>
          </w:p>
        </w:tc>
        <w:tc>
          <w:tcPr>
            <w:tcW w:w="2835" w:type="dxa"/>
          </w:tcPr>
          <w:p w:rsidRPr="00A4337A" w:rsidR="00424D1F" w:rsidP="00217265" w:rsidRDefault="00424D1F" w14:paraId="38CBD00E" w14:textId="77777777">
            <w:pPr>
              <w:spacing w:after="0"/>
              <w:rPr>
                <w:rFonts w:asciiTheme="minorHAnsi" w:hAnsiTheme="minorHAnsi" w:cstheme="minorHAnsi"/>
              </w:rPr>
            </w:pPr>
          </w:p>
        </w:tc>
      </w:tr>
      <w:tr w:rsidRPr="00A4337A" w:rsidR="00424D1F" w:rsidTr="030695EA" w14:paraId="0DCBAE36" w14:textId="77777777">
        <w:tc>
          <w:tcPr>
            <w:tcW w:w="2308" w:type="dxa"/>
            <w:vMerge w:val="restart"/>
          </w:tcPr>
          <w:p w:rsidRPr="00A4337A" w:rsidR="00424D1F" w:rsidP="00E45295" w:rsidRDefault="00395DAE" w14:paraId="7A8358FE" w14:textId="2E17A383">
            <w:pPr>
              <w:spacing w:after="0"/>
              <w:rPr>
                <w:rFonts w:ascii="Calibri" w:hAnsi="Calibri" w:eastAsia="Times New Roman" w:cs="Calibri"/>
                <w:color w:val="000000"/>
              </w:rPr>
            </w:pPr>
            <w:r w:rsidRPr="00395DAE">
              <w:rPr>
                <w:rFonts w:ascii="Calibri" w:hAnsi="Calibri" w:eastAsia="Times New Roman" w:cs="Calibri"/>
                <w:color w:val="000000"/>
              </w:rPr>
              <w:t xml:space="preserve">EDW Customer </w:t>
            </w:r>
            <w:r>
              <w:rPr>
                <w:rFonts w:ascii="Calibri" w:hAnsi="Calibri" w:eastAsia="Times New Roman" w:cs="Calibri"/>
                <w:color w:val="000000"/>
              </w:rPr>
              <w:t>has</w:t>
            </w:r>
            <w:r w:rsidRPr="00395DAE">
              <w:rPr>
                <w:rFonts w:ascii="Calibri" w:hAnsi="Calibri" w:eastAsia="Times New Roman" w:cs="Calibri"/>
                <w:color w:val="000000"/>
              </w:rPr>
              <w:t xml:space="preserve"> not been migrated to Start</w:t>
            </w:r>
          </w:p>
        </w:tc>
        <w:tc>
          <w:tcPr>
            <w:tcW w:w="2588" w:type="dxa"/>
            <w:shd w:val="clear" w:color="auto" w:fill="auto"/>
            <w:tcMar>
              <w:top w:w="28" w:type="dxa"/>
              <w:bottom w:w="28" w:type="dxa"/>
            </w:tcMar>
          </w:tcPr>
          <w:p w:rsidRPr="00A4337A" w:rsidR="00424D1F" w:rsidP="00E45295" w:rsidRDefault="00424D1F" w14:paraId="1BFA0435" w14:textId="659B8AD8">
            <w:pPr>
              <w:spacing w:after="0"/>
              <w:rPr>
                <w:rFonts w:ascii="Calibri" w:hAnsi="Calibri" w:eastAsia="Times New Roman" w:cs="Calibri"/>
                <w:color w:val="000000"/>
              </w:rPr>
            </w:pPr>
            <w:r w:rsidRPr="00A4337A">
              <w:rPr>
                <w:rFonts w:ascii="Calibri" w:hAnsi="Calibri" w:eastAsia="Times New Roman" w:cs="Calibri"/>
                <w:color w:val="000000"/>
              </w:rPr>
              <w:t>Lower cut-off date</w:t>
            </w:r>
          </w:p>
        </w:tc>
        <w:tc>
          <w:tcPr>
            <w:tcW w:w="6581" w:type="dxa"/>
            <w:shd w:val="clear" w:color="auto" w:fill="auto"/>
            <w:tcMar>
              <w:top w:w="28" w:type="dxa"/>
              <w:bottom w:w="28" w:type="dxa"/>
            </w:tcMar>
          </w:tcPr>
          <w:p w:rsidRPr="00A4337A" w:rsidR="00424D1F" w:rsidP="030695EA" w:rsidRDefault="030695EA" w14:paraId="61802983" w14:textId="4E1FCA0C">
            <w:pPr>
              <w:spacing w:after="0"/>
              <w:rPr>
                <w:rFonts w:asciiTheme="minorHAnsi" w:hAnsiTheme="minorHAnsi"/>
              </w:rPr>
            </w:pPr>
            <w:r w:rsidRPr="030695EA">
              <w:rPr>
                <w:rFonts w:asciiTheme="minorHAnsi" w:hAnsiTheme="minorHAnsi"/>
              </w:rPr>
              <w:t>Use the earliest EDW Party start date</w:t>
            </w:r>
          </w:p>
        </w:tc>
        <w:tc>
          <w:tcPr>
            <w:tcW w:w="2835" w:type="dxa"/>
          </w:tcPr>
          <w:p w:rsidRPr="00A4337A" w:rsidR="00424D1F" w:rsidP="00E45295" w:rsidRDefault="00424D1F" w14:paraId="0CC572A4" w14:textId="77777777">
            <w:pPr>
              <w:spacing w:after="0"/>
              <w:rPr>
                <w:rFonts w:asciiTheme="minorHAnsi" w:hAnsiTheme="minorHAnsi" w:cstheme="minorHAnsi"/>
              </w:rPr>
            </w:pPr>
          </w:p>
        </w:tc>
      </w:tr>
      <w:tr w:rsidRPr="00A4337A" w:rsidR="00424D1F" w:rsidTr="030695EA" w14:paraId="0D2DBE86" w14:textId="77777777">
        <w:tc>
          <w:tcPr>
            <w:tcW w:w="2308" w:type="dxa"/>
            <w:vMerge/>
          </w:tcPr>
          <w:p w:rsidRPr="00A4337A" w:rsidR="00424D1F" w:rsidP="00E45295" w:rsidRDefault="00424D1F" w14:paraId="5F4B3885" w14:textId="77777777">
            <w:pPr>
              <w:spacing w:after="0"/>
              <w:rPr>
                <w:rFonts w:ascii="Calibri" w:hAnsi="Calibri" w:eastAsia="Times New Roman" w:cs="Calibri"/>
                <w:color w:val="000000"/>
              </w:rPr>
            </w:pPr>
          </w:p>
        </w:tc>
        <w:tc>
          <w:tcPr>
            <w:tcW w:w="2588" w:type="dxa"/>
            <w:shd w:val="clear" w:color="auto" w:fill="auto"/>
            <w:tcMar>
              <w:top w:w="28" w:type="dxa"/>
              <w:bottom w:w="28" w:type="dxa"/>
            </w:tcMar>
          </w:tcPr>
          <w:p w:rsidRPr="00A4337A" w:rsidR="00424D1F" w:rsidP="00E45295" w:rsidRDefault="00424D1F" w14:paraId="63C42CBE" w14:textId="1B2A72D0">
            <w:pPr>
              <w:spacing w:after="0"/>
              <w:rPr>
                <w:rFonts w:ascii="Calibri" w:hAnsi="Calibri" w:eastAsia="Times New Roman" w:cs="Calibri"/>
                <w:color w:val="000000"/>
              </w:rPr>
            </w:pPr>
            <w:r w:rsidRPr="00A4337A">
              <w:rPr>
                <w:rFonts w:ascii="Calibri" w:hAnsi="Calibri" w:eastAsia="Times New Roman" w:cs="Calibri"/>
                <w:color w:val="000000"/>
              </w:rPr>
              <w:t>Upper cut-off date</w:t>
            </w:r>
          </w:p>
        </w:tc>
        <w:tc>
          <w:tcPr>
            <w:tcW w:w="6581" w:type="dxa"/>
            <w:shd w:val="clear" w:color="auto" w:fill="auto"/>
            <w:tcMar>
              <w:top w:w="28" w:type="dxa"/>
              <w:bottom w:w="28" w:type="dxa"/>
            </w:tcMar>
          </w:tcPr>
          <w:p w:rsidRPr="00F956A9" w:rsidR="00BE54B8" w:rsidP="030695EA" w:rsidRDefault="030695EA" w14:paraId="77F55A79" w14:textId="466206E9">
            <w:pPr>
              <w:spacing w:after="0"/>
              <w:rPr>
                <w:rFonts w:asciiTheme="minorHAnsi" w:hAnsiTheme="minorHAnsi"/>
              </w:rPr>
            </w:pPr>
            <w:r w:rsidRPr="030695EA">
              <w:rPr>
                <w:rFonts w:asciiTheme="minorHAnsi" w:hAnsiTheme="minorHAnsi"/>
              </w:rPr>
              <w:t xml:space="preserve">$$HIDATE   </w:t>
            </w:r>
          </w:p>
        </w:tc>
        <w:tc>
          <w:tcPr>
            <w:tcW w:w="2835" w:type="dxa"/>
            <w:shd w:val="clear" w:color="auto" w:fill="auto"/>
          </w:tcPr>
          <w:p w:rsidRPr="00EA23F0" w:rsidR="00424D1F" w:rsidP="00E45295" w:rsidRDefault="00462AC1" w14:paraId="1A9CD1EA" w14:textId="472934EC">
            <w:pPr>
              <w:spacing w:after="0"/>
              <w:rPr>
                <w:rFonts w:asciiTheme="minorHAnsi" w:hAnsiTheme="minorHAnsi" w:cstheme="minorHAnsi"/>
              </w:rPr>
            </w:pPr>
            <w:r w:rsidRPr="00EA23F0">
              <w:rPr>
                <w:rFonts w:asciiTheme="minorHAnsi" w:hAnsiTheme="minorHAnsi" w:cstheme="minorHAnsi"/>
              </w:rPr>
              <w:t>No cut-off is required for the upper boundary</w:t>
            </w:r>
          </w:p>
        </w:tc>
      </w:tr>
    </w:tbl>
    <w:p w:rsidRPr="0050346C" w:rsidR="00DB5C72" w:rsidP="00DB5C72" w:rsidRDefault="00DB5C72" w14:paraId="0664D09B" w14:textId="77777777"/>
    <w:p w:rsidRPr="0050346C" w:rsidR="00DB5C72" w:rsidP="00B00921" w:rsidRDefault="00DB5C72" w14:paraId="64A377DD" w14:textId="7A41CEEB">
      <w:pPr>
        <w:pStyle w:val="Heading2"/>
      </w:pPr>
      <w:bookmarkStart w:name="_Toc33700462" w:id="32"/>
      <w:r w:rsidRPr="0050346C">
        <w:t>Step 6</w:t>
      </w:r>
      <w:r w:rsidR="00430B83">
        <w:t>a</w:t>
      </w:r>
      <w:r w:rsidRPr="0050346C">
        <w:t xml:space="preserve"> – Merge change timelines with Party timeline</w:t>
      </w:r>
      <w:bookmarkEnd w:id="32"/>
    </w:p>
    <w:p w:rsidR="00AC5003" w:rsidP="00AC5003" w:rsidRDefault="00F307E9" w14:paraId="468C39CF" w14:textId="44702AAF">
      <w:r w:rsidRPr="0050346C">
        <w:t>Merge the change timelines from Step#4 with the single Party timeline from Step#5.</w:t>
      </w:r>
      <w:r>
        <w:t xml:space="preserve"> Each record in the timeline has a natural key of </w:t>
      </w:r>
      <w:r w:rsidRPr="00643311">
        <w:t>flngcustomerkey</w:t>
      </w:r>
      <w:r>
        <w:t xml:space="preserve">, </w:t>
      </w:r>
      <w:r w:rsidRPr="00643311">
        <w:t>record_effective_timestamp</w:t>
      </w:r>
      <w:r>
        <w:t xml:space="preserve"> and </w:t>
      </w:r>
      <w:r w:rsidRPr="007B606B">
        <w:t>record_expiry_timestamp</w:t>
      </w:r>
      <w:r>
        <w:t>.</w:t>
      </w:r>
    </w:p>
    <w:p w:rsidR="00466A4D" w:rsidP="00A551A1" w:rsidRDefault="00B544A8" w14:paraId="307D663B" w14:textId="175FA646">
      <w:pPr>
        <w:ind w:left="426" w:hanging="426"/>
        <w:contextualSpacing/>
      </w:pPr>
      <w:r>
        <w:t xml:space="preserve">NB. </w:t>
      </w:r>
      <w:r w:rsidRPr="00EC2956" w:rsidR="00466A4D">
        <w:t xml:space="preserve">When the offset for the business active timestamps (or dates) is greater than one minute, one </w:t>
      </w:r>
      <w:r w:rsidR="00BD3157">
        <w:t>day</w:t>
      </w:r>
      <w:r w:rsidRPr="00EC2956" w:rsidR="00466A4D">
        <w:t xml:space="preserve"> must be added to the ‘end’ timestamp when compar</w:t>
      </w:r>
      <w:r w:rsidR="00466A4D">
        <w:t>ing</w:t>
      </w:r>
      <w:r w:rsidRPr="00EC2956" w:rsidR="00466A4D">
        <w:t xml:space="preserve"> to the timeline.record_effective_date</w:t>
      </w:r>
      <w:r w:rsidR="00466A4D">
        <w:t>.</w:t>
      </w:r>
    </w:p>
    <w:p w:rsidR="00466A4D" w:rsidP="00466A4D" w:rsidRDefault="00466A4D" w14:paraId="119D0AA4" w14:textId="77777777">
      <w:pPr>
        <w:contextualSpacing/>
      </w:pPr>
    </w:p>
    <w:tbl>
      <w:tblPr>
        <w:tblStyle w:val="TableGrid"/>
        <w:tblW w:w="14454" w:type="dxa"/>
        <w:tblLook w:val="06A0" w:firstRow="1" w:lastRow="0" w:firstColumn="1" w:lastColumn="0" w:noHBand="1" w:noVBand="1"/>
      </w:tblPr>
      <w:tblGrid>
        <w:gridCol w:w="2975"/>
        <w:gridCol w:w="6518"/>
        <w:gridCol w:w="1579"/>
        <w:gridCol w:w="957"/>
        <w:gridCol w:w="2425"/>
      </w:tblGrid>
      <w:tr w:rsidRPr="00B20992" w:rsidR="004C5CDF" w:rsidTr="030695EA" w14:paraId="680F004F" w14:textId="77777777">
        <w:tc>
          <w:tcPr>
            <w:tcW w:w="2975" w:type="dxa"/>
            <w:shd w:val="clear" w:color="auto" w:fill="D9D9D9" w:themeFill="background1" w:themeFillShade="D9"/>
            <w:tcMar>
              <w:top w:w="28" w:type="dxa"/>
              <w:bottom w:w="28" w:type="dxa"/>
            </w:tcMar>
            <w:vAlign w:val="center"/>
          </w:tcPr>
          <w:p w:rsidRPr="00B20992" w:rsidR="004C5CDF" w:rsidP="00217265" w:rsidRDefault="004C5CDF" w14:paraId="41091D76" w14:textId="77777777">
            <w:pPr>
              <w:spacing w:after="0"/>
              <w:jc w:val="center"/>
              <w:rPr>
                <w:b/>
              </w:rPr>
            </w:pPr>
            <w:r>
              <w:rPr>
                <w:b/>
              </w:rPr>
              <w:t>Clean Raw Table</w:t>
            </w:r>
          </w:p>
        </w:tc>
        <w:tc>
          <w:tcPr>
            <w:tcW w:w="6518" w:type="dxa"/>
            <w:shd w:val="clear" w:color="auto" w:fill="D9D9D9" w:themeFill="background1" w:themeFillShade="D9"/>
          </w:tcPr>
          <w:p w:rsidR="004C5CDF" w:rsidP="00217265" w:rsidRDefault="004C5CDF" w14:paraId="274268C2" w14:textId="471F4693">
            <w:pPr>
              <w:spacing w:after="0"/>
              <w:jc w:val="center"/>
              <w:rPr>
                <w:b/>
              </w:rPr>
            </w:pPr>
            <w:r w:rsidRPr="00B20992">
              <w:rPr>
                <w:b/>
              </w:rPr>
              <w:t>Filtering Criteria</w:t>
            </w:r>
          </w:p>
        </w:tc>
        <w:tc>
          <w:tcPr>
            <w:tcW w:w="1579" w:type="dxa"/>
            <w:shd w:val="clear" w:color="auto" w:fill="D9D9D9" w:themeFill="background1" w:themeFillShade="D9"/>
          </w:tcPr>
          <w:p w:rsidRPr="006013B0" w:rsidR="004C5CDF" w:rsidP="000432DF" w:rsidRDefault="004C5CDF" w14:paraId="297C12A5" w14:textId="77777777">
            <w:pPr>
              <w:spacing w:after="0"/>
              <w:jc w:val="center"/>
              <w:rPr>
                <w:rFonts w:cstheme="minorHAnsi"/>
                <w:b/>
              </w:rPr>
            </w:pPr>
            <w:r w:rsidRPr="006013B0">
              <w:rPr>
                <w:rFonts w:cstheme="minorHAnsi"/>
                <w:b/>
              </w:rPr>
              <w:t>Business Active</w:t>
            </w:r>
          </w:p>
          <w:p w:rsidR="004C5CDF" w:rsidP="000432DF" w:rsidRDefault="004C5CDF" w14:paraId="556AFEA9" w14:textId="17E40E93">
            <w:pPr>
              <w:spacing w:after="0"/>
              <w:jc w:val="center"/>
              <w:rPr>
                <w:b/>
              </w:rPr>
            </w:pPr>
            <w:r w:rsidRPr="006013B0">
              <w:rPr>
                <w:rFonts w:cstheme="minorHAnsi"/>
                <w:b/>
              </w:rPr>
              <w:t>Timestamps</w:t>
            </w:r>
          </w:p>
        </w:tc>
        <w:tc>
          <w:tcPr>
            <w:tcW w:w="957" w:type="dxa"/>
            <w:shd w:val="clear" w:color="auto" w:fill="D9D9D9" w:themeFill="background1" w:themeFillShade="D9"/>
          </w:tcPr>
          <w:p w:rsidR="004C5CDF" w:rsidP="00217265" w:rsidRDefault="004C5CDF" w14:paraId="506BEB2D" w14:textId="06F2514D">
            <w:pPr>
              <w:spacing w:after="0"/>
              <w:jc w:val="center"/>
              <w:rPr>
                <w:b/>
              </w:rPr>
            </w:pPr>
            <w:r>
              <w:rPr>
                <w:b/>
              </w:rPr>
              <w:t>Time-stamp Offset</w:t>
            </w:r>
          </w:p>
        </w:tc>
        <w:tc>
          <w:tcPr>
            <w:tcW w:w="2425" w:type="dxa"/>
            <w:shd w:val="clear" w:color="auto" w:fill="D9D9D9" w:themeFill="background1" w:themeFillShade="D9"/>
            <w:tcMar>
              <w:top w:w="28" w:type="dxa"/>
              <w:bottom w:w="28" w:type="dxa"/>
            </w:tcMar>
            <w:vAlign w:val="center"/>
          </w:tcPr>
          <w:p w:rsidRPr="00B20992" w:rsidR="004C5CDF" w:rsidP="00217265" w:rsidRDefault="004C5CDF" w14:paraId="15BBFE14" w14:textId="2F7902C4">
            <w:pPr>
              <w:spacing w:after="0"/>
              <w:jc w:val="center"/>
              <w:rPr>
                <w:b/>
              </w:rPr>
            </w:pPr>
            <w:r>
              <w:rPr>
                <w:b/>
              </w:rPr>
              <w:t>Comments</w:t>
            </w:r>
          </w:p>
        </w:tc>
      </w:tr>
      <w:tr w:rsidR="004C5CDF" w:rsidTr="030695EA" w14:paraId="4A822BCA" w14:textId="77777777">
        <w:tc>
          <w:tcPr>
            <w:tcW w:w="2975" w:type="dxa"/>
            <w:tcMar>
              <w:top w:w="28" w:type="dxa"/>
              <w:bottom w:w="28" w:type="dxa"/>
            </w:tcMar>
          </w:tcPr>
          <w:p w:rsidR="004C5CDF" w:rsidP="00217265" w:rsidRDefault="004C5CDF" w14:paraId="228BB5A3"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clients</w:t>
            </w:r>
          </w:p>
        </w:tc>
        <w:tc>
          <w:tcPr>
            <w:tcW w:w="6518" w:type="dxa"/>
          </w:tcPr>
          <w:p w:rsidR="004C5CDF" w:rsidP="00217265" w:rsidRDefault="004C5CDF" w14:paraId="1AB77B6A" w14:textId="77777777">
            <w:pPr>
              <w:spacing w:after="0"/>
              <w:rPr>
                <w:rFonts w:asciiTheme="minorHAnsi" w:hAnsiTheme="minorHAnsi" w:cstheme="minorHAnsi"/>
              </w:rPr>
            </w:pPr>
          </w:p>
        </w:tc>
        <w:tc>
          <w:tcPr>
            <w:tcW w:w="1579" w:type="dxa"/>
          </w:tcPr>
          <w:p w:rsidR="004C5CDF" w:rsidP="00217265" w:rsidRDefault="004C5CDF" w14:paraId="077C5E44" w14:textId="77777777">
            <w:pPr>
              <w:spacing w:after="0"/>
              <w:rPr>
                <w:rFonts w:asciiTheme="minorHAnsi" w:hAnsiTheme="minorHAnsi" w:cstheme="minorHAnsi"/>
              </w:rPr>
            </w:pPr>
          </w:p>
        </w:tc>
        <w:tc>
          <w:tcPr>
            <w:tcW w:w="957" w:type="dxa"/>
          </w:tcPr>
          <w:p w:rsidR="004C5CDF" w:rsidP="00217265" w:rsidRDefault="004C5CDF" w14:paraId="6E26D202" w14:textId="77777777">
            <w:pPr>
              <w:spacing w:after="0"/>
              <w:rPr>
                <w:rFonts w:asciiTheme="minorHAnsi" w:hAnsiTheme="minorHAnsi" w:cstheme="minorHAnsi"/>
              </w:rPr>
            </w:pPr>
          </w:p>
        </w:tc>
        <w:tc>
          <w:tcPr>
            <w:tcW w:w="2425" w:type="dxa"/>
            <w:tcMar>
              <w:top w:w="28" w:type="dxa"/>
              <w:bottom w:w="28" w:type="dxa"/>
            </w:tcMar>
          </w:tcPr>
          <w:p w:rsidR="004C5CDF" w:rsidP="00217265" w:rsidRDefault="004C5CDF" w14:paraId="64C3E702" w14:textId="39EDAD86">
            <w:pPr>
              <w:spacing w:after="0"/>
              <w:rPr>
                <w:rFonts w:asciiTheme="minorHAnsi" w:hAnsiTheme="minorHAnsi" w:cstheme="minorHAnsi"/>
              </w:rPr>
            </w:pPr>
          </w:p>
        </w:tc>
      </w:tr>
      <w:tr w:rsidR="004C5CDF" w:rsidTr="030695EA" w14:paraId="3149827A" w14:textId="77777777">
        <w:tc>
          <w:tcPr>
            <w:tcW w:w="2975" w:type="dxa"/>
            <w:tcMar>
              <w:top w:w="28" w:type="dxa"/>
              <w:bottom w:w="28" w:type="dxa"/>
            </w:tcMar>
          </w:tcPr>
          <w:p w:rsidR="004C5CDF" w:rsidP="00217265" w:rsidRDefault="004C5CDF" w14:paraId="7ED6CC14"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customers</w:t>
            </w:r>
          </w:p>
        </w:tc>
        <w:tc>
          <w:tcPr>
            <w:tcW w:w="6518" w:type="dxa"/>
          </w:tcPr>
          <w:p w:rsidR="004C5CDF" w:rsidP="00217265" w:rsidRDefault="004C5CDF" w14:paraId="3FFD6534" w14:textId="77777777">
            <w:pPr>
              <w:spacing w:after="0"/>
              <w:rPr>
                <w:rFonts w:asciiTheme="minorHAnsi" w:hAnsiTheme="minorHAnsi" w:cstheme="minorHAnsi"/>
              </w:rPr>
            </w:pPr>
          </w:p>
        </w:tc>
        <w:tc>
          <w:tcPr>
            <w:tcW w:w="1579" w:type="dxa"/>
          </w:tcPr>
          <w:p w:rsidR="004C5CDF" w:rsidP="00217265" w:rsidRDefault="004C5CDF" w14:paraId="64E0572E" w14:textId="77777777">
            <w:pPr>
              <w:spacing w:after="0"/>
              <w:rPr>
                <w:rFonts w:asciiTheme="minorHAnsi" w:hAnsiTheme="minorHAnsi" w:cstheme="minorHAnsi"/>
              </w:rPr>
            </w:pPr>
          </w:p>
        </w:tc>
        <w:tc>
          <w:tcPr>
            <w:tcW w:w="957" w:type="dxa"/>
          </w:tcPr>
          <w:p w:rsidR="004C5CDF" w:rsidP="00217265" w:rsidRDefault="004C5CDF" w14:paraId="4FE650B8" w14:textId="77777777">
            <w:pPr>
              <w:spacing w:after="0"/>
              <w:rPr>
                <w:rFonts w:asciiTheme="minorHAnsi" w:hAnsiTheme="minorHAnsi" w:cstheme="minorHAnsi"/>
              </w:rPr>
            </w:pPr>
          </w:p>
        </w:tc>
        <w:tc>
          <w:tcPr>
            <w:tcW w:w="2425" w:type="dxa"/>
            <w:tcMar>
              <w:top w:w="28" w:type="dxa"/>
              <w:bottom w:w="28" w:type="dxa"/>
            </w:tcMar>
          </w:tcPr>
          <w:p w:rsidR="004C5CDF" w:rsidP="00217265" w:rsidRDefault="004C5CDF" w14:paraId="11602A75" w14:textId="452FA554">
            <w:pPr>
              <w:spacing w:after="0"/>
              <w:rPr>
                <w:rFonts w:asciiTheme="minorHAnsi" w:hAnsiTheme="minorHAnsi" w:cstheme="minorHAnsi"/>
              </w:rPr>
            </w:pPr>
          </w:p>
        </w:tc>
      </w:tr>
      <w:tr w:rsidR="004C5CDF" w:rsidTr="030695EA" w14:paraId="16CC95BF" w14:textId="77777777">
        <w:tc>
          <w:tcPr>
            <w:tcW w:w="2975" w:type="dxa"/>
            <w:tcMar>
              <w:top w:w="28" w:type="dxa"/>
              <w:bottom w:w="28" w:type="dxa"/>
            </w:tcMar>
          </w:tcPr>
          <w:p w:rsidR="004C5CDF" w:rsidP="00217265" w:rsidRDefault="004C5CDF" w14:paraId="6C1F5018"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client_names</w:t>
            </w:r>
          </w:p>
        </w:tc>
        <w:tc>
          <w:tcPr>
            <w:tcW w:w="6518" w:type="dxa"/>
          </w:tcPr>
          <w:p w:rsidR="004C5CDF" w:rsidP="00217265" w:rsidRDefault="004C5CDF" w14:paraId="2848F46C" w14:textId="77777777">
            <w:pPr>
              <w:spacing w:after="0"/>
              <w:rPr>
                <w:rFonts w:asciiTheme="minorHAnsi" w:hAnsiTheme="minorHAnsi" w:cstheme="minorHAnsi"/>
              </w:rPr>
            </w:pPr>
          </w:p>
        </w:tc>
        <w:tc>
          <w:tcPr>
            <w:tcW w:w="1579" w:type="dxa"/>
          </w:tcPr>
          <w:p w:rsidR="004C5CDF" w:rsidP="00217265" w:rsidRDefault="004C5CDF" w14:paraId="32B78706" w14:textId="77777777">
            <w:pPr>
              <w:spacing w:after="0"/>
              <w:rPr>
                <w:rFonts w:asciiTheme="minorHAnsi" w:hAnsiTheme="minorHAnsi" w:cstheme="minorHAnsi"/>
              </w:rPr>
            </w:pPr>
          </w:p>
        </w:tc>
        <w:tc>
          <w:tcPr>
            <w:tcW w:w="957" w:type="dxa"/>
          </w:tcPr>
          <w:p w:rsidR="004C5CDF" w:rsidP="00217265" w:rsidRDefault="004C5CDF" w14:paraId="2DFAA33A" w14:textId="77777777">
            <w:pPr>
              <w:spacing w:after="0"/>
              <w:rPr>
                <w:rFonts w:asciiTheme="minorHAnsi" w:hAnsiTheme="minorHAnsi" w:cstheme="minorHAnsi"/>
              </w:rPr>
            </w:pPr>
          </w:p>
        </w:tc>
        <w:tc>
          <w:tcPr>
            <w:tcW w:w="2425" w:type="dxa"/>
            <w:tcMar>
              <w:top w:w="28" w:type="dxa"/>
              <w:bottom w:w="28" w:type="dxa"/>
            </w:tcMar>
          </w:tcPr>
          <w:p w:rsidR="004C5CDF" w:rsidP="00217265" w:rsidRDefault="004C5CDF" w14:paraId="08509764" w14:textId="078FAD5E">
            <w:pPr>
              <w:spacing w:after="0"/>
              <w:rPr>
                <w:rFonts w:asciiTheme="minorHAnsi" w:hAnsiTheme="minorHAnsi" w:cstheme="minorHAnsi"/>
              </w:rPr>
            </w:pPr>
          </w:p>
        </w:tc>
      </w:tr>
      <w:tr w:rsidR="004C5CDF" w:rsidTr="030695EA" w14:paraId="05EC9F3B" w14:textId="77777777">
        <w:tc>
          <w:tcPr>
            <w:tcW w:w="2975" w:type="dxa"/>
            <w:tcMar>
              <w:top w:w="28" w:type="dxa"/>
              <w:bottom w:w="28" w:type="dxa"/>
            </w:tcMar>
          </w:tcPr>
          <w:p w:rsidR="004C5CDF" w:rsidP="00217265" w:rsidRDefault="004C5CDF" w14:paraId="41997FA0"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external_references</w:t>
            </w:r>
          </w:p>
        </w:tc>
        <w:tc>
          <w:tcPr>
            <w:tcW w:w="6518" w:type="dxa"/>
          </w:tcPr>
          <w:p w:rsidRPr="00EE0026" w:rsidR="004C5CDF" w:rsidP="030695EA" w:rsidRDefault="030695EA" w14:paraId="779F85F1" w14:textId="3EAB08CF">
            <w:pPr>
              <w:spacing w:after="0"/>
              <w:rPr>
                <w:rFonts w:asciiTheme="minorHAnsi" w:hAnsiTheme="minorHAnsi"/>
              </w:rPr>
            </w:pPr>
            <w:r w:rsidRPr="030695EA">
              <w:rPr>
                <w:rFonts w:asciiTheme="minorHAnsi" w:hAnsiTheme="minorHAnsi"/>
                <w:b/>
                <w:bCs/>
                <w:i/>
                <w:iCs/>
              </w:rPr>
              <w:t>timeline.ird_no</w:t>
            </w:r>
            <w:r w:rsidRPr="030695EA">
              <w:rPr>
                <w:rFonts w:asciiTheme="minorHAnsi" w:hAnsiTheme="minorHAnsi"/>
              </w:rPr>
              <w:t xml:space="preserve"> = ird_no</w:t>
            </w:r>
          </w:p>
          <w:p w:rsidRPr="00EE0026" w:rsidR="004C5CDF" w:rsidP="030695EA" w:rsidRDefault="004C5CDF" w14:paraId="3DE26D7B" w14:textId="36A9E43D">
            <w:pPr>
              <w:spacing w:after="0"/>
              <w:rPr>
                <w:rFonts w:asciiTheme="minorHAnsi" w:hAnsiTheme="minorHAnsi"/>
              </w:rPr>
            </w:pPr>
            <w:r w:rsidRPr="030695EA">
              <w:rPr>
                <w:rFonts w:asciiTheme="minorHAnsi" w:hAnsiTheme="minorHAnsi"/>
              </w:rPr>
              <w:t xml:space="preserve">and </w:t>
            </w:r>
            <w:r w:rsidRPr="030695EA">
              <w:rPr>
                <w:rFonts w:asciiTheme="minorHAnsi" w:hAnsiTheme="minorHAnsi"/>
                <w:b/>
                <w:bCs/>
                <w:i/>
                <w:iCs/>
              </w:rPr>
              <w:t>timeline.record_effective_timestamp</w:t>
            </w:r>
            <w:r w:rsidRPr="030695EA">
              <w:rPr>
                <w:rFonts w:asciiTheme="minorHAnsi" w:hAnsiTheme="minorHAnsi"/>
              </w:rPr>
              <w:t xml:space="preserve"> between</w:t>
            </w:r>
            <w:r w:rsidRPr="030695EA" w:rsidR="00B76BFF">
              <w:rPr>
                <w:rFonts w:asciiTheme="minorHAnsi" w:hAnsiTheme="minorHAnsi"/>
              </w:rPr>
              <w:t xml:space="preserve"> </w:t>
            </w:r>
            <w:r w:rsidR="00DC2035">
              <w:rPr>
                <w:rFonts w:asciiTheme="minorHAnsi" w:hAnsiTheme="minorHAnsi" w:cstheme="minorHAnsi"/>
              </w:rPr>
              <w:br/>
            </w:r>
            <w:r w:rsidR="00DC2035">
              <w:rPr>
                <w:rFonts w:asciiTheme="minorHAnsi" w:hAnsiTheme="minorHAnsi" w:cstheme="minorHAnsi"/>
              </w:rPr>
              <w:tab/>
            </w:r>
            <w:r w:rsidRPr="030695EA">
              <w:rPr>
                <w:rFonts w:asciiTheme="minorHAnsi" w:hAnsiTheme="minorHAnsi"/>
              </w:rPr>
              <w:t>record_effective_timestamp and record_expiry_timestamp</w:t>
            </w:r>
          </w:p>
          <w:p w:rsidRPr="0011270B" w:rsidR="00462C5C" w:rsidP="030695EA" w:rsidRDefault="004C5CDF" w14:paraId="2EE816E4" w14:textId="7FE66DBB">
            <w:pPr>
              <w:spacing w:after="0"/>
              <w:rPr>
                <w:rFonts w:asciiTheme="minorHAnsi" w:hAnsiTheme="minorHAnsi"/>
              </w:rPr>
            </w:pPr>
            <w:r w:rsidRPr="030695EA">
              <w:rPr>
                <w:rFonts w:asciiTheme="minorHAnsi" w:hAnsiTheme="minorHAnsi"/>
              </w:rPr>
              <w:t xml:space="preserve">and </w:t>
            </w:r>
            <w:r w:rsidRPr="030695EA">
              <w:rPr>
                <w:rFonts w:asciiTheme="minorHAnsi" w:hAnsiTheme="minorHAnsi"/>
                <w:b/>
                <w:bCs/>
                <w:i/>
                <w:iCs/>
              </w:rPr>
              <w:t>timeline.record_effective_timestamp</w:t>
            </w:r>
            <w:r w:rsidRPr="030695EA">
              <w:rPr>
                <w:rFonts w:asciiTheme="minorHAnsi" w:hAnsiTheme="minorHAnsi"/>
              </w:rPr>
              <w:t xml:space="preserve"> </w:t>
            </w:r>
            <w:r w:rsidRPr="0011270B">
              <w:rPr>
                <w:rFonts w:asciiTheme="minorHAnsi" w:hAnsiTheme="minorHAnsi" w:cstheme="minorHAnsi"/>
              </w:rPr>
              <w:br/>
            </w:r>
            <w:r w:rsidRPr="0011270B">
              <w:rPr>
                <w:rFonts w:asciiTheme="minorHAnsi" w:hAnsiTheme="minorHAnsi" w:cstheme="minorHAnsi"/>
              </w:rPr>
              <w:tab/>
            </w:r>
            <w:r w:rsidRPr="030695EA">
              <w:rPr>
                <w:rFonts w:asciiTheme="minorHAnsi" w:hAnsiTheme="minorHAnsi"/>
              </w:rPr>
              <w:t xml:space="preserve">between date_start and </w:t>
            </w:r>
            <w:r w:rsidRPr="030695EA" w:rsidR="005B6328">
              <w:rPr>
                <w:rFonts w:asciiTheme="minorHAnsi" w:hAnsiTheme="minorHAnsi"/>
              </w:rPr>
              <w:t>date_end</w:t>
            </w:r>
          </w:p>
        </w:tc>
        <w:tc>
          <w:tcPr>
            <w:tcW w:w="1579" w:type="dxa"/>
          </w:tcPr>
          <w:p w:rsidR="004C5CDF" w:rsidP="030695EA" w:rsidRDefault="030695EA" w14:paraId="13991701" w14:textId="77777777">
            <w:pPr>
              <w:spacing w:after="0"/>
              <w:rPr>
                <w:rFonts w:asciiTheme="minorHAnsi" w:hAnsiTheme="minorHAnsi"/>
              </w:rPr>
            </w:pPr>
            <w:r w:rsidRPr="030695EA">
              <w:rPr>
                <w:rFonts w:asciiTheme="minorHAnsi" w:hAnsiTheme="minorHAnsi"/>
              </w:rPr>
              <w:t>date_start</w:t>
            </w:r>
          </w:p>
          <w:p w:rsidR="005B6328" w:rsidP="030695EA" w:rsidRDefault="030695EA" w14:paraId="704B8E83" w14:textId="1089459B">
            <w:pPr>
              <w:spacing w:after="0"/>
              <w:rPr>
                <w:rFonts w:asciiTheme="minorHAnsi" w:hAnsiTheme="minorHAnsi"/>
              </w:rPr>
            </w:pPr>
            <w:r w:rsidRPr="030695EA">
              <w:rPr>
                <w:rFonts w:asciiTheme="minorHAnsi" w:hAnsiTheme="minorHAnsi"/>
              </w:rPr>
              <w:t>date_end</w:t>
            </w:r>
          </w:p>
        </w:tc>
        <w:tc>
          <w:tcPr>
            <w:tcW w:w="957" w:type="dxa"/>
          </w:tcPr>
          <w:p w:rsidR="004C5CDF" w:rsidP="030695EA" w:rsidRDefault="030695EA" w14:paraId="7CCACD2A" w14:textId="77777777">
            <w:pPr>
              <w:spacing w:after="0"/>
              <w:rPr>
                <w:rFonts w:asciiTheme="minorHAnsi" w:hAnsiTheme="minorHAnsi"/>
              </w:rPr>
            </w:pPr>
            <w:r w:rsidRPr="030695EA">
              <w:rPr>
                <w:rFonts w:asciiTheme="minorHAnsi" w:hAnsiTheme="minorHAnsi"/>
              </w:rPr>
              <w:t>Day</w:t>
            </w:r>
          </w:p>
          <w:p w:rsidR="003E64D3" w:rsidP="030695EA" w:rsidRDefault="030695EA" w14:paraId="5A684547" w14:textId="798F96B1">
            <w:pPr>
              <w:spacing w:after="0"/>
              <w:rPr>
                <w:rFonts w:asciiTheme="minorHAnsi" w:hAnsiTheme="minorHAnsi"/>
              </w:rPr>
            </w:pPr>
            <w:r w:rsidRPr="030695EA">
              <w:rPr>
                <w:rFonts w:asciiTheme="minorHAnsi" w:hAnsiTheme="minorHAnsi"/>
              </w:rPr>
              <w:t>Day</w:t>
            </w:r>
          </w:p>
        </w:tc>
        <w:tc>
          <w:tcPr>
            <w:tcW w:w="2425" w:type="dxa"/>
            <w:tcMar>
              <w:top w:w="28" w:type="dxa"/>
              <w:bottom w:w="28" w:type="dxa"/>
            </w:tcMar>
          </w:tcPr>
          <w:p w:rsidR="004C5CDF" w:rsidP="030695EA" w:rsidRDefault="004C5CDF" w14:paraId="38C202A7" w14:textId="2F61EA5A">
            <w:pPr>
              <w:spacing w:after="0"/>
              <w:rPr>
                <w:rFonts w:asciiTheme="minorHAnsi" w:hAnsiTheme="minorHAnsi"/>
              </w:rPr>
            </w:pPr>
          </w:p>
        </w:tc>
      </w:tr>
      <w:tr w:rsidR="004C5CDF" w:rsidTr="030695EA" w14:paraId="0D6F8CEB" w14:textId="77777777">
        <w:tc>
          <w:tcPr>
            <w:tcW w:w="2975" w:type="dxa"/>
            <w:shd w:val="clear" w:color="auto" w:fill="auto"/>
            <w:tcMar>
              <w:top w:w="28" w:type="dxa"/>
              <w:bottom w:w="28" w:type="dxa"/>
            </w:tcMar>
          </w:tcPr>
          <w:p w:rsidR="004C5CDF" w:rsidP="00217265" w:rsidRDefault="004C5CDF" w14:paraId="61A556C0"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client_codes</w:t>
            </w:r>
            <w:r w:rsidRPr="00BA56F8">
              <w:rPr>
                <w:rFonts w:asciiTheme="minorHAnsi" w:hAnsiTheme="minorHAnsi" w:cstheme="minorHAnsi"/>
                <w:strike/>
              </w:rPr>
              <w:t>_am</w:t>
            </w:r>
          </w:p>
        </w:tc>
        <w:tc>
          <w:tcPr>
            <w:tcW w:w="6518" w:type="dxa"/>
          </w:tcPr>
          <w:p w:rsidRPr="00EE0026" w:rsidR="004C5CDF" w:rsidP="030695EA" w:rsidRDefault="030695EA" w14:paraId="686518CC" w14:textId="77777777">
            <w:pPr>
              <w:spacing w:after="0"/>
              <w:rPr>
                <w:rFonts w:asciiTheme="minorHAnsi" w:hAnsiTheme="minorHAnsi"/>
              </w:rPr>
            </w:pPr>
            <w:r w:rsidRPr="030695EA">
              <w:rPr>
                <w:rFonts w:asciiTheme="minorHAnsi" w:hAnsiTheme="minorHAnsi"/>
                <w:b/>
                <w:bCs/>
                <w:i/>
                <w:iCs/>
              </w:rPr>
              <w:t>timeline.ird_no</w:t>
            </w:r>
            <w:r w:rsidRPr="030695EA">
              <w:rPr>
                <w:rFonts w:asciiTheme="minorHAnsi" w:hAnsiTheme="minorHAnsi"/>
              </w:rPr>
              <w:t xml:space="preserve"> = ird_no</w:t>
            </w:r>
          </w:p>
          <w:p w:rsidRPr="00EE0026" w:rsidR="004C5CDF" w:rsidP="030695EA" w:rsidRDefault="004C5CDF" w14:paraId="09752646" w14:textId="6F2987CC">
            <w:pPr>
              <w:spacing w:after="0"/>
              <w:rPr>
                <w:rFonts w:asciiTheme="minorHAnsi" w:hAnsiTheme="minorHAnsi"/>
              </w:rPr>
            </w:pPr>
            <w:r w:rsidRPr="030695EA">
              <w:rPr>
                <w:rFonts w:asciiTheme="minorHAnsi" w:hAnsiTheme="minorHAnsi"/>
              </w:rPr>
              <w:t xml:space="preserve">and </w:t>
            </w:r>
            <w:r w:rsidRPr="030695EA">
              <w:rPr>
                <w:rFonts w:asciiTheme="minorHAnsi" w:hAnsiTheme="minorHAnsi"/>
                <w:b/>
                <w:bCs/>
                <w:i/>
                <w:iCs/>
              </w:rPr>
              <w:t>timeline.record_effective_timestamp</w:t>
            </w:r>
            <w:r w:rsidRPr="030695EA">
              <w:rPr>
                <w:rFonts w:asciiTheme="minorHAnsi" w:hAnsiTheme="minorHAnsi"/>
              </w:rPr>
              <w:t xml:space="preserve"> between </w:t>
            </w:r>
            <w:r>
              <w:rPr>
                <w:rFonts w:asciiTheme="minorHAnsi" w:hAnsiTheme="minorHAnsi" w:cstheme="minorHAnsi"/>
              </w:rPr>
              <w:tab/>
            </w:r>
            <w:r w:rsidR="00DC2035">
              <w:rPr>
                <w:rFonts w:asciiTheme="minorHAnsi" w:hAnsiTheme="minorHAnsi" w:cstheme="minorHAnsi"/>
              </w:rPr>
              <w:br/>
            </w:r>
            <w:r w:rsidR="00DC2035">
              <w:rPr>
                <w:rFonts w:asciiTheme="minorHAnsi" w:hAnsiTheme="minorHAnsi" w:cstheme="minorHAnsi"/>
              </w:rPr>
              <w:tab/>
            </w:r>
            <w:r w:rsidRPr="030695EA">
              <w:rPr>
                <w:rFonts w:asciiTheme="minorHAnsi" w:hAnsiTheme="minorHAnsi"/>
              </w:rPr>
              <w:t>record_effective_timestamp and record_expiry_timestamp</w:t>
            </w:r>
          </w:p>
          <w:p w:rsidRPr="0011270B" w:rsidR="004C5CDF" w:rsidP="030695EA" w:rsidRDefault="00802E5F" w14:paraId="48F6D0A5" w14:textId="460CAB20">
            <w:pPr>
              <w:spacing w:after="0"/>
              <w:rPr>
                <w:rFonts w:asciiTheme="minorHAnsi" w:hAnsiTheme="minorHAnsi"/>
              </w:rPr>
            </w:pPr>
            <w:r w:rsidRPr="030695EA">
              <w:rPr>
                <w:rFonts w:asciiTheme="minorHAnsi" w:hAnsiTheme="minorHAnsi"/>
              </w:rPr>
              <w:t xml:space="preserve">and </w:t>
            </w:r>
            <w:r w:rsidRPr="030695EA">
              <w:rPr>
                <w:rFonts w:asciiTheme="minorHAnsi" w:hAnsiTheme="minorHAnsi"/>
                <w:b/>
                <w:bCs/>
                <w:i/>
                <w:iCs/>
              </w:rPr>
              <w:t>timeline.record_effective_timestamp</w:t>
            </w:r>
            <w:r w:rsidRPr="030695EA">
              <w:rPr>
                <w:rFonts w:asciiTheme="minorHAnsi" w:hAnsiTheme="minorHAnsi"/>
              </w:rPr>
              <w:t xml:space="preserve"> </w:t>
            </w:r>
            <w:r w:rsidRPr="0011270B">
              <w:rPr>
                <w:rFonts w:asciiTheme="minorHAnsi" w:hAnsiTheme="minorHAnsi" w:cstheme="minorHAnsi"/>
              </w:rPr>
              <w:br/>
            </w:r>
            <w:r w:rsidRPr="0011270B">
              <w:rPr>
                <w:rFonts w:asciiTheme="minorHAnsi" w:hAnsiTheme="minorHAnsi" w:cstheme="minorHAnsi"/>
              </w:rPr>
              <w:tab/>
            </w:r>
            <w:r w:rsidRPr="030695EA">
              <w:rPr>
                <w:rFonts w:asciiTheme="minorHAnsi" w:hAnsiTheme="minorHAnsi"/>
              </w:rPr>
              <w:t xml:space="preserve">between date_start and </w:t>
            </w:r>
            <w:r w:rsidRPr="030695EA" w:rsidR="005B6328">
              <w:rPr>
                <w:rFonts w:asciiTheme="minorHAnsi" w:hAnsiTheme="minorHAnsi"/>
              </w:rPr>
              <w:t>date_end</w:t>
            </w:r>
          </w:p>
        </w:tc>
        <w:tc>
          <w:tcPr>
            <w:tcW w:w="1579" w:type="dxa"/>
          </w:tcPr>
          <w:p w:rsidR="004C5CDF" w:rsidP="030695EA" w:rsidRDefault="030695EA" w14:paraId="1ED4CF58" w14:textId="77777777">
            <w:pPr>
              <w:spacing w:after="0"/>
              <w:rPr>
                <w:rFonts w:asciiTheme="minorHAnsi" w:hAnsiTheme="minorHAnsi"/>
              </w:rPr>
            </w:pPr>
            <w:r w:rsidRPr="030695EA">
              <w:rPr>
                <w:rFonts w:asciiTheme="minorHAnsi" w:hAnsiTheme="minorHAnsi"/>
              </w:rPr>
              <w:t>date_start</w:t>
            </w:r>
          </w:p>
          <w:p w:rsidR="005B6328" w:rsidP="030695EA" w:rsidRDefault="030695EA" w14:paraId="6F6E13A4" w14:textId="6528D724">
            <w:pPr>
              <w:spacing w:after="0"/>
              <w:rPr>
                <w:rFonts w:asciiTheme="minorHAnsi" w:hAnsiTheme="minorHAnsi"/>
              </w:rPr>
            </w:pPr>
            <w:r w:rsidRPr="030695EA">
              <w:rPr>
                <w:rFonts w:asciiTheme="minorHAnsi" w:hAnsiTheme="minorHAnsi"/>
              </w:rPr>
              <w:t>date_end</w:t>
            </w:r>
          </w:p>
        </w:tc>
        <w:tc>
          <w:tcPr>
            <w:tcW w:w="957" w:type="dxa"/>
          </w:tcPr>
          <w:p w:rsidR="00546CEF" w:rsidP="030695EA" w:rsidRDefault="030695EA" w14:paraId="2BF1E736" w14:textId="77777777">
            <w:pPr>
              <w:spacing w:after="0"/>
              <w:rPr>
                <w:rFonts w:asciiTheme="minorHAnsi" w:hAnsiTheme="minorHAnsi"/>
              </w:rPr>
            </w:pPr>
            <w:r w:rsidRPr="030695EA">
              <w:rPr>
                <w:rFonts w:asciiTheme="minorHAnsi" w:hAnsiTheme="minorHAnsi"/>
              </w:rPr>
              <w:t>Day</w:t>
            </w:r>
          </w:p>
          <w:p w:rsidR="003E64D3" w:rsidP="030695EA" w:rsidRDefault="030695EA" w14:paraId="714B7FB6" w14:textId="1BD05B49">
            <w:pPr>
              <w:spacing w:after="0"/>
              <w:rPr>
                <w:rFonts w:asciiTheme="minorHAnsi" w:hAnsiTheme="minorHAnsi"/>
              </w:rPr>
            </w:pPr>
            <w:r w:rsidRPr="030695EA">
              <w:rPr>
                <w:rFonts w:asciiTheme="minorHAnsi" w:hAnsiTheme="minorHAnsi"/>
              </w:rPr>
              <w:t>Day</w:t>
            </w:r>
          </w:p>
        </w:tc>
        <w:tc>
          <w:tcPr>
            <w:tcW w:w="2425" w:type="dxa"/>
            <w:shd w:val="clear" w:color="auto" w:fill="auto"/>
            <w:tcMar>
              <w:top w:w="28" w:type="dxa"/>
              <w:bottom w:w="28" w:type="dxa"/>
            </w:tcMar>
          </w:tcPr>
          <w:p w:rsidR="004C5CDF" w:rsidP="030695EA" w:rsidRDefault="004C5CDF" w14:paraId="1EFDE60F" w14:textId="34B07A2A">
            <w:pPr>
              <w:spacing w:after="0"/>
              <w:rPr>
                <w:rFonts w:asciiTheme="minorHAnsi" w:hAnsiTheme="minorHAnsi"/>
              </w:rPr>
            </w:pPr>
          </w:p>
        </w:tc>
      </w:tr>
      <w:tr w:rsidR="004C5CDF" w:rsidTr="030695EA" w14:paraId="251D08AC" w14:textId="77777777">
        <w:tc>
          <w:tcPr>
            <w:tcW w:w="2975" w:type="dxa"/>
            <w:tcMar>
              <w:top w:w="28" w:type="dxa"/>
              <w:bottom w:w="28" w:type="dxa"/>
            </w:tcMar>
          </w:tcPr>
          <w:p w:rsidR="004C5CDF" w:rsidP="00217265" w:rsidRDefault="004C5CDF" w14:paraId="0B7DC115"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entity_types</w:t>
            </w:r>
          </w:p>
        </w:tc>
        <w:tc>
          <w:tcPr>
            <w:tcW w:w="6518" w:type="dxa"/>
          </w:tcPr>
          <w:p w:rsidR="004C5CDF" w:rsidP="00217265" w:rsidRDefault="004C5CDF" w14:paraId="2C02ACE3" w14:textId="77777777">
            <w:pPr>
              <w:spacing w:after="0"/>
              <w:rPr>
                <w:rFonts w:asciiTheme="minorHAnsi" w:hAnsiTheme="minorHAnsi" w:cstheme="minorHAnsi"/>
              </w:rPr>
            </w:pPr>
          </w:p>
        </w:tc>
        <w:tc>
          <w:tcPr>
            <w:tcW w:w="1579" w:type="dxa"/>
          </w:tcPr>
          <w:p w:rsidR="004C5CDF" w:rsidP="00217265" w:rsidRDefault="004C5CDF" w14:paraId="0BCB0C90" w14:textId="77777777">
            <w:pPr>
              <w:spacing w:after="0"/>
              <w:rPr>
                <w:rFonts w:asciiTheme="minorHAnsi" w:hAnsiTheme="minorHAnsi" w:cstheme="minorHAnsi"/>
              </w:rPr>
            </w:pPr>
          </w:p>
        </w:tc>
        <w:tc>
          <w:tcPr>
            <w:tcW w:w="957" w:type="dxa"/>
          </w:tcPr>
          <w:p w:rsidR="004C5CDF" w:rsidP="00217265" w:rsidRDefault="004C5CDF" w14:paraId="2C05A24E" w14:textId="77777777">
            <w:pPr>
              <w:spacing w:after="0"/>
              <w:rPr>
                <w:rFonts w:asciiTheme="minorHAnsi" w:hAnsiTheme="minorHAnsi" w:cstheme="minorHAnsi"/>
              </w:rPr>
            </w:pPr>
          </w:p>
        </w:tc>
        <w:tc>
          <w:tcPr>
            <w:tcW w:w="2425" w:type="dxa"/>
            <w:tcMar>
              <w:top w:w="28" w:type="dxa"/>
              <w:bottom w:w="28" w:type="dxa"/>
            </w:tcMar>
          </w:tcPr>
          <w:p w:rsidR="004C5CDF" w:rsidP="00217265" w:rsidRDefault="004C5CDF" w14:paraId="7264EE76" w14:textId="5297FE5A">
            <w:pPr>
              <w:spacing w:after="0"/>
              <w:rPr>
                <w:rFonts w:asciiTheme="minorHAnsi" w:hAnsiTheme="minorHAnsi" w:cstheme="minorHAnsi"/>
              </w:rPr>
            </w:pPr>
          </w:p>
        </w:tc>
      </w:tr>
      <w:tr w:rsidR="004C5CDF" w:rsidTr="030695EA" w14:paraId="5890481A" w14:textId="77777777">
        <w:tc>
          <w:tcPr>
            <w:tcW w:w="2975" w:type="dxa"/>
            <w:tcMar>
              <w:top w:w="28" w:type="dxa"/>
              <w:bottom w:w="28" w:type="dxa"/>
            </w:tcMar>
          </w:tcPr>
          <w:p w:rsidR="004C5CDF" w:rsidP="00217265" w:rsidRDefault="004C5CDF" w14:paraId="65E28639"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 xml:space="preserve"> entity _classes</w:t>
            </w:r>
          </w:p>
        </w:tc>
        <w:tc>
          <w:tcPr>
            <w:tcW w:w="6518" w:type="dxa"/>
          </w:tcPr>
          <w:p w:rsidR="004C5CDF" w:rsidP="00217265" w:rsidRDefault="004C5CDF" w14:paraId="32E12D2B" w14:textId="77777777">
            <w:pPr>
              <w:spacing w:after="0"/>
              <w:rPr>
                <w:rFonts w:asciiTheme="minorHAnsi" w:hAnsiTheme="minorHAnsi" w:cstheme="minorHAnsi"/>
              </w:rPr>
            </w:pPr>
          </w:p>
        </w:tc>
        <w:tc>
          <w:tcPr>
            <w:tcW w:w="1579" w:type="dxa"/>
          </w:tcPr>
          <w:p w:rsidR="004C5CDF" w:rsidP="00217265" w:rsidRDefault="004C5CDF" w14:paraId="37A82FFC" w14:textId="77777777">
            <w:pPr>
              <w:spacing w:after="0"/>
              <w:rPr>
                <w:rFonts w:asciiTheme="minorHAnsi" w:hAnsiTheme="minorHAnsi" w:cstheme="minorHAnsi"/>
              </w:rPr>
            </w:pPr>
          </w:p>
        </w:tc>
        <w:tc>
          <w:tcPr>
            <w:tcW w:w="957" w:type="dxa"/>
          </w:tcPr>
          <w:p w:rsidR="004C5CDF" w:rsidP="00217265" w:rsidRDefault="004C5CDF" w14:paraId="7EEAC0B2" w14:textId="77777777">
            <w:pPr>
              <w:spacing w:after="0"/>
              <w:rPr>
                <w:rFonts w:asciiTheme="minorHAnsi" w:hAnsiTheme="minorHAnsi" w:cstheme="minorHAnsi"/>
              </w:rPr>
            </w:pPr>
          </w:p>
        </w:tc>
        <w:tc>
          <w:tcPr>
            <w:tcW w:w="2425" w:type="dxa"/>
            <w:tcMar>
              <w:top w:w="28" w:type="dxa"/>
              <w:bottom w:w="28" w:type="dxa"/>
            </w:tcMar>
          </w:tcPr>
          <w:p w:rsidR="004C5CDF" w:rsidP="00217265" w:rsidRDefault="004C5CDF" w14:paraId="3E442D72" w14:textId="0373720B">
            <w:pPr>
              <w:spacing w:after="0"/>
              <w:rPr>
                <w:rFonts w:asciiTheme="minorHAnsi" w:hAnsiTheme="minorHAnsi" w:cstheme="minorHAnsi"/>
              </w:rPr>
            </w:pPr>
          </w:p>
        </w:tc>
      </w:tr>
      <w:tr w:rsidR="004C5CDF" w:rsidTr="030695EA" w14:paraId="5C6BCC76" w14:textId="77777777">
        <w:tc>
          <w:tcPr>
            <w:tcW w:w="2975" w:type="dxa"/>
            <w:tcMar>
              <w:top w:w="28" w:type="dxa"/>
              <w:bottom w:w="28" w:type="dxa"/>
            </w:tcMar>
          </w:tcPr>
          <w:p w:rsidR="004C5CDF" w:rsidP="00217265" w:rsidRDefault="004C5CDF" w14:paraId="322AF78C" w14:textId="77777777">
            <w:pPr>
              <w:spacing w:after="0"/>
              <w:rPr>
                <w:rFonts w:asciiTheme="minorHAnsi" w:hAnsiTheme="minorHAnsi" w:cstheme="minorHAnsi"/>
              </w:rPr>
            </w:pPr>
            <w:r>
              <w:rPr>
                <w:rFonts w:asciiTheme="minorHAnsi" w:hAnsiTheme="minorHAnsi" w:cstheme="minorHAnsi"/>
              </w:rPr>
              <w:t>crw_pe_</w:t>
            </w:r>
            <w:r w:rsidRPr="00E9705A">
              <w:rPr>
                <w:rFonts w:asciiTheme="minorHAnsi" w:hAnsiTheme="minorHAnsi" w:cstheme="minorHAnsi"/>
              </w:rPr>
              <w:t>offices</w:t>
            </w:r>
          </w:p>
        </w:tc>
        <w:tc>
          <w:tcPr>
            <w:tcW w:w="6518" w:type="dxa"/>
          </w:tcPr>
          <w:p w:rsidR="004C5CDF" w:rsidP="00217265" w:rsidRDefault="004C5CDF" w14:paraId="7C265287" w14:textId="77777777">
            <w:pPr>
              <w:spacing w:after="0"/>
              <w:rPr>
                <w:rFonts w:asciiTheme="minorHAnsi" w:hAnsiTheme="minorHAnsi" w:cstheme="minorHAnsi"/>
              </w:rPr>
            </w:pPr>
          </w:p>
        </w:tc>
        <w:tc>
          <w:tcPr>
            <w:tcW w:w="1579" w:type="dxa"/>
          </w:tcPr>
          <w:p w:rsidR="004C5CDF" w:rsidP="00217265" w:rsidRDefault="004C5CDF" w14:paraId="06FE0A71" w14:textId="77777777">
            <w:pPr>
              <w:spacing w:after="0"/>
              <w:rPr>
                <w:rFonts w:asciiTheme="minorHAnsi" w:hAnsiTheme="minorHAnsi" w:cstheme="minorHAnsi"/>
              </w:rPr>
            </w:pPr>
          </w:p>
        </w:tc>
        <w:tc>
          <w:tcPr>
            <w:tcW w:w="957" w:type="dxa"/>
          </w:tcPr>
          <w:p w:rsidR="004C5CDF" w:rsidP="00217265" w:rsidRDefault="004C5CDF" w14:paraId="2F4ADCB9" w14:textId="77777777">
            <w:pPr>
              <w:spacing w:after="0"/>
              <w:rPr>
                <w:rFonts w:asciiTheme="minorHAnsi" w:hAnsiTheme="minorHAnsi" w:cstheme="minorHAnsi"/>
              </w:rPr>
            </w:pPr>
          </w:p>
        </w:tc>
        <w:tc>
          <w:tcPr>
            <w:tcW w:w="2425" w:type="dxa"/>
            <w:tcMar>
              <w:top w:w="28" w:type="dxa"/>
              <w:bottom w:w="28" w:type="dxa"/>
            </w:tcMar>
          </w:tcPr>
          <w:p w:rsidR="004C5CDF" w:rsidP="00217265" w:rsidRDefault="004C5CDF" w14:paraId="35677121" w14:textId="082FDD56">
            <w:pPr>
              <w:spacing w:after="0"/>
              <w:rPr>
                <w:rFonts w:asciiTheme="minorHAnsi" w:hAnsiTheme="minorHAnsi" w:cstheme="minorHAnsi"/>
              </w:rPr>
            </w:pPr>
          </w:p>
        </w:tc>
      </w:tr>
      <w:tr w:rsidRPr="71C2445D" w:rsidR="004C5CDF" w:rsidTr="030695EA" w14:paraId="6C3A6648" w14:textId="77777777">
        <w:tc>
          <w:tcPr>
            <w:tcW w:w="2975" w:type="dxa"/>
            <w:tcMar>
              <w:top w:w="28" w:type="dxa"/>
              <w:bottom w:w="28" w:type="dxa"/>
            </w:tcMar>
          </w:tcPr>
          <w:p w:rsidRPr="71C2445D" w:rsidR="004C5CDF" w:rsidP="00217265" w:rsidRDefault="004C5CDF" w14:paraId="2E8FC407" w14:textId="77777777">
            <w:pPr>
              <w:spacing w:after="0"/>
              <w:rPr>
                <w:rFonts w:asciiTheme="minorHAnsi" w:hAnsiTheme="minorHAnsi"/>
              </w:rPr>
            </w:pPr>
            <w:r>
              <w:rPr>
                <w:rFonts w:asciiTheme="minorHAnsi" w:hAnsiTheme="minorHAnsi"/>
              </w:rPr>
              <w:t>crw_pe_</w:t>
            </w:r>
            <w:r w:rsidRPr="71C2445D">
              <w:rPr>
                <w:rFonts w:asciiTheme="minorHAnsi" w:hAnsiTheme="minorHAnsi"/>
              </w:rPr>
              <w:t>special_clients_all</w:t>
            </w:r>
          </w:p>
        </w:tc>
        <w:tc>
          <w:tcPr>
            <w:tcW w:w="6518" w:type="dxa"/>
          </w:tcPr>
          <w:p w:rsidRPr="71C2445D" w:rsidR="004C5CDF" w:rsidP="00217265" w:rsidRDefault="004C5CDF" w14:paraId="43AFE2AC" w14:textId="77777777">
            <w:pPr>
              <w:spacing w:after="0"/>
              <w:rPr>
                <w:rFonts w:asciiTheme="minorHAnsi" w:hAnsiTheme="minorHAnsi"/>
              </w:rPr>
            </w:pPr>
          </w:p>
        </w:tc>
        <w:tc>
          <w:tcPr>
            <w:tcW w:w="1579" w:type="dxa"/>
          </w:tcPr>
          <w:p w:rsidRPr="71C2445D" w:rsidR="004C5CDF" w:rsidP="00217265" w:rsidRDefault="004C5CDF" w14:paraId="3C028633" w14:textId="77777777">
            <w:pPr>
              <w:spacing w:after="0"/>
              <w:rPr>
                <w:rFonts w:asciiTheme="minorHAnsi" w:hAnsiTheme="minorHAnsi"/>
              </w:rPr>
            </w:pPr>
          </w:p>
        </w:tc>
        <w:tc>
          <w:tcPr>
            <w:tcW w:w="957" w:type="dxa"/>
          </w:tcPr>
          <w:p w:rsidRPr="71C2445D" w:rsidR="004C5CDF" w:rsidP="00217265" w:rsidRDefault="004C5CDF" w14:paraId="66565528" w14:textId="77777777">
            <w:pPr>
              <w:spacing w:after="0"/>
              <w:rPr>
                <w:rFonts w:asciiTheme="minorHAnsi" w:hAnsiTheme="minorHAnsi"/>
              </w:rPr>
            </w:pPr>
          </w:p>
        </w:tc>
        <w:tc>
          <w:tcPr>
            <w:tcW w:w="2425" w:type="dxa"/>
            <w:tcMar>
              <w:top w:w="28" w:type="dxa"/>
              <w:bottom w:w="28" w:type="dxa"/>
            </w:tcMar>
          </w:tcPr>
          <w:p w:rsidRPr="71C2445D" w:rsidR="004C5CDF" w:rsidP="00217265" w:rsidRDefault="004C5CDF" w14:paraId="5C600F5E" w14:textId="4226D215">
            <w:pPr>
              <w:spacing w:after="0"/>
              <w:rPr>
                <w:rFonts w:asciiTheme="minorHAnsi" w:hAnsiTheme="minorHAnsi"/>
              </w:rPr>
            </w:pPr>
          </w:p>
        </w:tc>
      </w:tr>
    </w:tbl>
    <w:p w:rsidR="00F307E9" w:rsidP="00AC5003" w:rsidRDefault="00F307E9" w14:paraId="266D1298" w14:textId="77777777"/>
    <w:p w:rsidRPr="0050346C" w:rsidR="00430B83" w:rsidP="00B00921" w:rsidRDefault="00430B83" w14:paraId="41B5589B" w14:textId="77777777">
      <w:pPr>
        <w:pStyle w:val="Heading2"/>
      </w:pPr>
      <w:bookmarkStart w:name="_Toc33700463" w:id="33"/>
      <w:r w:rsidRPr="0050346C">
        <w:t>Step 6</w:t>
      </w:r>
      <w:r>
        <w:t>b</w:t>
      </w:r>
      <w:r w:rsidRPr="0050346C">
        <w:t xml:space="preserve"> – </w:t>
      </w:r>
      <w:r>
        <w:t>Compress the Post-Merge Timelines</w:t>
      </w:r>
      <w:bookmarkEnd w:id="33"/>
    </w:p>
    <w:p w:rsidR="00430B83" w:rsidP="00430B83" w:rsidRDefault="00430B83" w14:paraId="6515136A" w14:textId="77777777">
      <w:pPr>
        <w:spacing w:after="240"/>
      </w:pPr>
      <w:r>
        <w:t>After timelines are merged in Step#6a, one or more contiguous records sharing the same Natural Key may have the same values for all columns used for comparison. This step will ‘compress’ (i.e. merge) any such contiguous records using the minimum Record_Effective_Date and maximum Record_Expiry_Date for the resulting timeline.</w:t>
      </w:r>
    </w:p>
    <w:p w:rsidR="00430B83" w:rsidP="00AC5003" w:rsidRDefault="00696E41" w14:paraId="36B465E2" w14:textId="26FDB126">
      <w:r>
        <w:t>See</w:t>
      </w:r>
      <w:r w:rsidR="00C93953">
        <w:t xml:space="preserve"> Step</w:t>
      </w:r>
      <w:r w:rsidR="00114613">
        <w:t>#6b</w:t>
      </w:r>
      <w:r w:rsidR="00067040">
        <w:t xml:space="preserve"> for Start</w:t>
      </w:r>
      <w:r w:rsidR="00542A1C">
        <w:t>.</w:t>
      </w:r>
    </w:p>
    <w:p w:rsidRPr="001E693E" w:rsidR="00AC5003" w:rsidP="00B00921" w:rsidRDefault="00AC5003" w14:paraId="2EB239A9" w14:textId="77777777">
      <w:pPr>
        <w:pStyle w:val="Heading2"/>
        <w:sectPr w:rsidRPr="001E693E" w:rsidR="00AC5003" w:rsidSect="00F86914">
          <w:pgSz w:w="16838" w:h="11906" w:orient="landscape" w:code="9"/>
          <w:pgMar w:top="1134" w:right="1134" w:bottom="1134" w:left="1134" w:header="454" w:footer="454" w:gutter="0"/>
          <w:cols w:space="708"/>
          <w:docGrid w:linePitch="360"/>
        </w:sectPr>
      </w:pPr>
    </w:p>
    <w:p w:rsidR="00CB0B2D" w:rsidP="00B00921" w:rsidRDefault="00CB0B2D" w14:paraId="2A6B2199" w14:textId="77777777">
      <w:pPr>
        <w:pStyle w:val="Heading2"/>
      </w:pPr>
      <w:bookmarkStart w:name="_Toc33700464" w:id="34"/>
      <w:r>
        <w:t>Step 7 – Transform Rule Logic</w:t>
      </w:r>
      <w:bookmarkEnd w:id="34"/>
    </w:p>
    <w:p w:rsidRPr="00A2723D" w:rsidR="00F5469A" w:rsidP="00932268" w:rsidRDefault="00F5469A" w14:paraId="0028D0D9" w14:textId="77777777">
      <w:pPr>
        <w:pStyle w:val="Heading30"/>
      </w:pPr>
      <w:r w:rsidRPr="00A2723D">
        <w:t>Example SQL for Context</w:t>
      </w:r>
    </w:p>
    <w:p w:rsidR="00F528E3" w:rsidP="00F528E3" w:rsidRDefault="00F528E3" w14:paraId="727371C7" w14:textId="5D4DBE35">
      <w:r>
        <w:t>Example SQL is provided Appendix E for EDW Individuals, Organisations and Parties.</w:t>
      </w:r>
    </w:p>
    <w:p w:rsidR="00F528E3" w:rsidP="00F528E3" w:rsidRDefault="00F528E3" w14:paraId="51E0D8FA" w14:textId="1F8C7036">
      <w:r>
        <w:t>The “Select” column names in these SQL statements will be referred to in the “Source Table/Column” fields of the transformation rules and are intended to give context to those rules as well as a guide on how to merge all the source objects into the final Individual &amp; Organisation data streams.</w:t>
      </w:r>
    </w:p>
    <w:p w:rsidR="006D0E15" w:rsidP="00932268" w:rsidRDefault="006D0E15" w14:paraId="0EE474AA" w14:textId="77777777">
      <w:pPr>
        <w:pStyle w:val="Heading30"/>
      </w:pPr>
      <w:r>
        <w:t>Overarching Rules/logic</w:t>
      </w:r>
    </w:p>
    <w:p w:rsidR="006D0E15" w:rsidP="006D0E15" w:rsidRDefault="006D0E15" w14:paraId="6D5C63AA" w14:textId="77777777">
      <w:pPr>
        <w:pStyle w:val="ListParagraph"/>
        <w:numPr>
          <w:ilvl w:val="0"/>
          <w:numId w:val="6"/>
        </w:numPr>
      </w:pPr>
      <w:r>
        <w:t>Party, Organisation and Individual records are to be versioned to share the same keys. Therefore, any change to the versioning for a Party will result in an identical change to the versioning for either the corresponding Individual or Organisation.</w:t>
      </w:r>
    </w:p>
    <w:p w:rsidR="006D0E15" w:rsidP="006D0E15" w:rsidRDefault="006D0E15" w14:paraId="0C685CA8" w14:textId="77777777">
      <w:pPr>
        <w:pStyle w:val="ListParagraph"/>
        <w:numPr>
          <w:ilvl w:val="0"/>
          <w:numId w:val="6"/>
        </w:numPr>
      </w:pPr>
      <w:r>
        <w:t>Required date validation functions are:</w:t>
      </w:r>
    </w:p>
    <w:tbl>
      <w:tblPr>
        <w:tblStyle w:val="TableGrid"/>
        <w:tblW w:w="13750" w:type="dxa"/>
        <w:tblInd w:w="704" w:type="dxa"/>
        <w:tblLayout w:type="fixed"/>
        <w:tblLook w:val="04A0" w:firstRow="1" w:lastRow="0" w:firstColumn="1" w:lastColumn="0" w:noHBand="0" w:noVBand="1"/>
      </w:tblPr>
      <w:tblGrid>
        <w:gridCol w:w="2552"/>
        <w:gridCol w:w="3827"/>
        <w:gridCol w:w="7371"/>
      </w:tblGrid>
      <w:tr w:rsidRPr="00F86914" w:rsidR="006D0E15" w:rsidTr="00561BA6" w14:paraId="6C878489" w14:textId="77777777">
        <w:trPr>
          <w:cantSplit/>
          <w:trHeight w:val="563"/>
          <w:tblHeader/>
        </w:trPr>
        <w:tc>
          <w:tcPr>
            <w:tcW w:w="2552" w:type="dxa"/>
            <w:shd w:val="clear" w:color="auto" w:fill="D9D9D9" w:themeFill="background1" w:themeFillShade="D9"/>
            <w:vAlign w:val="center"/>
          </w:tcPr>
          <w:p w:rsidRPr="00F86914" w:rsidR="006D0E15" w:rsidP="00561BA6" w:rsidRDefault="006D0E15" w14:paraId="1AB76217" w14:textId="77777777">
            <w:pPr>
              <w:spacing w:before="40" w:after="40"/>
              <w:contextualSpacing/>
              <w:jc w:val="center"/>
              <w:rPr>
                <w:rFonts w:asciiTheme="minorHAnsi" w:hAnsiTheme="minorHAnsi" w:cstheme="minorHAnsi"/>
                <w:b/>
                <w:bCs/>
              </w:rPr>
            </w:pPr>
            <w:r>
              <w:rPr>
                <w:rFonts w:asciiTheme="minorHAnsi" w:hAnsiTheme="minorHAnsi" w:cstheme="minorHAnsi"/>
                <w:b/>
                <w:bCs/>
              </w:rPr>
              <w:t>Function Name</w:t>
            </w:r>
          </w:p>
        </w:tc>
        <w:tc>
          <w:tcPr>
            <w:tcW w:w="3827" w:type="dxa"/>
            <w:shd w:val="clear" w:color="auto" w:fill="D9D9D9" w:themeFill="background1" w:themeFillShade="D9"/>
            <w:tcMar>
              <w:left w:w="57" w:type="dxa"/>
              <w:right w:w="57" w:type="dxa"/>
            </w:tcMar>
            <w:vAlign w:val="center"/>
          </w:tcPr>
          <w:p w:rsidRPr="00F86914" w:rsidR="006D0E15" w:rsidP="00561BA6" w:rsidRDefault="006D0E15" w14:paraId="083AC3A8" w14:textId="77777777">
            <w:pPr>
              <w:tabs>
                <w:tab w:val="left" w:pos="284"/>
                <w:tab w:val="left" w:pos="567"/>
                <w:tab w:val="left" w:pos="851"/>
              </w:tabs>
              <w:spacing w:after="0"/>
              <w:contextualSpacing/>
              <w:jc w:val="center"/>
              <w:rPr>
                <w:rFonts w:asciiTheme="minorHAnsi" w:hAnsiTheme="minorHAnsi" w:cstheme="minorHAnsi"/>
                <w:b/>
                <w:bCs/>
              </w:rPr>
            </w:pPr>
            <w:r>
              <w:rPr>
                <w:rFonts w:asciiTheme="minorHAnsi" w:hAnsiTheme="minorHAnsi" w:cstheme="minorHAnsi"/>
                <w:b/>
                <w:bCs/>
              </w:rPr>
              <w:t>Purpose</w:t>
            </w:r>
          </w:p>
        </w:tc>
        <w:tc>
          <w:tcPr>
            <w:tcW w:w="7371" w:type="dxa"/>
            <w:shd w:val="clear" w:color="auto" w:fill="D9D9D9" w:themeFill="background1" w:themeFillShade="D9"/>
            <w:vAlign w:val="center"/>
          </w:tcPr>
          <w:p w:rsidRPr="00F86914" w:rsidR="006D0E15" w:rsidP="00561BA6" w:rsidRDefault="006D0E15" w14:paraId="5170B974" w14:textId="77777777">
            <w:pPr>
              <w:tabs>
                <w:tab w:val="left" w:pos="284"/>
                <w:tab w:val="left" w:pos="567"/>
                <w:tab w:val="left" w:pos="851"/>
              </w:tabs>
              <w:spacing w:after="0"/>
              <w:contextualSpacing/>
              <w:jc w:val="center"/>
              <w:rPr>
                <w:rFonts w:asciiTheme="minorHAnsi" w:hAnsiTheme="minorHAnsi" w:cstheme="minorHAnsi"/>
                <w:b/>
                <w:bCs/>
              </w:rPr>
            </w:pPr>
            <w:r w:rsidRPr="00F86914">
              <w:rPr>
                <w:rFonts w:asciiTheme="minorHAnsi" w:hAnsiTheme="minorHAnsi" w:cstheme="minorHAnsi"/>
                <w:b/>
                <w:bCs/>
              </w:rPr>
              <w:t>Logic</w:t>
            </w:r>
          </w:p>
        </w:tc>
      </w:tr>
      <w:tr w:rsidRPr="00F86914" w:rsidR="006D0E15" w:rsidTr="00561BA6" w14:paraId="0A08C071" w14:textId="77777777">
        <w:trPr>
          <w:trHeight w:val="300"/>
        </w:trPr>
        <w:tc>
          <w:tcPr>
            <w:tcW w:w="2552" w:type="dxa"/>
            <w:shd w:val="clear" w:color="auto" w:fill="auto"/>
          </w:tcPr>
          <w:p w:rsidRPr="00F86914" w:rsidR="006D0E15" w:rsidP="00561BA6" w:rsidRDefault="006D0E15" w14:paraId="25F45D1A" w14:textId="77777777">
            <w:pPr>
              <w:spacing w:before="40" w:after="40"/>
              <w:rPr>
                <w:rFonts w:asciiTheme="minorHAnsi" w:hAnsiTheme="minorHAnsi" w:cstheme="minorHAnsi"/>
              </w:rPr>
            </w:pPr>
            <w:r>
              <w:rPr>
                <w:rFonts w:asciiTheme="minorHAnsi" w:hAnsiTheme="minorHAnsi" w:cstheme="minorHAnsi"/>
              </w:rPr>
              <w:t>$$is_date_valid$$</w:t>
            </w:r>
          </w:p>
        </w:tc>
        <w:tc>
          <w:tcPr>
            <w:tcW w:w="3827" w:type="dxa"/>
            <w:shd w:val="clear" w:color="auto" w:fill="auto"/>
            <w:tcMar>
              <w:left w:w="57" w:type="dxa"/>
              <w:right w:w="57" w:type="dxa"/>
            </w:tcMar>
          </w:tcPr>
          <w:p w:rsidR="006D0E15" w:rsidP="00561BA6" w:rsidRDefault="006D0E15" w14:paraId="2AA4867D" w14:textId="77777777">
            <w:pPr>
              <w:tabs>
                <w:tab w:val="left" w:pos="284"/>
                <w:tab w:val="left" w:pos="567"/>
                <w:tab w:val="left" w:pos="851"/>
              </w:tabs>
              <w:spacing w:after="0"/>
              <w:contextualSpacing/>
              <w:rPr>
                <w:rFonts w:asciiTheme="minorHAnsi" w:hAnsiTheme="minorHAnsi" w:cstheme="minorHAnsi"/>
              </w:rPr>
            </w:pPr>
            <w:r>
              <w:rPr>
                <w:rFonts w:asciiTheme="minorHAnsi" w:hAnsiTheme="minorHAnsi" w:cstheme="minorHAnsi"/>
              </w:rPr>
              <w:t>Determine if the specified date (parameter: $in_date$) is valid</w:t>
            </w:r>
          </w:p>
        </w:tc>
        <w:tc>
          <w:tcPr>
            <w:tcW w:w="7371" w:type="dxa"/>
          </w:tcPr>
          <w:p w:rsidR="006D0E15" w:rsidP="00561BA6" w:rsidRDefault="006D0E15" w14:paraId="04C82D4D" w14:textId="77777777">
            <w:pPr>
              <w:spacing w:after="0"/>
              <w:rPr>
                <w:rFonts w:asciiTheme="minorHAnsi" w:hAnsiTheme="minorHAnsi" w:cstheme="minorHAnsi"/>
              </w:rPr>
            </w:pPr>
            <w:r>
              <w:rPr>
                <w:rFonts w:asciiTheme="minorHAnsi" w:hAnsiTheme="minorHAnsi" w:cstheme="minorHAnsi"/>
              </w:rPr>
              <w:t>FUNCTION $$check_date_valid$$ (in $in_date$) return boolean</w:t>
            </w:r>
          </w:p>
          <w:p w:rsidR="006D0E15" w:rsidP="00561BA6" w:rsidRDefault="006D0E15" w14:paraId="0E7E85D1" w14:textId="77777777">
            <w:pPr>
              <w:spacing w:after="0"/>
              <w:rPr>
                <w:rFonts w:asciiTheme="minorHAnsi" w:hAnsiTheme="minorHAnsi" w:cstheme="minorHAnsi"/>
              </w:rPr>
            </w:pPr>
            <w:r>
              <w:rPr>
                <w:rFonts w:asciiTheme="minorHAnsi" w:hAnsiTheme="minorHAnsi" w:cstheme="minorHAnsi"/>
              </w:rPr>
              <w:t>If $in_date$ is not between ‘</w:t>
            </w:r>
            <w:r w:rsidRPr="00E07D49">
              <w:rPr>
                <w:rFonts w:asciiTheme="minorHAnsi" w:hAnsiTheme="minorHAnsi" w:cstheme="minorHAnsi"/>
              </w:rPr>
              <w:t>1</w:t>
            </w:r>
            <w:r>
              <w:rPr>
                <w:rFonts w:asciiTheme="minorHAnsi" w:hAnsiTheme="minorHAnsi" w:cstheme="minorHAnsi"/>
              </w:rPr>
              <w:t>88</w:t>
            </w:r>
            <w:r w:rsidRPr="00E07D49">
              <w:rPr>
                <w:rFonts w:asciiTheme="minorHAnsi" w:hAnsiTheme="minorHAnsi" w:cstheme="minorHAnsi"/>
              </w:rPr>
              <w:t>0-01-01</w:t>
            </w:r>
            <w:r>
              <w:rPr>
                <w:rFonts w:asciiTheme="minorHAnsi" w:hAnsiTheme="minorHAnsi" w:cstheme="minorHAnsi"/>
              </w:rPr>
              <w:t>’</w:t>
            </w:r>
            <w:r w:rsidRPr="00E07D49">
              <w:rPr>
                <w:rFonts w:asciiTheme="minorHAnsi" w:hAnsiTheme="minorHAnsi" w:cstheme="minorHAnsi"/>
              </w:rPr>
              <w:t xml:space="preserve"> and </w:t>
            </w:r>
            <w:r>
              <w:rPr>
                <w:rFonts w:asciiTheme="minorHAnsi" w:hAnsiTheme="minorHAnsi" w:cstheme="minorHAnsi"/>
              </w:rPr>
              <w:t>$today$</w:t>
            </w:r>
          </w:p>
          <w:p w:rsidRPr="003879A1" w:rsidR="006D0E15" w:rsidP="00561BA6" w:rsidRDefault="006D0E15" w14:paraId="26E06829" w14:textId="77777777">
            <w:pPr>
              <w:spacing w:after="0"/>
              <w:rPr>
                <w:rFonts w:asciiTheme="minorHAnsi" w:hAnsiTheme="minorHAnsi"/>
              </w:rPr>
            </w:pPr>
            <w:r>
              <w:rPr>
                <w:rFonts w:asciiTheme="minorHAnsi" w:hAnsiTheme="minorHAnsi" w:cstheme="minorHAnsi"/>
              </w:rPr>
              <w:tab/>
            </w:r>
            <w:r w:rsidRPr="2763014E">
              <w:rPr>
                <w:rFonts w:asciiTheme="minorHAnsi" w:hAnsiTheme="minorHAnsi"/>
              </w:rPr>
              <w:t>then return FAL</w:t>
            </w:r>
            <w:r>
              <w:rPr>
                <w:rFonts w:asciiTheme="minorHAnsi" w:hAnsiTheme="minorHAnsi"/>
              </w:rPr>
              <w:t>SE</w:t>
            </w:r>
            <w:r w:rsidRPr="003879A1">
              <w:rPr>
                <w:rFonts w:asciiTheme="minorHAnsi" w:hAnsiTheme="minorHAnsi" w:cstheme="minorHAnsi"/>
                <w:strike/>
              </w:rPr>
              <w:br/>
            </w:r>
            <w:r w:rsidRPr="2763014E">
              <w:rPr>
                <w:rFonts w:asciiTheme="minorHAnsi" w:hAnsiTheme="minorHAnsi"/>
              </w:rPr>
              <w:t>else return TRUE</w:t>
            </w:r>
          </w:p>
        </w:tc>
      </w:tr>
    </w:tbl>
    <w:p w:rsidR="006D0E15" w:rsidP="00F528E3" w:rsidRDefault="006D0E15" w14:paraId="69B9905F" w14:textId="77777777"/>
    <w:p w:rsidRPr="00490D53" w:rsidR="00F5469A" w:rsidP="00932268" w:rsidRDefault="00F5469A" w14:paraId="6D738045" w14:textId="68901DFF">
      <w:pPr>
        <w:pStyle w:val="Heading30"/>
      </w:pPr>
      <w:r w:rsidRPr="00490D53">
        <w:t>EDW Individuals</w:t>
      </w:r>
    </w:p>
    <w:p w:rsidR="00A82F85" w:rsidP="00776FE1" w:rsidRDefault="00776FE1" w14:paraId="46505CA0" w14:textId="77777777">
      <w:r w:rsidRPr="00895528">
        <w:t>Filter</w:t>
      </w:r>
      <w:r>
        <w:t xml:space="preserve"> for individuals</w:t>
      </w:r>
      <w:r w:rsidRPr="00895528">
        <w:t>:</w:t>
      </w:r>
      <w:r w:rsidRPr="00895528">
        <w:rPr>
          <w:rFonts w:cstheme="minorHAnsi"/>
        </w:rPr>
        <w:t xml:space="preserve"> </w:t>
      </w:r>
      <w:r w:rsidR="00F76F67">
        <w:rPr>
          <w:rFonts w:cstheme="minorHAnsi"/>
        </w:rPr>
        <w:t>dss</w:t>
      </w:r>
      <w:r>
        <w:rPr>
          <w:rFonts w:cstheme="minorHAnsi"/>
        </w:rPr>
        <w:t>_clients.cust_type in (</w:t>
      </w:r>
      <w:r w:rsidRPr="00895528">
        <w:rPr>
          <w:rFonts w:cstheme="minorHAnsi"/>
        </w:rPr>
        <w:t>‘</w:t>
      </w:r>
      <w:r>
        <w:rPr>
          <w:rFonts w:cstheme="minorHAnsi"/>
        </w:rPr>
        <w:t>IND</w:t>
      </w:r>
      <w:r w:rsidR="0018059B">
        <w:rPr>
          <w:rFonts w:cstheme="minorHAnsi"/>
        </w:rPr>
        <w:t>’</w:t>
      </w:r>
      <w:r>
        <w:rPr>
          <w:rFonts w:cstheme="minorHAnsi"/>
        </w:rPr>
        <w:t>)</w:t>
      </w:r>
      <w:r w:rsidR="008D2717">
        <w:t>.</w:t>
      </w:r>
      <w:r w:rsidR="0020694A">
        <w:t xml:space="preserve"> </w:t>
      </w:r>
    </w:p>
    <w:p w:rsidRPr="00776FE1" w:rsidR="00776FE1" w:rsidP="00776FE1" w:rsidRDefault="0020694A" w14:paraId="7BDBBF3C" w14:textId="7EBC0E20">
      <w:r>
        <w:t xml:space="preserve">See DIP - </w:t>
      </w:r>
      <w:hyperlink w:history="1" r:id="rId24">
        <w:r w:rsidRPr="008D2717">
          <w:rPr>
            <w:rStyle w:val="Hyperlink"/>
          </w:rPr>
          <w:t>Dimension Standards</w:t>
        </w:r>
      </w:hyperlink>
      <w:r>
        <w:t xml:space="preserve"> for standard rows for Unknown and N/A</w:t>
      </w:r>
      <w:r w:rsidR="00A82F85">
        <w:t xml:space="preserve"> DIP Ids.</w:t>
      </w:r>
    </w:p>
    <w:tbl>
      <w:tblPr>
        <w:tblStyle w:val="TableGrid"/>
        <w:tblW w:w="14306" w:type="dxa"/>
        <w:tblLayout w:type="fixed"/>
        <w:tblLook w:val="04A0" w:firstRow="1" w:lastRow="0" w:firstColumn="1" w:lastColumn="0" w:noHBand="0" w:noVBand="1"/>
      </w:tblPr>
      <w:tblGrid>
        <w:gridCol w:w="4246"/>
        <w:gridCol w:w="5665"/>
        <w:gridCol w:w="2836"/>
        <w:gridCol w:w="567"/>
        <w:gridCol w:w="992"/>
      </w:tblGrid>
      <w:tr w:rsidR="00F5469A" w:rsidTr="1D6AF751" w14:paraId="0BD49796" w14:textId="77777777">
        <w:trPr>
          <w:trHeight w:val="300"/>
          <w:tblHeader/>
        </w:trPr>
        <w:tc>
          <w:tcPr>
            <w:tcW w:w="4246"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2207E6" w:rsidR="00F5469A" w:rsidRDefault="00F5469A" w14:paraId="030CC5BD" w14:textId="77777777">
            <w:pPr>
              <w:spacing w:before="40" w:after="40"/>
              <w:rPr>
                <w:rFonts w:asciiTheme="minorHAnsi" w:hAnsiTheme="minorHAnsi" w:cstheme="minorHAnsi"/>
              </w:rPr>
            </w:pPr>
            <w:r w:rsidRPr="002207E6">
              <w:rPr>
                <w:rFonts w:asciiTheme="minorHAnsi" w:hAnsiTheme="minorHAnsi" w:cstheme="minorHAnsi"/>
                <w:b/>
                <w:bCs/>
              </w:rPr>
              <w:t>Source Table/Column</w:t>
            </w:r>
          </w:p>
        </w:tc>
        <w:tc>
          <w:tcPr>
            <w:tcW w:w="566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0" w:type="dxa"/>
              <w:left w:w="57" w:type="dxa"/>
              <w:bottom w:w="0" w:type="dxa"/>
              <w:right w:w="57" w:type="dxa"/>
            </w:tcMar>
            <w:vAlign w:val="center"/>
            <w:hideMark/>
          </w:tcPr>
          <w:p w:rsidRPr="002207E6" w:rsidR="00F5469A" w:rsidP="00AC1320" w:rsidRDefault="00F5469A" w14:paraId="1C0AA214" w14:textId="77777777">
            <w:pPr>
              <w:tabs>
                <w:tab w:val="left" w:pos="284"/>
                <w:tab w:val="left" w:pos="567"/>
                <w:tab w:val="left" w:pos="851"/>
                <w:tab w:val="left" w:pos="1134"/>
                <w:tab w:val="left" w:pos="1418"/>
                <w:tab w:val="left" w:pos="1701"/>
              </w:tabs>
              <w:spacing w:before="40" w:after="40"/>
              <w:rPr>
                <w:rFonts w:asciiTheme="minorHAnsi" w:hAnsiTheme="minorHAnsi" w:cstheme="minorHAnsi"/>
              </w:rPr>
            </w:pPr>
            <w:r w:rsidRPr="002207E6">
              <w:rPr>
                <w:rFonts w:asciiTheme="minorHAnsi" w:hAnsiTheme="minorHAnsi" w:cstheme="minorHAnsi"/>
                <w:b/>
                <w:bCs/>
              </w:rPr>
              <w:t>Transform Rule/Logic</w:t>
            </w:r>
          </w:p>
        </w:tc>
        <w:tc>
          <w:tcPr>
            <w:tcW w:w="2836"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2207E6" w:rsidR="00F5469A" w:rsidRDefault="00F5469A" w14:paraId="5EF89882" w14:textId="77777777">
            <w:pPr>
              <w:spacing w:before="40" w:after="40"/>
              <w:rPr>
                <w:rFonts w:asciiTheme="minorHAnsi" w:hAnsiTheme="minorHAnsi" w:cstheme="minorHAnsi"/>
              </w:rPr>
            </w:pPr>
            <w:r w:rsidRPr="002207E6">
              <w:rPr>
                <w:rFonts w:asciiTheme="minorHAnsi" w:hAnsiTheme="minorHAnsi" w:cstheme="minorHAnsi"/>
                <w:b/>
                <w:bCs/>
              </w:rPr>
              <w:t>Target Column</w:t>
            </w:r>
          </w:p>
        </w:tc>
        <w:tc>
          <w:tcPr>
            <w:tcW w:w="567"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2207E6" w:rsidR="00F5469A" w:rsidRDefault="00F5469A" w14:paraId="01FF8966" w14:textId="77777777">
            <w:pPr>
              <w:spacing w:before="40" w:after="40"/>
              <w:rPr>
                <w:rFonts w:asciiTheme="minorHAnsi" w:hAnsiTheme="minorHAnsi" w:cstheme="minorHAnsi"/>
              </w:rPr>
            </w:pPr>
            <w:r w:rsidRPr="002207E6">
              <w:rPr>
                <w:rFonts w:asciiTheme="minorHAnsi" w:hAnsiTheme="minorHAnsi" w:cstheme="minorHAnsi"/>
                <w:b/>
                <w:bCs/>
              </w:rPr>
              <w:t>Key</w:t>
            </w:r>
          </w:p>
        </w:tc>
        <w:tc>
          <w:tcPr>
            <w:tcW w:w="992"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0261" w:rsidR="00F5469A" w:rsidP="00CB3BE8" w:rsidRDefault="000A1326" w14:paraId="4346BD2F" w14:textId="3A2045F1">
            <w:pPr>
              <w:spacing w:after="0"/>
              <w:ind w:left="-57"/>
              <w:contextualSpacing/>
              <w:rPr>
                <w:rFonts w:asciiTheme="minorHAnsi" w:hAnsiTheme="minorHAnsi" w:cstheme="minorHAnsi"/>
                <w:sz w:val="18"/>
                <w:szCs w:val="18"/>
              </w:rPr>
            </w:pPr>
            <w:r w:rsidRPr="006D0261">
              <w:rPr>
                <w:rFonts w:asciiTheme="minorHAnsi" w:hAnsiTheme="minorHAnsi" w:cstheme="minorHAnsi"/>
                <w:b/>
                <w:bCs/>
                <w:sz w:val="18"/>
                <w:szCs w:val="18"/>
              </w:rPr>
              <w:t>If Null</w:t>
            </w:r>
          </w:p>
        </w:tc>
      </w:tr>
      <w:tr w:rsidR="00F5469A" w:rsidTr="1D6AF751" w14:paraId="14D86481"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F5469A" w:rsidRDefault="00F5469A" w14:paraId="75C801FF"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F5469A" w:rsidP="00AC1320" w:rsidRDefault="00F5469A" w14:paraId="15018FCC"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Increment by 1 for each record. This key is pervasive across Party, Organisation and Individual.</w:t>
            </w:r>
          </w:p>
        </w:tc>
        <w:tc>
          <w:tcPr>
            <w:tcW w:w="2836" w:type="dxa"/>
            <w:tcBorders>
              <w:top w:val="single" w:color="auto" w:sz="4" w:space="0"/>
              <w:left w:val="single" w:color="auto" w:sz="4" w:space="0"/>
              <w:bottom w:val="single" w:color="auto" w:sz="4" w:space="0"/>
              <w:right w:val="single" w:color="auto" w:sz="4" w:space="0"/>
            </w:tcBorders>
            <w:hideMark/>
          </w:tcPr>
          <w:p w:rsidRPr="002207E6" w:rsidR="00F5469A" w:rsidRDefault="00F5469A" w14:paraId="77F637D5" w14:textId="77777777">
            <w:pPr>
              <w:spacing w:after="0"/>
              <w:rPr>
                <w:rFonts w:asciiTheme="minorHAnsi" w:hAnsiTheme="minorHAnsi" w:cstheme="minorHAnsi"/>
              </w:rPr>
            </w:pPr>
            <w:r w:rsidRPr="002207E6">
              <w:rPr>
                <w:rFonts w:asciiTheme="minorHAnsi" w:hAnsiTheme="minorHAnsi" w:cstheme="minorHAnsi"/>
              </w:rPr>
              <w:t>dip_party_sk</w:t>
            </w:r>
          </w:p>
        </w:tc>
        <w:tc>
          <w:tcPr>
            <w:tcW w:w="567" w:type="dxa"/>
            <w:tcBorders>
              <w:top w:val="single" w:color="auto" w:sz="4" w:space="0"/>
              <w:left w:val="single" w:color="auto" w:sz="4" w:space="0"/>
              <w:bottom w:val="single" w:color="auto" w:sz="4" w:space="0"/>
              <w:right w:val="single" w:color="auto" w:sz="4" w:space="0"/>
            </w:tcBorders>
            <w:hideMark/>
          </w:tcPr>
          <w:p w:rsidRPr="002207E6" w:rsidR="00F5469A" w:rsidRDefault="00F5469A" w14:paraId="3BC8E575" w14:textId="77777777">
            <w:pPr>
              <w:spacing w:after="0"/>
              <w:rPr>
                <w:rFonts w:asciiTheme="minorHAnsi" w:hAnsiTheme="minorHAnsi" w:cstheme="minorHAnsi"/>
              </w:rPr>
            </w:pPr>
            <w:r w:rsidRPr="002207E6">
              <w:rPr>
                <w:rFonts w:asciiTheme="minorHAnsi" w:hAnsiTheme="minorHAnsi" w:cstheme="minorHAnsi"/>
              </w:rPr>
              <w:t>sk</w:t>
            </w:r>
          </w:p>
        </w:tc>
        <w:tc>
          <w:tcPr>
            <w:tcW w:w="992" w:type="dxa"/>
            <w:tcBorders>
              <w:top w:val="single" w:color="auto" w:sz="4" w:space="0"/>
              <w:left w:val="single" w:color="auto" w:sz="4" w:space="0"/>
              <w:bottom w:val="single" w:color="auto" w:sz="4" w:space="0"/>
              <w:right w:val="single" w:color="auto" w:sz="4" w:space="0"/>
            </w:tcBorders>
          </w:tcPr>
          <w:p w:rsidRPr="006D0261" w:rsidR="00F5469A" w:rsidP="00CB3BE8" w:rsidRDefault="00F5469A" w14:paraId="251795BE" w14:textId="75E76FF7">
            <w:pPr>
              <w:spacing w:after="0"/>
              <w:ind w:left="-57"/>
              <w:rPr>
                <w:rFonts w:asciiTheme="minorHAnsi" w:hAnsiTheme="minorHAnsi" w:cstheme="minorHAnsi"/>
                <w:sz w:val="18"/>
                <w:szCs w:val="18"/>
              </w:rPr>
            </w:pPr>
          </w:p>
        </w:tc>
      </w:tr>
      <w:tr w:rsidR="00F5469A" w:rsidTr="1D6AF751" w14:paraId="37494BFD"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hideMark/>
          </w:tcPr>
          <w:p w:rsidRPr="002207E6" w:rsidR="00F5469A" w:rsidRDefault="00A62335" w14:paraId="0EFC5A8F" w14:textId="75C10D0E">
            <w:pPr>
              <w:spacing w:after="0"/>
              <w:rPr>
                <w:rFonts w:asciiTheme="minorHAnsi" w:hAnsiTheme="minorHAnsi" w:cstheme="minorHAnsi"/>
              </w:rPr>
            </w:pPr>
            <w:r>
              <w:rPr>
                <w:rFonts w:asciiTheme="minorHAnsi" w:hAnsiTheme="minorHAnsi" w:cstheme="minorHAnsi"/>
              </w:rPr>
              <w:t>dss</w:t>
            </w:r>
            <w:r w:rsidRPr="002207E6" w:rsidR="00D57496">
              <w:rPr>
                <w:rFonts w:asciiTheme="minorHAnsi" w:hAnsiTheme="minorHAnsi" w:cstheme="minorHAnsi"/>
              </w:rPr>
              <w:t>_</w:t>
            </w:r>
            <w:r w:rsidRPr="002207E6" w:rsidR="00F5469A">
              <w:rPr>
                <w:rFonts w:asciiTheme="minorHAnsi" w:hAnsiTheme="minorHAnsi" w:cstheme="minorHAnsi"/>
              </w:rPr>
              <w:t>clients.ird_number</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009D32B7" w:rsidP="00AC1320" w:rsidRDefault="00D44017" w14:paraId="700720BC" w14:textId="77777777">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lookup </w:t>
            </w:r>
            <w:r w:rsidRPr="00D44017">
              <w:rPr>
                <w:rFonts w:asciiTheme="minorHAnsi" w:hAnsiTheme="minorHAnsi" w:cstheme="minorHAnsi"/>
              </w:rPr>
              <w:t>rfn_party_sk_map</w:t>
            </w:r>
            <w:r w:rsidR="002075BF">
              <w:rPr>
                <w:rFonts w:asciiTheme="minorHAnsi" w:hAnsiTheme="minorHAnsi" w:cstheme="minorHAnsi"/>
              </w:rPr>
              <w:t xml:space="preserve"> on </w:t>
            </w:r>
            <w:r w:rsidRPr="002207E6" w:rsidR="00873B19">
              <w:rPr>
                <w:rFonts w:asciiTheme="minorHAnsi" w:hAnsiTheme="minorHAnsi" w:cstheme="minorHAnsi"/>
              </w:rPr>
              <w:t>ird_number</w:t>
            </w:r>
            <w:r w:rsidR="001425F2">
              <w:rPr>
                <w:rFonts w:asciiTheme="minorHAnsi" w:hAnsiTheme="minorHAnsi" w:cstheme="minorHAnsi"/>
              </w:rPr>
              <w:t xml:space="preserve"> </w:t>
            </w:r>
          </w:p>
          <w:p w:rsidR="00D44017" w:rsidP="00AC1320" w:rsidRDefault="009D32B7" w14:paraId="1FF1C53F" w14:textId="7ABB1A7D">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if </w:t>
            </w:r>
            <w:r w:rsidR="00A01F22">
              <w:rPr>
                <w:rFonts w:asciiTheme="minorHAnsi" w:hAnsiTheme="minorHAnsi" w:cstheme="minorHAnsi"/>
              </w:rPr>
              <w:t>dip_party_id</w:t>
            </w:r>
            <w:r>
              <w:rPr>
                <w:rFonts w:asciiTheme="minorHAnsi" w:hAnsiTheme="minorHAnsi" w:cstheme="minorHAnsi"/>
              </w:rPr>
              <w:t xml:space="preserve"> is returned</w:t>
            </w:r>
          </w:p>
          <w:p w:rsidR="009D32B7" w:rsidP="00AC1320" w:rsidRDefault="009D32B7" w14:paraId="4ED20F3C" w14:textId="003820B5">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ab/>
            </w:r>
            <w:r>
              <w:rPr>
                <w:rFonts w:asciiTheme="minorHAnsi" w:hAnsiTheme="minorHAnsi" w:cstheme="minorHAnsi"/>
              </w:rPr>
              <w:t xml:space="preserve">then </w:t>
            </w:r>
            <w:r w:rsidR="004F266B">
              <w:rPr>
                <w:rFonts w:asciiTheme="minorHAnsi" w:hAnsiTheme="minorHAnsi" w:cstheme="minorHAnsi"/>
              </w:rPr>
              <w:t>dip_party_id</w:t>
            </w:r>
          </w:p>
          <w:p w:rsidRPr="002207E6" w:rsidR="00F5469A" w:rsidP="00AC1320" w:rsidRDefault="007C13FA" w14:paraId="0BEFA66E" w14:textId="7AB73C2E">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else </w:t>
            </w:r>
            <w:r w:rsidRPr="002207E6">
              <w:rPr>
                <w:rFonts w:asciiTheme="minorHAnsi" w:hAnsiTheme="minorHAnsi" w:cstheme="minorHAnsi"/>
              </w:rPr>
              <w:t>concatenate (‘DIP-I-’, cast (ird_number as varchar))</w:t>
            </w:r>
            <w:r w:rsidRPr="002207E6" w:rsidR="00F5469A">
              <w:rPr>
                <w:rFonts w:asciiTheme="minorHAnsi" w:hAnsiTheme="minorHAnsi" w:cstheme="minorHAnsi"/>
              </w:rPr>
              <w:t xml:space="preserve"> </w:t>
            </w:r>
          </w:p>
        </w:tc>
        <w:tc>
          <w:tcPr>
            <w:tcW w:w="2836" w:type="dxa"/>
            <w:tcBorders>
              <w:top w:val="single" w:color="auto" w:sz="4" w:space="0"/>
              <w:left w:val="single" w:color="auto" w:sz="4" w:space="0"/>
              <w:bottom w:val="single" w:color="auto" w:sz="4" w:space="0"/>
              <w:right w:val="single" w:color="auto" w:sz="4" w:space="0"/>
            </w:tcBorders>
            <w:shd w:val="clear" w:color="auto" w:fill="auto"/>
            <w:hideMark/>
          </w:tcPr>
          <w:p w:rsidRPr="002207E6" w:rsidR="00F5469A" w:rsidRDefault="00F5469A" w14:paraId="03D0708E" w14:textId="77777777">
            <w:pPr>
              <w:spacing w:after="0"/>
              <w:rPr>
                <w:rFonts w:asciiTheme="minorHAnsi" w:hAnsiTheme="minorHAnsi" w:cstheme="minorHAnsi"/>
              </w:rPr>
            </w:pPr>
            <w:r w:rsidRPr="002207E6">
              <w:rPr>
                <w:rFonts w:asciiTheme="minorHAnsi" w:hAnsiTheme="minorHAnsi" w:cstheme="minorHAnsi"/>
              </w:rPr>
              <w:t>dip_party_id</w:t>
            </w:r>
          </w:p>
        </w:tc>
        <w:tc>
          <w:tcPr>
            <w:tcW w:w="567" w:type="dxa"/>
            <w:tcBorders>
              <w:top w:val="single" w:color="auto" w:sz="4" w:space="0"/>
              <w:left w:val="single" w:color="auto" w:sz="4" w:space="0"/>
              <w:bottom w:val="single" w:color="auto" w:sz="4" w:space="0"/>
              <w:right w:val="single" w:color="auto" w:sz="4" w:space="0"/>
            </w:tcBorders>
            <w:shd w:val="clear" w:color="auto" w:fill="auto"/>
            <w:hideMark/>
          </w:tcPr>
          <w:p w:rsidRPr="002207E6" w:rsidR="00F5469A" w:rsidRDefault="00F5469A" w14:paraId="6E7A999A" w14:textId="77777777">
            <w:pPr>
              <w:spacing w:after="0"/>
              <w:rPr>
                <w:rFonts w:asciiTheme="minorHAnsi" w:hAnsiTheme="minorHAnsi" w:cstheme="minorHAnsi"/>
              </w:rPr>
            </w:pPr>
            <w:r w:rsidRPr="002207E6">
              <w:rPr>
                <w:rFonts w:asciiTheme="minorHAnsi" w:hAnsiTheme="minorHAnsi" w:cstheme="minorHAnsi"/>
              </w:rPr>
              <w:t>uk</w:t>
            </w:r>
          </w:p>
        </w:tc>
        <w:tc>
          <w:tcPr>
            <w:tcW w:w="992" w:type="dxa"/>
            <w:tcBorders>
              <w:top w:val="single" w:color="auto" w:sz="4" w:space="0"/>
              <w:left w:val="single" w:color="auto" w:sz="4" w:space="0"/>
              <w:bottom w:val="single" w:color="auto" w:sz="4" w:space="0"/>
              <w:right w:val="single" w:color="auto" w:sz="4" w:space="0"/>
            </w:tcBorders>
          </w:tcPr>
          <w:p w:rsidRPr="00BA56F8" w:rsidR="00F5469A" w:rsidP="00CB3BE8" w:rsidRDefault="00F5469A" w14:paraId="7063949D" w14:textId="36562BA0">
            <w:pPr>
              <w:spacing w:after="0"/>
              <w:ind w:left="-57"/>
              <w:rPr>
                <w:rFonts w:asciiTheme="minorHAnsi" w:hAnsiTheme="minorHAnsi" w:cstheme="minorHAnsi"/>
                <w:sz w:val="18"/>
                <w:szCs w:val="18"/>
              </w:rPr>
            </w:pPr>
          </w:p>
        </w:tc>
      </w:tr>
      <w:tr w:rsidR="001F2C5C" w:rsidTr="1D6AF751" w14:paraId="574A1F8B"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001F2C5C" w:rsidP="001F2C5C" w:rsidRDefault="001F2C5C" w14:paraId="0F16E02C" w14:textId="77777777">
            <w:pPr>
              <w:spacing w:after="0"/>
              <w:rPr>
                <w:rFonts w:asciiTheme="minorHAnsi" w:hAnsiTheme="minorHAnsi"/>
              </w:rPr>
            </w:pPr>
            <w:r w:rsidRPr="29D89294">
              <w:rPr>
                <w:rFonts w:asciiTheme="minorHAnsi" w:hAnsiTheme="minorHAnsi"/>
              </w:rPr>
              <w:t>dss_clients.ird_number</w:t>
            </w:r>
          </w:p>
          <w:p w:rsidR="001F2C5C" w:rsidP="001F2C5C" w:rsidRDefault="006D522D" w14:paraId="7BA2BF3D" w14:textId="3637A7AE">
            <w:pPr>
              <w:spacing w:before="40" w:after="40"/>
              <w:contextualSpacing/>
              <w:rPr>
                <w:rFonts w:asciiTheme="minorHAnsi" w:hAnsiTheme="minorHAnsi"/>
              </w:rPr>
            </w:pPr>
            <w:r>
              <w:rPr>
                <w:rFonts w:asciiTheme="minorHAnsi" w:hAnsiTheme="minorHAnsi"/>
              </w:rPr>
              <w:t>local</w:t>
            </w:r>
            <w:r w:rsidRPr="5B974644" w:rsidR="001F2C5C">
              <w:rPr>
                <w:rFonts w:asciiTheme="minorHAnsi" w:hAnsiTheme="minorHAnsi"/>
              </w:rPr>
              <w:t>_start_bankruptcy.individual_party_id</w:t>
            </w:r>
          </w:p>
          <w:p w:rsidR="001F2C5C" w:rsidP="001F2C5C" w:rsidRDefault="006D522D" w14:paraId="2D8F7D66" w14:textId="2CC45FA5">
            <w:pPr>
              <w:spacing w:before="40" w:after="40"/>
              <w:contextualSpacing/>
              <w:rPr>
                <w:rFonts w:asciiTheme="minorHAnsi" w:hAnsiTheme="minorHAnsi"/>
              </w:rPr>
            </w:pPr>
            <w:r>
              <w:rPr>
                <w:rFonts w:asciiTheme="minorHAnsi" w:hAnsiTheme="minorHAnsi"/>
              </w:rPr>
              <w:t>local</w:t>
            </w:r>
            <w:r w:rsidRPr="5B974644" w:rsidR="001F2C5C">
              <w:rPr>
                <w:rFonts w:asciiTheme="minorHAnsi" w:hAnsiTheme="minorHAnsi"/>
              </w:rPr>
              <w:t>_start_bankruptcy.</w:t>
            </w:r>
            <w:r w:rsidR="001F2C5C">
              <w:rPr>
                <w:rFonts w:asciiTheme="minorHAnsi" w:hAnsiTheme="minorHAnsi"/>
              </w:rPr>
              <w:t>ird_number</w:t>
            </w:r>
          </w:p>
          <w:p w:rsidRPr="00315182" w:rsidR="001F2C5C" w:rsidP="001F2C5C" w:rsidRDefault="001F2C5C" w14:paraId="11F4F39E" w14:textId="76AABCB8">
            <w:pPr>
              <w:spacing w:before="40" w:after="40"/>
              <w:contextualSpacing/>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8710CE" w:rsidR="001F2C5C" w:rsidP="001F2C5C" w:rsidRDefault="001F2C5C" w14:paraId="7D32AB8B" w14:textId="1AE96A94">
            <w:pPr>
              <w:tabs>
                <w:tab w:val="left" w:pos="284"/>
                <w:tab w:val="left" w:pos="567"/>
                <w:tab w:val="left" w:pos="851"/>
                <w:tab w:val="left" w:pos="1134"/>
                <w:tab w:val="left" w:pos="1418"/>
                <w:tab w:val="left" w:pos="1701"/>
              </w:tabs>
              <w:spacing w:after="0"/>
              <w:rPr>
                <w:rFonts w:asciiTheme="minorHAnsi" w:hAnsiTheme="minorHAnsi"/>
              </w:rPr>
            </w:pPr>
            <w:r w:rsidRPr="0037290C">
              <w:rPr>
                <w:rFonts w:asciiTheme="minorHAnsi" w:hAnsiTheme="minorHAnsi"/>
              </w:rPr>
              <w:t xml:space="preserve">lookup </w:t>
            </w:r>
            <w:r w:rsidR="006D522D">
              <w:rPr>
                <w:rFonts w:asciiTheme="minorHAnsi" w:hAnsiTheme="minorHAnsi"/>
              </w:rPr>
              <w:t>local</w:t>
            </w:r>
            <w:r w:rsidRPr="0037290C">
              <w:rPr>
                <w:rFonts w:asciiTheme="minorHAnsi" w:hAnsiTheme="minorHAnsi"/>
              </w:rPr>
              <w:t xml:space="preserve">_start_bankruptcy on </w:t>
            </w:r>
            <w:r w:rsidRPr="29D89294">
              <w:rPr>
                <w:rFonts w:asciiTheme="minorHAnsi" w:hAnsiTheme="minorHAnsi"/>
              </w:rPr>
              <w:t>dss_clients.ird_number</w:t>
            </w:r>
            <w:r w:rsidRPr="0037290C">
              <w:rPr>
                <w:rFonts w:asciiTheme="minorHAnsi" w:hAnsiTheme="minorHAnsi"/>
              </w:rPr>
              <w:br/>
            </w:r>
            <w:r w:rsidRPr="0037290C">
              <w:rPr>
                <w:rFonts w:asciiTheme="minorHAnsi" w:hAnsiTheme="minorHAnsi"/>
              </w:rPr>
              <w:t xml:space="preserve">if </w:t>
            </w:r>
            <w:r w:rsidRPr="29D89294">
              <w:rPr>
                <w:rFonts w:asciiTheme="minorHAnsi" w:hAnsiTheme="minorHAnsi"/>
              </w:rPr>
              <w:t>common_dip_party_id</w:t>
            </w:r>
            <w:r w:rsidRPr="0037290C">
              <w:rPr>
                <w:rFonts w:asciiTheme="minorHAnsi" w:hAnsiTheme="minorHAnsi"/>
              </w:rPr>
              <w:t xml:space="preserve"> </w:t>
            </w:r>
            <w:r>
              <w:rPr>
                <w:rFonts w:asciiTheme="minorHAnsi" w:hAnsiTheme="minorHAnsi"/>
              </w:rPr>
              <w:t>is returned</w:t>
            </w:r>
            <w:r w:rsidRPr="0037290C">
              <w:rPr>
                <w:rFonts w:asciiTheme="minorHAnsi" w:hAnsiTheme="minorHAnsi"/>
              </w:rPr>
              <w:br/>
            </w:r>
            <w:r w:rsidRPr="0037290C">
              <w:rPr>
                <w:rFonts w:asciiTheme="minorHAnsi" w:hAnsiTheme="minorHAnsi"/>
              </w:rPr>
              <w:tab/>
            </w:r>
            <w:r>
              <w:rPr>
                <w:rFonts w:asciiTheme="minorHAnsi" w:hAnsiTheme="minorHAnsi"/>
              </w:rPr>
              <w:t xml:space="preserve">then </w:t>
            </w:r>
            <w:r w:rsidRPr="29D89294">
              <w:rPr>
                <w:rFonts w:asciiTheme="minorHAnsi" w:hAnsiTheme="minorHAnsi"/>
              </w:rPr>
              <w:t>common_dip_party_id</w:t>
            </w:r>
            <w:r w:rsidRPr="0037290C">
              <w:rPr>
                <w:rFonts w:asciiTheme="minorHAnsi" w:hAnsiTheme="minorHAnsi"/>
              </w:rPr>
              <w:br/>
            </w:r>
            <w:r w:rsidRPr="0037290C">
              <w:rPr>
                <w:rFonts w:asciiTheme="minorHAnsi" w:hAnsiTheme="minorHAnsi"/>
              </w:rPr>
              <w:t xml:space="preserve">else concatenate(‘DIP-I-’, </w:t>
            </w:r>
            <w:r w:rsidRPr="29D89294">
              <w:rPr>
                <w:rFonts w:asciiTheme="minorHAnsi" w:hAnsiTheme="minorHAnsi"/>
              </w:rPr>
              <w:t>cast(dss_clients.ird_number as varchar)</w:t>
            </w:r>
            <w:r w:rsidRPr="0037290C">
              <w:rPr>
                <w:rFonts w:asciiTheme="minorHAnsi" w:hAnsiTheme="minorHAnsi"/>
              </w:rPr>
              <w:t>)</w:t>
            </w:r>
          </w:p>
        </w:tc>
        <w:tc>
          <w:tcPr>
            <w:tcW w:w="2836" w:type="dxa"/>
            <w:tcBorders>
              <w:top w:val="single" w:color="auto" w:sz="4" w:space="0"/>
              <w:left w:val="single" w:color="auto" w:sz="4" w:space="0"/>
              <w:bottom w:val="single" w:color="auto" w:sz="4" w:space="0"/>
              <w:right w:val="single" w:color="auto" w:sz="4" w:space="0"/>
            </w:tcBorders>
            <w:hideMark/>
          </w:tcPr>
          <w:p w:rsidRPr="008710CE" w:rsidR="001F2C5C" w:rsidP="001F2C5C" w:rsidRDefault="001F2C5C" w14:paraId="1BEBE7B6" w14:textId="2D8EF1E1">
            <w:pPr>
              <w:spacing w:after="0"/>
              <w:rPr>
                <w:rFonts w:asciiTheme="minorHAnsi" w:hAnsiTheme="minorHAnsi"/>
              </w:rPr>
            </w:pPr>
            <w:r w:rsidRPr="29D89294">
              <w:rPr>
                <w:rFonts w:asciiTheme="minorHAnsi" w:hAnsiTheme="minorHAnsi"/>
              </w:rPr>
              <w:t>common_dip_party_id</w:t>
            </w:r>
          </w:p>
        </w:tc>
        <w:tc>
          <w:tcPr>
            <w:tcW w:w="567" w:type="dxa"/>
            <w:tcBorders>
              <w:top w:val="single" w:color="auto" w:sz="4" w:space="0"/>
              <w:left w:val="single" w:color="auto" w:sz="4" w:space="0"/>
              <w:bottom w:val="single" w:color="auto" w:sz="4" w:space="0"/>
              <w:right w:val="single" w:color="auto" w:sz="4" w:space="0"/>
            </w:tcBorders>
          </w:tcPr>
          <w:p w:rsidRPr="008710CE" w:rsidR="001F2C5C" w:rsidP="001F2C5C" w:rsidRDefault="001F2C5C" w14:paraId="44250077"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tcPr>
          <w:p w:rsidRPr="006D0261" w:rsidR="001F2C5C" w:rsidP="00CB3BE8" w:rsidRDefault="001F2C5C" w14:paraId="5A8FBCC8" w14:textId="26588029">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422852" w:rsidTr="1D6AF751" w14:paraId="1874AF5F"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422852" w:rsidP="00422852" w:rsidRDefault="00422852" w14:paraId="54F4EE42"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2207E6" w:rsidR="00422852" w:rsidP="00AC1320" w:rsidRDefault="00422852" w14:paraId="53652E92" w14:textId="791D1BA2">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‘FIRST’</w:t>
            </w:r>
          </w:p>
        </w:tc>
        <w:tc>
          <w:tcPr>
            <w:tcW w:w="2836" w:type="dxa"/>
            <w:tcBorders>
              <w:top w:val="single" w:color="auto" w:sz="4" w:space="0"/>
              <w:left w:val="single" w:color="auto" w:sz="4" w:space="0"/>
              <w:bottom w:val="single" w:color="auto" w:sz="4" w:space="0"/>
              <w:right w:val="single" w:color="auto" w:sz="4" w:space="0"/>
            </w:tcBorders>
          </w:tcPr>
          <w:p w:rsidRPr="002207E6" w:rsidR="00422852" w:rsidP="00422852" w:rsidRDefault="00422852" w14:paraId="6BB873A6" w14:textId="6CBA2197">
            <w:pPr>
              <w:spacing w:after="0"/>
              <w:rPr>
                <w:rFonts w:asciiTheme="minorHAnsi" w:hAnsiTheme="minorHAnsi" w:cstheme="minorHAnsi"/>
              </w:rPr>
            </w:pPr>
            <w:r w:rsidRPr="002207E6">
              <w:rPr>
                <w:rFonts w:asciiTheme="minorHAnsi" w:hAnsiTheme="minorHAnsi" w:cstheme="minorHAnsi"/>
              </w:rPr>
              <w:t>party_origin</w:t>
            </w:r>
          </w:p>
        </w:tc>
        <w:tc>
          <w:tcPr>
            <w:tcW w:w="567" w:type="dxa"/>
            <w:tcBorders>
              <w:top w:val="single" w:color="auto" w:sz="4" w:space="0"/>
              <w:left w:val="single" w:color="auto" w:sz="4" w:space="0"/>
              <w:bottom w:val="single" w:color="auto" w:sz="4" w:space="0"/>
              <w:right w:val="single" w:color="auto" w:sz="4" w:space="0"/>
            </w:tcBorders>
          </w:tcPr>
          <w:p w:rsidRPr="00BA56F8" w:rsidR="00422852" w:rsidP="00422852" w:rsidRDefault="00422852" w14:paraId="1E3994A1"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tcPr>
          <w:p w:rsidRPr="006D0261" w:rsidR="00422852" w:rsidP="00CB3BE8" w:rsidRDefault="00422852" w14:paraId="22079891" w14:textId="41FEACAA">
            <w:pPr>
              <w:spacing w:after="0"/>
              <w:ind w:left="-57"/>
              <w:rPr>
                <w:rFonts w:asciiTheme="minorHAnsi" w:hAnsiTheme="minorHAnsi" w:cstheme="minorHAnsi"/>
                <w:sz w:val="18"/>
                <w:szCs w:val="18"/>
              </w:rPr>
            </w:pPr>
          </w:p>
        </w:tc>
      </w:tr>
      <w:tr w:rsidR="00F5469A" w:rsidTr="1D6AF751" w14:paraId="16CA6515"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2207E6" w:rsidR="00F5469A" w:rsidRDefault="00A62335" w14:paraId="374C6EEC" w14:textId="72706754">
            <w:pPr>
              <w:spacing w:after="0"/>
              <w:rPr>
                <w:rFonts w:asciiTheme="minorHAnsi" w:hAnsiTheme="minorHAnsi" w:cstheme="minorHAnsi"/>
              </w:rPr>
            </w:pPr>
            <w:r>
              <w:rPr>
                <w:rFonts w:asciiTheme="minorHAnsi" w:hAnsiTheme="minorHAnsi" w:cstheme="minorHAnsi"/>
              </w:rPr>
              <w:t>dss</w:t>
            </w:r>
            <w:r w:rsidRPr="002207E6" w:rsidR="00D57496">
              <w:rPr>
                <w:rFonts w:asciiTheme="minorHAnsi" w:hAnsiTheme="minorHAnsi" w:cstheme="minorHAnsi"/>
              </w:rPr>
              <w:t>_</w:t>
            </w:r>
            <w:r w:rsidRPr="002207E6" w:rsidR="00F5469A">
              <w:rPr>
                <w:rFonts w:asciiTheme="minorHAnsi" w:hAnsiTheme="minorHAnsi" w:cstheme="minorHAnsi"/>
              </w:rPr>
              <w:t xml:space="preserve">clients.ird_number </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C063DF" w:rsidR="007E77B7" w:rsidP="00AC1320" w:rsidRDefault="007E77B7" w14:paraId="17496A7C" w14:textId="77777777">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sidRPr="00C063DF">
              <w:rPr>
                <w:rFonts w:asciiTheme="minorHAnsi" w:hAnsiTheme="minorHAnsi" w:cstheme="minorHAnsi"/>
              </w:rPr>
              <w:t xml:space="preserve">lookup rfn_party_sk_map on ird_number </w:t>
            </w:r>
          </w:p>
          <w:p w:rsidRPr="00C063DF" w:rsidR="007E77B7" w:rsidP="00AC1320" w:rsidRDefault="007E77B7" w14:paraId="7686DEE6" w14:textId="0F513084">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sidRPr="00C063DF">
              <w:rPr>
                <w:rFonts w:asciiTheme="minorHAnsi" w:hAnsiTheme="minorHAnsi" w:cstheme="minorHAnsi"/>
              </w:rPr>
              <w:t xml:space="preserve">if </w:t>
            </w:r>
            <w:r w:rsidRPr="00C063DF" w:rsidR="00A45D97">
              <w:rPr>
                <w:rFonts w:asciiTheme="minorHAnsi" w:hAnsiTheme="minorHAnsi" w:cstheme="minorHAnsi"/>
              </w:rPr>
              <w:t>start_customer_key</w:t>
            </w:r>
            <w:r w:rsidRPr="00C063DF">
              <w:rPr>
                <w:rFonts w:asciiTheme="minorHAnsi" w:hAnsiTheme="minorHAnsi" w:cstheme="minorHAnsi"/>
              </w:rPr>
              <w:t xml:space="preserve"> is returned</w:t>
            </w:r>
          </w:p>
          <w:p w:rsidRPr="00C063DF" w:rsidR="007E77B7" w:rsidP="00AC1320" w:rsidRDefault="007E77B7" w14:paraId="2F22252D" w14:textId="2F3ABE9D">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sidRPr="00C063DF">
              <w:rPr>
                <w:rFonts w:asciiTheme="minorHAnsi" w:hAnsiTheme="minorHAnsi" w:cstheme="minorHAnsi"/>
              </w:rPr>
              <w:tab/>
            </w:r>
            <w:r w:rsidRPr="00C063DF">
              <w:rPr>
                <w:rFonts w:asciiTheme="minorHAnsi" w:hAnsiTheme="minorHAnsi" w:cstheme="minorHAnsi"/>
              </w:rPr>
              <w:t xml:space="preserve">then </w:t>
            </w:r>
            <w:r w:rsidRPr="00C063DF" w:rsidR="00E865F6">
              <w:rPr>
                <w:rFonts w:asciiTheme="minorHAnsi" w:hAnsiTheme="minorHAnsi" w:cstheme="minorHAnsi"/>
              </w:rPr>
              <w:t>start_customer_key</w:t>
            </w:r>
          </w:p>
          <w:p w:rsidRPr="00713514" w:rsidR="00F5469A" w:rsidP="00AC1320" w:rsidRDefault="50C9BB7F" w14:paraId="0E333804" w14:textId="53A86B1F">
            <w:pPr>
              <w:tabs>
                <w:tab w:val="left" w:pos="284"/>
                <w:tab w:val="left" w:pos="367"/>
                <w:tab w:val="left" w:pos="567"/>
                <w:tab w:val="left" w:pos="851"/>
                <w:tab w:val="left" w:pos="1134"/>
                <w:tab w:val="left" w:pos="1418"/>
                <w:tab w:val="left" w:pos="1701"/>
              </w:tabs>
              <w:spacing w:after="0"/>
              <w:rPr>
                <w:rFonts w:asciiTheme="minorHAnsi" w:hAnsiTheme="minorHAnsi"/>
              </w:rPr>
            </w:pPr>
            <w:r w:rsidRPr="00C063DF">
              <w:rPr>
                <w:rFonts w:asciiTheme="minorHAnsi" w:hAnsiTheme="minorHAnsi"/>
              </w:rPr>
              <w:t>else</w:t>
            </w:r>
            <w:r w:rsidR="00C059B0">
              <w:rPr>
                <w:rFonts w:asciiTheme="minorHAnsi" w:hAnsiTheme="minorHAnsi"/>
              </w:rPr>
              <w:t xml:space="preserve"> </w:t>
            </w:r>
            <w:r w:rsidRPr="00C063DF" w:rsidR="004734BA">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shd w:val="clear" w:color="auto" w:fill="auto"/>
            <w:hideMark/>
          </w:tcPr>
          <w:p w:rsidRPr="00DF615E" w:rsidR="00F5469A" w:rsidRDefault="00F5469A" w14:paraId="5DF8AB25" w14:textId="7C1A1700">
            <w:pPr>
              <w:spacing w:after="0"/>
              <w:rPr>
                <w:rFonts w:asciiTheme="minorHAnsi" w:hAnsiTheme="minorHAnsi" w:cstheme="minorHAnsi"/>
              </w:rPr>
            </w:pPr>
            <w:r w:rsidRPr="00DF615E">
              <w:rPr>
                <w:rFonts w:asciiTheme="minorHAnsi" w:hAnsiTheme="minorHAnsi" w:cstheme="minorHAnsi"/>
              </w:rPr>
              <w:t>customer_key</w:t>
            </w:r>
          </w:p>
        </w:tc>
        <w:tc>
          <w:tcPr>
            <w:tcW w:w="567" w:type="dxa"/>
            <w:tcBorders>
              <w:top w:val="single" w:color="auto" w:sz="4" w:space="0"/>
              <w:left w:val="single" w:color="auto" w:sz="4" w:space="0"/>
              <w:bottom w:val="single" w:color="auto" w:sz="4" w:space="0"/>
              <w:right w:val="single" w:color="auto" w:sz="4" w:space="0"/>
            </w:tcBorders>
          </w:tcPr>
          <w:p w:rsidRPr="00DF615E" w:rsidR="00F5469A" w:rsidRDefault="00F5469A" w14:paraId="27CAA567"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shd w:val="clear" w:color="auto" w:fill="auto"/>
          </w:tcPr>
          <w:p w:rsidRPr="006D0261" w:rsidR="00F5469A" w:rsidP="00CB3BE8" w:rsidRDefault="00015391" w14:paraId="243816AB" w14:textId="144DB7A3">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F73724" w:rsidTr="1D6AF751" w14:paraId="229EC5C0" w14:textId="77777777">
        <w:trPr>
          <w:trHeight w:val="239"/>
        </w:trPr>
        <w:tc>
          <w:tcPr>
            <w:tcW w:w="4246" w:type="dxa"/>
            <w:tcBorders>
              <w:top w:val="single" w:color="auto" w:sz="4" w:space="0"/>
              <w:left w:val="single" w:color="auto" w:sz="4" w:space="0"/>
              <w:bottom w:val="single" w:color="auto" w:sz="4" w:space="0"/>
              <w:right w:val="single" w:color="auto" w:sz="4" w:space="0"/>
            </w:tcBorders>
            <w:shd w:val="clear" w:color="auto" w:fill="auto"/>
            <w:hideMark/>
          </w:tcPr>
          <w:p w:rsidRPr="002207E6" w:rsidR="00F73724" w:rsidP="00F73724" w:rsidRDefault="00F73724" w14:paraId="4FB91916" w14:textId="6E19A245">
            <w:pPr>
              <w:spacing w:after="0"/>
              <w:contextualSpacing/>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_clients.ird_number </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tcPr>
          <w:p w:rsidRPr="002207E6" w:rsidR="00F73724" w:rsidP="00AC1320" w:rsidRDefault="00635A7D" w14:paraId="6AB2AB5B" w14:textId="134B5925">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rPr>
              <w:t>lpad(</w:t>
            </w:r>
            <w:r w:rsidRPr="50C9BB7F" w:rsidR="50C9BB7F">
              <w:rPr>
                <w:rFonts w:asciiTheme="minorHAnsi" w:hAnsiTheme="minorHAnsi"/>
              </w:rPr>
              <w:t>dss_clients.ird_number</w:t>
            </w:r>
            <w:r>
              <w:rPr>
                <w:rFonts w:asciiTheme="minorHAnsi" w:hAnsiTheme="minorHAnsi"/>
              </w:rPr>
              <w:t>,9,’0’)</w:t>
            </w:r>
          </w:p>
        </w:tc>
        <w:tc>
          <w:tcPr>
            <w:tcW w:w="2836" w:type="dxa"/>
            <w:tcBorders>
              <w:top w:val="single" w:color="auto" w:sz="4" w:space="0"/>
              <w:left w:val="single" w:color="auto" w:sz="4" w:space="0"/>
              <w:bottom w:val="single" w:color="auto" w:sz="4" w:space="0"/>
              <w:right w:val="single" w:color="auto" w:sz="4" w:space="0"/>
            </w:tcBorders>
            <w:shd w:val="clear" w:color="auto" w:fill="auto"/>
            <w:hideMark/>
          </w:tcPr>
          <w:p w:rsidRPr="002207E6" w:rsidR="00F73724" w:rsidP="50C9BB7F" w:rsidRDefault="50C9BB7F" w14:paraId="6364B30C" w14:textId="35E372A4">
            <w:pPr>
              <w:spacing w:after="0"/>
              <w:rPr>
                <w:rFonts w:asciiTheme="minorHAnsi" w:hAnsiTheme="minorHAnsi"/>
              </w:rPr>
            </w:pPr>
            <w:r w:rsidRPr="50C9BB7F">
              <w:rPr>
                <w:rFonts w:asciiTheme="minorHAnsi" w:hAnsiTheme="minorHAnsi"/>
              </w:rPr>
              <w:t>ird_</w:t>
            </w:r>
            <w:r w:rsidR="000B1713">
              <w:rPr>
                <w:rFonts w:asciiTheme="minorHAnsi" w:hAnsiTheme="minorHAnsi"/>
              </w:rPr>
              <w:t>number</w:t>
            </w:r>
          </w:p>
        </w:tc>
        <w:tc>
          <w:tcPr>
            <w:tcW w:w="567" w:type="dxa"/>
            <w:tcBorders>
              <w:top w:val="single" w:color="auto" w:sz="4" w:space="0"/>
              <w:left w:val="single" w:color="auto" w:sz="4" w:space="0"/>
              <w:bottom w:val="single" w:color="auto" w:sz="4" w:space="0"/>
              <w:right w:val="single" w:color="auto" w:sz="4" w:space="0"/>
            </w:tcBorders>
            <w:hideMark/>
          </w:tcPr>
          <w:p w:rsidRPr="002207E6" w:rsidR="00F73724" w:rsidP="50C9BB7F" w:rsidRDefault="50C9BB7F" w14:paraId="2935D044" w14:textId="77777777">
            <w:pPr>
              <w:spacing w:after="0"/>
              <w:rPr>
                <w:rFonts w:asciiTheme="minorHAnsi" w:hAnsiTheme="minorHAnsi"/>
              </w:rPr>
            </w:pPr>
            <w:r w:rsidRPr="50C9BB7F">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tcPr>
          <w:p w:rsidRPr="006D0261" w:rsidR="00F73724" w:rsidP="00CB3BE8" w:rsidRDefault="50C9BB7F" w14:paraId="108392AE" w14:textId="5BD4F5CC">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8D5CFF" w:rsidTr="1D6AF751" w14:paraId="52E7C0FA"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008D5CFF" w:rsidP="008D5CFF" w:rsidRDefault="008D5CFF" w14:paraId="4A865642" w14:textId="77777777">
            <w:pPr>
              <w:spacing w:after="0"/>
              <w:contextualSpacing/>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008D5CFF" w:rsidP="008D5CFF" w:rsidRDefault="008D5CFF" w14:paraId="1EA7EDBC" w14:textId="57B78095">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rPr>
              <w:t>‘N/A’</w:t>
            </w:r>
          </w:p>
        </w:tc>
        <w:tc>
          <w:tcPr>
            <w:tcW w:w="2836" w:type="dxa"/>
            <w:tcBorders>
              <w:top w:val="single" w:color="auto" w:sz="4" w:space="0"/>
              <w:left w:val="single" w:color="auto" w:sz="4" w:space="0"/>
              <w:bottom w:val="single" w:color="auto" w:sz="4" w:space="0"/>
              <w:right w:val="single" w:color="auto" w:sz="4" w:space="0"/>
            </w:tcBorders>
          </w:tcPr>
          <w:p w:rsidRPr="50C9BB7F" w:rsidR="008D5CFF" w:rsidP="008D5CFF" w:rsidRDefault="008D5CFF" w14:paraId="2B57F660" w14:textId="5F1F6115">
            <w:pPr>
              <w:spacing w:after="0"/>
              <w:rPr>
                <w:rFonts w:asciiTheme="minorHAnsi" w:hAnsiTheme="minorHAnsi"/>
              </w:rPr>
            </w:pPr>
            <w:r w:rsidRPr="5B974644">
              <w:rPr>
                <w:rFonts w:asciiTheme="minorHAnsi" w:hAnsiTheme="minorHAnsi"/>
              </w:rPr>
              <w:t>customer_no</w:t>
            </w:r>
          </w:p>
        </w:tc>
        <w:tc>
          <w:tcPr>
            <w:tcW w:w="567" w:type="dxa"/>
            <w:tcBorders>
              <w:top w:val="single" w:color="auto" w:sz="4" w:space="0"/>
              <w:left w:val="single" w:color="auto" w:sz="4" w:space="0"/>
              <w:bottom w:val="single" w:color="auto" w:sz="4" w:space="0"/>
              <w:right w:val="single" w:color="auto" w:sz="4" w:space="0"/>
            </w:tcBorders>
          </w:tcPr>
          <w:p w:rsidRPr="50C9BB7F" w:rsidR="008D5CFF" w:rsidP="008D5CFF" w:rsidRDefault="008D5CFF" w14:paraId="689399BD"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tcPr>
          <w:p w:rsidRPr="006D0261" w:rsidR="008D5CFF" w:rsidP="00CB3BE8" w:rsidRDefault="008D5CFF" w14:paraId="017DD1D6" w14:textId="28DAF6DB">
            <w:pPr>
              <w:spacing w:after="0"/>
              <w:ind w:left="-57"/>
              <w:rPr>
                <w:rFonts w:asciiTheme="minorHAnsi" w:hAnsiTheme="minorHAnsi" w:cstheme="minorHAnsi"/>
                <w:sz w:val="18"/>
                <w:szCs w:val="18"/>
              </w:rPr>
            </w:pPr>
            <w:r w:rsidRPr="006D0261">
              <w:rPr>
                <w:rFonts w:asciiTheme="minorHAnsi" w:hAnsiTheme="minorHAnsi" w:cstheme="minorHAnsi"/>
                <w:sz w:val="18"/>
                <w:szCs w:val="18"/>
              </w:rPr>
              <w:t>N/A</w:t>
            </w:r>
          </w:p>
        </w:tc>
      </w:tr>
      <w:tr w:rsidR="00F73724" w:rsidTr="1D6AF751" w14:paraId="5E034459"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1A1B7B" w:rsidR="00014D73" w:rsidP="00014D73" w:rsidRDefault="00014D73" w14:paraId="66955036" w14:textId="7A7160C9">
            <w:pPr>
              <w:spacing w:after="0"/>
              <w:contextualSpacing/>
              <w:rPr>
                <w:rFonts w:asciiTheme="minorHAnsi" w:hAnsiTheme="minorHAnsi"/>
              </w:rPr>
            </w:pPr>
            <w:r w:rsidRPr="001A1B7B">
              <w:rPr>
                <w:rFonts w:asciiTheme="minorHAnsi" w:hAnsiTheme="minorHAnsi"/>
              </w:rPr>
              <w:t>dss_client_names.client_name_type</w:t>
            </w:r>
          </w:p>
          <w:p w:rsidRPr="00BA56F8" w:rsidR="00BA56F8" w:rsidP="00014D73" w:rsidRDefault="00BA56F8" w14:paraId="6A9AFFBE" w14:textId="47B6861A">
            <w:pPr>
              <w:spacing w:after="0"/>
              <w:rPr>
                <w:rFonts w:asciiTheme="minorHAnsi" w:hAnsiTheme="minorHAnsi"/>
              </w:rPr>
            </w:pPr>
            <w:r w:rsidRPr="5E44C6F6">
              <w:rPr>
                <w:rFonts w:asciiTheme="minorHAnsi" w:hAnsiTheme="minorHAnsi"/>
              </w:rPr>
              <w:t>dss_client_names.title</w:t>
            </w:r>
          </w:p>
          <w:p w:rsidRPr="002207E6" w:rsidR="00F73724" w:rsidP="00F73724" w:rsidRDefault="00F73724" w14:paraId="5AB646D5" w14:textId="3C28ECB2">
            <w:pPr>
              <w:spacing w:after="0"/>
              <w:rPr>
                <w:rFonts w:asciiTheme="minorHAnsi" w:hAnsiTheme="minorHAnsi"/>
              </w:rPr>
            </w:pPr>
            <w:r w:rsidRPr="5E44C6F6">
              <w:rPr>
                <w:rFonts w:asciiTheme="minorHAnsi" w:hAnsiTheme="minorHAnsi"/>
              </w:rPr>
              <w:t>dss_client_names.first_names</w:t>
            </w:r>
          </w:p>
          <w:p w:rsidRPr="002207E6" w:rsidR="00F73724" w:rsidP="00F73724" w:rsidRDefault="50C9BB7F" w14:paraId="1DC82EBA" w14:textId="005BE1D6">
            <w:pPr>
              <w:spacing w:after="0"/>
              <w:rPr>
                <w:rFonts w:asciiTheme="minorHAnsi" w:hAnsiTheme="minorHAnsi"/>
              </w:rPr>
            </w:pPr>
            <w:r w:rsidRPr="50C9BB7F">
              <w:rPr>
                <w:rFonts w:asciiTheme="minorHAnsi" w:hAnsiTheme="minorHAnsi"/>
              </w:rPr>
              <w:t>dss_client_names.surname</w:t>
            </w:r>
          </w:p>
          <w:p w:rsidRPr="002207E6" w:rsidR="00F73724" w:rsidP="00F73724" w:rsidRDefault="00F73724" w14:paraId="0568D177" w14:textId="77777777">
            <w:pPr>
              <w:spacing w:after="0"/>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E444A9" w:rsidR="0035743A" w:rsidP="00AC1320" w:rsidRDefault="50C9BB7F" w14:paraId="7C481194"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00E444A9">
              <w:rPr>
                <w:rFonts w:asciiTheme="minorHAnsi" w:hAnsiTheme="minorHAnsi"/>
              </w:rPr>
              <w:t xml:space="preserve">if client_name_type = ‘P’ </w:t>
            </w:r>
          </w:p>
          <w:p w:rsidRPr="00E444A9" w:rsidR="00F73724" w:rsidP="00AC1320" w:rsidRDefault="00AB3236" w14:paraId="7BF320A9" w14:textId="4CB206B7">
            <w:pPr>
              <w:tabs>
                <w:tab w:val="left" w:pos="284"/>
                <w:tab w:val="left" w:pos="367"/>
                <w:tab w:val="left" w:pos="567"/>
                <w:tab w:val="left" w:pos="851"/>
                <w:tab w:val="left" w:pos="1134"/>
                <w:tab w:val="left" w:pos="1418"/>
                <w:tab w:val="left" w:pos="1701"/>
              </w:tabs>
              <w:spacing w:after="0"/>
              <w:rPr>
                <w:rFonts w:asciiTheme="minorHAnsi" w:hAnsiTheme="minorHAnsi"/>
              </w:rPr>
            </w:pPr>
            <w:r w:rsidRPr="00BA56F8">
              <w:rPr>
                <w:rFonts w:asciiTheme="minorHAnsi" w:hAnsiTheme="minorHAnsi"/>
              </w:rPr>
              <w:tab/>
            </w:r>
            <w:r w:rsidRPr="00BA56F8" w:rsidR="50C9BB7F">
              <w:rPr>
                <w:rFonts w:asciiTheme="minorHAnsi" w:hAnsiTheme="minorHAnsi"/>
              </w:rPr>
              <w:t>then</w:t>
            </w:r>
            <w:r w:rsidRPr="00BA56F8" w:rsidR="0035743A">
              <w:rPr>
                <w:rFonts w:asciiTheme="minorHAnsi" w:hAnsiTheme="minorHAnsi"/>
              </w:rPr>
              <w:t xml:space="preserve"> </w:t>
            </w:r>
            <w:r w:rsidRPr="00BA56F8" w:rsidR="50C9BB7F">
              <w:rPr>
                <w:rFonts w:asciiTheme="minorHAnsi" w:hAnsiTheme="minorHAnsi"/>
              </w:rPr>
              <w:t>concatenate(</w:t>
            </w:r>
            <w:r w:rsidR="00BA56F8">
              <w:rPr>
                <w:rFonts w:asciiTheme="minorHAnsi" w:hAnsiTheme="minorHAnsi"/>
              </w:rPr>
              <w:t>title,’ ‘,</w:t>
            </w:r>
            <w:r w:rsidRPr="00BA56F8" w:rsidR="50C9BB7F">
              <w:rPr>
                <w:rFonts w:asciiTheme="minorHAnsi" w:hAnsiTheme="minorHAnsi"/>
              </w:rPr>
              <w:t xml:space="preserve">first_names, ‘ ’, surname) </w:t>
            </w:r>
            <w:r w:rsidR="00BA56F8">
              <w:rPr>
                <w:rFonts w:asciiTheme="minorHAnsi" w:hAnsiTheme="minorHAnsi"/>
              </w:rPr>
              <w:t xml:space="preserve"> </w:t>
            </w:r>
          </w:p>
          <w:p w:rsidRPr="00BA56F8" w:rsidR="00BA56F8" w:rsidP="00BA56F8" w:rsidRDefault="00BA56F8" w14:paraId="6454F1D5" w14:textId="0EC4935F">
            <w:pPr>
              <w:tabs>
                <w:tab w:val="left" w:pos="284"/>
                <w:tab w:val="left" w:pos="367"/>
                <w:tab w:val="left" w:pos="567"/>
                <w:tab w:val="left" w:pos="851"/>
                <w:tab w:val="left" w:pos="1134"/>
                <w:tab w:val="left" w:pos="1418"/>
                <w:tab w:val="left" w:pos="1701"/>
              </w:tabs>
              <w:spacing w:after="0"/>
              <w:ind w:left="284"/>
              <w:rPr>
                <w:rFonts w:asciiTheme="minorHAnsi" w:hAnsiTheme="minorHAnsi"/>
                <w:i/>
                <w:iCs/>
              </w:rPr>
            </w:pPr>
            <w:r w:rsidRPr="00BA56F8">
              <w:rPr>
                <w:rFonts w:asciiTheme="minorHAnsi" w:hAnsiTheme="minorHAnsi"/>
                <w:i/>
                <w:iCs/>
              </w:rPr>
              <w:t xml:space="preserve">/* Omit spaces if a </w:t>
            </w:r>
            <w:r>
              <w:rPr>
                <w:rFonts w:asciiTheme="minorHAnsi" w:hAnsiTheme="minorHAnsi"/>
                <w:i/>
                <w:iCs/>
              </w:rPr>
              <w:t>field</w:t>
            </w:r>
            <w:r w:rsidRPr="00BA56F8">
              <w:rPr>
                <w:rFonts w:asciiTheme="minorHAnsi" w:hAnsiTheme="minorHAnsi"/>
                <w:i/>
                <w:iCs/>
              </w:rPr>
              <w:t xml:space="preserve"> is NULL) */</w:t>
            </w:r>
          </w:p>
          <w:p w:rsidR="00BA56F8" w:rsidP="00AC1320" w:rsidRDefault="50C9BB7F" w14:paraId="5A342F7E"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002C1ADB">
              <w:rPr>
                <w:rFonts w:asciiTheme="minorHAnsi" w:hAnsiTheme="minorHAnsi"/>
              </w:rPr>
              <w:t>else</w:t>
            </w:r>
            <w:r w:rsidRPr="002C1ADB" w:rsidR="000E1FB0">
              <w:rPr>
                <w:rFonts w:asciiTheme="minorHAnsi" w:hAnsiTheme="minorHAnsi"/>
              </w:rPr>
              <w:t xml:space="preserve"> </w:t>
            </w:r>
          </w:p>
          <w:p w:rsidRPr="002C1ADB" w:rsidR="00F73724" w:rsidP="00BA56F8" w:rsidRDefault="50C9BB7F" w14:paraId="393DF40E" w14:textId="26565CD5">
            <w:pPr>
              <w:tabs>
                <w:tab w:val="left" w:pos="284"/>
                <w:tab w:val="left" w:pos="367"/>
                <w:tab w:val="left" w:pos="567"/>
                <w:tab w:val="left" w:pos="851"/>
                <w:tab w:val="left" w:pos="1134"/>
                <w:tab w:val="left" w:pos="1418"/>
                <w:tab w:val="left" w:pos="1701"/>
              </w:tabs>
              <w:spacing w:after="0"/>
              <w:ind w:left="284"/>
              <w:rPr>
                <w:rFonts w:asciiTheme="minorHAnsi" w:hAnsiTheme="minorHAnsi"/>
              </w:rPr>
            </w:pPr>
            <w:r w:rsidRPr="002C1ADB">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18C8847F" w14:textId="77777777">
            <w:pPr>
              <w:spacing w:after="0"/>
              <w:rPr>
                <w:rFonts w:asciiTheme="minorHAnsi" w:hAnsiTheme="minorHAnsi" w:cstheme="minorHAnsi"/>
              </w:rPr>
            </w:pPr>
            <w:r w:rsidRPr="002207E6">
              <w:rPr>
                <w:rFonts w:asciiTheme="minorHAnsi" w:hAnsiTheme="minorHAnsi" w:cstheme="minorHAnsi"/>
              </w:rPr>
              <w:t>legal_name</w:t>
            </w:r>
          </w:p>
        </w:tc>
        <w:tc>
          <w:tcPr>
            <w:tcW w:w="567"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5F8FB395" w14:textId="77777777">
            <w:pPr>
              <w:spacing w:after="0"/>
              <w:rPr>
                <w:rFonts w:asciiTheme="minorHAnsi" w:hAnsiTheme="minorHAnsi" w:cstheme="minorHAnsi"/>
              </w:rPr>
            </w:pPr>
            <w:r w:rsidRPr="002207E6">
              <w:rPr>
                <w:rFonts w:asciiTheme="minorHAnsi" w:hAnsiTheme="minorHAnsi" w:cs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F73724" w:rsidP="00CB3BE8" w:rsidRDefault="00F73724" w14:paraId="26E944DB" w14:textId="281168DC">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F73724" w:rsidTr="1D6AF751" w14:paraId="13F9423E"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hideMark/>
          </w:tcPr>
          <w:p w:rsidR="00014D73" w:rsidP="00F73724" w:rsidRDefault="00014D73" w14:paraId="4FF0C34E" w14:textId="7777777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_client_names.client_name_type</w:t>
            </w:r>
            <w:r>
              <w:rPr>
                <w:rFonts w:asciiTheme="minorHAnsi" w:hAnsiTheme="minorHAnsi" w:cstheme="minorHAnsi"/>
              </w:rPr>
              <w:t xml:space="preserve"> </w:t>
            </w:r>
          </w:p>
          <w:p w:rsidRPr="002207E6" w:rsidR="00F73724" w:rsidP="00F73724" w:rsidRDefault="00F73724" w14:paraId="136786C4" w14:textId="1FA0DF05">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_client_names.organisation_name</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20132C" w:rsidR="00F73724" w:rsidP="00AC1320" w:rsidRDefault="007C036F" w14:paraId="5F654172" w14:textId="59F6AEEC">
            <w:pPr>
              <w:tabs>
                <w:tab w:val="left" w:pos="284"/>
                <w:tab w:val="left" w:pos="380"/>
                <w:tab w:val="left" w:pos="567"/>
                <w:tab w:val="left" w:pos="851"/>
                <w:tab w:val="left" w:pos="1134"/>
                <w:tab w:val="left" w:pos="1418"/>
                <w:tab w:val="left" w:pos="1701"/>
              </w:tabs>
              <w:spacing w:after="0"/>
              <w:rPr>
                <w:rFonts w:asciiTheme="minorHAnsi" w:hAnsiTheme="minorHAnsi"/>
              </w:rPr>
            </w:pPr>
            <w:r w:rsidRPr="0020132C">
              <w:rPr>
                <w:rFonts w:asciiTheme="minorHAnsi" w:hAnsiTheme="minorHAnsi"/>
              </w:rPr>
              <w:t>I</w:t>
            </w:r>
            <w:r w:rsidRPr="0020132C" w:rsidR="50C9BB7F">
              <w:rPr>
                <w:rFonts w:asciiTheme="minorHAnsi" w:hAnsiTheme="minorHAnsi"/>
              </w:rPr>
              <w:t>f</w:t>
            </w:r>
            <w:r w:rsidRPr="0020132C">
              <w:rPr>
                <w:rFonts w:asciiTheme="minorHAnsi" w:hAnsiTheme="minorHAnsi"/>
              </w:rPr>
              <w:t xml:space="preserve"> </w:t>
            </w:r>
            <w:r w:rsidRPr="0020132C" w:rsidR="50C9BB7F">
              <w:rPr>
                <w:rFonts w:asciiTheme="minorHAnsi" w:hAnsiTheme="minorHAnsi"/>
              </w:rPr>
              <w:t>client_name_type = ‘T’</w:t>
            </w:r>
          </w:p>
          <w:p w:rsidRPr="0020132C" w:rsidR="50C9BB7F" w:rsidP="00AC1320" w:rsidRDefault="50C9BB7F" w14:paraId="3BF9D13A" w14:textId="76B6AE3D">
            <w:pPr>
              <w:tabs>
                <w:tab w:val="left" w:pos="284"/>
                <w:tab w:val="left" w:pos="380"/>
                <w:tab w:val="left" w:pos="567"/>
                <w:tab w:val="left" w:pos="851"/>
                <w:tab w:val="left" w:pos="1134"/>
                <w:tab w:val="left" w:pos="1418"/>
                <w:tab w:val="left" w:pos="1701"/>
              </w:tabs>
              <w:spacing w:after="0"/>
              <w:rPr>
                <w:rFonts w:asciiTheme="minorHAnsi" w:hAnsiTheme="minorHAnsi"/>
              </w:rPr>
            </w:pPr>
            <w:r w:rsidRPr="0020132C">
              <w:rPr>
                <w:rFonts w:asciiTheme="minorHAnsi" w:hAnsiTheme="minorHAnsi"/>
              </w:rPr>
              <w:t>and organisation_name is not null</w:t>
            </w:r>
          </w:p>
          <w:p w:rsidRPr="0020132C" w:rsidR="00F73724" w:rsidP="00AC1320" w:rsidRDefault="007C036F" w14:paraId="66BABA74" w14:textId="39BBEABA">
            <w:pPr>
              <w:tabs>
                <w:tab w:val="left" w:pos="284"/>
                <w:tab w:val="left" w:pos="380"/>
                <w:tab w:val="left" w:pos="567"/>
                <w:tab w:val="left" w:pos="851"/>
                <w:tab w:val="left" w:pos="1134"/>
                <w:tab w:val="left" w:pos="1418"/>
                <w:tab w:val="left" w:pos="1701"/>
              </w:tabs>
              <w:spacing w:after="0"/>
              <w:rPr>
                <w:rFonts w:asciiTheme="minorHAnsi" w:hAnsiTheme="minorHAnsi"/>
              </w:rPr>
            </w:pPr>
            <w:r w:rsidRPr="0020132C">
              <w:rPr>
                <w:rFonts w:asciiTheme="minorHAnsi" w:hAnsiTheme="minorHAnsi"/>
              </w:rPr>
              <w:tab/>
            </w:r>
            <w:r w:rsidRPr="0020132C" w:rsidR="50C9BB7F">
              <w:rPr>
                <w:rFonts w:asciiTheme="minorHAnsi" w:hAnsiTheme="minorHAnsi"/>
              </w:rPr>
              <w:t>then</w:t>
            </w:r>
            <w:r w:rsidRPr="0020132C">
              <w:rPr>
                <w:rFonts w:asciiTheme="minorHAnsi" w:hAnsiTheme="minorHAnsi"/>
              </w:rPr>
              <w:t xml:space="preserve"> </w:t>
            </w:r>
            <w:r w:rsidRPr="0020132C" w:rsidR="50C9BB7F">
              <w:rPr>
                <w:rFonts w:asciiTheme="minorHAnsi" w:hAnsiTheme="minorHAnsi"/>
              </w:rPr>
              <w:t>organisation_name</w:t>
            </w:r>
            <w:r w:rsidRPr="0020132C" w:rsidR="00690692">
              <w:rPr>
                <w:rFonts w:asciiTheme="minorHAnsi" w:hAnsiTheme="minorHAnsi"/>
              </w:rPr>
              <w:t xml:space="preserve"> </w:t>
            </w:r>
          </w:p>
          <w:p w:rsidR="00BA56F8" w:rsidP="00AC1320" w:rsidRDefault="50C9BB7F" w14:paraId="199A065C" w14:textId="77777777">
            <w:pPr>
              <w:tabs>
                <w:tab w:val="left" w:pos="284"/>
                <w:tab w:val="left" w:pos="380"/>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 xml:space="preserve">else </w:t>
            </w:r>
          </w:p>
          <w:p w:rsidRPr="002C1ADB" w:rsidR="00F73724" w:rsidP="00BA56F8" w:rsidRDefault="00912ADE" w14:paraId="26FBA73D" w14:textId="766FCEB6">
            <w:pPr>
              <w:tabs>
                <w:tab w:val="left" w:pos="284"/>
                <w:tab w:val="left" w:pos="380"/>
                <w:tab w:val="left" w:pos="567"/>
                <w:tab w:val="left" w:pos="851"/>
                <w:tab w:val="left" w:pos="1134"/>
                <w:tab w:val="left" w:pos="1418"/>
                <w:tab w:val="left" w:pos="1701"/>
              </w:tabs>
              <w:spacing w:after="0"/>
              <w:ind w:left="284"/>
              <w:rPr>
                <w:rFonts w:asciiTheme="minorHAnsi" w:hAnsiTheme="minorHAnsi"/>
              </w:rPr>
            </w:pPr>
            <w:r w:rsidRPr="00912ADE">
              <w:rPr>
                <w:rFonts w:asciiTheme="minorHAnsi" w:hAnsiTheme="minorHAnsi" w:eastAsiaTheme="minorEastAsia"/>
                <w:highlight w:val="yellow"/>
              </w:rPr>
              <w:t xml:space="preserve">NULL </w:t>
            </w:r>
            <w:r w:rsidRPr="00912ADE" w:rsidR="0082231A">
              <w:rPr>
                <w:rFonts w:asciiTheme="minorHAnsi" w:hAnsiTheme="minorHAnsi" w:eastAsiaTheme="minorEastAsia"/>
                <w:strike/>
                <w:highlight w:val="yellow"/>
              </w:rPr>
              <w:t>same as Target Column legal_name</w:t>
            </w:r>
            <w:r w:rsidR="004F6358">
              <w:rPr>
                <w:rFonts w:asciiTheme="minorHAnsi" w:hAnsiTheme="minorHAnsi" w:eastAsiaTheme="minorEastAsia"/>
              </w:rPr>
              <w:t xml:space="preserve"> </w:t>
            </w:r>
          </w:p>
          <w:p w:rsidR="0020132C" w:rsidP="00AC1320" w:rsidRDefault="0020132C" w14:paraId="302CE9E3" w14:textId="77777777">
            <w:pPr>
              <w:tabs>
                <w:tab w:val="left" w:pos="284"/>
                <w:tab w:val="left" w:pos="380"/>
                <w:tab w:val="left" w:pos="567"/>
                <w:tab w:val="left" w:pos="851"/>
                <w:tab w:val="left" w:pos="1134"/>
                <w:tab w:val="left" w:pos="1418"/>
                <w:tab w:val="left" w:pos="1701"/>
              </w:tabs>
              <w:spacing w:after="0"/>
              <w:rPr>
                <w:rFonts w:asciiTheme="minorHAnsi" w:hAnsiTheme="minorHAnsi"/>
              </w:rPr>
            </w:pPr>
          </w:p>
          <w:p w:rsidRPr="0020132C" w:rsidR="0020132C" w:rsidP="00AC1320" w:rsidRDefault="0020132C" w14:paraId="5A4BB675" w14:textId="53108713">
            <w:pPr>
              <w:tabs>
                <w:tab w:val="left" w:pos="284"/>
                <w:tab w:val="left" w:pos="380"/>
                <w:tab w:val="left" w:pos="567"/>
                <w:tab w:val="left" w:pos="851"/>
                <w:tab w:val="left" w:pos="1134"/>
                <w:tab w:val="left" w:pos="1418"/>
                <w:tab w:val="left" w:pos="1701"/>
              </w:tabs>
              <w:spacing w:after="0"/>
              <w:rPr>
                <w:rFonts w:asciiTheme="minorHAnsi" w:hAnsiTheme="minorHAnsi"/>
              </w:rPr>
            </w:pPr>
            <w:r>
              <w:rPr>
                <w:rFonts w:asciiTheme="minorHAnsi" w:hAnsiTheme="minorHAnsi"/>
              </w:rPr>
              <w:t>(</w:t>
            </w:r>
            <w:r w:rsidRPr="0035523B">
              <w:rPr>
                <w:rFonts w:asciiTheme="minorHAnsi" w:hAnsiTheme="minorHAnsi"/>
                <w:i/>
              </w:rPr>
              <w:t xml:space="preserve">Note: Trading name </w:t>
            </w:r>
            <w:r w:rsidRPr="0035523B" w:rsidR="0035523B">
              <w:rPr>
                <w:rFonts w:asciiTheme="minorHAnsi" w:hAnsiTheme="minorHAnsi"/>
                <w:i/>
              </w:rPr>
              <w:t xml:space="preserve">for individuals </w:t>
            </w:r>
            <w:r w:rsidRPr="0035523B">
              <w:rPr>
                <w:rFonts w:asciiTheme="minorHAnsi" w:hAnsiTheme="minorHAnsi"/>
                <w:i/>
              </w:rPr>
              <w:t xml:space="preserve">is stored in </w:t>
            </w:r>
            <w:r w:rsidRPr="0035523B" w:rsidR="0035523B">
              <w:rPr>
                <w:rFonts w:asciiTheme="minorHAnsi" w:hAnsiTheme="minorHAnsi"/>
                <w:i/>
              </w:rPr>
              <w:t>organisation_name</w:t>
            </w:r>
            <w:r w:rsidR="0035523B">
              <w:rPr>
                <w:rFonts w:asciiTheme="minorHAnsi" w:hAnsiTheme="minorHAnsi"/>
              </w:rPr>
              <w:t>)</w:t>
            </w: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25A393E7" w14:textId="77777777">
            <w:pPr>
              <w:spacing w:after="0"/>
              <w:rPr>
                <w:rFonts w:asciiTheme="minorHAnsi" w:hAnsiTheme="minorHAnsi" w:cstheme="minorHAnsi"/>
              </w:rPr>
            </w:pPr>
            <w:r w:rsidRPr="002207E6">
              <w:rPr>
                <w:rFonts w:asciiTheme="minorHAnsi" w:hAnsiTheme="minorHAnsi" w:cstheme="minorHAnsi"/>
              </w:rPr>
              <w:t>trading_name</w:t>
            </w:r>
          </w:p>
        </w:tc>
        <w:tc>
          <w:tcPr>
            <w:tcW w:w="567" w:type="dxa"/>
            <w:tcBorders>
              <w:top w:val="single" w:color="auto" w:sz="4" w:space="0"/>
              <w:left w:val="single" w:color="auto" w:sz="4" w:space="0"/>
              <w:bottom w:val="single" w:color="auto" w:sz="4" w:space="0"/>
              <w:right w:val="single" w:color="auto" w:sz="4" w:space="0"/>
            </w:tcBorders>
          </w:tcPr>
          <w:p w:rsidRPr="002207E6" w:rsidR="00F73724" w:rsidP="00F73724" w:rsidRDefault="00F73724" w14:paraId="0F6DBFE4"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912ADE" w:rsidR="00F73724" w:rsidP="00CB3BE8" w:rsidRDefault="00F73724" w14:paraId="454B8A29" w14:textId="77777777">
            <w:pPr>
              <w:spacing w:after="0"/>
              <w:ind w:left="-57"/>
              <w:rPr>
                <w:rFonts w:asciiTheme="minorHAnsi" w:hAnsiTheme="minorHAnsi" w:cstheme="minorHAnsi"/>
                <w:strike/>
                <w:sz w:val="18"/>
                <w:szCs w:val="18"/>
                <w:highlight w:val="yellow"/>
              </w:rPr>
            </w:pPr>
            <w:r w:rsidRPr="00912ADE">
              <w:rPr>
                <w:rFonts w:asciiTheme="minorHAnsi" w:hAnsiTheme="minorHAnsi" w:cstheme="minorHAnsi"/>
                <w:strike/>
                <w:sz w:val="18"/>
                <w:szCs w:val="18"/>
                <w:highlight w:val="yellow"/>
              </w:rPr>
              <w:t>Unknown</w:t>
            </w:r>
          </w:p>
          <w:p w:rsidRPr="006D0261" w:rsidR="00F73724" w:rsidP="00CB3BE8" w:rsidRDefault="00912ADE" w14:paraId="00673F6F" w14:textId="39CE3F4F">
            <w:pPr>
              <w:spacing w:after="0"/>
              <w:ind w:left="-57"/>
              <w:rPr>
                <w:rFonts w:asciiTheme="minorHAnsi" w:hAnsiTheme="minorHAnsi" w:cstheme="minorHAnsi"/>
                <w:sz w:val="18"/>
                <w:szCs w:val="18"/>
              </w:rPr>
            </w:pPr>
            <w:r w:rsidRPr="00912ADE">
              <w:rPr>
                <w:rFonts w:asciiTheme="minorHAnsi" w:hAnsiTheme="minorHAnsi" w:cstheme="minorHAnsi"/>
                <w:sz w:val="18"/>
                <w:szCs w:val="18"/>
                <w:highlight w:val="yellow"/>
              </w:rPr>
              <w:t>NULL</w:t>
            </w:r>
          </w:p>
        </w:tc>
      </w:tr>
      <w:tr w:rsidR="00F73724" w:rsidTr="1D6AF751" w14:paraId="7F65B9D2"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tcPr>
          <w:p w:rsidR="00F73724" w:rsidP="006103D1" w:rsidRDefault="00F51AD3" w14:paraId="479FBA2B" w14:textId="77777777">
            <w:pPr>
              <w:spacing w:after="0"/>
              <w:rPr>
                <w:rFonts w:asciiTheme="minorHAnsi" w:hAnsiTheme="minorHAnsi"/>
              </w:rPr>
            </w:pPr>
            <w:r w:rsidRPr="003A0C4F">
              <w:rPr>
                <w:rFonts w:asciiTheme="minorHAnsi" w:hAnsiTheme="minorHAnsi"/>
              </w:rPr>
              <w:t>dss_clients.date_created</w:t>
            </w:r>
          </w:p>
          <w:p w:rsidR="00A0765C" w:rsidP="006103D1" w:rsidRDefault="00A0765C" w14:paraId="232D4924" w14:textId="77777777">
            <w:pPr>
              <w:spacing w:after="0"/>
              <w:rPr>
                <w:rFonts w:asciiTheme="minorHAnsi" w:hAnsiTheme="minorHAnsi"/>
              </w:rPr>
            </w:pPr>
            <w:r w:rsidRPr="25E2ACFC">
              <w:rPr>
                <w:rFonts w:asciiTheme="minorHAnsi" w:hAnsiTheme="minorHAnsi"/>
              </w:rPr>
              <w:t>dss_clients.</w:t>
            </w:r>
            <w:r w:rsidRPr="25E2ACFC" w:rsidR="00C70C94">
              <w:rPr>
                <w:rFonts w:asciiTheme="minorHAnsi" w:hAnsiTheme="minorHAnsi"/>
              </w:rPr>
              <w:t>date_of_birth</w:t>
            </w:r>
          </w:p>
          <w:p w:rsidRPr="003A0C4F" w:rsidR="00CB09BE" w:rsidP="006103D1" w:rsidRDefault="00CB09BE" w14:paraId="7D19285F" w14:textId="00BB5794">
            <w:pPr>
              <w:spacing w:after="0"/>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E3BC7" w:rsidR="00EA7E58" w:rsidP="00EA7E58" w:rsidRDefault="00EA7E58" w14:paraId="5B98369E" w14:textId="77777777">
            <w:pPr>
              <w:tabs>
                <w:tab w:val="left" w:pos="284"/>
                <w:tab w:val="left" w:pos="326"/>
                <w:tab w:val="left" w:pos="567"/>
                <w:tab w:val="left" w:pos="851"/>
                <w:tab w:val="left" w:pos="1134"/>
                <w:tab w:val="left" w:pos="1418"/>
                <w:tab w:val="left" w:pos="1701"/>
              </w:tabs>
              <w:spacing w:after="0"/>
              <w:rPr>
                <w:rFonts w:asciiTheme="minorHAnsi" w:hAnsiTheme="minorHAnsi"/>
              </w:rPr>
            </w:pPr>
            <w:r w:rsidRPr="002E3BC7">
              <w:rPr>
                <w:rFonts w:asciiTheme="minorHAnsi" w:hAnsiTheme="minorHAnsi"/>
              </w:rPr>
              <w:t xml:space="preserve">if  $$is_date_valid$$ (date_of_birth) </w:t>
            </w:r>
          </w:p>
          <w:p w:rsidRPr="002E3BC7" w:rsidR="00EA7E58" w:rsidP="00EA7E58" w:rsidRDefault="00EA7E58" w14:paraId="79744468" w14:textId="77777777">
            <w:pPr>
              <w:tabs>
                <w:tab w:val="left" w:pos="284"/>
                <w:tab w:val="left" w:pos="326"/>
                <w:tab w:val="left" w:pos="567"/>
                <w:tab w:val="left" w:pos="851"/>
                <w:tab w:val="left" w:pos="1134"/>
                <w:tab w:val="left" w:pos="1418"/>
                <w:tab w:val="left" w:pos="1701"/>
              </w:tabs>
              <w:spacing w:after="0"/>
              <w:rPr>
                <w:rFonts w:asciiTheme="minorHAnsi" w:hAnsiTheme="minorHAnsi"/>
              </w:rPr>
            </w:pPr>
            <w:r w:rsidRPr="002E3BC7">
              <w:rPr>
                <w:rFonts w:asciiTheme="minorHAnsi" w:hAnsiTheme="minorHAnsi"/>
              </w:rPr>
              <w:tab/>
            </w:r>
            <w:r w:rsidRPr="002E3BC7">
              <w:rPr>
                <w:rFonts w:asciiTheme="minorHAnsi" w:hAnsiTheme="minorHAnsi"/>
              </w:rPr>
              <w:t>then date_of_birth</w:t>
            </w:r>
          </w:p>
          <w:p w:rsidRPr="002E3BC7" w:rsidR="00D547CB" w:rsidP="00EA7E58" w:rsidRDefault="00EA7E58" w14:paraId="3D7227E9" w14:textId="7C713107">
            <w:pPr>
              <w:tabs>
                <w:tab w:val="left" w:pos="284"/>
                <w:tab w:val="left" w:pos="326"/>
                <w:tab w:val="left" w:pos="567"/>
                <w:tab w:val="left" w:pos="851"/>
                <w:tab w:val="left" w:pos="1134"/>
                <w:tab w:val="left" w:pos="1418"/>
                <w:tab w:val="left" w:pos="1701"/>
              </w:tabs>
              <w:spacing w:after="0"/>
              <w:rPr>
                <w:rFonts w:asciiTheme="minorHAnsi" w:hAnsiTheme="minorHAnsi"/>
              </w:rPr>
            </w:pPr>
            <w:r w:rsidRPr="002E3BC7">
              <w:rPr>
                <w:rFonts w:asciiTheme="minorHAnsi" w:hAnsiTheme="minorHAnsi"/>
              </w:rPr>
              <w:t xml:space="preserve">else </w:t>
            </w:r>
            <w:r w:rsidRPr="002E3BC7" w:rsidR="00D547CB">
              <w:rPr>
                <w:rFonts w:asciiTheme="minorHAnsi" w:hAnsiTheme="minorHAnsi"/>
              </w:rPr>
              <w:t xml:space="preserve">if $$is_date_valid$$ (date_created) </w:t>
            </w:r>
          </w:p>
          <w:p w:rsidRPr="002E3BC7" w:rsidR="00D547CB" w:rsidP="00D547CB" w:rsidRDefault="00D547CB" w14:paraId="5F71F8C6" w14:textId="77777777">
            <w:pPr>
              <w:tabs>
                <w:tab w:val="left" w:pos="284"/>
                <w:tab w:val="left" w:pos="326"/>
                <w:tab w:val="left" w:pos="567"/>
                <w:tab w:val="left" w:pos="851"/>
                <w:tab w:val="left" w:pos="1134"/>
                <w:tab w:val="left" w:pos="1418"/>
                <w:tab w:val="left" w:pos="1701"/>
              </w:tabs>
              <w:spacing w:after="0"/>
              <w:rPr>
                <w:rFonts w:asciiTheme="minorHAnsi" w:hAnsiTheme="minorHAnsi"/>
              </w:rPr>
            </w:pPr>
            <w:r w:rsidRPr="002E3BC7">
              <w:rPr>
                <w:rFonts w:asciiTheme="minorHAnsi" w:hAnsiTheme="minorHAnsi"/>
              </w:rPr>
              <w:tab/>
            </w:r>
            <w:r w:rsidRPr="002E3BC7">
              <w:rPr>
                <w:rFonts w:asciiTheme="minorHAnsi" w:hAnsiTheme="minorHAnsi"/>
              </w:rPr>
              <w:t>then date_created</w:t>
            </w:r>
            <w:r w:rsidRPr="002E3BC7">
              <w:rPr>
                <w:rFonts w:asciiTheme="minorHAnsi" w:hAnsiTheme="minorHAnsi"/>
              </w:rPr>
              <w:tab/>
            </w:r>
          </w:p>
          <w:p w:rsidRPr="009E43E2" w:rsidR="00A0765C" w:rsidP="0025639B" w:rsidRDefault="00D547CB" w14:paraId="3ACDF340" w14:textId="232FEDA8">
            <w:pPr>
              <w:tabs>
                <w:tab w:val="left" w:pos="284"/>
                <w:tab w:val="left" w:pos="326"/>
                <w:tab w:val="left" w:pos="567"/>
                <w:tab w:val="left" w:pos="851"/>
                <w:tab w:val="left" w:pos="1134"/>
                <w:tab w:val="left" w:pos="1418"/>
                <w:tab w:val="left" w:pos="1701"/>
              </w:tabs>
              <w:spacing w:after="0"/>
              <w:rPr>
                <w:rFonts w:asciiTheme="minorHAnsi" w:hAnsiTheme="minorHAnsi"/>
              </w:rPr>
            </w:pPr>
            <w:r w:rsidRPr="002E3BC7">
              <w:rPr>
                <w:rFonts w:asciiTheme="minorHAnsi" w:hAnsiTheme="minorHAnsi"/>
              </w:rPr>
              <w:t xml:space="preserve">else </w:t>
            </w:r>
            <w:r w:rsidRPr="002E3BC7" w:rsidR="0025639B">
              <w:rPr>
                <w:rFonts w:asciiTheme="minorHAnsi" w:hAnsiTheme="minorHAnsi"/>
              </w:rPr>
              <w:t>$$LODATE</w:t>
            </w: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09F9B552" w14:textId="77777777">
            <w:pPr>
              <w:spacing w:after="0"/>
              <w:rPr>
                <w:rFonts w:asciiTheme="minorHAnsi" w:hAnsiTheme="minorHAnsi" w:cstheme="minorHAnsi"/>
              </w:rPr>
            </w:pPr>
            <w:r w:rsidRPr="002207E6">
              <w:rPr>
                <w:rFonts w:asciiTheme="minorHAnsi" w:hAnsiTheme="minorHAnsi" w:cstheme="minorHAnsi"/>
              </w:rPr>
              <w:t>party_start_date</w:t>
            </w:r>
          </w:p>
        </w:tc>
        <w:tc>
          <w:tcPr>
            <w:tcW w:w="567" w:type="dxa"/>
            <w:tcBorders>
              <w:top w:val="single" w:color="auto" w:sz="4" w:space="0"/>
              <w:left w:val="single" w:color="auto" w:sz="4" w:space="0"/>
              <w:bottom w:val="single" w:color="auto" w:sz="4" w:space="0"/>
              <w:right w:val="single" w:color="auto" w:sz="4" w:space="0"/>
            </w:tcBorders>
          </w:tcPr>
          <w:p w:rsidRPr="002207E6" w:rsidR="00F73724" w:rsidP="00F73724" w:rsidRDefault="00F73724" w14:paraId="4BADC0D0"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tcPr>
          <w:p w:rsidRPr="006D0261" w:rsidR="00F73724" w:rsidP="00CB3BE8" w:rsidRDefault="00F73724" w14:paraId="74CD348B" w14:textId="56771909">
            <w:pPr>
              <w:spacing w:after="0"/>
              <w:ind w:left="-57"/>
              <w:rPr>
                <w:rFonts w:asciiTheme="minorHAnsi" w:hAnsiTheme="minorHAnsi" w:cstheme="minorHAnsi"/>
                <w:sz w:val="18"/>
                <w:szCs w:val="18"/>
              </w:rPr>
            </w:pPr>
            <w:r w:rsidRPr="006D0261">
              <w:rPr>
                <w:rFonts w:asciiTheme="minorHAnsi" w:hAnsiTheme="minorHAnsi" w:cstheme="minorHAnsi"/>
                <w:sz w:val="18"/>
                <w:szCs w:val="18"/>
              </w:rPr>
              <w:t xml:space="preserve">$$LODATE </w:t>
            </w:r>
          </w:p>
        </w:tc>
      </w:tr>
      <w:tr w:rsidR="00F73724" w:rsidTr="1D6AF751" w14:paraId="11BA6948"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3457A2" w:rsidR="005F1FBF" w:rsidP="4E8F0422" w:rsidRDefault="4E8F0422" w14:paraId="790715DD" w14:textId="37A7D418">
            <w:pPr>
              <w:spacing w:after="0"/>
              <w:rPr>
                <w:rFonts w:asciiTheme="minorHAnsi" w:hAnsiTheme="minorHAnsi"/>
              </w:rPr>
            </w:pPr>
            <w:r w:rsidRPr="4E8F0422">
              <w:rPr>
                <w:rFonts w:asciiTheme="minorHAnsi" w:hAnsiTheme="minorHAnsi"/>
              </w:rPr>
              <w:t>dss_clients.client_status</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A5CDB" w:rsidR="00207FF1" w:rsidP="4E8F0422" w:rsidRDefault="4E8F0422" w14:paraId="6330B547" w14:textId="77777777">
            <w:pPr>
              <w:tabs>
                <w:tab w:val="left" w:pos="372"/>
                <w:tab w:val="left" w:pos="797"/>
                <w:tab w:val="left" w:pos="1134"/>
                <w:tab w:val="left" w:pos="1418"/>
                <w:tab w:val="left" w:pos="1701"/>
              </w:tabs>
              <w:spacing w:after="0"/>
              <w:rPr>
                <w:rFonts w:asciiTheme="minorHAnsi" w:hAnsiTheme="minorHAnsi"/>
              </w:rPr>
            </w:pPr>
            <w:r w:rsidRPr="005A5CDB">
              <w:rPr>
                <w:rFonts w:asciiTheme="minorHAnsi" w:hAnsiTheme="minorHAnsi"/>
              </w:rPr>
              <w:t xml:space="preserve">if client_status in ('C', 'D', 'I', 'M', ‘S’) </w:t>
            </w:r>
          </w:p>
          <w:p w:rsidRPr="00207FF1" w:rsidR="00234140" w:rsidP="4E8F0422" w:rsidRDefault="00EB7F2B" w14:paraId="1FDEA68A" w14:textId="76CB7196">
            <w:pPr>
              <w:tabs>
                <w:tab w:val="left" w:pos="230"/>
                <w:tab w:val="left" w:pos="514"/>
                <w:tab w:val="left" w:pos="797"/>
                <w:tab w:val="left" w:pos="1134"/>
                <w:tab w:val="left" w:pos="1418"/>
                <w:tab w:val="left" w:pos="1701"/>
              </w:tabs>
              <w:spacing w:after="0"/>
              <w:rPr>
                <w:rFonts w:asciiTheme="minorHAnsi" w:hAnsiTheme="minorHAnsi"/>
              </w:rPr>
            </w:pPr>
            <w:r w:rsidRPr="005A5CDB">
              <w:rPr>
                <w:rFonts w:asciiTheme="minorHAnsi" w:hAnsiTheme="minorHAnsi"/>
              </w:rPr>
              <w:tab/>
            </w:r>
            <w:r w:rsidRPr="005A5CDB" w:rsidR="00E26206">
              <w:rPr>
                <w:rFonts w:asciiTheme="minorHAnsi" w:hAnsiTheme="minorHAnsi"/>
              </w:rPr>
              <w:t>then</w:t>
            </w:r>
            <w:r w:rsidRPr="005A5CDB">
              <w:rPr>
                <w:rFonts w:asciiTheme="minorHAnsi" w:hAnsiTheme="minorHAnsi"/>
              </w:rPr>
              <w:t xml:space="preserve"> </w:t>
            </w:r>
            <w:r w:rsidRPr="005A5CDB" w:rsidR="00B65A2F">
              <w:rPr>
                <w:rFonts w:asciiTheme="minorHAnsi" w:hAnsiTheme="minorHAnsi"/>
              </w:rPr>
              <w:t xml:space="preserve">DATE_APPLIED </w:t>
            </w:r>
            <w:r w:rsidRPr="005A5CDB">
              <w:rPr>
                <w:rFonts w:asciiTheme="minorHAnsi" w:hAnsiTheme="minorHAnsi"/>
              </w:rPr>
              <w:br/>
            </w:r>
            <w:r w:rsidRPr="005A5CDB" w:rsidR="0032374C">
              <w:rPr>
                <w:rFonts w:asciiTheme="minorHAnsi" w:hAnsiTheme="minorHAnsi"/>
              </w:rPr>
              <w:t>else $$HIDATE</w:t>
            </w:r>
          </w:p>
        </w:tc>
        <w:tc>
          <w:tcPr>
            <w:tcW w:w="2836" w:type="dxa"/>
            <w:tcBorders>
              <w:top w:val="single" w:color="auto" w:sz="4" w:space="0"/>
              <w:left w:val="single" w:color="auto" w:sz="4" w:space="0"/>
              <w:bottom w:val="single" w:color="auto" w:sz="4" w:space="0"/>
              <w:right w:val="single" w:color="auto" w:sz="4" w:space="0"/>
            </w:tcBorders>
            <w:hideMark/>
          </w:tcPr>
          <w:p w:rsidRPr="00961F3C" w:rsidR="00F73724" w:rsidP="17300161" w:rsidRDefault="17300161" w14:paraId="3BA7BB4C" w14:textId="77777777">
            <w:pPr>
              <w:spacing w:after="0"/>
              <w:rPr>
                <w:rFonts w:asciiTheme="minorHAnsi" w:hAnsiTheme="minorHAnsi"/>
              </w:rPr>
            </w:pPr>
            <w:r w:rsidRPr="17300161">
              <w:rPr>
                <w:rFonts w:asciiTheme="minorHAnsi" w:hAnsiTheme="minorHAnsi"/>
              </w:rPr>
              <w:t>party_ceased_date</w:t>
            </w:r>
          </w:p>
        </w:tc>
        <w:tc>
          <w:tcPr>
            <w:tcW w:w="567" w:type="dxa"/>
            <w:tcBorders>
              <w:top w:val="single" w:color="auto" w:sz="4" w:space="0"/>
              <w:left w:val="single" w:color="auto" w:sz="4" w:space="0"/>
              <w:bottom w:val="single" w:color="auto" w:sz="4" w:space="0"/>
              <w:right w:val="single" w:color="auto" w:sz="4" w:space="0"/>
            </w:tcBorders>
            <w:hideMark/>
          </w:tcPr>
          <w:p w:rsidRPr="00961F3C" w:rsidR="00F73724" w:rsidP="17300161" w:rsidRDefault="17300161" w14:paraId="2CC9312C" w14:textId="77777777">
            <w:pPr>
              <w:spacing w:after="0"/>
              <w:rPr>
                <w:rFonts w:asciiTheme="minorHAnsi" w:hAnsiTheme="minorHAnsi"/>
              </w:rPr>
            </w:pPr>
            <w:r w:rsidRPr="17300161">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tcPr>
          <w:p w:rsidRPr="006D0261" w:rsidR="00F73724" w:rsidP="17300161" w:rsidRDefault="17300161" w14:paraId="3D70214D" w14:textId="02685390">
            <w:pPr>
              <w:spacing w:after="0"/>
              <w:ind w:left="-57"/>
              <w:rPr>
                <w:rFonts w:asciiTheme="minorHAnsi" w:hAnsiTheme="minorHAnsi"/>
                <w:sz w:val="18"/>
                <w:szCs w:val="18"/>
              </w:rPr>
            </w:pPr>
            <w:r w:rsidRPr="17300161">
              <w:rPr>
                <w:rFonts w:asciiTheme="minorHAnsi" w:hAnsiTheme="minorHAnsi"/>
                <w:sz w:val="18"/>
                <w:szCs w:val="18"/>
              </w:rPr>
              <w:t>$$HIDATE</w:t>
            </w:r>
          </w:p>
        </w:tc>
      </w:tr>
      <w:tr w:rsidRPr="00523DAA" w:rsidR="00F73724" w:rsidTr="1D6AF751" w14:paraId="35E84E03"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tcPr>
          <w:p w:rsidRPr="00523DAA" w:rsidR="00F73724" w:rsidP="2D78B957" w:rsidRDefault="2D78B957" w14:paraId="3765AE9F" w14:textId="6ABFDFA2">
            <w:pPr>
              <w:spacing w:after="0"/>
              <w:rPr>
                <w:rFonts w:asciiTheme="minorHAnsi" w:hAnsiTheme="minorHAnsi"/>
              </w:rPr>
            </w:pPr>
            <w:r w:rsidRPr="2D78B957">
              <w:rPr>
                <w:rFonts w:asciiTheme="minorHAnsi" w:hAnsiTheme="minorHAnsi"/>
              </w:rPr>
              <w:t>dss_clients.client_status</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523DAA" w:rsidR="0001260E" w:rsidP="17300161" w:rsidRDefault="17300161" w14:paraId="6444D9F9" w14:textId="0B961D2A">
            <w:pPr>
              <w:tabs>
                <w:tab w:val="left" w:pos="284"/>
                <w:tab w:val="left" w:pos="367"/>
                <w:tab w:val="left" w:pos="567"/>
                <w:tab w:val="left" w:pos="851"/>
                <w:tab w:val="left" w:pos="1134"/>
                <w:tab w:val="left" w:pos="1418"/>
                <w:tab w:val="left" w:pos="1701"/>
              </w:tabs>
              <w:spacing w:after="0"/>
              <w:rPr>
                <w:rFonts w:asciiTheme="minorHAnsi" w:hAnsiTheme="minorHAnsi"/>
              </w:rPr>
            </w:pPr>
            <w:r w:rsidRPr="17300161">
              <w:rPr>
                <w:rFonts w:asciiTheme="minorHAnsi" w:hAnsiTheme="minorHAnsi"/>
              </w:rPr>
              <w:t xml:space="preserve">if client_status in ('C', 'D', 'I', 'M', ‘S’) then </w:t>
            </w:r>
          </w:p>
          <w:p w:rsidRPr="00523DAA" w:rsidR="0001260E" w:rsidP="17300161" w:rsidRDefault="00905F07" w14:paraId="406B1999" w14:textId="57E970FC">
            <w:pPr>
              <w:tabs>
                <w:tab w:val="left" w:pos="284"/>
                <w:tab w:val="left" w:pos="367"/>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sidRPr="17300161" w:rsidR="2D78B957">
              <w:rPr>
                <w:rFonts w:asciiTheme="minorHAnsi" w:hAnsiTheme="minorHAnsi"/>
              </w:rPr>
              <w:t xml:space="preserve">set to “Y” </w:t>
            </w:r>
          </w:p>
          <w:p w:rsidRPr="00523DAA" w:rsidR="0001260E" w:rsidP="17300161" w:rsidRDefault="17300161" w14:paraId="30FD8F42"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17300161">
              <w:rPr>
                <w:rFonts w:asciiTheme="minorHAnsi" w:hAnsiTheme="minorHAnsi"/>
              </w:rPr>
              <w:t>else</w:t>
            </w:r>
          </w:p>
          <w:p w:rsidRPr="00523DAA" w:rsidR="0001260E" w:rsidP="17300161" w:rsidRDefault="00D151C7" w14:paraId="0A6D9A44" w14:textId="14785F43">
            <w:pPr>
              <w:tabs>
                <w:tab w:val="left" w:pos="284"/>
                <w:tab w:val="left" w:pos="367"/>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sidRPr="17300161" w:rsidR="2D78B957">
              <w:rPr>
                <w:rFonts w:asciiTheme="minorHAnsi" w:hAnsiTheme="minorHAnsi"/>
              </w:rPr>
              <w:t>set to “N”</w:t>
            </w:r>
          </w:p>
          <w:p w:rsidRPr="00523DAA" w:rsidR="00F73724" w:rsidP="17300161" w:rsidRDefault="17300161" w14:paraId="52E8DDD5" w14:textId="29C3DA87">
            <w:pPr>
              <w:tabs>
                <w:tab w:val="left" w:pos="284"/>
                <w:tab w:val="left" w:pos="367"/>
                <w:tab w:val="left" w:pos="567"/>
                <w:tab w:val="left" w:pos="851"/>
                <w:tab w:val="left" w:pos="1134"/>
                <w:tab w:val="left" w:pos="1418"/>
                <w:tab w:val="left" w:pos="1701"/>
              </w:tabs>
              <w:spacing w:after="0"/>
              <w:rPr>
                <w:rFonts w:asciiTheme="minorHAnsi" w:hAnsiTheme="minorHAnsi"/>
              </w:rPr>
            </w:pPr>
            <w:r w:rsidRPr="17300161">
              <w:rPr>
                <w:rFonts w:asciiTheme="minorHAnsi" w:hAnsiTheme="minorHAnsi"/>
              </w:rPr>
              <w:t>endif</w:t>
            </w:r>
          </w:p>
        </w:tc>
        <w:tc>
          <w:tcPr>
            <w:tcW w:w="2836" w:type="dxa"/>
            <w:tcBorders>
              <w:top w:val="single" w:color="auto" w:sz="4" w:space="0"/>
              <w:left w:val="single" w:color="auto" w:sz="4" w:space="0"/>
              <w:bottom w:val="single" w:color="auto" w:sz="4" w:space="0"/>
              <w:right w:val="single" w:color="auto" w:sz="4" w:space="0"/>
            </w:tcBorders>
            <w:shd w:val="clear" w:color="auto" w:fill="auto"/>
            <w:hideMark/>
          </w:tcPr>
          <w:p w:rsidRPr="00523DAA" w:rsidR="00F73724" w:rsidP="3AC5107B" w:rsidRDefault="3AC5107B" w14:paraId="4A930693" w14:textId="77777777">
            <w:pPr>
              <w:spacing w:after="0"/>
              <w:rPr>
                <w:rFonts w:asciiTheme="minorHAnsi" w:hAnsiTheme="minorHAnsi"/>
              </w:rPr>
            </w:pPr>
            <w:r w:rsidRPr="3AC5107B">
              <w:rPr>
                <w:rFonts w:asciiTheme="minorHAnsi" w:hAnsiTheme="minorHAnsi"/>
              </w:rPr>
              <w:t>party_ceased_flag</w:t>
            </w:r>
          </w:p>
        </w:tc>
        <w:tc>
          <w:tcPr>
            <w:tcW w:w="567" w:type="dxa"/>
            <w:tcBorders>
              <w:top w:val="single" w:color="auto" w:sz="4" w:space="0"/>
              <w:left w:val="single" w:color="auto" w:sz="4" w:space="0"/>
              <w:bottom w:val="single" w:color="auto" w:sz="4" w:space="0"/>
              <w:right w:val="single" w:color="auto" w:sz="4" w:space="0"/>
            </w:tcBorders>
            <w:shd w:val="clear" w:color="auto" w:fill="auto"/>
            <w:hideMark/>
          </w:tcPr>
          <w:p w:rsidRPr="00523DAA" w:rsidR="00F73724" w:rsidP="3AC5107B" w:rsidRDefault="3AC5107B" w14:paraId="05701936" w14:textId="77777777">
            <w:pPr>
              <w:spacing w:after="0"/>
              <w:rPr>
                <w:rFonts w:asciiTheme="minorHAnsi" w:hAnsiTheme="minorHAnsi"/>
              </w:rPr>
            </w:pPr>
            <w:r w:rsidRPr="3AC5107B">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tcPr>
          <w:p w:rsidRPr="00CF5BAB" w:rsidR="00CF5BAB" w:rsidP="3AC5107B" w:rsidRDefault="3AC5107B" w14:paraId="3883DDFF" w14:textId="09772B3E">
            <w:pPr>
              <w:spacing w:after="0"/>
              <w:ind w:left="-57"/>
              <w:rPr>
                <w:rFonts w:asciiTheme="minorHAnsi" w:hAnsiTheme="minorHAnsi"/>
                <w:sz w:val="18"/>
                <w:szCs w:val="18"/>
              </w:rPr>
            </w:pPr>
            <w:r w:rsidRPr="3AC5107B">
              <w:rPr>
                <w:rFonts w:asciiTheme="minorHAnsi" w:hAnsiTheme="minorHAnsi"/>
                <w:sz w:val="18"/>
                <w:szCs w:val="18"/>
              </w:rPr>
              <w:t>N</w:t>
            </w:r>
          </w:p>
        </w:tc>
      </w:tr>
      <w:tr w:rsidRPr="00523DAA" w:rsidR="00151E09" w:rsidTr="1D6AF751" w14:paraId="31301051"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00151E09" w:rsidP="00151E09" w:rsidRDefault="009A4606" w14:paraId="15EAA819" w14:textId="77777777">
            <w:pPr>
              <w:spacing w:after="0"/>
              <w:rPr>
                <w:rFonts w:asciiTheme="minorHAnsi" w:hAnsiTheme="minorHAnsi"/>
              </w:rPr>
            </w:pPr>
            <w:r w:rsidRPr="2D78B957">
              <w:rPr>
                <w:rFonts w:asciiTheme="minorHAnsi" w:hAnsiTheme="minorHAnsi"/>
              </w:rPr>
              <w:t>dss_clients.client_status</w:t>
            </w:r>
          </w:p>
          <w:p w:rsidRPr="2D78B957" w:rsidR="009A4606" w:rsidP="00151E09" w:rsidRDefault="009A4606" w14:paraId="06A59E04" w14:textId="4E699AB3">
            <w:pPr>
              <w:spacing w:after="0"/>
              <w:rPr>
                <w:rFonts w:asciiTheme="minorHAnsi" w:hAnsiTheme="minorHAnsi"/>
              </w:rPr>
            </w:pPr>
            <w:r w:rsidRPr="009A4606">
              <w:rPr>
                <w:rFonts w:asciiTheme="minorHAnsi" w:hAnsiTheme="minorHAnsi"/>
              </w:rPr>
              <w:t>mp_source_code</w:t>
            </w:r>
            <w:r w:rsidR="00032AA1">
              <w:rPr>
                <w:rFonts w:asciiTheme="minorHAnsi" w:hAnsiTheme="minorHAnsi"/>
              </w:rPr>
              <w:t>.dip_description</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2D78B957" w:rsidR="00151E09" w:rsidP="00032AA1" w:rsidRDefault="00032AA1" w14:paraId="1AABABE3" w14:textId="33843BBE">
            <w:pPr>
              <w:tabs>
                <w:tab w:val="left" w:pos="284"/>
                <w:tab w:val="left" w:pos="367"/>
                <w:tab w:val="left" w:pos="567"/>
                <w:tab w:val="left" w:pos="851"/>
                <w:tab w:val="left" w:pos="1134"/>
                <w:tab w:val="left" w:pos="1418"/>
                <w:tab w:val="left" w:pos="1701"/>
              </w:tabs>
              <w:spacing w:after="0"/>
              <w:rPr>
                <w:rFonts w:asciiTheme="minorHAnsi" w:hAnsiTheme="minorHAnsi"/>
              </w:rPr>
            </w:pPr>
            <w:r w:rsidRPr="582CBE1E">
              <w:rPr>
                <w:rFonts w:asciiTheme="minorHAnsi" w:hAnsiTheme="minorHAnsi"/>
              </w:rPr>
              <w:t xml:space="preserve">lookup mp_source_code </w:t>
            </w:r>
            <w:r w:rsidRPr="00482B86">
              <w:rPr>
                <w:rFonts w:asciiTheme="minorHAnsi" w:hAnsiTheme="minorHAnsi" w:cstheme="minorHAnsi"/>
              </w:rPr>
              <w:br/>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582CBE1E">
              <w:rPr>
                <w:rFonts w:asciiTheme="minorHAnsi" w:hAnsiTheme="minorHAnsi"/>
              </w:rPr>
              <w:t>on source_system = ‘FIRST’</w:t>
            </w:r>
            <w:r w:rsidRPr="00482B86">
              <w:rPr>
                <w:rFonts w:asciiTheme="minorHAnsi" w:hAnsiTheme="minorHAnsi" w:cstheme="minorHAnsi"/>
              </w:rPr>
              <w:br/>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582CBE1E">
              <w:rPr>
                <w:rFonts w:asciiTheme="minorHAnsi" w:hAnsiTheme="minorHAnsi"/>
              </w:rPr>
              <w:t>and source_code_name = ‘</w:t>
            </w:r>
            <w:r w:rsidRPr="582CBE1E">
              <w:rPr>
                <w:rFonts w:eastAsia="Times New Roman" w:asciiTheme="minorHAnsi" w:hAnsiTheme="minorHAnsi"/>
                <w:color w:val="000000"/>
                <w:lang w:eastAsia="en-NZ"/>
              </w:rPr>
              <w:t>CLIENT_STATUS’</w:t>
            </w:r>
            <w:r w:rsidRPr="00482B86">
              <w:rPr>
                <w:rFonts w:eastAsia="Times New Roman" w:asciiTheme="minorHAnsi" w:hAnsiTheme="minorHAnsi" w:cstheme="minorHAnsi"/>
                <w:color w:val="000000"/>
                <w:lang w:eastAsia="en-NZ"/>
              </w:rPr>
              <w:br/>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582CBE1E">
              <w:rPr>
                <w:rFonts w:eastAsia="Times New Roman" w:asciiTheme="minorHAnsi" w:hAnsiTheme="minorHAnsi"/>
                <w:color w:val="000000"/>
                <w:lang w:eastAsia="en-NZ"/>
              </w:rPr>
              <w:t xml:space="preserve">and source_code_value = </w:t>
            </w:r>
            <w:r w:rsidRPr="2D78B957">
              <w:rPr>
                <w:rFonts w:asciiTheme="minorHAnsi" w:hAnsiTheme="minorHAnsi"/>
              </w:rPr>
              <w:t>client_status</w:t>
            </w:r>
            <w:r>
              <w:rPr>
                <w:rFonts w:asciiTheme="minorHAnsi" w:hAnsiTheme="minorHAnsi"/>
              </w:rPr>
              <w:br/>
            </w:r>
            <w:r>
              <w:rPr>
                <w:rFonts w:asciiTheme="minorHAnsi" w:hAnsiTheme="minorHAnsi"/>
              </w:rPr>
              <w:t>if dip_description is returned</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then dip_description</w:t>
            </w:r>
          </w:p>
        </w:tc>
        <w:tc>
          <w:tcPr>
            <w:tcW w:w="2836" w:type="dxa"/>
            <w:tcBorders>
              <w:top w:val="single" w:color="auto" w:sz="4" w:space="0"/>
              <w:left w:val="single" w:color="auto" w:sz="4" w:space="0"/>
              <w:bottom w:val="single" w:color="auto" w:sz="4" w:space="0"/>
              <w:right w:val="single" w:color="auto" w:sz="4" w:space="0"/>
            </w:tcBorders>
          </w:tcPr>
          <w:p w:rsidRPr="2D78B957" w:rsidR="00151E09" w:rsidP="00151E09" w:rsidRDefault="00151E09" w14:paraId="46EDF24A" w14:textId="62D7C5B7">
            <w:pPr>
              <w:spacing w:after="0"/>
              <w:rPr>
                <w:rFonts w:asciiTheme="minorHAnsi" w:hAnsiTheme="minorHAnsi"/>
              </w:rPr>
            </w:pPr>
            <w:r w:rsidRPr="00E237F9">
              <w:rPr>
                <w:rFonts w:asciiTheme="minorHAnsi" w:hAnsiTheme="minorHAnsi"/>
              </w:rPr>
              <w:t>insolvency_reason</w:t>
            </w:r>
          </w:p>
        </w:tc>
        <w:tc>
          <w:tcPr>
            <w:tcW w:w="567" w:type="dxa"/>
            <w:tcBorders>
              <w:top w:val="single" w:color="auto" w:sz="4" w:space="0"/>
              <w:left w:val="single" w:color="auto" w:sz="4" w:space="0"/>
              <w:bottom w:val="single" w:color="auto" w:sz="4" w:space="0"/>
              <w:right w:val="single" w:color="auto" w:sz="4" w:space="0"/>
            </w:tcBorders>
          </w:tcPr>
          <w:p w:rsidRPr="2D78B957" w:rsidR="00151E09" w:rsidP="00151E09" w:rsidRDefault="00151E09" w14:paraId="3174DE05"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tcPr>
          <w:p w:rsidRPr="006D0261" w:rsidR="00FA0D1F" w:rsidP="00CB3BE8" w:rsidRDefault="00FA0D1F" w14:paraId="6B763730" w14:textId="4BCD36B1">
            <w:pPr>
              <w:spacing w:after="0"/>
              <w:ind w:left="-57"/>
              <w:rPr>
                <w:rFonts w:asciiTheme="minorHAnsi" w:hAnsiTheme="minorHAnsi" w:cstheme="minorHAnsi"/>
                <w:sz w:val="18"/>
                <w:szCs w:val="18"/>
              </w:rPr>
            </w:pPr>
            <w:r w:rsidRPr="006D0261">
              <w:rPr>
                <w:rFonts w:asciiTheme="minorHAnsi" w:hAnsiTheme="minorHAnsi" w:cstheme="minorHAnsi"/>
                <w:sz w:val="18"/>
                <w:szCs w:val="18"/>
              </w:rPr>
              <w:t>N/A</w:t>
            </w:r>
          </w:p>
        </w:tc>
      </w:tr>
      <w:tr w:rsidRPr="00523DAA" w:rsidR="00151E09" w:rsidTr="1D6AF751" w14:paraId="55A82818"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00151E09" w:rsidP="00151E09" w:rsidRDefault="009A4606" w14:paraId="19D8A4BC" w14:textId="77777777">
            <w:pPr>
              <w:spacing w:after="0"/>
              <w:rPr>
                <w:rFonts w:asciiTheme="minorHAnsi" w:hAnsiTheme="minorHAnsi"/>
              </w:rPr>
            </w:pPr>
            <w:r w:rsidRPr="2D78B957">
              <w:rPr>
                <w:rFonts w:asciiTheme="minorHAnsi" w:hAnsiTheme="minorHAnsi"/>
              </w:rPr>
              <w:t>dss_clients.client_status</w:t>
            </w:r>
          </w:p>
          <w:p w:rsidRPr="2D78B957" w:rsidR="009A4606" w:rsidP="00151E09" w:rsidRDefault="009A4606" w14:paraId="2CF4725D" w14:textId="4D03FC8F">
            <w:pPr>
              <w:spacing w:after="0"/>
              <w:rPr>
                <w:rFonts w:asciiTheme="minorHAnsi" w:hAnsiTheme="minorHAnsi"/>
              </w:rPr>
            </w:pPr>
            <w:r w:rsidRPr="009A4606">
              <w:rPr>
                <w:rFonts w:asciiTheme="minorHAnsi" w:hAnsiTheme="minorHAnsi"/>
              </w:rPr>
              <w:t>mp_source_code</w:t>
            </w:r>
            <w:r w:rsidR="00032AA1">
              <w:rPr>
                <w:rFonts w:asciiTheme="minorHAnsi" w:hAnsiTheme="minorHAnsi"/>
              </w:rPr>
              <w:t>.dip_code_value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482B86" w:rsidR="00151E09" w:rsidP="00151E09" w:rsidRDefault="003D3130" w14:paraId="38D415BB" w14:textId="4A16F894">
            <w:pPr>
              <w:tabs>
                <w:tab w:val="left" w:pos="284"/>
                <w:tab w:val="left" w:pos="367"/>
                <w:tab w:val="left" w:pos="567"/>
                <w:tab w:val="left" w:pos="851"/>
                <w:tab w:val="left" w:pos="1134"/>
                <w:tab w:val="left" w:pos="1418"/>
                <w:tab w:val="left" w:pos="1701"/>
              </w:tabs>
              <w:spacing w:after="0"/>
              <w:rPr>
                <w:rFonts w:asciiTheme="minorHAnsi" w:hAnsiTheme="minorHAnsi"/>
              </w:rPr>
            </w:pPr>
            <w:r w:rsidRPr="582CBE1E">
              <w:rPr>
                <w:rFonts w:asciiTheme="minorHAnsi" w:hAnsiTheme="minorHAnsi"/>
              </w:rPr>
              <w:t>loo</w:t>
            </w:r>
            <w:r w:rsidRPr="582CBE1E" w:rsidR="007C20D7">
              <w:rPr>
                <w:rFonts w:asciiTheme="minorHAnsi" w:hAnsiTheme="minorHAnsi"/>
              </w:rPr>
              <w:t xml:space="preserve">kup mp_source_code </w:t>
            </w:r>
            <w:r w:rsidRPr="00482B86" w:rsidR="007C20D7">
              <w:rPr>
                <w:rFonts w:asciiTheme="minorHAnsi" w:hAnsiTheme="minorHAnsi" w:cstheme="minorHAnsi"/>
              </w:rPr>
              <w:br/>
            </w:r>
            <w:r w:rsidRPr="00482B86" w:rsidR="007C20D7">
              <w:rPr>
                <w:rFonts w:asciiTheme="minorHAnsi" w:hAnsiTheme="minorHAnsi" w:cstheme="minorHAnsi"/>
              </w:rPr>
              <w:tab/>
            </w:r>
            <w:r w:rsidRPr="00482B86" w:rsidR="007C20D7">
              <w:rPr>
                <w:rFonts w:asciiTheme="minorHAnsi" w:hAnsiTheme="minorHAnsi" w:cstheme="minorHAnsi"/>
              </w:rPr>
              <w:tab/>
            </w:r>
            <w:r w:rsidRPr="00482B86" w:rsidR="007C20D7">
              <w:rPr>
                <w:rFonts w:asciiTheme="minorHAnsi" w:hAnsiTheme="minorHAnsi" w:cstheme="minorHAnsi"/>
              </w:rPr>
              <w:tab/>
            </w:r>
            <w:r w:rsidRPr="582CBE1E" w:rsidR="00274389">
              <w:rPr>
                <w:rFonts w:asciiTheme="minorHAnsi" w:hAnsiTheme="minorHAnsi"/>
              </w:rPr>
              <w:t xml:space="preserve">on </w:t>
            </w:r>
            <w:r w:rsidRPr="582CBE1E" w:rsidR="007C20D7">
              <w:rPr>
                <w:rFonts w:asciiTheme="minorHAnsi" w:hAnsiTheme="minorHAnsi"/>
              </w:rPr>
              <w:t>source_system =</w:t>
            </w:r>
            <w:r w:rsidRPr="582CBE1E" w:rsidR="00536B1A">
              <w:rPr>
                <w:rFonts w:asciiTheme="minorHAnsi" w:hAnsiTheme="minorHAnsi"/>
              </w:rPr>
              <w:t xml:space="preserve"> ‘</w:t>
            </w:r>
            <w:r w:rsidRPr="582CBE1E" w:rsidR="00274389">
              <w:rPr>
                <w:rFonts w:asciiTheme="minorHAnsi" w:hAnsiTheme="minorHAnsi"/>
              </w:rPr>
              <w:t>FIRST’</w:t>
            </w:r>
            <w:r w:rsidRPr="00482B86" w:rsidR="00274389">
              <w:rPr>
                <w:rFonts w:asciiTheme="minorHAnsi" w:hAnsiTheme="minorHAnsi" w:cstheme="minorHAnsi"/>
              </w:rPr>
              <w:br/>
            </w:r>
            <w:r w:rsidRPr="00482B86" w:rsidR="00274389">
              <w:rPr>
                <w:rFonts w:asciiTheme="minorHAnsi" w:hAnsiTheme="minorHAnsi" w:cstheme="minorHAnsi"/>
              </w:rPr>
              <w:tab/>
            </w:r>
            <w:r w:rsidRPr="00482B86" w:rsidR="00274389">
              <w:rPr>
                <w:rFonts w:asciiTheme="minorHAnsi" w:hAnsiTheme="minorHAnsi" w:cstheme="minorHAnsi"/>
              </w:rPr>
              <w:tab/>
            </w:r>
            <w:r w:rsidRPr="00482B86" w:rsidR="00274389">
              <w:rPr>
                <w:rFonts w:asciiTheme="minorHAnsi" w:hAnsiTheme="minorHAnsi" w:cstheme="minorHAnsi"/>
              </w:rPr>
              <w:tab/>
            </w:r>
            <w:r w:rsidRPr="582CBE1E" w:rsidR="00274389">
              <w:rPr>
                <w:rFonts w:asciiTheme="minorHAnsi" w:hAnsiTheme="minorHAnsi"/>
              </w:rPr>
              <w:t xml:space="preserve">and </w:t>
            </w:r>
            <w:r w:rsidRPr="582CBE1E" w:rsidR="00DD4D44">
              <w:rPr>
                <w:rFonts w:asciiTheme="minorHAnsi" w:hAnsiTheme="minorHAnsi"/>
              </w:rPr>
              <w:t>source_code_name = ‘</w:t>
            </w:r>
            <w:r w:rsidRPr="582CBE1E" w:rsidR="00DD4D44">
              <w:rPr>
                <w:rFonts w:eastAsia="Times New Roman" w:asciiTheme="minorHAnsi" w:hAnsiTheme="minorHAnsi"/>
                <w:color w:val="000000"/>
                <w:lang w:eastAsia="en-NZ"/>
              </w:rPr>
              <w:t>CLIENT_STATUS’</w:t>
            </w:r>
            <w:r w:rsidRPr="00482B86" w:rsidR="00DD4D44">
              <w:rPr>
                <w:rFonts w:eastAsia="Times New Roman" w:asciiTheme="minorHAnsi" w:hAnsiTheme="minorHAnsi" w:cstheme="minorHAnsi"/>
                <w:color w:val="000000"/>
                <w:lang w:eastAsia="en-NZ"/>
              </w:rPr>
              <w:br/>
            </w:r>
            <w:r w:rsidRPr="00482B86" w:rsidR="00DD4D44">
              <w:rPr>
                <w:rFonts w:eastAsia="Times New Roman" w:asciiTheme="minorHAnsi" w:hAnsiTheme="minorHAnsi" w:cstheme="minorHAnsi"/>
                <w:color w:val="000000"/>
                <w:lang w:eastAsia="en-NZ"/>
              </w:rPr>
              <w:tab/>
            </w:r>
            <w:r w:rsidRPr="00482B86" w:rsidR="00DD4D44">
              <w:rPr>
                <w:rFonts w:eastAsia="Times New Roman" w:asciiTheme="minorHAnsi" w:hAnsiTheme="minorHAnsi" w:cstheme="minorHAnsi"/>
                <w:color w:val="000000"/>
                <w:lang w:eastAsia="en-NZ"/>
              </w:rPr>
              <w:tab/>
            </w:r>
            <w:r w:rsidRPr="00482B86" w:rsidR="00DD4D44">
              <w:rPr>
                <w:rFonts w:eastAsia="Times New Roman" w:asciiTheme="minorHAnsi" w:hAnsiTheme="minorHAnsi" w:cstheme="minorHAnsi"/>
                <w:color w:val="000000"/>
                <w:lang w:eastAsia="en-NZ"/>
              </w:rPr>
              <w:tab/>
            </w:r>
            <w:r w:rsidRPr="582CBE1E" w:rsidR="00DD4D44">
              <w:rPr>
                <w:rFonts w:eastAsia="Times New Roman" w:asciiTheme="minorHAnsi" w:hAnsiTheme="minorHAnsi"/>
                <w:color w:val="000000"/>
                <w:lang w:eastAsia="en-NZ"/>
              </w:rPr>
              <w:t xml:space="preserve">and </w:t>
            </w:r>
            <w:r w:rsidRPr="582CBE1E" w:rsidR="00482B86">
              <w:rPr>
                <w:rFonts w:eastAsia="Times New Roman" w:asciiTheme="minorHAnsi" w:hAnsiTheme="minorHAnsi"/>
                <w:color w:val="000000"/>
                <w:lang w:eastAsia="en-NZ"/>
              </w:rPr>
              <w:t xml:space="preserve">source_code_value = </w:t>
            </w:r>
            <w:r w:rsidRPr="2D78B957" w:rsidR="00482B86">
              <w:rPr>
                <w:rFonts w:asciiTheme="minorHAnsi" w:hAnsiTheme="minorHAnsi"/>
              </w:rPr>
              <w:t>client_status</w:t>
            </w:r>
            <w:r w:rsidR="00EE63A1">
              <w:rPr>
                <w:rFonts w:asciiTheme="minorHAnsi" w:hAnsiTheme="minorHAnsi"/>
              </w:rPr>
              <w:br/>
            </w:r>
            <w:r w:rsidR="00EE63A1">
              <w:rPr>
                <w:rFonts w:asciiTheme="minorHAnsi" w:hAnsiTheme="minorHAnsi"/>
              </w:rPr>
              <w:t xml:space="preserve">if </w:t>
            </w:r>
            <w:r w:rsidR="00032AA1">
              <w:rPr>
                <w:rFonts w:asciiTheme="minorHAnsi" w:hAnsiTheme="minorHAnsi"/>
              </w:rPr>
              <w:t>dip_code_value is returned</w:t>
            </w:r>
            <w:r w:rsidR="00032AA1">
              <w:rPr>
                <w:rFonts w:asciiTheme="minorHAnsi" w:hAnsiTheme="minorHAnsi"/>
              </w:rPr>
              <w:br/>
            </w:r>
            <w:r w:rsidR="00032AA1">
              <w:rPr>
                <w:rFonts w:asciiTheme="minorHAnsi" w:hAnsiTheme="minorHAnsi"/>
              </w:rPr>
              <w:tab/>
            </w:r>
            <w:r w:rsidR="00032AA1">
              <w:rPr>
                <w:rFonts w:asciiTheme="minorHAnsi" w:hAnsiTheme="minorHAnsi"/>
              </w:rPr>
              <w:tab/>
            </w:r>
            <w:r w:rsidR="00032AA1">
              <w:rPr>
                <w:rFonts w:asciiTheme="minorHAnsi" w:hAnsiTheme="minorHAnsi"/>
              </w:rPr>
              <w:t>then dip_code_value</w:t>
            </w:r>
          </w:p>
        </w:tc>
        <w:tc>
          <w:tcPr>
            <w:tcW w:w="2836" w:type="dxa"/>
            <w:tcBorders>
              <w:top w:val="single" w:color="auto" w:sz="4" w:space="0"/>
              <w:left w:val="single" w:color="auto" w:sz="4" w:space="0"/>
              <w:bottom w:val="single" w:color="auto" w:sz="4" w:space="0"/>
              <w:right w:val="single" w:color="auto" w:sz="4" w:space="0"/>
            </w:tcBorders>
          </w:tcPr>
          <w:p w:rsidRPr="2D78B957" w:rsidR="00151E09" w:rsidP="00151E09" w:rsidRDefault="00151E09" w14:paraId="3B526666" w14:textId="5926B1DC">
            <w:pPr>
              <w:spacing w:after="0"/>
              <w:rPr>
                <w:rFonts w:asciiTheme="minorHAnsi" w:hAnsiTheme="minorHAnsi"/>
              </w:rPr>
            </w:pPr>
            <w:r w:rsidRPr="00E237F9">
              <w:rPr>
                <w:rFonts w:asciiTheme="minorHAnsi" w:hAnsiTheme="minorHAnsi"/>
              </w:rPr>
              <w:t>insolvency_code</w:t>
            </w:r>
          </w:p>
        </w:tc>
        <w:tc>
          <w:tcPr>
            <w:tcW w:w="567" w:type="dxa"/>
            <w:tcBorders>
              <w:top w:val="single" w:color="auto" w:sz="4" w:space="0"/>
              <w:left w:val="single" w:color="auto" w:sz="4" w:space="0"/>
              <w:bottom w:val="single" w:color="auto" w:sz="4" w:space="0"/>
              <w:right w:val="single" w:color="auto" w:sz="4" w:space="0"/>
            </w:tcBorders>
          </w:tcPr>
          <w:p w:rsidRPr="2D78B957" w:rsidR="00151E09" w:rsidP="00151E09" w:rsidRDefault="00151E09" w14:paraId="632F2B1F"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tcPr>
          <w:p w:rsidRPr="006D0261" w:rsidR="00FA0D1F" w:rsidP="00CB3BE8" w:rsidRDefault="00FA0D1F" w14:paraId="23963CD3" w14:textId="1F6B4F23">
            <w:pPr>
              <w:spacing w:after="0"/>
              <w:ind w:left="-57"/>
              <w:rPr>
                <w:rFonts w:asciiTheme="minorHAnsi" w:hAnsiTheme="minorHAnsi" w:cstheme="minorHAnsi"/>
                <w:sz w:val="18"/>
                <w:szCs w:val="18"/>
              </w:rPr>
            </w:pPr>
            <w:r w:rsidRPr="006D0261">
              <w:rPr>
                <w:rFonts w:asciiTheme="minorHAnsi" w:hAnsiTheme="minorHAnsi" w:cstheme="minorHAnsi"/>
                <w:sz w:val="18"/>
                <w:szCs w:val="18"/>
              </w:rPr>
              <w:t>N/A</w:t>
            </w:r>
          </w:p>
        </w:tc>
      </w:tr>
      <w:tr w:rsidR="00F73724" w:rsidTr="1D6AF751" w14:paraId="5B13C4AF"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523DAA" w:rsidR="00F73724" w:rsidP="2D78B957" w:rsidRDefault="2D78B957" w14:paraId="2C05A2C8" w14:textId="2D5C59D2">
            <w:pPr>
              <w:spacing w:after="0"/>
              <w:rPr>
                <w:rFonts w:asciiTheme="minorHAnsi" w:hAnsiTheme="minorHAnsi"/>
              </w:rPr>
            </w:pPr>
            <w:r w:rsidRPr="2D78B957">
              <w:rPr>
                <w:rFonts w:asciiTheme="minorHAnsi" w:hAnsiTheme="minorHAnsi"/>
              </w:rPr>
              <w:t>dss_clients.client_status</w:t>
            </w:r>
          </w:p>
          <w:p w:rsidRPr="00523DAA" w:rsidR="00F73724" w:rsidP="2D78B957" w:rsidRDefault="00F73724" w14:paraId="6F429664" w14:textId="77777777">
            <w:pPr>
              <w:spacing w:after="0"/>
              <w:rPr>
                <w:rFonts w:asciiTheme="minorHAnsi" w:hAnsiTheme="minorHAnsi"/>
              </w:rPr>
            </w:pPr>
          </w:p>
          <w:p w:rsidRPr="00523DAA" w:rsidR="00F73724" w:rsidP="2D78B957" w:rsidRDefault="00F73724" w14:paraId="68905BF5" w14:textId="77777777">
            <w:pPr>
              <w:spacing w:after="0"/>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23DAA" w:rsidR="00523DAA" w:rsidP="2D78B957" w:rsidRDefault="2D78B957" w14:paraId="4F9A1BB0" w14:textId="5F4DE217">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if client_status in (</w:t>
            </w:r>
            <w:r w:rsidR="00922EC0">
              <w:rPr>
                <w:rFonts w:asciiTheme="minorHAnsi" w:hAnsiTheme="minorHAnsi"/>
              </w:rPr>
              <w:t>‘</w:t>
            </w:r>
            <w:r w:rsidRPr="2D78B957">
              <w:rPr>
                <w:rFonts w:asciiTheme="minorHAnsi" w:hAnsiTheme="minorHAnsi"/>
              </w:rPr>
              <w:t>B</w:t>
            </w:r>
            <w:r w:rsidR="00922EC0">
              <w:rPr>
                <w:rFonts w:asciiTheme="minorHAnsi" w:hAnsiTheme="minorHAnsi"/>
              </w:rPr>
              <w:t>’</w:t>
            </w:r>
            <w:r w:rsidRPr="2D78B957">
              <w:rPr>
                <w:rFonts w:asciiTheme="minorHAnsi" w:hAnsiTheme="minorHAnsi"/>
              </w:rPr>
              <w:t>,</w:t>
            </w:r>
            <w:r w:rsidR="00EF1BA5">
              <w:rPr>
                <w:rFonts w:asciiTheme="minorHAnsi" w:hAnsiTheme="minorHAnsi"/>
              </w:rPr>
              <w:t xml:space="preserve"> </w:t>
            </w:r>
            <w:r w:rsidR="00922EC0">
              <w:rPr>
                <w:rFonts w:asciiTheme="minorHAnsi" w:hAnsiTheme="minorHAnsi"/>
              </w:rPr>
              <w:t>’</w:t>
            </w:r>
            <w:r w:rsidRPr="2D78B957">
              <w:rPr>
                <w:rFonts w:asciiTheme="minorHAnsi" w:hAnsiTheme="minorHAnsi"/>
              </w:rPr>
              <w:t>R</w:t>
            </w:r>
            <w:r w:rsidR="00922EC0">
              <w:rPr>
                <w:rFonts w:asciiTheme="minorHAnsi" w:hAnsiTheme="minorHAnsi"/>
              </w:rPr>
              <w:t>’</w:t>
            </w:r>
            <w:r w:rsidRPr="2D78B957">
              <w:rPr>
                <w:rFonts w:asciiTheme="minorHAnsi" w:hAnsiTheme="minorHAnsi"/>
              </w:rPr>
              <w:t>,</w:t>
            </w:r>
            <w:r w:rsidR="00EF1BA5">
              <w:rPr>
                <w:rFonts w:asciiTheme="minorHAnsi" w:hAnsiTheme="minorHAnsi"/>
              </w:rPr>
              <w:t xml:space="preserve"> </w:t>
            </w:r>
            <w:r w:rsidR="00922EC0">
              <w:rPr>
                <w:rFonts w:asciiTheme="minorHAnsi" w:hAnsiTheme="minorHAnsi"/>
              </w:rPr>
              <w:t>’</w:t>
            </w:r>
            <w:r w:rsidRPr="2D78B957">
              <w:rPr>
                <w:rFonts w:asciiTheme="minorHAnsi" w:hAnsiTheme="minorHAnsi"/>
              </w:rPr>
              <w:t>L</w:t>
            </w:r>
            <w:r w:rsidR="00922EC0">
              <w:rPr>
                <w:rFonts w:asciiTheme="minorHAnsi" w:hAnsiTheme="minorHAnsi"/>
              </w:rPr>
              <w:t>’</w:t>
            </w:r>
            <w:r w:rsidRPr="2D78B957">
              <w:rPr>
                <w:rFonts w:asciiTheme="minorHAnsi" w:hAnsiTheme="minorHAnsi"/>
              </w:rPr>
              <w:t>,</w:t>
            </w:r>
            <w:r w:rsidR="00EF1BA5">
              <w:rPr>
                <w:rFonts w:asciiTheme="minorHAnsi" w:hAnsiTheme="minorHAnsi"/>
              </w:rPr>
              <w:t xml:space="preserve"> </w:t>
            </w:r>
            <w:r w:rsidR="00922EC0">
              <w:rPr>
                <w:rFonts w:asciiTheme="minorHAnsi" w:hAnsiTheme="minorHAnsi"/>
              </w:rPr>
              <w:t>’</w:t>
            </w:r>
            <w:r w:rsidRPr="2D78B957">
              <w:rPr>
                <w:rFonts w:asciiTheme="minorHAnsi" w:hAnsiTheme="minorHAnsi"/>
              </w:rPr>
              <w:t>U</w:t>
            </w:r>
            <w:r w:rsidR="00922EC0">
              <w:rPr>
                <w:rFonts w:asciiTheme="minorHAnsi" w:hAnsiTheme="minorHAnsi"/>
              </w:rPr>
              <w:t>’</w:t>
            </w:r>
            <w:r w:rsidRPr="2D78B957">
              <w:rPr>
                <w:rFonts w:asciiTheme="minorHAnsi" w:hAnsiTheme="minorHAnsi"/>
              </w:rPr>
              <w:t>,</w:t>
            </w:r>
            <w:r w:rsidR="00EF1BA5">
              <w:rPr>
                <w:rFonts w:asciiTheme="minorHAnsi" w:hAnsiTheme="minorHAnsi"/>
              </w:rPr>
              <w:t xml:space="preserve"> </w:t>
            </w:r>
            <w:r w:rsidR="00922EC0">
              <w:rPr>
                <w:rFonts w:asciiTheme="minorHAnsi" w:hAnsiTheme="minorHAnsi"/>
              </w:rPr>
              <w:t>’</w:t>
            </w:r>
            <w:r w:rsidRPr="2D78B957">
              <w:rPr>
                <w:rFonts w:asciiTheme="minorHAnsi" w:hAnsiTheme="minorHAnsi"/>
              </w:rPr>
              <w:t>V</w:t>
            </w:r>
            <w:r w:rsidR="00922EC0">
              <w:rPr>
                <w:rFonts w:asciiTheme="minorHAnsi" w:hAnsiTheme="minorHAnsi"/>
              </w:rPr>
              <w:t>’</w:t>
            </w:r>
            <w:r w:rsidRPr="2D78B957">
              <w:rPr>
                <w:rFonts w:asciiTheme="minorHAnsi" w:hAnsiTheme="minorHAnsi"/>
              </w:rPr>
              <w:t>) then</w:t>
            </w:r>
          </w:p>
          <w:p w:rsidRPr="00523DAA" w:rsidR="00523DAA" w:rsidP="2D78B957" w:rsidRDefault="2D78B957" w14:paraId="662500E8" w14:textId="31643139">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 xml:space="preserve">        set to </w:t>
            </w:r>
            <w:r w:rsidR="00873784">
              <w:rPr>
                <w:rFonts w:asciiTheme="minorHAnsi" w:hAnsiTheme="minorHAnsi"/>
              </w:rPr>
              <w:t>‘</w:t>
            </w:r>
            <w:r w:rsidRPr="2D78B957">
              <w:rPr>
                <w:rFonts w:asciiTheme="minorHAnsi" w:hAnsiTheme="minorHAnsi"/>
              </w:rPr>
              <w:t>Y</w:t>
            </w:r>
            <w:r w:rsidR="00873784">
              <w:rPr>
                <w:rFonts w:asciiTheme="minorHAnsi" w:hAnsiTheme="minorHAnsi"/>
              </w:rPr>
              <w:t>’</w:t>
            </w:r>
          </w:p>
          <w:p w:rsidRPr="00523DAA" w:rsidR="00523DAA" w:rsidP="2D78B957" w:rsidRDefault="2D78B957" w14:paraId="34A0B98C"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elseif client_status is NULL then</w:t>
            </w:r>
          </w:p>
          <w:p w:rsidRPr="00523DAA" w:rsidR="00523DAA" w:rsidP="2D78B957" w:rsidRDefault="2D78B957" w14:paraId="14FAED9A" w14:textId="1CD54C96">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 xml:space="preserve">        </w:t>
            </w:r>
            <w:r w:rsidRPr="582CBE1E">
              <w:rPr>
                <w:rFonts w:asciiTheme="minorHAnsi" w:hAnsiTheme="minorHAnsi"/>
              </w:rPr>
              <w:t xml:space="preserve">set to </w:t>
            </w:r>
            <w:r w:rsidRPr="582CBE1E" w:rsidR="00BC4A94">
              <w:rPr>
                <w:rFonts w:asciiTheme="minorHAnsi" w:hAnsiTheme="minorHAnsi"/>
              </w:rPr>
              <w:t>‘N’</w:t>
            </w:r>
          </w:p>
          <w:p w:rsidRPr="00523DAA" w:rsidR="00523DAA" w:rsidP="2D78B957" w:rsidRDefault="2D78B957" w14:paraId="7979FA31"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else</w:t>
            </w:r>
          </w:p>
          <w:p w:rsidRPr="00523DAA" w:rsidR="00523DAA" w:rsidP="2D78B957" w:rsidRDefault="2D78B957" w14:paraId="5780346B" w14:textId="39C02EEF">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 xml:space="preserve">         set to </w:t>
            </w:r>
            <w:r w:rsidR="00BC4A94">
              <w:rPr>
                <w:rFonts w:asciiTheme="minorHAnsi" w:hAnsiTheme="minorHAnsi"/>
              </w:rPr>
              <w:t>‘</w:t>
            </w:r>
            <w:r w:rsidRPr="2D78B957">
              <w:rPr>
                <w:rFonts w:asciiTheme="minorHAnsi" w:hAnsiTheme="minorHAnsi"/>
              </w:rPr>
              <w:t>N</w:t>
            </w:r>
            <w:r w:rsidR="00BC4A94">
              <w:rPr>
                <w:rFonts w:asciiTheme="minorHAnsi" w:hAnsiTheme="minorHAnsi"/>
              </w:rPr>
              <w:t>’</w:t>
            </w:r>
          </w:p>
          <w:p w:rsidRPr="00523DAA" w:rsidR="00F73724" w:rsidP="2D78B957" w:rsidRDefault="2D78B957" w14:paraId="31B82FE5" w14:textId="6C67C835">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endif</w:t>
            </w:r>
          </w:p>
        </w:tc>
        <w:tc>
          <w:tcPr>
            <w:tcW w:w="2836" w:type="dxa"/>
            <w:tcBorders>
              <w:top w:val="single" w:color="auto" w:sz="4" w:space="0"/>
              <w:left w:val="single" w:color="auto" w:sz="4" w:space="0"/>
              <w:bottom w:val="single" w:color="auto" w:sz="4" w:space="0"/>
              <w:right w:val="single" w:color="auto" w:sz="4" w:space="0"/>
            </w:tcBorders>
            <w:hideMark/>
          </w:tcPr>
          <w:p w:rsidRPr="00523DAA" w:rsidR="00F73724" w:rsidP="2D78B957" w:rsidRDefault="2D78B957" w14:paraId="0212369E" w14:textId="77777777">
            <w:pPr>
              <w:spacing w:after="0"/>
              <w:rPr>
                <w:rFonts w:asciiTheme="minorHAnsi" w:hAnsiTheme="minorHAnsi"/>
              </w:rPr>
            </w:pPr>
            <w:r w:rsidRPr="2D78B957">
              <w:rPr>
                <w:rFonts w:asciiTheme="minorHAnsi" w:hAnsiTheme="minorHAnsi"/>
              </w:rPr>
              <w:t>insolvency_flag</w:t>
            </w:r>
          </w:p>
        </w:tc>
        <w:tc>
          <w:tcPr>
            <w:tcW w:w="567" w:type="dxa"/>
            <w:tcBorders>
              <w:top w:val="single" w:color="auto" w:sz="4" w:space="0"/>
              <w:left w:val="single" w:color="auto" w:sz="4" w:space="0"/>
              <w:bottom w:val="single" w:color="auto" w:sz="4" w:space="0"/>
              <w:right w:val="single" w:color="auto" w:sz="4" w:space="0"/>
            </w:tcBorders>
            <w:hideMark/>
          </w:tcPr>
          <w:p w:rsidRPr="00523DAA" w:rsidR="00F73724" w:rsidP="2D78B957" w:rsidRDefault="2D78B957" w14:paraId="0FC5F762" w14:textId="77777777">
            <w:pPr>
              <w:spacing w:after="0"/>
              <w:rPr>
                <w:rFonts w:asciiTheme="minorHAnsi" w:hAnsiTheme="minorHAnsi"/>
              </w:rPr>
            </w:pPr>
            <w:r w:rsidRPr="2D78B957">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366765" w:rsidP="00CB3BE8" w:rsidRDefault="00366765" w14:paraId="38B035FC" w14:textId="1ED9871C">
            <w:pPr>
              <w:spacing w:after="0"/>
              <w:ind w:left="-57"/>
              <w:rPr>
                <w:rFonts w:asciiTheme="minorHAnsi" w:hAnsiTheme="minorHAnsi" w:cstheme="minorHAnsi"/>
                <w:sz w:val="18"/>
                <w:szCs w:val="18"/>
              </w:rPr>
            </w:pPr>
            <w:r w:rsidRPr="006D0261">
              <w:rPr>
                <w:rFonts w:asciiTheme="minorHAnsi" w:hAnsiTheme="minorHAnsi" w:cstheme="minorHAnsi"/>
                <w:sz w:val="18"/>
                <w:szCs w:val="18"/>
              </w:rPr>
              <w:t>N</w:t>
            </w:r>
          </w:p>
        </w:tc>
      </w:tr>
      <w:tr w:rsidR="00F73724" w:rsidTr="1D6AF751" w14:paraId="353A50A9"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tcPr>
          <w:p w:rsidRPr="00190657" w:rsidR="00F73724" w:rsidP="00F73724" w:rsidRDefault="00F73724" w14:paraId="3ADB087A" w14:textId="3DEF5707">
            <w:pPr>
              <w:spacing w:after="0"/>
              <w:rPr>
                <w:rFonts w:asciiTheme="minorHAnsi" w:hAnsiTheme="minorHAnsi"/>
              </w:rPr>
            </w:pPr>
            <w:r w:rsidRPr="00190657">
              <w:rPr>
                <w:rFonts w:asciiTheme="minorHAnsi" w:hAnsiTheme="minorHAnsi"/>
              </w:rPr>
              <w:t>dss_clients.cust_type</w:t>
            </w:r>
          </w:p>
          <w:p w:rsidRPr="00644A5A" w:rsidR="00F73724" w:rsidP="00F73724" w:rsidRDefault="00E25BD8" w14:paraId="71E2BD62" w14:textId="5279C3C0">
            <w:pPr>
              <w:spacing w:after="0"/>
              <w:rPr>
                <w:rFonts w:asciiTheme="minorHAnsi" w:hAnsiTheme="minorHAnsi"/>
              </w:rPr>
            </w:pPr>
            <w:r>
              <w:rPr>
                <w:rFonts w:asciiTheme="minorHAnsi" w:hAnsiTheme="minorHAnsi"/>
              </w:rPr>
              <w:t>mp_source_code</w:t>
            </w:r>
            <w:r w:rsidRPr="00644A5A" w:rsidR="14D11A71">
              <w:rPr>
                <w:rFonts w:asciiTheme="minorHAnsi" w:hAnsiTheme="minorHAnsi"/>
              </w:rPr>
              <w:t>.</w:t>
            </w:r>
            <w:r w:rsidRPr="00644A5A" w:rsidR="59480AF4">
              <w:rPr>
                <w:rFonts w:asciiTheme="minorHAnsi" w:hAnsiTheme="minorHAnsi"/>
              </w:rPr>
              <w:t>dip_</w:t>
            </w:r>
            <w:r w:rsidRPr="00644A5A" w:rsidR="38D0CD8C">
              <w:rPr>
                <w:rFonts w:asciiTheme="minorHAnsi" w:hAnsiTheme="minorHAnsi"/>
              </w:rPr>
              <w:t>description</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644A5A" w:rsidR="005B16BF" w:rsidP="005B16BF" w:rsidRDefault="00190657" w14:paraId="6FFCC410" w14:textId="405D9B4D">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rPr>
              <w:t xml:space="preserve">Lookup </w:t>
            </w:r>
            <w:r w:rsidR="00E25BD8">
              <w:rPr>
                <w:rFonts w:asciiTheme="minorHAnsi" w:hAnsiTheme="minorHAnsi"/>
              </w:rPr>
              <w:t>mp_source_code</w:t>
            </w:r>
            <w:r w:rsidR="00044111">
              <w:rPr>
                <w:rFonts w:asciiTheme="minorHAnsi" w:hAnsiTheme="minorHAnsi"/>
              </w:rPr>
              <w:t xml:space="preserve"> </w:t>
            </w:r>
            <w:r w:rsidR="00D44793">
              <w:rPr>
                <w:rFonts w:asciiTheme="minorHAnsi" w:hAnsiTheme="minorHAnsi"/>
              </w:rPr>
              <w:br/>
            </w:r>
            <w:r w:rsidR="00D44793">
              <w:rPr>
                <w:rFonts w:asciiTheme="minorHAnsi" w:hAnsiTheme="minorHAnsi"/>
              </w:rPr>
              <w:tab/>
            </w:r>
            <w:r w:rsidR="00D44793">
              <w:rPr>
                <w:rFonts w:asciiTheme="minorHAnsi" w:hAnsiTheme="minorHAnsi"/>
              </w:rPr>
              <w:tab/>
            </w:r>
            <w:r w:rsidR="00044111">
              <w:rPr>
                <w:rFonts w:asciiTheme="minorHAnsi" w:hAnsiTheme="minorHAnsi"/>
              </w:rPr>
              <w:t xml:space="preserve">on </w:t>
            </w:r>
            <w:r w:rsidR="00D44793">
              <w:rPr>
                <w:rFonts w:asciiTheme="minorHAnsi" w:hAnsiTheme="minorHAnsi"/>
              </w:rPr>
              <w:t>source_system = ‘FIRST’</w:t>
            </w:r>
            <w:r w:rsidR="00D44793">
              <w:rPr>
                <w:rFonts w:asciiTheme="minorHAnsi" w:hAnsiTheme="minorHAnsi"/>
              </w:rPr>
              <w:br/>
            </w:r>
            <w:r w:rsidR="00D44793">
              <w:rPr>
                <w:rFonts w:asciiTheme="minorHAnsi" w:hAnsiTheme="minorHAnsi"/>
              </w:rPr>
              <w:tab/>
            </w:r>
            <w:r w:rsidR="00D44793">
              <w:rPr>
                <w:rFonts w:asciiTheme="minorHAnsi" w:hAnsiTheme="minorHAnsi"/>
              </w:rPr>
              <w:tab/>
            </w:r>
            <w:r w:rsidR="00D44793">
              <w:rPr>
                <w:rFonts w:asciiTheme="minorHAnsi" w:hAnsiTheme="minorHAnsi"/>
              </w:rPr>
              <w:t xml:space="preserve">and </w:t>
            </w:r>
            <w:r w:rsidR="000D714F">
              <w:rPr>
                <w:rFonts w:asciiTheme="minorHAnsi" w:hAnsiTheme="minorHAnsi"/>
              </w:rPr>
              <w:t>source_code_name = ‘CUST_TYPE’</w:t>
            </w:r>
            <w:r w:rsidR="000D714F">
              <w:rPr>
                <w:rFonts w:asciiTheme="minorHAnsi" w:hAnsiTheme="minorHAnsi"/>
              </w:rPr>
              <w:br/>
            </w:r>
            <w:r w:rsidR="000D714F">
              <w:rPr>
                <w:rFonts w:asciiTheme="minorHAnsi" w:hAnsiTheme="minorHAnsi"/>
              </w:rPr>
              <w:tab/>
            </w:r>
            <w:r w:rsidR="000D714F">
              <w:rPr>
                <w:rFonts w:asciiTheme="minorHAnsi" w:hAnsiTheme="minorHAnsi"/>
              </w:rPr>
              <w:tab/>
            </w:r>
            <w:r w:rsidR="000D714F">
              <w:rPr>
                <w:rFonts w:asciiTheme="minorHAnsi" w:hAnsiTheme="minorHAnsi"/>
              </w:rPr>
              <w:t xml:space="preserve">and code_value = </w:t>
            </w:r>
            <w:r w:rsidRPr="00190657" w:rsidR="000D714F">
              <w:rPr>
                <w:rFonts w:asciiTheme="minorHAnsi" w:hAnsiTheme="minorHAnsi"/>
              </w:rPr>
              <w:t>cust_type</w:t>
            </w:r>
            <w:r w:rsidR="00530AA7">
              <w:rPr>
                <w:rFonts w:asciiTheme="minorHAnsi" w:hAnsiTheme="minorHAnsi"/>
              </w:rPr>
              <w:br/>
            </w:r>
            <w:r w:rsidR="00E93523">
              <w:rPr>
                <w:rFonts w:asciiTheme="minorHAnsi" w:hAnsiTheme="minorHAnsi"/>
              </w:rPr>
              <w:t>if dip_description is returned</w:t>
            </w:r>
            <w:r w:rsidR="00AC1320">
              <w:rPr>
                <w:rFonts w:asciiTheme="minorHAnsi" w:hAnsiTheme="minorHAnsi"/>
              </w:rPr>
              <w:br/>
            </w:r>
            <w:r w:rsidR="00AC1320">
              <w:rPr>
                <w:rFonts w:asciiTheme="minorHAnsi" w:hAnsiTheme="minorHAnsi"/>
              </w:rPr>
              <w:tab/>
            </w:r>
            <w:r w:rsidR="00AC1320">
              <w:rPr>
                <w:rFonts w:asciiTheme="minorHAnsi" w:hAnsiTheme="minorHAnsi"/>
              </w:rPr>
              <w:t xml:space="preserve">then </w:t>
            </w:r>
            <w:r w:rsidR="008B437A">
              <w:rPr>
                <w:rFonts w:asciiTheme="minorHAnsi" w:hAnsiTheme="minorHAnsi"/>
              </w:rPr>
              <w:t>dip_description</w:t>
            </w:r>
          </w:p>
          <w:p w:rsidRPr="00644A5A" w:rsidR="00F73724" w:rsidP="00AC1320" w:rsidRDefault="00F73724" w14:paraId="34CA1105" w14:textId="092FBBE8">
            <w:pPr>
              <w:tabs>
                <w:tab w:val="left" w:pos="284"/>
                <w:tab w:val="left" w:pos="567"/>
                <w:tab w:val="left" w:pos="851"/>
                <w:tab w:val="left" w:pos="1134"/>
                <w:tab w:val="left" w:pos="1418"/>
                <w:tab w:val="left" w:pos="1701"/>
              </w:tabs>
              <w:spacing w:after="0"/>
              <w:rPr>
                <w:rFonts w:asciiTheme="minorHAnsi" w:hAnsiTheme="minorHAnsi"/>
              </w:rPr>
            </w:pP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46FBB067" w14:textId="77777777">
            <w:pPr>
              <w:spacing w:after="0"/>
              <w:rPr>
                <w:rFonts w:asciiTheme="minorHAnsi" w:hAnsiTheme="minorHAnsi" w:cstheme="minorHAnsi"/>
              </w:rPr>
            </w:pPr>
            <w:r w:rsidRPr="002207E6">
              <w:rPr>
                <w:rFonts w:asciiTheme="minorHAnsi" w:hAnsiTheme="minorHAnsi" w:cstheme="minorHAnsi"/>
              </w:rPr>
              <w:t>party_type</w:t>
            </w:r>
          </w:p>
        </w:tc>
        <w:tc>
          <w:tcPr>
            <w:tcW w:w="567"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40AB331D" w14:textId="77777777">
            <w:pPr>
              <w:spacing w:after="0"/>
              <w:rPr>
                <w:rFonts w:asciiTheme="minorHAnsi" w:hAnsiTheme="minorHAnsi" w:cstheme="minorHAnsi"/>
              </w:rPr>
            </w:pPr>
            <w:r w:rsidRPr="002207E6">
              <w:rPr>
                <w:rFonts w:asciiTheme="minorHAnsi" w:hAnsiTheme="minorHAnsi" w:cs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F73724" w:rsidP="00CB3BE8" w:rsidRDefault="00F73724" w14:paraId="02D4B542" w14:textId="7C28A2EA">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5B16BF" w:rsidTr="1D6AF751" w14:paraId="0F3B5F29"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hideMark/>
          </w:tcPr>
          <w:p w:rsidRPr="00190657" w:rsidR="005B16BF" w:rsidP="005B16BF" w:rsidRDefault="005B16BF" w14:paraId="646D3A61" w14:textId="77777777">
            <w:pPr>
              <w:spacing w:after="0"/>
              <w:rPr>
                <w:rFonts w:asciiTheme="minorHAnsi" w:hAnsiTheme="minorHAnsi"/>
              </w:rPr>
            </w:pPr>
            <w:r w:rsidRPr="00190657">
              <w:rPr>
                <w:rFonts w:asciiTheme="minorHAnsi" w:hAnsiTheme="minorHAnsi"/>
              </w:rPr>
              <w:t>dss_clients.cust_type</w:t>
            </w:r>
          </w:p>
          <w:p w:rsidRPr="00830626" w:rsidR="005B16BF" w:rsidP="005B16BF" w:rsidRDefault="00E25BD8" w14:paraId="1B260887" w14:textId="5DC6EECA">
            <w:pPr>
              <w:spacing w:after="0"/>
              <w:rPr>
                <w:rFonts w:asciiTheme="minorHAnsi" w:hAnsiTheme="minorHAnsi"/>
                <w:color w:val="000000" w:themeColor="text1"/>
              </w:rPr>
            </w:pPr>
            <w:r>
              <w:rPr>
                <w:rFonts w:asciiTheme="minorHAnsi" w:hAnsiTheme="minorHAnsi"/>
              </w:rPr>
              <w:t>mp_source_code</w:t>
            </w:r>
            <w:r w:rsidRPr="00644A5A" w:rsidR="005B16BF">
              <w:rPr>
                <w:rFonts w:asciiTheme="minorHAnsi" w:hAnsiTheme="minorHAnsi"/>
              </w:rPr>
              <w:t>.dip_description</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644A5A" w:rsidR="005B16BF" w:rsidP="005B16BF" w:rsidRDefault="005B16BF" w14:paraId="48F8AA0C" w14:textId="75316FFC">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rPr>
              <w:t xml:space="preserve">Lookup </w:t>
            </w:r>
            <w:r w:rsidR="00E25BD8">
              <w:rPr>
                <w:rFonts w:asciiTheme="minorHAnsi" w:hAnsiTheme="minorHAnsi"/>
              </w:rPr>
              <w:t>mp_source_code</w:t>
            </w:r>
            <w:r>
              <w:rPr>
                <w:rFonts w:asciiTheme="minorHAnsi" w:hAnsiTheme="minorHAnsi"/>
              </w:rPr>
              <w:t xml:space="preserve"> </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on source_system = ‘FIRST’</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source_code_name = ‘CUST_TYPE’</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 xml:space="preserve">and code_value = </w:t>
            </w:r>
            <w:r w:rsidRPr="00190657">
              <w:rPr>
                <w:rFonts w:asciiTheme="minorHAnsi" w:hAnsiTheme="minorHAnsi"/>
              </w:rPr>
              <w:t>cust_type</w:t>
            </w:r>
            <w:r>
              <w:rPr>
                <w:rFonts w:asciiTheme="minorHAnsi" w:hAnsiTheme="minorHAnsi"/>
              </w:rPr>
              <w:br/>
            </w:r>
            <w:r>
              <w:rPr>
                <w:rFonts w:asciiTheme="minorHAnsi" w:hAnsiTheme="minorHAnsi"/>
              </w:rPr>
              <w:t>if dip_code_value is returned</w:t>
            </w:r>
            <w:r>
              <w:rPr>
                <w:rFonts w:asciiTheme="minorHAnsi" w:hAnsiTheme="minorHAnsi"/>
              </w:rPr>
              <w:br/>
            </w:r>
            <w:r>
              <w:rPr>
                <w:rFonts w:asciiTheme="minorHAnsi" w:hAnsiTheme="minorHAnsi"/>
              </w:rPr>
              <w:tab/>
            </w:r>
            <w:r>
              <w:rPr>
                <w:rFonts w:asciiTheme="minorHAnsi" w:hAnsiTheme="minorHAnsi"/>
              </w:rPr>
              <w:t>then dip_code_value</w:t>
            </w:r>
          </w:p>
          <w:p w:rsidRPr="00830626" w:rsidR="005B16BF" w:rsidP="005B16BF" w:rsidRDefault="005B16BF" w14:paraId="02B98607" w14:textId="2363E8F7">
            <w:pPr>
              <w:tabs>
                <w:tab w:val="left" w:pos="284"/>
                <w:tab w:val="left" w:pos="567"/>
                <w:tab w:val="left" w:pos="851"/>
                <w:tab w:val="left" w:pos="1134"/>
                <w:tab w:val="left" w:pos="1418"/>
                <w:tab w:val="left" w:pos="1701"/>
              </w:tabs>
              <w:spacing w:after="0"/>
              <w:rPr>
                <w:rFonts w:asciiTheme="minorHAnsi" w:hAnsiTheme="minorHAnsi"/>
              </w:rPr>
            </w:pPr>
          </w:p>
        </w:tc>
        <w:tc>
          <w:tcPr>
            <w:tcW w:w="2836" w:type="dxa"/>
            <w:tcBorders>
              <w:top w:val="single" w:color="auto" w:sz="4" w:space="0"/>
              <w:left w:val="single" w:color="auto" w:sz="4" w:space="0"/>
              <w:bottom w:val="single" w:color="auto" w:sz="4" w:space="0"/>
              <w:right w:val="single" w:color="auto" w:sz="4" w:space="0"/>
            </w:tcBorders>
            <w:hideMark/>
          </w:tcPr>
          <w:p w:rsidRPr="002207E6" w:rsidR="005B16BF" w:rsidP="005B16BF" w:rsidRDefault="005B16BF" w14:paraId="22576CF9" w14:textId="77777777">
            <w:pPr>
              <w:spacing w:after="0"/>
              <w:rPr>
                <w:rFonts w:asciiTheme="minorHAnsi" w:hAnsiTheme="minorHAnsi" w:cstheme="minorHAnsi"/>
              </w:rPr>
            </w:pPr>
            <w:r w:rsidRPr="002207E6">
              <w:rPr>
                <w:rFonts w:asciiTheme="minorHAnsi" w:hAnsiTheme="minorHAnsi" w:cstheme="minorHAnsi"/>
              </w:rPr>
              <w:t>party_type_code</w:t>
            </w:r>
          </w:p>
        </w:tc>
        <w:tc>
          <w:tcPr>
            <w:tcW w:w="567" w:type="dxa"/>
            <w:tcBorders>
              <w:top w:val="single" w:color="auto" w:sz="4" w:space="0"/>
              <w:left w:val="single" w:color="auto" w:sz="4" w:space="0"/>
              <w:bottom w:val="single" w:color="auto" w:sz="4" w:space="0"/>
              <w:right w:val="single" w:color="auto" w:sz="4" w:space="0"/>
            </w:tcBorders>
            <w:hideMark/>
          </w:tcPr>
          <w:p w:rsidRPr="002207E6" w:rsidR="005B16BF" w:rsidP="005B16BF" w:rsidRDefault="005B16BF" w14:paraId="0EFC494E" w14:textId="77777777">
            <w:pPr>
              <w:spacing w:after="0"/>
              <w:rPr>
                <w:rFonts w:asciiTheme="minorHAnsi" w:hAnsiTheme="minorHAnsi" w:cstheme="minorHAnsi"/>
              </w:rPr>
            </w:pPr>
            <w:r w:rsidRPr="002207E6">
              <w:rPr>
                <w:rFonts w:asciiTheme="minorHAnsi" w:hAnsiTheme="minorHAnsi" w:cs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5B16BF" w:rsidP="00CB3BE8" w:rsidRDefault="005B16BF" w14:paraId="7F94EC54" w14:textId="7583D857">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F73724" w:rsidTr="1D6AF751" w14:paraId="15DFBD66"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tcPr>
          <w:p w:rsidRPr="007B46D6" w:rsidR="007B46D6" w:rsidP="007B46D6" w:rsidRDefault="007B46D6" w14:paraId="627C7E65" w14:textId="77777777">
            <w:pPr>
              <w:spacing w:after="0"/>
              <w:rPr>
                <w:rFonts w:asciiTheme="minorHAnsi" w:hAnsiTheme="minorHAnsi"/>
              </w:rPr>
            </w:pPr>
            <w:r w:rsidRPr="007B46D6">
              <w:rPr>
                <w:rFonts w:asciiTheme="minorHAnsi" w:hAnsiTheme="minorHAnsi"/>
              </w:rPr>
              <w:t>dss_clients.entity_type</w:t>
            </w:r>
          </w:p>
          <w:p w:rsidRPr="00830626" w:rsidR="007B46D6" w:rsidP="007B46D6" w:rsidRDefault="00E25BD8" w14:paraId="5D09C8AC" w14:textId="5530A4E2">
            <w:pPr>
              <w:spacing w:after="0"/>
              <w:rPr>
                <w:rFonts w:asciiTheme="minorHAnsi" w:hAnsiTheme="minorHAnsi"/>
              </w:rPr>
            </w:pPr>
            <w:r>
              <w:rPr>
                <w:rFonts w:asciiTheme="minorHAnsi" w:hAnsiTheme="minorHAnsi"/>
              </w:rPr>
              <w:t>mp_source_code</w:t>
            </w:r>
            <w:r w:rsidRPr="00830626" w:rsidR="007B46D6">
              <w:rPr>
                <w:rFonts w:asciiTheme="minorHAnsi" w:hAnsiTheme="minorHAnsi"/>
              </w:rPr>
              <w:t>.dip_code_value</w:t>
            </w:r>
          </w:p>
          <w:p w:rsidRPr="00830626" w:rsidR="00F73724" w:rsidP="00F73724" w:rsidRDefault="00F73724" w14:paraId="63939FE3" w14:textId="2DC5D30C">
            <w:pPr>
              <w:spacing w:after="0"/>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00F73724" w:rsidP="00AC1320" w:rsidRDefault="00847971" w14:paraId="0A18BA02" w14:textId="14F6B2F0">
            <w:pPr>
              <w:tabs>
                <w:tab w:val="left" w:pos="284"/>
                <w:tab w:val="left" w:pos="567"/>
                <w:tab w:val="left" w:pos="851"/>
                <w:tab w:val="left" w:pos="1134"/>
                <w:tab w:val="left" w:pos="1418"/>
                <w:tab w:val="left" w:pos="1701"/>
              </w:tabs>
              <w:spacing w:after="0"/>
              <w:rPr>
                <w:rFonts w:asciiTheme="minorHAnsi" w:hAnsiTheme="minorHAnsi"/>
              </w:rPr>
            </w:pPr>
            <w:r>
              <w:rPr>
                <w:rFonts w:asciiTheme="minorHAnsi" w:hAnsiTheme="minorHAnsi"/>
              </w:rPr>
              <w:t xml:space="preserve">Lookup </w:t>
            </w:r>
            <w:r w:rsidR="00E25BD8">
              <w:rPr>
                <w:rFonts w:asciiTheme="minorHAnsi" w:hAnsiTheme="minorHAnsi"/>
              </w:rPr>
              <w:t>mp_source_code</w:t>
            </w:r>
            <w:r>
              <w:rPr>
                <w:rFonts w:asciiTheme="minorHAnsi" w:hAnsiTheme="minorHAnsi"/>
              </w:rPr>
              <w:t xml:space="preserve"> </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on source_system = ‘FIRST’</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source_code_name = ‘ENTITY_TYPE’</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code_value = entity</w:t>
            </w:r>
            <w:r w:rsidRPr="00190657">
              <w:rPr>
                <w:rFonts w:asciiTheme="minorHAnsi" w:hAnsiTheme="minorHAnsi"/>
              </w:rPr>
              <w:t>_type</w:t>
            </w:r>
          </w:p>
          <w:p w:rsidRPr="00830626" w:rsidR="00847971" w:rsidP="00AC1320" w:rsidRDefault="00847971" w14:paraId="2F76F11D" w14:textId="71A48F47">
            <w:pPr>
              <w:tabs>
                <w:tab w:val="left" w:pos="284"/>
                <w:tab w:val="left" w:pos="567"/>
                <w:tab w:val="left" w:pos="851"/>
                <w:tab w:val="left" w:pos="1134"/>
                <w:tab w:val="left" w:pos="1418"/>
                <w:tab w:val="left" w:pos="1701"/>
              </w:tabs>
              <w:spacing w:after="0"/>
              <w:rPr>
                <w:rFonts w:asciiTheme="minorHAnsi" w:hAnsiTheme="minorHAnsi"/>
                <w:color w:val="000000" w:themeColor="text1"/>
              </w:rPr>
            </w:pPr>
            <w:r>
              <w:rPr>
                <w:rFonts w:asciiTheme="minorHAnsi" w:hAnsiTheme="minorHAnsi"/>
              </w:rPr>
              <w:t>if dip_description is returned</w:t>
            </w:r>
            <w:r>
              <w:rPr>
                <w:rFonts w:asciiTheme="minorHAnsi" w:hAnsiTheme="minorHAnsi"/>
              </w:rPr>
              <w:br/>
            </w:r>
            <w:r>
              <w:rPr>
                <w:rFonts w:asciiTheme="minorHAnsi" w:hAnsiTheme="minorHAnsi"/>
              </w:rPr>
              <w:tab/>
            </w:r>
            <w:r>
              <w:rPr>
                <w:rFonts w:asciiTheme="minorHAnsi" w:hAnsiTheme="minorHAnsi"/>
              </w:rPr>
              <w:t>then dip_description</w:t>
            </w: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010CAB39" w14:textId="77777777">
            <w:pPr>
              <w:spacing w:after="0"/>
              <w:rPr>
                <w:rFonts w:asciiTheme="minorHAnsi" w:hAnsiTheme="minorHAnsi" w:cstheme="minorHAnsi"/>
              </w:rPr>
            </w:pPr>
            <w:r w:rsidRPr="002207E6">
              <w:rPr>
                <w:rFonts w:asciiTheme="minorHAnsi" w:hAnsiTheme="minorHAnsi" w:cstheme="minorHAnsi"/>
                <w:color w:val="000000" w:themeColor="text1"/>
              </w:rPr>
              <w:t>party_subtype</w:t>
            </w:r>
          </w:p>
        </w:tc>
        <w:tc>
          <w:tcPr>
            <w:tcW w:w="567"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5E115A56" w14:textId="77777777">
            <w:pPr>
              <w:spacing w:after="0"/>
              <w:rPr>
                <w:rFonts w:asciiTheme="minorHAnsi" w:hAnsiTheme="minorHAnsi" w:cstheme="minorHAnsi"/>
              </w:rPr>
            </w:pPr>
            <w:r w:rsidRPr="002207E6">
              <w:rPr>
                <w:rFonts w:asciiTheme="minorHAnsi" w:hAnsiTheme="minorHAnsi" w:cstheme="minorHAnsi"/>
                <w:color w:val="000000" w:themeColor="text1"/>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F73724" w:rsidP="00CB3BE8" w:rsidRDefault="00F73724" w14:paraId="5AC36AA9" w14:textId="6A22C294">
            <w:pPr>
              <w:spacing w:after="0"/>
              <w:ind w:left="-57"/>
              <w:rPr>
                <w:rFonts w:asciiTheme="minorHAnsi" w:hAnsiTheme="minorHAnsi" w:cstheme="minorHAnsi"/>
                <w:sz w:val="18"/>
                <w:szCs w:val="18"/>
              </w:rPr>
            </w:pPr>
            <w:r w:rsidRPr="006D0261">
              <w:rPr>
                <w:rFonts w:asciiTheme="minorHAnsi" w:hAnsiTheme="minorHAnsi" w:cstheme="minorHAnsi"/>
                <w:color w:val="000000" w:themeColor="text1"/>
                <w:sz w:val="18"/>
                <w:szCs w:val="18"/>
              </w:rPr>
              <w:t>Unknown</w:t>
            </w:r>
          </w:p>
        </w:tc>
      </w:tr>
      <w:tr w:rsidR="00F73724" w:rsidTr="1D6AF751" w14:paraId="33E88595" w14:textId="77777777">
        <w:trPr>
          <w:trHeight w:val="300"/>
        </w:trPr>
        <w:tc>
          <w:tcPr>
            <w:tcW w:w="4246" w:type="dxa"/>
            <w:tcBorders>
              <w:top w:val="single" w:color="auto" w:sz="4" w:space="0"/>
              <w:left w:val="single" w:color="auto" w:sz="4" w:space="0"/>
              <w:bottom w:val="single" w:color="auto" w:sz="4" w:space="0"/>
              <w:right w:val="single" w:color="auto" w:sz="4" w:space="0"/>
            </w:tcBorders>
            <w:shd w:val="clear" w:color="auto" w:fill="auto"/>
          </w:tcPr>
          <w:p w:rsidRPr="007B46D6" w:rsidR="00F73724" w:rsidP="00F73724" w:rsidRDefault="00F73724" w14:paraId="4371AA07" w14:textId="7814A4B4">
            <w:pPr>
              <w:spacing w:after="0"/>
              <w:rPr>
                <w:rFonts w:asciiTheme="minorHAnsi" w:hAnsiTheme="minorHAnsi"/>
              </w:rPr>
            </w:pPr>
            <w:r w:rsidRPr="007B46D6">
              <w:rPr>
                <w:rFonts w:asciiTheme="minorHAnsi" w:hAnsiTheme="minorHAnsi"/>
              </w:rPr>
              <w:t>dss_clients.entity_type</w:t>
            </w:r>
          </w:p>
          <w:p w:rsidRPr="00830626" w:rsidR="00F73724" w:rsidP="69E23346" w:rsidRDefault="00E25BD8" w14:paraId="03C00803" w14:textId="1C061A18">
            <w:pPr>
              <w:spacing w:after="0"/>
              <w:rPr>
                <w:rFonts w:asciiTheme="minorHAnsi" w:hAnsiTheme="minorHAnsi"/>
              </w:rPr>
            </w:pPr>
            <w:r>
              <w:rPr>
                <w:rFonts w:asciiTheme="minorHAnsi" w:hAnsiTheme="minorHAnsi"/>
              </w:rPr>
              <w:t>mp_source_code</w:t>
            </w:r>
            <w:r w:rsidRPr="00830626" w:rsidR="69E23346">
              <w:rPr>
                <w:rFonts w:asciiTheme="minorHAnsi" w:hAnsiTheme="minorHAnsi"/>
              </w:rPr>
              <w:t>.dip_code_value</w:t>
            </w:r>
          </w:p>
          <w:p w:rsidRPr="00830626" w:rsidR="00F73724" w:rsidP="00F73724" w:rsidRDefault="00F73724" w14:paraId="33D02C30" w14:textId="77777777">
            <w:pPr>
              <w:spacing w:after="0"/>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7B46D6" w:rsidR="00F73724" w:rsidP="00AC1320" w:rsidRDefault="007B46D6" w14:paraId="2ED14C86" w14:textId="44C86460">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rPr>
              <w:t xml:space="preserve">Lookup </w:t>
            </w:r>
            <w:r w:rsidR="00E25BD8">
              <w:rPr>
                <w:rFonts w:asciiTheme="minorHAnsi" w:hAnsiTheme="minorHAnsi"/>
              </w:rPr>
              <w:t>mp_source_code</w:t>
            </w:r>
            <w:r>
              <w:rPr>
                <w:rFonts w:asciiTheme="minorHAnsi" w:hAnsiTheme="minorHAnsi"/>
              </w:rPr>
              <w:t xml:space="preserve"> </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on source_system = ‘FIRST’</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source_code_name = ‘ENTITY_TYPE’</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code_value = entity</w:t>
            </w:r>
            <w:r w:rsidRPr="00190657">
              <w:rPr>
                <w:rFonts w:asciiTheme="minorHAnsi" w:hAnsiTheme="minorHAnsi"/>
              </w:rPr>
              <w:t>_type</w:t>
            </w:r>
            <w:r>
              <w:rPr>
                <w:rFonts w:asciiTheme="minorHAnsi" w:hAnsiTheme="minorHAnsi"/>
              </w:rPr>
              <w:br/>
            </w:r>
            <w:r>
              <w:rPr>
                <w:rFonts w:asciiTheme="minorHAnsi" w:hAnsiTheme="minorHAnsi"/>
              </w:rPr>
              <w:t>if dip_code_value is returned</w:t>
            </w:r>
            <w:r>
              <w:rPr>
                <w:rFonts w:asciiTheme="minorHAnsi" w:hAnsiTheme="minorHAnsi"/>
              </w:rPr>
              <w:br/>
            </w:r>
            <w:r>
              <w:rPr>
                <w:rFonts w:asciiTheme="minorHAnsi" w:hAnsiTheme="minorHAnsi"/>
              </w:rPr>
              <w:tab/>
            </w:r>
            <w:r>
              <w:rPr>
                <w:rFonts w:asciiTheme="minorHAnsi" w:hAnsiTheme="minorHAnsi"/>
              </w:rPr>
              <w:t>then dip_code_value</w:t>
            </w: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2E718F77" w14:textId="77777777">
            <w:pPr>
              <w:spacing w:after="0"/>
              <w:rPr>
                <w:rFonts w:asciiTheme="minorHAnsi" w:hAnsiTheme="minorHAnsi" w:cstheme="minorHAnsi"/>
              </w:rPr>
            </w:pPr>
            <w:r w:rsidRPr="002207E6">
              <w:rPr>
                <w:rFonts w:asciiTheme="minorHAnsi" w:hAnsiTheme="minorHAnsi" w:cstheme="minorHAnsi"/>
              </w:rPr>
              <w:t>party_subtype_code</w:t>
            </w:r>
          </w:p>
        </w:tc>
        <w:tc>
          <w:tcPr>
            <w:tcW w:w="567"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55999974" w14:textId="77777777">
            <w:pPr>
              <w:spacing w:after="0"/>
              <w:rPr>
                <w:rFonts w:asciiTheme="minorHAnsi" w:hAnsiTheme="minorHAnsi" w:cstheme="minorHAnsi"/>
              </w:rPr>
            </w:pPr>
            <w:r w:rsidRPr="002207E6">
              <w:rPr>
                <w:rFonts w:asciiTheme="minorHAnsi" w:hAnsiTheme="minorHAnsi" w:cs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F73724" w:rsidP="00CB3BE8" w:rsidRDefault="00F73724" w14:paraId="00A0CD16" w14:textId="71412F25">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F73724" w:rsidTr="1D6AF751" w14:paraId="3406F23D"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AD1C07" w:rsidR="008B3F4B" w:rsidP="00F73724" w:rsidRDefault="008B3F4B" w14:paraId="010BF4E1" w14:textId="77777777">
            <w:pPr>
              <w:spacing w:after="0"/>
              <w:rPr>
                <w:rFonts w:asciiTheme="minorHAnsi" w:hAnsiTheme="minorHAnsi" w:cstheme="minorHAnsi"/>
              </w:rPr>
            </w:pPr>
            <w:bookmarkStart w:name="_Hlk21421436" w:id="35"/>
            <w:r w:rsidRPr="00AD1C07">
              <w:rPr>
                <w:rFonts w:asciiTheme="minorHAnsi" w:hAnsiTheme="minorHAnsi" w:cstheme="minorHAnsi"/>
              </w:rPr>
              <w:t xml:space="preserve">dss_clients.entity_class </w:t>
            </w:r>
          </w:p>
          <w:p w:rsidRPr="00AD1C07" w:rsidR="00F73724" w:rsidP="00F73724" w:rsidRDefault="00F73724" w14:paraId="2453706C" w14:textId="77777777">
            <w:pPr>
              <w:spacing w:after="0"/>
              <w:rPr>
                <w:rFonts w:asciiTheme="minorHAnsi" w:hAnsiTheme="minorHAnsi" w:cstheme="minorHAnsi"/>
              </w:rPr>
            </w:pPr>
            <w:r w:rsidRPr="00AD1C07">
              <w:rPr>
                <w:rFonts w:asciiTheme="minorHAnsi" w:hAnsiTheme="minorHAnsi" w:cstheme="minorHAnsi"/>
              </w:rPr>
              <w:t>dss_entity_classes.description</w:t>
            </w:r>
          </w:p>
          <w:p w:rsidRPr="00AD1C07" w:rsidR="00D62159" w:rsidP="00F73724" w:rsidRDefault="00D62159" w14:paraId="7A596EA2" w14:textId="300CA1D9">
            <w:pPr>
              <w:spacing w:after="0"/>
              <w:rPr>
                <w:rFonts w:asciiTheme="minorHAnsi" w:hAnsiTheme="minorHAnsi" w:cstheme="minorHAnsi"/>
              </w:rPr>
            </w:pPr>
            <w:r w:rsidRPr="00AD1C07">
              <w:rPr>
                <w:rFonts w:asciiTheme="minorHAnsi" w:hAnsiTheme="minorHAnsi" w:cstheme="minorHAnsi"/>
              </w:rPr>
              <w:t>ref_lannz_customerclass.fstrDecode2</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AD1C07" w:rsidR="002B59FF" w:rsidP="00AC1320" w:rsidRDefault="002B59FF" w14:paraId="2A2AD8FE" w14:textId="7B17436B">
            <w:pPr>
              <w:tabs>
                <w:tab w:val="left" w:pos="284"/>
                <w:tab w:val="left" w:pos="567"/>
                <w:tab w:val="left" w:pos="851"/>
                <w:tab w:val="left" w:pos="1134"/>
                <w:tab w:val="left" w:pos="1418"/>
                <w:tab w:val="left" w:pos="1701"/>
              </w:tabs>
              <w:spacing w:after="0"/>
              <w:rPr>
                <w:rFonts w:asciiTheme="minorHAnsi" w:hAnsiTheme="minorHAnsi" w:cstheme="minorHAnsi"/>
              </w:rPr>
            </w:pPr>
            <w:r w:rsidRPr="00AD1C07">
              <w:rPr>
                <w:rFonts w:asciiTheme="minorHAnsi" w:hAnsiTheme="minorHAnsi"/>
              </w:rPr>
              <w:t xml:space="preserve">lookup </w:t>
            </w:r>
            <w:r w:rsidRPr="00AD1C07">
              <w:rPr>
                <w:rFonts w:asciiTheme="minorHAnsi" w:hAnsiTheme="minorHAnsi" w:cstheme="minorHAnsi"/>
              </w:rPr>
              <w:t>ref_lannz_customerclass</w:t>
            </w:r>
            <w:r w:rsidRPr="00AD1C07">
              <w:rPr>
                <w:rFonts w:asciiTheme="minorHAnsi" w:hAnsiTheme="minorHAnsi"/>
              </w:rPr>
              <w:t xml:space="preserve"> on fstrCustomerClass = </w:t>
            </w:r>
            <w:r w:rsidRPr="00AD1C07">
              <w:rPr>
                <w:rFonts w:asciiTheme="minorHAnsi" w:hAnsiTheme="minorHAnsi" w:cstheme="minorHAnsi"/>
              </w:rPr>
              <w:t>entity_class</w:t>
            </w:r>
            <w:r w:rsidRPr="00AD1C07">
              <w:rPr>
                <w:rFonts w:asciiTheme="minorHAnsi" w:hAnsiTheme="minorHAnsi" w:cstheme="minorHAnsi"/>
              </w:rPr>
              <w:br/>
            </w:r>
            <w:r w:rsidRPr="00AD1C07">
              <w:rPr>
                <w:rFonts w:asciiTheme="minorHAnsi" w:hAnsiTheme="minorHAnsi" w:cstheme="minorHAnsi"/>
              </w:rPr>
              <w:t>if fstrDecode2 is returned</w:t>
            </w:r>
            <w:r w:rsidRPr="00AD1C07">
              <w:rPr>
                <w:rFonts w:asciiTheme="minorHAnsi" w:hAnsiTheme="minorHAnsi" w:cstheme="minorHAnsi"/>
              </w:rPr>
              <w:br/>
            </w:r>
            <w:r w:rsidRPr="00AD1C07">
              <w:rPr>
                <w:rFonts w:asciiTheme="minorHAnsi" w:hAnsiTheme="minorHAnsi" w:cstheme="minorHAnsi"/>
              </w:rPr>
              <w:tab/>
            </w:r>
            <w:r w:rsidRPr="00AD1C07">
              <w:rPr>
                <w:rFonts w:asciiTheme="minorHAnsi" w:hAnsiTheme="minorHAnsi" w:cstheme="minorHAnsi"/>
              </w:rPr>
              <w:t>then fstrDecode2</w:t>
            </w:r>
          </w:p>
          <w:p w:rsidRPr="00AD1C07" w:rsidR="00F73724" w:rsidP="00AC1320" w:rsidRDefault="00A14C95" w14:paraId="53F62976" w14:textId="65BA5E15">
            <w:pPr>
              <w:tabs>
                <w:tab w:val="left" w:pos="284"/>
                <w:tab w:val="left" w:pos="567"/>
                <w:tab w:val="left" w:pos="851"/>
                <w:tab w:val="left" w:pos="1134"/>
                <w:tab w:val="left" w:pos="1418"/>
                <w:tab w:val="left" w:pos="1701"/>
              </w:tabs>
              <w:spacing w:after="0"/>
              <w:rPr>
                <w:rFonts w:asciiTheme="minorHAnsi" w:hAnsiTheme="minorHAnsi"/>
              </w:rPr>
            </w:pPr>
            <w:r w:rsidRPr="00AD1C07">
              <w:rPr>
                <w:rFonts w:asciiTheme="minorHAnsi" w:hAnsiTheme="minorHAnsi"/>
              </w:rPr>
              <w:t>else l</w:t>
            </w:r>
            <w:r w:rsidRPr="00AD1C07" w:rsidR="00712C22">
              <w:rPr>
                <w:rFonts w:asciiTheme="minorHAnsi" w:hAnsiTheme="minorHAnsi"/>
              </w:rPr>
              <w:t xml:space="preserve">ookup </w:t>
            </w:r>
            <w:r w:rsidRPr="00AD1C07" w:rsidR="00712C22">
              <w:rPr>
                <w:rFonts w:asciiTheme="minorHAnsi" w:hAnsiTheme="minorHAnsi" w:cstheme="minorHAnsi"/>
              </w:rPr>
              <w:t>dss_entity_classes on entity_class_code = entity_class</w:t>
            </w:r>
            <w:r w:rsidRPr="00AD1C07" w:rsidR="00712C22">
              <w:rPr>
                <w:rFonts w:asciiTheme="minorHAnsi" w:hAnsiTheme="minorHAnsi" w:cstheme="minorHAnsi"/>
              </w:rPr>
              <w:br/>
            </w:r>
            <w:r w:rsidRPr="00AD1C07" w:rsidR="004133CC">
              <w:rPr>
                <w:rFonts w:asciiTheme="minorHAnsi" w:hAnsiTheme="minorHAnsi" w:cstheme="minorHAnsi"/>
              </w:rPr>
              <w:t>if description is returned</w:t>
            </w:r>
            <w:r w:rsidRPr="00AD1C07" w:rsidR="004133CC">
              <w:rPr>
                <w:rFonts w:asciiTheme="minorHAnsi" w:hAnsiTheme="minorHAnsi" w:cstheme="minorHAnsi"/>
              </w:rPr>
              <w:br/>
            </w:r>
            <w:r w:rsidRPr="00AD1C07" w:rsidR="004133CC">
              <w:rPr>
                <w:rFonts w:asciiTheme="minorHAnsi" w:hAnsiTheme="minorHAnsi" w:cstheme="minorHAnsi"/>
              </w:rPr>
              <w:tab/>
            </w:r>
            <w:r w:rsidRPr="00AD1C07" w:rsidR="004133CC">
              <w:rPr>
                <w:rFonts w:asciiTheme="minorHAnsi" w:hAnsiTheme="minorHAnsi" w:cstheme="minorHAnsi"/>
              </w:rPr>
              <w:t xml:space="preserve">then </w:t>
            </w:r>
            <w:r w:rsidRPr="00AD1C07" w:rsidR="004D2292">
              <w:rPr>
                <w:rFonts w:asciiTheme="minorHAnsi" w:hAnsiTheme="minorHAnsi"/>
              </w:rPr>
              <w:t>cast(description as varchar(30))</w:t>
            </w:r>
          </w:p>
        </w:tc>
        <w:tc>
          <w:tcPr>
            <w:tcW w:w="2836" w:type="dxa"/>
            <w:tcBorders>
              <w:top w:val="single" w:color="auto" w:sz="4" w:space="0"/>
              <w:left w:val="single" w:color="auto" w:sz="4" w:space="0"/>
              <w:bottom w:val="single" w:color="auto" w:sz="4" w:space="0"/>
              <w:right w:val="single" w:color="auto" w:sz="4" w:space="0"/>
            </w:tcBorders>
            <w:hideMark/>
          </w:tcPr>
          <w:p w:rsidRPr="00AD1C07" w:rsidR="00F73724" w:rsidP="00F73724" w:rsidRDefault="00F73724" w14:paraId="25A1659E" w14:textId="77777777">
            <w:pPr>
              <w:spacing w:after="0"/>
              <w:rPr>
                <w:rFonts w:asciiTheme="minorHAnsi" w:hAnsiTheme="minorHAnsi" w:cstheme="minorHAnsi"/>
              </w:rPr>
            </w:pPr>
            <w:r w:rsidRPr="00AD1C07">
              <w:rPr>
                <w:rFonts w:asciiTheme="minorHAnsi" w:hAnsiTheme="minorHAnsi" w:cstheme="minorHAnsi"/>
              </w:rPr>
              <w:t>party_class</w:t>
            </w:r>
          </w:p>
        </w:tc>
        <w:tc>
          <w:tcPr>
            <w:tcW w:w="567" w:type="dxa"/>
            <w:tcBorders>
              <w:top w:val="single" w:color="auto" w:sz="4" w:space="0"/>
              <w:left w:val="single" w:color="auto" w:sz="4" w:space="0"/>
              <w:bottom w:val="single" w:color="auto" w:sz="4" w:space="0"/>
              <w:right w:val="single" w:color="auto" w:sz="4" w:space="0"/>
            </w:tcBorders>
            <w:hideMark/>
          </w:tcPr>
          <w:p w:rsidRPr="00AD1C07" w:rsidR="00F73724" w:rsidP="00F73724" w:rsidRDefault="00F73724" w14:paraId="3BC41865" w14:textId="77777777">
            <w:pPr>
              <w:spacing w:after="0"/>
              <w:rPr>
                <w:rFonts w:asciiTheme="minorHAnsi" w:hAnsiTheme="minorHAnsi" w:cstheme="minorHAnsi"/>
              </w:rPr>
            </w:pPr>
            <w:r w:rsidRPr="00AD1C07">
              <w:rPr>
                <w:rFonts w:asciiTheme="minorHAnsi" w:hAnsiTheme="minorHAnsi" w:cs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F73724" w:rsidP="00CB3BE8" w:rsidRDefault="00F73724" w14:paraId="6CE8A4CB" w14:textId="2C9B7363">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bookmarkEnd w:id="35"/>
      <w:tr w:rsidR="00F73724" w:rsidTr="1D6AF751" w14:paraId="11E11ACA"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0987D69F" w14:textId="133620EF">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_clients.entity_class</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F73724" w:rsidP="00AC1320" w:rsidRDefault="00F73724" w14:paraId="3B4137AD"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copy</w:t>
            </w: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5001BE3D" w14:textId="77777777">
            <w:pPr>
              <w:spacing w:after="0"/>
              <w:rPr>
                <w:rFonts w:asciiTheme="minorHAnsi" w:hAnsiTheme="minorHAnsi" w:cstheme="minorHAnsi"/>
              </w:rPr>
            </w:pPr>
            <w:r w:rsidRPr="002207E6">
              <w:rPr>
                <w:rFonts w:asciiTheme="minorHAnsi" w:hAnsiTheme="minorHAnsi" w:cstheme="minorHAnsi"/>
              </w:rPr>
              <w:t>party_class_code</w:t>
            </w:r>
          </w:p>
        </w:tc>
        <w:tc>
          <w:tcPr>
            <w:tcW w:w="567"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6DEC148E" w14:textId="77777777">
            <w:pPr>
              <w:spacing w:after="0"/>
              <w:rPr>
                <w:rFonts w:asciiTheme="minorHAnsi" w:hAnsiTheme="minorHAnsi" w:cstheme="minorHAnsi"/>
              </w:rPr>
            </w:pPr>
            <w:r w:rsidRPr="002207E6">
              <w:rPr>
                <w:rFonts w:asciiTheme="minorHAnsi" w:hAnsiTheme="minorHAnsi" w:cs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F73724" w:rsidP="00CB3BE8" w:rsidRDefault="00F73724" w14:paraId="14DD8918" w14:textId="111FA950">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F73724" w:rsidTr="1D6AF751" w14:paraId="1A2069E7"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F73724" w:rsidP="00F73724" w:rsidRDefault="00F73724" w14:paraId="03CD6C49"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8F5C19" w:rsidP="00AC1320" w:rsidRDefault="008F5C19" w14:paraId="7ABFE922" w14:textId="08FF0618">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2F5FBB88" w14:textId="77777777">
            <w:pPr>
              <w:spacing w:after="0"/>
              <w:rPr>
                <w:rFonts w:asciiTheme="minorHAnsi" w:hAnsiTheme="minorHAnsi"/>
              </w:rPr>
            </w:pPr>
            <w:r w:rsidRPr="03C54C89">
              <w:rPr>
                <w:rFonts w:asciiTheme="minorHAnsi" w:hAnsiTheme="minorHAnsi"/>
              </w:rPr>
              <w:t>party_segment</w:t>
            </w:r>
          </w:p>
        </w:tc>
        <w:tc>
          <w:tcPr>
            <w:tcW w:w="567" w:type="dxa"/>
            <w:tcBorders>
              <w:top w:val="single" w:color="auto" w:sz="4" w:space="0"/>
              <w:left w:val="single" w:color="auto" w:sz="4" w:space="0"/>
              <w:bottom w:val="single" w:color="auto" w:sz="4" w:space="0"/>
              <w:right w:val="single" w:color="auto" w:sz="4" w:space="0"/>
            </w:tcBorders>
            <w:hideMark/>
          </w:tcPr>
          <w:p w:rsidRPr="002207E6" w:rsidR="00F73724" w:rsidP="00F73724" w:rsidRDefault="00F73724" w14:paraId="06AA25C1"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F73724" w:rsidP="00CB3BE8" w:rsidRDefault="00894163" w14:paraId="48770C51" w14:textId="0F753826">
            <w:pPr>
              <w:spacing w:after="0"/>
              <w:ind w:left="-57"/>
              <w:rPr>
                <w:rFonts w:asciiTheme="minorHAnsi" w:hAnsiTheme="minorHAnsi" w:cstheme="minorHAnsi"/>
                <w:strike/>
                <w:sz w:val="18"/>
                <w:szCs w:val="18"/>
              </w:rPr>
            </w:pPr>
            <w:r w:rsidRPr="006D0261">
              <w:rPr>
                <w:rFonts w:asciiTheme="minorHAnsi" w:hAnsiTheme="minorHAnsi" w:cstheme="minorHAnsi"/>
                <w:sz w:val="18"/>
                <w:szCs w:val="18"/>
              </w:rPr>
              <w:t>Unknown</w:t>
            </w:r>
          </w:p>
        </w:tc>
      </w:tr>
      <w:tr w:rsidR="00894163" w:rsidTr="1D6AF751" w14:paraId="4DD5A22D"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894163" w:rsidP="00894163" w:rsidRDefault="00894163" w14:paraId="688B7AAA"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894163" w:rsidP="008F5C19" w:rsidRDefault="008F5C19" w14:paraId="49EDAAFE" w14:textId="68F88A1E">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894163" w:rsidP="00894163" w:rsidRDefault="00894163" w14:paraId="3DC5A6F1" w14:textId="77777777">
            <w:pPr>
              <w:spacing w:after="0"/>
              <w:rPr>
                <w:rFonts w:asciiTheme="minorHAnsi" w:hAnsiTheme="minorHAnsi"/>
              </w:rPr>
            </w:pPr>
            <w:r w:rsidRPr="03C54C89">
              <w:rPr>
                <w:rFonts w:asciiTheme="minorHAnsi" w:hAnsiTheme="minorHAnsi"/>
              </w:rPr>
              <w:t>party_segment_code</w:t>
            </w:r>
          </w:p>
        </w:tc>
        <w:tc>
          <w:tcPr>
            <w:tcW w:w="567" w:type="dxa"/>
            <w:tcBorders>
              <w:top w:val="single" w:color="auto" w:sz="4" w:space="0"/>
              <w:left w:val="single" w:color="auto" w:sz="4" w:space="0"/>
              <w:bottom w:val="single" w:color="auto" w:sz="4" w:space="0"/>
              <w:right w:val="single" w:color="auto" w:sz="4" w:space="0"/>
            </w:tcBorders>
            <w:hideMark/>
          </w:tcPr>
          <w:p w:rsidRPr="002207E6" w:rsidR="00894163" w:rsidP="00894163" w:rsidRDefault="00894163" w14:paraId="62A24F21"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8F5C19" w:rsidP="00CB3BE8" w:rsidRDefault="008F5C19" w14:paraId="07C28E31" w14:textId="4CDDF545">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894163" w:rsidTr="1D6AF751" w14:paraId="571F11D3"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522E5C" w:rsidR="00894163" w:rsidP="00894163" w:rsidRDefault="00894163" w14:paraId="0F540D4A" w14:textId="77777777">
            <w:pPr>
              <w:spacing w:after="0"/>
              <w:rPr>
                <w:rFonts w:asciiTheme="minorHAnsi" w:hAnsiTheme="minorHAnsi"/>
              </w:rPr>
            </w:pPr>
            <w:r w:rsidRPr="00522E5C">
              <w:rPr>
                <w:rFonts w:asciiTheme="minorHAnsi" w:hAnsiTheme="minorHAnsi"/>
              </w:rPr>
              <w:t xml:space="preserve">dss_clients.ird_number </w:t>
            </w:r>
          </w:p>
          <w:p w:rsidRPr="002207E6" w:rsidR="00894163" w:rsidP="00894163" w:rsidRDefault="00894163" w14:paraId="30776C4F" w14:textId="60008751">
            <w:pPr>
              <w:spacing w:after="0"/>
              <w:rPr>
                <w:rFonts w:asciiTheme="minorHAnsi" w:hAnsiTheme="minorHAnsi"/>
              </w:rPr>
            </w:pPr>
            <w:r w:rsidRPr="55BF1966">
              <w:rPr>
                <w:rFonts w:asciiTheme="minorHAnsi" w:hAnsiTheme="minorHAnsi"/>
              </w:rPr>
              <w:t>dss_customers.sic_code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894163" w:rsidP="00894163" w:rsidRDefault="00894163" w14:paraId="64E6CFF0" w14:textId="7926F3D2">
            <w:pPr>
              <w:tabs>
                <w:tab w:val="left" w:pos="284"/>
                <w:tab w:val="left" w:pos="372"/>
                <w:tab w:val="left" w:pos="567"/>
                <w:tab w:val="left" w:pos="851"/>
                <w:tab w:val="left" w:pos="1134"/>
                <w:tab w:val="left" w:pos="1418"/>
                <w:tab w:val="left" w:pos="1701"/>
              </w:tabs>
              <w:spacing w:after="0"/>
              <w:rPr>
                <w:rFonts w:asciiTheme="minorHAnsi" w:hAnsiTheme="minorHAnsi"/>
              </w:rPr>
            </w:pPr>
            <w:r w:rsidRPr="00522E5C">
              <w:rPr>
                <w:rFonts w:asciiTheme="minorHAnsi" w:hAnsiTheme="minorHAnsi"/>
              </w:rPr>
              <w:t>Lookup dss_customers on ird_number</w:t>
            </w:r>
            <w:r w:rsidRPr="00522E5C">
              <w:rPr>
                <w:rFonts w:asciiTheme="minorHAnsi" w:hAnsiTheme="minorHAnsi" w:cstheme="minorHAnsi"/>
              </w:rPr>
              <w:br/>
            </w:r>
            <w:r w:rsidRPr="00522E5C">
              <w:rPr>
                <w:rFonts w:asciiTheme="minorHAnsi" w:hAnsiTheme="minorHAnsi"/>
              </w:rPr>
              <w:t>if sic_code is returned</w:t>
            </w:r>
            <w:r>
              <w:rPr>
                <w:rFonts w:asciiTheme="minorHAnsi" w:hAnsiTheme="minorHAnsi" w:cstheme="minorHAnsi"/>
              </w:rPr>
              <w:br/>
            </w:r>
            <w:r>
              <w:rPr>
                <w:rFonts w:asciiTheme="minorHAnsi" w:hAnsiTheme="minorHAnsi" w:cstheme="minorHAnsi"/>
              </w:rPr>
              <w:tab/>
            </w:r>
            <w:r w:rsidRPr="03C54C89">
              <w:rPr>
                <w:rFonts w:asciiTheme="minorHAnsi" w:hAnsiTheme="minorHAnsi"/>
              </w:rPr>
              <w:t>if sic_code = ‘UNKNOWN’</w:t>
            </w:r>
          </w:p>
          <w:p w:rsidR="00894163" w:rsidP="00894163" w:rsidRDefault="00894163" w14:paraId="1C641262" w14:textId="6664BCCB">
            <w:pPr>
              <w:tabs>
                <w:tab w:val="left" w:pos="359"/>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 xml:space="preserve">  </w:t>
            </w:r>
            <w:r>
              <w:rPr>
                <w:rFonts w:asciiTheme="minorHAnsi" w:hAnsiTheme="minorHAnsi" w:cstheme="minorHAnsi"/>
              </w:rPr>
              <w:tab/>
            </w:r>
            <w:r>
              <w:rPr>
                <w:rFonts w:asciiTheme="minorHAnsi" w:hAnsiTheme="minorHAnsi" w:cstheme="minorHAnsi"/>
              </w:rPr>
              <w:tab/>
            </w:r>
            <w:r w:rsidRPr="03C54C89">
              <w:rPr>
                <w:rFonts w:asciiTheme="minorHAnsi" w:hAnsiTheme="minorHAnsi"/>
              </w:rPr>
              <w:t>then ‘Unknown’</w:t>
            </w:r>
          </w:p>
          <w:p w:rsidRPr="002207E6" w:rsidR="00894163" w:rsidP="00894163" w:rsidRDefault="00894163" w14:paraId="7082DFA6" w14:textId="7618F793">
            <w:pPr>
              <w:tabs>
                <w:tab w:val="left" w:pos="284"/>
                <w:tab w:val="left" w:pos="372"/>
                <w:tab w:val="left" w:pos="567"/>
                <w:tab w:val="left" w:pos="851"/>
                <w:tab w:val="left" w:pos="1134"/>
                <w:tab w:val="left" w:pos="1418"/>
                <w:tab w:val="left" w:pos="1701"/>
              </w:tabs>
              <w:spacing w:after="0"/>
              <w:rPr>
                <w:rFonts w:asciiTheme="minorHAnsi" w:hAnsiTheme="minorHAnsi"/>
              </w:rPr>
            </w:pPr>
            <w:r>
              <w:rPr>
                <w:rFonts w:asciiTheme="minorHAnsi" w:hAnsiTheme="minorHAnsi" w:cstheme="minorHAnsi"/>
              </w:rPr>
              <w:tab/>
            </w:r>
            <w:r w:rsidRPr="03C54C89">
              <w:rPr>
                <w:rFonts w:asciiTheme="minorHAnsi" w:hAnsiTheme="minorHAnsi"/>
              </w:rPr>
              <w:t xml:space="preserve">else </w:t>
            </w:r>
            <w:r w:rsidRPr="00BA56F8" w:rsidR="001A31DE">
              <w:rPr>
                <w:rFonts w:asciiTheme="minorHAnsi" w:hAnsiTheme="minorHAnsi"/>
              </w:rPr>
              <w:t>upper(</w:t>
            </w:r>
            <w:r w:rsidRPr="03C54C89">
              <w:rPr>
                <w:rFonts w:asciiTheme="minorHAnsi" w:hAnsiTheme="minorHAnsi"/>
              </w:rPr>
              <w:t>sic_code</w:t>
            </w:r>
            <w:r w:rsidRPr="00BA56F8" w:rsidR="001A31DE">
              <w:rPr>
                <w:rFonts w:asciiTheme="minorHAnsi" w:hAnsiTheme="minorHAnsi"/>
              </w:rPr>
              <w:t>)</w:t>
            </w:r>
          </w:p>
        </w:tc>
        <w:tc>
          <w:tcPr>
            <w:tcW w:w="2836" w:type="dxa"/>
            <w:tcBorders>
              <w:top w:val="single" w:color="auto" w:sz="4" w:space="0"/>
              <w:left w:val="single" w:color="auto" w:sz="4" w:space="0"/>
              <w:bottom w:val="single" w:color="auto" w:sz="4" w:space="0"/>
              <w:right w:val="single" w:color="auto" w:sz="4" w:space="0"/>
            </w:tcBorders>
            <w:hideMark/>
          </w:tcPr>
          <w:p w:rsidRPr="002207E6" w:rsidR="00894163" w:rsidP="00894163" w:rsidRDefault="55BF1966" w14:paraId="67CAD20C" w14:textId="19DE9FD8">
            <w:pPr>
              <w:spacing w:after="0"/>
              <w:rPr>
                <w:rFonts w:asciiTheme="minorHAnsi" w:hAnsiTheme="minorHAnsi"/>
              </w:rPr>
            </w:pPr>
            <w:r w:rsidRPr="55BF1966">
              <w:rPr>
                <w:rFonts w:asciiTheme="minorHAnsi" w:hAnsiTheme="minorHAnsi"/>
              </w:rPr>
              <w:t>bic_code</w:t>
            </w:r>
          </w:p>
        </w:tc>
        <w:tc>
          <w:tcPr>
            <w:tcW w:w="567" w:type="dxa"/>
            <w:tcBorders>
              <w:top w:val="single" w:color="auto" w:sz="4" w:space="0"/>
              <w:left w:val="single" w:color="auto" w:sz="4" w:space="0"/>
              <w:bottom w:val="single" w:color="auto" w:sz="4" w:space="0"/>
              <w:right w:val="single" w:color="auto" w:sz="4" w:space="0"/>
            </w:tcBorders>
            <w:hideMark/>
          </w:tcPr>
          <w:p w:rsidRPr="002207E6" w:rsidR="00894163" w:rsidP="00894163" w:rsidRDefault="00894163" w14:paraId="6AE9022E"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894163" w:rsidP="00CB3BE8" w:rsidRDefault="008F5C19" w14:paraId="0805872A" w14:textId="3E3383B2">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Pr="00054E31" w:rsidR="000A69A4" w:rsidTr="1D6AF751" w14:paraId="235255BA" w14:textId="77777777">
        <w:trPr>
          <w:trHeight w:val="300"/>
        </w:trPr>
        <w:tc>
          <w:tcPr>
            <w:tcW w:w="4246" w:type="dxa"/>
            <w:shd w:val="clear" w:color="auto" w:fill="auto"/>
            <w:tcMar>
              <w:left w:w="113" w:type="dxa"/>
              <w:right w:w="113" w:type="dxa"/>
            </w:tcMar>
          </w:tcPr>
          <w:p w:rsidRPr="00054E31" w:rsidR="000A69A4" w:rsidP="55BF1966" w:rsidRDefault="009C5696" w14:paraId="25D582DE" w14:textId="3AF28708">
            <w:pPr>
              <w:spacing w:before="40" w:after="40"/>
              <w:rPr>
                <w:rFonts w:asciiTheme="minorHAnsi" w:hAnsiTheme="minorHAnsi"/>
              </w:rPr>
            </w:pPr>
            <w:r>
              <w:rPr>
                <w:rFonts w:asciiTheme="minorHAnsi" w:hAnsiTheme="minorHAnsi"/>
              </w:rPr>
              <w:t>snz_BIC_ANZSIC2006</w:t>
            </w:r>
            <w:r w:rsidRPr="55BF1966" w:rsidR="55BF1966">
              <w:rPr>
                <w:rFonts w:asciiTheme="minorHAnsi" w:hAnsiTheme="minorHAnsi"/>
              </w:rPr>
              <w:t>.BIC_desc</w:t>
            </w:r>
          </w:p>
        </w:tc>
        <w:tc>
          <w:tcPr>
            <w:tcW w:w="5665" w:type="dxa"/>
            <w:shd w:val="clear" w:color="auto" w:fill="auto"/>
            <w:tcMar>
              <w:left w:w="113" w:type="dxa"/>
              <w:right w:w="113" w:type="dxa"/>
            </w:tcMar>
          </w:tcPr>
          <w:p w:rsidRPr="00EB318E" w:rsidR="000A69A4" w:rsidP="55BF1966" w:rsidRDefault="55BF1966" w14:paraId="0B0A52F2" w14:textId="14EEE2E1">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 xml:space="preserve">Lookup </w:t>
            </w:r>
            <w:r w:rsidR="009C5696">
              <w:rPr>
                <w:rFonts w:asciiTheme="minorHAnsi" w:hAnsiTheme="minorHAnsi"/>
              </w:rPr>
              <w:t>snz_BIC_ANZSIC2006</w:t>
            </w:r>
            <w:r w:rsidRPr="00EB318E">
              <w:rPr>
                <w:rFonts w:asciiTheme="minorHAnsi" w:hAnsiTheme="minorHAnsi"/>
              </w:rPr>
              <w:t xml:space="preserve"> using </w:t>
            </w:r>
            <w:r w:rsidR="009A002A">
              <w:rPr>
                <w:rFonts w:asciiTheme="minorHAnsi" w:hAnsiTheme="minorHAnsi"/>
              </w:rPr>
              <w:t>upper(</w:t>
            </w:r>
            <w:r w:rsidRPr="00EB318E">
              <w:rPr>
                <w:rFonts w:asciiTheme="minorHAnsi" w:hAnsiTheme="minorHAnsi"/>
              </w:rPr>
              <w:t>bic_code</w:t>
            </w:r>
            <w:r w:rsidR="009A002A">
              <w:rPr>
                <w:rFonts w:asciiTheme="minorHAnsi" w:hAnsiTheme="minorHAnsi"/>
              </w:rPr>
              <w:t>)</w:t>
            </w:r>
          </w:p>
          <w:p w:rsidRPr="00EB318E" w:rsidR="000A69A4" w:rsidP="55BF1966" w:rsidRDefault="000A69A4" w14:paraId="261CCEA7" w14:textId="77777777">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if BIC_desc is returned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rPr>
              <w:t>then BIC_desc</w:t>
            </w:r>
          </w:p>
        </w:tc>
        <w:tc>
          <w:tcPr>
            <w:tcW w:w="2836" w:type="dxa"/>
            <w:shd w:val="clear" w:color="auto" w:fill="auto"/>
            <w:tcMar>
              <w:left w:w="113" w:type="dxa"/>
              <w:right w:w="113" w:type="dxa"/>
            </w:tcMar>
          </w:tcPr>
          <w:p w:rsidRPr="00054E31" w:rsidR="000A69A4" w:rsidP="55BF1966" w:rsidRDefault="55BF1966" w14:paraId="3A30B41C" w14:textId="77777777">
            <w:pPr>
              <w:spacing w:before="40" w:after="40"/>
              <w:rPr>
                <w:rFonts w:asciiTheme="minorHAnsi" w:hAnsiTheme="minorHAnsi"/>
              </w:rPr>
            </w:pPr>
            <w:r w:rsidRPr="55BF1966">
              <w:rPr>
                <w:rFonts w:asciiTheme="minorHAnsi" w:hAnsiTheme="minorHAnsi"/>
              </w:rPr>
              <w:t>BIC_desc</w:t>
            </w:r>
          </w:p>
        </w:tc>
        <w:tc>
          <w:tcPr>
            <w:tcW w:w="567" w:type="dxa"/>
            <w:shd w:val="clear" w:color="auto" w:fill="auto"/>
            <w:tcMar>
              <w:left w:w="113" w:type="dxa"/>
              <w:right w:w="113" w:type="dxa"/>
            </w:tcMar>
          </w:tcPr>
          <w:p w:rsidRPr="00054E31" w:rsidR="000A69A4" w:rsidP="55BF1966" w:rsidRDefault="000A69A4" w14:paraId="797A6F09" w14:textId="77777777">
            <w:pPr>
              <w:spacing w:before="40" w:after="40"/>
              <w:rPr>
                <w:rFonts w:asciiTheme="minorHAnsi" w:hAnsiTheme="minorHAnsi"/>
              </w:rPr>
            </w:pPr>
          </w:p>
        </w:tc>
        <w:tc>
          <w:tcPr>
            <w:tcW w:w="992" w:type="dxa"/>
            <w:shd w:val="clear" w:color="auto" w:fill="auto"/>
            <w:tcMar>
              <w:left w:w="113" w:type="dxa"/>
              <w:right w:w="113" w:type="dxa"/>
            </w:tcMar>
          </w:tcPr>
          <w:p w:rsidRPr="006D0261" w:rsidR="000A69A4" w:rsidP="00CB3BE8" w:rsidRDefault="55BF1966" w14:paraId="69029671" w14:textId="6AF9C61F">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Pr="005531F6" w:rsidR="001139A2" w:rsidTr="1D6AF751" w14:paraId="006026A1" w14:textId="77777777">
        <w:trPr>
          <w:trHeight w:val="300"/>
        </w:trPr>
        <w:tc>
          <w:tcPr>
            <w:tcW w:w="4246" w:type="dxa"/>
            <w:shd w:val="clear" w:color="auto" w:fill="auto"/>
            <w:tcMar>
              <w:left w:w="113" w:type="dxa"/>
              <w:right w:w="113" w:type="dxa"/>
            </w:tcMar>
          </w:tcPr>
          <w:p w:rsidRPr="005531F6" w:rsidR="001139A2" w:rsidP="001139A2" w:rsidRDefault="001139A2" w14:paraId="21F8FA1C" w14:textId="77777777">
            <w:pPr>
              <w:spacing w:after="0"/>
              <w:rPr>
                <w:rFonts w:asciiTheme="minorHAnsi" w:hAnsiTheme="minorHAnsi"/>
              </w:rPr>
            </w:pPr>
            <w:r w:rsidRPr="005531F6">
              <w:rPr>
                <w:rFonts w:asciiTheme="minorHAnsi" w:hAnsiTheme="minorHAnsi"/>
              </w:rPr>
              <w:t xml:space="preserve">dss_clients.ird_number </w:t>
            </w:r>
          </w:p>
          <w:p w:rsidRPr="005531F6" w:rsidR="001139A2" w:rsidP="001139A2" w:rsidRDefault="001139A2" w14:paraId="6E7E8389" w14:textId="679FC775">
            <w:pPr>
              <w:spacing w:before="40" w:after="40"/>
              <w:rPr>
                <w:rFonts w:asciiTheme="minorHAnsi" w:hAnsiTheme="minorHAnsi"/>
              </w:rPr>
            </w:pPr>
            <w:r w:rsidRPr="005531F6">
              <w:rPr>
                <w:rFonts w:asciiTheme="minorHAnsi" w:hAnsiTheme="minorHAnsi"/>
              </w:rPr>
              <w:t>dss_customers.sic_code</w:t>
            </w:r>
          </w:p>
        </w:tc>
        <w:tc>
          <w:tcPr>
            <w:tcW w:w="5665" w:type="dxa"/>
            <w:shd w:val="clear" w:color="auto" w:fill="auto"/>
            <w:tcMar>
              <w:left w:w="113" w:type="dxa"/>
              <w:right w:w="113" w:type="dxa"/>
            </w:tcMar>
          </w:tcPr>
          <w:p w:rsidRPr="005531F6" w:rsidR="001139A2" w:rsidP="001139A2" w:rsidRDefault="001139A2" w14:paraId="43B49324"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Lookup dss_customers on ird_number</w:t>
            </w:r>
            <w:r w:rsidRPr="005531F6">
              <w:rPr>
                <w:rFonts w:asciiTheme="minorHAnsi" w:hAnsiTheme="minorHAnsi" w:cstheme="minorHAnsi"/>
              </w:rPr>
              <w:br/>
            </w:r>
            <w:r w:rsidRPr="005531F6">
              <w:rPr>
                <w:rFonts w:asciiTheme="minorHAnsi" w:hAnsiTheme="minorHAnsi"/>
              </w:rPr>
              <w:t>if sic_code is returned</w:t>
            </w:r>
            <w:r w:rsidRPr="005531F6">
              <w:rPr>
                <w:rFonts w:asciiTheme="minorHAnsi" w:hAnsiTheme="minorHAnsi" w:cstheme="minorHAnsi"/>
              </w:rPr>
              <w:br/>
            </w:r>
            <w:r w:rsidRPr="005531F6">
              <w:rPr>
                <w:rFonts w:asciiTheme="minorHAnsi" w:hAnsiTheme="minorHAnsi" w:cstheme="minorHAnsi"/>
              </w:rPr>
              <w:tab/>
            </w:r>
            <w:r w:rsidRPr="005531F6">
              <w:rPr>
                <w:rFonts w:asciiTheme="minorHAnsi" w:hAnsiTheme="minorHAnsi"/>
              </w:rPr>
              <w:t>if sic_code = ‘UNKNOWN’</w:t>
            </w:r>
          </w:p>
          <w:p w:rsidRPr="005531F6" w:rsidR="001139A2" w:rsidP="001139A2" w:rsidRDefault="001139A2" w14:paraId="017D9CA1" w14:textId="77777777">
            <w:pPr>
              <w:tabs>
                <w:tab w:val="left" w:pos="359"/>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 xml:space="preserve">  </w:t>
            </w:r>
            <w:r w:rsidRPr="005531F6">
              <w:rPr>
                <w:rFonts w:asciiTheme="minorHAnsi" w:hAnsiTheme="minorHAnsi" w:cstheme="minorHAnsi"/>
              </w:rPr>
              <w:tab/>
            </w:r>
            <w:r w:rsidRPr="005531F6">
              <w:rPr>
                <w:rFonts w:asciiTheme="minorHAnsi" w:hAnsiTheme="minorHAnsi" w:cstheme="minorHAnsi"/>
              </w:rPr>
              <w:tab/>
            </w:r>
            <w:r w:rsidRPr="005531F6">
              <w:rPr>
                <w:rFonts w:asciiTheme="minorHAnsi" w:hAnsiTheme="minorHAnsi"/>
              </w:rPr>
              <w:t>then ‘Unknown’</w:t>
            </w:r>
          </w:p>
          <w:p w:rsidRPr="005531F6" w:rsidR="001139A2" w:rsidP="001139A2" w:rsidRDefault="001139A2" w14:paraId="544B15A7" w14:textId="53487C08">
            <w:pPr>
              <w:tabs>
                <w:tab w:val="left" w:pos="284"/>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cstheme="minorHAnsi"/>
              </w:rPr>
              <w:tab/>
            </w:r>
            <w:r w:rsidRPr="005531F6">
              <w:rPr>
                <w:rFonts w:asciiTheme="minorHAnsi" w:hAnsiTheme="minorHAnsi"/>
              </w:rPr>
              <w:t xml:space="preserve">else </w:t>
            </w:r>
            <w:r w:rsidRPr="005531F6" w:rsidR="00486161">
              <w:rPr>
                <w:rFonts w:asciiTheme="minorHAnsi" w:hAnsiTheme="minorHAnsi"/>
              </w:rPr>
              <w:t>concatenate(</w:t>
            </w:r>
            <w:r w:rsidRPr="005531F6">
              <w:rPr>
                <w:rFonts w:asciiTheme="minorHAnsi" w:hAnsiTheme="minorHAnsi"/>
              </w:rPr>
              <w:t>substr(sic_code,</w:t>
            </w:r>
            <w:r w:rsidRPr="005531F6" w:rsidR="00486161">
              <w:rPr>
                <w:rFonts w:asciiTheme="minorHAnsi" w:hAnsiTheme="minorHAnsi"/>
              </w:rPr>
              <w:t>1,5),’00’)</w:t>
            </w:r>
          </w:p>
        </w:tc>
        <w:tc>
          <w:tcPr>
            <w:tcW w:w="2836" w:type="dxa"/>
            <w:shd w:val="clear" w:color="auto" w:fill="auto"/>
            <w:tcMar>
              <w:left w:w="113" w:type="dxa"/>
              <w:right w:w="113" w:type="dxa"/>
            </w:tcMar>
          </w:tcPr>
          <w:p w:rsidRPr="005531F6" w:rsidR="001139A2" w:rsidP="001139A2" w:rsidRDefault="001139A2" w14:paraId="5F8A8E9E" w14:textId="6D4106F6">
            <w:pPr>
              <w:spacing w:before="40" w:after="40"/>
              <w:rPr>
                <w:rFonts w:asciiTheme="minorHAnsi" w:hAnsiTheme="minorHAnsi"/>
              </w:rPr>
            </w:pPr>
            <w:r w:rsidRPr="005531F6">
              <w:rPr>
                <w:rFonts w:asciiTheme="minorHAnsi" w:hAnsiTheme="minorHAnsi"/>
              </w:rPr>
              <w:t>ANZSIC_level4_code</w:t>
            </w:r>
          </w:p>
        </w:tc>
        <w:tc>
          <w:tcPr>
            <w:tcW w:w="567" w:type="dxa"/>
            <w:shd w:val="clear" w:color="auto" w:fill="auto"/>
            <w:tcMar>
              <w:left w:w="113" w:type="dxa"/>
              <w:right w:w="113" w:type="dxa"/>
            </w:tcMar>
          </w:tcPr>
          <w:p w:rsidRPr="005531F6" w:rsidR="001139A2" w:rsidP="001139A2" w:rsidRDefault="001139A2" w14:paraId="618E3344" w14:textId="77777777">
            <w:pPr>
              <w:spacing w:before="40" w:after="40"/>
              <w:rPr>
                <w:rFonts w:asciiTheme="minorHAnsi" w:hAnsiTheme="minorHAnsi"/>
              </w:rPr>
            </w:pPr>
          </w:p>
        </w:tc>
        <w:tc>
          <w:tcPr>
            <w:tcW w:w="992" w:type="dxa"/>
            <w:shd w:val="clear" w:color="auto" w:fill="auto"/>
            <w:tcMar>
              <w:left w:w="113" w:type="dxa"/>
              <w:right w:w="113" w:type="dxa"/>
            </w:tcMar>
          </w:tcPr>
          <w:p w:rsidRPr="005531F6" w:rsidR="001139A2" w:rsidP="001139A2" w:rsidRDefault="001139A2" w14:paraId="275198D0" w14:textId="77777777">
            <w:pPr>
              <w:spacing w:after="0"/>
              <w:ind w:left="-57"/>
              <w:rPr>
                <w:rFonts w:asciiTheme="minorHAnsi" w:hAnsiTheme="minorHAnsi"/>
                <w:sz w:val="18"/>
                <w:szCs w:val="18"/>
              </w:rPr>
            </w:pPr>
            <w:r w:rsidRPr="005531F6">
              <w:rPr>
                <w:rFonts w:asciiTheme="minorHAnsi" w:hAnsiTheme="minorHAnsi"/>
                <w:sz w:val="18"/>
                <w:szCs w:val="18"/>
              </w:rPr>
              <w:t>Unknown</w:t>
            </w:r>
          </w:p>
        </w:tc>
      </w:tr>
      <w:tr w:rsidRPr="00054E31" w:rsidR="000A69A4" w:rsidTr="1D6AF751" w14:paraId="3A4574BA" w14:textId="77777777">
        <w:trPr>
          <w:trHeight w:val="300"/>
        </w:trPr>
        <w:tc>
          <w:tcPr>
            <w:tcW w:w="4246" w:type="dxa"/>
            <w:shd w:val="clear" w:color="auto" w:fill="auto"/>
            <w:tcMar>
              <w:left w:w="113" w:type="dxa"/>
              <w:right w:w="113" w:type="dxa"/>
            </w:tcMar>
          </w:tcPr>
          <w:p w:rsidR="000A69A4" w:rsidP="55BF1966" w:rsidRDefault="009C5696" w14:paraId="76432050" w14:textId="77777777">
            <w:pPr>
              <w:spacing w:before="40" w:after="40"/>
              <w:rPr>
                <w:rFonts w:asciiTheme="minorHAnsi" w:hAnsiTheme="minorHAnsi"/>
              </w:rPr>
            </w:pPr>
            <w:r>
              <w:rPr>
                <w:rFonts w:asciiTheme="minorHAnsi" w:hAnsiTheme="minorHAnsi"/>
              </w:rPr>
              <w:t>snz_BIC_ANZSIC2006</w:t>
            </w:r>
            <w:r w:rsidRPr="55BF1966" w:rsidR="55BF1966">
              <w:rPr>
                <w:rFonts w:asciiTheme="minorHAnsi" w:hAnsiTheme="minorHAnsi"/>
              </w:rPr>
              <w:t>.ANZSIC_level4_desc</w:t>
            </w:r>
          </w:p>
          <w:p w:rsidRPr="003A082D" w:rsidR="00E54065" w:rsidP="55BF1966" w:rsidRDefault="00E54065" w14:paraId="7256703D" w14:textId="59878180">
            <w:pPr>
              <w:spacing w:before="40" w:after="40"/>
              <w:rPr>
                <w:rFonts w:asciiTheme="minorHAnsi" w:hAnsiTheme="minorHAnsi"/>
                <w:i/>
              </w:rPr>
            </w:pPr>
            <w:r w:rsidRPr="003A082D">
              <w:rPr>
                <w:rFonts w:asciiTheme="minorHAnsi" w:hAnsiTheme="minorHAnsi"/>
                <w:i/>
              </w:rPr>
              <w:t xml:space="preserve">target column </w:t>
            </w:r>
            <w:r w:rsidRPr="003A082D" w:rsidR="003A082D">
              <w:rPr>
                <w:rFonts w:asciiTheme="minorHAnsi" w:hAnsiTheme="minorHAnsi"/>
                <w:i/>
              </w:rPr>
              <w:t>bic_code</w:t>
            </w:r>
          </w:p>
        </w:tc>
        <w:tc>
          <w:tcPr>
            <w:tcW w:w="5665" w:type="dxa"/>
            <w:shd w:val="clear" w:color="auto" w:fill="auto"/>
            <w:tcMar>
              <w:left w:w="113" w:type="dxa"/>
              <w:right w:w="113" w:type="dxa"/>
            </w:tcMar>
          </w:tcPr>
          <w:p w:rsidRPr="003C50DC" w:rsidR="000A69A4" w:rsidP="55BF1966" w:rsidRDefault="55BF1966" w14:paraId="791CC633" w14:textId="6A47C32F">
            <w:pPr>
              <w:tabs>
                <w:tab w:val="left" w:pos="284"/>
                <w:tab w:val="left" w:pos="567"/>
                <w:tab w:val="left" w:pos="851"/>
                <w:tab w:val="left" w:pos="1134"/>
                <w:tab w:val="left" w:pos="1418"/>
                <w:tab w:val="left" w:pos="1701"/>
              </w:tabs>
              <w:spacing w:after="0"/>
              <w:rPr>
                <w:rFonts w:asciiTheme="minorHAnsi" w:hAnsiTheme="minorHAnsi"/>
              </w:rPr>
            </w:pPr>
            <w:r w:rsidRPr="003C50DC">
              <w:rPr>
                <w:rFonts w:asciiTheme="minorHAnsi" w:hAnsiTheme="minorHAnsi"/>
              </w:rPr>
              <w:t xml:space="preserve">Lookup </w:t>
            </w:r>
            <w:r w:rsidR="009C5696">
              <w:rPr>
                <w:rFonts w:asciiTheme="minorHAnsi" w:hAnsiTheme="minorHAnsi"/>
              </w:rPr>
              <w:t>snz_BIC_ANZSIC2006</w:t>
            </w:r>
            <w:r w:rsidRPr="003C50DC">
              <w:rPr>
                <w:rFonts w:asciiTheme="minorHAnsi" w:hAnsiTheme="minorHAnsi"/>
              </w:rPr>
              <w:t xml:space="preserve"> using </w:t>
            </w:r>
            <w:r w:rsidR="00920D5D">
              <w:rPr>
                <w:rFonts w:asciiTheme="minorHAnsi" w:hAnsiTheme="minorHAnsi"/>
              </w:rPr>
              <w:t>upper(</w:t>
            </w:r>
            <w:r w:rsidRPr="005567E0">
              <w:rPr>
                <w:rFonts w:asciiTheme="minorHAnsi" w:hAnsiTheme="minorHAnsi"/>
                <w:i/>
              </w:rPr>
              <w:t>bic_code</w:t>
            </w:r>
            <w:r w:rsidR="00920D5D">
              <w:rPr>
                <w:rFonts w:asciiTheme="minorHAnsi" w:hAnsiTheme="minorHAnsi"/>
              </w:rPr>
              <w:t>)</w:t>
            </w:r>
          </w:p>
          <w:p w:rsidRPr="003C50DC" w:rsidR="000A69A4" w:rsidP="55BF1966" w:rsidRDefault="000A69A4" w14:paraId="5FEC7E0C" w14:textId="77777777">
            <w:pPr>
              <w:tabs>
                <w:tab w:val="left" w:pos="284"/>
                <w:tab w:val="left" w:pos="567"/>
                <w:tab w:val="left" w:pos="851"/>
                <w:tab w:val="left" w:pos="1134"/>
                <w:tab w:val="left" w:pos="1418"/>
                <w:tab w:val="left" w:pos="1701"/>
              </w:tabs>
              <w:spacing w:after="0"/>
              <w:rPr>
                <w:rFonts w:asciiTheme="minorHAnsi" w:hAnsiTheme="minorHAnsi"/>
              </w:rPr>
            </w:pPr>
            <w:r w:rsidRPr="003C50DC">
              <w:rPr>
                <w:rFonts w:asciiTheme="minorHAnsi" w:hAnsiTheme="minorHAnsi"/>
              </w:rPr>
              <w:t>if ANZSIC_level4_desc is returned</w:t>
            </w:r>
            <w:r w:rsidRPr="003C50DC">
              <w:rPr>
                <w:rFonts w:asciiTheme="minorHAnsi" w:hAnsiTheme="minorHAnsi" w:cstheme="minorHAnsi"/>
              </w:rPr>
              <w:br/>
            </w:r>
            <w:r w:rsidRPr="003C50DC">
              <w:rPr>
                <w:rFonts w:asciiTheme="minorHAnsi" w:hAnsiTheme="minorHAnsi" w:cstheme="minorHAnsi"/>
              </w:rPr>
              <w:tab/>
            </w:r>
            <w:r w:rsidRPr="003C50DC">
              <w:rPr>
                <w:rFonts w:asciiTheme="minorHAnsi" w:hAnsiTheme="minorHAnsi"/>
              </w:rPr>
              <w:t>then ANZSIC_level4_desc</w:t>
            </w:r>
          </w:p>
        </w:tc>
        <w:tc>
          <w:tcPr>
            <w:tcW w:w="2836" w:type="dxa"/>
            <w:shd w:val="clear" w:color="auto" w:fill="auto"/>
            <w:tcMar>
              <w:left w:w="113" w:type="dxa"/>
              <w:right w:w="113" w:type="dxa"/>
            </w:tcMar>
          </w:tcPr>
          <w:p w:rsidRPr="00054E31" w:rsidR="000A69A4" w:rsidP="55BF1966" w:rsidRDefault="55BF1966" w14:paraId="0EAC8561" w14:textId="77777777">
            <w:pPr>
              <w:spacing w:before="40" w:after="40"/>
              <w:rPr>
                <w:rFonts w:asciiTheme="minorHAnsi" w:hAnsiTheme="minorHAnsi"/>
              </w:rPr>
            </w:pPr>
            <w:bookmarkStart w:name="_Hlk22821673" w:id="36"/>
            <w:r w:rsidRPr="55BF1966">
              <w:rPr>
                <w:rFonts w:asciiTheme="minorHAnsi" w:hAnsiTheme="minorHAnsi"/>
              </w:rPr>
              <w:t>ANZSIC_level4_desc</w:t>
            </w:r>
            <w:bookmarkEnd w:id="36"/>
          </w:p>
        </w:tc>
        <w:tc>
          <w:tcPr>
            <w:tcW w:w="567" w:type="dxa"/>
            <w:shd w:val="clear" w:color="auto" w:fill="auto"/>
            <w:tcMar>
              <w:left w:w="113" w:type="dxa"/>
              <w:right w:w="113" w:type="dxa"/>
            </w:tcMar>
          </w:tcPr>
          <w:p w:rsidRPr="00054E31" w:rsidR="000A69A4" w:rsidP="55BF1966" w:rsidRDefault="000A69A4" w14:paraId="0B8586C0" w14:textId="77777777">
            <w:pPr>
              <w:spacing w:before="40" w:after="40"/>
              <w:rPr>
                <w:rFonts w:asciiTheme="minorHAnsi" w:hAnsiTheme="minorHAnsi"/>
              </w:rPr>
            </w:pPr>
          </w:p>
        </w:tc>
        <w:tc>
          <w:tcPr>
            <w:tcW w:w="992" w:type="dxa"/>
            <w:shd w:val="clear" w:color="auto" w:fill="auto"/>
            <w:tcMar>
              <w:left w:w="113" w:type="dxa"/>
              <w:right w:w="113" w:type="dxa"/>
            </w:tcMar>
          </w:tcPr>
          <w:p w:rsidRPr="006D0261" w:rsidR="000A69A4" w:rsidP="001139A2" w:rsidRDefault="55BF1966" w14:paraId="1C8F232F" w14:textId="3E799BBF">
            <w:pPr>
              <w:spacing w:after="0"/>
              <w:ind w:left="-57"/>
              <w:rPr>
                <w:rFonts w:asciiTheme="minorHAnsi" w:hAnsiTheme="minorHAnsi"/>
                <w:sz w:val="18"/>
                <w:szCs w:val="18"/>
              </w:rPr>
            </w:pPr>
            <w:r w:rsidRPr="318140C9">
              <w:rPr>
                <w:rFonts w:asciiTheme="minorHAnsi" w:hAnsiTheme="minorHAnsi"/>
                <w:sz w:val="18"/>
                <w:szCs w:val="18"/>
              </w:rPr>
              <w:t>Unknown</w:t>
            </w:r>
          </w:p>
        </w:tc>
      </w:tr>
      <w:tr w:rsidRPr="005531F6" w:rsidR="00486161" w:rsidTr="1D6AF751" w14:paraId="738EF2D6" w14:textId="77777777">
        <w:trPr>
          <w:trHeight w:val="300"/>
        </w:trPr>
        <w:tc>
          <w:tcPr>
            <w:tcW w:w="4246" w:type="dxa"/>
            <w:shd w:val="clear" w:color="auto" w:fill="auto"/>
            <w:tcMar>
              <w:left w:w="113" w:type="dxa"/>
              <w:right w:w="113" w:type="dxa"/>
            </w:tcMar>
          </w:tcPr>
          <w:p w:rsidRPr="005531F6" w:rsidR="00486161" w:rsidP="005D5D10" w:rsidRDefault="00486161" w14:paraId="51012124" w14:textId="77777777">
            <w:pPr>
              <w:spacing w:after="0"/>
              <w:rPr>
                <w:rFonts w:asciiTheme="minorHAnsi" w:hAnsiTheme="minorHAnsi"/>
              </w:rPr>
            </w:pPr>
            <w:r w:rsidRPr="005531F6">
              <w:rPr>
                <w:rFonts w:asciiTheme="minorHAnsi" w:hAnsiTheme="minorHAnsi"/>
              </w:rPr>
              <w:t xml:space="preserve">dss_clients.ird_number </w:t>
            </w:r>
          </w:p>
          <w:p w:rsidRPr="005531F6" w:rsidR="00486161" w:rsidP="005D5D10" w:rsidRDefault="00486161" w14:paraId="3361419D" w14:textId="77777777">
            <w:pPr>
              <w:spacing w:before="40" w:after="40"/>
              <w:rPr>
                <w:rFonts w:asciiTheme="minorHAnsi" w:hAnsiTheme="minorHAnsi"/>
              </w:rPr>
            </w:pPr>
            <w:r w:rsidRPr="005531F6">
              <w:rPr>
                <w:rFonts w:asciiTheme="minorHAnsi" w:hAnsiTheme="minorHAnsi"/>
              </w:rPr>
              <w:t>dss_customers.sic_code</w:t>
            </w:r>
          </w:p>
        </w:tc>
        <w:tc>
          <w:tcPr>
            <w:tcW w:w="5665" w:type="dxa"/>
            <w:shd w:val="clear" w:color="auto" w:fill="auto"/>
            <w:tcMar>
              <w:left w:w="113" w:type="dxa"/>
              <w:right w:w="113" w:type="dxa"/>
            </w:tcMar>
          </w:tcPr>
          <w:p w:rsidRPr="005531F6" w:rsidR="00486161" w:rsidP="005D5D10" w:rsidRDefault="00486161" w14:paraId="351EEE37"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Lookup dss_customers on ird_number</w:t>
            </w:r>
            <w:r w:rsidRPr="005531F6">
              <w:rPr>
                <w:rFonts w:asciiTheme="minorHAnsi" w:hAnsiTheme="minorHAnsi" w:cstheme="minorHAnsi"/>
              </w:rPr>
              <w:br/>
            </w:r>
            <w:r w:rsidRPr="005531F6">
              <w:rPr>
                <w:rFonts w:asciiTheme="minorHAnsi" w:hAnsiTheme="minorHAnsi"/>
              </w:rPr>
              <w:t>if sic_code is returned</w:t>
            </w:r>
            <w:r w:rsidRPr="005531F6">
              <w:rPr>
                <w:rFonts w:asciiTheme="minorHAnsi" w:hAnsiTheme="minorHAnsi" w:cstheme="minorHAnsi"/>
              </w:rPr>
              <w:br/>
            </w:r>
            <w:r w:rsidRPr="005531F6">
              <w:rPr>
                <w:rFonts w:asciiTheme="minorHAnsi" w:hAnsiTheme="minorHAnsi" w:cstheme="minorHAnsi"/>
              </w:rPr>
              <w:tab/>
            </w:r>
            <w:r w:rsidRPr="005531F6">
              <w:rPr>
                <w:rFonts w:asciiTheme="minorHAnsi" w:hAnsiTheme="minorHAnsi"/>
              </w:rPr>
              <w:t>if sic_code = ‘UNKNOWN’</w:t>
            </w:r>
          </w:p>
          <w:p w:rsidRPr="005531F6" w:rsidR="00486161" w:rsidP="005D5D10" w:rsidRDefault="00486161" w14:paraId="7EA58713" w14:textId="77777777">
            <w:pPr>
              <w:tabs>
                <w:tab w:val="left" w:pos="359"/>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 xml:space="preserve">  </w:t>
            </w:r>
            <w:r w:rsidRPr="005531F6">
              <w:rPr>
                <w:rFonts w:asciiTheme="minorHAnsi" w:hAnsiTheme="minorHAnsi" w:cstheme="minorHAnsi"/>
              </w:rPr>
              <w:tab/>
            </w:r>
            <w:r w:rsidRPr="005531F6">
              <w:rPr>
                <w:rFonts w:asciiTheme="minorHAnsi" w:hAnsiTheme="minorHAnsi" w:cstheme="minorHAnsi"/>
              </w:rPr>
              <w:tab/>
            </w:r>
            <w:r w:rsidRPr="005531F6">
              <w:rPr>
                <w:rFonts w:asciiTheme="minorHAnsi" w:hAnsiTheme="minorHAnsi"/>
              </w:rPr>
              <w:t>then ‘Unknown’</w:t>
            </w:r>
          </w:p>
          <w:p w:rsidRPr="005531F6" w:rsidR="00486161" w:rsidP="005D5D10" w:rsidRDefault="00486161" w14:paraId="2F3BCE9A" w14:textId="6853018C">
            <w:pPr>
              <w:tabs>
                <w:tab w:val="left" w:pos="284"/>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cstheme="minorHAnsi"/>
              </w:rPr>
              <w:tab/>
            </w:r>
            <w:r w:rsidRPr="005531F6">
              <w:rPr>
                <w:rFonts w:asciiTheme="minorHAnsi" w:hAnsiTheme="minorHAnsi"/>
              </w:rPr>
              <w:t>else substr(sic_code,1,</w:t>
            </w:r>
            <w:r w:rsidRPr="005531F6" w:rsidR="00FD26CD">
              <w:rPr>
                <w:rFonts w:asciiTheme="minorHAnsi" w:hAnsiTheme="minorHAnsi"/>
              </w:rPr>
              <w:t>4)</w:t>
            </w:r>
          </w:p>
        </w:tc>
        <w:tc>
          <w:tcPr>
            <w:tcW w:w="2836" w:type="dxa"/>
            <w:shd w:val="clear" w:color="auto" w:fill="auto"/>
            <w:tcMar>
              <w:left w:w="113" w:type="dxa"/>
              <w:right w:w="113" w:type="dxa"/>
            </w:tcMar>
          </w:tcPr>
          <w:p w:rsidRPr="005531F6" w:rsidR="00486161" w:rsidP="005D5D10" w:rsidRDefault="00486161" w14:paraId="2471B699" w14:textId="7BC5D2A0">
            <w:pPr>
              <w:spacing w:before="40" w:after="40"/>
              <w:rPr>
                <w:rFonts w:asciiTheme="minorHAnsi" w:hAnsiTheme="minorHAnsi"/>
              </w:rPr>
            </w:pPr>
            <w:r w:rsidRPr="005531F6">
              <w:rPr>
                <w:rFonts w:asciiTheme="minorHAnsi" w:hAnsiTheme="minorHAnsi"/>
              </w:rPr>
              <w:t>ANZSIC_level3_code</w:t>
            </w:r>
          </w:p>
        </w:tc>
        <w:tc>
          <w:tcPr>
            <w:tcW w:w="567" w:type="dxa"/>
            <w:shd w:val="clear" w:color="auto" w:fill="auto"/>
            <w:tcMar>
              <w:left w:w="113" w:type="dxa"/>
              <w:right w:w="113" w:type="dxa"/>
            </w:tcMar>
          </w:tcPr>
          <w:p w:rsidRPr="005531F6" w:rsidR="00486161" w:rsidP="005D5D10" w:rsidRDefault="00486161" w14:paraId="3976DE74" w14:textId="77777777">
            <w:pPr>
              <w:spacing w:before="40" w:after="40"/>
              <w:rPr>
                <w:rFonts w:asciiTheme="minorHAnsi" w:hAnsiTheme="minorHAnsi"/>
              </w:rPr>
            </w:pPr>
          </w:p>
        </w:tc>
        <w:tc>
          <w:tcPr>
            <w:tcW w:w="992" w:type="dxa"/>
            <w:shd w:val="clear" w:color="auto" w:fill="auto"/>
            <w:tcMar>
              <w:left w:w="113" w:type="dxa"/>
              <w:right w:w="113" w:type="dxa"/>
            </w:tcMar>
          </w:tcPr>
          <w:p w:rsidRPr="005531F6" w:rsidR="00486161" w:rsidP="005D5D10" w:rsidRDefault="00486161" w14:paraId="2040DDF0" w14:textId="77777777">
            <w:pPr>
              <w:spacing w:after="0"/>
              <w:ind w:left="-57"/>
              <w:rPr>
                <w:rFonts w:asciiTheme="minorHAnsi" w:hAnsiTheme="minorHAnsi"/>
                <w:sz w:val="18"/>
                <w:szCs w:val="18"/>
              </w:rPr>
            </w:pPr>
            <w:r w:rsidRPr="005531F6">
              <w:rPr>
                <w:rFonts w:asciiTheme="minorHAnsi" w:hAnsiTheme="minorHAnsi"/>
                <w:sz w:val="18"/>
                <w:szCs w:val="18"/>
              </w:rPr>
              <w:t>Unknown</w:t>
            </w:r>
          </w:p>
        </w:tc>
      </w:tr>
      <w:tr w:rsidRPr="00054E31" w:rsidR="000A69A4" w:rsidTr="1D6AF751" w14:paraId="13EFCA67" w14:textId="77777777">
        <w:trPr>
          <w:trHeight w:val="300"/>
        </w:trPr>
        <w:tc>
          <w:tcPr>
            <w:tcW w:w="4246" w:type="dxa"/>
            <w:shd w:val="clear" w:color="auto" w:fill="auto"/>
            <w:tcMar>
              <w:left w:w="113" w:type="dxa"/>
              <w:right w:w="113" w:type="dxa"/>
            </w:tcMar>
          </w:tcPr>
          <w:p w:rsidR="003A082D" w:rsidP="003A082D" w:rsidRDefault="009C5696" w14:paraId="66AB120A" w14:textId="6B4B1AE8">
            <w:pPr>
              <w:spacing w:before="40" w:after="40"/>
              <w:rPr>
                <w:rFonts w:asciiTheme="minorHAnsi" w:hAnsiTheme="minorHAnsi"/>
              </w:rPr>
            </w:pPr>
            <w:r>
              <w:rPr>
                <w:rFonts w:asciiTheme="minorHAnsi" w:hAnsiTheme="minorHAnsi"/>
              </w:rPr>
              <w:t>snz_BIC_ANZSIC2006</w:t>
            </w:r>
            <w:r w:rsidRPr="55BF1966" w:rsidR="55BF1966">
              <w:rPr>
                <w:rFonts w:asciiTheme="minorHAnsi" w:hAnsiTheme="minorHAnsi"/>
              </w:rPr>
              <w:t>.ANZSIC_level3_desc</w:t>
            </w:r>
            <w:r w:rsidR="003A082D">
              <w:rPr>
                <w:rFonts w:asciiTheme="minorHAnsi" w:hAnsiTheme="minorHAnsi"/>
              </w:rPr>
              <w:t xml:space="preserve"> </w:t>
            </w:r>
          </w:p>
          <w:p w:rsidRPr="00054E31" w:rsidR="000A69A4" w:rsidP="003A082D" w:rsidRDefault="003A082D" w14:paraId="165364C9" w14:textId="4BDFFF1F">
            <w:pPr>
              <w:spacing w:before="40" w:after="40"/>
              <w:rPr>
                <w:rFonts w:asciiTheme="minorHAnsi" w:hAnsiTheme="minorHAnsi"/>
              </w:rPr>
            </w:pPr>
            <w:r w:rsidRPr="003A082D">
              <w:rPr>
                <w:rFonts w:asciiTheme="minorHAnsi" w:hAnsiTheme="minorHAnsi"/>
                <w:i/>
              </w:rPr>
              <w:t>target column bic_code</w:t>
            </w:r>
          </w:p>
        </w:tc>
        <w:tc>
          <w:tcPr>
            <w:tcW w:w="5665" w:type="dxa"/>
            <w:shd w:val="clear" w:color="auto" w:fill="auto"/>
            <w:tcMar>
              <w:left w:w="113" w:type="dxa"/>
              <w:right w:w="113" w:type="dxa"/>
            </w:tcMar>
          </w:tcPr>
          <w:p w:rsidRPr="003C50DC" w:rsidR="000A69A4" w:rsidP="55BF1966" w:rsidRDefault="55BF1966" w14:paraId="184E3D20" w14:textId="5B950AB1">
            <w:pPr>
              <w:tabs>
                <w:tab w:val="left" w:pos="284"/>
                <w:tab w:val="left" w:pos="567"/>
                <w:tab w:val="left" w:pos="851"/>
                <w:tab w:val="left" w:pos="1134"/>
                <w:tab w:val="left" w:pos="1418"/>
                <w:tab w:val="left" w:pos="1701"/>
              </w:tabs>
              <w:spacing w:after="0"/>
              <w:rPr>
                <w:rFonts w:asciiTheme="minorHAnsi" w:hAnsiTheme="minorHAnsi"/>
              </w:rPr>
            </w:pPr>
            <w:r w:rsidRPr="003C50DC">
              <w:rPr>
                <w:rFonts w:asciiTheme="minorHAnsi" w:hAnsiTheme="minorHAnsi"/>
              </w:rPr>
              <w:t xml:space="preserve">Lookup </w:t>
            </w:r>
            <w:r w:rsidR="009C5696">
              <w:rPr>
                <w:rFonts w:asciiTheme="minorHAnsi" w:hAnsiTheme="minorHAnsi"/>
              </w:rPr>
              <w:t>snz_BIC_ANZSIC2006</w:t>
            </w:r>
            <w:r w:rsidRPr="003C50DC">
              <w:rPr>
                <w:rFonts w:asciiTheme="minorHAnsi" w:hAnsiTheme="minorHAnsi"/>
              </w:rPr>
              <w:t xml:space="preserve"> using </w:t>
            </w:r>
            <w:r w:rsidR="00920D5D">
              <w:rPr>
                <w:rFonts w:asciiTheme="minorHAnsi" w:hAnsiTheme="minorHAnsi"/>
              </w:rPr>
              <w:t>upper(</w:t>
            </w:r>
            <w:r w:rsidRPr="005567E0">
              <w:rPr>
                <w:rFonts w:asciiTheme="minorHAnsi" w:hAnsiTheme="minorHAnsi"/>
                <w:i/>
              </w:rPr>
              <w:t>bic_code</w:t>
            </w:r>
            <w:r w:rsidR="00920D5D">
              <w:rPr>
                <w:rFonts w:asciiTheme="minorHAnsi" w:hAnsiTheme="minorHAnsi"/>
              </w:rPr>
              <w:t>)</w:t>
            </w:r>
          </w:p>
          <w:p w:rsidRPr="003C50DC" w:rsidR="000A69A4" w:rsidP="55BF1966" w:rsidRDefault="000A69A4" w14:paraId="0C8BC0C1" w14:textId="77777777">
            <w:pPr>
              <w:tabs>
                <w:tab w:val="left" w:pos="284"/>
                <w:tab w:val="left" w:pos="567"/>
                <w:tab w:val="left" w:pos="851"/>
                <w:tab w:val="left" w:pos="1134"/>
                <w:tab w:val="left" w:pos="1418"/>
                <w:tab w:val="left" w:pos="1701"/>
              </w:tabs>
              <w:spacing w:after="0"/>
              <w:rPr>
                <w:rFonts w:asciiTheme="minorHAnsi" w:hAnsiTheme="minorHAnsi"/>
              </w:rPr>
            </w:pPr>
            <w:r w:rsidRPr="003C50DC">
              <w:rPr>
                <w:rFonts w:asciiTheme="minorHAnsi" w:hAnsiTheme="minorHAnsi"/>
              </w:rPr>
              <w:t>if ANZSIC_level3_desc is returned</w:t>
            </w:r>
            <w:r w:rsidRPr="003C50DC">
              <w:rPr>
                <w:rFonts w:asciiTheme="minorHAnsi" w:hAnsiTheme="minorHAnsi" w:cstheme="minorHAnsi"/>
              </w:rPr>
              <w:br/>
            </w:r>
            <w:r w:rsidRPr="003C50DC">
              <w:rPr>
                <w:rFonts w:asciiTheme="minorHAnsi" w:hAnsiTheme="minorHAnsi" w:cstheme="minorHAnsi"/>
              </w:rPr>
              <w:tab/>
            </w:r>
            <w:r w:rsidRPr="003C50DC">
              <w:rPr>
                <w:rFonts w:asciiTheme="minorHAnsi" w:hAnsiTheme="minorHAnsi"/>
              </w:rPr>
              <w:t>then ANZSIC_level3_desc</w:t>
            </w:r>
          </w:p>
        </w:tc>
        <w:tc>
          <w:tcPr>
            <w:tcW w:w="2836" w:type="dxa"/>
            <w:shd w:val="clear" w:color="auto" w:fill="auto"/>
            <w:tcMar>
              <w:left w:w="113" w:type="dxa"/>
              <w:right w:w="113" w:type="dxa"/>
            </w:tcMar>
          </w:tcPr>
          <w:p w:rsidRPr="00054E31" w:rsidR="000A69A4" w:rsidP="55BF1966" w:rsidRDefault="55BF1966" w14:paraId="686E7491" w14:textId="77777777">
            <w:pPr>
              <w:spacing w:before="40" w:after="40"/>
              <w:rPr>
                <w:rFonts w:asciiTheme="minorHAnsi" w:hAnsiTheme="minorHAnsi"/>
              </w:rPr>
            </w:pPr>
            <w:r w:rsidRPr="55BF1966">
              <w:rPr>
                <w:rFonts w:asciiTheme="minorHAnsi" w:hAnsiTheme="minorHAnsi"/>
              </w:rPr>
              <w:t>ANZSIC_level3_desc</w:t>
            </w:r>
          </w:p>
        </w:tc>
        <w:tc>
          <w:tcPr>
            <w:tcW w:w="567" w:type="dxa"/>
            <w:shd w:val="clear" w:color="auto" w:fill="auto"/>
            <w:tcMar>
              <w:left w:w="113" w:type="dxa"/>
              <w:right w:w="113" w:type="dxa"/>
            </w:tcMar>
          </w:tcPr>
          <w:p w:rsidRPr="00054E31" w:rsidR="000A69A4" w:rsidP="55BF1966" w:rsidRDefault="000A69A4" w14:paraId="707AD150" w14:textId="77777777">
            <w:pPr>
              <w:spacing w:before="40" w:after="40"/>
              <w:rPr>
                <w:rFonts w:asciiTheme="minorHAnsi" w:hAnsiTheme="minorHAnsi"/>
              </w:rPr>
            </w:pPr>
          </w:p>
        </w:tc>
        <w:tc>
          <w:tcPr>
            <w:tcW w:w="992" w:type="dxa"/>
            <w:shd w:val="clear" w:color="auto" w:fill="auto"/>
            <w:tcMar>
              <w:left w:w="113" w:type="dxa"/>
              <w:right w:w="113" w:type="dxa"/>
            </w:tcMar>
          </w:tcPr>
          <w:p w:rsidRPr="006D0261" w:rsidR="000A69A4" w:rsidP="001139A2" w:rsidRDefault="55BF1966" w14:paraId="32BCE6D2" w14:textId="072CA154">
            <w:pPr>
              <w:spacing w:after="0"/>
              <w:ind w:left="-57"/>
              <w:rPr>
                <w:rFonts w:asciiTheme="minorHAnsi" w:hAnsiTheme="minorHAnsi"/>
                <w:sz w:val="18"/>
                <w:szCs w:val="18"/>
              </w:rPr>
            </w:pPr>
            <w:r w:rsidRPr="318140C9">
              <w:rPr>
                <w:rFonts w:asciiTheme="minorHAnsi" w:hAnsiTheme="minorHAnsi"/>
                <w:sz w:val="18"/>
                <w:szCs w:val="18"/>
              </w:rPr>
              <w:t>Unknown</w:t>
            </w:r>
          </w:p>
        </w:tc>
      </w:tr>
      <w:tr w:rsidRPr="005531F6" w:rsidR="00FD26CD" w:rsidTr="1D6AF751" w14:paraId="7D901CEA" w14:textId="77777777">
        <w:trPr>
          <w:trHeight w:val="300"/>
        </w:trPr>
        <w:tc>
          <w:tcPr>
            <w:tcW w:w="4246" w:type="dxa"/>
            <w:shd w:val="clear" w:color="auto" w:fill="auto"/>
            <w:tcMar>
              <w:left w:w="113" w:type="dxa"/>
              <w:right w:w="113" w:type="dxa"/>
            </w:tcMar>
          </w:tcPr>
          <w:p w:rsidRPr="005531F6" w:rsidR="00FD26CD" w:rsidP="005D5D10" w:rsidRDefault="00FD26CD" w14:paraId="2BEB6820" w14:textId="77777777">
            <w:pPr>
              <w:spacing w:after="0"/>
              <w:rPr>
                <w:rFonts w:asciiTheme="minorHAnsi" w:hAnsiTheme="minorHAnsi"/>
              </w:rPr>
            </w:pPr>
            <w:r w:rsidRPr="005531F6">
              <w:rPr>
                <w:rFonts w:asciiTheme="minorHAnsi" w:hAnsiTheme="minorHAnsi"/>
              </w:rPr>
              <w:t xml:space="preserve">dss_clients.ird_number </w:t>
            </w:r>
          </w:p>
          <w:p w:rsidRPr="005531F6" w:rsidR="00FD26CD" w:rsidP="005D5D10" w:rsidRDefault="00FD26CD" w14:paraId="01066D8B" w14:textId="77777777">
            <w:pPr>
              <w:spacing w:before="40" w:after="40"/>
              <w:rPr>
                <w:rFonts w:asciiTheme="minorHAnsi" w:hAnsiTheme="minorHAnsi"/>
              </w:rPr>
            </w:pPr>
            <w:r w:rsidRPr="005531F6">
              <w:rPr>
                <w:rFonts w:asciiTheme="minorHAnsi" w:hAnsiTheme="minorHAnsi"/>
              </w:rPr>
              <w:t>dss_customers.sic_code</w:t>
            </w:r>
          </w:p>
        </w:tc>
        <w:tc>
          <w:tcPr>
            <w:tcW w:w="5665" w:type="dxa"/>
            <w:shd w:val="clear" w:color="auto" w:fill="auto"/>
            <w:tcMar>
              <w:left w:w="113" w:type="dxa"/>
              <w:right w:w="113" w:type="dxa"/>
            </w:tcMar>
          </w:tcPr>
          <w:p w:rsidRPr="005531F6" w:rsidR="00FD26CD" w:rsidP="005D5D10" w:rsidRDefault="00FD26CD" w14:paraId="6EA51FC5"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Lookup dss_customers on ird_number</w:t>
            </w:r>
            <w:r w:rsidRPr="005531F6">
              <w:rPr>
                <w:rFonts w:asciiTheme="minorHAnsi" w:hAnsiTheme="minorHAnsi" w:cstheme="minorHAnsi"/>
              </w:rPr>
              <w:br/>
            </w:r>
            <w:r w:rsidRPr="005531F6">
              <w:rPr>
                <w:rFonts w:asciiTheme="minorHAnsi" w:hAnsiTheme="minorHAnsi"/>
              </w:rPr>
              <w:t>if sic_code is returned</w:t>
            </w:r>
            <w:r w:rsidRPr="005531F6">
              <w:rPr>
                <w:rFonts w:asciiTheme="minorHAnsi" w:hAnsiTheme="minorHAnsi" w:cstheme="minorHAnsi"/>
              </w:rPr>
              <w:br/>
            </w:r>
            <w:r w:rsidRPr="005531F6">
              <w:rPr>
                <w:rFonts w:asciiTheme="minorHAnsi" w:hAnsiTheme="minorHAnsi" w:cstheme="minorHAnsi"/>
              </w:rPr>
              <w:tab/>
            </w:r>
            <w:r w:rsidRPr="005531F6">
              <w:rPr>
                <w:rFonts w:asciiTheme="minorHAnsi" w:hAnsiTheme="minorHAnsi"/>
              </w:rPr>
              <w:t>if sic_code = ‘UNKNOWN’</w:t>
            </w:r>
          </w:p>
          <w:p w:rsidRPr="005531F6" w:rsidR="00FD26CD" w:rsidP="005D5D10" w:rsidRDefault="00FD26CD" w14:paraId="4FC0C433" w14:textId="77777777">
            <w:pPr>
              <w:tabs>
                <w:tab w:val="left" w:pos="359"/>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 xml:space="preserve">  </w:t>
            </w:r>
            <w:r w:rsidRPr="005531F6">
              <w:rPr>
                <w:rFonts w:asciiTheme="minorHAnsi" w:hAnsiTheme="minorHAnsi" w:cstheme="minorHAnsi"/>
              </w:rPr>
              <w:tab/>
            </w:r>
            <w:r w:rsidRPr="005531F6">
              <w:rPr>
                <w:rFonts w:asciiTheme="minorHAnsi" w:hAnsiTheme="minorHAnsi" w:cstheme="minorHAnsi"/>
              </w:rPr>
              <w:tab/>
            </w:r>
            <w:r w:rsidRPr="005531F6">
              <w:rPr>
                <w:rFonts w:asciiTheme="minorHAnsi" w:hAnsiTheme="minorHAnsi"/>
              </w:rPr>
              <w:t>then ‘Unknown’</w:t>
            </w:r>
          </w:p>
          <w:p w:rsidRPr="005531F6" w:rsidR="00FD26CD" w:rsidP="005D5D10" w:rsidRDefault="00FD26CD" w14:paraId="3133B2AB" w14:textId="5B6CC6BC">
            <w:pPr>
              <w:tabs>
                <w:tab w:val="left" w:pos="284"/>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cstheme="minorHAnsi"/>
              </w:rPr>
              <w:tab/>
            </w:r>
            <w:r w:rsidRPr="005531F6">
              <w:rPr>
                <w:rFonts w:asciiTheme="minorHAnsi" w:hAnsiTheme="minorHAnsi"/>
              </w:rPr>
              <w:t>else substr(sic_code,1,</w:t>
            </w:r>
            <w:r w:rsidRPr="005531F6" w:rsidR="00422663">
              <w:rPr>
                <w:rFonts w:asciiTheme="minorHAnsi" w:hAnsiTheme="minorHAnsi"/>
              </w:rPr>
              <w:t>3</w:t>
            </w:r>
            <w:r w:rsidRPr="005531F6">
              <w:rPr>
                <w:rFonts w:asciiTheme="minorHAnsi" w:hAnsiTheme="minorHAnsi"/>
              </w:rPr>
              <w:t>)</w:t>
            </w:r>
          </w:p>
        </w:tc>
        <w:tc>
          <w:tcPr>
            <w:tcW w:w="2836" w:type="dxa"/>
            <w:shd w:val="clear" w:color="auto" w:fill="auto"/>
            <w:tcMar>
              <w:left w:w="113" w:type="dxa"/>
              <w:right w:w="113" w:type="dxa"/>
            </w:tcMar>
          </w:tcPr>
          <w:p w:rsidRPr="005531F6" w:rsidR="00FD26CD" w:rsidP="005D5D10" w:rsidRDefault="00FD26CD" w14:paraId="275A114E" w14:textId="5BE80246">
            <w:pPr>
              <w:spacing w:before="40" w:after="40"/>
              <w:rPr>
                <w:rFonts w:asciiTheme="minorHAnsi" w:hAnsiTheme="minorHAnsi"/>
              </w:rPr>
            </w:pPr>
            <w:r w:rsidRPr="005531F6">
              <w:rPr>
                <w:rFonts w:asciiTheme="minorHAnsi" w:hAnsiTheme="minorHAnsi"/>
              </w:rPr>
              <w:t>ANZSIC_level</w:t>
            </w:r>
            <w:r w:rsidRPr="005531F6" w:rsidR="00422663">
              <w:rPr>
                <w:rFonts w:asciiTheme="minorHAnsi" w:hAnsiTheme="minorHAnsi"/>
              </w:rPr>
              <w:t>2</w:t>
            </w:r>
            <w:r w:rsidRPr="005531F6">
              <w:rPr>
                <w:rFonts w:asciiTheme="minorHAnsi" w:hAnsiTheme="minorHAnsi"/>
              </w:rPr>
              <w:t>_code</w:t>
            </w:r>
          </w:p>
        </w:tc>
        <w:tc>
          <w:tcPr>
            <w:tcW w:w="567" w:type="dxa"/>
            <w:shd w:val="clear" w:color="auto" w:fill="auto"/>
            <w:tcMar>
              <w:left w:w="113" w:type="dxa"/>
              <w:right w:w="113" w:type="dxa"/>
            </w:tcMar>
          </w:tcPr>
          <w:p w:rsidRPr="005531F6" w:rsidR="00FD26CD" w:rsidP="005D5D10" w:rsidRDefault="00FD26CD" w14:paraId="4556A63E" w14:textId="77777777">
            <w:pPr>
              <w:spacing w:before="40" w:after="40"/>
              <w:rPr>
                <w:rFonts w:asciiTheme="minorHAnsi" w:hAnsiTheme="minorHAnsi"/>
              </w:rPr>
            </w:pPr>
          </w:p>
        </w:tc>
        <w:tc>
          <w:tcPr>
            <w:tcW w:w="992" w:type="dxa"/>
            <w:shd w:val="clear" w:color="auto" w:fill="auto"/>
            <w:tcMar>
              <w:left w:w="113" w:type="dxa"/>
              <w:right w:w="113" w:type="dxa"/>
            </w:tcMar>
          </w:tcPr>
          <w:p w:rsidRPr="005531F6" w:rsidR="00FD26CD" w:rsidP="005D5D10" w:rsidRDefault="00FD26CD" w14:paraId="28346840" w14:textId="77777777">
            <w:pPr>
              <w:spacing w:after="0"/>
              <w:ind w:left="-57"/>
              <w:rPr>
                <w:rFonts w:asciiTheme="minorHAnsi" w:hAnsiTheme="minorHAnsi"/>
                <w:sz w:val="18"/>
                <w:szCs w:val="18"/>
              </w:rPr>
            </w:pPr>
            <w:r w:rsidRPr="005531F6">
              <w:rPr>
                <w:rFonts w:asciiTheme="minorHAnsi" w:hAnsiTheme="minorHAnsi"/>
                <w:sz w:val="18"/>
                <w:szCs w:val="18"/>
              </w:rPr>
              <w:t>Unknown</w:t>
            </w:r>
          </w:p>
        </w:tc>
      </w:tr>
      <w:tr w:rsidRPr="00054E31" w:rsidR="000A69A4" w:rsidTr="1D6AF751" w14:paraId="76A582B6" w14:textId="77777777">
        <w:trPr>
          <w:trHeight w:val="300"/>
        </w:trPr>
        <w:tc>
          <w:tcPr>
            <w:tcW w:w="4246" w:type="dxa"/>
            <w:shd w:val="clear" w:color="auto" w:fill="auto"/>
            <w:tcMar>
              <w:left w:w="113" w:type="dxa"/>
              <w:right w:w="113" w:type="dxa"/>
            </w:tcMar>
          </w:tcPr>
          <w:p w:rsidR="003A082D" w:rsidP="003A082D" w:rsidRDefault="009C5696" w14:paraId="3B541D88" w14:textId="381EE262">
            <w:pPr>
              <w:spacing w:before="40" w:after="40"/>
              <w:rPr>
                <w:rFonts w:asciiTheme="minorHAnsi" w:hAnsiTheme="minorHAnsi"/>
              </w:rPr>
            </w:pPr>
            <w:r>
              <w:rPr>
                <w:rFonts w:asciiTheme="minorHAnsi" w:hAnsiTheme="minorHAnsi"/>
              </w:rPr>
              <w:t>snz_BIC_ANZSIC2006</w:t>
            </w:r>
            <w:r w:rsidRPr="55BF1966" w:rsidR="001139A2">
              <w:rPr>
                <w:rFonts w:asciiTheme="minorHAnsi" w:hAnsiTheme="minorHAnsi"/>
              </w:rPr>
              <w:t>.ANZSIC_level</w:t>
            </w:r>
            <w:r w:rsidR="001139A2">
              <w:rPr>
                <w:rFonts w:asciiTheme="minorHAnsi" w:hAnsiTheme="minorHAnsi"/>
              </w:rPr>
              <w:t>2</w:t>
            </w:r>
            <w:r w:rsidRPr="55BF1966" w:rsidR="001139A2">
              <w:rPr>
                <w:rFonts w:asciiTheme="minorHAnsi" w:hAnsiTheme="minorHAnsi"/>
              </w:rPr>
              <w:t>_desc</w:t>
            </w:r>
            <w:r w:rsidR="003A082D">
              <w:rPr>
                <w:rFonts w:asciiTheme="minorHAnsi" w:hAnsiTheme="minorHAnsi"/>
              </w:rPr>
              <w:t xml:space="preserve"> </w:t>
            </w:r>
          </w:p>
          <w:p w:rsidRPr="00054E31" w:rsidR="000A69A4" w:rsidP="003A082D" w:rsidRDefault="003A082D" w14:paraId="077EEF7F" w14:textId="58C1D272">
            <w:pPr>
              <w:spacing w:before="40" w:after="40"/>
              <w:rPr>
                <w:rFonts w:asciiTheme="minorHAnsi" w:hAnsiTheme="minorHAnsi"/>
              </w:rPr>
            </w:pPr>
            <w:r w:rsidRPr="003A082D">
              <w:rPr>
                <w:rFonts w:asciiTheme="minorHAnsi" w:hAnsiTheme="minorHAnsi"/>
                <w:i/>
              </w:rPr>
              <w:t>target column</w:t>
            </w:r>
            <w:r w:rsidR="007F6545">
              <w:rPr>
                <w:rFonts w:asciiTheme="minorHAnsi" w:hAnsiTheme="minorHAnsi"/>
                <w:i/>
              </w:rPr>
              <w:t>:</w:t>
            </w:r>
            <w:r w:rsidRPr="003A082D">
              <w:rPr>
                <w:rFonts w:asciiTheme="minorHAnsi" w:hAnsiTheme="minorHAnsi"/>
                <w:i/>
              </w:rPr>
              <w:t xml:space="preserve"> bic_code</w:t>
            </w:r>
          </w:p>
        </w:tc>
        <w:tc>
          <w:tcPr>
            <w:tcW w:w="5665" w:type="dxa"/>
            <w:shd w:val="clear" w:color="auto" w:fill="auto"/>
            <w:tcMar>
              <w:left w:w="113" w:type="dxa"/>
              <w:right w:w="113" w:type="dxa"/>
            </w:tcMar>
          </w:tcPr>
          <w:p w:rsidRPr="003C50DC" w:rsidR="000A69A4" w:rsidP="55BF1966" w:rsidRDefault="55BF1966" w14:paraId="2BB68985" w14:textId="7A900D32">
            <w:pPr>
              <w:tabs>
                <w:tab w:val="left" w:pos="284"/>
                <w:tab w:val="left" w:pos="567"/>
                <w:tab w:val="left" w:pos="851"/>
                <w:tab w:val="left" w:pos="1134"/>
                <w:tab w:val="left" w:pos="1418"/>
                <w:tab w:val="left" w:pos="1701"/>
              </w:tabs>
              <w:spacing w:after="0"/>
              <w:rPr>
                <w:rFonts w:asciiTheme="minorHAnsi" w:hAnsiTheme="minorHAnsi"/>
              </w:rPr>
            </w:pPr>
            <w:r w:rsidRPr="003C50DC">
              <w:rPr>
                <w:rFonts w:asciiTheme="minorHAnsi" w:hAnsiTheme="minorHAnsi"/>
              </w:rPr>
              <w:t xml:space="preserve">Lookup </w:t>
            </w:r>
            <w:r w:rsidR="009C5696">
              <w:rPr>
                <w:rFonts w:asciiTheme="minorHAnsi" w:hAnsiTheme="minorHAnsi"/>
              </w:rPr>
              <w:t>snz_BIC_ANZSIC2006</w:t>
            </w:r>
            <w:r w:rsidRPr="003C50DC">
              <w:rPr>
                <w:rFonts w:asciiTheme="minorHAnsi" w:hAnsiTheme="minorHAnsi"/>
              </w:rPr>
              <w:t xml:space="preserve"> using </w:t>
            </w:r>
            <w:r w:rsidR="00920D5D">
              <w:rPr>
                <w:rFonts w:asciiTheme="minorHAnsi" w:hAnsiTheme="minorHAnsi"/>
              </w:rPr>
              <w:t>upper(</w:t>
            </w:r>
            <w:r w:rsidRPr="005567E0">
              <w:rPr>
                <w:rFonts w:asciiTheme="minorHAnsi" w:hAnsiTheme="minorHAnsi"/>
                <w:i/>
              </w:rPr>
              <w:t>bic_code</w:t>
            </w:r>
            <w:r w:rsidR="00920D5D">
              <w:rPr>
                <w:rFonts w:asciiTheme="minorHAnsi" w:hAnsiTheme="minorHAnsi"/>
              </w:rPr>
              <w:t>)</w:t>
            </w:r>
          </w:p>
          <w:p w:rsidRPr="003C50DC" w:rsidR="000A69A4" w:rsidP="55BF1966" w:rsidRDefault="000A69A4" w14:paraId="14C67781" w14:textId="77777777">
            <w:pPr>
              <w:tabs>
                <w:tab w:val="left" w:pos="284"/>
                <w:tab w:val="left" w:pos="567"/>
                <w:tab w:val="left" w:pos="851"/>
                <w:tab w:val="left" w:pos="1134"/>
                <w:tab w:val="left" w:pos="1418"/>
                <w:tab w:val="left" w:pos="1701"/>
              </w:tabs>
              <w:spacing w:after="0"/>
              <w:rPr>
                <w:rFonts w:asciiTheme="minorHAnsi" w:hAnsiTheme="minorHAnsi"/>
              </w:rPr>
            </w:pPr>
            <w:r w:rsidRPr="003C50DC">
              <w:rPr>
                <w:rFonts w:asciiTheme="minorHAnsi" w:hAnsiTheme="minorHAnsi"/>
              </w:rPr>
              <w:t>if ANZSIC_level2_desc is returned</w:t>
            </w:r>
            <w:r w:rsidRPr="003C50DC">
              <w:rPr>
                <w:rFonts w:asciiTheme="minorHAnsi" w:hAnsiTheme="minorHAnsi" w:cstheme="minorHAnsi"/>
              </w:rPr>
              <w:br/>
            </w:r>
            <w:r w:rsidRPr="003C50DC">
              <w:rPr>
                <w:rFonts w:asciiTheme="minorHAnsi" w:hAnsiTheme="minorHAnsi" w:cstheme="minorHAnsi"/>
              </w:rPr>
              <w:tab/>
            </w:r>
            <w:r w:rsidRPr="003C50DC">
              <w:rPr>
                <w:rFonts w:asciiTheme="minorHAnsi" w:hAnsiTheme="minorHAnsi"/>
              </w:rPr>
              <w:t>then ANZSIC_level2_desc</w:t>
            </w:r>
          </w:p>
        </w:tc>
        <w:tc>
          <w:tcPr>
            <w:tcW w:w="2836" w:type="dxa"/>
            <w:shd w:val="clear" w:color="auto" w:fill="auto"/>
            <w:tcMar>
              <w:left w:w="113" w:type="dxa"/>
              <w:right w:w="113" w:type="dxa"/>
            </w:tcMar>
          </w:tcPr>
          <w:p w:rsidRPr="00054E31" w:rsidR="000A69A4" w:rsidP="55BF1966" w:rsidRDefault="55BF1966" w14:paraId="1CE34E95" w14:textId="77777777">
            <w:pPr>
              <w:spacing w:before="40" w:after="40"/>
              <w:rPr>
                <w:rFonts w:asciiTheme="minorHAnsi" w:hAnsiTheme="minorHAnsi"/>
              </w:rPr>
            </w:pPr>
            <w:r w:rsidRPr="55BF1966">
              <w:rPr>
                <w:rFonts w:asciiTheme="minorHAnsi" w:hAnsiTheme="minorHAnsi"/>
              </w:rPr>
              <w:t>ANZSIC_level2_desc</w:t>
            </w:r>
          </w:p>
        </w:tc>
        <w:tc>
          <w:tcPr>
            <w:tcW w:w="567" w:type="dxa"/>
            <w:shd w:val="clear" w:color="auto" w:fill="auto"/>
            <w:tcMar>
              <w:left w:w="113" w:type="dxa"/>
              <w:right w:w="113" w:type="dxa"/>
            </w:tcMar>
          </w:tcPr>
          <w:p w:rsidRPr="00054E31" w:rsidR="000A69A4" w:rsidP="55BF1966" w:rsidRDefault="000A69A4" w14:paraId="574A5EE1" w14:textId="77777777">
            <w:pPr>
              <w:spacing w:before="40" w:after="40"/>
              <w:rPr>
                <w:rFonts w:asciiTheme="minorHAnsi" w:hAnsiTheme="minorHAnsi"/>
              </w:rPr>
            </w:pPr>
          </w:p>
        </w:tc>
        <w:tc>
          <w:tcPr>
            <w:tcW w:w="992" w:type="dxa"/>
            <w:shd w:val="clear" w:color="auto" w:fill="auto"/>
            <w:tcMar>
              <w:left w:w="113" w:type="dxa"/>
              <w:right w:w="113" w:type="dxa"/>
            </w:tcMar>
          </w:tcPr>
          <w:p w:rsidRPr="006D0261" w:rsidR="000A69A4" w:rsidP="001139A2" w:rsidRDefault="55BF1966" w14:paraId="5B26B2C8" w14:textId="67A4BE52">
            <w:pPr>
              <w:spacing w:after="0"/>
              <w:ind w:left="-57"/>
              <w:rPr>
                <w:rFonts w:asciiTheme="minorHAnsi" w:hAnsiTheme="minorHAnsi"/>
                <w:sz w:val="18"/>
                <w:szCs w:val="18"/>
              </w:rPr>
            </w:pPr>
            <w:r w:rsidRPr="318140C9">
              <w:rPr>
                <w:rFonts w:asciiTheme="minorHAnsi" w:hAnsiTheme="minorHAnsi"/>
                <w:sz w:val="18"/>
                <w:szCs w:val="18"/>
              </w:rPr>
              <w:t>Unknown</w:t>
            </w:r>
          </w:p>
        </w:tc>
      </w:tr>
      <w:tr w:rsidRPr="005531F6" w:rsidR="00447191" w:rsidTr="1D6AF751" w14:paraId="58F8A00F" w14:textId="77777777">
        <w:trPr>
          <w:trHeight w:val="300"/>
        </w:trPr>
        <w:tc>
          <w:tcPr>
            <w:tcW w:w="4246" w:type="dxa"/>
            <w:shd w:val="clear" w:color="auto" w:fill="auto"/>
            <w:tcMar>
              <w:left w:w="113" w:type="dxa"/>
              <w:right w:w="113" w:type="dxa"/>
            </w:tcMar>
          </w:tcPr>
          <w:p w:rsidRPr="005531F6" w:rsidR="00447191" w:rsidP="005D5D10" w:rsidRDefault="00447191" w14:paraId="2FEE6273" w14:textId="77777777">
            <w:pPr>
              <w:spacing w:after="0"/>
              <w:rPr>
                <w:rFonts w:asciiTheme="minorHAnsi" w:hAnsiTheme="minorHAnsi"/>
              </w:rPr>
            </w:pPr>
            <w:r w:rsidRPr="005531F6">
              <w:rPr>
                <w:rFonts w:asciiTheme="minorHAnsi" w:hAnsiTheme="minorHAnsi"/>
              </w:rPr>
              <w:t xml:space="preserve">dss_clients.ird_number </w:t>
            </w:r>
          </w:p>
          <w:p w:rsidRPr="005531F6" w:rsidR="00447191" w:rsidP="005D5D10" w:rsidRDefault="00447191" w14:paraId="6743B4DC" w14:textId="77777777">
            <w:pPr>
              <w:spacing w:before="40" w:after="40"/>
              <w:rPr>
                <w:rFonts w:asciiTheme="minorHAnsi" w:hAnsiTheme="minorHAnsi"/>
              </w:rPr>
            </w:pPr>
            <w:r w:rsidRPr="005531F6">
              <w:rPr>
                <w:rFonts w:asciiTheme="minorHAnsi" w:hAnsiTheme="minorHAnsi"/>
              </w:rPr>
              <w:t>dss_customers.sic_code</w:t>
            </w:r>
          </w:p>
        </w:tc>
        <w:tc>
          <w:tcPr>
            <w:tcW w:w="5665" w:type="dxa"/>
            <w:shd w:val="clear" w:color="auto" w:fill="auto"/>
            <w:tcMar>
              <w:left w:w="113" w:type="dxa"/>
              <w:right w:w="113" w:type="dxa"/>
            </w:tcMar>
          </w:tcPr>
          <w:p w:rsidRPr="005531F6" w:rsidR="00447191" w:rsidP="005D5D10" w:rsidRDefault="00447191" w14:paraId="2B7E4905"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Lookup dss_customers on ird_number</w:t>
            </w:r>
            <w:r w:rsidRPr="005531F6">
              <w:rPr>
                <w:rFonts w:asciiTheme="minorHAnsi" w:hAnsiTheme="minorHAnsi" w:cstheme="minorHAnsi"/>
              </w:rPr>
              <w:br/>
            </w:r>
            <w:r w:rsidRPr="005531F6">
              <w:rPr>
                <w:rFonts w:asciiTheme="minorHAnsi" w:hAnsiTheme="minorHAnsi"/>
              </w:rPr>
              <w:t>if sic_code is returned</w:t>
            </w:r>
            <w:r w:rsidRPr="005531F6">
              <w:rPr>
                <w:rFonts w:asciiTheme="minorHAnsi" w:hAnsiTheme="minorHAnsi" w:cstheme="minorHAnsi"/>
              </w:rPr>
              <w:br/>
            </w:r>
            <w:r w:rsidRPr="005531F6">
              <w:rPr>
                <w:rFonts w:asciiTheme="minorHAnsi" w:hAnsiTheme="minorHAnsi" w:cstheme="minorHAnsi"/>
              </w:rPr>
              <w:tab/>
            </w:r>
            <w:r w:rsidRPr="005531F6">
              <w:rPr>
                <w:rFonts w:asciiTheme="minorHAnsi" w:hAnsiTheme="minorHAnsi"/>
              </w:rPr>
              <w:t>if sic_code = ‘UNKNOWN’</w:t>
            </w:r>
          </w:p>
          <w:p w:rsidRPr="005531F6" w:rsidR="00447191" w:rsidP="005D5D10" w:rsidRDefault="00447191" w14:paraId="26C40A47" w14:textId="77777777">
            <w:pPr>
              <w:tabs>
                <w:tab w:val="left" w:pos="359"/>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rPr>
              <w:t xml:space="preserve">  </w:t>
            </w:r>
            <w:r w:rsidRPr="005531F6">
              <w:rPr>
                <w:rFonts w:asciiTheme="minorHAnsi" w:hAnsiTheme="minorHAnsi" w:cstheme="minorHAnsi"/>
              </w:rPr>
              <w:tab/>
            </w:r>
            <w:r w:rsidRPr="005531F6">
              <w:rPr>
                <w:rFonts w:asciiTheme="minorHAnsi" w:hAnsiTheme="minorHAnsi" w:cstheme="minorHAnsi"/>
              </w:rPr>
              <w:tab/>
            </w:r>
            <w:r w:rsidRPr="005531F6">
              <w:rPr>
                <w:rFonts w:asciiTheme="minorHAnsi" w:hAnsiTheme="minorHAnsi"/>
              </w:rPr>
              <w:t>then ‘Unknown’</w:t>
            </w:r>
          </w:p>
          <w:p w:rsidRPr="005531F6" w:rsidR="00447191" w:rsidP="005D5D10" w:rsidRDefault="00447191" w14:paraId="49CB07E1" w14:textId="065FF3D1">
            <w:pPr>
              <w:tabs>
                <w:tab w:val="left" w:pos="284"/>
                <w:tab w:val="left" w:pos="567"/>
                <w:tab w:val="left" w:pos="851"/>
                <w:tab w:val="left" w:pos="1134"/>
                <w:tab w:val="left" w:pos="1418"/>
                <w:tab w:val="left" w:pos="1701"/>
              </w:tabs>
              <w:spacing w:after="0"/>
              <w:rPr>
                <w:rFonts w:asciiTheme="minorHAnsi" w:hAnsiTheme="minorHAnsi"/>
              </w:rPr>
            </w:pPr>
            <w:r w:rsidRPr="005531F6">
              <w:rPr>
                <w:rFonts w:asciiTheme="minorHAnsi" w:hAnsiTheme="minorHAnsi" w:cstheme="minorHAnsi"/>
              </w:rPr>
              <w:tab/>
            </w:r>
            <w:r w:rsidRPr="005531F6">
              <w:rPr>
                <w:rFonts w:asciiTheme="minorHAnsi" w:hAnsiTheme="minorHAnsi"/>
              </w:rPr>
              <w:t>else substr(sic_code,1,</w:t>
            </w:r>
            <w:r w:rsidRPr="005531F6" w:rsidR="004563EE">
              <w:rPr>
                <w:rFonts w:asciiTheme="minorHAnsi" w:hAnsiTheme="minorHAnsi"/>
              </w:rPr>
              <w:t>1</w:t>
            </w:r>
            <w:r w:rsidRPr="005531F6">
              <w:rPr>
                <w:rFonts w:asciiTheme="minorHAnsi" w:hAnsiTheme="minorHAnsi"/>
              </w:rPr>
              <w:t>)</w:t>
            </w:r>
          </w:p>
        </w:tc>
        <w:tc>
          <w:tcPr>
            <w:tcW w:w="2836" w:type="dxa"/>
            <w:shd w:val="clear" w:color="auto" w:fill="auto"/>
            <w:tcMar>
              <w:left w:w="113" w:type="dxa"/>
              <w:right w:w="113" w:type="dxa"/>
            </w:tcMar>
          </w:tcPr>
          <w:p w:rsidRPr="005531F6" w:rsidR="00447191" w:rsidP="005D5D10" w:rsidRDefault="00447191" w14:paraId="0CFA2486" w14:textId="771B37FE">
            <w:pPr>
              <w:spacing w:before="40" w:after="40"/>
              <w:rPr>
                <w:rFonts w:asciiTheme="minorHAnsi" w:hAnsiTheme="minorHAnsi"/>
              </w:rPr>
            </w:pPr>
            <w:r w:rsidRPr="005531F6">
              <w:rPr>
                <w:rFonts w:asciiTheme="minorHAnsi" w:hAnsiTheme="minorHAnsi"/>
              </w:rPr>
              <w:t>ANZSIC_level1_code</w:t>
            </w:r>
          </w:p>
        </w:tc>
        <w:tc>
          <w:tcPr>
            <w:tcW w:w="567" w:type="dxa"/>
            <w:shd w:val="clear" w:color="auto" w:fill="auto"/>
            <w:tcMar>
              <w:left w:w="113" w:type="dxa"/>
              <w:right w:w="113" w:type="dxa"/>
            </w:tcMar>
          </w:tcPr>
          <w:p w:rsidRPr="005531F6" w:rsidR="00447191" w:rsidP="005D5D10" w:rsidRDefault="00447191" w14:paraId="7357DDBA" w14:textId="77777777">
            <w:pPr>
              <w:spacing w:before="40" w:after="40"/>
              <w:rPr>
                <w:rFonts w:asciiTheme="minorHAnsi" w:hAnsiTheme="minorHAnsi"/>
              </w:rPr>
            </w:pPr>
          </w:p>
        </w:tc>
        <w:tc>
          <w:tcPr>
            <w:tcW w:w="992" w:type="dxa"/>
            <w:shd w:val="clear" w:color="auto" w:fill="auto"/>
            <w:tcMar>
              <w:left w:w="113" w:type="dxa"/>
              <w:right w:w="113" w:type="dxa"/>
            </w:tcMar>
          </w:tcPr>
          <w:p w:rsidRPr="005531F6" w:rsidR="00447191" w:rsidP="005D5D10" w:rsidRDefault="00447191" w14:paraId="0CE2197E" w14:textId="77777777">
            <w:pPr>
              <w:spacing w:after="0"/>
              <w:ind w:left="-57"/>
              <w:rPr>
                <w:rFonts w:asciiTheme="minorHAnsi" w:hAnsiTheme="minorHAnsi"/>
                <w:sz w:val="18"/>
                <w:szCs w:val="18"/>
              </w:rPr>
            </w:pPr>
            <w:r w:rsidRPr="005531F6">
              <w:rPr>
                <w:rFonts w:asciiTheme="minorHAnsi" w:hAnsiTheme="minorHAnsi"/>
                <w:sz w:val="18"/>
                <w:szCs w:val="18"/>
              </w:rPr>
              <w:t>Unknown</w:t>
            </w:r>
          </w:p>
        </w:tc>
      </w:tr>
      <w:tr w:rsidRPr="00D45983" w:rsidR="000A69A4" w:rsidTr="1D6AF751" w14:paraId="378379AC" w14:textId="77777777">
        <w:trPr>
          <w:trHeight w:val="300"/>
        </w:trPr>
        <w:tc>
          <w:tcPr>
            <w:tcW w:w="4246" w:type="dxa"/>
            <w:shd w:val="clear" w:color="auto" w:fill="auto"/>
            <w:tcMar>
              <w:left w:w="113" w:type="dxa"/>
              <w:right w:w="113" w:type="dxa"/>
            </w:tcMar>
          </w:tcPr>
          <w:p w:rsidR="003A082D" w:rsidP="003A082D" w:rsidRDefault="009C5696" w14:paraId="13DFAC49" w14:textId="06DA1CB3">
            <w:pPr>
              <w:spacing w:before="40" w:after="40"/>
              <w:rPr>
                <w:rFonts w:asciiTheme="minorHAnsi" w:hAnsiTheme="minorHAnsi"/>
              </w:rPr>
            </w:pPr>
            <w:r>
              <w:rPr>
                <w:rFonts w:asciiTheme="minorHAnsi" w:hAnsiTheme="minorHAnsi"/>
              </w:rPr>
              <w:t>snz_BIC_ANZSIC2006</w:t>
            </w:r>
            <w:r w:rsidRPr="55BF1966" w:rsidR="55BF1966">
              <w:rPr>
                <w:rFonts w:asciiTheme="minorHAnsi" w:hAnsiTheme="minorHAnsi"/>
              </w:rPr>
              <w:t>.ANZSIC_level1_desc</w:t>
            </w:r>
            <w:r w:rsidR="003A082D">
              <w:rPr>
                <w:rFonts w:asciiTheme="minorHAnsi" w:hAnsiTheme="minorHAnsi"/>
              </w:rPr>
              <w:t xml:space="preserve"> </w:t>
            </w:r>
          </w:p>
          <w:p w:rsidRPr="00054E31" w:rsidR="000A69A4" w:rsidP="003A082D" w:rsidRDefault="003A082D" w14:paraId="49426497" w14:textId="06E12877">
            <w:pPr>
              <w:spacing w:before="40" w:after="40"/>
              <w:rPr>
                <w:rFonts w:asciiTheme="minorHAnsi" w:hAnsiTheme="minorHAnsi"/>
              </w:rPr>
            </w:pPr>
            <w:r w:rsidRPr="003A082D">
              <w:rPr>
                <w:rFonts w:asciiTheme="minorHAnsi" w:hAnsiTheme="minorHAnsi"/>
                <w:i/>
              </w:rPr>
              <w:t>target column bic_code</w:t>
            </w:r>
          </w:p>
        </w:tc>
        <w:tc>
          <w:tcPr>
            <w:tcW w:w="5665" w:type="dxa"/>
            <w:shd w:val="clear" w:color="auto" w:fill="auto"/>
            <w:tcMar>
              <w:left w:w="113" w:type="dxa"/>
              <w:right w:w="113" w:type="dxa"/>
            </w:tcMar>
          </w:tcPr>
          <w:p w:rsidRPr="00EB318E" w:rsidR="000A69A4" w:rsidP="55BF1966" w:rsidRDefault="55BF1966" w14:paraId="1319C2C9" w14:textId="4A5CD7A3">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 xml:space="preserve">Lookup </w:t>
            </w:r>
            <w:r w:rsidR="009C5696">
              <w:rPr>
                <w:rFonts w:asciiTheme="minorHAnsi" w:hAnsiTheme="minorHAnsi"/>
              </w:rPr>
              <w:t>snz_BIC_ANZSIC2006</w:t>
            </w:r>
            <w:r w:rsidRPr="00EB318E">
              <w:rPr>
                <w:rFonts w:asciiTheme="minorHAnsi" w:hAnsiTheme="minorHAnsi"/>
              </w:rPr>
              <w:t xml:space="preserve"> using </w:t>
            </w:r>
            <w:r w:rsidR="00920D5D">
              <w:rPr>
                <w:rFonts w:asciiTheme="minorHAnsi" w:hAnsiTheme="minorHAnsi"/>
              </w:rPr>
              <w:t>upper(</w:t>
            </w:r>
            <w:r w:rsidRPr="005567E0">
              <w:rPr>
                <w:rFonts w:asciiTheme="minorHAnsi" w:hAnsiTheme="minorHAnsi"/>
                <w:i/>
              </w:rPr>
              <w:t>bic_code</w:t>
            </w:r>
            <w:r w:rsidR="00920D5D">
              <w:rPr>
                <w:rFonts w:asciiTheme="minorHAnsi" w:hAnsiTheme="minorHAnsi"/>
              </w:rPr>
              <w:t>)</w:t>
            </w:r>
          </w:p>
          <w:p w:rsidRPr="00EB318E" w:rsidR="000A69A4" w:rsidP="55BF1966" w:rsidRDefault="000A69A4" w14:paraId="5E5248E6" w14:textId="77777777">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if ANZSIC_level1_desc is returned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rPr>
              <w:t>then ANZSIC_level1_desc</w:t>
            </w:r>
          </w:p>
        </w:tc>
        <w:tc>
          <w:tcPr>
            <w:tcW w:w="2836" w:type="dxa"/>
            <w:shd w:val="clear" w:color="auto" w:fill="auto"/>
            <w:tcMar>
              <w:left w:w="113" w:type="dxa"/>
              <w:right w:w="113" w:type="dxa"/>
            </w:tcMar>
          </w:tcPr>
          <w:p w:rsidRPr="00054E31" w:rsidR="000A69A4" w:rsidP="55BF1966" w:rsidRDefault="55BF1966" w14:paraId="15C37C05" w14:textId="77777777">
            <w:pPr>
              <w:spacing w:before="40" w:after="40"/>
              <w:rPr>
                <w:rFonts w:asciiTheme="minorHAnsi" w:hAnsiTheme="minorHAnsi"/>
              </w:rPr>
            </w:pPr>
            <w:r w:rsidRPr="55BF1966">
              <w:rPr>
                <w:rFonts w:asciiTheme="minorHAnsi" w:hAnsiTheme="minorHAnsi"/>
              </w:rPr>
              <w:t>ANZSIC_level1_desc</w:t>
            </w:r>
          </w:p>
        </w:tc>
        <w:tc>
          <w:tcPr>
            <w:tcW w:w="567" w:type="dxa"/>
            <w:shd w:val="clear" w:color="auto" w:fill="auto"/>
            <w:tcMar>
              <w:left w:w="113" w:type="dxa"/>
              <w:right w:w="113" w:type="dxa"/>
            </w:tcMar>
          </w:tcPr>
          <w:p w:rsidRPr="00054E31" w:rsidR="000A69A4" w:rsidP="55BF1966" w:rsidRDefault="000A69A4" w14:paraId="077984D7" w14:textId="77777777">
            <w:pPr>
              <w:spacing w:before="40" w:after="40"/>
              <w:rPr>
                <w:rFonts w:asciiTheme="minorHAnsi" w:hAnsiTheme="minorHAnsi"/>
              </w:rPr>
            </w:pPr>
          </w:p>
        </w:tc>
        <w:tc>
          <w:tcPr>
            <w:tcW w:w="992" w:type="dxa"/>
            <w:shd w:val="clear" w:color="auto" w:fill="auto"/>
            <w:tcMar>
              <w:left w:w="113" w:type="dxa"/>
              <w:right w:w="113" w:type="dxa"/>
            </w:tcMar>
          </w:tcPr>
          <w:p w:rsidRPr="006D0261" w:rsidR="000A69A4" w:rsidP="001139A2" w:rsidRDefault="55BF1966" w14:paraId="5BE9E859" w14:textId="13057B9F">
            <w:pPr>
              <w:spacing w:after="0"/>
              <w:ind w:left="-57"/>
              <w:rPr>
                <w:rFonts w:asciiTheme="minorHAnsi" w:hAnsiTheme="minorHAnsi"/>
                <w:sz w:val="18"/>
                <w:szCs w:val="18"/>
              </w:rPr>
            </w:pPr>
            <w:r w:rsidRPr="318140C9">
              <w:rPr>
                <w:rFonts w:asciiTheme="minorHAnsi" w:hAnsiTheme="minorHAnsi"/>
                <w:sz w:val="18"/>
                <w:szCs w:val="18"/>
              </w:rPr>
              <w:t>Unknown</w:t>
            </w:r>
          </w:p>
        </w:tc>
      </w:tr>
      <w:tr w:rsidR="00D24ECC" w:rsidTr="1D6AF751" w14:paraId="648EB93C"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65164C" w:rsidR="008C7577" w:rsidP="008C7577" w:rsidRDefault="00095564" w14:paraId="4AF4A814" w14:textId="7651B1B7">
            <w:pPr>
              <w:spacing w:before="40" w:after="40"/>
              <w:rPr>
                <w:rFonts w:asciiTheme="minorHAnsi" w:hAnsiTheme="minorHAnsi" w:cstheme="minorHAnsi"/>
              </w:rPr>
            </w:pPr>
            <w:r w:rsidRPr="0065164C">
              <w:rPr>
                <w:rFonts w:asciiTheme="minorHAnsi" w:hAnsiTheme="minorHAnsi" w:cstheme="minorHAnsi"/>
              </w:rPr>
              <w:t>ref_lancustomerlevel</w:t>
            </w:r>
            <w:r w:rsidRPr="0065164C" w:rsidR="008C7577">
              <w:rPr>
                <w:rFonts w:asciiTheme="minorHAnsi" w:hAnsiTheme="minorHAnsi" w:cstheme="minorHAnsi"/>
              </w:rPr>
              <w:t>.fstrCustomerLevel</w:t>
            </w:r>
          </w:p>
          <w:p w:rsidR="008C7577" w:rsidP="008C7577" w:rsidRDefault="008C7577" w14:paraId="26E0E0E2" w14:textId="77777777">
            <w:pPr>
              <w:spacing w:before="40" w:after="40"/>
              <w:rPr>
                <w:rFonts w:asciiTheme="minorHAnsi" w:hAnsiTheme="minorHAnsi"/>
              </w:rPr>
            </w:pPr>
            <w:r w:rsidRPr="0065164C">
              <w:rPr>
                <w:rFonts w:asciiTheme="minorHAnsi" w:hAnsiTheme="minorHAnsi" w:cstheme="minorHAnsi"/>
              </w:rPr>
              <w:t>ref_lancustomerlevel.fstrDecode2</w:t>
            </w:r>
            <w:r>
              <w:rPr>
                <w:rFonts w:asciiTheme="minorHAnsi" w:hAnsiTheme="minorHAnsi"/>
              </w:rPr>
              <w:t xml:space="preserve"> </w:t>
            </w:r>
          </w:p>
          <w:p w:rsidRPr="00662870" w:rsidR="00A35282" w:rsidP="00D24ECC" w:rsidRDefault="00A35282" w14:paraId="3819F186" w14:textId="101E1940">
            <w:pPr>
              <w:spacing w:after="0"/>
              <w:rPr>
                <w:rFonts w:asciiTheme="minorHAnsi" w:hAnsiTheme="minorHAnsi"/>
              </w:rPr>
            </w:pPr>
            <w:r w:rsidRPr="0065164C">
              <w:rPr>
                <w:rFonts w:asciiTheme="minorHAnsi" w:hAnsiTheme="minorHAnsi"/>
                <w:i/>
              </w:rPr>
              <w:t>target column: security_level_code</w:t>
            </w: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65164C" w:rsidR="0052301F" w:rsidP="0052301F" w:rsidRDefault="0052301F" w14:paraId="03411DCC" w14:textId="4CFDF64D">
            <w:pPr>
              <w:tabs>
                <w:tab w:val="left" w:pos="284"/>
                <w:tab w:val="left" w:pos="567"/>
                <w:tab w:val="left" w:pos="851"/>
                <w:tab w:val="left" w:pos="1134"/>
                <w:tab w:val="left" w:pos="1418"/>
                <w:tab w:val="left" w:pos="1701"/>
              </w:tabs>
              <w:spacing w:after="0"/>
              <w:rPr>
                <w:rFonts w:asciiTheme="minorHAnsi" w:hAnsiTheme="minorHAnsi"/>
              </w:rPr>
            </w:pPr>
            <w:r w:rsidRPr="0065164C">
              <w:rPr>
                <w:rFonts w:asciiTheme="minorHAnsi" w:hAnsiTheme="minorHAnsi"/>
              </w:rPr>
              <w:t xml:space="preserve">lookup ref_lancustomerlevel </w:t>
            </w:r>
            <w:r w:rsidRPr="0065164C">
              <w:rPr>
                <w:rFonts w:asciiTheme="minorHAnsi" w:hAnsiTheme="minorHAnsi"/>
              </w:rPr>
              <w:br/>
            </w:r>
            <w:r w:rsidRPr="0065164C">
              <w:rPr>
                <w:rFonts w:asciiTheme="minorHAnsi" w:hAnsiTheme="minorHAnsi"/>
              </w:rPr>
              <w:tab/>
            </w:r>
            <w:r w:rsidRPr="0065164C">
              <w:rPr>
                <w:rFonts w:asciiTheme="minorHAnsi" w:hAnsiTheme="minorHAnsi"/>
              </w:rPr>
              <w:tab/>
            </w:r>
            <w:r w:rsidRPr="0065164C">
              <w:rPr>
                <w:rFonts w:asciiTheme="minorHAnsi" w:hAnsiTheme="minorHAnsi"/>
              </w:rPr>
              <w:tab/>
            </w:r>
            <w:r w:rsidRPr="0065164C" w:rsidR="006F6EDD">
              <w:rPr>
                <w:rFonts w:asciiTheme="minorHAnsi" w:hAnsiTheme="minorHAnsi"/>
              </w:rPr>
              <w:t xml:space="preserve">on </w:t>
            </w:r>
            <w:r w:rsidRPr="0065164C">
              <w:rPr>
                <w:rFonts w:asciiTheme="minorHAnsi" w:hAnsiTheme="minorHAnsi"/>
              </w:rPr>
              <w:t xml:space="preserve">fstrCustomerLevel </w:t>
            </w:r>
            <w:r w:rsidRPr="0065164C">
              <w:rPr>
                <w:rFonts w:asciiTheme="minorHAnsi" w:hAnsiTheme="minorHAnsi" w:cstheme="minorHAnsi"/>
              </w:rPr>
              <w:t>=</w:t>
            </w:r>
            <w:r w:rsidRPr="0065164C">
              <w:rPr>
                <w:rFonts w:asciiTheme="minorHAnsi" w:hAnsiTheme="minorHAnsi"/>
              </w:rPr>
              <w:t xml:space="preserve"> </w:t>
            </w:r>
            <w:r w:rsidRPr="0065164C">
              <w:rPr>
                <w:rFonts w:asciiTheme="minorHAnsi" w:hAnsiTheme="minorHAnsi"/>
                <w:i/>
              </w:rPr>
              <w:t>security_level_code</w:t>
            </w:r>
            <w:r w:rsidRPr="0065164C">
              <w:rPr>
                <w:rFonts w:asciiTheme="minorHAnsi" w:hAnsiTheme="minorHAnsi" w:cstheme="minorHAnsi"/>
              </w:rPr>
              <w:br/>
            </w:r>
            <w:r w:rsidRPr="0065164C">
              <w:rPr>
                <w:rFonts w:asciiTheme="minorHAnsi" w:hAnsiTheme="minorHAnsi"/>
              </w:rPr>
              <w:t>if fstrDecode2 is returned then</w:t>
            </w:r>
            <w:r w:rsidRPr="0065164C">
              <w:rPr>
                <w:rFonts w:asciiTheme="minorHAnsi" w:hAnsiTheme="minorHAnsi" w:cstheme="minorHAnsi"/>
              </w:rPr>
              <w:br/>
            </w:r>
            <w:r w:rsidRPr="0065164C">
              <w:rPr>
                <w:rFonts w:asciiTheme="minorHAnsi" w:hAnsiTheme="minorHAnsi" w:cstheme="minorHAnsi"/>
              </w:rPr>
              <w:tab/>
            </w:r>
            <w:r w:rsidRPr="0065164C">
              <w:rPr>
                <w:rFonts w:asciiTheme="minorHAnsi" w:hAnsiTheme="minorHAnsi"/>
              </w:rPr>
              <w:t>update all records for this DIP_PARTY_ID</w:t>
            </w:r>
          </w:p>
          <w:p w:rsidRPr="0065164C" w:rsidR="00692A46" w:rsidP="0052301F" w:rsidRDefault="0052301F" w14:paraId="565375D3" w14:textId="3C62FB21">
            <w:pPr>
              <w:tabs>
                <w:tab w:val="left" w:pos="284"/>
                <w:tab w:val="left" w:pos="567"/>
                <w:tab w:val="left" w:pos="851"/>
                <w:tab w:val="left" w:pos="1134"/>
                <w:tab w:val="left" w:pos="1418"/>
                <w:tab w:val="left" w:pos="1701"/>
              </w:tabs>
              <w:spacing w:after="0"/>
              <w:rPr>
                <w:rFonts w:asciiTheme="minorHAnsi" w:hAnsiTheme="minorHAnsi"/>
              </w:rPr>
            </w:pPr>
            <w:r w:rsidRPr="0065164C">
              <w:rPr>
                <w:rFonts w:asciiTheme="minorHAnsi" w:hAnsiTheme="minorHAnsi" w:cstheme="minorHAnsi"/>
              </w:rPr>
              <w:tab/>
            </w:r>
            <w:r w:rsidRPr="0065164C">
              <w:rPr>
                <w:rFonts w:asciiTheme="minorHAnsi" w:hAnsiTheme="minorHAnsi"/>
              </w:rPr>
              <w:t xml:space="preserve">Set to fstrDecode2 </w:t>
            </w:r>
            <w:r w:rsidRPr="0065164C">
              <w:rPr>
                <w:rFonts w:asciiTheme="minorHAnsi" w:hAnsiTheme="minorHAnsi"/>
                <w:b/>
              </w:rPr>
              <w:t>over all time</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D24ECC" w:rsidP="00D24ECC" w:rsidRDefault="00D24ECC" w14:paraId="5ADBF8D1" w14:textId="77777777">
            <w:pPr>
              <w:spacing w:after="0"/>
              <w:rPr>
                <w:rFonts w:asciiTheme="minorHAnsi" w:hAnsiTheme="minorHAnsi"/>
              </w:rPr>
            </w:pPr>
            <w:r w:rsidRPr="03C54C89">
              <w:rPr>
                <w:rFonts w:asciiTheme="minorHAnsi" w:hAnsiTheme="minorHAnsi"/>
              </w:rPr>
              <w:t>security_level</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D24ECC" w:rsidP="00D24ECC" w:rsidRDefault="00D24ECC" w14:paraId="43E5499C"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137410" w:rsidP="001139A2" w:rsidRDefault="00137410" w14:paraId="4E45BDC9" w14:textId="06D5FD5C">
            <w:pPr>
              <w:spacing w:after="0"/>
              <w:ind w:left="-57"/>
              <w:rPr>
                <w:rFonts w:asciiTheme="minorHAnsi" w:hAnsiTheme="minorHAnsi"/>
                <w:sz w:val="18"/>
                <w:szCs w:val="18"/>
              </w:rPr>
            </w:pPr>
            <w:r w:rsidRPr="318140C9">
              <w:rPr>
                <w:rFonts w:asciiTheme="minorHAnsi" w:hAnsiTheme="minorHAnsi"/>
                <w:sz w:val="18"/>
                <w:szCs w:val="18"/>
              </w:rPr>
              <w:t>Unknown</w:t>
            </w:r>
          </w:p>
        </w:tc>
      </w:tr>
      <w:tr w:rsidR="00DC09EC" w:rsidTr="1D6AF751" w14:paraId="49DCA6DE"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00DC09EC" w:rsidP="00DC09EC" w:rsidRDefault="00DC09EC" w14:paraId="1FD68131" w14:textId="77777777">
            <w:pPr>
              <w:spacing w:after="0"/>
              <w:rPr>
                <w:rFonts w:asciiTheme="minorHAnsi" w:hAnsiTheme="minorHAnsi"/>
              </w:rPr>
            </w:pPr>
            <w:r w:rsidRPr="318140C9">
              <w:rPr>
                <w:rFonts w:asciiTheme="minorHAnsi" w:hAnsiTheme="minorHAnsi"/>
              </w:rPr>
              <w:t>dss_special_clients_all.special_classification</w:t>
            </w:r>
          </w:p>
          <w:p w:rsidRPr="0065164C" w:rsidR="000F1FAC" w:rsidP="000F1FAC" w:rsidRDefault="000F1FAC" w14:paraId="656EC6B7" w14:textId="559E4056">
            <w:pPr>
              <w:spacing w:before="40" w:after="40"/>
              <w:rPr>
                <w:rFonts w:asciiTheme="minorHAnsi" w:hAnsiTheme="minorHAnsi" w:cstheme="minorHAnsi"/>
              </w:rPr>
            </w:pPr>
            <w:r w:rsidRPr="0065164C">
              <w:rPr>
                <w:rFonts w:asciiTheme="minorHAnsi" w:hAnsiTheme="minorHAnsi" w:cstheme="minorHAnsi"/>
              </w:rPr>
              <w:t>app_tblCustomer</w:t>
            </w:r>
            <w:r w:rsidRPr="0065164C" w:rsidR="00A21CFF">
              <w:rPr>
                <w:rFonts w:asciiTheme="minorHAnsi" w:hAnsiTheme="minorHAnsi" w:cstheme="minorHAnsi"/>
              </w:rPr>
              <w:t>.flngcustomerkey</w:t>
            </w:r>
            <w:r w:rsidRPr="0065164C">
              <w:rPr>
                <w:rFonts w:asciiTheme="minorHAnsi" w:hAnsiTheme="minorHAnsi" w:cstheme="minorHAnsi"/>
              </w:rPr>
              <w:t xml:space="preserve"> </w:t>
            </w:r>
          </w:p>
          <w:p w:rsidR="000F1FAC" w:rsidP="000F1FAC" w:rsidRDefault="000F1FAC" w14:paraId="2ACDC24F" w14:textId="0F8110D0">
            <w:pPr>
              <w:spacing w:before="40" w:after="40"/>
              <w:rPr>
                <w:rFonts w:asciiTheme="minorHAnsi" w:hAnsiTheme="minorHAnsi" w:cstheme="minorHAnsi"/>
              </w:rPr>
            </w:pPr>
            <w:r w:rsidRPr="0065164C">
              <w:rPr>
                <w:rFonts w:asciiTheme="minorHAnsi" w:hAnsiTheme="minorHAnsi" w:cstheme="minorHAnsi"/>
              </w:rPr>
              <w:t>app_tblCustomer.flngDocKey</w:t>
            </w:r>
          </w:p>
          <w:p w:rsidRPr="000F1FAC" w:rsidR="00F86086" w:rsidP="000F1FAC" w:rsidRDefault="00F86086" w14:paraId="5BE8E62A" w14:textId="10D2AF5B">
            <w:pPr>
              <w:spacing w:before="40" w:after="40"/>
              <w:rPr>
                <w:rFonts w:asciiTheme="minorHAnsi" w:hAnsiTheme="minorHAnsi" w:cstheme="minorHAnsi"/>
              </w:rPr>
            </w:pPr>
            <w:r w:rsidRPr="0065164C">
              <w:rPr>
                <w:rFonts w:asciiTheme="minorHAnsi" w:hAnsiTheme="minorHAnsi" w:cstheme="minorHAnsi"/>
              </w:rPr>
              <w:t>app_tblcustomerlevel.fstrCustomerLevel</w:t>
            </w:r>
          </w:p>
          <w:p w:rsidR="008A1ECD" w:rsidP="00DC09EC" w:rsidRDefault="006B1E5F" w14:paraId="0B8D67F0" w14:textId="77777777">
            <w:pPr>
              <w:spacing w:after="0"/>
              <w:rPr>
                <w:rFonts w:asciiTheme="minorHAnsi" w:hAnsiTheme="minorHAnsi" w:cstheme="minorHAnsi"/>
                <w:i/>
                <w:iCs/>
              </w:rPr>
            </w:pPr>
            <w:r w:rsidRPr="0065164C">
              <w:rPr>
                <w:rFonts w:asciiTheme="minorHAnsi" w:hAnsiTheme="minorHAnsi" w:cstheme="minorHAnsi"/>
                <w:i/>
              </w:rPr>
              <w:t>target column</w:t>
            </w:r>
            <w:r w:rsidRPr="0065164C" w:rsidR="007F6545">
              <w:rPr>
                <w:rFonts w:asciiTheme="minorHAnsi" w:hAnsiTheme="minorHAnsi" w:cstheme="minorHAnsi"/>
                <w:i/>
              </w:rPr>
              <w:t>:</w:t>
            </w:r>
            <w:r w:rsidRPr="0065164C">
              <w:rPr>
                <w:rFonts w:asciiTheme="minorHAnsi" w:hAnsiTheme="minorHAnsi" w:cstheme="minorHAnsi"/>
                <w:i/>
              </w:rPr>
              <w:t xml:space="preserve"> </w:t>
            </w:r>
            <w:r w:rsidRPr="0065164C" w:rsidR="008A1ECD">
              <w:rPr>
                <w:rFonts w:asciiTheme="minorHAnsi" w:hAnsiTheme="minorHAnsi" w:cstheme="minorHAnsi"/>
                <w:i/>
              </w:rPr>
              <w:t>customer_key</w:t>
            </w:r>
          </w:p>
          <w:p w:rsidRPr="007F6545" w:rsidR="00F430CD" w:rsidP="00F430CD" w:rsidRDefault="00F430CD" w14:paraId="52651E3E" w14:textId="4EC038C5">
            <w:pPr>
              <w:spacing w:before="40" w:after="40"/>
              <w:rPr>
                <w:rFonts w:asciiTheme="minorHAnsi" w:hAnsiTheme="minorHAnsi"/>
                <w:i/>
                <w:iCs/>
              </w:rPr>
            </w:pPr>
            <w:r w:rsidRPr="0065164C">
              <w:rPr>
                <w:rFonts w:asciiTheme="minorHAnsi" w:hAnsiTheme="minorHAnsi"/>
                <w:i/>
              </w:rPr>
              <w:t>target column: ird_number</w:t>
            </w: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65164C" w:rsidR="0056585F" w:rsidP="00DC09EC" w:rsidRDefault="00C14025" w14:paraId="543F22C7" w14:textId="5D2B403A">
            <w:pPr>
              <w:tabs>
                <w:tab w:val="left" w:pos="284"/>
                <w:tab w:val="left" w:pos="567"/>
                <w:tab w:val="left" w:pos="851"/>
                <w:tab w:val="left" w:pos="1134"/>
                <w:tab w:val="left" w:pos="1418"/>
                <w:tab w:val="left" w:pos="1701"/>
              </w:tabs>
              <w:spacing w:after="0"/>
              <w:rPr>
                <w:rFonts w:asciiTheme="minorHAnsi" w:hAnsiTheme="minorHAnsi" w:cstheme="minorHAnsi"/>
                <w:i/>
              </w:rPr>
            </w:pPr>
            <w:r w:rsidRPr="0065164C">
              <w:rPr>
                <w:rFonts w:asciiTheme="minorHAnsi" w:hAnsiTheme="minorHAnsi"/>
              </w:rPr>
              <w:t>L</w:t>
            </w:r>
            <w:r w:rsidRPr="0065164C" w:rsidR="0052195A">
              <w:rPr>
                <w:rFonts w:asciiTheme="minorHAnsi" w:hAnsiTheme="minorHAnsi"/>
              </w:rPr>
              <w:t>ookup</w:t>
            </w:r>
            <w:r w:rsidRPr="0065164C">
              <w:rPr>
                <w:rFonts w:asciiTheme="minorHAnsi" w:hAnsiTheme="minorHAnsi"/>
              </w:rPr>
              <w:t xml:space="preserve"> app_tblcustomer</w:t>
            </w:r>
            <w:r w:rsidRPr="0065164C" w:rsidR="004A7BBA">
              <w:rPr>
                <w:rFonts w:asciiTheme="minorHAnsi" w:hAnsiTheme="minorHAnsi"/>
              </w:rPr>
              <w:t xml:space="preserve"> on</w:t>
            </w:r>
            <w:r w:rsidRPr="0065164C" w:rsidR="002F7166">
              <w:rPr>
                <w:rFonts w:asciiTheme="minorHAnsi" w:hAnsiTheme="minorHAnsi"/>
              </w:rPr>
              <w:t xml:space="preserve"> f</w:t>
            </w:r>
            <w:r w:rsidRPr="0065164C" w:rsidR="002F7166">
              <w:rPr>
                <w:rFonts w:asciiTheme="minorHAnsi" w:hAnsiTheme="minorHAnsi" w:cstheme="minorHAnsi"/>
              </w:rPr>
              <w:t>lngcustomerkey =</w:t>
            </w:r>
            <w:r w:rsidRPr="0065164C" w:rsidR="004A7BBA">
              <w:rPr>
                <w:rFonts w:asciiTheme="minorHAnsi" w:hAnsiTheme="minorHAnsi"/>
              </w:rPr>
              <w:t xml:space="preserve"> </w:t>
            </w:r>
            <w:r w:rsidRPr="0065164C" w:rsidR="004A7BBA">
              <w:rPr>
                <w:rFonts w:asciiTheme="minorHAnsi" w:hAnsiTheme="minorHAnsi" w:cstheme="minorHAnsi"/>
                <w:i/>
              </w:rPr>
              <w:t>customer_key</w:t>
            </w:r>
            <w:r w:rsidRPr="0065164C" w:rsidR="002F7166">
              <w:rPr>
                <w:rFonts w:asciiTheme="minorHAnsi" w:hAnsiTheme="minorHAnsi" w:cstheme="minorHAnsi"/>
                <w:i/>
              </w:rPr>
              <w:br/>
            </w:r>
            <w:r w:rsidRPr="0065164C" w:rsidR="002C6D96">
              <w:rPr>
                <w:rFonts w:asciiTheme="minorHAnsi" w:hAnsiTheme="minorHAnsi" w:cstheme="minorHAnsi"/>
              </w:rPr>
              <w:t>if flngDocKey is returned then</w:t>
            </w:r>
            <w:r w:rsidRPr="0065164C" w:rsidR="002C6D96">
              <w:rPr>
                <w:rFonts w:asciiTheme="minorHAnsi" w:hAnsiTheme="minorHAnsi" w:cstheme="minorHAnsi"/>
              </w:rPr>
              <w:br/>
            </w:r>
            <w:r w:rsidRPr="0065164C" w:rsidR="002C6D96">
              <w:rPr>
                <w:rFonts w:asciiTheme="minorHAnsi" w:hAnsiTheme="minorHAnsi" w:cstheme="minorHAnsi"/>
              </w:rPr>
              <w:tab/>
            </w:r>
            <w:r w:rsidRPr="0065164C" w:rsidR="00676300">
              <w:rPr>
                <w:rFonts w:asciiTheme="minorHAnsi" w:hAnsiTheme="minorHAnsi"/>
              </w:rPr>
              <w:t>Lookup app_tblcustomerlevel on flngDocKey</w:t>
            </w:r>
            <w:r w:rsidRPr="0065164C" w:rsidR="00676300">
              <w:rPr>
                <w:rFonts w:asciiTheme="minorHAnsi" w:hAnsiTheme="minorHAnsi" w:cstheme="minorHAnsi"/>
              </w:rPr>
              <w:br/>
            </w:r>
            <w:r w:rsidRPr="0065164C" w:rsidR="00676300">
              <w:rPr>
                <w:rFonts w:asciiTheme="minorHAnsi" w:hAnsiTheme="minorHAnsi"/>
              </w:rPr>
              <w:tab/>
            </w:r>
            <w:r w:rsidRPr="0065164C" w:rsidR="00676300">
              <w:rPr>
                <w:rFonts w:asciiTheme="minorHAnsi" w:hAnsiTheme="minorHAnsi"/>
              </w:rPr>
              <w:t>if fstrCustomerLevel is returned then</w:t>
            </w:r>
            <w:r w:rsidRPr="0065164C" w:rsidR="00676300">
              <w:rPr>
                <w:rFonts w:asciiTheme="minorHAnsi" w:hAnsiTheme="minorHAnsi" w:cstheme="minorHAnsi"/>
              </w:rPr>
              <w:br/>
            </w:r>
            <w:r w:rsidRPr="0065164C" w:rsidR="00676300">
              <w:rPr>
                <w:rFonts w:asciiTheme="minorHAnsi" w:hAnsiTheme="minorHAnsi" w:cstheme="minorHAnsi"/>
              </w:rPr>
              <w:tab/>
            </w:r>
            <w:r w:rsidRPr="0065164C" w:rsidR="00676300">
              <w:rPr>
                <w:rFonts w:asciiTheme="minorHAnsi" w:hAnsiTheme="minorHAnsi" w:cstheme="minorHAnsi"/>
              </w:rPr>
              <w:tab/>
            </w:r>
            <w:r w:rsidRPr="0065164C" w:rsidR="00676300">
              <w:rPr>
                <w:rFonts w:asciiTheme="minorHAnsi" w:hAnsiTheme="minorHAnsi"/>
              </w:rPr>
              <w:t xml:space="preserve">update all records for this DIP_PARTY_ID </w:t>
            </w:r>
            <w:r w:rsidRPr="0065164C" w:rsidR="00676300">
              <w:rPr>
                <w:rFonts w:asciiTheme="minorHAnsi" w:hAnsiTheme="minorHAnsi" w:cstheme="minorHAnsi"/>
              </w:rPr>
              <w:br/>
            </w:r>
            <w:r w:rsidRPr="0065164C" w:rsidR="00676300">
              <w:rPr>
                <w:rFonts w:asciiTheme="minorHAnsi" w:hAnsiTheme="minorHAnsi" w:cstheme="minorHAnsi"/>
              </w:rPr>
              <w:tab/>
            </w:r>
            <w:r w:rsidRPr="0065164C" w:rsidR="00676300">
              <w:rPr>
                <w:rFonts w:asciiTheme="minorHAnsi" w:hAnsiTheme="minorHAnsi" w:cstheme="minorHAnsi"/>
              </w:rPr>
              <w:tab/>
            </w:r>
            <w:r w:rsidRPr="0065164C" w:rsidR="00676300">
              <w:rPr>
                <w:rFonts w:asciiTheme="minorHAnsi" w:hAnsiTheme="minorHAnsi"/>
              </w:rPr>
              <w:t xml:space="preserve">Set to fstrCustomerLevel </w:t>
            </w:r>
            <w:r w:rsidRPr="0065164C" w:rsidR="00676300">
              <w:rPr>
                <w:rFonts w:asciiTheme="minorHAnsi" w:hAnsiTheme="minorHAnsi"/>
                <w:b/>
              </w:rPr>
              <w:t>over all time</w:t>
            </w:r>
            <w:r w:rsidRPr="0065164C" w:rsidR="00B7148C">
              <w:rPr>
                <w:rFonts w:asciiTheme="minorHAnsi" w:hAnsiTheme="minorHAnsi"/>
              </w:rPr>
              <w:br/>
            </w:r>
            <w:r w:rsidRPr="0065164C" w:rsidR="00B7148C">
              <w:rPr>
                <w:rFonts w:asciiTheme="minorHAnsi" w:hAnsiTheme="minorHAnsi"/>
              </w:rPr>
              <w:t>else i</w:t>
            </w:r>
            <w:r w:rsidRPr="0065164C" w:rsidR="00C70E97">
              <w:rPr>
                <w:rFonts w:asciiTheme="minorHAnsi" w:hAnsiTheme="minorHAnsi"/>
              </w:rPr>
              <w:t>f special_classification is populated</w:t>
            </w:r>
            <w:r w:rsidRPr="0065164C" w:rsidR="00FE438E">
              <w:rPr>
                <w:rFonts w:asciiTheme="minorHAnsi" w:hAnsiTheme="minorHAnsi"/>
              </w:rPr>
              <w:t xml:space="preserve"> then</w:t>
            </w:r>
            <w:r w:rsidRPr="0065164C" w:rsidR="00C70E97">
              <w:rPr>
                <w:rFonts w:asciiTheme="minorHAnsi" w:hAnsiTheme="minorHAnsi"/>
              </w:rPr>
              <w:br/>
            </w:r>
            <w:r w:rsidRPr="0065164C" w:rsidR="00C70E97">
              <w:rPr>
                <w:rFonts w:asciiTheme="minorHAnsi" w:hAnsiTheme="minorHAnsi"/>
              </w:rPr>
              <w:tab/>
            </w:r>
            <w:r w:rsidRPr="0065164C" w:rsidR="00FE5B6D">
              <w:rPr>
                <w:rFonts w:asciiTheme="minorHAnsi" w:hAnsiTheme="minorHAnsi"/>
              </w:rPr>
              <w:t xml:space="preserve">update all records for this DIP_PARTY_ID </w:t>
            </w:r>
            <w:r w:rsidRPr="0065164C" w:rsidR="00FE5B6D">
              <w:rPr>
                <w:rFonts w:asciiTheme="minorHAnsi" w:hAnsiTheme="minorHAnsi" w:cstheme="minorHAnsi"/>
              </w:rPr>
              <w:br/>
            </w:r>
            <w:r w:rsidRPr="0065164C" w:rsidR="00FE438E">
              <w:rPr>
                <w:rFonts w:asciiTheme="minorHAnsi" w:hAnsiTheme="minorHAnsi" w:cstheme="minorHAnsi"/>
              </w:rPr>
              <w:tab/>
            </w:r>
            <w:r w:rsidRPr="0065164C" w:rsidR="00FE5B6D">
              <w:rPr>
                <w:rFonts w:asciiTheme="minorHAnsi" w:hAnsiTheme="minorHAnsi"/>
              </w:rPr>
              <w:t xml:space="preserve">set to special_classification </w:t>
            </w:r>
            <w:r w:rsidRPr="0065164C" w:rsidR="00FE5B6D">
              <w:rPr>
                <w:rFonts w:asciiTheme="minorHAnsi" w:hAnsiTheme="minorHAnsi"/>
                <w:b/>
              </w:rPr>
              <w:t>over all time</w:t>
            </w:r>
          </w:p>
          <w:p w:rsidRPr="006D4F54" w:rsidR="0056585F" w:rsidP="00DC09EC" w:rsidRDefault="0056585F" w14:paraId="2D3BFAB9" w14:textId="77777777">
            <w:pPr>
              <w:tabs>
                <w:tab w:val="left" w:pos="284"/>
                <w:tab w:val="left" w:pos="567"/>
                <w:tab w:val="left" w:pos="851"/>
                <w:tab w:val="left" w:pos="1134"/>
                <w:tab w:val="left" w:pos="1418"/>
                <w:tab w:val="left" w:pos="1701"/>
              </w:tabs>
              <w:spacing w:after="0"/>
              <w:rPr>
                <w:rFonts w:asciiTheme="minorHAnsi" w:hAnsiTheme="minorHAnsi"/>
              </w:rPr>
            </w:pPr>
          </w:p>
          <w:p w:rsidRPr="00AB0EAD" w:rsidR="00AB0EAD" w:rsidP="00DC09EC" w:rsidRDefault="00AB0EAD" w14:paraId="0C461C80" w14:textId="1998E9C6">
            <w:pPr>
              <w:tabs>
                <w:tab w:val="left" w:pos="284"/>
                <w:tab w:val="left" w:pos="567"/>
                <w:tab w:val="left" w:pos="851"/>
                <w:tab w:val="left" w:pos="1134"/>
                <w:tab w:val="left" w:pos="1418"/>
                <w:tab w:val="left" w:pos="1701"/>
              </w:tabs>
              <w:spacing w:after="0"/>
              <w:rPr>
                <w:rFonts w:asciiTheme="minorHAnsi" w:hAnsiTheme="minorHAnsi"/>
              </w:rPr>
            </w:pPr>
            <w:r w:rsidRPr="318140C9">
              <w:rPr>
                <w:rFonts w:asciiTheme="minorHAnsi" w:hAnsiTheme="minorHAnsi"/>
                <w:b/>
                <w:i/>
              </w:rPr>
              <w:t>NB.  In the START load this field will be updated over all time with the latest value of Customer Level (becomes a SCD1 type operation</w:t>
            </w:r>
            <w:r w:rsidR="00ED7BE7">
              <w:rPr>
                <w:rFonts w:asciiTheme="minorHAnsi" w:hAnsiTheme="minorHAnsi"/>
                <w:b/>
                <w:i/>
              </w:rPr>
              <w:t xml:space="preserve"> </w:t>
            </w:r>
            <w:r w:rsidRPr="318140C9">
              <w:rPr>
                <w:rFonts w:asciiTheme="minorHAnsi" w:hAnsiTheme="minorHAnsi"/>
                <w:b/>
                <w:i/>
              </w:rPr>
              <w:t>over all time)</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AB0EAD" w:rsidR="00DC09EC" w:rsidP="00DC09EC" w:rsidRDefault="00DC09EC" w14:paraId="78C00428" w14:textId="77777777">
            <w:pPr>
              <w:spacing w:after="0"/>
              <w:rPr>
                <w:rFonts w:asciiTheme="minorHAnsi" w:hAnsiTheme="minorHAnsi"/>
              </w:rPr>
            </w:pPr>
            <w:r w:rsidRPr="318140C9">
              <w:rPr>
                <w:rFonts w:asciiTheme="minorHAnsi" w:hAnsiTheme="minorHAnsi"/>
              </w:rPr>
              <w:t>security_level_code</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AB0EAD" w:rsidR="00DC09EC" w:rsidP="00DC09EC" w:rsidRDefault="00DC09EC" w14:paraId="796C726E" w14:textId="77777777">
            <w:pPr>
              <w:spacing w:after="0"/>
              <w:rPr>
                <w:rFonts w:asciiTheme="minorHAnsi" w:hAnsiTheme="minorHAnsi"/>
              </w:rPr>
            </w:pPr>
            <w:r w:rsidRPr="318140C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DC09EC" w:rsidP="001139A2" w:rsidRDefault="008C4529" w14:paraId="506EE88F" w14:textId="467955C2">
            <w:pPr>
              <w:spacing w:after="0"/>
              <w:ind w:left="-57"/>
              <w:rPr>
                <w:rFonts w:asciiTheme="minorHAnsi" w:hAnsiTheme="minorHAnsi"/>
                <w:sz w:val="18"/>
                <w:szCs w:val="18"/>
              </w:rPr>
            </w:pPr>
            <w:r>
              <w:rPr>
                <w:rFonts w:asciiTheme="minorHAnsi" w:hAnsiTheme="minorHAnsi"/>
                <w:sz w:val="18"/>
                <w:szCs w:val="18"/>
              </w:rPr>
              <w:t>Unknown</w:t>
            </w:r>
          </w:p>
        </w:tc>
      </w:tr>
      <w:tr w:rsidR="00D24ECC" w:rsidTr="1D6AF751" w14:paraId="581A62B2"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AD1C07" w:rsidR="00D24ECC" w:rsidP="00D24ECC" w:rsidRDefault="00D24ECC" w14:paraId="10640627" w14:textId="77777777">
            <w:pPr>
              <w:spacing w:after="0"/>
              <w:rPr>
                <w:rFonts w:asciiTheme="minorHAnsi" w:hAnsiTheme="minorHAnsi"/>
              </w:rPr>
            </w:pPr>
            <w:r w:rsidRPr="318140C9">
              <w:rPr>
                <w:rFonts w:asciiTheme="minorHAnsi" w:hAnsiTheme="minorHAnsi"/>
              </w:rPr>
              <w:t xml:space="preserve">dss_clients.ird_number </w:t>
            </w:r>
          </w:p>
          <w:p w:rsidRPr="00AD1C07" w:rsidR="00D24ECC" w:rsidP="00D24ECC" w:rsidRDefault="00D24ECC" w14:paraId="0614B3B6" w14:textId="79A39949">
            <w:pPr>
              <w:spacing w:after="0"/>
              <w:rPr>
                <w:rFonts w:asciiTheme="minorHAnsi" w:hAnsiTheme="minorHAnsi"/>
              </w:rPr>
            </w:pPr>
            <w:r w:rsidRPr="318140C9">
              <w:rPr>
                <w:rFonts w:asciiTheme="minorHAnsi" w:hAnsiTheme="minorHAnsi"/>
              </w:rPr>
              <w:t>dss_customers.district_office</w:t>
            </w:r>
          </w:p>
          <w:p w:rsidRPr="00AD1C07" w:rsidR="00D24ECC" w:rsidP="00D24ECC" w:rsidRDefault="00D24ECC" w14:paraId="30FA6239" w14:textId="18F1E85B">
            <w:pPr>
              <w:spacing w:after="0"/>
              <w:rPr>
                <w:rFonts w:asciiTheme="minorHAnsi" w:hAnsiTheme="minorHAnsi"/>
                <w:strike/>
              </w:rPr>
            </w:pPr>
            <w:r w:rsidRPr="00AD1C07">
              <w:rPr>
                <w:rFonts w:asciiTheme="minorHAnsi" w:hAnsiTheme="minorHAnsi"/>
              </w:rPr>
              <w:t>mp_source_code.dip_description</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AD1C07" w:rsidR="00D24ECC" w:rsidP="00D24ECC" w:rsidRDefault="00D24ECC" w14:paraId="425A68A6" w14:textId="482D1ECA">
            <w:pPr>
              <w:tabs>
                <w:tab w:val="left" w:pos="284"/>
                <w:tab w:val="left" w:pos="567"/>
                <w:tab w:val="left" w:pos="851"/>
                <w:tab w:val="left" w:pos="1134"/>
                <w:tab w:val="left" w:pos="1418"/>
                <w:tab w:val="left" w:pos="1701"/>
              </w:tabs>
              <w:spacing w:after="0"/>
              <w:rPr>
                <w:rFonts w:asciiTheme="minorHAnsi" w:hAnsiTheme="minorHAnsi"/>
                <w:strike/>
              </w:rPr>
            </w:pPr>
            <w:r w:rsidRPr="318140C9">
              <w:rPr>
                <w:rFonts w:asciiTheme="minorHAnsi" w:hAnsiTheme="minorHAnsi"/>
              </w:rPr>
              <w:t>Lookup dss_customers on ird_number</w:t>
            </w:r>
            <w:r>
              <w:br/>
            </w:r>
            <w:r w:rsidRPr="318140C9">
              <w:rPr>
                <w:rFonts w:asciiTheme="minorHAnsi" w:hAnsiTheme="minorHAnsi"/>
              </w:rPr>
              <w:t>if district_office is returned</w:t>
            </w:r>
          </w:p>
          <w:p w:rsidRPr="00AD1C07" w:rsidR="00D24ECC" w:rsidP="00D24ECC" w:rsidRDefault="00D24ECC" w14:paraId="216D91CE" w14:textId="47432B08">
            <w:pPr>
              <w:tabs>
                <w:tab w:val="left" w:pos="284"/>
                <w:tab w:val="left" w:pos="567"/>
                <w:tab w:val="left" w:pos="851"/>
                <w:tab w:val="left" w:pos="1134"/>
                <w:tab w:val="left" w:pos="1418"/>
                <w:tab w:val="left" w:pos="1701"/>
              </w:tabs>
              <w:spacing w:after="0"/>
              <w:rPr>
                <w:rFonts w:asciiTheme="minorHAnsi" w:hAnsiTheme="minorHAnsi"/>
              </w:rPr>
            </w:pPr>
            <w:r w:rsidRPr="00AD1C07">
              <w:rPr>
                <w:rFonts w:asciiTheme="minorHAnsi" w:hAnsiTheme="minorHAnsi"/>
              </w:rPr>
              <w:tab/>
            </w:r>
            <w:r w:rsidRPr="00AD1C07">
              <w:rPr>
                <w:rFonts w:asciiTheme="minorHAnsi" w:hAnsiTheme="minorHAnsi"/>
              </w:rPr>
              <w:t xml:space="preserve">then lookup mp_source_code </w:t>
            </w:r>
            <w:r w:rsidRPr="00AD1C07">
              <w:rPr>
                <w:rFonts w:asciiTheme="minorHAnsi" w:hAnsiTheme="minorHAnsi"/>
              </w:rPr>
              <w:br/>
            </w:r>
            <w:r w:rsidRPr="00AD1C07">
              <w:rPr>
                <w:rFonts w:asciiTheme="minorHAnsi" w:hAnsiTheme="minorHAnsi"/>
              </w:rPr>
              <w:tab/>
            </w:r>
            <w:r w:rsidRPr="00AD1C07">
              <w:rPr>
                <w:rFonts w:asciiTheme="minorHAnsi" w:hAnsiTheme="minorHAnsi"/>
              </w:rPr>
              <w:tab/>
            </w:r>
            <w:r w:rsidRPr="00AD1C07">
              <w:rPr>
                <w:rFonts w:asciiTheme="minorHAnsi" w:hAnsiTheme="minorHAnsi"/>
              </w:rPr>
              <w:tab/>
            </w:r>
            <w:r w:rsidRPr="00AD1C07">
              <w:rPr>
                <w:rFonts w:asciiTheme="minorHAnsi" w:hAnsiTheme="minorHAnsi"/>
              </w:rPr>
              <w:t>on source_system = ‘FIRST’</w:t>
            </w:r>
            <w:r w:rsidRPr="00AD1C07">
              <w:rPr>
                <w:rFonts w:asciiTheme="minorHAnsi" w:hAnsiTheme="minorHAnsi"/>
              </w:rPr>
              <w:br/>
            </w:r>
            <w:r w:rsidRPr="00AD1C07">
              <w:rPr>
                <w:rFonts w:asciiTheme="minorHAnsi" w:hAnsiTheme="minorHAnsi"/>
              </w:rPr>
              <w:tab/>
            </w:r>
            <w:r w:rsidRPr="00AD1C07">
              <w:rPr>
                <w:rFonts w:asciiTheme="minorHAnsi" w:hAnsiTheme="minorHAnsi"/>
              </w:rPr>
              <w:tab/>
            </w:r>
            <w:r w:rsidRPr="00AD1C07">
              <w:rPr>
                <w:rFonts w:asciiTheme="minorHAnsi" w:hAnsiTheme="minorHAnsi"/>
              </w:rPr>
              <w:tab/>
            </w:r>
            <w:r w:rsidRPr="00AD1C07">
              <w:rPr>
                <w:rFonts w:asciiTheme="minorHAnsi" w:hAnsiTheme="minorHAnsi"/>
              </w:rPr>
              <w:t>and source_code_name = ‘OFFICE_CODE’</w:t>
            </w:r>
            <w:r w:rsidRPr="00AD1C07">
              <w:rPr>
                <w:rFonts w:asciiTheme="minorHAnsi" w:hAnsiTheme="minorHAnsi"/>
              </w:rPr>
              <w:br/>
            </w:r>
            <w:r w:rsidRPr="00AD1C07">
              <w:rPr>
                <w:rFonts w:asciiTheme="minorHAnsi" w:hAnsiTheme="minorHAnsi"/>
              </w:rPr>
              <w:tab/>
            </w:r>
            <w:r w:rsidRPr="00AD1C07">
              <w:rPr>
                <w:rFonts w:asciiTheme="minorHAnsi" w:hAnsiTheme="minorHAnsi"/>
              </w:rPr>
              <w:tab/>
            </w:r>
            <w:r w:rsidRPr="00AD1C07">
              <w:rPr>
                <w:rFonts w:asciiTheme="minorHAnsi" w:hAnsiTheme="minorHAnsi"/>
              </w:rPr>
              <w:tab/>
            </w:r>
            <w:r w:rsidRPr="00AD1C07">
              <w:rPr>
                <w:rFonts w:asciiTheme="minorHAnsi" w:hAnsiTheme="minorHAnsi"/>
              </w:rPr>
              <w:t xml:space="preserve">and code_value = </w:t>
            </w:r>
            <w:r w:rsidRPr="318140C9">
              <w:rPr>
                <w:rFonts w:asciiTheme="minorHAnsi" w:hAnsiTheme="minorHAnsi"/>
              </w:rPr>
              <w:t>district_office</w:t>
            </w:r>
          </w:p>
          <w:p w:rsidRPr="00AD1C07" w:rsidR="00D24ECC" w:rsidP="00D24ECC" w:rsidRDefault="00D24ECC" w14:paraId="6D3B2C04" w14:textId="0E7C3846">
            <w:pPr>
              <w:tabs>
                <w:tab w:val="left" w:pos="284"/>
                <w:tab w:val="left" w:pos="567"/>
                <w:tab w:val="left" w:pos="851"/>
                <w:tab w:val="left" w:pos="1134"/>
                <w:tab w:val="left" w:pos="1418"/>
                <w:tab w:val="left" w:pos="1701"/>
              </w:tabs>
              <w:spacing w:after="0"/>
              <w:rPr>
                <w:rFonts w:asciiTheme="minorHAnsi" w:hAnsiTheme="minorHAnsi"/>
              </w:rPr>
            </w:pPr>
            <w:r w:rsidRPr="00AD1C07">
              <w:rPr>
                <w:rFonts w:asciiTheme="minorHAnsi" w:hAnsiTheme="minorHAnsi"/>
              </w:rPr>
              <w:tab/>
            </w:r>
            <w:r w:rsidRPr="00AD1C07">
              <w:rPr>
                <w:rFonts w:asciiTheme="minorHAnsi" w:hAnsiTheme="minorHAnsi"/>
              </w:rPr>
              <w:t>if dip_description is returned</w:t>
            </w:r>
            <w:r w:rsidRPr="00AD1C07">
              <w:rPr>
                <w:rFonts w:asciiTheme="minorHAnsi" w:hAnsiTheme="minorHAnsi"/>
              </w:rPr>
              <w:br/>
            </w:r>
            <w:r w:rsidRPr="00AD1C07">
              <w:rPr>
                <w:rFonts w:asciiTheme="minorHAnsi" w:hAnsiTheme="minorHAnsi"/>
              </w:rPr>
              <w:tab/>
            </w:r>
            <w:r w:rsidRPr="00AD1C07">
              <w:rPr>
                <w:rFonts w:asciiTheme="minorHAnsi" w:hAnsiTheme="minorHAnsi"/>
              </w:rPr>
              <w:tab/>
            </w:r>
            <w:r w:rsidRPr="00AD1C07">
              <w:rPr>
                <w:rFonts w:asciiTheme="minorHAnsi" w:hAnsiTheme="minorHAnsi"/>
              </w:rPr>
              <w:t>then dip_description</w:t>
            </w:r>
          </w:p>
          <w:p w:rsidRPr="00AD1C07" w:rsidR="00D24ECC" w:rsidP="00D24ECC" w:rsidRDefault="00D24ECC" w14:paraId="55FCFF38" w14:textId="7A6C5DC7">
            <w:pPr>
              <w:tabs>
                <w:tab w:val="left" w:pos="284"/>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sidRPr="00AD1C07">
              <w:rPr>
                <w:rFonts w:asciiTheme="minorHAnsi" w:hAnsiTheme="minorHAnsi"/>
              </w:rPr>
              <w:t>else</w:t>
            </w:r>
          </w:p>
          <w:p w:rsidRPr="00AD1C07" w:rsidR="00D24ECC" w:rsidP="00D24ECC" w:rsidRDefault="00D24ECC" w14:paraId="1096FACE" w14:textId="2A569DAB">
            <w:pPr>
              <w:tabs>
                <w:tab w:val="left" w:pos="284"/>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Pr>
                <w:rFonts w:asciiTheme="minorHAnsi" w:hAnsiTheme="minorHAnsi"/>
              </w:rPr>
              <w:tab/>
            </w:r>
            <w:r w:rsidRPr="00AD1C07">
              <w:rPr>
                <w:rFonts w:asciiTheme="minorHAnsi" w:hAnsiTheme="minorHAnsi"/>
              </w:rPr>
              <w:t>dss_customers.district_office</w:t>
            </w:r>
          </w:p>
        </w:tc>
        <w:tc>
          <w:tcPr>
            <w:tcW w:w="2836" w:type="dxa"/>
            <w:tcBorders>
              <w:top w:val="single" w:color="auto" w:sz="4" w:space="0"/>
              <w:left w:val="single" w:color="auto" w:sz="4" w:space="0"/>
              <w:bottom w:val="single" w:color="auto" w:sz="4" w:space="0"/>
              <w:right w:val="single" w:color="auto" w:sz="4" w:space="0"/>
            </w:tcBorders>
            <w:hideMark/>
          </w:tcPr>
          <w:p w:rsidRPr="00AD1C07" w:rsidR="00D24ECC" w:rsidP="00D24ECC" w:rsidRDefault="00D24ECC" w14:paraId="0B205900" w14:textId="77777777">
            <w:pPr>
              <w:spacing w:after="0"/>
              <w:rPr>
                <w:rFonts w:asciiTheme="minorHAnsi" w:hAnsiTheme="minorHAnsi"/>
              </w:rPr>
            </w:pPr>
            <w:r w:rsidRPr="318140C9">
              <w:rPr>
                <w:rFonts w:asciiTheme="minorHAnsi" w:hAnsiTheme="minorHAnsi"/>
              </w:rPr>
              <w:t>district_office</w:t>
            </w:r>
          </w:p>
        </w:tc>
        <w:tc>
          <w:tcPr>
            <w:tcW w:w="567" w:type="dxa"/>
            <w:tcBorders>
              <w:top w:val="single" w:color="auto" w:sz="4" w:space="0"/>
              <w:left w:val="single" w:color="auto" w:sz="4" w:space="0"/>
              <w:bottom w:val="single" w:color="auto" w:sz="4" w:space="0"/>
              <w:right w:val="single" w:color="auto" w:sz="4" w:space="0"/>
            </w:tcBorders>
            <w:hideMark/>
          </w:tcPr>
          <w:p w:rsidRPr="00AD1C07" w:rsidR="00D24ECC" w:rsidP="00D24ECC" w:rsidRDefault="00D24ECC" w14:paraId="73031642" w14:textId="77777777">
            <w:pPr>
              <w:spacing w:after="0"/>
              <w:rPr>
                <w:rFonts w:asciiTheme="minorHAnsi" w:hAnsiTheme="minorHAnsi"/>
              </w:rPr>
            </w:pPr>
            <w:r w:rsidRPr="318140C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hideMark/>
          </w:tcPr>
          <w:p w:rsidRPr="006D0261" w:rsidR="00D24ECC" w:rsidP="001139A2" w:rsidRDefault="00D24ECC" w14:paraId="5879EA32" w14:textId="44F19183">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D24ECC" w:rsidTr="1D6AF751" w14:paraId="0372B444"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D24ECC" w:rsidP="00D24ECC" w:rsidRDefault="00D24ECC" w14:paraId="07491B09"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D24ECC" w:rsidP="00141E09" w:rsidRDefault="00141E09" w14:paraId="1A9EEFFB" w14:textId="1E32E47F">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D24ECC" w:rsidP="00D24ECC" w:rsidRDefault="00D24ECC" w14:paraId="5E691D24" w14:textId="77777777">
            <w:pPr>
              <w:spacing w:after="0"/>
              <w:rPr>
                <w:rFonts w:asciiTheme="minorHAnsi" w:hAnsiTheme="minorHAnsi"/>
              </w:rPr>
            </w:pPr>
            <w:r w:rsidRPr="03C54C89">
              <w:rPr>
                <w:rFonts w:asciiTheme="minorHAnsi" w:hAnsiTheme="minorHAnsi"/>
              </w:rPr>
              <w:t>nz_firearms_licence_id</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D24ECC" w:rsidP="00D24ECC" w:rsidRDefault="00D24ECC" w14:paraId="018FC752"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D24ECC" w:rsidP="001139A2" w:rsidRDefault="00141E09" w14:paraId="03DE5515" w14:textId="4DBF0E56">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D24ECC" w:rsidTr="1D6AF751" w14:paraId="69F117CD"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D24ECC" w:rsidP="00D24ECC" w:rsidRDefault="00D24ECC" w14:paraId="627A4510"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D24ECC" w:rsidP="00A01CE5" w:rsidRDefault="00A01CE5" w14:paraId="07B865C3" w14:textId="77CA8B9A">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D24ECC" w:rsidP="00D24ECC" w:rsidRDefault="00D24ECC" w14:paraId="48249DEA" w14:textId="77777777">
            <w:pPr>
              <w:spacing w:after="0"/>
              <w:rPr>
                <w:rFonts w:asciiTheme="minorHAnsi" w:hAnsiTheme="minorHAnsi"/>
              </w:rPr>
            </w:pPr>
            <w:r w:rsidRPr="03C54C89">
              <w:rPr>
                <w:rFonts w:asciiTheme="minorHAnsi" w:hAnsiTheme="minorHAnsi"/>
              </w:rPr>
              <w:t>os_taxpayer_id</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D24ECC" w:rsidP="00D24ECC" w:rsidRDefault="00D24ECC" w14:paraId="3FCAFD10"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D24ECC" w:rsidP="001139A2" w:rsidRDefault="00A01CE5" w14:paraId="695B2D98" w14:textId="7DA8643E">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0C80A109"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612B0FC7"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C627A3" w:rsidRDefault="00C627A3" w14:paraId="4C092C3E" w14:textId="572B4C65">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16F33665" w14:textId="77777777">
            <w:pPr>
              <w:spacing w:after="0"/>
              <w:rPr>
                <w:rFonts w:asciiTheme="minorHAnsi" w:hAnsiTheme="minorHAnsi"/>
              </w:rPr>
            </w:pPr>
            <w:r w:rsidRPr="03C54C89">
              <w:rPr>
                <w:rFonts w:asciiTheme="minorHAnsi" w:hAnsiTheme="minorHAnsi"/>
              </w:rPr>
              <w:t>os_taxpayer_id_issuer</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0B7A7B70"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C627A3" w14:paraId="74DE3ABF" w14:textId="4F126397">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5C04B3AB"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3DAE7C42"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0C6515" w:rsidRDefault="000C6515" w14:paraId="69E1CD56" w14:textId="7E7D762F">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168F4286" w14:textId="77777777">
            <w:pPr>
              <w:spacing w:after="0"/>
              <w:rPr>
                <w:rFonts w:asciiTheme="minorHAnsi" w:hAnsiTheme="minorHAnsi"/>
              </w:rPr>
            </w:pPr>
            <w:r w:rsidRPr="03C54C89">
              <w:rPr>
                <w:rFonts w:asciiTheme="minorHAnsi" w:hAnsiTheme="minorHAnsi"/>
              </w:rPr>
              <w:t>acc_id</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Pr="002207E6" w:rsidR="00C627A3" w:rsidP="00C627A3" w:rsidRDefault="00C627A3" w14:paraId="10F7BFD6"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0C6515" w14:paraId="0B872E37" w14:textId="77C6D45A">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789C35E3"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3B6D9019"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0C6515" w:rsidRDefault="000C6515" w14:paraId="753DD4EA" w14:textId="08115FE7">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601DF9EF" w14:textId="77777777">
            <w:pPr>
              <w:spacing w:after="0"/>
              <w:rPr>
                <w:rFonts w:asciiTheme="minorHAnsi" w:hAnsiTheme="minorHAnsi"/>
              </w:rPr>
            </w:pPr>
            <w:r w:rsidRPr="03C54C89">
              <w:rPr>
                <w:rFonts w:asciiTheme="minorHAnsi" w:hAnsiTheme="minorHAnsi"/>
              </w:rPr>
              <w:t>mbie_client_id</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Pr="002207E6" w:rsidR="00C627A3" w:rsidP="00C627A3" w:rsidRDefault="00C627A3" w14:paraId="790A396F"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0C6515" w14:paraId="184A61F2" w14:textId="7D378FA1">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73EC9035"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1BCC2F6A"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C627A3" w:rsidRDefault="00C627A3" w14:paraId="0343C95B" w14:textId="77777777">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5A906559" w14:textId="77777777">
            <w:pPr>
              <w:spacing w:after="0"/>
              <w:rPr>
                <w:rFonts w:asciiTheme="minorHAnsi" w:hAnsiTheme="minorHAnsi"/>
              </w:rPr>
            </w:pPr>
            <w:r w:rsidRPr="03C54C89">
              <w:rPr>
                <w:rFonts w:asciiTheme="minorHAnsi" w:hAnsiTheme="minorHAnsi"/>
              </w:rPr>
              <w:t>credit_reported_flag</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708CF780"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C627A3" w14:paraId="6AFFD71E" w14:textId="3FF049CD">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C627A3" w:rsidTr="1D6AF751" w14:paraId="5AF93AAC"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5653A43"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C627A3" w:rsidRDefault="00C627A3" w14:paraId="277903AB" w14:textId="77777777">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688E7D1A" w14:textId="77777777">
            <w:pPr>
              <w:spacing w:after="0"/>
              <w:rPr>
                <w:rFonts w:asciiTheme="minorHAnsi" w:hAnsiTheme="minorHAnsi"/>
              </w:rPr>
            </w:pPr>
            <w:r w:rsidRPr="03C54C89">
              <w:rPr>
                <w:rFonts w:asciiTheme="minorHAnsi" w:hAnsiTheme="minorHAnsi"/>
              </w:rPr>
              <w:t>comm_compliance_watch_flag</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3D624150"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C627A3" w14:paraId="7D705EFE" w14:textId="690438E0">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C627A3" w:rsidTr="1D6AF751" w14:paraId="44BEC5B7"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264CB0D4"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C627A3" w:rsidRDefault="00C627A3" w14:paraId="67286E69" w14:textId="77777777">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1520913B" w14:textId="77777777">
            <w:pPr>
              <w:spacing w:after="0"/>
              <w:rPr>
                <w:rFonts w:asciiTheme="minorHAnsi" w:hAnsiTheme="minorHAnsi"/>
              </w:rPr>
            </w:pPr>
            <w:r w:rsidRPr="03C54C89">
              <w:rPr>
                <w:rFonts w:asciiTheme="minorHAnsi" w:hAnsiTheme="minorHAnsi"/>
              </w:rPr>
              <w:t>suspected_bank_fraud_flag</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1D704B2B"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C627A3" w14:paraId="78007614" w14:textId="040ECCCF">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C627A3" w:rsidTr="1D6AF751" w14:paraId="4DDABDD0"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65B3DF69"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C627A3" w:rsidRDefault="00C627A3" w14:paraId="408EA87E" w14:textId="77777777">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3BE2D273" w14:textId="77777777">
            <w:pPr>
              <w:spacing w:after="0"/>
              <w:rPr>
                <w:rFonts w:asciiTheme="minorHAnsi" w:hAnsiTheme="minorHAnsi"/>
              </w:rPr>
            </w:pPr>
            <w:r w:rsidRPr="03C54C89">
              <w:rPr>
                <w:rFonts w:asciiTheme="minorHAnsi" w:hAnsiTheme="minorHAnsi"/>
              </w:rPr>
              <w:t>suspected_fraud_flag</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07B0561B"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C627A3" w14:paraId="12E3F27F" w14:textId="5F3007B2">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C627A3" w:rsidTr="1D6AF751" w14:paraId="0234117B"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E426472"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C627A3" w:rsidP="00C627A3" w:rsidRDefault="00C627A3" w14:paraId="341454DD" w14:textId="77777777">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0B0867E6" w14:textId="77777777">
            <w:pPr>
              <w:spacing w:after="0"/>
              <w:rPr>
                <w:rFonts w:asciiTheme="minorHAnsi" w:hAnsiTheme="minorHAnsi"/>
              </w:rPr>
            </w:pPr>
            <w:r w:rsidRPr="03C54C89">
              <w:rPr>
                <w:rFonts w:asciiTheme="minorHAnsi" w:hAnsiTheme="minorHAnsi"/>
              </w:rPr>
              <w:t>security_incident_rptd_flag</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C627A3" w:rsidP="00C627A3" w:rsidRDefault="00C627A3" w14:paraId="5C868C37"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C627A3" w:rsidP="001139A2" w:rsidRDefault="00C627A3" w14:paraId="30BDF385" w14:textId="15631A63">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A711FB" w:rsidTr="1D6AF751" w14:paraId="279549F9"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A711FB" w:rsidP="00A711FB" w:rsidRDefault="00A711FB" w14:paraId="228F5F32"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FFFFFF" w:themeFill="background1"/>
            <w:tcMar>
              <w:top w:w="0" w:type="dxa"/>
              <w:left w:w="57" w:type="dxa"/>
              <w:bottom w:w="0" w:type="dxa"/>
              <w:right w:w="57" w:type="dxa"/>
            </w:tcMar>
            <w:hideMark/>
          </w:tcPr>
          <w:p w:rsidRPr="002207E6" w:rsidR="00A711FB" w:rsidP="00A711FB" w:rsidRDefault="00A711FB" w14:paraId="7143CDE4" w14:textId="4D1BB2FD">
            <w:pPr>
              <w:tabs>
                <w:tab w:val="left" w:pos="284"/>
                <w:tab w:val="left" w:pos="567"/>
                <w:tab w:val="left" w:pos="851"/>
                <w:tab w:val="left" w:pos="1134"/>
                <w:tab w:val="left" w:pos="1418"/>
                <w:tab w:val="left" w:pos="1701"/>
              </w:tabs>
              <w:spacing w:after="0"/>
              <w:rPr>
                <w:rFonts w:asciiTheme="minorHAnsi" w:hAnsiTheme="minorHAnsi"/>
              </w:rPr>
            </w:pPr>
            <w:r w:rsidRPr="03C54C89">
              <w:rPr>
                <w:rFonts w:asciiTheme="minorHAnsi" w:hAnsiTheme="minorHAnsi"/>
              </w:rPr>
              <w:t>Unknown</w:t>
            </w:r>
          </w:p>
        </w:tc>
        <w:tc>
          <w:tcPr>
            <w:tcW w:w="283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A711FB" w:rsidP="00A711FB" w:rsidRDefault="00A711FB" w14:paraId="513E94AB" w14:textId="77777777">
            <w:pPr>
              <w:spacing w:after="0"/>
              <w:rPr>
                <w:rFonts w:asciiTheme="minorHAnsi" w:hAnsiTheme="minorHAnsi"/>
              </w:rPr>
            </w:pPr>
            <w:r w:rsidRPr="03C54C89">
              <w:rPr>
                <w:rFonts w:asciiTheme="minorHAnsi" w:hAnsiTheme="minorHAnsi"/>
              </w:rPr>
              <w:t>safety_risk_level</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2207E6" w:rsidR="00A711FB" w:rsidP="00A711FB" w:rsidRDefault="00A711FB" w14:paraId="68DA533D" w14:textId="77777777">
            <w:pPr>
              <w:spacing w:after="0"/>
              <w:rPr>
                <w:rFonts w:asciiTheme="minorHAnsi" w:hAnsiTheme="minorHAnsi"/>
              </w:rPr>
            </w:pPr>
            <w:r w:rsidRPr="03C54C89">
              <w:rPr>
                <w:rFonts w:asciiTheme="minorHAnsi" w:hAnsiTheme="minorHAnsi"/>
              </w:rPr>
              <w:t> </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6D0261" w:rsidR="00A711FB" w:rsidP="001139A2" w:rsidRDefault="00A711FB" w14:paraId="1AB83350" w14:textId="7D672BFE">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56D1F77D"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010058" w:rsidR="00C627A3" w:rsidP="610F18DC" w:rsidRDefault="610F18DC" w14:paraId="1278B291" w14:textId="5D5CA62F">
            <w:pPr>
              <w:spacing w:after="0"/>
              <w:rPr>
                <w:rFonts w:asciiTheme="minorHAnsi" w:hAnsiTheme="minorHAnsi"/>
              </w:rPr>
            </w:pPr>
            <w:r w:rsidRPr="610F18DC">
              <w:rPr>
                <w:rFonts w:asciiTheme="minorHAnsi" w:hAnsiTheme="minorHAnsi"/>
              </w:rPr>
              <w:t>dss_client_names.title</w:t>
            </w:r>
          </w:p>
          <w:p w:rsidRPr="00010058" w:rsidR="00C627A3" w:rsidP="610F18DC" w:rsidRDefault="610F18DC" w14:paraId="3B6721E5" w14:textId="069BF942">
            <w:pPr>
              <w:spacing w:after="0"/>
              <w:rPr>
                <w:rFonts w:asciiTheme="minorHAnsi" w:hAnsiTheme="minorHAnsi"/>
              </w:rPr>
            </w:pPr>
            <w:r w:rsidRPr="610F18DC">
              <w:rPr>
                <w:rFonts w:asciiTheme="minorHAnsi" w:hAnsiTheme="minorHAnsi"/>
              </w:rPr>
              <w:t>dss_client_names.client_name_type</w:t>
            </w:r>
          </w:p>
          <w:p w:rsidRPr="00010058" w:rsidR="00C627A3" w:rsidP="610F18DC" w:rsidRDefault="610F18DC" w14:paraId="7E8C1106" w14:textId="30A671D7">
            <w:pPr>
              <w:spacing w:after="0"/>
              <w:rPr>
                <w:rFonts w:asciiTheme="minorHAnsi" w:hAnsiTheme="minorHAnsi"/>
              </w:rPr>
            </w:pPr>
            <w:r w:rsidRPr="610F18DC">
              <w:rPr>
                <w:rFonts w:asciiTheme="minorHAnsi" w:hAnsiTheme="minorHAnsi"/>
              </w:rPr>
              <w:t>dss_client_names.location_number</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93457F" w:rsidP="7F61A632" w:rsidRDefault="7F61A632" w14:paraId="03BDCA0B" w14:textId="226E5AB6">
            <w:pPr>
              <w:tabs>
                <w:tab w:val="left" w:pos="284"/>
                <w:tab w:val="left" w:pos="367"/>
                <w:tab w:val="left" w:pos="567"/>
                <w:tab w:val="left" w:pos="851"/>
                <w:tab w:val="left" w:pos="1134"/>
                <w:tab w:val="left" w:pos="1418"/>
                <w:tab w:val="left" w:pos="1701"/>
              </w:tabs>
              <w:spacing w:after="0"/>
              <w:rPr>
                <w:rFonts w:asciiTheme="minorHAnsi" w:hAnsiTheme="minorHAnsi"/>
              </w:rPr>
            </w:pPr>
            <w:r w:rsidRPr="7F61A632">
              <w:rPr>
                <w:rFonts w:asciiTheme="minorHAnsi" w:hAnsiTheme="minorHAnsi"/>
              </w:rPr>
              <w:t xml:space="preserve">if client_name_type = ‘P’ and location_number = 0  then </w:t>
            </w:r>
          </w:p>
          <w:p w:rsidRPr="00ED42AB" w:rsidR="00C627A3" w:rsidP="7F61A632" w:rsidRDefault="7F61A632" w14:paraId="5D7CACC2" w14:textId="4D179FB7">
            <w:pPr>
              <w:tabs>
                <w:tab w:val="left" w:pos="284"/>
                <w:tab w:val="left" w:pos="367"/>
                <w:tab w:val="left" w:pos="567"/>
                <w:tab w:val="left" w:pos="851"/>
                <w:tab w:val="left" w:pos="1134"/>
                <w:tab w:val="left" w:pos="1418"/>
                <w:tab w:val="left" w:pos="1701"/>
              </w:tabs>
              <w:spacing w:after="0"/>
              <w:ind w:left="284"/>
              <w:rPr>
                <w:rFonts w:asciiTheme="minorHAnsi" w:hAnsiTheme="minorHAnsi"/>
              </w:rPr>
            </w:pPr>
            <w:r w:rsidRPr="7F61A632">
              <w:rPr>
                <w:rFonts w:asciiTheme="minorHAnsi" w:hAnsiTheme="minorHAnsi"/>
              </w:rPr>
              <w:t>set to title</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7F61A632" w:rsidRDefault="7F61A632" w14:paraId="12FC71FC" w14:textId="77777777">
            <w:pPr>
              <w:spacing w:after="0"/>
              <w:rPr>
                <w:rFonts w:asciiTheme="minorHAnsi" w:hAnsiTheme="minorHAnsi"/>
              </w:rPr>
            </w:pPr>
            <w:r w:rsidRPr="7F61A632">
              <w:rPr>
                <w:rFonts w:asciiTheme="minorHAnsi" w:hAnsiTheme="minorHAnsi"/>
              </w:rPr>
              <w:t>pref_title</w:t>
            </w:r>
          </w:p>
        </w:tc>
        <w:tc>
          <w:tcPr>
            <w:tcW w:w="567" w:type="dxa"/>
            <w:tcBorders>
              <w:top w:val="single" w:color="auto" w:sz="4" w:space="0"/>
              <w:left w:val="single" w:color="auto" w:sz="4" w:space="0"/>
              <w:bottom w:val="single" w:color="auto" w:sz="4" w:space="0"/>
              <w:right w:val="single" w:color="auto" w:sz="4" w:space="0"/>
            </w:tcBorders>
          </w:tcPr>
          <w:p w:rsidRPr="002207E6" w:rsidR="00C627A3" w:rsidP="7F61A632" w:rsidRDefault="00C627A3" w14:paraId="79AD8C69"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7F61A632" w:rsidRDefault="00C627A3" w14:paraId="11F09D5F" w14:textId="416A42BF">
            <w:pPr>
              <w:spacing w:after="0"/>
              <w:ind w:left="-57"/>
              <w:rPr>
                <w:rFonts w:asciiTheme="minorHAnsi" w:hAnsiTheme="minorHAnsi"/>
                <w:strike/>
                <w:sz w:val="18"/>
                <w:szCs w:val="18"/>
              </w:rPr>
            </w:pPr>
          </w:p>
        </w:tc>
      </w:tr>
      <w:tr w:rsidR="00C627A3" w:rsidTr="1D6AF751" w14:paraId="2757F730"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7E3C85" w:rsidR="00C627A3" w:rsidP="610F18DC" w:rsidRDefault="610F18DC" w14:paraId="5010562B" w14:textId="6F029578">
            <w:pPr>
              <w:spacing w:after="0"/>
              <w:rPr>
                <w:rFonts w:asciiTheme="minorHAnsi" w:hAnsiTheme="minorHAnsi"/>
              </w:rPr>
            </w:pPr>
            <w:r w:rsidRPr="610F18DC">
              <w:rPr>
                <w:rFonts w:asciiTheme="minorHAnsi" w:hAnsiTheme="minorHAnsi"/>
              </w:rPr>
              <w:t>dss_client_names.first_names</w:t>
            </w:r>
          </w:p>
          <w:p w:rsidRPr="007E3C85" w:rsidR="00C627A3" w:rsidP="610F18DC" w:rsidRDefault="610F18DC" w14:paraId="1DC68EB5" w14:textId="6FB1094A">
            <w:pPr>
              <w:spacing w:after="0"/>
              <w:rPr>
                <w:rFonts w:asciiTheme="minorHAnsi" w:hAnsiTheme="minorHAnsi"/>
              </w:rPr>
            </w:pPr>
            <w:r w:rsidRPr="610F18DC">
              <w:rPr>
                <w:rFonts w:asciiTheme="minorHAnsi" w:hAnsiTheme="minorHAnsi"/>
              </w:rPr>
              <w:t>dss_client_names.client_name_type</w:t>
            </w:r>
          </w:p>
          <w:p w:rsidRPr="007E3C85" w:rsidR="00C627A3" w:rsidP="610F18DC" w:rsidRDefault="610F18DC" w14:paraId="655D7C7C" w14:textId="419C9C82">
            <w:pPr>
              <w:spacing w:after="0"/>
              <w:rPr>
                <w:rFonts w:asciiTheme="minorHAnsi" w:hAnsiTheme="minorHAnsi"/>
              </w:rPr>
            </w:pPr>
            <w:r w:rsidRPr="610F18DC">
              <w:rPr>
                <w:rFonts w:asciiTheme="minorHAnsi" w:hAnsiTheme="minorHAnsi"/>
              </w:rPr>
              <w:t>dss_client_names.location_number</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93457F" w:rsidP="7F61A632" w:rsidRDefault="7F61A632" w14:paraId="7C5233FC"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7F61A632">
              <w:rPr>
                <w:rFonts w:asciiTheme="minorHAnsi" w:hAnsiTheme="minorHAnsi"/>
              </w:rPr>
              <w:t xml:space="preserve">if client_name_type = ‘P’ and location_number = 0  then </w:t>
            </w:r>
          </w:p>
          <w:p w:rsidRPr="002F1C1C" w:rsidR="00C627A3" w:rsidP="7F61A632" w:rsidRDefault="7F61A632" w14:paraId="36EE26C7" w14:textId="144F2022">
            <w:pPr>
              <w:tabs>
                <w:tab w:val="left" w:pos="284"/>
                <w:tab w:val="left" w:pos="380"/>
                <w:tab w:val="left" w:pos="567"/>
                <w:tab w:val="left" w:pos="851"/>
                <w:tab w:val="left" w:pos="1134"/>
                <w:tab w:val="left" w:pos="1418"/>
                <w:tab w:val="left" w:pos="1701"/>
              </w:tabs>
              <w:spacing w:after="0"/>
              <w:ind w:left="284"/>
              <w:rPr>
                <w:rFonts w:asciiTheme="minorHAnsi" w:hAnsiTheme="minorHAnsi"/>
              </w:rPr>
            </w:pPr>
            <w:r w:rsidRPr="7F61A632">
              <w:rPr>
                <w:rFonts w:asciiTheme="minorHAnsi" w:hAnsiTheme="minorHAnsi"/>
              </w:rPr>
              <w:t>set to first_names</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7F61A632" w:rsidRDefault="7F61A632" w14:paraId="69527D6D" w14:textId="77777777">
            <w:pPr>
              <w:spacing w:after="0"/>
              <w:rPr>
                <w:rFonts w:asciiTheme="minorHAnsi" w:hAnsiTheme="minorHAnsi"/>
              </w:rPr>
            </w:pPr>
            <w:r w:rsidRPr="7F61A632">
              <w:rPr>
                <w:rFonts w:asciiTheme="minorHAnsi" w:hAnsiTheme="minorHAnsi"/>
              </w:rPr>
              <w:t>pref_given_name</w:t>
            </w:r>
          </w:p>
        </w:tc>
        <w:tc>
          <w:tcPr>
            <w:tcW w:w="567" w:type="dxa"/>
            <w:tcBorders>
              <w:top w:val="single" w:color="auto" w:sz="4" w:space="0"/>
              <w:left w:val="single" w:color="auto" w:sz="4" w:space="0"/>
              <w:bottom w:val="single" w:color="auto" w:sz="4" w:space="0"/>
              <w:right w:val="single" w:color="auto" w:sz="4" w:space="0"/>
            </w:tcBorders>
          </w:tcPr>
          <w:p w:rsidRPr="002207E6" w:rsidR="00C627A3" w:rsidP="7F61A632" w:rsidRDefault="00C627A3" w14:paraId="1CA2B656"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7F61A632" w:rsidRDefault="00C627A3" w14:paraId="2939BEC3" w14:textId="3EDB3B7A">
            <w:pPr>
              <w:spacing w:after="0"/>
              <w:ind w:left="-57"/>
              <w:rPr>
                <w:rFonts w:asciiTheme="minorHAnsi" w:hAnsiTheme="minorHAnsi"/>
                <w:strike/>
                <w:sz w:val="18"/>
                <w:szCs w:val="18"/>
              </w:rPr>
            </w:pPr>
          </w:p>
        </w:tc>
      </w:tr>
      <w:tr w:rsidR="00C627A3" w:rsidTr="1D6AF751" w14:paraId="2F3DEC9A"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7F61A632" w:rsidRDefault="00C627A3" w14:paraId="74B2B6B0" w14:textId="6C8365CA">
            <w:pPr>
              <w:spacing w:after="0"/>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93457F" w:rsidP="7F61A632" w:rsidRDefault="7F61A632" w14:paraId="23D721E1" w14:textId="77777777">
            <w:pPr>
              <w:tabs>
                <w:tab w:val="left" w:pos="284"/>
                <w:tab w:val="left" w:pos="380"/>
                <w:tab w:val="left" w:pos="567"/>
                <w:tab w:val="left" w:pos="851"/>
                <w:tab w:val="left" w:pos="1134"/>
                <w:tab w:val="left" w:pos="1418"/>
                <w:tab w:val="left" w:pos="1701"/>
              </w:tabs>
              <w:spacing w:after="0"/>
              <w:rPr>
                <w:rFonts w:asciiTheme="minorHAnsi" w:hAnsiTheme="minorHAnsi"/>
              </w:rPr>
            </w:pPr>
            <w:r w:rsidRPr="7F61A632">
              <w:rPr>
                <w:rFonts w:asciiTheme="minorHAnsi" w:hAnsiTheme="minorHAnsi"/>
              </w:rPr>
              <w:t xml:space="preserve">Set to NULL </w:t>
            </w:r>
          </w:p>
          <w:p w:rsidRPr="0093457F" w:rsidR="00C627A3" w:rsidP="7F61A632" w:rsidRDefault="7F61A632" w14:paraId="07177E5E" w14:textId="3E88DEC6">
            <w:pPr>
              <w:tabs>
                <w:tab w:val="left" w:pos="284"/>
                <w:tab w:val="left" w:pos="380"/>
                <w:tab w:val="left" w:pos="567"/>
                <w:tab w:val="left" w:pos="851"/>
                <w:tab w:val="left" w:pos="1134"/>
                <w:tab w:val="left" w:pos="1418"/>
                <w:tab w:val="left" w:pos="1701"/>
              </w:tabs>
              <w:spacing w:after="0"/>
              <w:rPr>
                <w:rFonts w:asciiTheme="minorHAnsi" w:hAnsiTheme="minorHAnsi"/>
                <w:i/>
                <w:iCs/>
              </w:rPr>
            </w:pPr>
            <w:r w:rsidRPr="7F61A632">
              <w:rPr>
                <w:rFonts w:asciiTheme="minorHAnsi" w:hAnsiTheme="minorHAnsi"/>
                <w:i/>
                <w:iCs/>
              </w:rPr>
              <w:t xml:space="preserve">(There are no separate middle names in FIRST) </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7F61A632" w:rsidRDefault="7F61A632" w14:paraId="2B579C83" w14:textId="77777777">
            <w:pPr>
              <w:spacing w:after="0"/>
              <w:rPr>
                <w:rFonts w:asciiTheme="minorHAnsi" w:hAnsiTheme="minorHAnsi"/>
              </w:rPr>
            </w:pPr>
            <w:r w:rsidRPr="7F61A632">
              <w:rPr>
                <w:rFonts w:asciiTheme="minorHAnsi" w:hAnsiTheme="minorHAnsi"/>
              </w:rPr>
              <w:t>pref_other_given_name</w:t>
            </w:r>
          </w:p>
        </w:tc>
        <w:tc>
          <w:tcPr>
            <w:tcW w:w="567" w:type="dxa"/>
            <w:tcBorders>
              <w:top w:val="single" w:color="auto" w:sz="4" w:space="0"/>
              <w:left w:val="single" w:color="auto" w:sz="4" w:space="0"/>
              <w:bottom w:val="single" w:color="auto" w:sz="4" w:space="0"/>
              <w:right w:val="single" w:color="auto" w:sz="4" w:space="0"/>
            </w:tcBorders>
          </w:tcPr>
          <w:p w:rsidRPr="002207E6" w:rsidR="00C627A3" w:rsidP="7F61A632" w:rsidRDefault="00C627A3" w14:paraId="5B1C288D"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7F61A632" w:rsidRDefault="00C627A3" w14:paraId="624C96B1" w14:textId="3CB0C377">
            <w:pPr>
              <w:spacing w:after="0"/>
              <w:ind w:left="-57"/>
              <w:rPr>
                <w:rFonts w:asciiTheme="minorHAnsi" w:hAnsiTheme="minorHAnsi"/>
                <w:strike/>
                <w:sz w:val="18"/>
                <w:szCs w:val="18"/>
              </w:rPr>
            </w:pPr>
          </w:p>
        </w:tc>
      </w:tr>
      <w:tr w:rsidR="00C627A3" w:rsidTr="1D6AF751" w14:paraId="79F8F5E1"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2207E6" w:rsidR="00C627A3" w:rsidP="610F18DC" w:rsidRDefault="610F18DC" w14:paraId="75AAA3CA" w14:textId="21AE9B1F">
            <w:pPr>
              <w:spacing w:after="0"/>
              <w:rPr>
                <w:rFonts w:asciiTheme="minorHAnsi" w:hAnsiTheme="minorHAnsi"/>
              </w:rPr>
            </w:pPr>
            <w:r w:rsidRPr="610F18DC">
              <w:rPr>
                <w:rFonts w:asciiTheme="minorHAnsi" w:hAnsiTheme="minorHAnsi"/>
              </w:rPr>
              <w:t>dss_client_names.surname</w:t>
            </w:r>
          </w:p>
          <w:p w:rsidRPr="002207E6" w:rsidR="00C627A3" w:rsidP="610F18DC" w:rsidRDefault="610F18DC" w14:paraId="2E5A600A" w14:textId="035FDEC7">
            <w:pPr>
              <w:spacing w:after="0"/>
              <w:rPr>
                <w:rFonts w:asciiTheme="minorHAnsi" w:hAnsiTheme="minorHAnsi"/>
              </w:rPr>
            </w:pPr>
            <w:r w:rsidRPr="610F18DC">
              <w:rPr>
                <w:rFonts w:asciiTheme="minorHAnsi" w:hAnsiTheme="minorHAnsi"/>
              </w:rPr>
              <w:t>dss_client_names.client_name_type</w:t>
            </w:r>
          </w:p>
          <w:p w:rsidRPr="002207E6" w:rsidR="00C627A3" w:rsidP="610F18DC" w:rsidRDefault="610F18DC" w14:paraId="5C232996" w14:textId="6785178B">
            <w:pPr>
              <w:spacing w:after="0"/>
              <w:rPr>
                <w:rFonts w:asciiTheme="minorHAnsi" w:hAnsiTheme="minorHAnsi"/>
              </w:rPr>
            </w:pPr>
            <w:r w:rsidRPr="610F18DC">
              <w:rPr>
                <w:rFonts w:asciiTheme="minorHAnsi" w:hAnsiTheme="minorHAnsi"/>
              </w:rPr>
              <w:t>dss_client_names.location_number</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93457F" w:rsidP="7F61A632" w:rsidRDefault="7F61A632" w14:paraId="26B70ECD"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7F61A632">
              <w:rPr>
                <w:rFonts w:asciiTheme="minorHAnsi" w:hAnsiTheme="minorHAnsi"/>
              </w:rPr>
              <w:t xml:space="preserve">if client_name_type = ‘P’ and location_number = 0  then </w:t>
            </w:r>
          </w:p>
          <w:p w:rsidRPr="00BD12CB" w:rsidR="00C627A3" w:rsidP="7F61A632" w:rsidRDefault="7F61A632" w14:paraId="2A5B7187" w14:textId="6C5E711D">
            <w:pPr>
              <w:tabs>
                <w:tab w:val="left" w:pos="284"/>
                <w:tab w:val="left" w:pos="372"/>
                <w:tab w:val="left" w:pos="567"/>
                <w:tab w:val="left" w:pos="851"/>
                <w:tab w:val="left" w:pos="1134"/>
                <w:tab w:val="left" w:pos="1418"/>
                <w:tab w:val="left" w:pos="1701"/>
              </w:tabs>
              <w:spacing w:after="0"/>
              <w:rPr>
                <w:rFonts w:asciiTheme="minorHAnsi" w:hAnsiTheme="minorHAnsi"/>
              </w:rPr>
            </w:pPr>
            <w:r w:rsidRPr="7F61A632">
              <w:rPr>
                <w:rFonts w:asciiTheme="minorHAnsi" w:hAnsiTheme="minorHAnsi"/>
              </w:rPr>
              <w:t>set to surname</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7F61A632" w:rsidRDefault="7F61A632" w14:paraId="111F0497" w14:textId="77777777">
            <w:pPr>
              <w:spacing w:after="0"/>
              <w:rPr>
                <w:rFonts w:asciiTheme="minorHAnsi" w:hAnsiTheme="minorHAnsi"/>
              </w:rPr>
            </w:pPr>
            <w:r w:rsidRPr="7F61A632">
              <w:rPr>
                <w:rFonts w:asciiTheme="minorHAnsi" w:hAnsiTheme="minorHAnsi"/>
              </w:rPr>
              <w:t>pref_family_name</w:t>
            </w:r>
          </w:p>
        </w:tc>
        <w:tc>
          <w:tcPr>
            <w:tcW w:w="567" w:type="dxa"/>
            <w:tcBorders>
              <w:top w:val="single" w:color="auto" w:sz="4" w:space="0"/>
              <w:left w:val="single" w:color="auto" w:sz="4" w:space="0"/>
              <w:bottom w:val="single" w:color="auto" w:sz="4" w:space="0"/>
              <w:right w:val="single" w:color="auto" w:sz="4" w:space="0"/>
            </w:tcBorders>
          </w:tcPr>
          <w:p w:rsidRPr="002207E6" w:rsidR="00C627A3" w:rsidP="7F61A632" w:rsidRDefault="00C627A3" w14:paraId="6DFFBF56"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7F61A632" w:rsidRDefault="00C627A3" w14:paraId="075C4613" w14:textId="617FAFA1">
            <w:pPr>
              <w:spacing w:after="0"/>
              <w:ind w:left="-57"/>
              <w:rPr>
                <w:rFonts w:asciiTheme="minorHAnsi" w:hAnsiTheme="minorHAnsi"/>
                <w:strike/>
                <w:sz w:val="18"/>
                <w:szCs w:val="18"/>
              </w:rPr>
            </w:pPr>
          </w:p>
        </w:tc>
      </w:tr>
      <w:tr w:rsidR="00C627A3" w:rsidTr="1D6AF751" w14:paraId="755BF130"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2037C1" w:rsidR="00C627A3" w:rsidP="610F18DC" w:rsidRDefault="610F18DC" w14:paraId="5EFDB4AB" w14:textId="250FBD84">
            <w:pPr>
              <w:spacing w:after="0"/>
              <w:rPr>
                <w:rFonts w:asciiTheme="minorHAnsi" w:hAnsiTheme="minorHAnsi"/>
              </w:rPr>
            </w:pPr>
            <w:r w:rsidRPr="610F18DC">
              <w:rPr>
                <w:rFonts w:asciiTheme="minorHAnsi" w:hAnsiTheme="minorHAnsi"/>
              </w:rPr>
              <w:t>dss_clients.date_of_birth</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93457F" w:rsidP="7F61A632" w:rsidRDefault="7F61A632" w14:paraId="2838D5D8" w14:textId="56EDDB00">
            <w:pPr>
              <w:tabs>
                <w:tab w:val="left" w:pos="284"/>
                <w:tab w:val="left" w:pos="567"/>
                <w:tab w:val="left" w:pos="851"/>
                <w:tab w:val="left" w:pos="1134"/>
                <w:tab w:val="left" w:pos="1418"/>
                <w:tab w:val="left" w:pos="1701"/>
              </w:tabs>
              <w:spacing w:after="0"/>
              <w:rPr>
                <w:rFonts w:asciiTheme="minorHAnsi" w:hAnsiTheme="minorHAnsi"/>
              </w:rPr>
            </w:pPr>
            <w:r w:rsidRPr="7F61A632">
              <w:rPr>
                <w:rFonts w:asciiTheme="minorHAnsi" w:hAnsiTheme="minorHAnsi"/>
              </w:rPr>
              <w:t>if  $$is_date_valid$$ (date_of_birth) then</w:t>
            </w:r>
          </w:p>
          <w:p w:rsidR="0093457F" w:rsidP="7F61A632" w:rsidRDefault="7F61A632" w14:paraId="7DF764A4" w14:textId="6DC7B345">
            <w:pPr>
              <w:tabs>
                <w:tab w:val="left" w:pos="284"/>
                <w:tab w:val="left" w:pos="567"/>
                <w:tab w:val="left" w:pos="851"/>
                <w:tab w:val="left" w:pos="1134"/>
                <w:tab w:val="left" w:pos="1418"/>
                <w:tab w:val="left" w:pos="1701"/>
              </w:tabs>
              <w:spacing w:after="0"/>
              <w:ind w:left="284"/>
              <w:rPr>
                <w:rFonts w:asciiTheme="minorHAnsi" w:hAnsiTheme="minorHAnsi"/>
              </w:rPr>
            </w:pPr>
            <w:r w:rsidRPr="7F61A632">
              <w:rPr>
                <w:rFonts w:asciiTheme="minorHAnsi" w:hAnsiTheme="minorHAnsi"/>
              </w:rPr>
              <w:t>set to date_of_birth</w:t>
            </w:r>
          </w:p>
          <w:p w:rsidR="0093457F" w:rsidP="7F61A632" w:rsidRDefault="7F61A632" w14:paraId="42D238D5" w14:textId="11FCBF05">
            <w:pPr>
              <w:tabs>
                <w:tab w:val="left" w:pos="284"/>
                <w:tab w:val="left" w:pos="567"/>
                <w:tab w:val="left" w:pos="851"/>
                <w:tab w:val="left" w:pos="1134"/>
                <w:tab w:val="left" w:pos="1418"/>
                <w:tab w:val="left" w:pos="1701"/>
              </w:tabs>
              <w:spacing w:after="0"/>
              <w:rPr>
                <w:rFonts w:asciiTheme="minorHAnsi" w:hAnsiTheme="minorHAnsi"/>
              </w:rPr>
            </w:pPr>
            <w:r w:rsidRPr="7F61A632">
              <w:rPr>
                <w:rFonts w:asciiTheme="minorHAnsi" w:hAnsiTheme="minorHAnsi"/>
              </w:rPr>
              <w:t xml:space="preserve">else </w:t>
            </w:r>
          </w:p>
          <w:p w:rsidRPr="00B4358D" w:rsidR="00C627A3" w:rsidP="7F61A632" w:rsidRDefault="7F61A632" w14:paraId="4608EEBE" w14:textId="7CAAE2F8">
            <w:pPr>
              <w:tabs>
                <w:tab w:val="left" w:pos="284"/>
                <w:tab w:val="left" w:pos="567"/>
                <w:tab w:val="left" w:pos="851"/>
                <w:tab w:val="left" w:pos="1134"/>
                <w:tab w:val="left" w:pos="1418"/>
                <w:tab w:val="left" w:pos="1701"/>
              </w:tabs>
              <w:spacing w:after="0"/>
              <w:ind w:left="284"/>
              <w:rPr>
                <w:rFonts w:asciiTheme="minorHAnsi" w:hAnsiTheme="minorHAnsi"/>
              </w:rPr>
            </w:pPr>
            <w:r w:rsidRPr="7F61A632">
              <w:rPr>
                <w:rFonts w:asciiTheme="minorHAnsi" w:hAnsiTheme="minorHAnsi"/>
              </w:rPr>
              <w:t>NULL</w:t>
            </w:r>
          </w:p>
        </w:tc>
        <w:tc>
          <w:tcPr>
            <w:tcW w:w="2836" w:type="dxa"/>
            <w:tcBorders>
              <w:top w:val="single" w:color="auto" w:sz="4" w:space="0"/>
              <w:left w:val="single" w:color="auto" w:sz="4" w:space="0"/>
              <w:bottom w:val="single" w:color="auto" w:sz="4" w:space="0"/>
              <w:right w:val="single" w:color="auto" w:sz="4" w:space="0"/>
            </w:tcBorders>
            <w:hideMark/>
          </w:tcPr>
          <w:p w:rsidRPr="00B4358D" w:rsidR="00C627A3" w:rsidP="7F61A632" w:rsidRDefault="7F61A632" w14:paraId="5FBBDB12" w14:textId="77777777">
            <w:pPr>
              <w:spacing w:after="0"/>
              <w:rPr>
                <w:rFonts w:asciiTheme="minorHAnsi" w:hAnsiTheme="minorHAnsi"/>
              </w:rPr>
            </w:pPr>
            <w:r w:rsidRPr="7F61A632">
              <w:rPr>
                <w:rFonts w:asciiTheme="minorHAnsi" w:hAnsiTheme="minorHAnsi"/>
              </w:rPr>
              <w:t>date_of_birth</w:t>
            </w:r>
          </w:p>
        </w:tc>
        <w:tc>
          <w:tcPr>
            <w:tcW w:w="567" w:type="dxa"/>
            <w:tcBorders>
              <w:top w:val="single" w:color="auto" w:sz="4" w:space="0"/>
              <w:left w:val="single" w:color="auto" w:sz="4" w:space="0"/>
              <w:bottom w:val="single" w:color="auto" w:sz="4" w:space="0"/>
              <w:right w:val="single" w:color="auto" w:sz="4" w:space="0"/>
            </w:tcBorders>
          </w:tcPr>
          <w:p w:rsidRPr="002037C1" w:rsidR="00C627A3" w:rsidP="7F61A632" w:rsidRDefault="00C627A3" w14:paraId="44D01888"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2037C1" w:rsidR="00C627A3" w:rsidP="7F61A632" w:rsidRDefault="7F61A632" w14:paraId="7E49EED2" w14:textId="46EA6478">
            <w:pPr>
              <w:spacing w:after="0"/>
              <w:ind w:left="-57"/>
              <w:rPr>
                <w:rFonts w:asciiTheme="minorHAnsi" w:hAnsiTheme="minorHAnsi"/>
                <w:sz w:val="18"/>
                <w:szCs w:val="18"/>
              </w:rPr>
            </w:pPr>
            <w:r w:rsidRPr="7F61A632">
              <w:rPr>
                <w:rFonts w:asciiTheme="minorHAnsi" w:hAnsiTheme="minorHAnsi"/>
                <w:sz w:val="18"/>
                <w:szCs w:val="18"/>
              </w:rPr>
              <w:t>NULL</w:t>
            </w:r>
          </w:p>
        </w:tc>
      </w:tr>
      <w:tr w:rsidR="00C627A3" w:rsidTr="1D6AF751" w14:paraId="40FBD263"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037C1" w:rsidR="00C627A3" w:rsidP="00C627A3" w:rsidRDefault="00C627A3" w14:paraId="6340A4DD" w14:textId="77777777">
            <w:pPr>
              <w:spacing w:after="0"/>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C0543" w:rsidR="00C627A3" w:rsidP="00C627A3" w:rsidRDefault="002C0543" w14:paraId="420197D0" w14:textId="588CB840">
            <w:pPr>
              <w:tabs>
                <w:tab w:val="left" w:pos="284"/>
                <w:tab w:val="left" w:pos="567"/>
                <w:tab w:val="left" w:pos="851"/>
                <w:tab w:val="left" w:pos="1134"/>
                <w:tab w:val="left" w:pos="1418"/>
                <w:tab w:val="left" w:pos="1701"/>
              </w:tabs>
              <w:spacing w:after="0"/>
              <w:rPr>
                <w:rFonts w:asciiTheme="minorHAnsi" w:hAnsiTheme="minorHAnsi"/>
              </w:rPr>
            </w:pPr>
            <w:r w:rsidRPr="1D5706D3">
              <w:rPr>
                <w:rFonts w:asciiTheme="minorHAnsi" w:hAnsiTheme="minorHAnsi"/>
              </w:rPr>
              <w:t>NULL</w:t>
            </w:r>
          </w:p>
        </w:tc>
        <w:tc>
          <w:tcPr>
            <w:tcW w:w="2836" w:type="dxa"/>
            <w:tcBorders>
              <w:top w:val="single" w:color="auto" w:sz="4" w:space="0"/>
              <w:left w:val="single" w:color="auto" w:sz="4" w:space="0"/>
              <w:bottom w:val="single" w:color="auto" w:sz="4" w:space="0"/>
              <w:right w:val="single" w:color="auto" w:sz="4" w:space="0"/>
            </w:tcBorders>
            <w:hideMark/>
          </w:tcPr>
          <w:p w:rsidRPr="002C0543" w:rsidR="00C627A3" w:rsidP="00C627A3" w:rsidRDefault="00C627A3" w14:paraId="5229E51F" w14:textId="77777777">
            <w:pPr>
              <w:spacing w:after="0"/>
              <w:rPr>
                <w:rFonts w:asciiTheme="minorHAnsi" w:hAnsiTheme="minorHAnsi"/>
              </w:rPr>
            </w:pPr>
            <w:r w:rsidRPr="1D5706D3">
              <w:rPr>
                <w:rFonts w:asciiTheme="minorHAnsi" w:hAnsiTheme="minorHAnsi"/>
              </w:rPr>
              <w:t>date_of_death</w:t>
            </w:r>
          </w:p>
        </w:tc>
        <w:tc>
          <w:tcPr>
            <w:tcW w:w="567" w:type="dxa"/>
            <w:tcBorders>
              <w:top w:val="single" w:color="auto" w:sz="4" w:space="0"/>
              <w:left w:val="single" w:color="auto" w:sz="4" w:space="0"/>
              <w:bottom w:val="single" w:color="auto" w:sz="4" w:space="0"/>
              <w:right w:val="single" w:color="auto" w:sz="4" w:space="0"/>
            </w:tcBorders>
          </w:tcPr>
          <w:p w:rsidRPr="002C0543" w:rsidR="00C627A3" w:rsidP="00C627A3" w:rsidRDefault="00C627A3" w14:paraId="2C47B8F2" w14:textId="77777777">
            <w:pPr>
              <w:spacing w:after="0"/>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2037C1" w:rsidR="00C627A3" w:rsidP="001139A2" w:rsidRDefault="002C0543" w14:paraId="568ED7DB" w14:textId="71EFD4A5">
            <w:pPr>
              <w:spacing w:after="0"/>
              <w:ind w:left="-57"/>
              <w:rPr>
                <w:rFonts w:asciiTheme="minorHAnsi" w:hAnsiTheme="minorHAnsi"/>
                <w:sz w:val="18"/>
                <w:szCs w:val="18"/>
              </w:rPr>
            </w:pPr>
            <w:r w:rsidRPr="1D5706D3">
              <w:rPr>
                <w:rFonts w:asciiTheme="minorHAnsi" w:hAnsiTheme="minorHAnsi"/>
                <w:sz w:val="18"/>
                <w:szCs w:val="18"/>
              </w:rPr>
              <w:t>NULL</w:t>
            </w:r>
          </w:p>
        </w:tc>
      </w:tr>
      <w:tr w:rsidR="00C627A3" w:rsidTr="1D6AF751" w14:paraId="02DC1832"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7E749320" w14:textId="7777777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_clients.ird_number</w:t>
            </w:r>
            <w:r>
              <w:rPr>
                <w:rFonts w:asciiTheme="minorHAnsi" w:hAnsiTheme="minorHAnsi" w:cstheme="minorHAnsi"/>
              </w:rPr>
              <w:t xml:space="preserve"> </w:t>
            </w:r>
          </w:p>
          <w:p w:rsidRPr="002207E6" w:rsidR="00C627A3" w:rsidP="00C627A3" w:rsidRDefault="00C627A3" w14:paraId="17C2F40A" w14:textId="7EFF6B18">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_external_references.external_id </w:t>
            </w:r>
          </w:p>
          <w:p w:rsidRPr="002207E6" w:rsidR="00C627A3" w:rsidP="00C627A3" w:rsidRDefault="00C627A3" w14:paraId="2D18CF78" w14:textId="2A71AEC9">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2EFAED03" w14:textId="6D16264E">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'BIR'</w:t>
            </w:r>
            <w:r>
              <w:rPr>
                <w:rFonts w:asciiTheme="minorHAnsi" w:hAnsiTheme="minorHAnsi" w:cstheme="minorHAnsi"/>
              </w:rPr>
              <w:br/>
            </w:r>
            <w:r>
              <w:rPr>
                <w:rFonts w:asciiTheme="minorHAnsi" w:hAnsiTheme="minorHAnsi" w:cstheme="minorHAnsi"/>
              </w:rPr>
              <w:t xml:space="preserve">if </w:t>
            </w:r>
            <w:r w:rsidRPr="005B3884">
              <w:rPr>
                <w:rFonts w:asciiTheme="minorHAnsi" w:hAnsiTheme="minorHAnsi" w:cstheme="minorHAnsi"/>
              </w:rPr>
              <w:t>external_i</w:t>
            </w:r>
            <w:r>
              <w:rPr>
                <w:rFonts w:asciiTheme="minorHAnsi" w:hAnsiTheme="minorHAnsi" w:cstheme="minorHAnsi"/>
              </w:rPr>
              <w:t>d is returned</w:t>
            </w:r>
          </w:p>
          <w:p w:rsidRPr="005B3884" w:rsidR="00C627A3" w:rsidP="00C627A3" w:rsidRDefault="00C627A3" w14:paraId="5D9260EB" w14:textId="6D12DC2F">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external_id </w:t>
            </w:r>
          </w:p>
          <w:p w:rsidRPr="005B3884" w:rsidR="00C627A3" w:rsidP="00C627A3" w:rsidRDefault="00C627A3" w14:paraId="4762FA70" w14:textId="6C72A0C6">
            <w:pPr>
              <w:tabs>
                <w:tab w:val="left" w:pos="284"/>
                <w:tab w:val="left" w:pos="367"/>
                <w:tab w:val="left" w:pos="567"/>
                <w:tab w:val="left" w:pos="851"/>
                <w:tab w:val="left" w:pos="1134"/>
                <w:tab w:val="left" w:pos="1418"/>
                <w:tab w:val="left" w:pos="1701"/>
              </w:tabs>
              <w:spacing w:after="0"/>
              <w:rPr>
                <w:rFonts w:asciiTheme="minorHAnsi" w:hAnsiTheme="minorHAnsi" w:cstheme="minorHAnsi"/>
                <w:strike/>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3B2E6DDC" w14:textId="74C38A19">
            <w:pPr>
              <w:spacing w:after="0"/>
              <w:rPr>
                <w:rFonts w:asciiTheme="minorHAnsi" w:hAnsiTheme="minorHAnsi"/>
              </w:rPr>
            </w:pPr>
            <w:r w:rsidRPr="48340CFC">
              <w:rPr>
                <w:rFonts w:asciiTheme="minorHAnsi" w:hAnsiTheme="minorHAnsi"/>
              </w:rPr>
              <w:t>birth_cert_id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7F395C39"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5693E59A" w14:textId="46F4697C">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41B8B4A0"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4C52FD57" w14:textId="3D3C5559">
            <w:pPr>
              <w:rPr>
                <w:rFonts w:asciiTheme="minorHAnsi" w:hAnsiTheme="minorHAnsi"/>
              </w:rPr>
            </w:pP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2A557E" w:rsidR="00C627A3" w:rsidP="00C627A3" w:rsidRDefault="00C627A3" w14:paraId="26E38934" w14:textId="77777777">
            <w:pPr>
              <w:tabs>
                <w:tab w:val="left" w:pos="284"/>
                <w:tab w:val="left" w:pos="567"/>
                <w:tab w:val="left" w:pos="851"/>
                <w:tab w:val="left" w:pos="1134"/>
                <w:tab w:val="left" w:pos="1418"/>
                <w:tab w:val="left" w:pos="1701"/>
              </w:tabs>
              <w:rPr>
                <w:rFonts w:asciiTheme="minorHAnsi" w:hAnsiTheme="minorHAnsi"/>
              </w:rPr>
            </w:pPr>
            <w:r w:rsidRPr="002A557E">
              <w:rPr>
                <w:rFonts w:asciiTheme="minorHAnsi" w:hAnsiTheme="minorHAnsi"/>
              </w:rPr>
              <w:t>‘Unknown’</w:t>
            </w:r>
          </w:p>
          <w:p w:rsidRPr="002A557E" w:rsidR="00C627A3" w:rsidP="00C627A3" w:rsidRDefault="00C627A3" w14:paraId="58C5F702" w14:textId="36CA0EB0">
            <w:pPr>
              <w:tabs>
                <w:tab w:val="left" w:pos="284"/>
                <w:tab w:val="left" w:pos="567"/>
                <w:tab w:val="left" w:pos="851"/>
                <w:tab w:val="left" w:pos="1134"/>
                <w:tab w:val="left" w:pos="1418"/>
                <w:tab w:val="left" w:pos="1701"/>
              </w:tabs>
              <w:spacing w:after="0"/>
              <w:rPr>
                <w:rFonts w:asciiTheme="minorHAnsi" w:hAnsiTheme="minorHAnsi"/>
              </w:rPr>
            </w:pPr>
            <w:r w:rsidRPr="002A557E">
              <w:rPr>
                <w:rFonts w:asciiTheme="minorHAnsi" w:hAnsiTheme="minorHAnsi"/>
              </w:rPr>
              <w:t>(</w:t>
            </w:r>
            <w:r w:rsidRPr="002A557E">
              <w:rPr>
                <w:rFonts w:asciiTheme="minorHAnsi" w:hAnsiTheme="minorHAnsi"/>
                <w:i/>
              </w:rPr>
              <w:t>Note: country_code is always NULL for birth cer</w:t>
            </w:r>
            <w:r>
              <w:rPr>
                <w:rFonts w:asciiTheme="minorHAnsi" w:hAnsiTheme="minorHAnsi"/>
                <w:i/>
              </w:rPr>
              <w:t>t</w:t>
            </w:r>
            <w:r w:rsidRPr="002A557E">
              <w:rPr>
                <w:rFonts w:asciiTheme="minorHAnsi" w:hAnsiTheme="minorHAnsi"/>
                <w:i/>
              </w:rPr>
              <w:t>ificates</w:t>
            </w:r>
            <w:r w:rsidRPr="002A557E">
              <w:rPr>
                <w:rFonts w:asciiTheme="minorHAnsi" w:hAnsiTheme="minorHAnsi"/>
              </w:rPr>
              <w:t>)</w:t>
            </w:r>
          </w:p>
        </w:tc>
        <w:tc>
          <w:tcPr>
            <w:tcW w:w="2836" w:type="dxa"/>
            <w:tcBorders>
              <w:top w:val="single" w:color="auto" w:sz="4" w:space="0"/>
              <w:left w:val="single" w:color="auto" w:sz="4" w:space="0"/>
              <w:bottom w:val="single" w:color="auto" w:sz="4" w:space="0"/>
              <w:right w:val="single" w:color="auto" w:sz="4" w:space="0"/>
            </w:tcBorders>
            <w:hideMark/>
          </w:tcPr>
          <w:p w:rsidRPr="002A557E" w:rsidR="00C627A3" w:rsidP="00C627A3" w:rsidRDefault="00C627A3" w14:paraId="55AE31B2" w14:textId="02D23A06">
            <w:pPr>
              <w:rPr>
                <w:rFonts w:asciiTheme="minorHAnsi" w:hAnsiTheme="minorHAnsi"/>
              </w:rPr>
            </w:pPr>
            <w:r w:rsidRPr="002A557E">
              <w:rPr>
                <w:rFonts w:asciiTheme="minorHAnsi" w:hAnsiTheme="minorHAnsi"/>
              </w:rPr>
              <w:t>birth_cert_issuer</w:t>
            </w:r>
          </w:p>
        </w:tc>
        <w:tc>
          <w:tcPr>
            <w:tcW w:w="567" w:type="dxa"/>
            <w:tcBorders>
              <w:top w:val="single" w:color="auto" w:sz="4" w:space="0"/>
              <w:left w:val="single" w:color="auto" w:sz="4" w:space="0"/>
              <w:bottom w:val="single" w:color="auto" w:sz="4" w:space="0"/>
              <w:right w:val="single" w:color="auto" w:sz="4" w:space="0"/>
            </w:tcBorders>
          </w:tcPr>
          <w:p w:rsidRPr="002A557E" w:rsidR="00C627A3" w:rsidP="00C627A3" w:rsidRDefault="00C627A3" w14:paraId="6CB2DEDF" w14:textId="788F3285">
            <w:pPr>
              <w:rPr>
                <w:rFonts w:asciiTheme="minorHAnsi" w:hAnsi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2AF825DC" w14:textId="095A819A">
            <w:pPr>
              <w:spacing w:after="0"/>
              <w:ind w:left="-57"/>
              <w:rPr>
                <w:rFonts w:asciiTheme="minorHAnsi" w:hAnsiTheme="minorHAnsi" w:cstheme="minorHAnsi"/>
                <w:strike/>
                <w:sz w:val="18"/>
                <w:szCs w:val="18"/>
              </w:rPr>
            </w:pPr>
            <w:r w:rsidRPr="006D0261">
              <w:rPr>
                <w:rFonts w:asciiTheme="minorHAnsi" w:hAnsiTheme="minorHAnsi" w:cstheme="minorHAnsi"/>
                <w:sz w:val="18"/>
                <w:szCs w:val="18"/>
              </w:rPr>
              <w:t>Unknown</w:t>
            </w:r>
          </w:p>
          <w:p w:rsidRPr="006D0261" w:rsidR="00C627A3" w:rsidP="001139A2" w:rsidRDefault="00C627A3" w14:paraId="6ADAD673" w14:textId="7A5E0E0A">
            <w:pPr>
              <w:spacing w:after="0"/>
              <w:ind w:left="-57"/>
              <w:rPr>
                <w:rFonts w:asciiTheme="minorHAnsi" w:hAnsiTheme="minorHAnsi" w:cstheme="minorHAnsi"/>
                <w:sz w:val="18"/>
                <w:szCs w:val="18"/>
              </w:rPr>
            </w:pPr>
          </w:p>
        </w:tc>
      </w:tr>
      <w:tr w:rsidR="00C627A3" w:rsidTr="1D6AF751" w14:paraId="58F36E78"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61BF38D5" w14:textId="7777777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_clients.ird_number</w:t>
            </w:r>
            <w:r>
              <w:rPr>
                <w:rFonts w:asciiTheme="minorHAnsi" w:hAnsiTheme="minorHAnsi" w:cstheme="minorHAnsi"/>
              </w:rPr>
              <w:t xml:space="preserve"> </w:t>
            </w:r>
          </w:p>
          <w:p w:rsidRPr="002207E6" w:rsidR="00C627A3" w:rsidP="00C627A3" w:rsidRDefault="00C627A3" w14:paraId="3CAE8911" w14:textId="111D0D58">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_external_references.external_id </w:t>
            </w:r>
          </w:p>
          <w:p w:rsidRPr="002207E6" w:rsidR="00C627A3" w:rsidP="00C627A3" w:rsidRDefault="00C627A3" w14:paraId="0ECD2C24" w14:textId="654DCCE3">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11C7E307" w14:textId="6747EAB4">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Pr>
                <w:rFonts w:asciiTheme="minorHAnsi" w:hAnsiTheme="minorHAnsi" w:cstheme="minorHAnsi"/>
              </w:rPr>
              <w:t>PAS</w:t>
            </w:r>
            <w:r w:rsidRPr="005B3884">
              <w:rPr>
                <w:rFonts w:asciiTheme="minorHAnsi" w:hAnsiTheme="minorHAnsi" w:cstheme="minorHAnsi"/>
              </w:rPr>
              <w:t>'</w:t>
            </w:r>
            <w:r>
              <w:rPr>
                <w:rFonts w:asciiTheme="minorHAnsi" w:hAnsiTheme="minorHAnsi" w:cstheme="minorHAnsi"/>
              </w:rPr>
              <w:br/>
            </w:r>
            <w:r>
              <w:rPr>
                <w:rFonts w:asciiTheme="minorHAnsi" w:hAnsiTheme="minorHAnsi" w:cstheme="minorHAnsi"/>
              </w:rPr>
              <w:t xml:space="preserve">if </w:t>
            </w:r>
            <w:r w:rsidRPr="005B3884">
              <w:rPr>
                <w:rFonts w:asciiTheme="minorHAnsi" w:hAnsiTheme="minorHAnsi" w:cstheme="minorHAnsi"/>
              </w:rPr>
              <w:t>external_i</w:t>
            </w:r>
            <w:r>
              <w:rPr>
                <w:rFonts w:asciiTheme="minorHAnsi" w:hAnsiTheme="minorHAnsi" w:cstheme="minorHAnsi"/>
              </w:rPr>
              <w:t>d is returned</w:t>
            </w:r>
          </w:p>
          <w:p w:rsidRPr="005B3884" w:rsidR="00C627A3" w:rsidP="00C627A3" w:rsidRDefault="00C627A3" w14:paraId="3C5D48DA" w14:textId="77777777">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external_id </w:t>
            </w:r>
          </w:p>
          <w:p w:rsidRPr="009F7C03" w:rsidR="00C627A3" w:rsidP="00C627A3" w:rsidRDefault="00C627A3" w14:paraId="6CF61294" w14:textId="61C0ADB5">
            <w:pPr>
              <w:tabs>
                <w:tab w:val="left" w:pos="284"/>
                <w:tab w:val="left" w:pos="326"/>
                <w:tab w:val="left" w:pos="567"/>
                <w:tab w:val="left" w:pos="851"/>
                <w:tab w:val="left" w:pos="1134"/>
                <w:tab w:val="left" w:pos="1418"/>
                <w:tab w:val="left" w:pos="1701"/>
              </w:tabs>
              <w:spacing w:after="0"/>
              <w:rPr>
                <w:rFonts w:asciiTheme="minorHAnsi" w:hAnsiTheme="minorHAnsi" w:cstheme="minorHAnsi"/>
                <w:strike/>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3733A8E9" w14:textId="77777777">
            <w:pPr>
              <w:spacing w:after="0"/>
              <w:rPr>
                <w:rFonts w:asciiTheme="minorHAnsi" w:hAnsiTheme="minorHAnsi" w:cstheme="minorHAnsi"/>
              </w:rPr>
            </w:pPr>
            <w:r w:rsidRPr="002207E6">
              <w:rPr>
                <w:rFonts w:asciiTheme="minorHAnsi" w:hAnsiTheme="minorHAnsi" w:cstheme="minorHAnsi"/>
              </w:rPr>
              <w:t>nz_passport_id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3E3B0E9"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6106B24F" w14:textId="5592B8D3">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77446BF6"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39804DB1" w14:textId="7777777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_clients.ird_number</w:t>
            </w:r>
            <w:r>
              <w:rPr>
                <w:rFonts w:asciiTheme="minorHAnsi" w:hAnsiTheme="minorHAnsi" w:cstheme="minorHAnsi"/>
              </w:rPr>
              <w:t xml:space="preserve"> </w:t>
            </w:r>
          </w:p>
          <w:p w:rsidRPr="002207E6" w:rsidR="00C627A3" w:rsidP="00C627A3" w:rsidRDefault="00C627A3" w14:paraId="0DE1CF68" w14:textId="663EAF8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_external_references.external_id </w:t>
            </w:r>
          </w:p>
          <w:p w:rsidRPr="002207E6" w:rsidR="00C627A3" w:rsidP="00C627A3" w:rsidRDefault="00C627A3" w14:paraId="2ADE8C25" w14:textId="1327C20F">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10CA3443" w14:textId="08C9EDBA">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Pr>
                <w:rFonts w:asciiTheme="minorHAnsi" w:hAnsiTheme="minorHAnsi" w:cstheme="minorHAnsi"/>
              </w:rPr>
              <w:t>OPT</w:t>
            </w:r>
            <w:r w:rsidRPr="005B3884">
              <w:rPr>
                <w:rFonts w:asciiTheme="minorHAnsi" w:hAnsiTheme="minorHAnsi" w:cstheme="minorHAnsi"/>
              </w:rPr>
              <w:t>'</w:t>
            </w:r>
            <w:r>
              <w:rPr>
                <w:rFonts w:asciiTheme="minorHAnsi" w:hAnsiTheme="minorHAnsi" w:cstheme="minorHAnsi"/>
              </w:rPr>
              <w:br/>
            </w:r>
            <w:r>
              <w:rPr>
                <w:rFonts w:asciiTheme="minorHAnsi" w:hAnsiTheme="minorHAnsi" w:cstheme="minorHAnsi"/>
              </w:rPr>
              <w:t xml:space="preserve">if </w:t>
            </w:r>
            <w:r w:rsidRPr="005B3884">
              <w:rPr>
                <w:rFonts w:asciiTheme="minorHAnsi" w:hAnsiTheme="minorHAnsi" w:cstheme="minorHAnsi"/>
              </w:rPr>
              <w:t>external_i</w:t>
            </w:r>
            <w:r>
              <w:rPr>
                <w:rFonts w:asciiTheme="minorHAnsi" w:hAnsiTheme="minorHAnsi" w:cstheme="minorHAnsi"/>
              </w:rPr>
              <w:t>d is returned</w:t>
            </w:r>
          </w:p>
          <w:p w:rsidRPr="005B3884" w:rsidR="00C627A3" w:rsidP="00C627A3" w:rsidRDefault="00C627A3" w14:paraId="38439D3F" w14:textId="77777777">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external_id </w:t>
            </w:r>
          </w:p>
          <w:p w:rsidRPr="009F7C03" w:rsidR="00C627A3" w:rsidP="00C627A3" w:rsidRDefault="00C627A3" w14:paraId="6289B042" w14:textId="14F4487D">
            <w:pPr>
              <w:tabs>
                <w:tab w:val="left" w:pos="284"/>
                <w:tab w:val="left" w:pos="340"/>
                <w:tab w:val="left" w:pos="567"/>
                <w:tab w:val="left" w:pos="851"/>
                <w:tab w:val="left" w:pos="1134"/>
                <w:tab w:val="left" w:pos="1418"/>
                <w:tab w:val="left" w:pos="1701"/>
              </w:tabs>
              <w:spacing w:after="0"/>
              <w:rPr>
                <w:rFonts w:asciiTheme="minorHAnsi" w:hAnsiTheme="minorHAnsi" w:cstheme="minorHAnsi"/>
                <w:strike/>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573BBADA" w14:textId="77777777">
            <w:pPr>
              <w:spacing w:after="0"/>
              <w:rPr>
                <w:rFonts w:asciiTheme="minorHAnsi" w:hAnsiTheme="minorHAnsi" w:cstheme="minorHAnsi"/>
              </w:rPr>
            </w:pPr>
            <w:r w:rsidRPr="002207E6">
              <w:rPr>
                <w:rFonts w:asciiTheme="minorHAnsi" w:hAnsiTheme="minorHAnsi" w:cstheme="minorHAnsi"/>
              </w:rPr>
              <w:t>os_passport_id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297C2619"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1ACE4BF3" w14:textId="114A3B5F">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5FB7BE57"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63603E4B" w14:textId="7777777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_clients.ird_number</w:t>
            </w:r>
            <w:r>
              <w:rPr>
                <w:rFonts w:asciiTheme="minorHAnsi" w:hAnsiTheme="minorHAnsi" w:cstheme="minorHAnsi"/>
              </w:rPr>
              <w:t xml:space="preserve"> </w:t>
            </w:r>
          </w:p>
          <w:p w:rsidRPr="002207E6" w:rsidR="00C627A3" w:rsidP="00C627A3" w:rsidRDefault="00C627A3" w14:paraId="16EEAF89" w14:textId="34A4EE2A">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_external_references.country_code </w:t>
            </w:r>
          </w:p>
          <w:p w:rsidRPr="002207E6" w:rsidR="00C627A3" w:rsidP="00C627A3" w:rsidRDefault="00C627A3" w14:paraId="5DD0D549" w14:textId="78F3BFD8">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5B3884" w:rsidR="00C627A3" w:rsidP="00C627A3" w:rsidRDefault="00C627A3" w14:paraId="3D81DEB7" w14:textId="2B432BBF">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Pr>
                <w:rFonts w:asciiTheme="minorHAnsi" w:hAnsiTheme="minorHAnsi" w:cstheme="minorHAnsi"/>
              </w:rPr>
              <w:t>OPT</w:t>
            </w:r>
            <w:r w:rsidRPr="005B3884">
              <w:rPr>
                <w:rFonts w:asciiTheme="minorHAnsi" w:hAnsiTheme="minorHAnsi" w:cstheme="minorHAnsi"/>
              </w:rPr>
              <w:t>'</w:t>
            </w:r>
            <w:r>
              <w:rPr>
                <w:rFonts w:asciiTheme="minorHAnsi" w:hAnsiTheme="minorHAnsi" w:cstheme="minorHAnsi"/>
              </w:rPr>
              <w:br/>
            </w:r>
            <w:r>
              <w:rPr>
                <w:rFonts w:asciiTheme="minorHAnsi" w:hAnsiTheme="minorHAnsi" w:cstheme="minorHAnsi"/>
              </w:rPr>
              <w:t xml:space="preserve">if </w:t>
            </w:r>
            <w:r w:rsidRPr="002207E6">
              <w:rPr>
                <w:rFonts w:asciiTheme="minorHAnsi" w:hAnsiTheme="minorHAnsi" w:cstheme="minorHAnsi"/>
              </w:rPr>
              <w:t>country_code</w:t>
            </w:r>
            <w:r>
              <w:rPr>
                <w:rFonts w:asciiTheme="minorHAnsi" w:hAnsiTheme="minorHAnsi" w:cstheme="minorHAnsi"/>
              </w:rPr>
              <w:t xml:space="preserve"> is returned </w:t>
            </w:r>
          </w:p>
          <w:p w:rsidRPr="005B3884" w:rsidR="00C627A3" w:rsidP="00C627A3" w:rsidRDefault="00C627A3" w14:paraId="3A49E893" w14:textId="4E1C5626">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w:t>
            </w:r>
            <w:r w:rsidRPr="002207E6">
              <w:rPr>
                <w:rFonts w:asciiTheme="minorHAnsi" w:hAnsiTheme="minorHAnsi" w:cstheme="minorHAnsi"/>
              </w:rPr>
              <w:t>country_code</w:t>
            </w:r>
          </w:p>
          <w:p w:rsidRPr="002207E6" w:rsidR="00C627A3" w:rsidP="00C627A3" w:rsidRDefault="00C627A3" w14:paraId="3041521C" w14:textId="406C34EE">
            <w:pPr>
              <w:tabs>
                <w:tab w:val="left" w:pos="284"/>
                <w:tab w:val="left" w:pos="326"/>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54F7BD22" w14:textId="77777777">
            <w:pPr>
              <w:spacing w:after="0"/>
              <w:rPr>
                <w:rFonts w:asciiTheme="minorHAnsi" w:hAnsiTheme="minorHAnsi" w:cstheme="minorHAnsi"/>
              </w:rPr>
            </w:pPr>
            <w:r w:rsidRPr="002207E6">
              <w:rPr>
                <w:rFonts w:asciiTheme="minorHAnsi" w:hAnsiTheme="minorHAnsi" w:cstheme="minorHAnsi"/>
              </w:rPr>
              <w:t>os_passport_issuer</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3F1FADB3"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3D577888" w14:textId="5B5B147A">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30876E61"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270DEDA4"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2B0042" w:rsidP="00C627A3" w:rsidRDefault="00930C4B" w14:paraId="5C6284D8" w14:textId="5FFFDA6D">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 </w:t>
            </w:r>
            <w:r w:rsidR="002B0042">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4A8F2B42" w14:textId="77777777">
            <w:pPr>
              <w:spacing w:after="0"/>
              <w:rPr>
                <w:rFonts w:asciiTheme="minorHAnsi" w:hAnsiTheme="minorHAnsi" w:cstheme="minorHAnsi"/>
              </w:rPr>
            </w:pPr>
            <w:r w:rsidRPr="002207E6">
              <w:rPr>
                <w:rFonts w:asciiTheme="minorHAnsi" w:hAnsiTheme="minorHAnsi" w:cstheme="minorHAnsi"/>
              </w:rPr>
              <w:t>nz_cert_identity_dia</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717B662E"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5E0229" w:rsidP="001139A2" w:rsidRDefault="005E0229" w14:paraId="260BDF6F" w14:textId="6975B8C7">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570A70BF"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6A25CE6"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2B0042" w:rsidRDefault="00930C4B" w14:paraId="2DD2BF58" w14:textId="288BB948">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 </w:t>
            </w:r>
            <w:r w:rsidR="002B0042">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09035A01" w14:textId="77777777">
            <w:pPr>
              <w:spacing w:after="0"/>
              <w:rPr>
                <w:rFonts w:asciiTheme="minorHAnsi" w:hAnsiTheme="minorHAnsi" w:cstheme="minorHAnsi"/>
              </w:rPr>
            </w:pPr>
            <w:r w:rsidRPr="002207E6">
              <w:rPr>
                <w:rFonts w:asciiTheme="minorHAnsi" w:hAnsiTheme="minorHAnsi" w:cstheme="minorHAnsi"/>
              </w:rPr>
              <w:t>nz_cert_identity_mbie</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60A09355"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5E0229" w14:paraId="0B40FBD9" w14:textId="5D0D5AAE">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16805068"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7F69428F" w14:textId="7777777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_clients.ird_number</w:t>
            </w:r>
            <w:r>
              <w:rPr>
                <w:rFonts w:asciiTheme="minorHAnsi" w:hAnsiTheme="minorHAnsi" w:cstheme="minorHAnsi"/>
              </w:rPr>
              <w:t xml:space="preserve"> </w:t>
            </w:r>
          </w:p>
          <w:p w:rsidRPr="002207E6" w:rsidR="00C627A3" w:rsidP="00C627A3" w:rsidRDefault="00C627A3" w14:paraId="46944313" w14:textId="566B2EC3">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_external_references.external_id </w:t>
            </w:r>
          </w:p>
          <w:p w:rsidRPr="002207E6" w:rsidR="00C627A3" w:rsidP="00C627A3" w:rsidRDefault="00C627A3" w14:paraId="40DE1B20" w14:textId="2A47D56F">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796C3405" w14:textId="1D1F7203">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Pr>
                <w:rFonts w:asciiTheme="minorHAnsi" w:hAnsiTheme="minorHAnsi" w:cstheme="minorHAnsi"/>
              </w:rPr>
              <w:t>RTD</w:t>
            </w:r>
            <w:r w:rsidRPr="005B3884">
              <w:rPr>
                <w:rFonts w:asciiTheme="minorHAnsi" w:hAnsiTheme="minorHAnsi" w:cstheme="minorHAnsi"/>
              </w:rPr>
              <w:t>'</w:t>
            </w:r>
            <w:r>
              <w:rPr>
                <w:rFonts w:asciiTheme="minorHAnsi" w:hAnsiTheme="minorHAnsi" w:cstheme="minorHAnsi"/>
              </w:rPr>
              <w:br/>
            </w:r>
            <w:r>
              <w:rPr>
                <w:rFonts w:asciiTheme="minorHAnsi" w:hAnsiTheme="minorHAnsi" w:cstheme="minorHAnsi"/>
              </w:rPr>
              <w:t xml:space="preserve">if </w:t>
            </w:r>
            <w:r w:rsidRPr="002207E6">
              <w:rPr>
                <w:rFonts w:asciiTheme="minorHAnsi" w:hAnsiTheme="minorHAnsi" w:cstheme="minorHAnsi"/>
              </w:rPr>
              <w:t xml:space="preserve">external_id </w:t>
            </w:r>
            <w:r>
              <w:rPr>
                <w:rFonts w:asciiTheme="minorHAnsi" w:hAnsiTheme="minorHAnsi" w:cstheme="minorHAnsi"/>
              </w:rPr>
              <w:t xml:space="preserve">is returned </w:t>
            </w:r>
          </w:p>
          <w:p w:rsidRPr="005B3884" w:rsidR="00C627A3" w:rsidP="00C627A3" w:rsidRDefault="00C627A3" w14:paraId="47149735" w14:textId="23B8BCE4">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w:t>
            </w:r>
            <w:r w:rsidRPr="002207E6">
              <w:rPr>
                <w:rFonts w:asciiTheme="minorHAnsi" w:hAnsiTheme="minorHAnsi" w:cstheme="minorHAnsi"/>
              </w:rPr>
              <w:t>external_id</w:t>
            </w:r>
          </w:p>
          <w:p w:rsidRPr="00004C27" w:rsidR="00C627A3" w:rsidP="00C627A3" w:rsidRDefault="00C627A3" w14:paraId="72A3BC31" w14:textId="7BF99B9A">
            <w:pPr>
              <w:tabs>
                <w:tab w:val="left" w:pos="284"/>
                <w:tab w:val="left" w:pos="353"/>
                <w:tab w:val="left" w:pos="567"/>
                <w:tab w:val="left" w:pos="851"/>
                <w:tab w:val="left" w:pos="1134"/>
                <w:tab w:val="left" w:pos="1418"/>
                <w:tab w:val="left" w:pos="1701"/>
              </w:tabs>
              <w:spacing w:after="0"/>
              <w:rPr>
                <w:rFonts w:asciiTheme="minorHAnsi" w:hAnsiTheme="minorHAnsi" w:cstheme="minorHAnsi"/>
                <w:strike/>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0E778609" w14:textId="77777777">
            <w:pPr>
              <w:spacing w:after="0"/>
              <w:rPr>
                <w:rFonts w:asciiTheme="minorHAnsi" w:hAnsiTheme="minorHAnsi" w:cstheme="minorHAnsi"/>
              </w:rPr>
            </w:pPr>
            <w:r w:rsidRPr="002207E6">
              <w:rPr>
                <w:rFonts w:asciiTheme="minorHAnsi" w:hAnsiTheme="minorHAnsi" w:cstheme="minorHAnsi"/>
              </w:rPr>
              <w:t>nz_refugee_id_dia</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1A5DBFD8"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19957A44" w14:textId="7C5068F8">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1EA268CD"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399671E"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2B0042" w:rsidRDefault="00930C4B" w14:paraId="3F15D2B9" w14:textId="3D35D340">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 </w:t>
            </w:r>
            <w:r w:rsidR="002B0042">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4341E178" w14:textId="77777777">
            <w:pPr>
              <w:spacing w:after="0"/>
              <w:rPr>
                <w:rFonts w:asciiTheme="minorHAnsi" w:hAnsiTheme="minorHAnsi" w:cstheme="minorHAnsi"/>
              </w:rPr>
            </w:pPr>
            <w:bookmarkStart w:name="_Hlk11999364" w:id="37"/>
            <w:r w:rsidRPr="002207E6">
              <w:rPr>
                <w:rFonts w:asciiTheme="minorHAnsi" w:hAnsiTheme="minorHAnsi" w:cstheme="minorHAnsi"/>
              </w:rPr>
              <w:t>nz_refugee_id_mbie</w:t>
            </w:r>
            <w:bookmarkEnd w:id="37"/>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1737F66"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5E0229" w14:paraId="56EB5ED8" w14:textId="36EA5FCC">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6CB1250A"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4FFA949E" w14:textId="77777777">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_clients.ird_number</w:t>
            </w:r>
            <w:r>
              <w:rPr>
                <w:rFonts w:asciiTheme="minorHAnsi" w:hAnsiTheme="minorHAnsi" w:cstheme="minorHAnsi"/>
              </w:rPr>
              <w:t xml:space="preserve"> </w:t>
            </w:r>
          </w:p>
          <w:p w:rsidRPr="002207E6" w:rsidR="00C627A3" w:rsidP="00C627A3" w:rsidRDefault="00C627A3" w14:paraId="579B3C44" w14:textId="30650539">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_external_references.external_id </w:t>
            </w:r>
          </w:p>
          <w:p w:rsidRPr="002207E6" w:rsidR="00C627A3" w:rsidP="00C627A3" w:rsidRDefault="00C627A3" w14:paraId="7963D497" w14:textId="61300AAE">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04C427F5" w14:textId="1861B6E1">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Pr>
                <w:rFonts w:asciiTheme="minorHAnsi" w:hAnsiTheme="minorHAnsi" w:cstheme="minorHAnsi"/>
              </w:rPr>
              <w:t>ETD</w:t>
            </w:r>
            <w:r w:rsidRPr="005B3884">
              <w:rPr>
                <w:rFonts w:asciiTheme="minorHAnsi" w:hAnsiTheme="minorHAnsi" w:cstheme="minorHAnsi"/>
              </w:rPr>
              <w:t>'</w:t>
            </w:r>
            <w:r>
              <w:rPr>
                <w:rFonts w:asciiTheme="minorHAnsi" w:hAnsiTheme="minorHAnsi" w:cstheme="minorHAnsi"/>
              </w:rPr>
              <w:br/>
            </w:r>
            <w:r>
              <w:rPr>
                <w:rFonts w:asciiTheme="minorHAnsi" w:hAnsiTheme="minorHAnsi" w:cstheme="minorHAnsi"/>
              </w:rPr>
              <w:t xml:space="preserve">if </w:t>
            </w:r>
            <w:r w:rsidRPr="002207E6">
              <w:rPr>
                <w:rFonts w:asciiTheme="minorHAnsi" w:hAnsiTheme="minorHAnsi" w:cstheme="minorHAnsi"/>
              </w:rPr>
              <w:t xml:space="preserve">external_id </w:t>
            </w:r>
            <w:r>
              <w:rPr>
                <w:rFonts w:asciiTheme="minorHAnsi" w:hAnsiTheme="minorHAnsi" w:cstheme="minorHAnsi"/>
              </w:rPr>
              <w:t xml:space="preserve">is returned  </w:t>
            </w:r>
          </w:p>
          <w:p w:rsidRPr="005B3884" w:rsidR="00C627A3" w:rsidP="00C627A3" w:rsidRDefault="00C627A3" w14:paraId="743D8FC9" w14:textId="4183567B">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w:t>
            </w:r>
            <w:r w:rsidRPr="002207E6">
              <w:rPr>
                <w:rFonts w:asciiTheme="minorHAnsi" w:hAnsiTheme="minorHAnsi" w:cstheme="minorHAnsi"/>
              </w:rPr>
              <w:t>external_id</w:t>
            </w:r>
          </w:p>
          <w:p w:rsidRPr="00004C27" w:rsidR="00C627A3" w:rsidP="00C627A3" w:rsidRDefault="00C627A3" w14:paraId="0DD6BC37" w14:textId="78C2022D">
            <w:pPr>
              <w:tabs>
                <w:tab w:val="left" w:pos="284"/>
                <w:tab w:val="left" w:pos="312"/>
                <w:tab w:val="left" w:pos="567"/>
                <w:tab w:val="left" w:pos="851"/>
                <w:tab w:val="left" w:pos="1134"/>
                <w:tab w:val="left" w:pos="1418"/>
                <w:tab w:val="left" w:pos="1701"/>
              </w:tabs>
              <w:spacing w:after="0"/>
              <w:rPr>
                <w:rFonts w:asciiTheme="minorHAnsi" w:hAnsiTheme="minorHAnsi" w:cstheme="minorHAnsi"/>
                <w:strike/>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01FF51D7" w14:textId="77777777">
            <w:pPr>
              <w:spacing w:after="0"/>
              <w:rPr>
                <w:rFonts w:asciiTheme="minorHAnsi" w:hAnsiTheme="minorHAnsi" w:cstheme="minorHAnsi"/>
                <w:strike/>
              </w:rPr>
            </w:pPr>
            <w:r w:rsidRPr="002207E6">
              <w:rPr>
                <w:rFonts w:asciiTheme="minorHAnsi" w:hAnsiTheme="minorHAnsi" w:cstheme="minorHAnsi"/>
              </w:rPr>
              <w:t>nz_emergency_travel_id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3AF36000"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25B6B100" w14:textId="160C1531">
            <w:pPr>
              <w:spacing w:after="0"/>
              <w:ind w:left="-57"/>
              <w:rPr>
                <w:rFonts w:asciiTheme="minorHAnsi" w:hAnsiTheme="minorHAnsi" w:cstheme="minorHAnsi"/>
                <w:strike/>
                <w:sz w:val="18"/>
                <w:szCs w:val="18"/>
              </w:rPr>
            </w:pPr>
            <w:r w:rsidRPr="006D0261">
              <w:rPr>
                <w:rFonts w:asciiTheme="minorHAnsi" w:hAnsiTheme="minorHAnsi" w:cstheme="minorHAnsi"/>
                <w:sz w:val="18"/>
                <w:szCs w:val="18"/>
              </w:rPr>
              <w:t>Unknown</w:t>
            </w:r>
          </w:p>
        </w:tc>
      </w:tr>
      <w:tr w:rsidR="00C627A3" w:rsidTr="1D6AF751" w14:paraId="48669462"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246F62FF" w14:textId="073E4591">
            <w:pPr>
              <w:spacing w:after="0"/>
              <w:rPr>
                <w:rFonts w:asciiTheme="minorHAnsi" w:hAnsiTheme="minorHAnsi"/>
              </w:rPr>
            </w:pPr>
            <w:r w:rsidRPr="07820D90">
              <w:rPr>
                <w:rFonts w:asciiTheme="minorHAnsi" w:hAnsiTheme="minorHAnsi"/>
              </w:rPr>
              <w:t xml:space="preserve">dss_clients.ird_number </w:t>
            </w:r>
          </w:p>
          <w:p w:rsidRPr="002207E6" w:rsidR="00C627A3" w:rsidP="00C627A3" w:rsidRDefault="00C627A3" w14:paraId="62E6DAE1" w14:textId="073E4591">
            <w:pPr>
              <w:spacing w:after="0"/>
              <w:rPr>
                <w:rFonts w:asciiTheme="minorHAnsi" w:hAnsiTheme="minorHAnsi"/>
              </w:rPr>
            </w:pPr>
            <w:r w:rsidRPr="07820D90">
              <w:rPr>
                <w:rFonts w:asciiTheme="minorHAnsi" w:hAnsiTheme="minorHAnsi"/>
              </w:rPr>
              <w:t>dss_external_references.external_id</w:t>
            </w:r>
          </w:p>
          <w:p w:rsidRPr="002207E6" w:rsidR="00C627A3" w:rsidP="00C627A3" w:rsidRDefault="00C627A3" w14:paraId="4D67D975" w14:textId="5C977979">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4183CF0B" w14:textId="66646B30">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Pr>
                <w:rFonts w:asciiTheme="minorHAnsi" w:hAnsiTheme="minorHAnsi" w:cstheme="minorHAnsi"/>
              </w:rPr>
              <w:t>LIC</w:t>
            </w:r>
            <w:r w:rsidRPr="005B3884">
              <w:rPr>
                <w:rFonts w:asciiTheme="minorHAnsi" w:hAnsiTheme="minorHAnsi" w:cstheme="minorHAnsi"/>
              </w:rPr>
              <w:t>'</w:t>
            </w:r>
            <w:r>
              <w:rPr>
                <w:rFonts w:asciiTheme="minorHAnsi" w:hAnsiTheme="minorHAnsi" w:cstheme="minorHAnsi"/>
              </w:rPr>
              <w:br/>
            </w:r>
            <w:r>
              <w:rPr>
                <w:rFonts w:asciiTheme="minorHAnsi" w:hAnsiTheme="minorHAnsi" w:cstheme="minorHAnsi"/>
              </w:rPr>
              <w:t xml:space="preserve">if </w:t>
            </w:r>
            <w:r w:rsidRPr="002207E6">
              <w:rPr>
                <w:rFonts w:asciiTheme="minorHAnsi" w:hAnsiTheme="minorHAnsi" w:cstheme="minorHAnsi"/>
              </w:rPr>
              <w:t xml:space="preserve">external_id </w:t>
            </w:r>
            <w:r>
              <w:rPr>
                <w:rFonts w:asciiTheme="minorHAnsi" w:hAnsiTheme="minorHAnsi" w:cstheme="minorHAnsi"/>
              </w:rPr>
              <w:t xml:space="preserve">is returned  </w:t>
            </w:r>
          </w:p>
          <w:p w:rsidRPr="005B3884" w:rsidR="00C627A3" w:rsidP="00C627A3" w:rsidRDefault="00C627A3" w14:paraId="78AAB455" w14:textId="77777777">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w:t>
            </w:r>
            <w:r w:rsidRPr="002207E6">
              <w:rPr>
                <w:rFonts w:asciiTheme="minorHAnsi" w:hAnsiTheme="minorHAnsi" w:cstheme="minorHAnsi"/>
              </w:rPr>
              <w:t>external_id</w:t>
            </w:r>
          </w:p>
          <w:p w:rsidRPr="009F7C03" w:rsidR="00C627A3" w:rsidP="00C627A3" w:rsidRDefault="00C627A3" w14:paraId="54AF2217" w14:textId="47D50AD4">
            <w:pPr>
              <w:tabs>
                <w:tab w:val="left" w:pos="284"/>
                <w:tab w:val="left" w:pos="567"/>
                <w:tab w:val="left" w:pos="851"/>
                <w:tab w:val="left" w:pos="1134"/>
                <w:tab w:val="left" w:pos="1418"/>
                <w:tab w:val="left" w:pos="1701"/>
              </w:tabs>
              <w:spacing w:after="0"/>
              <w:rPr>
                <w:rFonts w:asciiTheme="minorHAnsi" w:hAnsiTheme="minorHAnsi" w:cstheme="minorHAnsi"/>
                <w:strike/>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5DBBC178" w14:textId="0FF9774C">
            <w:pPr>
              <w:spacing w:after="0"/>
              <w:rPr>
                <w:rFonts w:asciiTheme="minorHAnsi" w:hAnsiTheme="minorHAnsi"/>
              </w:rPr>
            </w:pPr>
            <w:r w:rsidRPr="211C614F">
              <w:rPr>
                <w:rFonts w:asciiTheme="minorHAnsi" w:hAnsiTheme="minorHAnsi"/>
              </w:rPr>
              <w:t>drivers_licence_id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06F9EEC4"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3D498455" w14:textId="6A24BD8A">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45135D7C"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611D1014" w14:textId="77777777">
            <w:pPr>
              <w:spacing w:after="0"/>
              <w:rPr>
                <w:rFonts w:asciiTheme="minorHAnsi" w:hAnsiTheme="minorHAnsi"/>
              </w:rPr>
            </w:pPr>
            <w:r w:rsidRPr="07820D90">
              <w:rPr>
                <w:rFonts w:asciiTheme="minorHAnsi" w:hAnsiTheme="minorHAnsi"/>
              </w:rPr>
              <w:t xml:space="preserve">dss_clients.ird_number </w:t>
            </w:r>
          </w:p>
          <w:p w:rsidRPr="002207E6" w:rsidR="00C627A3" w:rsidP="00C627A3" w:rsidRDefault="00C627A3" w14:paraId="225755D6" w14:textId="1A3EE3D8">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_external_references.country_code </w:t>
            </w:r>
          </w:p>
          <w:p w:rsidRPr="002207E6" w:rsidR="00C627A3" w:rsidP="00C627A3" w:rsidRDefault="00C627A3" w14:paraId="0B84AB3E" w14:textId="77D5F165">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7B14B1D1" w14:textId="2E8C02FD">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Pr>
                <w:rFonts w:asciiTheme="minorHAnsi" w:hAnsiTheme="minorHAnsi" w:cstheme="minorHAnsi"/>
              </w:rPr>
              <w:t>LIC</w:t>
            </w:r>
            <w:r w:rsidRPr="005B3884">
              <w:rPr>
                <w:rFonts w:asciiTheme="minorHAnsi" w:hAnsiTheme="minorHAnsi" w:cstheme="minorHAnsi"/>
              </w:rPr>
              <w:t>'</w:t>
            </w:r>
            <w:r>
              <w:rPr>
                <w:rFonts w:asciiTheme="minorHAnsi" w:hAnsiTheme="minorHAnsi" w:cstheme="minorHAnsi"/>
              </w:rPr>
              <w:br/>
            </w:r>
            <w:r>
              <w:rPr>
                <w:rFonts w:asciiTheme="minorHAnsi" w:hAnsiTheme="minorHAnsi" w:cstheme="minorHAnsi"/>
              </w:rPr>
              <w:t xml:space="preserve">if </w:t>
            </w:r>
            <w:r w:rsidRPr="002207E6">
              <w:rPr>
                <w:rFonts w:asciiTheme="minorHAnsi" w:hAnsiTheme="minorHAnsi" w:cstheme="minorHAnsi"/>
              </w:rPr>
              <w:t>country_code</w:t>
            </w:r>
            <w:r>
              <w:rPr>
                <w:rFonts w:asciiTheme="minorHAnsi" w:hAnsiTheme="minorHAnsi" w:cstheme="minorHAnsi"/>
              </w:rPr>
              <w:t xml:space="preserve"> is returned </w:t>
            </w:r>
          </w:p>
          <w:p w:rsidRPr="005B3884" w:rsidR="00C627A3" w:rsidP="00C627A3" w:rsidRDefault="00C627A3" w14:paraId="63F6A6D8" w14:textId="77777777">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w:t>
            </w:r>
            <w:r w:rsidRPr="002207E6">
              <w:rPr>
                <w:rFonts w:asciiTheme="minorHAnsi" w:hAnsiTheme="minorHAnsi" w:cstheme="minorHAnsi"/>
              </w:rPr>
              <w:t>country_code</w:t>
            </w:r>
          </w:p>
          <w:p w:rsidR="00C627A3" w:rsidP="00C627A3" w:rsidRDefault="00C627A3" w14:paraId="004BE820" w14:textId="086BA7BB">
            <w:pPr>
              <w:tabs>
                <w:tab w:val="left" w:pos="284"/>
                <w:tab w:val="left" w:pos="312"/>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else ‘Unknown’</w:t>
            </w:r>
          </w:p>
          <w:p w:rsidRPr="002207E6" w:rsidR="00C627A3" w:rsidP="00C627A3" w:rsidRDefault="00C627A3" w14:paraId="743759D8" w14:textId="427F0881">
            <w:pPr>
              <w:tabs>
                <w:tab w:val="left" w:pos="284"/>
                <w:tab w:val="left" w:pos="312"/>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w:t>
            </w:r>
            <w:r w:rsidRPr="002A3355">
              <w:rPr>
                <w:rFonts w:asciiTheme="minorHAnsi" w:hAnsiTheme="minorHAnsi" w:cstheme="minorHAnsi"/>
                <w:i/>
              </w:rPr>
              <w:t>Note: country_code is always null</w:t>
            </w:r>
            <w:r>
              <w:rPr>
                <w:rFonts w:asciiTheme="minorHAnsi" w:hAnsiTheme="minorHAnsi" w:cstheme="minorHAnsi"/>
              </w:rPr>
              <w:t>)</w:t>
            </w:r>
            <w:r w:rsidRPr="002207E6">
              <w:rPr>
                <w:rFonts w:asciiTheme="minorHAnsi" w:hAnsiTheme="minorHAnsi" w:cstheme="minorHAnsi"/>
              </w:rPr>
              <w:t xml:space="preserve"> </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004B98" w14:paraId="0A7EB21A" w14:textId="1B461F17">
            <w:pPr>
              <w:spacing w:after="0"/>
              <w:rPr>
                <w:rFonts w:asciiTheme="minorHAnsi" w:hAnsiTheme="minorHAnsi"/>
                <w:strike/>
              </w:rPr>
            </w:pPr>
            <w:r>
              <w:rPr>
                <w:rFonts w:asciiTheme="minorHAnsi" w:hAnsiTheme="minorHAnsi"/>
              </w:rPr>
              <w:t>driver_license_issuer</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39834206"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7B88AAF4" w14:textId="24D6BC8A">
            <w:pPr>
              <w:spacing w:after="0"/>
              <w:ind w:left="-57"/>
              <w:rPr>
                <w:rFonts w:asciiTheme="minorHAnsi" w:hAnsiTheme="minorHAnsi" w:cstheme="minorHAnsi"/>
                <w:strike/>
                <w:sz w:val="18"/>
                <w:szCs w:val="18"/>
              </w:rPr>
            </w:pPr>
            <w:r w:rsidRPr="006D0261">
              <w:rPr>
                <w:rFonts w:asciiTheme="minorHAnsi" w:hAnsiTheme="minorHAnsi" w:cstheme="minorHAnsi"/>
                <w:sz w:val="18"/>
                <w:szCs w:val="18"/>
              </w:rPr>
              <w:t>Unknown</w:t>
            </w:r>
          </w:p>
        </w:tc>
      </w:tr>
      <w:tr w:rsidRPr="00574096" w:rsidR="00C627A3" w:rsidTr="1D6AF751" w14:paraId="32045AFC"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1053DB1D"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2207E6" w:rsidR="00C627A3" w:rsidP="00C627A3" w:rsidRDefault="00C627A3" w14:paraId="7C099C35" w14:textId="79B0FF09">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17BA91B2" w14:textId="586BF10B">
            <w:pPr>
              <w:spacing w:after="0"/>
              <w:rPr>
                <w:rFonts w:asciiTheme="minorHAnsi" w:hAnsiTheme="minorHAnsi" w:cstheme="minorHAnsi"/>
              </w:rPr>
            </w:pPr>
            <w:r w:rsidRPr="002207E6">
              <w:rPr>
                <w:rFonts w:asciiTheme="minorHAnsi" w:hAnsiTheme="minorHAnsi" w:cstheme="minorHAnsi"/>
              </w:rPr>
              <w:t>int</w:t>
            </w:r>
            <w:r>
              <w:rPr>
                <w:rFonts w:asciiTheme="minorHAnsi" w:hAnsiTheme="minorHAnsi" w:cstheme="minorHAnsi"/>
              </w:rPr>
              <w:t>l</w:t>
            </w:r>
            <w:r w:rsidRPr="002207E6">
              <w:rPr>
                <w:rFonts w:asciiTheme="minorHAnsi" w:hAnsiTheme="minorHAnsi" w:cstheme="minorHAnsi"/>
              </w:rPr>
              <w:t xml:space="preserve">_driver_permit_id </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6B7417A1"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tcPr>
          <w:p w:rsidRPr="006D0261" w:rsidR="00C627A3" w:rsidP="001139A2" w:rsidRDefault="00C627A3" w14:paraId="5FBB5DA5" w14:textId="46C8E838">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06CDC37D"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00C627A3" w:rsidP="00C627A3" w:rsidRDefault="00C627A3" w14:paraId="32FEC5F4" w14:textId="77777777">
            <w:pPr>
              <w:spacing w:after="0"/>
              <w:rPr>
                <w:rFonts w:asciiTheme="minorHAnsi" w:hAnsiTheme="minorHAnsi"/>
              </w:rPr>
            </w:pPr>
            <w:r w:rsidRPr="07820D90">
              <w:rPr>
                <w:rFonts w:asciiTheme="minorHAnsi" w:hAnsiTheme="minorHAnsi"/>
              </w:rPr>
              <w:t xml:space="preserve">dss_clients.ird_number </w:t>
            </w:r>
          </w:p>
          <w:p w:rsidRPr="002207E6" w:rsidR="00C627A3" w:rsidP="00C627A3" w:rsidRDefault="00C627A3" w14:paraId="12F627DB" w14:textId="44089D4B">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_external_references.external_id </w:t>
            </w:r>
          </w:p>
          <w:p w:rsidRPr="002207E6" w:rsidR="00C627A3" w:rsidP="00C627A3" w:rsidRDefault="00C627A3" w14:paraId="0863ACD1" w14:textId="7542EC7D">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3CF385AD" w14:textId="21574C9C">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sidRPr="002207E6">
              <w:rPr>
                <w:rFonts w:asciiTheme="minorHAnsi" w:hAnsiTheme="minorHAnsi" w:cstheme="minorHAnsi"/>
              </w:rPr>
              <w:t xml:space="preserve"> HNZ</w:t>
            </w:r>
            <w:r w:rsidRPr="005B3884">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 xml:space="preserve">if </w:t>
            </w:r>
            <w:r w:rsidRPr="002207E6">
              <w:rPr>
                <w:rFonts w:asciiTheme="minorHAnsi" w:hAnsiTheme="minorHAnsi" w:cstheme="minorHAnsi"/>
              </w:rPr>
              <w:t xml:space="preserve">external_id </w:t>
            </w:r>
            <w:r>
              <w:rPr>
                <w:rFonts w:asciiTheme="minorHAnsi" w:hAnsiTheme="minorHAnsi" w:cstheme="minorHAnsi"/>
              </w:rPr>
              <w:t xml:space="preserve">is returned  </w:t>
            </w:r>
          </w:p>
          <w:p w:rsidRPr="005B3884" w:rsidR="00C627A3" w:rsidP="00C627A3" w:rsidRDefault="00C627A3" w14:paraId="655C24DF" w14:textId="77777777">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w:t>
            </w:r>
            <w:r w:rsidRPr="002207E6">
              <w:rPr>
                <w:rFonts w:asciiTheme="minorHAnsi" w:hAnsiTheme="minorHAnsi" w:cstheme="minorHAnsi"/>
              </w:rPr>
              <w:t>external_id</w:t>
            </w:r>
          </w:p>
          <w:p w:rsidRPr="00DD37B8" w:rsidR="00C627A3" w:rsidP="00C627A3" w:rsidRDefault="00C627A3" w14:paraId="730104B2" w14:textId="1AFF75DA">
            <w:pPr>
              <w:tabs>
                <w:tab w:val="left" w:pos="284"/>
                <w:tab w:val="left" w:pos="340"/>
                <w:tab w:val="left" w:pos="567"/>
                <w:tab w:val="left" w:pos="851"/>
                <w:tab w:val="left" w:pos="1134"/>
                <w:tab w:val="left" w:pos="1418"/>
                <w:tab w:val="left" w:pos="1701"/>
              </w:tabs>
              <w:spacing w:after="0"/>
              <w:rPr>
                <w:rFonts w:asciiTheme="minorHAnsi" w:hAnsiTheme="minorHAnsi" w:cstheme="minorHAnsi"/>
                <w:strike/>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091E0CCA" w14:textId="77777777">
            <w:pPr>
              <w:spacing w:after="0"/>
              <w:rPr>
                <w:rFonts w:asciiTheme="minorHAnsi" w:hAnsiTheme="minorHAnsi" w:cstheme="minorHAnsi"/>
              </w:rPr>
            </w:pPr>
            <w:r w:rsidRPr="002207E6">
              <w:rPr>
                <w:rFonts w:asciiTheme="minorHAnsi" w:hAnsiTheme="minorHAnsi" w:cstheme="minorHAnsi"/>
              </w:rPr>
              <w:t>nz_hospitality_18over_id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60DD590E"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26AE465A" w14:textId="2E8E04C0">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11A7E756"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BA56F8" w:rsidR="00C627A3" w:rsidP="00C627A3" w:rsidRDefault="00C627A3" w14:paraId="1ED14F41"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930C4B" w:rsidRDefault="00C627A3" w14:paraId="5EDA36F8" w14:textId="2E8029D7">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 xml:space="preserve"> </w:t>
            </w:r>
            <w:r w:rsidR="00422E5E">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747BB76F" w14:textId="77777777">
            <w:pPr>
              <w:spacing w:after="0"/>
              <w:rPr>
                <w:rFonts w:asciiTheme="minorHAnsi" w:hAnsiTheme="minorHAnsi" w:cstheme="minorHAnsi"/>
              </w:rPr>
            </w:pPr>
            <w:r w:rsidRPr="002207E6">
              <w:rPr>
                <w:rFonts w:asciiTheme="minorHAnsi" w:hAnsiTheme="minorHAnsi" w:cstheme="minorHAnsi"/>
              </w:rPr>
              <w:t>nz_student_id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49391A61"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422E5E" w14:paraId="2EB5DB39" w14:textId="29251E6B">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0980420A"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BA56F8" w:rsidR="00C627A3" w:rsidP="00C627A3" w:rsidRDefault="00C627A3" w14:paraId="7162889C"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422E5E" w:rsidRDefault="00930C4B" w14:paraId="6C1FB59E" w14:textId="2A59B042">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 </w:t>
            </w:r>
            <w:r w:rsidR="00422E5E">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17874C70" w14:textId="77777777">
            <w:pPr>
              <w:spacing w:after="0"/>
              <w:rPr>
                <w:rFonts w:asciiTheme="minorHAnsi" w:hAnsiTheme="minorHAnsi" w:cstheme="minorHAnsi"/>
              </w:rPr>
            </w:pPr>
            <w:r w:rsidRPr="002207E6">
              <w:rPr>
                <w:rFonts w:asciiTheme="minorHAnsi" w:hAnsiTheme="minorHAnsi" w:cstheme="minorHAnsi"/>
              </w:rPr>
              <w:t>nz_student_issuer</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3C8C16AA"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422E5E" w14:paraId="654E5784" w14:textId="524553D6">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121429A6"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00C627A3" w:rsidP="00C627A3" w:rsidRDefault="00C627A3" w14:paraId="72FCF0B0" w14:textId="77777777">
            <w:pPr>
              <w:spacing w:after="0"/>
              <w:rPr>
                <w:rFonts w:asciiTheme="minorHAnsi" w:hAnsiTheme="minorHAnsi"/>
              </w:rPr>
            </w:pPr>
            <w:r w:rsidRPr="07820D90">
              <w:rPr>
                <w:rFonts w:asciiTheme="minorHAnsi" w:hAnsiTheme="minorHAnsi"/>
              </w:rPr>
              <w:t xml:space="preserve">dss_clients.ird_number </w:t>
            </w:r>
          </w:p>
          <w:p w:rsidRPr="002207E6" w:rsidR="00C627A3" w:rsidP="00C627A3" w:rsidRDefault="00C627A3" w14:paraId="1872405E" w14:textId="3B21C3ED">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 xml:space="preserve">_external_references.external_id </w:t>
            </w:r>
          </w:p>
          <w:p w:rsidRPr="002207E6" w:rsidR="00C627A3" w:rsidP="00C627A3" w:rsidRDefault="00C627A3" w14:paraId="721C1B9B" w14:textId="54FA20A3">
            <w:pPr>
              <w:spacing w:after="0"/>
              <w:rPr>
                <w:rFonts w:asciiTheme="minorHAnsi" w:hAnsiTheme="minorHAnsi" w:cstheme="minorHAnsi"/>
              </w:rPr>
            </w:pPr>
            <w:r>
              <w:rPr>
                <w:rFonts w:asciiTheme="minorHAnsi" w:hAnsiTheme="minorHAnsi" w:cstheme="minorHAnsi"/>
              </w:rPr>
              <w:t>dss</w:t>
            </w:r>
            <w:r w:rsidRPr="002207E6">
              <w:rPr>
                <w:rFonts w:asciiTheme="minorHAnsi" w:hAnsiTheme="minorHAnsi" w:cstheme="minorHAnsi"/>
              </w:rPr>
              <w:t>_external_references. external_org_code</w:t>
            </w:r>
          </w:p>
          <w:p w:rsidRPr="002207E6" w:rsidR="00C627A3" w:rsidP="00C627A3" w:rsidRDefault="00C627A3" w14:paraId="3B5BF1C2" w14:textId="77777777">
            <w:pPr>
              <w:spacing w:after="0"/>
              <w:rPr>
                <w:rFonts w:asciiTheme="minorHAnsi" w:hAnsiTheme="minorHAnsi" w:cstheme="minorHAnsi"/>
              </w:rPr>
            </w:pPr>
          </w:p>
          <w:p w:rsidRPr="00BA56F8" w:rsidR="00C627A3" w:rsidP="00C627A3" w:rsidRDefault="00C627A3" w14:paraId="51568168" w14:textId="77777777">
            <w:pPr>
              <w:spacing w:after="0"/>
              <w:rPr>
                <w:rFonts w:asciiTheme="minorHAnsi" w:hAnsiTheme="minorHAnsi" w:cstheme="minorHAnsi"/>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5B3884" w:rsidR="00C627A3" w:rsidP="00C627A3" w:rsidRDefault="00C627A3" w14:paraId="6A74626F" w14:textId="15C52FED">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Lookup dss</w:t>
            </w:r>
            <w:r w:rsidRPr="002207E6">
              <w:rPr>
                <w:rFonts w:asciiTheme="minorHAnsi" w:hAnsiTheme="minorHAnsi" w:cstheme="minorHAnsi"/>
              </w:rPr>
              <w:t>_external_references</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on </w:t>
            </w:r>
            <w:r w:rsidRPr="002207E6">
              <w:rPr>
                <w:rFonts w:asciiTheme="minorHAnsi" w:hAnsiTheme="minorHAnsi" w:cstheme="minorHAnsi"/>
              </w:rPr>
              <w:t>ird_number</w:t>
            </w:r>
            <w:r>
              <w:rPr>
                <w:rFonts w:asciiTheme="minorHAnsi" w:hAnsiTheme="minorHAnsi" w:cstheme="minorHAnsi"/>
              </w:rPr>
              <w:t xml:space="preserve"> = </w:t>
            </w:r>
            <w:r w:rsidRPr="002207E6">
              <w:rPr>
                <w:rFonts w:asciiTheme="minorHAnsi" w:hAnsiTheme="minorHAnsi" w:cstheme="minorHAnsi"/>
              </w:rPr>
              <w:t>ird_number</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and </w:t>
            </w:r>
            <w:r w:rsidRPr="005B3884">
              <w:rPr>
                <w:rFonts w:asciiTheme="minorHAnsi" w:hAnsiTheme="minorHAnsi" w:cstheme="minorHAnsi"/>
              </w:rPr>
              <w:t>external_org_code = '</w:t>
            </w:r>
            <w:r w:rsidRPr="002207E6">
              <w:rPr>
                <w:rFonts w:asciiTheme="minorHAnsi" w:hAnsiTheme="minorHAnsi" w:cstheme="minorHAnsi"/>
              </w:rPr>
              <w:t xml:space="preserve"> DSW</w:t>
            </w:r>
            <w:r w:rsidRPr="005B3884">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 xml:space="preserve">if </w:t>
            </w:r>
            <w:r w:rsidRPr="002207E6">
              <w:rPr>
                <w:rFonts w:asciiTheme="minorHAnsi" w:hAnsiTheme="minorHAnsi" w:cstheme="minorHAnsi"/>
              </w:rPr>
              <w:t xml:space="preserve">external_id </w:t>
            </w:r>
            <w:r>
              <w:rPr>
                <w:rFonts w:asciiTheme="minorHAnsi" w:hAnsiTheme="minorHAnsi" w:cstheme="minorHAnsi"/>
              </w:rPr>
              <w:t xml:space="preserve">is returned  </w:t>
            </w:r>
          </w:p>
          <w:p w:rsidRPr="005B3884" w:rsidR="00C627A3" w:rsidP="00C627A3" w:rsidRDefault="00C627A3" w14:paraId="0DF127ED" w14:textId="77777777">
            <w:pPr>
              <w:tabs>
                <w:tab w:val="left" w:pos="284"/>
                <w:tab w:val="left" w:pos="367"/>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ab/>
            </w:r>
            <w:r w:rsidRPr="005B3884">
              <w:rPr>
                <w:rFonts w:asciiTheme="minorHAnsi" w:hAnsiTheme="minorHAnsi" w:cstheme="minorHAnsi"/>
              </w:rPr>
              <w:t xml:space="preserve">then </w:t>
            </w:r>
            <w:r w:rsidRPr="002207E6">
              <w:rPr>
                <w:rFonts w:asciiTheme="minorHAnsi" w:hAnsiTheme="minorHAnsi" w:cstheme="minorHAnsi"/>
              </w:rPr>
              <w:t>external_id</w:t>
            </w:r>
          </w:p>
          <w:p w:rsidRPr="002207E6" w:rsidR="00C627A3" w:rsidP="00C627A3" w:rsidRDefault="00C627A3" w14:paraId="62F9120A" w14:textId="77955C47">
            <w:pPr>
              <w:tabs>
                <w:tab w:val="left" w:pos="284"/>
                <w:tab w:val="left" w:pos="567"/>
                <w:tab w:val="left" w:pos="851"/>
                <w:tab w:val="left" w:pos="1134"/>
                <w:tab w:val="left" w:pos="1418"/>
                <w:tab w:val="left" w:pos="1701"/>
              </w:tabs>
              <w:spacing w:after="0"/>
              <w:rPr>
                <w:rFonts w:asciiTheme="minorHAnsi" w:hAnsiTheme="minorHAnsi" w:cstheme="minorHAnsi"/>
              </w:rPr>
            </w:pPr>
            <w:r w:rsidRPr="005B3884">
              <w:rPr>
                <w:rFonts w:asciiTheme="minorHAnsi" w:hAnsiTheme="minorHAnsi" w:cstheme="minorHAnsi"/>
              </w:rPr>
              <w:t>else ‘Unknown’</w:t>
            </w:r>
          </w:p>
        </w:tc>
        <w:tc>
          <w:tcPr>
            <w:tcW w:w="2836" w:type="dxa"/>
            <w:tcBorders>
              <w:top w:val="single" w:color="auto" w:sz="4" w:space="0"/>
              <w:left w:val="single" w:color="auto" w:sz="4" w:space="0"/>
              <w:bottom w:val="single" w:color="auto" w:sz="4" w:space="0"/>
              <w:right w:val="single" w:color="auto" w:sz="4" w:space="0"/>
            </w:tcBorders>
            <w:hideMark/>
          </w:tcPr>
          <w:p w:rsidRPr="00BA56F8" w:rsidR="00C627A3" w:rsidP="00C627A3" w:rsidRDefault="00C627A3" w14:paraId="0835EB1E" w14:textId="77777777">
            <w:pPr>
              <w:spacing w:after="0"/>
              <w:rPr>
                <w:rFonts w:asciiTheme="minorHAnsi" w:hAnsiTheme="minorHAnsi" w:cstheme="minorHAnsi"/>
              </w:rPr>
            </w:pPr>
            <w:r w:rsidRPr="002207E6">
              <w:rPr>
                <w:rFonts w:asciiTheme="minorHAnsi" w:hAnsiTheme="minorHAnsi" w:cstheme="minorHAnsi"/>
              </w:rPr>
              <w:t>nz_social_welfare_id</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17899D71"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BA56F8" w:rsidR="00C627A3" w:rsidP="001139A2" w:rsidRDefault="00C627A3" w14:paraId="1569ACBA" w14:textId="45988BDD">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8D6E67" w:rsidTr="1D6AF751" w14:paraId="4B04B740"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2A8E831F" w14:textId="77777777">
            <w:pPr>
              <w:spacing w:after="0"/>
              <w:contextualSpacing/>
              <w:rPr>
                <w:rFonts w:asciiTheme="minorHAnsi" w:hAnsiTheme="minorHAnsi" w:cstheme="minorHAnsi"/>
                <w:b/>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8D6E67" w:rsidP="008D6E67" w:rsidRDefault="008D6E67" w14:paraId="3849107B" w14:textId="509B8D95">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8D6E67" w:rsidP="008D6E67" w:rsidRDefault="008D6E67" w14:paraId="660A1ED1" w14:textId="77777777">
            <w:pPr>
              <w:spacing w:after="0"/>
              <w:rPr>
                <w:rFonts w:asciiTheme="minorHAnsi" w:hAnsiTheme="minorHAnsi" w:cstheme="minorHAnsi"/>
              </w:rPr>
            </w:pPr>
            <w:r w:rsidRPr="002207E6">
              <w:rPr>
                <w:rFonts w:asciiTheme="minorHAnsi" w:hAnsiTheme="minorHAnsi" w:cstheme="minorHAnsi"/>
              </w:rPr>
              <w:t>us_social_security_no</w:t>
            </w:r>
          </w:p>
        </w:tc>
        <w:tc>
          <w:tcPr>
            <w:tcW w:w="567"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2D4D137D"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8D6E67" w:rsidP="001139A2" w:rsidRDefault="008D6E67" w14:paraId="00F17AE8" w14:textId="1AE18253">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8D6E67" w:rsidTr="1D6AF751" w14:paraId="021DAD80"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0EF6E919" w14:textId="77777777">
            <w:pPr>
              <w:spacing w:after="0"/>
              <w:contextualSpacing/>
              <w:rPr>
                <w:rFonts w:asciiTheme="minorHAnsi" w:hAnsiTheme="minorHAnsi" w:cstheme="minorHAnsi"/>
                <w:b/>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8D6E67" w:rsidP="008D6E67" w:rsidRDefault="008D6E67" w14:paraId="315910AA" w14:textId="0BF8532D">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8D6E67" w:rsidP="008D6E67" w:rsidRDefault="008D6E67" w14:paraId="40E12685" w14:textId="77777777">
            <w:pPr>
              <w:spacing w:after="0"/>
              <w:rPr>
                <w:rFonts w:asciiTheme="minorHAnsi" w:hAnsiTheme="minorHAnsi" w:cstheme="minorHAnsi"/>
              </w:rPr>
            </w:pPr>
            <w:r w:rsidRPr="002207E6">
              <w:rPr>
                <w:rFonts w:asciiTheme="minorHAnsi" w:hAnsiTheme="minorHAnsi" w:cstheme="minorHAnsi"/>
              </w:rPr>
              <w:t>foreign_employment_id</w:t>
            </w:r>
          </w:p>
        </w:tc>
        <w:tc>
          <w:tcPr>
            <w:tcW w:w="567"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188F9137"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8D6E67" w:rsidP="001139A2" w:rsidRDefault="008D6E67" w14:paraId="56C296BD" w14:textId="24ED0BA8">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8D6E67" w:rsidTr="1D6AF751" w14:paraId="3F82E32C"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4795BD00" w14:textId="77777777">
            <w:pPr>
              <w:spacing w:after="0"/>
              <w:contextualSpacing/>
              <w:rPr>
                <w:rFonts w:asciiTheme="minorHAnsi" w:hAnsiTheme="minorHAnsi" w:cstheme="minorHAnsi"/>
                <w:b/>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8D6E67" w:rsidP="008D6E67" w:rsidRDefault="008D6E67" w14:paraId="56807700" w14:textId="6A16E912">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8D6E67" w:rsidP="008D6E67" w:rsidRDefault="008D6E67" w14:paraId="19622F37" w14:textId="77777777">
            <w:pPr>
              <w:spacing w:after="0"/>
              <w:rPr>
                <w:rFonts w:asciiTheme="minorHAnsi" w:hAnsiTheme="minorHAnsi" w:cstheme="minorHAnsi"/>
              </w:rPr>
            </w:pPr>
            <w:r w:rsidRPr="002207E6">
              <w:rPr>
                <w:rFonts w:asciiTheme="minorHAnsi" w:hAnsiTheme="minorHAnsi" w:cstheme="minorHAnsi"/>
              </w:rPr>
              <w:t>ncp_id</w:t>
            </w:r>
          </w:p>
        </w:tc>
        <w:tc>
          <w:tcPr>
            <w:tcW w:w="567"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66BA2041"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8D6E67" w:rsidP="001139A2" w:rsidRDefault="008D6E67" w14:paraId="0D743E33" w14:textId="5DAE76ED">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8D6E67" w:rsidTr="1D6AF751" w14:paraId="03185101"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1B51F51D" w14:textId="77777777">
            <w:pPr>
              <w:spacing w:after="0"/>
              <w:contextualSpacing/>
              <w:rPr>
                <w:rFonts w:asciiTheme="minorHAnsi" w:hAnsiTheme="minorHAnsi" w:cstheme="minorHAnsi"/>
                <w:b/>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8D6E67" w:rsidP="008D6E67" w:rsidRDefault="008D6E67" w14:paraId="3235231E" w14:textId="43608D3B">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6" w:type="dxa"/>
            <w:tcBorders>
              <w:top w:val="single" w:color="auto" w:sz="4" w:space="0"/>
              <w:left w:val="single" w:color="auto" w:sz="4" w:space="0"/>
              <w:bottom w:val="single" w:color="auto" w:sz="4" w:space="0"/>
              <w:right w:val="single" w:color="auto" w:sz="4" w:space="0"/>
            </w:tcBorders>
            <w:hideMark/>
          </w:tcPr>
          <w:p w:rsidRPr="002207E6" w:rsidR="008D6E67" w:rsidP="008D6E67" w:rsidRDefault="008D6E67" w14:paraId="3B90F79C" w14:textId="77777777">
            <w:pPr>
              <w:spacing w:after="0"/>
              <w:rPr>
                <w:rFonts w:asciiTheme="minorHAnsi" w:hAnsiTheme="minorHAnsi" w:cstheme="minorHAnsi"/>
              </w:rPr>
            </w:pPr>
            <w:r w:rsidRPr="002207E6">
              <w:rPr>
                <w:rFonts w:asciiTheme="minorHAnsi" w:hAnsiTheme="minorHAnsi" w:cstheme="minorHAnsi"/>
              </w:rPr>
              <w:t>ministry_of_children_id</w:t>
            </w:r>
          </w:p>
        </w:tc>
        <w:tc>
          <w:tcPr>
            <w:tcW w:w="567" w:type="dxa"/>
            <w:tcBorders>
              <w:top w:val="single" w:color="auto" w:sz="4" w:space="0"/>
              <w:left w:val="single" w:color="auto" w:sz="4" w:space="0"/>
              <w:bottom w:val="single" w:color="auto" w:sz="4" w:space="0"/>
              <w:right w:val="single" w:color="auto" w:sz="4" w:space="0"/>
            </w:tcBorders>
          </w:tcPr>
          <w:p w:rsidRPr="002207E6" w:rsidR="008D6E67" w:rsidP="008D6E67" w:rsidRDefault="008D6E67" w14:paraId="437800FA"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8D6E67" w:rsidP="001139A2" w:rsidRDefault="008D6E67" w14:paraId="6DCA4079" w14:textId="54D98FD7">
            <w:pPr>
              <w:spacing w:after="0"/>
              <w:ind w:left="-57"/>
              <w:rPr>
                <w:rFonts w:asciiTheme="minorHAnsi" w:hAnsiTheme="minorHAnsi" w:cstheme="minorHAnsi"/>
                <w:sz w:val="18"/>
                <w:szCs w:val="18"/>
              </w:rPr>
            </w:pPr>
            <w:r w:rsidRPr="006D0261">
              <w:rPr>
                <w:rFonts w:asciiTheme="minorHAnsi" w:hAnsiTheme="minorHAnsi" w:cstheme="minorHAnsi"/>
                <w:sz w:val="18"/>
                <w:szCs w:val="18"/>
              </w:rPr>
              <w:t>Unknown</w:t>
            </w:r>
          </w:p>
        </w:tc>
      </w:tr>
      <w:tr w:rsidR="00C627A3" w:rsidTr="1D6AF751" w14:paraId="6003BEF0"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6E84E55" w14:textId="77777777">
            <w:pPr>
              <w:spacing w:after="0"/>
              <w:contextualSpacing/>
              <w:rPr>
                <w:rFonts w:asciiTheme="minorHAnsi" w:hAnsiTheme="minorHAnsi" w:cstheme="minorHAnsi"/>
                <w:b/>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C627A3" w:rsidRDefault="00C627A3" w14:paraId="2911EAD9"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‘U’</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2F6B5AC1" w14:textId="77777777">
            <w:pPr>
              <w:spacing w:after="0"/>
              <w:rPr>
                <w:rFonts w:asciiTheme="minorHAnsi" w:hAnsiTheme="minorHAnsi" w:cstheme="minorHAnsi"/>
              </w:rPr>
            </w:pPr>
            <w:r w:rsidRPr="002207E6">
              <w:rPr>
                <w:rFonts w:asciiTheme="minorHAnsi" w:hAnsiTheme="minorHAnsi" w:cstheme="minorHAnsi"/>
              </w:rPr>
              <w:t>emigrated_flag</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4485625F"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4C1BC28F" w14:textId="326C40B7">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C627A3" w:rsidTr="1D6AF751" w14:paraId="7A828F19"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0AC0F8F9" w14:textId="77777777">
            <w:pPr>
              <w:spacing w:after="0"/>
              <w:contextualSpacing/>
              <w:rPr>
                <w:rFonts w:asciiTheme="minorHAnsi" w:hAnsiTheme="minorHAnsi" w:cstheme="minorHAnsi"/>
                <w:b/>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C627A3" w:rsidRDefault="00C627A3" w14:paraId="281C1EA2"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‘U’</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59CFECD7" w14:textId="77777777">
            <w:pPr>
              <w:spacing w:after="0"/>
              <w:rPr>
                <w:rFonts w:asciiTheme="minorHAnsi" w:hAnsiTheme="minorHAnsi" w:cstheme="minorHAnsi"/>
              </w:rPr>
            </w:pPr>
            <w:r w:rsidRPr="002207E6">
              <w:rPr>
                <w:rFonts w:asciiTheme="minorHAnsi" w:hAnsiTheme="minorHAnsi" w:cstheme="minorHAnsi"/>
              </w:rPr>
              <w:t>border_alert_flag</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18BDD298"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4544C691" w14:textId="693F943B">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C627A3" w:rsidTr="1D6AF751" w14:paraId="015D2008" w14:textId="77777777">
        <w:trPr>
          <w:trHeight w:val="300"/>
        </w:trPr>
        <w:tc>
          <w:tcPr>
            <w:tcW w:w="4246"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7DB8BDE5" w14:textId="77777777">
            <w:pPr>
              <w:spacing w:after="0"/>
              <w:contextualSpacing/>
              <w:rPr>
                <w:rFonts w:asciiTheme="minorHAnsi" w:hAnsiTheme="minorHAnsi" w:cstheme="minorHAnsi"/>
                <w:b/>
              </w:rPr>
            </w:pP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C627A3" w:rsidRDefault="00C627A3" w14:paraId="3359F84C"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‘U’</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1D974A10" w14:textId="77777777">
            <w:pPr>
              <w:spacing w:after="0"/>
              <w:rPr>
                <w:rFonts w:asciiTheme="minorHAnsi" w:hAnsiTheme="minorHAnsi" w:cstheme="minorHAnsi"/>
              </w:rPr>
            </w:pPr>
            <w:r w:rsidRPr="002207E6">
              <w:rPr>
                <w:rFonts w:asciiTheme="minorHAnsi" w:hAnsiTheme="minorHAnsi" w:cstheme="minorHAnsi"/>
              </w:rPr>
              <w:t>in_prison_flag</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5001021B"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C627A3" w:rsidP="001139A2" w:rsidRDefault="00C627A3" w14:paraId="51BAABC9" w14:textId="52F65E8F">
            <w:pPr>
              <w:spacing w:after="0"/>
              <w:ind w:left="-57"/>
              <w:rPr>
                <w:rFonts w:asciiTheme="minorHAnsi" w:hAnsiTheme="minorHAnsi" w:cstheme="minorHAnsi"/>
                <w:sz w:val="18"/>
                <w:szCs w:val="18"/>
              </w:rPr>
            </w:pPr>
            <w:r w:rsidRPr="006D0261">
              <w:rPr>
                <w:rFonts w:asciiTheme="minorHAnsi" w:hAnsiTheme="minorHAnsi" w:cstheme="minorHAnsi"/>
                <w:sz w:val="18"/>
                <w:szCs w:val="18"/>
              </w:rPr>
              <w:t>U</w:t>
            </w:r>
          </w:p>
        </w:tc>
      </w:tr>
      <w:tr w:rsidR="00C627A3" w:rsidTr="1D6AF751" w14:paraId="0A993D51" w14:textId="77777777">
        <w:trPr>
          <w:trHeight w:val="300"/>
        </w:trPr>
        <w:tc>
          <w:tcPr>
            <w:tcW w:w="424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6CA2767F" w14:textId="0BF3B88D">
            <w:pPr>
              <w:spacing w:after="0"/>
              <w:contextualSpacing/>
              <w:rPr>
                <w:rFonts w:asciiTheme="minorHAnsi" w:hAnsiTheme="minorHAnsi" w:cstheme="minorHAnsi"/>
                <w:b/>
              </w:rPr>
            </w:pPr>
            <w:r>
              <w:rPr>
                <w:rFonts w:asciiTheme="minorHAnsi" w:hAnsiTheme="minorHAnsi" w:cstheme="minorHAnsi"/>
              </w:rPr>
              <w:t>dss</w:t>
            </w:r>
            <w:r w:rsidRPr="002207E6">
              <w:rPr>
                <w:rFonts w:asciiTheme="minorHAnsi" w:hAnsiTheme="minorHAnsi" w:cstheme="minorHAnsi"/>
              </w:rPr>
              <w:t>_clients.client_status</w:t>
            </w:r>
          </w:p>
        </w:tc>
        <w:tc>
          <w:tcPr>
            <w:tcW w:w="5665"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207E6" w:rsidR="00C627A3" w:rsidP="00C627A3" w:rsidRDefault="00C627A3" w14:paraId="2FA8CAB1" w14:textId="77777777">
            <w:pPr>
              <w:tabs>
                <w:tab w:val="left" w:pos="284"/>
                <w:tab w:val="left" w:pos="312"/>
                <w:tab w:val="left" w:pos="567"/>
                <w:tab w:val="left" w:pos="851"/>
                <w:tab w:val="left" w:pos="1134"/>
                <w:tab w:val="left" w:pos="1418"/>
                <w:tab w:val="left" w:pos="1701"/>
              </w:tabs>
              <w:spacing w:after="0"/>
              <w:contextualSpacing/>
              <w:rPr>
                <w:rFonts w:asciiTheme="minorHAnsi" w:hAnsiTheme="minorHAnsi" w:cstheme="minorHAnsi"/>
              </w:rPr>
            </w:pPr>
            <w:r w:rsidRPr="002207E6">
              <w:rPr>
                <w:rFonts w:asciiTheme="minorHAnsi" w:hAnsiTheme="minorHAnsi" w:cstheme="minorHAnsi"/>
              </w:rPr>
              <w:t>if client_status = ‘U’</w:t>
            </w:r>
          </w:p>
          <w:p w:rsidRPr="002207E6" w:rsidR="00C627A3" w:rsidP="00C627A3" w:rsidRDefault="00C627A3" w14:paraId="0FA4AC9D" w14:textId="245F9EC4">
            <w:pPr>
              <w:tabs>
                <w:tab w:val="left" w:pos="284"/>
                <w:tab w:val="left" w:pos="312"/>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cstheme="minorHAnsi"/>
              </w:rPr>
              <w:tab/>
            </w:r>
            <w:r w:rsidRPr="3AC5107B">
              <w:rPr>
                <w:rFonts w:asciiTheme="minorHAnsi" w:hAnsiTheme="minorHAnsi"/>
              </w:rPr>
              <w:t>then ‘Y’</w:t>
            </w:r>
          </w:p>
          <w:p w:rsidRPr="002207E6" w:rsidR="00C627A3" w:rsidP="00C627A3" w:rsidRDefault="00C627A3" w14:paraId="309176E8" w14:textId="4BE34950">
            <w:pPr>
              <w:tabs>
                <w:tab w:val="left" w:pos="284"/>
                <w:tab w:val="left" w:pos="312"/>
                <w:tab w:val="left" w:pos="567"/>
                <w:tab w:val="left" w:pos="851"/>
                <w:tab w:val="left" w:pos="1134"/>
                <w:tab w:val="left" w:pos="1418"/>
                <w:tab w:val="left" w:pos="1701"/>
              </w:tabs>
              <w:spacing w:after="0"/>
              <w:rPr>
                <w:rFonts w:asciiTheme="minorHAnsi" w:hAnsiTheme="minorHAnsi" w:cstheme="minorHAnsi"/>
              </w:rPr>
            </w:pPr>
            <w:r w:rsidRPr="002207E6">
              <w:rPr>
                <w:rFonts w:asciiTheme="minorHAnsi" w:hAnsiTheme="minorHAnsi" w:cstheme="minorHAnsi"/>
              </w:rPr>
              <w:t xml:space="preserve">else ‘N’ </w:t>
            </w:r>
          </w:p>
        </w:tc>
        <w:tc>
          <w:tcPr>
            <w:tcW w:w="2836" w:type="dxa"/>
            <w:tcBorders>
              <w:top w:val="single" w:color="auto" w:sz="4" w:space="0"/>
              <w:left w:val="single" w:color="auto" w:sz="4" w:space="0"/>
              <w:bottom w:val="single" w:color="auto" w:sz="4" w:space="0"/>
              <w:right w:val="single" w:color="auto" w:sz="4" w:space="0"/>
            </w:tcBorders>
            <w:hideMark/>
          </w:tcPr>
          <w:p w:rsidRPr="002207E6" w:rsidR="00C627A3" w:rsidP="00C627A3" w:rsidRDefault="00C627A3" w14:paraId="578B6950" w14:textId="77777777">
            <w:pPr>
              <w:spacing w:after="0"/>
              <w:rPr>
                <w:rFonts w:asciiTheme="minorHAnsi" w:hAnsiTheme="minorHAnsi" w:cstheme="minorHAnsi"/>
              </w:rPr>
            </w:pPr>
            <w:r w:rsidRPr="002207E6">
              <w:rPr>
                <w:rFonts w:asciiTheme="minorHAnsi" w:hAnsiTheme="minorHAnsi" w:cstheme="minorHAnsi"/>
              </w:rPr>
              <w:t>undischarged_bankrupt_flag</w:t>
            </w:r>
          </w:p>
        </w:tc>
        <w:tc>
          <w:tcPr>
            <w:tcW w:w="567" w:type="dxa"/>
            <w:tcBorders>
              <w:top w:val="single" w:color="auto" w:sz="4" w:space="0"/>
              <w:left w:val="single" w:color="auto" w:sz="4" w:space="0"/>
              <w:bottom w:val="single" w:color="auto" w:sz="4" w:space="0"/>
              <w:right w:val="single" w:color="auto" w:sz="4" w:space="0"/>
            </w:tcBorders>
          </w:tcPr>
          <w:p w:rsidRPr="002207E6" w:rsidR="00C627A3" w:rsidP="00C627A3" w:rsidRDefault="00C627A3" w14:paraId="1A540366" w14:textId="77777777">
            <w:pPr>
              <w:spacing w:after="0"/>
              <w:rPr>
                <w:rFonts w:asciiTheme="minorHAnsi" w:hAnsiTheme="minorHAnsi" w:cstheme="minorHAnsi"/>
              </w:rPr>
            </w:pPr>
          </w:p>
        </w:tc>
        <w:tc>
          <w:tcPr>
            <w:tcW w:w="992" w:type="dxa"/>
            <w:tcBorders>
              <w:top w:val="single" w:color="auto" w:sz="4" w:space="0"/>
              <w:left w:val="single" w:color="auto" w:sz="4" w:space="0"/>
              <w:bottom w:val="single" w:color="auto" w:sz="4" w:space="0"/>
              <w:right w:val="single" w:color="auto" w:sz="4" w:space="0"/>
            </w:tcBorders>
            <w:hideMark/>
          </w:tcPr>
          <w:p w:rsidRPr="006D0261" w:rsidR="00B57F46" w:rsidP="001139A2" w:rsidRDefault="00B57F46" w14:paraId="241311A9" w14:textId="085633A4">
            <w:pPr>
              <w:spacing w:after="0"/>
              <w:ind w:left="-57"/>
              <w:rPr>
                <w:rFonts w:asciiTheme="minorHAnsi" w:hAnsiTheme="minorHAnsi" w:cstheme="minorHAnsi"/>
                <w:sz w:val="18"/>
                <w:szCs w:val="18"/>
              </w:rPr>
            </w:pPr>
            <w:r>
              <w:rPr>
                <w:rFonts w:asciiTheme="minorHAnsi" w:hAnsiTheme="minorHAnsi" w:cstheme="minorHAnsi"/>
                <w:sz w:val="18"/>
                <w:szCs w:val="18"/>
              </w:rPr>
              <w:t>N</w:t>
            </w:r>
          </w:p>
        </w:tc>
      </w:tr>
    </w:tbl>
    <w:p w:rsidR="1D6AF751" w:rsidRDefault="1D6AF751" w14:paraId="32436C0F" w14:textId="50B9CF86"/>
    <w:p w:rsidR="00F5469A" w:rsidP="00F5469A" w:rsidRDefault="00F5469A" w14:paraId="18730831" w14:textId="77777777">
      <w:pPr>
        <w:autoSpaceDE/>
        <w:autoSpaceDN/>
        <w:adjustRightInd/>
        <w:spacing w:after="0"/>
        <w:rPr>
          <w:b/>
          <w:color w:val="000000" w:themeColor="text1"/>
          <w:sz w:val="24"/>
        </w:rPr>
        <w:sectPr w:rsidR="00F5469A">
          <w:pgSz w:w="16838" w:h="11906" w:orient="landscape"/>
          <w:pgMar w:top="1134" w:right="1134" w:bottom="1134" w:left="1134" w:header="454" w:footer="454" w:gutter="0"/>
          <w:cols w:space="720"/>
        </w:sectPr>
      </w:pPr>
    </w:p>
    <w:p w:rsidR="00F5469A" w:rsidP="00932268" w:rsidRDefault="00F5469A" w14:paraId="100DF082" w14:textId="72B0E0E6">
      <w:pPr>
        <w:pStyle w:val="Heading30"/>
      </w:pPr>
      <w:r>
        <w:t>EDW Organisations</w:t>
      </w:r>
    </w:p>
    <w:p w:rsidR="002230DC" w:rsidP="002230DC" w:rsidRDefault="0059397B" w14:paraId="7BE3F926" w14:textId="598124AA">
      <w:r w:rsidRPr="00895528">
        <w:t>Filter</w:t>
      </w:r>
      <w:r>
        <w:t xml:space="preserve"> for organisations</w:t>
      </w:r>
      <w:r w:rsidRPr="00895528">
        <w:t>:</w:t>
      </w:r>
      <w:r w:rsidRPr="00895528">
        <w:rPr>
          <w:rFonts w:cstheme="minorHAnsi"/>
        </w:rPr>
        <w:t xml:space="preserve"> </w:t>
      </w:r>
      <w:r w:rsidR="006033A2">
        <w:rPr>
          <w:rFonts w:cstheme="minorHAnsi"/>
        </w:rPr>
        <w:t>dss</w:t>
      </w:r>
      <w:r>
        <w:rPr>
          <w:rFonts w:cstheme="minorHAnsi"/>
        </w:rPr>
        <w:t>_clients.cust_type in (</w:t>
      </w:r>
      <w:r w:rsidRPr="00895528">
        <w:rPr>
          <w:rFonts w:cstheme="minorHAnsi"/>
        </w:rPr>
        <w:t>‘</w:t>
      </w:r>
      <w:r w:rsidR="006C1E6E">
        <w:rPr>
          <w:rFonts w:cstheme="minorHAnsi"/>
        </w:rPr>
        <w:t>ORG’</w:t>
      </w:r>
      <w:r>
        <w:rPr>
          <w:rFonts w:cstheme="minorHAnsi"/>
        </w:rPr>
        <w:t>)</w:t>
      </w:r>
      <w:r w:rsidR="002230DC">
        <w:t xml:space="preserve">. </w:t>
      </w:r>
    </w:p>
    <w:p w:rsidRPr="0059397B" w:rsidR="0059397B" w:rsidP="0059397B" w:rsidRDefault="002230DC" w14:paraId="06B0BAD7" w14:textId="25A1A5A6">
      <w:r>
        <w:t xml:space="preserve">See DIP - </w:t>
      </w:r>
      <w:hyperlink w:history="1" r:id="rId25">
        <w:r w:rsidRPr="008D2717">
          <w:rPr>
            <w:rStyle w:val="Hyperlink"/>
          </w:rPr>
          <w:t>Dimension Standards</w:t>
        </w:r>
      </w:hyperlink>
      <w:r>
        <w:t xml:space="preserve"> for standard rows for Unknown and N/A DIP Ids.</w:t>
      </w:r>
      <w:r w:rsidRPr="00895528" w:rsidR="0059397B">
        <w:t xml:space="preserve"> </w:t>
      </w:r>
    </w:p>
    <w:tbl>
      <w:tblPr>
        <w:tblStyle w:val="TableGrid"/>
        <w:tblW w:w="14595" w:type="dxa"/>
        <w:tblLayout w:type="fixed"/>
        <w:tblLook w:val="04A0" w:firstRow="1" w:lastRow="0" w:firstColumn="1" w:lastColumn="0" w:noHBand="0" w:noVBand="1"/>
      </w:tblPr>
      <w:tblGrid>
        <w:gridCol w:w="3964"/>
        <w:gridCol w:w="6237"/>
        <w:gridCol w:w="2835"/>
        <w:gridCol w:w="425"/>
        <w:gridCol w:w="1134"/>
      </w:tblGrid>
      <w:tr w:rsidR="00F5469A" w:rsidTr="0FE18BCE" w14:paraId="7F2DB0E5" w14:textId="77777777">
        <w:trPr>
          <w:trHeight w:val="300"/>
          <w:tblHeader/>
        </w:trPr>
        <w:tc>
          <w:tcPr>
            <w:tcW w:w="3964"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CE29FE" w:rsidR="00F5469A" w:rsidRDefault="00F5469A" w14:paraId="01D06141" w14:textId="77777777">
            <w:pPr>
              <w:spacing w:before="40" w:after="40"/>
              <w:rPr>
                <w:rFonts w:asciiTheme="minorHAnsi" w:hAnsiTheme="minorHAnsi" w:cstheme="minorHAnsi"/>
              </w:rPr>
            </w:pPr>
            <w:r w:rsidRPr="00CE29FE">
              <w:rPr>
                <w:rFonts w:asciiTheme="minorHAnsi" w:hAnsiTheme="minorHAnsi" w:cstheme="minorHAnsi"/>
                <w:b/>
                <w:bCs/>
              </w:rPr>
              <w:t>Source Table/Column</w:t>
            </w:r>
          </w:p>
        </w:tc>
        <w:tc>
          <w:tcPr>
            <w:tcW w:w="6237"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0" w:type="dxa"/>
              <w:left w:w="57" w:type="dxa"/>
              <w:bottom w:w="0" w:type="dxa"/>
              <w:right w:w="57" w:type="dxa"/>
            </w:tcMar>
            <w:vAlign w:val="center"/>
            <w:hideMark/>
          </w:tcPr>
          <w:p w:rsidRPr="00CE29FE" w:rsidR="00F5469A" w:rsidRDefault="00F5469A" w14:paraId="322FACAB" w14:textId="77777777">
            <w:pPr>
              <w:tabs>
                <w:tab w:val="left" w:pos="284"/>
                <w:tab w:val="left" w:pos="567"/>
                <w:tab w:val="left" w:pos="851"/>
                <w:tab w:val="left" w:pos="1134"/>
                <w:tab w:val="left" w:pos="1418"/>
                <w:tab w:val="left" w:pos="1701"/>
              </w:tabs>
              <w:spacing w:before="40" w:after="40"/>
              <w:rPr>
                <w:rFonts w:asciiTheme="minorHAnsi" w:hAnsiTheme="minorHAnsi" w:cstheme="minorHAnsi"/>
              </w:rPr>
            </w:pPr>
            <w:r w:rsidRPr="00CE29FE">
              <w:rPr>
                <w:rFonts w:asciiTheme="minorHAnsi" w:hAnsiTheme="minorHAnsi" w:cstheme="minorHAnsi"/>
                <w:b/>
                <w:bCs/>
              </w:rPr>
              <w:t>Transform Rule/Logic</w:t>
            </w:r>
          </w:p>
        </w:tc>
        <w:tc>
          <w:tcPr>
            <w:tcW w:w="283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CE29FE" w:rsidR="00F5469A" w:rsidRDefault="00F5469A" w14:paraId="69FFDC7C" w14:textId="77777777">
            <w:pPr>
              <w:spacing w:before="40" w:after="40"/>
              <w:rPr>
                <w:rFonts w:asciiTheme="minorHAnsi" w:hAnsiTheme="minorHAnsi" w:cstheme="minorHAnsi"/>
              </w:rPr>
            </w:pPr>
            <w:r w:rsidRPr="00CE29FE">
              <w:rPr>
                <w:rFonts w:asciiTheme="minorHAnsi" w:hAnsiTheme="minorHAnsi" w:cstheme="minorHAnsi"/>
                <w:b/>
                <w:bCs/>
              </w:rPr>
              <w:t>Target Column</w:t>
            </w:r>
          </w:p>
        </w:tc>
        <w:tc>
          <w:tcPr>
            <w:tcW w:w="42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left w:w="57" w:type="dxa"/>
              <w:right w:w="57" w:type="dxa"/>
            </w:tcMar>
            <w:vAlign w:val="center"/>
            <w:hideMark/>
          </w:tcPr>
          <w:p w:rsidRPr="00CE29FE" w:rsidR="00F5469A" w:rsidRDefault="00F5469A" w14:paraId="17BA7304" w14:textId="77777777">
            <w:pPr>
              <w:spacing w:before="40" w:after="40"/>
              <w:rPr>
                <w:rFonts w:asciiTheme="minorHAnsi" w:hAnsiTheme="minorHAnsi" w:cstheme="minorHAnsi"/>
              </w:rPr>
            </w:pPr>
            <w:r w:rsidRPr="00CE29FE">
              <w:rPr>
                <w:rFonts w:asciiTheme="minorHAnsi" w:hAnsiTheme="minorHAnsi" w:cstheme="minorHAnsi"/>
                <w:b/>
                <w:bCs/>
              </w:rPr>
              <w:t>Key</w:t>
            </w:r>
          </w:p>
        </w:tc>
        <w:tc>
          <w:tcPr>
            <w:tcW w:w="1134"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CE29FE" w:rsidR="00F5469A" w:rsidRDefault="00F5469A" w14:paraId="66DB1E7E" w14:textId="77777777">
            <w:pPr>
              <w:spacing w:before="40" w:after="40"/>
              <w:contextualSpacing/>
              <w:jc w:val="center"/>
              <w:rPr>
                <w:rFonts w:asciiTheme="minorHAnsi" w:hAnsiTheme="minorHAnsi" w:cstheme="minorHAnsi"/>
              </w:rPr>
            </w:pPr>
            <w:r w:rsidRPr="00CE29FE">
              <w:rPr>
                <w:rFonts w:asciiTheme="minorHAnsi" w:hAnsiTheme="minorHAnsi" w:cstheme="minorHAnsi"/>
                <w:b/>
                <w:bCs/>
              </w:rPr>
              <w:t>Default value for Null</w:t>
            </w:r>
          </w:p>
        </w:tc>
      </w:tr>
      <w:tr w:rsidR="00F5469A" w:rsidTr="0FE18BCE" w14:paraId="5EF32ED3"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16E83B54"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6638BBFD"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CE29FE">
              <w:rPr>
                <w:rFonts w:asciiTheme="minorHAnsi" w:hAnsiTheme="minorHAnsi" w:cstheme="minorHAnsi"/>
              </w:rPr>
              <w:t>Increment by 1 for each record. This key is pervasive across Party, Organisation and Individual.</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2990B4C6" w14:textId="77777777">
            <w:pPr>
              <w:spacing w:after="0"/>
              <w:rPr>
                <w:rFonts w:asciiTheme="minorHAnsi" w:hAnsiTheme="minorHAnsi" w:cstheme="minorHAnsi"/>
              </w:rPr>
            </w:pPr>
            <w:r w:rsidRPr="00CE29FE">
              <w:rPr>
                <w:rFonts w:asciiTheme="minorHAnsi" w:hAnsiTheme="minorHAnsi" w:cstheme="minorHAnsi"/>
              </w:rPr>
              <w:t>dip_party_sk</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2F73DDEE" w14:textId="77777777">
            <w:pPr>
              <w:spacing w:after="0"/>
              <w:rPr>
                <w:rFonts w:asciiTheme="minorHAnsi" w:hAnsiTheme="minorHAnsi" w:cstheme="minorHAnsi"/>
              </w:rPr>
            </w:pPr>
            <w:r w:rsidRPr="00CE29FE">
              <w:rPr>
                <w:rFonts w:asciiTheme="minorHAnsi" w:hAnsiTheme="minorHAnsi" w:cstheme="minorHAnsi"/>
              </w:rPr>
              <w:t>sk</w:t>
            </w:r>
          </w:p>
        </w:tc>
        <w:tc>
          <w:tcPr>
            <w:tcW w:w="1134" w:type="dxa"/>
            <w:tcBorders>
              <w:top w:val="single" w:color="auto" w:sz="4" w:space="0"/>
              <w:left w:val="single" w:color="auto" w:sz="4" w:space="0"/>
              <w:bottom w:val="single" w:color="auto" w:sz="4" w:space="0"/>
              <w:right w:val="single" w:color="auto" w:sz="4" w:space="0"/>
            </w:tcBorders>
          </w:tcPr>
          <w:p w:rsidRPr="00CE29FE" w:rsidR="00F5469A" w:rsidRDefault="00F5469A" w14:paraId="0B15D0AD" w14:textId="77777777">
            <w:pPr>
              <w:spacing w:after="0"/>
              <w:rPr>
                <w:rFonts w:asciiTheme="minorHAnsi" w:hAnsiTheme="minorHAnsi" w:cstheme="minorHAnsi"/>
              </w:rPr>
            </w:pPr>
          </w:p>
        </w:tc>
      </w:tr>
      <w:tr w:rsidR="00F5469A" w:rsidTr="0FE18BCE" w14:paraId="01BB384E"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CE29FE" w:rsidR="00F5469A" w:rsidRDefault="00F76F67" w14:paraId="749F5414" w14:textId="4BA7CEE0">
            <w:pPr>
              <w:spacing w:after="0"/>
              <w:rPr>
                <w:rFonts w:asciiTheme="minorHAnsi" w:hAnsiTheme="minorHAnsi" w:cstheme="minorHAnsi"/>
              </w:rPr>
            </w:pPr>
            <w:r>
              <w:rPr>
                <w:rFonts w:asciiTheme="minorHAnsi" w:hAnsiTheme="minorHAnsi" w:cstheme="minorHAnsi"/>
              </w:rPr>
              <w:t>dss</w:t>
            </w:r>
            <w:r w:rsidRPr="00CE29FE" w:rsidR="00D57496">
              <w:rPr>
                <w:rFonts w:asciiTheme="minorHAnsi" w:hAnsiTheme="minorHAnsi" w:cstheme="minorHAnsi"/>
              </w:rPr>
              <w:t>_</w:t>
            </w:r>
            <w:r w:rsidRPr="00CE29FE" w:rsidR="00F5469A">
              <w:rPr>
                <w:rFonts w:asciiTheme="minorHAnsi" w:hAnsiTheme="minorHAnsi" w:cstheme="minorHAnsi"/>
              </w:rPr>
              <w:t>clients.ird_number</w:t>
            </w: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003F579B" w:rsidP="003F579B" w:rsidRDefault="003F579B" w14:paraId="7319C573" w14:textId="77777777">
            <w:pPr>
              <w:tabs>
                <w:tab w:val="left" w:pos="326"/>
              </w:tabs>
              <w:spacing w:after="0"/>
              <w:rPr>
                <w:rFonts w:asciiTheme="minorHAnsi" w:hAnsiTheme="minorHAnsi" w:cstheme="minorHAnsi"/>
              </w:rPr>
            </w:pPr>
            <w:r>
              <w:rPr>
                <w:rFonts w:asciiTheme="minorHAnsi" w:hAnsiTheme="minorHAnsi" w:cstheme="minorHAnsi"/>
              </w:rPr>
              <w:t xml:space="preserve">lookup </w:t>
            </w:r>
            <w:r w:rsidRPr="00D44017">
              <w:rPr>
                <w:rFonts w:asciiTheme="minorHAnsi" w:hAnsiTheme="minorHAnsi" w:cstheme="minorHAnsi"/>
              </w:rPr>
              <w:t>rfn_party_sk_map</w:t>
            </w:r>
            <w:r>
              <w:rPr>
                <w:rFonts w:asciiTheme="minorHAnsi" w:hAnsiTheme="minorHAnsi" w:cstheme="minorHAnsi"/>
              </w:rPr>
              <w:t xml:space="preserve"> on </w:t>
            </w:r>
            <w:r w:rsidRPr="002207E6">
              <w:rPr>
                <w:rFonts w:asciiTheme="minorHAnsi" w:hAnsiTheme="minorHAnsi" w:cstheme="minorHAnsi"/>
              </w:rPr>
              <w:t>ird_number</w:t>
            </w:r>
            <w:r>
              <w:rPr>
                <w:rFonts w:asciiTheme="minorHAnsi" w:hAnsiTheme="minorHAnsi" w:cstheme="minorHAnsi"/>
              </w:rPr>
              <w:t xml:space="preserve"> </w:t>
            </w:r>
          </w:p>
          <w:p w:rsidR="003F579B" w:rsidP="003F579B" w:rsidRDefault="003F579B" w14:paraId="3EB8B18E" w14:textId="77777777">
            <w:pPr>
              <w:tabs>
                <w:tab w:val="left" w:pos="326"/>
              </w:tabs>
              <w:spacing w:after="0"/>
              <w:rPr>
                <w:rFonts w:asciiTheme="minorHAnsi" w:hAnsiTheme="minorHAnsi" w:cstheme="minorHAnsi"/>
              </w:rPr>
            </w:pPr>
            <w:r>
              <w:rPr>
                <w:rFonts w:asciiTheme="minorHAnsi" w:hAnsiTheme="minorHAnsi" w:cstheme="minorHAnsi"/>
              </w:rPr>
              <w:t>if dip_party_id is returned</w:t>
            </w:r>
          </w:p>
          <w:p w:rsidR="003F579B" w:rsidP="003F579B" w:rsidRDefault="003F579B" w14:paraId="4E807A43" w14:textId="77777777">
            <w:pPr>
              <w:tabs>
                <w:tab w:val="left" w:pos="326"/>
              </w:tabs>
              <w:spacing w:after="0"/>
              <w:rPr>
                <w:rFonts w:asciiTheme="minorHAnsi" w:hAnsiTheme="minorHAnsi" w:cstheme="minorHAnsi"/>
              </w:rPr>
            </w:pPr>
            <w:r>
              <w:rPr>
                <w:rFonts w:asciiTheme="minorHAnsi" w:hAnsiTheme="minorHAnsi" w:cstheme="minorHAnsi"/>
              </w:rPr>
              <w:tab/>
            </w:r>
            <w:r>
              <w:rPr>
                <w:rFonts w:asciiTheme="minorHAnsi" w:hAnsiTheme="minorHAnsi" w:cstheme="minorHAnsi"/>
              </w:rPr>
              <w:t>then dip_party_id</w:t>
            </w:r>
          </w:p>
          <w:p w:rsidRPr="003F579B" w:rsidR="003F579B" w:rsidP="003F579B" w:rsidRDefault="003F579B" w14:paraId="0D64F3E5" w14:textId="37013CFD">
            <w:pPr>
              <w:tabs>
                <w:tab w:val="left" w:pos="326"/>
              </w:tabs>
              <w:spacing w:after="0"/>
              <w:rPr>
                <w:rFonts w:asciiTheme="minorHAnsi" w:hAnsiTheme="minorHAnsi" w:cstheme="minorHAnsi"/>
              </w:rPr>
            </w:pPr>
            <w:r>
              <w:rPr>
                <w:rFonts w:asciiTheme="minorHAnsi" w:hAnsiTheme="minorHAnsi" w:cstheme="minorHAnsi"/>
              </w:rPr>
              <w:t xml:space="preserve">else </w:t>
            </w:r>
            <w:r w:rsidRPr="002207E6">
              <w:rPr>
                <w:rFonts w:asciiTheme="minorHAnsi" w:hAnsiTheme="minorHAnsi" w:cstheme="minorHAnsi"/>
              </w:rPr>
              <w:t>concatenate (‘DIP-I-’, cast (ird_number as varchar))</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74ED3DCD" w14:textId="77777777">
            <w:pPr>
              <w:spacing w:after="0"/>
              <w:rPr>
                <w:rFonts w:asciiTheme="minorHAnsi" w:hAnsiTheme="minorHAnsi" w:cstheme="minorHAnsi"/>
              </w:rPr>
            </w:pPr>
            <w:r w:rsidRPr="00CE29FE">
              <w:rPr>
                <w:rFonts w:asciiTheme="minorHAnsi" w:hAnsiTheme="minorHAnsi" w:cstheme="minorHAnsi"/>
              </w:rPr>
              <w:t>dip_party_id</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4C68E8B8" w14:textId="77777777">
            <w:pPr>
              <w:spacing w:after="0"/>
              <w:rPr>
                <w:rFonts w:asciiTheme="minorHAnsi" w:hAnsiTheme="minorHAnsi" w:cstheme="minorHAnsi"/>
              </w:rPr>
            </w:pPr>
            <w:r w:rsidRPr="00CE29FE">
              <w:rPr>
                <w:rFonts w:asciiTheme="minorHAnsi" w:hAnsiTheme="minorHAnsi" w:cstheme="minorHAnsi"/>
              </w:rPr>
              <w:t>uk</w:t>
            </w:r>
          </w:p>
        </w:tc>
        <w:tc>
          <w:tcPr>
            <w:tcW w:w="1134" w:type="dxa"/>
            <w:tcBorders>
              <w:top w:val="single" w:color="auto" w:sz="4" w:space="0"/>
              <w:left w:val="single" w:color="auto" w:sz="4" w:space="0"/>
              <w:bottom w:val="single" w:color="auto" w:sz="4" w:space="0"/>
              <w:right w:val="single" w:color="auto" w:sz="4" w:space="0"/>
            </w:tcBorders>
          </w:tcPr>
          <w:p w:rsidRPr="00BA56F8" w:rsidR="00F5469A" w:rsidRDefault="00F5469A" w14:paraId="6FB4AF6F" w14:textId="77777777">
            <w:pPr>
              <w:spacing w:after="0"/>
              <w:rPr>
                <w:rFonts w:asciiTheme="minorHAnsi" w:hAnsiTheme="minorHAnsi" w:cstheme="minorHAnsi"/>
              </w:rPr>
            </w:pPr>
          </w:p>
        </w:tc>
      </w:tr>
      <w:tr w:rsidR="003A4D5A" w:rsidTr="0FE18BCE" w14:paraId="7708C870"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37290C" w:rsidR="003A4D5A" w:rsidP="003A4D5A" w:rsidRDefault="003A4D5A" w14:paraId="066BA8EF" w14:textId="019800BA">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003A4D5A" w:rsidP="003A4D5A" w:rsidRDefault="003A4D5A" w14:paraId="2AABAA8D" w14:textId="77777777">
            <w:pPr>
              <w:tabs>
                <w:tab w:val="left" w:pos="271"/>
                <w:tab w:val="left" w:pos="529"/>
                <w:tab w:val="left" w:pos="760"/>
                <w:tab w:val="left" w:pos="978"/>
                <w:tab w:val="left" w:pos="1209"/>
                <w:tab w:val="left" w:pos="1453"/>
              </w:tabs>
              <w:spacing w:after="0"/>
              <w:rPr>
                <w:rFonts w:asciiTheme="minorHAnsi" w:hAnsiTheme="minorHAnsi"/>
              </w:rPr>
            </w:pPr>
            <w:r w:rsidRPr="2763014E">
              <w:rPr>
                <w:rFonts w:asciiTheme="minorHAnsi" w:hAnsiTheme="minorHAnsi"/>
              </w:rPr>
              <w:t>Same as Target Column dip_party_id</w:t>
            </w:r>
          </w:p>
          <w:p w:rsidR="003A4D5A" w:rsidP="003A4D5A" w:rsidRDefault="003A4D5A" w14:paraId="12983BA5" w14:textId="77777777">
            <w:pPr>
              <w:tabs>
                <w:tab w:val="left" w:pos="271"/>
                <w:tab w:val="left" w:pos="529"/>
                <w:tab w:val="left" w:pos="760"/>
                <w:tab w:val="left" w:pos="978"/>
                <w:tab w:val="left" w:pos="1209"/>
                <w:tab w:val="left" w:pos="1453"/>
              </w:tabs>
              <w:spacing w:after="0"/>
              <w:rPr>
                <w:rFonts w:asciiTheme="minorHAnsi" w:hAnsiTheme="minorHAnsi"/>
              </w:rPr>
            </w:pPr>
          </w:p>
          <w:p w:rsidRPr="003A4D5A" w:rsidR="003A4D5A" w:rsidP="003A4D5A" w:rsidRDefault="003A4D5A" w14:paraId="6B3C8CD3" w14:textId="436578CD">
            <w:pPr>
              <w:tabs>
                <w:tab w:val="left" w:pos="271"/>
                <w:tab w:val="left" w:pos="529"/>
                <w:tab w:val="left" w:pos="760"/>
                <w:tab w:val="left" w:pos="978"/>
                <w:tab w:val="left" w:pos="1209"/>
                <w:tab w:val="left" w:pos="1453"/>
              </w:tabs>
              <w:spacing w:after="0"/>
              <w:rPr>
                <w:rFonts w:asciiTheme="minorHAnsi" w:hAnsiTheme="minorHAnsi" w:cstheme="minorHAnsi"/>
                <w:i/>
              </w:rPr>
            </w:pPr>
            <w:r w:rsidRPr="003A4D5A">
              <w:rPr>
                <w:rFonts w:asciiTheme="minorHAnsi" w:hAnsiTheme="minorHAnsi"/>
                <w:i/>
              </w:rPr>
              <w:t>Note: bankruptc</w:t>
            </w:r>
            <w:r w:rsidR="005819C6">
              <w:rPr>
                <w:rFonts w:asciiTheme="minorHAnsi" w:hAnsiTheme="minorHAnsi"/>
                <w:i/>
              </w:rPr>
              <w:t>y</w:t>
            </w:r>
            <w:r w:rsidRPr="003A4D5A">
              <w:rPr>
                <w:rFonts w:asciiTheme="minorHAnsi" w:hAnsiTheme="minorHAnsi"/>
                <w:i/>
              </w:rPr>
              <w:t xml:space="preserve"> only appl</w:t>
            </w:r>
            <w:r w:rsidR="005819C6">
              <w:rPr>
                <w:rFonts w:asciiTheme="minorHAnsi" w:hAnsiTheme="minorHAnsi"/>
                <w:i/>
              </w:rPr>
              <w:t>ies</w:t>
            </w:r>
            <w:r w:rsidRPr="003A4D5A">
              <w:rPr>
                <w:rFonts w:asciiTheme="minorHAnsi" w:hAnsiTheme="minorHAnsi"/>
                <w:i/>
              </w:rPr>
              <w:t xml:space="preserve"> to Individuals</w:t>
            </w:r>
          </w:p>
        </w:tc>
        <w:tc>
          <w:tcPr>
            <w:tcW w:w="2835" w:type="dxa"/>
            <w:tcBorders>
              <w:top w:val="single" w:color="auto" w:sz="4" w:space="0"/>
              <w:left w:val="single" w:color="auto" w:sz="4" w:space="0"/>
              <w:bottom w:val="single" w:color="auto" w:sz="4" w:space="0"/>
              <w:right w:val="single" w:color="auto" w:sz="4" w:space="0"/>
            </w:tcBorders>
            <w:hideMark/>
          </w:tcPr>
          <w:p w:rsidRPr="00CE29FE" w:rsidR="003A4D5A" w:rsidP="003A4D5A" w:rsidRDefault="003A4D5A" w14:paraId="0CF36DBC" w14:textId="16AF945A">
            <w:pPr>
              <w:spacing w:after="0"/>
              <w:rPr>
                <w:rFonts w:asciiTheme="minorHAnsi" w:hAnsiTheme="minorHAnsi" w:cstheme="minorHAnsi"/>
              </w:rPr>
            </w:pPr>
            <w:r w:rsidRPr="00CE29FE">
              <w:rPr>
                <w:rFonts w:asciiTheme="minorHAnsi" w:hAnsiTheme="minorHAnsi" w:cstheme="minorHAnsi"/>
              </w:rPr>
              <w:t>common_</w:t>
            </w:r>
            <w:r>
              <w:rPr>
                <w:rFonts w:asciiTheme="minorHAnsi" w:hAnsiTheme="minorHAnsi" w:cstheme="minorHAnsi"/>
              </w:rPr>
              <w:t>dip_</w:t>
            </w:r>
            <w:r w:rsidRPr="00CE29FE">
              <w:rPr>
                <w:rFonts w:asciiTheme="minorHAnsi" w:hAnsiTheme="minorHAnsi" w:cstheme="minorHAnsi"/>
              </w:rPr>
              <w:t>party_id</w:t>
            </w:r>
          </w:p>
        </w:tc>
        <w:tc>
          <w:tcPr>
            <w:tcW w:w="425" w:type="dxa"/>
            <w:tcBorders>
              <w:top w:val="single" w:color="auto" w:sz="4" w:space="0"/>
              <w:left w:val="single" w:color="auto" w:sz="4" w:space="0"/>
              <w:bottom w:val="single" w:color="auto" w:sz="4" w:space="0"/>
              <w:right w:val="single" w:color="auto" w:sz="4" w:space="0"/>
            </w:tcBorders>
          </w:tcPr>
          <w:p w:rsidRPr="00CE29FE" w:rsidR="003A4D5A" w:rsidP="003A4D5A" w:rsidRDefault="003A4D5A" w14:paraId="71C58FFF"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tcPr>
          <w:p w:rsidRPr="00CE29FE" w:rsidR="003A4D5A" w:rsidP="003A4D5A" w:rsidRDefault="003A4D5A" w14:paraId="43322D83" w14:textId="2519F18D">
            <w:pPr>
              <w:spacing w:after="0"/>
              <w:rPr>
                <w:rFonts w:asciiTheme="minorHAnsi" w:hAnsiTheme="minorHAnsi" w:cstheme="minorHAnsi"/>
              </w:rPr>
            </w:pPr>
            <w:r>
              <w:rPr>
                <w:rFonts w:asciiTheme="minorHAnsi" w:hAnsiTheme="minorHAnsi" w:cstheme="minorHAnsi"/>
              </w:rPr>
              <w:t>Unknown</w:t>
            </w:r>
          </w:p>
        </w:tc>
      </w:tr>
      <w:tr w:rsidR="00340EE8" w:rsidTr="0FE18BCE" w14:paraId="7A3607E1"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BA56F8" w:rsidR="00340EE8" w:rsidP="00340EE8" w:rsidRDefault="00340EE8" w14:paraId="20425263"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BA56F8" w:rsidR="00340EE8" w:rsidP="00340EE8" w:rsidRDefault="00340EE8" w14:paraId="2B5F5A39" w14:textId="47041BE2">
            <w:pPr>
              <w:spacing w:after="0"/>
              <w:rPr>
                <w:rFonts w:asciiTheme="minorHAnsi" w:hAnsiTheme="minorHAnsi" w:cstheme="minorHAnsi"/>
                <w:i/>
              </w:rPr>
            </w:pPr>
            <w:r w:rsidRPr="00CE29FE">
              <w:rPr>
                <w:rFonts w:asciiTheme="minorHAnsi" w:hAnsiTheme="minorHAnsi" w:cstheme="minorHAnsi"/>
              </w:rPr>
              <w:t>‘FIRST’</w:t>
            </w:r>
          </w:p>
        </w:tc>
        <w:tc>
          <w:tcPr>
            <w:tcW w:w="2835" w:type="dxa"/>
            <w:tcBorders>
              <w:top w:val="single" w:color="auto" w:sz="4" w:space="0"/>
              <w:left w:val="single" w:color="auto" w:sz="4" w:space="0"/>
              <w:bottom w:val="single" w:color="auto" w:sz="4" w:space="0"/>
              <w:right w:val="single" w:color="auto" w:sz="4" w:space="0"/>
            </w:tcBorders>
          </w:tcPr>
          <w:p w:rsidRPr="00BA56F8" w:rsidR="00340EE8" w:rsidP="00340EE8" w:rsidRDefault="00340EE8" w14:paraId="04150C06" w14:textId="03AE9A93">
            <w:pPr>
              <w:spacing w:after="0"/>
              <w:rPr>
                <w:rFonts w:asciiTheme="minorHAnsi" w:hAnsiTheme="minorHAnsi" w:cstheme="minorHAnsi"/>
              </w:rPr>
            </w:pPr>
            <w:r w:rsidRPr="00CE29FE">
              <w:rPr>
                <w:rFonts w:asciiTheme="minorHAnsi" w:hAnsiTheme="minorHAnsi" w:cstheme="minorHAnsi"/>
              </w:rPr>
              <w:t>party_origin</w:t>
            </w:r>
          </w:p>
        </w:tc>
        <w:tc>
          <w:tcPr>
            <w:tcW w:w="425" w:type="dxa"/>
            <w:tcBorders>
              <w:top w:val="single" w:color="auto" w:sz="4" w:space="0"/>
              <w:left w:val="single" w:color="auto" w:sz="4" w:space="0"/>
              <w:bottom w:val="single" w:color="auto" w:sz="4" w:space="0"/>
              <w:right w:val="single" w:color="auto" w:sz="4" w:space="0"/>
            </w:tcBorders>
          </w:tcPr>
          <w:p w:rsidRPr="00CE29FE" w:rsidR="00340EE8" w:rsidP="00340EE8" w:rsidRDefault="00340EE8" w14:paraId="367AECB4"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tcPr>
          <w:p w:rsidRPr="00CE29FE" w:rsidR="00340EE8" w:rsidP="00340EE8" w:rsidRDefault="00340EE8" w14:paraId="24D77F29" w14:textId="77777777">
            <w:pPr>
              <w:spacing w:after="0"/>
              <w:rPr>
                <w:rFonts w:asciiTheme="minorHAnsi" w:hAnsiTheme="minorHAnsi" w:cstheme="minorHAnsi"/>
              </w:rPr>
            </w:pPr>
          </w:p>
        </w:tc>
      </w:tr>
      <w:tr w:rsidR="00F5469A" w:rsidTr="0FE18BCE" w14:paraId="3F767A16"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CE29FE" w:rsidR="00F5469A" w:rsidRDefault="00A62335" w14:paraId="3E4CF10C" w14:textId="56548DEF">
            <w:pPr>
              <w:spacing w:after="0"/>
              <w:rPr>
                <w:rFonts w:asciiTheme="minorHAnsi" w:hAnsiTheme="minorHAnsi" w:cstheme="minorHAnsi"/>
              </w:rPr>
            </w:pPr>
            <w:bookmarkStart w:name="_Hlk18330840" w:id="38"/>
            <w:r>
              <w:rPr>
                <w:rFonts w:asciiTheme="minorHAnsi" w:hAnsiTheme="minorHAnsi" w:cstheme="minorHAnsi"/>
              </w:rPr>
              <w:t>dss</w:t>
            </w:r>
            <w:r w:rsidRPr="00CE29FE" w:rsidR="00D57496">
              <w:rPr>
                <w:rFonts w:asciiTheme="minorHAnsi" w:hAnsiTheme="minorHAnsi" w:cstheme="minorHAnsi"/>
              </w:rPr>
              <w:t>_</w:t>
            </w:r>
            <w:r w:rsidRPr="00CE29FE" w:rsidR="00F5469A">
              <w:rPr>
                <w:rFonts w:asciiTheme="minorHAnsi" w:hAnsiTheme="minorHAnsi" w:cstheme="minorHAnsi"/>
              </w:rPr>
              <w:t xml:space="preserve">clients.ird_number </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063DF" w:rsidR="00C063DF" w:rsidP="00C063DF" w:rsidRDefault="00C063DF" w14:paraId="79C49945" w14:textId="11464416">
            <w:pPr>
              <w:tabs>
                <w:tab w:val="left" w:pos="326"/>
              </w:tabs>
              <w:spacing w:after="0"/>
              <w:rPr>
                <w:rFonts w:asciiTheme="minorHAnsi" w:hAnsiTheme="minorHAnsi"/>
              </w:rPr>
            </w:pPr>
            <w:r w:rsidRPr="421930DE">
              <w:rPr>
                <w:rFonts w:asciiTheme="minorHAnsi" w:hAnsiTheme="minorHAnsi"/>
              </w:rPr>
              <w:t xml:space="preserve">lookup rfn_party_sk_map on ird_number </w:t>
            </w:r>
          </w:p>
          <w:p w:rsidRPr="00C063DF" w:rsidR="00C063DF" w:rsidP="00C063DF" w:rsidRDefault="00C063DF" w14:paraId="0638F3C4" w14:textId="25494B82">
            <w:pPr>
              <w:tabs>
                <w:tab w:val="left" w:pos="326"/>
              </w:tabs>
              <w:spacing w:after="0"/>
              <w:rPr>
                <w:rFonts w:asciiTheme="minorHAnsi" w:hAnsiTheme="minorHAnsi"/>
              </w:rPr>
            </w:pPr>
            <w:r w:rsidRPr="421930DE">
              <w:rPr>
                <w:rFonts w:asciiTheme="minorHAnsi" w:hAnsiTheme="minorHAnsi"/>
              </w:rPr>
              <w:t>if start_customer_key is returned</w:t>
            </w:r>
          </w:p>
          <w:p w:rsidRPr="00C063DF" w:rsidR="00C063DF" w:rsidP="00C063DF" w:rsidRDefault="00C063DF" w14:paraId="51EC57E1" w14:textId="77777777">
            <w:pPr>
              <w:tabs>
                <w:tab w:val="left" w:pos="326"/>
              </w:tabs>
              <w:spacing w:after="0"/>
              <w:rPr>
                <w:rFonts w:asciiTheme="minorHAnsi" w:hAnsiTheme="minorHAnsi"/>
              </w:rPr>
            </w:pPr>
            <w:r w:rsidRPr="00C063DF">
              <w:rPr>
                <w:rFonts w:asciiTheme="minorHAnsi" w:hAnsiTheme="minorHAnsi" w:cstheme="minorHAnsi"/>
              </w:rPr>
              <w:tab/>
            </w:r>
            <w:r w:rsidRPr="421930DE">
              <w:rPr>
                <w:rFonts w:asciiTheme="minorHAnsi" w:hAnsiTheme="minorHAnsi"/>
              </w:rPr>
              <w:t>then start_customer_key</w:t>
            </w:r>
          </w:p>
          <w:p w:rsidRPr="0024448B" w:rsidR="00F5469A" w:rsidP="00B47208" w:rsidRDefault="00F5469A" w14:paraId="04D90092" w14:textId="4910AFFE">
            <w:pPr>
              <w:tabs>
                <w:tab w:val="left" w:pos="380"/>
              </w:tabs>
              <w:spacing w:after="0"/>
              <w:rPr>
                <w:rFonts w:asciiTheme="minorHAnsi" w:hAnsiTheme="minorHAnsi"/>
              </w:rPr>
            </w:pPr>
            <w:r w:rsidRPr="14169984">
              <w:rPr>
                <w:rFonts w:asciiTheme="minorHAnsi" w:hAnsiTheme="minorHAnsi"/>
              </w:rPr>
              <w:t xml:space="preserve">else </w:t>
            </w:r>
            <w:r w:rsidRPr="14169984" w:rsidR="00125E9E">
              <w:rPr>
                <w:rFonts w:asciiTheme="minorHAnsi" w:hAnsiTheme="minorHAnsi"/>
              </w:rPr>
              <w:t>‘Unknown’</w:t>
            </w:r>
            <w:r w:rsidRPr="14169984">
              <w:rPr>
                <w:rFonts w:asciiTheme="minorHAnsi" w:hAnsiTheme="minorHAnsi"/>
              </w:rPr>
              <w:t xml:space="preserve"> </w:t>
            </w:r>
          </w:p>
        </w:tc>
        <w:tc>
          <w:tcPr>
            <w:tcW w:w="2835" w:type="dxa"/>
            <w:tcBorders>
              <w:top w:val="single" w:color="auto" w:sz="4" w:space="0"/>
              <w:left w:val="single" w:color="auto" w:sz="4" w:space="0"/>
              <w:bottom w:val="single" w:color="auto" w:sz="4" w:space="0"/>
              <w:right w:val="single" w:color="auto" w:sz="4" w:space="0"/>
            </w:tcBorders>
            <w:hideMark/>
          </w:tcPr>
          <w:p w:rsidRPr="00DF615E" w:rsidR="00F5469A" w:rsidRDefault="00F5469A" w14:paraId="13F79771" w14:textId="3A7796F0">
            <w:pPr>
              <w:spacing w:after="0"/>
              <w:rPr>
                <w:rFonts w:asciiTheme="minorHAnsi" w:hAnsiTheme="minorHAnsi" w:cstheme="minorHAnsi"/>
              </w:rPr>
            </w:pPr>
            <w:r w:rsidRPr="00DF615E">
              <w:rPr>
                <w:rFonts w:asciiTheme="minorHAnsi" w:hAnsiTheme="minorHAnsi" w:cstheme="minorHAnsi"/>
              </w:rPr>
              <w:t>customer_key</w:t>
            </w:r>
          </w:p>
        </w:tc>
        <w:tc>
          <w:tcPr>
            <w:tcW w:w="425" w:type="dxa"/>
            <w:tcBorders>
              <w:top w:val="single" w:color="auto" w:sz="4" w:space="0"/>
              <w:left w:val="single" w:color="auto" w:sz="4" w:space="0"/>
              <w:bottom w:val="single" w:color="auto" w:sz="4" w:space="0"/>
              <w:right w:val="single" w:color="auto" w:sz="4" w:space="0"/>
            </w:tcBorders>
          </w:tcPr>
          <w:p w:rsidRPr="00DF615E" w:rsidR="00F5469A" w:rsidRDefault="00F5469A" w14:paraId="1C797895"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tcPr>
          <w:p w:rsidRPr="00DF615E" w:rsidR="00F5469A" w:rsidRDefault="00EF395C" w14:paraId="7B13BE3F" w14:textId="584614A7">
            <w:pPr>
              <w:spacing w:after="0"/>
              <w:rPr>
                <w:rFonts w:asciiTheme="minorHAnsi" w:hAnsiTheme="minorHAnsi" w:cstheme="minorHAnsi"/>
              </w:rPr>
            </w:pPr>
            <w:r w:rsidRPr="00DF615E">
              <w:rPr>
                <w:rFonts w:asciiTheme="minorHAnsi" w:hAnsiTheme="minorHAnsi" w:cstheme="minorHAnsi"/>
              </w:rPr>
              <w:t>Unknown</w:t>
            </w:r>
          </w:p>
        </w:tc>
      </w:tr>
      <w:tr w:rsidR="00F5469A" w:rsidTr="0FE18BCE" w14:paraId="1E178906"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CE29FE" w:rsidR="00F5469A" w:rsidRDefault="00A62335" w14:paraId="3CBA64ED" w14:textId="68716D78">
            <w:pPr>
              <w:spacing w:after="0"/>
              <w:contextualSpacing/>
              <w:rPr>
                <w:rFonts w:asciiTheme="minorHAnsi" w:hAnsiTheme="minorHAnsi" w:cstheme="minorHAnsi"/>
              </w:rPr>
            </w:pPr>
            <w:r>
              <w:rPr>
                <w:rFonts w:asciiTheme="minorHAnsi" w:hAnsiTheme="minorHAnsi" w:cstheme="minorHAnsi"/>
              </w:rPr>
              <w:t>dss</w:t>
            </w:r>
            <w:r w:rsidRPr="00CE29FE" w:rsidR="00D57496">
              <w:rPr>
                <w:rFonts w:asciiTheme="minorHAnsi" w:hAnsiTheme="minorHAnsi" w:cstheme="minorHAnsi"/>
              </w:rPr>
              <w:t>_</w:t>
            </w:r>
            <w:r w:rsidRPr="00CE29FE" w:rsidR="00F5469A">
              <w:rPr>
                <w:rFonts w:asciiTheme="minorHAnsi" w:hAnsiTheme="minorHAnsi" w:cstheme="minorHAnsi"/>
              </w:rPr>
              <w:t xml:space="preserve">clients.ird_number </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CE29FE" w:rsidR="00F5469A" w:rsidP="00A25901" w:rsidRDefault="00D13397" w14:paraId="1599A6BA" w14:textId="17EB2754">
            <w:pPr>
              <w:spacing w:after="0"/>
              <w:contextualSpacing/>
              <w:rPr>
                <w:rFonts w:asciiTheme="minorHAnsi" w:hAnsiTheme="minorHAnsi"/>
              </w:rPr>
            </w:pPr>
            <w:r w:rsidRPr="5B974644">
              <w:rPr>
                <w:rFonts w:asciiTheme="minorHAnsi" w:hAnsiTheme="minorHAnsi"/>
              </w:rPr>
              <w:t>lpad(</w:t>
            </w:r>
            <w:r w:rsidRPr="3F0EABC3" w:rsidR="006033A2">
              <w:rPr>
                <w:rFonts w:asciiTheme="minorHAnsi" w:hAnsiTheme="minorHAnsi"/>
              </w:rPr>
              <w:t>dss</w:t>
            </w:r>
            <w:r w:rsidRPr="3F0EABC3" w:rsidR="00D57496">
              <w:rPr>
                <w:rFonts w:asciiTheme="minorHAnsi" w:hAnsiTheme="minorHAnsi"/>
              </w:rPr>
              <w:t>_</w:t>
            </w:r>
            <w:r w:rsidRPr="3F0EABC3" w:rsidR="00F5469A">
              <w:rPr>
                <w:rFonts w:asciiTheme="minorHAnsi" w:hAnsiTheme="minorHAnsi"/>
              </w:rPr>
              <w:t>clients.ird_number</w:t>
            </w:r>
            <w:r w:rsidRPr="5B974644">
              <w:rPr>
                <w:rFonts w:asciiTheme="minorHAnsi" w:hAnsiTheme="minorHAnsi"/>
              </w:rPr>
              <w:t>, 9, ’0’)</w:t>
            </w:r>
            <w:r w:rsidRPr="3F0EABC3" w:rsidR="00F5469A">
              <w:rPr>
                <w:rFonts w:asciiTheme="minorHAnsi" w:hAnsiTheme="minorHAnsi"/>
              </w:rPr>
              <w:t xml:space="preserve"> </w:t>
            </w:r>
          </w:p>
        </w:tc>
        <w:tc>
          <w:tcPr>
            <w:tcW w:w="2835" w:type="dxa"/>
            <w:tcBorders>
              <w:top w:val="single" w:color="auto" w:sz="4" w:space="0"/>
              <w:left w:val="single" w:color="auto" w:sz="4" w:space="0"/>
              <w:bottom w:val="single" w:color="auto" w:sz="4" w:space="0"/>
              <w:right w:val="single" w:color="auto" w:sz="4" w:space="0"/>
            </w:tcBorders>
            <w:hideMark/>
          </w:tcPr>
          <w:p w:rsidRPr="000D1A59" w:rsidR="00F5469A" w:rsidRDefault="00F5469A" w14:paraId="429DFBB8" w14:textId="11278886">
            <w:pPr>
              <w:spacing w:after="0"/>
              <w:rPr>
                <w:rFonts w:asciiTheme="minorHAnsi" w:hAnsiTheme="minorHAnsi"/>
              </w:rPr>
            </w:pPr>
            <w:r w:rsidRPr="000D1A59">
              <w:rPr>
                <w:rFonts w:asciiTheme="minorHAnsi" w:hAnsiTheme="minorHAnsi"/>
              </w:rPr>
              <w:t>ird_</w:t>
            </w:r>
            <w:r w:rsidRPr="000D1A59" w:rsidR="00227D7C">
              <w:rPr>
                <w:rFonts w:asciiTheme="minorHAnsi" w:hAnsiTheme="minorHAnsi"/>
              </w:rPr>
              <w:t>number</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41CEACFE" w14:textId="77777777">
            <w:pPr>
              <w:spacing w:after="0"/>
              <w:rPr>
                <w:rFonts w:asciiTheme="minorHAnsi" w:hAnsiTheme="minorHAnsi"/>
              </w:rPr>
            </w:pPr>
            <w:r w:rsidRPr="3F0EABC3">
              <w:rPr>
                <w:rFonts w:asciiTheme="minorHAnsi" w:hAnsiTheme="minorHAnsi"/>
              </w:rPr>
              <w:t> </w:t>
            </w:r>
          </w:p>
        </w:tc>
        <w:tc>
          <w:tcPr>
            <w:tcW w:w="1134" w:type="dxa"/>
            <w:tcBorders>
              <w:top w:val="single" w:color="auto" w:sz="4" w:space="0"/>
              <w:left w:val="single" w:color="auto" w:sz="4" w:space="0"/>
              <w:bottom w:val="single" w:color="auto" w:sz="4" w:space="0"/>
              <w:right w:val="single" w:color="auto" w:sz="4" w:space="0"/>
            </w:tcBorders>
          </w:tcPr>
          <w:p w:rsidRPr="00EF395C" w:rsidR="00F5469A" w:rsidRDefault="00EF395C" w14:paraId="30CF5C5F" w14:textId="139320C3">
            <w:pPr>
              <w:spacing w:after="0"/>
              <w:rPr>
                <w:rFonts w:asciiTheme="minorHAnsi" w:hAnsiTheme="minorHAnsi"/>
              </w:rPr>
            </w:pPr>
            <w:r w:rsidRPr="3F0EABC3">
              <w:rPr>
                <w:rFonts w:asciiTheme="minorHAnsi" w:hAnsiTheme="minorHAnsi"/>
              </w:rPr>
              <w:t>Unknown</w:t>
            </w:r>
          </w:p>
        </w:tc>
      </w:tr>
      <w:tr w:rsidR="00D638E2" w:rsidTr="0FE18BCE" w14:paraId="11DD5233"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00D638E2" w:rsidP="00D638E2" w:rsidRDefault="00D638E2" w14:paraId="6544FEF8" w14:textId="77777777">
            <w:pPr>
              <w:spacing w:after="0"/>
              <w:contextualSpacing/>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5B974644" w:rsidR="00D638E2" w:rsidP="00D638E2" w:rsidRDefault="00D638E2" w14:paraId="22F651BA" w14:textId="5712F417">
            <w:pPr>
              <w:spacing w:after="0"/>
              <w:contextualSpacing/>
              <w:rPr>
                <w:rFonts w:asciiTheme="minorHAnsi" w:hAnsiTheme="minorHAnsi"/>
              </w:rPr>
            </w:pPr>
            <w:r>
              <w:rPr>
                <w:rFonts w:asciiTheme="minorHAnsi" w:hAnsiTheme="minorHAnsi"/>
              </w:rPr>
              <w:t>‘N/A’</w:t>
            </w:r>
          </w:p>
        </w:tc>
        <w:tc>
          <w:tcPr>
            <w:tcW w:w="2835" w:type="dxa"/>
            <w:tcBorders>
              <w:top w:val="single" w:color="auto" w:sz="4" w:space="0"/>
              <w:left w:val="single" w:color="auto" w:sz="4" w:space="0"/>
              <w:bottom w:val="single" w:color="auto" w:sz="4" w:space="0"/>
              <w:right w:val="single" w:color="auto" w:sz="4" w:space="0"/>
            </w:tcBorders>
          </w:tcPr>
          <w:p w:rsidRPr="000D1A59" w:rsidR="00D638E2" w:rsidP="00D638E2" w:rsidRDefault="00D638E2" w14:paraId="5EAA1A0B" w14:textId="0D2AFF42">
            <w:pPr>
              <w:spacing w:after="0"/>
              <w:rPr>
                <w:rFonts w:asciiTheme="minorHAnsi" w:hAnsiTheme="minorHAnsi"/>
              </w:rPr>
            </w:pPr>
            <w:r w:rsidRPr="5B974644">
              <w:rPr>
                <w:rFonts w:asciiTheme="minorHAnsi" w:hAnsiTheme="minorHAnsi"/>
              </w:rPr>
              <w:t>customer_no</w:t>
            </w:r>
          </w:p>
        </w:tc>
        <w:tc>
          <w:tcPr>
            <w:tcW w:w="425" w:type="dxa"/>
            <w:tcBorders>
              <w:top w:val="single" w:color="auto" w:sz="4" w:space="0"/>
              <w:left w:val="single" w:color="auto" w:sz="4" w:space="0"/>
              <w:bottom w:val="single" w:color="auto" w:sz="4" w:space="0"/>
              <w:right w:val="single" w:color="auto" w:sz="4" w:space="0"/>
            </w:tcBorders>
          </w:tcPr>
          <w:p w:rsidRPr="3F0EABC3" w:rsidR="00D638E2" w:rsidP="00D638E2" w:rsidRDefault="00D638E2" w14:paraId="3EB61128" w14:textId="77777777">
            <w:pPr>
              <w:spacing w:after="0"/>
              <w:rPr>
                <w:rFonts w:asciiTheme="minorHAnsi" w:hAnsiTheme="minorHAnsi"/>
              </w:rPr>
            </w:pPr>
          </w:p>
        </w:tc>
        <w:tc>
          <w:tcPr>
            <w:tcW w:w="1134" w:type="dxa"/>
            <w:tcBorders>
              <w:top w:val="single" w:color="auto" w:sz="4" w:space="0"/>
              <w:left w:val="single" w:color="auto" w:sz="4" w:space="0"/>
              <w:bottom w:val="single" w:color="auto" w:sz="4" w:space="0"/>
              <w:right w:val="single" w:color="auto" w:sz="4" w:space="0"/>
            </w:tcBorders>
          </w:tcPr>
          <w:p w:rsidRPr="3F0EABC3" w:rsidR="00D638E2" w:rsidP="00D638E2" w:rsidRDefault="00D638E2" w14:paraId="69BCFA5B" w14:textId="458F45D7">
            <w:pPr>
              <w:spacing w:after="0"/>
              <w:rPr>
                <w:rFonts w:asciiTheme="minorHAnsi" w:hAnsiTheme="minorHAnsi"/>
              </w:rPr>
            </w:pPr>
            <w:r w:rsidRPr="5B974644">
              <w:rPr>
                <w:rFonts w:asciiTheme="minorHAnsi" w:hAnsiTheme="minorHAnsi"/>
              </w:rPr>
              <w:t>N/A</w:t>
            </w:r>
          </w:p>
        </w:tc>
      </w:tr>
      <w:bookmarkEnd w:id="38"/>
      <w:tr w:rsidR="00F5469A" w:rsidTr="0FE18BCE" w14:paraId="534667FA"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tcPr>
          <w:p w:rsidRPr="001A1B7B" w:rsidR="00014D73" w:rsidP="00014D73" w:rsidRDefault="00014D73" w14:paraId="520ACA0A" w14:textId="77777777">
            <w:pPr>
              <w:spacing w:after="0"/>
              <w:contextualSpacing/>
              <w:rPr>
                <w:rFonts w:asciiTheme="minorHAnsi" w:hAnsiTheme="minorHAnsi"/>
              </w:rPr>
            </w:pPr>
            <w:r w:rsidRPr="001A1B7B">
              <w:rPr>
                <w:rFonts w:asciiTheme="minorHAnsi" w:hAnsiTheme="minorHAnsi"/>
              </w:rPr>
              <w:t>dss_client_names.client_name_type</w:t>
            </w:r>
          </w:p>
          <w:p w:rsidRPr="00014D73" w:rsidR="00F5469A" w:rsidP="00014D73" w:rsidRDefault="00A62335" w14:paraId="5444FA7B" w14:textId="1232F6CC">
            <w:pPr>
              <w:spacing w:after="0"/>
              <w:rPr>
                <w:rFonts w:asciiTheme="minorHAnsi" w:hAnsiTheme="minorHAnsi"/>
              </w:rPr>
            </w:pPr>
            <w:r w:rsidRPr="00471034">
              <w:rPr>
                <w:rFonts w:asciiTheme="minorHAnsi" w:hAnsiTheme="minorHAnsi"/>
              </w:rPr>
              <w:t>dss</w:t>
            </w:r>
            <w:r w:rsidRPr="00471034" w:rsidR="00D57496">
              <w:rPr>
                <w:rFonts w:asciiTheme="minorHAnsi" w:hAnsiTheme="minorHAnsi"/>
              </w:rPr>
              <w:t>_</w:t>
            </w:r>
            <w:r w:rsidRPr="00471034" w:rsidR="00F5469A">
              <w:rPr>
                <w:rFonts w:asciiTheme="minorHAnsi" w:hAnsiTheme="minorHAnsi"/>
              </w:rPr>
              <w:t>client_names.organisation_name</w:t>
            </w: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1A1B7B" w:rsidR="00F5469A" w:rsidP="001A1B7B" w:rsidRDefault="00263FE1" w14:paraId="37CE4E02" w14:textId="1C26923A">
            <w:pPr>
              <w:tabs>
                <w:tab w:val="left" w:pos="326"/>
              </w:tabs>
              <w:spacing w:after="0"/>
              <w:rPr>
                <w:rFonts w:asciiTheme="minorHAnsi" w:hAnsiTheme="minorHAnsi"/>
              </w:rPr>
            </w:pPr>
            <w:r>
              <w:rPr>
                <w:rFonts w:asciiTheme="minorHAnsi" w:hAnsiTheme="minorHAnsi"/>
              </w:rPr>
              <w:t>if</w:t>
            </w:r>
            <w:r w:rsidRPr="001A1B7B" w:rsidR="001A1B7B">
              <w:rPr>
                <w:rFonts w:asciiTheme="minorHAnsi" w:hAnsiTheme="minorHAnsi"/>
              </w:rPr>
              <w:t xml:space="preserve"> </w:t>
            </w:r>
            <w:r w:rsidRPr="001A1B7B" w:rsidR="00F5469A">
              <w:rPr>
                <w:rFonts w:asciiTheme="minorHAnsi" w:hAnsiTheme="minorHAnsi"/>
              </w:rPr>
              <w:t xml:space="preserve">client_name_type = ‘P’ </w:t>
            </w:r>
          </w:p>
          <w:p w:rsidRPr="001A1B7B" w:rsidR="00F5469A" w:rsidP="001A1B7B" w:rsidRDefault="001A1B7B" w14:paraId="31A9402E" w14:textId="51BF67A3">
            <w:pPr>
              <w:tabs>
                <w:tab w:val="left" w:pos="326"/>
              </w:tabs>
              <w:spacing w:after="0"/>
              <w:rPr>
                <w:rFonts w:asciiTheme="minorHAnsi" w:hAnsiTheme="minorHAnsi"/>
              </w:rPr>
            </w:pPr>
            <w:r>
              <w:rPr>
                <w:rFonts w:asciiTheme="minorHAnsi" w:hAnsiTheme="minorHAnsi"/>
              </w:rPr>
              <w:tab/>
            </w:r>
            <w:r>
              <w:rPr>
                <w:rFonts w:asciiTheme="minorHAnsi" w:hAnsiTheme="minorHAnsi"/>
              </w:rPr>
              <w:t>t</w:t>
            </w:r>
            <w:r w:rsidRPr="001A1B7B" w:rsidR="00F5469A">
              <w:rPr>
                <w:rFonts w:asciiTheme="minorHAnsi" w:hAnsiTheme="minorHAnsi"/>
              </w:rPr>
              <w:t>hen</w:t>
            </w:r>
            <w:r>
              <w:rPr>
                <w:rFonts w:asciiTheme="minorHAnsi" w:hAnsiTheme="minorHAnsi"/>
              </w:rPr>
              <w:t xml:space="preserve"> </w:t>
            </w:r>
            <w:r w:rsidRPr="001A1B7B" w:rsidR="00F5469A">
              <w:rPr>
                <w:rFonts w:asciiTheme="minorHAnsi" w:hAnsiTheme="minorHAnsi"/>
              </w:rPr>
              <w:t>organisation_name</w:t>
            </w:r>
          </w:p>
          <w:p w:rsidRPr="000C6C96" w:rsidR="00F5469A" w:rsidP="000C6C96" w:rsidRDefault="00F5469A" w14:paraId="2F8BAC57" w14:textId="08F5AD6C">
            <w:pPr>
              <w:tabs>
                <w:tab w:val="left" w:pos="326"/>
              </w:tabs>
              <w:spacing w:after="0"/>
              <w:rPr>
                <w:rFonts w:asciiTheme="minorHAnsi" w:hAnsiTheme="minorHAnsi"/>
              </w:rPr>
            </w:pPr>
            <w:r w:rsidRPr="00263FE1">
              <w:rPr>
                <w:rFonts w:asciiTheme="minorHAnsi" w:hAnsiTheme="minorHAnsi"/>
              </w:rPr>
              <w:t>else ‘Unknown’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1C5F534F" w14:textId="77777777">
            <w:pPr>
              <w:spacing w:after="0"/>
              <w:rPr>
                <w:rFonts w:asciiTheme="minorHAnsi" w:hAnsiTheme="minorHAnsi" w:cstheme="minorHAnsi"/>
              </w:rPr>
            </w:pPr>
            <w:r w:rsidRPr="00CE29FE">
              <w:rPr>
                <w:rFonts w:asciiTheme="minorHAnsi" w:hAnsiTheme="minorHAnsi" w:cstheme="minorHAnsi"/>
              </w:rPr>
              <w:t>legal_name</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100BBF0A"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2DACA518" w14:textId="77777777">
            <w:pPr>
              <w:spacing w:after="0"/>
              <w:rPr>
                <w:rFonts w:asciiTheme="minorHAnsi" w:hAnsiTheme="minorHAnsi" w:cstheme="minorHAnsi"/>
              </w:rPr>
            </w:pPr>
            <w:r w:rsidRPr="00CE29FE">
              <w:rPr>
                <w:rFonts w:asciiTheme="minorHAnsi" w:hAnsiTheme="minorHAnsi" w:cstheme="minorHAnsi"/>
              </w:rPr>
              <w:t>Unknown</w:t>
            </w:r>
          </w:p>
        </w:tc>
      </w:tr>
      <w:tr w:rsidR="00F5469A" w:rsidTr="0FE18BCE" w14:paraId="4DFFE11D"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hideMark/>
          </w:tcPr>
          <w:p w:rsidR="00F22795" w:rsidRDefault="00F22795" w14:paraId="4E34068F" w14:textId="77777777">
            <w:pPr>
              <w:spacing w:after="0"/>
              <w:rPr>
                <w:rFonts w:asciiTheme="minorHAnsi" w:hAnsiTheme="minorHAnsi"/>
              </w:rPr>
            </w:pPr>
            <w:r w:rsidRPr="008B260E">
              <w:rPr>
                <w:rFonts w:asciiTheme="minorHAnsi" w:hAnsiTheme="minorHAnsi"/>
              </w:rPr>
              <w:t>dss_client_names.client_name_type</w:t>
            </w:r>
            <w:r w:rsidRPr="00471034">
              <w:rPr>
                <w:rFonts w:asciiTheme="minorHAnsi" w:hAnsiTheme="minorHAnsi"/>
              </w:rPr>
              <w:t xml:space="preserve"> </w:t>
            </w:r>
          </w:p>
          <w:p w:rsidRPr="00471034" w:rsidR="00F5469A" w:rsidP="00F22795" w:rsidRDefault="00A62335" w14:paraId="174BC238" w14:textId="5EB2CC0F">
            <w:pPr>
              <w:spacing w:after="0"/>
              <w:rPr>
                <w:rFonts w:asciiTheme="minorHAnsi" w:hAnsiTheme="minorHAnsi"/>
              </w:rPr>
            </w:pPr>
            <w:r w:rsidRPr="00471034">
              <w:rPr>
                <w:rFonts w:asciiTheme="minorHAnsi" w:hAnsiTheme="minorHAnsi"/>
              </w:rPr>
              <w:t>dss</w:t>
            </w:r>
            <w:r w:rsidRPr="00471034" w:rsidR="00D57496">
              <w:rPr>
                <w:rFonts w:asciiTheme="minorHAnsi" w:hAnsiTheme="minorHAnsi"/>
              </w:rPr>
              <w:t>_</w:t>
            </w:r>
            <w:r w:rsidRPr="00471034" w:rsidR="00F5469A">
              <w:rPr>
                <w:rFonts w:asciiTheme="minorHAnsi" w:hAnsiTheme="minorHAnsi"/>
              </w:rPr>
              <w:t>client_names.organisation_name</w:t>
            </w: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8B260E" w:rsidR="00F5469A" w:rsidP="00A2575B" w:rsidRDefault="00A2575B" w14:paraId="09AFFA12" w14:textId="24445353">
            <w:pPr>
              <w:tabs>
                <w:tab w:val="left" w:pos="366"/>
              </w:tabs>
              <w:spacing w:after="0"/>
              <w:rPr>
                <w:rFonts w:asciiTheme="minorHAnsi" w:hAnsiTheme="minorHAnsi"/>
              </w:rPr>
            </w:pPr>
            <w:r w:rsidRPr="008B260E">
              <w:rPr>
                <w:rFonts w:asciiTheme="minorHAnsi" w:hAnsiTheme="minorHAnsi"/>
              </w:rPr>
              <w:t>I</w:t>
            </w:r>
            <w:r w:rsidRPr="008B260E" w:rsidR="00F5469A">
              <w:rPr>
                <w:rFonts w:asciiTheme="minorHAnsi" w:hAnsiTheme="minorHAnsi"/>
              </w:rPr>
              <w:t>f</w:t>
            </w:r>
            <w:r>
              <w:rPr>
                <w:rFonts w:asciiTheme="minorHAnsi" w:hAnsiTheme="minorHAnsi"/>
              </w:rPr>
              <w:t xml:space="preserve"> </w:t>
            </w:r>
            <w:r w:rsidRPr="008B260E" w:rsidR="00F5469A">
              <w:rPr>
                <w:rFonts w:asciiTheme="minorHAnsi" w:hAnsiTheme="minorHAnsi"/>
              </w:rPr>
              <w:t>client_name_type = ‘T’</w:t>
            </w:r>
          </w:p>
          <w:p w:rsidRPr="008B260E" w:rsidR="00F5469A" w:rsidP="00A2575B" w:rsidRDefault="00A2575B" w14:paraId="448CE6AA" w14:textId="7FAD9629">
            <w:pPr>
              <w:tabs>
                <w:tab w:val="left" w:pos="366"/>
              </w:tabs>
              <w:spacing w:after="0"/>
              <w:rPr>
                <w:rFonts w:asciiTheme="minorHAnsi" w:hAnsiTheme="minorHAnsi"/>
              </w:rPr>
            </w:pPr>
            <w:r>
              <w:rPr>
                <w:rFonts w:asciiTheme="minorHAnsi" w:hAnsiTheme="minorHAnsi"/>
              </w:rPr>
              <w:tab/>
            </w:r>
            <w:r w:rsidRPr="008B260E" w:rsidR="00F5469A">
              <w:rPr>
                <w:rFonts w:asciiTheme="minorHAnsi" w:hAnsiTheme="minorHAnsi"/>
              </w:rPr>
              <w:t>then</w:t>
            </w:r>
            <w:r>
              <w:rPr>
                <w:rFonts w:asciiTheme="minorHAnsi" w:hAnsiTheme="minorHAnsi"/>
              </w:rPr>
              <w:t xml:space="preserve"> </w:t>
            </w:r>
            <w:r w:rsidRPr="008B260E" w:rsidR="00F5469A">
              <w:rPr>
                <w:rFonts w:asciiTheme="minorHAnsi" w:hAnsiTheme="minorHAnsi"/>
              </w:rPr>
              <w:t>organisation_name</w:t>
            </w:r>
          </w:p>
          <w:p w:rsidRPr="003A650D" w:rsidR="00F5469A" w:rsidP="00A2575B" w:rsidRDefault="0008661E" w14:paraId="6C79E20B" w14:textId="47193B4F">
            <w:pPr>
              <w:tabs>
                <w:tab w:val="left" w:pos="366"/>
              </w:tabs>
              <w:spacing w:after="0"/>
              <w:rPr>
                <w:rFonts w:asciiTheme="minorHAnsi" w:hAnsiTheme="minorHAnsi"/>
                <w:strike/>
              </w:rPr>
            </w:pPr>
            <w:r w:rsidRPr="03C54C89">
              <w:rPr>
                <w:rFonts w:asciiTheme="minorHAnsi" w:hAnsiTheme="minorHAnsi"/>
              </w:rPr>
              <w:t xml:space="preserve">else </w:t>
            </w:r>
            <w:r w:rsidR="00912ADE">
              <w:rPr>
                <w:rFonts w:asciiTheme="minorHAnsi" w:hAnsiTheme="minorHAnsi"/>
              </w:rPr>
              <w:br/>
            </w:r>
            <w:r w:rsidR="00912ADE">
              <w:rPr>
                <w:rFonts w:asciiTheme="minorHAnsi" w:hAnsiTheme="minorHAnsi"/>
              </w:rPr>
              <w:tab/>
            </w:r>
            <w:r w:rsidRPr="00912ADE" w:rsidR="00912ADE">
              <w:rPr>
                <w:rFonts w:asciiTheme="minorHAnsi" w:hAnsiTheme="minorHAnsi"/>
                <w:highlight w:val="yellow"/>
              </w:rPr>
              <w:t xml:space="preserve">NULL </w:t>
            </w:r>
            <w:r w:rsidRPr="00912ADE" w:rsidR="003A650D">
              <w:rPr>
                <w:rFonts w:asciiTheme="minorHAnsi" w:hAnsiTheme="minorHAnsi" w:eastAsiaTheme="minorEastAsia"/>
                <w:strike/>
                <w:highlight w:val="yellow"/>
              </w:rPr>
              <w:t>same as Target Column legal_name</w:t>
            </w:r>
          </w:p>
          <w:p w:rsidRPr="00A2575B" w:rsidR="00F5469A" w:rsidP="00A2575B" w:rsidRDefault="00F5469A" w14:paraId="60E21E58" w14:textId="42C1C806">
            <w:pPr>
              <w:tabs>
                <w:tab w:val="left" w:pos="284"/>
                <w:tab w:val="left" w:pos="366"/>
                <w:tab w:val="left" w:pos="567"/>
                <w:tab w:val="left" w:pos="851"/>
                <w:tab w:val="left" w:pos="1134"/>
                <w:tab w:val="left" w:pos="1418"/>
                <w:tab w:val="left" w:pos="1701"/>
              </w:tabs>
              <w:spacing w:after="0"/>
              <w:rPr>
                <w:rFonts w:asciiTheme="minorHAnsi" w:hAnsiTheme="minorHAnsi"/>
                <w:strike/>
              </w:rPr>
            </w:pP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5DB30CCE" w14:textId="77777777">
            <w:pPr>
              <w:spacing w:after="0"/>
              <w:rPr>
                <w:rFonts w:asciiTheme="minorHAnsi" w:hAnsiTheme="minorHAnsi" w:cstheme="minorHAnsi"/>
              </w:rPr>
            </w:pPr>
            <w:r w:rsidRPr="00CE29FE">
              <w:rPr>
                <w:rFonts w:asciiTheme="minorHAnsi" w:hAnsiTheme="minorHAnsi" w:cstheme="minorHAnsi"/>
              </w:rPr>
              <w:t>trading_name</w:t>
            </w:r>
          </w:p>
        </w:tc>
        <w:tc>
          <w:tcPr>
            <w:tcW w:w="425" w:type="dxa"/>
            <w:tcBorders>
              <w:top w:val="single" w:color="auto" w:sz="4" w:space="0"/>
              <w:left w:val="single" w:color="auto" w:sz="4" w:space="0"/>
              <w:bottom w:val="single" w:color="auto" w:sz="4" w:space="0"/>
              <w:right w:val="single" w:color="auto" w:sz="4" w:space="0"/>
            </w:tcBorders>
          </w:tcPr>
          <w:p w:rsidRPr="00CE29FE" w:rsidR="00F5469A" w:rsidRDefault="00F5469A" w14:paraId="38FF17D3"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912ADE" w:rsidR="00F5469A" w:rsidRDefault="00F5469A" w14:paraId="18974047" w14:textId="77777777">
            <w:pPr>
              <w:spacing w:after="0"/>
              <w:rPr>
                <w:rFonts w:asciiTheme="minorHAnsi" w:hAnsiTheme="minorHAnsi" w:cstheme="minorHAnsi"/>
                <w:strike/>
                <w:highlight w:val="yellow"/>
              </w:rPr>
            </w:pPr>
            <w:r w:rsidRPr="00912ADE">
              <w:rPr>
                <w:rFonts w:asciiTheme="minorHAnsi" w:hAnsiTheme="minorHAnsi" w:cstheme="minorHAnsi"/>
                <w:strike/>
                <w:highlight w:val="yellow"/>
              </w:rPr>
              <w:t>Unknown</w:t>
            </w:r>
          </w:p>
          <w:p w:rsidRPr="00CE29FE" w:rsidR="00F5469A" w:rsidRDefault="00912ADE" w14:paraId="2D41BD17" w14:textId="37BA27A7">
            <w:pPr>
              <w:spacing w:after="0"/>
              <w:rPr>
                <w:rFonts w:asciiTheme="minorHAnsi" w:hAnsiTheme="minorHAnsi" w:cstheme="minorHAnsi"/>
              </w:rPr>
            </w:pPr>
            <w:r w:rsidRPr="00912ADE">
              <w:rPr>
                <w:rFonts w:asciiTheme="minorHAnsi" w:hAnsiTheme="minorHAnsi" w:cstheme="minorHAnsi"/>
                <w:highlight w:val="yellow"/>
              </w:rPr>
              <w:t>NULL</w:t>
            </w:r>
          </w:p>
        </w:tc>
      </w:tr>
      <w:tr w:rsidR="00F5469A" w:rsidTr="0FE18BCE" w14:paraId="65AB2831"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tcPr>
          <w:p w:rsidRPr="00FB5029" w:rsidR="00F5469A" w:rsidRDefault="00BD5914" w14:paraId="04692070" w14:textId="0AAA725A">
            <w:pPr>
              <w:spacing w:after="0"/>
              <w:rPr>
                <w:rFonts w:asciiTheme="minorHAnsi" w:hAnsiTheme="minorHAnsi" w:cstheme="minorHAnsi"/>
              </w:rPr>
            </w:pPr>
            <w:r w:rsidRPr="00FB5029">
              <w:rPr>
                <w:rFonts w:asciiTheme="minorHAnsi" w:hAnsiTheme="minorHAnsi" w:cstheme="minorHAnsi"/>
              </w:rPr>
              <w:t>dss</w:t>
            </w:r>
            <w:r w:rsidRPr="00FB5029" w:rsidR="00D57496">
              <w:rPr>
                <w:rFonts w:asciiTheme="minorHAnsi" w:hAnsiTheme="minorHAnsi" w:cstheme="minorHAnsi"/>
              </w:rPr>
              <w:t>_</w:t>
            </w:r>
            <w:r w:rsidRPr="00FB5029" w:rsidR="00F5469A">
              <w:rPr>
                <w:rFonts w:asciiTheme="minorHAnsi" w:hAnsiTheme="minorHAnsi" w:cstheme="minorHAnsi"/>
              </w:rPr>
              <w:t>clients.org_commencement_date</w:t>
            </w:r>
          </w:p>
          <w:p w:rsidRPr="00FB5029" w:rsidR="00F5469A" w:rsidRDefault="00F5469A" w14:paraId="500E1F4F"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E3BC7" w:rsidR="007D4EBB" w:rsidP="007D4EBB" w:rsidRDefault="007D4EBB" w14:paraId="695F7262" w14:textId="19339309">
            <w:pPr>
              <w:tabs>
                <w:tab w:val="left" w:pos="284"/>
                <w:tab w:val="left" w:pos="326"/>
                <w:tab w:val="left" w:pos="567"/>
                <w:tab w:val="left" w:pos="851"/>
                <w:tab w:val="left" w:pos="1134"/>
                <w:tab w:val="left" w:pos="1418"/>
                <w:tab w:val="left" w:pos="1701"/>
              </w:tabs>
              <w:spacing w:after="0"/>
              <w:rPr>
                <w:rFonts w:asciiTheme="minorHAnsi" w:hAnsiTheme="minorHAnsi"/>
              </w:rPr>
            </w:pPr>
            <w:r w:rsidRPr="002E3BC7">
              <w:rPr>
                <w:rFonts w:asciiTheme="minorHAnsi" w:hAnsiTheme="minorHAnsi"/>
              </w:rPr>
              <w:t>if $$is_date_valid$$ (</w:t>
            </w:r>
            <w:r w:rsidRPr="00FB5029">
              <w:rPr>
                <w:rFonts w:asciiTheme="minorHAnsi" w:hAnsiTheme="minorHAnsi" w:cstheme="minorHAnsi"/>
              </w:rPr>
              <w:t>org_commencement_date</w:t>
            </w:r>
            <w:r w:rsidRPr="002E3BC7">
              <w:rPr>
                <w:rFonts w:asciiTheme="minorHAnsi" w:hAnsiTheme="minorHAnsi"/>
              </w:rPr>
              <w:t xml:space="preserve">) </w:t>
            </w:r>
          </w:p>
          <w:p w:rsidRPr="00FB5029" w:rsidR="00F5469A" w:rsidRDefault="00A5664C" w14:paraId="44855052" w14:textId="3B9773A0">
            <w:pPr>
              <w:tabs>
                <w:tab w:val="left" w:pos="284"/>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Pr>
                <w:rFonts w:asciiTheme="minorHAnsi" w:hAnsiTheme="minorHAnsi"/>
              </w:rPr>
              <w:t xml:space="preserve">then </w:t>
            </w:r>
            <w:r w:rsidRPr="00FB5029">
              <w:rPr>
                <w:rFonts w:asciiTheme="minorHAnsi" w:hAnsiTheme="minorHAnsi" w:cstheme="minorHAnsi"/>
              </w:rPr>
              <w:t>org_commencement_date</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49673ABF" w14:textId="77777777">
            <w:pPr>
              <w:spacing w:after="0"/>
              <w:rPr>
                <w:rFonts w:asciiTheme="minorHAnsi" w:hAnsiTheme="minorHAnsi" w:cstheme="minorHAnsi"/>
              </w:rPr>
            </w:pPr>
            <w:r w:rsidRPr="00CE29FE">
              <w:rPr>
                <w:rFonts w:asciiTheme="minorHAnsi" w:hAnsiTheme="minorHAnsi" w:cstheme="minorHAnsi"/>
              </w:rPr>
              <w:t>party_start_date</w:t>
            </w:r>
          </w:p>
        </w:tc>
        <w:tc>
          <w:tcPr>
            <w:tcW w:w="425" w:type="dxa"/>
            <w:tcBorders>
              <w:top w:val="single" w:color="auto" w:sz="4" w:space="0"/>
              <w:left w:val="single" w:color="auto" w:sz="4" w:space="0"/>
              <w:bottom w:val="single" w:color="auto" w:sz="4" w:space="0"/>
              <w:right w:val="single" w:color="auto" w:sz="4" w:space="0"/>
            </w:tcBorders>
          </w:tcPr>
          <w:p w:rsidRPr="00CE29FE" w:rsidR="00F5469A" w:rsidRDefault="00F5469A" w14:paraId="18458CE0"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tcPr>
          <w:p w:rsidRPr="00CE29FE" w:rsidR="00F5469A" w:rsidRDefault="00233DB5" w14:paraId="388BC902" w14:textId="57ED8FC2">
            <w:pPr>
              <w:spacing w:after="0"/>
              <w:rPr>
                <w:rFonts w:asciiTheme="minorHAnsi" w:hAnsiTheme="minorHAnsi" w:cstheme="minorHAnsi"/>
              </w:rPr>
            </w:pPr>
            <w:r>
              <w:rPr>
                <w:rFonts w:asciiTheme="minorHAnsi" w:hAnsiTheme="minorHAnsi" w:cstheme="minorHAnsi"/>
              </w:rPr>
              <w:t>$$LODATE</w:t>
            </w:r>
            <w:r w:rsidRPr="00CE29FE" w:rsidR="001850CE">
              <w:rPr>
                <w:rFonts w:asciiTheme="minorHAnsi" w:hAnsiTheme="minorHAnsi" w:cstheme="minorHAnsi"/>
              </w:rPr>
              <w:t xml:space="preserve"> </w:t>
            </w:r>
          </w:p>
        </w:tc>
      </w:tr>
      <w:tr w:rsidR="002A3E71" w:rsidTr="0FE18BCE" w14:paraId="3E28F515"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2A3E71" w:rsidR="002A3E71" w:rsidP="002A3E71" w:rsidRDefault="002A3E71" w14:paraId="3A46B2CA" w14:textId="77777777">
            <w:pPr>
              <w:spacing w:after="0"/>
              <w:rPr>
                <w:rFonts w:asciiTheme="minorHAnsi" w:hAnsiTheme="minorHAnsi"/>
              </w:rPr>
            </w:pPr>
            <w:r w:rsidRPr="002A3E71">
              <w:rPr>
                <w:rFonts w:asciiTheme="minorHAnsi" w:hAnsiTheme="minorHAnsi"/>
              </w:rPr>
              <w:t>dss_clients.client_status</w:t>
            </w:r>
          </w:p>
          <w:p w:rsidRPr="00BA56F8" w:rsidR="00A569FC" w:rsidP="4E8F0422" w:rsidRDefault="00A569FC" w14:paraId="2CA7444F" w14:textId="2F587991">
            <w:pPr>
              <w:spacing w:after="0"/>
              <w:rPr>
                <w:rFonts w:asciiTheme="minorHAnsi" w:hAnsiTheme="minorHAnsi"/>
                <w:strike/>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65164C" w:rsidR="005507CD" w:rsidP="005507CD" w:rsidRDefault="005507CD" w14:paraId="2B972D72" w14:textId="77777777">
            <w:pPr>
              <w:tabs>
                <w:tab w:val="left" w:pos="372"/>
                <w:tab w:val="left" w:pos="797"/>
                <w:tab w:val="left" w:pos="1134"/>
                <w:tab w:val="left" w:pos="1418"/>
                <w:tab w:val="left" w:pos="1701"/>
              </w:tabs>
              <w:spacing w:after="0"/>
              <w:rPr>
                <w:rFonts w:asciiTheme="minorHAnsi" w:hAnsiTheme="minorHAnsi"/>
              </w:rPr>
            </w:pPr>
            <w:r w:rsidRPr="0065164C">
              <w:rPr>
                <w:rFonts w:asciiTheme="minorHAnsi" w:hAnsiTheme="minorHAnsi"/>
              </w:rPr>
              <w:t xml:space="preserve">if client_status in ('C', 'D', 'I', 'M', ‘S’) </w:t>
            </w:r>
          </w:p>
          <w:p w:rsidRPr="00967A08" w:rsidR="00A86AFD" w:rsidP="005507CD" w:rsidRDefault="005507CD" w14:paraId="27F45B8C" w14:textId="61B73C30">
            <w:pPr>
              <w:keepLines/>
              <w:tabs>
                <w:tab w:val="left" w:pos="203"/>
                <w:tab w:val="left" w:pos="567"/>
                <w:tab w:val="left" w:pos="941"/>
                <w:tab w:val="left" w:pos="1366"/>
                <w:tab w:val="left" w:pos="1701"/>
              </w:tabs>
              <w:spacing w:after="0"/>
              <w:contextualSpacing/>
              <w:rPr>
                <w:rFonts w:asciiTheme="minorHAnsi" w:hAnsiTheme="minorHAnsi" w:cstheme="minorHAnsi"/>
              </w:rPr>
            </w:pPr>
            <w:r w:rsidRPr="0065164C">
              <w:rPr>
                <w:rFonts w:asciiTheme="minorHAnsi" w:hAnsiTheme="minorHAnsi"/>
              </w:rPr>
              <w:tab/>
            </w:r>
            <w:r w:rsidRPr="0065164C">
              <w:rPr>
                <w:rFonts w:asciiTheme="minorHAnsi" w:hAnsiTheme="minorHAnsi"/>
              </w:rPr>
              <w:t xml:space="preserve">then DATE_APPLIED </w:t>
            </w:r>
            <w:r w:rsidRPr="0065164C">
              <w:rPr>
                <w:rFonts w:asciiTheme="minorHAnsi" w:hAnsiTheme="minorHAnsi"/>
              </w:rPr>
              <w:br/>
            </w:r>
            <w:r w:rsidRPr="0065164C">
              <w:rPr>
                <w:rFonts w:asciiTheme="minorHAnsi" w:hAnsiTheme="minorHAnsi"/>
              </w:rPr>
              <w:t>else $$HIDATE</w:t>
            </w:r>
            <w:r w:rsidR="00A10CF8">
              <w:rPr>
                <w:rFonts w:asciiTheme="minorHAnsi" w:hAnsiTheme="minorHAnsi" w:cstheme="minorHAnsi"/>
              </w:rPr>
              <w:t xml:space="preserve"> </w:t>
            </w:r>
          </w:p>
        </w:tc>
        <w:tc>
          <w:tcPr>
            <w:tcW w:w="2835" w:type="dxa"/>
            <w:tcBorders>
              <w:top w:val="single" w:color="auto" w:sz="4" w:space="0"/>
              <w:left w:val="single" w:color="auto" w:sz="4" w:space="0"/>
              <w:bottom w:val="single" w:color="auto" w:sz="4" w:space="0"/>
              <w:right w:val="single" w:color="auto" w:sz="4" w:space="0"/>
            </w:tcBorders>
            <w:hideMark/>
          </w:tcPr>
          <w:p w:rsidRPr="00CE29FE" w:rsidR="002A3E71" w:rsidP="0FE18BCE" w:rsidRDefault="0FE18BCE" w14:paraId="6468E352" w14:textId="165F8D55">
            <w:pPr>
              <w:spacing w:after="0"/>
              <w:rPr>
                <w:rFonts w:asciiTheme="minorHAnsi" w:hAnsiTheme="minorHAnsi"/>
              </w:rPr>
            </w:pPr>
            <w:r w:rsidRPr="0FE18BCE">
              <w:rPr>
                <w:rFonts w:asciiTheme="minorHAnsi" w:hAnsiTheme="minorHAnsi"/>
              </w:rPr>
              <w:t>party_ceased_date</w:t>
            </w:r>
          </w:p>
        </w:tc>
        <w:tc>
          <w:tcPr>
            <w:tcW w:w="425" w:type="dxa"/>
            <w:tcBorders>
              <w:top w:val="single" w:color="auto" w:sz="4" w:space="0"/>
              <w:left w:val="single" w:color="auto" w:sz="4" w:space="0"/>
              <w:bottom w:val="single" w:color="auto" w:sz="4" w:space="0"/>
              <w:right w:val="single" w:color="auto" w:sz="4" w:space="0"/>
            </w:tcBorders>
            <w:hideMark/>
          </w:tcPr>
          <w:p w:rsidRPr="00CE29FE" w:rsidR="002A3E71" w:rsidP="002A3E71" w:rsidRDefault="002A3E71" w14:paraId="26E5BC59"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tcPr>
          <w:p w:rsidRPr="00253659" w:rsidR="002A3E71" w:rsidP="002A3E71" w:rsidRDefault="002A3E71" w14:paraId="0C9A36C5" w14:textId="7F2FBA4E">
            <w:pPr>
              <w:spacing w:after="0"/>
              <w:rPr>
                <w:rFonts w:asciiTheme="minorHAnsi" w:hAnsiTheme="minorHAnsi" w:cstheme="minorHAnsi"/>
              </w:rPr>
            </w:pPr>
            <w:r>
              <w:rPr>
                <w:rFonts w:asciiTheme="minorHAnsi" w:hAnsiTheme="minorHAnsi" w:cstheme="minorHAnsi"/>
              </w:rPr>
              <w:t>$$HIDATE</w:t>
            </w:r>
          </w:p>
          <w:p w:rsidRPr="00CE29FE" w:rsidR="002A3E71" w:rsidP="002A3E71" w:rsidRDefault="002A3E71" w14:paraId="567769F6" w14:textId="77777777">
            <w:pPr>
              <w:spacing w:after="0"/>
              <w:rPr>
                <w:rFonts w:asciiTheme="minorHAnsi" w:hAnsiTheme="minorHAnsi" w:cstheme="minorHAnsi"/>
              </w:rPr>
            </w:pPr>
          </w:p>
        </w:tc>
      </w:tr>
      <w:tr w:rsidRPr="00523DAA" w:rsidR="00523DAA" w:rsidTr="0FE18BCE" w14:paraId="27775E89"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tcPr>
          <w:p w:rsidRPr="00523DAA" w:rsidR="00523DAA" w:rsidP="2D78B957" w:rsidRDefault="2D78B957" w14:paraId="2BF48174" w14:textId="77777777">
            <w:pPr>
              <w:spacing w:after="0"/>
              <w:rPr>
                <w:rFonts w:asciiTheme="minorHAnsi" w:hAnsiTheme="minorHAnsi"/>
              </w:rPr>
            </w:pPr>
            <w:r w:rsidRPr="2D78B957">
              <w:rPr>
                <w:rFonts w:asciiTheme="minorHAnsi" w:hAnsiTheme="minorHAnsi"/>
              </w:rPr>
              <w:t>dss_clients.client_status</w:t>
            </w: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523DAA" w:rsidR="00523DAA" w:rsidP="17300161" w:rsidRDefault="17300161" w14:paraId="5E16FF0E" w14:textId="6011182B">
            <w:pPr>
              <w:tabs>
                <w:tab w:val="left" w:pos="284"/>
                <w:tab w:val="left" w:pos="367"/>
                <w:tab w:val="left" w:pos="567"/>
                <w:tab w:val="left" w:pos="851"/>
                <w:tab w:val="left" w:pos="1134"/>
                <w:tab w:val="left" w:pos="1418"/>
                <w:tab w:val="left" w:pos="1701"/>
              </w:tabs>
              <w:spacing w:after="0"/>
              <w:rPr>
                <w:rFonts w:asciiTheme="minorHAnsi" w:hAnsiTheme="minorHAnsi"/>
              </w:rPr>
            </w:pPr>
            <w:r w:rsidRPr="17300161">
              <w:rPr>
                <w:rFonts w:asciiTheme="minorHAnsi" w:hAnsiTheme="minorHAnsi"/>
              </w:rPr>
              <w:t xml:space="preserve">If client_status in ('C', 'D', 'I', 'M', ‘S’) then </w:t>
            </w:r>
          </w:p>
          <w:p w:rsidRPr="00523DAA" w:rsidR="00523DAA" w:rsidP="17300161" w:rsidRDefault="00F260D3" w14:paraId="3343939A" w14:textId="3A241D2E">
            <w:pPr>
              <w:tabs>
                <w:tab w:val="left" w:pos="284"/>
                <w:tab w:val="left" w:pos="367"/>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sidRPr="17300161" w:rsidR="3AC5107B">
              <w:rPr>
                <w:rFonts w:asciiTheme="minorHAnsi" w:hAnsiTheme="minorHAnsi"/>
              </w:rPr>
              <w:t xml:space="preserve">set to “Y” </w:t>
            </w:r>
          </w:p>
          <w:p w:rsidRPr="00523DAA" w:rsidR="00523DAA" w:rsidP="17300161" w:rsidRDefault="17300161" w14:paraId="6BB99AF1"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17300161">
              <w:rPr>
                <w:rFonts w:asciiTheme="minorHAnsi" w:hAnsiTheme="minorHAnsi"/>
              </w:rPr>
              <w:t>else</w:t>
            </w:r>
          </w:p>
          <w:p w:rsidRPr="00523DAA" w:rsidR="00523DAA" w:rsidP="2D78B957" w:rsidRDefault="0074582D" w14:paraId="4A79FBBF" w14:textId="0222B52C">
            <w:pPr>
              <w:tabs>
                <w:tab w:val="left" w:pos="284"/>
                <w:tab w:val="left" w:pos="367"/>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sidRPr="2D78B957" w:rsidR="2D78B957">
              <w:rPr>
                <w:rFonts w:asciiTheme="minorHAnsi" w:hAnsiTheme="minorHAnsi"/>
              </w:rPr>
              <w:t>set to “N”</w:t>
            </w:r>
          </w:p>
          <w:p w:rsidRPr="00523DAA" w:rsidR="00523DAA" w:rsidP="2D78B957" w:rsidRDefault="2D78B957" w14:paraId="44BBB351"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endif</w:t>
            </w:r>
          </w:p>
        </w:tc>
        <w:tc>
          <w:tcPr>
            <w:tcW w:w="2835" w:type="dxa"/>
            <w:tcBorders>
              <w:top w:val="single" w:color="auto" w:sz="4" w:space="0"/>
              <w:left w:val="single" w:color="auto" w:sz="4" w:space="0"/>
              <w:bottom w:val="single" w:color="auto" w:sz="4" w:space="0"/>
              <w:right w:val="single" w:color="auto" w:sz="4" w:space="0"/>
            </w:tcBorders>
            <w:shd w:val="clear" w:color="auto" w:fill="auto"/>
            <w:hideMark/>
          </w:tcPr>
          <w:p w:rsidRPr="00523DAA" w:rsidR="00523DAA" w:rsidP="2D78B957" w:rsidRDefault="2D78B957" w14:paraId="6FDAF799" w14:textId="77777777">
            <w:pPr>
              <w:spacing w:after="0"/>
              <w:rPr>
                <w:rFonts w:asciiTheme="minorHAnsi" w:hAnsiTheme="minorHAnsi"/>
              </w:rPr>
            </w:pPr>
            <w:r w:rsidRPr="2D78B957">
              <w:rPr>
                <w:rFonts w:asciiTheme="minorHAnsi" w:hAnsiTheme="minorHAnsi"/>
              </w:rPr>
              <w:t>party_ceased_flag</w:t>
            </w:r>
          </w:p>
        </w:tc>
        <w:tc>
          <w:tcPr>
            <w:tcW w:w="425" w:type="dxa"/>
            <w:tcBorders>
              <w:top w:val="single" w:color="auto" w:sz="4" w:space="0"/>
              <w:left w:val="single" w:color="auto" w:sz="4" w:space="0"/>
              <w:bottom w:val="single" w:color="auto" w:sz="4" w:space="0"/>
              <w:right w:val="single" w:color="auto" w:sz="4" w:space="0"/>
            </w:tcBorders>
            <w:shd w:val="clear" w:color="auto" w:fill="auto"/>
            <w:hideMark/>
          </w:tcPr>
          <w:p w:rsidRPr="00523DAA" w:rsidR="00523DAA" w:rsidP="2D78B957" w:rsidRDefault="2D78B957" w14:paraId="3E59AC3B" w14:textId="77777777">
            <w:pPr>
              <w:spacing w:after="0"/>
              <w:rPr>
                <w:rFonts w:asciiTheme="minorHAnsi" w:hAnsiTheme="minorHAnsi"/>
              </w:rPr>
            </w:pPr>
            <w:r w:rsidRPr="2D78B957">
              <w:rPr>
                <w:rFonts w:asciiTheme="minorHAnsi" w:hAnsiTheme="minorHAnsi"/>
              </w:rPr>
              <w:t> </w:t>
            </w:r>
          </w:p>
        </w:tc>
        <w:tc>
          <w:tcPr>
            <w:tcW w:w="1134" w:type="dxa"/>
            <w:tcBorders>
              <w:top w:val="single" w:color="auto" w:sz="4" w:space="0"/>
              <w:left w:val="single" w:color="auto" w:sz="4" w:space="0"/>
              <w:bottom w:val="single" w:color="auto" w:sz="4" w:space="0"/>
              <w:right w:val="single" w:color="auto" w:sz="4" w:space="0"/>
            </w:tcBorders>
          </w:tcPr>
          <w:p w:rsidRPr="00523DAA" w:rsidR="00B57F46" w:rsidP="2D78B957" w:rsidRDefault="00B57F46" w14:paraId="113132D2" w14:textId="245FE5BB">
            <w:pPr>
              <w:spacing w:after="0"/>
              <w:rPr>
                <w:rFonts w:asciiTheme="minorHAnsi" w:hAnsiTheme="minorHAnsi"/>
              </w:rPr>
            </w:pPr>
            <w:r>
              <w:rPr>
                <w:rFonts w:asciiTheme="minorHAnsi" w:hAnsiTheme="minorHAnsi"/>
              </w:rPr>
              <w:t>N</w:t>
            </w:r>
          </w:p>
        </w:tc>
      </w:tr>
      <w:tr w:rsidRPr="00523DAA" w:rsidR="00FF728D" w:rsidTr="0FE18BCE" w14:paraId="41F93B98"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00FF728D" w:rsidP="00FF728D" w:rsidRDefault="00FF728D" w14:paraId="30C1D37F" w14:textId="77777777">
            <w:pPr>
              <w:spacing w:after="0"/>
              <w:rPr>
                <w:rFonts w:asciiTheme="minorHAnsi" w:hAnsiTheme="minorHAnsi"/>
              </w:rPr>
            </w:pPr>
            <w:r w:rsidRPr="2D78B957">
              <w:rPr>
                <w:rFonts w:asciiTheme="minorHAnsi" w:hAnsiTheme="minorHAnsi"/>
              </w:rPr>
              <w:t>dss_clients.client_status</w:t>
            </w:r>
          </w:p>
          <w:p w:rsidRPr="2D78B957" w:rsidR="00FF728D" w:rsidP="00FF728D" w:rsidRDefault="00FF728D" w14:paraId="3486373B" w14:textId="16DB86F5">
            <w:pPr>
              <w:spacing w:after="0"/>
              <w:rPr>
                <w:rFonts w:asciiTheme="minorHAnsi" w:hAnsiTheme="minorHAnsi"/>
              </w:rPr>
            </w:pPr>
            <w:r w:rsidRPr="009A4606">
              <w:rPr>
                <w:rFonts w:asciiTheme="minorHAnsi" w:hAnsiTheme="minorHAnsi"/>
              </w:rPr>
              <w:t>mp_source_code</w:t>
            </w:r>
            <w:r>
              <w:rPr>
                <w:rFonts w:asciiTheme="minorHAnsi" w:hAnsiTheme="minorHAnsi"/>
              </w:rPr>
              <w:t>.dip_description</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2D78B957" w:rsidR="00FF728D" w:rsidP="00FF728D" w:rsidRDefault="00FF728D" w14:paraId="1C0191D3" w14:textId="7ED513FB">
            <w:pPr>
              <w:tabs>
                <w:tab w:val="left" w:pos="284"/>
                <w:tab w:val="left" w:pos="367"/>
                <w:tab w:val="left" w:pos="567"/>
                <w:tab w:val="left" w:pos="851"/>
                <w:tab w:val="left" w:pos="1134"/>
                <w:tab w:val="left" w:pos="1418"/>
                <w:tab w:val="left" w:pos="1701"/>
              </w:tabs>
              <w:spacing w:after="0"/>
              <w:rPr>
                <w:rFonts w:asciiTheme="minorHAnsi" w:hAnsiTheme="minorHAnsi"/>
              </w:rPr>
            </w:pPr>
            <w:r w:rsidRPr="582CBE1E">
              <w:rPr>
                <w:rFonts w:asciiTheme="minorHAnsi" w:hAnsiTheme="minorHAnsi"/>
              </w:rPr>
              <w:t xml:space="preserve">lookup mp_source_code </w:t>
            </w:r>
            <w:r w:rsidRPr="00482B86">
              <w:rPr>
                <w:rFonts w:asciiTheme="minorHAnsi" w:hAnsiTheme="minorHAnsi" w:cstheme="minorHAnsi"/>
              </w:rPr>
              <w:br/>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582CBE1E">
              <w:rPr>
                <w:rFonts w:asciiTheme="minorHAnsi" w:hAnsiTheme="minorHAnsi"/>
              </w:rPr>
              <w:t>on source_system = ‘FIRST’</w:t>
            </w:r>
            <w:r w:rsidRPr="00482B86">
              <w:rPr>
                <w:rFonts w:asciiTheme="minorHAnsi" w:hAnsiTheme="minorHAnsi" w:cstheme="minorHAnsi"/>
              </w:rPr>
              <w:br/>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582CBE1E">
              <w:rPr>
                <w:rFonts w:asciiTheme="minorHAnsi" w:hAnsiTheme="minorHAnsi"/>
              </w:rPr>
              <w:t>and source_code_name = ‘</w:t>
            </w:r>
            <w:r w:rsidRPr="582CBE1E">
              <w:rPr>
                <w:rFonts w:eastAsia="Times New Roman" w:asciiTheme="minorHAnsi" w:hAnsiTheme="minorHAnsi"/>
                <w:color w:val="000000"/>
                <w:lang w:eastAsia="en-NZ"/>
              </w:rPr>
              <w:t>CLIENT_STATUS’</w:t>
            </w:r>
            <w:r w:rsidRPr="00482B86">
              <w:rPr>
                <w:rFonts w:eastAsia="Times New Roman" w:asciiTheme="minorHAnsi" w:hAnsiTheme="minorHAnsi" w:cstheme="minorHAnsi"/>
                <w:color w:val="000000"/>
                <w:lang w:eastAsia="en-NZ"/>
              </w:rPr>
              <w:br/>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582CBE1E">
              <w:rPr>
                <w:rFonts w:eastAsia="Times New Roman" w:asciiTheme="minorHAnsi" w:hAnsiTheme="minorHAnsi"/>
                <w:color w:val="000000"/>
                <w:lang w:eastAsia="en-NZ"/>
              </w:rPr>
              <w:t xml:space="preserve">and source_code_value = </w:t>
            </w:r>
            <w:r w:rsidRPr="2D78B957">
              <w:rPr>
                <w:rFonts w:asciiTheme="minorHAnsi" w:hAnsiTheme="minorHAnsi"/>
              </w:rPr>
              <w:t>client_status</w:t>
            </w:r>
            <w:r>
              <w:rPr>
                <w:rFonts w:asciiTheme="minorHAnsi" w:hAnsiTheme="minorHAnsi"/>
              </w:rPr>
              <w:br/>
            </w:r>
            <w:r>
              <w:rPr>
                <w:rFonts w:asciiTheme="minorHAnsi" w:hAnsiTheme="minorHAnsi"/>
              </w:rPr>
              <w:t>if dip_description is returned</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then dip_description</w:t>
            </w:r>
          </w:p>
        </w:tc>
        <w:tc>
          <w:tcPr>
            <w:tcW w:w="2835" w:type="dxa"/>
            <w:tcBorders>
              <w:top w:val="single" w:color="auto" w:sz="4" w:space="0"/>
              <w:left w:val="single" w:color="auto" w:sz="4" w:space="0"/>
              <w:bottom w:val="single" w:color="auto" w:sz="4" w:space="0"/>
              <w:right w:val="single" w:color="auto" w:sz="4" w:space="0"/>
            </w:tcBorders>
          </w:tcPr>
          <w:p w:rsidRPr="2D78B957" w:rsidR="00FF728D" w:rsidP="00FF728D" w:rsidRDefault="00FF728D" w14:paraId="034418C2" w14:textId="4F6C801D">
            <w:pPr>
              <w:spacing w:after="0"/>
              <w:rPr>
                <w:rFonts w:asciiTheme="minorHAnsi" w:hAnsiTheme="minorHAnsi"/>
              </w:rPr>
            </w:pPr>
            <w:r w:rsidRPr="00E237F9">
              <w:rPr>
                <w:rFonts w:asciiTheme="minorHAnsi" w:hAnsiTheme="minorHAnsi"/>
              </w:rPr>
              <w:t>insolvency_reason</w:t>
            </w:r>
          </w:p>
        </w:tc>
        <w:tc>
          <w:tcPr>
            <w:tcW w:w="425" w:type="dxa"/>
            <w:tcBorders>
              <w:top w:val="single" w:color="auto" w:sz="4" w:space="0"/>
              <w:left w:val="single" w:color="auto" w:sz="4" w:space="0"/>
              <w:bottom w:val="single" w:color="auto" w:sz="4" w:space="0"/>
              <w:right w:val="single" w:color="auto" w:sz="4" w:space="0"/>
            </w:tcBorders>
          </w:tcPr>
          <w:p w:rsidRPr="2D78B957" w:rsidR="00FF728D" w:rsidP="00FF728D" w:rsidRDefault="00FF728D" w14:paraId="66767A6E" w14:textId="77777777">
            <w:pPr>
              <w:spacing w:after="0"/>
              <w:rPr>
                <w:rFonts w:asciiTheme="minorHAnsi" w:hAnsiTheme="minorHAnsi"/>
              </w:rPr>
            </w:pPr>
          </w:p>
        </w:tc>
        <w:tc>
          <w:tcPr>
            <w:tcW w:w="1134" w:type="dxa"/>
            <w:tcBorders>
              <w:top w:val="single" w:color="auto" w:sz="4" w:space="0"/>
              <w:left w:val="single" w:color="auto" w:sz="4" w:space="0"/>
              <w:bottom w:val="single" w:color="auto" w:sz="4" w:space="0"/>
              <w:right w:val="single" w:color="auto" w:sz="4" w:space="0"/>
            </w:tcBorders>
          </w:tcPr>
          <w:p w:rsidRPr="2D78B957" w:rsidR="007019AE" w:rsidP="00FF728D" w:rsidRDefault="007019AE" w14:paraId="6A43B164" w14:textId="3CC6EDC2">
            <w:pPr>
              <w:spacing w:after="0"/>
              <w:rPr>
                <w:rFonts w:asciiTheme="minorHAnsi" w:hAnsiTheme="minorHAnsi"/>
              </w:rPr>
            </w:pPr>
            <w:r>
              <w:rPr>
                <w:rFonts w:asciiTheme="minorHAnsi" w:hAnsiTheme="minorHAnsi"/>
              </w:rPr>
              <w:t>N/A</w:t>
            </w:r>
          </w:p>
        </w:tc>
      </w:tr>
      <w:tr w:rsidRPr="00523DAA" w:rsidR="00FF728D" w:rsidTr="0FE18BCE" w14:paraId="7EC9F528"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00FF728D" w:rsidP="00FF728D" w:rsidRDefault="00FF728D" w14:paraId="76FAC193" w14:textId="77777777">
            <w:pPr>
              <w:spacing w:after="0"/>
              <w:rPr>
                <w:rFonts w:asciiTheme="minorHAnsi" w:hAnsiTheme="minorHAnsi"/>
              </w:rPr>
            </w:pPr>
            <w:r w:rsidRPr="2D78B957">
              <w:rPr>
                <w:rFonts w:asciiTheme="minorHAnsi" w:hAnsiTheme="minorHAnsi"/>
              </w:rPr>
              <w:t>dss_clients.client_status</w:t>
            </w:r>
          </w:p>
          <w:p w:rsidRPr="2D78B957" w:rsidR="00FF728D" w:rsidP="00FF728D" w:rsidRDefault="00FF728D" w14:paraId="0A3A69D7" w14:textId="0CE121C3">
            <w:pPr>
              <w:spacing w:after="0"/>
              <w:rPr>
                <w:rFonts w:asciiTheme="minorHAnsi" w:hAnsiTheme="minorHAnsi"/>
              </w:rPr>
            </w:pPr>
            <w:r w:rsidRPr="009A4606">
              <w:rPr>
                <w:rFonts w:asciiTheme="minorHAnsi" w:hAnsiTheme="minorHAnsi"/>
              </w:rPr>
              <w:t>mp_source_code</w:t>
            </w:r>
            <w:r>
              <w:rPr>
                <w:rFonts w:asciiTheme="minorHAnsi" w:hAnsiTheme="minorHAnsi"/>
              </w:rPr>
              <w:t>.dip_code_value</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2D78B957" w:rsidR="00FF728D" w:rsidP="00FF728D" w:rsidRDefault="00FF728D" w14:paraId="7DFB22A3" w14:textId="33D8E4F9">
            <w:pPr>
              <w:tabs>
                <w:tab w:val="left" w:pos="284"/>
                <w:tab w:val="left" w:pos="367"/>
                <w:tab w:val="left" w:pos="567"/>
                <w:tab w:val="left" w:pos="851"/>
                <w:tab w:val="left" w:pos="1134"/>
                <w:tab w:val="left" w:pos="1418"/>
                <w:tab w:val="left" w:pos="1701"/>
              </w:tabs>
              <w:spacing w:after="0"/>
              <w:rPr>
                <w:rFonts w:asciiTheme="minorHAnsi" w:hAnsiTheme="minorHAnsi"/>
              </w:rPr>
            </w:pPr>
            <w:r w:rsidRPr="582CBE1E">
              <w:rPr>
                <w:rFonts w:asciiTheme="minorHAnsi" w:hAnsiTheme="minorHAnsi"/>
              </w:rPr>
              <w:t xml:space="preserve">lookup mp_source_code </w:t>
            </w:r>
            <w:r w:rsidRPr="00482B86">
              <w:rPr>
                <w:rFonts w:asciiTheme="minorHAnsi" w:hAnsiTheme="minorHAnsi" w:cstheme="minorHAnsi"/>
              </w:rPr>
              <w:br/>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582CBE1E">
              <w:rPr>
                <w:rFonts w:asciiTheme="minorHAnsi" w:hAnsiTheme="minorHAnsi"/>
              </w:rPr>
              <w:t>on source_system = ‘FIRST’</w:t>
            </w:r>
            <w:r w:rsidRPr="00482B86">
              <w:rPr>
                <w:rFonts w:asciiTheme="minorHAnsi" w:hAnsiTheme="minorHAnsi" w:cstheme="minorHAnsi"/>
              </w:rPr>
              <w:br/>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00482B86">
              <w:rPr>
                <w:rFonts w:asciiTheme="minorHAnsi" w:hAnsiTheme="minorHAnsi" w:cstheme="minorHAnsi"/>
              </w:rPr>
              <w:tab/>
            </w:r>
            <w:r w:rsidRPr="582CBE1E">
              <w:rPr>
                <w:rFonts w:asciiTheme="minorHAnsi" w:hAnsiTheme="minorHAnsi"/>
              </w:rPr>
              <w:t>and source_code_name = ‘</w:t>
            </w:r>
            <w:r w:rsidRPr="582CBE1E">
              <w:rPr>
                <w:rFonts w:eastAsia="Times New Roman" w:asciiTheme="minorHAnsi" w:hAnsiTheme="minorHAnsi"/>
                <w:color w:val="000000"/>
                <w:lang w:eastAsia="en-NZ"/>
              </w:rPr>
              <w:t>CLIENT_STATUS’</w:t>
            </w:r>
            <w:r w:rsidRPr="00482B86">
              <w:rPr>
                <w:rFonts w:eastAsia="Times New Roman" w:asciiTheme="minorHAnsi" w:hAnsiTheme="minorHAnsi" w:cstheme="minorHAnsi"/>
                <w:color w:val="000000"/>
                <w:lang w:eastAsia="en-NZ"/>
              </w:rPr>
              <w:br/>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00482B86">
              <w:rPr>
                <w:rFonts w:eastAsia="Times New Roman" w:asciiTheme="minorHAnsi" w:hAnsiTheme="minorHAnsi" w:cstheme="minorHAnsi"/>
                <w:color w:val="000000"/>
                <w:lang w:eastAsia="en-NZ"/>
              </w:rPr>
              <w:tab/>
            </w:r>
            <w:r w:rsidRPr="582CBE1E">
              <w:rPr>
                <w:rFonts w:eastAsia="Times New Roman" w:asciiTheme="minorHAnsi" w:hAnsiTheme="minorHAnsi"/>
                <w:color w:val="000000"/>
                <w:lang w:eastAsia="en-NZ"/>
              </w:rPr>
              <w:t xml:space="preserve">and source_code_value = </w:t>
            </w:r>
            <w:r w:rsidRPr="2D78B957">
              <w:rPr>
                <w:rFonts w:asciiTheme="minorHAnsi" w:hAnsiTheme="minorHAnsi"/>
              </w:rPr>
              <w:t>client_status</w:t>
            </w:r>
            <w:r>
              <w:rPr>
                <w:rFonts w:asciiTheme="minorHAnsi" w:hAnsiTheme="minorHAnsi"/>
              </w:rPr>
              <w:br/>
            </w:r>
            <w:r>
              <w:rPr>
                <w:rFonts w:asciiTheme="minorHAnsi" w:hAnsiTheme="minorHAnsi"/>
              </w:rPr>
              <w:t>if dip_code_value is returned</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then dip_code_value</w:t>
            </w:r>
          </w:p>
        </w:tc>
        <w:tc>
          <w:tcPr>
            <w:tcW w:w="2835" w:type="dxa"/>
            <w:tcBorders>
              <w:top w:val="single" w:color="auto" w:sz="4" w:space="0"/>
              <w:left w:val="single" w:color="auto" w:sz="4" w:space="0"/>
              <w:bottom w:val="single" w:color="auto" w:sz="4" w:space="0"/>
              <w:right w:val="single" w:color="auto" w:sz="4" w:space="0"/>
            </w:tcBorders>
          </w:tcPr>
          <w:p w:rsidRPr="2D78B957" w:rsidR="00FF728D" w:rsidP="00FF728D" w:rsidRDefault="00FF728D" w14:paraId="266CB6A3" w14:textId="22D4E19A">
            <w:pPr>
              <w:spacing w:after="0"/>
              <w:rPr>
                <w:rFonts w:asciiTheme="minorHAnsi" w:hAnsiTheme="minorHAnsi"/>
              </w:rPr>
            </w:pPr>
            <w:r w:rsidRPr="00E237F9">
              <w:rPr>
                <w:rFonts w:asciiTheme="minorHAnsi" w:hAnsiTheme="minorHAnsi"/>
              </w:rPr>
              <w:t>insolvency_code</w:t>
            </w:r>
          </w:p>
        </w:tc>
        <w:tc>
          <w:tcPr>
            <w:tcW w:w="425" w:type="dxa"/>
            <w:tcBorders>
              <w:top w:val="single" w:color="auto" w:sz="4" w:space="0"/>
              <w:left w:val="single" w:color="auto" w:sz="4" w:space="0"/>
              <w:bottom w:val="single" w:color="auto" w:sz="4" w:space="0"/>
              <w:right w:val="single" w:color="auto" w:sz="4" w:space="0"/>
            </w:tcBorders>
          </w:tcPr>
          <w:p w:rsidRPr="2D78B957" w:rsidR="00FF728D" w:rsidP="00FF728D" w:rsidRDefault="00FF728D" w14:paraId="33A74297" w14:textId="77777777">
            <w:pPr>
              <w:spacing w:after="0"/>
              <w:rPr>
                <w:rFonts w:asciiTheme="minorHAnsi" w:hAnsiTheme="minorHAnsi"/>
              </w:rPr>
            </w:pPr>
          </w:p>
        </w:tc>
        <w:tc>
          <w:tcPr>
            <w:tcW w:w="1134" w:type="dxa"/>
            <w:tcBorders>
              <w:top w:val="single" w:color="auto" w:sz="4" w:space="0"/>
              <w:left w:val="single" w:color="auto" w:sz="4" w:space="0"/>
              <w:bottom w:val="single" w:color="auto" w:sz="4" w:space="0"/>
              <w:right w:val="single" w:color="auto" w:sz="4" w:space="0"/>
            </w:tcBorders>
          </w:tcPr>
          <w:p w:rsidRPr="2D78B957" w:rsidR="007019AE" w:rsidP="00FF728D" w:rsidRDefault="007019AE" w14:paraId="32B25740" w14:textId="1347B0FC">
            <w:pPr>
              <w:spacing w:after="0"/>
              <w:rPr>
                <w:rFonts w:asciiTheme="minorHAnsi" w:hAnsiTheme="minorHAnsi"/>
              </w:rPr>
            </w:pPr>
            <w:r>
              <w:rPr>
                <w:rFonts w:asciiTheme="minorHAnsi" w:hAnsiTheme="minorHAnsi"/>
              </w:rPr>
              <w:t>N/A</w:t>
            </w:r>
          </w:p>
        </w:tc>
      </w:tr>
      <w:tr w:rsidR="00523DAA" w:rsidTr="0FE18BCE" w14:paraId="169D8762"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523DAA" w:rsidR="00523DAA" w:rsidP="2D78B957" w:rsidRDefault="2D78B957" w14:paraId="297262BF" w14:textId="77777777">
            <w:pPr>
              <w:spacing w:after="0"/>
              <w:rPr>
                <w:rFonts w:asciiTheme="minorHAnsi" w:hAnsiTheme="minorHAnsi"/>
              </w:rPr>
            </w:pPr>
            <w:r w:rsidRPr="2D78B957">
              <w:rPr>
                <w:rFonts w:asciiTheme="minorHAnsi" w:hAnsiTheme="minorHAnsi"/>
              </w:rPr>
              <w:t>dss_clients.client_status</w:t>
            </w:r>
          </w:p>
          <w:p w:rsidRPr="00523DAA" w:rsidR="00523DAA" w:rsidP="2D78B957" w:rsidRDefault="00523DAA" w14:paraId="2442FCF9" w14:textId="77777777">
            <w:pPr>
              <w:spacing w:after="0"/>
              <w:rPr>
                <w:rFonts w:asciiTheme="minorHAnsi" w:hAnsiTheme="minorHAnsi"/>
              </w:rPr>
            </w:pPr>
          </w:p>
          <w:p w:rsidRPr="00523DAA" w:rsidR="00523DAA" w:rsidP="2D78B957" w:rsidRDefault="00523DAA" w14:paraId="38EFB027" w14:textId="77777777">
            <w:pPr>
              <w:spacing w:after="0"/>
              <w:rPr>
                <w:rFonts w:asciiTheme="minorHAnsi" w:hAnsiTheme="minorHAnsi"/>
              </w:rPr>
            </w:pP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523DAA" w:rsidR="00523DAA" w:rsidP="2D78B957" w:rsidRDefault="2D78B957" w14:paraId="5E459DE2" w14:textId="71204FA3">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if client_status in (</w:t>
            </w:r>
            <w:r w:rsidR="00564D5B">
              <w:rPr>
                <w:rFonts w:asciiTheme="minorHAnsi" w:hAnsiTheme="minorHAnsi"/>
              </w:rPr>
              <w:t>‘</w:t>
            </w:r>
            <w:r w:rsidRPr="2D78B957">
              <w:rPr>
                <w:rFonts w:asciiTheme="minorHAnsi" w:hAnsiTheme="minorHAnsi"/>
              </w:rPr>
              <w:t>B</w:t>
            </w:r>
            <w:r w:rsidR="00564D5B">
              <w:rPr>
                <w:rFonts w:asciiTheme="minorHAnsi" w:hAnsiTheme="minorHAnsi"/>
              </w:rPr>
              <w:t>’</w:t>
            </w:r>
            <w:r w:rsidRPr="2D78B957">
              <w:rPr>
                <w:rFonts w:asciiTheme="minorHAnsi" w:hAnsiTheme="minorHAnsi"/>
              </w:rPr>
              <w:t>,</w:t>
            </w:r>
            <w:r w:rsidR="00564D5B">
              <w:rPr>
                <w:rFonts w:asciiTheme="minorHAnsi" w:hAnsiTheme="minorHAnsi"/>
              </w:rPr>
              <w:t xml:space="preserve"> ’</w:t>
            </w:r>
            <w:r w:rsidRPr="2D78B957">
              <w:rPr>
                <w:rFonts w:asciiTheme="minorHAnsi" w:hAnsiTheme="minorHAnsi"/>
              </w:rPr>
              <w:t>R</w:t>
            </w:r>
            <w:r w:rsidR="00564D5B">
              <w:rPr>
                <w:rFonts w:asciiTheme="minorHAnsi" w:hAnsiTheme="minorHAnsi"/>
              </w:rPr>
              <w:t>’</w:t>
            </w:r>
            <w:r w:rsidRPr="2D78B957">
              <w:rPr>
                <w:rFonts w:asciiTheme="minorHAnsi" w:hAnsiTheme="minorHAnsi"/>
              </w:rPr>
              <w:t>,</w:t>
            </w:r>
            <w:r w:rsidR="00564D5B">
              <w:rPr>
                <w:rFonts w:asciiTheme="minorHAnsi" w:hAnsiTheme="minorHAnsi"/>
              </w:rPr>
              <w:t xml:space="preserve"> ’</w:t>
            </w:r>
            <w:r w:rsidRPr="2D78B957">
              <w:rPr>
                <w:rFonts w:asciiTheme="minorHAnsi" w:hAnsiTheme="minorHAnsi"/>
              </w:rPr>
              <w:t>L</w:t>
            </w:r>
            <w:r w:rsidR="00564D5B">
              <w:rPr>
                <w:rFonts w:asciiTheme="minorHAnsi" w:hAnsiTheme="minorHAnsi"/>
              </w:rPr>
              <w:t>’</w:t>
            </w:r>
            <w:r w:rsidRPr="2D78B957">
              <w:rPr>
                <w:rFonts w:asciiTheme="minorHAnsi" w:hAnsiTheme="minorHAnsi"/>
              </w:rPr>
              <w:t>,</w:t>
            </w:r>
            <w:r w:rsidR="00564D5B">
              <w:rPr>
                <w:rFonts w:asciiTheme="minorHAnsi" w:hAnsiTheme="minorHAnsi"/>
              </w:rPr>
              <w:t xml:space="preserve"> ’</w:t>
            </w:r>
            <w:r w:rsidRPr="2D78B957">
              <w:rPr>
                <w:rFonts w:asciiTheme="minorHAnsi" w:hAnsiTheme="minorHAnsi"/>
              </w:rPr>
              <w:t>U</w:t>
            </w:r>
            <w:r w:rsidR="00564D5B">
              <w:rPr>
                <w:rFonts w:asciiTheme="minorHAnsi" w:hAnsiTheme="minorHAnsi"/>
              </w:rPr>
              <w:t>’</w:t>
            </w:r>
            <w:r w:rsidRPr="2D78B957">
              <w:rPr>
                <w:rFonts w:asciiTheme="minorHAnsi" w:hAnsiTheme="minorHAnsi"/>
              </w:rPr>
              <w:t>,</w:t>
            </w:r>
            <w:r w:rsidR="00564D5B">
              <w:rPr>
                <w:rFonts w:asciiTheme="minorHAnsi" w:hAnsiTheme="minorHAnsi"/>
              </w:rPr>
              <w:t xml:space="preserve"> ’</w:t>
            </w:r>
            <w:r w:rsidRPr="2D78B957">
              <w:rPr>
                <w:rFonts w:asciiTheme="minorHAnsi" w:hAnsiTheme="minorHAnsi"/>
              </w:rPr>
              <w:t>V</w:t>
            </w:r>
            <w:r w:rsidR="00564D5B">
              <w:rPr>
                <w:rFonts w:asciiTheme="minorHAnsi" w:hAnsiTheme="minorHAnsi"/>
              </w:rPr>
              <w:t>’</w:t>
            </w:r>
            <w:r w:rsidRPr="2D78B957">
              <w:rPr>
                <w:rFonts w:asciiTheme="minorHAnsi" w:hAnsiTheme="minorHAnsi"/>
              </w:rPr>
              <w:t>) then</w:t>
            </w:r>
          </w:p>
          <w:p w:rsidRPr="00523DAA" w:rsidR="00523DAA" w:rsidP="2D78B957" w:rsidRDefault="2D78B957" w14:paraId="2FC6DF83" w14:textId="390A2548">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 xml:space="preserve">               set to </w:t>
            </w:r>
            <w:r w:rsidR="00564D5B">
              <w:rPr>
                <w:rFonts w:asciiTheme="minorHAnsi" w:hAnsiTheme="minorHAnsi"/>
              </w:rPr>
              <w:t>‘</w:t>
            </w:r>
            <w:r w:rsidRPr="2D78B957">
              <w:rPr>
                <w:rFonts w:asciiTheme="minorHAnsi" w:hAnsiTheme="minorHAnsi"/>
              </w:rPr>
              <w:t>Y</w:t>
            </w:r>
            <w:r w:rsidR="00564D5B">
              <w:rPr>
                <w:rFonts w:asciiTheme="minorHAnsi" w:hAnsiTheme="minorHAnsi"/>
              </w:rPr>
              <w:t>’</w:t>
            </w:r>
          </w:p>
          <w:p w:rsidRPr="00523DAA" w:rsidR="00523DAA" w:rsidP="2D78B957" w:rsidRDefault="2D78B957" w14:paraId="7B797A74"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elseif client_status is NULL then</w:t>
            </w:r>
          </w:p>
          <w:p w:rsidRPr="00523DAA" w:rsidR="00523DAA" w:rsidP="2D78B957" w:rsidRDefault="2D78B957" w14:paraId="7E5BBA7C" w14:textId="610EE3AB">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 xml:space="preserve"> </w:t>
            </w:r>
            <w:r w:rsidR="0074582D">
              <w:rPr>
                <w:rFonts w:asciiTheme="minorHAnsi" w:hAnsiTheme="minorHAnsi"/>
              </w:rPr>
              <w:tab/>
            </w:r>
            <w:r w:rsidRPr="582CBE1E">
              <w:rPr>
                <w:rFonts w:asciiTheme="minorHAnsi" w:hAnsiTheme="minorHAnsi"/>
              </w:rPr>
              <w:t xml:space="preserve">set to </w:t>
            </w:r>
            <w:r w:rsidRPr="582CBE1E" w:rsidR="007019AE">
              <w:rPr>
                <w:rFonts w:asciiTheme="minorHAnsi" w:hAnsiTheme="minorHAnsi"/>
              </w:rPr>
              <w:t>‘N’</w:t>
            </w:r>
          </w:p>
          <w:p w:rsidRPr="00523DAA" w:rsidR="00523DAA" w:rsidP="2D78B957" w:rsidRDefault="2D78B957" w14:paraId="200E1B1D"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else</w:t>
            </w:r>
          </w:p>
          <w:p w:rsidRPr="00523DAA" w:rsidR="00523DAA" w:rsidP="2D78B957" w:rsidRDefault="0074582D" w14:paraId="5832E8F2" w14:textId="5678BC98">
            <w:pPr>
              <w:tabs>
                <w:tab w:val="left" w:pos="284"/>
                <w:tab w:val="left" w:pos="367"/>
                <w:tab w:val="left" w:pos="567"/>
                <w:tab w:val="left" w:pos="851"/>
                <w:tab w:val="left" w:pos="1134"/>
                <w:tab w:val="left" w:pos="1418"/>
                <w:tab w:val="left" w:pos="1701"/>
              </w:tabs>
              <w:spacing w:after="0"/>
              <w:rPr>
                <w:rFonts w:asciiTheme="minorHAnsi" w:hAnsiTheme="minorHAnsi"/>
              </w:rPr>
            </w:pPr>
            <w:r>
              <w:rPr>
                <w:rFonts w:asciiTheme="minorHAnsi" w:hAnsiTheme="minorHAnsi"/>
              </w:rPr>
              <w:tab/>
            </w:r>
            <w:r w:rsidRPr="2D78B957" w:rsidR="2D78B957">
              <w:rPr>
                <w:rFonts w:asciiTheme="minorHAnsi" w:hAnsiTheme="minorHAnsi"/>
              </w:rPr>
              <w:t xml:space="preserve">set to </w:t>
            </w:r>
            <w:r w:rsidR="007019AE">
              <w:rPr>
                <w:rFonts w:asciiTheme="minorHAnsi" w:hAnsiTheme="minorHAnsi"/>
              </w:rPr>
              <w:t>‘</w:t>
            </w:r>
            <w:r w:rsidRPr="2D78B957" w:rsidR="2D78B957">
              <w:rPr>
                <w:rFonts w:asciiTheme="minorHAnsi" w:hAnsiTheme="minorHAnsi"/>
              </w:rPr>
              <w:t>N</w:t>
            </w:r>
            <w:r w:rsidR="007019AE">
              <w:rPr>
                <w:rFonts w:asciiTheme="minorHAnsi" w:hAnsiTheme="minorHAnsi"/>
              </w:rPr>
              <w:t>’</w:t>
            </w:r>
          </w:p>
          <w:p w:rsidRPr="00523DAA" w:rsidR="00523DAA" w:rsidP="2D78B957" w:rsidRDefault="2D78B957" w14:paraId="341F7BB5" w14:textId="77777777">
            <w:pPr>
              <w:tabs>
                <w:tab w:val="left" w:pos="284"/>
                <w:tab w:val="left" w:pos="367"/>
                <w:tab w:val="left" w:pos="567"/>
                <w:tab w:val="left" w:pos="851"/>
                <w:tab w:val="left" w:pos="1134"/>
                <w:tab w:val="left" w:pos="1418"/>
                <w:tab w:val="left" w:pos="1701"/>
              </w:tabs>
              <w:spacing w:after="0"/>
              <w:rPr>
                <w:rFonts w:asciiTheme="minorHAnsi" w:hAnsiTheme="minorHAnsi"/>
              </w:rPr>
            </w:pPr>
            <w:r w:rsidRPr="2D78B957">
              <w:rPr>
                <w:rFonts w:asciiTheme="minorHAnsi" w:hAnsiTheme="minorHAnsi"/>
              </w:rPr>
              <w:t>endif</w:t>
            </w:r>
          </w:p>
        </w:tc>
        <w:tc>
          <w:tcPr>
            <w:tcW w:w="2835" w:type="dxa"/>
            <w:tcBorders>
              <w:top w:val="single" w:color="auto" w:sz="4" w:space="0"/>
              <w:left w:val="single" w:color="auto" w:sz="4" w:space="0"/>
              <w:bottom w:val="single" w:color="auto" w:sz="4" w:space="0"/>
              <w:right w:val="single" w:color="auto" w:sz="4" w:space="0"/>
            </w:tcBorders>
            <w:hideMark/>
          </w:tcPr>
          <w:p w:rsidRPr="00523DAA" w:rsidR="00523DAA" w:rsidP="2D78B957" w:rsidRDefault="2D78B957" w14:paraId="36D9A8E5" w14:textId="77777777">
            <w:pPr>
              <w:spacing w:after="0"/>
              <w:rPr>
                <w:rFonts w:asciiTheme="minorHAnsi" w:hAnsiTheme="minorHAnsi"/>
              </w:rPr>
            </w:pPr>
            <w:r w:rsidRPr="2D78B957">
              <w:rPr>
                <w:rFonts w:asciiTheme="minorHAnsi" w:hAnsiTheme="minorHAnsi"/>
              </w:rPr>
              <w:t>insolvency_flag</w:t>
            </w:r>
          </w:p>
        </w:tc>
        <w:tc>
          <w:tcPr>
            <w:tcW w:w="425" w:type="dxa"/>
            <w:tcBorders>
              <w:top w:val="single" w:color="auto" w:sz="4" w:space="0"/>
              <w:left w:val="single" w:color="auto" w:sz="4" w:space="0"/>
              <w:bottom w:val="single" w:color="auto" w:sz="4" w:space="0"/>
              <w:right w:val="single" w:color="auto" w:sz="4" w:space="0"/>
            </w:tcBorders>
            <w:hideMark/>
          </w:tcPr>
          <w:p w:rsidRPr="00523DAA" w:rsidR="00523DAA" w:rsidP="2D78B957" w:rsidRDefault="2D78B957" w14:paraId="5731205F" w14:textId="77777777">
            <w:pPr>
              <w:spacing w:after="0"/>
              <w:rPr>
                <w:rFonts w:asciiTheme="minorHAnsi" w:hAnsiTheme="minorHAnsi"/>
              </w:rPr>
            </w:pPr>
            <w:r w:rsidRPr="2D78B957">
              <w:rPr>
                <w:rFonts w:asciiTheme="minorHAnsi" w:hAnsi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2207E6" w:rsidR="007019AE" w:rsidP="2D78B957" w:rsidRDefault="007019AE" w14:paraId="12B3CBC9" w14:textId="2C219543">
            <w:pPr>
              <w:spacing w:after="0"/>
              <w:rPr>
                <w:rFonts w:asciiTheme="minorHAnsi" w:hAnsiTheme="minorHAnsi"/>
              </w:rPr>
            </w:pPr>
            <w:r>
              <w:rPr>
                <w:rFonts w:asciiTheme="minorHAnsi" w:hAnsiTheme="minorHAnsi"/>
              </w:rPr>
              <w:t>N</w:t>
            </w:r>
          </w:p>
        </w:tc>
      </w:tr>
      <w:tr w:rsidR="00BF2040" w:rsidTr="0FE18BCE" w14:paraId="27E3DE33"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tcPr>
          <w:p w:rsidRPr="00190657" w:rsidR="00BF2040" w:rsidP="00BF2040" w:rsidRDefault="00BF2040" w14:paraId="486970D1" w14:textId="77777777">
            <w:pPr>
              <w:spacing w:after="0"/>
              <w:rPr>
                <w:rFonts w:asciiTheme="minorHAnsi" w:hAnsiTheme="minorHAnsi"/>
              </w:rPr>
            </w:pPr>
            <w:r w:rsidRPr="00190657">
              <w:rPr>
                <w:rFonts w:asciiTheme="minorHAnsi" w:hAnsiTheme="minorHAnsi"/>
              </w:rPr>
              <w:t>dss_clients.cust_type</w:t>
            </w:r>
          </w:p>
          <w:p w:rsidRPr="00496070" w:rsidR="00BF2040" w:rsidP="00BF2040" w:rsidRDefault="00E25BD8" w14:paraId="7EFD34AF" w14:textId="10EB4DF4">
            <w:pPr>
              <w:spacing w:after="0"/>
              <w:rPr>
                <w:rFonts w:asciiTheme="minorHAnsi" w:hAnsiTheme="minorHAnsi"/>
                <w:strike/>
              </w:rPr>
            </w:pPr>
            <w:r>
              <w:rPr>
                <w:rFonts w:asciiTheme="minorHAnsi" w:hAnsiTheme="minorHAnsi"/>
              </w:rPr>
              <w:t>mp_source_code</w:t>
            </w:r>
            <w:r w:rsidRPr="00644A5A" w:rsidR="00BF2040">
              <w:rPr>
                <w:rFonts w:asciiTheme="minorHAnsi" w:hAnsiTheme="minorHAnsi"/>
              </w:rPr>
              <w:t>.dip_description</w:t>
            </w: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644A5A" w:rsidR="00BF2040" w:rsidP="00BF2040" w:rsidRDefault="00BF2040" w14:paraId="663F5F30" w14:textId="410909AA">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rPr>
              <w:t xml:space="preserve">Lookup </w:t>
            </w:r>
            <w:r w:rsidR="00E25BD8">
              <w:rPr>
                <w:rFonts w:asciiTheme="minorHAnsi" w:hAnsiTheme="minorHAnsi"/>
              </w:rPr>
              <w:t>mp_source_code</w:t>
            </w:r>
            <w:r>
              <w:rPr>
                <w:rFonts w:asciiTheme="minorHAnsi" w:hAnsiTheme="minorHAnsi"/>
              </w:rPr>
              <w:t xml:space="preserve"> </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on source_system = ‘FIRST’</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source_code_name = ‘CUST_TYPE’</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 xml:space="preserve">and code_value = </w:t>
            </w:r>
            <w:r w:rsidRPr="00190657">
              <w:rPr>
                <w:rFonts w:asciiTheme="minorHAnsi" w:hAnsiTheme="minorHAnsi"/>
              </w:rPr>
              <w:t>cust_type</w:t>
            </w:r>
            <w:r>
              <w:rPr>
                <w:rFonts w:asciiTheme="minorHAnsi" w:hAnsiTheme="minorHAnsi"/>
              </w:rPr>
              <w:br/>
            </w:r>
            <w:r>
              <w:rPr>
                <w:rFonts w:asciiTheme="minorHAnsi" w:hAnsiTheme="minorHAnsi"/>
              </w:rPr>
              <w:t>if dip_description is returned</w:t>
            </w:r>
            <w:r>
              <w:rPr>
                <w:rFonts w:asciiTheme="minorHAnsi" w:hAnsiTheme="minorHAnsi"/>
              </w:rPr>
              <w:br/>
            </w:r>
            <w:r>
              <w:rPr>
                <w:rFonts w:asciiTheme="minorHAnsi" w:hAnsiTheme="minorHAnsi"/>
              </w:rPr>
              <w:tab/>
            </w:r>
            <w:r>
              <w:rPr>
                <w:rFonts w:asciiTheme="minorHAnsi" w:hAnsiTheme="minorHAnsi"/>
              </w:rPr>
              <w:t>then dip_description</w:t>
            </w:r>
          </w:p>
          <w:p w:rsidRPr="00496070" w:rsidR="00BF2040" w:rsidP="00BF2040" w:rsidRDefault="00BF2040" w14:paraId="292C0696" w14:textId="4C5B5101">
            <w:pPr>
              <w:spacing w:after="0"/>
              <w:rPr>
                <w:rFonts w:asciiTheme="minorHAnsi" w:hAnsiTheme="minorHAnsi"/>
                <w:strike/>
              </w:rPr>
            </w:pPr>
          </w:p>
        </w:tc>
        <w:tc>
          <w:tcPr>
            <w:tcW w:w="2835" w:type="dxa"/>
            <w:tcBorders>
              <w:top w:val="single" w:color="auto" w:sz="4" w:space="0"/>
              <w:left w:val="single" w:color="auto" w:sz="4" w:space="0"/>
              <w:bottom w:val="single" w:color="auto" w:sz="4" w:space="0"/>
              <w:right w:val="single" w:color="auto" w:sz="4" w:space="0"/>
            </w:tcBorders>
            <w:hideMark/>
          </w:tcPr>
          <w:p w:rsidRPr="00CE29FE" w:rsidR="00BF2040" w:rsidP="00BF2040" w:rsidRDefault="00BF2040" w14:paraId="1131DE27" w14:textId="77777777">
            <w:pPr>
              <w:spacing w:after="0"/>
              <w:rPr>
                <w:rFonts w:asciiTheme="minorHAnsi" w:hAnsiTheme="minorHAnsi" w:cstheme="minorHAnsi"/>
              </w:rPr>
            </w:pPr>
            <w:r w:rsidRPr="00CE29FE">
              <w:rPr>
                <w:rFonts w:asciiTheme="minorHAnsi" w:hAnsiTheme="minorHAnsi" w:cstheme="minorHAnsi"/>
              </w:rPr>
              <w:t>party_type</w:t>
            </w:r>
          </w:p>
        </w:tc>
        <w:tc>
          <w:tcPr>
            <w:tcW w:w="425" w:type="dxa"/>
            <w:tcBorders>
              <w:top w:val="single" w:color="auto" w:sz="4" w:space="0"/>
              <w:left w:val="single" w:color="auto" w:sz="4" w:space="0"/>
              <w:bottom w:val="single" w:color="auto" w:sz="4" w:space="0"/>
              <w:right w:val="single" w:color="auto" w:sz="4" w:space="0"/>
            </w:tcBorders>
            <w:hideMark/>
          </w:tcPr>
          <w:p w:rsidRPr="00CE29FE" w:rsidR="00BF2040" w:rsidP="00BF2040" w:rsidRDefault="00BF2040" w14:paraId="41243F81"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BF2040" w:rsidP="00BF2040" w:rsidRDefault="00BF2040" w14:paraId="26A520B1" w14:textId="77777777">
            <w:pPr>
              <w:spacing w:after="0"/>
              <w:rPr>
                <w:rFonts w:asciiTheme="minorHAnsi" w:hAnsiTheme="minorHAnsi" w:cstheme="minorHAnsi"/>
              </w:rPr>
            </w:pPr>
            <w:r w:rsidRPr="00CE29FE">
              <w:rPr>
                <w:rFonts w:asciiTheme="minorHAnsi" w:hAnsiTheme="minorHAnsi" w:cstheme="minorHAnsi"/>
              </w:rPr>
              <w:t>Unknown</w:t>
            </w:r>
          </w:p>
        </w:tc>
      </w:tr>
      <w:tr w:rsidR="00BF2040" w:rsidTr="0FE18BCE" w14:paraId="25DB0FDE"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hideMark/>
          </w:tcPr>
          <w:p w:rsidRPr="00190657" w:rsidR="00BF2040" w:rsidP="00BF2040" w:rsidRDefault="00BF2040" w14:paraId="64D6AF8E" w14:textId="77777777">
            <w:pPr>
              <w:spacing w:after="0"/>
              <w:rPr>
                <w:rFonts w:asciiTheme="minorHAnsi" w:hAnsiTheme="minorHAnsi"/>
              </w:rPr>
            </w:pPr>
            <w:r w:rsidRPr="00190657">
              <w:rPr>
                <w:rFonts w:asciiTheme="minorHAnsi" w:hAnsiTheme="minorHAnsi"/>
              </w:rPr>
              <w:t>dss_clients.cust_type</w:t>
            </w:r>
          </w:p>
          <w:p w:rsidRPr="004313FF" w:rsidR="00BF2040" w:rsidP="00BF2040" w:rsidRDefault="00E25BD8" w14:paraId="09C937A5" w14:textId="19D46621">
            <w:pPr>
              <w:spacing w:after="0"/>
              <w:rPr>
                <w:rFonts w:asciiTheme="minorHAnsi" w:hAnsiTheme="minorHAnsi"/>
                <w:strike/>
              </w:rPr>
            </w:pPr>
            <w:r>
              <w:rPr>
                <w:rFonts w:asciiTheme="minorHAnsi" w:hAnsiTheme="minorHAnsi"/>
              </w:rPr>
              <w:t>mp_source_code</w:t>
            </w:r>
            <w:r w:rsidRPr="00644A5A" w:rsidR="00BF2040">
              <w:rPr>
                <w:rFonts w:asciiTheme="minorHAnsi" w:hAnsiTheme="minorHAnsi"/>
              </w:rPr>
              <w:t>.dip_description</w:t>
            </w: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644A5A" w:rsidR="00BF2040" w:rsidP="00BF2040" w:rsidRDefault="00BF2040" w14:paraId="3549B9D5" w14:textId="420EB745">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rPr>
              <w:t xml:space="preserve">Lookup </w:t>
            </w:r>
            <w:r w:rsidR="00E25BD8">
              <w:rPr>
                <w:rFonts w:asciiTheme="minorHAnsi" w:hAnsiTheme="minorHAnsi"/>
              </w:rPr>
              <w:t>mp_source_code</w:t>
            </w:r>
            <w:r>
              <w:rPr>
                <w:rFonts w:asciiTheme="minorHAnsi" w:hAnsiTheme="minorHAnsi"/>
              </w:rPr>
              <w:t xml:space="preserve"> </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on source_system = ‘FIRST’</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source_code_name = ‘CUST_TYPE’</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 xml:space="preserve">and code_value = </w:t>
            </w:r>
            <w:r w:rsidRPr="00190657">
              <w:rPr>
                <w:rFonts w:asciiTheme="minorHAnsi" w:hAnsiTheme="minorHAnsi"/>
              </w:rPr>
              <w:t>cust_type</w:t>
            </w:r>
            <w:r>
              <w:rPr>
                <w:rFonts w:asciiTheme="minorHAnsi" w:hAnsiTheme="minorHAnsi"/>
              </w:rPr>
              <w:br/>
            </w:r>
            <w:r>
              <w:rPr>
                <w:rFonts w:asciiTheme="minorHAnsi" w:hAnsiTheme="minorHAnsi"/>
              </w:rPr>
              <w:t>if dip_code_value is returned</w:t>
            </w:r>
            <w:r>
              <w:rPr>
                <w:rFonts w:asciiTheme="minorHAnsi" w:hAnsiTheme="minorHAnsi"/>
              </w:rPr>
              <w:br/>
            </w:r>
            <w:r>
              <w:rPr>
                <w:rFonts w:asciiTheme="minorHAnsi" w:hAnsiTheme="minorHAnsi"/>
              </w:rPr>
              <w:tab/>
            </w:r>
            <w:r>
              <w:rPr>
                <w:rFonts w:asciiTheme="minorHAnsi" w:hAnsiTheme="minorHAnsi"/>
              </w:rPr>
              <w:t>then dip_code_value</w:t>
            </w:r>
          </w:p>
          <w:p w:rsidRPr="004313FF" w:rsidR="00BF2040" w:rsidP="00BF2040" w:rsidRDefault="00BF2040" w14:paraId="4FC8CDB3" w14:textId="48A677AB">
            <w:pPr>
              <w:spacing w:after="0"/>
              <w:rPr>
                <w:rFonts w:asciiTheme="minorHAnsi" w:hAnsiTheme="minorHAnsi"/>
                <w:strike/>
              </w:rPr>
            </w:pPr>
          </w:p>
        </w:tc>
        <w:tc>
          <w:tcPr>
            <w:tcW w:w="2835" w:type="dxa"/>
            <w:tcBorders>
              <w:top w:val="single" w:color="auto" w:sz="4" w:space="0"/>
              <w:left w:val="single" w:color="auto" w:sz="4" w:space="0"/>
              <w:bottom w:val="single" w:color="auto" w:sz="4" w:space="0"/>
              <w:right w:val="single" w:color="auto" w:sz="4" w:space="0"/>
            </w:tcBorders>
            <w:hideMark/>
          </w:tcPr>
          <w:p w:rsidRPr="00CE29FE" w:rsidR="00BF2040" w:rsidP="00BF2040" w:rsidRDefault="00BF2040" w14:paraId="0FED89CE" w14:textId="77777777">
            <w:pPr>
              <w:spacing w:after="0"/>
              <w:rPr>
                <w:rFonts w:asciiTheme="minorHAnsi" w:hAnsiTheme="minorHAnsi" w:cstheme="minorHAnsi"/>
              </w:rPr>
            </w:pPr>
            <w:r w:rsidRPr="00CE29FE">
              <w:rPr>
                <w:rFonts w:asciiTheme="minorHAnsi" w:hAnsiTheme="minorHAnsi" w:cstheme="minorHAnsi"/>
              </w:rPr>
              <w:t>party_type_code</w:t>
            </w:r>
          </w:p>
        </w:tc>
        <w:tc>
          <w:tcPr>
            <w:tcW w:w="425" w:type="dxa"/>
            <w:tcBorders>
              <w:top w:val="single" w:color="auto" w:sz="4" w:space="0"/>
              <w:left w:val="single" w:color="auto" w:sz="4" w:space="0"/>
              <w:bottom w:val="single" w:color="auto" w:sz="4" w:space="0"/>
              <w:right w:val="single" w:color="auto" w:sz="4" w:space="0"/>
            </w:tcBorders>
            <w:hideMark/>
          </w:tcPr>
          <w:p w:rsidRPr="00CE29FE" w:rsidR="00BF2040" w:rsidP="00BF2040" w:rsidRDefault="00BF2040" w14:paraId="26CC6852"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BF2040" w:rsidP="00BF2040" w:rsidRDefault="00BF2040" w14:paraId="0ACAEC62" w14:textId="77777777">
            <w:pPr>
              <w:spacing w:after="0"/>
              <w:rPr>
                <w:rFonts w:asciiTheme="minorHAnsi" w:hAnsiTheme="minorHAnsi" w:cstheme="minorHAnsi"/>
              </w:rPr>
            </w:pPr>
            <w:r w:rsidRPr="00CE29FE">
              <w:rPr>
                <w:rFonts w:asciiTheme="minorHAnsi" w:hAnsiTheme="minorHAnsi" w:cstheme="minorHAnsi"/>
              </w:rPr>
              <w:t>Unknown</w:t>
            </w:r>
          </w:p>
        </w:tc>
      </w:tr>
      <w:tr w:rsidR="00CB638C" w:rsidTr="0FE18BCE" w14:paraId="7666D0E3"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tcPr>
          <w:p w:rsidRPr="007B46D6" w:rsidR="00CB638C" w:rsidP="00CB638C" w:rsidRDefault="00CB638C" w14:paraId="256AD672" w14:textId="77777777">
            <w:pPr>
              <w:spacing w:after="0"/>
              <w:rPr>
                <w:rFonts w:asciiTheme="minorHAnsi" w:hAnsiTheme="minorHAnsi"/>
              </w:rPr>
            </w:pPr>
            <w:r w:rsidRPr="007B46D6">
              <w:rPr>
                <w:rFonts w:asciiTheme="minorHAnsi" w:hAnsiTheme="minorHAnsi"/>
              </w:rPr>
              <w:t>dss_clients.entity_type</w:t>
            </w:r>
          </w:p>
          <w:p w:rsidRPr="00830626" w:rsidR="00CB638C" w:rsidP="00CB638C" w:rsidRDefault="00E25BD8" w14:paraId="0EB197C1" w14:textId="287B8869">
            <w:pPr>
              <w:spacing w:after="0"/>
              <w:rPr>
                <w:rFonts w:asciiTheme="minorHAnsi" w:hAnsiTheme="minorHAnsi"/>
              </w:rPr>
            </w:pPr>
            <w:r>
              <w:rPr>
                <w:rFonts w:asciiTheme="minorHAnsi" w:hAnsiTheme="minorHAnsi"/>
              </w:rPr>
              <w:t>mp_source_code</w:t>
            </w:r>
            <w:r w:rsidRPr="00830626" w:rsidR="00CB638C">
              <w:rPr>
                <w:rFonts w:asciiTheme="minorHAnsi" w:hAnsiTheme="minorHAnsi"/>
              </w:rPr>
              <w:t>.dip_code_value</w:t>
            </w:r>
          </w:p>
          <w:p w:rsidRPr="004313FF" w:rsidR="00CB638C" w:rsidP="00CB638C" w:rsidRDefault="00CB638C" w14:paraId="5305F764" w14:textId="2DC5D30C">
            <w:pPr>
              <w:spacing w:after="0"/>
              <w:rPr>
                <w:rFonts w:asciiTheme="minorHAnsi" w:hAnsiTheme="minorHAnsi"/>
                <w:strike/>
              </w:rPr>
            </w:pP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00CB638C" w:rsidP="00CB638C" w:rsidRDefault="00CB638C" w14:paraId="73CCDB49" w14:textId="249D3ACD">
            <w:pPr>
              <w:tabs>
                <w:tab w:val="left" w:pos="284"/>
                <w:tab w:val="left" w:pos="567"/>
                <w:tab w:val="left" w:pos="851"/>
                <w:tab w:val="left" w:pos="1134"/>
                <w:tab w:val="left" w:pos="1418"/>
                <w:tab w:val="left" w:pos="1701"/>
              </w:tabs>
              <w:spacing w:after="0"/>
              <w:rPr>
                <w:rFonts w:asciiTheme="minorHAnsi" w:hAnsiTheme="minorHAnsi"/>
              </w:rPr>
            </w:pPr>
            <w:r>
              <w:rPr>
                <w:rFonts w:asciiTheme="minorHAnsi" w:hAnsiTheme="minorHAnsi"/>
              </w:rPr>
              <w:t xml:space="preserve">Lookup </w:t>
            </w:r>
            <w:r w:rsidR="00E25BD8">
              <w:rPr>
                <w:rFonts w:asciiTheme="minorHAnsi" w:hAnsiTheme="minorHAnsi"/>
              </w:rPr>
              <w:t>mp_source_code</w:t>
            </w:r>
            <w:r>
              <w:rPr>
                <w:rFonts w:asciiTheme="minorHAnsi" w:hAnsiTheme="minorHAnsi"/>
              </w:rPr>
              <w:t xml:space="preserve"> </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on source_system = ‘FIRST’</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source_code_name = ‘ENTITY_TYPE’</w:t>
            </w:r>
            <w:r>
              <w:rPr>
                <w:rFonts w:asciiTheme="minorHAnsi" w:hAnsiTheme="minorHAnsi"/>
              </w:rPr>
              <w:br/>
            </w:r>
            <w:r>
              <w:rPr>
                <w:rFonts w:asciiTheme="minorHAnsi" w:hAnsiTheme="minorHAnsi"/>
              </w:rPr>
              <w:tab/>
            </w:r>
            <w:r>
              <w:rPr>
                <w:rFonts w:asciiTheme="minorHAnsi" w:hAnsiTheme="minorHAnsi"/>
              </w:rPr>
              <w:tab/>
            </w:r>
            <w:r>
              <w:rPr>
                <w:rFonts w:asciiTheme="minorHAnsi" w:hAnsiTheme="minorHAnsi"/>
              </w:rPr>
              <w:t>and code_value = entity</w:t>
            </w:r>
            <w:r w:rsidRPr="00190657">
              <w:rPr>
                <w:rFonts w:asciiTheme="minorHAnsi" w:hAnsiTheme="minorHAnsi"/>
              </w:rPr>
              <w:t>_type</w:t>
            </w:r>
          </w:p>
          <w:p w:rsidRPr="004313FF" w:rsidR="00CB638C" w:rsidP="00DF0058" w:rsidRDefault="00CB638C" w14:paraId="5A00EC93" w14:textId="6B496BBE">
            <w:pPr>
              <w:tabs>
                <w:tab w:val="left" w:pos="346"/>
              </w:tabs>
              <w:spacing w:after="0"/>
              <w:rPr>
                <w:rFonts w:asciiTheme="minorHAnsi" w:hAnsiTheme="minorHAnsi"/>
                <w:strike/>
                <w:color w:val="000000" w:themeColor="text1"/>
              </w:rPr>
            </w:pPr>
            <w:r>
              <w:rPr>
                <w:rFonts w:asciiTheme="minorHAnsi" w:hAnsiTheme="minorHAnsi"/>
              </w:rPr>
              <w:t>if dip_description is returned</w:t>
            </w:r>
            <w:r>
              <w:rPr>
                <w:rFonts w:asciiTheme="minorHAnsi" w:hAnsiTheme="minorHAnsi"/>
              </w:rPr>
              <w:br/>
            </w:r>
            <w:r w:rsidR="00DF0058">
              <w:rPr>
                <w:rFonts w:asciiTheme="minorHAnsi" w:hAnsiTheme="minorHAnsi"/>
              </w:rPr>
              <w:tab/>
            </w:r>
            <w:r>
              <w:rPr>
                <w:rFonts w:asciiTheme="minorHAnsi" w:hAnsiTheme="minorHAnsi"/>
              </w:rPr>
              <w:t>then dip_description</w:t>
            </w:r>
          </w:p>
        </w:tc>
        <w:tc>
          <w:tcPr>
            <w:tcW w:w="2835" w:type="dxa"/>
            <w:tcBorders>
              <w:top w:val="single" w:color="auto" w:sz="4" w:space="0"/>
              <w:left w:val="single" w:color="auto" w:sz="4" w:space="0"/>
              <w:bottom w:val="single" w:color="auto" w:sz="4" w:space="0"/>
              <w:right w:val="single" w:color="auto" w:sz="4" w:space="0"/>
            </w:tcBorders>
            <w:hideMark/>
          </w:tcPr>
          <w:p w:rsidRPr="00CE29FE" w:rsidR="00CB638C" w:rsidP="00CB638C" w:rsidRDefault="00CB638C" w14:paraId="48F6D696" w14:textId="77777777">
            <w:pPr>
              <w:spacing w:after="0"/>
              <w:rPr>
                <w:rFonts w:asciiTheme="minorHAnsi" w:hAnsiTheme="minorHAnsi" w:cstheme="minorHAnsi"/>
              </w:rPr>
            </w:pPr>
            <w:r w:rsidRPr="00CE29FE">
              <w:rPr>
                <w:rFonts w:asciiTheme="minorHAnsi" w:hAnsiTheme="minorHAnsi" w:cstheme="minorHAnsi"/>
                <w:color w:val="000000" w:themeColor="text1"/>
              </w:rPr>
              <w:t>party_subtype</w:t>
            </w:r>
          </w:p>
        </w:tc>
        <w:tc>
          <w:tcPr>
            <w:tcW w:w="425" w:type="dxa"/>
            <w:tcBorders>
              <w:top w:val="single" w:color="auto" w:sz="4" w:space="0"/>
              <w:left w:val="single" w:color="auto" w:sz="4" w:space="0"/>
              <w:bottom w:val="single" w:color="auto" w:sz="4" w:space="0"/>
              <w:right w:val="single" w:color="auto" w:sz="4" w:space="0"/>
            </w:tcBorders>
            <w:hideMark/>
          </w:tcPr>
          <w:p w:rsidRPr="00CE29FE" w:rsidR="00CB638C" w:rsidP="00CB638C" w:rsidRDefault="00CB638C" w14:paraId="40930B4A" w14:textId="77777777">
            <w:pPr>
              <w:spacing w:after="0"/>
              <w:rPr>
                <w:rFonts w:asciiTheme="minorHAnsi" w:hAnsiTheme="minorHAnsi" w:cstheme="minorHAnsi"/>
              </w:rPr>
            </w:pPr>
            <w:r w:rsidRPr="00CE29FE">
              <w:rPr>
                <w:rFonts w:asciiTheme="minorHAnsi" w:hAnsiTheme="minorHAnsi" w:cstheme="minorHAnsi"/>
                <w:color w:val="000000" w:themeColor="text1"/>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CB638C" w:rsidP="00CB638C" w:rsidRDefault="00CB638C" w14:paraId="6424E4B5" w14:textId="77777777">
            <w:pPr>
              <w:spacing w:after="0"/>
              <w:rPr>
                <w:rFonts w:asciiTheme="minorHAnsi" w:hAnsiTheme="minorHAnsi" w:cstheme="minorHAnsi"/>
              </w:rPr>
            </w:pPr>
            <w:r w:rsidRPr="00CE29FE">
              <w:rPr>
                <w:rFonts w:asciiTheme="minorHAnsi" w:hAnsiTheme="minorHAnsi" w:cstheme="minorHAnsi"/>
                <w:color w:val="000000" w:themeColor="text1"/>
              </w:rPr>
              <w:t>Unknown</w:t>
            </w:r>
          </w:p>
        </w:tc>
      </w:tr>
      <w:tr w:rsidR="00CB638C" w:rsidTr="0FE18BCE" w14:paraId="39587FB9" w14:textId="77777777">
        <w:trPr>
          <w:trHeight w:val="300"/>
        </w:trPr>
        <w:tc>
          <w:tcPr>
            <w:tcW w:w="3964" w:type="dxa"/>
            <w:tcBorders>
              <w:top w:val="single" w:color="auto" w:sz="4" w:space="0"/>
              <w:left w:val="single" w:color="auto" w:sz="4" w:space="0"/>
              <w:bottom w:val="single" w:color="auto" w:sz="4" w:space="0"/>
              <w:right w:val="single" w:color="auto" w:sz="4" w:space="0"/>
            </w:tcBorders>
            <w:shd w:val="clear" w:color="auto" w:fill="auto"/>
          </w:tcPr>
          <w:p w:rsidRPr="007B46D6" w:rsidR="00CB638C" w:rsidP="00CB638C" w:rsidRDefault="00CB638C" w14:paraId="5DC89035" w14:textId="77777777">
            <w:pPr>
              <w:spacing w:after="0"/>
              <w:rPr>
                <w:rFonts w:asciiTheme="minorHAnsi" w:hAnsiTheme="minorHAnsi"/>
              </w:rPr>
            </w:pPr>
            <w:r w:rsidRPr="007B46D6">
              <w:rPr>
                <w:rFonts w:asciiTheme="minorHAnsi" w:hAnsiTheme="minorHAnsi"/>
              </w:rPr>
              <w:t>dss_clients.entity_type</w:t>
            </w:r>
          </w:p>
          <w:p w:rsidRPr="00830626" w:rsidR="00CB638C" w:rsidP="00CB638C" w:rsidRDefault="00E25BD8" w14:paraId="72511FB3" w14:textId="094DD4B7">
            <w:pPr>
              <w:spacing w:after="0"/>
              <w:rPr>
                <w:rFonts w:asciiTheme="minorHAnsi" w:hAnsiTheme="minorHAnsi"/>
              </w:rPr>
            </w:pPr>
            <w:r>
              <w:rPr>
                <w:rFonts w:asciiTheme="minorHAnsi" w:hAnsiTheme="minorHAnsi"/>
              </w:rPr>
              <w:t>mp_source_code</w:t>
            </w:r>
            <w:r w:rsidRPr="00830626" w:rsidR="00CB638C">
              <w:rPr>
                <w:rFonts w:asciiTheme="minorHAnsi" w:hAnsiTheme="minorHAnsi"/>
              </w:rPr>
              <w:t>.dip_code_value</w:t>
            </w:r>
          </w:p>
          <w:p w:rsidRPr="00163836" w:rsidR="00CB638C" w:rsidP="00CB638C" w:rsidRDefault="00CB638C" w14:paraId="2334CCB3" w14:textId="77777777">
            <w:pPr>
              <w:spacing w:after="0"/>
              <w:rPr>
                <w:rFonts w:asciiTheme="minorHAnsi" w:hAnsiTheme="minorHAnsi"/>
                <w:strike/>
              </w:rPr>
            </w:pP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tcPr>
          <w:p w:rsidRPr="00163836" w:rsidR="00CB638C" w:rsidP="00DF0058" w:rsidRDefault="00CB638C" w14:paraId="4A7B982F" w14:textId="3A7530CF">
            <w:pPr>
              <w:tabs>
                <w:tab w:val="left" w:pos="361"/>
              </w:tabs>
              <w:spacing w:after="0"/>
              <w:rPr>
                <w:rFonts w:asciiTheme="minorHAnsi" w:hAnsiTheme="minorHAnsi"/>
                <w:strike/>
                <w:color w:val="000000" w:themeColor="text1"/>
              </w:rPr>
            </w:pPr>
            <w:r>
              <w:rPr>
                <w:rFonts w:asciiTheme="minorHAnsi" w:hAnsiTheme="minorHAnsi"/>
              </w:rPr>
              <w:t xml:space="preserve">Lookup </w:t>
            </w:r>
            <w:r w:rsidR="00E25BD8">
              <w:rPr>
                <w:rFonts w:asciiTheme="minorHAnsi" w:hAnsiTheme="minorHAnsi"/>
              </w:rPr>
              <w:t>mp_source_code</w:t>
            </w:r>
            <w:r>
              <w:rPr>
                <w:rFonts w:asciiTheme="minorHAnsi" w:hAnsiTheme="minorHAnsi"/>
              </w:rPr>
              <w:t xml:space="preserve"> </w:t>
            </w:r>
            <w:r>
              <w:rPr>
                <w:rFonts w:asciiTheme="minorHAnsi" w:hAnsiTheme="minorHAnsi"/>
              </w:rPr>
              <w:br/>
            </w:r>
            <w:r>
              <w:rPr>
                <w:rFonts w:asciiTheme="minorHAnsi" w:hAnsiTheme="minorHAnsi"/>
              </w:rPr>
              <w:tab/>
            </w:r>
            <w:r w:rsidR="00DF0058">
              <w:rPr>
                <w:rFonts w:asciiTheme="minorHAnsi" w:hAnsiTheme="minorHAnsi"/>
              </w:rPr>
              <w:tab/>
            </w:r>
            <w:r>
              <w:rPr>
                <w:rFonts w:asciiTheme="minorHAnsi" w:hAnsiTheme="minorHAnsi"/>
              </w:rPr>
              <w:t>on source_system = ‘FIRST’</w:t>
            </w:r>
            <w:r>
              <w:rPr>
                <w:rFonts w:asciiTheme="minorHAnsi" w:hAnsiTheme="minorHAnsi"/>
              </w:rPr>
              <w:br/>
            </w:r>
            <w:r>
              <w:rPr>
                <w:rFonts w:asciiTheme="minorHAnsi" w:hAnsiTheme="minorHAnsi"/>
              </w:rPr>
              <w:tab/>
            </w:r>
            <w:r w:rsidR="00DF0058">
              <w:rPr>
                <w:rFonts w:asciiTheme="minorHAnsi" w:hAnsiTheme="minorHAnsi"/>
              </w:rPr>
              <w:tab/>
            </w:r>
            <w:r>
              <w:rPr>
                <w:rFonts w:asciiTheme="minorHAnsi" w:hAnsiTheme="minorHAnsi"/>
              </w:rPr>
              <w:t>and source_code_name = ‘ENTITY_TYPE’</w:t>
            </w:r>
            <w:r>
              <w:rPr>
                <w:rFonts w:asciiTheme="minorHAnsi" w:hAnsiTheme="minorHAnsi"/>
              </w:rPr>
              <w:br/>
            </w:r>
            <w:r>
              <w:rPr>
                <w:rFonts w:asciiTheme="minorHAnsi" w:hAnsiTheme="minorHAnsi"/>
              </w:rPr>
              <w:tab/>
            </w:r>
            <w:r w:rsidR="00DF0058">
              <w:rPr>
                <w:rFonts w:asciiTheme="minorHAnsi" w:hAnsiTheme="minorHAnsi"/>
              </w:rPr>
              <w:tab/>
            </w:r>
            <w:r>
              <w:rPr>
                <w:rFonts w:asciiTheme="minorHAnsi" w:hAnsiTheme="minorHAnsi"/>
              </w:rPr>
              <w:t>and code_value = entity</w:t>
            </w:r>
            <w:r w:rsidRPr="00190657">
              <w:rPr>
                <w:rFonts w:asciiTheme="minorHAnsi" w:hAnsiTheme="minorHAnsi"/>
              </w:rPr>
              <w:t>_type</w:t>
            </w:r>
            <w:r>
              <w:rPr>
                <w:rFonts w:asciiTheme="minorHAnsi" w:hAnsiTheme="minorHAnsi"/>
              </w:rPr>
              <w:br/>
            </w:r>
            <w:r>
              <w:rPr>
                <w:rFonts w:asciiTheme="minorHAnsi" w:hAnsiTheme="minorHAnsi"/>
              </w:rPr>
              <w:t>if dip_code_value is returned</w:t>
            </w:r>
            <w:r>
              <w:rPr>
                <w:rFonts w:asciiTheme="minorHAnsi" w:hAnsiTheme="minorHAnsi"/>
              </w:rPr>
              <w:br/>
            </w:r>
            <w:r w:rsidR="00DF0058">
              <w:rPr>
                <w:rFonts w:asciiTheme="minorHAnsi" w:hAnsiTheme="minorHAnsi"/>
              </w:rPr>
              <w:tab/>
            </w:r>
            <w:r>
              <w:rPr>
                <w:rFonts w:asciiTheme="minorHAnsi" w:hAnsiTheme="minorHAnsi"/>
              </w:rPr>
              <w:t>then dip_code_value</w:t>
            </w:r>
          </w:p>
        </w:tc>
        <w:tc>
          <w:tcPr>
            <w:tcW w:w="2835" w:type="dxa"/>
            <w:tcBorders>
              <w:top w:val="single" w:color="auto" w:sz="4" w:space="0"/>
              <w:left w:val="single" w:color="auto" w:sz="4" w:space="0"/>
              <w:bottom w:val="single" w:color="auto" w:sz="4" w:space="0"/>
              <w:right w:val="single" w:color="auto" w:sz="4" w:space="0"/>
            </w:tcBorders>
            <w:hideMark/>
          </w:tcPr>
          <w:p w:rsidRPr="00CE29FE" w:rsidR="00CB638C" w:rsidP="00CB638C" w:rsidRDefault="00CB638C" w14:paraId="5EA18950" w14:textId="77777777">
            <w:pPr>
              <w:spacing w:after="0"/>
              <w:rPr>
                <w:rFonts w:asciiTheme="minorHAnsi" w:hAnsiTheme="minorHAnsi" w:cstheme="minorHAnsi"/>
              </w:rPr>
            </w:pPr>
            <w:r w:rsidRPr="00CE29FE">
              <w:rPr>
                <w:rFonts w:asciiTheme="minorHAnsi" w:hAnsiTheme="minorHAnsi" w:cstheme="minorHAnsi"/>
              </w:rPr>
              <w:t>party_subtype_code</w:t>
            </w:r>
          </w:p>
        </w:tc>
        <w:tc>
          <w:tcPr>
            <w:tcW w:w="425" w:type="dxa"/>
            <w:tcBorders>
              <w:top w:val="single" w:color="auto" w:sz="4" w:space="0"/>
              <w:left w:val="single" w:color="auto" w:sz="4" w:space="0"/>
              <w:bottom w:val="single" w:color="auto" w:sz="4" w:space="0"/>
              <w:right w:val="single" w:color="auto" w:sz="4" w:space="0"/>
            </w:tcBorders>
            <w:hideMark/>
          </w:tcPr>
          <w:p w:rsidRPr="00CE29FE" w:rsidR="00CB638C" w:rsidP="00CB638C" w:rsidRDefault="00CB638C" w14:paraId="761D9F32"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CB638C" w:rsidP="00CB638C" w:rsidRDefault="00CB638C" w14:paraId="6971445C" w14:textId="77777777">
            <w:pPr>
              <w:spacing w:after="0"/>
              <w:rPr>
                <w:rFonts w:asciiTheme="minorHAnsi" w:hAnsiTheme="minorHAnsi" w:cstheme="minorHAnsi"/>
              </w:rPr>
            </w:pPr>
            <w:r w:rsidRPr="00CE29FE">
              <w:rPr>
                <w:rFonts w:asciiTheme="minorHAnsi" w:hAnsiTheme="minorHAnsi" w:cstheme="minorHAnsi"/>
              </w:rPr>
              <w:t>Unknown</w:t>
            </w:r>
          </w:p>
        </w:tc>
      </w:tr>
      <w:tr w:rsidR="00792050" w:rsidTr="0FE18BCE" w14:paraId="65F13110"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24448B" w:rsidR="00792050" w:rsidP="00792050" w:rsidRDefault="00792050" w14:paraId="59089746" w14:textId="77777777">
            <w:pPr>
              <w:spacing w:after="0"/>
              <w:rPr>
                <w:rFonts w:asciiTheme="minorHAnsi" w:hAnsiTheme="minorHAnsi" w:cstheme="minorHAnsi"/>
              </w:rPr>
            </w:pPr>
            <w:r w:rsidRPr="0024448B">
              <w:rPr>
                <w:rFonts w:asciiTheme="minorHAnsi" w:hAnsiTheme="minorHAnsi" w:cstheme="minorHAnsi"/>
              </w:rPr>
              <w:t xml:space="preserve">dss_clients.entity_class </w:t>
            </w:r>
          </w:p>
          <w:p w:rsidRPr="0024448B" w:rsidR="00727EF0" w:rsidP="00727EF0" w:rsidRDefault="00792050" w14:paraId="71CA8B77" w14:textId="1C789063">
            <w:pPr>
              <w:spacing w:after="0"/>
              <w:rPr>
                <w:rFonts w:asciiTheme="minorHAnsi" w:hAnsiTheme="minorHAnsi" w:cstheme="minorHAnsi"/>
              </w:rPr>
            </w:pPr>
            <w:r w:rsidRPr="0024448B">
              <w:rPr>
                <w:rFonts w:asciiTheme="minorHAnsi" w:hAnsiTheme="minorHAnsi" w:cstheme="minorHAnsi"/>
              </w:rPr>
              <w:t>dss_entity_classes.description</w:t>
            </w:r>
            <w:r w:rsidRPr="0024448B" w:rsidR="00727EF0">
              <w:rPr>
                <w:rFonts w:asciiTheme="minorHAnsi" w:hAnsiTheme="minorHAnsi" w:cstheme="minorHAnsi"/>
              </w:rPr>
              <w:t xml:space="preserve"> </w:t>
            </w:r>
          </w:p>
          <w:p w:rsidRPr="0024448B" w:rsidR="00792050" w:rsidP="00727EF0" w:rsidRDefault="00727EF0" w14:paraId="1328B12E" w14:textId="0255465A">
            <w:pPr>
              <w:spacing w:after="0"/>
              <w:rPr>
                <w:rFonts w:asciiTheme="minorHAnsi" w:hAnsiTheme="minorHAnsi" w:cstheme="minorHAnsi"/>
              </w:rPr>
            </w:pPr>
            <w:r w:rsidRPr="0024448B">
              <w:rPr>
                <w:rFonts w:asciiTheme="minorHAnsi" w:hAnsiTheme="minorHAnsi" w:cstheme="minorHAnsi"/>
              </w:rPr>
              <w:t>ref_lannz_customerclass.fstrDecode2</w:t>
            </w:r>
          </w:p>
        </w:tc>
        <w:tc>
          <w:tcPr>
            <w:tcW w:w="623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hideMark/>
          </w:tcPr>
          <w:p w:rsidRPr="0024448B" w:rsidR="00727EF0" w:rsidP="00727EF0" w:rsidRDefault="00727EF0" w14:paraId="5CC75528"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24448B">
              <w:rPr>
                <w:rFonts w:asciiTheme="minorHAnsi" w:hAnsiTheme="minorHAnsi"/>
              </w:rPr>
              <w:t xml:space="preserve">lookup </w:t>
            </w:r>
            <w:r w:rsidRPr="0024448B">
              <w:rPr>
                <w:rFonts w:asciiTheme="minorHAnsi" w:hAnsiTheme="minorHAnsi" w:cstheme="minorHAnsi"/>
              </w:rPr>
              <w:t>ref_lannz_customerclass</w:t>
            </w:r>
            <w:r w:rsidRPr="0024448B">
              <w:rPr>
                <w:rFonts w:asciiTheme="minorHAnsi" w:hAnsiTheme="minorHAnsi"/>
              </w:rPr>
              <w:t xml:space="preserve"> on fstrCustomerClass = </w:t>
            </w:r>
            <w:r w:rsidRPr="0024448B">
              <w:rPr>
                <w:rFonts w:asciiTheme="minorHAnsi" w:hAnsiTheme="minorHAnsi" w:cstheme="minorHAnsi"/>
              </w:rPr>
              <w:t>entity_class</w:t>
            </w:r>
            <w:r w:rsidRPr="0024448B">
              <w:rPr>
                <w:rFonts w:asciiTheme="minorHAnsi" w:hAnsiTheme="minorHAnsi" w:cstheme="minorHAnsi"/>
              </w:rPr>
              <w:br/>
            </w:r>
            <w:r w:rsidRPr="0024448B">
              <w:rPr>
                <w:rFonts w:asciiTheme="minorHAnsi" w:hAnsiTheme="minorHAnsi" w:cstheme="minorHAnsi"/>
              </w:rPr>
              <w:t>if fstrDecode2 is returned</w:t>
            </w:r>
            <w:r w:rsidRPr="0024448B">
              <w:rPr>
                <w:rFonts w:asciiTheme="minorHAnsi" w:hAnsiTheme="minorHAnsi" w:cstheme="minorHAnsi"/>
              </w:rPr>
              <w:br/>
            </w:r>
            <w:r w:rsidRPr="0024448B">
              <w:rPr>
                <w:rFonts w:asciiTheme="minorHAnsi" w:hAnsiTheme="minorHAnsi" w:cstheme="minorHAnsi"/>
              </w:rPr>
              <w:tab/>
            </w:r>
            <w:r w:rsidRPr="0024448B">
              <w:rPr>
                <w:rFonts w:asciiTheme="minorHAnsi" w:hAnsiTheme="minorHAnsi" w:cstheme="minorHAnsi"/>
              </w:rPr>
              <w:t>then fstrDecode2</w:t>
            </w:r>
          </w:p>
          <w:p w:rsidRPr="0024448B" w:rsidR="00792050" w:rsidP="00727EF0" w:rsidRDefault="00727EF0" w14:paraId="1B21E471" w14:textId="4FCC6832">
            <w:pPr>
              <w:tabs>
                <w:tab w:val="left" w:pos="284"/>
                <w:tab w:val="left" w:pos="567"/>
                <w:tab w:val="left" w:pos="851"/>
                <w:tab w:val="left" w:pos="1134"/>
                <w:tab w:val="left" w:pos="1418"/>
                <w:tab w:val="left" w:pos="1701"/>
              </w:tabs>
              <w:spacing w:after="0"/>
              <w:rPr>
                <w:rFonts w:asciiTheme="minorHAnsi" w:hAnsiTheme="minorHAnsi"/>
              </w:rPr>
            </w:pPr>
            <w:r w:rsidRPr="0024448B">
              <w:rPr>
                <w:rFonts w:asciiTheme="minorHAnsi" w:hAnsiTheme="minorHAnsi"/>
              </w:rPr>
              <w:t xml:space="preserve">else </w:t>
            </w:r>
            <w:r w:rsidRPr="0024448B" w:rsidR="00BF6055">
              <w:rPr>
                <w:rFonts w:asciiTheme="minorHAnsi" w:hAnsiTheme="minorHAnsi"/>
              </w:rPr>
              <w:t>l</w:t>
            </w:r>
            <w:r w:rsidRPr="0024448B" w:rsidR="00792050">
              <w:rPr>
                <w:rFonts w:asciiTheme="minorHAnsi" w:hAnsiTheme="minorHAnsi"/>
              </w:rPr>
              <w:t xml:space="preserve">ookup </w:t>
            </w:r>
            <w:r w:rsidRPr="0024448B" w:rsidR="00792050">
              <w:rPr>
                <w:rFonts w:asciiTheme="minorHAnsi" w:hAnsiTheme="minorHAnsi" w:cstheme="minorHAnsi"/>
              </w:rPr>
              <w:t>dss_entity_classes on entity_class_code = entity_class</w:t>
            </w:r>
            <w:r w:rsidRPr="0024448B" w:rsidR="00792050">
              <w:rPr>
                <w:rFonts w:asciiTheme="minorHAnsi" w:hAnsiTheme="minorHAnsi" w:cstheme="minorHAnsi"/>
              </w:rPr>
              <w:br/>
            </w:r>
            <w:r w:rsidRPr="0024448B" w:rsidR="00792050">
              <w:rPr>
                <w:rFonts w:asciiTheme="minorHAnsi" w:hAnsiTheme="minorHAnsi" w:cstheme="minorHAnsi"/>
              </w:rPr>
              <w:t>if description is returned</w:t>
            </w:r>
            <w:r w:rsidRPr="0024448B" w:rsidR="00792050">
              <w:rPr>
                <w:rFonts w:asciiTheme="minorHAnsi" w:hAnsiTheme="minorHAnsi" w:cstheme="minorHAnsi"/>
              </w:rPr>
              <w:br/>
            </w:r>
            <w:r w:rsidRPr="0024448B" w:rsidR="00792050">
              <w:rPr>
                <w:rFonts w:asciiTheme="minorHAnsi" w:hAnsiTheme="minorHAnsi" w:cstheme="minorHAnsi"/>
              </w:rPr>
              <w:tab/>
            </w:r>
            <w:r w:rsidRPr="0024448B" w:rsidR="00792050">
              <w:rPr>
                <w:rFonts w:asciiTheme="minorHAnsi" w:hAnsiTheme="minorHAnsi" w:cstheme="minorHAnsi"/>
              </w:rPr>
              <w:t xml:space="preserve">then </w:t>
            </w:r>
            <w:r w:rsidRPr="0024448B" w:rsidR="00792050">
              <w:rPr>
                <w:rFonts w:asciiTheme="minorHAnsi" w:hAnsiTheme="minorHAnsi"/>
              </w:rPr>
              <w:t>cast(description as varchar(30))</w:t>
            </w:r>
          </w:p>
        </w:tc>
        <w:tc>
          <w:tcPr>
            <w:tcW w:w="2835" w:type="dxa"/>
            <w:tcBorders>
              <w:top w:val="single" w:color="auto" w:sz="4" w:space="0"/>
              <w:left w:val="single" w:color="auto" w:sz="4" w:space="0"/>
              <w:bottom w:val="single" w:color="auto" w:sz="4" w:space="0"/>
              <w:right w:val="single" w:color="auto" w:sz="4" w:space="0"/>
            </w:tcBorders>
            <w:hideMark/>
          </w:tcPr>
          <w:p w:rsidRPr="0024448B" w:rsidR="00792050" w:rsidP="00792050" w:rsidRDefault="00792050" w14:paraId="7E457566" w14:textId="77777777">
            <w:pPr>
              <w:spacing w:after="0"/>
              <w:rPr>
                <w:rFonts w:asciiTheme="minorHAnsi" w:hAnsiTheme="minorHAnsi" w:cstheme="minorHAnsi"/>
              </w:rPr>
            </w:pPr>
            <w:r w:rsidRPr="0024448B">
              <w:rPr>
                <w:rFonts w:asciiTheme="minorHAnsi" w:hAnsiTheme="minorHAnsi" w:cstheme="minorHAnsi"/>
              </w:rPr>
              <w:t>party_class</w:t>
            </w:r>
          </w:p>
        </w:tc>
        <w:tc>
          <w:tcPr>
            <w:tcW w:w="425" w:type="dxa"/>
            <w:tcBorders>
              <w:top w:val="single" w:color="auto" w:sz="4" w:space="0"/>
              <w:left w:val="single" w:color="auto" w:sz="4" w:space="0"/>
              <w:bottom w:val="single" w:color="auto" w:sz="4" w:space="0"/>
              <w:right w:val="single" w:color="auto" w:sz="4" w:space="0"/>
            </w:tcBorders>
            <w:hideMark/>
          </w:tcPr>
          <w:p w:rsidRPr="0024448B" w:rsidR="00792050" w:rsidP="00792050" w:rsidRDefault="00792050" w14:paraId="49B5CCA8" w14:textId="77777777">
            <w:pPr>
              <w:spacing w:after="0"/>
              <w:rPr>
                <w:rFonts w:asciiTheme="minorHAnsi" w:hAnsiTheme="minorHAnsi" w:cstheme="minorHAnsi"/>
              </w:rPr>
            </w:pPr>
            <w:r w:rsidRPr="0024448B">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792050" w:rsidP="00792050" w:rsidRDefault="00792050" w14:paraId="5E791395" w14:textId="77777777">
            <w:pPr>
              <w:spacing w:after="0"/>
              <w:rPr>
                <w:rFonts w:asciiTheme="minorHAnsi" w:hAnsiTheme="minorHAnsi" w:cstheme="minorHAnsi"/>
              </w:rPr>
            </w:pPr>
            <w:r w:rsidRPr="0024448B">
              <w:rPr>
                <w:rFonts w:asciiTheme="minorHAnsi" w:hAnsiTheme="minorHAnsi" w:cstheme="minorHAnsi"/>
              </w:rPr>
              <w:t>Unknown</w:t>
            </w:r>
          </w:p>
        </w:tc>
      </w:tr>
      <w:tr w:rsidR="00F5469A" w:rsidTr="0FE18BCE" w14:paraId="51A50E63"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CE29FE" w:rsidR="00F5469A" w:rsidRDefault="007C37A2" w14:paraId="70F42F44" w14:textId="7414C6CE">
            <w:pPr>
              <w:spacing w:after="0"/>
              <w:rPr>
                <w:rFonts w:asciiTheme="minorHAnsi" w:hAnsiTheme="minorHAnsi" w:cstheme="minorHAnsi"/>
              </w:rPr>
            </w:pPr>
            <w:r>
              <w:rPr>
                <w:rFonts w:asciiTheme="minorHAnsi" w:hAnsiTheme="minorHAnsi" w:cstheme="minorHAnsi"/>
              </w:rPr>
              <w:t>dss</w:t>
            </w:r>
            <w:r w:rsidRPr="00CE29FE" w:rsidR="00D57496">
              <w:rPr>
                <w:rFonts w:asciiTheme="minorHAnsi" w:hAnsiTheme="minorHAnsi" w:cstheme="minorHAnsi"/>
              </w:rPr>
              <w:t>_</w:t>
            </w:r>
            <w:r w:rsidRPr="00CE29FE" w:rsidR="00F5469A">
              <w:rPr>
                <w:rFonts w:asciiTheme="minorHAnsi" w:hAnsiTheme="minorHAnsi" w:cstheme="minorHAnsi"/>
              </w:rPr>
              <w:t>clients.entity_class</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62C63897"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CE29FE">
              <w:rPr>
                <w:rFonts w:asciiTheme="minorHAnsi" w:hAnsiTheme="minorHAnsi" w:cstheme="minorHAnsi"/>
              </w:rPr>
              <w:t>copy</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6975E07B" w14:textId="77777777">
            <w:pPr>
              <w:spacing w:after="0"/>
              <w:rPr>
                <w:rFonts w:asciiTheme="minorHAnsi" w:hAnsiTheme="minorHAnsi" w:cstheme="minorHAnsi"/>
              </w:rPr>
            </w:pPr>
            <w:r w:rsidRPr="00CE29FE">
              <w:rPr>
                <w:rFonts w:asciiTheme="minorHAnsi" w:hAnsiTheme="minorHAnsi" w:cstheme="minorHAnsi"/>
              </w:rPr>
              <w:t>party_class_code</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6A31B08A"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0F4E8084" w14:textId="77777777">
            <w:pPr>
              <w:spacing w:after="0"/>
              <w:rPr>
                <w:rFonts w:asciiTheme="minorHAnsi" w:hAnsiTheme="minorHAnsi" w:cstheme="minorHAnsi"/>
              </w:rPr>
            </w:pPr>
            <w:r w:rsidRPr="00CE29FE">
              <w:rPr>
                <w:rFonts w:asciiTheme="minorHAnsi" w:hAnsiTheme="minorHAnsi" w:cstheme="minorHAnsi"/>
              </w:rPr>
              <w:t>Unknown</w:t>
            </w:r>
          </w:p>
        </w:tc>
      </w:tr>
      <w:tr w:rsidR="00F5469A" w:rsidTr="0FE18BCE" w14:paraId="0B2A26D5"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4425BBEA"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21182C" w:rsidRDefault="0021182C" w14:paraId="76A6D293" w14:textId="1D800DF6">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78E9580C" w14:textId="77777777">
            <w:pPr>
              <w:spacing w:after="0"/>
              <w:rPr>
                <w:rFonts w:asciiTheme="minorHAnsi" w:hAnsiTheme="minorHAnsi" w:cstheme="minorHAnsi"/>
              </w:rPr>
            </w:pPr>
            <w:r w:rsidRPr="00CE29FE">
              <w:rPr>
                <w:rFonts w:asciiTheme="minorHAnsi" w:hAnsiTheme="minorHAnsi" w:cstheme="minorHAnsi"/>
              </w:rPr>
              <w:t>party_segment</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2AE3ADEF"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P="00F02789" w:rsidRDefault="00F02789" w14:paraId="7B94811D" w14:textId="44F8394E">
            <w:pPr>
              <w:spacing w:after="0"/>
              <w:rPr>
                <w:rFonts w:asciiTheme="minorHAnsi" w:hAnsiTheme="minorHAnsi" w:cstheme="minorHAnsi"/>
              </w:rPr>
            </w:pPr>
            <w:r w:rsidRPr="002207E6">
              <w:rPr>
                <w:rFonts w:asciiTheme="minorHAnsi" w:hAnsiTheme="minorHAnsi" w:cstheme="minorHAnsi"/>
              </w:rPr>
              <w:t>Unknown</w:t>
            </w:r>
          </w:p>
        </w:tc>
      </w:tr>
      <w:tr w:rsidR="0021182C" w:rsidTr="0FE18BCE" w14:paraId="6F44195E"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21182C" w:rsidP="0021182C" w:rsidRDefault="0021182C" w14:paraId="6B205F11"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21182C" w:rsidP="0021182C" w:rsidRDefault="0021182C" w14:paraId="53EBF707" w14:textId="1E3CCC8D">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21182C" w:rsidP="0021182C" w:rsidRDefault="0021182C" w14:paraId="1E709818" w14:textId="77777777">
            <w:pPr>
              <w:spacing w:after="0"/>
              <w:rPr>
                <w:rFonts w:asciiTheme="minorHAnsi" w:hAnsiTheme="minorHAnsi" w:cstheme="minorHAnsi"/>
              </w:rPr>
            </w:pPr>
            <w:r w:rsidRPr="00CE29FE">
              <w:rPr>
                <w:rFonts w:asciiTheme="minorHAnsi" w:hAnsiTheme="minorHAnsi" w:cstheme="minorHAnsi"/>
              </w:rPr>
              <w:t>party_segment_code</w:t>
            </w:r>
          </w:p>
        </w:tc>
        <w:tc>
          <w:tcPr>
            <w:tcW w:w="425" w:type="dxa"/>
            <w:tcBorders>
              <w:top w:val="single" w:color="auto" w:sz="4" w:space="0"/>
              <w:left w:val="single" w:color="auto" w:sz="4" w:space="0"/>
              <w:bottom w:val="single" w:color="auto" w:sz="4" w:space="0"/>
              <w:right w:val="single" w:color="auto" w:sz="4" w:space="0"/>
            </w:tcBorders>
            <w:hideMark/>
          </w:tcPr>
          <w:p w:rsidRPr="00CE29FE" w:rsidR="0021182C" w:rsidP="0021182C" w:rsidRDefault="0021182C" w14:paraId="60878E4F"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21182C" w:rsidP="0021182C" w:rsidRDefault="0021182C" w14:paraId="4B6B5260" w14:textId="6A1197B0">
            <w:pPr>
              <w:spacing w:after="0"/>
              <w:rPr>
                <w:rFonts w:asciiTheme="minorHAnsi" w:hAnsiTheme="minorHAnsi" w:cstheme="minorHAnsi"/>
              </w:rPr>
            </w:pPr>
            <w:r w:rsidRPr="002207E6">
              <w:rPr>
                <w:rFonts w:asciiTheme="minorHAnsi" w:hAnsiTheme="minorHAnsi" w:cstheme="minorHAnsi"/>
              </w:rPr>
              <w:t>Unknown</w:t>
            </w:r>
          </w:p>
        </w:tc>
      </w:tr>
      <w:tr w:rsidR="00ED63AE" w:rsidTr="0FE18BCE" w14:paraId="70931FB7"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00ED63AE" w:rsidP="00ED63AE" w:rsidRDefault="00ED63AE" w14:paraId="09A73A7A" w14:textId="77777777">
            <w:pPr>
              <w:spacing w:after="0"/>
              <w:rPr>
                <w:rFonts w:asciiTheme="minorHAnsi" w:hAnsiTheme="minorHAnsi"/>
              </w:rPr>
            </w:pPr>
            <w:r w:rsidRPr="55BF1966">
              <w:rPr>
                <w:rFonts w:asciiTheme="minorHAnsi" w:hAnsiTheme="minorHAnsi"/>
              </w:rPr>
              <w:t xml:space="preserve">dss_clients.ird_number </w:t>
            </w:r>
          </w:p>
          <w:p w:rsidRPr="00CE29FE" w:rsidR="00ED63AE" w:rsidP="00ED63AE" w:rsidRDefault="00ED63AE" w14:paraId="5C031211" w14:textId="6F7B0CD2">
            <w:pPr>
              <w:spacing w:after="0"/>
              <w:rPr>
                <w:rFonts w:asciiTheme="minorHAnsi" w:hAnsiTheme="minorHAnsi"/>
              </w:rPr>
            </w:pPr>
            <w:r w:rsidRPr="55BF1966">
              <w:rPr>
                <w:rFonts w:asciiTheme="minorHAnsi" w:hAnsiTheme="minorHAnsi"/>
              </w:rPr>
              <w:t>dss_customers.sic_code</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ED63AE" w:rsidP="00ED63AE" w:rsidRDefault="00ED63AE" w14:paraId="64429D8A"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55BF1966">
              <w:rPr>
                <w:rFonts w:asciiTheme="minorHAnsi" w:hAnsiTheme="minorHAnsi"/>
              </w:rPr>
              <w:t>Lookup dss_customers on ird_number</w:t>
            </w:r>
            <w:r>
              <w:rPr>
                <w:rFonts w:asciiTheme="minorHAnsi" w:hAnsiTheme="minorHAnsi" w:cstheme="minorHAnsi"/>
              </w:rPr>
              <w:br/>
            </w:r>
            <w:r w:rsidRPr="55BF1966">
              <w:rPr>
                <w:rFonts w:asciiTheme="minorHAnsi" w:hAnsiTheme="minorHAnsi"/>
              </w:rPr>
              <w:t>if sic_code is returned</w:t>
            </w:r>
            <w:r>
              <w:rPr>
                <w:rFonts w:asciiTheme="minorHAnsi" w:hAnsiTheme="minorHAnsi" w:cstheme="minorHAnsi"/>
              </w:rPr>
              <w:br/>
            </w:r>
            <w:r>
              <w:rPr>
                <w:rFonts w:asciiTheme="minorHAnsi" w:hAnsiTheme="minorHAnsi" w:cstheme="minorHAnsi"/>
              </w:rPr>
              <w:tab/>
            </w:r>
            <w:r w:rsidRPr="55BF1966">
              <w:rPr>
                <w:rFonts w:asciiTheme="minorHAnsi" w:hAnsiTheme="minorHAnsi"/>
              </w:rPr>
              <w:t>if sic_code = ‘UNKNOWN’</w:t>
            </w:r>
          </w:p>
          <w:p w:rsidR="00ED63AE" w:rsidP="00ED63AE" w:rsidRDefault="00ED63AE" w14:paraId="6AA2ADD1" w14:textId="77777777">
            <w:pPr>
              <w:tabs>
                <w:tab w:val="left" w:pos="359"/>
                <w:tab w:val="left" w:pos="567"/>
                <w:tab w:val="left" w:pos="851"/>
                <w:tab w:val="left" w:pos="1134"/>
                <w:tab w:val="left" w:pos="1418"/>
                <w:tab w:val="left" w:pos="1701"/>
              </w:tabs>
              <w:spacing w:after="0"/>
              <w:rPr>
                <w:rFonts w:asciiTheme="minorHAnsi" w:hAnsiTheme="minorHAnsi"/>
              </w:rPr>
            </w:pPr>
            <w:r w:rsidRPr="55BF1966">
              <w:rPr>
                <w:rFonts w:asciiTheme="minorHAnsi" w:hAnsiTheme="minorHAnsi"/>
              </w:rPr>
              <w:t xml:space="preserve">  </w:t>
            </w:r>
            <w:r>
              <w:rPr>
                <w:rFonts w:asciiTheme="minorHAnsi" w:hAnsiTheme="minorHAnsi" w:cstheme="minorHAnsi"/>
              </w:rPr>
              <w:tab/>
            </w:r>
            <w:r>
              <w:rPr>
                <w:rFonts w:asciiTheme="minorHAnsi" w:hAnsiTheme="minorHAnsi" w:cstheme="minorHAnsi"/>
              </w:rPr>
              <w:tab/>
            </w:r>
            <w:r w:rsidRPr="55BF1966">
              <w:rPr>
                <w:rFonts w:asciiTheme="minorHAnsi" w:hAnsiTheme="minorHAnsi"/>
              </w:rPr>
              <w:t>then ‘Unknown’</w:t>
            </w:r>
          </w:p>
          <w:p w:rsidRPr="00CE29FE" w:rsidR="00ED63AE" w:rsidP="00ED63AE" w:rsidRDefault="00ED63AE" w14:paraId="7CD8F987" w14:textId="7DF32056">
            <w:pPr>
              <w:tabs>
                <w:tab w:val="left" w:pos="284"/>
                <w:tab w:val="left" w:pos="567"/>
                <w:tab w:val="left" w:pos="851"/>
                <w:tab w:val="left" w:pos="1134"/>
                <w:tab w:val="left" w:pos="1418"/>
                <w:tab w:val="left" w:pos="1701"/>
              </w:tabs>
              <w:spacing w:after="0"/>
              <w:rPr>
                <w:rFonts w:asciiTheme="minorHAnsi" w:hAnsiTheme="minorHAnsi"/>
              </w:rPr>
            </w:pPr>
            <w:r>
              <w:rPr>
                <w:rFonts w:asciiTheme="minorHAnsi" w:hAnsiTheme="minorHAnsi" w:cstheme="minorHAnsi"/>
              </w:rPr>
              <w:tab/>
            </w:r>
            <w:r w:rsidRPr="55BF1966">
              <w:rPr>
                <w:rFonts w:asciiTheme="minorHAnsi" w:hAnsiTheme="minorHAnsi"/>
              </w:rPr>
              <w:t>else sic_code</w:t>
            </w:r>
          </w:p>
        </w:tc>
        <w:tc>
          <w:tcPr>
            <w:tcW w:w="2835" w:type="dxa"/>
            <w:tcBorders>
              <w:top w:val="single" w:color="auto" w:sz="4" w:space="0"/>
              <w:left w:val="single" w:color="auto" w:sz="4" w:space="0"/>
              <w:bottom w:val="single" w:color="auto" w:sz="4" w:space="0"/>
              <w:right w:val="single" w:color="auto" w:sz="4" w:space="0"/>
            </w:tcBorders>
            <w:hideMark/>
          </w:tcPr>
          <w:p w:rsidRPr="00CE29FE" w:rsidR="00ED63AE" w:rsidP="00ED63AE" w:rsidRDefault="55BF1966" w14:paraId="2AE9AAB4" w14:textId="01B13196">
            <w:pPr>
              <w:spacing w:after="0"/>
              <w:rPr>
                <w:rFonts w:asciiTheme="minorHAnsi" w:hAnsiTheme="minorHAnsi"/>
              </w:rPr>
            </w:pPr>
            <w:r w:rsidRPr="55BF1966">
              <w:rPr>
                <w:rFonts w:asciiTheme="minorHAnsi" w:hAnsiTheme="minorHAnsi"/>
              </w:rPr>
              <w:t>bic_code</w:t>
            </w:r>
          </w:p>
        </w:tc>
        <w:tc>
          <w:tcPr>
            <w:tcW w:w="425" w:type="dxa"/>
            <w:tcBorders>
              <w:top w:val="single" w:color="auto" w:sz="4" w:space="0"/>
              <w:left w:val="single" w:color="auto" w:sz="4" w:space="0"/>
              <w:bottom w:val="single" w:color="auto" w:sz="4" w:space="0"/>
              <w:right w:val="single" w:color="auto" w:sz="4" w:space="0"/>
            </w:tcBorders>
            <w:hideMark/>
          </w:tcPr>
          <w:p w:rsidRPr="00CE29FE" w:rsidR="00ED63AE" w:rsidP="00ED63AE" w:rsidRDefault="00ED63AE" w14:paraId="61467C34" w14:textId="77777777">
            <w:pPr>
              <w:spacing w:after="0"/>
              <w:rPr>
                <w:rFonts w:asciiTheme="minorHAnsi" w:hAnsiTheme="minorHAnsi"/>
              </w:rPr>
            </w:pPr>
            <w:r w:rsidRPr="55BF1966">
              <w:rPr>
                <w:rFonts w:asciiTheme="minorHAnsi" w:hAnsi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ED63AE" w:rsidP="00ED63AE" w:rsidRDefault="00ED63AE" w14:paraId="6817B54C" w14:textId="01BB3FA1">
            <w:pPr>
              <w:spacing w:after="0"/>
              <w:rPr>
                <w:rFonts w:asciiTheme="minorHAnsi" w:hAnsiTheme="minorHAnsi"/>
              </w:rPr>
            </w:pPr>
            <w:r w:rsidRPr="55BF1966">
              <w:rPr>
                <w:rFonts w:asciiTheme="minorHAnsi" w:hAnsiTheme="minorHAnsi"/>
              </w:rPr>
              <w:t>Unknown</w:t>
            </w:r>
            <w:r w:rsidRPr="55BF1966" w:rsidR="00F02789">
              <w:rPr>
                <w:rFonts w:asciiTheme="minorHAnsi" w:hAnsiTheme="minorHAnsi"/>
              </w:rPr>
              <w:t xml:space="preserve"> </w:t>
            </w:r>
          </w:p>
        </w:tc>
      </w:tr>
      <w:tr w:rsidRPr="009A698A" w:rsidR="009A698A" w:rsidTr="0FE18BCE" w14:paraId="1135582B"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9A698A" w:rsidR="009A698A" w:rsidP="55BF1966" w:rsidRDefault="009C5696" w14:paraId="384A2955" w14:textId="546ABFC9">
            <w:pPr>
              <w:spacing w:after="0"/>
              <w:rPr>
                <w:rFonts w:asciiTheme="minorHAnsi" w:hAnsiTheme="minorHAnsi"/>
                <w:strike/>
              </w:rPr>
            </w:pPr>
            <w:r>
              <w:rPr>
                <w:rFonts w:asciiTheme="minorHAnsi" w:hAnsiTheme="minorHAnsi"/>
              </w:rPr>
              <w:t>snz_BIC_ANZSIC2006</w:t>
            </w:r>
            <w:r w:rsidRPr="55BF1966" w:rsidR="55BF1966">
              <w:rPr>
                <w:rFonts w:asciiTheme="minorHAnsi" w:hAnsiTheme="minorHAnsi"/>
              </w:rPr>
              <w:t>.BIC_desc</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EB318E" w:rsidR="009A698A" w:rsidP="55BF1966" w:rsidRDefault="55BF1966" w14:paraId="37C12268" w14:textId="74F39B7E">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 xml:space="preserve">Lookup </w:t>
            </w:r>
            <w:r w:rsidR="009C5696">
              <w:rPr>
                <w:rFonts w:asciiTheme="minorHAnsi" w:hAnsiTheme="minorHAnsi"/>
              </w:rPr>
              <w:t>snz_BIC_ANZSIC2006</w:t>
            </w:r>
            <w:r w:rsidRPr="00EB318E">
              <w:rPr>
                <w:rFonts w:asciiTheme="minorHAnsi" w:hAnsiTheme="minorHAnsi"/>
              </w:rPr>
              <w:t xml:space="preserve"> using </w:t>
            </w:r>
            <w:r w:rsidR="00954229">
              <w:rPr>
                <w:rFonts w:asciiTheme="minorHAnsi" w:hAnsiTheme="minorHAnsi"/>
              </w:rPr>
              <w:t>upper(</w:t>
            </w:r>
            <w:r w:rsidRPr="00EB318E">
              <w:rPr>
                <w:rFonts w:asciiTheme="minorHAnsi" w:hAnsiTheme="minorHAnsi"/>
              </w:rPr>
              <w:t>bic_code</w:t>
            </w:r>
            <w:r w:rsidR="00954229">
              <w:rPr>
                <w:rFonts w:asciiTheme="minorHAnsi" w:hAnsiTheme="minorHAnsi"/>
              </w:rPr>
              <w:t>)</w:t>
            </w:r>
          </w:p>
          <w:p w:rsidRPr="00EB318E" w:rsidR="009A698A" w:rsidP="55BF1966" w:rsidRDefault="009A698A" w14:paraId="10208071" w14:textId="0751C401">
            <w:pPr>
              <w:tabs>
                <w:tab w:val="left" w:pos="284"/>
                <w:tab w:val="left" w:pos="567"/>
                <w:tab w:val="left" w:pos="851"/>
                <w:tab w:val="left" w:pos="1134"/>
                <w:tab w:val="left" w:pos="1418"/>
                <w:tab w:val="left" w:pos="1701"/>
              </w:tabs>
              <w:spacing w:after="0"/>
              <w:rPr>
                <w:rFonts w:asciiTheme="minorHAnsi" w:hAnsiTheme="minorHAnsi"/>
                <w:strike/>
              </w:rPr>
            </w:pPr>
            <w:r w:rsidRPr="00EB318E">
              <w:rPr>
                <w:rFonts w:asciiTheme="minorHAnsi" w:hAnsiTheme="minorHAnsi"/>
              </w:rPr>
              <w:t>if BIC_desc is returned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rPr>
              <w:t>then BIC_desc</w:t>
            </w:r>
          </w:p>
        </w:tc>
        <w:tc>
          <w:tcPr>
            <w:tcW w:w="2835" w:type="dxa"/>
            <w:tcBorders>
              <w:top w:val="single" w:color="auto" w:sz="4" w:space="0"/>
              <w:left w:val="single" w:color="auto" w:sz="4" w:space="0"/>
              <w:bottom w:val="single" w:color="auto" w:sz="4" w:space="0"/>
              <w:right w:val="single" w:color="auto" w:sz="4" w:space="0"/>
            </w:tcBorders>
          </w:tcPr>
          <w:p w:rsidRPr="009A698A" w:rsidR="009A698A" w:rsidP="55BF1966" w:rsidRDefault="55BF1966" w14:paraId="49EC2B5E" w14:textId="66D91422">
            <w:pPr>
              <w:spacing w:after="0"/>
              <w:rPr>
                <w:rFonts w:asciiTheme="minorHAnsi" w:hAnsiTheme="minorHAnsi"/>
                <w:strike/>
              </w:rPr>
            </w:pPr>
            <w:r w:rsidRPr="55BF1966">
              <w:rPr>
                <w:rFonts w:asciiTheme="minorHAnsi" w:hAnsiTheme="minorHAnsi"/>
              </w:rPr>
              <w:t>BIC_desc</w:t>
            </w:r>
          </w:p>
        </w:tc>
        <w:tc>
          <w:tcPr>
            <w:tcW w:w="425" w:type="dxa"/>
            <w:tcBorders>
              <w:top w:val="single" w:color="auto" w:sz="4" w:space="0"/>
              <w:left w:val="single" w:color="auto" w:sz="4" w:space="0"/>
              <w:bottom w:val="single" w:color="auto" w:sz="4" w:space="0"/>
              <w:right w:val="single" w:color="auto" w:sz="4" w:space="0"/>
            </w:tcBorders>
          </w:tcPr>
          <w:p w:rsidRPr="009A698A" w:rsidR="009A698A" w:rsidP="55BF1966" w:rsidRDefault="009A698A" w14:paraId="04489775" w14:textId="77777777">
            <w:pPr>
              <w:spacing w:after="0"/>
              <w:rPr>
                <w:rFonts w:asciiTheme="minorHAnsi" w:hAnsiTheme="minorHAnsi"/>
                <w:strike/>
              </w:rPr>
            </w:pPr>
          </w:p>
        </w:tc>
        <w:tc>
          <w:tcPr>
            <w:tcW w:w="1134" w:type="dxa"/>
            <w:tcBorders>
              <w:top w:val="single" w:color="auto" w:sz="4" w:space="0"/>
              <w:left w:val="single" w:color="auto" w:sz="4" w:space="0"/>
              <w:bottom w:val="single" w:color="auto" w:sz="4" w:space="0"/>
              <w:right w:val="single" w:color="auto" w:sz="4" w:space="0"/>
            </w:tcBorders>
          </w:tcPr>
          <w:p w:rsidRPr="009A698A" w:rsidR="009A698A" w:rsidP="55BF1966" w:rsidRDefault="55BF1966" w14:paraId="6FE722F7" w14:textId="30E637EA">
            <w:pPr>
              <w:spacing w:after="0"/>
              <w:rPr>
                <w:rFonts w:asciiTheme="minorHAnsi" w:hAnsiTheme="minorHAnsi"/>
                <w:strike/>
              </w:rPr>
            </w:pPr>
            <w:r w:rsidRPr="55BF1966">
              <w:rPr>
                <w:rFonts w:asciiTheme="minorHAnsi" w:hAnsiTheme="minorHAnsi"/>
              </w:rPr>
              <w:t>Unknown</w:t>
            </w:r>
          </w:p>
        </w:tc>
      </w:tr>
      <w:tr w:rsidRPr="009F01DF" w:rsidR="00F96BAF" w:rsidTr="0FE18BCE" w14:paraId="7B98C65F" w14:textId="77777777">
        <w:trPr>
          <w:trHeight w:val="300"/>
        </w:trPr>
        <w:tc>
          <w:tcPr>
            <w:tcW w:w="3964" w:type="dxa"/>
            <w:shd w:val="clear" w:color="auto" w:fill="auto"/>
            <w:tcMar>
              <w:left w:w="113" w:type="dxa"/>
              <w:right w:w="113" w:type="dxa"/>
            </w:tcMar>
          </w:tcPr>
          <w:p w:rsidRPr="009F01DF" w:rsidR="00F96BAF" w:rsidP="00F96BAF" w:rsidRDefault="00F96BAF" w14:paraId="36B165CC" w14:textId="77777777">
            <w:pPr>
              <w:spacing w:after="0"/>
              <w:rPr>
                <w:rFonts w:asciiTheme="minorHAnsi" w:hAnsiTheme="minorHAnsi"/>
              </w:rPr>
            </w:pPr>
            <w:r w:rsidRPr="009F01DF">
              <w:rPr>
                <w:rFonts w:asciiTheme="minorHAnsi" w:hAnsiTheme="minorHAnsi"/>
              </w:rPr>
              <w:t xml:space="preserve">dss_clients.ird_number </w:t>
            </w:r>
          </w:p>
          <w:p w:rsidRPr="009F01DF" w:rsidR="00F96BAF" w:rsidP="00F96BAF" w:rsidRDefault="00F96BAF" w14:paraId="64BEEEF9" w14:textId="4E9B1741">
            <w:pPr>
              <w:spacing w:before="40" w:after="40"/>
              <w:rPr>
                <w:rFonts w:asciiTheme="minorHAnsi" w:hAnsiTheme="minorHAnsi"/>
              </w:rPr>
            </w:pPr>
            <w:r w:rsidRPr="009F01DF">
              <w:rPr>
                <w:rFonts w:asciiTheme="minorHAnsi" w:hAnsiTheme="minorHAnsi"/>
              </w:rPr>
              <w:t>dss_customers.sic_code</w:t>
            </w:r>
          </w:p>
        </w:tc>
        <w:tc>
          <w:tcPr>
            <w:tcW w:w="6237" w:type="dxa"/>
            <w:shd w:val="clear" w:color="auto" w:fill="auto"/>
            <w:tcMar>
              <w:left w:w="113" w:type="dxa"/>
              <w:right w:w="113" w:type="dxa"/>
            </w:tcMar>
          </w:tcPr>
          <w:p w:rsidRPr="009F01DF" w:rsidR="00F96BAF" w:rsidP="00F96BAF" w:rsidRDefault="00F96BAF" w14:paraId="2D633EFA"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Lookup dss_customers on ird_number</w:t>
            </w:r>
            <w:r w:rsidRPr="009F01DF">
              <w:rPr>
                <w:rFonts w:asciiTheme="minorHAnsi" w:hAnsiTheme="minorHAnsi" w:cstheme="minorHAnsi"/>
              </w:rPr>
              <w:br/>
            </w:r>
            <w:r w:rsidRPr="009F01DF">
              <w:rPr>
                <w:rFonts w:asciiTheme="minorHAnsi" w:hAnsiTheme="minorHAnsi"/>
              </w:rPr>
              <w:t>if sic_code is returned</w:t>
            </w:r>
            <w:r w:rsidRPr="009F01DF">
              <w:rPr>
                <w:rFonts w:asciiTheme="minorHAnsi" w:hAnsiTheme="minorHAnsi" w:cstheme="minorHAnsi"/>
              </w:rPr>
              <w:br/>
            </w:r>
            <w:r w:rsidRPr="009F01DF">
              <w:rPr>
                <w:rFonts w:asciiTheme="minorHAnsi" w:hAnsiTheme="minorHAnsi" w:cstheme="minorHAnsi"/>
              </w:rPr>
              <w:tab/>
            </w:r>
            <w:r w:rsidRPr="009F01DF">
              <w:rPr>
                <w:rFonts w:asciiTheme="minorHAnsi" w:hAnsiTheme="minorHAnsi"/>
              </w:rPr>
              <w:t>if sic_code = ‘UNKNOWN’</w:t>
            </w:r>
          </w:p>
          <w:p w:rsidRPr="009F01DF" w:rsidR="00F96BAF" w:rsidP="00F96BAF" w:rsidRDefault="00F96BAF" w14:paraId="5373D4EF" w14:textId="77777777">
            <w:pPr>
              <w:tabs>
                <w:tab w:val="left" w:pos="359"/>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 xml:space="preserve">  </w:t>
            </w:r>
            <w:r w:rsidRPr="009F01DF">
              <w:rPr>
                <w:rFonts w:asciiTheme="minorHAnsi" w:hAnsiTheme="minorHAnsi" w:cstheme="minorHAnsi"/>
              </w:rPr>
              <w:tab/>
            </w:r>
            <w:r w:rsidRPr="009F01DF">
              <w:rPr>
                <w:rFonts w:asciiTheme="minorHAnsi" w:hAnsiTheme="minorHAnsi" w:cstheme="minorHAnsi"/>
              </w:rPr>
              <w:tab/>
            </w:r>
            <w:r w:rsidRPr="009F01DF">
              <w:rPr>
                <w:rFonts w:asciiTheme="minorHAnsi" w:hAnsiTheme="minorHAnsi"/>
              </w:rPr>
              <w:t>then ‘Unknown’</w:t>
            </w:r>
          </w:p>
          <w:p w:rsidRPr="009F01DF" w:rsidR="00F96BAF" w:rsidP="00F96BAF" w:rsidRDefault="00F96BAF" w14:paraId="623F5279" w14:textId="1DBCC60B">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cstheme="minorHAnsi"/>
              </w:rPr>
              <w:tab/>
            </w:r>
            <w:r w:rsidRPr="009F01DF">
              <w:rPr>
                <w:rFonts w:asciiTheme="minorHAnsi" w:hAnsiTheme="minorHAnsi"/>
              </w:rPr>
              <w:t>else concatenate(substr(sic_code,1,5),’00’)</w:t>
            </w:r>
          </w:p>
        </w:tc>
        <w:tc>
          <w:tcPr>
            <w:tcW w:w="2835" w:type="dxa"/>
            <w:shd w:val="clear" w:color="auto" w:fill="auto"/>
            <w:tcMar>
              <w:left w:w="113" w:type="dxa"/>
              <w:right w:w="113" w:type="dxa"/>
            </w:tcMar>
          </w:tcPr>
          <w:p w:rsidRPr="009F01DF" w:rsidR="00F96BAF" w:rsidP="00F96BAF" w:rsidRDefault="00F96BAF" w14:paraId="324BCAE4" w14:textId="0494403E">
            <w:pPr>
              <w:spacing w:before="40" w:after="40"/>
              <w:rPr>
                <w:rFonts w:asciiTheme="minorHAnsi" w:hAnsiTheme="minorHAnsi"/>
              </w:rPr>
            </w:pPr>
            <w:r w:rsidRPr="009F01DF">
              <w:rPr>
                <w:rFonts w:asciiTheme="minorHAnsi" w:hAnsiTheme="minorHAnsi"/>
              </w:rPr>
              <w:t>ANZSIC_level4_code</w:t>
            </w:r>
          </w:p>
        </w:tc>
        <w:tc>
          <w:tcPr>
            <w:tcW w:w="425" w:type="dxa"/>
            <w:shd w:val="clear" w:color="auto" w:fill="auto"/>
            <w:tcMar>
              <w:left w:w="113" w:type="dxa"/>
              <w:right w:w="113" w:type="dxa"/>
            </w:tcMar>
          </w:tcPr>
          <w:p w:rsidRPr="009F01DF" w:rsidR="00F96BAF" w:rsidP="00F96BAF" w:rsidRDefault="00F96BAF" w14:paraId="20B36BFD" w14:textId="77777777">
            <w:pPr>
              <w:spacing w:before="40" w:after="40"/>
              <w:rPr>
                <w:rFonts w:asciiTheme="minorHAnsi" w:hAnsiTheme="minorHAnsi"/>
              </w:rPr>
            </w:pPr>
          </w:p>
        </w:tc>
        <w:tc>
          <w:tcPr>
            <w:tcW w:w="1134" w:type="dxa"/>
            <w:shd w:val="clear" w:color="auto" w:fill="auto"/>
            <w:tcMar>
              <w:left w:w="113" w:type="dxa"/>
              <w:right w:w="113" w:type="dxa"/>
            </w:tcMar>
          </w:tcPr>
          <w:p w:rsidRPr="009F01DF" w:rsidR="00F96BAF" w:rsidP="00F96BAF" w:rsidRDefault="00F96BAF" w14:paraId="1E42969D" w14:textId="7FEEA87B">
            <w:pPr>
              <w:spacing w:after="0"/>
              <w:ind w:left="-57"/>
              <w:rPr>
                <w:rFonts w:asciiTheme="minorHAnsi" w:hAnsiTheme="minorHAnsi"/>
                <w:sz w:val="18"/>
                <w:szCs w:val="18"/>
              </w:rPr>
            </w:pPr>
            <w:r w:rsidRPr="009F01DF">
              <w:rPr>
                <w:rFonts w:asciiTheme="minorHAnsi" w:hAnsiTheme="minorHAnsi"/>
                <w:sz w:val="18"/>
                <w:szCs w:val="18"/>
              </w:rPr>
              <w:t>Unknown</w:t>
            </w:r>
          </w:p>
        </w:tc>
      </w:tr>
      <w:tr w:rsidRPr="009F01DF" w:rsidR="00BD4A31" w:rsidTr="0FE18BCE" w14:paraId="61A1F6E8" w14:textId="77777777">
        <w:trPr>
          <w:trHeight w:val="300"/>
        </w:trPr>
        <w:tc>
          <w:tcPr>
            <w:tcW w:w="3964" w:type="dxa"/>
            <w:shd w:val="clear" w:color="auto" w:fill="auto"/>
            <w:tcMar>
              <w:left w:w="113" w:type="dxa"/>
              <w:right w:w="113" w:type="dxa"/>
            </w:tcMar>
          </w:tcPr>
          <w:p w:rsidRPr="009F01DF" w:rsidR="00BD4A31" w:rsidP="00AD0AA7" w:rsidRDefault="009C5696" w14:paraId="2EFF1356" w14:textId="01D564AC">
            <w:pPr>
              <w:spacing w:before="40" w:after="40"/>
              <w:rPr>
                <w:rFonts w:asciiTheme="minorHAnsi" w:hAnsiTheme="minorHAnsi"/>
              </w:rPr>
            </w:pPr>
            <w:r w:rsidRPr="009F01DF">
              <w:rPr>
                <w:rFonts w:asciiTheme="minorHAnsi" w:hAnsiTheme="minorHAnsi"/>
              </w:rPr>
              <w:t>snz_BIC_ANZSIC2006</w:t>
            </w:r>
            <w:r w:rsidRPr="009F01DF" w:rsidR="00BD4A31">
              <w:rPr>
                <w:rFonts w:asciiTheme="minorHAnsi" w:hAnsiTheme="minorHAnsi"/>
              </w:rPr>
              <w:t>.ANZSIC_level4_desc</w:t>
            </w:r>
          </w:p>
        </w:tc>
        <w:tc>
          <w:tcPr>
            <w:tcW w:w="6237" w:type="dxa"/>
            <w:shd w:val="clear" w:color="auto" w:fill="auto"/>
            <w:tcMar>
              <w:left w:w="113" w:type="dxa"/>
              <w:right w:w="113" w:type="dxa"/>
            </w:tcMar>
          </w:tcPr>
          <w:p w:rsidRPr="009F01DF" w:rsidR="00BD4A31" w:rsidP="00AD0AA7" w:rsidRDefault="00BD4A31" w14:paraId="0A95A895" w14:textId="47783169">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 xml:space="preserve">Lookup </w:t>
            </w:r>
            <w:r w:rsidRPr="009F01DF" w:rsidR="009C5696">
              <w:rPr>
                <w:rFonts w:asciiTheme="minorHAnsi" w:hAnsiTheme="minorHAnsi"/>
              </w:rPr>
              <w:t>snz_BIC_ANZSIC2006</w:t>
            </w:r>
            <w:r w:rsidRPr="009F01DF">
              <w:rPr>
                <w:rFonts w:asciiTheme="minorHAnsi" w:hAnsiTheme="minorHAnsi"/>
              </w:rPr>
              <w:t xml:space="preserve"> using </w:t>
            </w:r>
            <w:r w:rsidRPr="009F01DF" w:rsidR="00954229">
              <w:rPr>
                <w:rFonts w:asciiTheme="minorHAnsi" w:hAnsiTheme="minorHAnsi"/>
              </w:rPr>
              <w:t>upper(</w:t>
            </w:r>
            <w:r w:rsidRPr="009F01DF">
              <w:rPr>
                <w:rFonts w:asciiTheme="minorHAnsi" w:hAnsiTheme="minorHAnsi"/>
              </w:rPr>
              <w:t>bic_code</w:t>
            </w:r>
            <w:r w:rsidRPr="009F01DF" w:rsidR="00954229">
              <w:rPr>
                <w:rFonts w:asciiTheme="minorHAnsi" w:hAnsiTheme="minorHAnsi"/>
              </w:rPr>
              <w:t>)</w:t>
            </w:r>
          </w:p>
          <w:p w:rsidRPr="009F01DF" w:rsidR="00BD4A31" w:rsidP="00AD0AA7" w:rsidRDefault="00BD4A31" w14:paraId="2A71038B" w14:textId="77777777">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if ANZSIC_level4_desc is returned</w:t>
            </w:r>
            <w:r w:rsidRPr="009F01DF">
              <w:rPr>
                <w:rFonts w:asciiTheme="minorHAnsi" w:hAnsiTheme="minorHAnsi" w:cstheme="minorHAnsi"/>
              </w:rPr>
              <w:br/>
            </w:r>
            <w:r w:rsidRPr="009F01DF">
              <w:rPr>
                <w:rFonts w:asciiTheme="minorHAnsi" w:hAnsiTheme="minorHAnsi" w:cstheme="minorHAnsi"/>
              </w:rPr>
              <w:tab/>
            </w:r>
            <w:r w:rsidRPr="009F01DF">
              <w:rPr>
                <w:rFonts w:asciiTheme="minorHAnsi" w:hAnsiTheme="minorHAnsi"/>
              </w:rPr>
              <w:t>then ANZSIC_level4_desc</w:t>
            </w:r>
          </w:p>
        </w:tc>
        <w:tc>
          <w:tcPr>
            <w:tcW w:w="2835" w:type="dxa"/>
            <w:shd w:val="clear" w:color="auto" w:fill="auto"/>
            <w:tcMar>
              <w:left w:w="113" w:type="dxa"/>
              <w:right w:w="113" w:type="dxa"/>
            </w:tcMar>
          </w:tcPr>
          <w:p w:rsidRPr="009F01DF" w:rsidR="00BD4A31" w:rsidP="00AD0AA7" w:rsidRDefault="00BD4A31" w14:paraId="4CA1B3CD" w14:textId="77777777">
            <w:pPr>
              <w:spacing w:before="40" w:after="40"/>
              <w:rPr>
                <w:rFonts w:asciiTheme="minorHAnsi" w:hAnsiTheme="minorHAnsi"/>
              </w:rPr>
            </w:pPr>
            <w:r w:rsidRPr="009F01DF">
              <w:rPr>
                <w:rFonts w:asciiTheme="minorHAnsi" w:hAnsiTheme="minorHAnsi"/>
              </w:rPr>
              <w:t>ANZSIC_level4_desc</w:t>
            </w:r>
          </w:p>
        </w:tc>
        <w:tc>
          <w:tcPr>
            <w:tcW w:w="425" w:type="dxa"/>
            <w:shd w:val="clear" w:color="auto" w:fill="auto"/>
            <w:tcMar>
              <w:left w:w="113" w:type="dxa"/>
              <w:right w:w="113" w:type="dxa"/>
            </w:tcMar>
          </w:tcPr>
          <w:p w:rsidRPr="009F01DF" w:rsidR="00BD4A31" w:rsidP="00AD0AA7" w:rsidRDefault="00BD4A31" w14:paraId="727BA42C" w14:textId="77777777">
            <w:pPr>
              <w:spacing w:before="40" w:after="40"/>
              <w:rPr>
                <w:rFonts w:asciiTheme="minorHAnsi" w:hAnsiTheme="minorHAnsi"/>
              </w:rPr>
            </w:pPr>
          </w:p>
        </w:tc>
        <w:tc>
          <w:tcPr>
            <w:tcW w:w="1134" w:type="dxa"/>
            <w:shd w:val="clear" w:color="auto" w:fill="auto"/>
            <w:tcMar>
              <w:left w:w="113" w:type="dxa"/>
              <w:right w:w="113" w:type="dxa"/>
            </w:tcMar>
          </w:tcPr>
          <w:p w:rsidRPr="009F01DF" w:rsidR="00BD4A31" w:rsidP="00AD0AA7" w:rsidRDefault="00BD4A31" w14:paraId="0C5630FC" w14:textId="77777777">
            <w:pPr>
              <w:spacing w:after="0"/>
              <w:ind w:left="-57"/>
              <w:rPr>
                <w:rFonts w:asciiTheme="minorHAnsi" w:hAnsiTheme="minorHAnsi"/>
                <w:sz w:val="18"/>
                <w:szCs w:val="18"/>
              </w:rPr>
            </w:pPr>
            <w:r w:rsidRPr="009F01DF">
              <w:rPr>
                <w:rFonts w:asciiTheme="minorHAnsi" w:hAnsiTheme="minorHAnsi"/>
                <w:sz w:val="18"/>
                <w:szCs w:val="18"/>
              </w:rPr>
              <w:t>Unknown</w:t>
            </w:r>
          </w:p>
        </w:tc>
      </w:tr>
      <w:tr w:rsidRPr="009F01DF" w:rsidR="00F96BAF" w:rsidTr="0FE18BCE" w14:paraId="351F0778" w14:textId="77777777">
        <w:trPr>
          <w:trHeight w:val="300"/>
        </w:trPr>
        <w:tc>
          <w:tcPr>
            <w:tcW w:w="3964" w:type="dxa"/>
            <w:shd w:val="clear" w:color="auto" w:fill="auto"/>
            <w:tcMar>
              <w:left w:w="113" w:type="dxa"/>
              <w:right w:w="113" w:type="dxa"/>
            </w:tcMar>
          </w:tcPr>
          <w:p w:rsidRPr="009F01DF" w:rsidR="00F96BAF" w:rsidP="00F96BAF" w:rsidRDefault="00F96BAF" w14:paraId="5BE340C9" w14:textId="77777777">
            <w:pPr>
              <w:spacing w:after="0"/>
              <w:rPr>
                <w:rFonts w:asciiTheme="minorHAnsi" w:hAnsiTheme="minorHAnsi"/>
              </w:rPr>
            </w:pPr>
            <w:r w:rsidRPr="009F01DF">
              <w:rPr>
                <w:rFonts w:asciiTheme="minorHAnsi" w:hAnsiTheme="minorHAnsi"/>
              </w:rPr>
              <w:t xml:space="preserve">dss_clients.ird_number </w:t>
            </w:r>
          </w:p>
          <w:p w:rsidRPr="009F01DF" w:rsidR="00F96BAF" w:rsidP="00F96BAF" w:rsidRDefault="00F96BAF" w14:paraId="534C0F68" w14:textId="3839587B">
            <w:pPr>
              <w:spacing w:before="40" w:after="40"/>
              <w:rPr>
                <w:rFonts w:asciiTheme="minorHAnsi" w:hAnsiTheme="minorHAnsi"/>
              </w:rPr>
            </w:pPr>
            <w:r w:rsidRPr="009F01DF">
              <w:rPr>
                <w:rFonts w:asciiTheme="minorHAnsi" w:hAnsiTheme="minorHAnsi"/>
              </w:rPr>
              <w:t>dss_customers.sic_code</w:t>
            </w:r>
          </w:p>
        </w:tc>
        <w:tc>
          <w:tcPr>
            <w:tcW w:w="6237" w:type="dxa"/>
            <w:shd w:val="clear" w:color="auto" w:fill="auto"/>
            <w:tcMar>
              <w:left w:w="113" w:type="dxa"/>
              <w:right w:w="113" w:type="dxa"/>
            </w:tcMar>
          </w:tcPr>
          <w:p w:rsidRPr="009F01DF" w:rsidR="00F96BAF" w:rsidP="00F96BAF" w:rsidRDefault="00F96BAF" w14:paraId="39F32B78"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Lookup dss_customers on ird_number</w:t>
            </w:r>
            <w:r w:rsidRPr="009F01DF">
              <w:rPr>
                <w:rFonts w:asciiTheme="minorHAnsi" w:hAnsiTheme="minorHAnsi" w:cstheme="minorHAnsi"/>
              </w:rPr>
              <w:br/>
            </w:r>
            <w:r w:rsidRPr="009F01DF">
              <w:rPr>
                <w:rFonts w:asciiTheme="minorHAnsi" w:hAnsiTheme="minorHAnsi"/>
              </w:rPr>
              <w:t>if sic_code is returned</w:t>
            </w:r>
            <w:r w:rsidRPr="009F01DF">
              <w:rPr>
                <w:rFonts w:asciiTheme="minorHAnsi" w:hAnsiTheme="minorHAnsi" w:cstheme="minorHAnsi"/>
              </w:rPr>
              <w:br/>
            </w:r>
            <w:r w:rsidRPr="009F01DF">
              <w:rPr>
                <w:rFonts w:asciiTheme="minorHAnsi" w:hAnsiTheme="minorHAnsi" w:cstheme="minorHAnsi"/>
              </w:rPr>
              <w:tab/>
            </w:r>
            <w:r w:rsidRPr="009F01DF">
              <w:rPr>
                <w:rFonts w:asciiTheme="minorHAnsi" w:hAnsiTheme="minorHAnsi"/>
              </w:rPr>
              <w:t>if sic_code = ‘UNKNOWN’</w:t>
            </w:r>
          </w:p>
          <w:p w:rsidRPr="009F01DF" w:rsidR="00F96BAF" w:rsidP="00F96BAF" w:rsidRDefault="00F96BAF" w14:paraId="40D76D77" w14:textId="77777777">
            <w:pPr>
              <w:tabs>
                <w:tab w:val="left" w:pos="359"/>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 xml:space="preserve">  </w:t>
            </w:r>
            <w:r w:rsidRPr="009F01DF">
              <w:rPr>
                <w:rFonts w:asciiTheme="minorHAnsi" w:hAnsiTheme="minorHAnsi" w:cstheme="minorHAnsi"/>
              </w:rPr>
              <w:tab/>
            </w:r>
            <w:r w:rsidRPr="009F01DF">
              <w:rPr>
                <w:rFonts w:asciiTheme="minorHAnsi" w:hAnsiTheme="minorHAnsi" w:cstheme="minorHAnsi"/>
              </w:rPr>
              <w:tab/>
            </w:r>
            <w:r w:rsidRPr="009F01DF">
              <w:rPr>
                <w:rFonts w:asciiTheme="minorHAnsi" w:hAnsiTheme="minorHAnsi"/>
              </w:rPr>
              <w:t>then ‘Unknown’</w:t>
            </w:r>
          </w:p>
          <w:p w:rsidRPr="009F01DF" w:rsidR="00F96BAF" w:rsidP="00F96BAF" w:rsidRDefault="00F96BAF" w14:paraId="26AAA5BA" w14:textId="238F4407">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cstheme="minorHAnsi"/>
              </w:rPr>
              <w:tab/>
            </w:r>
            <w:r w:rsidRPr="009F01DF">
              <w:rPr>
                <w:rFonts w:asciiTheme="minorHAnsi" w:hAnsiTheme="minorHAnsi"/>
              </w:rPr>
              <w:t>else substr(sic_code,1,4)</w:t>
            </w:r>
          </w:p>
        </w:tc>
        <w:tc>
          <w:tcPr>
            <w:tcW w:w="2835" w:type="dxa"/>
            <w:shd w:val="clear" w:color="auto" w:fill="auto"/>
            <w:tcMar>
              <w:left w:w="113" w:type="dxa"/>
              <w:right w:w="113" w:type="dxa"/>
            </w:tcMar>
          </w:tcPr>
          <w:p w:rsidRPr="009F01DF" w:rsidR="00F96BAF" w:rsidP="00F96BAF" w:rsidRDefault="00F96BAF" w14:paraId="7BA49893" w14:textId="661D16E9">
            <w:pPr>
              <w:spacing w:before="40" w:after="40"/>
              <w:rPr>
                <w:rFonts w:asciiTheme="minorHAnsi" w:hAnsiTheme="minorHAnsi"/>
              </w:rPr>
            </w:pPr>
            <w:r w:rsidRPr="009F01DF">
              <w:rPr>
                <w:rFonts w:asciiTheme="minorHAnsi" w:hAnsiTheme="minorHAnsi"/>
              </w:rPr>
              <w:t>ANZSIC_level3_code</w:t>
            </w:r>
          </w:p>
        </w:tc>
        <w:tc>
          <w:tcPr>
            <w:tcW w:w="425" w:type="dxa"/>
            <w:shd w:val="clear" w:color="auto" w:fill="auto"/>
            <w:tcMar>
              <w:left w:w="113" w:type="dxa"/>
              <w:right w:w="113" w:type="dxa"/>
            </w:tcMar>
          </w:tcPr>
          <w:p w:rsidRPr="009F01DF" w:rsidR="00F96BAF" w:rsidP="00F96BAF" w:rsidRDefault="00F96BAF" w14:paraId="747E2E98" w14:textId="77777777">
            <w:pPr>
              <w:spacing w:before="40" w:after="40"/>
              <w:rPr>
                <w:rFonts w:asciiTheme="minorHAnsi" w:hAnsiTheme="minorHAnsi"/>
              </w:rPr>
            </w:pPr>
          </w:p>
        </w:tc>
        <w:tc>
          <w:tcPr>
            <w:tcW w:w="1134" w:type="dxa"/>
            <w:shd w:val="clear" w:color="auto" w:fill="auto"/>
            <w:tcMar>
              <w:left w:w="113" w:type="dxa"/>
              <w:right w:w="113" w:type="dxa"/>
            </w:tcMar>
          </w:tcPr>
          <w:p w:rsidRPr="009F01DF" w:rsidR="00F96BAF" w:rsidP="00F96BAF" w:rsidRDefault="00F96BAF" w14:paraId="27CE6C57" w14:textId="239FF578">
            <w:pPr>
              <w:spacing w:after="0"/>
              <w:ind w:left="-57"/>
              <w:rPr>
                <w:rFonts w:asciiTheme="minorHAnsi" w:hAnsiTheme="minorHAnsi"/>
                <w:sz w:val="18"/>
                <w:szCs w:val="18"/>
              </w:rPr>
            </w:pPr>
            <w:r w:rsidRPr="009F01DF">
              <w:rPr>
                <w:rFonts w:asciiTheme="minorHAnsi" w:hAnsiTheme="minorHAnsi"/>
                <w:sz w:val="18"/>
                <w:szCs w:val="18"/>
              </w:rPr>
              <w:t>Unknown</w:t>
            </w:r>
          </w:p>
        </w:tc>
      </w:tr>
      <w:tr w:rsidRPr="009F01DF" w:rsidR="00BD4A31" w:rsidTr="0FE18BCE" w14:paraId="6C1DF69C" w14:textId="77777777">
        <w:trPr>
          <w:trHeight w:val="300"/>
        </w:trPr>
        <w:tc>
          <w:tcPr>
            <w:tcW w:w="3964" w:type="dxa"/>
            <w:shd w:val="clear" w:color="auto" w:fill="auto"/>
            <w:tcMar>
              <w:left w:w="113" w:type="dxa"/>
              <w:right w:w="113" w:type="dxa"/>
            </w:tcMar>
          </w:tcPr>
          <w:p w:rsidRPr="009F01DF" w:rsidR="00BD4A31" w:rsidP="00AD0AA7" w:rsidRDefault="009C5696" w14:paraId="026E5379" w14:textId="1A07BD30">
            <w:pPr>
              <w:spacing w:before="40" w:after="40"/>
              <w:rPr>
                <w:rFonts w:asciiTheme="minorHAnsi" w:hAnsiTheme="minorHAnsi"/>
              </w:rPr>
            </w:pPr>
            <w:r w:rsidRPr="009F01DF">
              <w:rPr>
                <w:rFonts w:asciiTheme="minorHAnsi" w:hAnsiTheme="minorHAnsi"/>
              </w:rPr>
              <w:t>snz_BIC_ANZSIC2006</w:t>
            </w:r>
            <w:r w:rsidRPr="009F01DF" w:rsidR="00BD4A31">
              <w:rPr>
                <w:rFonts w:asciiTheme="minorHAnsi" w:hAnsiTheme="minorHAnsi"/>
              </w:rPr>
              <w:t>.ANZSIC_level3_desc</w:t>
            </w:r>
          </w:p>
        </w:tc>
        <w:tc>
          <w:tcPr>
            <w:tcW w:w="6237" w:type="dxa"/>
            <w:shd w:val="clear" w:color="auto" w:fill="auto"/>
            <w:tcMar>
              <w:left w:w="113" w:type="dxa"/>
              <w:right w:w="113" w:type="dxa"/>
            </w:tcMar>
          </w:tcPr>
          <w:p w:rsidRPr="009F01DF" w:rsidR="00BD4A31" w:rsidP="00AD0AA7" w:rsidRDefault="00BD4A31" w14:paraId="5D850A5E" w14:textId="124234A0">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 xml:space="preserve">Lookup </w:t>
            </w:r>
            <w:r w:rsidRPr="009F01DF" w:rsidR="009C5696">
              <w:rPr>
                <w:rFonts w:asciiTheme="minorHAnsi" w:hAnsiTheme="minorHAnsi"/>
              </w:rPr>
              <w:t>snz_BIC_ANZSIC2006</w:t>
            </w:r>
            <w:r w:rsidRPr="009F01DF">
              <w:rPr>
                <w:rFonts w:asciiTheme="minorHAnsi" w:hAnsiTheme="minorHAnsi"/>
              </w:rPr>
              <w:t xml:space="preserve"> using </w:t>
            </w:r>
            <w:r w:rsidRPr="009F01DF" w:rsidR="00954229">
              <w:rPr>
                <w:rFonts w:asciiTheme="minorHAnsi" w:hAnsiTheme="minorHAnsi"/>
              </w:rPr>
              <w:t>upper(</w:t>
            </w:r>
            <w:r w:rsidRPr="009F01DF">
              <w:rPr>
                <w:rFonts w:asciiTheme="minorHAnsi" w:hAnsiTheme="minorHAnsi"/>
              </w:rPr>
              <w:t>bic_code</w:t>
            </w:r>
            <w:r w:rsidRPr="009F01DF" w:rsidR="00954229">
              <w:rPr>
                <w:rFonts w:asciiTheme="minorHAnsi" w:hAnsiTheme="minorHAnsi"/>
              </w:rPr>
              <w:t>)</w:t>
            </w:r>
          </w:p>
          <w:p w:rsidRPr="009F01DF" w:rsidR="00BD4A31" w:rsidP="00AD0AA7" w:rsidRDefault="00BD4A31" w14:paraId="53EBA7F1" w14:textId="77777777">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if ANZSIC_level3_desc is returned</w:t>
            </w:r>
            <w:r w:rsidRPr="009F01DF">
              <w:rPr>
                <w:rFonts w:asciiTheme="minorHAnsi" w:hAnsiTheme="minorHAnsi" w:cstheme="minorHAnsi"/>
              </w:rPr>
              <w:br/>
            </w:r>
            <w:r w:rsidRPr="009F01DF">
              <w:rPr>
                <w:rFonts w:asciiTheme="minorHAnsi" w:hAnsiTheme="minorHAnsi" w:cstheme="minorHAnsi"/>
              </w:rPr>
              <w:tab/>
            </w:r>
            <w:r w:rsidRPr="009F01DF">
              <w:rPr>
                <w:rFonts w:asciiTheme="minorHAnsi" w:hAnsiTheme="minorHAnsi"/>
              </w:rPr>
              <w:t>then ANZSIC_level3_desc</w:t>
            </w:r>
          </w:p>
        </w:tc>
        <w:tc>
          <w:tcPr>
            <w:tcW w:w="2835" w:type="dxa"/>
            <w:shd w:val="clear" w:color="auto" w:fill="auto"/>
            <w:tcMar>
              <w:left w:w="113" w:type="dxa"/>
              <w:right w:w="113" w:type="dxa"/>
            </w:tcMar>
          </w:tcPr>
          <w:p w:rsidRPr="009F01DF" w:rsidR="00BD4A31" w:rsidP="00AD0AA7" w:rsidRDefault="00BD4A31" w14:paraId="1296B9B2" w14:textId="77777777">
            <w:pPr>
              <w:spacing w:before="40" w:after="40"/>
              <w:rPr>
                <w:rFonts w:asciiTheme="minorHAnsi" w:hAnsiTheme="minorHAnsi"/>
              </w:rPr>
            </w:pPr>
            <w:r w:rsidRPr="009F01DF">
              <w:rPr>
                <w:rFonts w:asciiTheme="minorHAnsi" w:hAnsiTheme="minorHAnsi"/>
              </w:rPr>
              <w:t>ANZSIC_level3_desc</w:t>
            </w:r>
          </w:p>
        </w:tc>
        <w:tc>
          <w:tcPr>
            <w:tcW w:w="425" w:type="dxa"/>
            <w:shd w:val="clear" w:color="auto" w:fill="auto"/>
            <w:tcMar>
              <w:left w:w="113" w:type="dxa"/>
              <w:right w:w="113" w:type="dxa"/>
            </w:tcMar>
          </w:tcPr>
          <w:p w:rsidRPr="009F01DF" w:rsidR="00BD4A31" w:rsidP="00AD0AA7" w:rsidRDefault="00BD4A31" w14:paraId="3B5E9FC8" w14:textId="77777777">
            <w:pPr>
              <w:spacing w:before="40" w:after="40"/>
              <w:rPr>
                <w:rFonts w:asciiTheme="minorHAnsi" w:hAnsiTheme="minorHAnsi"/>
              </w:rPr>
            </w:pPr>
          </w:p>
        </w:tc>
        <w:tc>
          <w:tcPr>
            <w:tcW w:w="1134" w:type="dxa"/>
            <w:shd w:val="clear" w:color="auto" w:fill="auto"/>
            <w:tcMar>
              <w:left w:w="113" w:type="dxa"/>
              <w:right w:w="113" w:type="dxa"/>
            </w:tcMar>
          </w:tcPr>
          <w:p w:rsidRPr="009F01DF" w:rsidR="00BD4A31" w:rsidP="00AD0AA7" w:rsidRDefault="00BD4A31" w14:paraId="38248563" w14:textId="77777777">
            <w:pPr>
              <w:spacing w:after="0"/>
              <w:ind w:left="-57"/>
              <w:rPr>
                <w:rFonts w:asciiTheme="minorHAnsi" w:hAnsiTheme="minorHAnsi"/>
                <w:sz w:val="18"/>
                <w:szCs w:val="18"/>
              </w:rPr>
            </w:pPr>
            <w:r w:rsidRPr="009F01DF">
              <w:rPr>
                <w:rFonts w:asciiTheme="minorHAnsi" w:hAnsiTheme="minorHAnsi"/>
                <w:sz w:val="18"/>
                <w:szCs w:val="18"/>
              </w:rPr>
              <w:t>Unknown</w:t>
            </w:r>
          </w:p>
        </w:tc>
      </w:tr>
      <w:tr w:rsidRPr="009F01DF" w:rsidR="00F96BAF" w:rsidTr="0FE18BCE" w14:paraId="5A9499F8" w14:textId="77777777">
        <w:trPr>
          <w:trHeight w:val="300"/>
        </w:trPr>
        <w:tc>
          <w:tcPr>
            <w:tcW w:w="3964" w:type="dxa"/>
            <w:shd w:val="clear" w:color="auto" w:fill="auto"/>
            <w:tcMar>
              <w:left w:w="113" w:type="dxa"/>
              <w:right w:w="113" w:type="dxa"/>
            </w:tcMar>
          </w:tcPr>
          <w:p w:rsidRPr="009F01DF" w:rsidR="00F96BAF" w:rsidP="00F96BAF" w:rsidRDefault="00F96BAF" w14:paraId="48DD34A2" w14:textId="77777777">
            <w:pPr>
              <w:spacing w:after="0"/>
              <w:rPr>
                <w:rFonts w:asciiTheme="minorHAnsi" w:hAnsiTheme="minorHAnsi"/>
              </w:rPr>
            </w:pPr>
            <w:r w:rsidRPr="009F01DF">
              <w:rPr>
                <w:rFonts w:asciiTheme="minorHAnsi" w:hAnsiTheme="minorHAnsi"/>
              </w:rPr>
              <w:t xml:space="preserve">dss_clients.ird_number </w:t>
            </w:r>
          </w:p>
          <w:p w:rsidRPr="009F01DF" w:rsidR="00F96BAF" w:rsidP="00F96BAF" w:rsidRDefault="00F96BAF" w14:paraId="6A4503A2" w14:textId="6938F507">
            <w:pPr>
              <w:spacing w:before="40" w:after="40"/>
              <w:rPr>
                <w:rFonts w:asciiTheme="minorHAnsi" w:hAnsiTheme="minorHAnsi"/>
              </w:rPr>
            </w:pPr>
            <w:r w:rsidRPr="009F01DF">
              <w:rPr>
                <w:rFonts w:asciiTheme="minorHAnsi" w:hAnsiTheme="minorHAnsi"/>
              </w:rPr>
              <w:t>dss_customers.sic_code</w:t>
            </w:r>
          </w:p>
        </w:tc>
        <w:tc>
          <w:tcPr>
            <w:tcW w:w="6237" w:type="dxa"/>
            <w:shd w:val="clear" w:color="auto" w:fill="auto"/>
            <w:tcMar>
              <w:left w:w="113" w:type="dxa"/>
              <w:right w:w="113" w:type="dxa"/>
            </w:tcMar>
          </w:tcPr>
          <w:p w:rsidRPr="009F01DF" w:rsidR="00F96BAF" w:rsidP="00F96BAF" w:rsidRDefault="00F96BAF" w14:paraId="79A275B2"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Lookup dss_customers on ird_number</w:t>
            </w:r>
            <w:r w:rsidRPr="009F01DF">
              <w:rPr>
                <w:rFonts w:asciiTheme="minorHAnsi" w:hAnsiTheme="minorHAnsi" w:cstheme="minorHAnsi"/>
              </w:rPr>
              <w:br/>
            </w:r>
            <w:r w:rsidRPr="009F01DF">
              <w:rPr>
                <w:rFonts w:asciiTheme="minorHAnsi" w:hAnsiTheme="minorHAnsi"/>
              </w:rPr>
              <w:t>if sic_code is returned</w:t>
            </w:r>
            <w:r w:rsidRPr="009F01DF">
              <w:rPr>
                <w:rFonts w:asciiTheme="minorHAnsi" w:hAnsiTheme="minorHAnsi" w:cstheme="minorHAnsi"/>
              </w:rPr>
              <w:br/>
            </w:r>
            <w:r w:rsidRPr="009F01DF">
              <w:rPr>
                <w:rFonts w:asciiTheme="minorHAnsi" w:hAnsiTheme="minorHAnsi" w:cstheme="minorHAnsi"/>
              </w:rPr>
              <w:tab/>
            </w:r>
            <w:r w:rsidRPr="009F01DF">
              <w:rPr>
                <w:rFonts w:asciiTheme="minorHAnsi" w:hAnsiTheme="minorHAnsi"/>
              </w:rPr>
              <w:t>if sic_code = ‘UNKNOWN’</w:t>
            </w:r>
          </w:p>
          <w:p w:rsidRPr="009F01DF" w:rsidR="00F96BAF" w:rsidP="00F96BAF" w:rsidRDefault="00F96BAF" w14:paraId="688A20AD" w14:textId="77777777">
            <w:pPr>
              <w:tabs>
                <w:tab w:val="left" w:pos="359"/>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 xml:space="preserve">  </w:t>
            </w:r>
            <w:r w:rsidRPr="009F01DF">
              <w:rPr>
                <w:rFonts w:asciiTheme="minorHAnsi" w:hAnsiTheme="minorHAnsi" w:cstheme="minorHAnsi"/>
              </w:rPr>
              <w:tab/>
            </w:r>
            <w:r w:rsidRPr="009F01DF">
              <w:rPr>
                <w:rFonts w:asciiTheme="minorHAnsi" w:hAnsiTheme="minorHAnsi" w:cstheme="minorHAnsi"/>
              </w:rPr>
              <w:tab/>
            </w:r>
            <w:r w:rsidRPr="009F01DF">
              <w:rPr>
                <w:rFonts w:asciiTheme="minorHAnsi" w:hAnsiTheme="minorHAnsi"/>
              </w:rPr>
              <w:t>then ‘Unknown’</w:t>
            </w:r>
          </w:p>
          <w:p w:rsidRPr="009F01DF" w:rsidR="00F96BAF" w:rsidP="00F96BAF" w:rsidRDefault="00F96BAF" w14:paraId="680310EB" w14:textId="16148629">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cstheme="minorHAnsi"/>
              </w:rPr>
              <w:tab/>
            </w:r>
            <w:r w:rsidRPr="009F01DF">
              <w:rPr>
                <w:rFonts w:asciiTheme="minorHAnsi" w:hAnsiTheme="minorHAnsi"/>
              </w:rPr>
              <w:t>else substr(sic_code,1,3)</w:t>
            </w:r>
          </w:p>
        </w:tc>
        <w:tc>
          <w:tcPr>
            <w:tcW w:w="2835" w:type="dxa"/>
            <w:shd w:val="clear" w:color="auto" w:fill="auto"/>
            <w:tcMar>
              <w:left w:w="113" w:type="dxa"/>
              <w:right w:w="113" w:type="dxa"/>
            </w:tcMar>
          </w:tcPr>
          <w:p w:rsidRPr="009F01DF" w:rsidR="00F96BAF" w:rsidP="00F96BAF" w:rsidRDefault="00F96BAF" w14:paraId="58ACF5F7" w14:textId="347ED724">
            <w:pPr>
              <w:spacing w:before="40" w:after="40"/>
              <w:rPr>
                <w:rFonts w:asciiTheme="minorHAnsi" w:hAnsiTheme="minorHAnsi"/>
              </w:rPr>
            </w:pPr>
            <w:r w:rsidRPr="009F01DF">
              <w:rPr>
                <w:rFonts w:asciiTheme="minorHAnsi" w:hAnsiTheme="minorHAnsi"/>
              </w:rPr>
              <w:t>ANZSIC_level2_code</w:t>
            </w:r>
          </w:p>
        </w:tc>
        <w:tc>
          <w:tcPr>
            <w:tcW w:w="425" w:type="dxa"/>
            <w:shd w:val="clear" w:color="auto" w:fill="auto"/>
            <w:tcMar>
              <w:left w:w="113" w:type="dxa"/>
              <w:right w:w="113" w:type="dxa"/>
            </w:tcMar>
          </w:tcPr>
          <w:p w:rsidRPr="009F01DF" w:rsidR="00F96BAF" w:rsidP="00F96BAF" w:rsidRDefault="00F96BAF" w14:paraId="7E64E276" w14:textId="77777777">
            <w:pPr>
              <w:spacing w:before="40" w:after="40"/>
              <w:rPr>
                <w:rFonts w:asciiTheme="minorHAnsi" w:hAnsiTheme="minorHAnsi"/>
              </w:rPr>
            </w:pPr>
          </w:p>
        </w:tc>
        <w:tc>
          <w:tcPr>
            <w:tcW w:w="1134" w:type="dxa"/>
            <w:shd w:val="clear" w:color="auto" w:fill="auto"/>
            <w:tcMar>
              <w:left w:w="113" w:type="dxa"/>
              <w:right w:w="113" w:type="dxa"/>
            </w:tcMar>
          </w:tcPr>
          <w:p w:rsidRPr="009F01DF" w:rsidR="00F96BAF" w:rsidP="00F96BAF" w:rsidRDefault="00F96BAF" w14:paraId="7F50D1FC" w14:textId="6A2E4B5C">
            <w:pPr>
              <w:spacing w:after="0"/>
              <w:ind w:left="-57"/>
              <w:rPr>
                <w:rFonts w:asciiTheme="minorHAnsi" w:hAnsiTheme="minorHAnsi"/>
                <w:sz w:val="18"/>
                <w:szCs w:val="18"/>
              </w:rPr>
            </w:pPr>
            <w:r w:rsidRPr="009F01DF">
              <w:rPr>
                <w:rFonts w:asciiTheme="minorHAnsi" w:hAnsiTheme="minorHAnsi"/>
                <w:sz w:val="18"/>
                <w:szCs w:val="18"/>
              </w:rPr>
              <w:t>Unknown</w:t>
            </w:r>
          </w:p>
        </w:tc>
      </w:tr>
      <w:tr w:rsidRPr="009F01DF" w:rsidR="00BD4A31" w:rsidTr="0FE18BCE" w14:paraId="23256BB1" w14:textId="77777777">
        <w:trPr>
          <w:trHeight w:val="300"/>
        </w:trPr>
        <w:tc>
          <w:tcPr>
            <w:tcW w:w="3964" w:type="dxa"/>
            <w:shd w:val="clear" w:color="auto" w:fill="auto"/>
            <w:tcMar>
              <w:left w:w="113" w:type="dxa"/>
              <w:right w:w="113" w:type="dxa"/>
            </w:tcMar>
          </w:tcPr>
          <w:p w:rsidRPr="009F01DF" w:rsidR="00BD4A31" w:rsidP="00AD0AA7" w:rsidRDefault="009C5696" w14:paraId="11E3AED1" w14:textId="6EA86E67">
            <w:pPr>
              <w:spacing w:before="40" w:after="40"/>
              <w:rPr>
                <w:rFonts w:asciiTheme="minorHAnsi" w:hAnsiTheme="minorHAnsi"/>
              </w:rPr>
            </w:pPr>
            <w:r w:rsidRPr="009F01DF">
              <w:rPr>
                <w:rFonts w:asciiTheme="minorHAnsi" w:hAnsiTheme="minorHAnsi"/>
              </w:rPr>
              <w:t>snz_BIC_ANZSIC2006</w:t>
            </w:r>
            <w:r w:rsidRPr="009F01DF" w:rsidR="00BD4A31">
              <w:rPr>
                <w:rFonts w:asciiTheme="minorHAnsi" w:hAnsiTheme="minorHAnsi"/>
              </w:rPr>
              <w:t>.ANZSIC_level2_desc</w:t>
            </w:r>
          </w:p>
        </w:tc>
        <w:tc>
          <w:tcPr>
            <w:tcW w:w="6237" w:type="dxa"/>
            <w:shd w:val="clear" w:color="auto" w:fill="auto"/>
            <w:tcMar>
              <w:left w:w="113" w:type="dxa"/>
              <w:right w:w="113" w:type="dxa"/>
            </w:tcMar>
          </w:tcPr>
          <w:p w:rsidRPr="009F01DF" w:rsidR="00BD4A31" w:rsidP="00AD0AA7" w:rsidRDefault="00BD4A31" w14:paraId="66B634BB" w14:textId="79E31C74">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 xml:space="preserve">Lookup </w:t>
            </w:r>
            <w:r w:rsidRPr="009F01DF" w:rsidR="009C5696">
              <w:rPr>
                <w:rFonts w:asciiTheme="minorHAnsi" w:hAnsiTheme="minorHAnsi"/>
              </w:rPr>
              <w:t>snz_BIC_ANZSIC2006</w:t>
            </w:r>
            <w:r w:rsidRPr="009F01DF">
              <w:rPr>
                <w:rFonts w:asciiTheme="minorHAnsi" w:hAnsiTheme="minorHAnsi"/>
              </w:rPr>
              <w:t xml:space="preserve"> using </w:t>
            </w:r>
            <w:r w:rsidRPr="009F01DF" w:rsidR="00954229">
              <w:rPr>
                <w:rFonts w:asciiTheme="minorHAnsi" w:hAnsiTheme="minorHAnsi"/>
              </w:rPr>
              <w:t>upper(</w:t>
            </w:r>
            <w:r w:rsidRPr="009F01DF">
              <w:rPr>
                <w:rFonts w:asciiTheme="minorHAnsi" w:hAnsiTheme="minorHAnsi"/>
              </w:rPr>
              <w:t>bic_code</w:t>
            </w:r>
            <w:r w:rsidRPr="009F01DF" w:rsidR="00954229">
              <w:rPr>
                <w:rFonts w:asciiTheme="minorHAnsi" w:hAnsiTheme="minorHAnsi"/>
              </w:rPr>
              <w:t>)</w:t>
            </w:r>
          </w:p>
          <w:p w:rsidRPr="009F01DF" w:rsidR="00BD4A31" w:rsidP="00AD0AA7" w:rsidRDefault="00BD4A31" w14:paraId="7711DB99" w14:textId="77777777">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if ANZSIC_level2_desc is returned</w:t>
            </w:r>
            <w:r w:rsidRPr="009F01DF">
              <w:rPr>
                <w:rFonts w:asciiTheme="minorHAnsi" w:hAnsiTheme="minorHAnsi" w:cstheme="minorHAnsi"/>
              </w:rPr>
              <w:br/>
            </w:r>
            <w:r w:rsidRPr="009F01DF">
              <w:rPr>
                <w:rFonts w:asciiTheme="minorHAnsi" w:hAnsiTheme="minorHAnsi" w:cstheme="minorHAnsi"/>
              </w:rPr>
              <w:tab/>
            </w:r>
            <w:r w:rsidRPr="009F01DF">
              <w:rPr>
                <w:rFonts w:asciiTheme="minorHAnsi" w:hAnsiTheme="minorHAnsi"/>
              </w:rPr>
              <w:t>then ANZSIC_level2_desc</w:t>
            </w:r>
          </w:p>
        </w:tc>
        <w:tc>
          <w:tcPr>
            <w:tcW w:w="2835" w:type="dxa"/>
            <w:shd w:val="clear" w:color="auto" w:fill="auto"/>
            <w:tcMar>
              <w:left w:w="113" w:type="dxa"/>
              <w:right w:w="113" w:type="dxa"/>
            </w:tcMar>
          </w:tcPr>
          <w:p w:rsidRPr="009F01DF" w:rsidR="00BD4A31" w:rsidP="00AD0AA7" w:rsidRDefault="00BD4A31" w14:paraId="03226B7B" w14:textId="77777777">
            <w:pPr>
              <w:spacing w:before="40" w:after="40"/>
              <w:rPr>
                <w:rFonts w:asciiTheme="minorHAnsi" w:hAnsiTheme="minorHAnsi"/>
              </w:rPr>
            </w:pPr>
            <w:r w:rsidRPr="009F01DF">
              <w:rPr>
                <w:rFonts w:asciiTheme="minorHAnsi" w:hAnsiTheme="minorHAnsi"/>
              </w:rPr>
              <w:t>ANZSIC_level2_desc</w:t>
            </w:r>
          </w:p>
        </w:tc>
        <w:tc>
          <w:tcPr>
            <w:tcW w:w="425" w:type="dxa"/>
            <w:shd w:val="clear" w:color="auto" w:fill="auto"/>
            <w:tcMar>
              <w:left w:w="113" w:type="dxa"/>
              <w:right w:w="113" w:type="dxa"/>
            </w:tcMar>
          </w:tcPr>
          <w:p w:rsidRPr="009F01DF" w:rsidR="00BD4A31" w:rsidP="00AD0AA7" w:rsidRDefault="00BD4A31" w14:paraId="5A81FA90" w14:textId="77777777">
            <w:pPr>
              <w:spacing w:before="40" w:after="40"/>
              <w:rPr>
                <w:rFonts w:asciiTheme="minorHAnsi" w:hAnsiTheme="minorHAnsi"/>
              </w:rPr>
            </w:pPr>
          </w:p>
        </w:tc>
        <w:tc>
          <w:tcPr>
            <w:tcW w:w="1134" w:type="dxa"/>
            <w:shd w:val="clear" w:color="auto" w:fill="auto"/>
            <w:tcMar>
              <w:left w:w="113" w:type="dxa"/>
              <w:right w:w="113" w:type="dxa"/>
            </w:tcMar>
          </w:tcPr>
          <w:p w:rsidRPr="009F01DF" w:rsidR="00BD4A31" w:rsidP="00AD0AA7" w:rsidRDefault="00BD4A31" w14:paraId="47765EF3" w14:textId="77777777">
            <w:pPr>
              <w:spacing w:after="0"/>
              <w:ind w:left="-57"/>
              <w:rPr>
                <w:rFonts w:asciiTheme="minorHAnsi" w:hAnsiTheme="minorHAnsi"/>
                <w:sz w:val="18"/>
                <w:szCs w:val="18"/>
              </w:rPr>
            </w:pPr>
            <w:r w:rsidRPr="009F01DF">
              <w:rPr>
                <w:rFonts w:asciiTheme="minorHAnsi" w:hAnsiTheme="minorHAnsi"/>
                <w:sz w:val="18"/>
                <w:szCs w:val="18"/>
              </w:rPr>
              <w:t>Unknown</w:t>
            </w:r>
          </w:p>
        </w:tc>
      </w:tr>
      <w:tr w:rsidRPr="009F01DF" w:rsidR="00F96BAF" w:rsidTr="0FE18BCE" w14:paraId="49603B9E" w14:textId="77777777">
        <w:trPr>
          <w:trHeight w:val="300"/>
        </w:trPr>
        <w:tc>
          <w:tcPr>
            <w:tcW w:w="3964" w:type="dxa"/>
            <w:shd w:val="clear" w:color="auto" w:fill="auto"/>
            <w:tcMar>
              <w:left w:w="113" w:type="dxa"/>
              <w:right w:w="113" w:type="dxa"/>
            </w:tcMar>
          </w:tcPr>
          <w:p w:rsidRPr="009F01DF" w:rsidR="00F96BAF" w:rsidP="00F96BAF" w:rsidRDefault="00F96BAF" w14:paraId="71272B72" w14:textId="77777777">
            <w:pPr>
              <w:spacing w:after="0"/>
              <w:rPr>
                <w:rFonts w:asciiTheme="minorHAnsi" w:hAnsiTheme="minorHAnsi"/>
              </w:rPr>
            </w:pPr>
            <w:r w:rsidRPr="009F01DF">
              <w:rPr>
                <w:rFonts w:asciiTheme="minorHAnsi" w:hAnsiTheme="minorHAnsi"/>
              </w:rPr>
              <w:t xml:space="preserve">dss_clients.ird_number </w:t>
            </w:r>
          </w:p>
          <w:p w:rsidRPr="009F01DF" w:rsidR="00F96BAF" w:rsidP="00F96BAF" w:rsidRDefault="00F96BAF" w14:paraId="5BB5B422" w14:textId="06BAAE67">
            <w:pPr>
              <w:spacing w:before="40" w:after="40"/>
              <w:rPr>
                <w:rFonts w:asciiTheme="minorHAnsi" w:hAnsiTheme="minorHAnsi"/>
              </w:rPr>
            </w:pPr>
            <w:r w:rsidRPr="009F01DF">
              <w:rPr>
                <w:rFonts w:asciiTheme="minorHAnsi" w:hAnsiTheme="minorHAnsi"/>
              </w:rPr>
              <w:t>dss_customers.sic_code</w:t>
            </w:r>
          </w:p>
        </w:tc>
        <w:tc>
          <w:tcPr>
            <w:tcW w:w="6237" w:type="dxa"/>
            <w:shd w:val="clear" w:color="auto" w:fill="auto"/>
            <w:tcMar>
              <w:left w:w="113" w:type="dxa"/>
              <w:right w:w="113" w:type="dxa"/>
            </w:tcMar>
          </w:tcPr>
          <w:p w:rsidRPr="009F01DF" w:rsidR="00F96BAF" w:rsidP="00F96BAF" w:rsidRDefault="00F96BAF" w14:paraId="0EE955F4" w14:textId="77777777">
            <w:pPr>
              <w:tabs>
                <w:tab w:val="left" w:pos="284"/>
                <w:tab w:val="left" w:pos="372"/>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Lookup dss_customers on ird_number</w:t>
            </w:r>
            <w:r w:rsidRPr="009F01DF">
              <w:rPr>
                <w:rFonts w:asciiTheme="minorHAnsi" w:hAnsiTheme="minorHAnsi" w:cstheme="minorHAnsi"/>
              </w:rPr>
              <w:br/>
            </w:r>
            <w:r w:rsidRPr="009F01DF">
              <w:rPr>
                <w:rFonts w:asciiTheme="minorHAnsi" w:hAnsiTheme="minorHAnsi"/>
              </w:rPr>
              <w:t>if sic_code is returned</w:t>
            </w:r>
            <w:r w:rsidRPr="009F01DF">
              <w:rPr>
                <w:rFonts w:asciiTheme="minorHAnsi" w:hAnsiTheme="minorHAnsi" w:cstheme="minorHAnsi"/>
              </w:rPr>
              <w:br/>
            </w:r>
            <w:r w:rsidRPr="009F01DF">
              <w:rPr>
                <w:rFonts w:asciiTheme="minorHAnsi" w:hAnsiTheme="minorHAnsi" w:cstheme="minorHAnsi"/>
              </w:rPr>
              <w:tab/>
            </w:r>
            <w:r w:rsidRPr="009F01DF">
              <w:rPr>
                <w:rFonts w:asciiTheme="minorHAnsi" w:hAnsiTheme="minorHAnsi"/>
              </w:rPr>
              <w:t>if sic_code = ‘UNKNOWN’</w:t>
            </w:r>
          </w:p>
          <w:p w:rsidRPr="009F01DF" w:rsidR="00F96BAF" w:rsidP="00F96BAF" w:rsidRDefault="00F96BAF" w14:paraId="28932186" w14:textId="77777777">
            <w:pPr>
              <w:tabs>
                <w:tab w:val="left" w:pos="359"/>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rPr>
              <w:t xml:space="preserve">  </w:t>
            </w:r>
            <w:r w:rsidRPr="009F01DF">
              <w:rPr>
                <w:rFonts w:asciiTheme="minorHAnsi" w:hAnsiTheme="minorHAnsi" w:cstheme="minorHAnsi"/>
              </w:rPr>
              <w:tab/>
            </w:r>
            <w:r w:rsidRPr="009F01DF">
              <w:rPr>
                <w:rFonts w:asciiTheme="minorHAnsi" w:hAnsiTheme="minorHAnsi" w:cstheme="minorHAnsi"/>
              </w:rPr>
              <w:tab/>
            </w:r>
            <w:r w:rsidRPr="009F01DF">
              <w:rPr>
                <w:rFonts w:asciiTheme="minorHAnsi" w:hAnsiTheme="minorHAnsi"/>
              </w:rPr>
              <w:t>then ‘Unknown’</w:t>
            </w:r>
          </w:p>
          <w:p w:rsidRPr="009F01DF" w:rsidR="00F96BAF" w:rsidP="00F96BAF" w:rsidRDefault="00F96BAF" w14:paraId="6C418B98" w14:textId="2F79C7C7">
            <w:pPr>
              <w:tabs>
                <w:tab w:val="left" w:pos="284"/>
                <w:tab w:val="left" w:pos="567"/>
                <w:tab w:val="left" w:pos="851"/>
                <w:tab w:val="left" w:pos="1134"/>
                <w:tab w:val="left" w:pos="1418"/>
                <w:tab w:val="left" w:pos="1701"/>
              </w:tabs>
              <w:spacing w:after="0"/>
              <w:rPr>
                <w:rFonts w:asciiTheme="minorHAnsi" w:hAnsiTheme="minorHAnsi"/>
              </w:rPr>
            </w:pPr>
            <w:r w:rsidRPr="009F01DF">
              <w:rPr>
                <w:rFonts w:asciiTheme="minorHAnsi" w:hAnsiTheme="minorHAnsi" w:cstheme="minorHAnsi"/>
              </w:rPr>
              <w:tab/>
            </w:r>
            <w:r w:rsidRPr="009F01DF">
              <w:rPr>
                <w:rFonts w:asciiTheme="minorHAnsi" w:hAnsiTheme="minorHAnsi"/>
              </w:rPr>
              <w:t>else substr(sic_code,1,1)</w:t>
            </w:r>
          </w:p>
        </w:tc>
        <w:tc>
          <w:tcPr>
            <w:tcW w:w="2835" w:type="dxa"/>
            <w:shd w:val="clear" w:color="auto" w:fill="auto"/>
            <w:tcMar>
              <w:left w:w="113" w:type="dxa"/>
              <w:right w:w="113" w:type="dxa"/>
            </w:tcMar>
          </w:tcPr>
          <w:p w:rsidRPr="009F01DF" w:rsidR="00F96BAF" w:rsidP="00F96BAF" w:rsidRDefault="00F96BAF" w14:paraId="299528D3" w14:textId="77775B73">
            <w:pPr>
              <w:spacing w:before="40" w:after="40"/>
              <w:rPr>
                <w:rFonts w:asciiTheme="minorHAnsi" w:hAnsiTheme="minorHAnsi"/>
              </w:rPr>
            </w:pPr>
            <w:r w:rsidRPr="009F01DF">
              <w:rPr>
                <w:rFonts w:asciiTheme="minorHAnsi" w:hAnsiTheme="minorHAnsi"/>
              </w:rPr>
              <w:t>ANZSIC_level1_code</w:t>
            </w:r>
          </w:p>
        </w:tc>
        <w:tc>
          <w:tcPr>
            <w:tcW w:w="425" w:type="dxa"/>
            <w:shd w:val="clear" w:color="auto" w:fill="auto"/>
            <w:tcMar>
              <w:left w:w="113" w:type="dxa"/>
              <w:right w:w="113" w:type="dxa"/>
            </w:tcMar>
          </w:tcPr>
          <w:p w:rsidRPr="009F01DF" w:rsidR="00F96BAF" w:rsidP="00F96BAF" w:rsidRDefault="00F96BAF" w14:paraId="5A4C01FD" w14:textId="77777777">
            <w:pPr>
              <w:spacing w:before="40" w:after="40"/>
              <w:rPr>
                <w:rFonts w:asciiTheme="minorHAnsi" w:hAnsiTheme="minorHAnsi"/>
              </w:rPr>
            </w:pPr>
          </w:p>
        </w:tc>
        <w:tc>
          <w:tcPr>
            <w:tcW w:w="1134" w:type="dxa"/>
            <w:shd w:val="clear" w:color="auto" w:fill="auto"/>
            <w:tcMar>
              <w:left w:w="113" w:type="dxa"/>
              <w:right w:w="113" w:type="dxa"/>
            </w:tcMar>
          </w:tcPr>
          <w:p w:rsidRPr="009F01DF" w:rsidR="00F96BAF" w:rsidP="00F96BAF" w:rsidRDefault="00F96BAF" w14:paraId="30F530DC" w14:textId="420ECE58">
            <w:pPr>
              <w:spacing w:after="0"/>
              <w:ind w:left="-57"/>
              <w:rPr>
                <w:rFonts w:asciiTheme="minorHAnsi" w:hAnsiTheme="minorHAnsi"/>
                <w:sz w:val="18"/>
                <w:szCs w:val="18"/>
              </w:rPr>
            </w:pPr>
            <w:r w:rsidRPr="009F01DF">
              <w:rPr>
                <w:rFonts w:asciiTheme="minorHAnsi" w:hAnsiTheme="minorHAnsi"/>
                <w:sz w:val="18"/>
                <w:szCs w:val="18"/>
              </w:rPr>
              <w:t>Unknown</w:t>
            </w:r>
          </w:p>
        </w:tc>
      </w:tr>
      <w:tr w:rsidRPr="009A698A" w:rsidR="009A698A" w:rsidTr="0FE18BCE" w14:paraId="46EAB977"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9A698A" w:rsidR="009A698A" w:rsidP="55BF1966" w:rsidRDefault="009C5696" w14:paraId="57DAF6E6" w14:textId="3B507045">
            <w:pPr>
              <w:spacing w:after="0"/>
              <w:rPr>
                <w:rFonts w:asciiTheme="minorHAnsi" w:hAnsiTheme="minorHAnsi"/>
                <w:strike/>
              </w:rPr>
            </w:pPr>
            <w:r>
              <w:rPr>
                <w:rFonts w:asciiTheme="minorHAnsi" w:hAnsiTheme="minorHAnsi"/>
              </w:rPr>
              <w:t>snz_BIC_ANZSIC2006</w:t>
            </w:r>
            <w:r w:rsidRPr="55BF1966" w:rsidR="55BF1966">
              <w:rPr>
                <w:rFonts w:asciiTheme="minorHAnsi" w:hAnsiTheme="minorHAnsi"/>
              </w:rPr>
              <w:t>.ANZSIC_level1_desc</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tcPr>
          <w:p w:rsidRPr="00EB318E" w:rsidR="009A698A" w:rsidP="55BF1966" w:rsidRDefault="55BF1966" w14:paraId="40032DF6" w14:textId="67CD9EE0">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 xml:space="preserve">Lookup </w:t>
            </w:r>
            <w:r w:rsidR="009C5696">
              <w:rPr>
                <w:rFonts w:asciiTheme="minorHAnsi" w:hAnsiTheme="minorHAnsi"/>
              </w:rPr>
              <w:t>snz_BIC_ANZSIC2006</w:t>
            </w:r>
            <w:r w:rsidRPr="00EB318E">
              <w:rPr>
                <w:rFonts w:asciiTheme="minorHAnsi" w:hAnsiTheme="minorHAnsi"/>
              </w:rPr>
              <w:t xml:space="preserve"> using </w:t>
            </w:r>
            <w:r w:rsidR="00954229">
              <w:rPr>
                <w:rFonts w:asciiTheme="minorHAnsi" w:hAnsiTheme="minorHAnsi"/>
              </w:rPr>
              <w:t>upper(</w:t>
            </w:r>
            <w:r w:rsidRPr="00EB318E">
              <w:rPr>
                <w:rFonts w:asciiTheme="minorHAnsi" w:hAnsiTheme="minorHAnsi"/>
              </w:rPr>
              <w:t>bic_code</w:t>
            </w:r>
            <w:r w:rsidR="00954229">
              <w:rPr>
                <w:rFonts w:asciiTheme="minorHAnsi" w:hAnsiTheme="minorHAnsi"/>
              </w:rPr>
              <w:t>)</w:t>
            </w:r>
          </w:p>
          <w:p w:rsidRPr="00EB318E" w:rsidR="009A698A" w:rsidP="55BF1966" w:rsidRDefault="009A698A" w14:paraId="063EAEA6" w14:textId="55071EBE">
            <w:pPr>
              <w:tabs>
                <w:tab w:val="left" w:pos="284"/>
                <w:tab w:val="left" w:pos="567"/>
                <w:tab w:val="left" w:pos="851"/>
                <w:tab w:val="left" w:pos="1134"/>
                <w:tab w:val="left" w:pos="1418"/>
                <w:tab w:val="left" w:pos="1701"/>
              </w:tabs>
              <w:spacing w:after="0"/>
              <w:rPr>
                <w:rFonts w:asciiTheme="minorHAnsi" w:hAnsiTheme="minorHAnsi"/>
                <w:strike/>
              </w:rPr>
            </w:pPr>
            <w:r w:rsidRPr="00EB318E">
              <w:rPr>
                <w:rFonts w:asciiTheme="minorHAnsi" w:hAnsiTheme="minorHAnsi"/>
              </w:rPr>
              <w:t>if ANZSIC_level1_desc is returned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rPr>
              <w:t>then ANZSIC_level1_desc</w:t>
            </w:r>
          </w:p>
        </w:tc>
        <w:tc>
          <w:tcPr>
            <w:tcW w:w="2835" w:type="dxa"/>
            <w:tcBorders>
              <w:top w:val="single" w:color="auto" w:sz="4" w:space="0"/>
              <w:left w:val="single" w:color="auto" w:sz="4" w:space="0"/>
              <w:bottom w:val="single" w:color="auto" w:sz="4" w:space="0"/>
              <w:right w:val="single" w:color="auto" w:sz="4" w:space="0"/>
            </w:tcBorders>
          </w:tcPr>
          <w:p w:rsidRPr="009A698A" w:rsidR="009A698A" w:rsidP="55BF1966" w:rsidRDefault="55BF1966" w14:paraId="2DBEC8A8" w14:textId="0D3339D7">
            <w:pPr>
              <w:spacing w:after="0"/>
              <w:rPr>
                <w:rFonts w:asciiTheme="minorHAnsi" w:hAnsiTheme="minorHAnsi"/>
                <w:strike/>
              </w:rPr>
            </w:pPr>
            <w:r w:rsidRPr="55BF1966">
              <w:rPr>
                <w:rFonts w:asciiTheme="minorHAnsi" w:hAnsiTheme="minorHAnsi"/>
              </w:rPr>
              <w:t>ANZSIC_level1_desc</w:t>
            </w:r>
          </w:p>
        </w:tc>
        <w:tc>
          <w:tcPr>
            <w:tcW w:w="425" w:type="dxa"/>
            <w:tcBorders>
              <w:top w:val="single" w:color="auto" w:sz="4" w:space="0"/>
              <w:left w:val="single" w:color="auto" w:sz="4" w:space="0"/>
              <w:bottom w:val="single" w:color="auto" w:sz="4" w:space="0"/>
              <w:right w:val="single" w:color="auto" w:sz="4" w:space="0"/>
            </w:tcBorders>
          </w:tcPr>
          <w:p w:rsidRPr="009A698A" w:rsidR="009A698A" w:rsidP="55BF1966" w:rsidRDefault="009A698A" w14:paraId="0B24B146" w14:textId="77777777">
            <w:pPr>
              <w:spacing w:after="0"/>
              <w:rPr>
                <w:rFonts w:asciiTheme="minorHAnsi" w:hAnsiTheme="minorHAnsi"/>
                <w:strike/>
              </w:rPr>
            </w:pPr>
          </w:p>
        </w:tc>
        <w:tc>
          <w:tcPr>
            <w:tcW w:w="1134" w:type="dxa"/>
            <w:tcBorders>
              <w:top w:val="single" w:color="auto" w:sz="4" w:space="0"/>
              <w:left w:val="single" w:color="auto" w:sz="4" w:space="0"/>
              <w:bottom w:val="single" w:color="auto" w:sz="4" w:space="0"/>
              <w:right w:val="single" w:color="auto" w:sz="4" w:space="0"/>
            </w:tcBorders>
          </w:tcPr>
          <w:p w:rsidRPr="009A698A" w:rsidR="009A698A" w:rsidP="55BF1966" w:rsidRDefault="55BF1966" w14:paraId="19B16E8C" w14:textId="013EA648">
            <w:pPr>
              <w:spacing w:after="0"/>
              <w:rPr>
                <w:rFonts w:asciiTheme="minorHAnsi" w:hAnsiTheme="minorHAnsi"/>
                <w:strike/>
              </w:rPr>
            </w:pPr>
            <w:r w:rsidRPr="55BF1966">
              <w:rPr>
                <w:rFonts w:asciiTheme="minorHAnsi" w:hAnsiTheme="minorHAnsi"/>
              </w:rPr>
              <w:t>Unknown</w:t>
            </w:r>
          </w:p>
        </w:tc>
      </w:tr>
      <w:tr w:rsidR="00F5469A" w:rsidTr="0FE18BCE" w14:paraId="1F5C98B5"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65164C" w:rsidR="00FC599E" w:rsidP="00FC599E" w:rsidRDefault="00FC599E" w14:paraId="0FF1DE0C" w14:textId="77777777">
            <w:pPr>
              <w:spacing w:before="40" w:after="40"/>
              <w:rPr>
                <w:rFonts w:asciiTheme="minorHAnsi" w:hAnsiTheme="minorHAnsi" w:cstheme="minorHAnsi"/>
              </w:rPr>
            </w:pPr>
            <w:r w:rsidRPr="0065164C">
              <w:rPr>
                <w:rFonts w:asciiTheme="minorHAnsi" w:hAnsiTheme="minorHAnsi" w:cstheme="minorHAnsi"/>
              </w:rPr>
              <w:t>ref_lancustomerlevel.fstrCustomerLevel</w:t>
            </w:r>
          </w:p>
          <w:p w:rsidR="00FC599E" w:rsidP="00FC599E" w:rsidRDefault="00FC599E" w14:paraId="4CE03F3C" w14:textId="77777777">
            <w:pPr>
              <w:spacing w:before="40" w:after="40"/>
              <w:rPr>
                <w:rFonts w:asciiTheme="minorHAnsi" w:hAnsiTheme="minorHAnsi"/>
              </w:rPr>
            </w:pPr>
            <w:r w:rsidRPr="0065164C">
              <w:rPr>
                <w:rFonts w:asciiTheme="minorHAnsi" w:hAnsiTheme="minorHAnsi" w:cstheme="minorHAnsi"/>
              </w:rPr>
              <w:t>ref_lancustomerlevel.fstrDecode2</w:t>
            </w:r>
            <w:r>
              <w:rPr>
                <w:rFonts w:asciiTheme="minorHAnsi" w:hAnsiTheme="minorHAnsi"/>
              </w:rPr>
              <w:t xml:space="preserve"> </w:t>
            </w:r>
          </w:p>
          <w:p w:rsidRPr="00CE29FE" w:rsidR="00F5469A" w:rsidP="00FC599E" w:rsidRDefault="00FC599E" w14:paraId="5700F982" w14:textId="51E6C892">
            <w:pPr>
              <w:spacing w:after="0"/>
              <w:rPr>
                <w:rFonts w:asciiTheme="minorHAnsi" w:hAnsiTheme="minorHAnsi"/>
              </w:rPr>
            </w:pPr>
            <w:r w:rsidRPr="0065164C">
              <w:rPr>
                <w:rFonts w:asciiTheme="minorHAnsi" w:hAnsiTheme="minorHAnsi"/>
                <w:i/>
              </w:rPr>
              <w:t>target column: security_level_code</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65164C" w:rsidR="00FC599E" w:rsidP="00FC599E" w:rsidRDefault="00FC599E" w14:paraId="3B596D8D" w14:textId="77777777">
            <w:pPr>
              <w:tabs>
                <w:tab w:val="left" w:pos="284"/>
                <w:tab w:val="left" w:pos="567"/>
                <w:tab w:val="left" w:pos="851"/>
                <w:tab w:val="left" w:pos="1134"/>
                <w:tab w:val="left" w:pos="1418"/>
                <w:tab w:val="left" w:pos="1701"/>
              </w:tabs>
              <w:spacing w:after="0"/>
              <w:rPr>
                <w:rFonts w:asciiTheme="minorHAnsi" w:hAnsiTheme="minorHAnsi"/>
              </w:rPr>
            </w:pPr>
            <w:r w:rsidRPr="0065164C">
              <w:rPr>
                <w:rFonts w:asciiTheme="minorHAnsi" w:hAnsiTheme="minorHAnsi" w:cstheme="minorHAnsi"/>
              </w:rPr>
              <w:tab/>
            </w:r>
            <w:r w:rsidRPr="0065164C">
              <w:rPr>
                <w:rFonts w:asciiTheme="minorHAnsi" w:hAnsiTheme="minorHAnsi"/>
              </w:rPr>
              <w:t xml:space="preserve"> lookup ref_lancustomerlevel on </w:t>
            </w:r>
            <w:r w:rsidRPr="0065164C">
              <w:rPr>
                <w:rFonts w:asciiTheme="minorHAnsi" w:hAnsiTheme="minorHAnsi"/>
              </w:rPr>
              <w:br/>
            </w:r>
            <w:r w:rsidRPr="0065164C">
              <w:rPr>
                <w:rFonts w:asciiTheme="minorHAnsi" w:hAnsiTheme="minorHAnsi"/>
              </w:rPr>
              <w:tab/>
            </w:r>
            <w:r w:rsidRPr="0065164C">
              <w:rPr>
                <w:rFonts w:asciiTheme="minorHAnsi" w:hAnsiTheme="minorHAnsi"/>
              </w:rPr>
              <w:tab/>
            </w:r>
            <w:r w:rsidRPr="0065164C">
              <w:rPr>
                <w:rFonts w:asciiTheme="minorHAnsi" w:hAnsiTheme="minorHAnsi"/>
              </w:rPr>
              <w:tab/>
            </w:r>
            <w:r w:rsidRPr="0065164C">
              <w:rPr>
                <w:rFonts w:asciiTheme="minorHAnsi" w:hAnsiTheme="minorHAnsi"/>
              </w:rPr>
              <w:t xml:space="preserve">fstrCustomerLevel </w:t>
            </w:r>
            <w:r w:rsidRPr="0065164C">
              <w:rPr>
                <w:rFonts w:asciiTheme="minorHAnsi" w:hAnsiTheme="minorHAnsi" w:cstheme="minorHAnsi"/>
              </w:rPr>
              <w:t>=</w:t>
            </w:r>
            <w:r w:rsidRPr="0065164C">
              <w:rPr>
                <w:rFonts w:asciiTheme="minorHAnsi" w:hAnsiTheme="minorHAnsi"/>
              </w:rPr>
              <w:t xml:space="preserve"> </w:t>
            </w:r>
            <w:r w:rsidRPr="0065164C">
              <w:rPr>
                <w:rFonts w:asciiTheme="minorHAnsi" w:hAnsiTheme="minorHAnsi"/>
                <w:i/>
              </w:rPr>
              <w:t>security_level_code</w:t>
            </w:r>
            <w:r w:rsidRPr="0065164C">
              <w:rPr>
                <w:rFonts w:asciiTheme="minorHAnsi" w:hAnsiTheme="minorHAnsi" w:cstheme="minorHAnsi"/>
              </w:rPr>
              <w:br/>
            </w:r>
            <w:r w:rsidRPr="0065164C">
              <w:rPr>
                <w:rFonts w:asciiTheme="minorHAnsi" w:hAnsiTheme="minorHAnsi" w:cstheme="minorHAnsi"/>
              </w:rPr>
              <w:tab/>
            </w:r>
            <w:r w:rsidRPr="0065164C">
              <w:rPr>
                <w:rFonts w:asciiTheme="minorHAnsi" w:hAnsiTheme="minorHAnsi"/>
              </w:rPr>
              <w:t>if fstrDecode2 is returned then</w:t>
            </w:r>
            <w:r w:rsidRPr="0065164C">
              <w:rPr>
                <w:rFonts w:asciiTheme="minorHAnsi" w:hAnsiTheme="minorHAnsi" w:cstheme="minorHAnsi"/>
              </w:rPr>
              <w:br/>
            </w:r>
            <w:r w:rsidRPr="0065164C">
              <w:rPr>
                <w:rFonts w:asciiTheme="minorHAnsi" w:hAnsiTheme="minorHAnsi" w:cstheme="minorHAnsi"/>
              </w:rPr>
              <w:tab/>
            </w:r>
            <w:r w:rsidRPr="0065164C">
              <w:rPr>
                <w:rFonts w:asciiTheme="minorHAnsi" w:hAnsiTheme="minorHAnsi" w:cstheme="minorHAnsi"/>
              </w:rPr>
              <w:tab/>
            </w:r>
            <w:r w:rsidRPr="0065164C">
              <w:rPr>
                <w:rFonts w:asciiTheme="minorHAnsi" w:hAnsiTheme="minorHAnsi"/>
              </w:rPr>
              <w:t>update all records for this DIP_PARTY_ID</w:t>
            </w:r>
          </w:p>
          <w:p w:rsidRPr="00EA5905" w:rsidR="009412D3" w:rsidP="00FC599E" w:rsidRDefault="00FC599E" w14:paraId="5B70E171" w14:textId="70CC8333">
            <w:pPr>
              <w:tabs>
                <w:tab w:val="left" w:pos="284"/>
                <w:tab w:val="left" w:pos="567"/>
                <w:tab w:val="left" w:pos="851"/>
                <w:tab w:val="left" w:pos="1134"/>
                <w:tab w:val="left" w:pos="1418"/>
                <w:tab w:val="left" w:pos="1701"/>
              </w:tabs>
              <w:spacing w:after="0"/>
              <w:rPr>
                <w:rFonts w:asciiTheme="minorHAnsi" w:hAnsiTheme="minorHAnsi"/>
                <w:strike/>
              </w:rPr>
            </w:pPr>
            <w:r w:rsidRPr="0065164C">
              <w:rPr>
                <w:rFonts w:asciiTheme="minorHAnsi" w:hAnsiTheme="minorHAnsi" w:cstheme="minorHAnsi"/>
              </w:rPr>
              <w:tab/>
            </w:r>
            <w:r w:rsidRPr="0065164C">
              <w:rPr>
                <w:rFonts w:asciiTheme="minorHAnsi" w:hAnsiTheme="minorHAnsi" w:cstheme="minorHAnsi"/>
              </w:rPr>
              <w:tab/>
            </w:r>
            <w:r w:rsidRPr="0065164C">
              <w:rPr>
                <w:rFonts w:asciiTheme="minorHAnsi" w:hAnsiTheme="minorHAnsi"/>
              </w:rPr>
              <w:t xml:space="preserve">Set to fstrDecode2 </w:t>
            </w:r>
            <w:r w:rsidRPr="0065164C">
              <w:rPr>
                <w:rFonts w:asciiTheme="minorHAnsi" w:hAnsiTheme="minorHAnsi"/>
                <w:b/>
              </w:rPr>
              <w:t>over all time</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14859780" w14:textId="77777777">
            <w:pPr>
              <w:spacing w:after="0"/>
              <w:rPr>
                <w:rFonts w:asciiTheme="minorHAnsi" w:hAnsiTheme="minorHAnsi"/>
              </w:rPr>
            </w:pPr>
            <w:r w:rsidRPr="21E47C6B">
              <w:rPr>
                <w:rFonts w:asciiTheme="minorHAnsi" w:hAnsiTheme="minorHAnsi"/>
              </w:rPr>
              <w:t>security_level</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6411CF1B" w14:textId="77777777">
            <w:pPr>
              <w:spacing w:after="0"/>
              <w:rPr>
                <w:rFonts w:asciiTheme="minorHAnsi" w:hAnsiTheme="minorHAnsi"/>
              </w:rPr>
            </w:pPr>
            <w:r w:rsidRPr="21E47C6B">
              <w:rPr>
                <w:rFonts w:asciiTheme="minorHAnsi" w:hAnsi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635A17" w:rsidRDefault="00635A17" w14:paraId="1A433533" w14:textId="1A0111E2">
            <w:pPr>
              <w:spacing w:after="0"/>
              <w:rPr>
                <w:rFonts w:asciiTheme="minorHAnsi" w:hAnsiTheme="minorHAnsi"/>
              </w:rPr>
            </w:pPr>
            <w:r w:rsidRPr="21E47C6B">
              <w:rPr>
                <w:rFonts w:asciiTheme="minorHAnsi" w:hAnsiTheme="minorHAnsi"/>
              </w:rPr>
              <w:t>Unknown</w:t>
            </w:r>
          </w:p>
        </w:tc>
      </w:tr>
      <w:tr w:rsidR="00F5469A" w:rsidTr="0FE18BCE" w14:paraId="5560C8B9"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00F5469A" w:rsidRDefault="00F404D3" w14:paraId="4A67E29D" w14:textId="77777777">
            <w:pPr>
              <w:spacing w:after="0"/>
              <w:rPr>
                <w:rFonts w:asciiTheme="minorHAnsi" w:hAnsiTheme="minorHAnsi"/>
              </w:rPr>
            </w:pPr>
            <w:r w:rsidRPr="21E47C6B">
              <w:rPr>
                <w:rFonts w:asciiTheme="minorHAnsi" w:hAnsiTheme="minorHAnsi"/>
              </w:rPr>
              <w:t>dss_special_clients_all.special_classification</w:t>
            </w:r>
          </w:p>
          <w:p w:rsidRPr="0065164C" w:rsidR="00913B75" w:rsidP="00913B75" w:rsidRDefault="00913B75" w14:paraId="0E6D825F" w14:textId="77777777">
            <w:pPr>
              <w:spacing w:before="40" w:after="40"/>
              <w:rPr>
                <w:rFonts w:asciiTheme="minorHAnsi" w:hAnsiTheme="minorHAnsi" w:cstheme="minorHAnsi"/>
              </w:rPr>
            </w:pPr>
            <w:r w:rsidRPr="0065164C">
              <w:rPr>
                <w:rFonts w:asciiTheme="minorHAnsi" w:hAnsiTheme="minorHAnsi" w:cstheme="minorHAnsi"/>
              </w:rPr>
              <w:t xml:space="preserve">app_tblCustomer.flngcustomerkey </w:t>
            </w:r>
          </w:p>
          <w:p w:rsidR="00913B75" w:rsidP="00913B75" w:rsidRDefault="00913B75" w14:paraId="1A2F281E" w14:textId="77777777">
            <w:pPr>
              <w:spacing w:before="40" w:after="40"/>
              <w:rPr>
                <w:rFonts w:asciiTheme="minorHAnsi" w:hAnsiTheme="minorHAnsi" w:cstheme="minorHAnsi"/>
              </w:rPr>
            </w:pPr>
            <w:r w:rsidRPr="0065164C">
              <w:rPr>
                <w:rFonts w:asciiTheme="minorHAnsi" w:hAnsiTheme="minorHAnsi" w:cstheme="minorHAnsi"/>
              </w:rPr>
              <w:t>app_tblCustomer.flngDocKey</w:t>
            </w:r>
          </w:p>
          <w:p w:rsidRPr="000F1FAC" w:rsidR="00913B75" w:rsidP="00913B75" w:rsidRDefault="00913B75" w14:paraId="1E22C3D1" w14:textId="77777777">
            <w:pPr>
              <w:spacing w:before="40" w:after="40"/>
              <w:rPr>
                <w:rFonts w:asciiTheme="minorHAnsi" w:hAnsiTheme="minorHAnsi" w:cstheme="minorHAnsi"/>
              </w:rPr>
            </w:pPr>
            <w:r w:rsidRPr="0065164C">
              <w:rPr>
                <w:rFonts w:asciiTheme="minorHAnsi" w:hAnsiTheme="minorHAnsi" w:cstheme="minorHAnsi"/>
              </w:rPr>
              <w:t>app_tblcustomerlevel.fstrCustomerLevel</w:t>
            </w:r>
          </w:p>
          <w:p w:rsidR="00913B75" w:rsidP="00913B75" w:rsidRDefault="00913B75" w14:paraId="36BEF641" w14:textId="77777777">
            <w:pPr>
              <w:spacing w:after="0"/>
              <w:rPr>
                <w:rFonts w:asciiTheme="minorHAnsi" w:hAnsiTheme="minorHAnsi" w:cstheme="minorHAnsi"/>
                <w:i/>
                <w:iCs/>
              </w:rPr>
            </w:pPr>
            <w:r w:rsidRPr="0065164C">
              <w:rPr>
                <w:rFonts w:asciiTheme="minorHAnsi" w:hAnsiTheme="minorHAnsi" w:cstheme="minorHAnsi"/>
                <w:i/>
              </w:rPr>
              <w:t>target column: customer_key</w:t>
            </w:r>
          </w:p>
          <w:p w:rsidRPr="00A60890" w:rsidR="00913B75" w:rsidP="00913B75" w:rsidRDefault="00913B75" w14:paraId="3E5B0D8E" w14:textId="56F9E079">
            <w:pPr>
              <w:spacing w:after="0"/>
              <w:rPr>
                <w:rFonts w:asciiTheme="minorHAnsi" w:hAnsiTheme="minorHAnsi"/>
              </w:rPr>
            </w:pPr>
            <w:r w:rsidRPr="0065164C">
              <w:rPr>
                <w:rFonts w:asciiTheme="minorHAnsi" w:hAnsiTheme="minorHAnsi"/>
                <w:i/>
              </w:rPr>
              <w:t>target column: ird_number</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65164C" w:rsidR="00913B75" w:rsidP="00913B75" w:rsidRDefault="00913B75" w14:paraId="42516358" w14:textId="77777777">
            <w:pPr>
              <w:tabs>
                <w:tab w:val="left" w:pos="284"/>
                <w:tab w:val="left" w:pos="567"/>
                <w:tab w:val="left" w:pos="851"/>
                <w:tab w:val="left" w:pos="1134"/>
                <w:tab w:val="left" w:pos="1418"/>
                <w:tab w:val="left" w:pos="1701"/>
              </w:tabs>
              <w:spacing w:after="0"/>
              <w:rPr>
                <w:rFonts w:asciiTheme="minorHAnsi" w:hAnsiTheme="minorHAnsi" w:cstheme="minorHAnsi"/>
                <w:i/>
              </w:rPr>
            </w:pPr>
            <w:r w:rsidRPr="0065164C">
              <w:rPr>
                <w:rFonts w:asciiTheme="minorHAnsi" w:hAnsiTheme="minorHAnsi"/>
              </w:rPr>
              <w:t>Lookup app_tblcustomer on f</w:t>
            </w:r>
            <w:r w:rsidRPr="0065164C">
              <w:rPr>
                <w:rFonts w:asciiTheme="minorHAnsi" w:hAnsiTheme="minorHAnsi" w:cstheme="minorHAnsi"/>
              </w:rPr>
              <w:t>lngcustomerkey =</w:t>
            </w:r>
            <w:r w:rsidRPr="0065164C">
              <w:rPr>
                <w:rFonts w:asciiTheme="minorHAnsi" w:hAnsiTheme="minorHAnsi"/>
              </w:rPr>
              <w:t xml:space="preserve"> </w:t>
            </w:r>
            <w:r w:rsidRPr="0065164C">
              <w:rPr>
                <w:rFonts w:asciiTheme="minorHAnsi" w:hAnsiTheme="minorHAnsi" w:cstheme="minorHAnsi"/>
                <w:i/>
              </w:rPr>
              <w:t>customer_key</w:t>
            </w:r>
            <w:r w:rsidRPr="0065164C">
              <w:rPr>
                <w:rFonts w:asciiTheme="minorHAnsi" w:hAnsiTheme="minorHAnsi" w:cstheme="minorHAnsi"/>
                <w:i/>
              </w:rPr>
              <w:br/>
            </w:r>
            <w:r w:rsidRPr="0065164C">
              <w:rPr>
                <w:rFonts w:asciiTheme="minorHAnsi" w:hAnsiTheme="minorHAnsi" w:cstheme="minorHAnsi"/>
              </w:rPr>
              <w:t>if flngDocKey is returned then</w:t>
            </w:r>
            <w:r w:rsidRPr="0065164C">
              <w:rPr>
                <w:rFonts w:asciiTheme="minorHAnsi" w:hAnsiTheme="minorHAnsi" w:cstheme="minorHAnsi"/>
              </w:rPr>
              <w:br/>
            </w:r>
            <w:r w:rsidRPr="0065164C">
              <w:rPr>
                <w:rFonts w:asciiTheme="minorHAnsi" w:hAnsiTheme="minorHAnsi" w:cstheme="minorHAnsi"/>
              </w:rPr>
              <w:tab/>
            </w:r>
            <w:r w:rsidRPr="0065164C">
              <w:rPr>
                <w:rFonts w:asciiTheme="minorHAnsi" w:hAnsiTheme="minorHAnsi"/>
              </w:rPr>
              <w:t>Lookup app_tblcustomerlevel on flngDocKey</w:t>
            </w:r>
            <w:r w:rsidRPr="0065164C">
              <w:rPr>
                <w:rFonts w:asciiTheme="minorHAnsi" w:hAnsiTheme="minorHAnsi" w:cstheme="minorHAnsi"/>
              </w:rPr>
              <w:br/>
            </w:r>
            <w:r w:rsidRPr="0065164C">
              <w:rPr>
                <w:rFonts w:asciiTheme="minorHAnsi" w:hAnsiTheme="minorHAnsi"/>
              </w:rPr>
              <w:tab/>
            </w:r>
            <w:r w:rsidRPr="0065164C">
              <w:rPr>
                <w:rFonts w:asciiTheme="minorHAnsi" w:hAnsiTheme="minorHAnsi"/>
              </w:rPr>
              <w:t>if fstrCustomerLevel is returned then</w:t>
            </w:r>
            <w:r w:rsidRPr="0065164C">
              <w:rPr>
                <w:rFonts w:asciiTheme="minorHAnsi" w:hAnsiTheme="minorHAnsi" w:cstheme="minorHAnsi"/>
              </w:rPr>
              <w:br/>
            </w:r>
            <w:r w:rsidRPr="0065164C">
              <w:rPr>
                <w:rFonts w:asciiTheme="minorHAnsi" w:hAnsiTheme="minorHAnsi" w:cstheme="minorHAnsi"/>
              </w:rPr>
              <w:tab/>
            </w:r>
            <w:r w:rsidRPr="0065164C">
              <w:rPr>
                <w:rFonts w:asciiTheme="minorHAnsi" w:hAnsiTheme="minorHAnsi" w:cstheme="minorHAnsi"/>
              </w:rPr>
              <w:tab/>
            </w:r>
            <w:r w:rsidRPr="0065164C">
              <w:rPr>
                <w:rFonts w:asciiTheme="minorHAnsi" w:hAnsiTheme="minorHAnsi"/>
              </w:rPr>
              <w:t xml:space="preserve">update all records for this DIP_PARTY_ID </w:t>
            </w:r>
            <w:r w:rsidRPr="0065164C">
              <w:rPr>
                <w:rFonts w:asciiTheme="minorHAnsi" w:hAnsiTheme="minorHAnsi" w:cstheme="minorHAnsi"/>
              </w:rPr>
              <w:br/>
            </w:r>
            <w:r w:rsidRPr="0065164C">
              <w:rPr>
                <w:rFonts w:asciiTheme="minorHAnsi" w:hAnsiTheme="minorHAnsi" w:cstheme="minorHAnsi"/>
              </w:rPr>
              <w:tab/>
            </w:r>
            <w:r w:rsidRPr="0065164C">
              <w:rPr>
                <w:rFonts w:asciiTheme="minorHAnsi" w:hAnsiTheme="minorHAnsi" w:cstheme="minorHAnsi"/>
              </w:rPr>
              <w:tab/>
            </w:r>
            <w:r w:rsidRPr="0065164C">
              <w:rPr>
                <w:rFonts w:asciiTheme="minorHAnsi" w:hAnsiTheme="minorHAnsi"/>
              </w:rPr>
              <w:t xml:space="preserve">Set to fstrCustomerLevel </w:t>
            </w:r>
            <w:r w:rsidRPr="0065164C">
              <w:rPr>
                <w:rFonts w:asciiTheme="minorHAnsi" w:hAnsiTheme="minorHAnsi"/>
                <w:b/>
              </w:rPr>
              <w:t>over all time</w:t>
            </w:r>
            <w:r w:rsidRPr="0065164C">
              <w:rPr>
                <w:rFonts w:asciiTheme="minorHAnsi" w:hAnsiTheme="minorHAnsi"/>
              </w:rPr>
              <w:br/>
            </w:r>
            <w:r w:rsidRPr="0065164C">
              <w:rPr>
                <w:rFonts w:asciiTheme="minorHAnsi" w:hAnsiTheme="minorHAnsi"/>
              </w:rPr>
              <w:t>else if special_classification is populated then</w:t>
            </w:r>
            <w:r w:rsidRPr="0065164C">
              <w:rPr>
                <w:rFonts w:asciiTheme="minorHAnsi" w:hAnsiTheme="minorHAnsi"/>
              </w:rPr>
              <w:br/>
            </w:r>
            <w:r w:rsidRPr="0065164C">
              <w:rPr>
                <w:rFonts w:asciiTheme="minorHAnsi" w:hAnsiTheme="minorHAnsi"/>
              </w:rPr>
              <w:tab/>
            </w:r>
            <w:r w:rsidRPr="0065164C">
              <w:rPr>
                <w:rFonts w:asciiTheme="minorHAnsi" w:hAnsiTheme="minorHAnsi"/>
              </w:rPr>
              <w:t xml:space="preserve">update all records for this DIP_PARTY_ID </w:t>
            </w:r>
            <w:r w:rsidRPr="0065164C">
              <w:rPr>
                <w:rFonts w:asciiTheme="minorHAnsi" w:hAnsiTheme="minorHAnsi" w:cstheme="minorHAnsi"/>
              </w:rPr>
              <w:br/>
            </w:r>
            <w:r w:rsidRPr="0065164C">
              <w:rPr>
                <w:rFonts w:asciiTheme="minorHAnsi" w:hAnsiTheme="minorHAnsi" w:cstheme="minorHAnsi"/>
              </w:rPr>
              <w:tab/>
            </w:r>
            <w:r w:rsidRPr="0065164C">
              <w:rPr>
                <w:rFonts w:asciiTheme="minorHAnsi" w:hAnsiTheme="minorHAnsi"/>
              </w:rPr>
              <w:t xml:space="preserve">set to special_classification </w:t>
            </w:r>
            <w:r w:rsidRPr="0065164C">
              <w:rPr>
                <w:rFonts w:asciiTheme="minorHAnsi" w:hAnsiTheme="minorHAnsi"/>
                <w:b/>
              </w:rPr>
              <w:t>over all time</w:t>
            </w:r>
          </w:p>
          <w:p w:rsidR="00E93410" w:rsidRDefault="00E93410" w14:paraId="65D236DE" w14:textId="77777777">
            <w:pPr>
              <w:tabs>
                <w:tab w:val="left" w:pos="284"/>
                <w:tab w:val="left" w:pos="567"/>
                <w:tab w:val="left" w:pos="851"/>
                <w:tab w:val="left" w:pos="1134"/>
                <w:tab w:val="left" w:pos="1418"/>
                <w:tab w:val="left" w:pos="1701"/>
              </w:tabs>
              <w:spacing w:after="0"/>
              <w:rPr>
                <w:rFonts w:asciiTheme="minorHAnsi" w:hAnsiTheme="minorHAnsi"/>
                <w:b/>
                <w:i/>
              </w:rPr>
            </w:pPr>
          </w:p>
          <w:p w:rsidRPr="00A60890" w:rsidR="00736A43" w:rsidRDefault="00736A43" w14:paraId="4623C419" w14:textId="793E4B0D">
            <w:pPr>
              <w:tabs>
                <w:tab w:val="left" w:pos="284"/>
                <w:tab w:val="left" w:pos="567"/>
                <w:tab w:val="left" w:pos="851"/>
                <w:tab w:val="left" w:pos="1134"/>
                <w:tab w:val="left" w:pos="1418"/>
                <w:tab w:val="left" w:pos="1701"/>
              </w:tabs>
              <w:spacing w:after="0"/>
              <w:rPr>
                <w:rFonts w:asciiTheme="minorHAnsi" w:hAnsiTheme="minorHAnsi"/>
                <w:b/>
                <w:i/>
              </w:rPr>
            </w:pPr>
            <w:r w:rsidRPr="21E47C6B">
              <w:rPr>
                <w:rFonts w:asciiTheme="minorHAnsi" w:hAnsiTheme="minorHAnsi"/>
                <w:b/>
                <w:i/>
              </w:rPr>
              <w:t xml:space="preserve">NB.  In the START load </w:t>
            </w:r>
            <w:r w:rsidRPr="21E47C6B" w:rsidR="000025BE">
              <w:rPr>
                <w:rFonts w:asciiTheme="minorHAnsi" w:hAnsiTheme="minorHAnsi"/>
                <w:b/>
                <w:i/>
              </w:rPr>
              <w:t xml:space="preserve">this field will be updated over all time with the latest value of Customer Level </w:t>
            </w:r>
            <w:r w:rsidRPr="21E47C6B" w:rsidR="008C4483">
              <w:rPr>
                <w:rFonts w:asciiTheme="minorHAnsi" w:hAnsiTheme="minorHAnsi"/>
                <w:b/>
                <w:i/>
              </w:rPr>
              <w:t>(becomes a SCD1 type operation</w:t>
            </w:r>
            <w:r w:rsidR="0021445E">
              <w:rPr>
                <w:rFonts w:asciiTheme="minorHAnsi" w:hAnsiTheme="minorHAnsi"/>
                <w:b/>
                <w:i/>
              </w:rPr>
              <w:t xml:space="preserve"> </w:t>
            </w:r>
            <w:r w:rsidRPr="21E47C6B" w:rsidR="009502D5">
              <w:rPr>
                <w:rFonts w:asciiTheme="minorHAnsi" w:hAnsiTheme="minorHAnsi"/>
                <w:b/>
                <w:i/>
              </w:rPr>
              <w:t>over all time)</w:t>
            </w:r>
          </w:p>
        </w:tc>
        <w:tc>
          <w:tcPr>
            <w:tcW w:w="2835" w:type="dxa"/>
            <w:tcBorders>
              <w:top w:val="single" w:color="auto" w:sz="4" w:space="0"/>
              <w:left w:val="single" w:color="auto" w:sz="4" w:space="0"/>
              <w:bottom w:val="single" w:color="auto" w:sz="4" w:space="0"/>
              <w:right w:val="single" w:color="auto" w:sz="4" w:space="0"/>
            </w:tcBorders>
            <w:hideMark/>
          </w:tcPr>
          <w:p w:rsidRPr="00A60890" w:rsidR="00F5469A" w:rsidRDefault="00F5469A" w14:paraId="6526BFCF" w14:textId="77777777">
            <w:pPr>
              <w:spacing w:after="0"/>
              <w:rPr>
                <w:rFonts w:asciiTheme="minorHAnsi" w:hAnsiTheme="minorHAnsi"/>
              </w:rPr>
            </w:pPr>
            <w:r w:rsidRPr="21E47C6B">
              <w:rPr>
                <w:rFonts w:asciiTheme="minorHAnsi" w:hAnsiTheme="minorHAnsi"/>
              </w:rPr>
              <w:t>security_level_code</w:t>
            </w:r>
          </w:p>
        </w:tc>
        <w:tc>
          <w:tcPr>
            <w:tcW w:w="425" w:type="dxa"/>
            <w:tcBorders>
              <w:top w:val="single" w:color="auto" w:sz="4" w:space="0"/>
              <w:left w:val="single" w:color="auto" w:sz="4" w:space="0"/>
              <w:bottom w:val="single" w:color="auto" w:sz="4" w:space="0"/>
              <w:right w:val="single" w:color="auto" w:sz="4" w:space="0"/>
            </w:tcBorders>
            <w:hideMark/>
          </w:tcPr>
          <w:p w:rsidRPr="00A60890" w:rsidR="00F5469A" w:rsidRDefault="00F5469A" w14:paraId="1A99420A" w14:textId="77777777">
            <w:pPr>
              <w:spacing w:after="0"/>
              <w:rPr>
                <w:rFonts w:asciiTheme="minorHAnsi" w:hAnsiTheme="minorHAnsi"/>
              </w:rPr>
            </w:pPr>
            <w:r w:rsidRPr="21E47C6B">
              <w:rPr>
                <w:rFonts w:asciiTheme="minorHAnsi" w:hAnsi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635A17" w:rsidRDefault="00635A17" w14:paraId="04874B4F" w14:textId="1FBF4D61">
            <w:pPr>
              <w:spacing w:after="0"/>
              <w:rPr>
                <w:rFonts w:asciiTheme="minorHAnsi" w:hAnsiTheme="minorHAnsi"/>
              </w:rPr>
            </w:pPr>
            <w:r w:rsidRPr="21E47C6B">
              <w:rPr>
                <w:rFonts w:asciiTheme="minorHAnsi" w:hAnsiTheme="minorHAnsi"/>
              </w:rPr>
              <w:t>Unknown</w:t>
            </w:r>
          </w:p>
        </w:tc>
      </w:tr>
      <w:tr w:rsidR="0000720A" w:rsidTr="0FE18BCE" w14:paraId="26F1CCA9"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24448B" w:rsidR="0000720A" w:rsidP="0000720A" w:rsidRDefault="0000720A" w14:paraId="2E6A6276" w14:textId="77777777">
            <w:pPr>
              <w:spacing w:after="0"/>
              <w:rPr>
                <w:rFonts w:asciiTheme="minorHAnsi" w:hAnsiTheme="minorHAnsi" w:cstheme="minorHAnsi"/>
              </w:rPr>
            </w:pPr>
            <w:r w:rsidRPr="0024448B">
              <w:rPr>
                <w:rFonts w:asciiTheme="minorHAnsi" w:hAnsiTheme="minorHAnsi" w:cstheme="minorHAnsi"/>
              </w:rPr>
              <w:t xml:space="preserve">dss_clients.ird_number </w:t>
            </w:r>
          </w:p>
          <w:p w:rsidRPr="0024448B" w:rsidR="0000720A" w:rsidP="0000720A" w:rsidRDefault="0000720A" w14:paraId="425020FC" w14:textId="77777777">
            <w:pPr>
              <w:spacing w:after="0"/>
              <w:rPr>
                <w:rFonts w:asciiTheme="minorHAnsi" w:hAnsiTheme="minorHAnsi" w:cstheme="minorHAnsi"/>
              </w:rPr>
            </w:pPr>
            <w:r w:rsidRPr="0024448B">
              <w:rPr>
                <w:rFonts w:asciiTheme="minorHAnsi" w:hAnsiTheme="minorHAnsi" w:cstheme="minorHAnsi"/>
              </w:rPr>
              <w:t>dss_customers.district_office</w:t>
            </w:r>
          </w:p>
          <w:p w:rsidRPr="0024448B" w:rsidR="0000720A" w:rsidP="0000720A" w:rsidRDefault="0000720A" w14:paraId="7D0155CB" w14:textId="2D17678C">
            <w:pPr>
              <w:spacing w:after="0"/>
              <w:rPr>
                <w:rFonts w:asciiTheme="minorHAnsi" w:hAnsiTheme="minorHAnsi" w:cstheme="minorHAnsi"/>
              </w:rPr>
            </w:pPr>
            <w:r w:rsidRPr="0024448B">
              <w:rPr>
                <w:rFonts w:asciiTheme="minorHAnsi" w:hAnsiTheme="minorHAnsi"/>
              </w:rPr>
              <w:t>mp_source_code.dip_description</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24448B" w:rsidR="0000720A" w:rsidP="0000720A" w:rsidRDefault="0000720A" w14:paraId="0043CB02" w14:textId="4B5F15CB">
            <w:pPr>
              <w:tabs>
                <w:tab w:val="left" w:pos="284"/>
                <w:tab w:val="left" w:pos="567"/>
                <w:tab w:val="left" w:pos="851"/>
                <w:tab w:val="left" w:pos="1134"/>
                <w:tab w:val="left" w:pos="1418"/>
                <w:tab w:val="left" w:pos="1701"/>
              </w:tabs>
              <w:spacing w:after="0"/>
              <w:rPr>
                <w:rFonts w:asciiTheme="minorHAnsi" w:hAnsiTheme="minorHAnsi" w:cstheme="minorHAnsi"/>
                <w:strike/>
              </w:rPr>
            </w:pPr>
            <w:r w:rsidRPr="0024448B">
              <w:rPr>
                <w:rFonts w:asciiTheme="minorHAnsi" w:hAnsiTheme="minorHAnsi" w:cstheme="minorHAnsi"/>
              </w:rPr>
              <w:t>Lookup dss_customers on ird_number</w:t>
            </w:r>
            <w:r w:rsidRPr="0024448B">
              <w:rPr>
                <w:rFonts w:asciiTheme="minorHAnsi" w:hAnsiTheme="minorHAnsi" w:cstheme="minorHAnsi"/>
              </w:rPr>
              <w:br/>
            </w:r>
            <w:r w:rsidRPr="0024448B">
              <w:rPr>
                <w:rFonts w:asciiTheme="minorHAnsi" w:hAnsiTheme="minorHAnsi" w:cstheme="minorHAnsi"/>
              </w:rPr>
              <w:t>if district_office is returned</w:t>
            </w:r>
          </w:p>
          <w:p w:rsidRPr="0024448B" w:rsidR="0000720A" w:rsidP="0000720A" w:rsidRDefault="0000720A" w14:paraId="43CFCB57" w14:textId="77777777">
            <w:pPr>
              <w:tabs>
                <w:tab w:val="left" w:pos="284"/>
                <w:tab w:val="left" w:pos="567"/>
                <w:tab w:val="left" w:pos="851"/>
                <w:tab w:val="left" w:pos="1134"/>
                <w:tab w:val="left" w:pos="1418"/>
                <w:tab w:val="left" w:pos="1701"/>
              </w:tabs>
              <w:spacing w:after="0"/>
              <w:rPr>
                <w:rFonts w:asciiTheme="minorHAnsi" w:hAnsiTheme="minorHAnsi"/>
              </w:rPr>
            </w:pPr>
            <w:r w:rsidRPr="0024448B">
              <w:rPr>
                <w:rFonts w:asciiTheme="minorHAnsi" w:hAnsiTheme="minorHAnsi"/>
              </w:rPr>
              <w:tab/>
            </w:r>
            <w:r w:rsidRPr="0024448B">
              <w:rPr>
                <w:rFonts w:asciiTheme="minorHAnsi" w:hAnsiTheme="minorHAnsi"/>
              </w:rPr>
              <w:t xml:space="preserve">then lookup mp_source_code </w:t>
            </w:r>
            <w:r w:rsidRPr="0024448B">
              <w:rPr>
                <w:rFonts w:asciiTheme="minorHAnsi" w:hAnsiTheme="minorHAnsi"/>
              </w:rPr>
              <w:br/>
            </w:r>
            <w:r w:rsidRPr="0024448B">
              <w:rPr>
                <w:rFonts w:asciiTheme="minorHAnsi" w:hAnsiTheme="minorHAnsi"/>
              </w:rPr>
              <w:tab/>
            </w:r>
            <w:r w:rsidRPr="0024448B">
              <w:rPr>
                <w:rFonts w:asciiTheme="minorHAnsi" w:hAnsiTheme="minorHAnsi"/>
              </w:rPr>
              <w:tab/>
            </w:r>
            <w:r w:rsidRPr="0024448B">
              <w:rPr>
                <w:rFonts w:asciiTheme="minorHAnsi" w:hAnsiTheme="minorHAnsi"/>
              </w:rPr>
              <w:tab/>
            </w:r>
            <w:r w:rsidRPr="0024448B">
              <w:rPr>
                <w:rFonts w:asciiTheme="minorHAnsi" w:hAnsiTheme="minorHAnsi"/>
              </w:rPr>
              <w:t>on source_system = ‘FIRST’</w:t>
            </w:r>
            <w:r w:rsidRPr="0024448B">
              <w:rPr>
                <w:rFonts w:asciiTheme="minorHAnsi" w:hAnsiTheme="minorHAnsi"/>
              </w:rPr>
              <w:br/>
            </w:r>
            <w:r w:rsidRPr="0024448B">
              <w:rPr>
                <w:rFonts w:asciiTheme="minorHAnsi" w:hAnsiTheme="minorHAnsi"/>
              </w:rPr>
              <w:tab/>
            </w:r>
            <w:r w:rsidRPr="0024448B">
              <w:rPr>
                <w:rFonts w:asciiTheme="minorHAnsi" w:hAnsiTheme="minorHAnsi"/>
              </w:rPr>
              <w:tab/>
            </w:r>
            <w:r w:rsidRPr="0024448B">
              <w:rPr>
                <w:rFonts w:asciiTheme="minorHAnsi" w:hAnsiTheme="minorHAnsi"/>
              </w:rPr>
              <w:tab/>
            </w:r>
            <w:r w:rsidRPr="0024448B">
              <w:rPr>
                <w:rFonts w:asciiTheme="minorHAnsi" w:hAnsiTheme="minorHAnsi"/>
              </w:rPr>
              <w:t>and source_code_name = ‘OFFICE_CODE’</w:t>
            </w:r>
            <w:r w:rsidRPr="0024448B">
              <w:rPr>
                <w:rFonts w:asciiTheme="minorHAnsi" w:hAnsiTheme="minorHAnsi"/>
              </w:rPr>
              <w:br/>
            </w:r>
            <w:r w:rsidRPr="0024448B">
              <w:rPr>
                <w:rFonts w:asciiTheme="minorHAnsi" w:hAnsiTheme="minorHAnsi"/>
              </w:rPr>
              <w:tab/>
            </w:r>
            <w:r w:rsidRPr="0024448B">
              <w:rPr>
                <w:rFonts w:asciiTheme="minorHAnsi" w:hAnsiTheme="minorHAnsi"/>
              </w:rPr>
              <w:tab/>
            </w:r>
            <w:r w:rsidRPr="0024448B">
              <w:rPr>
                <w:rFonts w:asciiTheme="minorHAnsi" w:hAnsiTheme="minorHAnsi"/>
              </w:rPr>
              <w:tab/>
            </w:r>
            <w:r w:rsidRPr="0024448B">
              <w:rPr>
                <w:rFonts w:asciiTheme="minorHAnsi" w:hAnsiTheme="minorHAnsi"/>
              </w:rPr>
              <w:t xml:space="preserve">and code_value = </w:t>
            </w:r>
            <w:r w:rsidRPr="0024448B">
              <w:rPr>
                <w:rFonts w:asciiTheme="minorHAnsi" w:hAnsiTheme="minorHAnsi" w:cstheme="minorHAnsi"/>
              </w:rPr>
              <w:t>district_office</w:t>
            </w:r>
          </w:p>
          <w:p w:rsidRPr="0024448B" w:rsidR="0000720A" w:rsidP="0AD67733" w:rsidRDefault="0000720A" w14:paraId="06509E82" w14:textId="7506B423">
            <w:pPr>
              <w:tabs>
                <w:tab w:val="left" w:pos="284"/>
                <w:tab w:val="left" w:pos="567"/>
                <w:tab w:val="left" w:pos="851"/>
                <w:tab w:val="left" w:pos="1134"/>
                <w:tab w:val="left" w:pos="1418"/>
                <w:tab w:val="left" w:pos="1701"/>
              </w:tabs>
              <w:spacing w:after="0"/>
              <w:rPr>
                <w:rFonts w:asciiTheme="minorHAnsi" w:hAnsiTheme="minorHAnsi"/>
              </w:rPr>
            </w:pPr>
            <w:r w:rsidRPr="0024448B">
              <w:rPr>
                <w:rFonts w:asciiTheme="minorHAnsi" w:hAnsiTheme="minorHAnsi"/>
              </w:rPr>
              <w:tab/>
            </w:r>
            <w:r w:rsidRPr="0024448B">
              <w:rPr>
                <w:rFonts w:asciiTheme="minorHAnsi" w:hAnsiTheme="minorHAnsi"/>
              </w:rPr>
              <w:t>if dip_description is returned</w:t>
            </w:r>
            <w:r w:rsidRPr="0024448B">
              <w:rPr>
                <w:rFonts w:asciiTheme="minorHAnsi" w:hAnsiTheme="minorHAnsi"/>
              </w:rPr>
              <w:br/>
            </w:r>
            <w:r w:rsidRPr="0024448B">
              <w:rPr>
                <w:rFonts w:asciiTheme="minorHAnsi" w:hAnsiTheme="minorHAnsi"/>
              </w:rPr>
              <w:tab/>
            </w:r>
            <w:r w:rsidRPr="0024448B">
              <w:rPr>
                <w:rFonts w:asciiTheme="minorHAnsi" w:hAnsiTheme="minorHAnsi"/>
              </w:rPr>
              <w:tab/>
            </w:r>
            <w:r w:rsidRPr="0024448B">
              <w:rPr>
                <w:rFonts w:asciiTheme="minorHAnsi" w:hAnsiTheme="minorHAnsi"/>
              </w:rPr>
              <w:t>then dip_description</w:t>
            </w:r>
          </w:p>
          <w:p w:rsidRPr="0024448B" w:rsidR="0000720A" w:rsidP="0AD67733" w:rsidRDefault="0024448B" w14:paraId="6B82035F" w14:textId="19D3EBD5">
            <w:pPr>
              <w:tabs>
                <w:tab w:val="left" w:pos="284"/>
                <w:tab w:val="left" w:pos="567"/>
                <w:tab w:val="left" w:pos="851"/>
                <w:tab w:val="left" w:pos="1134"/>
                <w:tab w:val="left" w:pos="1418"/>
                <w:tab w:val="left" w:pos="1701"/>
              </w:tabs>
              <w:spacing w:after="0"/>
              <w:rPr>
                <w:rFonts w:asciiTheme="minorHAnsi" w:hAnsiTheme="minorHAnsi"/>
              </w:rPr>
            </w:pPr>
            <w:r w:rsidRPr="0024448B">
              <w:rPr>
                <w:rFonts w:asciiTheme="minorHAnsi" w:hAnsiTheme="minorHAnsi"/>
              </w:rPr>
              <w:tab/>
            </w:r>
            <w:r w:rsidRPr="0024448B" w:rsidR="0AD67733">
              <w:rPr>
                <w:rFonts w:asciiTheme="minorHAnsi" w:hAnsiTheme="minorHAnsi"/>
              </w:rPr>
              <w:t>else</w:t>
            </w:r>
          </w:p>
          <w:p w:rsidRPr="0024448B" w:rsidR="0000720A" w:rsidP="0AD67733" w:rsidRDefault="0024448B" w14:paraId="1191998C" w14:textId="2D9C4AFF">
            <w:pPr>
              <w:tabs>
                <w:tab w:val="left" w:pos="284"/>
                <w:tab w:val="left" w:pos="567"/>
                <w:tab w:val="left" w:pos="851"/>
                <w:tab w:val="left" w:pos="1134"/>
                <w:tab w:val="left" w:pos="1418"/>
                <w:tab w:val="left" w:pos="1701"/>
              </w:tabs>
              <w:spacing w:after="0"/>
              <w:rPr>
                <w:rFonts w:asciiTheme="minorHAnsi" w:hAnsiTheme="minorHAnsi"/>
              </w:rPr>
            </w:pPr>
            <w:r w:rsidRPr="0024448B">
              <w:rPr>
                <w:rFonts w:asciiTheme="minorHAnsi" w:hAnsiTheme="minorHAnsi"/>
              </w:rPr>
              <w:tab/>
            </w:r>
            <w:r w:rsidRPr="0024448B">
              <w:rPr>
                <w:rFonts w:asciiTheme="minorHAnsi" w:hAnsiTheme="minorHAnsi"/>
              </w:rPr>
              <w:tab/>
            </w:r>
            <w:r w:rsidRPr="0024448B" w:rsidR="0AD67733">
              <w:rPr>
                <w:rFonts w:asciiTheme="minorHAnsi" w:hAnsiTheme="minorHAnsi"/>
              </w:rPr>
              <w:t>dss_customers.district_office</w:t>
            </w:r>
          </w:p>
          <w:p w:rsidRPr="0024448B" w:rsidR="0000720A" w:rsidP="0000720A" w:rsidRDefault="0000720A" w14:paraId="37453EDD" w14:textId="15B8AA9E">
            <w:pPr>
              <w:tabs>
                <w:tab w:val="left" w:pos="284"/>
                <w:tab w:val="left" w:pos="567"/>
                <w:tab w:val="left" w:pos="851"/>
                <w:tab w:val="left" w:pos="1134"/>
                <w:tab w:val="left" w:pos="1418"/>
                <w:tab w:val="left" w:pos="1701"/>
              </w:tabs>
              <w:spacing w:after="0"/>
              <w:rPr>
                <w:rFonts w:asciiTheme="minorHAnsi" w:hAnsiTheme="minorHAnsi"/>
              </w:rPr>
            </w:pPr>
          </w:p>
        </w:tc>
        <w:tc>
          <w:tcPr>
            <w:tcW w:w="2835" w:type="dxa"/>
            <w:tcBorders>
              <w:top w:val="single" w:color="auto" w:sz="4" w:space="0"/>
              <w:left w:val="single" w:color="auto" w:sz="4" w:space="0"/>
              <w:bottom w:val="single" w:color="auto" w:sz="4" w:space="0"/>
              <w:right w:val="single" w:color="auto" w:sz="4" w:space="0"/>
            </w:tcBorders>
            <w:hideMark/>
          </w:tcPr>
          <w:p w:rsidRPr="0024448B" w:rsidR="0000720A" w:rsidP="0000720A" w:rsidRDefault="0000720A" w14:paraId="76897056" w14:textId="77777777">
            <w:pPr>
              <w:spacing w:after="0"/>
              <w:rPr>
                <w:rFonts w:asciiTheme="minorHAnsi" w:hAnsiTheme="minorHAnsi" w:cstheme="minorHAnsi"/>
              </w:rPr>
            </w:pPr>
            <w:r w:rsidRPr="0024448B">
              <w:rPr>
                <w:rFonts w:asciiTheme="minorHAnsi" w:hAnsiTheme="minorHAnsi" w:cstheme="minorHAnsi"/>
              </w:rPr>
              <w:t>district_office</w:t>
            </w:r>
          </w:p>
        </w:tc>
        <w:tc>
          <w:tcPr>
            <w:tcW w:w="425" w:type="dxa"/>
            <w:tcBorders>
              <w:top w:val="single" w:color="auto" w:sz="4" w:space="0"/>
              <w:left w:val="single" w:color="auto" w:sz="4" w:space="0"/>
              <w:bottom w:val="single" w:color="auto" w:sz="4" w:space="0"/>
              <w:right w:val="single" w:color="auto" w:sz="4" w:space="0"/>
            </w:tcBorders>
            <w:hideMark/>
          </w:tcPr>
          <w:p w:rsidRPr="0024448B" w:rsidR="0000720A" w:rsidP="0000720A" w:rsidRDefault="0000720A" w14:paraId="11A77B19" w14:textId="77777777">
            <w:pPr>
              <w:spacing w:after="0"/>
              <w:rPr>
                <w:rFonts w:asciiTheme="minorHAnsi" w:hAnsiTheme="minorHAnsi" w:cstheme="minorHAnsi"/>
              </w:rPr>
            </w:pPr>
            <w:r w:rsidRPr="0024448B">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00720A" w:rsidP="0000720A" w:rsidRDefault="0000720A" w14:paraId="612A1844" w14:textId="77777777">
            <w:pPr>
              <w:spacing w:after="0"/>
              <w:rPr>
                <w:rFonts w:asciiTheme="minorHAnsi" w:hAnsiTheme="minorHAnsi" w:cstheme="minorHAnsi"/>
              </w:rPr>
            </w:pPr>
            <w:r w:rsidRPr="0024448B">
              <w:rPr>
                <w:rFonts w:asciiTheme="minorHAnsi" w:hAnsiTheme="minorHAnsi" w:cstheme="minorHAnsi"/>
              </w:rPr>
              <w:t>Unknown</w:t>
            </w:r>
          </w:p>
        </w:tc>
      </w:tr>
      <w:tr w:rsidR="0074495E" w:rsidTr="0FE18BCE" w14:paraId="1BAF2AB6"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74495E" w:rsidP="0074495E" w:rsidRDefault="0074495E" w14:paraId="4492386D"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74495E" w:rsidP="0074495E" w:rsidRDefault="0074495E" w14:paraId="388B948D" w14:textId="018897FD">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74495E" w:rsidP="0074495E" w:rsidRDefault="0074495E" w14:paraId="5DCEAEBA" w14:textId="77777777">
            <w:pPr>
              <w:spacing w:after="0"/>
              <w:rPr>
                <w:rFonts w:asciiTheme="minorHAnsi" w:hAnsiTheme="minorHAnsi" w:cstheme="minorHAnsi"/>
              </w:rPr>
            </w:pPr>
            <w:r w:rsidRPr="00CE29FE">
              <w:rPr>
                <w:rFonts w:asciiTheme="minorHAnsi" w:hAnsiTheme="minorHAnsi" w:cstheme="minorHAnsi"/>
              </w:rPr>
              <w:t>os_taxpayer_id</w:t>
            </w:r>
          </w:p>
        </w:tc>
        <w:tc>
          <w:tcPr>
            <w:tcW w:w="425" w:type="dxa"/>
            <w:tcBorders>
              <w:top w:val="single" w:color="auto" w:sz="4" w:space="0"/>
              <w:left w:val="single" w:color="auto" w:sz="4" w:space="0"/>
              <w:bottom w:val="single" w:color="auto" w:sz="4" w:space="0"/>
              <w:right w:val="single" w:color="auto" w:sz="4" w:space="0"/>
            </w:tcBorders>
            <w:hideMark/>
          </w:tcPr>
          <w:p w:rsidRPr="00CE29FE" w:rsidR="0074495E" w:rsidP="0074495E" w:rsidRDefault="0074495E" w14:paraId="5D11F6AD"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74495E" w:rsidP="0074495E" w:rsidRDefault="0074495E" w14:paraId="15313446" w14:textId="77162D0E">
            <w:pPr>
              <w:spacing w:after="0"/>
              <w:rPr>
                <w:rFonts w:asciiTheme="minorHAnsi" w:hAnsiTheme="minorHAnsi" w:cstheme="minorHAnsi"/>
              </w:rPr>
            </w:pPr>
            <w:r w:rsidRPr="002207E6">
              <w:rPr>
                <w:rFonts w:asciiTheme="minorHAnsi" w:hAnsiTheme="minorHAnsi" w:cstheme="minorHAnsi"/>
              </w:rPr>
              <w:t>Unknown</w:t>
            </w:r>
          </w:p>
        </w:tc>
      </w:tr>
      <w:tr w:rsidR="0074495E" w:rsidTr="0FE18BCE" w14:paraId="4606FFD9"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74495E" w:rsidP="0074495E" w:rsidRDefault="0074495E" w14:paraId="2A065452"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74495E" w:rsidP="0074495E" w:rsidRDefault="0074495E" w14:paraId="4FDD9D36" w14:textId="61EDF97A">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74495E" w:rsidP="0074495E" w:rsidRDefault="0074495E" w14:paraId="03E50F24" w14:textId="77777777">
            <w:pPr>
              <w:spacing w:after="0"/>
              <w:rPr>
                <w:rFonts w:asciiTheme="minorHAnsi" w:hAnsiTheme="minorHAnsi" w:cstheme="minorHAnsi"/>
              </w:rPr>
            </w:pPr>
            <w:r w:rsidRPr="00CE29FE">
              <w:rPr>
                <w:rFonts w:asciiTheme="minorHAnsi" w:hAnsiTheme="minorHAnsi" w:cstheme="minorHAnsi"/>
              </w:rPr>
              <w:t>os_taxpayer_id_issuer</w:t>
            </w:r>
          </w:p>
        </w:tc>
        <w:tc>
          <w:tcPr>
            <w:tcW w:w="425" w:type="dxa"/>
            <w:tcBorders>
              <w:top w:val="single" w:color="auto" w:sz="4" w:space="0"/>
              <w:left w:val="single" w:color="auto" w:sz="4" w:space="0"/>
              <w:bottom w:val="single" w:color="auto" w:sz="4" w:space="0"/>
              <w:right w:val="single" w:color="auto" w:sz="4" w:space="0"/>
            </w:tcBorders>
            <w:hideMark/>
          </w:tcPr>
          <w:p w:rsidRPr="00CE29FE" w:rsidR="0074495E" w:rsidP="0074495E" w:rsidRDefault="0074495E" w14:paraId="0582887C"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74495E" w:rsidP="0074495E" w:rsidRDefault="0074495E" w14:paraId="7BBABD8F" w14:textId="34CB6AC2">
            <w:pPr>
              <w:spacing w:after="0"/>
              <w:rPr>
                <w:rFonts w:asciiTheme="minorHAnsi" w:hAnsiTheme="minorHAnsi" w:cstheme="minorHAnsi"/>
              </w:rPr>
            </w:pPr>
            <w:r w:rsidRPr="002207E6">
              <w:rPr>
                <w:rFonts w:asciiTheme="minorHAnsi" w:hAnsiTheme="minorHAnsi" w:cstheme="minorHAnsi"/>
              </w:rPr>
              <w:t>Unknown</w:t>
            </w:r>
          </w:p>
        </w:tc>
      </w:tr>
      <w:tr w:rsidR="00F5469A" w:rsidTr="0FE18BCE" w14:paraId="2CD751F3"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76CD5173"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3DBA98B8"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CE29FE">
              <w:rPr>
                <w:rFonts w:asciiTheme="minorHAnsi" w:hAnsiTheme="minorHAnsi" w:cstheme="minorHAnsi"/>
              </w:rPr>
              <w:t>‘U’</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3A81B312" w14:textId="77777777">
            <w:pPr>
              <w:spacing w:after="0"/>
              <w:rPr>
                <w:rFonts w:asciiTheme="minorHAnsi" w:hAnsiTheme="minorHAnsi" w:cstheme="minorHAnsi"/>
              </w:rPr>
            </w:pPr>
            <w:r w:rsidRPr="00CE29FE">
              <w:rPr>
                <w:rFonts w:asciiTheme="minorHAnsi" w:hAnsiTheme="minorHAnsi" w:cstheme="minorHAnsi"/>
              </w:rPr>
              <w:t>credit_reported_flag</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1CBF866B"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7A947848" w14:textId="77777777">
            <w:pPr>
              <w:spacing w:after="0"/>
              <w:rPr>
                <w:rFonts w:asciiTheme="minorHAnsi" w:hAnsiTheme="minorHAnsi" w:cstheme="minorHAnsi"/>
              </w:rPr>
            </w:pPr>
            <w:r w:rsidRPr="00CE29FE">
              <w:rPr>
                <w:rFonts w:asciiTheme="minorHAnsi" w:hAnsiTheme="minorHAnsi" w:cstheme="minorHAnsi"/>
              </w:rPr>
              <w:t>U</w:t>
            </w:r>
          </w:p>
        </w:tc>
      </w:tr>
      <w:tr w:rsidR="00F5469A" w:rsidTr="0FE18BCE" w14:paraId="2BD20168"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5B6FB16A"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66F61D0D"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CE29FE">
              <w:rPr>
                <w:rFonts w:asciiTheme="minorHAnsi" w:hAnsiTheme="minorHAnsi" w:cstheme="minorHAnsi"/>
              </w:rPr>
              <w:t>‘U’</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0AC56AFF" w14:textId="77777777">
            <w:pPr>
              <w:spacing w:after="0"/>
              <w:rPr>
                <w:rFonts w:asciiTheme="minorHAnsi" w:hAnsiTheme="minorHAnsi" w:cstheme="minorHAnsi"/>
              </w:rPr>
            </w:pPr>
            <w:r w:rsidRPr="00CE29FE">
              <w:rPr>
                <w:rFonts w:asciiTheme="minorHAnsi" w:hAnsiTheme="minorHAnsi" w:cstheme="minorHAnsi"/>
              </w:rPr>
              <w:t>comm_compliance_watch_flag</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52A661FF"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540A57AA" w14:textId="77777777">
            <w:pPr>
              <w:spacing w:after="0"/>
              <w:rPr>
                <w:rFonts w:asciiTheme="minorHAnsi" w:hAnsiTheme="minorHAnsi" w:cstheme="minorHAnsi"/>
              </w:rPr>
            </w:pPr>
            <w:r w:rsidRPr="00CE29FE">
              <w:rPr>
                <w:rFonts w:asciiTheme="minorHAnsi" w:hAnsiTheme="minorHAnsi" w:cstheme="minorHAnsi"/>
              </w:rPr>
              <w:t>U</w:t>
            </w:r>
          </w:p>
        </w:tc>
      </w:tr>
      <w:tr w:rsidR="00F5469A" w:rsidTr="0FE18BCE" w14:paraId="14050BF5"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328CB4CB"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5B00AA8F"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CE29FE">
              <w:rPr>
                <w:rFonts w:asciiTheme="minorHAnsi" w:hAnsiTheme="minorHAnsi" w:cstheme="minorHAnsi"/>
              </w:rPr>
              <w:t>‘U’</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439C0F7C" w14:textId="77777777">
            <w:pPr>
              <w:spacing w:after="0"/>
              <w:rPr>
                <w:rFonts w:asciiTheme="minorHAnsi" w:hAnsiTheme="minorHAnsi" w:cstheme="minorHAnsi"/>
              </w:rPr>
            </w:pPr>
            <w:r w:rsidRPr="00CE29FE">
              <w:rPr>
                <w:rFonts w:asciiTheme="minorHAnsi" w:hAnsiTheme="minorHAnsi" w:cstheme="minorHAnsi"/>
              </w:rPr>
              <w:t>suspected_bank_fraud_flag</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550AD23A"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1B2FCE2B" w14:textId="77777777">
            <w:pPr>
              <w:spacing w:after="0"/>
              <w:rPr>
                <w:rFonts w:asciiTheme="minorHAnsi" w:hAnsiTheme="minorHAnsi" w:cstheme="minorHAnsi"/>
              </w:rPr>
            </w:pPr>
            <w:r w:rsidRPr="00CE29FE">
              <w:rPr>
                <w:rFonts w:asciiTheme="minorHAnsi" w:hAnsiTheme="minorHAnsi" w:cstheme="minorHAnsi"/>
              </w:rPr>
              <w:t>U</w:t>
            </w:r>
          </w:p>
        </w:tc>
      </w:tr>
      <w:tr w:rsidR="00F5469A" w:rsidTr="0FE18BCE" w14:paraId="27D42A55"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20A882A8"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7BA939E6"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CE29FE">
              <w:rPr>
                <w:rFonts w:asciiTheme="minorHAnsi" w:hAnsiTheme="minorHAnsi" w:cstheme="minorHAnsi"/>
              </w:rPr>
              <w:t>‘U’</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261F28B6" w14:textId="77777777">
            <w:pPr>
              <w:spacing w:after="0"/>
              <w:rPr>
                <w:rFonts w:asciiTheme="minorHAnsi" w:hAnsiTheme="minorHAnsi" w:cstheme="minorHAnsi"/>
              </w:rPr>
            </w:pPr>
            <w:r w:rsidRPr="00CE29FE">
              <w:rPr>
                <w:rFonts w:asciiTheme="minorHAnsi" w:hAnsiTheme="minorHAnsi" w:cstheme="minorHAnsi"/>
              </w:rPr>
              <w:t>suspected_fraud_flag</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1469A736"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344074F8" w14:textId="77777777">
            <w:pPr>
              <w:spacing w:after="0"/>
              <w:rPr>
                <w:rFonts w:asciiTheme="minorHAnsi" w:hAnsiTheme="minorHAnsi" w:cstheme="minorHAnsi"/>
              </w:rPr>
            </w:pPr>
            <w:r w:rsidRPr="00CE29FE">
              <w:rPr>
                <w:rFonts w:asciiTheme="minorHAnsi" w:hAnsiTheme="minorHAnsi" w:cstheme="minorHAnsi"/>
              </w:rPr>
              <w:t>U</w:t>
            </w:r>
          </w:p>
        </w:tc>
      </w:tr>
      <w:tr w:rsidR="00F5469A" w:rsidTr="0FE18BCE" w14:paraId="60B1CFC6"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371FD28D"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5ADD4343"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CE29FE">
              <w:rPr>
                <w:rFonts w:asciiTheme="minorHAnsi" w:hAnsiTheme="minorHAnsi" w:cstheme="minorHAnsi"/>
              </w:rPr>
              <w:t>‘U’</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756A4B96" w14:textId="77777777">
            <w:pPr>
              <w:spacing w:after="0"/>
              <w:rPr>
                <w:rFonts w:asciiTheme="minorHAnsi" w:hAnsiTheme="minorHAnsi" w:cstheme="minorHAnsi"/>
              </w:rPr>
            </w:pPr>
            <w:r w:rsidRPr="00CE29FE">
              <w:rPr>
                <w:rFonts w:asciiTheme="minorHAnsi" w:hAnsiTheme="minorHAnsi" w:cstheme="minorHAnsi"/>
              </w:rPr>
              <w:t>security_incident_rptd_flag</w:t>
            </w:r>
          </w:p>
        </w:tc>
        <w:tc>
          <w:tcPr>
            <w:tcW w:w="42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09E2A910"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577C901F" w14:textId="77777777">
            <w:pPr>
              <w:spacing w:after="0"/>
              <w:rPr>
                <w:rFonts w:asciiTheme="minorHAnsi" w:hAnsiTheme="minorHAnsi" w:cstheme="minorHAnsi"/>
              </w:rPr>
            </w:pPr>
            <w:r w:rsidRPr="00CE29FE">
              <w:rPr>
                <w:rFonts w:asciiTheme="minorHAnsi" w:hAnsiTheme="minorHAnsi" w:cstheme="minorHAnsi"/>
              </w:rPr>
              <w:t>U</w:t>
            </w:r>
          </w:p>
        </w:tc>
      </w:tr>
      <w:tr w:rsidR="006512DA" w:rsidTr="0FE18BCE" w14:paraId="27F88D11"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6512DA" w:rsidP="006512DA" w:rsidRDefault="006512DA" w14:paraId="207CC8F5"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6512DA" w:rsidP="006512DA" w:rsidRDefault="006512DA" w14:paraId="6E36134D" w14:textId="0361535D">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6512DA" w:rsidP="006512DA" w:rsidRDefault="006512DA" w14:paraId="2B8F68EF" w14:textId="77777777">
            <w:pPr>
              <w:spacing w:after="0"/>
              <w:rPr>
                <w:rFonts w:asciiTheme="minorHAnsi" w:hAnsiTheme="minorHAnsi" w:cstheme="minorHAnsi"/>
              </w:rPr>
            </w:pPr>
            <w:r w:rsidRPr="00CE29FE">
              <w:rPr>
                <w:rFonts w:asciiTheme="minorHAnsi" w:hAnsiTheme="minorHAnsi" w:cstheme="minorHAnsi"/>
              </w:rPr>
              <w:t>safety_risk_level</w:t>
            </w:r>
          </w:p>
        </w:tc>
        <w:tc>
          <w:tcPr>
            <w:tcW w:w="425" w:type="dxa"/>
            <w:tcBorders>
              <w:top w:val="single" w:color="auto" w:sz="4" w:space="0"/>
              <w:left w:val="single" w:color="auto" w:sz="4" w:space="0"/>
              <w:bottom w:val="single" w:color="auto" w:sz="4" w:space="0"/>
              <w:right w:val="single" w:color="auto" w:sz="4" w:space="0"/>
            </w:tcBorders>
            <w:hideMark/>
          </w:tcPr>
          <w:p w:rsidRPr="00CE29FE" w:rsidR="006512DA" w:rsidP="006512DA" w:rsidRDefault="006512DA" w14:paraId="37B96B52" w14:textId="77777777">
            <w:pPr>
              <w:spacing w:after="0"/>
              <w:rPr>
                <w:rFonts w:asciiTheme="minorHAnsi" w:hAnsiTheme="minorHAnsi" w:cstheme="minorHAnsi"/>
              </w:rPr>
            </w:pPr>
            <w:r w:rsidRPr="00CE29FE">
              <w:rPr>
                <w:rFonts w:asciiTheme="minorHAnsi" w:hAnsiTheme="minorHAnsi" w:cstheme="minorHAnsi"/>
              </w:rPr>
              <w:t> </w:t>
            </w:r>
          </w:p>
        </w:tc>
        <w:tc>
          <w:tcPr>
            <w:tcW w:w="1134" w:type="dxa"/>
            <w:tcBorders>
              <w:top w:val="single" w:color="auto" w:sz="4" w:space="0"/>
              <w:left w:val="single" w:color="auto" w:sz="4" w:space="0"/>
              <w:bottom w:val="single" w:color="auto" w:sz="4" w:space="0"/>
              <w:right w:val="single" w:color="auto" w:sz="4" w:space="0"/>
            </w:tcBorders>
            <w:hideMark/>
          </w:tcPr>
          <w:p w:rsidRPr="00CE29FE" w:rsidR="006512DA" w:rsidP="006512DA" w:rsidRDefault="006512DA" w14:paraId="5F57021A" w14:textId="357364D6">
            <w:pPr>
              <w:spacing w:after="0"/>
              <w:rPr>
                <w:rFonts w:asciiTheme="minorHAnsi" w:hAnsiTheme="minorHAnsi" w:cstheme="minorHAnsi"/>
              </w:rPr>
            </w:pPr>
            <w:r w:rsidRPr="002207E6">
              <w:rPr>
                <w:rFonts w:asciiTheme="minorHAnsi" w:hAnsiTheme="minorHAnsi" w:cstheme="minorHAnsi"/>
              </w:rPr>
              <w:t>Unknown</w:t>
            </w:r>
          </w:p>
        </w:tc>
      </w:tr>
      <w:tr w:rsidR="00F5469A" w:rsidTr="0FE18BCE" w14:paraId="11F55927" w14:textId="77777777">
        <w:trPr>
          <w:trHeight w:val="300"/>
        </w:trPr>
        <w:tc>
          <w:tcPr>
            <w:tcW w:w="3964" w:type="dxa"/>
            <w:tcBorders>
              <w:top w:val="single" w:color="auto" w:sz="4" w:space="0"/>
              <w:left w:val="single" w:color="auto" w:sz="4" w:space="0"/>
              <w:bottom w:val="single" w:color="auto" w:sz="4" w:space="0"/>
              <w:right w:val="single" w:color="auto" w:sz="4" w:space="0"/>
            </w:tcBorders>
            <w:hideMark/>
          </w:tcPr>
          <w:p w:rsidRPr="00CE29FE" w:rsidR="00F5469A" w:rsidP="24C526E6" w:rsidRDefault="3AC5107B" w14:paraId="0548950E" w14:textId="2A183226">
            <w:pPr>
              <w:rPr>
                <w:rFonts w:ascii="Calibri" w:hAnsi="Calibri" w:eastAsia="Calibri" w:cs="Calibri"/>
              </w:rPr>
            </w:pPr>
            <w:r w:rsidRPr="3AC5107B">
              <w:rPr>
                <w:rFonts w:ascii="Calibri" w:hAnsi="Calibri" w:eastAsia="Calibri" w:cs="Calibri"/>
              </w:rPr>
              <w:t>dss_clients.org_commencement_date</w:t>
            </w: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6F7813" w:rsidR="00F5469A" w:rsidP="3AC5107B" w:rsidRDefault="3AC5107B" w14:paraId="46B4382B" w14:textId="77777777">
            <w:pPr>
              <w:tabs>
                <w:tab w:val="left" w:pos="284"/>
                <w:tab w:val="left" w:pos="567"/>
                <w:tab w:val="left" w:pos="851"/>
                <w:tab w:val="left" w:pos="1134"/>
                <w:tab w:val="left" w:pos="1418"/>
                <w:tab w:val="left" w:pos="1701"/>
              </w:tabs>
              <w:spacing w:after="0"/>
              <w:rPr>
                <w:rFonts w:ascii="Calibri" w:hAnsi="Calibri" w:eastAsia="Calibri" w:cs="Calibri"/>
              </w:rPr>
            </w:pPr>
            <w:r w:rsidRPr="3AC5107B">
              <w:rPr>
                <w:rFonts w:ascii="Calibri" w:hAnsi="Calibri" w:eastAsia="Calibri" w:cs="Calibri"/>
              </w:rPr>
              <w:t>Copy</w:t>
            </w:r>
          </w:p>
          <w:p w:rsidRPr="006F7813" w:rsidR="006F7813" w:rsidP="3AC5107B" w:rsidRDefault="3AC5107B" w14:paraId="4C8ADF53" w14:textId="41EA888F">
            <w:pPr>
              <w:tabs>
                <w:tab w:val="left" w:pos="284"/>
                <w:tab w:val="left" w:pos="567"/>
                <w:tab w:val="left" w:pos="851"/>
                <w:tab w:val="left" w:pos="1134"/>
                <w:tab w:val="left" w:pos="1418"/>
                <w:tab w:val="left" w:pos="1701"/>
              </w:tabs>
              <w:spacing w:after="0"/>
              <w:rPr>
                <w:rFonts w:asciiTheme="minorHAnsi" w:hAnsiTheme="minorHAnsi"/>
                <w:b/>
                <w:bCs/>
                <w:i/>
                <w:iCs/>
              </w:rPr>
            </w:pPr>
            <w:r w:rsidRPr="3AC5107B">
              <w:rPr>
                <w:rFonts w:ascii="Calibri" w:hAnsi="Calibri" w:eastAsia="Calibri" w:cs="Calibri"/>
                <w:b/>
                <w:bCs/>
                <w:i/>
                <w:iCs/>
              </w:rPr>
              <w:t>Retain any Null value</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P="3AC5107B" w:rsidRDefault="3AC5107B" w14:paraId="06A6578F" w14:textId="12D99434">
            <w:pPr>
              <w:rPr>
                <w:rFonts w:asciiTheme="minorHAnsi" w:hAnsiTheme="minorHAnsi"/>
              </w:rPr>
            </w:pPr>
            <w:r w:rsidRPr="3AC5107B">
              <w:rPr>
                <w:rFonts w:ascii="Calibri" w:hAnsi="Calibri" w:eastAsia="Calibri" w:cs="Calibri"/>
              </w:rPr>
              <w:t xml:space="preserve">org_incorp_date </w:t>
            </w:r>
          </w:p>
        </w:tc>
        <w:tc>
          <w:tcPr>
            <w:tcW w:w="425" w:type="dxa"/>
            <w:tcBorders>
              <w:top w:val="single" w:color="auto" w:sz="4" w:space="0"/>
              <w:left w:val="single" w:color="auto" w:sz="4" w:space="0"/>
              <w:bottom w:val="single" w:color="auto" w:sz="4" w:space="0"/>
              <w:right w:val="single" w:color="auto" w:sz="4" w:space="0"/>
            </w:tcBorders>
          </w:tcPr>
          <w:p w:rsidRPr="00CE29FE" w:rsidR="00F5469A" w:rsidP="3AC5107B" w:rsidRDefault="00F5469A" w14:paraId="3679CBB6" w14:textId="77777777">
            <w:pPr>
              <w:spacing w:after="0"/>
              <w:rPr>
                <w:rFonts w:asciiTheme="minorHAnsi" w:hAnsiTheme="minorHAnsi"/>
              </w:rPr>
            </w:pPr>
          </w:p>
        </w:tc>
        <w:tc>
          <w:tcPr>
            <w:tcW w:w="1134" w:type="dxa"/>
            <w:tcBorders>
              <w:top w:val="single" w:color="auto" w:sz="4" w:space="0"/>
              <w:left w:val="single" w:color="auto" w:sz="4" w:space="0"/>
              <w:bottom w:val="single" w:color="auto" w:sz="4" w:space="0"/>
              <w:right w:val="single" w:color="auto" w:sz="4" w:space="0"/>
            </w:tcBorders>
          </w:tcPr>
          <w:p w:rsidRPr="00121F0C" w:rsidR="00F5469A" w:rsidP="3AC5107B" w:rsidRDefault="3AC5107B" w14:paraId="7988D8E2" w14:textId="0329D08F">
            <w:pPr>
              <w:spacing w:after="0"/>
              <w:rPr>
                <w:rFonts w:asciiTheme="minorHAnsi" w:hAnsiTheme="minorHAnsi"/>
              </w:rPr>
            </w:pPr>
            <w:r w:rsidRPr="3AC5107B">
              <w:rPr>
                <w:rFonts w:asciiTheme="minorHAnsi" w:hAnsiTheme="minorHAnsi"/>
              </w:rPr>
              <w:t>Null</w:t>
            </w:r>
          </w:p>
        </w:tc>
      </w:tr>
      <w:tr w:rsidR="00F5469A" w:rsidTr="0FE18BCE" w14:paraId="4EE89EA3"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0C69FB2C"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233DB5" w14:paraId="58D57DD5" w14:textId="7A526D54">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$$HIDATE</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11492CB9" w14:textId="77777777">
            <w:pPr>
              <w:spacing w:after="0"/>
              <w:rPr>
                <w:rFonts w:asciiTheme="minorHAnsi" w:hAnsiTheme="minorHAnsi" w:cstheme="minorHAnsi"/>
              </w:rPr>
            </w:pPr>
            <w:r w:rsidRPr="00CE29FE">
              <w:rPr>
                <w:rFonts w:asciiTheme="minorHAnsi" w:hAnsiTheme="minorHAnsi" w:cstheme="minorHAnsi"/>
              </w:rPr>
              <w:t>org_cease_date</w:t>
            </w:r>
          </w:p>
        </w:tc>
        <w:tc>
          <w:tcPr>
            <w:tcW w:w="425" w:type="dxa"/>
            <w:tcBorders>
              <w:top w:val="single" w:color="auto" w:sz="4" w:space="0"/>
              <w:left w:val="single" w:color="auto" w:sz="4" w:space="0"/>
              <w:bottom w:val="single" w:color="auto" w:sz="4" w:space="0"/>
              <w:right w:val="single" w:color="auto" w:sz="4" w:space="0"/>
            </w:tcBorders>
          </w:tcPr>
          <w:p w:rsidRPr="00CE29FE" w:rsidR="00F5469A" w:rsidRDefault="00F5469A" w14:paraId="3F456E9A"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233DB5" w14:paraId="65B0E907" w14:textId="791C09D3">
            <w:pPr>
              <w:spacing w:after="0"/>
              <w:rPr>
                <w:rFonts w:asciiTheme="minorHAnsi" w:hAnsiTheme="minorHAnsi" w:cstheme="minorHAnsi"/>
              </w:rPr>
            </w:pPr>
            <w:r>
              <w:rPr>
                <w:rFonts w:asciiTheme="minorHAnsi" w:hAnsiTheme="minorHAnsi" w:cstheme="minorHAnsi"/>
              </w:rPr>
              <w:t>$$HIDATE</w:t>
            </w:r>
          </w:p>
        </w:tc>
      </w:tr>
      <w:tr w:rsidR="00F5469A" w:rsidTr="0FE18BCE" w14:paraId="772850DC"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7C37A2" w14:paraId="4D1ABF09" w14:textId="4F79B517">
            <w:pPr>
              <w:spacing w:after="0"/>
              <w:rPr>
                <w:rFonts w:asciiTheme="minorHAnsi" w:hAnsiTheme="minorHAnsi" w:cstheme="minorHAnsi"/>
              </w:rPr>
            </w:pPr>
            <w:r>
              <w:rPr>
                <w:rFonts w:asciiTheme="minorHAnsi" w:hAnsiTheme="minorHAnsi" w:cstheme="minorHAnsi"/>
              </w:rPr>
              <w:t>dss</w:t>
            </w:r>
            <w:r w:rsidRPr="00CE29FE" w:rsidR="00D57496">
              <w:rPr>
                <w:rFonts w:asciiTheme="minorHAnsi" w:hAnsiTheme="minorHAnsi" w:cstheme="minorHAnsi"/>
              </w:rPr>
              <w:t>_</w:t>
            </w:r>
            <w:r w:rsidRPr="00CE29FE" w:rsidR="00F5469A">
              <w:rPr>
                <w:rFonts w:asciiTheme="minorHAnsi" w:hAnsiTheme="minorHAnsi" w:cstheme="minorHAnsi"/>
              </w:rPr>
              <w:t>clients.client_status</w:t>
            </w:r>
          </w:p>
          <w:p w:rsidRPr="00BA56F8" w:rsidR="00F5469A" w:rsidRDefault="00F5469A" w14:paraId="161FA4B9" w14:textId="77777777">
            <w:pPr>
              <w:spacing w:after="0"/>
              <w:rPr>
                <w:rFonts w:asciiTheme="minorHAnsi" w:hAnsiTheme="minorHAnsi" w:cstheme="minorHAnsi"/>
              </w:rPr>
            </w:pPr>
          </w:p>
          <w:p w:rsidRPr="00BA56F8" w:rsidR="00F5469A" w:rsidRDefault="00F5469A" w14:paraId="56FF08A0" w14:textId="77777777">
            <w:pPr>
              <w:spacing w:after="0"/>
              <w:rPr>
                <w:rFonts w:asciiTheme="minorHAnsi" w:hAnsiTheme="minorHAnsi" w:cstheme="minorHAnsi"/>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P="3AC5107B" w:rsidRDefault="3AC5107B" w14:paraId="10FABD8A" w14:textId="77777777">
            <w:pPr>
              <w:tabs>
                <w:tab w:val="left" w:pos="339"/>
              </w:tabs>
              <w:spacing w:after="0"/>
              <w:contextualSpacing/>
              <w:rPr>
                <w:rFonts w:asciiTheme="minorHAnsi" w:hAnsiTheme="minorHAnsi"/>
              </w:rPr>
            </w:pPr>
            <w:r w:rsidRPr="3AC5107B">
              <w:rPr>
                <w:rFonts w:asciiTheme="minorHAnsi" w:hAnsiTheme="minorHAnsi"/>
              </w:rPr>
              <w:t>if client_status = ‘S’</w:t>
            </w:r>
          </w:p>
          <w:p w:rsidRPr="00CE29FE" w:rsidR="00F5469A" w:rsidP="3AC5107B" w:rsidRDefault="00AF52D6" w14:paraId="63872C82" w14:textId="62A88554">
            <w:pPr>
              <w:tabs>
                <w:tab w:val="left" w:pos="339"/>
              </w:tabs>
              <w:spacing w:after="0"/>
              <w:contextualSpacing/>
              <w:rPr>
                <w:rFonts w:asciiTheme="minorHAnsi" w:hAnsiTheme="minorHAnsi"/>
              </w:rPr>
            </w:pPr>
            <w:r>
              <w:rPr>
                <w:rFonts w:asciiTheme="minorHAnsi" w:hAnsiTheme="minorHAnsi" w:cstheme="minorHAnsi"/>
              </w:rPr>
              <w:tab/>
            </w:r>
            <w:r w:rsidRPr="3AC5107B" w:rsidR="00F5469A">
              <w:rPr>
                <w:rFonts w:asciiTheme="minorHAnsi" w:hAnsiTheme="minorHAnsi"/>
              </w:rPr>
              <w:t>then</w:t>
            </w:r>
            <w:r w:rsidRPr="3AC5107B">
              <w:rPr>
                <w:rFonts w:asciiTheme="minorHAnsi" w:hAnsiTheme="minorHAnsi"/>
              </w:rPr>
              <w:t xml:space="preserve"> </w:t>
            </w:r>
            <w:r w:rsidRPr="3AC5107B" w:rsidR="00F5469A">
              <w:rPr>
                <w:rFonts w:asciiTheme="minorHAnsi" w:hAnsiTheme="minorHAnsi"/>
              </w:rPr>
              <w:t>‘Y’</w:t>
            </w:r>
          </w:p>
          <w:p w:rsidRPr="00CE29FE" w:rsidR="00F5469A" w:rsidP="3AC5107B" w:rsidRDefault="3AC5107B" w14:paraId="0C3F8ED8" w14:textId="2B6F90D0">
            <w:pPr>
              <w:tabs>
                <w:tab w:val="left" w:pos="339"/>
              </w:tabs>
              <w:spacing w:after="0"/>
              <w:rPr>
                <w:rFonts w:asciiTheme="minorHAnsi" w:hAnsiTheme="minorHAnsi"/>
              </w:rPr>
            </w:pPr>
            <w:r w:rsidRPr="3AC5107B">
              <w:rPr>
                <w:rFonts w:asciiTheme="minorHAnsi" w:hAnsiTheme="minorHAnsi"/>
              </w:rPr>
              <w:t>else if client_status is null</w:t>
            </w:r>
          </w:p>
          <w:p w:rsidRPr="00CE29FE" w:rsidR="00F5469A" w:rsidP="3AC5107B" w:rsidRDefault="00AF52D6" w14:paraId="27A77705" w14:textId="4310C2B9">
            <w:pPr>
              <w:tabs>
                <w:tab w:val="left" w:pos="339"/>
              </w:tabs>
              <w:spacing w:after="0"/>
              <w:rPr>
                <w:rFonts w:asciiTheme="minorHAnsi" w:hAnsiTheme="minorHAnsi"/>
              </w:rPr>
            </w:pPr>
            <w:r>
              <w:rPr>
                <w:rFonts w:asciiTheme="minorHAnsi" w:hAnsiTheme="minorHAnsi" w:cstheme="minorHAnsi"/>
              </w:rPr>
              <w:tab/>
            </w:r>
            <w:r w:rsidRPr="3AC5107B" w:rsidR="00F5469A">
              <w:rPr>
                <w:rFonts w:asciiTheme="minorHAnsi" w:hAnsiTheme="minorHAnsi"/>
              </w:rPr>
              <w:t>then</w:t>
            </w:r>
            <w:r w:rsidRPr="3AC5107B" w:rsidR="00B57F46">
              <w:rPr>
                <w:rFonts w:asciiTheme="minorHAnsi" w:hAnsiTheme="minorHAnsi"/>
              </w:rPr>
              <w:t xml:space="preserve"> ‘N’</w:t>
            </w:r>
          </w:p>
          <w:p w:rsidRPr="00CE29FE" w:rsidR="00F5469A" w:rsidP="3AC5107B" w:rsidRDefault="3AC5107B" w14:paraId="4B350A93" w14:textId="0A1BA96F">
            <w:pPr>
              <w:tabs>
                <w:tab w:val="left" w:pos="339"/>
              </w:tabs>
              <w:spacing w:after="0"/>
              <w:rPr>
                <w:rFonts w:asciiTheme="minorHAnsi" w:hAnsiTheme="minorHAnsi"/>
              </w:rPr>
            </w:pPr>
            <w:r w:rsidRPr="3AC5107B">
              <w:rPr>
                <w:rFonts w:asciiTheme="minorHAnsi" w:hAnsiTheme="minorHAnsi"/>
              </w:rPr>
              <w:t xml:space="preserve">else ‘N’ </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P="3AC5107B" w:rsidRDefault="3AC5107B" w14:paraId="4CE37F32" w14:textId="77777777">
            <w:pPr>
              <w:spacing w:after="0"/>
              <w:rPr>
                <w:rFonts w:asciiTheme="minorHAnsi" w:hAnsiTheme="minorHAnsi"/>
              </w:rPr>
            </w:pPr>
            <w:r w:rsidRPr="3AC5107B">
              <w:rPr>
                <w:rFonts w:asciiTheme="minorHAnsi" w:hAnsiTheme="minorHAnsi"/>
              </w:rPr>
              <w:t>struck_off_flag</w:t>
            </w:r>
          </w:p>
        </w:tc>
        <w:tc>
          <w:tcPr>
            <w:tcW w:w="425" w:type="dxa"/>
            <w:tcBorders>
              <w:top w:val="single" w:color="auto" w:sz="4" w:space="0"/>
              <w:left w:val="single" w:color="auto" w:sz="4" w:space="0"/>
              <w:bottom w:val="single" w:color="auto" w:sz="4" w:space="0"/>
              <w:right w:val="single" w:color="auto" w:sz="4" w:space="0"/>
            </w:tcBorders>
          </w:tcPr>
          <w:p w:rsidRPr="00CE29FE" w:rsidR="00F5469A" w:rsidP="3AC5107B" w:rsidRDefault="00F5469A" w14:paraId="4E937A2E" w14:textId="77777777">
            <w:pPr>
              <w:spacing w:after="0"/>
              <w:rPr>
                <w:rFonts w:asciiTheme="minorHAnsi" w:hAnsi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DD49B6" w:rsidR="00B57F46" w:rsidP="3AC5107B" w:rsidRDefault="3AC5107B" w14:paraId="0AC30876" w14:textId="5AEB3BE1">
            <w:pPr>
              <w:spacing w:after="0"/>
              <w:rPr>
                <w:rFonts w:asciiTheme="minorHAnsi" w:hAnsiTheme="minorHAnsi"/>
                <w:strike/>
              </w:rPr>
            </w:pPr>
            <w:r w:rsidRPr="3AC5107B">
              <w:rPr>
                <w:rFonts w:asciiTheme="minorHAnsi" w:hAnsiTheme="minorHAnsi"/>
              </w:rPr>
              <w:t>N</w:t>
            </w:r>
          </w:p>
        </w:tc>
      </w:tr>
      <w:tr w:rsidR="00F5469A" w:rsidTr="0FE18BCE" w14:paraId="6AD4A3AB"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006D5949" w:rsidP="006D5949" w:rsidRDefault="006D5949" w14:paraId="39296E7A" w14:textId="1095DBE5">
            <w:pPr>
              <w:spacing w:after="0"/>
              <w:rPr>
                <w:rFonts w:asciiTheme="minorHAnsi" w:hAnsiTheme="minorHAnsi"/>
              </w:rPr>
            </w:pPr>
            <w:r w:rsidRPr="6F152E8D">
              <w:rPr>
                <w:rFonts w:asciiTheme="minorHAnsi" w:hAnsiTheme="minorHAnsi"/>
              </w:rPr>
              <w:t xml:space="preserve">dss_clients.ird_number </w:t>
            </w:r>
          </w:p>
          <w:p w:rsidRPr="00CE29FE" w:rsidR="00F5469A" w:rsidRDefault="007C37A2" w14:paraId="60B2F863" w14:textId="67E20CEE">
            <w:pPr>
              <w:spacing w:after="0"/>
              <w:rPr>
                <w:rFonts w:asciiTheme="minorHAnsi" w:hAnsiTheme="minorHAnsi"/>
              </w:rPr>
            </w:pPr>
            <w:r w:rsidRPr="6F152E8D">
              <w:rPr>
                <w:rFonts w:asciiTheme="minorHAnsi" w:hAnsiTheme="minorHAnsi"/>
              </w:rPr>
              <w:t>dss</w:t>
            </w:r>
            <w:r w:rsidRPr="6F152E8D" w:rsidR="00D57496">
              <w:rPr>
                <w:rFonts w:asciiTheme="minorHAnsi" w:hAnsiTheme="minorHAnsi"/>
              </w:rPr>
              <w:t>_</w:t>
            </w:r>
            <w:r w:rsidRPr="6F152E8D" w:rsidR="00F5469A">
              <w:rPr>
                <w:rFonts w:asciiTheme="minorHAnsi" w:hAnsiTheme="minorHAnsi"/>
              </w:rPr>
              <w:t>client_codes.client_code_value</w:t>
            </w:r>
          </w:p>
          <w:p w:rsidRPr="00CE29FE" w:rsidR="00F5469A" w:rsidRDefault="00F5469A" w14:paraId="4CEFE088"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A75288" w:rsidP="3AC5107B" w:rsidRDefault="3AC5107B" w14:paraId="6307898E" w14:textId="35DF48A8">
            <w:pPr>
              <w:tabs>
                <w:tab w:val="left" w:pos="326"/>
              </w:tabs>
              <w:spacing w:after="0"/>
              <w:contextualSpacing/>
              <w:rPr>
                <w:rFonts w:asciiTheme="minorHAnsi" w:hAnsiTheme="minorHAnsi"/>
              </w:rPr>
            </w:pPr>
            <w:r w:rsidRPr="3AC5107B">
              <w:rPr>
                <w:rFonts w:asciiTheme="minorHAnsi" w:hAnsiTheme="minorHAnsi"/>
              </w:rPr>
              <w:t>Lookup dss_client_codes on ird_number</w:t>
            </w:r>
            <w:r w:rsidR="00A75288">
              <w:br/>
            </w:r>
            <w:r w:rsidRPr="3AC5107B">
              <w:rPr>
                <w:rFonts w:asciiTheme="minorHAnsi" w:hAnsiTheme="minorHAnsi"/>
              </w:rPr>
              <w:t>if client_code_value is returned</w:t>
            </w:r>
          </w:p>
          <w:p w:rsidRPr="00CE29FE" w:rsidR="00F5469A" w:rsidP="3AC5107B" w:rsidRDefault="00A75288" w14:paraId="298590D5" w14:textId="51F3135F">
            <w:pPr>
              <w:tabs>
                <w:tab w:val="left" w:pos="326"/>
              </w:tabs>
              <w:spacing w:after="0"/>
              <w:contextualSpacing/>
              <w:rPr>
                <w:rFonts w:asciiTheme="minorHAnsi" w:hAnsiTheme="minorHAnsi"/>
              </w:rPr>
            </w:pPr>
            <w:r>
              <w:rPr>
                <w:rFonts w:asciiTheme="minorHAnsi" w:hAnsiTheme="minorHAnsi" w:cstheme="minorHAnsi"/>
              </w:rPr>
              <w:tab/>
            </w:r>
            <w:r w:rsidRPr="3AC5107B" w:rsidR="00F5469A">
              <w:rPr>
                <w:rFonts w:asciiTheme="minorHAnsi" w:hAnsiTheme="minorHAnsi"/>
              </w:rPr>
              <w:t>if client_code_value =’AMD’</w:t>
            </w:r>
          </w:p>
          <w:p w:rsidRPr="00CE29FE" w:rsidR="00F5469A" w:rsidP="3AC5107B" w:rsidRDefault="00AF52D6" w14:paraId="421E7589" w14:textId="753B0225">
            <w:pPr>
              <w:tabs>
                <w:tab w:val="left" w:pos="326"/>
              </w:tabs>
              <w:spacing w:after="0"/>
              <w:contextualSpacing/>
              <w:rPr>
                <w:rFonts w:asciiTheme="minorHAnsi" w:hAnsiTheme="minorHAnsi"/>
              </w:rPr>
            </w:pPr>
            <w:r>
              <w:rPr>
                <w:rFonts w:asciiTheme="minorHAnsi" w:hAnsiTheme="minorHAnsi" w:cstheme="minorHAnsi"/>
              </w:rPr>
              <w:tab/>
            </w:r>
            <w:r w:rsidR="00A75288">
              <w:rPr>
                <w:rFonts w:asciiTheme="minorHAnsi" w:hAnsiTheme="minorHAnsi" w:cstheme="minorHAnsi"/>
              </w:rPr>
              <w:tab/>
            </w:r>
            <w:r w:rsidRPr="3AC5107B" w:rsidR="00F5469A">
              <w:rPr>
                <w:rFonts w:asciiTheme="minorHAnsi" w:hAnsiTheme="minorHAnsi"/>
              </w:rPr>
              <w:t>then ‘Y’</w:t>
            </w:r>
          </w:p>
          <w:p w:rsidRPr="00CE29FE" w:rsidR="00F5469A" w:rsidP="3AC5107B" w:rsidRDefault="00A75288" w14:paraId="1DE975D8" w14:textId="73CE2F16">
            <w:pPr>
              <w:tabs>
                <w:tab w:val="left" w:pos="326"/>
              </w:tabs>
              <w:spacing w:after="0"/>
              <w:rPr>
                <w:rFonts w:asciiTheme="minorHAnsi" w:hAnsiTheme="minorHAnsi"/>
              </w:rPr>
            </w:pPr>
            <w:r>
              <w:rPr>
                <w:rFonts w:asciiTheme="minorHAnsi" w:hAnsiTheme="minorHAnsi" w:cstheme="minorHAnsi"/>
              </w:rPr>
              <w:tab/>
            </w:r>
            <w:r w:rsidRPr="3AC5107B" w:rsidR="00F5469A">
              <w:rPr>
                <w:rFonts w:asciiTheme="minorHAnsi" w:hAnsiTheme="minorHAnsi"/>
              </w:rPr>
              <w:t>else if</w:t>
            </w:r>
            <w:r w:rsidRPr="3AC5107B" w:rsidR="00AF52D6">
              <w:rPr>
                <w:rFonts w:asciiTheme="minorHAnsi" w:hAnsiTheme="minorHAnsi"/>
              </w:rPr>
              <w:t xml:space="preserve"> </w:t>
            </w:r>
            <w:r w:rsidRPr="3AC5107B" w:rsidR="00F5469A">
              <w:rPr>
                <w:rFonts w:asciiTheme="minorHAnsi" w:hAnsiTheme="minorHAnsi"/>
              </w:rPr>
              <w:t>client_code_value is null</w:t>
            </w:r>
          </w:p>
          <w:p w:rsidRPr="00CE29FE" w:rsidR="00F5469A" w:rsidP="3AC5107B" w:rsidRDefault="00AF52D6" w14:paraId="4F790BEE" w14:textId="0897CC1A">
            <w:pPr>
              <w:tabs>
                <w:tab w:val="left" w:pos="326"/>
              </w:tabs>
              <w:spacing w:after="0"/>
              <w:rPr>
                <w:rFonts w:asciiTheme="minorHAnsi" w:hAnsiTheme="minorHAnsi"/>
              </w:rPr>
            </w:pPr>
            <w:r>
              <w:rPr>
                <w:rFonts w:asciiTheme="minorHAnsi" w:hAnsiTheme="minorHAnsi" w:cstheme="minorHAnsi"/>
              </w:rPr>
              <w:tab/>
            </w:r>
            <w:r w:rsidR="00A75288">
              <w:rPr>
                <w:rFonts w:asciiTheme="minorHAnsi" w:hAnsiTheme="minorHAnsi" w:cstheme="minorHAnsi"/>
              </w:rPr>
              <w:tab/>
            </w:r>
            <w:r w:rsidRPr="3AC5107B" w:rsidR="00F5469A">
              <w:rPr>
                <w:rFonts w:asciiTheme="minorHAnsi" w:hAnsiTheme="minorHAnsi"/>
              </w:rPr>
              <w:t xml:space="preserve">then </w:t>
            </w:r>
            <w:r w:rsidRPr="3AC5107B" w:rsidR="00B57F46">
              <w:rPr>
                <w:rFonts w:asciiTheme="minorHAnsi" w:hAnsiTheme="minorHAnsi"/>
              </w:rPr>
              <w:t>‘N’</w:t>
            </w:r>
          </w:p>
          <w:p w:rsidRPr="00CE29FE" w:rsidR="00F5469A" w:rsidP="3AC5107B" w:rsidRDefault="00A75288" w14:paraId="7225845A" w14:textId="36162F87">
            <w:pPr>
              <w:tabs>
                <w:tab w:val="left" w:pos="326"/>
              </w:tabs>
              <w:spacing w:after="0"/>
              <w:rPr>
                <w:rFonts w:asciiTheme="minorHAnsi" w:hAnsiTheme="minorHAnsi"/>
              </w:rPr>
            </w:pPr>
            <w:r>
              <w:rPr>
                <w:rFonts w:asciiTheme="minorHAnsi" w:hAnsiTheme="minorHAnsi" w:cstheme="minorHAnsi"/>
              </w:rPr>
              <w:tab/>
            </w:r>
            <w:r w:rsidRPr="3AC5107B" w:rsidR="00F5469A">
              <w:rPr>
                <w:rFonts w:asciiTheme="minorHAnsi" w:hAnsiTheme="minorHAnsi"/>
              </w:rPr>
              <w:t>else</w:t>
            </w:r>
            <w:r w:rsidRPr="3AC5107B" w:rsidR="00AF52D6">
              <w:rPr>
                <w:rFonts w:asciiTheme="minorHAnsi" w:hAnsiTheme="minorHAnsi"/>
              </w:rPr>
              <w:t xml:space="preserve"> </w:t>
            </w:r>
            <w:r w:rsidRPr="3AC5107B" w:rsidR="00F5469A">
              <w:rPr>
                <w:rFonts w:asciiTheme="minorHAnsi" w:hAnsiTheme="minorHAnsi"/>
              </w:rPr>
              <w:t xml:space="preserve">‘N’ </w:t>
            </w:r>
            <w:r w:rsidR="00CA1074">
              <w:rPr>
                <w:rFonts w:asciiTheme="minorHAnsi" w:hAnsiTheme="minorHAnsi" w:cstheme="minorHAnsi"/>
              </w:rPr>
              <w:br/>
            </w:r>
            <w:r w:rsidRPr="3AC5107B" w:rsidR="00CA1074">
              <w:rPr>
                <w:rFonts w:asciiTheme="minorHAnsi" w:hAnsiTheme="minorHAnsi"/>
              </w:rPr>
              <w:t xml:space="preserve">else </w:t>
            </w:r>
            <w:r w:rsidRPr="3AC5107B" w:rsidR="00B57F46">
              <w:rPr>
                <w:rFonts w:asciiTheme="minorHAnsi" w:hAnsiTheme="minorHAnsi"/>
              </w:rPr>
              <w:t>‘N’</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P="3AC5107B" w:rsidRDefault="3AC5107B" w14:paraId="245370D3" w14:textId="77777777">
            <w:pPr>
              <w:spacing w:after="0"/>
              <w:rPr>
                <w:rFonts w:asciiTheme="minorHAnsi" w:hAnsiTheme="minorHAnsi"/>
              </w:rPr>
            </w:pPr>
            <w:r w:rsidRPr="3AC5107B">
              <w:rPr>
                <w:rFonts w:asciiTheme="minorHAnsi" w:hAnsiTheme="minorHAnsi"/>
              </w:rPr>
              <w:t>amalgamated_flag</w:t>
            </w:r>
          </w:p>
        </w:tc>
        <w:tc>
          <w:tcPr>
            <w:tcW w:w="425" w:type="dxa"/>
            <w:tcBorders>
              <w:top w:val="single" w:color="auto" w:sz="4" w:space="0"/>
              <w:left w:val="single" w:color="auto" w:sz="4" w:space="0"/>
              <w:bottom w:val="single" w:color="auto" w:sz="4" w:space="0"/>
              <w:right w:val="single" w:color="auto" w:sz="4" w:space="0"/>
            </w:tcBorders>
          </w:tcPr>
          <w:p w:rsidRPr="00CE29FE" w:rsidR="00F5469A" w:rsidP="3AC5107B" w:rsidRDefault="00F5469A" w14:paraId="301C1982" w14:textId="77777777">
            <w:pPr>
              <w:spacing w:after="0"/>
              <w:rPr>
                <w:rFonts w:asciiTheme="minorHAnsi" w:hAnsi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DD49B6" w:rsidR="00B57F46" w:rsidP="3AC5107B" w:rsidRDefault="3AC5107B" w14:paraId="410B5550" w14:textId="77FBAEBA">
            <w:pPr>
              <w:spacing w:after="0"/>
              <w:rPr>
                <w:rFonts w:asciiTheme="minorHAnsi" w:hAnsiTheme="minorHAnsi"/>
                <w:strike/>
              </w:rPr>
            </w:pPr>
            <w:r w:rsidRPr="3AC5107B">
              <w:rPr>
                <w:rFonts w:asciiTheme="minorHAnsi" w:hAnsiTheme="minorHAnsi"/>
              </w:rPr>
              <w:t>N</w:t>
            </w:r>
          </w:p>
        </w:tc>
      </w:tr>
      <w:tr w:rsidR="00F5469A" w:rsidTr="0FE18BCE" w14:paraId="71B2FEE3"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006D5949" w:rsidP="006D5949" w:rsidRDefault="006D5949" w14:paraId="058010E5" w14:textId="1095DBE5">
            <w:pPr>
              <w:spacing w:after="0"/>
              <w:rPr>
                <w:rFonts w:asciiTheme="minorHAnsi" w:hAnsiTheme="minorHAnsi"/>
              </w:rPr>
            </w:pPr>
            <w:r w:rsidRPr="6F152E8D">
              <w:rPr>
                <w:rFonts w:asciiTheme="minorHAnsi" w:hAnsiTheme="minorHAnsi"/>
              </w:rPr>
              <w:t xml:space="preserve">dss_clients.ird_number </w:t>
            </w:r>
          </w:p>
          <w:p w:rsidRPr="00CE29FE" w:rsidR="00F5469A" w:rsidRDefault="007C37A2" w14:paraId="7A97CD81" w14:textId="2FF0B585">
            <w:pPr>
              <w:spacing w:after="0"/>
              <w:rPr>
                <w:rFonts w:asciiTheme="minorHAnsi" w:hAnsiTheme="minorHAnsi"/>
              </w:rPr>
            </w:pPr>
            <w:r w:rsidRPr="6F152E8D">
              <w:rPr>
                <w:rFonts w:asciiTheme="minorHAnsi" w:hAnsiTheme="minorHAnsi"/>
              </w:rPr>
              <w:t>dss</w:t>
            </w:r>
            <w:r w:rsidRPr="6F152E8D" w:rsidR="00D57496">
              <w:rPr>
                <w:rFonts w:asciiTheme="minorHAnsi" w:hAnsiTheme="minorHAnsi"/>
              </w:rPr>
              <w:t>_</w:t>
            </w:r>
            <w:r w:rsidRPr="6F152E8D" w:rsidR="00F5469A">
              <w:rPr>
                <w:rFonts w:asciiTheme="minorHAnsi" w:hAnsiTheme="minorHAnsi"/>
              </w:rPr>
              <w:t>client_codes.client_code_value</w:t>
            </w:r>
          </w:p>
          <w:p w:rsidRPr="00CE29FE" w:rsidR="00F5469A" w:rsidRDefault="00F5469A" w14:paraId="2CB3CDC4"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00CA1074" w:rsidP="3AC5107B" w:rsidRDefault="3AC5107B" w14:paraId="530127B8" w14:textId="77777777">
            <w:pPr>
              <w:tabs>
                <w:tab w:val="left" w:pos="326"/>
              </w:tabs>
              <w:spacing w:after="0"/>
              <w:contextualSpacing/>
              <w:rPr>
                <w:rFonts w:asciiTheme="minorHAnsi" w:hAnsiTheme="minorHAnsi"/>
              </w:rPr>
            </w:pPr>
            <w:r w:rsidRPr="3AC5107B">
              <w:rPr>
                <w:rFonts w:asciiTheme="minorHAnsi" w:hAnsiTheme="minorHAnsi"/>
              </w:rPr>
              <w:t>Lookup dss_client_codes on ird_number</w:t>
            </w:r>
            <w:r w:rsidR="00CA1074">
              <w:br/>
            </w:r>
            <w:r w:rsidRPr="3AC5107B">
              <w:rPr>
                <w:rFonts w:asciiTheme="minorHAnsi" w:hAnsiTheme="minorHAnsi"/>
              </w:rPr>
              <w:t>if client_code_value is returned</w:t>
            </w:r>
          </w:p>
          <w:p w:rsidRPr="00CE29FE" w:rsidR="00CA1074" w:rsidP="3AC5107B" w:rsidRDefault="00CA1074" w14:paraId="6E5D9030" w14:textId="2D998E03">
            <w:pPr>
              <w:tabs>
                <w:tab w:val="left" w:pos="326"/>
              </w:tabs>
              <w:spacing w:after="0"/>
              <w:contextualSpacing/>
              <w:rPr>
                <w:rFonts w:asciiTheme="minorHAnsi" w:hAnsiTheme="minorHAnsi"/>
              </w:rPr>
            </w:pPr>
            <w:r>
              <w:rPr>
                <w:rFonts w:asciiTheme="minorHAnsi" w:hAnsiTheme="minorHAnsi" w:cstheme="minorHAnsi"/>
              </w:rPr>
              <w:tab/>
            </w:r>
            <w:r w:rsidRPr="3AC5107B">
              <w:rPr>
                <w:rFonts w:asciiTheme="minorHAnsi" w:hAnsiTheme="minorHAnsi"/>
              </w:rPr>
              <w:t>if client_code_value =’AMG’</w:t>
            </w:r>
          </w:p>
          <w:p w:rsidRPr="00CE29FE" w:rsidR="00CA1074" w:rsidP="3AC5107B" w:rsidRDefault="00CA1074" w14:paraId="1671732E" w14:textId="77777777">
            <w:pPr>
              <w:tabs>
                <w:tab w:val="left" w:pos="326"/>
              </w:tabs>
              <w:spacing w:after="0"/>
              <w:contextualSpacing/>
              <w:rPr>
                <w:rFonts w:asciiTheme="minorHAnsi" w:hAnsiTheme="minorHAnsi"/>
              </w:rPr>
            </w:pPr>
            <w:r>
              <w:rPr>
                <w:rFonts w:asciiTheme="minorHAnsi" w:hAnsiTheme="minorHAnsi" w:cstheme="minorHAnsi"/>
              </w:rPr>
              <w:tab/>
            </w:r>
            <w:r>
              <w:rPr>
                <w:rFonts w:asciiTheme="minorHAnsi" w:hAnsiTheme="minorHAnsi" w:cstheme="minorHAnsi"/>
              </w:rPr>
              <w:tab/>
            </w:r>
            <w:r w:rsidRPr="3AC5107B">
              <w:rPr>
                <w:rFonts w:asciiTheme="minorHAnsi" w:hAnsiTheme="minorHAnsi"/>
              </w:rPr>
              <w:t>then ‘Y’</w:t>
            </w:r>
          </w:p>
          <w:p w:rsidRPr="00CE29FE" w:rsidR="00CA1074" w:rsidP="3AC5107B" w:rsidRDefault="00CA1074" w14:paraId="195C7B5D" w14:textId="77777777">
            <w:pPr>
              <w:tabs>
                <w:tab w:val="left" w:pos="326"/>
              </w:tabs>
              <w:spacing w:after="0"/>
              <w:rPr>
                <w:rFonts w:asciiTheme="minorHAnsi" w:hAnsiTheme="minorHAnsi"/>
              </w:rPr>
            </w:pPr>
            <w:r>
              <w:rPr>
                <w:rFonts w:asciiTheme="minorHAnsi" w:hAnsiTheme="minorHAnsi" w:cstheme="minorHAnsi"/>
              </w:rPr>
              <w:tab/>
            </w:r>
            <w:r w:rsidRPr="3AC5107B">
              <w:rPr>
                <w:rFonts w:asciiTheme="minorHAnsi" w:hAnsiTheme="minorHAnsi"/>
              </w:rPr>
              <w:t>else if client_code_value is null</w:t>
            </w:r>
          </w:p>
          <w:p w:rsidRPr="00CE29FE" w:rsidR="00CA1074" w:rsidP="3AC5107B" w:rsidRDefault="00CA1074" w14:paraId="0BF5557C" w14:textId="20C466A6">
            <w:pPr>
              <w:tabs>
                <w:tab w:val="left" w:pos="326"/>
              </w:tabs>
              <w:spacing w:after="0"/>
              <w:rPr>
                <w:rFonts w:asciiTheme="minorHAnsi" w:hAnsiTheme="minorHAnsi"/>
              </w:rPr>
            </w:pPr>
            <w:r>
              <w:rPr>
                <w:rFonts w:asciiTheme="minorHAnsi" w:hAnsiTheme="minorHAnsi" w:cstheme="minorHAnsi"/>
              </w:rPr>
              <w:tab/>
            </w:r>
            <w:r>
              <w:rPr>
                <w:rFonts w:asciiTheme="minorHAnsi" w:hAnsiTheme="minorHAnsi" w:cstheme="minorHAnsi"/>
              </w:rPr>
              <w:tab/>
            </w:r>
            <w:r w:rsidRPr="3AC5107B">
              <w:rPr>
                <w:rFonts w:asciiTheme="minorHAnsi" w:hAnsiTheme="minorHAnsi"/>
              </w:rPr>
              <w:t xml:space="preserve">then </w:t>
            </w:r>
            <w:r w:rsidRPr="3AC5107B" w:rsidR="00B57F46">
              <w:rPr>
                <w:rFonts w:asciiTheme="minorHAnsi" w:hAnsiTheme="minorHAnsi"/>
              </w:rPr>
              <w:t>‘N’</w:t>
            </w:r>
          </w:p>
          <w:p w:rsidRPr="00CE29FE" w:rsidR="00F5469A" w:rsidP="3AC5107B" w:rsidRDefault="00CA1074" w14:paraId="67235B42" w14:textId="78FC74BE">
            <w:pPr>
              <w:tabs>
                <w:tab w:val="left" w:pos="312"/>
              </w:tabs>
              <w:spacing w:after="0"/>
              <w:rPr>
                <w:rFonts w:asciiTheme="minorHAnsi" w:hAnsiTheme="minorHAnsi"/>
              </w:rPr>
            </w:pPr>
            <w:r>
              <w:rPr>
                <w:rFonts w:asciiTheme="minorHAnsi" w:hAnsiTheme="minorHAnsi" w:cstheme="minorHAnsi"/>
              </w:rPr>
              <w:tab/>
            </w:r>
            <w:r w:rsidRPr="3AC5107B">
              <w:rPr>
                <w:rFonts w:asciiTheme="minorHAnsi" w:hAnsiTheme="minorHAnsi"/>
              </w:rPr>
              <w:t xml:space="preserve">else ‘N’ </w:t>
            </w:r>
            <w:r>
              <w:rPr>
                <w:rFonts w:asciiTheme="minorHAnsi" w:hAnsiTheme="minorHAnsi" w:cstheme="minorHAnsi"/>
              </w:rPr>
              <w:br/>
            </w:r>
            <w:r w:rsidRPr="3AC5107B">
              <w:rPr>
                <w:rFonts w:asciiTheme="minorHAnsi" w:hAnsiTheme="minorHAnsi"/>
              </w:rPr>
              <w:t xml:space="preserve">else </w:t>
            </w:r>
            <w:r w:rsidRPr="3AC5107B" w:rsidR="00B57F46">
              <w:rPr>
                <w:rFonts w:asciiTheme="minorHAnsi" w:hAnsiTheme="minorHAnsi"/>
              </w:rPr>
              <w:t>‘N’</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P="3AC5107B" w:rsidRDefault="3AC5107B" w14:paraId="5270E2B2" w14:textId="77777777">
            <w:pPr>
              <w:spacing w:after="0"/>
              <w:rPr>
                <w:rFonts w:asciiTheme="minorHAnsi" w:hAnsiTheme="minorHAnsi"/>
              </w:rPr>
            </w:pPr>
            <w:r w:rsidRPr="3AC5107B">
              <w:rPr>
                <w:rFonts w:asciiTheme="minorHAnsi" w:hAnsiTheme="minorHAnsi"/>
              </w:rPr>
              <w:t>amalgamating_flag</w:t>
            </w:r>
          </w:p>
        </w:tc>
        <w:tc>
          <w:tcPr>
            <w:tcW w:w="425" w:type="dxa"/>
            <w:tcBorders>
              <w:top w:val="single" w:color="auto" w:sz="4" w:space="0"/>
              <w:left w:val="single" w:color="auto" w:sz="4" w:space="0"/>
              <w:bottom w:val="single" w:color="auto" w:sz="4" w:space="0"/>
              <w:right w:val="single" w:color="auto" w:sz="4" w:space="0"/>
            </w:tcBorders>
          </w:tcPr>
          <w:p w:rsidRPr="00CE29FE" w:rsidR="00F5469A" w:rsidP="3AC5107B" w:rsidRDefault="00F5469A" w14:paraId="4FB599D5" w14:textId="77777777">
            <w:pPr>
              <w:spacing w:after="0"/>
              <w:rPr>
                <w:rFonts w:asciiTheme="minorHAnsi" w:hAnsi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DD49B6" w:rsidR="00B57F46" w:rsidP="3AC5107B" w:rsidRDefault="3AC5107B" w14:paraId="04DB720D" w14:textId="17B0201B">
            <w:pPr>
              <w:spacing w:after="0"/>
              <w:rPr>
                <w:rFonts w:asciiTheme="minorHAnsi" w:hAnsiTheme="minorHAnsi"/>
                <w:strike/>
              </w:rPr>
            </w:pPr>
            <w:r w:rsidRPr="3AC5107B">
              <w:rPr>
                <w:rFonts w:asciiTheme="minorHAnsi" w:hAnsiTheme="minorHAnsi"/>
              </w:rPr>
              <w:t>N</w:t>
            </w:r>
          </w:p>
        </w:tc>
      </w:tr>
      <w:tr w:rsidR="00F5469A" w:rsidTr="0FE18BCE" w14:paraId="4C2BD11E"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7AE94412"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3E38F3" w:rsidRDefault="003E38F3" w14:paraId="61E55F3F" w14:textId="2E62A33D">
            <w:pPr>
              <w:spacing w:after="0"/>
              <w:rPr>
                <w:rFonts w:asciiTheme="minorHAnsi" w:hAnsiTheme="minorHAnsi" w:cstheme="minorHAnsi"/>
                <w:color w:val="002060"/>
              </w:rPr>
            </w:pPr>
            <w:r>
              <w:rPr>
                <w:rFonts w:asciiTheme="minorHAnsi" w:hAnsiTheme="minorHAnsi" w:cstheme="minorHAnsi"/>
              </w:rPr>
              <w:t>‘Unknown</w:t>
            </w:r>
            <w:r w:rsidR="00901C6D">
              <w:rPr>
                <w:rFonts w:asciiTheme="minorHAnsi" w:hAnsiTheme="minorHAnsi" w:cstheme="minorHAnsi"/>
              </w:rPr>
              <w:t>’</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3783E5B4" w14:textId="77777777">
            <w:pPr>
              <w:spacing w:after="0"/>
              <w:rPr>
                <w:rFonts w:asciiTheme="minorHAnsi" w:hAnsiTheme="minorHAnsi" w:cstheme="minorHAnsi"/>
              </w:rPr>
            </w:pPr>
            <w:r w:rsidRPr="00CE29FE">
              <w:rPr>
                <w:rFonts w:asciiTheme="minorHAnsi" w:hAnsiTheme="minorHAnsi" w:cstheme="minorHAnsi"/>
              </w:rPr>
              <w:t>nz_cert_incorp_id</w:t>
            </w:r>
          </w:p>
        </w:tc>
        <w:tc>
          <w:tcPr>
            <w:tcW w:w="425" w:type="dxa"/>
            <w:tcBorders>
              <w:top w:val="single" w:color="auto" w:sz="4" w:space="0"/>
              <w:left w:val="single" w:color="auto" w:sz="4" w:space="0"/>
              <w:bottom w:val="single" w:color="auto" w:sz="4" w:space="0"/>
              <w:right w:val="single" w:color="auto" w:sz="4" w:space="0"/>
            </w:tcBorders>
          </w:tcPr>
          <w:p w:rsidRPr="00CE29FE" w:rsidR="00F5469A" w:rsidRDefault="00F5469A" w14:paraId="5A1000DB"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3E38F3" w:rsidRDefault="003E38F3" w14:paraId="32FDC2ED" w14:textId="759E79B7">
            <w:pPr>
              <w:spacing w:after="0"/>
              <w:rPr>
                <w:rFonts w:asciiTheme="minorHAnsi" w:hAnsiTheme="minorHAnsi" w:cstheme="minorHAnsi"/>
              </w:rPr>
            </w:pPr>
            <w:r>
              <w:rPr>
                <w:rFonts w:asciiTheme="minorHAnsi" w:hAnsiTheme="minorHAnsi" w:cstheme="minorHAnsi"/>
              </w:rPr>
              <w:t>Unknown</w:t>
            </w:r>
          </w:p>
        </w:tc>
      </w:tr>
      <w:tr w:rsidR="00B57874" w:rsidTr="0FE18BCE" w14:paraId="6ADDD0A0"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48024FA1"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B57874" w:rsidP="00B57874" w:rsidRDefault="00B57874" w14:paraId="1BB5A443" w14:textId="7CB1B044">
            <w:pPr>
              <w:spacing w:after="0"/>
              <w:rPr>
                <w:rFonts w:asciiTheme="minorHAnsi" w:hAnsiTheme="minorHAnsi" w:cstheme="minorHAnsi"/>
                <w:color w:val="002060"/>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226B70D7" w14:textId="77777777">
            <w:pPr>
              <w:spacing w:after="0"/>
              <w:rPr>
                <w:rFonts w:asciiTheme="minorHAnsi" w:hAnsiTheme="minorHAnsi" w:cstheme="minorHAnsi"/>
              </w:rPr>
            </w:pPr>
            <w:r w:rsidRPr="00CE29FE">
              <w:rPr>
                <w:rFonts w:asciiTheme="minorHAnsi" w:hAnsiTheme="minorHAnsi" w:cstheme="minorHAnsi"/>
              </w:rPr>
              <w:t>os_cert_incorp_id</w:t>
            </w:r>
          </w:p>
        </w:tc>
        <w:tc>
          <w:tcPr>
            <w:tcW w:w="425"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0ED49B0F"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0D4D55B6" w14:textId="582F7DBF">
            <w:pPr>
              <w:spacing w:after="0"/>
              <w:rPr>
                <w:rFonts w:asciiTheme="minorHAnsi" w:hAnsiTheme="minorHAnsi" w:cstheme="minorHAnsi"/>
              </w:rPr>
            </w:pPr>
            <w:r>
              <w:rPr>
                <w:rFonts w:asciiTheme="minorHAnsi" w:hAnsiTheme="minorHAnsi" w:cstheme="minorHAnsi"/>
              </w:rPr>
              <w:t>Unknown</w:t>
            </w:r>
          </w:p>
        </w:tc>
      </w:tr>
      <w:tr w:rsidR="00B57874" w:rsidTr="0FE18BCE" w14:paraId="22E9E411"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5A997C17"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B57874" w:rsidP="00B57874" w:rsidRDefault="00B57874" w14:paraId="4D3A62D5" w14:textId="374FC282">
            <w:pPr>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53EE7579" w14:textId="77777777">
            <w:pPr>
              <w:spacing w:after="0"/>
              <w:rPr>
                <w:rFonts w:asciiTheme="minorHAnsi" w:hAnsiTheme="minorHAnsi" w:cstheme="minorHAnsi"/>
              </w:rPr>
            </w:pPr>
            <w:r w:rsidRPr="00CE29FE">
              <w:rPr>
                <w:rFonts w:asciiTheme="minorHAnsi" w:hAnsiTheme="minorHAnsi" w:cstheme="minorHAnsi"/>
              </w:rPr>
              <w:t>os_cert_incorp_issuer</w:t>
            </w:r>
          </w:p>
        </w:tc>
        <w:tc>
          <w:tcPr>
            <w:tcW w:w="425"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7E1D729A"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4AC2815F" w14:textId="48E40429">
            <w:pPr>
              <w:spacing w:after="0"/>
              <w:rPr>
                <w:rFonts w:asciiTheme="minorHAnsi" w:hAnsiTheme="minorHAnsi" w:cstheme="minorHAnsi"/>
              </w:rPr>
            </w:pPr>
            <w:r>
              <w:rPr>
                <w:rFonts w:asciiTheme="minorHAnsi" w:hAnsiTheme="minorHAnsi" w:cstheme="minorHAnsi"/>
              </w:rPr>
              <w:t>Unknown</w:t>
            </w:r>
          </w:p>
        </w:tc>
      </w:tr>
      <w:tr w:rsidR="00B57874" w:rsidTr="0FE18BCE" w14:paraId="7A1488B3"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01DF2FC1"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B57874" w:rsidP="00B57874" w:rsidRDefault="00B57874" w14:paraId="6A37AED7" w14:textId="6E100D4F">
            <w:pPr>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753B62FE" w14:textId="77777777">
            <w:pPr>
              <w:spacing w:after="0"/>
              <w:rPr>
                <w:rFonts w:asciiTheme="minorHAnsi" w:hAnsiTheme="minorHAnsi" w:cstheme="minorHAnsi"/>
              </w:rPr>
            </w:pPr>
            <w:r w:rsidRPr="00CE29FE">
              <w:rPr>
                <w:rFonts w:asciiTheme="minorHAnsi" w:hAnsiTheme="minorHAnsi" w:cstheme="minorHAnsi"/>
              </w:rPr>
              <w:t>nzbn</w:t>
            </w:r>
          </w:p>
        </w:tc>
        <w:tc>
          <w:tcPr>
            <w:tcW w:w="425"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0251A8E8"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11C97EDC" w14:textId="283E1640">
            <w:pPr>
              <w:spacing w:after="0"/>
              <w:rPr>
                <w:rFonts w:asciiTheme="minorHAnsi" w:hAnsiTheme="minorHAnsi" w:cstheme="minorHAnsi"/>
              </w:rPr>
            </w:pPr>
            <w:r>
              <w:rPr>
                <w:rFonts w:asciiTheme="minorHAnsi" w:hAnsiTheme="minorHAnsi" w:cstheme="minorHAnsi"/>
              </w:rPr>
              <w:t>Unknown</w:t>
            </w:r>
          </w:p>
        </w:tc>
      </w:tr>
      <w:tr w:rsidR="00B57874" w:rsidTr="0FE18BCE" w14:paraId="26DFF0DE"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00CD3683"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B57874" w:rsidP="00B57874" w:rsidRDefault="00B57874" w14:paraId="5BB10040" w14:textId="49619CC0">
            <w:pPr>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30638E17" w14:textId="77777777">
            <w:pPr>
              <w:spacing w:after="0"/>
              <w:rPr>
                <w:rFonts w:asciiTheme="minorHAnsi" w:hAnsiTheme="minorHAnsi" w:cstheme="minorHAnsi"/>
              </w:rPr>
            </w:pPr>
            <w:r w:rsidRPr="00CE29FE">
              <w:rPr>
                <w:rFonts w:asciiTheme="minorHAnsi" w:hAnsiTheme="minorHAnsi" w:cstheme="minorHAnsi"/>
              </w:rPr>
              <w:t>nz_society_actuaries_id</w:t>
            </w:r>
          </w:p>
        </w:tc>
        <w:tc>
          <w:tcPr>
            <w:tcW w:w="425"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764ECA70"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47B932D5" w14:textId="26A069BE">
            <w:pPr>
              <w:spacing w:after="0"/>
              <w:rPr>
                <w:rFonts w:asciiTheme="minorHAnsi" w:hAnsiTheme="minorHAnsi" w:cstheme="minorHAnsi"/>
              </w:rPr>
            </w:pPr>
            <w:r>
              <w:rPr>
                <w:rFonts w:asciiTheme="minorHAnsi" w:hAnsiTheme="minorHAnsi" w:cstheme="minorHAnsi"/>
              </w:rPr>
              <w:t>Unknown</w:t>
            </w:r>
          </w:p>
        </w:tc>
      </w:tr>
      <w:tr w:rsidR="00B57874" w:rsidTr="0FE18BCE" w14:paraId="693BB850"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7828462B"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B57874" w:rsidP="00B57874" w:rsidRDefault="00B57874" w14:paraId="3C18D170" w14:textId="21D06087">
            <w:pPr>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1F278C3B" w14:textId="77777777">
            <w:pPr>
              <w:spacing w:after="0"/>
              <w:rPr>
                <w:rFonts w:asciiTheme="minorHAnsi" w:hAnsiTheme="minorHAnsi" w:cstheme="minorHAnsi"/>
              </w:rPr>
            </w:pPr>
            <w:r w:rsidRPr="00CE29FE">
              <w:rPr>
                <w:rFonts w:asciiTheme="minorHAnsi" w:hAnsiTheme="minorHAnsi" w:cstheme="minorHAnsi"/>
              </w:rPr>
              <w:t>financial_institiution_giin</w:t>
            </w:r>
          </w:p>
        </w:tc>
        <w:tc>
          <w:tcPr>
            <w:tcW w:w="425"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4B3B8568"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4579B5AE" w14:textId="601178EA">
            <w:pPr>
              <w:spacing w:after="0"/>
              <w:rPr>
                <w:rFonts w:asciiTheme="minorHAnsi" w:hAnsiTheme="minorHAnsi" w:cstheme="minorHAnsi"/>
              </w:rPr>
            </w:pPr>
            <w:r>
              <w:rPr>
                <w:rFonts w:asciiTheme="minorHAnsi" w:hAnsiTheme="minorHAnsi" w:cstheme="minorHAnsi"/>
              </w:rPr>
              <w:t>Unknown</w:t>
            </w:r>
          </w:p>
        </w:tc>
      </w:tr>
      <w:tr w:rsidR="00B57874" w:rsidTr="0FE18BCE" w14:paraId="16ED6CAE"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331AC8AE"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B57874" w:rsidP="00B57874" w:rsidRDefault="00B57874" w14:paraId="2591791B" w14:textId="43D8BFA1">
            <w:pPr>
              <w:spacing w:after="0"/>
              <w:rPr>
                <w:rFonts w:asciiTheme="minorHAnsi" w:hAnsiTheme="minorHAnsi" w:cstheme="minorHAnsi"/>
              </w:rPr>
            </w:pPr>
            <w:r>
              <w:rPr>
                <w:rFonts w:asciiTheme="minorHAnsi" w:hAnsiTheme="minorHAnsi" w:cstheme="minorHAnsi"/>
              </w:rPr>
              <w:t>‘Unknown’</w:t>
            </w:r>
          </w:p>
        </w:tc>
        <w:tc>
          <w:tcPr>
            <w:tcW w:w="2835"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58DFB5A2" w14:textId="77777777">
            <w:pPr>
              <w:spacing w:after="0"/>
              <w:rPr>
                <w:rFonts w:asciiTheme="minorHAnsi" w:hAnsiTheme="minorHAnsi" w:cstheme="minorHAnsi"/>
              </w:rPr>
            </w:pPr>
            <w:r w:rsidRPr="00CE29FE">
              <w:rPr>
                <w:rFonts w:asciiTheme="minorHAnsi" w:hAnsiTheme="minorHAnsi" w:cstheme="minorHAnsi"/>
              </w:rPr>
              <w:t>sponsoring_entity_giin</w:t>
            </w:r>
          </w:p>
        </w:tc>
        <w:tc>
          <w:tcPr>
            <w:tcW w:w="425" w:type="dxa"/>
            <w:tcBorders>
              <w:top w:val="single" w:color="auto" w:sz="4" w:space="0"/>
              <w:left w:val="single" w:color="auto" w:sz="4" w:space="0"/>
              <w:bottom w:val="single" w:color="auto" w:sz="4" w:space="0"/>
              <w:right w:val="single" w:color="auto" w:sz="4" w:space="0"/>
            </w:tcBorders>
          </w:tcPr>
          <w:p w:rsidRPr="00CE29FE" w:rsidR="00B57874" w:rsidP="00B57874" w:rsidRDefault="00B57874" w14:paraId="1947E3DE"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B57874" w:rsidP="00B57874" w:rsidRDefault="00B57874" w14:paraId="75FD7138" w14:textId="1341A94E">
            <w:pPr>
              <w:spacing w:after="0"/>
              <w:rPr>
                <w:rFonts w:asciiTheme="minorHAnsi" w:hAnsiTheme="minorHAnsi" w:cstheme="minorHAnsi"/>
              </w:rPr>
            </w:pPr>
            <w:r>
              <w:rPr>
                <w:rFonts w:asciiTheme="minorHAnsi" w:hAnsiTheme="minorHAnsi" w:cstheme="minorHAnsi"/>
              </w:rPr>
              <w:t>Unknown</w:t>
            </w:r>
          </w:p>
        </w:tc>
      </w:tr>
      <w:tr w:rsidR="00F5469A" w:rsidTr="0FE18BCE" w14:paraId="33889AB1"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2D6F0217"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16AFECA6" w14:textId="77777777">
            <w:pPr>
              <w:spacing w:after="0"/>
              <w:rPr>
                <w:rFonts w:asciiTheme="minorHAnsi" w:hAnsiTheme="minorHAnsi" w:cstheme="minorHAnsi"/>
              </w:rPr>
            </w:pPr>
            <w:r w:rsidRPr="00CE29FE">
              <w:rPr>
                <w:rFonts w:asciiTheme="minorHAnsi" w:hAnsiTheme="minorHAnsi" w:cstheme="minorHAnsi"/>
              </w:rPr>
              <w:t>‘U’</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761649EF" w14:textId="77777777">
            <w:pPr>
              <w:spacing w:after="0"/>
              <w:rPr>
                <w:rFonts w:asciiTheme="minorHAnsi" w:hAnsiTheme="minorHAnsi" w:cstheme="minorHAnsi"/>
              </w:rPr>
            </w:pPr>
            <w:r w:rsidRPr="00CE29FE">
              <w:rPr>
                <w:rFonts w:asciiTheme="minorHAnsi" w:hAnsiTheme="minorHAnsi" w:cstheme="minorHAnsi"/>
              </w:rPr>
              <w:t>nil_company_flag</w:t>
            </w:r>
          </w:p>
        </w:tc>
        <w:tc>
          <w:tcPr>
            <w:tcW w:w="425" w:type="dxa"/>
            <w:tcBorders>
              <w:top w:val="single" w:color="auto" w:sz="4" w:space="0"/>
              <w:left w:val="single" w:color="auto" w:sz="4" w:space="0"/>
              <w:bottom w:val="single" w:color="auto" w:sz="4" w:space="0"/>
              <w:right w:val="single" w:color="auto" w:sz="4" w:space="0"/>
            </w:tcBorders>
          </w:tcPr>
          <w:p w:rsidRPr="00CE29FE" w:rsidR="00F5469A" w:rsidRDefault="00F5469A" w14:paraId="501F476A"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5B03956F" w14:textId="77777777">
            <w:pPr>
              <w:spacing w:after="0"/>
              <w:rPr>
                <w:rFonts w:asciiTheme="minorHAnsi" w:hAnsiTheme="minorHAnsi" w:cstheme="minorHAnsi"/>
              </w:rPr>
            </w:pPr>
            <w:r w:rsidRPr="00CE29FE">
              <w:rPr>
                <w:rFonts w:asciiTheme="minorHAnsi" w:hAnsiTheme="minorHAnsi" w:cstheme="minorHAnsi"/>
              </w:rPr>
              <w:t>U</w:t>
            </w:r>
          </w:p>
        </w:tc>
      </w:tr>
      <w:tr w:rsidR="00F5469A" w:rsidTr="0FE18BCE" w14:paraId="7501BC52" w14:textId="77777777">
        <w:trPr>
          <w:trHeight w:val="300"/>
        </w:trPr>
        <w:tc>
          <w:tcPr>
            <w:tcW w:w="3964" w:type="dxa"/>
            <w:tcBorders>
              <w:top w:val="single" w:color="auto" w:sz="4" w:space="0"/>
              <w:left w:val="single" w:color="auto" w:sz="4" w:space="0"/>
              <w:bottom w:val="single" w:color="auto" w:sz="4" w:space="0"/>
              <w:right w:val="single" w:color="auto" w:sz="4" w:space="0"/>
            </w:tcBorders>
          </w:tcPr>
          <w:p w:rsidRPr="00CE29FE" w:rsidR="00F5469A" w:rsidRDefault="00F5469A" w14:paraId="1AA34A33" w14:textId="77777777">
            <w:pPr>
              <w:spacing w:after="0"/>
              <w:contextualSpacing/>
              <w:rPr>
                <w:rFonts w:asciiTheme="minorHAnsi" w:hAnsiTheme="minorHAnsi" w:cstheme="minorHAnsi"/>
                <w:b/>
              </w:rPr>
            </w:pPr>
          </w:p>
        </w:tc>
        <w:tc>
          <w:tcPr>
            <w:tcW w:w="6237" w:type="dxa"/>
            <w:tcBorders>
              <w:top w:val="single" w:color="auto" w:sz="4" w:space="0"/>
              <w:left w:val="single" w:color="auto" w:sz="4" w:space="0"/>
              <w:bottom w:val="single" w:color="auto" w:sz="4" w:space="0"/>
              <w:right w:val="single" w:color="auto" w:sz="4" w:space="0"/>
            </w:tcBorders>
            <w:tcMar>
              <w:top w:w="0" w:type="dxa"/>
              <w:left w:w="57" w:type="dxa"/>
              <w:bottom w:w="0" w:type="dxa"/>
              <w:right w:w="57" w:type="dxa"/>
            </w:tcMar>
            <w:hideMark/>
          </w:tcPr>
          <w:p w:rsidRPr="00CE29FE" w:rsidR="00F5469A" w:rsidRDefault="00F5469A" w14:paraId="05624E76" w14:textId="77777777">
            <w:pPr>
              <w:spacing w:after="0"/>
              <w:rPr>
                <w:rFonts w:asciiTheme="minorHAnsi" w:hAnsiTheme="minorHAnsi" w:cstheme="minorHAnsi"/>
              </w:rPr>
            </w:pPr>
            <w:r w:rsidRPr="00CE29FE">
              <w:rPr>
                <w:rFonts w:asciiTheme="minorHAnsi" w:hAnsiTheme="minorHAnsi" w:cstheme="minorHAnsi"/>
              </w:rPr>
              <w:t>‘U’</w:t>
            </w:r>
          </w:p>
        </w:tc>
        <w:tc>
          <w:tcPr>
            <w:tcW w:w="2835"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2768C6BB" w14:textId="77777777">
            <w:pPr>
              <w:spacing w:after="0"/>
              <w:rPr>
                <w:rFonts w:asciiTheme="minorHAnsi" w:hAnsiTheme="minorHAnsi" w:cstheme="minorHAnsi"/>
              </w:rPr>
            </w:pPr>
            <w:r w:rsidRPr="00CE29FE">
              <w:rPr>
                <w:rFonts w:asciiTheme="minorHAnsi" w:hAnsiTheme="minorHAnsi" w:cstheme="minorHAnsi"/>
              </w:rPr>
              <w:t>charity_org_flag</w:t>
            </w:r>
          </w:p>
        </w:tc>
        <w:tc>
          <w:tcPr>
            <w:tcW w:w="425" w:type="dxa"/>
            <w:tcBorders>
              <w:top w:val="single" w:color="auto" w:sz="4" w:space="0"/>
              <w:left w:val="single" w:color="auto" w:sz="4" w:space="0"/>
              <w:bottom w:val="single" w:color="auto" w:sz="4" w:space="0"/>
              <w:right w:val="single" w:color="auto" w:sz="4" w:space="0"/>
            </w:tcBorders>
          </w:tcPr>
          <w:p w:rsidRPr="00CE29FE" w:rsidR="00F5469A" w:rsidRDefault="00F5469A" w14:paraId="799CC0CF" w14:textId="77777777">
            <w:pPr>
              <w:spacing w:after="0"/>
              <w:rPr>
                <w:rFonts w:asciiTheme="minorHAnsi" w:hAnsiTheme="minorHAnsi" w:cstheme="minorHAnsi"/>
              </w:rPr>
            </w:pPr>
          </w:p>
        </w:tc>
        <w:tc>
          <w:tcPr>
            <w:tcW w:w="1134" w:type="dxa"/>
            <w:tcBorders>
              <w:top w:val="single" w:color="auto" w:sz="4" w:space="0"/>
              <w:left w:val="single" w:color="auto" w:sz="4" w:space="0"/>
              <w:bottom w:val="single" w:color="auto" w:sz="4" w:space="0"/>
              <w:right w:val="single" w:color="auto" w:sz="4" w:space="0"/>
            </w:tcBorders>
            <w:hideMark/>
          </w:tcPr>
          <w:p w:rsidRPr="00CE29FE" w:rsidR="00F5469A" w:rsidRDefault="00F5469A" w14:paraId="0D9DACFA" w14:textId="77777777">
            <w:pPr>
              <w:spacing w:after="0"/>
              <w:rPr>
                <w:rFonts w:asciiTheme="minorHAnsi" w:hAnsiTheme="minorHAnsi" w:cstheme="minorHAnsi"/>
              </w:rPr>
            </w:pPr>
            <w:r w:rsidRPr="00CE29FE">
              <w:rPr>
                <w:rFonts w:asciiTheme="minorHAnsi" w:hAnsiTheme="minorHAnsi" w:cstheme="minorHAnsi"/>
              </w:rPr>
              <w:t>U</w:t>
            </w:r>
          </w:p>
        </w:tc>
      </w:tr>
    </w:tbl>
    <w:p w:rsidR="00F5469A" w:rsidP="00F5469A" w:rsidRDefault="00F5469A" w14:paraId="5EA29D42" w14:textId="77777777">
      <w:pPr>
        <w:autoSpaceDE/>
        <w:autoSpaceDN/>
        <w:adjustRightInd/>
        <w:spacing w:after="0"/>
        <w:rPr>
          <w:b/>
          <w:color w:val="000000" w:themeColor="text1"/>
          <w:sz w:val="24"/>
        </w:rPr>
        <w:sectPr w:rsidR="00F5469A">
          <w:pgSz w:w="16838" w:h="11906" w:orient="landscape"/>
          <w:pgMar w:top="1134" w:right="1134" w:bottom="1134" w:left="1134" w:header="454" w:footer="454" w:gutter="0"/>
          <w:cols w:space="720"/>
        </w:sectPr>
      </w:pPr>
    </w:p>
    <w:p w:rsidR="00222403" w:rsidP="00D938A9" w:rsidRDefault="005D7803" w14:paraId="3EB1ADD3" w14:textId="77777777">
      <w:pPr>
        <w:pStyle w:val="Heading1"/>
      </w:pPr>
      <w:bookmarkStart w:name="_Toc33700465" w:id="39"/>
      <w:r>
        <w:t>Transform Rules: START</w:t>
      </w:r>
      <w:bookmarkEnd w:id="39"/>
    </w:p>
    <w:p w:rsidR="001A4298" w:rsidP="00B00921" w:rsidRDefault="001A4298" w14:paraId="1FA51912" w14:textId="309F854D">
      <w:pPr>
        <w:pStyle w:val="Heading2"/>
      </w:pPr>
      <w:bookmarkStart w:name="_Toc33700466" w:id="40"/>
      <w:r w:rsidRPr="00B353E7">
        <w:t>Step</w:t>
      </w:r>
      <w:r>
        <w:t xml:space="preserve"> 1 – Selecting Valid Values from Source Tables</w:t>
      </w:r>
      <w:bookmarkEnd w:id="40"/>
    </w:p>
    <w:p w:rsidR="006F04C0" w:rsidP="007F73BF" w:rsidRDefault="007F73BF" w14:paraId="16D136F3" w14:textId="6192020E">
      <w:r>
        <w:t>The purpose of this step is to reduce the number of records from the source object to those that are relevant to the processing. This may include only extracting a subset of rows as well as excluding records that are not deemed to be valid.</w:t>
      </w:r>
      <w:r w:rsidR="007B62FB">
        <w:t xml:space="preserve"> </w:t>
      </w:r>
    </w:p>
    <w:p w:rsidR="00524588" w:rsidP="00D239A8" w:rsidRDefault="00A57801" w14:paraId="288E4C58" w14:textId="3708ABEF">
      <w:pPr>
        <w:spacing w:after="240"/>
      </w:pPr>
      <w:r>
        <w:t>The Filtering Criteria will apply to both the initi</w:t>
      </w:r>
      <w:r w:rsidR="00625272">
        <w:t>a</w:t>
      </w:r>
      <w:r>
        <w:t xml:space="preserve">l </w:t>
      </w:r>
      <w:r w:rsidR="003171B0">
        <w:t xml:space="preserve">raw </w:t>
      </w:r>
      <w:r>
        <w:t>ingestion and</w:t>
      </w:r>
      <w:r w:rsidR="00625272">
        <w:t xml:space="preserve"> subsequent </w:t>
      </w:r>
      <w:r w:rsidR="00B17385">
        <w:t xml:space="preserve">raw ingestion for </w:t>
      </w:r>
      <w:r w:rsidR="00625272">
        <w:t xml:space="preserve">incremental loads. </w:t>
      </w:r>
      <w:r w:rsidR="00686FEF">
        <w:t xml:space="preserve">For </w:t>
      </w:r>
      <w:r w:rsidR="00B17385">
        <w:t>an</w:t>
      </w:r>
      <w:r w:rsidR="00686FEF">
        <w:t xml:space="preserve"> </w:t>
      </w:r>
      <w:r w:rsidR="00625272">
        <w:t>incremental</w:t>
      </w:r>
      <w:r w:rsidR="007068AA">
        <w:t xml:space="preserve"> load, changes </w:t>
      </w:r>
      <w:r w:rsidR="006C3204">
        <w:t xml:space="preserve">for each source table </w:t>
      </w:r>
      <w:r w:rsidR="007068AA">
        <w:t xml:space="preserve">will be identified by the </w:t>
      </w:r>
      <w:r w:rsidR="006C3204">
        <w:t>corresponding change capture column</w:t>
      </w:r>
      <w:r w:rsidR="00A35510">
        <w:t>.</w:t>
      </w:r>
      <w:r w:rsidRPr="00524588" w:rsidR="00524588">
        <w:t xml:space="preserve"> </w:t>
      </w:r>
    </w:p>
    <w:tbl>
      <w:tblPr>
        <w:tblStyle w:val="TableGrid"/>
        <w:tblW w:w="14469" w:type="dxa"/>
        <w:tblLook w:val="06A0" w:firstRow="1" w:lastRow="0" w:firstColumn="1" w:lastColumn="0" w:noHBand="1" w:noVBand="1"/>
      </w:tblPr>
      <w:tblGrid>
        <w:gridCol w:w="2468"/>
        <w:gridCol w:w="3458"/>
        <w:gridCol w:w="2858"/>
        <w:gridCol w:w="2376"/>
        <w:gridCol w:w="2062"/>
        <w:gridCol w:w="1247"/>
      </w:tblGrid>
      <w:tr w:rsidRPr="00B20992" w:rsidR="001505FA" w:rsidTr="74720F4F" w14:paraId="01A2AB4C" w14:textId="3666D388">
        <w:trPr>
          <w:tblHeader/>
        </w:trPr>
        <w:tc>
          <w:tcPr>
            <w:tcW w:w="2468" w:type="dxa"/>
            <w:shd w:val="clear" w:color="auto" w:fill="D9D9D9" w:themeFill="background1" w:themeFillShade="D9"/>
            <w:tcMar>
              <w:top w:w="28" w:type="dxa"/>
              <w:left w:w="28" w:type="dxa"/>
              <w:bottom w:w="28" w:type="dxa"/>
              <w:right w:w="28" w:type="dxa"/>
            </w:tcMar>
            <w:vAlign w:val="center"/>
          </w:tcPr>
          <w:p w:rsidRPr="00B20992" w:rsidR="001505FA" w:rsidP="00271C7A" w:rsidRDefault="001505FA" w14:paraId="7F2A8AC5" w14:textId="43DF27D6">
            <w:pPr>
              <w:spacing w:after="0"/>
              <w:rPr>
                <w:b/>
              </w:rPr>
            </w:pPr>
            <w:bookmarkStart w:name="_Hlk21428010" w:id="41"/>
            <w:r w:rsidRPr="00B20992">
              <w:rPr>
                <w:b/>
              </w:rPr>
              <w:t>Source Table</w:t>
            </w:r>
          </w:p>
        </w:tc>
        <w:tc>
          <w:tcPr>
            <w:tcW w:w="3458" w:type="dxa"/>
            <w:shd w:val="clear" w:color="auto" w:fill="D9D9D9" w:themeFill="background1" w:themeFillShade="D9"/>
            <w:tcMar>
              <w:top w:w="28" w:type="dxa"/>
              <w:left w:w="28" w:type="dxa"/>
              <w:bottom w:w="28" w:type="dxa"/>
              <w:right w:w="28" w:type="dxa"/>
            </w:tcMar>
            <w:vAlign w:val="center"/>
          </w:tcPr>
          <w:p w:rsidRPr="00B20992" w:rsidR="001505FA" w:rsidP="00271C7A" w:rsidRDefault="001505FA" w14:paraId="1E1AB51C" w14:textId="70323C5D">
            <w:pPr>
              <w:spacing w:after="0"/>
              <w:rPr>
                <w:b/>
              </w:rPr>
            </w:pPr>
            <w:r w:rsidRPr="00B20992">
              <w:rPr>
                <w:b/>
              </w:rPr>
              <w:t>Filtering Criteria</w:t>
            </w:r>
          </w:p>
        </w:tc>
        <w:tc>
          <w:tcPr>
            <w:tcW w:w="2858" w:type="dxa"/>
            <w:shd w:val="clear" w:color="auto" w:fill="D9D9D9" w:themeFill="background1" w:themeFillShade="D9"/>
            <w:tcMar>
              <w:top w:w="28" w:type="dxa"/>
              <w:left w:w="28" w:type="dxa"/>
              <w:bottom w:w="28" w:type="dxa"/>
              <w:right w:w="28" w:type="dxa"/>
            </w:tcMar>
            <w:vAlign w:val="center"/>
          </w:tcPr>
          <w:p w:rsidR="5D72E050" w:rsidP="5D72E050" w:rsidRDefault="00F8204B" w14:paraId="5E1D6C8B" w14:textId="31D0761D">
            <w:pPr>
              <w:rPr>
                <w:b/>
                <w:bCs/>
              </w:rPr>
            </w:pPr>
            <w:r w:rsidRPr="00F8204B">
              <w:rPr>
                <w:b/>
                <w:bCs/>
              </w:rPr>
              <w:t>Transform Rule/Logic</w:t>
            </w:r>
          </w:p>
        </w:tc>
        <w:tc>
          <w:tcPr>
            <w:tcW w:w="2376" w:type="dxa"/>
            <w:shd w:val="clear" w:color="auto" w:fill="D9D9D9" w:themeFill="background1" w:themeFillShade="D9"/>
            <w:tcMar>
              <w:top w:w="28" w:type="dxa"/>
              <w:left w:w="28" w:type="dxa"/>
              <w:bottom w:w="28" w:type="dxa"/>
              <w:right w:w="28" w:type="dxa"/>
            </w:tcMar>
            <w:vAlign w:val="center"/>
          </w:tcPr>
          <w:p w:rsidRPr="00853BD6" w:rsidR="001505FA" w:rsidP="00271C7A" w:rsidRDefault="001505FA" w14:paraId="35670FDF" w14:textId="7C97F90D">
            <w:pPr>
              <w:spacing w:after="0"/>
              <w:rPr>
                <w:b/>
                <w:bCs/>
              </w:rPr>
            </w:pPr>
            <w:r w:rsidRPr="00853BD6">
              <w:rPr>
                <w:b/>
                <w:bCs/>
              </w:rPr>
              <w:t>Change Capture Column</w:t>
            </w:r>
          </w:p>
        </w:tc>
        <w:tc>
          <w:tcPr>
            <w:tcW w:w="2062" w:type="dxa"/>
            <w:shd w:val="clear" w:color="auto" w:fill="D9D9D9" w:themeFill="background1" w:themeFillShade="D9"/>
            <w:tcMar>
              <w:top w:w="28" w:type="dxa"/>
              <w:left w:w="28" w:type="dxa"/>
              <w:bottom w:w="28" w:type="dxa"/>
              <w:right w:w="28" w:type="dxa"/>
            </w:tcMar>
          </w:tcPr>
          <w:p w:rsidRPr="006013B0" w:rsidR="001505FA" w:rsidP="00190603" w:rsidRDefault="001505FA" w14:paraId="67943B66" w14:textId="77777777">
            <w:pPr>
              <w:spacing w:after="0"/>
              <w:jc w:val="center"/>
              <w:rPr>
                <w:rFonts w:cstheme="minorHAnsi"/>
                <w:b/>
              </w:rPr>
            </w:pPr>
            <w:r w:rsidRPr="006013B0">
              <w:rPr>
                <w:rFonts w:cstheme="minorHAnsi"/>
                <w:b/>
              </w:rPr>
              <w:t>Business Active</w:t>
            </w:r>
          </w:p>
          <w:p w:rsidRPr="006013B0" w:rsidR="001505FA" w:rsidP="00190603" w:rsidRDefault="001505FA" w14:paraId="32A745B5" w14:textId="3CB7A1EE">
            <w:pPr>
              <w:spacing w:after="0"/>
              <w:jc w:val="center"/>
              <w:rPr>
                <w:rFonts w:cstheme="minorHAnsi"/>
                <w:b/>
              </w:rPr>
            </w:pPr>
            <w:r w:rsidRPr="006013B0">
              <w:rPr>
                <w:rFonts w:cstheme="minorHAnsi"/>
                <w:b/>
              </w:rPr>
              <w:t>Timestamps</w:t>
            </w:r>
          </w:p>
        </w:tc>
        <w:tc>
          <w:tcPr>
            <w:tcW w:w="1247" w:type="dxa"/>
            <w:shd w:val="clear" w:color="auto" w:fill="D9D9D9" w:themeFill="background1" w:themeFillShade="D9"/>
            <w:tcMar>
              <w:top w:w="28" w:type="dxa"/>
              <w:left w:w="28" w:type="dxa"/>
              <w:bottom w:w="28" w:type="dxa"/>
              <w:right w:w="28" w:type="dxa"/>
            </w:tcMar>
            <w:vAlign w:val="center"/>
          </w:tcPr>
          <w:p w:rsidRPr="00B20992" w:rsidR="001505FA" w:rsidP="00271C7A" w:rsidRDefault="001505FA" w14:paraId="21CDD390" w14:textId="41EB9CBB">
            <w:pPr>
              <w:spacing w:after="0"/>
              <w:rPr>
                <w:b/>
              </w:rPr>
            </w:pPr>
            <w:r w:rsidRPr="00B20992">
              <w:rPr>
                <w:b/>
              </w:rPr>
              <w:t>Comments</w:t>
            </w:r>
          </w:p>
        </w:tc>
      </w:tr>
      <w:bookmarkEnd w:id="41"/>
      <w:tr w:rsidR="001505FA" w:rsidTr="74720F4F" w14:paraId="5FD9A4E0" w14:textId="3F73772A">
        <w:tc>
          <w:tcPr>
            <w:tcW w:w="2468" w:type="dxa"/>
            <w:tcMar>
              <w:top w:w="28" w:type="dxa"/>
              <w:left w:w="28" w:type="dxa"/>
              <w:bottom w:w="28" w:type="dxa"/>
              <w:right w:w="28" w:type="dxa"/>
            </w:tcMar>
          </w:tcPr>
          <w:p w:rsidRPr="001A4298" w:rsidR="001505FA" w:rsidP="009A33BB" w:rsidRDefault="001505FA" w14:paraId="589237F5" w14:textId="7B5088F8">
            <w:pPr>
              <w:spacing w:after="0"/>
              <w:rPr>
                <w:rFonts w:asciiTheme="minorHAnsi" w:hAnsiTheme="minorHAnsi" w:cstheme="minorHAnsi"/>
              </w:rPr>
            </w:pPr>
            <w:r w:rsidRPr="001A4298">
              <w:rPr>
                <w:rFonts w:asciiTheme="minorHAnsi" w:hAnsiTheme="minorHAnsi" w:cstheme="minorHAnsi"/>
              </w:rPr>
              <w:t>app_tblcustomer</w:t>
            </w:r>
          </w:p>
        </w:tc>
        <w:tc>
          <w:tcPr>
            <w:tcW w:w="3458" w:type="dxa"/>
            <w:tcMar>
              <w:top w:w="28" w:type="dxa"/>
              <w:left w:w="28" w:type="dxa"/>
              <w:bottom w:w="28" w:type="dxa"/>
              <w:right w:w="28" w:type="dxa"/>
            </w:tcMar>
          </w:tcPr>
          <w:p w:rsidRPr="00DF615E" w:rsidR="001505FA" w:rsidP="009A33BB" w:rsidRDefault="001505FA" w14:paraId="7C79986E" w14:textId="26CFA1E2">
            <w:pPr>
              <w:spacing w:after="0"/>
              <w:rPr>
                <w:rFonts w:asciiTheme="minorHAnsi" w:hAnsiTheme="minorHAnsi"/>
              </w:rPr>
            </w:pPr>
            <w:r w:rsidRPr="7B781509">
              <w:rPr>
                <w:rFonts w:asciiTheme="minorHAnsi" w:hAnsiTheme="minorHAnsi"/>
              </w:rPr>
              <w:t>record_expiry_timestamp &gt; $$EDWDT</w:t>
            </w:r>
            <w:r>
              <w:br/>
            </w:r>
            <w:r w:rsidRPr="7B781509">
              <w:rPr>
                <w:rFonts w:asciiTheme="minorHAnsi" w:hAnsiTheme="minorHAnsi"/>
              </w:rPr>
              <w:t>and fstrcustomertype in (‘IND’, 'CHD',’COM’)</w:t>
            </w:r>
          </w:p>
        </w:tc>
        <w:tc>
          <w:tcPr>
            <w:tcW w:w="2858" w:type="dxa"/>
            <w:tcMar>
              <w:top w:w="28" w:type="dxa"/>
              <w:left w:w="28" w:type="dxa"/>
              <w:bottom w:w="28" w:type="dxa"/>
              <w:right w:w="28" w:type="dxa"/>
            </w:tcMar>
          </w:tcPr>
          <w:p w:rsidR="5D72E050" w:rsidP="000834D0" w:rsidRDefault="5D72E050" w14:paraId="22C97774" w14:textId="250AA74A">
            <w:pPr>
              <w:tabs>
                <w:tab w:val="left" w:pos="211"/>
              </w:tabs>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540092EE" w14:textId="1FF65BD0">
            <w:pPr>
              <w:spacing w:after="0"/>
              <w:rPr>
                <w:rFonts w:asciiTheme="minorHAnsi" w:hAnsiTheme="minorHAnsi"/>
              </w:rPr>
            </w:pPr>
            <w:r w:rsidRPr="00853BD6">
              <w:rPr>
                <w:rFonts w:asciiTheme="minorHAnsi" w:hAnsiTheme="minorHAnsi"/>
              </w:rPr>
              <w:t>fdtmwhen_info</w:t>
            </w:r>
          </w:p>
        </w:tc>
        <w:tc>
          <w:tcPr>
            <w:tcW w:w="2062" w:type="dxa"/>
            <w:tcMar>
              <w:top w:w="28" w:type="dxa"/>
              <w:left w:w="28" w:type="dxa"/>
              <w:bottom w:w="28" w:type="dxa"/>
              <w:right w:w="28" w:type="dxa"/>
            </w:tcMar>
          </w:tcPr>
          <w:p w:rsidR="001505FA" w:rsidP="009A33BB" w:rsidRDefault="001505FA" w14:paraId="12DB15DD" w14:textId="0BC32686">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5D72E050" w:rsidRDefault="5D72E050" w14:paraId="3B4ED506" w14:textId="2EAB8821">
            <w:pPr>
              <w:spacing w:after="0"/>
              <w:rPr>
                <w:rFonts w:asciiTheme="minorHAnsi" w:hAnsiTheme="minorHAnsi"/>
              </w:rPr>
            </w:pPr>
            <w:r w:rsidRPr="5D72E050">
              <w:rPr>
                <w:rFonts w:asciiTheme="minorHAnsi" w:hAnsiTheme="minorHAnsi"/>
              </w:rPr>
              <w:t>See note 1</w:t>
            </w:r>
          </w:p>
          <w:p w:rsidRPr="000348AB" w:rsidR="001505FA" w:rsidP="5D72E050" w:rsidRDefault="001505FA" w14:paraId="4BAF58C1" w14:textId="05AFF370">
            <w:pPr>
              <w:spacing w:after="0"/>
              <w:rPr>
                <w:rFonts w:asciiTheme="minorHAnsi" w:hAnsiTheme="minorHAnsi"/>
              </w:rPr>
            </w:pPr>
          </w:p>
        </w:tc>
      </w:tr>
      <w:tr w:rsidR="001505FA" w:rsidTr="74720F4F" w14:paraId="07FC6603" w14:textId="77777777">
        <w:tc>
          <w:tcPr>
            <w:tcW w:w="2468" w:type="dxa"/>
            <w:shd w:val="clear" w:color="auto" w:fill="auto"/>
            <w:tcMar>
              <w:top w:w="28" w:type="dxa"/>
              <w:left w:w="28" w:type="dxa"/>
              <w:bottom w:w="28" w:type="dxa"/>
              <w:right w:w="28" w:type="dxa"/>
            </w:tcMar>
          </w:tcPr>
          <w:p w:rsidRPr="00A210C8" w:rsidR="001505FA" w:rsidP="009A33BB" w:rsidRDefault="001505FA" w14:paraId="1F6A4565" w14:textId="470268B6">
            <w:pPr>
              <w:spacing w:after="0"/>
              <w:rPr>
                <w:rFonts w:asciiTheme="minorHAnsi" w:hAnsiTheme="minorHAnsi" w:cstheme="minorHAnsi"/>
              </w:rPr>
            </w:pPr>
            <w:r w:rsidRPr="00A210C8">
              <w:rPr>
                <w:rFonts w:asciiTheme="minorHAnsi" w:hAnsiTheme="minorHAnsi" w:cstheme="minorHAnsi"/>
              </w:rPr>
              <w:t>app_tblcustomerhistory</w:t>
            </w:r>
          </w:p>
        </w:tc>
        <w:tc>
          <w:tcPr>
            <w:tcW w:w="3458" w:type="dxa"/>
            <w:shd w:val="clear" w:color="auto" w:fill="auto"/>
            <w:tcMar>
              <w:top w:w="28" w:type="dxa"/>
              <w:left w:w="28" w:type="dxa"/>
              <w:bottom w:w="28" w:type="dxa"/>
              <w:right w:w="28" w:type="dxa"/>
            </w:tcMar>
          </w:tcPr>
          <w:p w:rsidRPr="00A210C8" w:rsidR="001505FA" w:rsidP="009A33BB" w:rsidRDefault="001505FA" w14:paraId="4AF4E631" w14:textId="35CAB151">
            <w:pPr>
              <w:spacing w:after="0"/>
              <w:rPr>
                <w:rFonts w:asciiTheme="minorHAnsi" w:hAnsiTheme="minorHAnsi"/>
              </w:rPr>
            </w:pPr>
            <w:r w:rsidRPr="00A210C8">
              <w:rPr>
                <w:rFonts w:asciiTheme="minorHAnsi" w:hAnsiTheme="minorHAnsi" w:cstheme="minorHAnsi"/>
              </w:rPr>
              <w:t>record_expiry_timestamp &gt; $$EDWDT</w:t>
            </w:r>
          </w:p>
        </w:tc>
        <w:tc>
          <w:tcPr>
            <w:tcW w:w="2858" w:type="dxa"/>
            <w:shd w:val="clear" w:color="auto" w:fill="auto"/>
            <w:tcMar>
              <w:top w:w="28" w:type="dxa"/>
              <w:left w:w="28" w:type="dxa"/>
              <w:bottom w:w="28" w:type="dxa"/>
              <w:right w:w="28" w:type="dxa"/>
            </w:tcMar>
          </w:tcPr>
          <w:p w:rsidR="5D72E050" w:rsidP="000834D0" w:rsidRDefault="5D72E050" w14:paraId="675802DE" w14:textId="51906B35">
            <w:pPr>
              <w:tabs>
                <w:tab w:val="left" w:pos="211"/>
              </w:tabs>
              <w:rPr>
                <w:rFonts w:asciiTheme="minorHAnsi" w:hAnsiTheme="minorHAnsi"/>
              </w:rPr>
            </w:pPr>
          </w:p>
        </w:tc>
        <w:tc>
          <w:tcPr>
            <w:tcW w:w="2376" w:type="dxa"/>
            <w:shd w:val="clear" w:color="auto" w:fill="auto"/>
            <w:tcMar>
              <w:top w:w="28" w:type="dxa"/>
              <w:left w:w="28" w:type="dxa"/>
              <w:bottom w:w="28" w:type="dxa"/>
              <w:right w:w="28" w:type="dxa"/>
            </w:tcMar>
          </w:tcPr>
          <w:p w:rsidRPr="00A210C8" w:rsidR="001505FA" w:rsidP="009A33BB" w:rsidRDefault="001505FA" w14:paraId="354A6C0F" w14:textId="08CB847E">
            <w:pPr>
              <w:spacing w:after="0"/>
              <w:rPr>
                <w:rFonts w:asciiTheme="minorHAnsi" w:hAnsiTheme="minorHAnsi"/>
              </w:rPr>
            </w:pPr>
            <w:r w:rsidRPr="00A210C8">
              <w:rPr>
                <w:rFonts w:asciiTheme="minorHAnsi" w:hAnsiTheme="minorHAnsi"/>
              </w:rPr>
              <w:t>fdtmwhen</w:t>
            </w:r>
          </w:p>
        </w:tc>
        <w:tc>
          <w:tcPr>
            <w:tcW w:w="2062" w:type="dxa"/>
            <w:shd w:val="clear" w:color="auto" w:fill="auto"/>
            <w:tcMar>
              <w:top w:w="28" w:type="dxa"/>
              <w:left w:w="28" w:type="dxa"/>
              <w:bottom w:w="28" w:type="dxa"/>
              <w:right w:w="28" w:type="dxa"/>
            </w:tcMar>
          </w:tcPr>
          <w:p w:rsidRPr="00A210C8" w:rsidR="001505FA" w:rsidP="009A33BB" w:rsidRDefault="001505FA" w14:paraId="5218C0BF" w14:textId="7AF2A538">
            <w:pPr>
              <w:spacing w:after="0"/>
              <w:rPr>
                <w:rFonts w:asciiTheme="minorHAnsi" w:hAnsiTheme="minorHAnsi" w:cstheme="minorHAnsi"/>
              </w:rPr>
            </w:pPr>
          </w:p>
        </w:tc>
        <w:tc>
          <w:tcPr>
            <w:tcW w:w="1247" w:type="dxa"/>
            <w:shd w:val="clear" w:color="auto" w:fill="auto"/>
            <w:tcMar>
              <w:top w:w="28" w:type="dxa"/>
              <w:left w:w="28" w:type="dxa"/>
              <w:bottom w:w="28" w:type="dxa"/>
              <w:right w:w="28" w:type="dxa"/>
            </w:tcMar>
          </w:tcPr>
          <w:p w:rsidRPr="00B24964" w:rsidR="001505FA" w:rsidP="009A33BB" w:rsidRDefault="001505FA" w14:paraId="032044CF" w14:textId="4D2E1930">
            <w:pPr>
              <w:spacing w:after="0"/>
              <w:rPr>
                <w:rFonts w:asciiTheme="minorHAnsi" w:hAnsiTheme="minorHAnsi" w:cstheme="minorHAnsi"/>
              </w:rPr>
            </w:pPr>
          </w:p>
        </w:tc>
      </w:tr>
      <w:tr w:rsidR="001505FA" w:rsidTr="74720F4F" w14:paraId="44FCB83D" w14:textId="77777777">
        <w:tc>
          <w:tcPr>
            <w:tcW w:w="2468" w:type="dxa"/>
            <w:shd w:val="clear" w:color="auto" w:fill="auto"/>
            <w:tcMar>
              <w:top w:w="28" w:type="dxa"/>
              <w:left w:w="28" w:type="dxa"/>
              <w:bottom w:w="28" w:type="dxa"/>
              <w:right w:w="28" w:type="dxa"/>
            </w:tcMar>
          </w:tcPr>
          <w:p w:rsidRPr="001A4298" w:rsidR="001505FA" w:rsidP="009A33BB" w:rsidRDefault="001505FA" w14:paraId="0CFCE0E2" w14:textId="3B310865">
            <w:pPr>
              <w:spacing w:after="0"/>
              <w:rPr>
                <w:rFonts w:asciiTheme="minorHAnsi" w:hAnsiTheme="minorHAnsi" w:cstheme="minorHAnsi"/>
              </w:rPr>
            </w:pPr>
            <w:bookmarkStart w:name="_Hlk21427870" w:id="42"/>
            <w:r w:rsidRPr="001A4298">
              <w:rPr>
                <w:rFonts w:asciiTheme="minorHAnsi" w:hAnsiTheme="minorHAnsi" w:cstheme="minorHAnsi"/>
              </w:rPr>
              <w:t>app_tblcustomer</w:t>
            </w:r>
            <w:r>
              <w:rPr>
                <w:rFonts w:asciiTheme="minorHAnsi" w:hAnsiTheme="minorHAnsi" w:cstheme="minorHAnsi"/>
              </w:rPr>
              <w:t>info</w:t>
            </w:r>
          </w:p>
        </w:tc>
        <w:tc>
          <w:tcPr>
            <w:tcW w:w="3458" w:type="dxa"/>
            <w:shd w:val="clear" w:color="auto" w:fill="auto"/>
            <w:tcMar>
              <w:top w:w="28" w:type="dxa"/>
              <w:left w:w="28" w:type="dxa"/>
              <w:bottom w:w="28" w:type="dxa"/>
              <w:right w:w="28" w:type="dxa"/>
            </w:tcMar>
          </w:tcPr>
          <w:p w:rsidRPr="00DF615E" w:rsidR="001505FA" w:rsidP="009A33BB" w:rsidRDefault="001505FA" w14:paraId="5C4BF852" w14:textId="75A06F02">
            <w:pPr>
              <w:spacing w:after="0"/>
              <w:rPr>
                <w:rFonts w:asciiTheme="minorHAnsi" w:hAnsiTheme="minorHAnsi" w:cstheme="minorHAnsi"/>
              </w:rPr>
            </w:pPr>
            <w:r w:rsidRPr="00DF615E">
              <w:rPr>
                <w:rFonts w:asciiTheme="minorHAnsi" w:hAnsiTheme="minorHAnsi" w:cstheme="minorHAnsi"/>
              </w:rPr>
              <w:t>record_expiry_timestamp &gt; $$EDWDT</w:t>
            </w:r>
            <w:r>
              <w:rPr>
                <w:rFonts w:asciiTheme="minorHAnsi" w:hAnsiTheme="minorHAnsi" w:cstheme="minorHAnsi"/>
              </w:rPr>
              <w:br/>
            </w:r>
          </w:p>
        </w:tc>
        <w:tc>
          <w:tcPr>
            <w:tcW w:w="2858" w:type="dxa"/>
            <w:shd w:val="clear" w:color="auto" w:fill="auto"/>
            <w:tcMar>
              <w:top w:w="28" w:type="dxa"/>
              <w:left w:w="28" w:type="dxa"/>
              <w:bottom w:w="28" w:type="dxa"/>
              <w:right w:w="28" w:type="dxa"/>
            </w:tcMar>
          </w:tcPr>
          <w:p w:rsidR="5D72E050" w:rsidP="000834D0" w:rsidRDefault="5D72E050" w14:paraId="4D6BB4B7" w14:textId="105A2F34">
            <w:pPr>
              <w:tabs>
                <w:tab w:val="left" w:pos="211"/>
              </w:tabs>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491B9F29" w14:textId="3D9D0631">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001505FA" w:rsidP="009A33BB" w:rsidRDefault="001505FA" w14:paraId="4545D7E8" w14:textId="66B4A65D">
            <w:pPr>
              <w:spacing w:after="0"/>
              <w:rPr>
                <w:rFonts w:asciiTheme="minorHAnsi" w:hAnsiTheme="minorHAnsi" w:cstheme="minorHAnsi"/>
              </w:rPr>
            </w:pPr>
          </w:p>
        </w:tc>
        <w:tc>
          <w:tcPr>
            <w:tcW w:w="1247" w:type="dxa"/>
            <w:shd w:val="clear" w:color="auto" w:fill="auto"/>
            <w:tcMar>
              <w:top w:w="28" w:type="dxa"/>
              <w:left w:w="28" w:type="dxa"/>
              <w:bottom w:w="28" w:type="dxa"/>
              <w:right w:w="28" w:type="dxa"/>
            </w:tcMar>
          </w:tcPr>
          <w:p w:rsidR="001505FA" w:rsidP="009A33BB" w:rsidRDefault="001505FA" w14:paraId="698240CC" w14:textId="7E0E9F03">
            <w:pPr>
              <w:spacing w:after="0"/>
              <w:rPr>
                <w:rFonts w:asciiTheme="minorHAnsi" w:hAnsiTheme="minorHAnsi" w:cstheme="minorHAnsi"/>
              </w:rPr>
            </w:pPr>
            <w:r>
              <w:rPr>
                <w:rFonts w:asciiTheme="minorHAnsi" w:hAnsiTheme="minorHAnsi" w:cstheme="minorHAnsi"/>
              </w:rPr>
              <w:t>See note 1</w:t>
            </w:r>
          </w:p>
        </w:tc>
      </w:tr>
      <w:bookmarkEnd w:id="42"/>
      <w:tr w:rsidR="001505FA" w:rsidTr="74720F4F" w14:paraId="0E4310F3" w14:textId="7111F037">
        <w:tc>
          <w:tcPr>
            <w:tcW w:w="2468" w:type="dxa"/>
            <w:tcMar>
              <w:top w:w="28" w:type="dxa"/>
              <w:left w:w="28" w:type="dxa"/>
              <w:bottom w:w="28" w:type="dxa"/>
              <w:right w:w="28" w:type="dxa"/>
            </w:tcMar>
          </w:tcPr>
          <w:p w:rsidRPr="001A4298" w:rsidR="001505FA" w:rsidP="009A33BB" w:rsidRDefault="001505FA" w14:paraId="3B971B63" w14:textId="5BA3949E">
            <w:pPr>
              <w:spacing w:after="0"/>
              <w:rPr>
                <w:rFonts w:asciiTheme="minorHAnsi" w:hAnsiTheme="minorHAnsi" w:cstheme="minorHAnsi"/>
              </w:rPr>
            </w:pPr>
            <w:r w:rsidRPr="001A4298">
              <w:rPr>
                <w:rFonts w:asciiTheme="minorHAnsi" w:hAnsiTheme="minorHAnsi" w:cstheme="minorHAnsi"/>
              </w:rPr>
              <w:t xml:space="preserve">app_tblcustomerlevel </w:t>
            </w:r>
          </w:p>
        </w:tc>
        <w:tc>
          <w:tcPr>
            <w:tcW w:w="3458" w:type="dxa"/>
            <w:tcMar>
              <w:top w:w="28" w:type="dxa"/>
              <w:left w:w="28" w:type="dxa"/>
              <w:bottom w:w="28" w:type="dxa"/>
              <w:right w:w="28" w:type="dxa"/>
            </w:tcMar>
          </w:tcPr>
          <w:p w:rsidRPr="00DF615E" w:rsidR="001505FA" w:rsidP="009A33BB" w:rsidRDefault="001505FA" w14:paraId="2F028207" w14:textId="11521060">
            <w:pPr>
              <w:spacing w:after="0"/>
              <w:rPr>
                <w:rFonts w:asciiTheme="minorHAnsi" w:hAnsiTheme="minorHAnsi" w:cstheme="minorHAnsi"/>
              </w:rPr>
            </w:pPr>
            <w:r w:rsidRPr="00DF615E">
              <w:rPr>
                <w:rFonts w:asciiTheme="minorHAnsi" w:hAnsiTheme="minorHAnsi" w:cstheme="minorHAnsi"/>
              </w:rPr>
              <w:t>record_expiry_timestamp &gt; $$EDWDT</w:t>
            </w:r>
          </w:p>
        </w:tc>
        <w:tc>
          <w:tcPr>
            <w:tcW w:w="2858" w:type="dxa"/>
            <w:tcMar>
              <w:top w:w="28" w:type="dxa"/>
              <w:left w:w="28" w:type="dxa"/>
              <w:bottom w:w="28" w:type="dxa"/>
              <w:right w:w="28" w:type="dxa"/>
            </w:tcMar>
          </w:tcPr>
          <w:p w:rsidR="5D72E050" w:rsidP="000834D0" w:rsidRDefault="5D72E050" w14:paraId="42717F4E" w14:textId="249CEF28">
            <w:pPr>
              <w:tabs>
                <w:tab w:val="left" w:pos="211"/>
              </w:tabs>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3610A14C" w14:textId="489A7CD7">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001505FA" w:rsidP="009A33BB" w:rsidRDefault="001505FA" w14:paraId="67C3B0DB" w14:textId="4AFD3C94">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58395FF2" w14:textId="6E388C1B">
            <w:pPr>
              <w:spacing w:after="0"/>
              <w:rPr>
                <w:rFonts w:asciiTheme="minorHAnsi" w:hAnsiTheme="minorHAnsi" w:cstheme="minorHAnsi"/>
              </w:rPr>
            </w:pPr>
            <w:r>
              <w:rPr>
                <w:rFonts w:asciiTheme="minorHAnsi" w:hAnsiTheme="minorHAnsi" w:cstheme="minorHAnsi"/>
              </w:rPr>
              <w:t>See note 1</w:t>
            </w:r>
          </w:p>
        </w:tc>
      </w:tr>
      <w:tr w:rsidR="001505FA" w:rsidTr="74720F4F" w14:paraId="3026E3BF" w14:textId="6DC0FDE1">
        <w:tc>
          <w:tcPr>
            <w:tcW w:w="2468" w:type="dxa"/>
            <w:tcMar>
              <w:top w:w="28" w:type="dxa"/>
              <w:left w:w="28" w:type="dxa"/>
              <w:bottom w:w="28" w:type="dxa"/>
              <w:right w:w="28" w:type="dxa"/>
            </w:tcMar>
          </w:tcPr>
          <w:p w:rsidRPr="001A4298" w:rsidR="001505FA" w:rsidP="009A33BB" w:rsidRDefault="001505FA" w14:paraId="3DEDFBEA" w14:textId="2D895B6C">
            <w:pPr>
              <w:spacing w:after="0"/>
              <w:rPr>
                <w:rFonts w:asciiTheme="minorHAnsi" w:hAnsiTheme="minorHAnsi" w:cstheme="minorHAnsi"/>
              </w:rPr>
            </w:pPr>
            <w:r w:rsidRPr="001A4298">
              <w:rPr>
                <w:rFonts w:asciiTheme="minorHAnsi" w:hAnsiTheme="minorHAnsi" w:cstheme="minorHAnsi"/>
              </w:rPr>
              <w:t>app_tblcustomerstd</w:t>
            </w:r>
          </w:p>
        </w:tc>
        <w:tc>
          <w:tcPr>
            <w:tcW w:w="3458" w:type="dxa"/>
            <w:tcMar>
              <w:top w:w="28" w:type="dxa"/>
              <w:left w:w="28" w:type="dxa"/>
              <w:bottom w:w="28" w:type="dxa"/>
              <w:right w:w="28" w:type="dxa"/>
            </w:tcMar>
          </w:tcPr>
          <w:p w:rsidRPr="00DF615E" w:rsidR="001505FA" w:rsidP="009A33BB" w:rsidRDefault="001505FA" w14:paraId="6DE61E57" w14:textId="1F8D9E09">
            <w:pPr>
              <w:spacing w:after="0"/>
              <w:rPr>
                <w:rFonts w:asciiTheme="minorHAnsi" w:hAnsiTheme="minorHAnsi" w:cstheme="minorHAnsi"/>
              </w:rPr>
            </w:pPr>
            <w:r w:rsidRPr="00DF615E">
              <w:rPr>
                <w:rFonts w:asciiTheme="minorHAnsi" w:hAnsiTheme="minorHAnsi" w:cstheme="minorHAnsi"/>
              </w:rPr>
              <w:t>record_expiry_timestamp &gt; $$EDWDT</w:t>
            </w:r>
          </w:p>
        </w:tc>
        <w:tc>
          <w:tcPr>
            <w:tcW w:w="2858" w:type="dxa"/>
            <w:tcMar>
              <w:top w:w="28" w:type="dxa"/>
              <w:left w:w="28" w:type="dxa"/>
              <w:bottom w:w="28" w:type="dxa"/>
              <w:right w:w="28" w:type="dxa"/>
            </w:tcMar>
          </w:tcPr>
          <w:p w:rsidR="5D72E050" w:rsidP="000834D0" w:rsidRDefault="5D72E050" w14:paraId="563E564F" w14:textId="7A4905F2">
            <w:pPr>
              <w:tabs>
                <w:tab w:val="left" w:pos="211"/>
              </w:tabs>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49940B5C" w14:textId="2EC8F9E6">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001505FA" w:rsidP="009A33BB" w:rsidRDefault="001505FA" w14:paraId="71DBAAE0" w14:textId="46EA71BE">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1FD8A42A" w14:textId="1D2EECF4">
            <w:pPr>
              <w:spacing w:after="0"/>
              <w:rPr>
                <w:rFonts w:asciiTheme="minorHAnsi" w:hAnsiTheme="minorHAnsi" w:cstheme="minorHAnsi"/>
              </w:rPr>
            </w:pPr>
            <w:r>
              <w:rPr>
                <w:rFonts w:asciiTheme="minorHAnsi" w:hAnsiTheme="minorHAnsi" w:cstheme="minorHAnsi"/>
              </w:rPr>
              <w:t>See note 1</w:t>
            </w:r>
          </w:p>
        </w:tc>
      </w:tr>
      <w:tr w:rsidR="001505FA" w:rsidTr="74720F4F" w14:paraId="577505C7" w14:textId="1025F4D0">
        <w:tc>
          <w:tcPr>
            <w:tcW w:w="2468" w:type="dxa"/>
            <w:tcMar>
              <w:top w:w="28" w:type="dxa"/>
              <w:left w:w="28" w:type="dxa"/>
              <w:bottom w:w="28" w:type="dxa"/>
              <w:right w:w="28" w:type="dxa"/>
            </w:tcMar>
          </w:tcPr>
          <w:p w:rsidRPr="001A4298" w:rsidR="001505FA" w:rsidP="00271C7A" w:rsidRDefault="001505FA" w14:paraId="5EFBDED7" w14:textId="098518E7">
            <w:pPr>
              <w:spacing w:after="0"/>
              <w:rPr>
                <w:rFonts w:asciiTheme="minorHAnsi" w:hAnsiTheme="minorHAnsi" w:cstheme="minorHAnsi"/>
              </w:rPr>
            </w:pPr>
            <w:r w:rsidRPr="001A4298">
              <w:rPr>
                <w:rFonts w:asciiTheme="minorHAnsi" w:hAnsiTheme="minorHAnsi" w:cstheme="minorHAnsi"/>
              </w:rPr>
              <w:t>app_tblNameRecord</w:t>
            </w:r>
          </w:p>
        </w:tc>
        <w:tc>
          <w:tcPr>
            <w:tcW w:w="3458" w:type="dxa"/>
            <w:tcMar>
              <w:top w:w="28" w:type="dxa"/>
              <w:left w:w="28" w:type="dxa"/>
              <w:bottom w:w="28" w:type="dxa"/>
              <w:right w:w="28" w:type="dxa"/>
            </w:tcMar>
          </w:tcPr>
          <w:p w:rsidRPr="00DF615E" w:rsidR="001505FA" w:rsidP="00271C7A" w:rsidRDefault="001505FA" w14:paraId="50C3563A" w14:textId="16F480E9">
            <w:pPr>
              <w:spacing w:after="0"/>
              <w:rPr>
                <w:rFonts w:asciiTheme="minorHAnsi" w:hAnsiTheme="minorHAnsi"/>
              </w:rPr>
            </w:pPr>
            <w:r w:rsidRPr="7B781509">
              <w:rPr>
                <w:rFonts w:asciiTheme="minorHAnsi" w:hAnsiTheme="minorHAnsi"/>
              </w:rPr>
              <w:t xml:space="preserve">record_expiry_timestamp &gt; $$EDWDT </w:t>
            </w:r>
          </w:p>
          <w:p w:rsidRPr="009220C3" w:rsidR="001505FA" w:rsidP="00271C7A" w:rsidRDefault="001505FA" w14:paraId="7FA0D0BE" w14:textId="53D8C881">
            <w:pPr>
              <w:spacing w:after="0"/>
              <w:rPr>
                <w:rFonts w:asciiTheme="minorHAnsi" w:hAnsiTheme="minorHAnsi"/>
                <w:strike/>
              </w:rPr>
            </w:pPr>
            <w:r w:rsidRPr="7B781509">
              <w:rPr>
                <w:rFonts w:asciiTheme="minorHAnsi" w:hAnsiTheme="minorHAnsi"/>
              </w:rPr>
              <w:t>and fintProfilenumber = 1</w:t>
            </w:r>
          </w:p>
        </w:tc>
        <w:tc>
          <w:tcPr>
            <w:tcW w:w="2858" w:type="dxa"/>
            <w:tcMar>
              <w:top w:w="28" w:type="dxa"/>
              <w:left w:w="28" w:type="dxa"/>
              <w:bottom w:w="28" w:type="dxa"/>
              <w:right w:w="28" w:type="dxa"/>
            </w:tcMar>
          </w:tcPr>
          <w:p w:rsidR="00DC374B" w:rsidP="000E0B55" w:rsidRDefault="00CE1D4E" w14:paraId="08081492" w14:textId="77777777">
            <w:pPr>
              <w:tabs>
                <w:tab w:val="left" w:pos="211"/>
              </w:tabs>
              <w:spacing w:after="0"/>
              <w:ind w:left="425" w:hanging="425"/>
              <w:rPr>
                <w:rFonts w:asciiTheme="minorHAnsi" w:hAnsiTheme="minorHAnsi"/>
              </w:rPr>
            </w:pPr>
            <w:r>
              <w:rPr>
                <w:rFonts w:asciiTheme="minorHAnsi" w:hAnsiTheme="minorHAnsi"/>
              </w:rPr>
              <w:t xml:space="preserve">if </w:t>
            </w:r>
            <w:r w:rsidRPr="5D72E050" w:rsidR="5D72E050">
              <w:rPr>
                <w:rFonts w:asciiTheme="minorHAnsi" w:hAnsiTheme="minorHAnsi"/>
              </w:rPr>
              <w:t>fdtmeffe</w:t>
            </w:r>
            <w:r w:rsidR="007B01F4">
              <w:rPr>
                <w:rFonts w:asciiTheme="minorHAnsi" w:hAnsiTheme="minorHAnsi"/>
              </w:rPr>
              <w:t>c</w:t>
            </w:r>
            <w:r w:rsidRPr="5D72E050" w:rsidR="5D72E050">
              <w:rPr>
                <w:rFonts w:asciiTheme="minorHAnsi" w:hAnsiTheme="minorHAnsi"/>
              </w:rPr>
              <w:t>tivefrom = fdtmeffectiveto</w:t>
            </w:r>
          </w:p>
          <w:p w:rsidR="5D72E050" w:rsidP="74720F4F" w:rsidRDefault="00CE1D4E" w14:paraId="34914842" w14:textId="3909E46E">
            <w:pPr>
              <w:tabs>
                <w:tab w:val="left" w:pos="211"/>
              </w:tabs>
              <w:spacing w:after="0"/>
              <w:ind w:left="425" w:hanging="425"/>
              <w:rPr>
                <w:rFonts w:asciiTheme="minorHAnsi" w:hAnsiTheme="minorHAnsi"/>
              </w:rPr>
            </w:pPr>
            <w:r w:rsidRPr="74720F4F">
              <w:rPr>
                <w:rFonts w:asciiTheme="minorHAnsi" w:hAnsiTheme="minorHAnsi"/>
              </w:rPr>
              <w:t>then fblnActive = 0</w:t>
            </w:r>
          </w:p>
        </w:tc>
        <w:tc>
          <w:tcPr>
            <w:tcW w:w="2376" w:type="dxa"/>
            <w:tcMar>
              <w:top w:w="28" w:type="dxa"/>
              <w:left w:w="28" w:type="dxa"/>
              <w:bottom w:w="28" w:type="dxa"/>
              <w:right w:w="28" w:type="dxa"/>
            </w:tcMar>
          </w:tcPr>
          <w:p w:rsidRPr="00853BD6" w:rsidR="001505FA" w:rsidP="00271C7A" w:rsidRDefault="001505FA" w14:paraId="2FB9C9B3" w14:textId="5CC26ABD">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Pr="00645458" w:rsidR="001505FA" w:rsidP="00645458" w:rsidRDefault="001505FA" w14:paraId="03CBE60E" w14:textId="77777777">
            <w:pPr>
              <w:spacing w:after="0"/>
              <w:rPr>
                <w:rFonts w:asciiTheme="minorHAnsi" w:hAnsiTheme="minorHAnsi" w:cstheme="minorHAnsi"/>
              </w:rPr>
            </w:pPr>
            <w:r w:rsidRPr="00645458">
              <w:rPr>
                <w:rFonts w:asciiTheme="minorHAnsi" w:hAnsiTheme="minorHAnsi" w:cstheme="minorHAnsi"/>
              </w:rPr>
              <w:t>fdtmeffectivefrom</w:t>
            </w:r>
          </w:p>
          <w:p w:rsidR="001505FA" w:rsidP="00645458" w:rsidRDefault="001505FA" w14:paraId="37982B2C" w14:textId="40456547">
            <w:pPr>
              <w:spacing w:after="0"/>
              <w:rPr>
                <w:rFonts w:asciiTheme="minorHAnsi" w:hAnsiTheme="minorHAnsi" w:cstheme="minorHAnsi"/>
              </w:rPr>
            </w:pPr>
            <w:r w:rsidRPr="00645458">
              <w:rPr>
                <w:rFonts w:asciiTheme="minorHAnsi" w:hAnsiTheme="minorHAnsi" w:cstheme="minorHAnsi"/>
              </w:rPr>
              <w:t>fdtmeffectiveto</w:t>
            </w:r>
          </w:p>
        </w:tc>
        <w:tc>
          <w:tcPr>
            <w:tcW w:w="1247" w:type="dxa"/>
            <w:tcMar>
              <w:top w:w="28" w:type="dxa"/>
              <w:left w:w="28" w:type="dxa"/>
              <w:bottom w:w="28" w:type="dxa"/>
              <w:right w:w="28" w:type="dxa"/>
            </w:tcMar>
          </w:tcPr>
          <w:p w:rsidRPr="000348AB" w:rsidR="001505FA" w:rsidP="00271C7A" w:rsidRDefault="001505FA" w14:paraId="1B2D77BA" w14:textId="617E0336">
            <w:pPr>
              <w:spacing w:after="0"/>
              <w:rPr>
                <w:rFonts w:asciiTheme="minorHAnsi" w:hAnsiTheme="minorHAnsi" w:cstheme="minorHAnsi"/>
              </w:rPr>
            </w:pPr>
            <w:r>
              <w:rPr>
                <w:rFonts w:asciiTheme="minorHAnsi" w:hAnsiTheme="minorHAnsi" w:cstheme="minorHAnsi"/>
              </w:rPr>
              <w:t>See note 1</w:t>
            </w:r>
          </w:p>
        </w:tc>
      </w:tr>
      <w:tr w:rsidR="001505FA" w:rsidTr="74720F4F" w14:paraId="2409BA4C" w14:textId="73AB4C2D">
        <w:tc>
          <w:tcPr>
            <w:tcW w:w="2468" w:type="dxa"/>
            <w:tcMar>
              <w:top w:w="28" w:type="dxa"/>
              <w:left w:w="28" w:type="dxa"/>
              <w:bottom w:w="28" w:type="dxa"/>
              <w:right w:w="28" w:type="dxa"/>
            </w:tcMar>
          </w:tcPr>
          <w:p w:rsidRPr="001A4298" w:rsidR="001505FA" w:rsidP="00271C7A" w:rsidRDefault="001505FA" w14:paraId="3F6B8DC4" w14:textId="20F904AB">
            <w:pPr>
              <w:spacing w:after="0"/>
              <w:rPr>
                <w:rFonts w:asciiTheme="minorHAnsi" w:hAnsiTheme="minorHAnsi" w:cstheme="minorHAnsi"/>
              </w:rPr>
            </w:pPr>
            <w:r w:rsidRPr="001A4298">
              <w:rPr>
                <w:rFonts w:asciiTheme="minorHAnsi" w:hAnsiTheme="minorHAnsi" w:cstheme="minorHAnsi"/>
              </w:rPr>
              <w:t>app_tblid</w:t>
            </w:r>
          </w:p>
        </w:tc>
        <w:tc>
          <w:tcPr>
            <w:tcW w:w="3458" w:type="dxa"/>
            <w:tcMar>
              <w:top w:w="28" w:type="dxa"/>
              <w:left w:w="28" w:type="dxa"/>
              <w:bottom w:w="28" w:type="dxa"/>
              <w:right w:w="28" w:type="dxa"/>
            </w:tcMar>
          </w:tcPr>
          <w:p w:rsidRPr="00841E5E" w:rsidR="001505FA" w:rsidP="00271C7A" w:rsidRDefault="001505FA" w14:paraId="1C2A7651" w14:textId="57191716">
            <w:pPr>
              <w:spacing w:after="0"/>
              <w:rPr>
                <w:rFonts w:asciiTheme="minorHAnsi" w:hAnsiTheme="minorHAnsi"/>
              </w:rPr>
            </w:pPr>
            <w:r w:rsidRPr="7B781509">
              <w:rPr>
                <w:rFonts w:asciiTheme="minorHAnsi" w:hAnsiTheme="minorHAnsi"/>
              </w:rPr>
              <w:t>record_expiry_timestamp &gt; $$EDWDT</w:t>
            </w:r>
            <w:r>
              <w:br/>
            </w:r>
            <w:r w:rsidRPr="7B781509">
              <w:rPr>
                <w:rFonts w:asciiTheme="minorHAnsi" w:hAnsiTheme="minorHAnsi"/>
              </w:rPr>
              <w:t>and fintProfilenumber in (0,1)</w:t>
            </w:r>
          </w:p>
        </w:tc>
        <w:tc>
          <w:tcPr>
            <w:tcW w:w="2858" w:type="dxa"/>
            <w:tcMar>
              <w:top w:w="28" w:type="dxa"/>
              <w:left w:w="28" w:type="dxa"/>
              <w:bottom w:w="28" w:type="dxa"/>
              <w:right w:w="28" w:type="dxa"/>
            </w:tcMar>
          </w:tcPr>
          <w:p w:rsidR="5D72E050" w:rsidP="000E0B55" w:rsidRDefault="00CE1D4E" w14:paraId="0792F5A2" w14:textId="4FA530B8">
            <w:pPr>
              <w:tabs>
                <w:tab w:val="left" w:pos="211"/>
              </w:tabs>
              <w:spacing w:after="0"/>
              <w:rPr>
                <w:rFonts w:asciiTheme="minorHAnsi" w:hAnsiTheme="minorHAnsi"/>
              </w:rPr>
            </w:pPr>
            <w:r w:rsidRPr="5D72E050">
              <w:rPr>
                <w:rFonts w:asciiTheme="minorHAnsi" w:hAnsiTheme="minorHAnsi"/>
              </w:rPr>
              <w:t>if fdtmcommence</w:t>
            </w:r>
            <w:r>
              <w:rPr>
                <w:rFonts w:asciiTheme="minorHAnsi" w:hAnsiTheme="minorHAnsi"/>
              </w:rPr>
              <w:t xml:space="preserve"> </w:t>
            </w:r>
            <w:r w:rsidRPr="5D72E050">
              <w:rPr>
                <w:rFonts w:asciiTheme="minorHAnsi" w:hAnsiTheme="minorHAnsi"/>
              </w:rPr>
              <w:t>= fdtmcease</w:t>
            </w:r>
            <w:r>
              <w:rPr>
                <w:rFonts w:asciiTheme="minorHAnsi" w:hAnsiTheme="minorHAnsi"/>
              </w:rPr>
              <w:br/>
            </w:r>
            <w:r>
              <w:rPr>
                <w:rFonts w:asciiTheme="minorHAnsi" w:hAnsiTheme="minorHAnsi"/>
              </w:rPr>
              <w:tab/>
            </w:r>
            <w:r>
              <w:rPr>
                <w:rFonts w:asciiTheme="minorHAnsi" w:hAnsiTheme="minorHAnsi"/>
              </w:rPr>
              <w:t xml:space="preserve">then </w:t>
            </w:r>
            <w:r w:rsidRPr="5D72E050">
              <w:rPr>
                <w:rFonts w:asciiTheme="minorHAnsi" w:hAnsiTheme="minorHAnsi"/>
              </w:rPr>
              <w:t>fbl</w:t>
            </w:r>
            <w:r>
              <w:rPr>
                <w:rFonts w:asciiTheme="minorHAnsi" w:hAnsiTheme="minorHAnsi"/>
              </w:rPr>
              <w:t>nA</w:t>
            </w:r>
            <w:r w:rsidRPr="5D72E050">
              <w:rPr>
                <w:rFonts w:asciiTheme="minorHAnsi" w:hAnsiTheme="minorHAnsi"/>
              </w:rPr>
              <w:t>ctive = 0</w:t>
            </w:r>
          </w:p>
        </w:tc>
        <w:tc>
          <w:tcPr>
            <w:tcW w:w="2376" w:type="dxa"/>
            <w:tcMar>
              <w:top w:w="28" w:type="dxa"/>
              <w:left w:w="28" w:type="dxa"/>
              <w:bottom w:w="28" w:type="dxa"/>
              <w:right w:w="28" w:type="dxa"/>
            </w:tcMar>
          </w:tcPr>
          <w:p w:rsidRPr="00853BD6" w:rsidR="001505FA" w:rsidP="00271C7A" w:rsidRDefault="001505FA" w14:paraId="2B4DAEC4" w14:textId="2D86C4E1">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001505FA" w:rsidP="00AB2814" w:rsidRDefault="001505FA" w14:paraId="6C69E9FE"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001505FA" w:rsidP="00AB2814" w:rsidRDefault="001505FA" w14:paraId="7EC1943C" w14:textId="3642B33B">
            <w:pPr>
              <w:spacing w:after="0"/>
              <w:rPr>
                <w:rFonts w:asciiTheme="minorHAnsi" w:hAnsiTheme="minorHAnsi"/>
              </w:rPr>
            </w:pPr>
            <w:r w:rsidRPr="00A35EA1">
              <w:rPr>
                <w:rFonts w:asciiTheme="minorHAnsi" w:hAnsiTheme="minorHAnsi"/>
              </w:rPr>
              <w:t>ftdmcease</w:t>
            </w:r>
          </w:p>
        </w:tc>
        <w:tc>
          <w:tcPr>
            <w:tcW w:w="1247" w:type="dxa"/>
            <w:tcMar>
              <w:top w:w="28" w:type="dxa"/>
              <w:left w:w="28" w:type="dxa"/>
              <w:bottom w:w="28" w:type="dxa"/>
              <w:right w:w="28" w:type="dxa"/>
            </w:tcMar>
          </w:tcPr>
          <w:p w:rsidRPr="000348AB" w:rsidR="001505FA" w:rsidP="00271C7A" w:rsidRDefault="001505FA" w14:paraId="0D964726" w14:textId="0B16C33E">
            <w:pPr>
              <w:spacing w:after="0"/>
              <w:rPr>
                <w:rFonts w:asciiTheme="minorHAnsi" w:hAnsiTheme="minorHAnsi" w:cstheme="minorHAnsi"/>
              </w:rPr>
            </w:pPr>
            <w:r>
              <w:rPr>
                <w:rFonts w:asciiTheme="minorHAnsi" w:hAnsiTheme="minorHAnsi" w:cstheme="minorHAnsi"/>
              </w:rPr>
              <w:t>See notes 4,5</w:t>
            </w:r>
          </w:p>
        </w:tc>
      </w:tr>
      <w:tr w:rsidR="001505FA" w:rsidTr="74720F4F" w14:paraId="7B8DCAB5" w14:textId="78DD03D6">
        <w:tc>
          <w:tcPr>
            <w:tcW w:w="2468" w:type="dxa"/>
            <w:tcMar>
              <w:top w:w="28" w:type="dxa"/>
              <w:left w:w="28" w:type="dxa"/>
              <w:bottom w:w="28" w:type="dxa"/>
              <w:right w:w="28" w:type="dxa"/>
            </w:tcMar>
          </w:tcPr>
          <w:p w:rsidRPr="001A4298" w:rsidR="001505FA" w:rsidP="00271C7A" w:rsidRDefault="001505FA" w14:paraId="243CCA48" w14:textId="0C34D3E3">
            <w:pPr>
              <w:spacing w:after="0"/>
              <w:rPr>
                <w:rFonts w:asciiTheme="minorHAnsi" w:hAnsiTheme="minorHAnsi" w:cstheme="minorHAnsi"/>
              </w:rPr>
            </w:pPr>
            <w:r w:rsidRPr="001A4298">
              <w:rPr>
                <w:rFonts w:asciiTheme="minorHAnsi" w:hAnsiTheme="minorHAnsi" w:cstheme="minorHAnsi"/>
              </w:rPr>
              <w:t>app_tblindicator</w:t>
            </w:r>
          </w:p>
        </w:tc>
        <w:tc>
          <w:tcPr>
            <w:tcW w:w="3458" w:type="dxa"/>
            <w:tcMar>
              <w:top w:w="28" w:type="dxa"/>
              <w:left w:w="28" w:type="dxa"/>
              <w:bottom w:w="28" w:type="dxa"/>
              <w:right w:w="28" w:type="dxa"/>
            </w:tcMar>
          </w:tcPr>
          <w:p w:rsidRPr="00CE765D" w:rsidR="001505FA" w:rsidP="00271C7A" w:rsidRDefault="001505FA" w14:paraId="4B28E95F" w14:textId="6789994C">
            <w:pPr>
              <w:spacing w:after="0"/>
              <w:rPr>
                <w:rFonts w:asciiTheme="minorHAnsi" w:hAnsiTheme="minorHAnsi"/>
              </w:rPr>
            </w:pPr>
            <w:r w:rsidRPr="7B781509">
              <w:rPr>
                <w:rFonts w:asciiTheme="minorHAnsi" w:hAnsiTheme="minorHAnsi"/>
              </w:rPr>
              <w:t>record_expiry_timestamp &gt; $$EDWDT</w:t>
            </w:r>
            <w:r>
              <w:br/>
            </w:r>
            <w:r w:rsidRPr="7B781509">
              <w:rPr>
                <w:rFonts w:asciiTheme="minorHAnsi" w:hAnsiTheme="minorHAnsi"/>
              </w:rPr>
              <w:t>and fintProfilenumber = 0</w:t>
            </w:r>
          </w:p>
        </w:tc>
        <w:tc>
          <w:tcPr>
            <w:tcW w:w="2858" w:type="dxa"/>
            <w:tcMar>
              <w:top w:w="28" w:type="dxa"/>
              <w:left w:w="28" w:type="dxa"/>
              <w:bottom w:w="28" w:type="dxa"/>
              <w:right w:w="28" w:type="dxa"/>
            </w:tcMar>
          </w:tcPr>
          <w:p w:rsidR="5D72E050" w:rsidP="000E0B55" w:rsidRDefault="5D72E050" w14:paraId="35A68278" w14:textId="7E4568CD">
            <w:pPr>
              <w:tabs>
                <w:tab w:val="left" w:pos="211"/>
              </w:tabs>
              <w:spacing w:after="0"/>
              <w:rPr>
                <w:rFonts w:asciiTheme="minorHAnsi" w:hAnsiTheme="minorHAnsi"/>
              </w:rPr>
            </w:pPr>
            <w:r w:rsidRPr="5D72E050">
              <w:rPr>
                <w:rFonts w:asciiTheme="minorHAnsi" w:hAnsiTheme="minorHAnsi"/>
              </w:rPr>
              <w:t>if fdtmcommence</w:t>
            </w:r>
            <w:r w:rsidR="000834D0">
              <w:rPr>
                <w:rFonts w:asciiTheme="minorHAnsi" w:hAnsiTheme="minorHAnsi"/>
              </w:rPr>
              <w:t xml:space="preserve"> </w:t>
            </w:r>
            <w:r w:rsidRPr="5D72E050">
              <w:rPr>
                <w:rFonts w:asciiTheme="minorHAnsi" w:hAnsiTheme="minorHAnsi"/>
              </w:rPr>
              <w:t>= fdtmcease</w:t>
            </w:r>
            <w:r w:rsidR="000834D0">
              <w:rPr>
                <w:rFonts w:asciiTheme="minorHAnsi" w:hAnsiTheme="minorHAnsi"/>
              </w:rPr>
              <w:br/>
            </w:r>
            <w:r w:rsidR="000834D0">
              <w:rPr>
                <w:rFonts w:asciiTheme="minorHAnsi" w:hAnsiTheme="minorHAnsi"/>
              </w:rPr>
              <w:tab/>
            </w:r>
            <w:r w:rsidR="000834D0">
              <w:rPr>
                <w:rFonts w:asciiTheme="minorHAnsi" w:hAnsiTheme="minorHAnsi"/>
              </w:rPr>
              <w:t xml:space="preserve">then </w:t>
            </w:r>
            <w:r w:rsidRPr="5D72E050" w:rsidR="000834D0">
              <w:rPr>
                <w:rFonts w:asciiTheme="minorHAnsi" w:hAnsiTheme="minorHAnsi"/>
              </w:rPr>
              <w:t>fbl</w:t>
            </w:r>
            <w:r w:rsidR="000834D0">
              <w:rPr>
                <w:rFonts w:asciiTheme="minorHAnsi" w:hAnsiTheme="minorHAnsi"/>
              </w:rPr>
              <w:t>nA</w:t>
            </w:r>
            <w:r w:rsidRPr="5D72E050" w:rsidR="000834D0">
              <w:rPr>
                <w:rFonts w:asciiTheme="minorHAnsi" w:hAnsiTheme="minorHAnsi"/>
              </w:rPr>
              <w:t>ctive = 0</w:t>
            </w:r>
          </w:p>
        </w:tc>
        <w:tc>
          <w:tcPr>
            <w:tcW w:w="2376" w:type="dxa"/>
            <w:tcMar>
              <w:top w:w="28" w:type="dxa"/>
              <w:left w:w="28" w:type="dxa"/>
              <w:bottom w:w="28" w:type="dxa"/>
              <w:right w:w="28" w:type="dxa"/>
            </w:tcMar>
          </w:tcPr>
          <w:p w:rsidRPr="00853BD6" w:rsidR="001505FA" w:rsidP="00271C7A" w:rsidRDefault="001505FA" w14:paraId="6976F3FF" w14:textId="3B9D9886">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001505FA" w:rsidP="00AB2814" w:rsidRDefault="001505FA" w14:paraId="5C81A06E"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001505FA" w:rsidP="00AB2814" w:rsidRDefault="001505FA" w14:paraId="456C762C" w14:textId="73F48F1F">
            <w:pPr>
              <w:spacing w:after="0"/>
              <w:rPr>
                <w:rFonts w:asciiTheme="minorHAnsi" w:hAnsiTheme="minorHAnsi"/>
              </w:rPr>
            </w:pPr>
            <w:r w:rsidRPr="00A35EA1">
              <w:rPr>
                <w:rFonts w:asciiTheme="minorHAnsi" w:hAnsiTheme="minorHAnsi"/>
              </w:rPr>
              <w:t>ftdmcease</w:t>
            </w:r>
          </w:p>
        </w:tc>
        <w:tc>
          <w:tcPr>
            <w:tcW w:w="1247" w:type="dxa"/>
            <w:tcMar>
              <w:top w:w="28" w:type="dxa"/>
              <w:left w:w="28" w:type="dxa"/>
              <w:bottom w:w="28" w:type="dxa"/>
              <w:right w:w="28" w:type="dxa"/>
            </w:tcMar>
          </w:tcPr>
          <w:p w:rsidRPr="000348AB" w:rsidR="001505FA" w:rsidP="00271C7A" w:rsidRDefault="001505FA" w14:paraId="51E9123E" w14:textId="1218A567">
            <w:pPr>
              <w:spacing w:after="0"/>
              <w:rPr>
                <w:rFonts w:asciiTheme="minorHAnsi" w:hAnsiTheme="minorHAnsi" w:cstheme="minorHAnsi"/>
              </w:rPr>
            </w:pPr>
            <w:r>
              <w:rPr>
                <w:rFonts w:asciiTheme="minorHAnsi" w:hAnsiTheme="minorHAnsi" w:cstheme="minorHAnsi"/>
              </w:rPr>
              <w:t xml:space="preserve">See Derived Tables </w:t>
            </w:r>
          </w:p>
        </w:tc>
      </w:tr>
      <w:tr w:rsidR="001505FA" w:rsidTr="74720F4F" w14:paraId="419D4DCC" w14:textId="47DB2B0A">
        <w:tc>
          <w:tcPr>
            <w:tcW w:w="2468" w:type="dxa"/>
            <w:tcMar>
              <w:top w:w="28" w:type="dxa"/>
              <w:left w:w="28" w:type="dxa"/>
              <w:bottom w:w="28" w:type="dxa"/>
              <w:right w:w="28" w:type="dxa"/>
            </w:tcMar>
          </w:tcPr>
          <w:p w:rsidRPr="001A4298" w:rsidR="001505FA" w:rsidP="00271C7A" w:rsidRDefault="001505FA" w14:paraId="09A682DC" w14:textId="32C9D680">
            <w:pPr>
              <w:spacing w:after="0"/>
              <w:rPr>
                <w:rFonts w:asciiTheme="minorHAnsi" w:hAnsiTheme="minorHAnsi" w:cstheme="minorHAnsi"/>
              </w:rPr>
            </w:pPr>
            <w:r>
              <w:rPr>
                <w:rFonts w:asciiTheme="minorHAnsi" w:hAnsiTheme="minorHAnsi" w:cstheme="minorHAnsi"/>
              </w:rPr>
              <w:t>app_tblnaics</w:t>
            </w:r>
          </w:p>
        </w:tc>
        <w:tc>
          <w:tcPr>
            <w:tcW w:w="3458" w:type="dxa"/>
            <w:tcMar>
              <w:top w:w="28" w:type="dxa"/>
              <w:left w:w="28" w:type="dxa"/>
              <w:bottom w:w="28" w:type="dxa"/>
              <w:right w:w="28" w:type="dxa"/>
            </w:tcMar>
          </w:tcPr>
          <w:p w:rsidRPr="00DF615E" w:rsidR="001505FA" w:rsidP="00271C7A" w:rsidRDefault="001505FA" w14:paraId="53F6E433" w14:textId="19001D84">
            <w:pPr>
              <w:spacing w:after="0"/>
              <w:rPr>
                <w:rFonts w:asciiTheme="minorHAnsi" w:hAnsiTheme="minorHAnsi"/>
              </w:rPr>
            </w:pPr>
            <w:r w:rsidRPr="00DF615E">
              <w:rPr>
                <w:rFonts w:asciiTheme="minorHAnsi" w:hAnsiTheme="minorHAnsi"/>
              </w:rPr>
              <w:t xml:space="preserve">record_expiry_timestamp &gt; $$EDWDT </w:t>
            </w:r>
            <w:r w:rsidRPr="00DF615E">
              <w:br/>
            </w:r>
            <w:r w:rsidRPr="00DF615E">
              <w:rPr>
                <w:rFonts w:asciiTheme="minorHAnsi" w:hAnsiTheme="minorHAnsi"/>
              </w:rPr>
              <w:t>and fintProfilenumber = 1</w:t>
            </w:r>
          </w:p>
        </w:tc>
        <w:tc>
          <w:tcPr>
            <w:tcW w:w="2858" w:type="dxa"/>
            <w:tcMar>
              <w:top w:w="28" w:type="dxa"/>
              <w:left w:w="28" w:type="dxa"/>
              <w:bottom w:w="28" w:type="dxa"/>
              <w:right w:w="28" w:type="dxa"/>
            </w:tcMar>
          </w:tcPr>
          <w:p w:rsidR="5D72E050" w:rsidP="000E0B55" w:rsidRDefault="00CE1D4E" w14:paraId="7098F3D8" w14:textId="47CB5084">
            <w:pPr>
              <w:tabs>
                <w:tab w:val="left" w:pos="211"/>
              </w:tabs>
              <w:spacing w:after="0"/>
              <w:rPr>
                <w:rFonts w:asciiTheme="minorHAnsi" w:hAnsiTheme="minorHAnsi"/>
              </w:rPr>
            </w:pPr>
            <w:r w:rsidRPr="5D72E050">
              <w:rPr>
                <w:rFonts w:asciiTheme="minorHAnsi" w:hAnsiTheme="minorHAnsi"/>
              </w:rPr>
              <w:t>if fdtmcommence</w:t>
            </w:r>
            <w:r>
              <w:rPr>
                <w:rFonts w:asciiTheme="minorHAnsi" w:hAnsiTheme="minorHAnsi"/>
              </w:rPr>
              <w:t xml:space="preserve"> </w:t>
            </w:r>
            <w:r w:rsidRPr="5D72E050">
              <w:rPr>
                <w:rFonts w:asciiTheme="minorHAnsi" w:hAnsiTheme="minorHAnsi"/>
              </w:rPr>
              <w:t>= fdtmcease</w:t>
            </w:r>
            <w:r>
              <w:rPr>
                <w:rFonts w:asciiTheme="minorHAnsi" w:hAnsiTheme="minorHAnsi"/>
              </w:rPr>
              <w:br/>
            </w:r>
            <w:r>
              <w:rPr>
                <w:rFonts w:asciiTheme="minorHAnsi" w:hAnsiTheme="minorHAnsi"/>
              </w:rPr>
              <w:tab/>
            </w:r>
            <w:r>
              <w:rPr>
                <w:rFonts w:asciiTheme="minorHAnsi" w:hAnsiTheme="minorHAnsi"/>
              </w:rPr>
              <w:t xml:space="preserve">then </w:t>
            </w:r>
            <w:r w:rsidRPr="5D72E050">
              <w:rPr>
                <w:rFonts w:asciiTheme="minorHAnsi" w:hAnsiTheme="minorHAnsi"/>
              </w:rPr>
              <w:t>fbl</w:t>
            </w:r>
            <w:r>
              <w:rPr>
                <w:rFonts w:asciiTheme="minorHAnsi" w:hAnsiTheme="minorHAnsi"/>
              </w:rPr>
              <w:t>nA</w:t>
            </w:r>
            <w:r w:rsidRPr="5D72E050">
              <w:rPr>
                <w:rFonts w:asciiTheme="minorHAnsi" w:hAnsiTheme="minorHAnsi"/>
              </w:rPr>
              <w:t>ctive = 0</w:t>
            </w:r>
          </w:p>
        </w:tc>
        <w:tc>
          <w:tcPr>
            <w:tcW w:w="2376" w:type="dxa"/>
            <w:tcMar>
              <w:top w:w="28" w:type="dxa"/>
              <w:left w:w="28" w:type="dxa"/>
              <w:bottom w:w="28" w:type="dxa"/>
              <w:right w:w="28" w:type="dxa"/>
            </w:tcMar>
          </w:tcPr>
          <w:p w:rsidRPr="00853BD6" w:rsidR="001505FA" w:rsidP="00271C7A" w:rsidRDefault="001505FA" w14:paraId="1C95F6CF" w14:textId="3C7DF76A">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001505FA" w:rsidP="00AB2814" w:rsidRDefault="001505FA" w14:paraId="08239F70"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001505FA" w:rsidP="00AB2814" w:rsidRDefault="001505FA" w14:paraId="6A434445" w14:textId="59A832E0">
            <w:pPr>
              <w:spacing w:after="0"/>
              <w:rPr>
                <w:rFonts w:asciiTheme="minorHAnsi" w:hAnsiTheme="minorHAnsi"/>
              </w:rPr>
            </w:pPr>
            <w:r w:rsidRPr="00A35EA1">
              <w:rPr>
                <w:rFonts w:asciiTheme="minorHAnsi" w:hAnsiTheme="minorHAnsi"/>
              </w:rPr>
              <w:t>ftdmcease</w:t>
            </w:r>
          </w:p>
        </w:tc>
        <w:tc>
          <w:tcPr>
            <w:tcW w:w="1247" w:type="dxa"/>
            <w:tcMar>
              <w:top w:w="28" w:type="dxa"/>
              <w:left w:w="28" w:type="dxa"/>
              <w:bottom w:w="28" w:type="dxa"/>
              <w:right w:w="28" w:type="dxa"/>
            </w:tcMar>
          </w:tcPr>
          <w:p w:rsidRPr="000348AB" w:rsidR="001505FA" w:rsidP="00271C7A" w:rsidRDefault="001505FA" w14:paraId="3E0EF134" w14:textId="4F311199">
            <w:pPr>
              <w:spacing w:after="0"/>
              <w:rPr>
                <w:rFonts w:asciiTheme="minorHAnsi" w:hAnsiTheme="minorHAnsi" w:cstheme="minorHAnsi"/>
              </w:rPr>
            </w:pPr>
          </w:p>
        </w:tc>
      </w:tr>
      <w:tr w:rsidR="001505FA" w:rsidTr="74720F4F" w14:paraId="72D3A0E3" w14:textId="77777777">
        <w:tc>
          <w:tcPr>
            <w:tcW w:w="2468" w:type="dxa"/>
            <w:tcMar>
              <w:top w:w="28" w:type="dxa"/>
              <w:left w:w="28" w:type="dxa"/>
              <w:bottom w:w="28" w:type="dxa"/>
              <w:right w:w="28" w:type="dxa"/>
            </w:tcMar>
          </w:tcPr>
          <w:p w:rsidRPr="00216ECB" w:rsidR="001505FA" w:rsidP="008A4174" w:rsidRDefault="001505FA" w14:paraId="09B09C82" w14:textId="2EAC1993">
            <w:pPr>
              <w:spacing w:after="0"/>
              <w:rPr>
                <w:rFonts w:asciiTheme="minorHAnsi" w:hAnsiTheme="minorHAnsi" w:cstheme="minorHAnsi"/>
              </w:rPr>
            </w:pPr>
            <w:r w:rsidRPr="00216ECB">
              <w:rPr>
                <w:rFonts w:asciiTheme="minorHAnsi" w:hAnsiTheme="minorHAnsi" w:cstheme="minorHAnsi"/>
              </w:rPr>
              <w:t>app_tblnz_custsegmenthist</w:t>
            </w:r>
          </w:p>
        </w:tc>
        <w:tc>
          <w:tcPr>
            <w:tcW w:w="3458" w:type="dxa"/>
            <w:tcMar>
              <w:top w:w="28" w:type="dxa"/>
              <w:left w:w="28" w:type="dxa"/>
              <w:bottom w:w="28" w:type="dxa"/>
              <w:right w:w="28" w:type="dxa"/>
            </w:tcMar>
          </w:tcPr>
          <w:p w:rsidRPr="00DF615E" w:rsidR="001505FA" w:rsidP="008A4174" w:rsidRDefault="001505FA" w14:paraId="5770D7B4" w14:textId="12906575">
            <w:pPr>
              <w:spacing w:after="0"/>
              <w:rPr>
                <w:rFonts w:asciiTheme="minorHAnsi" w:hAnsiTheme="minorHAnsi" w:cstheme="minorHAnsi"/>
              </w:rPr>
            </w:pPr>
            <w:r w:rsidRPr="00DF615E">
              <w:rPr>
                <w:rFonts w:asciiTheme="minorHAnsi" w:hAnsiTheme="minorHAnsi"/>
              </w:rPr>
              <w:t>record_expiry_timestamp &gt; $$EDWDT</w:t>
            </w:r>
          </w:p>
        </w:tc>
        <w:tc>
          <w:tcPr>
            <w:tcW w:w="2858" w:type="dxa"/>
            <w:tcMar>
              <w:top w:w="28" w:type="dxa"/>
              <w:left w:w="28" w:type="dxa"/>
              <w:bottom w:w="28" w:type="dxa"/>
              <w:right w:w="28" w:type="dxa"/>
            </w:tcMar>
          </w:tcPr>
          <w:p w:rsidR="5D72E050" w:rsidP="5D72E050" w:rsidRDefault="5D72E050" w14:paraId="72B46BBF" w14:textId="2755AC52">
            <w:pPr>
              <w:rPr>
                <w:rFonts w:asciiTheme="minorHAnsi" w:hAnsiTheme="minorHAnsi"/>
              </w:rPr>
            </w:pPr>
          </w:p>
        </w:tc>
        <w:tc>
          <w:tcPr>
            <w:tcW w:w="2376" w:type="dxa"/>
            <w:tcMar>
              <w:top w:w="28" w:type="dxa"/>
              <w:left w:w="28" w:type="dxa"/>
              <w:bottom w:w="28" w:type="dxa"/>
              <w:right w:w="28" w:type="dxa"/>
            </w:tcMar>
          </w:tcPr>
          <w:p w:rsidRPr="00853BD6" w:rsidR="001505FA" w:rsidP="008A4174" w:rsidRDefault="001505FA" w14:paraId="44329C93" w14:textId="03000412">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Pr="00B24964" w:rsidR="001505FA" w:rsidP="008A4174" w:rsidRDefault="001505FA" w14:paraId="779CFB72" w14:textId="401FA022">
            <w:pPr>
              <w:spacing w:after="0"/>
              <w:rPr>
                <w:rFonts w:asciiTheme="minorHAnsi" w:hAnsiTheme="minorHAnsi" w:cstheme="minorHAnsi"/>
              </w:rPr>
            </w:pPr>
          </w:p>
        </w:tc>
        <w:tc>
          <w:tcPr>
            <w:tcW w:w="1247" w:type="dxa"/>
            <w:tcMar>
              <w:top w:w="28" w:type="dxa"/>
              <w:left w:w="28" w:type="dxa"/>
              <w:bottom w:w="28" w:type="dxa"/>
              <w:right w:w="28" w:type="dxa"/>
            </w:tcMar>
          </w:tcPr>
          <w:p w:rsidRPr="00B24964" w:rsidR="001505FA" w:rsidP="008A4174" w:rsidRDefault="001505FA" w14:paraId="64AD9901" w14:textId="00943D45">
            <w:pPr>
              <w:spacing w:after="0"/>
              <w:rPr>
                <w:rFonts w:asciiTheme="minorHAnsi" w:hAnsiTheme="minorHAnsi" w:cstheme="minorHAnsi"/>
              </w:rPr>
            </w:pPr>
          </w:p>
        </w:tc>
      </w:tr>
      <w:tr w:rsidR="001505FA" w:rsidTr="74720F4F" w14:paraId="5BC45F49" w14:textId="77777777">
        <w:tc>
          <w:tcPr>
            <w:tcW w:w="2468" w:type="dxa"/>
            <w:tcMar>
              <w:top w:w="28" w:type="dxa"/>
              <w:left w:w="28" w:type="dxa"/>
              <w:bottom w:w="28" w:type="dxa"/>
              <w:right w:w="28" w:type="dxa"/>
            </w:tcMar>
          </w:tcPr>
          <w:p w:rsidRPr="004022DF" w:rsidR="001505FA" w:rsidP="009A33BB" w:rsidRDefault="001505FA" w14:paraId="3D109A4A" w14:textId="3FD75AD8">
            <w:pPr>
              <w:spacing w:after="0"/>
              <w:rPr>
                <w:rFonts w:asciiTheme="minorHAnsi" w:hAnsiTheme="minorHAnsi" w:cstheme="minorHAnsi"/>
              </w:rPr>
            </w:pPr>
            <w:r w:rsidRPr="004022DF">
              <w:rPr>
                <w:rFonts w:asciiTheme="minorHAnsi" w:hAnsiTheme="minorHAnsi" w:cstheme="minorHAnsi"/>
              </w:rPr>
              <w:t>app_tblnz_accidgovr</w:t>
            </w:r>
          </w:p>
        </w:tc>
        <w:tc>
          <w:tcPr>
            <w:tcW w:w="3458" w:type="dxa"/>
            <w:tcMar>
              <w:top w:w="28" w:type="dxa"/>
              <w:left w:w="28" w:type="dxa"/>
              <w:bottom w:w="28" w:type="dxa"/>
              <w:right w:w="28" w:type="dxa"/>
            </w:tcMar>
          </w:tcPr>
          <w:p w:rsidRPr="00DF615E" w:rsidR="001505FA" w:rsidP="009A33BB" w:rsidRDefault="001505FA" w14:paraId="40FBE977" w14:textId="0556B9CB">
            <w:pPr>
              <w:spacing w:after="0"/>
              <w:rPr>
                <w:rFonts w:asciiTheme="minorHAnsi" w:hAnsiTheme="minorHAnsi" w:cstheme="minorHAnsi"/>
              </w:rPr>
            </w:pPr>
            <w:r>
              <w:rPr>
                <w:rFonts w:asciiTheme="minorHAnsi" w:hAnsiTheme="minorHAnsi" w:cstheme="minorHAnsi"/>
              </w:rPr>
              <w:t xml:space="preserve"> </w:t>
            </w:r>
          </w:p>
        </w:tc>
        <w:tc>
          <w:tcPr>
            <w:tcW w:w="2858" w:type="dxa"/>
            <w:tcMar>
              <w:top w:w="28" w:type="dxa"/>
              <w:left w:w="28" w:type="dxa"/>
              <w:bottom w:w="28" w:type="dxa"/>
              <w:right w:w="28" w:type="dxa"/>
            </w:tcMar>
          </w:tcPr>
          <w:p w:rsidR="5D72E050" w:rsidP="5D72E050" w:rsidRDefault="5D72E050" w14:paraId="15252064" w14:textId="64617BE5">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7D46EBEA" w14:textId="0175DCEA">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001505FA" w:rsidP="009A33BB" w:rsidRDefault="001505FA" w14:paraId="223C37A0" w14:textId="4382561F">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1B38593E" w14:textId="2C392C9F">
            <w:pPr>
              <w:spacing w:after="0"/>
              <w:rPr>
                <w:rFonts w:asciiTheme="minorHAnsi" w:hAnsiTheme="minorHAnsi" w:cstheme="minorHAnsi"/>
              </w:rPr>
            </w:pPr>
            <w:r>
              <w:rPr>
                <w:rFonts w:asciiTheme="minorHAnsi" w:hAnsiTheme="minorHAnsi" w:cstheme="minorHAnsi"/>
              </w:rPr>
              <w:t>See note 2</w:t>
            </w:r>
          </w:p>
        </w:tc>
      </w:tr>
      <w:tr w:rsidR="001505FA" w:rsidTr="74720F4F" w14:paraId="79267A84" w14:textId="77777777">
        <w:trPr>
          <w:trHeight w:val="253"/>
        </w:trPr>
        <w:tc>
          <w:tcPr>
            <w:tcW w:w="2468" w:type="dxa"/>
            <w:tcMar>
              <w:top w:w="28" w:type="dxa"/>
              <w:left w:w="28" w:type="dxa"/>
              <w:bottom w:w="28" w:type="dxa"/>
              <w:right w:w="28" w:type="dxa"/>
            </w:tcMar>
          </w:tcPr>
          <w:p w:rsidRPr="004022DF" w:rsidR="001505FA" w:rsidP="009A33BB" w:rsidRDefault="001505FA" w14:paraId="567CD77F" w14:textId="1EC2F316">
            <w:pPr>
              <w:spacing w:after="0"/>
              <w:rPr>
                <w:rFonts w:asciiTheme="minorHAnsi" w:hAnsiTheme="minorHAnsi" w:cstheme="minorHAnsi"/>
              </w:rPr>
            </w:pPr>
            <w:r w:rsidRPr="004022DF">
              <w:rPr>
                <w:rFonts w:asciiTheme="minorHAnsi" w:hAnsiTheme="minorHAnsi" w:cstheme="minorHAnsi"/>
              </w:rPr>
              <w:t>app_tblNZ_AccIDGEdu</w:t>
            </w:r>
          </w:p>
        </w:tc>
        <w:tc>
          <w:tcPr>
            <w:tcW w:w="3458" w:type="dxa"/>
            <w:tcMar>
              <w:top w:w="28" w:type="dxa"/>
              <w:left w:w="28" w:type="dxa"/>
              <w:bottom w:w="28" w:type="dxa"/>
              <w:right w:w="28" w:type="dxa"/>
            </w:tcMar>
          </w:tcPr>
          <w:p w:rsidRPr="00DF615E" w:rsidR="001505FA" w:rsidP="009A33BB" w:rsidRDefault="001505FA" w14:paraId="0E63F94F" w14:textId="2089EEEC">
            <w:pPr>
              <w:spacing w:after="0"/>
              <w:rPr>
                <w:rFonts w:asciiTheme="minorHAnsi" w:hAnsiTheme="minorHAnsi" w:cstheme="minorHAnsi"/>
              </w:rPr>
            </w:pPr>
            <w:r>
              <w:rPr>
                <w:rFonts w:asciiTheme="minorHAnsi" w:hAnsiTheme="minorHAnsi" w:cstheme="minorHAnsi"/>
              </w:rPr>
              <w:t xml:space="preserve"> </w:t>
            </w:r>
          </w:p>
        </w:tc>
        <w:tc>
          <w:tcPr>
            <w:tcW w:w="2858" w:type="dxa"/>
            <w:tcMar>
              <w:top w:w="28" w:type="dxa"/>
              <w:left w:w="28" w:type="dxa"/>
              <w:bottom w:w="28" w:type="dxa"/>
              <w:right w:w="28" w:type="dxa"/>
            </w:tcMar>
          </w:tcPr>
          <w:p w:rsidR="5D72E050" w:rsidP="5D72E050" w:rsidRDefault="5D72E050" w14:paraId="158C119B" w14:textId="639F4795">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473B8E90" w14:textId="22EC8F30">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Pr="00A74BAE" w:rsidR="001505FA" w:rsidP="009A33BB" w:rsidRDefault="001505FA" w14:paraId="6845353E" w14:textId="6CF70D2D">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2C5FFAD5" w14:textId="567D3A5F">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230A92D1" w14:textId="77777777">
        <w:tc>
          <w:tcPr>
            <w:tcW w:w="2468" w:type="dxa"/>
            <w:tcMar>
              <w:top w:w="28" w:type="dxa"/>
              <w:left w:w="28" w:type="dxa"/>
              <w:bottom w:w="28" w:type="dxa"/>
              <w:right w:w="28" w:type="dxa"/>
            </w:tcMar>
          </w:tcPr>
          <w:p w:rsidRPr="004022DF" w:rsidR="001505FA" w:rsidP="009A33BB" w:rsidRDefault="001505FA" w14:paraId="20F87A73" w14:textId="49019387">
            <w:pPr>
              <w:spacing w:after="0"/>
              <w:rPr>
                <w:rFonts w:asciiTheme="minorHAnsi" w:hAnsiTheme="minorHAnsi" w:cstheme="minorHAnsi"/>
              </w:rPr>
            </w:pPr>
            <w:r w:rsidRPr="004022DF">
              <w:rPr>
                <w:rFonts w:asciiTheme="minorHAnsi" w:hAnsiTheme="minorHAnsi" w:cstheme="minorHAnsi"/>
              </w:rPr>
              <w:t>app_tblnz_cstcominfo</w:t>
            </w:r>
          </w:p>
        </w:tc>
        <w:tc>
          <w:tcPr>
            <w:tcW w:w="3458" w:type="dxa"/>
            <w:tcMar>
              <w:top w:w="28" w:type="dxa"/>
              <w:left w:w="28" w:type="dxa"/>
              <w:bottom w:w="28" w:type="dxa"/>
              <w:right w:w="28" w:type="dxa"/>
            </w:tcMar>
          </w:tcPr>
          <w:p w:rsidRPr="00DF615E" w:rsidR="001505FA" w:rsidP="009A33BB" w:rsidRDefault="001505FA" w14:paraId="777E4E70" w14:textId="13E193F6">
            <w:pPr>
              <w:spacing w:after="0"/>
              <w:rPr>
                <w:rFonts w:asciiTheme="minorHAnsi" w:hAnsiTheme="minorHAnsi" w:cstheme="minorHAnsi"/>
              </w:rPr>
            </w:pPr>
            <w:r>
              <w:rPr>
                <w:rFonts w:asciiTheme="minorHAnsi" w:hAnsiTheme="minorHAnsi" w:cstheme="minorHAnsi"/>
              </w:rPr>
              <w:t xml:space="preserve"> </w:t>
            </w:r>
          </w:p>
        </w:tc>
        <w:tc>
          <w:tcPr>
            <w:tcW w:w="2858" w:type="dxa"/>
            <w:tcMar>
              <w:top w:w="28" w:type="dxa"/>
              <w:left w:w="28" w:type="dxa"/>
              <w:bottom w:w="28" w:type="dxa"/>
              <w:right w:w="28" w:type="dxa"/>
            </w:tcMar>
          </w:tcPr>
          <w:p w:rsidR="5D72E050" w:rsidP="5D72E050" w:rsidRDefault="5D72E050" w14:paraId="405E7261" w14:textId="0048E4A8">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44ACBD51" w14:textId="00076DA3">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Pr="00A74BAE" w:rsidR="001505FA" w:rsidP="009A33BB" w:rsidRDefault="001505FA" w14:paraId="1B402DDE" w14:textId="04287894">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43941586" w14:textId="4CB182C7">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49B826DB" w14:textId="77777777">
        <w:tc>
          <w:tcPr>
            <w:tcW w:w="2468" w:type="dxa"/>
            <w:tcMar>
              <w:top w:w="28" w:type="dxa"/>
              <w:left w:w="28" w:type="dxa"/>
              <w:bottom w:w="28" w:type="dxa"/>
              <w:right w:w="28" w:type="dxa"/>
            </w:tcMar>
          </w:tcPr>
          <w:p w:rsidRPr="004022DF" w:rsidR="001505FA" w:rsidP="009A33BB" w:rsidRDefault="001505FA" w14:paraId="18D2EE22" w14:textId="71DA25D8">
            <w:pPr>
              <w:spacing w:after="0"/>
              <w:rPr>
                <w:rFonts w:asciiTheme="minorHAnsi" w:hAnsiTheme="minorHAnsi" w:cstheme="minorHAnsi"/>
              </w:rPr>
            </w:pPr>
            <w:r w:rsidRPr="00EA2EEF">
              <w:rPr>
                <w:rFonts w:asciiTheme="minorHAnsi" w:hAnsiTheme="minorHAnsi" w:cstheme="minorHAnsi"/>
              </w:rPr>
              <w:t>app_tblnz_customerstd</w:t>
            </w:r>
          </w:p>
        </w:tc>
        <w:tc>
          <w:tcPr>
            <w:tcW w:w="3458" w:type="dxa"/>
            <w:tcMar>
              <w:top w:w="28" w:type="dxa"/>
              <w:left w:w="28" w:type="dxa"/>
              <w:bottom w:w="28" w:type="dxa"/>
              <w:right w:w="28" w:type="dxa"/>
            </w:tcMar>
          </w:tcPr>
          <w:p w:rsidRPr="00DF615E" w:rsidR="001505FA" w:rsidP="009A33BB" w:rsidRDefault="001505FA" w14:paraId="6F06486B" w14:textId="2AF56259">
            <w:pPr>
              <w:spacing w:after="0"/>
              <w:rPr>
                <w:rFonts w:asciiTheme="minorHAnsi" w:hAnsiTheme="minorHAnsi" w:cstheme="minorHAnsi"/>
              </w:rPr>
            </w:pPr>
            <w:r>
              <w:rPr>
                <w:rFonts w:asciiTheme="minorHAnsi" w:hAnsiTheme="minorHAnsi" w:cstheme="minorHAnsi"/>
              </w:rPr>
              <w:t xml:space="preserve"> </w:t>
            </w:r>
          </w:p>
        </w:tc>
        <w:tc>
          <w:tcPr>
            <w:tcW w:w="2858" w:type="dxa"/>
            <w:tcMar>
              <w:top w:w="28" w:type="dxa"/>
              <w:left w:w="28" w:type="dxa"/>
              <w:bottom w:w="28" w:type="dxa"/>
              <w:right w:w="28" w:type="dxa"/>
            </w:tcMar>
          </w:tcPr>
          <w:p w:rsidR="5D72E050" w:rsidP="5D72E050" w:rsidRDefault="5D72E050" w14:paraId="0013F128" w14:textId="59FF7395">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6262DFF5" w14:textId="511C3089">
            <w:pPr>
              <w:spacing w:after="0"/>
              <w:rPr>
                <w:rFonts w:asciiTheme="minorHAnsi" w:hAnsiTheme="minorHAnsi"/>
              </w:rPr>
            </w:pPr>
            <w:r w:rsidRPr="00853BD6">
              <w:rPr>
                <w:rFonts w:asciiTheme="minorHAnsi" w:hAnsiTheme="minorHAnsi"/>
              </w:rPr>
              <w:t>fdtmwhen</w:t>
            </w:r>
          </w:p>
        </w:tc>
        <w:tc>
          <w:tcPr>
            <w:tcW w:w="2062" w:type="dxa"/>
            <w:tcMar>
              <w:top w:w="28" w:type="dxa"/>
              <w:left w:w="28" w:type="dxa"/>
              <w:bottom w:w="28" w:type="dxa"/>
              <w:right w:w="28" w:type="dxa"/>
            </w:tcMar>
          </w:tcPr>
          <w:p w:rsidRPr="00A74BAE" w:rsidR="001505FA" w:rsidP="009A33BB" w:rsidRDefault="001505FA" w14:paraId="03A4E173" w14:textId="5066729E">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5F15284E" w14:textId="6B779190">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6A4CDABF" w14:textId="77777777">
        <w:tc>
          <w:tcPr>
            <w:tcW w:w="2468" w:type="dxa"/>
            <w:tcMar>
              <w:top w:w="28" w:type="dxa"/>
              <w:left w:w="28" w:type="dxa"/>
              <w:bottom w:w="28" w:type="dxa"/>
              <w:right w:w="28" w:type="dxa"/>
            </w:tcMar>
          </w:tcPr>
          <w:p w:rsidRPr="00EA2EEF" w:rsidR="001505FA" w:rsidP="009A33BB" w:rsidRDefault="001505FA" w14:paraId="52F3BDFD" w14:textId="48A12F03">
            <w:pPr>
              <w:spacing w:after="0"/>
              <w:rPr>
                <w:rFonts w:asciiTheme="minorHAnsi" w:hAnsiTheme="minorHAnsi" w:cstheme="minorHAnsi"/>
              </w:rPr>
            </w:pPr>
            <w:r w:rsidRPr="00EA2EEF">
              <w:rPr>
                <w:rFonts w:asciiTheme="minorHAnsi" w:hAnsiTheme="minorHAnsi" w:cstheme="minorHAnsi"/>
              </w:rPr>
              <w:t>ref_lancustomertype</w:t>
            </w:r>
          </w:p>
        </w:tc>
        <w:tc>
          <w:tcPr>
            <w:tcW w:w="3458" w:type="dxa"/>
            <w:tcMar>
              <w:top w:w="28" w:type="dxa"/>
              <w:left w:w="28" w:type="dxa"/>
              <w:bottom w:w="28" w:type="dxa"/>
              <w:right w:w="28" w:type="dxa"/>
            </w:tcMar>
          </w:tcPr>
          <w:p w:rsidRPr="00DF615E" w:rsidR="001505FA" w:rsidP="009A33BB" w:rsidRDefault="001505FA" w14:paraId="6BCC6EC5" w14:textId="22CABE09">
            <w:pPr>
              <w:spacing w:after="0"/>
              <w:rPr>
                <w:rFonts w:asciiTheme="minorHAnsi" w:hAnsiTheme="minorHAnsi" w:cstheme="minorHAnsi"/>
              </w:rPr>
            </w:pPr>
            <w:r w:rsidRPr="00DF615E">
              <w:rPr>
                <w:rFonts w:asciiTheme="minorHAnsi" w:hAnsiTheme="minorHAnsi" w:cstheme="minorHAnsi"/>
              </w:rPr>
              <w:t>fstrLanguage = ‘ENG’</w:t>
            </w:r>
          </w:p>
        </w:tc>
        <w:tc>
          <w:tcPr>
            <w:tcW w:w="2858" w:type="dxa"/>
            <w:tcMar>
              <w:top w:w="28" w:type="dxa"/>
              <w:left w:w="28" w:type="dxa"/>
              <w:bottom w:w="28" w:type="dxa"/>
              <w:right w:w="28" w:type="dxa"/>
            </w:tcMar>
          </w:tcPr>
          <w:p w:rsidR="5D72E050" w:rsidP="5D72E050" w:rsidRDefault="5D72E050" w14:paraId="3E89F398" w14:textId="5D542C9E">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78020A12" w14:textId="2C53E331">
            <w:pPr>
              <w:spacing w:after="0"/>
              <w:rPr>
                <w:rFonts w:asciiTheme="minorHAnsi" w:hAnsiTheme="minorHAnsi"/>
              </w:rPr>
            </w:pPr>
            <w:r w:rsidRPr="00853BD6">
              <w:rPr>
                <w:rFonts w:asciiTheme="minorHAnsi" w:hAnsiTheme="minorHAnsi"/>
              </w:rPr>
              <w:t>record_effective_timestamp</w:t>
            </w:r>
          </w:p>
        </w:tc>
        <w:tc>
          <w:tcPr>
            <w:tcW w:w="2062" w:type="dxa"/>
            <w:tcMar>
              <w:top w:w="28" w:type="dxa"/>
              <w:left w:w="28" w:type="dxa"/>
              <w:bottom w:w="28" w:type="dxa"/>
              <w:right w:w="28" w:type="dxa"/>
            </w:tcMar>
          </w:tcPr>
          <w:p w:rsidRPr="00A74BAE" w:rsidR="001505FA" w:rsidP="009A33BB" w:rsidRDefault="001505FA" w14:paraId="5781BEE1" w14:textId="34F89795">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1CC26FEF" w14:textId="725C4751">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543303D5" w14:textId="77777777">
        <w:tc>
          <w:tcPr>
            <w:tcW w:w="2468" w:type="dxa"/>
            <w:tcMar>
              <w:top w:w="28" w:type="dxa"/>
              <w:left w:w="28" w:type="dxa"/>
              <w:bottom w:w="28" w:type="dxa"/>
              <w:right w:w="28" w:type="dxa"/>
            </w:tcMar>
          </w:tcPr>
          <w:p w:rsidRPr="00EA2EEF" w:rsidR="001505FA" w:rsidP="009A33BB" w:rsidRDefault="001505FA" w14:paraId="6A88ED5E" w14:textId="19DECBB2">
            <w:pPr>
              <w:spacing w:after="0"/>
              <w:rPr>
                <w:rFonts w:asciiTheme="minorHAnsi" w:hAnsiTheme="minorHAnsi" w:cstheme="minorHAnsi"/>
              </w:rPr>
            </w:pPr>
            <w:r w:rsidRPr="00EA2EEF">
              <w:rPr>
                <w:rFonts w:asciiTheme="minorHAnsi" w:hAnsiTheme="minorHAnsi" w:cstheme="minorHAnsi"/>
              </w:rPr>
              <w:t>ref_lancustomerlevel</w:t>
            </w:r>
          </w:p>
        </w:tc>
        <w:tc>
          <w:tcPr>
            <w:tcW w:w="3458" w:type="dxa"/>
            <w:tcMar>
              <w:top w:w="28" w:type="dxa"/>
              <w:left w:w="28" w:type="dxa"/>
              <w:bottom w:w="28" w:type="dxa"/>
              <w:right w:w="28" w:type="dxa"/>
            </w:tcMar>
          </w:tcPr>
          <w:p w:rsidRPr="00DF615E" w:rsidR="001505FA" w:rsidP="009A33BB" w:rsidRDefault="001505FA" w14:paraId="220728FC" w14:textId="56E9209B">
            <w:pPr>
              <w:spacing w:after="0"/>
              <w:rPr>
                <w:rFonts w:asciiTheme="minorHAnsi" w:hAnsiTheme="minorHAnsi" w:cstheme="minorHAnsi"/>
              </w:rPr>
            </w:pPr>
            <w:r w:rsidRPr="00DF615E">
              <w:rPr>
                <w:rFonts w:asciiTheme="minorHAnsi" w:hAnsiTheme="minorHAnsi" w:cstheme="minorHAnsi"/>
              </w:rPr>
              <w:t>fstrLanguage = ‘ENG’</w:t>
            </w:r>
          </w:p>
        </w:tc>
        <w:tc>
          <w:tcPr>
            <w:tcW w:w="2858" w:type="dxa"/>
            <w:tcMar>
              <w:top w:w="28" w:type="dxa"/>
              <w:left w:w="28" w:type="dxa"/>
              <w:bottom w:w="28" w:type="dxa"/>
              <w:right w:w="28" w:type="dxa"/>
            </w:tcMar>
          </w:tcPr>
          <w:p w:rsidR="5D72E050" w:rsidP="5D72E050" w:rsidRDefault="5D72E050" w14:paraId="3FDEAC17" w14:textId="6E78C7FF">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7067C3F7" w14:textId="6E321799">
            <w:pPr>
              <w:spacing w:after="0"/>
              <w:rPr>
                <w:rFonts w:asciiTheme="minorHAnsi" w:hAnsiTheme="minorHAnsi"/>
              </w:rPr>
            </w:pPr>
            <w:r w:rsidRPr="00853BD6">
              <w:rPr>
                <w:rFonts w:asciiTheme="minorHAnsi" w:hAnsiTheme="minorHAnsi"/>
              </w:rPr>
              <w:t>record_effective_timestamp</w:t>
            </w:r>
          </w:p>
        </w:tc>
        <w:tc>
          <w:tcPr>
            <w:tcW w:w="2062" w:type="dxa"/>
            <w:tcMar>
              <w:top w:w="28" w:type="dxa"/>
              <w:left w:w="28" w:type="dxa"/>
              <w:bottom w:w="28" w:type="dxa"/>
              <w:right w:w="28" w:type="dxa"/>
            </w:tcMar>
          </w:tcPr>
          <w:p w:rsidRPr="00A74BAE" w:rsidR="001505FA" w:rsidP="009A33BB" w:rsidRDefault="001505FA" w14:paraId="6053565B" w14:textId="7542DB6E">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07BC0C5D" w14:textId="2529ABD8">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360057DB" w14:textId="77777777">
        <w:tc>
          <w:tcPr>
            <w:tcW w:w="2468" w:type="dxa"/>
            <w:tcMar>
              <w:top w:w="28" w:type="dxa"/>
              <w:left w:w="28" w:type="dxa"/>
              <w:bottom w:w="28" w:type="dxa"/>
              <w:right w:w="28" w:type="dxa"/>
            </w:tcMar>
          </w:tcPr>
          <w:p w:rsidRPr="00EA2EEF" w:rsidR="001505FA" w:rsidP="009A33BB" w:rsidRDefault="001505FA" w14:paraId="1AD4FDCB" w14:textId="514890D6">
            <w:pPr>
              <w:spacing w:after="0"/>
              <w:rPr>
                <w:rFonts w:asciiTheme="minorHAnsi" w:hAnsiTheme="minorHAnsi" w:cstheme="minorHAnsi"/>
              </w:rPr>
            </w:pPr>
            <w:r w:rsidRPr="00EA2EEF">
              <w:rPr>
                <w:rFonts w:asciiTheme="minorHAnsi" w:hAnsiTheme="minorHAnsi" w:cstheme="minorHAnsi"/>
              </w:rPr>
              <w:t>ref_lancustomersubtype</w:t>
            </w:r>
          </w:p>
        </w:tc>
        <w:tc>
          <w:tcPr>
            <w:tcW w:w="3458" w:type="dxa"/>
            <w:tcMar>
              <w:top w:w="28" w:type="dxa"/>
              <w:left w:w="28" w:type="dxa"/>
              <w:bottom w:w="28" w:type="dxa"/>
              <w:right w:w="28" w:type="dxa"/>
            </w:tcMar>
          </w:tcPr>
          <w:p w:rsidRPr="00DF615E" w:rsidR="001505FA" w:rsidP="009A33BB" w:rsidRDefault="001505FA" w14:paraId="781922E5" w14:textId="4894C322">
            <w:pPr>
              <w:spacing w:after="0"/>
              <w:rPr>
                <w:rFonts w:asciiTheme="minorHAnsi" w:hAnsiTheme="minorHAnsi" w:cstheme="minorHAnsi"/>
              </w:rPr>
            </w:pPr>
            <w:r w:rsidRPr="00DF615E">
              <w:rPr>
                <w:rFonts w:asciiTheme="minorHAnsi" w:hAnsiTheme="minorHAnsi" w:cstheme="minorHAnsi"/>
              </w:rPr>
              <w:t>fstrLanguage = ‘ENG’</w:t>
            </w:r>
          </w:p>
        </w:tc>
        <w:tc>
          <w:tcPr>
            <w:tcW w:w="2858" w:type="dxa"/>
            <w:tcMar>
              <w:top w:w="28" w:type="dxa"/>
              <w:left w:w="28" w:type="dxa"/>
              <w:bottom w:w="28" w:type="dxa"/>
              <w:right w:w="28" w:type="dxa"/>
            </w:tcMar>
          </w:tcPr>
          <w:p w:rsidR="5D72E050" w:rsidP="5D72E050" w:rsidRDefault="5D72E050" w14:paraId="6A4C094E" w14:textId="4F4E160D">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489F8E93" w14:textId="51BC6975">
            <w:pPr>
              <w:spacing w:after="0"/>
              <w:rPr>
                <w:rFonts w:asciiTheme="minorHAnsi" w:hAnsiTheme="minorHAnsi"/>
              </w:rPr>
            </w:pPr>
            <w:r w:rsidRPr="00853BD6">
              <w:rPr>
                <w:rFonts w:asciiTheme="minorHAnsi" w:hAnsiTheme="minorHAnsi"/>
              </w:rPr>
              <w:t>record_effective_timestamp</w:t>
            </w:r>
          </w:p>
        </w:tc>
        <w:tc>
          <w:tcPr>
            <w:tcW w:w="2062" w:type="dxa"/>
            <w:tcMar>
              <w:top w:w="28" w:type="dxa"/>
              <w:left w:w="28" w:type="dxa"/>
              <w:bottom w:w="28" w:type="dxa"/>
              <w:right w:w="28" w:type="dxa"/>
            </w:tcMar>
          </w:tcPr>
          <w:p w:rsidRPr="00A74BAE" w:rsidR="001505FA" w:rsidP="009A33BB" w:rsidRDefault="001505FA" w14:paraId="0A153E72" w14:textId="2555D37D">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775C9656" w14:textId="6800EB4B">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35ADE7C0" w14:textId="77777777">
        <w:tc>
          <w:tcPr>
            <w:tcW w:w="2468" w:type="dxa"/>
            <w:tcMar>
              <w:top w:w="28" w:type="dxa"/>
              <w:left w:w="28" w:type="dxa"/>
              <w:bottom w:w="28" w:type="dxa"/>
              <w:right w:w="28" w:type="dxa"/>
            </w:tcMar>
          </w:tcPr>
          <w:p w:rsidRPr="00EA2EEF" w:rsidR="001505FA" w:rsidP="009A33BB" w:rsidRDefault="001505FA" w14:paraId="4982A073" w14:textId="01D55554">
            <w:pPr>
              <w:spacing w:after="0"/>
              <w:rPr>
                <w:rFonts w:asciiTheme="minorHAnsi" w:hAnsiTheme="minorHAnsi" w:cstheme="minorHAnsi"/>
              </w:rPr>
            </w:pPr>
            <w:r>
              <w:rPr>
                <w:rFonts w:asciiTheme="minorHAnsi" w:hAnsiTheme="minorHAnsi" w:cstheme="minorHAnsi"/>
              </w:rPr>
              <w:t>ref_lanindicator</w:t>
            </w:r>
          </w:p>
        </w:tc>
        <w:tc>
          <w:tcPr>
            <w:tcW w:w="3458" w:type="dxa"/>
            <w:tcMar>
              <w:top w:w="28" w:type="dxa"/>
              <w:left w:w="28" w:type="dxa"/>
              <w:bottom w:w="28" w:type="dxa"/>
              <w:right w:w="28" w:type="dxa"/>
            </w:tcMar>
          </w:tcPr>
          <w:p w:rsidRPr="00DF615E" w:rsidR="001505FA" w:rsidP="009A33BB" w:rsidRDefault="001505FA" w14:paraId="33523671" w14:textId="0C5FC7A5">
            <w:pPr>
              <w:spacing w:after="0"/>
              <w:rPr>
                <w:rFonts w:asciiTheme="minorHAnsi" w:hAnsiTheme="minorHAnsi" w:cstheme="minorHAnsi"/>
              </w:rPr>
            </w:pPr>
            <w:r w:rsidRPr="00DF615E">
              <w:rPr>
                <w:rFonts w:asciiTheme="minorHAnsi" w:hAnsiTheme="minorHAnsi" w:cstheme="minorHAnsi"/>
              </w:rPr>
              <w:t>fstrLanguage = ‘ENG’</w:t>
            </w:r>
          </w:p>
        </w:tc>
        <w:tc>
          <w:tcPr>
            <w:tcW w:w="2858" w:type="dxa"/>
            <w:tcMar>
              <w:top w:w="28" w:type="dxa"/>
              <w:left w:w="28" w:type="dxa"/>
              <w:bottom w:w="28" w:type="dxa"/>
              <w:right w:w="28" w:type="dxa"/>
            </w:tcMar>
          </w:tcPr>
          <w:p w:rsidR="5D72E050" w:rsidP="5D72E050" w:rsidRDefault="5D72E050" w14:paraId="05CD2C1C" w14:textId="1BAC76B3">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26DED8BA" w14:textId="284FD802">
            <w:pPr>
              <w:spacing w:after="0"/>
              <w:rPr>
                <w:rFonts w:asciiTheme="minorHAnsi" w:hAnsiTheme="minorHAnsi"/>
              </w:rPr>
            </w:pPr>
            <w:r w:rsidRPr="00853BD6">
              <w:rPr>
                <w:rFonts w:asciiTheme="minorHAnsi" w:hAnsiTheme="minorHAnsi"/>
              </w:rPr>
              <w:t>record_effective_timestamp</w:t>
            </w:r>
          </w:p>
        </w:tc>
        <w:tc>
          <w:tcPr>
            <w:tcW w:w="2062" w:type="dxa"/>
            <w:tcMar>
              <w:top w:w="28" w:type="dxa"/>
              <w:left w:w="28" w:type="dxa"/>
              <w:bottom w:w="28" w:type="dxa"/>
              <w:right w:w="28" w:type="dxa"/>
            </w:tcMar>
          </w:tcPr>
          <w:p w:rsidRPr="00A74BAE" w:rsidR="001505FA" w:rsidP="009A33BB" w:rsidRDefault="001505FA" w14:paraId="6C83FD50" w14:textId="3EA96280">
            <w:pPr>
              <w:spacing w:after="0"/>
              <w:rPr>
                <w:rFonts w:asciiTheme="minorHAnsi" w:hAnsiTheme="minorHAnsi" w:cstheme="minorHAnsi"/>
              </w:rPr>
            </w:pPr>
          </w:p>
        </w:tc>
        <w:tc>
          <w:tcPr>
            <w:tcW w:w="1247" w:type="dxa"/>
            <w:tcMar>
              <w:top w:w="28" w:type="dxa"/>
              <w:left w:w="28" w:type="dxa"/>
              <w:bottom w:w="28" w:type="dxa"/>
              <w:right w:w="28" w:type="dxa"/>
            </w:tcMar>
          </w:tcPr>
          <w:p w:rsidRPr="00B24964" w:rsidR="001505FA" w:rsidP="009A33BB" w:rsidRDefault="001505FA" w14:paraId="4E2D29EA" w14:textId="31CDB608">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2FC45091" w14:textId="77777777">
        <w:tc>
          <w:tcPr>
            <w:tcW w:w="2468" w:type="dxa"/>
            <w:tcMar>
              <w:top w:w="28" w:type="dxa"/>
              <w:left w:w="28" w:type="dxa"/>
              <w:bottom w:w="28" w:type="dxa"/>
              <w:right w:w="28" w:type="dxa"/>
            </w:tcMar>
          </w:tcPr>
          <w:p w:rsidRPr="00EA2EEF" w:rsidR="001505FA" w:rsidP="009A33BB" w:rsidRDefault="001505FA" w14:paraId="67E97067" w14:textId="0BE7C74F">
            <w:pPr>
              <w:spacing w:after="0"/>
              <w:rPr>
                <w:rFonts w:asciiTheme="minorHAnsi" w:hAnsiTheme="minorHAnsi" w:cstheme="minorHAnsi"/>
              </w:rPr>
            </w:pPr>
            <w:r w:rsidRPr="00EA2EEF">
              <w:rPr>
                <w:rFonts w:asciiTheme="minorHAnsi" w:hAnsiTheme="minorHAnsi" w:cstheme="minorHAnsi"/>
              </w:rPr>
              <w:t>ref_lannz_customerclass</w:t>
            </w:r>
          </w:p>
        </w:tc>
        <w:tc>
          <w:tcPr>
            <w:tcW w:w="3458" w:type="dxa"/>
            <w:tcMar>
              <w:top w:w="28" w:type="dxa"/>
              <w:left w:w="28" w:type="dxa"/>
              <w:bottom w:w="28" w:type="dxa"/>
              <w:right w:w="28" w:type="dxa"/>
            </w:tcMar>
          </w:tcPr>
          <w:p w:rsidRPr="00DF615E" w:rsidR="001505FA" w:rsidP="009A33BB" w:rsidRDefault="001505FA" w14:paraId="018A0FF7" w14:textId="0E0ECD9D">
            <w:pPr>
              <w:spacing w:after="0"/>
              <w:rPr>
                <w:rFonts w:asciiTheme="minorHAnsi" w:hAnsiTheme="minorHAnsi" w:cstheme="minorHAnsi"/>
              </w:rPr>
            </w:pPr>
            <w:r w:rsidRPr="00DF615E">
              <w:rPr>
                <w:rFonts w:asciiTheme="minorHAnsi" w:hAnsiTheme="minorHAnsi" w:cstheme="minorHAnsi"/>
              </w:rPr>
              <w:t>fstrLanguage = ‘ENG’</w:t>
            </w:r>
          </w:p>
        </w:tc>
        <w:tc>
          <w:tcPr>
            <w:tcW w:w="2858" w:type="dxa"/>
            <w:tcMar>
              <w:top w:w="28" w:type="dxa"/>
              <w:left w:w="28" w:type="dxa"/>
              <w:bottom w:w="28" w:type="dxa"/>
              <w:right w:w="28" w:type="dxa"/>
            </w:tcMar>
          </w:tcPr>
          <w:p w:rsidR="5D72E050" w:rsidP="5D72E050" w:rsidRDefault="5D72E050" w14:paraId="658AB687" w14:textId="5252C914">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2CAC4713" w14:textId="2448A13F">
            <w:pPr>
              <w:spacing w:after="0"/>
              <w:rPr>
                <w:rFonts w:asciiTheme="minorHAnsi" w:hAnsiTheme="minorHAnsi"/>
              </w:rPr>
            </w:pPr>
            <w:r w:rsidRPr="00853BD6">
              <w:rPr>
                <w:rFonts w:asciiTheme="minorHAnsi" w:hAnsiTheme="minorHAnsi"/>
              </w:rPr>
              <w:t>record_effective_timestamp</w:t>
            </w:r>
          </w:p>
        </w:tc>
        <w:tc>
          <w:tcPr>
            <w:tcW w:w="2062" w:type="dxa"/>
            <w:tcMar>
              <w:top w:w="28" w:type="dxa"/>
              <w:left w:w="28" w:type="dxa"/>
              <w:bottom w:w="28" w:type="dxa"/>
              <w:right w:w="28" w:type="dxa"/>
            </w:tcMar>
          </w:tcPr>
          <w:p w:rsidRPr="00A74BAE" w:rsidR="001505FA" w:rsidP="009A33BB" w:rsidRDefault="001505FA" w14:paraId="0E394CE5" w14:textId="16CE8390">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28932377" w14:textId="187B8BBB">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3B733B18" w14:textId="77777777">
        <w:tc>
          <w:tcPr>
            <w:tcW w:w="2468" w:type="dxa"/>
            <w:tcMar>
              <w:top w:w="28" w:type="dxa"/>
              <w:left w:w="28" w:type="dxa"/>
              <w:bottom w:w="28" w:type="dxa"/>
              <w:right w:w="28" w:type="dxa"/>
            </w:tcMar>
          </w:tcPr>
          <w:p w:rsidRPr="00EA2EEF" w:rsidR="001505FA" w:rsidP="009A33BB" w:rsidRDefault="001505FA" w14:paraId="56ABF464" w14:textId="682307CC">
            <w:pPr>
              <w:spacing w:after="0"/>
              <w:rPr>
                <w:rFonts w:asciiTheme="minorHAnsi" w:hAnsiTheme="minorHAnsi"/>
              </w:rPr>
            </w:pPr>
            <w:r w:rsidRPr="0F6684BB">
              <w:rPr>
                <w:rFonts w:asciiTheme="minorHAnsi" w:hAnsiTheme="minorHAnsi"/>
              </w:rPr>
              <w:t>ref_lannz_customersegments</w:t>
            </w:r>
          </w:p>
        </w:tc>
        <w:tc>
          <w:tcPr>
            <w:tcW w:w="3458" w:type="dxa"/>
            <w:tcMar>
              <w:top w:w="28" w:type="dxa"/>
              <w:left w:w="28" w:type="dxa"/>
              <w:bottom w:w="28" w:type="dxa"/>
              <w:right w:w="28" w:type="dxa"/>
            </w:tcMar>
          </w:tcPr>
          <w:p w:rsidRPr="00DF615E" w:rsidR="001505FA" w:rsidP="009A33BB" w:rsidRDefault="001505FA" w14:paraId="1DCB8423" w14:textId="68F2C6D7">
            <w:pPr>
              <w:spacing w:after="0"/>
              <w:rPr>
                <w:rFonts w:asciiTheme="minorHAnsi" w:hAnsiTheme="minorHAnsi" w:cstheme="minorHAnsi"/>
              </w:rPr>
            </w:pPr>
            <w:r w:rsidRPr="00DF615E">
              <w:rPr>
                <w:rFonts w:asciiTheme="minorHAnsi" w:hAnsiTheme="minorHAnsi" w:cstheme="minorHAnsi"/>
              </w:rPr>
              <w:t>fstrLanguage = ‘ENG’</w:t>
            </w:r>
          </w:p>
        </w:tc>
        <w:tc>
          <w:tcPr>
            <w:tcW w:w="2858" w:type="dxa"/>
            <w:tcMar>
              <w:top w:w="28" w:type="dxa"/>
              <w:left w:w="28" w:type="dxa"/>
              <w:bottom w:w="28" w:type="dxa"/>
              <w:right w:w="28" w:type="dxa"/>
            </w:tcMar>
          </w:tcPr>
          <w:p w:rsidR="5D72E050" w:rsidP="5D72E050" w:rsidRDefault="5D72E050" w14:paraId="3CDB1B8F" w14:textId="51713589">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4187F156" w14:textId="3C8D99E2">
            <w:pPr>
              <w:spacing w:after="0"/>
              <w:rPr>
                <w:rFonts w:asciiTheme="minorHAnsi" w:hAnsiTheme="minorHAnsi"/>
              </w:rPr>
            </w:pPr>
            <w:r w:rsidRPr="00853BD6">
              <w:rPr>
                <w:rFonts w:asciiTheme="minorHAnsi" w:hAnsiTheme="minorHAnsi"/>
              </w:rPr>
              <w:t>record_effective_timestamp</w:t>
            </w:r>
          </w:p>
        </w:tc>
        <w:tc>
          <w:tcPr>
            <w:tcW w:w="2062" w:type="dxa"/>
            <w:tcMar>
              <w:top w:w="28" w:type="dxa"/>
              <w:left w:w="28" w:type="dxa"/>
              <w:bottom w:w="28" w:type="dxa"/>
              <w:right w:w="28" w:type="dxa"/>
            </w:tcMar>
          </w:tcPr>
          <w:p w:rsidRPr="00A74BAE" w:rsidR="001505FA" w:rsidP="009A33BB" w:rsidRDefault="001505FA" w14:paraId="427A1836" w14:textId="2A946215">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2398E418" w14:textId="401DA1B5">
            <w:pPr>
              <w:spacing w:after="0"/>
              <w:rPr>
                <w:rFonts w:asciiTheme="minorHAnsi" w:hAnsiTheme="minorHAnsi" w:cstheme="minorHAnsi"/>
              </w:rPr>
            </w:pPr>
            <w:r w:rsidRPr="00A74BAE">
              <w:rPr>
                <w:rFonts w:asciiTheme="minorHAnsi" w:hAnsiTheme="minorHAnsi" w:cstheme="minorHAnsi"/>
              </w:rPr>
              <w:t>See note 2</w:t>
            </w:r>
          </w:p>
        </w:tc>
      </w:tr>
      <w:tr w:rsidR="001505FA" w:rsidTr="74720F4F" w14:paraId="063276BF" w14:textId="77777777">
        <w:tc>
          <w:tcPr>
            <w:tcW w:w="2468" w:type="dxa"/>
            <w:tcMar>
              <w:top w:w="28" w:type="dxa"/>
              <w:left w:w="28" w:type="dxa"/>
              <w:bottom w:w="28" w:type="dxa"/>
              <w:right w:w="28" w:type="dxa"/>
            </w:tcMar>
          </w:tcPr>
          <w:p w:rsidRPr="00EA2EEF" w:rsidR="001505FA" w:rsidP="009A33BB" w:rsidRDefault="001505FA" w14:paraId="56530173" w14:textId="3810B9C7">
            <w:pPr>
              <w:spacing w:after="0"/>
              <w:rPr>
                <w:rFonts w:asciiTheme="minorHAnsi" w:hAnsiTheme="minorHAnsi" w:cstheme="minorHAnsi"/>
              </w:rPr>
            </w:pPr>
            <w:r w:rsidRPr="00EA2EEF">
              <w:rPr>
                <w:rFonts w:asciiTheme="minorHAnsi" w:hAnsiTheme="minorHAnsi" w:cstheme="minorHAnsi"/>
              </w:rPr>
              <w:t>ref_lanofficelocation</w:t>
            </w:r>
          </w:p>
        </w:tc>
        <w:tc>
          <w:tcPr>
            <w:tcW w:w="3458" w:type="dxa"/>
            <w:tcMar>
              <w:top w:w="28" w:type="dxa"/>
              <w:left w:w="28" w:type="dxa"/>
              <w:bottom w:w="28" w:type="dxa"/>
              <w:right w:w="28" w:type="dxa"/>
            </w:tcMar>
          </w:tcPr>
          <w:p w:rsidRPr="00DF615E" w:rsidR="001505FA" w:rsidP="009A33BB" w:rsidRDefault="001505FA" w14:paraId="496B741D" w14:textId="44C318E5">
            <w:pPr>
              <w:spacing w:after="0"/>
              <w:rPr>
                <w:rFonts w:asciiTheme="minorHAnsi" w:hAnsiTheme="minorHAnsi" w:cstheme="minorHAnsi"/>
              </w:rPr>
            </w:pPr>
            <w:r w:rsidRPr="00DF615E">
              <w:rPr>
                <w:rFonts w:asciiTheme="minorHAnsi" w:hAnsiTheme="minorHAnsi" w:cstheme="minorHAnsi"/>
              </w:rPr>
              <w:t>fstrLanguage = ‘ENG’</w:t>
            </w:r>
          </w:p>
        </w:tc>
        <w:tc>
          <w:tcPr>
            <w:tcW w:w="2858" w:type="dxa"/>
            <w:tcMar>
              <w:top w:w="28" w:type="dxa"/>
              <w:left w:w="28" w:type="dxa"/>
              <w:bottom w:w="28" w:type="dxa"/>
              <w:right w:w="28" w:type="dxa"/>
            </w:tcMar>
          </w:tcPr>
          <w:p w:rsidR="5D72E050" w:rsidP="5D72E050" w:rsidRDefault="5D72E050" w14:paraId="57A081B8" w14:textId="5A4F02AE">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779B9757" w14:textId="7CF51040">
            <w:pPr>
              <w:spacing w:after="0"/>
              <w:rPr>
                <w:rFonts w:asciiTheme="minorHAnsi" w:hAnsiTheme="minorHAnsi"/>
              </w:rPr>
            </w:pPr>
            <w:r w:rsidRPr="00853BD6">
              <w:rPr>
                <w:rFonts w:asciiTheme="minorHAnsi" w:hAnsiTheme="minorHAnsi"/>
              </w:rPr>
              <w:t>record_effective_timestamp</w:t>
            </w:r>
          </w:p>
        </w:tc>
        <w:tc>
          <w:tcPr>
            <w:tcW w:w="2062" w:type="dxa"/>
            <w:tcMar>
              <w:top w:w="28" w:type="dxa"/>
              <w:left w:w="28" w:type="dxa"/>
              <w:bottom w:w="28" w:type="dxa"/>
              <w:right w:w="28" w:type="dxa"/>
            </w:tcMar>
          </w:tcPr>
          <w:p w:rsidRPr="00AB35FF" w:rsidR="001505FA" w:rsidP="009A33BB" w:rsidRDefault="001505FA" w14:paraId="45C644BF" w14:textId="679AEE29">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3A52667C" w14:textId="7E32B77A">
            <w:pPr>
              <w:spacing w:after="0"/>
              <w:rPr>
                <w:rFonts w:asciiTheme="minorHAnsi" w:hAnsiTheme="minorHAnsi" w:cstheme="minorHAnsi"/>
              </w:rPr>
            </w:pPr>
            <w:r w:rsidRPr="00AB35FF">
              <w:rPr>
                <w:rFonts w:asciiTheme="minorHAnsi" w:hAnsiTheme="minorHAnsi" w:cstheme="minorHAnsi"/>
              </w:rPr>
              <w:t>See note 2</w:t>
            </w:r>
          </w:p>
        </w:tc>
      </w:tr>
      <w:tr w:rsidR="001505FA" w:rsidTr="74720F4F" w14:paraId="2534D58C" w14:textId="77777777">
        <w:tc>
          <w:tcPr>
            <w:tcW w:w="2468" w:type="dxa"/>
            <w:tcMar>
              <w:top w:w="28" w:type="dxa"/>
              <w:left w:w="28" w:type="dxa"/>
              <w:bottom w:w="28" w:type="dxa"/>
              <w:right w:w="28" w:type="dxa"/>
            </w:tcMar>
          </w:tcPr>
          <w:p w:rsidRPr="00EA2EEF" w:rsidR="001505FA" w:rsidP="009A33BB" w:rsidRDefault="001505FA" w14:paraId="2DAD626E" w14:textId="2A111E5F">
            <w:pPr>
              <w:spacing w:after="0"/>
              <w:rPr>
                <w:rFonts w:asciiTheme="minorHAnsi" w:hAnsiTheme="minorHAnsi" w:cstheme="minorHAnsi"/>
              </w:rPr>
            </w:pPr>
            <w:r w:rsidRPr="00EA2EEF">
              <w:rPr>
                <w:rFonts w:asciiTheme="minorHAnsi" w:hAnsiTheme="minorHAnsi" w:cstheme="minorHAnsi"/>
              </w:rPr>
              <w:t>local_start_bankruptcy</w:t>
            </w:r>
          </w:p>
        </w:tc>
        <w:tc>
          <w:tcPr>
            <w:tcW w:w="3458" w:type="dxa"/>
            <w:tcMar>
              <w:top w:w="28" w:type="dxa"/>
              <w:left w:w="28" w:type="dxa"/>
              <w:bottom w:w="28" w:type="dxa"/>
              <w:right w:w="28" w:type="dxa"/>
            </w:tcMar>
          </w:tcPr>
          <w:p w:rsidRPr="000348AB" w:rsidR="001505FA" w:rsidP="009A33BB" w:rsidRDefault="001505FA" w14:paraId="6FA5F019" w14:textId="6B0AE978">
            <w:pPr>
              <w:spacing w:after="0"/>
              <w:rPr>
                <w:rFonts w:asciiTheme="minorHAnsi" w:hAnsiTheme="minorHAnsi" w:cstheme="minorHAnsi"/>
              </w:rPr>
            </w:pPr>
          </w:p>
        </w:tc>
        <w:tc>
          <w:tcPr>
            <w:tcW w:w="2858" w:type="dxa"/>
            <w:tcMar>
              <w:top w:w="28" w:type="dxa"/>
              <w:left w:w="28" w:type="dxa"/>
              <w:bottom w:w="28" w:type="dxa"/>
              <w:right w:w="28" w:type="dxa"/>
            </w:tcMar>
          </w:tcPr>
          <w:p w:rsidR="5D72E050" w:rsidP="5D72E050" w:rsidRDefault="5D72E050" w14:paraId="3A00BB00" w14:textId="419FECC8">
            <w:pPr>
              <w:rPr>
                <w:rFonts w:asciiTheme="minorHAnsi" w:hAnsiTheme="minorHAnsi"/>
              </w:rPr>
            </w:pPr>
          </w:p>
        </w:tc>
        <w:tc>
          <w:tcPr>
            <w:tcW w:w="2376" w:type="dxa"/>
            <w:tcMar>
              <w:top w:w="28" w:type="dxa"/>
              <w:left w:w="28" w:type="dxa"/>
              <w:bottom w:w="28" w:type="dxa"/>
              <w:right w:w="28" w:type="dxa"/>
            </w:tcMar>
          </w:tcPr>
          <w:p w:rsidRPr="00853BD6" w:rsidR="001505FA" w:rsidP="009A33BB" w:rsidRDefault="001505FA" w14:paraId="692D57E2" w14:textId="6127D789">
            <w:pPr>
              <w:spacing w:after="0"/>
              <w:rPr>
                <w:rFonts w:asciiTheme="minorHAnsi" w:hAnsiTheme="minorHAnsi"/>
              </w:rPr>
            </w:pPr>
          </w:p>
        </w:tc>
        <w:tc>
          <w:tcPr>
            <w:tcW w:w="2062" w:type="dxa"/>
            <w:tcMar>
              <w:top w:w="28" w:type="dxa"/>
              <w:left w:w="28" w:type="dxa"/>
              <w:bottom w:w="28" w:type="dxa"/>
              <w:right w:w="28" w:type="dxa"/>
            </w:tcMar>
          </w:tcPr>
          <w:p w:rsidRPr="00AB35FF" w:rsidR="001505FA" w:rsidP="009A33BB" w:rsidRDefault="001505FA" w14:paraId="0C9ACC73" w14:textId="1420284B">
            <w:pPr>
              <w:spacing w:after="0"/>
              <w:rPr>
                <w:rFonts w:asciiTheme="minorHAnsi" w:hAnsiTheme="minorHAnsi" w:cstheme="minorHAnsi"/>
              </w:rPr>
            </w:pPr>
          </w:p>
        </w:tc>
        <w:tc>
          <w:tcPr>
            <w:tcW w:w="1247" w:type="dxa"/>
            <w:tcMar>
              <w:top w:w="28" w:type="dxa"/>
              <w:left w:w="28" w:type="dxa"/>
              <w:bottom w:w="28" w:type="dxa"/>
              <w:right w:w="28" w:type="dxa"/>
            </w:tcMar>
          </w:tcPr>
          <w:p w:rsidRPr="000348AB" w:rsidR="001505FA" w:rsidP="009A33BB" w:rsidRDefault="001505FA" w14:paraId="4BF8DCA0" w14:textId="006B4905">
            <w:pPr>
              <w:spacing w:after="0"/>
              <w:rPr>
                <w:rFonts w:asciiTheme="minorHAnsi" w:hAnsiTheme="minorHAnsi" w:cstheme="minorHAnsi"/>
              </w:rPr>
            </w:pPr>
            <w:r w:rsidRPr="00AB35FF">
              <w:rPr>
                <w:rFonts w:asciiTheme="minorHAnsi" w:hAnsiTheme="minorHAnsi" w:cstheme="minorHAnsi"/>
              </w:rPr>
              <w:t>See note 2</w:t>
            </w:r>
          </w:p>
        </w:tc>
      </w:tr>
    </w:tbl>
    <w:p w:rsidRPr="00A931AD" w:rsidR="00271C7A" w:rsidP="00271C7A" w:rsidRDefault="00271C7A" w14:paraId="4C40939C" w14:textId="77777777">
      <w:pPr>
        <w:spacing w:before="120"/>
        <w:rPr>
          <w:b/>
        </w:rPr>
      </w:pPr>
      <w:r w:rsidRPr="00A931AD">
        <w:rPr>
          <w:b/>
        </w:rPr>
        <w:t>Notes:</w:t>
      </w:r>
    </w:p>
    <w:tbl>
      <w:tblPr>
        <w:tblStyle w:val="TableGrid"/>
        <w:tblW w:w="144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6"/>
        <w:gridCol w:w="14033"/>
      </w:tblGrid>
      <w:tr w:rsidRPr="00554886" w:rsidR="00271C7A" w:rsidTr="5D72E050" w14:paraId="109FAD4D" w14:textId="77777777">
        <w:tc>
          <w:tcPr>
            <w:tcW w:w="426" w:type="dxa"/>
            <w:tcMar>
              <w:top w:w="28" w:type="dxa"/>
              <w:left w:w="57" w:type="dxa"/>
              <w:bottom w:w="28" w:type="dxa"/>
              <w:right w:w="57" w:type="dxa"/>
            </w:tcMar>
          </w:tcPr>
          <w:p w:rsidRPr="00554886" w:rsidR="00271C7A" w:rsidP="00843B64" w:rsidRDefault="00271C7A" w14:paraId="646BAB66" w14:textId="77777777">
            <w:pPr>
              <w:spacing w:after="0"/>
              <w:jc w:val="center"/>
              <w:rPr>
                <w:rFonts w:asciiTheme="minorHAnsi" w:hAnsiTheme="minorHAnsi" w:cstheme="minorHAnsi"/>
              </w:rPr>
            </w:pPr>
            <w:r w:rsidRPr="00554886">
              <w:rPr>
                <w:rFonts w:asciiTheme="minorHAnsi" w:hAnsiTheme="minorHAnsi" w:cstheme="minorHAnsi"/>
              </w:rPr>
              <w:t>1</w:t>
            </w:r>
          </w:p>
        </w:tc>
        <w:tc>
          <w:tcPr>
            <w:tcW w:w="14033" w:type="dxa"/>
            <w:tcMar>
              <w:top w:w="28" w:type="dxa"/>
              <w:left w:w="57" w:type="dxa"/>
              <w:bottom w:w="28" w:type="dxa"/>
              <w:right w:w="57" w:type="dxa"/>
            </w:tcMar>
          </w:tcPr>
          <w:p w:rsidRPr="00554886" w:rsidR="00271C7A" w:rsidP="00843B64" w:rsidRDefault="00271C7A" w14:paraId="119B5F32" w14:textId="77777777">
            <w:pPr>
              <w:spacing w:after="0"/>
              <w:rPr>
                <w:rFonts w:asciiTheme="minorHAnsi" w:hAnsiTheme="minorHAnsi" w:cstheme="minorHAnsi"/>
              </w:rPr>
            </w:pPr>
            <w:r w:rsidRPr="00554886">
              <w:rPr>
                <w:rFonts w:asciiTheme="minorHAnsi" w:hAnsiTheme="minorHAnsi" w:cstheme="minorHAnsi"/>
              </w:rPr>
              <w:t xml:space="preserve">This table </w:t>
            </w:r>
            <w:r>
              <w:rPr>
                <w:rFonts w:asciiTheme="minorHAnsi" w:hAnsiTheme="minorHAnsi" w:cstheme="minorHAnsi"/>
              </w:rPr>
              <w:t>only holds the current version</w:t>
            </w:r>
            <w:r w:rsidRPr="00554886">
              <w:rPr>
                <w:rFonts w:asciiTheme="minorHAnsi" w:hAnsiTheme="minorHAnsi" w:cstheme="minorHAnsi"/>
              </w:rPr>
              <w:t xml:space="preserve"> (i.e. flngVer always 0)</w:t>
            </w:r>
          </w:p>
        </w:tc>
      </w:tr>
      <w:tr w:rsidRPr="00554886" w:rsidR="002E54EB" w:rsidTr="5D72E050" w14:paraId="2A7E12DA" w14:textId="77777777">
        <w:tc>
          <w:tcPr>
            <w:tcW w:w="426" w:type="dxa"/>
            <w:tcMar>
              <w:top w:w="28" w:type="dxa"/>
              <w:left w:w="57" w:type="dxa"/>
              <w:bottom w:w="28" w:type="dxa"/>
              <w:right w:w="57" w:type="dxa"/>
            </w:tcMar>
          </w:tcPr>
          <w:p w:rsidRPr="00554886" w:rsidR="002E54EB" w:rsidP="00843B64" w:rsidRDefault="002E54EB" w14:paraId="67EA4418" w14:textId="41A60585">
            <w:pPr>
              <w:spacing w:after="0"/>
              <w:jc w:val="center"/>
              <w:rPr>
                <w:rFonts w:asciiTheme="minorHAnsi" w:hAnsiTheme="minorHAnsi" w:cstheme="minorHAnsi"/>
              </w:rPr>
            </w:pPr>
            <w:r>
              <w:rPr>
                <w:rFonts w:asciiTheme="minorHAnsi" w:hAnsiTheme="minorHAnsi" w:cstheme="minorHAnsi"/>
              </w:rPr>
              <w:t>2</w:t>
            </w:r>
          </w:p>
        </w:tc>
        <w:tc>
          <w:tcPr>
            <w:tcW w:w="14033" w:type="dxa"/>
            <w:tcMar>
              <w:top w:w="28" w:type="dxa"/>
              <w:left w:w="57" w:type="dxa"/>
              <w:bottom w:w="28" w:type="dxa"/>
              <w:right w:w="57" w:type="dxa"/>
            </w:tcMar>
          </w:tcPr>
          <w:p w:rsidRPr="00554886" w:rsidR="002E54EB" w:rsidP="00843B64" w:rsidRDefault="002E54EB" w14:paraId="21433612" w14:textId="192E8E5E">
            <w:pPr>
              <w:spacing w:after="0"/>
              <w:rPr>
                <w:rFonts w:asciiTheme="minorHAnsi" w:hAnsiTheme="minorHAnsi" w:cstheme="minorHAnsi"/>
              </w:rPr>
            </w:pPr>
            <w:r w:rsidRPr="00CF17FA">
              <w:rPr>
                <w:rFonts w:asciiTheme="minorHAnsi" w:hAnsiTheme="minorHAnsi"/>
              </w:rPr>
              <w:t>T</w:t>
            </w:r>
            <w:r>
              <w:rPr>
                <w:rFonts w:asciiTheme="minorHAnsi" w:hAnsiTheme="minorHAnsi"/>
              </w:rPr>
              <w:t>his t</w:t>
            </w:r>
            <w:r w:rsidRPr="00CF17FA">
              <w:rPr>
                <w:rFonts w:asciiTheme="minorHAnsi" w:hAnsiTheme="minorHAnsi"/>
              </w:rPr>
              <w:t>able is not versioned (</w:t>
            </w:r>
            <w:r>
              <w:rPr>
                <w:rFonts w:asciiTheme="minorHAnsi" w:hAnsiTheme="minorHAnsi"/>
              </w:rPr>
              <w:t xml:space="preserve">i.e. there is </w:t>
            </w:r>
            <w:r w:rsidRPr="00CF17FA">
              <w:rPr>
                <w:rFonts w:asciiTheme="minorHAnsi" w:hAnsiTheme="minorHAnsi"/>
              </w:rPr>
              <w:t>no flngVer column)</w:t>
            </w:r>
          </w:p>
        </w:tc>
      </w:tr>
      <w:tr w:rsidRPr="00554886" w:rsidR="00AD456D" w:rsidTr="5D72E050" w14:paraId="4ECCB01B" w14:textId="77777777">
        <w:tc>
          <w:tcPr>
            <w:tcW w:w="426" w:type="dxa"/>
            <w:tcMar>
              <w:top w:w="28" w:type="dxa"/>
              <w:left w:w="57" w:type="dxa"/>
              <w:bottom w:w="28" w:type="dxa"/>
              <w:right w:w="57" w:type="dxa"/>
            </w:tcMar>
          </w:tcPr>
          <w:p w:rsidR="00AD456D" w:rsidP="00843B64" w:rsidRDefault="00AD456D" w14:paraId="6DB30A77" w14:textId="1D8CD6C6">
            <w:pPr>
              <w:spacing w:after="0"/>
              <w:jc w:val="center"/>
              <w:rPr>
                <w:rFonts w:asciiTheme="minorHAnsi" w:hAnsiTheme="minorHAnsi" w:cstheme="minorHAnsi"/>
              </w:rPr>
            </w:pPr>
            <w:r>
              <w:rPr>
                <w:rFonts w:asciiTheme="minorHAnsi" w:hAnsiTheme="minorHAnsi" w:cstheme="minorHAnsi"/>
              </w:rPr>
              <w:t>3</w:t>
            </w:r>
          </w:p>
        </w:tc>
        <w:tc>
          <w:tcPr>
            <w:tcW w:w="14033" w:type="dxa"/>
            <w:tcMar>
              <w:top w:w="28" w:type="dxa"/>
              <w:left w:w="57" w:type="dxa"/>
              <w:bottom w:w="28" w:type="dxa"/>
              <w:right w:w="57" w:type="dxa"/>
            </w:tcMar>
          </w:tcPr>
          <w:p w:rsidRPr="00CF17FA" w:rsidR="00AD456D" w:rsidP="00843B64" w:rsidRDefault="00AD456D" w14:paraId="08A576D6" w14:textId="6479A55F">
            <w:pPr>
              <w:spacing w:after="0"/>
              <w:rPr>
                <w:rFonts w:asciiTheme="minorHAnsi" w:hAnsiTheme="minorHAnsi"/>
              </w:rPr>
            </w:pPr>
            <w:r w:rsidRPr="00AD456D">
              <w:rPr>
                <w:rFonts w:asciiTheme="minorHAnsi" w:hAnsiTheme="minorHAnsi"/>
              </w:rPr>
              <w:t>Though records are not versioned, they have fintSeq</w:t>
            </w:r>
          </w:p>
        </w:tc>
      </w:tr>
      <w:tr w:rsidRPr="00554886" w:rsidR="00593BEE" w:rsidTr="5D72E050" w14:paraId="72F5F833" w14:textId="77777777">
        <w:tc>
          <w:tcPr>
            <w:tcW w:w="426" w:type="dxa"/>
            <w:tcMar>
              <w:top w:w="28" w:type="dxa"/>
              <w:left w:w="57" w:type="dxa"/>
              <w:bottom w:w="28" w:type="dxa"/>
              <w:right w:w="57" w:type="dxa"/>
            </w:tcMar>
          </w:tcPr>
          <w:p w:rsidR="00593BEE" w:rsidP="00843B64" w:rsidRDefault="009338BB" w14:paraId="1A3776E1" w14:textId="02FE3887">
            <w:pPr>
              <w:spacing w:after="0"/>
              <w:jc w:val="center"/>
              <w:rPr>
                <w:rFonts w:asciiTheme="minorHAnsi" w:hAnsiTheme="minorHAnsi" w:cstheme="minorHAnsi"/>
              </w:rPr>
            </w:pPr>
            <w:r>
              <w:rPr>
                <w:rFonts w:asciiTheme="minorHAnsi" w:hAnsiTheme="minorHAnsi" w:cstheme="minorHAnsi"/>
              </w:rPr>
              <w:t>4</w:t>
            </w:r>
          </w:p>
        </w:tc>
        <w:tc>
          <w:tcPr>
            <w:tcW w:w="14033" w:type="dxa"/>
            <w:tcMar>
              <w:top w:w="28" w:type="dxa"/>
              <w:left w:w="57" w:type="dxa"/>
              <w:bottom w:w="28" w:type="dxa"/>
              <w:right w:w="57" w:type="dxa"/>
            </w:tcMar>
          </w:tcPr>
          <w:p w:rsidRPr="00AD456D" w:rsidR="00593BEE" w:rsidP="5D72E050" w:rsidRDefault="5D72E050" w14:paraId="5CD859B2" w14:textId="7D734930">
            <w:pPr>
              <w:spacing w:after="0"/>
              <w:rPr>
                <w:rFonts w:asciiTheme="minorHAnsi" w:hAnsiTheme="minorHAnsi"/>
              </w:rPr>
            </w:pPr>
            <w:r w:rsidRPr="5D72E050">
              <w:rPr>
                <w:rFonts w:asciiTheme="minorHAnsi" w:hAnsiTheme="minorHAnsi"/>
              </w:rPr>
              <w:t>Changed 30/09/2019 to ignore future-dated IDs</w:t>
            </w:r>
          </w:p>
        </w:tc>
      </w:tr>
    </w:tbl>
    <w:p w:rsidRPr="00BA373E" w:rsidR="00C95F87" w:rsidP="00BA373E" w:rsidRDefault="009821FE" w14:paraId="18F35535" w14:textId="5CB233E2">
      <w:pPr>
        <w:keepNext/>
        <w:spacing w:before="240"/>
        <w:rPr>
          <w:b/>
          <w:sz w:val="24"/>
          <w:szCs w:val="24"/>
        </w:rPr>
      </w:pPr>
      <w:r w:rsidRPr="003D06D6">
        <w:rPr>
          <w:b/>
          <w:sz w:val="24"/>
          <w:szCs w:val="24"/>
        </w:rPr>
        <w:t>Derived Tables:</w:t>
      </w:r>
    </w:p>
    <w:tbl>
      <w:tblPr>
        <w:tblStyle w:val="TableGrid"/>
        <w:tblW w:w="14454" w:type="dxa"/>
        <w:tblLook w:val="06A0" w:firstRow="1" w:lastRow="0" w:firstColumn="1" w:lastColumn="0" w:noHBand="1" w:noVBand="1"/>
      </w:tblPr>
      <w:tblGrid>
        <w:gridCol w:w="2263"/>
        <w:gridCol w:w="1985"/>
        <w:gridCol w:w="6520"/>
        <w:gridCol w:w="2126"/>
        <w:gridCol w:w="1560"/>
      </w:tblGrid>
      <w:tr w:rsidRPr="00B20992" w:rsidR="009821FE" w:rsidTr="00BA15B4" w14:paraId="2F69A239" w14:textId="77777777">
        <w:trPr>
          <w:tblHeader/>
        </w:trPr>
        <w:tc>
          <w:tcPr>
            <w:tcW w:w="2263" w:type="dxa"/>
            <w:shd w:val="clear" w:color="auto" w:fill="D9D9D9" w:themeFill="background1" w:themeFillShade="D9"/>
            <w:tcMar>
              <w:top w:w="28" w:type="dxa"/>
              <w:left w:w="28" w:type="dxa"/>
              <w:bottom w:w="28" w:type="dxa"/>
              <w:right w:w="28" w:type="dxa"/>
            </w:tcMar>
            <w:vAlign w:val="center"/>
          </w:tcPr>
          <w:p w:rsidRPr="00B20992" w:rsidR="009821FE" w:rsidP="00843B64" w:rsidRDefault="009821FE" w14:paraId="3845F1C1" w14:textId="77777777">
            <w:pPr>
              <w:spacing w:after="0"/>
              <w:rPr>
                <w:b/>
              </w:rPr>
            </w:pPr>
            <w:r>
              <w:rPr>
                <w:b/>
              </w:rPr>
              <w:t>Derived</w:t>
            </w:r>
            <w:r w:rsidRPr="00B20992">
              <w:rPr>
                <w:b/>
              </w:rPr>
              <w:t xml:space="preserve"> Table</w:t>
            </w:r>
          </w:p>
        </w:tc>
        <w:tc>
          <w:tcPr>
            <w:tcW w:w="1985" w:type="dxa"/>
            <w:shd w:val="clear" w:color="auto" w:fill="D9D9D9" w:themeFill="background1" w:themeFillShade="D9"/>
            <w:tcMar>
              <w:top w:w="28" w:type="dxa"/>
              <w:left w:w="28" w:type="dxa"/>
              <w:bottom w:w="28" w:type="dxa"/>
              <w:right w:w="28" w:type="dxa"/>
            </w:tcMar>
            <w:vAlign w:val="center"/>
          </w:tcPr>
          <w:p w:rsidR="009821FE" w:rsidP="00843B64" w:rsidRDefault="009821FE" w14:paraId="6E5840E5" w14:textId="77777777">
            <w:pPr>
              <w:spacing w:after="0"/>
              <w:rPr>
                <w:b/>
              </w:rPr>
            </w:pPr>
            <w:r w:rsidRPr="00B20992">
              <w:rPr>
                <w:b/>
              </w:rPr>
              <w:t>Source Table</w:t>
            </w:r>
            <w:r>
              <w:rPr>
                <w:b/>
              </w:rPr>
              <w:t>(s)</w:t>
            </w:r>
          </w:p>
        </w:tc>
        <w:tc>
          <w:tcPr>
            <w:tcW w:w="6520" w:type="dxa"/>
            <w:shd w:val="clear" w:color="auto" w:fill="D9D9D9" w:themeFill="background1" w:themeFillShade="D9"/>
            <w:tcMar>
              <w:top w:w="28" w:type="dxa"/>
              <w:left w:w="28" w:type="dxa"/>
              <w:bottom w:w="28" w:type="dxa"/>
              <w:right w:w="28" w:type="dxa"/>
            </w:tcMar>
            <w:vAlign w:val="center"/>
          </w:tcPr>
          <w:p w:rsidRPr="6EB2FE88" w:rsidR="009821FE" w:rsidP="00843B64" w:rsidRDefault="009821FE" w14:paraId="4ABE827C" w14:textId="77777777">
            <w:pPr>
              <w:spacing w:after="0"/>
              <w:rPr>
                <w:b/>
                <w:bCs/>
              </w:rPr>
            </w:pPr>
            <w:r>
              <w:rPr>
                <w:b/>
              </w:rPr>
              <w:t>Derivation Rules</w:t>
            </w:r>
          </w:p>
        </w:tc>
        <w:tc>
          <w:tcPr>
            <w:tcW w:w="2126" w:type="dxa"/>
            <w:shd w:val="clear" w:color="auto" w:fill="D9D9D9" w:themeFill="background1" w:themeFillShade="D9"/>
            <w:tcMar>
              <w:top w:w="28" w:type="dxa"/>
              <w:left w:w="28" w:type="dxa"/>
              <w:bottom w:w="28" w:type="dxa"/>
              <w:right w:w="28" w:type="dxa"/>
            </w:tcMar>
            <w:vAlign w:val="center"/>
          </w:tcPr>
          <w:p w:rsidR="009821FE" w:rsidP="00843B64" w:rsidRDefault="009821FE" w14:paraId="09A09B1A" w14:textId="77777777">
            <w:pPr>
              <w:spacing w:after="0"/>
              <w:rPr>
                <w:b/>
              </w:rPr>
            </w:pPr>
            <w:r w:rsidRPr="6EB2FE88">
              <w:rPr>
                <w:b/>
                <w:bCs/>
              </w:rPr>
              <w:t>Change Capture Column</w:t>
            </w:r>
          </w:p>
        </w:tc>
        <w:tc>
          <w:tcPr>
            <w:tcW w:w="1560" w:type="dxa"/>
            <w:shd w:val="clear" w:color="auto" w:fill="D9D9D9" w:themeFill="background1" w:themeFillShade="D9"/>
            <w:tcMar>
              <w:top w:w="28" w:type="dxa"/>
              <w:left w:w="28" w:type="dxa"/>
              <w:bottom w:w="28" w:type="dxa"/>
              <w:right w:w="28" w:type="dxa"/>
            </w:tcMar>
            <w:vAlign w:val="center"/>
          </w:tcPr>
          <w:p w:rsidRPr="00B20992" w:rsidR="009821FE" w:rsidP="00843B64" w:rsidRDefault="009821FE" w14:paraId="716AF5EE" w14:textId="77777777">
            <w:pPr>
              <w:spacing w:after="0"/>
              <w:rPr>
                <w:b/>
              </w:rPr>
            </w:pPr>
            <w:r>
              <w:rPr>
                <w:b/>
              </w:rPr>
              <w:t>Comments</w:t>
            </w:r>
          </w:p>
        </w:tc>
      </w:tr>
      <w:tr w:rsidR="009821FE" w:rsidTr="00BA15B4" w14:paraId="3D25929E" w14:textId="77777777">
        <w:tblPrEx>
          <w:tblLook w:val="04A0" w:firstRow="1" w:lastRow="0" w:firstColumn="1" w:lastColumn="0" w:noHBand="0" w:noVBand="1"/>
        </w:tblPrEx>
        <w:tc>
          <w:tcPr>
            <w:tcW w:w="2263" w:type="dxa"/>
            <w:shd w:val="clear" w:color="auto" w:fill="auto"/>
            <w:tcMar>
              <w:top w:w="28" w:type="dxa"/>
              <w:left w:w="28" w:type="dxa"/>
              <w:bottom w:w="28" w:type="dxa"/>
              <w:right w:w="28" w:type="dxa"/>
            </w:tcMar>
          </w:tcPr>
          <w:p w:rsidR="009821FE" w:rsidP="00843B64" w:rsidRDefault="005E7A5D" w14:paraId="51854BC8" w14:textId="2BFE9B99">
            <w:pPr>
              <w:spacing w:after="0"/>
              <w:rPr>
                <w:rFonts w:asciiTheme="minorHAnsi" w:hAnsiTheme="minorHAnsi"/>
              </w:rPr>
            </w:pPr>
            <w:r>
              <w:rPr>
                <w:rFonts w:asciiTheme="minorHAnsi" w:hAnsiTheme="minorHAnsi" w:cstheme="minorHAnsi"/>
              </w:rPr>
              <w:t>crw_ps</w:t>
            </w:r>
            <w:r w:rsidRPr="008534AE" w:rsidR="009F411D">
              <w:rPr>
                <w:rFonts w:asciiTheme="minorHAnsi" w:hAnsiTheme="minorHAnsi" w:cstheme="minorHAnsi"/>
              </w:rPr>
              <w:t>_tblindicator_insolv</w:t>
            </w:r>
          </w:p>
        </w:tc>
        <w:tc>
          <w:tcPr>
            <w:tcW w:w="1985" w:type="dxa"/>
            <w:shd w:val="clear" w:color="auto" w:fill="auto"/>
            <w:tcMar>
              <w:top w:w="28" w:type="dxa"/>
              <w:left w:w="28" w:type="dxa"/>
              <w:bottom w:w="28" w:type="dxa"/>
              <w:right w:w="28" w:type="dxa"/>
            </w:tcMar>
          </w:tcPr>
          <w:p w:rsidRPr="4E406A30" w:rsidR="009821FE" w:rsidP="00843B64" w:rsidRDefault="009F411D" w14:paraId="01B916F8" w14:textId="259491E0">
            <w:pPr>
              <w:tabs>
                <w:tab w:val="left" w:pos="256"/>
                <w:tab w:val="left" w:pos="541"/>
              </w:tabs>
              <w:spacing w:after="0"/>
              <w:rPr>
                <w:rFonts w:asciiTheme="minorHAnsi" w:hAnsiTheme="minorHAnsi"/>
              </w:rPr>
            </w:pPr>
            <w:r w:rsidRPr="001A4298">
              <w:rPr>
                <w:rFonts w:asciiTheme="minorHAnsi" w:hAnsiTheme="minorHAnsi" w:cstheme="minorHAnsi"/>
              </w:rPr>
              <w:t>app_tblindicator</w:t>
            </w:r>
          </w:p>
        </w:tc>
        <w:tc>
          <w:tcPr>
            <w:tcW w:w="6520" w:type="dxa"/>
            <w:shd w:val="clear" w:color="auto" w:fill="auto"/>
            <w:tcMar>
              <w:top w:w="28" w:type="dxa"/>
              <w:left w:w="28" w:type="dxa"/>
              <w:bottom w:w="28" w:type="dxa"/>
              <w:right w:w="28" w:type="dxa"/>
            </w:tcMar>
          </w:tcPr>
          <w:p w:rsidRPr="002040E6" w:rsidR="002040E6" w:rsidP="00D15C9E" w:rsidRDefault="002040E6" w14:paraId="7524E58E" w14:textId="530F995A">
            <w:pPr>
              <w:tabs>
                <w:tab w:val="left" w:pos="256"/>
                <w:tab w:val="left" w:pos="541"/>
              </w:tabs>
              <w:spacing w:after="60"/>
              <w:rPr>
                <w:rFonts w:asciiTheme="minorHAnsi" w:hAnsiTheme="minorHAnsi"/>
                <w:b/>
              </w:rPr>
            </w:pPr>
            <w:r w:rsidRPr="002040E6">
              <w:rPr>
                <w:rFonts w:asciiTheme="minorHAnsi" w:hAnsiTheme="minorHAnsi"/>
                <w:b/>
              </w:rPr>
              <w:t xml:space="preserve">Filter from table </w:t>
            </w:r>
            <w:r w:rsidRPr="002040E6">
              <w:rPr>
                <w:rFonts w:asciiTheme="minorHAnsi" w:hAnsiTheme="minorHAnsi" w:cstheme="minorHAnsi"/>
                <w:b/>
              </w:rPr>
              <w:t>app_tblindicator:</w:t>
            </w:r>
          </w:p>
          <w:p w:rsidRPr="002040E6" w:rsidR="002040E6" w:rsidP="00843B64" w:rsidRDefault="002040E6" w14:paraId="1DCDF2FE" w14:textId="74FBBA26">
            <w:pPr>
              <w:tabs>
                <w:tab w:val="left" w:pos="256"/>
                <w:tab w:val="left" w:pos="541"/>
              </w:tabs>
              <w:spacing w:after="0"/>
              <w:rPr>
                <w:rFonts w:asciiTheme="minorHAnsi" w:hAnsiTheme="minorHAnsi"/>
              </w:rPr>
            </w:pPr>
            <w:r w:rsidRPr="7B781509">
              <w:rPr>
                <w:rFonts w:asciiTheme="minorHAnsi" w:hAnsiTheme="minorHAnsi"/>
              </w:rPr>
              <w:t>record_expiry_timestamp &gt; $$EDWDT</w:t>
            </w:r>
            <w:r>
              <w:br/>
            </w:r>
            <w:r w:rsidRPr="7B781509">
              <w:rPr>
                <w:rFonts w:asciiTheme="minorHAnsi" w:hAnsiTheme="minorHAnsi"/>
              </w:rPr>
              <w:t>and fintProfilenumber = 0</w:t>
            </w:r>
            <w:r>
              <w:br/>
            </w:r>
            <w:r w:rsidRPr="7B781509">
              <w:rPr>
                <w:rFonts w:asciiTheme="minorHAnsi" w:hAnsiTheme="minorHAnsi"/>
              </w:rPr>
              <w:t>and fdtmcommence &lt;= fdtmcease</w:t>
            </w:r>
            <w:r>
              <w:br/>
            </w:r>
            <w:r w:rsidRPr="008534AE">
              <w:rPr>
                <w:rFonts w:asciiTheme="minorHAnsi" w:hAnsiTheme="minorHAnsi"/>
              </w:rPr>
              <w:t>and fstrindicator in ('INSCNA','INSCBK', 'INSCBF', 'UNDSCH', 'PRVBNK', 'INSCLQ', 'INSCLF', 'INSPRG', 'INSFIN', 'INSMTR', 'INSCRC', 'INSCVA', 'RECEIV')</w:t>
            </w:r>
          </w:p>
          <w:p w:rsidRPr="002040E6" w:rsidR="002040E6" w:rsidP="002040E6" w:rsidRDefault="002040E6" w14:paraId="00EFAD4E" w14:textId="77777777">
            <w:pPr>
              <w:tabs>
                <w:tab w:val="left" w:pos="244"/>
                <w:tab w:val="left" w:pos="475"/>
                <w:tab w:val="left" w:pos="692"/>
                <w:tab w:val="left" w:pos="882"/>
              </w:tabs>
              <w:spacing w:before="120" w:after="60"/>
              <w:rPr>
                <w:rFonts w:asciiTheme="minorHAnsi" w:hAnsiTheme="minorHAnsi"/>
                <w:b/>
              </w:rPr>
            </w:pPr>
            <w:r w:rsidRPr="002040E6">
              <w:rPr>
                <w:rFonts w:asciiTheme="minorHAnsi" w:hAnsiTheme="minorHAnsi"/>
                <w:b/>
              </w:rPr>
              <w:t xml:space="preserve">Derive </w:t>
            </w:r>
            <w:r w:rsidRPr="005A3419">
              <w:rPr>
                <w:rFonts w:asciiTheme="minorHAnsi" w:hAnsiTheme="minorHAnsi"/>
                <w:b/>
                <w:i/>
              </w:rPr>
              <w:t>insolvency_level</w:t>
            </w:r>
            <w:r w:rsidRPr="002040E6">
              <w:rPr>
                <w:rFonts w:asciiTheme="minorHAnsi" w:hAnsiTheme="minorHAnsi"/>
                <w:b/>
              </w:rPr>
              <w:t>:</w:t>
            </w:r>
          </w:p>
          <w:p w:rsidRPr="0092088C" w:rsidR="002040E6" w:rsidP="002040E6" w:rsidRDefault="002040E6" w14:paraId="34B2DD5E" w14:textId="3C18CDDE">
            <w:pPr>
              <w:tabs>
                <w:tab w:val="left" w:pos="256"/>
                <w:tab w:val="left" w:pos="541"/>
              </w:tabs>
              <w:spacing w:after="0"/>
              <w:rPr>
                <w:rFonts w:asciiTheme="minorHAnsi" w:hAnsiTheme="minorHAnsi"/>
                <w:b/>
              </w:rPr>
            </w:pPr>
            <w:r>
              <w:rPr>
                <w:rFonts w:asciiTheme="minorHAnsi" w:hAnsiTheme="minorHAnsi" w:cstheme="minorHAnsi"/>
              </w:rPr>
              <w:t>Lookup mp_insolvency_rankings</w:t>
            </w:r>
            <w:r>
              <w:rPr>
                <w:rFonts w:asciiTheme="minorHAnsi" w:hAnsiTheme="minorHAnsi" w:cstheme="minorHAnsi"/>
              </w:rPr>
              <w:br/>
            </w:r>
            <w:r>
              <w:rPr>
                <w:rFonts w:asciiTheme="minorHAnsi" w:hAnsiTheme="minorHAnsi" w:cstheme="minorHAnsi"/>
              </w:rPr>
              <w:tab/>
            </w:r>
            <w:r>
              <w:rPr>
                <w:rFonts w:asciiTheme="minorHAnsi" w:hAnsiTheme="minorHAnsi" w:cstheme="minorHAnsi"/>
              </w:rPr>
              <w:t>on indicator_group = ‘INSOLVENCY’</w:t>
            </w:r>
            <w:r>
              <w:rPr>
                <w:rFonts w:asciiTheme="minorHAnsi" w:hAnsiTheme="minorHAnsi" w:cstheme="minorHAnsi"/>
              </w:rPr>
              <w:br/>
            </w:r>
            <w:r>
              <w:rPr>
                <w:rFonts w:asciiTheme="minorHAnsi" w:hAnsiTheme="minorHAnsi" w:cstheme="minorHAnsi"/>
              </w:rPr>
              <w:tab/>
            </w:r>
            <w:r>
              <w:rPr>
                <w:rFonts w:asciiTheme="minorHAnsi" w:hAnsiTheme="minorHAnsi" w:cstheme="minorHAnsi"/>
              </w:rPr>
              <w:t>and source_system = ‘START’</w:t>
            </w:r>
            <w:r>
              <w:rPr>
                <w:rFonts w:asciiTheme="minorHAnsi" w:hAnsiTheme="minorHAnsi" w:cstheme="minorHAnsi"/>
              </w:rPr>
              <w:br/>
            </w:r>
            <w:r>
              <w:rPr>
                <w:rFonts w:asciiTheme="minorHAnsi" w:hAnsiTheme="minorHAnsi" w:cstheme="minorHAnsi"/>
              </w:rPr>
              <w:tab/>
            </w:r>
            <w:r>
              <w:rPr>
                <w:rFonts w:asciiTheme="minorHAnsi" w:hAnsiTheme="minorHAnsi" w:cstheme="minorHAnsi"/>
              </w:rPr>
              <w:t>and indicator</w:t>
            </w:r>
            <w:r w:rsidR="000A4969">
              <w:rPr>
                <w:rFonts w:asciiTheme="minorHAnsi" w:hAnsiTheme="minorHAnsi" w:cstheme="minorHAnsi"/>
              </w:rPr>
              <w:t xml:space="preserve"> </w:t>
            </w:r>
            <w:r>
              <w:rPr>
                <w:rFonts w:asciiTheme="minorHAnsi" w:hAnsiTheme="minorHAnsi" w:cstheme="minorHAnsi"/>
              </w:rPr>
              <w:t>=</w:t>
            </w:r>
            <w:r w:rsidR="000A4969">
              <w:rPr>
                <w:rFonts w:asciiTheme="minorHAnsi" w:hAnsiTheme="minorHAnsi" w:cstheme="minorHAnsi"/>
              </w:rPr>
              <w:t xml:space="preserve"> </w:t>
            </w:r>
            <w:r>
              <w:rPr>
                <w:rFonts w:asciiTheme="minorHAnsi" w:hAnsiTheme="minorHAnsi" w:cstheme="minorHAnsi"/>
              </w:rPr>
              <w:t>fstrIndicator</w:t>
            </w:r>
            <w:r>
              <w:rPr>
                <w:rFonts w:asciiTheme="minorHAnsi" w:hAnsiTheme="minorHAnsi" w:cstheme="minorHAnsi"/>
              </w:rPr>
              <w:br/>
            </w:r>
            <w:r>
              <w:rPr>
                <w:rFonts w:asciiTheme="minorHAnsi" w:hAnsiTheme="minorHAnsi" w:cstheme="minorHAnsi"/>
              </w:rPr>
              <w:t>if rank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then rank</w:t>
            </w:r>
            <w:r>
              <w:rPr>
                <w:rFonts w:asciiTheme="minorHAnsi" w:hAnsiTheme="minorHAnsi" w:cstheme="minorHAnsi"/>
              </w:rPr>
              <w:br/>
            </w:r>
            <w:r>
              <w:rPr>
                <w:rFonts w:asciiTheme="minorHAnsi" w:hAnsiTheme="minorHAnsi" w:cstheme="minorHAnsi"/>
              </w:rPr>
              <w:t>else 0 (i.e. zero)</w:t>
            </w:r>
          </w:p>
        </w:tc>
        <w:tc>
          <w:tcPr>
            <w:tcW w:w="2126" w:type="dxa"/>
            <w:shd w:val="clear" w:color="auto" w:fill="auto"/>
            <w:tcMar>
              <w:top w:w="28" w:type="dxa"/>
              <w:left w:w="28" w:type="dxa"/>
              <w:bottom w:w="28" w:type="dxa"/>
              <w:right w:w="28" w:type="dxa"/>
            </w:tcMar>
          </w:tcPr>
          <w:p w:rsidRPr="4E406A30" w:rsidR="009821FE" w:rsidP="00843B64" w:rsidRDefault="002040E6" w14:paraId="4CE33E9C" w14:textId="4ACACCE8">
            <w:pPr>
              <w:tabs>
                <w:tab w:val="left" w:pos="256"/>
                <w:tab w:val="left" w:pos="541"/>
                <w:tab w:val="left" w:pos="800"/>
                <w:tab w:val="left" w:pos="1004"/>
              </w:tabs>
              <w:spacing w:after="0"/>
              <w:rPr>
                <w:rFonts w:eastAsia="Times New Roman" w:asciiTheme="minorHAnsi" w:hAnsiTheme="minorHAnsi"/>
              </w:rPr>
            </w:pPr>
            <w:r w:rsidRPr="008534AE">
              <w:rPr>
                <w:rFonts w:asciiTheme="minorHAnsi" w:hAnsiTheme="minorHAnsi"/>
              </w:rPr>
              <w:t>fdtmwhen</w:t>
            </w:r>
          </w:p>
        </w:tc>
        <w:tc>
          <w:tcPr>
            <w:tcW w:w="1560" w:type="dxa"/>
            <w:shd w:val="clear" w:color="auto" w:fill="auto"/>
            <w:tcMar>
              <w:top w:w="28" w:type="dxa"/>
              <w:left w:w="28" w:type="dxa"/>
              <w:bottom w:w="28" w:type="dxa"/>
              <w:right w:w="28" w:type="dxa"/>
            </w:tcMar>
          </w:tcPr>
          <w:p w:rsidRPr="009549C8" w:rsidR="009821FE" w:rsidP="00843B64" w:rsidRDefault="009821FE" w14:paraId="44E5C0E3" w14:textId="77777777">
            <w:pPr>
              <w:tabs>
                <w:tab w:val="left" w:pos="256"/>
                <w:tab w:val="left" w:pos="541"/>
                <w:tab w:val="left" w:pos="800"/>
                <w:tab w:val="left" w:pos="1004"/>
              </w:tabs>
              <w:spacing w:after="0"/>
              <w:rPr>
                <w:rFonts w:eastAsia="Times New Roman" w:asciiTheme="minorHAnsi" w:hAnsiTheme="minorHAnsi"/>
              </w:rPr>
            </w:pPr>
          </w:p>
        </w:tc>
      </w:tr>
      <w:tr w:rsidR="00BA15B4" w:rsidTr="00BA15B4" w14:paraId="001C98B7" w14:textId="77777777">
        <w:tblPrEx>
          <w:tblLook w:val="04A0" w:firstRow="1" w:lastRow="0" w:firstColumn="1" w:lastColumn="0" w:noHBand="0" w:noVBand="1"/>
        </w:tblPrEx>
        <w:tc>
          <w:tcPr>
            <w:tcW w:w="2263" w:type="dxa"/>
            <w:shd w:val="clear" w:color="auto" w:fill="auto"/>
            <w:tcMar>
              <w:top w:w="28" w:type="dxa"/>
              <w:left w:w="28" w:type="dxa"/>
              <w:bottom w:w="28" w:type="dxa"/>
              <w:right w:w="28" w:type="dxa"/>
            </w:tcMar>
          </w:tcPr>
          <w:p w:rsidRPr="008534AE" w:rsidR="00BA15B4" w:rsidP="00843B64" w:rsidRDefault="0059430B" w14:paraId="19CAA55B" w14:textId="7E7FFE0D">
            <w:pPr>
              <w:spacing w:after="0"/>
              <w:rPr>
                <w:rFonts w:asciiTheme="minorHAnsi" w:hAnsiTheme="minorHAnsi" w:cstheme="minorHAnsi"/>
              </w:rPr>
            </w:pPr>
            <w:r>
              <w:rPr>
                <w:rFonts w:asciiTheme="minorHAnsi" w:hAnsiTheme="minorHAnsi" w:cstheme="minorHAnsi"/>
              </w:rPr>
              <w:t>crw_ps</w:t>
            </w:r>
            <w:r w:rsidR="00BA15B4">
              <w:rPr>
                <w:rFonts w:asciiTheme="minorHAnsi" w:hAnsiTheme="minorHAnsi" w:cstheme="minorHAnsi"/>
              </w:rPr>
              <w:t>_</w:t>
            </w:r>
            <w:r w:rsidRPr="001A4298" w:rsidR="00BA15B4">
              <w:rPr>
                <w:rFonts w:asciiTheme="minorHAnsi" w:hAnsiTheme="minorHAnsi" w:cstheme="minorHAnsi"/>
              </w:rPr>
              <w:t>tblindicator</w:t>
            </w:r>
            <w:r w:rsidR="00BA15B4">
              <w:rPr>
                <w:rFonts w:asciiTheme="minorHAnsi" w:hAnsiTheme="minorHAnsi" w:cstheme="minorHAnsi"/>
              </w:rPr>
              <w:t>_sec</w:t>
            </w:r>
          </w:p>
        </w:tc>
        <w:tc>
          <w:tcPr>
            <w:tcW w:w="1985" w:type="dxa"/>
            <w:shd w:val="clear" w:color="auto" w:fill="auto"/>
            <w:tcMar>
              <w:top w:w="28" w:type="dxa"/>
              <w:left w:w="28" w:type="dxa"/>
              <w:bottom w:w="28" w:type="dxa"/>
              <w:right w:w="28" w:type="dxa"/>
            </w:tcMar>
          </w:tcPr>
          <w:p w:rsidRPr="001A4298" w:rsidR="00BA15B4" w:rsidP="00843B64" w:rsidRDefault="00BA15B4" w14:paraId="0E365CE4" w14:textId="3C8BEAB6">
            <w:pPr>
              <w:tabs>
                <w:tab w:val="left" w:pos="256"/>
                <w:tab w:val="left" w:pos="541"/>
              </w:tabs>
              <w:spacing w:after="0"/>
              <w:rPr>
                <w:rFonts w:asciiTheme="minorHAnsi" w:hAnsiTheme="minorHAnsi" w:cstheme="minorHAnsi"/>
              </w:rPr>
            </w:pPr>
            <w:r w:rsidRPr="001A4298">
              <w:rPr>
                <w:rFonts w:asciiTheme="minorHAnsi" w:hAnsiTheme="minorHAnsi" w:cstheme="minorHAnsi"/>
              </w:rPr>
              <w:t>app_tblindicator</w:t>
            </w:r>
          </w:p>
        </w:tc>
        <w:tc>
          <w:tcPr>
            <w:tcW w:w="6520" w:type="dxa"/>
            <w:shd w:val="clear" w:color="auto" w:fill="auto"/>
            <w:tcMar>
              <w:top w:w="28" w:type="dxa"/>
              <w:left w:w="28" w:type="dxa"/>
              <w:bottom w:w="28" w:type="dxa"/>
              <w:right w:w="28" w:type="dxa"/>
            </w:tcMar>
          </w:tcPr>
          <w:p w:rsidRPr="002040E6" w:rsidR="00BA15B4" w:rsidP="00D15C9E" w:rsidRDefault="00BA15B4" w14:paraId="0367860D" w14:textId="77777777">
            <w:pPr>
              <w:tabs>
                <w:tab w:val="left" w:pos="256"/>
                <w:tab w:val="left" w:pos="541"/>
              </w:tabs>
              <w:spacing w:after="60"/>
              <w:rPr>
                <w:rFonts w:asciiTheme="minorHAnsi" w:hAnsiTheme="minorHAnsi"/>
                <w:b/>
              </w:rPr>
            </w:pPr>
            <w:r w:rsidRPr="002040E6">
              <w:rPr>
                <w:rFonts w:asciiTheme="minorHAnsi" w:hAnsiTheme="minorHAnsi"/>
                <w:b/>
              </w:rPr>
              <w:t xml:space="preserve">Filter from table </w:t>
            </w:r>
            <w:r w:rsidRPr="002040E6">
              <w:rPr>
                <w:rFonts w:asciiTheme="minorHAnsi" w:hAnsiTheme="minorHAnsi" w:cstheme="minorHAnsi"/>
                <w:b/>
              </w:rPr>
              <w:t>app_tblindicator:</w:t>
            </w:r>
          </w:p>
          <w:p w:rsidR="00BA15B4" w:rsidP="00BA15B4" w:rsidRDefault="00D15C9E" w14:paraId="07DA4602" w14:textId="77777777">
            <w:pPr>
              <w:tabs>
                <w:tab w:val="left" w:pos="256"/>
                <w:tab w:val="left" w:pos="541"/>
              </w:tabs>
              <w:rPr>
                <w:rFonts w:asciiTheme="minorHAnsi" w:hAnsiTheme="minorHAnsi"/>
              </w:rPr>
            </w:pPr>
            <w:r w:rsidRPr="7B781509">
              <w:rPr>
                <w:rFonts w:asciiTheme="minorHAnsi" w:hAnsiTheme="minorHAnsi"/>
              </w:rPr>
              <w:t>record_expiry_timestamp &gt; $$EDWDT</w:t>
            </w:r>
            <w:r>
              <w:br/>
            </w:r>
            <w:r w:rsidRPr="7B781509">
              <w:rPr>
                <w:rFonts w:asciiTheme="minorHAnsi" w:hAnsiTheme="minorHAnsi"/>
              </w:rPr>
              <w:t>and fintProfilenumber = 0</w:t>
            </w:r>
            <w:r>
              <w:br/>
            </w:r>
            <w:r w:rsidRPr="7B781509">
              <w:rPr>
                <w:rFonts w:asciiTheme="minorHAnsi" w:hAnsiTheme="minorHAnsi"/>
              </w:rPr>
              <w:t>and fdtmcommence &lt;= fdtmcease</w:t>
            </w:r>
            <w:r>
              <w:br/>
            </w:r>
            <w:r w:rsidRPr="00CE765D">
              <w:rPr>
                <w:rFonts w:asciiTheme="minorHAnsi" w:hAnsiTheme="minorHAnsi"/>
              </w:rPr>
              <w:t>and fstrindicator in ('LOWRSK','MEDRSK','HGHRSK')</w:t>
            </w:r>
          </w:p>
          <w:p w:rsidRPr="002040E6" w:rsidR="005A3419" w:rsidP="005A3419" w:rsidRDefault="005A3419" w14:paraId="5BBC729F" w14:textId="76A5969F">
            <w:pPr>
              <w:tabs>
                <w:tab w:val="left" w:pos="244"/>
                <w:tab w:val="left" w:pos="475"/>
                <w:tab w:val="left" w:pos="692"/>
                <w:tab w:val="left" w:pos="882"/>
              </w:tabs>
              <w:spacing w:before="120" w:after="60"/>
              <w:rPr>
                <w:rFonts w:asciiTheme="minorHAnsi" w:hAnsiTheme="minorHAnsi"/>
                <w:b/>
              </w:rPr>
            </w:pPr>
            <w:r w:rsidRPr="002040E6">
              <w:rPr>
                <w:rFonts w:asciiTheme="minorHAnsi" w:hAnsiTheme="minorHAnsi"/>
                <w:b/>
              </w:rPr>
              <w:t xml:space="preserve">Derive </w:t>
            </w:r>
            <w:r w:rsidRPr="005A3419">
              <w:rPr>
                <w:rFonts w:asciiTheme="minorHAnsi" w:hAnsiTheme="minorHAnsi"/>
                <w:b/>
                <w:i/>
              </w:rPr>
              <w:t>safety_risk_level</w:t>
            </w:r>
            <w:r w:rsidRPr="002040E6">
              <w:rPr>
                <w:rFonts w:asciiTheme="minorHAnsi" w:hAnsiTheme="minorHAnsi"/>
                <w:b/>
              </w:rPr>
              <w:t>:</w:t>
            </w:r>
          </w:p>
          <w:p w:rsidRPr="002040E6" w:rsidR="005A3419" w:rsidP="00764F3A" w:rsidRDefault="005A3419" w14:paraId="56965F95" w14:textId="1573241E">
            <w:pPr>
              <w:tabs>
                <w:tab w:val="left" w:pos="256"/>
                <w:tab w:val="left" w:pos="541"/>
              </w:tabs>
              <w:spacing w:after="0"/>
              <w:rPr>
                <w:rFonts w:asciiTheme="minorHAnsi" w:hAnsiTheme="minorHAnsi"/>
                <w:b/>
              </w:rPr>
            </w:pPr>
            <w:r>
              <w:rPr>
                <w:rFonts w:asciiTheme="minorHAnsi" w:hAnsiTheme="minorHAnsi" w:cstheme="minorHAnsi"/>
              </w:rPr>
              <w:t xml:space="preserve">If </w:t>
            </w:r>
            <w:r w:rsidRPr="008E4091">
              <w:rPr>
                <w:rFonts w:asciiTheme="minorHAnsi" w:hAnsiTheme="minorHAnsi"/>
              </w:rPr>
              <w:t>fstrindicator</w:t>
            </w:r>
            <w:r>
              <w:rPr>
                <w:rFonts w:asciiTheme="minorHAnsi" w:hAnsiTheme="minorHAnsi"/>
              </w:rPr>
              <w:t xml:space="preserve"> = </w:t>
            </w:r>
            <w:r w:rsidRPr="00252A91">
              <w:rPr>
                <w:rFonts w:asciiTheme="minorHAnsi" w:hAnsiTheme="minorHAnsi"/>
              </w:rPr>
              <w:t>'HGHRSK'</w:t>
            </w:r>
            <w:r>
              <w:rPr>
                <w:rFonts w:asciiTheme="minorHAnsi" w:hAnsiTheme="minorHAnsi"/>
              </w:rPr>
              <w:br/>
            </w:r>
            <w:r>
              <w:rPr>
                <w:rFonts w:asciiTheme="minorHAnsi" w:hAnsiTheme="minorHAnsi"/>
              </w:rPr>
              <w:tab/>
            </w:r>
            <w:r>
              <w:rPr>
                <w:rFonts w:asciiTheme="minorHAnsi" w:hAnsiTheme="minorHAnsi"/>
              </w:rPr>
              <w:t xml:space="preserve">then </w:t>
            </w:r>
            <w:r w:rsidRPr="003C3E75">
              <w:rPr>
                <w:rFonts w:asciiTheme="minorHAnsi" w:hAnsiTheme="minorHAnsi"/>
              </w:rPr>
              <w:t>safety_risk_level</w:t>
            </w:r>
            <w:r>
              <w:rPr>
                <w:rFonts w:asciiTheme="minorHAnsi" w:hAnsiTheme="minorHAnsi"/>
              </w:rPr>
              <w:t xml:space="preserve"> = 1</w:t>
            </w:r>
            <w:r>
              <w:rPr>
                <w:rFonts w:asciiTheme="minorHAnsi" w:hAnsiTheme="minorHAnsi"/>
              </w:rPr>
              <w:br/>
            </w:r>
            <w:r>
              <w:rPr>
                <w:rFonts w:asciiTheme="minorHAnsi" w:hAnsiTheme="minorHAnsi"/>
              </w:rPr>
              <w:t xml:space="preserve">else if </w:t>
            </w:r>
            <w:r w:rsidRPr="008E4091">
              <w:rPr>
                <w:rFonts w:asciiTheme="minorHAnsi" w:hAnsiTheme="minorHAnsi"/>
              </w:rPr>
              <w:t>fstrindicator</w:t>
            </w:r>
            <w:r>
              <w:rPr>
                <w:rFonts w:asciiTheme="minorHAnsi" w:hAnsiTheme="minorHAnsi"/>
              </w:rPr>
              <w:t xml:space="preserve"> = </w:t>
            </w:r>
            <w:r w:rsidRPr="00252A91">
              <w:rPr>
                <w:rFonts w:asciiTheme="minorHAnsi" w:hAnsiTheme="minorHAnsi"/>
              </w:rPr>
              <w:t>'MEDRSK'</w:t>
            </w:r>
            <w:r>
              <w:rPr>
                <w:rFonts w:asciiTheme="minorHAnsi" w:hAnsiTheme="minorHAnsi"/>
              </w:rPr>
              <w:br/>
            </w:r>
            <w:r>
              <w:rPr>
                <w:rFonts w:asciiTheme="minorHAnsi" w:hAnsiTheme="minorHAnsi"/>
              </w:rPr>
              <w:tab/>
            </w:r>
            <w:r>
              <w:rPr>
                <w:rFonts w:asciiTheme="minorHAnsi" w:hAnsiTheme="minorHAnsi"/>
              </w:rPr>
              <w:t xml:space="preserve">then </w:t>
            </w:r>
            <w:r w:rsidRPr="003C3E75">
              <w:rPr>
                <w:rFonts w:asciiTheme="minorHAnsi" w:hAnsiTheme="minorHAnsi"/>
              </w:rPr>
              <w:t>safety_risk_level</w:t>
            </w:r>
            <w:r>
              <w:rPr>
                <w:rFonts w:asciiTheme="minorHAnsi" w:hAnsiTheme="minorHAnsi"/>
              </w:rPr>
              <w:t xml:space="preserve"> = 2</w:t>
            </w:r>
            <w:r>
              <w:rPr>
                <w:rFonts w:asciiTheme="minorHAnsi" w:hAnsiTheme="minorHAnsi"/>
              </w:rPr>
              <w:br/>
            </w:r>
            <w:r>
              <w:rPr>
                <w:rFonts w:asciiTheme="minorHAnsi" w:hAnsiTheme="minorHAnsi"/>
              </w:rPr>
              <w:t>else (</w:t>
            </w:r>
            <w:r w:rsidRPr="008E4091">
              <w:rPr>
                <w:rFonts w:asciiTheme="minorHAnsi" w:hAnsiTheme="minorHAnsi"/>
              </w:rPr>
              <w:t>fstrindicator</w:t>
            </w:r>
            <w:r>
              <w:rPr>
                <w:rFonts w:asciiTheme="minorHAnsi" w:hAnsiTheme="minorHAnsi"/>
              </w:rPr>
              <w:t xml:space="preserve"> = </w:t>
            </w:r>
            <w:r w:rsidRPr="00252A91">
              <w:rPr>
                <w:rFonts w:asciiTheme="minorHAnsi" w:hAnsiTheme="minorHAnsi"/>
              </w:rPr>
              <w:t>'</w:t>
            </w:r>
            <w:r>
              <w:rPr>
                <w:rFonts w:asciiTheme="minorHAnsi" w:hAnsiTheme="minorHAnsi"/>
              </w:rPr>
              <w:t>LOW</w:t>
            </w:r>
            <w:r w:rsidRPr="00252A91">
              <w:rPr>
                <w:rFonts w:asciiTheme="minorHAnsi" w:hAnsiTheme="minorHAnsi"/>
              </w:rPr>
              <w:t>RSK'</w:t>
            </w:r>
            <w:r>
              <w:rPr>
                <w:rFonts w:asciiTheme="minorHAnsi" w:hAnsiTheme="minorHAnsi"/>
              </w:rPr>
              <w:t>)</w:t>
            </w:r>
            <w:r>
              <w:rPr>
                <w:rFonts w:asciiTheme="minorHAnsi" w:hAnsiTheme="minorHAnsi"/>
              </w:rPr>
              <w:br/>
            </w:r>
            <w:r>
              <w:rPr>
                <w:rFonts w:asciiTheme="minorHAnsi" w:hAnsiTheme="minorHAnsi"/>
              </w:rPr>
              <w:tab/>
            </w:r>
            <w:r>
              <w:rPr>
                <w:rFonts w:asciiTheme="minorHAnsi" w:hAnsiTheme="minorHAnsi"/>
              </w:rPr>
              <w:t xml:space="preserve">then </w:t>
            </w:r>
            <w:r w:rsidRPr="003C3E75">
              <w:rPr>
                <w:rFonts w:asciiTheme="minorHAnsi" w:hAnsiTheme="minorHAnsi"/>
              </w:rPr>
              <w:t>safety_risk_level</w:t>
            </w:r>
            <w:r>
              <w:rPr>
                <w:rFonts w:asciiTheme="minorHAnsi" w:hAnsiTheme="minorHAnsi"/>
              </w:rPr>
              <w:t xml:space="preserve"> = 3</w:t>
            </w:r>
          </w:p>
        </w:tc>
        <w:tc>
          <w:tcPr>
            <w:tcW w:w="2126" w:type="dxa"/>
            <w:shd w:val="clear" w:color="auto" w:fill="auto"/>
            <w:tcMar>
              <w:top w:w="28" w:type="dxa"/>
              <w:left w:w="28" w:type="dxa"/>
              <w:bottom w:w="28" w:type="dxa"/>
              <w:right w:w="28" w:type="dxa"/>
            </w:tcMar>
          </w:tcPr>
          <w:p w:rsidRPr="008534AE" w:rsidR="00BA15B4" w:rsidP="00843B64" w:rsidRDefault="00BA15B4" w14:paraId="61DDBF47" w14:textId="15F35423">
            <w:pPr>
              <w:tabs>
                <w:tab w:val="left" w:pos="256"/>
                <w:tab w:val="left" w:pos="541"/>
                <w:tab w:val="left" w:pos="800"/>
                <w:tab w:val="left" w:pos="1004"/>
              </w:tabs>
              <w:spacing w:after="0"/>
              <w:rPr>
                <w:rFonts w:asciiTheme="minorHAnsi" w:hAnsiTheme="minorHAnsi"/>
              </w:rPr>
            </w:pPr>
            <w:r w:rsidRPr="008534AE">
              <w:rPr>
                <w:rFonts w:asciiTheme="minorHAnsi" w:hAnsiTheme="minorHAnsi"/>
              </w:rPr>
              <w:t>fdtmwhen</w:t>
            </w:r>
          </w:p>
        </w:tc>
        <w:tc>
          <w:tcPr>
            <w:tcW w:w="1560" w:type="dxa"/>
            <w:shd w:val="clear" w:color="auto" w:fill="auto"/>
            <w:tcMar>
              <w:top w:w="28" w:type="dxa"/>
              <w:left w:w="28" w:type="dxa"/>
              <w:bottom w:w="28" w:type="dxa"/>
              <w:right w:w="28" w:type="dxa"/>
            </w:tcMar>
          </w:tcPr>
          <w:p w:rsidRPr="009549C8" w:rsidR="00BA15B4" w:rsidP="00843B64" w:rsidRDefault="00BA15B4" w14:paraId="12FFF311" w14:textId="77777777">
            <w:pPr>
              <w:tabs>
                <w:tab w:val="left" w:pos="256"/>
                <w:tab w:val="left" w:pos="541"/>
                <w:tab w:val="left" w:pos="800"/>
                <w:tab w:val="left" w:pos="1004"/>
              </w:tabs>
              <w:spacing w:after="0"/>
              <w:rPr>
                <w:rFonts w:eastAsia="Times New Roman" w:asciiTheme="minorHAnsi" w:hAnsiTheme="minorHAnsi"/>
              </w:rPr>
            </w:pPr>
          </w:p>
        </w:tc>
      </w:tr>
      <w:tr w:rsidR="008405B1" w:rsidTr="00BA15B4" w14:paraId="198F262F" w14:textId="77777777">
        <w:tblPrEx>
          <w:tblLook w:val="04A0" w:firstRow="1" w:lastRow="0" w:firstColumn="1" w:lastColumn="0" w:noHBand="0" w:noVBand="1"/>
        </w:tblPrEx>
        <w:tc>
          <w:tcPr>
            <w:tcW w:w="2263" w:type="dxa"/>
            <w:shd w:val="clear" w:color="auto" w:fill="auto"/>
            <w:tcMar>
              <w:top w:w="28" w:type="dxa"/>
              <w:left w:w="28" w:type="dxa"/>
              <w:bottom w:w="28" w:type="dxa"/>
              <w:right w:w="28" w:type="dxa"/>
            </w:tcMar>
          </w:tcPr>
          <w:p w:rsidR="008405B1" w:rsidP="00843B64" w:rsidRDefault="00AF500B" w14:paraId="06B55228" w14:textId="01B01B37">
            <w:pPr>
              <w:spacing w:after="0"/>
              <w:rPr>
                <w:rFonts w:asciiTheme="minorHAnsi" w:hAnsiTheme="minorHAnsi" w:cstheme="minorHAnsi"/>
              </w:rPr>
            </w:pPr>
            <w:r>
              <w:rPr>
                <w:rFonts w:asciiTheme="minorHAnsi" w:hAnsiTheme="minorHAnsi" w:cstheme="minorHAnsi"/>
              </w:rPr>
              <w:t>crw</w:t>
            </w:r>
            <w:r w:rsidR="001F1337">
              <w:rPr>
                <w:rFonts w:asciiTheme="minorHAnsi" w:hAnsiTheme="minorHAnsi" w:cstheme="minorHAnsi"/>
              </w:rPr>
              <w:t>_</w:t>
            </w:r>
            <w:r w:rsidR="00276FF2">
              <w:rPr>
                <w:rFonts w:asciiTheme="minorHAnsi" w:hAnsiTheme="minorHAnsi" w:cstheme="minorHAnsi"/>
              </w:rPr>
              <w:t>ps_</w:t>
            </w:r>
            <w:r w:rsidR="001F1337">
              <w:rPr>
                <w:rFonts w:asciiTheme="minorHAnsi" w:hAnsiTheme="minorHAnsi" w:cstheme="minorHAnsi"/>
              </w:rPr>
              <w:t>tblid_ird</w:t>
            </w:r>
          </w:p>
        </w:tc>
        <w:tc>
          <w:tcPr>
            <w:tcW w:w="1985" w:type="dxa"/>
            <w:shd w:val="clear" w:color="auto" w:fill="auto"/>
            <w:tcMar>
              <w:top w:w="28" w:type="dxa"/>
              <w:left w:w="28" w:type="dxa"/>
              <w:bottom w:w="28" w:type="dxa"/>
              <w:right w:w="28" w:type="dxa"/>
            </w:tcMar>
          </w:tcPr>
          <w:p w:rsidRPr="001A4298" w:rsidR="008405B1" w:rsidP="00843B64" w:rsidRDefault="001F1337" w14:paraId="751D8452" w14:textId="67C68026">
            <w:pPr>
              <w:tabs>
                <w:tab w:val="left" w:pos="256"/>
                <w:tab w:val="left" w:pos="541"/>
              </w:tabs>
              <w:spacing w:after="0"/>
              <w:rPr>
                <w:rFonts w:asciiTheme="minorHAnsi" w:hAnsiTheme="minorHAnsi" w:cstheme="minorHAnsi"/>
              </w:rPr>
            </w:pPr>
            <w:r>
              <w:rPr>
                <w:rFonts w:asciiTheme="minorHAnsi" w:hAnsiTheme="minorHAnsi" w:cstheme="minorHAnsi"/>
              </w:rPr>
              <w:t>app_tblid</w:t>
            </w:r>
          </w:p>
        </w:tc>
        <w:tc>
          <w:tcPr>
            <w:tcW w:w="6520" w:type="dxa"/>
            <w:shd w:val="clear" w:color="auto" w:fill="auto"/>
            <w:tcMar>
              <w:top w:w="28" w:type="dxa"/>
              <w:left w:w="28" w:type="dxa"/>
              <w:bottom w:w="28" w:type="dxa"/>
              <w:right w:w="28" w:type="dxa"/>
            </w:tcMar>
          </w:tcPr>
          <w:p w:rsidRPr="002040E6" w:rsidR="00171454" w:rsidP="00171454" w:rsidRDefault="00171454" w14:paraId="15CCF7BE" w14:textId="77777777">
            <w:pPr>
              <w:tabs>
                <w:tab w:val="left" w:pos="256"/>
                <w:tab w:val="left" w:pos="541"/>
              </w:tabs>
              <w:spacing w:after="60"/>
              <w:rPr>
                <w:rFonts w:asciiTheme="minorHAnsi" w:hAnsiTheme="minorHAnsi"/>
                <w:b/>
              </w:rPr>
            </w:pPr>
            <w:r w:rsidRPr="002040E6">
              <w:rPr>
                <w:rFonts w:asciiTheme="minorHAnsi" w:hAnsiTheme="minorHAnsi"/>
                <w:b/>
              </w:rPr>
              <w:t xml:space="preserve">Filter from table </w:t>
            </w:r>
            <w:r w:rsidRPr="002040E6">
              <w:rPr>
                <w:rFonts w:asciiTheme="minorHAnsi" w:hAnsiTheme="minorHAnsi" w:cstheme="minorHAnsi"/>
                <w:b/>
              </w:rPr>
              <w:t>app_tblindicator:</w:t>
            </w:r>
          </w:p>
          <w:p w:rsidRPr="00DF6FBC" w:rsidR="00DF6FBC" w:rsidP="00171454" w:rsidRDefault="00171454" w14:paraId="086A3C0C" w14:textId="3DBBF501">
            <w:pPr>
              <w:tabs>
                <w:tab w:val="left" w:pos="256"/>
                <w:tab w:val="left" w:pos="541"/>
              </w:tabs>
              <w:spacing w:after="60"/>
              <w:rPr>
                <w:rFonts w:asciiTheme="minorHAnsi" w:hAnsiTheme="minorHAnsi"/>
              </w:rPr>
            </w:pPr>
            <w:r w:rsidRPr="7B781509">
              <w:rPr>
                <w:rFonts w:asciiTheme="minorHAnsi" w:hAnsiTheme="minorHAnsi"/>
              </w:rPr>
              <w:t>record_expiry_timestamp &gt; $$EDWDT</w:t>
            </w:r>
            <w:r w:rsidR="0076357F">
              <w:rPr>
                <w:rFonts w:asciiTheme="minorHAnsi" w:hAnsiTheme="minorHAnsi"/>
              </w:rPr>
              <w:br/>
            </w:r>
            <w:r w:rsidRPr="7B781509" w:rsidR="0076357F">
              <w:rPr>
                <w:rFonts w:asciiTheme="minorHAnsi" w:hAnsiTheme="minorHAnsi"/>
              </w:rPr>
              <w:t>and fintProfilenumber in (0,1)</w:t>
            </w:r>
            <w:r w:rsidR="0076357F">
              <w:br/>
            </w:r>
            <w:r w:rsidRPr="7B781509" w:rsidR="0076357F">
              <w:rPr>
                <w:rFonts w:asciiTheme="minorHAnsi" w:hAnsiTheme="minorHAnsi"/>
              </w:rPr>
              <w:t>and fdtmcommence &lt;= fdtmcease</w:t>
            </w:r>
            <w:r w:rsidR="00DF6FBC">
              <w:rPr>
                <w:rFonts w:asciiTheme="minorHAnsi" w:hAnsiTheme="minorHAnsi"/>
              </w:rPr>
              <w:br/>
            </w:r>
            <w:r w:rsidR="00DF6FBC">
              <w:rPr>
                <w:rFonts w:asciiTheme="minorHAnsi" w:hAnsiTheme="minorHAnsi"/>
              </w:rPr>
              <w:t xml:space="preserve">and </w:t>
            </w:r>
            <w:r w:rsidR="00AC2E2E">
              <w:rPr>
                <w:rFonts w:asciiTheme="minorHAnsi" w:hAnsiTheme="minorHAnsi"/>
              </w:rPr>
              <w:t>fstr</w:t>
            </w:r>
            <w:r w:rsidR="008154B3">
              <w:rPr>
                <w:rFonts w:asciiTheme="minorHAnsi" w:hAnsiTheme="minorHAnsi"/>
              </w:rPr>
              <w:t>type = ‘IRD’</w:t>
            </w:r>
          </w:p>
        </w:tc>
        <w:tc>
          <w:tcPr>
            <w:tcW w:w="2126" w:type="dxa"/>
            <w:shd w:val="clear" w:color="auto" w:fill="auto"/>
            <w:tcMar>
              <w:top w:w="28" w:type="dxa"/>
              <w:left w:w="28" w:type="dxa"/>
              <w:bottom w:w="28" w:type="dxa"/>
              <w:right w:w="28" w:type="dxa"/>
            </w:tcMar>
          </w:tcPr>
          <w:p w:rsidRPr="008534AE" w:rsidR="008405B1" w:rsidP="00843B64" w:rsidRDefault="00171454" w14:paraId="6E8E4E61" w14:textId="5B672952">
            <w:pPr>
              <w:tabs>
                <w:tab w:val="left" w:pos="256"/>
                <w:tab w:val="left" w:pos="541"/>
                <w:tab w:val="left" w:pos="800"/>
                <w:tab w:val="left" w:pos="1004"/>
              </w:tabs>
              <w:spacing w:after="0"/>
              <w:rPr>
                <w:rFonts w:asciiTheme="minorHAnsi" w:hAnsiTheme="minorHAnsi"/>
              </w:rPr>
            </w:pPr>
            <w:r w:rsidRPr="008534AE">
              <w:rPr>
                <w:rFonts w:asciiTheme="minorHAnsi" w:hAnsiTheme="minorHAnsi"/>
              </w:rPr>
              <w:t>fdtmwhen</w:t>
            </w:r>
          </w:p>
        </w:tc>
        <w:tc>
          <w:tcPr>
            <w:tcW w:w="1560" w:type="dxa"/>
            <w:shd w:val="clear" w:color="auto" w:fill="auto"/>
            <w:tcMar>
              <w:top w:w="28" w:type="dxa"/>
              <w:left w:w="28" w:type="dxa"/>
              <w:bottom w:w="28" w:type="dxa"/>
              <w:right w:w="28" w:type="dxa"/>
            </w:tcMar>
          </w:tcPr>
          <w:p w:rsidRPr="009549C8" w:rsidR="008405B1" w:rsidP="00843B64" w:rsidRDefault="008405B1" w14:paraId="6461DE04" w14:textId="77777777">
            <w:pPr>
              <w:tabs>
                <w:tab w:val="left" w:pos="256"/>
                <w:tab w:val="left" w:pos="541"/>
                <w:tab w:val="left" w:pos="800"/>
                <w:tab w:val="left" w:pos="1004"/>
              </w:tabs>
              <w:spacing w:after="0"/>
              <w:rPr>
                <w:rFonts w:eastAsia="Times New Roman" w:asciiTheme="minorHAnsi" w:hAnsiTheme="minorHAnsi"/>
              </w:rPr>
            </w:pPr>
          </w:p>
        </w:tc>
      </w:tr>
      <w:tr w:rsidR="009C0885" w:rsidTr="00BA15B4" w14:paraId="23BC1846" w14:textId="77777777">
        <w:tblPrEx>
          <w:tblLook w:val="04A0" w:firstRow="1" w:lastRow="0" w:firstColumn="1" w:lastColumn="0" w:noHBand="0" w:noVBand="1"/>
        </w:tblPrEx>
        <w:tc>
          <w:tcPr>
            <w:tcW w:w="2263" w:type="dxa"/>
            <w:shd w:val="clear" w:color="auto" w:fill="auto"/>
            <w:tcMar>
              <w:top w:w="28" w:type="dxa"/>
              <w:left w:w="28" w:type="dxa"/>
              <w:bottom w:w="28" w:type="dxa"/>
              <w:right w:w="28" w:type="dxa"/>
            </w:tcMar>
          </w:tcPr>
          <w:p w:rsidR="009C0885" w:rsidP="00843B64" w:rsidRDefault="00AB522E" w14:paraId="11ADDFCC" w14:textId="7892FDDF">
            <w:pPr>
              <w:spacing w:after="0"/>
              <w:rPr>
                <w:rFonts w:asciiTheme="minorHAnsi" w:hAnsiTheme="minorHAnsi" w:cstheme="minorHAnsi"/>
              </w:rPr>
            </w:pPr>
            <w:r>
              <w:rPr>
                <w:rFonts w:asciiTheme="minorHAnsi" w:hAnsiTheme="minorHAnsi" w:cstheme="minorHAnsi"/>
              </w:rPr>
              <w:t>r</w:t>
            </w:r>
            <w:r w:rsidR="00D24D0F">
              <w:rPr>
                <w:rFonts w:asciiTheme="minorHAnsi" w:hAnsiTheme="minorHAnsi" w:cstheme="minorHAnsi"/>
              </w:rPr>
              <w:t>fn_ps_bankruptcy</w:t>
            </w:r>
          </w:p>
        </w:tc>
        <w:tc>
          <w:tcPr>
            <w:tcW w:w="1985" w:type="dxa"/>
            <w:shd w:val="clear" w:color="auto" w:fill="auto"/>
            <w:tcMar>
              <w:top w:w="28" w:type="dxa"/>
              <w:left w:w="28" w:type="dxa"/>
              <w:bottom w:w="28" w:type="dxa"/>
              <w:right w:w="28" w:type="dxa"/>
            </w:tcMar>
          </w:tcPr>
          <w:p w:rsidR="009C0885" w:rsidP="00843B64" w:rsidRDefault="00CB39C6" w14:paraId="66E740B0" w14:textId="77777777">
            <w:pPr>
              <w:tabs>
                <w:tab w:val="left" w:pos="256"/>
                <w:tab w:val="left" w:pos="541"/>
              </w:tabs>
              <w:spacing w:after="0"/>
              <w:rPr>
                <w:rFonts w:asciiTheme="minorHAnsi" w:hAnsiTheme="minorHAnsi" w:cstheme="minorHAnsi"/>
              </w:rPr>
            </w:pPr>
            <w:r w:rsidRPr="00EA2EEF">
              <w:rPr>
                <w:rFonts w:asciiTheme="minorHAnsi" w:hAnsiTheme="minorHAnsi" w:cstheme="minorHAnsi"/>
              </w:rPr>
              <w:t>local_start_bankruptcy</w:t>
            </w:r>
          </w:p>
          <w:p w:rsidR="000613C2" w:rsidP="00843B64" w:rsidRDefault="000613C2" w14:paraId="566F5087" w14:textId="50A99307">
            <w:pPr>
              <w:tabs>
                <w:tab w:val="left" w:pos="256"/>
                <w:tab w:val="left" w:pos="541"/>
              </w:tabs>
              <w:spacing w:after="0"/>
              <w:rPr>
                <w:rFonts w:asciiTheme="minorHAnsi" w:hAnsiTheme="minorHAnsi" w:cstheme="minorHAnsi"/>
              </w:rPr>
            </w:pPr>
            <w:r>
              <w:rPr>
                <w:rFonts w:asciiTheme="minorHAnsi" w:hAnsiTheme="minorHAnsi" w:cstheme="minorHAnsi"/>
              </w:rPr>
              <w:t>crw_ps_tblid_ird</w:t>
            </w:r>
          </w:p>
        </w:tc>
        <w:tc>
          <w:tcPr>
            <w:tcW w:w="6520" w:type="dxa"/>
            <w:shd w:val="clear" w:color="auto" w:fill="auto"/>
            <w:tcMar>
              <w:top w:w="28" w:type="dxa"/>
              <w:left w:w="28" w:type="dxa"/>
              <w:bottom w:w="28" w:type="dxa"/>
              <w:right w:w="28" w:type="dxa"/>
            </w:tcMar>
          </w:tcPr>
          <w:p w:rsidRPr="00E62555" w:rsidR="009C0885" w:rsidP="00171454" w:rsidRDefault="000613C2" w14:paraId="1E4A148A" w14:textId="616F4145">
            <w:pPr>
              <w:tabs>
                <w:tab w:val="left" w:pos="256"/>
                <w:tab w:val="left" w:pos="541"/>
              </w:tabs>
              <w:spacing w:after="60"/>
              <w:rPr>
                <w:rFonts w:asciiTheme="minorHAnsi" w:hAnsiTheme="minorHAnsi" w:cstheme="minorHAnsi"/>
                <w:b/>
              </w:rPr>
            </w:pPr>
            <w:r w:rsidRPr="00E62555">
              <w:rPr>
                <w:rFonts w:asciiTheme="minorHAnsi" w:hAnsiTheme="minorHAnsi"/>
                <w:b/>
              </w:rPr>
              <w:t xml:space="preserve">Derive table </w:t>
            </w:r>
            <w:r w:rsidRPr="00E62555">
              <w:rPr>
                <w:rFonts w:asciiTheme="minorHAnsi" w:hAnsiTheme="minorHAnsi" w:cstheme="minorHAnsi"/>
                <w:b/>
              </w:rPr>
              <w:t>rfn_ps_bankruptcy</w:t>
            </w:r>
            <w:r w:rsidRPr="00E62555" w:rsidR="00E62555">
              <w:rPr>
                <w:rFonts w:asciiTheme="minorHAnsi" w:hAnsiTheme="minorHAnsi" w:cstheme="minorHAnsi"/>
                <w:b/>
              </w:rPr>
              <w:t>:</w:t>
            </w:r>
          </w:p>
          <w:p w:rsidRPr="00E62555" w:rsidR="00E62555" w:rsidP="00171454" w:rsidRDefault="00E7712E" w14:paraId="07712676" w14:textId="39D75C8E">
            <w:pPr>
              <w:tabs>
                <w:tab w:val="left" w:pos="256"/>
                <w:tab w:val="left" w:pos="541"/>
              </w:tabs>
              <w:spacing w:after="60"/>
              <w:rPr>
                <w:rFonts w:asciiTheme="minorHAnsi" w:hAnsiTheme="minorHAnsi"/>
              </w:rPr>
            </w:pPr>
            <w:r w:rsidRPr="00E7712E">
              <w:rPr>
                <w:rFonts w:asciiTheme="minorHAnsi" w:hAnsiTheme="minorHAnsi"/>
              </w:rPr>
              <w:t>See SQL in Appendix F</w:t>
            </w:r>
          </w:p>
        </w:tc>
        <w:tc>
          <w:tcPr>
            <w:tcW w:w="2126" w:type="dxa"/>
            <w:shd w:val="clear" w:color="auto" w:fill="auto"/>
            <w:tcMar>
              <w:top w:w="28" w:type="dxa"/>
              <w:left w:w="28" w:type="dxa"/>
              <w:bottom w:w="28" w:type="dxa"/>
              <w:right w:w="28" w:type="dxa"/>
            </w:tcMar>
          </w:tcPr>
          <w:p w:rsidRPr="008534AE" w:rsidR="009C0885" w:rsidP="00843B64" w:rsidRDefault="009C0885" w14:paraId="1ADD210F" w14:textId="77777777">
            <w:pPr>
              <w:tabs>
                <w:tab w:val="left" w:pos="256"/>
                <w:tab w:val="left" w:pos="541"/>
                <w:tab w:val="left" w:pos="800"/>
                <w:tab w:val="left" w:pos="1004"/>
              </w:tabs>
              <w:spacing w:after="0"/>
              <w:rPr>
                <w:rFonts w:asciiTheme="minorHAnsi" w:hAnsiTheme="minorHAnsi"/>
              </w:rPr>
            </w:pPr>
          </w:p>
        </w:tc>
        <w:tc>
          <w:tcPr>
            <w:tcW w:w="1560" w:type="dxa"/>
            <w:shd w:val="clear" w:color="auto" w:fill="auto"/>
            <w:tcMar>
              <w:top w:w="28" w:type="dxa"/>
              <w:left w:w="28" w:type="dxa"/>
              <w:bottom w:w="28" w:type="dxa"/>
              <w:right w:w="28" w:type="dxa"/>
            </w:tcMar>
          </w:tcPr>
          <w:p w:rsidRPr="009549C8" w:rsidR="009C0885" w:rsidP="00843B64" w:rsidRDefault="009C0885" w14:paraId="304A0C06" w14:textId="49BB1B6B">
            <w:pPr>
              <w:tabs>
                <w:tab w:val="left" w:pos="256"/>
                <w:tab w:val="left" w:pos="541"/>
                <w:tab w:val="left" w:pos="800"/>
                <w:tab w:val="left" w:pos="1004"/>
              </w:tabs>
              <w:spacing w:after="0"/>
              <w:rPr>
                <w:rFonts w:eastAsia="Times New Roman" w:asciiTheme="minorHAnsi" w:hAnsiTheme="minorHAnsi"/>
              </w:rPr>
            </w:pPr>
          </w:p>
        </w:tc>
      </w:tr>
    </w:tbl>
    <w:p w:rsidR="00371181" w:rsidP="00371181" w:rsidRDefault="00371181" w14:paraId="131670BA" w14:textId="77777777"/>
    <w:p w:rsidR="00A7085E" w:rsidP="00B00921" w:rsidRDefault="00A7085E" w14:paraId="3943CB0A" w14:textId="3C548F9E">
      <w:pPr>
        <w:pStyle w:val="Heading2"/>
      </w:pPr>
      <w:bookmarkStart w:name="_Toc33700467" w:id="43"/>
      <w:r>
        <w:t>Step 2 – De</w:t>
      </w:r>
      <w:r w:rsidR="007F73BF">
        <w:t>-duplication of Records</w:t>
      </w:r>
      <w:bookmarkEnd w:id="43"/>
    </w:p>
    <w:p w:rsidR="00ED4EE9" w:rsidP="00ED4EE9" w:rsidRDefault="007F73BF" w14:paraId="73284001" w14:textId="64B4FB9B">
      <w:r>
        <w:t>The purpose of this step is to remove duplicates over time so that the resulting rows for each natural key are contiguous and non-overlapping in time.</w:t>
      </w:r>
      <w:r w:rsidR="00782C14">
        <w:t xml:space="preserve"> </w:t>
      </w:r>
      <w:r w:rsidR="00ED4EE9">
        <w:t>The default de-duplication process (see Appendix A) is to be following unless explicitly stated otherwise.</w:t>
      </w:r>
    </w:p>
    <w:p w:rsidR="00AB01BB" w:rsidP="00B40A49" w:rsidRDefault="00B40A49" w14:paraId="3EE93217" w14:textId="70B1CB1E">
      <w:pPr>
        <w:contextualSpacing/>
      </w:pPr>
      <w:r>
        <w:t xml:space="preserve">NB. </w:t>
      </w:r>
      <w:r w:rsidRPr="00FC3389" w:rsidR="00FC3389">
        <w:t>Active flag should always be the first tie</w:t>
      </w:r>
      <w:r w:rsidR="00777612">
        <w:t>-</w:t>
      </w:r>
      <w:r w:rsidRPr="00FC3389" w:rsidR="00FC3389">
        <w:t>breaker for de</w:t>
      </w:r>
      <w:r w:rsidR="00777612">
        <w:t>-</w:t>
      </w:r>
      <w:r w:rsidRPr="00FC3389" w:rsidR="00FC3389">
        <w:t>dup</w:t>
      </w:r>
      <w:r w:rsidR="00777612">
        <w:t>lication</w:t>
      </w:r>
    </w:p>
    <w:p w:rsidR="00FC3389" w:rsidP="00777612" w:rsidRDefault="00FC3389" w14:paraId="5FF3CC3A" w14:textId="77777777">
      <w:pPr>
        <w:contextualSpacing/>
      </w:pPr>
    </w:p>
    <w:tbl>
      <w:tblPr>
        <w:tblStyle w:val="TableGrid"/>
        <w:tblW w:w="14444" w:type="dxa"/>
        <w:tblLook w:val="06A0" w:firstRow="1" w:lastRow="0" w:firstColumn="1" w:lastColumn="0" w:noHBand="1" w:noVBand="1"/>
      </w:tblPr>
      <w:tblGrid>
        <w:gridCol w:w="2724"/>
        <w:gridCol w:w="3955"/>
        <w:gridCol w:w="1991"/>
        <w:gridCol w:w="1834"/>
        <w:gridCol w:w="3940"/>
      </w:tblGrid>
      <w:tr w:rsidRPr="00B20992" w:rsidR="00A67862" w:rsidTr="0C7075F5" w14:paraId="64AA1E96" w14:textId="2EA8C0ED">
        <w:trPr>
          <w:tblHeader/>
        </w:trPr>
        <w:tc>
          <w:tcPr>
            <w:tcW w:w="2724" w:type="dxa"/>
            <w:shd w:val="clear" w:color="auto" w:fill="D9D9D9" w:themeFill="background1" w:themeFillShade="D9"/>
            <w:tcMar>
              <w:top w:w="28" w:type="dxa"/>
              <w:left w:w="57" w:type="dxa"/>
              <w:bottom w:w="28" w:type="dxa"/>
              <w:right w:w="57" w:type="dxa"/>
            </w:tcMar>
            <w:vAlign w:val="center"/>
          </w:tcPr>
          <w:p w:rsidRPr="00B20992" w:rsidR="00A67862" w:rsidP="001A5DE3" w:rsidRDefault="00A67862" w14:paraId="78D10703" w14:textId="77777777">
            <w:pPr>
              <w:spacing w:after="0"/>
              <w:jc w:val="center"/>
              <w:rPr>
                <w:b/>
              </w:rPr>
            </w:pPr>
            <w:r w:rsidRPr="00B20992">
              <w:rPr>
                <w:b/>
              </w:rPr>
              <w:t>Source Table</w:t>
            </w:r>
          </w:p>
        </w:tc>
        <w:tc>
          <w:tcPr>
            <w:tcW w:w="3955" w:type="dxa"/>
            <w:shd w:val="clear" w:color="auto" w:fill="D9D9D9" w:themeFill="background1" w:themeFillShade="D9"/>
            <w:tcMar>
              <w:top w:w="28" w:type="dxa"/>
              <w:left w:w="57" w:type="dxa"/>
              <w:bottom w:w="28" w:type="dxa"/>
              <w:right w:w="57" w:type="dxa"/>
            </w:tcMar>
            <w:vAlign w:val="center"/>
          </w:tcPr>
          <w:p w:rsidRPr="00B20992" w:rsidR="00A67862" w:rsidP="001A5DE3" w:rsidRDefault="00A67862" w14:paraId="0606E9C4" w14:textId="7A128602">
            <w:pPr>
              <w:tabs>
                <w:tab w:val="left" w:pos="284"/>
                <w:tab w:val="left" w:leader="dot" w:pos="567"/>
                <w:tab w:val="left" w:pos="1134"/>
                <w:tab w:val="left" w:pos="1701"/>
                <w:tab w:val="left" w:pos="2268"/>
              </w:tabs>
              <w:spacing w:after="0"/>
              <w:jc w:val="center"/>
              <w:rPr>
                <w:b/>
              </w:rPr>
            </w:pPr>
            <w:r>
              <w:rPr>
                <w:b/>
              </w:rPr>
              <w:t>De-dup</w:t>
            </w:r>
            <w:r w:rsidR="00FB59EE">
              <w:rPr>
                <w:b/>
              </w:rPr>
              <w:t>lication</w:t>
            </w:r>
            <w:r>
              <w:rPr>
                <w:b/>
              </w:rPr>
              <w:t xml:space="preserve"> Rule</w:t>
            </w:r>
          </w:p>
        </w:tc>
        <w:tc>
          <w:tcPr>
            <w:tcW w:w="1991" w:type="dxa"/>
            <w:shd w:val="clear" w:color="auto" w:fill="D9D9D9" w:themeFill="background1" w:themeFillShade="D9"/>
            <w:tcMar>
              <w:top w:w="28" w:type="dxa"/>
              <w:left w:w="57" w:type="dxa"/>
              <w:bottom w:w="28" w:type="dxa"/>
              <w:right w:w="57" w:type="dxa"/>
            </w:tcMar>
            <w:vAlign w:val="center"/>
          </w:tcPr>
          <w:p w:rsidR="00A67862" w:rsidP="001A5DE3" w:rsidRDefault="00A67862" w14:paraId="5C8F9422" w14:textId="69F8DE29">
            <w:pPr>
              <w:spacing w:after="0"/>
              <w:jc w:val="center"/>
              <w:rPr>
                <w:b/>
              </w:rPr>
            </w:pPr>
            <w:r>
              <w:rPr>
                <w:b/>
              </w:rPr>
              <w:t>Natural Key</w:t>
            </w:r>
          </w:p>
        </w:tc>
        <w:tc>
          <w:tcPr>
            <w:tcW w:w="1834" w:type="dxa"/>
            <w:shd w:val="clear" w:color="auto" w:fill="D9D9D9" w:themeFill="background1" w:themeFillShade="D9"/>
            <w:tcMar>
              <w:top w:w="28" w:type="dxa"/>
              <w:left w:w="57" w:type="dxa"/>
              <w:bottom w:w="28" w:type="dxa"/>
              <w:right w:w="57" w:type="dxa"/>
            </w:tcMar>
            <w:vAlign w:val="center"/>
          </w:tcPr>
          <w:p w:rsidRPr="006013B0" w:rsidR="006013B0" w:rsidP="001A5DE3" w:rsidRDefault="006013B0" w14:paraId="09CC1132" w14:textId="356A0FAE">
            <w:pPr>
              <w:spacing w:after="0"/>
              <w:jc w:val="center"/>
              <w:rPr>
                <w:rFonts w:cstheme="minorHAnsi"/>
                <w:b/>
              </w:rPr>
            </w:pPr>
            <w:r w:rsidRPr="006013B0">
              <w:rPr>
                <w:rFonts w:cstheme="minorHAnsi"/>
                <w:b/>
              </w:rPr>
              <w:t>Business Active</w:t>
            </w:r>
          </w:p>
          <w:p w:rsidRPr="006013B0" w:rsidR="00A67862" w:rsidP="001A5DE3" w:rsidRDefault="006013B0" w14:paraId="09AB72C3" w14:textId="74BC745E">
            <w:pPr>
              <w:spacing w:after="0"/>
              <w:jc w:val="center"/>
              <w:rPr>
                <w:b/>
              </w:rPr>
            </w:pPr>
            <w:r w:rsidRPr="006013B0">
              <w:rPr>
                <w:rFonts w:cstheme="minorHAnsi"/>
                <w:b/>
              </w:rPr>
              <w:t>Timestamps</w:t>
            </w:r>
          </w:p>
        </w:tc>
        <w:tc>
          <w:tcPr>
            <w:tcW w:w="3940" w:type="dxa"/>
            <w:shd w:val="clear" w:color="auto" w:fill="D9D9D9" w:themeFill="background1" w:themeFillShade="D9"/>
            <w:tcMar>
              <w:top w:w="28" w:type="dxa"/>
              <w:left w:w="57" w:type="dxa"/>
              <w:bottom w:w="28" w:type="dxa"/>
              <w:right w:w="57" w:type="dxa"/>
            </w:tcMar>
            <w:vAlign w:val="center"/>
          </w:tcPr>
          <w:p w:rsidR="00A67862" w:rsidP="001A5DE3" w:rsidRDefault="00A67862" w14:paraId="1AFE0583" w14:textId="3A73DB28">
            <w:pPr>
              <w:spacing w:after="0"/>
              <w:jc w:val="center"/>
              <w:rPr>
                <w:b/>
              </w:rPr>
            </w:pPr>
            <w:r>
              <w:rPr>
                <w:b/>
              </w:rPr>
              <w:t>Tie-Breaker(s)</w:t>
            </w:r>
          </w:p>
        </w:tc>
      </w:tr>
      <w:tr w:rsidR="00C7225A" w:rsidTr="0C7075F5" w14:paraId="5E4C25E5" w14:textId="1E292F30">
        <w:tc>
          <w:tcPr>
            <w:tcW w:w="2724" w:type="dxa"/>
            <w:tcMar>
              <w:top w:w="28" w:type="dxa"/>
              <w:left w:w="57" w:type="dxa"/>
              <w:bottom w:w="28" w:type="dxa"/>
              <w:right w:w="57" w:type="dxa"/>
            </w:tcMar>
          </w:tcPr>
          <w:p w:rsidRPr="001A4298" w:rsidR="00C7225A" w:rsidP="00C7225A" w:rsidRDefault="00C7225A" w14:paraId="6D645D65" w14:textId="77777777">
            <w:pPr>
              <w:spacing w:after="0"/>
              <w:rPr>
                <w:rFonts w:asciiTheme="minorHAnsi" w:hAnsiTheme="minorHAnsi" w:cstheme="minorHAnsi"/>
              </w:rPr>
            </w:pPr>
            <w:r w:rsidRPr="001A4298">
              <w:rPr>
                <w:rFonts w:asciiTheme="minorHAnsi" w:hAnsiTheme="minorHAnsi" w:cstheme="minorHAnsi"/>
              </w:rPr>
              <w:t>app_tblcustomer</w:t>
            </w:r>
          </w:p>
        </w:tc>
        <w:tc>
          <w:tcPr>
            <w:tcW w:w="3955" w:type="dxa"/>
            <w:tcMar>
              <w:top w:w="28" w:type="dxa"/>
              <w:left w:w="57" w:type="dxa"/>
              <w:bottom w:w="28" w:type="dxa"/>
              <w:right w:w="57" w:type="dxa"/>
            </w:tcMar>
          </w:tcPr>
          <w:p w:rsidRPr="00A529AC" w:rsidR="00C7225A" w:rsidP="00C7225A" w:rsidRDefault="00C7225A" w14:paraId="3E5FE407" w14:textId="4A1CB153">
            <w:pPr>
              <w:tabs>
                <w:tab w:val="left" w:pos="284"/>
                <w:tab w:val="left" w:pos="567"/>
                <w:tab w:val="left" w:pos="851"/>
                <w:tab w:val="left" w:pos="1134"/>
                <w:tab w:val="left" w:pos="1418"/>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Pr="00A529AC" w:rsidR="00C7225A" w:rsidP="00C7225A" w:rsidRDefault="00C7225A" w14:paraId="5B959DE9" w14:textId="78CF5FB1">
            <w:pPr>
              <w:spacing w:after="0"/>
              <w:rPr>
                <w:rFonts w:asciiTheme="minorHAnsi" w:hAnsiTheme="minorHAnsi" w:cstheme="minorHAnsi"/>
              </w:rPr>
            </w:pPr>
            <w:r w:rsidRPr="00635C0D">
              <w:rPr>
                <w:rFonts w:asciiTheme="minorHAnsi" w:hAnsiTheme="minorHAnsi" w:cstheme="minorHAnsi"/>
              </w:rPr>
              <w:t>flngCustomerKey</w:t>
            </w:r>
          </w:p>
        </w:tc>
        <w:tc>
          <w:tcPr>
            <w:tcW w:w="1834" w:type="dxa"/>
            <w:tcMar>
              <w:top w:w="28" w:type="dxa"/>
              <w:left w:w="57" w:type="dxa"/>
              <w:bottom w:w="28" w:type="dxa"/>
              <w:right w:w="57" w:type="dxa"/>
            </w:tcMar>
          </w:tcPr>
          <w:p w:rsidRPr="000822E1" w:rsidR="00C7225A" w:rsidP="00C7225A" w:rsidRDefault="00C7225A" w14:paraId="6EBACC57" w14:textId="731DD939">
            <w:pPr>
              <w:spacing w:after="0"/>
              <w:rPr>
                <w:rFonts w:asciiTheme="minorHAnsi" w:hAnsiTheme="minorHAnsi" w:cstheme="minorHAnsi"/>
              </w:rPr>
            </w:pPr>
          </w:p>
        </w:tc>
        <w:tc>
          <w:tcPr>
            <w:tcW w:w="3940" w:type="dxa"/>
            <w:shd w:val="clear" w:color="auto" w:fill="FFFFFF" w:themeFill="background1"/>
            <w:tcMar>
              <w:top w:w="28" w:type="dxa"/>
              <w:left w:w="57" w:type="dxa"/>
              <w:bottom w:w="28" w:type="dxa"/>
              <w:right w:w="57" w:type="dxa"/>
            </w:tcMar>
          </w:tcPr>
          <w:p w:rsidRPr="00635C0D" w:rsidR="00C7225A" w:rsidP="00C7225A" w:rsidRDefault="00C7225A" w14:paraId="2D040D58" w14:textId="5B234589">
            <w:pPr>
              <w:spacing w:after="0"/>
              <w:rPr>
                <w:rFonts w:asciiTheme="minorHAnsi" w:hAnsiTheme="minorHAnsi" w:cstheme="minorHAnsi"/>
              </w:rPr>
            </w:pPr>
          </w:p>
        </w:tc>
      </w:tr>
      <w:tr w:rsidR="00C7225A" w:rsidTr="0C7075F5" w14:paraId="60BF0071" w14:textId="77777777">
        <w:tc>
          <w:tcPr>
            <w:tcW w:w="2724" w:type="dxa"/>
            <w:shd w:val="clear" w:color="auto" w:fill="auto"/>
            <w:tcMar>
              <w:top w:w="28" w:type="dxa"/>
              <w:left w:w="57" w:type="dxa"/>
              <w:bottom w:w="28" w:type="dxa"/>
              <w:right w:w="57" w:type="dxa"/>
            </w:tcMar>
          </w:tcPr>
          <w:p w:rsidRPr="001A4298" w:rsidR="00C7225A" w:rsidP="00C7225A" w:rsidRDefault="00C7225A" w14:paraId="7396AA95" w14:textId="1A80EA16">
            <w:pPr>
              <w:spacing w:after="0"/>
              <w:rPr>
                <w:rFonts w:asciiTheme="minorHAnsi" w:hAnsiTheme="minorHAnsi" w:cstheme="minorHAnsi"/>
              </w:rPr>
            </w:pPr>
            <w:r w:rsidRPr="001A4298">
              <w:rPr>
                <w:rFonts w:asciiTheme="minorHAnsi" w:hAnsiTheme="minorHAnsi" w:cstheme="minorHAnsi"/>
              </w:rPr>
              <w:t>app_tblcustomer</w:t>
            </w:r>
            <w:r>
              <w:rPr>
                <w:rFonts w:asciiTheme="minorHAnsi" w:hAnsiTheme="minorHAnsi" w:cstheme="minorHAnsi"/>
              </w:rPr>
              <w:t>history</w:t>
            </w:r>
          </w:p>
        </w:tc>
        <w:tc>
          <w:tcPr>
            <w:tcW w:w="3955" w:type="dxa"/>
            <w:shd w:val="clear" w:color="auto" w:fill="auto"/>
            <w:tcMar>
              <w:top w:w="28" w:type="dxa"/>
              <w:left w:w="57" w:type="dxa"/>
              <w:bottom w:w="28" w:type="dxa"/>
              <w:right w:w="57" w:type="dxa"/>
            </w:tcMar>
          </w:tcPr>
          <w:p w:rsidR="00C7225A" w:rsidP="00C7225A" w:rsidRDefault="00C7225A" w14:paraId="761B023F" w14:textId="709E11E0">
            <w:pPr>
              <w:tabs>
                <w:tab w:val="left" w:pos="284"/>
                <w:tab w:val="left" w:pos="567"/>
                <w:tab w:val="left" w:pos="851"/>
                <w:tab w:val="left" w:pos="1134"/>
                <w:tab w:val="left" w:pos="1418"/>
                <w:tab w:val="left" w:pos="1701"/>
                <w:tab w:val="left" w:pos="2268"/>
              </w:tabs>
              <w:spacing w:after="0"/>
              <w:rPr>
                <w:rFonts w:asciiTheme="minorHAnsi" w:hAnsiTheme="minorHAnsi" w:cs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635C0D" w:rsidR="00C7225A" w:rsidP="00C7225A" w:rsidRDefault="00C7225A" w14:paraId="05322F4A" w14:textId="0D6522FD">
            <w:pPr>
              <w:spacing w:after="0"/>
              <w:rPr>
                <w:rFonts w:asciiTheme="minorHAnsi" w:hAnsiTheme="minorHAnsi" w:cstheme="minorHAnsi"/>
              </w:rPr>
            </w:pPr>
            <w:r w:rsidRPr="00635C0D">
              <w:rPr>
                <w:rFonts w:asciiTheme="minorHAnsi" w:hAnsiTheme="minorHAnsi" w:cstheme="minorHAnsi"/>
              </w:rPr>
              <w:t>flngCustomerKey</w:t>
            </w:r>
          </w:p>
        </w:tc>
        <w:tc>
          <w:tcPr>
            <w:tcW w:w="1834" w:type="dxa"/>
            <w:shd w:val="clear" w:color="auto" w:fill="auto"/>
            <w:tcMar>
              <w:top w:w="28" w:type="dxa"/>
              <w:left w:w="57" w:type="dxa"/>
              <w:bottom w:w="28" w:type="dxa"/>
              <w:right w:w="57" w:type="dxa"/>
            </w:tcMar>
          </w:tcPr>
          <w:p w:rsidRPr="000822E1" w:rsidR="00C7225A" w:rsidP="00C7225A" w:rsidRDefault="00C7225A" w14:paraId="714CDBDB" w14:textId="732F6CE9">
            <w:pPr>
              <w:spacing w:after="0"/>
              <w:rPr>
                <w:rFonts w:asciiTheme="minorHAnsi" w:hAnsiTheme="minorHAnsi" w:cstheme="minorHAnsi"/>
              </w:rPr>
            </w:pPr>
          </w:p>
        </w:tc>
        <w:tc>
          <w:tcPr>
            <w:tcW w:w="3940" w:type="dxa"/>
            <w:shd w:val="clear" w:color="auto" w:fill="auto"/>
            <w:tcMar>
              <w:top w:w="28" w:type="dxa"/>
              <w:left w:w="57" w:type="dxa"/>
              <w:bottom w:w="28" w:type="dxa"/>
              <w:right w:w="57" w:type="dxa"/>
            </w:tcMar>
          </w:tcPr>
          <w:p w:rsidRPr="000822E1" w:rsidR="00C7225A" w:rsidP="00C7225A" w:rsidRDefault="00C7225A" w14:paraId="2C9B66AF" w14:textId="7D72262B">
            <w:pPr>
              <w:spacing w:after="0"/>
              <w:rPr>
                <w:rFonts w:asciiTheme="minorHAnsi" w:hAnsiTheme="minorHAnsi" w:cstheme="minorHAnsi"/>
              </w:rPr>
            </w:pPr>
          </w:p>
        </w:tc>
      </w:tr>
      <w:tr w:rsidR="00C7225A" w:rsidTr="0C7075F5" w14:paraId="2930F13B" w14:textId="77777777">
        <w:tc>
          <w:tcPr>
            <w:tcW w:w="2724" w:type="dxa"/>
            <w:shd w:val="clear" w:color="auto" w:fill="auto"/>
            <w:tcMar>
              <w:top w:w="28" w:type="dxa"/>
              <w:left w:w="57" w:type="dxa"/>
              <w:bottom w:w="28" w:type="dxa"/>
              <w:right w:w="57" w:type="dxa"/>
            </w:tcMar>
          </w:tcPr>
          <w:p w:rsidRPr="001A4298" w:rsidR="00C7225A" w:rsidP="00C7225A" w:rsidRDefault="00C7225A" w14:paraId="545B7D98" w14:textId="4530B90E">
            <w:pPr>
              <w:spacing w:after="0"/>
              <w:rPr>
                <w:rFonts w:asciiTheme="minorHAnsi" w:hAnsiTheme="minorHAnsi" w:cstheme="minorHAnsi"/>
              </w:rPr>
            </w:pPr>
            <w:r w:rsidRPr="001A4298">
              <w:rPr>
                <w:rFonts w:asciiTheme="minorHAnsi" w:hAnsiTheme="minorHAnsi" w:cstheme="minorHAnsi"/>
              </w:rPr>
              <w:t>app_tblcustomer</w:t>
            </w:r>
            <w:r>
              <w:rPr>
                <w:rFonts w:asciiTheme="minorHAnsi" w:hAnsiTheme="minorHAnsi" w:cstheme="minorHAnsi"/>
              </w:rPr>
              <w:t>info</w:t>
            </w:r>
          </w:p>
        </w:tc>
        <w:tc>
          <w:tcPr>
            <w:tcW w:w="3955" w:type="dxa"/>
            <w:shd w:val="clear" w:color="auto" w:fill="auto"/>
            <w:tcMar>
              <w:top w:w="28" w:type="dxa"/>
              <w:left w:w="57" w:type="dxa"/>
              <w:bottom w:w="28" w:type="dxa"/>
              <w:right w:w="57" w:type="dxa"/>
            </w:tcMar>
          </w:tcPr>
          <w:p w:rsidR="00C7225A" w:rsidP="00C7225A" w:rsidRDefault="00C7225A" w14:paraId="54EE0855" w14:textId="220732DD">
            <w:pPr>
              <w:tabs>
                <w:tab w:val="left" w:pos="284"/>
                <w:tab w:val="left" w:pos="567"/>
                <w:tab w:val="left" w:pos="851"/>
                <w:tab w:val="left" w:pos="1134"/>
                <w:tab w:val="left" w:pos="1418"/>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Pr="00635C0D" w:rsidR="00C7225A" w:rsidP="00C7225A" w:rsidRDefault="00C7225A" w14:paraId="4AC29618" w14:textId="1D5C9155">
            <w:pPr>
              <w:spacing w:after="0"/>
              <w:rPr>
                <w:rFonts w:asciiTheme="minorHAnsi" w:hAnsiTheme="minorHAnsi" w:cstheme="minorHAnsi"/>
              </w:rPr>
            </w:pPr>
            <w:r w:rsidRPr="00635C0D">
              <w:rPr>
                <w:rFonts w:asciiTheme="minorHAnsi" w:hAnsiTheme="minorHAnsi" w:cstheme="minorHAnsi"/>
              </w:rPr>
              <w:t>flngCustomerKey</w:t>
            </w:r>
          </w:p>
        </w:tc>
        <w:tc>
          <w:tcPr>
            <w:tcW w:w="1834" w:type="dxa"/>
            <w:tcMar>
              <w:top w:w="28" w:type="dxa"/>
              <w:left w:w="57" w:type="dxa"/>
              <w:bottom w:w="28" w:type="dxa"/>
              <w:right w:w="57" w:type="dxa"/>
            </w:tcMar>
          </w:tcPr>
          <w:p w:rsidRPr="000822E1" w:rsidR="00C7225A" w:rsidP="00C7225A" w:rsidRDefault="00C7225A" w14:paraId="66CB3438" w14:textId="1F2F45D2">
            <w:pPr>
              <w:spacing w:after="0"/>
              <w:rPr>
                <w:rFonts w:asciiTheme="minorHAnsi" w:hAnsiTheme="minorHAnsi" w:cstheme="minorHAnsi"/>
              </w:rPr>
            </w:pPr>
          </w:p>
        </w:tc>
        <w:tc>
          <w:tcPr>
            <w:tcW w:w="3940" w:type="dxa"/>
            <w:shd w:val="clear" w:color="auto" w:fill="auto"/>
            <w:tcMar>
              <w:top w:w="28" w:type="dxa"/>
              <w:left w:w="57" w:type="dxa"/>
              <w:bottom w:w="28" w:type="dxa"/>
              <w:right w:w="57" w:type="dxa"/>
            </w:tcMar>
          </w:tcPr>
          <w:p w:rsidRPr="000822E1" w:rsidR="00C7225A" w:rsidP="00C7225A" w:rsidRDefault="00C7225A" w14:paraId="2605022B" w14:textId="7396490D">
            <w:pPr>
              <w:spacing w:after="0"/>
              <w:rPr>
                <w:rFonts w:asciiTheme="minorHAnsi" w:hAnsiTheme="minorHAnsi" w:cstheme="minorHAnsi"/>
              </w:rPr>
            </w:pPr>
          </w:p>
        </w:tc>
      </w:tr>
      <w:tr w:rsidR="00C7225A" w:rsidTr="0C7075F5" w14:paraId="58B6779C" w14:textId="4E0F7D29">
        <w:tc>
          <w:tcPr>
            <w:tcW w:w="2724" w:type="dxa"/>
            <w:shd w:val="clear" w:color="auto" w:fill="auto"/>
            <w:tcMar>
              <w:top w:w="28" w:type="dxa"/>
              <w:left w:w="57" w:type="dxa"/>
              <w:bottom w:w="28" w:type="dxa"/>
              <w:right w:w="57" w:type="dxa"/>
            </w:tcMar>
          </w:tcPr>
          <w:p w:rsidRPr="001A4298" w:rsidR="00C7225A" w:rsidP="00C7225A" w:rsidRDefault="00C7225A" w14:paraId="2A56ADB7" w14:textId="77777777">
            <w:pPr>
              <w:spacing w:after="0"/>
              <w:rPr>
                <w:rFonts w:asciiTheme="minorHAnsi" w:hAnsiTheme="minorHAnsi" w:cstheme="minorHAnsi"/>
              </w:rPr>
            </w:pPr>
            <w:r w:rsidRPr="001A4298">
              <w:rPr>
                <w:rFonts w:asciiTheme="minorHAnsi" w:hAnsiTheme="minorHAnsi" w:cstheme="minorHAnsi"/>
              </w:rPr>
              <w:t xml:space="preserve">app_tblcustomerlevel </w:t>
            </w:r>
          </w:p>
        </w:tc>
        <w:tc>
          <w:tcPr>
            <w:tcW w:w="3955" w:type="dxa"/>
            <w:shd w:val="clear" w:color="auto" w:fill="auto"/>
            <w:tcMar>
              <w:top w:w="28" w:type="dxa"/>
              <w:left w:w="57" w:type="dxa"/>
              <w:bottom w:w="28" w:type="dxa"/>
              <w:right w:w="57" w:type="dxa"/>
            </w:tcMar>
          </w:tcPr>
          <w:p w:rsidRPr="00A529AC" w:rsidR="00C7225A" w:rsidP="00C7225A" w:rsidRDefault="00C7225A" w14:paraId="5A53120E" w14:textId="727ABF2A">
            <w:pPr>
              <w:tabs>
                <w:tab w:val="left" w:pos="284"/>
                <w:tab w:val="left" w:pos="567"/>
                <w:tab w:val="left" w:pos="851"/>
                <w:tab w:val="left" w:pos="1134"/>
                <w:tab w:val="left" w:pos="1418"/>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Pr="00A529AC" w:rsidR="00C7225A" w:rsidP="00C7225A" w:rsidRDefault="00C7225A" w14:paraId="4840121E" w14:textId="773D9B33">
            <w:pPr>
              <w:spacing w:after="0"/>
              <w:rPr>
                <w:rFonts w:asciiTheme="minorHAnsi" w:hAnsiTheme="minorHAnsi" w:cstheme="minorHAnsi"/>
              </w:rPr>
            </w:pPr>
            <w:r>
              <w:rPr>
                <w:rFonts w:asciiTheme="minorHAnsi" w:hAnsiTheme="minorHAnsi" w:cstheme="minorHAnsi"/>
              </w:rPr>
              <w:t>flngDocKey</w:t>
            </w:r>
          </w:p>
        </w:tc>
        <w:tc>
          <w:tcPr>
            <w:tcW w:w="1834" w:type="dxa"/>
            <w:tcMar>
              <w:top w:w="28" w:type="dxa"/>
              <w:left w:w="57" w:type="dxa"/>
              <w:bottom w:w="28" w:type="dxa"/>
              <w:right w:w="57" w:type="dxa"/>
            </w:tcMar>
          </w:tcPr>
          <w:p w:rsidRPr="000822E1" w:rsidR="00C7225A" w:rsidP="00C7225A" w:rsidRDefault="00C7225A" w14:paraId="3FBEF835" w14:textId="677D67AA">
            <w:pPr>
              <w:spacing w:after="0"/>
              <w:rPr>
                <w:rFonts w:asciiTheme="minorHAnsi" w:hAnsiTheme="minorHAnsi" w:cstheme="minorHAnsi"/>
              </w:rPr>
            </w:pPr>
          </w:p>
        </w:tc>
        <w:tc>
          <w:tcPr>
            <w:tcW w:w="3940" w:type="dxa"/>
            <w:shd w:val="clear" w:color="auto" w:fill="auto"/>
            <w:tcMar>
              <w:top w:w="28" w:type="dxa"/>
              <w:left w:w="57" w:type="dxa"/>
              <w:bottom w:w="28" w:type="dxa"/>
              <w:right w:w="57" w:type="dxa"/>
            </w:tcMar>
          </w:tcPr>
          <w:p w:rsidR="00C7225A" w:rsidP="00C7225A" w:rsidRDefault="00C7225A" w14:paraId="43417645" w14:textId="50FECCFB">
            <w:pPr>
              <w:spacing w:after="0"/>
              <w:rPr>
                <w:rFonts w:asciiTheme="minorHAnsi" w:hAnsiTheme="minorHAnsi" w:cstheme="minorHAnsi"/>
              </w:rPr>
            </w:pPr>
          </w:p>
        </w:tc>
      </w:tr>
      <w:tr w:rsidR="00C7225A" w:rsidTr="0C7075F5" w14:paraId="0BAA9BBC" w14:textId="0F47E99D">
        <w:tc>
          <w:tcPr>
            <w:tcW w:w="2724" w:type="dxa"/>
            <w:tcMar>
              <w:top w:w="28" w:type="dxa"/>
              <w:left w:w="57" w:type="dxa"/>
              <w:bottom w:w="28" w:type="dxa"/>
              <w:right w:w="57" w:type="dxa"/>
            </w:tcMar>
          </w:tcPr>
          <w:p w:rsidRPr="001A4298" w:rsidR="00C7225A" w:rsidP="00C7225A" w:rsidRDefault="00C7225A" w14:paraId="6B17744F" w14:textId="77777777">
            <w:pPr>
              <w:spacing w:after="0"/>
              <w:rPr>
                <w:rFonts w:asciiTheme="minorHAnsi" w:hAnsiTheme="minorHAnsi" w:cstheme="minorHAnsi"/>
              </w:rPr>
            </w:pPr>
            <w:r w:rsidRPr="001A4298">
              <w:rPr>
                <w:rFonts w:asciiTheme="minorHAnsi" w:hAnsiTheme="minorHAnsi" w:cstheme="minorHAnsi"/>
              </w:rPr>
              <w:t>app_tblcustomerstd</w:t>
            </w:r>
          </w:p>
        </w:tc>
        <w:tc>
          <w:tcPr>
            <w:tcW w:w="3955" w:type="dxa"/>
            <w:tcMar>
              <w:top w:w="28" w:type="dxa"/>
              <w:left w:w="57" w:type="dxa"/>
              <w:bottom w:w="28" w:type="dxa"/>
              <w:right w:w="57" w:type="dxa"/>
            </w:tcMar>
          </w:tcPr>
          <w:p w:rsidRPr="00A529AC" w:rsidR="00C7225A" w:rsidP="00C7225A" w:rsidRDefault="00C7225A" w14:paraId="7DD5F654" w14:textId="0BA94461">
            <w:pPr>
              <w:tabs>
                <w:tab w:val="left" w:pos="284"/>
                <w:tab w:val="left" w:pos="567"/>
                <w:tab w:val="left" w:pos="851"/>
                <w:tab w:val="left" w:pos="1134"/>
                <w:tab w:val="left" w:pos="1418"/>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Pr="00A529AC" w:rsidR="00C7225A" w:rsidP="00C7225A" w:rsidRDefault="00C7225A" w14:paraId="3A7B8546" w14:textId="39098B15">
            <w:pPr>
              <w:spacing w:after="0"/>
              <w:rPr>
                <w:rFonts w:asciiTheme="minorHAnsi" w:hAnsiTheme="minorHAnsi" w:cstheme="minorHAnsi"/>
              </w:rPr>
            </w:pPr>
            <w:r>
              <w:rPr>
                <w:rFonts w:asciiTheme="minorHAnsi" w:hAnsiTheme="minorHAnsi" w:cstheme="minorHAnsi"/>
              </w:rPr>
              <w:t>flngDocKey</w:t>
            </w:r>
          </w:p>
        </w:tc>
        <w:tc>
          <w:tcPr>
            <w:tcW w:w="1834" w:type="dxa"/>
            <w:tcMar>
              <w:top w:w="28" w:type="dxa"/>
              <w:left w:w="57" w:type="dxa"/>
              <w:bottom w:w="28" w:type="dxa"/>
              <w:right w:w="57" w:type="dxa"/>
            </w:tcMar>
          </w:tcPr>
          <w:p w:rsidRPr="000822E1" w:rsidR="00C7225A" w:rsidP="00C7225A" w:rsidRDefault="00C7225A" w14:paraId="3D414762" w14:textId="5A0AAC6C">
            <w:pPr>
              <w:spacing w:after="0"/>
              <w:rPr>
                <w:rFonts w:asciiTheme="minorHAnsi" w:hAnsiTheme="minorHAnsi" w:cstheme="minorHAnsi"/>
              </w:rPr>
            </w:pPr>
          </w:p>
        </w:tc>
        <w:tc>
          <w:tcPr>
            <w:tcW w:w="3940" w:type="dxa"/>
            <w:shd w:val="clear" w:color="auto" w:fill="FFFFFF" w:themeFill="background1"/>
            <w:tcMar>
              <w:top w:w="28" w:type="dxa"/>
              <w:left w:w="57" w:type="dxa"/>
              <w:bottom w:w="28" w:type="dxa"/>
              <w:right w:w="57" w:type="dxa"/>
            </w:tcMar>
          </w:tcPr>
          <w:p w:rsidR="00C7225A" w:rsidP="00C7225A" w:rsidRDefault="00C7225A" w14:paraId="54D9D8C4" w14:textId="66859302">
            <w:pPr>
              <w:spacing w:after="0"/>
              <w:rPr>
                <w:rFonts w:asciiTheme="minorHAnsi" w:hAnsiTheme="minorHAnsi" w:cstheme="minorHAnsi"/>
              </w:rPr>
            </w:pPr>
          </w:p>
        </w:tc>
      </w:tr>
      <w:tr w:rsidR="00A67862" w:rsidTr="0C7075F5" w14:paraId="65326FFD" w14:textId="77777777">
        <w:tc>
          <w:tcPr>
            <w:tcW w:w="2724" w:type="dxa"/>
            <w:tcMar>
              <w:top w:w="28" w:type="dxa"/>
              <w:left w:w="57" w:type="dxa"/>
              <w:bottom w:w="28" w:type="dxa"/>
              <w:right w:w="57" w:type="dxa"/>
            </w:tcMar>
          </w:tcPr>
          <w:p w:rsidRPr="001A4298" w:rsidR="00A67862" w:rsidP="001A5DE3" w:rsidRDefault="00A67862" w14:paraId="48137178" w14:textId="0F4D0B5D">
            <w:pPr>
              <w:spacing w:after="0"/>
              <w:rPr>
                <w:rFonts w:asciiTheme="minorHAnsi" w:hAnsiTheme="minorHAnsi" w:cstheme="minorHAnsi"/>
              </w:rPr>
            </w:pPr>
            <w:r w:rsidRPr="001A4298">
              <w:rPr>
                <w:rFonts w:asciiTheme="minorHAnsi" w:hAnsiTheme="minorHAnsi" w:cstheme="minorHAnsi"/>
              </w:rPr>
              <w:t>app_tblNameRecord</w:t>
            </w:r>
          </w:p>
        </w:tc>
        <w:tc>
          <w:tcPr>
            <w:tcW w:w="3955" w:type="dxa"/>
            <w:shd w:val="clear" w:color="auto" w:fill="FFFFFF" w:themeFill="background1"/>
            <w:tcMar>
              <w:top w:w="28" w:type="dxa"/>
              <w:left w:w="57" w:type="dxa"/>
              <w:bottom w:w="28" w:type="dxa"/>
              <w:right w:w="57" w:type="dxa"/>
            </w:tcMar>
          </w:tcPr>
          <w:p w:rsidRPr="00EC4CA4" w:rsidR="00A67862" w:rsidP="001A5DE3" w:rsidRDefault="00A67862" w14:paraId="2CF4E86E" w14:textId="64C4DCE8">
            <w:pPr>
              <w:spacing w:after="0"/>
              <w:rPr>
                <w:rFonts w:asciiTheme="minorHAnsi" w:hAnsi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EC4CA4" w:rsidR="00A67862" w:rsidP="001A5DE3" w:rsidRDefault="00A67862" w14:paraId="19C3C8DA" w14:textId="42024436">
            <w:pPr>
              <w:spacing w:after="0"/>
              <w:rPr>
                <w:rFonts w:asciiTheme="minorHAnsi" w:hAnsiTheme="minorHAnsi"/>
              </w:rPr>
            </w:pPr>
            <w:r w:rsidRPr="00EC4CA4">
              <w:rPr>
                <w:rFonts w:asciiTheme="minorHAnsi" w:hAnsiTheme="minorHAnsi"/>
              </w:rPr>
              <w:t>flngCustomerKey</w:t>
            </w:r>
            <w:r w:rsidRPr="00EC4CA4">
              <w:br/>
            </w:r>
            <w:r w:rsidRPr="00EC4CA4">
              <w:rPr>
                <w:rFonts w:asciiTheme="minorHAnsi" w:hAnsiTheme="minorHAnsi"/>
              </w:rPr>
              <w:t>fstrNameType</w:t>
            </w:r>
          </w:p>
          <w:p w:rsidRPr="00EC4CA4" w:rsidR="00A67862" w:rsidP="001A5DE3" w:rsidRDefault="00A67862" w14:paraId="4A8583A6" w14:textId="50A87473">
            <w:pPr>
              <w:spacing w:after="0"/>
              <w:rPr>
                <w:rFonts w:asciiTheme="minorHAnsi" w:hAnsiTheme="minorHAnsi"/>
                <w:strike/>
              </w:rPr>
            </w:pPr>
          </w:p>
        </w:tc>
        <w:tc>
          <w:tcPr>
            <w:tcW w:w="1834" w:type="dxa"/>
            <w:tcMar>
              <w:top w:w="28" w:type="dxa"/>
              <w:left w:w="57" w:type="dxa"/>
              <w:bottom w:w="28" w:type="dxa"/>
              <w:right w:w="57" w:type="dxa"/>
            </w:tcMar>
          </w:tcPr>
          <w:p w:rsidR="00225F3E" w:rsidP="001A5DE3" w:rsidRDefault="00225F3E" w14:paraId="0B9FCA13" w14:textId="77777777">
            <w:pPr>
              <w:spacing w:after="0"/>
              <w:rPr>
                <w:rFonts w:asciiTheme="minorHAnsi" w:hAnsiTheme="minorHAnsi"/>
              </w:rPr>
            </w:pPr>
            <w:r w:rsidRPr="7B781509">
              <w:rPr>
                <w:rFonts w:asciiTheme="minorHAnsi" w:hAnsiTheme="minorHAnsi"/>
              </w:rPr>
              <w:t>fdtmeffectivefrom</w:t>
            </w:r>
          </w:p>
          <w:p w:rsidRPr="00EC4CA4" w:rsidR="00A67862" w:rsidP="001A5DE3" w:rsidRDefault="00225F3E" w14:paraId="36E453E9" w14:textId="10630ECB">
            <w:pPr>
              <w:spacing w:after="0"/>
              <w:rPr>
                <w:rFonts w:asciiTheme="minorHAnsi" w:hAnsiTheme="minorHAnsi"/>
                <w:u w:val="single"/>
              </w:rPr>
            </w:pPr>
            <w:r w:rsidRPr="7B781509">
              <w:rPr>
                <w:rFonts w:asciiTheme="minorHAnsi" w:hAnsiTheme="minorHAnsi"/>
              </w:rPr>
              <w:t>fdtmeffectiveto</w:t>
            </w:r>
            <w:r w:rsidRPr="7B781509" w:rsidR="00454757">
              <w:rPr>
                <w:rFonts w:asciiTheme="minorHAnsi" w:hAnsiTheme="minorHAnsi"/>
              </w:rPr>
              <w:t xml:space="preserve"> </w:t>
            </w:r>
          </w:p>
        </w:tc>
        <w:tc>
          <w:tcPr>
            <w:tcW w:w="3940" w:type="dxa"/>
            <w:shd w:val="clear" w:color="auto" w:fill="FFFFFF" w:themeFill="background1"/>
            <w:tcMar>
              <w:top w:w="28" w:type="dxa"/>
              <w:left w:w="57" w:type="dxa"/>
              <w:bottom w:w="28" w:type="dxa"/>
              <w:right w:w="57" w:type="dxa"/>
            </w:tcMar>
          </w:tcPr>
          <w:p w:rsidRPr="00EC4CA4" w:rsidR="00A67862" w:rsidP="001A5DE3" w:rsidRDefault="00A67862" w14:paraId="3DF9933F" w14:textId="64449A67">
            <w:pPr>
              <w:spacing w:after="0"/>
              <w:rPr>
                <w:rFonts w:asciiTheme="minorHAnsi" w:hAnsiTheme="minorHAnsi"/>
              </w:rPr>
            </w:pPr>
            <w:r w:rsidRPr="00EC4CA4">
              <w:rPr>
                <w:rFonts w:asciiTheme="minorHAnsi" w:hAnsiTheme="minorHAnsi"/>
                <w:u w:val="single"/>
              </w:rPr>
              <w:t>Rank</w:t>
            </w:r>
            <w:r w:rsidRPr="00EC4CA4">
              <w:rPr>
                <w:rFonts w:asciiTheme="minorHAnsi" w:hAnsiTheme="minorHAnsi"/>
              </w:rPr>
              <w:t>:</w:t>
            </w:r>
          </w:p>
          <w:p w:rsidRPr="00A46E4F" w:rsidR="00A46E4F" w:rsidP="003C3AB5" w:rsidRDefault="00A46E4F" w14:paraId="1F9C80E0" w14:textId="5208E718">
            <w:pPr>
              <w:pStyle w:val="ListParagraph"/>
              <w:numPr>
                <w:ilvl w:val="0"/>
                <w:numId w:val="16"/>
              </w:numPr>
              <w:spacing w:after="0" w:line="240" w:lineRule="auto"/>
              <w:ind w:left="447"/>
              <w:contextualSpacing/>
              <w:jc w:val="both"/>
            </w:pPr>
            <w:r w:rsidRPr="7B781509">
              <w:rPr>
                <w:rFonts w:asciiTheme="minorHAnsi" w:hAnsiTheme="minorHAnsi"/>
              </w:rPr>
              <w:t>fblnactive (1 before 0)</w:t>
            </w:r>
          </w:p>
          <w:p w:rsidRPr="00EC4CA4" w:rsidR="00A67862" w:rsidP="003C3AB5" w:rsidRDefault="00A67862" w14:paraId="1F1579B5" w14:textId="056F7307">
            <w:pPr>
              <w:pStyle w:val="ListParagraph"/>
              <w:numPr>
                <w:ilvl w:val="0"/>
                <w:numId w:val="16"/>
              </w:numPr>
              <w:spacing w:after="0" w:line="240" w:lineRule="auto"/>
              <w:ind w:left="447"/>
              <w:contextualSpacing/>
              <w:jc w:val="both"/>
            </w:pPr>
            <w:r w:rsidRPr="00EC4CA4">
              <w:rPr>
                <w:rFonts w:asciiTheme="minorHAnsi" w:hAnsiTheme="minorHAnsi"/>
              </w:rPr>
              <w:t>record_expiry_timestamp (latest</w:t>
            </w:r>
            <w:r w:rsidR="00946696">
              <w:rPr>
                <w:rFonts w:asciiTheme="minorHAnsi" w:hAnsiTheme="minorHAnsi"/>
              </w:rPr>
              <w:t xml:space="preserve"> first</w:t>
            </w:r>
            <w:r w:rsidRPr="00EC4CA4">
              <w:rPr>
                <w:rFonts w:asciiTheme="minorHAnsi" w:hAnsiTheme="minorHAnsi"/>
              </w:rPr>
              <w:t>)</w:t>
            </w:r>
          </w:p>
          <w:p w:rsidRPr="00EC4CA4" w:rsidR="00A67862" w:rsidP="003C3AB5" w:rsidRDefault="00A67862" w14:paraId="4ED29ABF" w14:textId="7C860090">
            <w:pPr>
              <w:pStyle w:val="ListParagraph"/>
              <w:numPr>
                <w:ilvl w:val="0"/>
                <w:numId w:val="16"/>
              </w:numPr>
              <w:spacing w:after="0" w:line="240" w:lineRule="auto"/>
              <w:ind w:left="447"/>
              <w:contextualSpacing/>
              <w:jc w:val="both"/>
            </w:pPr>
            <w:r w:rsidRPr="00EC4CA4">
              <w:rPr>
                <w:rFonts w:asciiTheme="minorHAnsi" w:hAnsiTheme="minorHAnsi"/>
              </w:rPr>
              <w:t>fdtmeffectiveto (latest</w:t>
            </w:r>
            <w:r w:rsidR="00946696">
              <w:rPr>
                <w:rFonts w:asciiTheme="minorHAnsi" w:hAnsiTheme="minorHAnsi"/>
              </w:rPr>
              <w:t xml:space="preserve"> first</w:t>
            </w:r>
            <w:r w:rsidRPr="00EC4CA4">
              <w:rPr>
                <w:rFonts w:asciiTheme="minorHAnsi" w:hAnsiTheme="minorHAnsi"/>
              </w:rPr>
              <w:t>)</w:t>
            </w:r>
          </w:p>
          <w:p w:rsidRPr="00EC4CA4" w:rsidR="00A67862" w:rsidP="003C3AB5" w:rsidRDefault="00A67862" w14:paraId="2B6E0EFB" w14:textId="0C9CA215">
            <w:pPr>
              <w:pStyle w:val="ListParagraph"/>
              <w:numPr>
                <w:ilvl w:val="0"/>
                <w:numId w:val="16"/>
              </w:numPr>
              <w:spacing w:after="0" w:line="240" w:lineRule="auto"/>
              <w:ind w:left="447"/>
              <w:contextualSpacing/>
              <w:jc w:val="both"/>
            </w:pPr>
            <w:r w:rsidRPr="00EC4CA4">
              <w:rPr>
                <w:rFonts w:asciiTheme="minorHAnsi" w:hAnsiTheme="minorHAnsi"/>
              </w:rPr>
              <w:t>fdtmeffectivefrom (</w:t>
            </w:r>
            <w:r w:rsidRPr="1447960F" w:rsidR="1447960F">
              <w:rPr>
                <w:rFonts w:asciiTheme="minorHAnsi" w:hAnsiTheme="minorHAnsi"/>
              </w:rPr>
              <w:t>earliest</w:t>
            </w:r>
            <w:r w:rsidR="00946696">
              <w:rPr>
                <w:rFonts w:asciiTheme="minorHAnsi" w:hAnsiTheme="minorHAnsi"/>
              </w:rPr>
              <w:t xml:space="preserve"> first</w:t>
            </w:r>
            <w:r w:rsidRPr="00EC4CA4">
              <w:rPr>
                <w:rFonts w:asciiTheme="minorHAnsi" w:hAnsiTheme="minorHAnsi"/>
              </w:rPr>
              <w:t>)</w:t>
            </w:r>
          </w:p>
          <w:p w:rsidRPr="00EC4CA4" w:rsidR="00A67862" w:rsidP="003C3AB5" w:rsidRDefault="00A67862" w14:paraId="0E4F5B82" w14:textId="779020B0">
            <w:pPr>
              <w:pStyle w:val="ListParagraph"/>
              <w:numPr>
                <w:ilvl w:val="0"/>
                <w:numId w:val="16"/>
              </w:numPr>
              <w:spacing w:after="0" w:line="240" w:lineRule="auto"/>
              <w:ind w:left="447"/>
              <w:contextualSpacing/>
              <w:jc w:val="both"/>
            </w:pPr>
            <w:r w:rsidRPr="00EC4CA4">
              <w:rPr>
                <w:rFonts w:asciiTheme="minorHAnsi" w:hAnsiTheme="minorHAnsi"/>
              </w:rPr>
              <w:t>fl64namekey (highest</w:t>
            </w:r>
            <w:r w:rsidR="00946696">
              <w:rPr>
                <w:rFonts w:asciiTheme="minorHAnsi" w:hAnsiTheme="minorHAnsi"/>
              </w:rPr>
              <w:t xml:space="preserve"> first</w:t>
            </w:r>
            <w:r w:rsidRPr="00EC4CA4">
              <w:rPr>
                <w:rFonts w:asciiTheme="minorHAnsi" w:hAnsiTheme="minorHAnsi"/>
              </w:rPr>
              <w:t>)</w:t>
            </w:r>
          </w:p>
          <w:p w:rsidRPr="00EC4CA4" w:rsidR="00A67862" w:rsidP="003C3AB5" w:rsidRDefault="00A67862" w14:paraId="7F186047" w14:textId="4AB63ACF">
            <w:pPr>
              <w:pStyle w:val="ListParagraph"/>
              <w:numPr>
                <w:ilvl w:val="0"/>
                <w:numId w:val="16"/>
              </w:numPr>
              <w:spacing w:after="0" w:line="240" w:lineRule="auto"/>
              <w:ind w:left="447"/>
              <w:contextualSpacing/>
              <w:jc w:val="both"/>
            </w:pPr>
            <w:r w:rsidRPr="00EC4CA4">
              <w:rPr>
                <w:rFonts w:asciiTheme="minorHAnsi" w:hAnsiTheme="minorHAnsi"/>
              </w:rPr>
              <w:t>flngverlast (highest</w:t>
            </w:r>
            <w:r w:rsidR="00946696">
              <w:rPr>
                <w:rFonts w:asciiTheme="minorHAnsi" w:hAnsiTheme="minorHAnsi"/>
              </w:rPr>
              <w:t xml:space="preserve"> first</w:t>
            </w:r>
            <w:r w:rsidRPr="00EC4CA4">
              <w:rPr>
                <w:rFonts w:asciiTheme="minorHAnsi" w:hAnsiTheme="minorHAnsi"/>
              </w:rPr>
              <w:t>)</w:t>
            </w:r>
          </w:p>
        </w:tc>
      </w:tr>
      <w:tr w:rsidR="00A67862" w:rsidTr="0C7075F5" w14:paraId="0B0735D2" w14:textId="64C62512">
        <w:tc>
          <w:tcPr>
            <w:tcW w:w="2724" w:type="dxa"/>
            <w:tcMar>
              <w:top w:w="28" w:type="dxa"/>
              <w:left w:w="57" w:type="dxa"/>
              <w:bottom w:w="28" w:type="dxa"/>
              <w:right w:w="57" w:type="dxa"/>
            </w:tcMar>
          </w:tcPr>
          <w:p w:rsidRPr="001A4298" w:rsidR="00A67862" w:rsidP="001A5DE3" w:rsidRDefault="00A67862" w14:paraId="13B0DB89" w14:textId="77777777">
            <w:pPr>
              <w:spacing w:after="0"/>
              <w:rPr>
                <w:rFonts w:asciiTheme="minorHAnsi" w:hAnsiTheme="minorHAnsi" w:cstheme="minorHAnsi"/>
              </w:rPr>
            </w:pPr>
            <w:r w:rsidRPr="001A4298">
              <w:rPr>
                <w:rFonts w:asciiTheme="minorHAnsi" w:hAnsiTheme="minorHAnsi" w:cstheme="minorHAnsi"/>
              </w:rPr>
              <w:t>app_tblid</w:t>
            </w:r>
          </w:p>
        </w:tc>
        <w:tc>
          <w:tcPr>
            <w:tcW w:w="3955" w:type="dxa"/>
            <w:tcMar>
              <w:top w:w="28" w:type="dxa"/>
              <w:left w:w="57" w:type="dxa"/>
              <w:bottom w:w="28" w:type="dxa"/>
              <w:right w:w="57" w:type="dxa"/>
            </w:tcMar>
          </w:tcPr>
          <w:p w:rsidRPr="00A529AC" w:rsidR="00A67862" w:rsidP="001A5DE3" w:rsidRDefault="00A67862" w14:paraId="02E2E425" w14:textId="316D9D3F">
            <w:pPr>
              <w:tabs>
                <w:tab w:val="left" w:pos="284"/>
                <w:tab w:val="left" w:pos="567"/>
                <w:tab w:val="left" w:pos="851"/>
                <w:tab w:val="left" w:pos="1134"/>
                <w:tab w:val="left" w:pos="1418"/>
                <w:tab w:val="left" w:pos="1701"/>
              </w:tabs>
              <w:spacing w:after="0"/>
              <w:rPr>
                <w:rFonts w:asciiTheme="minorHAnsi" w:hAnsi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AE43A2" w:rsidR="00A67862" w:rsidP="001A5DE3" w:rsidRDefault="00A67862" w14:paraId="33297F49" w14:textId="155D5468">
            <w:pPr>
              <w:spacing w:after="0"/>
              <w:rPr>
                <w:rFonts w:asciiTheme="minorHAnsi" w:hAnsiTheme="minorHAnsi"/>
              </w:rPr>
            </w:pPr>
            <w:r w:rsidRPr="00AE43A2">
              <w:rPr>
                <w:rFonts w:asciiTheme="minorHAnsi" w:hAnsiTheme="minorHAnsi"/>
              </w:rPr>
              <w:t xml:space="preserve">flngCustomerKey </w:t>
            </w:r>
            <w:r w:rsidRPr="00AE43A2">
              <w:br/>
            </w:r>
            <w:r w:rsidRPr="00AE43A2">
              <w:rPr>
                <w:rFonts w:asciiTheme="minorHAnsi" w:hAnsiTheme="minorHAnsi"/>
              </w:rPr>
              <w:t>fstridtype</w:t>
            </w:r>
          </w:p>
          <w:p w:rsidRPr="00AE43A2" w:rsidR="00A67862" w:rsidP="001A5DE3" w:rsidRDefault="00A67862" w14:paraId="680B06AF" w14:textId="09C4C2E4">
            <w:pPr>
              <w:spacing w:after="0"/>
              <w:rPr>
                <w:rFonts w:asciiTheme="minorHAnsi" w:hAnsiTheme="minorHAnsi"/>
              </w:rPr>
            </w:pPr>
          </w:p>
        </w:tc>
        <w:tc>
          <w:tcPr>
            <w:tcW w:w="1834" w:type="dxa"/>
            <w:tcMar>
              <w:top w:w="28" w:type="dxa"/>
              <w:left w:w="57" w:type="dxa"/>
              <w:bottom w:w="28" w:type="dxa"/>
              <w:right w:w="57" w:type="dxa"/>
            </w:tcMar>
          </w:tcPr>
          <w:p w:rsidR="00A67862" w:rsidP="001A5DE3" w:rsidRDefault="00E05287" w14:paraId="10DB803F" w14:textId="3BFEBC3D">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A35EA1" w:rsidR="00E05287" w:rsidP="001A5DE3" w:rsidRDefault="00E05287" w14:paraId="027AC5BA" w14:textId="2D15DB4A">
            <w:pPr>
              <w:spacing w:after="0"/>
              <w:rPr>
                <w:rFonts w:asciiTheme="minorHAnsi" w:hAnsiTheme="minorHAnsi"/>
                <w:u w:val="single"/>
              </w:rPr>
            </w:pPr>
            <w:r w:rsidRPr="00A35EA1">
              <w:rPr>
                <w:rFonts w:asciiTheme="minorHAnsi" w:hAnsiTheme="minorHAnsi"/>
              </w:rPr>
              <w:t>ftdmcease</w:t>
            </w:r>
          </w:p>
        </w:tc>
        <w:tc>
          <w:tcPr>
            <w:tcW w:w="3940" w:type="dxa"/>
            <w:tcMar>
              <w:top w:w="28" w:type="dxa"/>
              <w:left w:w="57" w:type="dxa"/>
              <w:bottom w:w="28" w:type="dxa"/>
              <w:right w:w="57" w:type="dxa"/>
            </w:tcMar>
          </w:tcPr>
          <w:p w:rsidRPr="00893BBB" w:rsidR="00A67862" w:rsidP="001A5DE3" w:rsidRDefault="00A67862" w14:paraId="549D0E29" w14:textId="636706BF">
            <w:pPr>
              <w:spacing w:after="0"/>
              <w:rPr>
                <w:rFonts w:asciiTheme="minorHAnsi" w:hAnsiTheme="minorHAnsi"/>
              </w:rPr>
            </w:pPr>
            <w:r w:rsidRPr="00893BBB">
              <w:rPr>
                <w:rFonts w:asciiTheme="minorHAnsi" w:hAnsiTheme="minorHAnsi"/>
                <w:u w:val="single"/>
              </w:rPr>
              <w:t>Rank</w:t>
            </w:r>
            <w:r w:rsidRPr="00893BBB">
              <w:rPr>
                <w:rFonts w:asciiTheme="minorHAnsi" w:hAnsiTheme="minorHAnsi"/>
              </w:rPr>
              <w:t>:</w:t>
            </w:r>
          </w:p>
          <w:p w:rsidRPr="00893BBB" w:rsidR="00D57DD4" w:rsidP="003C3AB5" w:rsidRDefault="00D57DD4" w14:paraId="67BBD46A" w14:textId="49BC356B">
            <w:pPr>
              <w:pStyle w:val="ListParagraph"/>
              <w:numPr>
                <w:ilvl w:val="0"/>
                <w:numId w:val="15"/>
              </w:numPr>
              <w:spacing w:after="0" w:line="240" w:lineRule="auto"/>
              <w:ind w:left="447"/>
            </w:pPr>
            <w:r w:rsidRPr="0065164C">
              <w:rPr>
                <w:rFonts w:asciiTheme="minorHAnsi" w:hAnsiTheme="minorHAnsi"/>
              </w:rPr>
              <w:t>fblnactive (1 before 0)</w:t>
            </w:r>
          </w:p>
          <w:p w:rsidRPr="00893BBB" w:rsidR="00A67862" w:rsidP="003C3AB5" w:rsidRDefault="0C7075F5" w14:paraId="4A9D451D" w14:textId="6AEFB0AD">
            <w:pPr>
              <w:pStyle w:val="ListParagraph"/>
              <w:numPr>
                <w:ilvl w:val="0"/>
                <w:numId w:val="15"/>
              </w:numPr>
              <w:spacing w:after="0" w:line="240" w:lineRule="auto"/>
              <w:ind w:left="447"/>
            </w:pPr>
            <w:r w:rsidRPr="0065164C">
              <w:rPr>
                <w:rFonts w:asciiTheme="minorHAnsi" w:hAnsiTheme="minorHAnsi"/>
              </w:rPr>
              <w:t>Number_of_valid_seconds( highest first)</w:t>
            </w:r>
          </w:p>
          <w:p w:rsidRPr="00893BBB" w:rsidR="00A67862" w:rsidP="003C3AB5" w:rsidRDefault="1E2C09E2" w14:paraId="23D6BD65" w14:textId="527CE873">
            <w:pPr>
              <w:pStyle w:val="ListParagraph"/>
              <w:numPr>
                <w:ilvl w:val="0"/>
                <w:numId w:val="15"/>
              </w:numPr>
              <w:spacing w:after="0" w:line="240" w:lineRule="auto"/>
              <w:ind w:left="447"/>
            </w:pPr>
            <w:r w:rsidRPr="0065164C">
              <w:rPr>
                <w:rFonts w:asciiTheme="minorHAnsi" w:hAnsiTheme="minorHAnsi"/>
              </w:rPr>
              <w:t>fdtmwhen</w:t>
            </w:r>
            <w:r w:rsidRPr="0065164C" w:rsidR="00A67862">
              <w:rPr>
                <w:rFonts w:asciiTheme="minorHAnsi" w:hAnsiTheme="minorHAnsi"/>
              </w:rPr>
              <w:t>(latest</w:t>
            </w:r>
            <w:r w:rsidRPr="0065164C" w:rsidR="00946696">
              <w:rPr>
                <w:rFonts w:asciiTheme="minorHAnsi" w:hAnsiTheme="minorHAnsi"/>
              </w:rPr>
              <w:t xml:space="preserve"> first</w:t>
            </w:r>
            <w:r w:rsidRPr="0065164C" w:rsidR="00A67862">
              <w:rPr>
                <w:rFonts w:asciiTheme="minorHAnsi" w:hAnsiTheme="minorHAnsi"/>
              </w:rPr>
              <w:t>)</w:t>
            </w:r>
          </w:p>
          <w:p w:rsidRPr="00893BBB" w:rsidR="00A67862" w:rsidP="003C3AB5" w:rsidRDefault="00A67862" w14:paraId="1A222C5E" w14:textId="226BAD4E">
            <w:pPr>
              <w:pStyle w:val="ListParagraph"/>
              <w:numPr>
                <w:ilvl w:val="0"/>
                <w:numId w:val="15"/>
              </w:numPr>
              <w:spacing w:after="0" w:line="240" w:lineRule="auto"/>
              <w:ind w:left="447"/>
            </w:pPr>
            <w:r w:rsidRPr="0065164C">
              <w:rPr>
                <w:rFonts w:asciiTheme="minorHAnsi" w:hAnsiTheme="minorHAnsi"/>
              </w:rPr>
              <w:t>fblnDefault (1 before 0)</w:t>
            </w:r>
          </w:p>
          <w:p w:rsidRPr="00893BBB" w:rsidR="00A67862" w:rsidP="003C3AB5" w:rsidRDefault="00A67862" w14:paraId="4DEC9CE7" w14:textId="576149FF">
            <w:pPr>
              <w:pStyle w:val="ListParagraph"/>
              <w:numPr>
                <w:ilvl w:val="0"/>
                <w:numId w:val="15"/>
              </w:numPr>
              <w:spacing w:after="0" w:line="240" w:lineRule="auto"/>
              <w:ind w:left="447"/>
            </w:pPr>
            <w:r w:rsidRPr="0065164C">
              <w:rPr>
                <w:rFonts w:asciiTheme="minorHAnsi" w:hAnsiTheme="minorHAnsi"/>
              </w:rPr>
              <w:t>flngidkey (highest</w:t>
            </w:r>
            <w:r w:rsidRPr="0065164C" w:rsidR="00946696">
              <w:rPr>
                <w:rFonts w:asciiTheme="minorHAnsi" w:hAnsiTheme="minorHAnsi"/>
              </w:rPr>
              <w:t xml:space="preserve"> first</w:t>
            </w:r>
            <w:r w:rsidRPr="0065164C">
              <w:rPr>
                <w:rFonts w:asciiTheme="minorHAnsi" w:hAnsiTheme="minorHAnsi"/>
              </w:rPr>
              <w:t>)</w:t>
            </w:r>
          </w:p>
          <w:p w:rsidRPr="00893BBB" w:rsidR="00A67862" w:rsidP="003C3AB5" w:rsidRDefault="00A67862" w14:paraId="20891402" w14:textId="753987AA">
            <w:pPr>
              <w:pStyle w:val="ListParagraph"/>
              <w:numPr>
                <w:ilvl w:val="0"/>
                <w:numId w:val="15"/>
              </w:numPr>
              <w:spacing w:after="0" w:line="240" w:lineRule="auto"/>
              <w:ind w:left="447"/>
            </w:pPr>
            <w:r w:rsidRPr="0065164C">
              <w:rPr>
                <w:rFonts w:asciiTheme="minorHAnsi" w:hAnsiTheme="minorHAnsi"/>
              </w:rPr>
              <w:t>flngverlast (highest</w:t>
            </w:r>
            <w:r w:rsidRPr="0065164C" w:rsidR="00946696">
              <w:rPr>
                <w:rFonts w:asciiTheme="minorHAnsi" w:hAnsiTheme="minorHAnsi"/>
              </w:rPr>
              <w:t xml:space="preserve"> first</w:t>
            </w:r>
            <w:r w:rsidRPr="0065164C">
              <w:rPr>
                <w:rFonts w:asciiTheme="minorHAnsi" w:hAnsiTheme="minorHAnsi"/>
              </w:rPr>
              <w:t>)</w:t>
            </w:r>
          </w:p>
        </w:tc>
      </w:tr>
      <w:tr w:rsidR="00E45850" w:rsidTr="0C7075F5" w14:paraId="4991DD80" w14:textId="77777777">
        <w:tc>
          <w:tcPr>
            <w:tcW w:w="2724" w:type="dxa"/>
            <w:tcMar>
              <w:top w:w="28" w:type="dxa"/>
              <w:left w:w="57" w:type="dxa"/>
              <w:bottom w:w="28" w:type="dxa"/>
              <w:right w:w="57" w:type="dxa"/>
            </w:tcMar>
          </w:tcPr>
          <w:p w:rsidRPr="001A4298" w:rsidR="00E45850" w:rsidP="00E45850" w:rsidRDefault="00E45850" w14:paraId="0135795E" w14:textId="7BEB4B91">
            <w:pPr>
              <w:spacing w:after="0"/>
              <w:rPr>
                <w:rFonts w:asciiTheme="minorHAnsi" w:hAnsiTheme="minorHAnsi" w:cstheme="minorHAnsi"/>
              </w:rPr>
            </w:pPr>
            <w:r>
              <w:rPr>
                <w:rFonts w:asciiTheme="minorHAnsi" w:hAnsiTheme="minorHAnsi" w:cstheme="minorHAnsi"/>
              </w:rPr>
              <w:t>app_tblid_ird</w:t>
            </w:r>
          </w:p>
        </w:tc>
        <w:tc>
          <w:tcPr>
            <w:tcW w:w="3955" w:type="dxa"/>
            <w:tcMar>
              <w:top w:w="28" w:type="dxa"/>
              <w:left w:w="57" w:type="dxa"/>
              <w:bottom w:w="28" w:type="dxa"/>
              <w:right w:w="57" w:type="dxa"/>
            </w:tcMar>
          </w:tcPr>
          <w:p w:rsidRPr="7B781509" w:rsidR="00E45850" w:rsidP="00E45850" w:rsidRDefault="00E45850" w14:paraId="7B7DB3D5" w14:textId="3A158A8F">
            <w:pPr>
              <w:tabs>
                <w:tab w:val="left" w:pos="284"/>
                <w:tab w:val="left" w:pos="567"/>
                <w:tab w:val="left" w:pos="851"/>
                <w:tab w:val="left" w:pos="1134"/>
                <w:tab w:val="left" w:pos="1418"/>
                <w:tab w:val="left" w:pos="1701"/>
              </w:tabs>
              <w:spacing w:after="0"/>
              <w:rPr>
                <w:rFonts w:asciiTheme="minorHAnsi" w:hAnsi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AE43A2" w:rsidR="00E45850" w:rsidP="00E45850" w:rsidRDefault="00E45850" w14:paraId="57804941" w14:textId="77777777">
            <w:pPr>
              <w:spacing w:after="0"/>
              <w:rPr>
                <w:rFonts w:asciiTheme="minorHAnsi" w:hAnsiTheme="minorHAnsi"/>
              </w:rPr>
            </w:pPr>
            <w:r w:rsidRPr="00AE43A2">
              <w:rPr>
                <w:rFonts w:asciiTheme="minorHAnsi" w:hAnsiTheme="minorHAnsi"/>
              </w:rPr>
              <w:t xml:space="preserve">flngCustomerKey </w:t>
            </w:r>
            <w:r w:rsidRPr="00AE43A2">
              <w:br/>
            </w:r>
            <w:r w:rsidRPr="00AE43A2">
              <w:rPr>
                <w:rFonts w:asciiTheme="minorHAnsi" w:hAnsiTheme="minorHAnsi"/>
              </w:rPr>
              <w:t>fstridtype</w:t>
            </w:r>
          </w:p>
          <w:p w:rsidRPr="00AE43A2" w:rsidR="00E45850" w:rsidP="00E45850" w:rsidRDefault="00E45850" w14:paraId="2068E46C" w14:textId="77777777">
            <w:pPr>
              <w:spacing w:after="0"/>
              <w:rPr>
                <w:rFonts w:asciiTheme="minorHAnsi" w:hAnsiTheme="minorHAnsi"/>
              </w:rPr>
            </w:pPr>
          </w:p>
        </w:tc>
        <w:tc>
          <w:tcPr>
            <w:tcW w:w="1834" w:type="dxa"/>
            <w:tcMar>
              <w:top w:w="28" w:type="dxa"/>
              <w:left w:w="57" w:type="dxa"/>
              <w:bottom w:w="28" w:type="dxa"/>
              <w:right w:w="57" w:type="dxa"/>
            </w:tcMar>
          </w:tcPr>
          <w:p w:rsidR="00E45850" w:rsidP="00E45850" w:rsidRDefault="00E45850" w14:paraId="6F872F2F"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00E45850" w:rsidP="00E45850" w:rsidRDefault="00E45850" w14:paraId="730FD3C8" w14:textId="3029FF7B">
            <w:pPr>
              <w:spacing w:after="0"/>
              <w:rPr>
                <w:rFonts w:asciiTheme="minorHAnsi" w:hAnsiTheme="minorHAnsi"/>
              </w:rPr>
            </w:pPr>
            <w:r w:rsidRPr="00A35EA1">
              <w:rPr>
                <w:rFonts w:asciiTheme="minorHAnsi" w:hAnsiTheme="minorHAnsi"/>
              </w:rPr>
              <w:t>ftdmcease</w:t>
            </w:r>
          </w:p>
        </w:tc>
        <w:tc>
          <w:tcPr>
            <w:tcW w:w="3940" w:type="dxa"/>
            <w:tcMar>
              <w:top w:w="28" w:type="dxa"/>
              <w:left w:w="57" w:type="dxa"/>
              <w:bottom w:w="28" w:type="dxa"/>
              <w:right w:w="57" w:type="dxa"/>
            </w:tcMar>
          </w:tcPr>
          <w:p w:rsidRPr="00893BBB" w:rsidR="00E45850" w:rsidP="00E45850" w:rsidRDefault="00E45850" w14:paraId="4F2813D7" w14:textId="77777777">
            <w:pPr>
              <w:spacing w:after="0"/>
              <w:rPr>
                <w:rFonts w:asciiTheme="minorHAnsi" w:hAnsiTheme="minorHAnsi"/>
              </w:rPr>
            </w:pPr>
            <w:r w:rsidRPr="00893BBB">
              <w:rPr>
                <w:rFonts w:asciiTheme="minorHAnsi" w:hAnsiTheme="minorHAnsi"/>
                <w:u w:val="single"/>
              </w:rPr>
              <w:t>Rank</w:t>
            </w:r>
            <w:r w:rsidRPr="00893BBB">
              <w:rPr>
                <w:rFonts w:asciiTheme="minorHAnsi" w:hAnsiTheme="minorHAnsi"/>
              </w:rPr>
              <w:t>:</w:t>
            </w:r>
          </w:p>
          <w:p w:rsidRPr="00893BBB" w:rsidR="00E45850" w:rsidP="003C3AB5" w:rsidRDefault="00E45850" w14:paraId="4F8DEE9B" w14:textId="77777777">
            <w:pPr>
              <w:pStyle w:val="ListParagraph"/>
              <w:numPr>
                <w:ilvl w:val="0"/>
                <w:numId w:val="21"/>
              </w:numPr>
              <w:spacing w:after="0" w:line="240" w:lineRule="auto"/>
              <w:ind w:left="492"/>
            </w:pPr>
            <w:r w:rsidRPr="0065164C">
              <w:rPr>
                <w:rFonts w:asciiTheme="minorHAnsi" w:hAnsiTheme="minorHAnsi"/>
              </w:rPr>
              <w:t>fblnactive (1 before 0)</w:t>
            </w:r>
          </w:p>
          <w:p w:rsidRPr="00893BBB" w:rsidR="00E45850" w:rsidP="003C3AB5" w:rsidRDefault="0C7075F5" w14:paraId="21B097F9" w14:textId="32B359E6">
            <w:pPr>
              <w:pStyle w:val="ListParagraph"/>
              <w:numPr>
                <w:ilvl w:val="0"/>
                <w:numId w:val="21"/>
              </w:numPr>
              <w:spacing w:after="0" w:line="240" w:lineRule="auto"/>
              <w:ind w:left="492"/>
            </w:pPr>
            <w:r w:rsidRPr="0065164C">
              <w:rPr>
                <w:rFonts w:asciiTheme="minorHAnsi" w:hAnsiTheme="minorHAnsi"/>
              </w:rPr>
              <w:t>Number_of_valid_seconds (highest first)</w:t>
            </w:r>
          </w:p>
          <w:p w:rsidRPr="00893BBB" w:rsidR="00E45850" w:rsidP="003C3AB5" w:rsidRDefault="1E2C09E2" w14:paraId="0EC2EC59" w14:textId="32313252">
            <w:pPr>
              <w:pStyle w:val="ListParagraph"/>
              <w:numPr>
                <w:ilvl w:val="0"/>
                <w:numId w:val="21"/>
              </w:numPr>
              <w:spacing w:after="0" w:line="240" w:lineRule="auto"/>
              <w:ind w:left="492"/>
            </w:pPr>
            <w:r w:rsidRPr="0065164C">
              <w:rPr>
                <w:rFonts w:asciiTheme="minorHAnsi" w:hAnsiTheme="minorHAnsi"/>
              </w:rPr>
              <w:t>Fdtmwhen (latest first)</w:t>
            </w:r>
          </w:p>
          <w:p w:rsidRPr="00893BBB" w:rsidR="00E45850" w:rsidP="003C3AB5" w:rsidRDefault="00E45850" w14:paraId="66F1D158" w14:textId="77777777">
            <w:pPr>
              <w:pStyle w:val="ListParagraph"/>
              <w:numPr>
                <w:ilvl w:val="0"/>
                <w:numId w:val="21"/>
              </w:numPr>
              <w:spacing w:after="0" w:line="240" w:lineRule="auto"/>
              <w:ind w:left="492"/>
            </w:pPr>
            <w:r w:rsidRPr="0065164C">
              <w:rPr>
                <w:rFonts w:asciiTheme="minorHAnsi" w:hAnsiTheme="minorHAnsi"/>
              </w:rPr>
              <w:t>fblnDefault (1 before 0)</w:t>
            </w:r>
          </w:p>
          <w:p w:rsidRPr="00893BBB" w:rsidR="00E45850" w:rsidP="003C3AB5" w:rsidRDefault="00E45850" w14:paraId="65F913F4" w14:textId="77777777">
            <w:pPr>
              <w:pStyle w:val="ListParagraph"/>
              <w:numPr>
                <w:ilvl w:val="0"/>
                <w:numId w:val="21"/>
              </w:numPr>
              <w:spacing w:after="0" w:line="240" w:lineRule="auto"/>
              <w:ind w:left="492"/>
            </w:pPr>
            <w:r w:rsidRPr="0065164C">
              <w:rPr>
                <w:rFonts w:asciiTheme="minorHAnsi" w:hAnsiTheme="minorHAnsi"/>
              </w:rPr>
              <w:t>flngidkey (highest first)</w:t>
            </w:r>
          </w:p>
          <w:p w:rsidRPr="00E45850" w:rsidR="00E45850" w:rsidP="003C3AB5" w:rsidRDefault="00E45850" w14:paraId="413C839C" w14:textId="1F7F6291">
            <w:pPr>
              <w:pStyle w:val="ListParagraph"/>
              <w:numPr>
                <w:ilvl w:val="0"/>
                <w:numId w:val="21"/>
              </w:numPr>
              <w:spacing w:after="0"/>
              <w:ind w:left="492"/>
              <w:rPr>
                <w:rFonts w:asciiTheme="minorHAnsi" w:hAnsiTheme="minorHAnsi"/>
                <w:u w:val="single"/>
              </w:rPr>
            </w:pPr>
            <w:r w:rsidRPr="0065164C">
              <w:rPr>
                <w:rFonts w:asciiTheme="minorHAnsi" w:hAnsiTheme="minorHAnsi"/>
              </w:rPr>
              <w:t>flngverlast (highest first)</w:t>
            </w:r>
          </w:p>
        </w:tc>
      </w:tr>
      <w:tr w:rsidR="00A67862" w:rsidTr="0C7075F5" w14:paraId="36624BAB" w14:textId="45C793BB">
        <w:tc>
          <w:tcPr>
            <w:tcW w:w="2724" w:type="dxa"/>
            <w:tcMar>
              <w:top w:w="28" w:type="dxa"/>
              <w:left w:w="57" w:type="dxa"/>
              <w:bottom w:w="28" w:type="dxa"/>
              <w:right w:w="57" w:type="dxa"/>
            </w:tcMar>
          </w:tcPr>
          <w:p w:rsidRPr="001A4298" w:rsidR="00A67862" w:rsidP="001A5DE3" w:rsidRDefault="00A67862" w14:paraId="2EA878AE" w14:textId="44470878">
            <w:pPr>
              <w:spacing w:after="0"/>
              <w:rPr>
                <w:rFonts w:asciiTheme="minorHAnsi" w:hAnsiTheme="minorHAnsi" w:cstheme="minorHAnsi"/>
              </w:rPr>
            </w:pPr>
            <w:r w:rsidRPr="001A4298">
              <w:rPr>
                <w:rFonts w:asciiTheme="minorHAnsi" w:hAnsiTheme="minorHAnsi" w:cstheme="minorHAnsi"/>
              </w:rPr>
              <w:t>app_tblindicator</w:t>
            </w:r>
          </w:p>
        </w:tc>
        <w:tc>
          <w:tcPr>
            <w:tcW w:w="3955" w:type="dxa"/>
            <w:tcMar>
              <w:top w:w="28" w:type="dxa"/>
              <w:left w:w="57" w:type="dxa"/>
              <w:bottom w:w="28" w:type="dxa"/>
              <w:right w:w="57" w:type="dxa"/>
            </w:tcMar>
          </w:tcPr>
          <w:p w:rsidRPr="00851C42" w:rsidR="00A67862" w:rsidP="001A5DE3" w:rsidRDefault="00A67862" w14:paraId="102A7851" w14:textId="6220CA49">
            <w:pPr>
              <w:tabs>
                <w:tab w:val="left" w:pos="284"/>
                <w:tab w:val="left" w:leader="dot" w:pos="567"/>
                <w:tab w:val="left" w:pos="851"/>
                <w:tab w:val="left" w:pos="1134"/>
                <w:tab w:val="left" w:pos="1418"/>
                <w:tab w:val="left" w:pos="1701"/>
                <w:tab w:val="left" w:pos="1985"/>
                <w:tab w:val="left" w:pos="2268"/>
              </w:tabs>
              <w:spacing w:after="0"/>
              <w:rPr>
                <w:rFonts w:asciiTheme="minorHAnsi" w:hAnsi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1C2ABF" w:rsidR="00A67862" w:rsidP="001A5DE3" w:rsidRDefault="00A67862" w14:paraId="519B8A9A" w14:textId="7E7E4D66">
            <w:pPr>
              <w:spacing w:after="0"/>
              <w:rPr>
                <w:rFonts w:asciiTheme="minorHAnsi" w:hAnsiTheme="minorHAnsi"/>
              </w:rPr>
            </w:pPr>
            <w:r w:rsidRPr="001C2ABF">
              <w:rPr>
                <w:rFonts w:asciiTheme="minorHAnsi" w:hAnsiTheme="minorHAnsi"/>
              </w:rPr>
              <w:t>flngCustomerKey</w:t>
            </w:r>
            <w:r w:rsidRPr="001C2ABF">
              <w:br/>
            </w:r>
            <w:r w:rsidRPr="001C2ABF">
              <w:rPr>
                <w:rFonts w:asciiTheme="minorHAnsi" w:hAnsiTheme="minorHAnsi"/>
              </w:rPr>
              <w:t>fstrindicator</w:t>
            </w:r>
          </w:p>
          <w:p w:rsidRPr="001C2ABF" w:rsidR="00A67862" w:rsidP="001A5DE3" w:rsidRDefault="00A67862" w14:paraId="6B2EA89B" w14:textId="52DA5854">
            <w:pPr>
              <w:spacing w:after="0"/>
              <w:rPr>
                <w:rFonts w:asciiTheme="minorHAnsi" w:hAnsiTheme="minorHAnsi"/>
              </w:rPr>
            </w:pPr>
          </w:p>
        </w:tc>
        <w:tc>
          <w:tcPr>
            <w:tcW w:w="1834" w:type="dxa"/>
            <w:tcMar>
              <w:top w:w="28" w:type="dxa"/>
              <w:left w:w="57" w:type="dxa"/>
              <w:bottom w:w="28" w:type="dxa"/>
              <w:right w:w="57" w:type="dxa"/>
            </w:tcMar>
          </w:tcPr>
          <w:p w:rsidR="00E05287" w:rsidP="001A5DE3" w:rsidRDefault="00E05287" w14:paraId="1DA462A9"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4AE980B1" w:rsidR="00A67862" w:rsidP="001A5DE3" w:rsidRDefault="00E05287" w14:paraId="01280A88" w14:textId="4669A60A">
            <w:pPr>
              <w:spacing w:after="0"/>
              <w:rPr>
                <w:rFonts w:asciiTheme="minorHAnsi" w:hAnsiTheme="minorHAnsi"/>
                <w:u w:val="single"/>
              </w:rPr>
            </w:pPr>
            <w:r w:rsidRPr="00A35EA1">
              <w:rPr>
                <w:rFonts w:asciiTheme="minorHAnsi" w:hAnsiTheme="minorHAnsi"/>
              </w:rPr>
              <w:t>ftdmcease</w:t>
            </w:r>
          </w:p>
        </w:tc>
        <w:tc>
          <w:tcPr>
            <w:tcW w:w="3940" w:type="dxa"/>
            <w:tcMar>
              <w:top w:w="28" w:type="dxa"/>
              <w:left w:w="57" w:type="dxa"/>
              <w:bottom w:w="28" w:type="dxa"/>
              <w:right w:w="57" w:type="dxa"/>
            </w:tcMar>
          </w:tcPr>
          <w:p w:rsidRPr="00B83F60" w:rsidR="00A67862" w:rsidP="001A5DE3" w:rsidRDefault="00A67862" w14:paraId="0A22ED99" w14:textId="00596944">
            <w:pPr>
              <w:spacing w:after="0"/>
              <w:rPr>
                <w:rFonts w:asciiTheme="minorHAnsi" w:hAnsiTheme="minorHAnsi" w:cstheme="minorHAnsi"/>
              </w:rPr>
            </w:pPr>
            <w:r w:rsidRPr="00B83F60">
              <w:rPr>
                <w:rFonts w:asciiTheme="minorHAnsi" w:hAnsiTheme="minorHAnsi" w:cstheme="minorHAnsi"/>
                <w:u w:val="single"/>
              </w:rPr>
              <w:t>Rank</w:t>
            </w:r>
            <w:r w:rsidRPr="00B83F60">
              <w:rPr>
                <w:rFonts w:asciiTheme="minorHAnsi" w:hAnsiTheme="minorHAnsi" w:cstheme="minorHAnsi"/>
              </w:rPr>
              <w:t>:</w:t>
            </w:r>
          </w:p>
          <w:p w:rsidRPr="00B83F60" w:rsidR="003246E2" w:rsidP="00625C4B" w:rsidRDefault="003246E2" w14:paraId="2C4AE56A" w14:textId="0235A0A0">
            <w:pPr>
              <w:pStyle w:val="ListParagraph"/>
              <w:numPr>
                <w:ilvl w:val="0"/>
                <w:numId w:val="14"/>
              </w:numPr>
              <w:spacing w:after="0" w:line="240" w:lineRule="auto"/>
              <w:ind w:left="396" w:hanging="323"/>
              <w:rPr>
                <w:rFonts w:asciiTheme="minorHAnsi" w:hAnsiTheme="minorHAnsi" w:cstheme="minorHAnsi"/>
              </w:rPr>
            </w:pPr>
            <w:r w:rsidRPr="0065164C">
              <w:rPr>
                <w:rFonts w:asciiTheme="minorHAnsi" w:hAnsiTheme="minorHAnsi" w:cstheme="minorHAnsi"/>
              </w:rPr>
              <w:t>fblnactive (1 before 0)</w:t>
            </w:r>
          </w:p>
          <w:p w:rsidRPr="00B83F60" w:rsidR="1E2C09E2" w:rsidP="0C7075F5" w:rsidRDefault="0C7075F5" w14:paraId="28ECCEBE" w14:textId="5610C620">
            <w:pPr>
              <w:pStyle w:val="ListParagraph"/>
              <w:numPr>
                <w:ilvl w:val="0"/>
                <w:numId w:val="14"/>
              </w:numPr>
              <w:spacing w:after="0" w:line="240" w:lineRule="auto"/>
              <w:ind w:left="396" w:hanging="323"/>
              <w:rPr>
                <w:rFonts w:asciiTheme="minorHAnsi" w:hAnsiTheme="minorHAnsi"/>
              </w:rPr>
            </w:pPr>
            <w:r w:rsidRPr="0065164C">
              <w:rPr>
                <w:rFonts w:asciiTheme="minorHAnsi" w:hAnsiTheme="minorHAnsi"/>
              </w:rPr>
              <w:t>Number_of_valid_seconds (highest first)</w:t>
            </w:r>
          </w:p>
          <w:p w:rsidRPr="00B83F60" w:rsidR="00A67862" w:rsidP="00625C4B" w:rsidRDefault="1E2C09E2" w14:paraId="61B7ABBD" w14:textId="567B7F16">
            <w:pPr>
              <w:pStyle w:val="ListParagraph"/>
              <w:numPr>
                <w:ilvl w:val="0"/>
                <w:numId w:val="14"/>
              </w:numPr>
              <w:spacing w:after="0" w:line="240" w:lineRule="auto"/>
              <w:ind w:left="396" w:hanging="323"/>
              <w:rPr>
                <w:rFonts w:asciiTheme="minorHAnsi" w:hAnsiTheme="minorHAnsi" w:cstheme="minorHAnsi"/>
              </w:rPr>
            </w:pPr>
            <w:r w:rsidRPr="0065164C">
              <w:rPr>
                <w:rFonts w:asciiTheme="minorHAnsi" w:hAnsiTheme="minorHAnsi" w:cstheme="minorHAnsi"/>
              </w:rPr>
              <w:t>Fdtmwhen</w:t>
            </w:r>
            <w:r w:rsidRPr="0065164C" w:rsidR="00A67862">
              <w:rPr>
                <w:rFonts w:asciiTheme="minorHAnsi" w:hAnsiTheme="minorHAnsi" w:cstheme="minorHAnsi"/>
              </w:rPr>
              <w:t xml:space="preserve"> (latest</w:t>
            </w:r>
            <w:r w:rsidRPr="0065164C" w:rsidR="00946696">
              <w:rPr>
                <w:rFonts w:asciiTheme="minorHAnsi" w:hAnsiTheme="minorHAnsi" w:cstheme="minorHAnsi"/>
              </w:rPr>
              <w:t xml:space="preserve"> first</w:t>
            </w:r>
            <w:r w:rsidRPr="0065164C" w:rsidR="00A67862">
              <w:rPr>
                <w:rFonts w:asciiTheme="minorHAnsi" w:hAnsiTheme="minorHAnsi" w:cstheme="minorHAnsi"/>
              </w:rPr>
              <w:t>)</w:t>
            </w:r>
          </w:p>
          <w:p w:rsidRPr="00B83F60" w:rsidR="00A67862" w:rsidP="00625C4B" w:rsidRDefault="00A67862" w14:paraId="33039635" w14:textId="0A0251B7">
            <w:pPr>
              <w:pStyle w:val="ListParagraph"/>
              <w:numPr>
                <w:ilvl w:val="0"/>
                <w:numId w:val="14"/>
              </w:numPr>
              <w:spacing w:after="0" w:line="240" w:lineRule="auto"/>
              <w:ind w:left="396" w:hanging="323"/>
              <w:rPr>
                <w:rFonts w:asciiTheme="minorHAnsi" w:hAnsiTheme="minorHAnsi" w:cstheme="minorHAnsi"/>
              </w:rPr>
            </w:pPr>
            <w:r w:rsidRPr="0065164C">
              <w:rPr>
                <w:rFonts w:asciiTheme="minorHAnsi" w:hAnsiTheme="minorHAnsi" w:cstheme="minorHAnsi"/>
              </w:rPr>
              <w:t>flngindicatorkey (highest</w:t>
            </w:r>
            <w:r w:rsidRPr="0065164C" w:rsidR="00946696">
              <w:rPr>
                <w:rFonts w:asciiTheme="minorHAnsi" w:hAnsiTheme="minorHAnsi" w:cstheme="minorHAnsi"/>
              </w:rPr>
              <w:t xml:space="preserve"> first</w:t>
            </w:r>
            <w:r w:rsidRPr="0065164C">
              <w:rPr>
                <w:rFonts w:asciiTheme="minorHAnsi" w:hAnsiTheme="minorHAnsi" w:cstheme="minorHAnsi"/>
              </w:rPr>
              <w:t>)</w:t>
            </w:r>
          </w:p>
          <w:p w:rsidRPr="00B83F60" w:rsidR="00550C75" w:rsidP="00625C4B" w:rsidRDefault="00A67862" w14:paraId="147B4354" w14:textId="4B4D8B35">
            <w:pPr>
              <w:pStyle w:val="ListParagraph"/>
              <w:numPr>
                <w:ilvl w:val="0"/>
                <w:numId w:val="14"/>
              </w:numPr>
              <w:spacing w:after="0" w:line="240" w:lineRule="auto"/>
              <w:ind w:left="396" w:hanging="323"/>
              <w:rPr>
                <w:rFonts w:asciiTheme="minorHAnsi" w:hAnsiTheme="minorHAnsi" w:cstheme="minorHAnsi"/>
              </w:rPr>
            </w:pPr>
            <w:r w:rsidRPr="0065164C">
              <w:rPr>
                <w:rFonts w:asciiTheme="minorHAnsi" w:hAnsiTheme="minorHAnsi" w:cstheme="minorHAnsi"/>
              </w:rPr>
              <w:t>flngverlast (highest</w:t>
            </w:r>
            <w:r w:rsidRPr="0065164C" w:rsidR="00946696">
              <w:rPr>
                <w:rFonts w:asciiTheme="minorHAnsi" w:hAnsiTheme="minorHAnsi" w:cstheme="minorHAnsi"/>
              </w:rPr>
              <w:t xml:space="preserve"> first</w:t>
            </w:r>
            <w:r w:rsidRPr="0065164C">
              <w:rPr>
                <w:rFonts w:asciiTheme="minorHAnsi" w:hAnsiTheme="minorHAnsi" w:cstheme="minorHAnsi"/>
              </w:rPr>
              <w:t>)</w:t>
            </w:r>
          </w:p>
        </w:tc>
      </w:tr>
      <w:tr w:rsidRPr="000D52E7" w:rsidR="00A67862" w:rsidTr="0C7075F5" w14:paraId="68968AFD" w14:textId="77777777">
        <w:tc>
          <w:tcPr>
            <w:tcW w:w="2724" w:type="dxa"/>
            <w:shd w:val="clear" w:color="auto" w:fill="auto"/>
            <w:tcMar>
              <w:top w:w="28" w:type="dxa"/>
              <w:left w:w="57" w:type="dxa"/>
              <w:bottom w:w="28" w:type="dxa"/>
              <w:right w:w="57" w:type="dxa"/>
            </w:tcMar>
          </w:tcPr>
          <w:p w:rsidRPr="000D52E7" w:rsidR="00A67862" w:rsidP="001A5DE3" w:rsidRDefault="00A67862" w14:paraId="0D7FFB80" w14:textId="725EE8D2">
            <w:pPr>
              <w:spacing w:after="0"/>
              <w:rPr>
                <w:rFonts w:asciiTheme="minorHAnsi" w:hAnsiTheme="minorHAnsi" w:cstheme="minorHAnsi"/>
              </w:rPr>
            </w:pPr>
            <w:r w:rsidRPr="000D52E7">
              <w:rPr>
                <w:rFonts w:asciiTheme="minorHAnsi" w:hAnsiTheme="minorHAnsi" w:cstheme="minorHAnsi"/>
              </w:rPr>
              <w:t>app_tblindicator_insolv</w:t>
            </w:r>
          </w:p>
        </w:tc>
        <w:tc>
          <w:tcPr>
            <w:tcW w:w="3955" w:type="dxa"/>
            <w:shd w:val="clear" w:color="auto" w:fill="auto"/>
            <w:tcMar>
              <w:top w:w="28" w:type="dxa"/>
              <w:left w:w="57" w:type="dxa"/>
              <w:bottom w:w="28" w:type="dxa"/>
              <w:right w:w="57" w:type="dxa"/>
            </w:tcMar>
          </w:tcPr>
          <w:p w:rsidRPr="000D52E7" w:rsidR="00A67862" w:rsidP="001A5DE3" w:rsidRDefault="00903320" w14:paraId="01E02403" w14:textId="36FFE96A">
            <w:pPr>
              <w:spacing w:after="0"/>
              <w:rPr>
                <w:rFonts w:asciiTheme="minorHAnsi" w:hAnsi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0D52E7" w:rsidR="00A67862" w:rsidP="001A5DE3" w:rsidRDefault="00A67862" w14:paraId="0ED237A6" w14:textId="1ADF35B7">
            <w:pPr>
              <w:spacing w:after="0"/>
              <w:rPr>
                <w:rFonts w:asciiTheme="minorHAnsi" w:hAnsiTheme="minorHAnsi"/>
              </w:rPr>
            </w:pPr>
            <w:r w:rsidRPr="000D52E7">
              <w:rPr>
                <w:rFonts w:asciiTheme="minorHAnsi" w:hAnsiTheme="minorHAnsi"/>
              </w:rPr>
              <w:t>flngCustomerKey</w:t>
            </w:r>
          </w:p>
        </w:tc>
        <w:tc>
          <w:tcPr>
            <w:tcW w:w="1834" w:type="dxa"/>
            <w:shd w:val="clear" w:color="auto" w:fill="auto"/>
            <w:tcMar>
              <w:top w:w="28" w:type="dxa"/>
              <w:left w:w="57" w:type="dxa"/>
              <w:bottom w:w="28" w:type="dxa"/>
              <w:right w:w="57" w:type="dxa"/>
            </w:tcMar>
          </w:tcPr>
          <w:p w:rsidRPr="000D52E7" w:rsidR="00E05287" w:rsidP="001A5DE3" w:rsidRDefault="00E05287" w14:paraId="5E13B3C2" w14:textId="77777777">
            <w:pPr>
              <w:spacing w:after="0"/>
              <w:rPr>
                <w:rFonts w:asciiTheme="minorHAnsi" w:hAnsiTheme="minorHAnsi"/>
              </w:rPr>
            </w:pPr>
            <w:r w:rsidRPr="000D52E7">
              <w:rPr>
                <w:rFonts w:asciiTheme="minorHAnsi" w:hAnsiTheme="minorHAnsi"/>
              </w:rPr>
              <w:t>fdtmcommence</w:t>
            </w:r>
          </w:p>
          <w:p w:rsidRPr="000D52E7" w:rsidR="00A67862" w:rsidP="001A5DE3" w:rsidRDefault="00E05287" w14:paraId="53A29913" w14:textId="34E4096C">
            <w:pPr>
              <w:spacing w:after="0"/>
              <w:rPr>
                <w:rFonts w:asciiTheme="minorHAnsi" w:hAnsiTheme="minorHAnsi"/>
              </w:rPr>
            </w:pPr>
            <w:r w:rsidRPr="000D52E7">
              <w:rPr>
                <w:rFonts w:asciiTheme="minorHAnsi" w:hAnsiTheme="minorHAnsi"/>
              </w:rPr>
              <w:t>ftdmcease</w:t>
            </w:r>
          </w:p>
        </w:tc>
        <w:tc>
          <w:tcPr>
            <w:tcW w:w="3940" w:type="dxa"/>
            <w:shd w:val="clear" w:color="auto" w:fill="auto"/>
            <w:tcMar>
              <w:top w:w="28" w:type="dxa"/>
              <w:left w:w="57" w:type="dxa"/>
              <w:bottom w:w="28" w:type="dxa"/>
              <w:right w:w="57" w:type="dxa"/>
            </w:tcMar>
          </w:tcPr>
          <w:p w:rsidRPr="00B83F60" w:rsidR="001C2ABF" w:rsidP="001A5DE3" w:rsidRDefault="001C2ABF" w14:paraId="289F6BCA" w14:textId="77777777">
            <w:pPr>
              <w:spacing w:after="0"/>
              <w:rPr>
                <w:rFonts w:asciiTheme="minorHAnsi" w:hAnsiTheme="minorHAnsi" w:cstheme="minorHAnsi"/>
              </w:rPr>
            </w:pPr>
            <w:r w:rsidRPr="00B83F60">
              <w:rPr>
                <w:rFonts w:asciiTheme="minorHAnsi" w:hAnsiTheme="minorHAnsi" w:cstheme="minorHAnsi"/>
                <w:u w:val="single"/>
              </w:rPr>
              <w:t>Rank</w:t>
            </w:r>
            <w:r w:rsidRPr="00B83F60">
              <w:rPr>
                <w:rFonts w:asciiTheme="minorHAnsi" w:hAnsiTheme="minorHAnsi" w:cstheme="minorHAnsi"/>
              </w:rPr>
              <w:t>:</w:t>
            </w:r>
          </w:p>
          <w:p w:rsidRPr="00B83F60" w:rsidR="003246E2" w:rsidP="00625C4B" w:rsidRDefault="003246E2" w14:paraId="0DE92909" w14:textId="369F216A">
            <w:pPr>
              <w:pStyle w:val="ListParagraph"/>
              <w:numPr>
                <w:ilvl w:val="0"/>
                <w:numId w:val="13"/>
              </w:numPr>
              <w:spacing w:after="0" w:line="240" w:lineRule="auto"/>
              <w:ind w:left="396" w:hanging="323"/>
              <w:rPr>
                <w:rFonts w:asciiTheme="minorHAnsi" w:hAnsiTheme="minorHAnsi" w:cstheme="minorHAnsi"/>
              </w:rPr>
            </w:pPr>
            <w:r w:rsidRPr="0065164C">
              <w:rPr>
                <w:rFonts w:asciiTheme="minorHAnsi" w:hAnsiTheme="minorHAnsi" w:cstheme="minorHAnsi"/>
              </w:rPr>
              <w:t>fblnactive (1 before 0)</w:t>
            </w:r>
          </w:p>
          <w:p w:rsidRPr="00B83F60" w:rsidR="1E2C09E2" w:rsidP="0C7075F5" w:rsidRDefault="0C7075F5" w14:paraId="415E757C" w14:textId="4FB1EA7B">
            <w:pPr>
              <w:pStyle w:val="ListParagraph"/>
              <w:numPr>
                <w:ilvl w:val="0"/>
                <w:numId w:val="13"/>
              </w:numPr>
              <w:spacing w:after="0" w:line="240" w:lineRule="auto"/>
              <w:ind w:left="396" w:hanging="323"/>
              <w:rPr>
                <w:rFonts w:asciiTheme="minorHAnsi" w:hAnsiTheme="minorHAnsi"/>
              </w:rPr>
            </w:pPr>
            <w:r w:rsidRPr="0065164C">
              <w:rPr>
                <w:rFonts w:asciiTheme="minorHAnsi" w:hAnsiTheme="minorHAnsi"/>
              </w:rPr>
              <w:t>Number_of_valid_seconds (highest first)</w:t>
            </w:r>
          </w:p>
          <w:p w:rsidRPr="00B83F60" w:rsidR="009941B5" w:rsidP="00625C4B" w:rsidRDefault="009941B5" w14:paraId="5CC0019A" w14:textId="6E0C1FA6">
            <w:pPr>
              <w:pStyle w:val="ListParagraph"/>
              <w:numPr>
                <w:ilvl w:val="0"/>
                <w:numId w:val="13"/>
              </w:numPr>
              <w:spacing w:after="0" w:line="240" w:lineRule="auto"/>
              <w:ind w:left="396" w:hanging="323"/>
              <w:rPr>
                <w:rFonts w:asciiTheme="minorHAnsi" w:hAnsiTheme="minorHAnsi" w:cstheme="minorHAnsi"/>
              </w:rPr>
            </w:pPr>
            <w:r w:rsidRPr="0065164C">
              <w:rPr>
                <w:rFonts w:asciiTheme="minorHAnsi" w:hAnsiTheme="minorHAnsi" w:cstheme="minorHAnsi"/>
              </w:rPr>
              <w:t>insolvency_level (highest first)</w:t>
            </w:r>
          </w:p>
          <w:p w:rsidRPr="00B83F60" w:rsidR="00A67862" w:rsidP="00625C4B" w:rsidRDefault="1E2C09E2" w14:paraId="6E148A55" w14:textId="0399D05C">
            <w:pPr>
              <w:pStyle w:val="ListParagraph"/>
              <w:numPr>
                <w:ilvl w:val="0"/>
                <w:numId w:val="13"/>
              </w:numPr>
              <w:spacing w:after="0" w:line="240" w:lineRule="auto"/>
              <w:ind w:left="396" w:hanging="323"/>
              <w:rPr>
                <w:rFonts w:asciiTheme="minorHAnsi" w:hAnsiTheme="minorHAnsi" w:cstheme="minorHAnsi"/>
              </w:rPr>
            </w:pPr>
            <w:r w:rsidRPr="0065164C">
              <w:rPr>
                <w:rFonts w:asciiTheme="minorHAnsi" w:hAnsiTheme="minorHAnsi" w:cstheme="minorHAnsi"/>
              </w:rPr>
              <w:t>Fdtmwhen</w:t>
            </w:r>
            <w:r w:rsidRPr="0065164C" w:rsidR="00A67862">
              <w:rPr>
                <w:rFonts w:asciiTheme="minorHAnsi" w:hAnsiTheme="minorHAnsi" w:cstheme="minorHAnsi"/>
              </w:rPr>
              <w:t xml:space="preserve"> (latest</w:t>
            </w:r>
            <w:r w:rsidRPr="0065164C" w:rsidR="00491EF8">
              <w:rPr>
                <w:rFonts w:asciiTheme="minorHAnsi" w:hAnsiTheme="minorHAnsi" w:cstheme="minorHAnsi"/>
              </w:rPr>
              <w:t xml:space="preserve"> first</w:t>
            </w:r>
            <w:r w:rsidRPr="0065164C" w:rsidR="00A67862">
              <w:rPr>
                <w:rFonts w:asciiTheme="minorHAnsi" w:hAnsiTheme="minorHAnsi" w:cstheme="minorHAnsi"/>
              </w:rPr>
              <w:t>)</w:t>
            </w:r>
            <w:r w:rsidRPr="00B83F60" w:rsidR="00A67862">
              <w:rPr>
                <w:rFonts w:asciiTheme="minorHAnsi" w:hAnsiTheme="minorHAnsi" w:cstheme="minorHAnsi"/>
              </w:rPr>
              <w:t xml:space="preserve"> </w:t>
            </w:r>
          </w:p>
          <w:p w:rsidRPr="00B83F60" w:rsidR="00A67862" w:rsidP="00625C4B" w:rsidRDefault="00A67862" w14:paraId="25F4FE0E" w14:textId="01FCFCC2">
            <w:pPr>
              <w:pStyle w:val="ListParagraph"/>
              <w:numPr>
                <w:ilvl w:val="0"/>
                <w:numId w:val="13"/>
              </w:numPr>
              <w:spacing w:after="0" w:line="240" w:lineRule="auto"/>
              <w:ind w:left="396" w:hanging="323"/>
              <w:rPr>
                <w:rFonts w:asciiTheme="minorHAnsi" w:hAnsiTheme="minorHAnsi" w:cstheme="minorHAnsi"/>
              </w:rPr>
            </w:pPr>
            <w:r w:rsidRPr="0065164C">
              <w:rPr>
                <w:rFonts w:asciiTheme="minorHAnsi" w:hAnsiTheme="minorHAnsi" w:cstheme="minorHAnsi"/>
              </w:rPr>
              <w:t>flngindicatorkey (highest</w:t>
            </w:r>
            <w:r w:rsidRPr="0065164C" w:rsidR="00491EF8">
              <w:rPr>
                <w:rFonts w:asciiTheme="minorHAnsi" w:hAnsiTheme="minorHAnsi" w:cstheme="minorHAnsi"/>
              </w:rPr>
              <w:t xml:space="preserve"> first</w:t>
            </w:r>
            <w:r w:rsidRPr="0065164C">
              <w:rPr>
                <w:rFonts w:asciiTheme="minorHAnsi" w:hAnsiTheme="minorHAnsi" w:cstheme="minorHAnsi"/>
              </w:rPr>
              <w:t>)</w:t>
            </w:r>
          </w:p>
          <w:p w:rsidRPr="00B83F60" w:rsidR="00A67862" w:rsidP="00625C4B" w:rsidRDefault="00A67862" w14:paraId="31AD8365" w14:textId="1CD5273E">
            <w:pPr>
              <w:pStyle w:val="ListParagraph"/>
              <w:numPr>
                <w:ilvl w:val="0"/>
                <w:numId w:val="13"/>
              </w:numPr>
              <w:spacing w:after="0" w:line="240" w:lineRule="auto"/>
              <w:ind w:left="396" w:hanging="323"/>
              <w:rPr>
                <w:rFonts w:asciiTheme="minorHAnsi" w:hAnsiTheme="minorHAnsi" w:cstheme="minorHAnsi"/>
              </w:rPr>
            </w:pPr>
            <w:r w:rsidRPr="0065164C">
              <w:rPr>
                <w:rFonts w:asciiTheme="minorHAnsi" w:hAnsiTheme="minorHAnsi" w:cstheme="minorHAnsi"/>
              </w:rPr>
              <w:t>flngverlast (highest</w:t>
            </w:r>
            <w:r w:rsidRPr="0065164C" w:rsidR="00491EF8">
              <w:rPr>
                <w:rFonts w:asciiTheme="minorHAnsi" w:hAnsiTheme="minorHAnsi" w:cstheme="minorHAnsi"/>
              </w:rPr>
              <w:t xml:space="preserve"> first</w:t>
            </w:r>
            <w:r w:rsidRPr="0065164C">
              <w:rPr>
                <w:rFonts w:asciiTheme="minorHAnsi" w:hAnsiTheme="minorHAnsi" w:cstheme="minorHAnsi"/>
              </w:rPr>
              <w:t>)</w:t>
            </w:r>
            <w:r w:rsidRPr="00B83F60" w:rsidR="00491EF8">
              <w:rPr>
                <w:rFonts w:asciiTheme="minorHAnsi" w:hAnsiTheme="minorHAnsi" w:cstheme="minorHAnsi"/>
              </w:rPr>
              <w:t xml:space="preserve"> </w:t>
            </w:r>
          </w:p>
        </w:tc>
      </w:tr>
      <w:tr w:rsidR="00A67862" w:rsidTr="0C7075F5" w14:paraId="0980E2C9" w14:textId="77777777">
        <w:tc>
          <w:tcPr>
            <w:tcW w:w="2724" w:type="dxa"/>
            <w:shd w:val="clear" w:color="auto" w:fill="auto"/>
            <w:tcMar>
              <w:top w:w="28" w:type="dxa"/>
              <w:left w:w="57" w:type="dxa"/>
              <w:bottom w:w="28" w:type="dxa"/>
              <w:right w:w="57" w:type="dxa"/>
            </w:tcMar>
          </w:tcPr>
          <w:p w:rsidRPr="001A4298" w:rsidR="00A67862" w:rsidP="001A5DE3" w:rsidRDefault="00A67862" w14:paraId="52068F8C" w14:textId="385944EA">
            <w:pPr>
              <w:spacing w:after="0"/>
              <w:rPr>
                <w:rFonts w:asciiTheme="minorHAnsi" w:hAnsiTheme="minorHAnsi" w:cstheme="minorHAnsi"/>
              </w:rPr>
            </w:pPr>
            <w:r w:rsidRPr="001A4298">
              <w:rPr>
                <w:rFonts w:asciiTheme="minorHAnsi" w:hAnsiTheme="minorHAnsi" w:cstheme="minorHAnsi"/>
              </w:rPr>
              <w:t>app_tblindicator</w:t>
            </w:r>
            <w:r>
              <w:rPr>
                <w:rFonts w:asciiTheme="minorHAnsi" w:hAnsiTheme="minorHAnsi" w:cstheme="minorHAnsi"/>
              </w:rPr>
              <w:t>_sec</w:t>
            </w:r>
          </w:p>
        </w:tc>
        <w:tc>
          <w:tcPr>
            <w:tcW w:w="3955" w:type="dxa"/>
            <w:shd w:val="clear" w:color="auto" w:fill="auto"/>
            <w:tcMar>
              <w:top w:w="28" w:type="dxa"/>
              <w:left w:w="57" w:type="dxa"/>
              <w:bottom w:w="28" w:type="dxa"/>
              <w:right w:w="57" w:type="dxa"/>
            </w:tcMar>
          </w:tcPr>
          <w:p w:rsidR="00A67862" w:rsidP="001A5DE3" w:rsidRDefault="00A67862" w14:paraId="60BDD0C3" w14:textId="2FC9DC7E">
            <w:pPr>
              <w:spacing w:after="0"/>
              <w:rPr>
                <w:rFonts w:asciiTheme="minorHAnsi" w:hAnsi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C604EF" w:rsidR="00A67862" w:rsidP="001A5DE3" w:rsidRDefault="00A67862" w14:paraId="751AAE95" w14:textId="1ADF35B7">
            <w:pPr>
              <w:spacing w:after="0"/>
              <w:rPr>
                <w:rFonts w:asciiTheme="minorHAnsi" w:hAnsiTheme="minorHAnsi"/>
              </w:rPr>
            </w:pPr>
            <w:r w:rsidRPr="00C604EF">
              <w:rPr>
                <w:rFonts w:asciiTheme="minorHAnsi" w:hAnsiTheme="minorHAnsi"/>
              </w:rPr>
              <w:t>flngCustomerKey</w:t>
            </w:r>
          </w:p>
          <w:p w:rsidR="00A67862" w:rsidP="001A5DE3" w:rsidRDefault="00A67862" w14:paraId="6CFEC00C" w14:textId="68FA3CFF">
            <w:pPr>
              <w:spacing w:after="0"/>
              <w:rPr>
                <w:rFonts w:asciiTheme="minorHAnsi" w:hAnsiTheme="minorHAnsi"/>
                <w:strike/>
              </w:rPr>
            </w:pPr>
          </w:p>
        </w:tc>
        <w:tc>
          <w:tcPr>
            <w:tcW w:w="1834" w:type="dxa"/>
            <w:tcMar>
              <w:top w:w="28" w:type="dxa"/>
              <w:left w:w="57" w:type="dxa"/>
              <w:bottom w:w="28" w:type="dxa"/>
              <w:right w:w="57" w:type="dxa"/>
            </w:tcMar>
          </w:tcPr>
          <w:p w:rsidR="00E05287" w:rsidP="001A5DE3" w:rsidRDefault="00E05287" w14:paraId="2B4A35F3"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1AEA6E13" w:rsidR="00A67862" w:rsidP="001A5DE3" w:rsidRDefault="00E05287" w14:paraId="1F2AB935" w14:textId="59046A37">
            <w:pPr>
              <w:spacing w:after="0"/>
              <w:rPr>
                <w:rFonts w:asciiTheme="minorHAnsi" w:hAnsiTheme="minorHAnsi"/>
                <w:u w:val="single"/>
              </w:rPr>
            </w:pPr>
            <w:r w:rsidRPr="00A35EA1">
              <w:rPr>
                <w:rFonts w:asciiTheme="minorHAnsi" w:hAnsiTheme="minorHAnsi"/>
              </w:rPr>
              <w:t>ftdmcease</w:t>
            </w:r>
          </w:p>
        </w:tc>
        <w:tc>
          <w:tcPr>
            <w:tcW w:w="3940" w:type="dxa"/>
            <w:shd w:val="clear" w:color="auto" w:fill="auto"/>
            <w:tcMar>
              <w:top w:w="28" w:type="dxa"/>
              <w:left w:w="57" w:type="dxa"/>
              <w:bottom w:w="28" w:type="dxa"/>
              <w:right w:w="57" w:type="dxa"/>
            </w:tcMar>
          </w:tcPr>
          <w:p w:rsidRPr="00B83F60" w:rsidR="00A67862" w:rsidP="001A5DE3" w:rsidRDefault="00A67862" w14:paraId="008F05C5" w14:textId="27EF3756">
            <w:pPr>
              <w:spacing w:after="0"/>
              <w:rPr>
                <w:rFonts w:asciiTheme="minorHAnsi" w:hAnsiTheme="minorHAnsi" w:cstheme="minorHAnsi"/>
              </w:rPr>
            </w:pPr>
            <w:r w:rsidRPr="00B83F60">
              <w:rPr>
                <w:rFonts w:asciiTheme="minorHAnsi" w:hAnsiTheme="minorHAnsi" w:cstheme="minorHAnsi"/>
                <w:u w:val="single"/>
              </w:rPr>
              <w:t>Rank</w:t>
            </w:r>
            <w:r w:rsidRPr="00B83F60">
              <w:rPr>
                <w:rFonts w:asciiTheme="minorHAnsi" w:hAnsiTheme="minorHAnsi" w:cstheme="minorHAnsi"/>
              </w:rPr>
              <w:t>:</w:t>
            </w:r>
          </w:p>
          <w:p w:rsidRPr="00B83F60" w:rsidR="003246E2" w:rsidP="00625C4B" w:rsidRDefault="003246E2" w14:paraId="1855F4F3" w14:textId="14E45A90">
            <w:pPr>
              <w:pStyle w:val="ListParagraph"/>
              <w:numPr>
                <w:ilvl w:val="0"/>
                <w:numId w:val="11"/>
              </w:numPr>
              <w:spacing w:after="0" w:line="240" w:lineRule="auto"/>
              <w:ind w:left="396" w:hanging="323"/>
              <w:rPr>
                <w:rFonts w:asciiTheme="minorHAnsi" w:hAnsiTheme="minorHAnsi" w:cstheme="minorHAnsi"/>
              </w:rPr>
            </w:pPr>
            <w:r w:rsidRPr="0065164C">
              <w:rPr>
                <w:rFonts w:asciiTheme="minorHAnsi" w:hAnsiTheme="minorHAnsi" w:cstheme="minorHAnsi"/>
              </w:rPr>
              <w:t>fblnactive (1 before 0)</w:t>
            </w:r>
          </w:p>
          <w:p w:rsidRPr="00B83F60" w:rsidR="1E2C09E2" w:rsidP="0C7075F5" w:rsidRDefault="0C7075F5" w14:paraId="468FB0B7" w14:textId="63728E36">
            <w:pPr>
              <w:pStyle w:val="ListParagraph"/>
              <w:numPr>
                <w:ilvl w:val="0"/>
                <w:numId w:val="11"/>
              </w:numPr>
              <w:spacing w:after="0" w:line="240" w:lineRule="auto"/>
              <w:ind w:left="396" w:hanging="323"/>
              <w:rPr>
                <w:rFonts w:asciiTheme="minorHAnsi" w:hAnsiTheme="minorHAnsi"/>
              </w:rPr>
            </w:pPr>
            <w:r w:rsidRPr="0065164C">
              <w:rPr>
                <w:rFonts w:asciiTheme="minorHAnsi" w:hAnsiTheme="minorHAnsi"/>
              </w:rPr>
              <w:t>Number_of_valid_seconds (highest first)</w:t>
            </w:r>
          </w:p>
          <w:p w:rsidRPr="00B83F60" w:rsidR="00A67862" w:rsidP="00625C4B" w:rsidRDefault="00A67862" w14:paraId="01FD3494" w14:textId="309255D0">
            <w:pPr>
              <w:pStyle w:val="ListParagraph"/>
              <w:numPr>
                <w:ilvl w:val="0"/>
                <w:numId w:val="11"/>
              </w:numPr>
              <w:spacing w:after="0" w:line="240" w:lineRule="auto"/>
              <w:ind w:left="396" w:hanging="323"/>
              <w:rPr>
                <w:rFonts w:asciiTheme="minorHAnsi" w:hAnsiTheme="minorHAnsi" w:cstheme="minorHAnsi"/>
              </w:rPr>
            </w:pPr>
            <w:r w:rsidRPr="0065164C">
              <w:rPr>
                <w:rFonts w:asciiTheme="minorHAnsi" w:hAnsiTheme="minorHAnsi" w:cstheme="minorHAnsi"/>
              </w:rPr>
              <w:t>safety_risk_level (1=HGHRSK first)</w:t>
            </w:r>
          </w:p>
          <w:p w:rsidRPr="00B83F60" w:rsidR="00A67862" w:rsidP="00625C4B" w:rsidRDefault="1E2C09E2" w14:paraId="0F4EE9B5" w14:textId="3BBAC435">
            <w:pPr>
              <w:pStyle w:val="ListParagraph"/>
              <w:numPr>
                <w:ilvl w:val="0"/>
                <w:numId w:val="11"/>
              </w:numPr>
              <w:spacing w:after="0" w:line="240" w:lineRule="auto"/>
              <w:ind w:left="396" w:hanging="323"/>
              <w:rPr>
                <w:rFonts w:asciiTheme="minorHAnsi" w:hAnsiTheme="minorHAnsi" w:cstheme="minorHAnsi"/>
              </w:rPr>
            </w:pPr>
            <w:r w:rsidRPr="0065164C">
              <w:rPr>
                <w:rFonts w:asciiTheme="minorHAnsi" w:hAnsiTheme="minorHAnsi" w:cstheme="minorHAnsi"/>
              </w:rPr>
              <w:t>Fdtmwhen</w:t>
            </w:r>
            <w:r w:rsidRPr="0065164C" w:rsidR="00A67862">
              <w:rPr>
                <w:rFonts w:asciiTheme="minorHAnsi" w:hAnsiTheme="minorHAnsi" w:cstheme="minorHAnsi"/>
              </w:rPr>
              <w:t xml:space="preserve"> (latest</w:t>
            </w:r>
            <w:r w:rsidRPr="0065164C" w:rsidR="00491EF8">
              <w:rPr>
                <w:rFonts w:asciiTheme="minorHAnsi" w:hAnsiTheme="minorHAnsi" w:cstheme="minorHAnsi"/>
              </w:rPr>
              <w:t xml:space="preserve"> first</w:t>
            </w:r>
            <w:r w:rsidRPr="0065164C" w:rsidR="00A67862">
              <w:rPr>
                <w:rFonts w:asciiTheme="minorHAnsi" w:hAnsiTheme="minorHAnsi" w:cstheme="minorHAnsi"/>
              </w:rPr>
              <w:t>)</w:t>
            </w:r>
          </w:p>
          <w:p w:rsidRPr="00B83F60" w:rsidR="00A67862" w:rsidP="00625C4B" w:rsidRDefault="00A67862" w14:paraId="26ADE062" w14:textId="746EA309">
            <w:pPr>
              <w:pStyle w:val="ListParagraph"/>
              <w:numPr>
                <w:ilvl w:val="0"/>
                <w:numId w:val="11"/>
              </w:numPr>
              <w:spacing w:after="0" w:line="240" w:lineRule="auto"/>
              <w:ind w:left="396" w:hanging="323"/>
              <w:rPr>
                <w:rFonts w:asciiTheme="minorHAnsi" w:hAnsiTheme="minorHAnsi" w:cstheme="minorHAnsi"/>
              </w:rPr>
            </w:pPr>
            <w:r w:rsidRPr="0065164C">
              <w:rPr>
                <w:rFonts w:asciiTheme="minorHAnsi" w:hAnsiTheme="minorHAnsi" w:cstheme="minorHAnsi"/>
              </w:rPr>
              <w:t>flngindicatorkey (highest first)</w:t>
            </w:r>
          </w:p>
          <w:p w:rsidRPr="00B83F60" w:rsidR="00A67862" w:rsidP="00625C4B" w:rsidRDefault="00A67862" w14:paraId="041A8C31" w14:textId="031DBB7A">
            <w:pPr>
              <w:pStyle w:val="ListParagraph"/>
              <w:numPr>
                <w:ilvl w:val="0"/>
                <w:numId w:val="11"/>
              </w:numPr>
              <w:spacing w:after="0" w:line="240" w:lineRule="auto"/>
              <w:ind w:left="396" w:hanging="323"/>
              <w:rPr>
                <w:rFonts w:asciiTheme="minorHAnsi" w:hAnsiTheme="minorHAnsi" w:cstheme="minorHAnsi"/>
              </w:rPr>
            </w:pPr>
            <w:r w:rsidRPr="0065164C">
              <w:rPr>
                <w:rFonts w:asciiTheme="minorHAnsi" w:hAnsiTheme="minorHAnsi" w:cstheme="minorHAnsi"/>
              </w:rPr>
              <w:t>flngverlast (highest first)</w:t>
            </w:r>
          </w:p>
        </w:tc>
      </w:tr>
      <w:tr w:rsidR="00A67862" w:rsidTr="0C7075F5" w14:paraId="433905FC" w14:textId="115BE425">
        <w:tc>
          <w:tcPr>
            <w:tcW w:w="2724" w:type="dxa"/>
            <w:tcMar>
              <w:top w:w="28" w:type="dxa"/>
              <w:left w:w="57" w:type="dxa"/>
              <w:bottom w:w="28" w:type="dxa"/>
              <w:right w:w="57" w:type="dxa"/>
            </w:tcMar>
          </w:tcPr>
          <w:p w:rsidRPr="001A4298" w:rsidR="00A67862" w:rsidP="001A5DE3" w:rsidRDefault="00A67862" w14:paraId="254AF0EA" w14:textId="7D71E95F">
            <w:pPr>
              <w:spacing w:after="0"/>
              <w:rPr>
                <w:rFonts w:asciiTheme="minorHAnsi" w:hAnsiTheme="minorHAnsi" w:cstheme="minorHAnsi"/>
              </w:rPr>
            </w:pPr>
            <w:r>
              <w:rPr>
                <w:rFonts w:asciiTheme="minorHAnsi" w:hAnsiTheme="minorHAnsi" w:cstheme="minorHAnsi"/>
              </w:rPr>
              <w:t>app_tblnaics</w:t>
            </w:r>
          </w:p>
        </w:tc>
        <w:tc>
          <w:tcPr>
            <w:tcW w:w="3955" w:type="dxa"/>
            <w:tcMar>
              <w:top w:w="28" w:type="dxa"/>
              <w:left w:w="57" w:type="dxa"/>
              <w:bottom w:w="28" w:type="dxa"/>
              <w:right w:w="57" w:type="dxa"/>
            </w:tcMar>
          </w:tcPr>
          <w:p w:rsidRPr="00A529AC" w:rsidR="00A67862" w:rsidP="001A5DE3" w:rsidRDefault="00A67862" w14:paraId="4709142E" w14:textId="1B2D0A08">
            <w:pPr>
              <w:tabs>
                <w:tab w:val="left" w:pos="284"/>
                <w:tab w:val="left" w:leader="dot" w:pos="567"/>
                <w:tab w:val="left" w:pos="886"/>
                <w:tab w:val="left" w:pos="1134"/>
                <w:tab w:val="left" w:pos="1426"/>
                <w:tab w:val="left" w:pos="1701"/>
                <w:tab w:val="left" w:pos="2026"/>
                <w:tab w:val="left" w:pos="2268"/>
              </w:tabs>
              <w:spacing w:after="0"/>
              <w:rPr>
                <w:rFonts w:asciiTheme="minorHAnsi" w:hAnsiTheme="minorHAnsi"/>
              </w:rPr>
            </w:pPr>
            <w:r w:rsidRPr="7B781509">
              <w:rPr>
                <w:rFonts w:asciiTheme="minorHAnsi" w:hAnsiTheme="minorHAnsi"/>
              </w:rPr>
              <w:t>Use the default de-duplication process (see Appendix A)</w:t>
            </w:r>
          </w:p>
        </w:tc>
        <w:tc>
          <w:tcPr>
            <w:tcW w:w="1991" w:type="dxa"/>
            <w:shd w:val="clear" w:color="auto" w:fill="auto"/>
            <w:tcMar>
              <w:top w:w="28" w:type="dxa"/>
              <w:left w:w="57" w:type="dxa"/>
              <w:bottom w:w="28" w:type="dxa"/>
              <w:right w:w="57" w:type="dxa"/>
            </w:tcMar>
          </w:tcPr>
          <w:p w:rsidRPr="00C604EF" w:rsidR="00A67862" w:rsidP="001A5DE3" w:rsidRDefault="00A67862" w14:paraId="02341AC9" w14:textId="142DEB8B">
            <w:pPr>
              <w:spacing w:after="0"/>
              <w:rPr>
                <w:rFonts w:asciiTheme="minorHAnsi" w:hAnsiTheme="minorHAnsi"/>
              </w:rPr>
            </w:pPr>
            <w:r w:rsidRPr="00C604EF">
              <w:rPr>
                <w:rFonts w:asciiTheme="minorHAnsi" w:hAnsiTheme="minorHAnsi"/>
              </w:rPr>
              <w:t>flngCustomerKey</w:t>
            </w:r>
          </w:p>
          <w:p w:rsidRPr="00C604EF" w:rsidR="00A67862" w:rsidP="001A5DE3" w:rsidRDefault="00A67862" w14:paraId="10B43869" w14:textId="2AE3D947">
            <w:pPr>
              <w:spacing w:after="0"/>
              <w:rPr>
                <w:rFonts w:asciiTheme="minorHAnsi" w:hAnsiTheme="minorHAnsi"/>
                <w:strike/>
              </w:rPr>
            </w:pPr>
          </w:p>
        </w:tc>
        <w:tc>
          <w:tcPr>
            <w:tcW w:w="1834" w:type="dxa"/>
            <w:tcMar>
              <w:top w:w="28" w:type="dxa"/>
              <w:left w:w="57" w:type="dxa"/>
              <w:bottom w:w="28" w:type="dxa"/>
              <w:right w:w="57" w:type="dxa"/>
            </w:tcMar>
          </w:tcPr>
          <w:p w:rsidR="006159F3" w:rsidP="001A5DE3" w:rsidRDefault="006159F3" w14:paraId="0B56A9FF"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47F2B3F0" w:rsidR="00A67862" w:rsidP="001A5DE3" w:rsidRDefault="006159F3" w14:paraId="0AF8B89B" w14:textId="16C4612C">
            <w:pPr>
              <w:spacing w:after="0"/>
              <w:rPr>
                <w:rFonts w:asciiTheme="minorHAnsi" w:hAnsiTheme="minorHAnsi"/>
                <w:u w:val="single"/>
              </w:rPr>
            </w:pPr>
            <w:r w:rsidRPr="00A35EA1">
              <w:rPr>
                <w:rFonts w:asciiTheme="minorHAnsi" w:hAnsiTheme="minorHAnsi"/>
              </w:rPr>
              <w:t>ftdmcease</w:t>
            </w:r>
          </w:p>
        </w:tc>
        <w:tc>
          <w:tcPr>
            <w:tcW w:w="3940" w:type="dxa"/>
            <w:tcMar>
              <w:top w:w="28" w:type="dxa"/>
              <w:left w:w="57" w:type="dxa"/>
              <w:bottom w:w="28" w:type="dxa"/>
              <w:right w:w="57" w:type="dxa"/>
            </w:tcMar>
          </w:tcPr>
          <w:p w:rsidRPr="00B83F60" w:rsidR="00A67862" w:rsidP="001A5DE3" w:rsidRDefault="00A67862" w14:paraId="51861C9C" w14:textId="64AAE3F9">
            <w:pPr>
              <w:spacing w:after="0"/>
              <w:rPr>
                <w:rFonts w:asciiTheme="minorHAnsi" w:hAnsiTheme="minorHAnsi" w:cstheme="minorHAnsi"/>
              </w:rPr>
            </w:pPr>
            <w:r w:rsidRPr="00B83F60">
              <w:rPr>
                <w:rFonts w:asciiTheme="minorHAnsi" w:hAnsiTheme="minorHAnsi" w:cstheme="minorHAnsi"/>
                <w:u w:val="single"/>
              </w:rPr>
              <w:t>Rank</w:t>
            </w:r>
            <w:r w:rsidRPr="00B83F60">
              <w:rPr>
                <w:rFonts w:asciiTheme="minorHAnsi" w:hAnsiTheme="minorHAnsi" w:cstheme="minorHAnsi"/>
              </w:rPr>
              <w:t>:</w:t>
            </w:r>
          </w:p>
          <w:p w:rsidRPr="00B83F60" w:rsidR="00A46E4F" w:rsidP="00625C4B" w:rsidRDefault="00A46E4F" w14:paraId="36F31865" w14:textId="3551797C">
            <w:pPr>
              <w:pStyle w:val="ListParagraph"/>
              <w:numPr>
                <w:ilvl w:val="0"/>
                <w:numId w:val="12"/>
              </w:numPr>
              <w:spacing w:after="0" w:line="240" w:lineRule="auto"/>
              <w:ind w:left="294" w:hanging="221"/>
              <w:rPr>
                <w:rFonts w:asciiTheme="minorHAnsi" w:hAnsiTheme="minorHAnsi" w:cstheme="minorHAnsi"/>
              </w:rPr>
            </w:pPr>
            <w:r w:rsidRPr="0065164C">
              <w:rPr>
                <w:rFonts w:asciiTheme="minorHAnsi" w:hAnsiTheme="minorHAnsi" w:cstheme="minorHAnsi"/>
              </w:rPr>
              <w:t>fblnactive (1 before 0)</w:t>
            </w:r>
          </w:p>
          <w:p w:rsidRPr="00B83F60" w:rsidR="1E2C09E2" w:rsidP="0C7075F5" w:rsidRDefault="0C7075F5" w14:paraId="41C0F0DF" w14:textId="5B1F45C7">
            <w:pPr>
              <w:pStyle w:val="ListParagraph"/>
              <w:numPr>
                <w:ilvl w:val="0"/>
                <w:numId w:val="12"/>
              </w:numPr>
              <w:spacing w:after="0" w:line="240" w:lineRule="auto"/>
              <w:ind w:left="294" w:hanging="221"/>
              <w:rPr>
                <w:rFonts w:asciiTheme="minorHAnsi" w:hAnsiTheme="minorHAnsi"/>
              </w:rPr>
            </w:pPr>
            <w:r w:rsidRPr="0065164C">
              <w:rPr>
                <w:rFonts w:asciiTheme="minorHAnsi" w:hAnsiTheme="minorHAnsi"/>
              </w:rPr>
              <w:t>Number_of_valid_seconds (highest first)</w:t>
            </w:r>
          </w:p>
          <w:p w:rsidRPr="0065164C" w:rsidR="1E2C09E2" w:rsidP="00625C4B" w:rsidRDefault="1E2C09E2" w14:paraId="72AC0405" w14:textId="72EDA3D0">
            <w:pPr>
              <w:pStyle w:val="ListParagraph"/>
              <w:numPr>
                <w:ilvl w:val="0"/>
                <w:numId w:val="12"/>
              </w:numPr>
              <w:spacing w:after="0" w:line="240" w:lineRule="auto"/>
              <w:ind w:left="294" w:hanging="221"/>
              <w:rPr>
                <w:rFonts w:asciiTheme="minorHAnsi" w:hAnsiTheme="minorHAnsi" w:cstheme="minorHAnsi"/>
              </w:rPr>
            </w:pPr>
            <w:r w:rsidRPr="0065164C">
              <w:rPr>
                <w:rFonts w:asciiTheme="minorHAnsi" w:hAnsiTheme="minorHAnsi" w:cstheme="minorHAnsi"/>
              </w:rPr>
              <w:t>fdtmwhen</w:t>
            </w:r>
          </w:p>
          <w:p w:rsidRPr="00B83F60" w:rsidR="00A67862" w:rsidP="00625C4B" w:rsidRDefault="00A67862" w14:paraId="5AB4A158" w14:textId="13054AB2">
            <w:pPr>
              <w:pStyle w:val="ListParagraph"/>
              <w:numPr>
                <w:ilvl w:val="0"/>
                <w:numId w:val="12"/>
              </w:numPr>
              <w:spacing w:after="0" w:line="240" w:lineRule="auto"/>
              <w:ind w:left="294" w:hanging="221"/>
              <w:rPr>
                <w:rFonts w:asciiTheme="minorHAnsi" w:hAnsiTheme="minorHAnsi" w:cstheme="minorHAnsi"/>
              </w:rPr>
            </w:pPr>
            <w:r w:rsidRPr="0065164C">
              <w:rPr>
                <w:rFonts w:asciiTheme="minorHAnsi" w:hAnsiTheme="minorHAnsi" w:cstheme="minorHAnsi"/>
              </w:rPr>
              <w:t>fblnDefault (1 before 0)</w:t>
            </w:r>
          </w:p>
          <w:p w:rsidRPr="00B83F60" w:rsidR="00A67862" w:rsidP="00625C4B" w:rsidRDefault="00A67862" w14:paraId="420C0AF8" w14:textId="77777777">
            <w:pPr>
              <w:pStyle w:val="ListParagraph"/>
              <w:numPr>
                <w:ilvl w:val="0"/>
                <w:numId w:val="12"/>
              </w:numPr>
              <w:spacing w:after="0" w:line="240" w:lineRule="auto"/>
              <w:ind w:left="294" w:hanging="221"/>
              <w:rPr>
                <w:rFonts w:asciiTheme="minorHAnsi" w:hAnsiTheme="minorHAnsi" w:cstheme="minorHAnsi"/>
              </w:rPr>
            </w:pPr>
            <w:r w:rsidRPr="0065164C">
              <w:rPr>
                <w:rFonts w:asciiTheme="minorHAnsi" w:hAnsiTheme="minorHAnsi" w:cstheme="minorHAnsi"/>
              </w:rPr>
              <w:t>flngNAICSkey (highest first)</w:t>
            </w:r>
          </w:p>
          <w:p w:rsidRPr="00B83F60" w:rsidR="00A67862" w:rsidP="00625C4B" w:rsidRDefault="00A67862" w14:paraId="0D4C0D60" w14:textId="1145E918">
            <w:pPr>
              <w:pStyle w:val="ListParagraph"/>
              <w:numPr>
                <w:ilvl w:val="0"/>
                <w:numId w:val="12"/>
              </w:numPr>
              <w:spacing w:after="0" w:line="240" w:lineRule="auto"/>
              <w:ind w:left="294" w:hanging="221"/>
              <w:rPr>
                <w:rFonts w:asciiTheme="minorHAnsi" w:hAnsiTheme="minorHAnsi" w:cstheme="minorHAnsi"/>
              </w:rPr>
            </w:pPr>
            <w:r w:rsidRPr="0065164C">
              <w:rPr>
                <w:rFonts w:asciiTheme="minorHAnsi" w:hAnsiTheme="minorHAnsi" w:cstheme="minorHAnsi"/>
              </w:rPr>
              <w:t>flngverlast (highest first)</w:t>
            </w:r>
          </w:p>
        </w:tc>
      </w:tr>
      <w:tr w:rsidR="00C7225A" w:rsidTr="0C7075F5" w14:paraId="1717D69E" w14:textId="77777777">
        <w:tc>
          <w:tcPr>
            <w:tcW w:w="2724" w:type="dxa"/>
            <w:tcMar>
              <w:top w:w="28" w:type="dxa"/>
              <w:left w:w="57" w:type="dxa"/>
              <w:bottom w:w="28" w:type="dxa"/>
              <w:right w:w="57" w:type="dxa"/>
            </w:tcMar>
          </w:tcPr>
          <w:p w:rsidRPr="007D5815" w:rsidR="00C7225A" w:rsidP="00C7225A" w:rsidRDefault="00C7225A" w14:paraId="6BC5B3D9" w14:textId="1FB85BCA">
            <w:pPr>
              <w:spacing w:after="0"/>
              <w:rPr>
                <w:rFonts w:asciiTheme="minorHAnsi" w:hAnsiTheme="minorHAnsi" w:cstheme="minorHAnsi"/>
              </w:rPr>
            </w:pPr>
            <w:r w:rsidRPr="007D5815">
              <w:rPr>
                <w:rFonts w:asciiTheme="minorHAnsi" w:hAnsiTheme="minorHAnsi" w:cstheme="minorHAnsi"/>
              </w:rPr>
              <w:t>app_tblnz_custsegmenthist</w:t>
            </w:r>
          </w:p>
        </w:tc>
        <w:tc>
          <w:tcPr>
            <w:tcW w:w="3955" w:type="dxa"/>
            <w:tcMar>
              <w:top w:w="28" w:type="dxa"/>
              <w:left w:w="57" w:type="dxa"/>
              <w:bottom w:w="28" w:type="dxa"/>
              <w:right w:w="57" w:type="dxa"/>
            </w:tcMar>
          </w:tcPr>
          <w:p w:rsidRPr="00341549" w:rsidR="00C7225A" w:rsidP="00C7225A" w:rsidRDefault="00C7225A" w14:paraId="1A917D20" w14:textId="341851C3">
            <w:pPr>
              <w:tabs>
                <w:tab w:val="left" w:pos="284"/>
                <w:tab w:val="left" w:leader="dot" w:pos="567"/>
                <w:tab w:val="left" w:pos="886"/>
                <w:tab w:val="left" w:pos="1134"/>
                <w:tab w:val="left" w:pos="1426"/>
                <w:tab w:val="left" w:pos="1701"/>
                <w:tab w:val="left" w:pos="2026"/>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tcMar>
              <w:top w:w="28" w:type="dxa"/>
              <w:left w:w="57" w:type="dxa"/>
              <w:bottom w:w="28" w:type="dxa"/>
              <w:right w:w="57" w:type="dxa"/>
            </w:tcMar>
          </w:tcPr>
          <w:p w:rsidRPr="00C604EF" w:rsidR="00C7225A" w:rsidP="00C7225A" w:rsidRDefault="00C7225A" w14:paraId="5A7A00AD" w14:textId="3E905D20">
            <w:pPr>
              <w:spacing w:after="0"/>
              <w:rPr>
                <w:rFonts w:asciiTheme="minorHAnsi" w:hAnsiTheme="minorHAnsi"/>
              </w:rPr>
            </w:pPr>
            <w:r w:rsidRPr="39E34248">
              <w:rPr>
                <w:rFonts w:asciiTheme="minorHAnsi" w:hAnsiTheme="minorHAnsi"/>
              </w:rPr>
              <w:t>flngDocKey</w:t>
            </w:r>
          </w:p>
        </w:tc>
        <w:tc>
          <w:tcPr>
            <w:tcW w:w="1834" w:type="dxa"/>
            <w:tcMar>
              <w:top w:w="28" w:type="dxa"/>
              <w:left w:w="57" w:type="dxa"/>
              <w:bottom w:w="28" w:type="dxa"/>
              <w:right w:w="57" w:type="dxa"/>
            </w:tcMar>
          </w:tcPr>
          <w:p w:rsidR="00C7225A" w:rsidP="00C7225A" w:rsidRDefault="00C7225A" w14:paraId="1578D4B4" w14:textId="7A384253">
            <w:pPr>
              <w:spacing w:after="0"/>
              <w:rPr>
                <w:rFonts w:asciiTheme="minorHAnsi" w:hAnsiTheme="minorHAnsi"/>
              </w:rPr>
            </w:pPr>
          </w:p>
        </w:tc>
        <w:tc>
          <w:tcPr>
            <w:tcW w:w="3940" w:type="dxa"/>
            <w:tcMar>
              <w:top w:w="28" w:type="dxa"/>
              <w:left w:w="57" w:type="dxa"/>
              <w:bottom w:w="28" w:type="dxa"/>
              <w:right w:w="57" w:type="dxa"/>
            </w:tcMar>
          </w:tcPr>
          <w:p w:rsidRPr="000A713B" w:rsidR="00C7225A" w:rsidP="00C7225A" w:rsidRDefault="00C7225A" w14:paraId="5784A76D" w14:textId="5B555167">
            <w:pPr>
              <w:spacing w:after="0"/>
              <w:rPr>
                <w:rFonts w:asciiTheme="minorHAnsi" w:hAnsiTheme="minorHAnsi"/>
                <w:u w:val="single"/>
              </w:rPr>
            </w:pPr>
          </w:p>
        </w:tc>
      </w:tr>
      <w:tr w:rsidR="00C7225A" w:rsidTr="0C7075F5" w14:paraId="4C7DD1C3" w14:textId="50FC435F">
        <w:tc>
          <w:tcPr>
            <w:tcW w:w="2724" w:type="dxa"/>
            <w:tcMar>
              <w:top w:w="28" w:type="dxa"/>
              <w:left w:w="57" w:type="dxa"/>
              <w:bottom w:w="28" w:type="dxa"/>
              <w:right w:w="57" w:type="dxa"/>
            </w:tcMar>
          </w:tcPr>
          <w:p w:rsidRPr="001F1570" w:rsidR="00C7225A" w:rsidP="00C7225A" w:rsidRDefault="00C7225A" w14:paraId="70CA4AA8" w14:textId="7F1D0AA8">
            <w:pPr>
              <w:spacing w:after="0"/>
              <w:rPr>
                <w:rFonts w:asciiTheme="minorHAnsi" w:hAnsiTheme="minorHAnsi" w:cstheme="minorHAnsi"/>
              </w:rPr>
            </w:pPr>
            <w:r w:rsidRPr="004022DF">
              <w:rPr>
                <w:rFonts w:asciiTheme="minorHAnsi" w:hAnsiTheme="minorHAnsi" w:cstheme="minorHAnsi"/>
              </w:rPr>
              <w:t>app_tblnz_accidgovr</w:t>
            </w:r>
          </w:p>
        </w:tc>
        <w:tc>
          <w:tcPr>
            <w:tcW w:w="3955" w:type="dxa"/>
            <w:tcMar>
              <w:top w:w="28" w:type="dxa"/>
              <w:left w:w="57" w:type="dxa"/>
              <w:bottom w:w="28" w:type="dxa"/>
              <w:right w:w="57" w:type="dxa"/>
            </w:tcMar>
          </w:tcPr>
          <w:p w:rsidRPr="00917AF3" w:rsidR="00C7225A" w:rsidP="00C7225A" w:rsidRDefault="00C7225A" w14:paraId="1B9F0FFC" w14:textId="1C29DAE7">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67527309" w14:textId="3295B160">
            <w:pPr>
              <w:spacing w:after="0"/>
              <w:rPr>
                <w:rFonts w:asciiTheme="minorHAnsi" w:hAnsiTheme="minorHAnsi" w:cstheme="minorHAnsi"/>
              </w:rPr>
            </w:pPr>
            <w:r>
              <w:rPr>
                <w:rFonts w:asciiTheme="minorHAnsi" w:hAnsiTheme="minorHAnsi" w:cstheme="minorHAnsi"/>
              </w:rPr>
              <w:t>flngDocKey</w:t>
            </w:r>
          </w:p>
        </w:tc>
        <w:tc>
          <w:tcPr>
            <w:tcW w:w="1834" w:type="dxa"/>
            <w:tcMar>
              <w:top w:w="28" w:type="dxa"/>
              <w:left w:w="57" w:type="dxa"/>
              <w:bottom w:w="28" w:type="dxa"/>
              <w:right w:w="57" w:type="dxa"/>
            </w:tcMar>
          </w:tcPr>
          <w:p w:rsidRPr="0028531B" w:rsidR="00C7225A" w:rsidP="00C7225A" w:rsidRDefault="00C7225A" w14:paraId="737BE5C2" w14:textId="7320C1F1">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78B1852D" w14:textId="4ABD3F79">
            <w:pPr>
              <w:spacing w:after="0"/>
              <w:rPr>
                <w:rFonts w:asciiTheme="minorHAnsi" w:hAnsiTheme="minorHAnsi" w:cstheme="minorHAnsi"/>
              </w:rPr>
            </w:pPr>
          </w:p>
        </w:tc>
      </w:tr>
      <w:tr w:rsidR="00C7225A" w:rsidTr="0C7075F5" w14:paraId="0B5E2766" w14:textId="410C4ED7">
        <w:tc>
          <w:tcPr>
            <w:tcW w:w="2724" w:type="dxa"/>
            <w:tcMar>
              <w:top w:w="28" w:type="dxa"/>
              <w:left w:w="57" w:type="dxa"/>
              <w:bottom w:w="28" w:type="dxa"/>
              <w:right w:w="57" w:type="dxa"/>
            </w:tcMar>
          </w:tcPr>
          <w:p w:rsidRPr="001F1570" w:rsidR="00C7225A" w:rsidP="00C7225A" w:rsidRDefault="00C7225A" w14:paraId="6C1E098E" w14:textId="182EDC6C">
            <w:pPr>
              <w:spacing w:after="0"/>
              <w:rPr>
                <w:rFonts w:asciiTheme="minorHAnsi" w:hAnsiTheme="minorHAnsi" w:cstheme="minorHAnsi"/>
              </w:rPr>
            </w:pPr>
            <w:r w:rsidRPr="004022DF">
              <w:rPr>
                <w:rFonts w:asciiTheme="minorHAnsi" w:hAnsiTheme="minorHAnsi" w:cstheme="minorHAnsi"/>
              </w:rPr>
              <w:t>app_tblNZ_AccIDGEdu</w:t>
            </w:r>
          </w:p>
        </w:tc>
        <w:tc>
          <w:tcPr>
            <w:tcW w:w="3955" w:type="dxa"/>
            <w:tcMar>
              <w:top w:w="28" w:type="dxa"/>
              <w:left w:w="57" w:type="dxa"/>
              <w:bottom w:w="28" w:type="dxa"/>
              <w:right w:w="57" w:type="dxa"/>
            </w:tcMar>
          </w:tcPr>
          <w:p w:rsidRPr="00917AF3" w:rsidR="00C7225A" w:rsidP="00C7225A" w:rsidRDefault="00C7225A" w14:paraId="576172B6" w14:textId="5B688F41">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1B074A5A" w14:textId="3E28471F">
            <w:pPr>
              <w:spacing w:after="0"/>
              <w:rPr>
                <w:rFonts w:asciiTheme="minorHAnsi" w:hAnsiTheme="minorHAnsi" w:cstheme="minorHAnsi"/>
              </w:rPr>
            </w:pPr>
            <w:r>
              <w:rPr>
                <w:rFonts w:asciiTheme="minorHAnsi" w:hAnsiTheme="minorHAnsi" w:cstheme="minorHAnsi"/>
              </w:rPr>
              <w:t>flngDocKey</w:t>
            </w:r>
          </w:p>
        </w:tc>
        <w:tc>
          <w:tcPr>
            <w:tcW w:w="1834" w:type="dxa"/>
            <w:tcMar>
              <w:top w:w="28" w:type="dxa"/>
              <w:left w:w="57" w:type="dxa"/>
              <w:bottom w:w="28" w:type="dxa"/>
              <w:right w:w="57" w:type="dxa"/>
            </w:tcMar>
          </w:tcPr>
          <w:p w:rsidRPr="0028531B" w:rsidR="00C7225A" w:rsidP="00C7225A" w:rsidRDefault="00C7225A" w14:paraId="4B6764EC" w14:textId="5938E7C9">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10395285" w14:textId="7720FA42">
            <w:pPr>
              <w:spacing w:after="0"/>
              <w:rPr>
                <w:rFonts w:asciiTheme="minorHAnsi" w:hAnsiTheme="minorHAnsi" w:cstheme="minorHAnsi"/>
              </w:rPr>
            </w:pPr>
          </w:p>
        </w:tc>
      </w:tr>
      <w:tr w:rsidR="00C7225A" w:rsidTr="0C7075F5" w14:paraId="18A5C773" w14:textId="55B5B956">
        <w:tc>
          <w:tcPr>
            <w:tcW w:w="2724" w:type="dxa"/>
            <w:tcMar>
              <w:top w:w="28" w:type="dxa"/>
              <w:left w:w="57" w:type="dxa"/>
              <w:bottom w:w="28" w:type="dxa"/>
              <w:right w:w="57" w:type="dxa"/>
            </w:tcMar>
          </w:tcPr>
          <w:p w:rsidRPr="001F1570" w:rsidR="00C7225A" w:rsidP="00C7225A" w:rsidRDefault="00C7225A" w14:paraId="0BE0F522" w14:textId="58CAEBC8">
            <w:pPr>
              <w:spacing w:after="0"/>
              <w:rPr>
                <w:rFonts w:asciiTheme="minorHAnsi" w:hAnsiTheme="minorHAnsi" w:cstheme="minorHAnsi"/>
              </w:rPr>
            </w:pPr>
            <w:r w:rsidRPr="004022DF">
              <w:rPr>
                <w:rFonts w:asciiTheme="minorHAnsi" w:hAnsiTheme="minorHAnsi" w:cstheme="minorHAnsi"/>
              </w:rPr>
              <w:t>app_tblnz_cstcominfo</w:t>
            </w:r>
          </w:p>
        </w:tc>
        <w:tc>
          <w:tcPr>
            <w:tcW w:w="3955" w:type="dxa"/>
            <w:tcMar>
              <w:top w:w="28" w:type="dxa"/>
              <w:left w:w="57" w:type="dxa"/>
              <w:bottom w:w="28" w:type="dxa"/>
              <w:right w:w="57" w:type="dxa"/>
            </w:tcMar>
          </w:tcPr>
          <w:p w:rsidRPr="00917AF3" w:rsidR="00C7225A" w:rsidP="00C7225A" w:rsidRDefault="00C7225A" w14:paraId="5028BF0A" w14:textId="2E018C94">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340BC365" w14:textId="1B07520D">
            <w:pPr>
              <w:spacing w:after="0"/>
              <w:rPr>
                <w:rFonts w:asciiTheme="minorHAnsi" w:hAnsiTheme="minorHAnsi" w:cstheme="minorHAnsi"/>
              </w:rPr>
            </w:pPr>
            <w:r>
              <w:rPr>
                <w:rFonts w:asciiTheme="minorHAnsi" w:hAnsiTheme="minorHAnsi" w:cstheme="minorHAnsi"/>
              </w:rPr>
              <w:t>flngDocKey</w:t>
            </w:r>
          </w:p>
        </w:tc>
        <w:tc>
          <w:tcPr>
            <w:tcW w:w="1834" w:type="dxa"/>
            <w:tcMar>
              <w:top w:w="28" w:type="dxa"/>
              <w:left w:w="57" w:type="dxa"/>
              <w:bottom w:w="28" w:type="dxa"/>
              <w:right w:w="57" w:type="dxa"/>
            </w:tcMar>
          </w:tcPr>
          <w:p w:rsidRPr="0028531B" w:rsidR="00C7225A" w:rsidP="00C7225A" w:rsidRDefault="00C7225A" w14:paraId="34E9FAD1" w14:textId="472DB9ED">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379404BB" w14:textId="40428DFE">
            <w:pPr>
              <w:spacing w:after="0"/>
              <w:rPr>
                <w:rFonts w:asciiTheme="minorHAnsi" w:hAnsiTheme="minorHAnsi" w:cstheme="minorHAnsi"/>
              </w:rPr>
            </w:pPr>
          </w:p>
        </w:tc>
      </w:tr>
      <w:tr w:rsidR="00C7225A" w:rsidTr="0C7075F5" w14:paraId="65C940CA" w14:textId="3FF66EC4">
        <w:tc>
          <w:tcPr>
            <w:tcW w:w="2724" w:type="dxa"/>
            <w:tcMar>
              <w:top w:w="28" w:type="dxa"/>
              <w:left w:w="57" w:type="dxa"/>
              <w:bottom w:w="28" w:type="dxa"/>
              <w:right w:w="57" w:type="dxa"/>
            </w:tcMar>
          </w:tcPr>
          <w:p w:rsidRPr="001F1570" w:rsidR="00C7225A" w:rsidP="00C7225A" w:rsidRDefault="00C7225A" w14:paraId="09752C88" w14:textId="7BC43B9B">
            <w:pPr>
              <w:spacing w:after="0"/>
              <w:rPr>
                <w:rFonts w:asciiTheme="minorHAnsi" w:hAnsiTheme="minorHAnsi" w:cstheme="minorHAnsi"/>
              </w:rPr>
            </w:pPr>
            <w:r w:rsidRPr="00EA2EEF">
              <w:rPr>
                <w:rFonts w:asciiTheme="minorHAnsi" w:hAnsiTheme="minorHAnsi" w:cstheme="minorHAnsi"/>
              </w:rPr>
              <w:t>app_tblnz_customerstd</w:t>
            </w:r>
          </w:p>
        </w:tc>
        <w:tc>
          <w:tcPr>
            <w:tcW w:w="3955" w:type="dxa"/>
            <w:tcMar>
              <w:top w:w="28" w:type="dxa"/>
              <w:left w:w="57" w:type="dxa"/>
              <w:bottom w:w="28" w:type="dxa"/>
              <w:right w:w="57" w:type="dxa"/>
            </w:tcMar>
          </w:tcPr>
          <w:p w:rsidRPr="00917AF3" w:rsidR="00C7225A" w:rsidP="00C7225A" w:rsidRDefault="00C7225A" w14:paraId="6F3A1CF1" w14:textId="4EFABD9D">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434B84E3" w14:textId="29E6D8A8">
            <w:pPr>
              <w:spacing w:after="0"/>
              <w:rPr>
                <w:rFonts w:asciiTheme="minorHAnsi" w:hAnsiTheme="minorHAnsi" w:cstheme="minorHAnsi"/>
              </w:rPr>
            </w:pPr>
            <w:r>
              <w:rPr>
                <w:rFonts w:asciiTheme="minorHAnsi" w:hAnsiTheme="minorHAnsi" w:cstheme="minorHAnsi"/>
              </w:rPr>
              <w:t>flngDocKey</w:t>
            </w:r>
          </w:p>
        </w:tc>
        <w:tc>
          <w:tcPr>
            <w:tcW w:w="1834" w:type="dxa"/>
            <w:tcMar>
              <w:top w:w="28" w:type="dxa"/>
              <w:left w:w="57" w:type="dxa"/>
              <w:bottom w:w="28" w:type="dxa"/>
              <w:right w:w="57" w:type="dxa"/>
            </w:tcMar>
          </w:tcPr>
          <w:p w:rsidRPr="0028531B" w:rsidR="00C7225A" w:rsidP="00C7225A" w:rsidRDefault="00C7225A" w14:paraId="3D4ED88A" w14:textId="544E1B65">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6C0426CC" w14:textId="537DCE87">
            <w:pPr>
              <w:spacing w:after="0"/>
              <w:rPr>
                <w:rFonts w:asciiTheme="minorHAnsi" w:hAnsiTheme="minorHAnsi" w:cstheme="minorHAnsi"/>
              </w:rPr>
            </w:pPr>
          </w:p>
        </w:tc>
      </w:tr>
      <w:tr w:rsidR="00C7225A" w:rsidTr="0C7075F5" w14:paraId="0BA0F6F1" w14:textId="16494897">
        <w:tc>
          <w:tcPr>
            <w:tcW w:w="2724" w:type="dxa"/>
            <w:tcMar>
              <w:top w:w="28" w:type="dxa"/>
              <w:left w:w="57" w:type="dxa"/>
              <w:bottom w:w="28" w:type="dxa"/>
              <w:right w:w="57" w:type="dxa"/>
            </w:tcMar>
          </w:tcPr>
          <w:p w:rsidRPr="001F1570" w:rsidR="00C7225A" w:rsidP="00C7225A" w:rsidRDefault="00C7225A" w14:paraId="0250DE6D" w14:textId="322FB55A">
            <w:pPr>
              <w:spacing w:after="0"/>
              <w:rPr>
                <w:rFonts w:asciiTheme="minorHAnsi" w:hAnsiTheme="minorHAnsi" w:cstheme="minorHAnsi"/>
              </w:rPr>
            </w:pPr>
            <w:r w:rsidRPr="00EA2EEF">
              <w:rPr>
                <w:rFonts w:asciiTheme="minorHAnsi" w:hAnsiTheme="minorHAnsi" w:cstheme="minorHAnsi"/>
              </w:rPr>
              <w:t>ref_lancustomertype</w:t>
            </w:r>
          </w:p>
        </w:tc>
        <w:tc>
          <w:tcPr>
            <w:tcW w:w="3955" w:type="dxa"/>
            <w:tcMar>
              <w:top w:w="28" w:type="dxa"/>
              <w:left w:w="57" w:type="dxa"/>
              <w:bottom w:w="28" w:type="dxa"/>
              <w:right w:w="57" w:type="dxa"/>
            </w:tcMar>
          </w:tcPr>
          <w:p w:rsidRPr="00917AF3" w:rsidR="00C7225A" w:rsidP="00C7225A" w:rsidRDefault="00C7225A" w14:paraId="7371BB5C" w14:textId="7EE010B6">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3211B6F1" w14:textId="3763F64D">
            <w:pPr>
              <w:spacing w:after="0"/>
              <w:rPr>
                <w:rFonts w:asciiTheme="minorHAnsi" w:hAnsiTheme="minorHAnsi" w:cstheme="minorHAnsi"/>
              </w:rPr>
            </w:pPr>
            <w:r>
              <w:rPr>
                <w:rFonts w:asciiTheme="minorHAnsi" w:hAnsiTheme="minorHAnsi" w:cstheme="minorHAnsi"/>
              </w:rPr>
              <w:t>fstrLanguage</w:t>
            </w:r>
            <w:r>
              <w:rPr>
                <w:rFonts w:asciiTheme="minorHAnsi" w:hAnsiTheme="minorHAnsi" w:cstheme="minorHAnsi"/>
              </w:rPr>
              <w:br/>
            </w:r>
            <w:r>
              <w:rPr>
                <w:rFonts w:asciiTheme="minorHAnsi" w:hAnsiTheme="minorHAnsi" w:cstheme="minorHAnsi"/>
              </w:rPr>
              <w:t>fstrCustomerType</w:t>
            </w:r>
          </w:p>
        </w:tc>
        <w:tc>
          <w:tcPr>
            <w:tcW w:w="1834" w:type="dxa"/>
            <w:tcMar>
              <w:top w:w="28" w:type="dxa"/>
              <w:left w:w="57" w:type="dxa"/>
              <w:bottom w:w="28" w:type="dxa"/>
              <w:right w:w="57" w:type="dxa"/>
            </w:tcMar>
          </w:tcPr>
          <w:p w:rsidRPr="0028531B" w:rsidR="00C7225A" w:rsidP="00C7225A" w:rsidRDefault="00C7225A" w14:paraId="529A7F7B" w14:textId="1C68ECE8">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147278F6" w14:textId="00554E49">
            <w:pPr>
              <w:spacing w:after="0"/>
              <w:rPr>
                <w:rFonts w:asciiTheme="minorHAnsi" w:hAnsiTheme="minorHAnsi" w:cstheme="minorHAnsi"/>
              </w:rPr>
            </w:pPr>
          </w:p>
        </w:tc>
      </w:tr>
      <w:tr w:rsidR="00C7225A" w:rsidTr="0C7075F5" w14:paraId="5E64E364" w14:textId="0F30F824">
        <w:tc>
          <w:tcPr>
            <w:tcW w:w="2724" w:type="dxa"/>
            <w:tcMar>
              <w:top w:w="28" w:type="dxa"/>
              <w:left w:w="57" w:type="dxa"/>
              <w:bottom w:w="28" w:type="dxa"/>
              <w:right w:w="57" w:type="dxa"/>
            </w:tcMar>
          </w:tcPr>
          <w:p w:rsidRPr="001F1570" w:rsidR="00C7225A" w:rsidP="00C7225A" w:rsidRDefault="00C7225A" w14:paraId="3F261849" w14:textId="6B4D03E7">
            <w:pPr>
              <w:spacing w:after="0"/>
              <w:rPr>
                <w:rFonts w:asciiTheme="minorHAnsi" w:hAnsiTheme="minorHAnsi" w:cstheme="minorHAnsi"/>
              </w:rPr>
            </w:pPr>
            <w:r w:rsidRPr="00EA2EEF">
              <w:rPr>
                <w:rFonts w:asciiTheme="minorHAnsi" w:hAnsiTheme="minorHAnsi" w:cstheme="minorHAnsi"/>
              </w:rPr>
              <w:t>ref_lancustomerlevel</w:t>
            </w:r>
          </w:p>
        </w:tc>
        <w:tc>
          <w:tcPr>
            <w:tcW w:w="3955" w:type="dxa"/>
            <w:tcMar>
              <w:top w:w="28" w:type="dxa"/>
              <w:left w:w="57" w:type="dxa"/>
              <w:bottom w:w="28" w:type="dxa"/>
              <w:right w:w="57" w:type="dxa"/>
            </w:tcMar>
          </w:tcPr>
          <w:p w:rsidRPr="00917AF3" w:rsidR="00C7225A" w:rsidP="00C7225A" w:rsidRDefault="00C7225A" w14:paraId="337E84E8" w14:textId="67DC644C">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7D072FE1" w14:textId="10ECC81C">
            <w:pPr>
              <w:spacing w:after="0"/>
              <w:rPr>
                <w:rFonts w:asciiTheme="minorHAnsi" w:hAnsiTheme="minorHAnsi" w:cstheme="minorHAnsi"/>
              </w:rPr>
            </w:pPr>
            <w:r>
              <w:rPr>
                <w:rFonts w:asciiTheme="minorHAnsi" w:hAnsiTheme="minorHAnsi" w:cstheme="minorHAnsi"/>
              </w:rPr>
              <w:t>fstrLanguage</w:t>
            </w:r>
            <w:r>
              <w:rPr>
                <w:rFonts w:asciiTheme="minorHAnsi" w:hAnsiTheme="minorHAnsi" w:cstheme="minorHAnsi"/>
              </w:rPr>
              <w:br/>
            </w:r>
            <w:r>
              <w:rPr>
                <w:rFonts w:asciiTheme="minorHAnsi" w:hAnsiTheme="minorHAnsi" w:cstheme="minorHAnsi"/>
              </w:rPr>
              <w:t>fstrCustomerLevel</w:t>
            </w:r>
          </w:p>
        </w:tc>
        <w:tc>
          <w:tcPr>
            <w:tcW w:w="1834" w:type="dxa"/>
            <w:tcMar>
              <w:top w:w="28" w:type="dxa"/>
              <w:left w:w="57" w:type="dxa"/>
              <w:bottom w:w="28" w:type="dxa"/>
              <w:right w:w="57" w:type="dxa"/>
            </w:tcMar>
          </w:tcPr>
          <w:p w:rsidRPr="0028531B" w:rsidR="00C7225A" w:rsidP="00C7225A" w:rsidRDefault="00C7225A" w14:paraId="206358BE" w14:textId="63A8FD5D">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64AC2790" w14:textId="650CD77D">
            <w:pPr>
              <w:spacing w:after="0"/>
              <w:rPr>
                <w:rFonts w:asciiTheme="minorHAnsi" w:hAnsiTheme="minorHAnsi" w:cstheme="minorHAnsi"/>
              </w:rPr>
            </w:pPr>
          </w:p>
        </w:tc>
      </w:tr>
      <w:tr w:rsidR="00C7225A" w:rsidTr="0C7075F5" w14:paraId="0E6FC3D7" w14:textId="74BD860A">
        <w:tc>
          <w:tcPr>
            <w:tcW w:w="2724" w:type="dxa"/>
            <w:tcMar>
              <w:top w:w="28" w:type="dxa"/>
              <w:left w:w="57" w:type="dxa"/>
              <w:bottom w:w="28" w:type="dxa"/>
              <w:right w:w="57" w:type="dxa"/>
            </w:tcMar>
          </w:tcPr>
          <w:p w:rsidRPr="001F1570" w:rsidR="00C7225A" w:rsidP="00C7225A" w:rsidRDefault="00C7225A" w14:paraId="5FA6087B" w14:textId="049B9654">
            <w:pPr>
              <w:spacing w:after="0"/>
              <w:rPr>
                <w:rFonts w:asciiTheme="minorHAnsi" w:hAnsiTheme="minorHAnsi" w:cstheme="minorHAnsi"/>
              </w:rPr>
            </w:pPr>
            <w:r w:rsidRPr="00EA2EEF">
              <w:rPr>
                <w:rFonts w:asciiTheme="minorHAnsi" w:hAnsiTheme="minorHAnsi" w:cstheme="minorHAnsi"/>
              </w:rPr>
              <w:t>ref_lancustomersubtype</w:t>
            </w:r>
          </w:p>
        </w:tc>
        <w:tc>
          <w:tcPr>
            <w:tcW w:w="3955" w:type="dxa"/>
            <w:tcMar>
              <w:top w:w="28" w:type="dxa"/>
              <w:left w:w="57" w:type="dxa"/>
              <w:bottom w:w="28" w:type="dxa"/>
              <w:right w:w="57" w:type="dxa"/>
            </w:tcMar>
          </w:tcPr>
          <w:p w:rsidRPr="00917AF3" w:rsidR="00C7225A" w:rsidP="00C7225A" w:rsidRDefault="00C7225A" w14:paraId="7FA03A56" w14:textId="50B8E061">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54A514AC" w14:textId="66C58F5E">
            <w:pPr>
              <w:spacing w:after="0"/>
              <w:rPr>
                <w:rFonts w:asciiTheme="minorHAnsi" w:hAnsiTheme="minorHAnsi" w:cstheme="minorHAnsi"/>
              </w:rPr>
            </w:pPr>
            <w:r>
              <w:rPr>
                <w:rFonts w:asciiTheme="minorHAnsi" w:hAnsiTheme="minorHAnsi" w:cstheme="minorHAnsi"/>
              </w:rPr>
              <w:t>fstrLanguage</w:t>
            </w:r>
            <w:r>
              <w:rPr>
                <w:rFonts w:asciiTheme="minorHAnsi" w:hAnsiTheme="minorHAnsi" w:cstheme="minorHAnsi"/>
              </w:rPr>
              <w:br/>
            </w:r>
            <w:r>
              <w:rPr>
                <w:rFonts w:asciiTheme="minorHAnsi" w:hAnsiTheme="minorHAnsi" w:cstheme="minorHAnsi"/>
              </w:rPr>
              <w:t>fstrCustomerSubType</w:t>
            </w:r>
          </w:p>
        </w:tc>
        <w:tc>
          <w:tcPr>
            <w:tcW w:w="1834" w:type="dxa"/>
            <w:tcMar>
              <w:top w:w="28" w:type="dxa"/>
              <w:left w:w="57" w:type="dxa"/>
              <w:bottom w:w="28" w:type="dxa"/>
              <w:right w:w="57" w:type="dxa"/>
            </w:tcMar>
          </w:tcPr>
          <w:p w:rsidRPr="0028531B" w:rsidR="00C7225A" w:rsidP="00C7225A" w:rsidRDefault="00C7225A" w14:paraId="0C9848CB" w14:textId="38B3C48E">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25CC205A" w14:textId="638855DF">
            <w:pPr>
              <w:spacing w:after="0"/>
              <w:rPr>
                <w:rFonts w:asciiTheme="minorHAnsi" w:hAnsiTheme="minorHAnsi" w:cstheme="minorHAnsi"/>
              </w:rPr>
            </w:pPr>
          </w:p>
        </w:tc>
      </w:tr>
      <w:tr w:rsidR="00C7225A" w:rsidTr="0C7075F5" w14:paraId="725A9DAB" w14:textId="77777777">
        <w:tc>
          <w:tcPr>
            <w:tcW w:w="2724" w:type="dxa"/>
            <w:tcMar>
              <w:top w:w="28" w:type="dxa"/>
              <w:left w:w="57" w:type="dxa"/>
              <w:bottom w:w="28" w:type="dxa"/>
              <w:right w:w="57" w:type="dxa"/>
            </w:tcMar>
          </w:tcPr>
          <w:p w:rsidRPr="00EA2EEF" w:rsidR="00C7225A" w:rsidP="00C7225A" w:rsidRDefault="00C7225A" w14:paraId="3037EFDB" w14:textId="195F9638">
            <w:pPr>
              <w:spacing w:after="0"/>
              <w:rPr>
                <w:rFonts w:asciiTheme="minorHAnsi" w:hAnsiTheme="minorHAnsi" w:cstheme="minorHAnsi"/>
              </w:rPr>
            </w:pPr>
            <w:r>
              <w:rPr>
                <w:rFonts w:asciiTheme="minorHAnsi" w:hAnsiTheme="minorHAnsi" w:cstheme="minorHAnsi"/>
              </w:rPr>
              <w:t>ref_lanindicator</w:t>
            </w:r>
          </w:p>
        </w:tc>
        <w:tc>
          <w:tcPr>
            <w:tcW w:w="3955" w:type="dxa"/>
            <w:tcMar>
              <w:top w:w="28" w:type="dxa"/>
              <w:left w:w="57" w:type="dxa"/>
              <w:bottom w:w="28" w:type="dxa"/>
              <w:right w:w="57" w:type="dxa"/>
            </w:tcMar>
          </w:tcPr>
          <w:p w:rsidR="00C7225A" w:rsidP="00C7225A" w:rsidRDefault="00C7225A" w14:paraId="6CF9728E" w14:textId="480FC0C8">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38ACB529" w14:textId="67A867BC">
            <w:pPr>
              <w:spacing w:after="0"/>
              <w:rPr>
                <w:rFonts w:asciiTheme="minorHAnsi" w:hAnsiTheme="minorHAnsi" w:cstheme="minorHAnsi"/>
              </w:rPr>
            </w:pPr>
            <w:r>
              <w:rPr>
                <w:rFonts w:asciiTheme="minorHAnsi" w:hAnsiTheme="minorHAnsi" w:cstheme="minorHAnsi"/>
              </w:rPr>
              <w:t>fstrLanguage</w:t>
            </w:r>
            <w:r>
              <w:rPr>
                <w:rFonts w:asciiTheme="minorHAnsi" w:hAnsiTheme="minorHAnsi" w:cstheme="minorHAnsi"/>
              </w:rPr>
              <w:br/>
            </w:r>
            <w:r>
              <w:rPr>
                <w:rFonts w:asciiTheme="minorHAnsi" w:hAnsiTheme="minorHAnsi" w:cstheme="minorHAnsi"/>
              </w:rPr>
              <w:t>fstrIndicator</w:t>
            </w:r>
          </w:p>
        </w:tc>
        <w:tc>
          <w:tcPr>
            <w:tcW w:w="1834" w:type="dxa"/>
            <w:tcMar>
              <w:top w:w="28" w:type="dxa"/>
              <w:left w:w="57" w:type="dxa"/>
              <w:bottom w:w="28" w:type="dxa"/>
              <w:right w:w="57" w:type="dxa"/>
            </w:tcMar>
          </w:tcPr>
          <w:p w:rsidRPr="00B602B8" w:rsidR="00C7225A" w:rsidP="00C7225A" w:rsidRDefault="00C7225A" w14:paraId="54AEBE3C" w14:textId="0053477F">
            <w:pPr>
              <w:spacing w:after="0"/>
              <w:rPr>
                <w:rFonts w:asciiTheme="minorHAnsi" w:hAnsiTheme="minorHAnsi" w:cstheme="minorHAnsi"/>
              </w:rPr>
            </w:pPr>
          </w:p>
        </w:tc>
        <w:tc>
          <w:tcPr>
            <w:tcW w:w="3940" w:type="dxa"/>
            <w:tcMar>
              <w:top w:w="28" w:type="dxa"/>
              <w:left w:w="57" w:type="dxa"/>
              <w:bottom w:w="28" w:type="dxa"/>
              <w:right w:w="57" w:type="dxa"/>
            </w:tcMar>
          </w:tcPr>
          <w:p w:rsidRPr="0028531B" w:rsidR="00C7225A" w:rsidP="00C7225A" w:rsidRDefault="00C7225A" w14:paraId="4EC4E38E" w14:textId="15EA93CD">
            <w:pPr>
              <w:spacing w:after="0"/>
              <w:rPr>
                <w:rFonts w:asciiTheme="minorHAnsi" w:hAnsiTheme="minorHAnsi" w:cstheme="minorHAnsi"/>
              </w:rPr>
            </w:pPr>
          </w:p>
        </w:tc>
      </w:tr>
      <w:tr w:rsidR="00C7225A" w:rsidTr="0C7075F5" w14:paraId="1ADE0CE2" w14:textId="02F9562D">
        <w:tc>
          <w:tcPr>
            <w:tcW w:w="2724" w:type="dxa"/>
            <w:tcMar>
              <w:top w:w="28" w:type="dxa"/>
              <w:left w:w="57" w:type="dxa"/>
              <w:bottom w:w="28" w:type="dxa"/>
              <w:right w:w="57" w:type="dxa"/>
            </w:tcMar>
          </w:tcPr>
          <w:p w:rsidRPr="001F1570" w:rsidR="00C7225A" w:rsidP="00C7225A" w:rsidRDefault="00C7225A" w14:paraId="49C4B0E1" w14:textId="5FE2CD16">
            <w:pPr>
              <w:spacing w:after="0"/>
              <w:rPr>
                <w:rFonts w:asciiTheme="minorHAnsi" w:hAnsiTheme="minorHAnsi" w:cstheme="minorHAnsi"/>
              </w:rPr>
            </w:pPr>
            <w:r w:rsidRPr="00EA2EEF">
              <w:rPr>
                <w:rFonts w:asciiTheme="minorHAnsi" w:hAnsiTheme="minorHAnsi" w:cstheme="minorHAnsi"/>
              </w:rPr>
              <w:t>ref_lannz_customerclass</w:t>
            </w:r>
          </w:p>
        </w:tc>
        <w:tc>
          <w:tcPr>
            <w:tcW w:w="3955" w:type="dxa"/>
            <w:tcMar>
              <w:top w:w="28" w:type="dxa"/>
              <w:left w:w="57" w:type="dxa"/>
              <w:bottom w:w="28" w:type="dxa"/>
              <w:right w:w="57" w:type="dxa"/>
            </w:tcMar>
          </w:tcPr>
          <w:p w:rsidRPr="00917AF3" w:rsidR="00C7225A" w:rsidP="00C7225A" w:rsidRDefault="00C7225A" w14:paraId="19C28BFF" w14:textId="0FD1F177">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0112E7FE" w14:textId="441A0801">
            <w:pPr>
              <w:spacing w:after="0"/>
              <w:rPr>
                <w:rFonts w:asciiTheme="minorHAnsi" w:hAnsiTheme="minorHAnsi" w:cstheme="minorHAnsi"/>
              </w:rPr>
            </w:pPr>
            <w:r>
              <w:rPr>
                <w:rFonts w:asciiTheme="minorHAnsi" w:hAnsiTheme="minorHAnsi" w:cstheme="minorHAnsi"/>
              </w:rPr>
              <w:t>fstrLanguage</w:t>
            </w:r>
            <w:r>
              <w:rPr>
                <w:rFonts w:asciiTheme="minorHAnsi" w:hAnsiTheme="minorHAnsi" w:cstheme="minorHAnsi"/>
              </w:rPr>
              <w:br/>
            </w:r>
            <w:r>
              <w:rPr>
                <w:rFonts w:asciiTheme="minorHAnsi" w:hAnsiTheme="minorHAnsi" w:cstheme="minorHAnsi"/>
              </w:rPr>
              <w:t>fstrCustomerClass</w:t>
            </w:r>
          </w:p>
        </w:tc>
        <w:tc>
          <w:tcPr>
            <w:tcW w:w="1834" w:type="dxa"/>
            <w:tcMar>
              <w:top w:w="28" w:type="dxa"/>
              <w:left w:w="57" w:type="dxa"/>
              <w:bottom w:w="28" w:type="dxa"/>
              <w:right w:w="57" w:type="dxa"/>
            </w:tcMar>
          </w:tcPr>
          <w:p w:rsidRPr="0028531B" w:rsidR="00C7225A" w:rsidP="00C7225A" w:rsidRDefault="00C7225A" w14:paraId="7ECBF684" w14:textId="6334EFF2">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326BB632" w14:textId="00E60246">
            <w:pPr>
              <w:spacing w:after="0"/>
              <w:rPr>
                <w:rFonts w:asciiTheme="minorHAnsi" w:hAnsiTheme="minorHAnsi" w:cstheme="minorHAnsi"/>
              </w:rPr>
            </w:pPr>
          </w:p>
        </w:tc>
      </w:tr>
      <w:tr w:rsidR="00C7225A" w:rsidTr="0C7075F5" w14:paraId="6BBB8005" w14:textId="5E569C40">
        <w:tc>
          <w:tcPr>
            <w:tcW w:w="2724" w:type="dxa"/>
            <w:tcMar>
              <w:top w:w="28" w:type="dxa"/>
              <w:left w:w="57" w:type="dxa"/>
              <w:bottom w:w="28" w:type="dxa"/>
              <w:right w:w="57" w:type="dxa"/>
            </w:tcMar>
          </w:tcPr>
          <w:p w:rsidRPr="001F1570" w:rsidR="00C7225A" w:rsidP="00C7225A" w:rsidRDefault="00C7225A" w14:paraId="4F42452B" w14:textId="1AE2A427">
            <w:pPr>
              <w:spacing w:after="0"/>
              <w:rPr>
                <w:rFonts w:asciiTheme="minorHAnsi" w:hAnsiTheme="minorHAnsi" w:cstheme="minorHAnsi"/>
              </w:rPr>
            </w:pPr>
            <w:r w:rsidRPr="00EA2EEF">
              <w:rPr>
                <w:rFonts w:asciiTheme="minorHAnsi" w:hAnsiTheme="minorHAnsi" w:cstheme="minorHAnsi"/>
              </w:rPr>
              <w:t>ref_lannz_customersegments</w:t>
            </w:r>
          </w:p>
        </w:tc>
        <w:tc>
          <w:tcPr>
            <w:tcW w:w="3955" w:type="dxa"/>
            <w:shd w:val="clear" w:color="auto" w:fill="auto"/>
            <w:tcMar>
              <w:top w:w="28" w:type="dxa"/>
              <w:left w:w="57" w:type="dxa"/>
              <w:bottom w:w="28" w:type="dxa"/>
              <w:right w:w="57" w:type="dxa"/>
            </w:tcMar>
          </w:tcPr>
          <w:p w:rsidRPr="00D07687" w:rsidR="00C7225A" w:rsidP="00C7225A" w:rsidRDefault="00C7225A" w14:paraId="3C645EDC" w14:textId="11CAE1D8">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C7225A" w:rsidP="00C7225A" w:rsidRDefault="00C7225A" w14:paraId="0249E6F8" w14:textId="35B1D5B2">
            <w:pPr>
              <w:spacing w:after="0"/>
              <w:rPr>
                <w:rFonts w:asciiTheme="minorHAnsi" w:hAnsiTheme="minorHAnsi" w:cstheme="minorHAnsi"/>
              </w:rPr>
            </w:pPr>
            <w:r>
              <w:rPr>
                <w:rFonts w:asciiTheme="minorHAnsi" w:hAnsiTheme="minorHAnsi" w:cstheme="minorHAnsi"/>
              </w:rPr>
              <w:t>fstrLanguage</w:t>
            </w:r>
            <w:r>
              <w:rPr>
                <w:rFonts w:asciiTheme="minorHAnsi" w:hAnsiTheme="minorHAnsi" w:cstheme="minorHAnsi"/>
              </w:rPr>
              <w:br/>
            </w:r>
            <w:r>
              <w:rPr>
                <w:rFonts w:asciiTheme="minorHAnsi" w:hAnsiTheme="minorHAnsi" w:cstheme="minorHAnsi"/>
              </w:rPr>
              <w:t>fstrSegment</w:t>
            </w:r>
          </w:p>
        </w:tc>
        <w:tc>
          <w:tcPr>
            <w:tcW w:w="1834" w:type="dxa"/>
            <w:tcMar>
              <w:top w:w="28" w:type="dxa"/>
              <w:left w:w="57" w:type="dxa"/>
              <w:bottom w:w="28" w:type="dxa"/>
              <w:right w:w="57" w:type="dxa"/>
            </w:tcMar>
          </w:tcPr>
          <w:p w:rsidRPr="0028531B" w:rsidR="00C7225A" w:rsidP="00C7225A" w:rsidRDefault="00C7225A" w14:paraId="14DEB7CA" w14:textId="12F1D794">
            <w:pPr>
              <w:spacing w:after="0"/>
              <w:rPr>
                <w:rFonts w:asciiTheme="minorHAnsi" w:hAnsiTheme="minorHAnsi" w:cstheme="minorHAnsi"/>
              </w:rPr>
            </w:pPr>
          </w:p>
        </w:tc>
        <w:tc>
          <w:tcPr>
            <w:tcW w:w="3940" w:type="dxa"/>
            <w:tcMar>
              <w:top w:w="28" w:type="dxa"/>
              <w:left w:w="57" w:type="dxa"/>
              <w:bottom w:w="28" w:type="dxa"/>
              <w:right w:w="57" w:type="dxa"/>
            </w:tcMar>
          </w:tcPr>
          <w:p w:rsidR="00C7225A" w:rsidP="00C7225A" w:rsidRDefault="00C7225A" w14:paraId="3BB53DC2" w14:textId="62E7F952">
            <w:pPr>
              <w:spacing w:after="0"/>
              <w:rPr>
                <w:rFonts w:asciiTheme="minorHAnsi" w:hAnsiTheme="minorHAnsi" w:cstheme="minorHAnsi"/>
              </w:rPr>
            </w:pPr>
          </w:p>
        </w:tc>
      </w:tr>
      <w:tr w:rsidR="005508A6" w:rsidTr="0C7075F5" w14:paraId="188C3393" w14:textId="2B5E5D75">
        <w:tc>
          <w:tcPr>
            <w:tcW w:w="2724" w:type="dxa"/>
            <w:tcMar>
              <w:top w:w="28" w:type="dxa"/>
              <w:left w:w="57" w:type="dxa"/>
              <w:bottom w:w="28" w:type="dxa"/>
              <w:right w:w="57" w:type="dxa"/>
            </w:tcMar>
          </w:tcPr>
          <w:p w:rsidRPr="001F1570" w:rsidR="005508A6" w:rsidP="001A5DE3" w:rsidRDefault="005508A6" w14:paraId="0238AECF" w14:textId="03C039DF">
            <w:pPr>
              <w:spacing w:after="0"/>
              <w:rPr>
                <w:rFonts w:asciiTheme="minorHAnsi" w:hAnsiTheme="minorHAnsi" w:cstheme="minorHAnsi"/>
              </w:rPr>
            </w:pPr>
            <w:r w:rsidRPr="00EA2EEF">
              <w:rPr>
                <w:rFonts w:asciiTheme="minorHAnsi" w:hAnsiTheme="minorHAnsi" w:cstheme="minorHAnsi"/>
              </w:rPr>
              <w:t>ref_lanofficelocation</w:t>
            </w:r>
          </w:p>
        </w:tc>
        <w:tc>
          <w:tcPr>
            <w:tcW w:w="3955" w:type="dxa"/>
            <w:tcMar>
              <w:top w:w="28" w:type="dxa"/>
              <w:left w:w="57" w:type="dxa"/>
              <w:bottom w:w="28" w:type="dxa"/>
              <w:right w:w="57" w:type="dxa"/>
            </w:tcMar>
          </w:tcPr>
          <w:p w:rsidRPr="008401C6" w:rsidR="005508A6" w:rsidP="001A5DE3" w:rsidRDefault="005508A6" w14:paraId="5396F232" w14:textId="68D896E4">
            <w:pPr>
              <w:tabs>
                <w:tab w:val="left" w:pos="284"/>
                <w:tab w:val="left" w:leader="dot" w:pos="567"/>
                <w:tab w:val="left" w:pos="1134"/>
                <w:tab w:val="left" w:pos="1701"/>
                <w:tab w:val="left" w:pos="2268"/>
              </w:tabs>
              <w:spacing w:after="0"/>
              <w:rPr>
                <w:rFonts w:asciiTheme="minorHAnsi" w:hAnsiTheme="minorHAnsi" w:cstheme="minorHAnsi"/>
              </w:rPr>
            </w:pPr>
            <w:r>
              <w:rPr>
                <w:rFonts w:asciiTheme="minorHAnsi" w:hAnsiTheme="minorHAnsi" w:cstheme="minorHAnsi"/>
              </w:rPr>
              <w:t>No de-duplication required</w:t>
            </w:r>
          </w:p>
        </w:tc>
        <w:tc>
          <w:tcPr>
            <w:tcW w:w="1991" w:type="dxa"/>
            <w:shd w:val="clear" w:color="auto" w:fill="auto"/>
            <w:tcMar>
              <w:top w:w="28" w:type="dxa"/>
              <w:left w:w="57" w:type="dxa"/>
              <w:bottom w:w="28" w:type="dxa"/>
              <w:right w:w="57" w:type="dxa"/>
            </w:tcMar>
          </w:tcPr>
          <w:p w:rsidR="005508A6" w:rsidP="001A5DE3" w:rsidRDefault="005508A6" w14:paraId="5A2C015C" w14:textId="025FE483">
            <w:pPr>
              <w:spacing w:after="0"/>
              <w:rPr>
                <w:rFonts w:asciiTheme="minorHAnsi" w:hAnsiTheme="minorHAnsi" w:cstheme="minorHAnsi"/>
              </w:rPr>
            </w:pPr>
            <w:r>
              <w:rPr>
                <w:rFonts w:asciiTheme="minorHAnsi" w:hAnsiTheme="minorHAnsi" w:cstheme="minorHAnsi"/>
              </w:rPr>
              <w:t>fstrLanguage</w:t>
            </w:r>
            <w:r>
              <w:rPr>
                <w:rFonts w:asciiTheme="minorHAnsi" w:hAnsiTheme="minorHAnsi" w:cstheme="minorHAnsi"/>
              </w:rPr>
              <w:br/>
            </w:r>
            <w:r>
              <w:rPr>
                <w:rFonts w:asciiTheme="minorHAnsi" w:hAnsiTheme="minorHAnsi" w:cstheme="minorHAnsi"/>
              </w:rPr>
              <w:t>fstrSDistrictOffice</w:t>
            </w:r>
          </w:p>
        </w:tc>
        <w:tc>
          <w:tcPr>
            <w:tcW w:w="1834" w:type="dxa"/>
            <w:tcMar>
              <w:top w:w="28" w:type="dxa"/>
              <w:left w:w="57" w:type="dxa"/>
              <w:bottom w:w="28" w:type="dxa"/>
              <w:right w:w="57" w:type="dxa"/>
            </w:tcMar>
          </w:tcPr>
          <w:p w:rsidRPr="00D86511" w:rsidR="005508A6" w:rsidP="001A5DE3" w:rsidRDefault="005508A6" w14:paraId="63D896CE" w14:textId="0FAFC437">
            <w:pPr>
              <w:spacing w:after="0"/>
              <w:rPr>
                <w:rFonts w:asciiTheme="minorHAnsi" w:hAnsiTheme="minorHAnsi" w:cstheme="minorHAnsi"/>
              </w:rPr>
            </w:pPr>
          </w:p>
        </w:tc>
        <w:tc>
          <w:tcPr>
            <w:tcW w:w="3940" w:type="dxa"/>
            <w:tcMar>
              <w:top w:w="28" w:type="dxa"/>
              <w:left w:w="57" w:type="dxa"/>
              <w:bottom w:w="28" w:type="dxa"/>
              <w:right w:w="57" w:type="dxa"/>
            </w:tcMar>
          </w:tcPr>
          <w:p w:rsidR="005508A6" w:rsidP="001A5DE3" w:rsidRDefault="005508A6" w14:paraId="5E341C5B" w14:textId="2214B6A6">
            <w:pPr>
              <w:spacing w:after="0"/>
              <w:rPr>
                <w:rFonts w:asciiTheme="minorHAnsi" w:hAnsiTheme="minorHAnsi" w:cstheme="minorHAnsi"/>
              </w:rPr>
            </w:pPr>
          </w:p>
        </w:tc>
      </w:tr>
    </w:tbl>
    <w:p w:rsidR="007F73BF" w:rsidP="00B00921" w:rsidRDefault="007F73BF" w14:paraId="5315E331" w14:textId="2C57F21C">
      <w:pPr>
        <w:pStyle w:val="Heading2"/>
      </w:pPr>
      <w:bookmarkStart w:name="_Toc33700468" w:id="44"/>
      <w:r>
        <w:t>Step 3 – Compressing the timeline</w:t>
      </w:r>
      <w:bookmarkEnd w:id="44"/>
    </w:p>
    <w:p w:rsidR="00F52A3F" w:rsidP="00FB54B0" w:rsidRDefault="00777A28" w14:paraId="75A6F9D5" w14:textId="72F9CE3B">
      <w:r>
        <w:t xml:space="preserve">After de-duplicating records in Step 2, </w:t>
      </w:r>
      <w:r w:rsidR="00F9567C">
        <w:t xml:space="preserve">one or more </w:t>
      </w:r>
      <w:r>
        <w:t xml:space="preserve">contiguous records </w:t>
      </w:r>
      <w:r w:rsidR="000F09C9">
        <w:t>sharing the same</w:t>
      </w:r>
      <w:r w:rsidR="00AB7F61">
        <w:t xml:space="preserve"> </w:t>
      </w:r>
      <w:r w:rsidR="00A20B2C">
        <w:t>N</w:t>
      </w:r>
      <w:r w:rsidR="00AB7F61">
        <w:t xml:space="preserve">atural </w:t>
      </w:r>
      <w:r w:rsidR="00A20B2C">
        <w:t>K</w:t>
      </w:r>
      <w:r w:rsidR="00AB7F61">
        <w:t xml:space="preserve">ey </w:t>
      </w:r>
      <w:r>
        <w:t xml:space="preserve">may </w:t>
      </w:r>
      <w:r w:rsidR="00F9567C">
        <w:t xml:space="preserve">have the same </w:t>
      </w:r>
      <w:r w:rsidR="004F43BD">
        <w:t xml:space="preserve">values for all </w:t>
      </w:r>
      <w:r w:rsidR="00F9567C">
        <w:t xml:space="preserve">columns </w:t>
      </w:r>
      <w:r w:rsidR="004F43BD">
        <w:t>used for comparison</w:t>
      </w:r>
      <w:r w:rsidR="00F9567C">
        <w:t xml:space="preserve">. </w:t>
      </w:r>
      <w:r w:rsidR="005A673B">
        <w:t>This step will ‘compress’ (i.e. merge)</w:t>
      </w:r>
      <w:r w:rsidR="0038077C">
        <w:t xml:space="preserve"> </w:t>
      </w:r>
      <w:r w:rsidR="00372C48">
        <w:t>any</w:t>
      </w:r>
      <w:r w:rsidR="007D5E83">
        <w:t xml:space="preserve"> </w:t>
      </w:r>
      <w:r w:rsidR="000E1290">
        <w:t xml:space="preserve">such </w:t>
      </w:r>
      <w:r w:rsidR="007D5E83">
        <w:t>contiguous records</w:t>
      </w:r>
      <w:r w:rsidR="00372C48">
        <w:t xml:space="preserve"> using the minimum Record_Effective_Date and maximum Record_Expiry_Date</w:t>
      </w:r>
      <w:r w:rsidR="00F9567C">
        <w:t xml:space="preserve"> </w:t>
      </w:r>
      <w:r w:rsidR="00110C7E">
        <w:t>for the resulting timeline.</w:t>
      </w:r>
    </w:p>
    <w:p w:rsidR="004322A7" w:rsidP="003E6A04" w:rsidRDefault="003E6A04" w14:paraId="2A5558F4" w14:textId="0442E4BF">
      <w:pPr>
        <w:contextualSpacing/>
      </w:pPr>
      <w:r>
        <w:t xml:space="preserve">NB. </w:t>
      </w:r>
      <w:r w:rsidR="00F43187">
        <w:t>Business active timestamps</w:t>
      </w:r>
      <w:r w:rsidR="00C63B6E">
        <w:t>/dates</w:t>
      </w:r>
      <w:r w:rsidR="00F43187">
        <w:t xml:space="preserve"> should always be included in the “columns to compare”</w:t>
      </w:r>
      <w:r w:rsidR="008219EE">
        <w:t>.</w:t>
      </w:r>
    </w:p>
    <w:p w:rsidR="007A34F6" w:rsidP="007A34F6" w:rsidRDefault="007A34F6" w14:paraId="59A661D5" w14:textId="77777777">
      <w:pPr>
        <w:contextualSpacing/>
      </w:pPr>
    </w:p>
    <w:tbl>
      <w:tblPr>
        <w:tblStyle w:val="TableGrid"/>
        <w:tblW w:w="14454" w:type="dxa"/>
        <w:tblLook w:val="06A0" w:firstRow="1" w:lastRow="0" w:firstColumn="1" w:lastColumn="0" w:noHBand="1" w:noVBand="1"/>
      </w:tblPr>
      <w:tblGrid>
        <w:gridCol w:w="2706"/>
        <w:gridCol w:w="1983"/>
        <w:gridCol w:w="1827"/>
        <w:gridCol w:w="2958"/>
        <w:gridCol w:w="2598"/>
        <w:gridCol w:w="2382"/>
      </w:tblGrid>
      <w:tr w:rsidR="00703A74" w:rsidTr="0051276A" w14:paraId="482076DA" w14:textId="77777777">
        <w:trPr>
          <w:tblHeader/>
        </w:trPr>
        <w:tc>
          <w:tcPr>
            <w:tcW w:w="2706" w:type="dxa"/>
            <w:shd w:val="clear" w:color="auto" w:fill="D9D9D9" w:themeFill="background1" w:themeFillShade="D9"/>
            <w:tcMar>
              <w:top w:w="28" w:type="dxa"/>
              <w:left w:w="85" w:type="dxa"/>
              <w:bottom w:w="28" w:type="dxa"/>
              <w:right w:w="85" w:type="dxa"/>
            </w:tcMar>
            <w:vAlign w:val="center"/>
          </w:tcPr>
          <w:p w:rsidRPr="00B20992" w:rsidR="00703A74" w:rsidP="00560AED" w:rsidRDefault="00703A74" w14:paraId="21CB5724" w14:textId="77777777">
            <w:pPr>
              <w:spacing w:after="0"/>
              <w:rPr>
                <w:b/>
              </w:rPr>
            </w:pPr>
            <w:r w:rsidRPr="00B20992">
              <w:rPr>
                <w:b/>
              </w:rPr>
              <w:t>Source Table</w:t>
            </w:r>
          </w:p>
        </w:tc>
        <w:tc>
          <w:tcPr>
            <w:tcW w:w="1983" w:type="dxa"/>
            <w:shd w:val="clear" w:color="auto" w:fill="D9D9D9" w:themeFill="background1" w:themeFillShade="D9"/>
            <w:tcMar>
              <w:top w:w="28" w:type="dxa"/>
              <w:left w:w="85" w:type="dxa"/>
              <w:bottom w:w="28" w:type="dxa"/>
              <w:right w:w="85" w:type="dxa"/>
            </w:tcMar>
            <w:vAlign w:val="center"/>
          </w:tcPr>
          <w:p w:rsidR="00703A74" w:rsidP="00560AED" w:rsidRDefault="00703A74" w14:paraId="70CAA1F8" w14:textId="53359F50">
            <w:pPr>
              <w:spacing w:after="0"/>
              <w:jc w:val="center"/>
              <w:rPr>
                <w:b/>
              </w:rPr>
            </w:pPr>
            <w:r>
              <w:rPr>
                <w:b/>
              </w:rPr>
              <w:t>Natural Key</w:t>
            </w:r>
          </w:p>
        </w:tc>
        <w:tc>
          <w:tcPr>
            <w:tcW w:w="1827" w:type="dxa"/>
            <w:shd w:val="clear" w:color="auto" w:fill="D9D9D9" w:themeFill="background1" w:themeFillShade="D9"/>
          </w:tcPr>
          <w:p w:rsidRPr="006013B0" w:rsidR="00703A74" w:rsidP="00703A74" w:rsidRDefault="00703A74" w14:paraId="4679F627" w14:textId="77777777">
            <w:pPr>
              <w:spacing w:after="0"/>
              <w:jc w:val="center"/>
              <w:rPr>
                <w:rFonts w:cstheme="minorHAnsi"/>
                <w:b/>
              </w:rPr>
            </w:pPr>
            <w:r w:rsidRPr="006013B0">
              <w:rPr>
                <w:rFonts w:cstheme="minorHAnsi"/>
                <w:b/>
              </w:rPr>
              <w:t>Business Active</w:t>
            </w:r>
          </w:p>
          <w:p w:rsidR="00703A74" w:rsidP="00703A74" w:rsidRDefault="00703A74" w14:paraId="3FA2F5E0" w14:textId="4FE51028">
            <w:pPr>
              <w:spacing w:after="0"/>
              <w:jc w:val="center"/>
              <w:rPr>
                <w:b/>
              </w:rPr>
            </w:pPr>
            <w:r w:rsidRPr="006013B0">
              <w:rPr>
                <w:rFonts w:cstheme="minorHAnsi"/>
                <w:b/>
              </w:rPr>
              <w:t>Timestamps</w:t>
            </w:r>
          </w:p>
        </w:tc>
        <w:tc>
          <w:tcPr>
            <w:tcW w:w="2958" w:type="dxa"/>
            <w:shd w:val="clear" w:color="auto" w:fill="D9D9D9" w:themeFill="background1" w:themeFillShade="D9"/>
            <w:tcMar>
              <w:top w:w="28" w:type="dxa"/>
              <w:left w:w="85" w:type="dxa"/>
              <w:bottom w:w="28" w:type="dxa"/>
              <w:right w:w="85" w:type="dxa"/>
            </w:tcMar>
            <w:vAlign w:val="center"/>
          </w:tcPr>
          <w:p w:rsidR="00703A74" w:rsidP="00560AED" w:rsidRDefault="00703A74" w14:paraId="7AEC8B25" w14:textId="0E03B77D">
            <w:pPr>
              <w:spacing w:after="0"/>
              <w:jc w:val="center"/>
              <w:rPr>
                <w:b/>
              </w:rPr>
            </w:pPr>
            <w:r>
              <w:rPr>
                <w:b/>
              </w:rPr>
              <w:t>Columns to Compare</w:t>
            </w:r>
          </w:p>
        </w:tc>
        <w:tc>
          <w:tcPr>
            <w:tcW w:w="2598" w:type="dxa"/>
            <w:shd w:val="clear" w:color="auto" w:fill="D9D9D9" w:themeFill="background1" w:themeFillShade="D9"/>
            <w:tcMar>
              <w:top w:w="28" w:type="dxa"/>
              <w:left w:w="85" w:type="dxa"/>
              <w:bottom w:w="28" w:type="dxa"/>
              <w:right w:w="85" w:type="dxa"/>
            </w:tcMar>
            <w:vAlign w:val="center"/>
          </w:tcPr>
          <w:p w:rsidRPr="00B20992" w:rsidR="00703A74" w:rsidP="00560AED" w:rsidRDefault="00703A74" w14:paraId="10DAD62D" w14:textId="0B84A64D">
            <w:pPr>
              <w:spacing w:after="0"/>
              <w:jc w:val="center"/>
              <w:rPr>
                <w:b/>
              </w:rPr>
            </w:pPr>
            <w:r>
              <w:rPr>
                <w:b/>
              </w:rPr>
              <w:t>Dates for Timelines</w:t>
            </w:r>
          </w:p>
        </w:tc>
        <w:tc>
          <w:tcPr>
            <w:tcW w:w="2382" w:type="dxa"/>
            <w:shd w:val="clear" w:color="auto" w:fill="D9D9D9" w:themeFill="background1" w:themeFillShade="D9"/>
            <w:tcMar>
              <w:top w:w="28" w:type="dxa"/>
              <w:left w:w="85" w:type="dxa"/>
              <w:bottom w:w="28" w:type="dxa"/>
              <w:right w:w="85" w:type="dxa"/>
            </w:tcMar>
            <w:vAlign w:val="center"/>
          </w:tcPr>
          <w:p w:rsidR="00703A74" w:rsidP="00560AED" w:rsidRDefault="00703A74" w14:paraId="36572483" w14:textId="77777777">
            <w:pPr>
              <w:spacing w:after="0"/>
              <w:jc w:val="center"/>
              <w:rPr>
                <w:b/>
              </w:rPr>
            </w:pPr>
            <w:r>
              <w:rPr>
                <w:b/>
              </w:rPr>
              <w:t>Comments</w:t>
            </w:r>
          </w:p>
        </w:tc>
      </w:tr>
      <w:tr w:rsidRPr="00AA1DBD" w:rsidR="00703A74" w:rsidTr="0051276A" w14:paraId="134AB87A" w14:textId="77777777">
        <w:tc>
          <w:tcPr>
            <w:tcW w:w="2706" w:type="dxa"/>
            <w:tcMar>
              <w:top w:w="28" w:type="dxa"/>
              <w:left w:w="85" w:type="dxa"/>
              <w:bottom w:w="28" w:type="dxa"/>
              <w:right w:w="85" w:type="dxa"/>
            </w:tcMar>
          </w:tcPr>
          <w:p w:rsidRPr="001A4298" w:rsidR="00703A74" w:rsidP="00560AED" w:rsidRDefault="00703A74" w14:paraId="207C6B0E" w14:textId="77777777">
            <w:pPr>
              <w:spacing w:after="0"/>
              <w:rPr>
                <w:rFonts w:asciiTheme="minorHAnsi" w:hAnsiTheme="minorHAnsi" w:cstheme="minorHAnsi"/>
              </w:rPr>
            </w:pPr>
            <w:r w:rsidRPr="001A4298">
              <w:rPr>
                <w:rFonts w:asciiTheme="minorHAnsi" w:hAnsiTheme="minorHAnsi" w:cstheme="minorHAnsi"/>
              </w:rPr>
              <w:t>app_tblcustomer</w:t>
            </w:r>
          </w:p>
        </w:tc>
        <w:tc>
          <w:tcPr>
            <w:tcW w:w="1983" w:type="dxa"/>
            <w:tcMar>
              <w:top w:w="28" w:type="dxa"/>
              <w:left w:w="85" w:type="dxa"/>
              <w:bottom w:w="28" w:type="dxa"/>
              <w:right w:w="85" w:type="dxa"/>
            </w:tcMar>
          </w:tcPr>
          <w:p w:rsidRPr="00635C0D" w:rsidR="00703A74" w:rsidP="00560AED" w:rsidRDefault="00703A74" w14:paraId="0BF43314" w14:textId="346C59E5">
            <w:pPr>
              <w:spacing w:after="0"/>
              <w:rPr>
                <w:rFonts w:asciiTheme="minorHAnsi" w:hAnsiTheme="minorHAnsi" w:cstheme="minorHAnsi"/>
              </w:rPr>
            </w:pPr>
            <w:r w:rsidRPr="00635C0D">
              <w:rPr>
                <w:rFonts w:asciiTheme="minorHAnsi" w:hAnsiTheme="minorHAnsi" w:cstheme="minorHAnsi"/>
              </w:rPr>
              <w:t>flngCustomerKey</w:t>
            </w:r>
          </w:p>
        </w:tc>
        <w:tc>
          <w:tcPr>
            <w:tcW w:w="1827" w:type="dxa"/>
          </w:tcPr>
          <w:p w:rsidRPr="00A510C4" w:rsidR="00703A74" w:rsidP="00560AED" w:rsidRDefault="00703A74" w14:paraId="3AD63110" w14:textId="3210B3A1">
            <w:pPr>
              <w:spacing w:after="0"/>
              <w:rPr>
                <w:rFonts w:asciiTheme="minorHAnsi" w:hAnsiTheme="minorHAnsi" w:cstheme="minorHAnsi"/>
              </w:rPr>
            </w:pPr>
          </w:p>
        </w:tc>
        <w:tc>
          <w:tcPr>
            <w:tcW w:w="2958" w:type="dxa"/>
            <w:tcMar>
              <w:top w:w="28" w:type="dxa"/>
              <w:left w:w="85" w:type="dxa"/>
              <w:bottom w:w="28" w:type="dxa"/>
              <w:right w:w="85" w:type="dxa"/>
            </w:tcMar>
          </w:tcPr>
          <w:p w:rsidRPr="00A510C4" w:rsidR="00703A74" w:rsidP="00560AED" w:rsidRDefault="00703A74" w14:paraId="5631AEBF" w14:textId="54E0457A">
            <w:pPr>
              <w:spacing w:after="0"/>
              <w:rPr>
                <w:rFonts w:asciiTheme="minorHAnsi" w:hAnsiTheme="minorHAnsi" w:cstheme="minorHAnsi"/>
              </w:rPr>
            </w:pPr>
            <w:r w:rsidRPr="00A510C4">
              <w:rPr>
                <w:rFonts w:asciiTheme="minorHAnsi" w:hAnsiTheme="minorHAnsi" w:cstheme="minorHAnsi"/>
              </w:rPr>
              <w:t>fstrCustomerType</w:t>
            </w:r>
          </w:p>
          <w:p w:rsidRPr="00A510C4" w:rsidR="00703A74" w:rsidP="00560AED" w:rsidRDefault="00703A74" w14:paraId="4B09C21B" w14:textId="77777777">
            <w:pPr>
              <w:spacing w:after="0"/>
              <w:rPr>
                <w:rFonts w:asciiTheme="minorHAnsi" w:hAnsiTheme="minorHAnsi" w:cstheme="minorHAnsi"/>
              </w:rPr>
            </w:pPr>
            <w:r w:rsidRPr="00A510C4">
              <w:rPr>
                <w:rFonts w:asciiTheme="minorHAnsi" w:hAnsiTheme="minorHAnsi" w:cstheme="minorHAnsi"/>
              </w:rPr>
              <w:t>fdtmCommence</w:t>
            </w:r>
          </w:p>
          <w:p w:rsidRPr="00A510C4" w:rsidR="00703A74" w:rsidP="00560AED" w:rsidRDefault="00703A74" w14:paraId="50687527" w14:textId="77777777">
            <w:pPr>
              <w:spacing w:after="0"/>
              <w:rPr>
                <w:rFonts w:asciiTheme="minorHAnsi" w:hAnsiTheme="minorHAnsi" w:cstheme="minorHAnsi"/>
              </w:rPr>
            </w:pPr>
            <w:r w:rsidRPr="00A510C4">
              <w:rPr>
                <w:rFonts w:asciiTheme="minorHAnsi" w:hAnsiTheme="minorHAnsi" w:cstheme="minorHAnsi"/>
              </w:rPr>
              <w:t>fdtmCease</w:t>
            </w:r>
          </w:p>
          <w:p w:rsidR="00703A74" w:rsidP="00560AED" w:rsidRDefault="00703A74" w14:paraId="5976E2E3" w14:textId="19818267">
            <w:pPr>
              <w:spacing w:after="0"/>
              <w:rPr>
                <w:rFonts w:asciiTheme="minorHAnsi" w:hAnsiTheme="minorHAnsi" w:cstheme="minorHAnsi"/>
              </w:rPr>
            </w:pPr>
            <w:r w:rsidRPr="00A510C4">
              <w:rPr>
                <w:rFonts w:asciiTheme="minorHAnsi" w:hAnsiTheme="minorHAnsi" w:cstheme="minorHAnsi"/>
              </w:rPr>
              <w:t>fdtmCreated</w:t>
            </w:r>
          </w:p>
        </w:tc>
        <w:tc>
          <w:tcPr>
            <w:tcW w:w="2598" w:type="dxa"/>
            <w:tcMar>
              <w:top w:w="28" w:type="dxa"/>
              <w:left w:w="85" w:type="dxa"/>
              <w:bottom w:w="28" w:type="dxa"/>
              <w:right w:w="85" w:type="dxa"/>
            </w:tcMar>
          </w:tcPr>
          <w:p w:rsidRPr="001A4298" w:rsidR="00703A74" w:rsidP="00560AED" w:rsidRDefault="00703A74" w14:paraId="6023B41A" w14:textId="3A057699">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AA1DBD" w:rsidR="00703A74" w:rsidP="00560AED" w:rsidRDefault="00703A74" w14:paraId="54C1363E" w14:textId="028B9727">
            <w:pPr>
              <w:spacing w:after="0"/>
              <w:rPr>
                <w:rFonts w:asciiTheme="minorHAnsi" w:hAnsiTheme="minorHAnsi" w:cstheme="minorHAnsi"/>
              </w:rPr>
            </w:pPr>
          </w:p>
        </w:tc>
      </w:tr>
      <w:tr w:rsidRPr="00AA1DBD" w:rsidR="00703A74" w:rsidTr="0051276A" w14:paraId="1E62A93E" w14:textId="77777777">
        <w:tc>
          <w:tcPr>
            <w:tcW w:w="2706" w:type="dxa"/>
            <w:shd w:val="clear" w:color="auto" w:fill="auto"/>
            <w:tcMar>
              <w:top w:w="28" w:type="dxa"/>
              <w:left w:w="85" w:type="dxa"/>
              <w:bottom w:w="28" w:type="dxa"/>
              <w:right w:w="85" w:type="dxa"/>
            </w:tcMar>
          </w:tcPr>
          <w:p w:rsidRPr="001A4298" w:rsidR="00703A74" w:rsidP="00560AED" w:rsidRDefault="00703A74" w14:paraId="34731217" w14:textId="4A037C2D">
            <w:pPr>
              <w:spacing w:after="0"/>
              <w:rPr>
                <w:rFonts w:asciiTheme="minorHAnsi" w:hAnsiTheme="minorHAnsi" w:cstheme="minorHAnsi"/>
              </w:rPr>
            </w:pPr>
            <w:r w:rsidRPr="001A4298">
              <w:rPr>
                <w:rFonts w:asciiTheme="minorHAnsi" w:hAnsiTheme="minorHAnsi" w:cstheme="minorHAnsi"/>
              </w:rPr>
              <w:t>app_tblcustomer</w:t>
            </w:r>
            <w:r>
              <w:rPr>
                <w:rFonts w:asciiTheme="minorHAnsi" w:hAnsiTheme="minorHAnsi" w:cstheme="minorHAnsi"/>
              </w:rPr>
              <w:t>history</w:t>
            </w:r>
          </w:p>
        </w:tc>
        <w:tc>
          <w:tcPr>
            <w:tcW w:w="1983" w:type="dxa"/>
            <w:shd w:val="clear" w:color="auto" w:fill="auto"/>
            <w:tcMar>
              <w:top w:w="28" w:type="dxa"/>
              <w:left w:w="85" w:type="dxa"/>
              <w:bottom w:w="28" w:type="dxa"/>
              <w:right w:w="85" w:type="dxa"/>
            </w:tcMar>
          </w:tcPr>
          <w:p w:rsidRPr="00635C0D" w:rsidR="00703A74" w:rsidP="00560AED" w:rsidRDefault="00703A74" w14:paraId="3D89DB37" w14:textId="6DE8F4F4">
            <w:pPr>
              <w:spacing w:after="0"/>
              <w:rPr>
                <w:rFonts w:asciiTheme="minorHAnsi" w:hAnsiTheme="minorHAnsi" w:cstheme="minorHAnsi"/>
              </w:rPr>
            </w:pPr>
            <w:r w:rsidRPr="00635C0D">
              <w:rPr>
                <w:rFonts w:asciiTheme="minorHAnsi" w:hAnsiTheme="minorHAnsi" w:cstheme="minorHAnsi"/>
              </w:rPr>
              <w:t>flngCustomerKey</w:t>
            </w:r>
          </w:p>
        </w:tc>
        <w:tc>
          <w:tcPr>
            <w:tcW w:w="1827" w:type="dxa"/>
          </w:tcPr>
          <w:p w:rsidRPr="007D7F32" w:rsidR="00703A74" w:rsidP="00560AED" w:rsidRDefault="00703A74" w14:paraId="6FD203D6" w14:textId="77777777">
            <w:pPr>
              <w:spacing w:after="0"/>
              <w:rPr>
                <w:rFonts w:asciiTheme="minorHAnsi" w:hAnsiTheme="minorHAnsi" w:cstheme="minorHAnsi"/>
              </w:rPr>
            </w:pPr>
          </w:p>
        </w:tc>
        <w:tc>
          <w:tcPr>
            <w:tcW w:w="2958" w:type="dxa"/>
            <w:shd w:val="clear" w:color="auto" w:fill="auto"/>
            <w:tcMar>
              <w:top w:w="28" w:type="dxa"/>
              <w:left w:w="85" w:type="dxa"/>
              <w:bottom w:w="28" w:type="dxa"/>
              <w:right w:w="85" w:type="dxa"/>
            </w:tcMar>
          </w:tcPr>
          <w:p w:rsidR="00703A74" w:rsidP="00560AED" w:rsidRDefault="00703A74" w14:paraId="050D667E" w14:textId="0EC67DBA">
            <w:pPr>
              <w:spacing w:after="0"/>
              <w:rPr>
                <w:rFonts w:asciiTheme="minorHAnsi" w:hAnsiTheme="minorHAnsi" w:cstheme="minorHAnsi"/>
              </w:rPr>
            </w:pPr>
            <w:r w:rsidRPr="007D7F32">
              <w:rPr>
                <w:rFonts w:asciiTheme="minorHAnsi" w:hAnsiTheme="minorHAnsi" w:cstheme="minorHAnsi"/>
              </w:rPr>
              <w:t>fstrCustomerTypeFrom</w:t>
            </w:r>
          </w:p>
          <w:p w:rsidR="00703A74" w:rsidP="00560AED" w:rsidRDefault="00703A74" w14:paraId="4B86CB72" w14:textId="77777777">
            <w:pPr>
              <w:spacing w:after="0"/>
              <w:rPr>
                <w:rFonts w:asciiTheme="minorHAnsi" w:hAnsiTheme="minorHAnsi" w:cstheme="minorHAnsi"/>
              </w:rPr>
            </w:pPr>
            <w:r w:rsidRPr="007D7F32">
              <w:rPr>
                <w:rFonts w:asciiTheme="minorHAnsi" w:hAnsiTheme="minorHAnsi" w:cstheme="minorHAnsi"/>
              </w:rPr>
              <w:t>fstrCustomerTypeTo</w:t>
            </w:r>
          </w:p>
          <w:p w:rsidRPr="00A510C4" w:rsidR="00703A74" w:rsidP="00560AED" w:rsidRDefault="00703A74" w14:paraId="6CABA52B" w14:textId="5347CDC6">
            <w:pPr>
              <w:spacing w:after="0"/>
              <w:rPr>
                <w:rFonts w:asciiTheme="minorHAnsi" w:hAnsiTheme="minorHAnsi" w:cstheme="minorHAnsi"/>
              </w:rPr>
            </w:pPr>
            <w:r w:rsidRPr="000A51AF">
              <w:rPr>
                <w:rFonts w:asciiTheme="minorHAnsi" w:hAnsiTheme="minorHAnsi" w:cstheme="minorHAnsi"/>
              </w:rPr>
              <w:t>flngDocKeyTo</w:t>
            </w:r>
          </w:p>
        </w:tc>
        <w:tc>
          <w:tcPr>
            <w:tcW w:w="2598" w:type="dxa"/>
            <w:shd w:val="clear" w:color="auto" w:fill="auto"/>
            <w:tcMar>
              <w:top w:w="28" w:type="dxa"/>
              <w:left w:w="85" w:type="dxa"/>
              <w:bottom w:w="28" w:type="dxa"/>
              <w:right w:w="85" w:type="dxa"/>
            </w:tcMar>
          </w:tcPr>
          <w:p w:rsidRPr="00EF2E72" w:rsidR="00703A74" w:rsidP="00560AED" w:rsidRDefault="00703A74" w14:paraId="0FEC5ACF" w14:textId="61D4E0A1">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shd w:val="clear" w:color="auto" w:fill="auto"/>
            <w:tcMar>
              <w:top w:w="28" w:type="dxa"/>
              <w:left w:w="85" w:type="dxa"/>
              <w:bottom w:w="28" w:type="dxa"/>
              <w:right w:w="85" w:type="dxa"/>
            </w:tcMar>
          </w:tcPr>
          <w:p w:rsidRPr="00AA1DBD" w:rsidR="00703A74" w:rsidP="00560AED" w:rsidRDefault="00703A74" w14:paraId="79647829" w14:textId="77777777">
            <w:pPr>
              <w:spacing w:after="0"/>
              <w:rPr>
                <w:rFonts w:asciiTheme="minorHAnsi" w:hAnsiTheme="minorHAnsi" w:cstheme="minorHAnsi"/>
              </w:rPr>
            </w:pPr>
          </w:p>
        </w:tc>
      </w:tr>
      <w:tr w:rsidRPr="003C0DFF" w:rsidR="00703A74" w:rsidTr="0051276A" w14:paraId="7240E849" w14:textId="77777777">
        <w:tc>
          <w:tcPr>
            <w:tcW w:w="2706" w:type="dxa"/>
            <w:shd w:val="clear" w:color="auto" w:fill="auto"/>
            <w:tcMar>
              <w:top w:w="28" w:type="dxa"/>
              <w:left w:w="85" w:type="dxa"/>
              <w:bottom w:w="28" w:type="dxa"/>
              <w:right w:w="85" w:type="dxa"/>
            </w:tcMar>
          </w:tcPr>
          <w:p w:rsidRPr="001A4298" w:rsidR="00703A74" w:rsidP="00560AED" w:rsidRDefault="00703A74" w14:paraId="12927EC1" w14:textId="69A178D6">
            <w:pPr>
              <w:spacing w:after="0"/>
              <w:rPr>
                <w:rFonts w:asciiTheme="minorHAnsi" w:hAnsiTheme="minorHAnsi" w:cstheme="minorHAnsi"/>
              </w:rPr>
            </w:pPr>
            <w:r w:rsidRPr="001A4298">
              <w:rPr>
                <w:rFonts w:asciiTheme="minorHAnsi" w:hAnsiTheme="minorHAnsi" w:cstheme="minorHAnsi"/>
              </w:rPr>
              <w:t>app_tblcustomer</w:t>
            </w:r>
            <w:r>
              <w:rPr>
                <w:rFonts w:asciiTheme="minorHAnsi" w:hAnsiTheme="minorHAnsi" w:cstheme="minorHAnsi"/>
              </w:rPr>
              <w:t>info</w:t>
            </w:r>
          </w:p>
        </w:tc>
        <w:tc>
          <w:tcPr>
            <w:tcW w:w="1983" w:type="dxa"/>
            <w:shd w:val="clear" w:color="auto" w:fill="auto"/>
            <w:tcMar>
              <w:top w:w="28" w:type="dxa"/>
              <w:left w:w="85" w:type="dxa"/>
              <w:bottom w:w="28" w:type="dxa"/>
              <w:right w:w="85" w:type="dxa"/>
            </w:tcMar>
          </w:tcPr>
          <w:p w:rsidR="00703A74" w:rsidP="00560AED" w:rsidRDefault="00703A74" w14:paraId="191572DB" w14:textId="33DF8C4A">
            <w:pPr>
              <w:spacing w:after="0"/>
              <w:rPr>
                <w:rFonts w:asciiTheme="minorHAnsi" w:hAnsiTheme="minorHAnsi" w:cstheme="minorHAnsi"/>
              </w:rPr>
            </w:pPr>
            <w:r w:rsidRPr="00635C0D">
              <w:rPr>
                <w:rFonts w:asciiTheme="minorHAnsi" w:hAnsiTheme="minorHAnsi" w:cstheme="minorHAnsi"/>
              </w:rPr>
              <w:t>flngCustomerKey</w:t>
            </w:r>
          </w:p>
        </w:tc>
        <w:tc>
          <w:tcPr>
            <w:tcW w:w="1827" w:type="dxa"/>
          </w:tcPr>
          <w:p w:rsidRPr="004521E5" w:rsidR="00703A74" w:rsidP="00560AED" w:rsidRDefault="00703A74" w14:paraId="1C903AA7" w14:textId="77777777">
            <w:pPr>
              <w:spacing w:after="0"/>
              <w:rPr>
                <w:rFonts w:asciiTheme="minorHAnsi" w:hAnsiTheme="minorHAnsi"/>
              </w:rPr>
            </w:pPr>
          </w:p>
        </w:tc>
        <w:tc>
          <w:tcPr>
            <w:tcW w:w="2958" w:type="dxa"/>
            <w:shd w:val="clear" w:color="auto" w:fill="auto"/>
            <w:tcMar>
              <w:top w:w="28" w:type="dxa"/>
              <w:left w:w="85" w:type="dxa"/>
              <w:bottom w:w="28" w:type="dxa"/>
              <w:right w:w="85" w:type="dxa"/>
            </w:tcMar>
          </w:tcPr>
          <w:p w:rsidRPr="004521E5" w:rsidR="00703A74" w:rsidP="00560AED" w:rsidRDefault="00703A74" w14:paraId="16315A0C" w14:textId="371ADCAA">
            <w:pPr>
              <w:spacing w:after="0"/>
              <w:rPr>
                <w:rFonts w:asciiTheme="minorHAnsi" w:hAnsiTheme="minorHAnsi"/>
              </w:rPr>
            </w:pPr>
            <w:r w:rsidRPr="004521E5">
              <w:rPr>
                <w:rFonts w:asciiTheme="minorHAnsi" w:hAnsiTheme="minorHAnsi"/>
              </w:rPr>
              <w:t>fstrDistrictOffice</w:t>
            </w:r>
          </w:p>
          <w:p w:rsidRPr="004521E5" w:rsidR="00703A74" w:rsidP="00560AED" w:rsidRDefault="00703A74" w14:paraId="31A85430" w14:textId="6E45612D">
            <w:pPr>
              <w:spacing w:after="0"/>
              <w:rPr>
                <w:rFonts w:asciiTheme="minorHAnsi" w:hAnsiTheme="minorHAnsi"/>
              </w:rPr>
            </w:pPr>
            <w:r w:rsidRPr="004521E5">
              <w:rPr>
                <w:rFonts w:asciiTheme="minorHAnsi" w:hAnsiTheme="minorHAnsi"/>
              </w:rPr>
              <w:t>fdtmCommence</w:t>
            </w:r>
          </w:p>
          <w:p w:rsidRPr="004521E5" w:rsidR="00703A74" w:rsidP="00560AED" w:rsidRDefault="00703A74" w14:paraId="66E3ECA2" w14:textId="5B61DB51">
            <w:pPr>
              <w:spacing w:after="0"/>
              <w:rPr>
                <w:rFonts w:asciiTheme="minorHAnsi" w:hAnsiTheme="minorHAnsi"/>
              </w:rPr>
            </w:pPr>
            <w:r w:rsidRPr="004521E5">
              <w:rPr>
                <w:rFonts w:asciiTheme="minorHAnsi" w:hAnsiTheme="minorHAnsi"/>
              </w:rPr>
              <w:t>fdtmCease</w:t>
            </w:r>
          </w:p>
        </w:tc>
        <w:tc>
          <w:tcPr>
            <w:tcW w:w="2598" w:type="dxa"/>
            <w:shd w:val="clear" w:color="auto" w:fill="auto"/>
            <w:tcMar>
              <w:top w:w="28" w:type="dxa"/>
              <w:left w:w="85" w:type="dxa"/>
              <w:bottom w:w="28" w:type="dxa"/>
              <w:right w:w="85" w:type="dxa"/>
            </w:tcMar>
          </w:tcPr>
          <w:p w:rsidRPr="00EF2E72" w:rsidR="00703A74" w:rsidP="00560AED" w:rsidRDefault="00703A74" w14:paraId="50FA0214" w14:textId="1F4A10AA">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shd w:val="clear" w:color="auto" w:fill="auto"/>
            <w:tcMar>
              <w:top w:w="28" w:type="dxa"/>
              <w:left w:w="85" w:type="dxa"/>
              <w:bottom w:w="28" w:type="dxa"/>
              <w:right w:w="85" w:type="dxa"/>
            </w:tcMar>
          </w:tcPr>
          <w:p w:rsidRPr="003C0DFF" w:rsidR="00703A74" w:rsidP="00560AED" w:rsidRDefault="00703A74" w14:paraId="222EA371" w14:textId="77777777">
            <w:pPr>
              <w:spacing w:after="0"/>
              <w:rPr>
                <w:rFonts w:asciiTheme="minorHAnsi" w:hAnsiTheme="minorHAnsi" w:cstheme="minorHAnsi"/>
              </w:rPr>
            </w:pPr>
          </w:p>
        </w:tc>
      </w:tr>
      <w:tr w:rsidRPr="003C0DFF" w:rsidR="00703A74" w:rsidTr="0051276A" w14:paraId="3BC15AEB" w14:textId="77777777">
        <w:tc>
          <w:tcPr>
            <w:tcW w:w="2706" w:type="dxa"/>
            <w:shd w:val="clear" w:color="auto" w:fill="auto"/>
            <w:tcMar>
              <w:top w:w="28" w:type="dxa"/>
              <w:left w:w="85" w:type="dxa"/>
              <w:bottom w:w="28" w:type="dxa"/>
              <w:right w:w="85" w:type="dxa"/>
            </w:tcMar>
          </w:tcPr>
          <w:p w:rsidRPr="001A4298" w:rsidR="00703A74" w:rsidP="00560AED" w:rsidRDefault="00703A74" w14:paraId="3493CC87" w14:textId="77777777">
            <w:pPr>
              <w:spacing w:after="0"/>
              <w:rPr>
                <w:rFonts w:asciiTheme="minorHAnsi" w:hAnsiTheme="minorHAnsi" w:cstheme="minorHAnsi"/>
              </w:rPr>
            </w:pPr>
            <w:r w:rsidRPr="001A4298">
              <w:rPr>
                <w:rFonts w:asciiTheme="minorHAnsi" w:hAnsiTheme="minorHAnsi" w:cstheme="minorHAnsi"/>
              </w:rPr>
              <w:t xml:space="preserve">app_tblcustomerlevel </w:t>
            </w:r>
          </w:p>
        </w:tc>
        <w:tc>
          <w:tcPr>
            <w:tcW w:w="1983" w:type="dxa"/>
            <w:shd w:val="clear" w:color="auto" w:fill="auto"/>
            <w:tcMar>
              <w:top w:w="28" w:type="dxa"/>
              <w:left w:w="85" w:type="dxa"/>
              <w:bottom w:w="28" w:type="dxa"/>
              <w:right w:w="85" w:type="dxa"/>
            </w:tcMar>
          </w:tcPr>
          <w:p w:rsidRPr="00635C0D" w:rsidR="00703A74" w:rsidP="00560AED" w:rsidRDefault="00703A74" w14:paraId="36238455" w14:textId="06D2BFDF">
            <w:pPr>
              <w:spacing w:after="0"/>
              <w:rPr>
                <w:rFonts w:asciiTheme="minorHAnsi" w:hAnsiTheme="minorHAnsi" w:cstheme="minorHAnsi"/>
              </w:rPr>
            </w:pPr>
            <w:r>
              <w:rPr>
                <w:rFonts w:asciiTheme="minorHAnsi" w:hAnsiTheme="minorHAnsi" w:cstheme="minorHAnsi"/>
              </w:rPr>
              <w:t>flngDocKey</w:t>
            </w:r>
          </w:p>
        </w:tc>
        <w:tc>
          <w:tcPr>
            <w:tcW w:w="1827" w:type="dxa"/>
          </w:tcPr>
          <w:p w:rsidRPr="00A70CA9" w:rsidR="00703A74" w:rsidP="00560AED" w:rsidRDefault="00703A74" w14:paraId="5DD74341" w14:textId="77777777">
            <w:pPr>
              <w:spacing w:after="0"/>
              <w:rPr>
                <w:rFonts w:asciiTheme="minorHAnsi" w:hAnsiTheme="minorHAnsi" w:cstheme="minorHAnsi"/>
              </w:rPr>
            </w:pPr>
          </w:p>
        </w:tc>
        <w:tc>
          <w:tcPr>
            <w:tcW w:w="2958" w:type="dxa"/>
            <w:shd w:val="clear" w:color="auto" w:fill="auto"/>
            <w:tcMar>
              <w:top w:w="28" w:type="dxa"/>
              <w:left w:w="85" w:type="dxa"/>
              <w:bottom w:w="28" w:type="dxa"/>
              <w:right w:w="85" w:type="dxa"/>
            </w:tcMar>
          </w:tcPr>
          <w:p w:rsidRPr="00EF2E72" w:rsidR="00703A74" w:rsidP="00560AED" w:rsidRDefault="00703A74" w14:paraId="4F2868DE" w14:textId="541C5434">
            <w:pPr>
              <w:spacing w:after="0"/>
              <w:rPr>
                <w:rFonts w:asciiTheme="minorHAnsi" w:hAnsiTheme="minorHAnsi" w:cstheme="minorHAnsi"/>
              </w:rPr>
            </w:pPr>
            <w:r w:rsidRPr="00A70CA9">
              <w:rPr>
                <w:rFonts w:asciiTheme="minorHAnsi" w:hAnsiTheme="minorHAnsi" w:cstheme="minorHAnsi"/>
              </w:rPr>
              <w:t>fstrCustomerLevel</w:t>
            </w:r>
          </w:p>
        </w:tc>
        <w:tc>
          <w:tcPr>
            <w:tcW w:w="2598" w:type="dxa"/>
            <w:shd w:val="clear" w:color="auto" w:fill="auto"/>
            <w:tcMar>
              <w:top w:w="28" w:type="dxa"/>
              <w:left w:w="85" w:type="dxa"/>
              <w:bottom w:w="28" w:type="dxa"/>
              <w:right w:w="85" w:type="dxa"/>
            </w:tcMar>
          </w:tcPr>
          <w:p w:rsidRPr="001A4298" w:rsidR="00703A74" w:rsidP="00560AED" w:rsidRDefault="00703A74" w14:paraId="251A3754" w14:textId="776DECF5">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shd w:val="clear" w:color="auto" w:fill="auto"/>
            <w:tcMar>
              <w:top w:w="28" w:type="dxa"/>
              <w:left w:w="85" w:type="dxa"/>
              <w:bottom w:w="28" w:type="dxa"/>
              <w:right w:w="85" w:type="dxa"/>
            </w:tcMar>
          </w:tcPr>
          <w:p w:rsidRPr="003C0DFF" w:rsidR="00703A74" w:rsidP="00560AED" w:rsidRDefault="00703A74" w14:paraId="79C954A6" w14:textId="403276E7">
            <w:pPr>
              <w:spacing w:after="0"/>
              <w:rPr>
                <w:rFonts w:asciiTheme="minorHAnsi" w:hAnsiTheme="minorHAnsi" w:cstheme="minorHAnsi"/>
              </w:rPr>
            </w:pPr>
          </w:p>
        </w:tc>
      </w:tr>
      <w:tr w:rsidRPr="003C0DFF" w:rsidR="00703A74" w:rsidTr="0051276A" w14:paraId="6CC84BE0" w14:textId="77777777">
        <w:tc>
          <w:tcPr>
            <w:tcW w:w="2706" w:type="dxa"/>
            <w:shd w:val="clear" w:color="auto" w:fill="auto"/>
            <w:tcMar>
              <w:top w:w="28" w:type="dxa"/>
              <w:left w:w="85" w:type="dxa"/>
              <w:bottom w:w="28" w:type="dxa"/>
              <w:right w:w="85" w:type="dxa"/>
            </w:tcMar>
          </w:tcPr>
          <w:p w:rsidRPr="001A4298" w:rsidR="00703A74" w:rsidP="00560AED" w:rsidRDefault="00703A74" w14:paraId="03C9B188" w14:textId="77777777">
            <w:pPr>
              <w:spacing w:after="0"/>
              <w:rPr>
                <w:rFonts w:asciiTheme="minorHAnsi" w:hAnsiTheme="minorHAnsi" w:cstheme="minorHAnsi"/>
              </w:rPr>
            </w:pPr>
            <w:r w:rsidRPr="001A4298">
              <w:rPr>
                <w:rFonts w:asciiTheme="minorHAnsi" w:hAnsiTheme="minorHAnsi" w:cstheme="minorHAnsi"/>
              </w:rPr>
              <w:t>app_tblcustomerstd</w:t>
            </w:r>
          </w:p>
        </w:tc>
        <w:tc>
          <w:tcPr>
            <w:tcW w:w="1983" w:type="dxa"/>
            <w:shd w:val="clear" w:color="auto" w:fill="auto"/>
            <w:tcMar>
              <w:top w:w="28" w:type="dxa"/>
              <w:left w:w="85" w:type="dxa"/>
              <w:bottom w:w="28" w:type="dxa"/>
              <w:right w:w="85" w:type="dxa"/>
            </w:tcMar>
          </w:tcPr>
          <w:p w:rsidRPr="00635C0D" w:rsidR="00703A74" w:rsidP="00560AED" w:rsidRDefault="00703A74" w14:paraId="2AF6D8E2" w14:textId="21F322A4">
            <w:pPr>
              <w:spacing w:after="0"/>
              <w:rPr>
                <w:rFonts w:asciiTheme="minorHAnsi" w:hAnsiTheme="minorHAnsi" w:cstheme="minorHAnsi"/>
              </w:rPr>
            </w:pPr>
            <w:r>
              <w:rPr>
                <w:rFonts w:asciiTheme="minorHAnsi" w:hAnsiTheme="minorHAnsi" w:cstheme="minorHAnsi"/>
              </w:rPr>
              <w:t>flngDocKey</w:t>
            </w:r>
          </w:p>
        </w:tc>
        <w:tc>
          <w:tcPr>
            <w:tcW w:w="1827" w:type="dxa"/>
          </w:tcPr>
          <w:p w:rsidRPr="00C053AF" w:rsidR="00703A74" w:rsidP="00560AED" w:rsidRDefault="00703A74" w14:paraId="75A99CFD" w14:textId="77777777">
            <w:pPr>
              <w:spacing w:after="0"/>
              <w:rPr>
                <w:rFonts w:asciiTheme="minorHAnsi" w:hAnsiTheme="minorHAnsi" w:cstheme="minorHAnsi"/>
              </w:rPr>
            </w:pPr>
          </w:p>
        </w:tc>
        <w:tc>
          <w:tcPr>
            <w:tcW w:w="2958" w:type="dxa"/>
            <w:shd w:val="clear" w:color="auto" w:fill="auto"/>
            <w:tcMar>
              <w:top w:w="28" w:type="dxa"/>
              <w:left w:w="85" w:type="dxa"/>
              <w:bottom w:w="28" w:type="dxa"/>
              <w:right w:w="85" w:type="dxa"/>
            </w:tcMar>
          </w:tcPr>
          <w:p w:rsidRPr="00C053AF" w:rsidR="00703A74" w:rsidP="00560AED" w:rsidRDefault="00703A74" w14:paraId="3EB735FD" w14:textId="28DB0709">
            <w:pPr>
              <w:spacing w:after="0"/>
              <w:rPr>
                <w:rFonts w:asciiTheme="minorHAnsi" w:hAnsiTheme="minorHAnsi" w:cstheme="minorHAnsi"/>
              </w:rPr>
            </w:pPr>
            <w:r w:rsidRPr="00C053AF">
              <w:rPr>
                <w:rFonts w:asciiTheme="minorHAnsi" w:hAnsiTheme="minorHAnsi" w:cstheme="minorHAnsi"/>
              </w:rPr>
              <w:t>fdtmdob</w:t>
            </w:r>
          </w:p>
          <w:p w:rsidRPr="00EF2E72" w:rsidR="00703A74" w:rsidP="00560AED" w:rsidRDefault="00703A74" w14:paraId="706CE73F" w14:textId="10AC2AA6">
            <w:pPr>
              <w:spacing w:after="0"/>
              <w:rPr>
                <w:rFonts w:asciiTheme="minorHAnsi" w:hAnsiTheme="minorHAnsi" w:cstheme="minorHAnsi"/>
              </w:rPr>
            </w:pPr>
            <w:r w:rsidRPr="00C053AF">
              <w:rPr>
                <w:rFonts w:asciiTheme="minorHAnsi" w:hAnsiTheme="minorHAnsi" w:cstheme="minorHAnsi"/>
              </w:rPr>
              <w:t>fdtmdod</w:t>
            </w:r>
          </w:p>
        </w:tc>
        <w:tc>
          <w:tcPr>
            <w:tcW w:w="2598" w:type="dxa"/>
            <w:shd w:val="clear" w:color="auto" w:fill="auto"/>
            <w:tcMar>
              <w:top w:w="28" w:type="dxa"/>
              <w:left w:w="85" w:type="dxa"/>
              <w:bottom w:w="28" w:type="dxa"/>
              <w:right w:w="85" w:type="dxa"/>
            </w:tcMar>
          </w:tcPr>
          <w:p w:rsidRPr="001A4298" w:rsidR="00703A74" w:rsidP="00560AED" w:rsidRDefault="00703A74" w14:paraId="6BAC5ECF" w14:textId="13CB118C">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shd w:val="clear" w:color="auto" w:fill="auto"/>
            <w:tcMar>
              <w:top w:w="28" w:type="dxa"/>
              <w:left w:w="85" w:type="dxa"/>
              <w:bottom w:w="28" w:type="dxa"/>
              <w:right w:w="85" w:type="dxa"/>
            </w:tcMar>
          </w:tcPr>
          <w:p w:rsidRPr="003C0DFF" w:rsidR="00703A74" w:rsidP="00560AED" w:rsidRDefault="00703A74" w14:paraId="4EBE1213" w14:textId="6B085D8D">
            <w:pPr>
              <w:spacing w:after="0"/>
              <w:rPr>
                <w:rFonts w:asciiTheme="minorHAnsi" w:hAnsiTheme="minorHAnsi" w:cstheme="minorHAnsi"/>
              </w:rPr>
            </w:pPr>
          </w:p>
        </w:tc>
      </w:tr>
      <w:tr w:rsidR="006C2E20" w:rsidTr="0051276A" w14:paraId="01E8485B" w14:textId="77777777">
        <w:trPr>
          <w:trHeight w:val="1051"/>
        </w:trPr>
        <w:tc>
          <w:tcPr>
            <w:tcW w:w="2706" w:type="dxa"/>
            <w:shd w:val="clear" w:color="auto" w:fill="auto"/>
            <w:tcMar>
              <w:top w:w="28" w:type="dxa"/>
              <w:left w:w="85" w:type="dxa"/>
              <w:bottom w:w="28" w:type="dxa"/>
              <w:right w:w="85" w:type="dxa"/>
            </w:tcMar>
          </w:tcPr>
          <w:p w:rsidRPr="001A4298" w:rsidR="006C2E20" w:rsidP="006C2E20" w:rsidRDefault="006C2E20" w14:paraId="5B13BC92" w14:textId="77777777">
            <w:pPr>
              <w:spacing w:after="0"/>
              <w:rPr>
                <w:rFonts w:asciiTheme="minorHAnsi" w:hAnsiTheme="minorHAnsi"/>
              </w:rPr>
            </w:pPr>
            <w:r w:rsidRPr="7B781509">
              <w:rPr>
                <w:rFonts w:asciiTheme="minorHAnsi" w:hAnsiTheme="minorHAnsi"/>
              </w:rPr>
              <w:t>app_tblNameRecord</w:t>
            </w:r>
          </w:p>
        </w:tc>
        <w:tc>
          <w:tcPr>
            <w:tcW w:w="1983" w:type="dxa"/>
            <w:shd w:val="clear" w:color="auto" w:fill="auto"/>
            <w:tcMar>
              <w:top w:w="28" w:type="dxa"/>
              <w:left w:w="85" w:type="dxa"/>
              <w:bottom w:w="28" w:type="dxa"/>
              <w:right w:w="85" w:type="dxa"/>
            </w:tcMar>
          </w:tcPr>
          <w:p w:rsidRPr="00635C0D" w:rsidR="006C2E20" w:rsidP="006C2E20" w:rsidRDefault="006C2E20" w14:paraId="320BF4DB" w14:textId="1850ED7F">
            <w:pPr>
              <w:spacing w:after="0"/>
              <w:rPr>
                <w:rFonts w:asciiTheme="minorHAnsi" w:hAnsiTheme="minorHAnsi"/>
              </w:rPr>
            </w:pPr>
            <w:r w:rsidRPr="7B781509">
              <w:rPr>
                <w:rFonts w:asciiTheme="minorHAnsi" w:hAnsiTheme="minorHAnsi"/>
              </w:rPr>
              <w:t>flngCustomerKey</w:t>
            </w:r>
            <w:r>
              <w:br/>
            </w:r>
            <w:r w:rsidRPr="7B781509">
              <w:rPr>
                <w:rFonts w:asciiTheme="minorHAnsi" w:hAnsiTheme="minorHAnsi"/>
              </w:rPr>
              <w:t xml:space="preserve">fstrNameType </w:t>
            </w:r>
          </w:p>
        </w:tc>
        <w:tc>
          <w:tcPr>
            <w:tcW w:w="1827" w:type="dxa"/>
          </w:tcPr>
          <w:p w:rsidR="006C2E20" w:rsidP="006C2E20" w:rsidRDefault="006C2E20" w14:paraId="2841C1EE" w14:textId="77777777">
            <w:pPr>
              <w:spacing w:after="0"/>
              <w:rPr>
                <w:rFonts w:asciiTheme="minorHAnsi" w:hAnsiTheme="minorHAnsi"/>
              </w:rPr>
            </w:pPr>
            <w:r w:rsidRPr="7B781509">
              <w:rPr>
                <w:rFonts w:asciiTheme="minorHAnsi" w:hAnsiTheme="minorHAnsi"/>
              </w:rPr>
              <w:t>fdtmeffectivefrom</w:t>
            </w:r>
          </w:p>
          <w:p w:rsidRPr="00B73DFF" w:rsidR="006C2E20" w:rsidP="006C2E20" w:rsidRDefault="006C2E20" w14:paraId="7B31EE75" w14:textId="7DB99DDA">
            <w:pPr>
              <w:spacing w:after="0"/>
              <w:rPr>
                <w:rFonts w:asciiTheme="minorHAnsi" w:hAnsiTheme="minorHAnsi"/>
              </w:rPr>
            </w:pPr>
            <w:r w:rsidRPr="7B781509">
              <w:rPr>
                <w:rFonts w:asciiTheme="minorHAnsi" w:hAnsiTheme="minorHAnsi"/>
              </w:rPr>
              <w:t xml:space="preserve">fdtmeffectiveto </w:t>
            </w:r>
          </w:p>
        </w:tc>
        <w:tc>
          <w:tcPr>
            <w:tcW w:w="2958" w:type="dxa"/>
            <w:shd w:val="clear" w:color="auto" w:fill="auto"/>
            <w:tcMar>
              <w:top w:w="28" w:type="dxa"/>
              <w:left w:w="85" w:type="dxa"/>
              <w:bottom w:w="28" w:type="dxa"/>
              <w:right w:w="85" w:type="dxa"/>
            </w:tcMar>
          </w:tcPr>
          <w:p w:rsidRPr="00B73DFF" w:rsidR="006C2E20" w:rsidP="006C2E20" w:rsidRDefault="006C2E20" w14:paraId="50B12C61" w14:textId="0E555887">
            <w:pPr>
              <w:spacing w:after="0"/>
              <w:rPr>
                <w:rFonts w:asciiTheme="minorHAnsi" w:hAnsiTheme="minorHAnsi" w:cstheme="minorHAnsi"/>
              </w:rPr>
            </w:pPr>
            <w:r w:rsidRPr="00B73DFF">
              <w:rPr>
                <w:rFonts w:asciiTheme="minorHAnsi" w:hAnsiTheme="minorHAnsi"/>
              </w:rPr>
              <w:t xml:space="preserve">fstrNameType </w:t>
            </w:r>
            <w:r w:rsidRPr="00B73DFF">
              <w:rPr>
                <w:rFonts w:asciiTheme="minorHAnsi" w:hAnsiTheme="minorHAnsi"/>
              </w:rPr>
              <w:br/>
            </w:r>
            <w:r w:rsidRPr="00B73DFF">
              <w:rPr>
                <w:rFonts w:asciiTheme="minorHAnsi" w:hAnsiTheme="minorHAnsi"/>
              </w:rPr>
              <w:t>fstrlistformatname</w:t>
            </w:r>
            <w:r w:rsidRPr="00B73DFF">
              <w:br/>
            </w:r>
            <w:r w:rsidRPr="00B73DFF">
              <w:rPr>
                <w:rFonts w:asciiTheme="minorHAnsi" w:hAnsiTheme="minorHAnsi"/>
              </w:rPr>
              <w:t>fstrtitle</w:t>
            </w:r>
            <w:r w:rsidRPr="00B73DFF">
              <w:br/>
            </w:r>
            <w:r w:rsidRPr="00B73DFF">
              <w:rPr>
                <w:rFonts w:asciiTheme="minorHAnsi" w:hAnsiTheme="minorHAnsi"/>
              </w:rPr>
              <w:t>fstrfirstname</w:t>
            </w:r>
            <w:r w:rsidRPr="00B73DFF">
              <w:br/>
            </w:r>
            <w:r w:rsidRPr="00B73DFF">
              <w:rPr>
                <w:rFonts w:asciiTheme="minorHAnsi" w:hAnsiTheme="minorHAnsi"/>
              </w:rPr>
              <w:t>fstrmiddlename</w:t>
            </w:r>
            <w:r w:rsidRPr="00B73DFF">
              <w:br/>
            </w:r>
            <w:r w:rsidRPr="00B73DFF">
              <w:rPr>
                <w:rFonts w:asciiTheme="minorHAnsi" w:hAnsiTheme="minorHAnsi"/>
              </w:rPr>
              <w:t xml:space="preserve">fstrlastname </w:t>
            </w:r>
            <w:r w:rsidRPr="00B73DFF">
              <w:br/>
            </w:r>
            <w:r w:rsidRPr="00B73DFF">
              <w:rPr>
                <w:rFonts w:asciiTheme="minorHAnsi" w:hAnsiTheme="minorHAnsi"/>
              </w:rPr>
              <w:t>fblnactive</w:t>
            </w:r>
            <w:r w:rsidRPr="00B73DFF">
              <w:rPr>
                <w:rFonts w:asciiTheme="minorHAnsi" w:hAnsiTheme="minorHAnsi"/>
              </w:rPr>
              <w:br/>
            </w:r>
            <w:r w:rsidRPr="00B73DFF">
              <w:rPr>
                <w:rFonts w:asciiTheme="minorHAnsi" w:hAnsiTheme="minorHAnsi" w:cstheme="minorHAnsi"/>
              </w:rPr>
              <w:t>fdtmeffectivefrom</w:t>
            </w:r>
          </w:p>
          <w:p w:rsidRPr="00B73DFF" w:rsidR="006C2E20" w:rsidP="006C2E20" w:rsidRDefault="006C2E20" w14:paraId="675F2778" w14:textId="38007063">
            <w:pPr>
              <w:spacing w:after="0"/>
              <w:rPr>
                <w:rFonts w:asciiTheme="minorHAnsi" w:hAnsiTheme="minorHAnsi"/>
              </w:rPr>
            </w:pPr>
            <w:r w:rsidRPr="00B73DFF">
              <w:rPr>
                <w:rFonts w:asciiTheme="minorHAnsi" w:hAnsiTheme="minorHAnsi" w:cstheme="minorHAnsi"/>
              </w:rPr>
              <w:t>fdtmeffectiveto</w:t>
            </w:r>
          </w:p>
        </w:tc>
        <w:tc>
          <w:tcPr>
            <w:tcW w:w="2598" w:type="dxa"/>
            <w:shd w:val="clear" w:color="auto" w:fill="auto"/>
            <w:tcMar>
              <w:top w:w="28" w:type="dxa"/>
              <w:left w:w="85" w:type="dxa"/>
              <w:bottom w:w="28" w:type="dxa"/>
              <w:right w:w="85" w:type="dxa"/>
            </w:tcMar>
          </w:tcPr>
          <w:p w:rsidR="006C2E20" w:rsidP="006C2E20" w:rsidRDefault="006C2E20" w14:paraId="1CDAC2CD" w14:textId="13CB118C">
            <w:pPr>
              <w:spacing w:after="0"/>
              <w:rPr>
                <w:rFonts w:asciiTheme="minorHAnsi" w:hAnsiTheme="minorHAnsi"/>
              </w:rPr>
            </w:pPr>
            <w:r w:rsidRPr="6A810D4C">
              <w:rPr>
                <w:rFonts w:asciiTheme="minorHAnsi" w:hAnsiTheme="minorHAnsi"/>
              </w:rPr>
              <w:t>Record_Effective_Timestamp</w:t>
            </w:r>
            <w:r>
              <w:br/>
            </w:r>
            <w:r w:rsidRPr="6A810D4C">
              <w:rPr>
                <w:rFonts w:asciiTheme="minorHAnsi" w:hAnsiTheme="minorHAnsi"/>
              </w:rPr>
              <w:t>Record_Expiry_Timestamp</w:t>
            </w:r>
          </w:p>
          <w:p w:rsidR="006C2E20" w:rsidP="006C2E20" w:rsidRDefault="006C2E20" w14:paraId="794EEAD0" w14:textId="7E7A6F6A">
            <w:pPr>
              <w:spacing w:after="0"/>
              <w:rPr>
                <w:rFonts w:asciiTheme="minorHAnsi" w:hAnsiTheme="minorHAnsi"/>
              </w:rPr>
            </w:pPr>
          </w:p>
          <w:p w:rsidRPr="004521E5" w:rsidR="006C2E20" w:rsidP="006C2E20" w:rsidRDefault="006C2E20" w14:paraId="1F3611F8" w14:textId="5DCEBBB0">
            <w:pPr>
              <w:spacing w:after="0"/>
              <w:rPr>
                <w:rFonts w:asciiTheme="minorHAnsi" w:hAnsiTheme="minorHAnsi"/>
              </w:rPr>
            </w:pPr>
          </w:p>
        </w:tc>
        <w:tc>
          <w:tcPr>
            <w:tcW w:w="2382" w:type="dxa"/>
            <w:shd w:val="clear" w:color="auto" w:fill="auto"/>
            <w:tcMar>
              <w:top w:w="28" w:type="dxa"/>
              <w:left w:w="85" w:type="dxa"/>
              <w:bottom w:w="28" w:type="dxa"/>
              <w:right w:w="85" w:type="dxa"/>
            </w:tcMar>
          </w:tcPr>
          <w:p w:rsidR="006C2E20" w:rsidP="006C2E20" w:rsidRDefault="006C2E20" w14:paraId="785C2444" w14:textId="77777777">
            <w:pPr>
              <w:spacing w:after="0"/>
              <w:rPr>
                <w:rFonts w:asciiTheme="minorHAnsi" w:hAnsiTheme="minorHAnsi"/>
              </w:rPr>
            </w:pPr>
          </w:p>
        </w:tc>
      </w:tr>
      <w:tr w:rsidRPr="003C0DFF" w:rsidR="006C2E20" w:rsidTr="0051276A" w14:paraId="2B536394" w14:textId="77777777">
        <w:tc>
          <w:tcPr>
            <w:tcW w:w="2706" w:type="dxa"/>
            <w:tcMar>
              <w:top w:w="28" w:type="dxa"/>
              <w:left w:w="85" w:type="dxa"/>
              <w:bottom w:w="28" w:type="dxa"/>
              <w:right w:w="85" w:type="dxa"/>
            </w:tcMar>
          </w:tcPr>
          <w:p w:rsidRPr="001A4298" w:rsidR="006C2E20" w:rsidP="006C2E20" w:rsidRDefault="006C2E20" w14:paraId="472C8414" w14:textId="77777777">
            <w:pPr>
              <w:spacing w:after="0"/>
              <w:rPr>
                <w:rFonts w:asciiTheme="minorHAnsi" w:hAnsiTheme="minorHAnsi"/>
              </w:rPr>
            </w:pPr>
            <w:r w:rsidRPr="7B781509">
              <w:rPr>
                <w:rFonts w:asciiTheme="minorHAnsi" w:hAnsiTheme="minorHAnsi"/>
              </w:rPr>
              <w:t>app_tblid</w:t>
            </w:r>
          </w:p>
        </w:tc>
        <w:tc>
          <w:tcPr>
            <w:tcW w:w="1983" w:type="dxa"/>
            <w:tcMar>
              <w:top w:w="28" w:type="dxa"/>
              <w:left w:w="85" w:type="dxa"/>
              <w:bottom w:w="28" w:type="dxa"/>
              <w:right w:w="85" w:type="dxa"/>
            </w:tcMar>
          </w:tcPr>
          <w:p w:rsidRPr="00635C0D" w:rsidR="006C2E20" w:rsidP="006C2E20" w:rsidRDefault="006C2E20" w14:paraId="25AA6EF0" w14:textId="155D5468">
            <w:pPr>
              <w:spacing w:after="0"/>
              <w:rPr>
                <w:rFonts w:asciiTheme="minorHAnsi" w:hAnsiTheme="minorHAnsi"/>
              </w:rPr>
            </w:pPr>
            <w:r w:rsidRPr="7B781509">
              <w:rPr>
                <w:rFonts w:asciiTheme="minorHAnsi" w:hAnsiTheme="minorHAnsi"/>
              </w:rPr>
              <w:t xml:space="preserve">flngCustomerKey </w:t>
            </w:r>
            <w:r>
              <w:br/>
            </w:r>
            <w:r w:rsidRPr="7B781509">
              <w:rPr>
                <w:rFonts w:asciiTheme="minorHAnsi" w:hAnsiTheme="minorHAnsi"/>
              </w:rPr>
              <w:t>fstridtype</w:t>
            </w:r>
          </w:p>
        </w:tc>
        <w:tc>
          <w:tcPr>
            <w:tcW w:w="1827" w:type="dxa"/>
          </w:tcPr>
          <w:p w:rsidR="0051276A" w:rsidP="0051276A" w:rsidRDefault="0051276A" w14:paraId="2C7DED4F"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B73DFF" w:rsidR="006C2E20" w:rsidP="0051276A" w:rsidRDefault="0051276A" w14:paraId="118A3166" w14:textId="7605C890">
            <w:pPr>
              <w:spacing w:after="0"/>
              <w:rPr>
                <w:rFonts w:asciiTheme="minorHAnsi" w:hAnsiTheme="minorHAnsi"/>
              </w:rPr>
            </w:pPr>
            <w:r w:rsidRPr="00A35EA1">
              <w:rPr>
                <w:rFonts w:asciiTheme="minorHAnsi" w:hAnsiTheme="minorHAnsi"/>
              </w:rPr>
              <w:t>ftdmcease</w:t>
            </w:r>
          </w:p>
        </w:tc>
        <w:tc>
          <w:tcPr>
            <w:tcW w:w="2958" w:type="dxa"/>
            <w:tcMar>
              <w:top w:w="28" w:type="dxa"/>
              <w:left w:w="85" w:type="dxa"/>
              <w:bottom w:w="28" w:type="dxa"/>
              <w:right w:w="85" w:type="dxa"/>
            </w:tcMar>
          </w:tcPr>
          <w:p w:rsidRPr="00B73DFF" w:rsidR="006C2E20" w:rsidP="006C2E20" w:rsidRDefault="006C2E20" w14:paraId="20E670B4" w14:textId="5376D9B1">
            <w:pPr>
              <w:spacing w:after="0"/>
              <w:rPr>
                <w:rFonts w:asciiTheme="minorHAnsi" w:hAnsiTheme="minorHAnsi"/>
              </w:rPr>
            </w:pPr>
            <w:r w:rsidRPr="00B73DFF">
              <w:rPr>
                <w:rFonts w:asciiTheme="minorHAnsi" w:hAnsiTheme="minorHAnsi"/>
              </w:rPr>
              <w:t>fstrId</w:t>
            </w:r>
            <w:r w:rsidRPr="00B73DFF">
              <w:br/>
            </w:r>
            <w:r w:rsidRPr="00B73DFF">
              <w:rPr>
                <w:rFonts w:asciiTheme="minorHAnsi" w:hAnsiTheme="minorHAnsi"/>
              </w:rPr>
              <w:t>fblnactive</w:t>
            </w:r>
            <w:r w:rsidRPr="00B73DFF">
              <w:rPr>
                <w:rFonts w:asciiTheme="minorHAnsi" w:hAnsiTheme="minorHAnsi"/>
              </w:rPr>
              <w:br/>
            </w:r>
            <w:r w:rsidRPr="00B73DFF">
              <w:rPr>
                <w:rFonts w:asciiTheme="minorHAnsi" w:hAnsiTheme="minorHAnsi"/>
              </w:rPr>
              <w:t>fdtmcommence</w:t>
            </w:r>
          </w:p>
          <w:p w:rsidRPr="00B73DFF" w:rsidR="006C2E20" w:rsidP="006C2E20" w:rsidRDefault="006C2E20" w14:paraId="468B0FB9" w14:textId="437E7717">
            <w:pPr>
              <w:spacing w:after="0"/>
              <w:rPr>
                <w:rFonts w:asciiTheme="minorHAnsi" w:hAnsiTheme="minorHAnsi"/>
              </w:rPr>
            </w:pPr>
            <w:r w:rsidRPr="00B73DFF">
              <w:rPr>
                <w:rFonts w:asciiTheme="minorHAnsi" w:hAnsiTheme="minorHAnsi"/>
              </w:rPr>
              <w:t>ftdmcease</w:t>
            </w:r>
          </w:p>
        </w:tc>
        <w:tc>
          <w:tcPr>
            <w:tcW w:w="2598" w:type="dxa"/>
            <w:tcMar>
              <w:top w:w="28" w:type="dxa"/>
              <w:left w:w="85" w:type="dxa"/>
              <w:bottom w:w="28" w:type="dxa"/>
              <w:right w:w="85" w:type="dxa"/>
            </w:tcMar>
          </w:tcPr>
          <w:p w:rsidRPr="004521E5" w:rsidR="006C2E20" w:rsidP="006C2E20" w:rsidRDefault="006C2E20" w14:paraId="4CD88D70" w14:textId="13CB118C">
            <w:pPr>
              <w:spacing w:after="0"/>
              <w:rPr>
                <w:rFonts w:asciiTheme="minorHAnsi" w:hAnsiTheme="minorHAnsi"/>
              </w:rPr>
            </w:pPr>
            <w:r w:rsidRPr="6A810D4C">
              <w:rPr>
                <w:rFonts w:asciiTheme="minorHAnsi" w:hAnsiTheme="minorHAnsi"/>
              </w:rPr>
              <w:t>Record_Effective_Timestamp</w:t>
            </w:r>
            <w:r>
              <w:br/>
            </w:r>
            <w:r w:rsidRPr="6A810D4C">
              <w:rPr>
                <w:rFonts w:asciiTheme="minorHAnsi" w:hAnsiTheme="minorHAnsi"/>
              </w:rPr>
              <w:t>Record_Expiry_Timestamp</w:t>
            </w:r>
          </w:p>
          <w:p w:rsidRPr="004521E5" w:rsidR="006C2E20" w:rsidP="006C2E20" w:rsidRDefault="006C2E20" w14:paraId="11D3D5E0" w14:textId="0B5ED05F">
            <w:pPr>
              <w:spacing w:after="0"/>
              <w:rPr>
                <w:rFonts w:asciiTheme="minorHAnsi" w:hAnsiTheme="minorHAnsi"/>
              </w:rPr>
            </w:pPr>
          </w:p>
        </w:tc>
        <w:tc>
          <w:tcPr>
            <w:tcW w:w="2382" w:type="dxa"/>
            <w:tcMar>
              <w:top w:w="28" w:type="dxa"/>
              <w:left w:w="85" w:type="dxa"/>
              <w:bottom w:w="28" w:type="dxa"/>
              <w:right w:w="85" w:type="dxa"/>
            </w:tcMar>
          </w:tcPr>
          <w:p w:rsidRPr="003C0DFF" w:rsidR="006C2E20" w:rsidP="006C2E20" w:rsidRDefault="006C2E20" w14:paraId="06C0BE5B" w14:textId="45C32720">
            <w:pPr>
              <w:spacing w:after="0"/>
              <w:rPr>
                <w:rFonts w:asciiTheme="minorHAnsi" w:hAnsiTheme="minorHAnsi"/>
              </w:rPr>
            </w:pPr>
            <w:r w:rsidRPr="7B781509">
              <w:rPr>
                <w:rFonts w:asciiTheme="minorHAnsi" w:hAnsiTheme="minorHAnsi"/>
              </w:rPr>
              <w:t xml:space="preserve"> </w:t>
            </w:r>
          </w:p>
        </w:tc>
      </w:tr>
      <w:tr w:rsidRPr="003C0DFF" w:rsidR="006C2E20" w:rsidTr="0051276A" w14:paraId="2CF59A4A" w14:textId="77777777">
        <w:tc>
          <w:tcPr>
            <w:tcW w:w="2706" w:type="dxa"/>
            <w:tcMar>
              <w:top w:w="28" w:type="dxa"/>
              <w:left w:w="85" w:type="dxa"/>
              <w:bottom w:w="28" w:type="dxa"/>
              <w:right w:w="85" w:type="dxa"/>
            </w:tcMar>
          </w:tcPr>
          <w:p w:rsidRPr="7B781509" w:rsidR="006C2E20" w:rsidP="006C2E20" w:rsidRDefault="006C2E20" w14:paraId="344F2180" w14:textId="1B5E1E1E">
            <w:pPr>
              <w:spacing w:after="0"/>
              <w:rPr>
                <w:rFonts w:asciiTheme="minorHAnsi" w:hAnsiTheme="minorHAnsi"/>
              </w:rPr>
            </w:pPr>
            <w:r w:rsidRPr="7B781509">
              <w:rPr>
                <w:rFonts w:asciiTheme="minorHAnsi" w:hAnsiTheme="minorHAnsi"/>
              </w:rPr>
              <w:t>app_tblid</w:t>
            </w:r>
            <w:r>
              <w:rPr>
                <w:rFonts w:asciiTheme="minorHAnsi" w:hAnsiTheme="minorHAnsi"/>
              </w:rPr>
              <w:t>_ird</w:t>
            </w:r>
          </w:p>
        </w:tc>
        <w:tc>
          <w:tcPr>
            <w:tcW w:w="1983" w:type="dxa"/>
            <w:tcMar>
              <w:top w:w="28" w:type="dxa"/>
              <w:left w:w="85" w:type="dxa"/>
              <w:bottom w:w="28" w:type="dxa"/>
              <w:right w:w="85" w:type="dxa"/>
            </w:tcMar>
          </w:tcPr>
          <w:p w:rsidRPr="7B781509" w:rsidR="006C2E20" w:rsidP="006C2E20" w:rsidRDefault="006C2E20" w14:paraId="5AC4EEB6" w14:textId="357F1B18">
            <w:pPr>
              <w:spacing w:after="0"/>
              <w:rPr>
                <w:rFonts w:asciiTheme="minorHAnsi" w:hAnsiTheme="minorHAnsi"/>
              </w:rPr>
            </w:pPr>
            <w:r w:rsidRPr="7B781509">
              <w:rPr>
                <w:rFonts w:asciiTheme="minorHAnsi" w:hAnsiTheme="minorHAnsi"/>
              </w:rPr>
              <w:t xml:space="preserve">flngCustomerKey </w:t>
            </w:r>
            <w:r>
              <w:br/>
            </w:r>
            <w:r w:rsidRPr="7B781509">
              <w:rPr>
                <w:rFonts w:asciiTheme="minorHAnsi" w:hAnsiTheme="minorHAnsi"/>
              </w:rPr>
              <w:t>fstridtype</w:t>
            </w:r>
          </w:p>
        </w:tc>
        <w:tc>
          <w:tcPr>
            <w:tcW w:w="1827" w:type="dxa"/>
          </w:tcPr>
          <w:p w:rsidR="0051276A" w:rsidP="0051276A" w:rsidRDefault="0051276A" w14:paraId="53BD9CD0"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B73DFF" w:rsidR="006C2E20" w:rsidP="0051276A" w:rsidRDefault="0051276A" w14:paraId="58A3FC95" w14:textId="2C35C243">
            <w:pPr>
              <w:spacing w:after="0"/>
              <w:rPr>
                <w:rFonts w:asciiTheme="minorHAnsi" w:hAnsiTheme="minorHAnsi"/>
              </w:rPr>
            </w:pPr>
            <w:r w:rsidRPr="00A35EA1">
              <w:rPr>
                <w:rFonts w:asciiTheme="minorHAnsi" w:hAnsiTheme="minorHAnsi"/>
              </w:rPr>
              <w:t>ftdmcease</w:t>
            </w:r>
          </w:p>
        </w:tc>
        <w:tc>
          <w:tcPr>
            <w:tcW w:w="2958" w:type="dxa"/>
            <w:tcMar>
              <w:top w:w="28" w:type="dxa"/>
              <w:left w:w="85" w:type="dxa"/>
              <w:bottom w:w="28" w:type="dxa"/>
              <w:right w:w="85" w:type="dxa"/>
            </w:tcMar>
          </w:tcPr>
          <w:p w:rsidRPr="00B73DFF" w:rsidR="006C2E20" w:rsidP="006C2E20" w:rsidRDefault="006C2E20" w14:paraId="683F4381" w14:textId="7F28BB3D">
            <w:pPr>
              <w:spacing w:after="0"/>
              <w:rPr>
                <w:rFonts w:asciiTheme="minorHAnsi" w:hAnsiTheme="minorHAnsi"/>
              </w:rPr>
            </w:pPr>
            <w:r w:rsidRPr="00B73DFF">
              <w:rPr>
                <w:rFonts w:asciiTheme="minorHAnsi" w:hAnsiTheme="minorHAnsi"/>
              </w:rPr>
              <w:t>fstrId</w:t>
            </w:r>
            <w:r w:rsidRPr="00B73DFF">
              <w:br/>
            </w:r>
            <w:r w:rsidRPr="00B73DFF">
              <w:rPr>
                <w:rFonts w:asciiTheme="minorHAnsi" w:hAnsiTheme="minorHAnsi"/>
              </w:rPr>
              <w:t>fblnactive</w:t>
            </w:r>
            <w:r w:rsidRPr="00B73DFF">
              <w:rPr>
                <w:rFonts w:asciiTheme="minorHAnsi" w:hAnsiTheme="minorHAnsi"/>
              </w:rPr>
              <w:br/>
            </w:r>
            <w:r w:rsidRPr="00B73DFF">
              <w:rPr>
                <w:rFonts w:asciiTheme="minorHAnsi" w:hAnsiTheme="minorHAnsi"/>
              </w:rPr>
              <w:t>fdtmcommence</w:t>
            </w:r>
          </w:p>
          <w:p w:rsidRPr="00B73DFF" w:rsidR="006C2E20" w:rsidP="006C2E20" w:rsidRDefault="006C2E20" w14:paraId="50069355" w14:textId="5E0D9942">
            <w:pPr>
              <w:spacing w:after="0"/>
              <w:rPr>
                <w:rFonts w:asciiTheme="minorHAnsi" w:hAnsiTheme="minorHAnsi"/>
              </w:rPr>
            </w:pPr>
            <w:r w:rsidRPr="00B73DFF">
              <w:rPr>
                <w:rFonts w:asciiTheme="minorHAnsi" w:hAnsiTheme="minorHAnsi"/>
              </w:rPr>
              <w:t>ftdmcease</w:t>
            </w:r>
          </w:p>
        </w:tc>
        <w:tc>
          <w:tcPr>
            <w:tcW w:w="2598" w:type="dxa"/>
            <w:tcMar>
              <w:top w:w="28" w:type="dxa"/>
              <w:left w:w="85" w:type="dxa"/>
              <w:bottom w:w="28" w:type="dxa"/>
              <w:right w:w="85" w:type="dxa"/>
            </w:tcMar>
          </w:tcPr>
          <w:p w:rsidRPr="004521E5" w:rsidR="006C2E20" w:rsidP="006C2E20" w:rsidRDefault="006C2E20" w14:paraId="4ABD5A4F" w14:textId="77777777">
            <w:pPr>
              <w:spacing w:after="0"/>
              <w:rPr>
                <w:rFonts w:asciiTheme="minorHAnsi" w:hAnsiTheme="minorHAnsi"/>
              </w:rPr>
            </w:pPr>
            <w:r w:rsidRPr="6A810D4C">
              <w:rPr>
                <w:rFonts w:asciiTheme="minorHAnsi" w:hAnsiTheme="minorHAnsi"/>
              </w:rPr>
              <w:t>Record_Effective_Timestamp</w:t>
            </w:r>
            <w:r>
              <w:br/>
            </w:r>
            <w:r w:rsidRPr="6A810D4C">
              <w:rPr>
                <w:rFonts w:asciiTheme="minorHAnsi" w:hAnsiTheme="minorHAnsi"/>
              </w:rPr>
              <w:t>Record_Expiry_Timestamp</w:t>
            </w:r>
          </w:p>
          <w:p w:rsidRPr="6A810D4C" w:rsidR="006C2E20" w:rsidP="006C2E20" w:rsidRDefault="006C2E20" w14:paraId="274F0E34" w14:textId="77777777">
            <w:pPr>
              <w:spacing w:after="0"/>
              <w:rPr>
                <w:rFonts w:asciiTheme="minorHAnsi" w:hAnsiTheme="minorHAnsi"/>
              </w:rPr>
            </w:pPr>
          </w:p>
        </w:tc>
        <w:tc>
          <w:tcPr>
            <w:tcW w:w="2382" w:type="dxa"/>
            <w:tcMar>
              <w:top w:w="28" w:type="dxa"/>
              <w:left w:w="85" w:type="dxa"/>
              <w:bottom w:w="28" w:type="dxa"/>
              <w:right w:w="85" w:type="dxa"/>
            </w:tcMar>
          </w:tcPr>
          <w:p w:rsidRPr="003C0DFF" w:rsidR="006C2E20" w:rsidP="006C2E20" w:rsidRDefault="006C2E20" w14:paraId="1EE0B111" w14:textId="77777777">
            <w:pPr>
              <w:spacing w:after="0"/>
              <w:rPr>
                <w:rFonts w:asciiTheme="minorHAnsi" w:hAnsiTheme="minorHAnsi"/>
              </w:rPr>
            </w:pPr>
          </w:p>
        </w:tc>
      </w:tr>
      <w:tr w:rsidRPr="003C0DFF" w:rsidR="006C2E20" w:rsidTr="0051276A" w14:paraId="264D0E3C" w14:textId="77777777">
        <w:tc>
          <w:tcPr>
            <w:tcW w:w="2706" w:type="dxa"/>
            <w:tcMar>
              <w:top w:w="28" w:type="dxa"/>
              <w:left w:w="85" w:type="dxa"/>
              <w:bottom w:w="28" w:type="dxa"/>
              <w:right w:w="85" w:type="dxa"/>
            </w:tcMar>
          </w:tcPr>
          <w:p w:rsidRPr="001A4298" w:rsidR="006C2E20" w:rsidP="006C2E20" w:rsidRDefault="006C2E20" w14:paraId="391FF949" w14:textId="77777777">
            <w:pPr>
              <w:spacing w:after="0"/>
              <w:rPr>
                <w:rFonts w:asciiTheme="minorHAnsi" w:hAnsiTheme="minorHAnsi"/>
              </w:rPr>
            </w:pPr>
            <w:r w:rsidRPr="7B781509">
              <w:rPr>
                <w:rFonts w:asciiTheme="minorHAnsi" w:hAnsiTheme="minorHAnsi"/>
              </w:rPr>
              <w:t>app_tblindicator</w:t>
            </w:r>
          </w:p>
        </w:tc>
        <w:tc>
          <w:tcPr>
            <w:tcW w:w="1983" w:type="dxa"/>
            <w:tcMar>
              <w:top w:w="28" w:type="dxa"/>
              <w:left w:w="85" w:type="dxa"/>
              <w:bottom w:w="28" w:type="dxa"/>
              <w:right w:w="85" w:type="dxa"/>
            </w:tcMar>
          </w:tcPr>
          <w:p w:rsidRPr="00635C0D" w:rsidR="006C2E20" w:rsidP="006C2E20" w:rsidRDefault="006C2E20" w14:paraId="4B199244" w14:textId="7E7E4D66">
            <w:pPr>
              <w:spacing w:after="0"/>
              <w:rPr>
                <w:rFonts w:asciiTheme="minorHAnsi" w:hAnsiTheme="minorHAnsi"/>
              </w:rPr>
            </w:pPr>
            <w:r w:rsidRPr="7B781509">
              <w:rPr>
                <w:rFonts w:asciiTheme="minorHAnsi" w:hAnsiTheme="minorHAnsi"/>
              </w:rPr>
              <w:t>flngCustomerKey</w:t>
            </w:r>
            <w:r>
              <w:br/>
            </w:r>
            <w:r w:rsidRPr="7B781509">
              <w:rPr>
                <w:rFonts w:asciiTheme="minorHAnsi" w:hAnsiTheme="minorHAnsi"/>
              </w:rPr>
              <w:t>fstrindicator</w:t>
            </w:r>
          </w:p>
        </w:tc>
        <w:tc>
          <w:tcPr>
            <w:tcW w:w="1827" w:type="dxa"/>
          </w:tcPr>
          <w:p w:rsidR="0051276A" w:rsidP="0051276A" w:rsidRDefault="0051276A" w14:paraId="256A50FE"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B73DFF" w:rsidR="006C2E20" w:rsidP="0051276A" w:rsidRDefault="0051276A" w14:paraId="787F18A6" w14:textId="7AB1F324">
            <w:pPr>
              <w:spacing w:after="0"/>
              <w:rPr>
                <w:rFonts w:asciiTheme="minorHAnsi" w:hAnsiTheme="minorHAnsi"/>
              </w:rPr>
            </w:pPr>
            <w:r w:rsidRPr="00A35EA1">
              <w:rPr>
                <w:rFonts w:asciiTheme="minorHAnsi" w:hAnsiTheme="minorHAnsi"/>
              </w:rPr>
              <w:t>ftdmcease</w:t>
            </w:r>
          </w:p>
        </w:tc>
        <w:tc>
          <w:tcPr>
            <w:tcW w:w="2958" w:type="dxa"/>
            <w:tcMar>
              <w:top w:w="28" w:type="dxa"/>
              <w:left w:w="85" w:type="dxa"/>
              <w:bottom w:w="28" w:type="dxa"/>
              <w:right w:w="85" w:type="dxa"/>
            </w:tcMar>
          </w:tcPr>
          <w:p w:rsidRPr="00B73DFF" w:rsidR="006C2E20" w:rsidP="006C2E20" w:rsidRDefault="006C2E20" w14:paraId="78BD972E" w14:textId="15D070AB">
            <w:pPr>
              <w:spacing w:after="0"/>
              <w:rPr>
                <w:rFonts w:asciiTheme="minorHAnsi" w:hAnsiTheme="minorHAnsi"/>
              </w:rPr>
            </w:pPr>
            <w:r w:rsidRPr="00B73DFF">
              <w:rPr>
                <w:rFonts w:asciiTheme="minorHAnsi" w:hAnsiTheme="minorHAnsi"/>
              </w:rPr>
              <w:t>fstrindicator</w:t>
            </w:r>
            <w:r w:rsidRPr="00B73DFF">
              <w:br/>
            </w:r>
            <w:r w:rsidRPr="00B73DFF">
              <w:rPr>
                <w:rFonts w:asciiTheme="minorHAnsi" w:hAnsiTheme="minorHAnsi"/>
              </w:rPr>
              <w:t>fblnactive</w:t>
            </w:r>
            <w:r w:rsidRPr="00B73DFF">
              <w:rPr>
                <w:rFonts w:asciiTheme="minorHAnsi" w:hAnsiTheme="minorHAnsi"/>
              </w:rPr>
              <w:br/>
            </w:r>
            <w:r w:rsidRPr="00B73DFF">
              <w:rPr>
                <w:rFonts w:asciiTheme="minorHAnsi" w:hAnsiTheme="minorHAnsi"/>
              </w:rPr>
              <w:t>fdtmcommence</w:t>
            </w:r>
          </w:p>
          <w:p w:rsidRPr="00B73DFF" w:rsidR="006C2E20" w:rsidP="006C2E20" w:rsidRDefault="006C2E20" w14:paraId="786AEDAA" w14:textId="1C5DACE2">
            <w:pPr>
              <w:spacing w:after="0"/>
              <w:rPr>
                <w:rFonts w:asciiTheme="minorHAnsi" w:hAnsiTheme="minorHAnsi"/>
              </w:rPr>
            </w:pPr>
            <w:r w:rsidRPr="00B73DFF">
              <w:rPr>
                <w:rFonts w:asciiTheme="minorHAnsi" w:hAnsiTheme="minorHAnsi"/>
              </w:rPr>
              <w:t>ftdmcease</w:t>
            </w:r>
          </w:p>
        </w:tc>
        <w:tc>
          <w:tcPr>
            <w:tcW w:w="2598" w:type="dxa"/>
            <w:tcMar>
              <w:top w:w="28" w:type="dxa"/>
              <w:left w:w="85" w:type="dxa"/>
              <w:bottom w:w="28" w:type="dxa"/>
              <w:right w:w="85" w:type="dxa"/>
            </w:tcMar>
          </w:tcPr>
          <w:p w:rsidRPr="004521E5" w:rsidR="006C2E20" w:rsidP="006C2E20" w:rsidRDefault="006C2E20" w14:paraId="5ED7E8E1" w14:textId="13CB118C">
            <w:pPr>
              <w:spacing w:after="0"/>
              <w:rPr>
                <w:rFonts w:asciiTheme="minorHAnsi" w:hAnsiTheme="minorHAnsi"/>
              </w:rPr>
            </w:pPr>
            <w:r w:rsidRPr="6A810D4C">
              <w:rPr>
                <w:rFonts w:asciiTheme="minorHAnsi" w:hAnsiTheme="minorHAnsi"/>
              </w:rPr>
              <w:t>Record_Effective_Timestamp</w:t>
            </w:r>
            <w:r>
              <w:br/>
            </w:r>
            <w:r w:rsidRPr="6A810D4C">
              <w:rPr>
                <w:rFonts w:asciiTheme="minorHAnsi" w:hAnsiTheme="minorHAnsi"/>
              </w:rPr>
              <w:t>Record_Expiry_Timestamp</w:t>
            </w:r>
          </w:p>
          <w:p w:rsidRPr="004521E5" w:rsidR="006C2E20" w:rsidP="006C2E20" w:rsidRDefault="006C2E20" w14:paraId="1AAB3B2A" w14:textId="0E97A488">
            <w:pPr>
              <w:spacing w:after="0"/>
              <w:rPr>
                <w:rFonts w:asciiTheme="minorHAnsi" w:hAnsiTheme="minorHAnsi"/>
              </w:rPr>
            </w:pPr>
          </w:p>
        </w:tc>
        <w:tc>
          <w:tcPr>
            <w:tcW w:w="2382" w:type="dxa"/>
            <w:tcMar>
              <w:top w:w="28" w:type="dxa"/>
              <w:left w:w="85" w:type="dxa"/>
              <w:bottom w:w="28" w:type="dxa"/>
              <w:right w:w="85" w:type="dxa"/>
            </w:tcMar>
          </w:tcPr>
          <w:p w:rsidRPr="003C0DFF" w:rsidR="006C2E20" w:rsidP="006C2E20" w:rsidRDefault="006C2E20" w14:paraId="36098556" w14:textId="77777777">
            <w:pPr>
              <w:spacing w:after="0"/>
              <w:rPr>
                <w:rFonts w:asciiTheme="minorHAnsi" w:hAnsiTheme="minorHAnsi"/>
              </w:rPr>
            </w:pPr>
          </w:p>
        </w:tc>
      </w:tr>
      <w:tr w:rsidRPr="000264A2" w:rsidR="006C2E20" w:rsidTr="0051276A" w14:paraId="7CB2131B" w14:textId="77777777">
        <w:tc>
          <w:tcPr>
            <w:tcW w:w="2706" w:type="dxa"/>
            <w:shd w:val="clear" w:color="auto" w:fill="auto"/>
            <w:tcMar>
              <w:top w:w="28" w:type="dxa"/>
              <w:left w:w="85" w:type="dxa"/>
              <w:bottom w:w="28" w:type="dxa"/>
              <w:right w:w="85" w:type="dxa"/>
            </w:tcMar>
          </w:tcPr>
          <w:p w:rsidRPr="000264A2" w:rsidR="006C2E20" w:rsidP="006C2E20" w:rsidRDefault="006C2E20" w14:paraId="39C352B0" w14:textId="5693DE41">
            <w:pPr>
              <w:spacing w:after="0"/>
              <w:rPr>
                <w:rFonts w:asciiTheme="minorHAnsi" w:hAnsiTheme="minorHAnsi"/>
              </w:rPr>
            </w:pPr>
            <w:r w:rsidRPr="7B781509">
              <w:rPr>
                <w:rFonts w:asciiTheme="minorHAnsi" w:hAnsiTheme="minorHAnsi"/>
              </w:rPr>
              <w:t>app_tblindicator_insolv</w:t>
            </w:r>
          </w:p>
        </w:tc>
        <w:tc>
          <w:tcPr>
            <w:tcW w:w="1983" w:type="dxa"/>
            <w:shd w:val="clear" w:color="auto" w:fill="auto"/>
            <w:tcMar>
              <w:top w:w="28" w:type="dxa"/>
              <w:left w:w="85" w:type="dxa"/>
              <w:bottom w:w="28" w:type="dxa"/>
              <w:right w:w="85" w:type="dxa"/>
            </w:tcMar>
          </w:tcPr>
          <w:p w:rsidRPr="000264A2" w:rsidR="006C2E20" w:rsidP="006C2E20" w:rsidRDefault="006C2E20" w14:paraId="1547F6BE" w14:textId="03F1379E">
            <w:pPr>
              <w:spacing w:after="0"/>
              <w:rPr>
                <w:rFonts w:asciiTheme="minorHAnsi" w:hAnsiTheme="minorHAnsi"/>
              </w:rPr>
            </w:pPr>
            <w:r w:rsidRPr="7B781509">
              <w:rPr>
                <w:rFonts w:asciiTheme="minorHAnsi" w:hAnsiTheme="minorHAnsi"/>
              </w:rPr>
              <w:t>flngCustomerKey</w:t>
            </w:r>
          </w:p>
        </w:tc>
        <w:tc>
          <w:tcPr>
            <w:tcW w:w="1827" w:type="dxa"/>
          </w:tcPr>
          <w:p w:rsidR="0051276A" w:rsidP="0051276A" w:rsidRDefault="0051276A" w14:paraId="17C9A83D"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B73DFF" w:rsidR="006C2E20" w:rsidP="0051276A" w:rsidRDefault="0051276A" w14:paraId="66EB9E56" w14:textId="2E47DEE3">
            <w:pPr>
              <w:spacing w:after="0"/>
              <w:rPr>
                <w:rFonts w:asciiTheme="minorHAnsi" w:hAnsiTheme="minorHAnsi"/>
              </w:rPr>
            </w:pPr>
            <w:r w:rsidRPr="00A35EA1">
              <w:rPr>
                <w:rFonts w:asciiTheme="minorHAnsi" w:hAnsiTheme="minorHAnsi"/>
              </w:rPr>
              <w:t>ftdmcease</w:t>
            </w:r>
          </w:p>
        </w:tc>
        <w:tc>
          <w:tcPr>
            <w:tcW w:w="2958" w:type="dxa"/>
            <w:shd w:val="clear" w:color="auto" w:fill="auto"/>
            <w:tcMar>
              <w:top w:w="28" w:type="dxa"/>
              <w:left w:w="85" w:type="dxa"/>
              <w:bottom w:w="28" w:type="dxa"/>
              <w:right w:w="85" w:type="dxa"/>
            </w:tcMar>
          </w:tcPr>
          <w:p w:rsidRPr="00B73DFF" w:rsidR="006C2E20" w:rsidP="006C2E20" w:rsidRDefault="006C2E20" w14:paraId="22FC21A7" w14:textId="2D59BE70">
            <w:pPr>
              <w:spacing w:after="0"/>
              <w:rPr>
                <w:rFonts w:asciiTheme="minorHAnsi" w:hAnsiTheme="minorHAnsi"/>
              </w:rPr>
            </w:pPr>
            <w:r w:rsidRPr="00B73DFF">
              <w:rPr>
                <w:rFonts w:asciiTheme="minorHAnsi" w:hAnsiTheme="minorHAnsi"/>
              </w:rPr>
              <w:t>fstrindicator</w:t>
            </w:r>
            <w:r w:rsidRPr="00B73DFF">
              <w:br/>
            </w:r>
            <w:r w:rsidRPr="00B73DFF">
              <w:rPr>
                <w:rFonts w:asciiTheme="minorHAnsi" w:hAnsiTheme="minorHAnsi"/>
              </w:rPr>
              <w:t>fblnactive</w:t>
            </w:r>
            <w:r w:rsidRPr="00B73DFF">
              <w:rPr>
                <w:rFonts w:asciiTheme="minorHAnsi" w:hAnsiTheme="minorHAnsi"/>
              </w:rPr>
              <w:br/>
            </w:r>
            <w:r w:rsidRPr="00B73DFF">
              <w:rPr>
                <w:rFonts w:asciiTheme="minorHAnsi" w:hAnsiTheme="minorHAnsi"/>
              </w:rPr>
              <w:t>fdtmcommence</w:t>
            </w:r>
          </w:p>
          <w:p w:rsidRPr="00B73DFF" w:rsidR="006C2E20" w:rsidP="006C2E20" w:rsidRDefault="006C2E20" w14:paraId="04D19179" w14:textId="2208EE7A">
            <w:pPr>
              <w:spacing w:after="0"/>
              <w:rPr>
                <w:rFonts w:asciiTheme="minorHAnsi" w:hAnsiTheme="minorHAnsi"/>
              </w:rPr>
            </w:pPr>
            <w:r w:rsidRPr="00B73DFF">
              <w:rPr>
                <w:rFonts w:asciiTheme="minorHAnsi" w:hAnsiTheme="minorHAnsi"/>
              </w:rPr>
              <w:t>ftdmcease</w:t>
            </w:r>
          </w:p>
        </w:tc>
        <w:tc>
          <w:tcPr>
            <w:tcW w:w="2598" w:type="dxa"/>
            <w:shd w:val="clear" w:color="auto" w:fill="auto"/>
            <w:tcMar>
              <w:top w:w="28" w:type="dxa"/>
              <w:left w:w="85" w:type="dxa"/>
              <w:bottom w:w="28" w:type="dxa"/>
              <w:right w:w="85" w:type="dxa"/>
            </w:tcMar>
          </w:tcPr>
          <w:p w:rsidRPr="000264A2" w:rsidR="006C2E20" w:rsidP="006C2E20" w:rsidRDefault="006C2E20" w14:paraId="6BF81821" w14:textId="0B07F6B1">
            <w:pPr>
              <w:spacing w:after="0"/>
              <w:rPr>
                <w:rFonts w:asciiTheme="minorHAnsi" w:hAnsiTheme="minorHAnsi"/>
              </w:rPr>
            </w:pPr>
            <w:r w:rsidRPr="0D012141">
              <w:rPr>
                <w:rFonts w:asciiTheme="minorHAnsi" w:hAnsiTheme="minorHAnsi"/>
              </w:rPr>
              <w:t>Record_Effective_Timestamp</w:t>
            </w:r>
            <w:r>
              <w:br/>
            </w:r>
            <w:r w:rsidRPr="0D012141">
              <w:rPr>
                <w:rFonts w:asciiTheme="minorHAnsi" w:hAnsiTheme="minorHAnsi"/>
              </w:rPr>
              <w:t>Record_Expiry_Timestamp</w:t>
            </w:r>
          </w:p>
          <w:p w:rsidRPr="000264A2" w:rsidR="006C2E20" w:rsidP="006C2E20" w:rsidRDefault="006C2E20" w14:paraId="76C67624" w14:textId="0B07F6B1">
            <w:pPr>
              <w:spacing w:after="0"/>
              <w:rPr>
                <w:rFonts w:asciiTheme="minorHAnsi" w:hAnsiTheme="minorHAnsi"/>
              </w:rPr>
            </w:pPr>
          </w:p>
        </w:tc>
        <w:tc>
          <w:tcPr>
            <w:tcW w:w="2382" w:type="dxa"/>
            <w:shd w:val="clear" w:color="auto" w:fill="auto"/>
            <w:tcMar>
              <w:top w:w="28" w:type="dxa"/>
              <w:left w:w="85" w:type="dxa"/>
              <w:bottom w:w="28" w:type="dxa"/>
              <w:right w:w="85" w:type="dxa"/>
            </w:tcMar>
          </w:tcPr>
          <w:p w:rsidRPr="000264A2" w:rsidR="006C2E20" w:rsidP="006C2E20" w:rsidRDefault="006C2E20" w14:paraId="36AF4335" w14:textId="7A6D844D">
            <w:pPr>
              <w:spacing w:after="0"/>
              <w:rPr>
                <w:rFonts w:asciiTheme="minorHAnsi" w:hAnsiTheme="minorHAnsi"/>
              </w:rPr>
            </w:pPr>
          </w:p>
        </w:tc>
      </w:tr>
      <w:tr w:rsidRPr="003C0DFF" w:rsidR="006C2E20" w:rsidTr="0051276A" w14:paraId="27A2C408" w14:textId="77777777">
        <w:tc>
          <w:tcPr>
            <w:tcW w:w="2706" w:type="dxa"/>
            <w:shd w:val="clear" w:color="auto" w:fill="auto"/>
            <w:tcMar>
              <w:top w:w="28" w:type="dxa"/>
              <w:left w:w="85" w:type="dxa"/>
              <w:bottom w:w="28" w:type="dxa"/>
              <w:right w:w="85" w:type="dxa"/>
            </w:tcMar>
          </w:tcPr>
          <w:p w:rsidRPr="001A4298" w:rsidR="006C2E20" w:rsidP="006C2E20" w:rsidRDefault="006C2E20" w14:paraId="5571D66A" w14:textId="3D707009">
            <w:pPr>
              <w:spacing w:after="0"/>
              <w:rPr>
                <w:rFonts w:asciiTheme="minorHAnsi" w:hAnsiTheme="minorHAnsi"/>
              </w:rPr>
            </w:pPr>
            <w:r w:rsidRPr="7B781509">
              <w:rPr>
                <w:rFonts w:asciiTheme="minorHAnsi" w:hAnsiTheme="minorHAnsi"/>
              </w:rPr>
              <w:t>app_tblindicator_sec</w:t>
            </w:r>
          </w:p>
        </w:tc>
        <w:tc>
          <w:tcPr>
            <w:tcW w:w="1983" w:type="dxa"/>
            <w:shd w:val="clear" w:color="auto" w:fill="auto"/>
            <w:tcMar>
              <w:top w:w="28" w:type="dxa"/>
              <w:left w:w="85" w:type="dxa"/>
              <w:bottom w:w="28" w:type="dxa"/>
              <w:right w:w="85" w:type="dxa"/>
            </w:tcMar>
          </w:tcPr>
          <w:p w:rsidR="006C2E20" w:rsidP="006C2E20" w:rsidRDefault="006C2E20" w14:paraId="0B3B8644" w14:textId="174DB366">
            <w:pPr>
              <w:spacing w:after="0"/>
              <w:rPr>
                <w:rFonts w:asciiTheme="minorHAnsi" w:hAnsiTheme="minorHAnsi"/>
              </w:rPr>
            </w:pPr>
            <w:r w:rsidRPr="7B781509">
              <w:rPr>
                <w:rFonts w:asciiTheme="minorHAnsi" w:hAnsiTheme="minorHAnsi"/>
              </w:rPr>
              <w:t>flngCustomerKey</w:t>
            </w:r>
          </w:p>
        </w:tc>
        <w:tc>
          <w:tcPr>
            <w:tcW w:w="1827" w:type="dxa"/>
          </w:tcPr>
          <w:p w:rsidR="0051276A" w:rsidP="0051276A" w:rsidRDefault="0051276A" w14:paraId="163E832F"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B73DFF" w:rsidR="006C2E20" w:rsidP="0051276A" w:rsidRDefault="0051276A" w14:paraId="6E77AB99" w14:textId="773B57F2">
            <w:pPr>
              <w:spacing w:after="0"/>
              <w:rPr>
                <w:rFonts w:asciiTheme="minorHAnsi" w:hAnsiTheme="minorHAnsi"/>
              </w:rPr>
            </w:pPr>
            <w:r w:rsidRPr="00A35EA1">
              <w:rPr>
                <w:rFonts w:asciiTheme="minorHAnsi" w:hAnsiTheme="minorHAnsi"/>
              </w:rPr>
              <w:t>ftdmcease</w:t>
            </w:r>
          </w:p>
        </w:tc>
        <w:tc>
          <w:tcPr>
            <w:tcW w:w="2958" w:type="dxa"/>
            <w:shd w:val="clear" w:color="auto" w:fill="auto"/>
            <w:tcMar>
              <w:top w:w="28" w:type="dxa"/>
              <w:left w:w="85" w:type="dxa"/>
              <w:bottom w:w="28" w:type="dxa"/>
              <w:right w:w="85" w:type="dxa"/>
            </w:tcMar>
          </w:tcPr>
          <w:p w:rsidRPr="00B73DFF" w:rsidR="006C2E20" w:rsidP="006C2E20" w:rsidRDefault="006C2E20" w14:paraId="7538C4CF" w14:textId="6F2B62BC">
            <w:pPr>
              <w:spacing w:after="0"/>
              <w:rPr>
                <w:rFonts w:asciiTheme="minorHAnsi" w:hAnsiTheme="minorHAnsi"/>
              </w:rPr>
            </w:pPr>
            <w:r w:rsidRPr="00B73DFF">
              <w:rPr>
                <w:rFonts w:asciiTheme="minorHAnsi" w:hAnsiTheme="minorHAnsi"/>
              </w:rPr>
              <w:t>fstrindicator</w:t>
            </w:r>
            <w:r w:rsidRPr="00B73DFF">
              <w:br/>
            </w:r>
            <w:r w:rsidRPr="00B73DFF">
              <w:rPr>
                <w:rFonts w:asciiTheme="minorHAnsi" w:hAnsiTheme="minorHAnsi"/>
              </w:rPr>
              <w:t>fblnactive</w:t>
            </w:r>
            <w:r w:rsidRPr="00B73DFF">
              <w:rPr>
                <w:rFonts w:asciiTheme="minorHAnsi" w:hAnsiTheme="minorHAnsi"/>
              </w:rPr>
              <w:br/>
            </w:r>
            <w:r w:rsidRPr="00B73DFF">
              <w:rPr>
                <w:rFonts w:asciiTheme="minorHAnsi" w:hAnsiTheme="minorHAnsi"/>
              </w:rPr>
              <w:t>fdtmcommence</w:t>
            </w:r>
          </w:p>
          <w:p w:rsidRPr="00B73DFF" w:rsidR="006C2E20" w:rsidP="006C2E20" w:rsidRDefault="006C2E20" w14:paraId="059A8572" w14:textId="1DE324E0">
            <w:pPr>
              <w:spacing w:after="0"/>
              <w:rPr>
                <w:rFonts w:asciiTheme="minorHAnsi" w:hAnsiTheme="minorHAnsi"/>
              </w:rPr>
            </w:pPr>
            <w:r w:rsidRPr="00B73DFF">
              <w:rPr>
                <w:rFonts w:asciiTheme="minorHAnsi" w:hAnsiTheme="minorHAnsi"/>
              </w:rPr>
              <w:t>ftdmcease</w:t>
            </w:r>
          </w:p>
        </w:tc>
        <w:tc>
          <w:tcPr>
            <w:tcW w:w="2598" w:type="dxa"/>
            <w:shd w:val="clear" w:color="auto" w:fill="auto"/>
            <w:tcMar>
              <w:top w:w="28" w:type="dxa"/>
              <w:left w:w="85" w:type="dxa"/>
              <w:bottom w:w="28" w:type="dxa"/>
              <w:right w:w="85" w:type="dxa"/>
            </w:tcMar>
          </w:tcPr>
          <w:p w:rsidRPr="004521E5" w:rsidR="006C2E20" w:rsidP="006C2E20" w:rsidRDefault="006C2E20" w14:paraId="1C2070EA" w14:textId="0B07F6B1">
            <w:pPr>
              <w:spacing w:after="0"/>
              <w:rPr>
                <w:rFonts w:asciiTheme="minorHAnsi" w:hAnsiTheme="minorHAnsi"/>
              </w:rPr>
            </w:pPr>
            <w:r w:rsidRPr="0D012141">
              <w:rPr>
                <w:rFonts w:asciiTheme="minorHAnsi" w:hAnsiTheme="minorHAnsi"/>
              </w:rPr>
              <w:t>Record_Effective_Timestamp</w:t>
            </w:r>
            <w:r>
              <w:br/>
            </w:r>
            <w:r w:rsidRPr="0D012141">
              <w:rPr>
                <w:rFonts w:asciiTheme="minorHAnsi" w:hAnsiTheme="minorHAnsi"/>
              </w:rPr>
              <w:t>Record_Expiry_Timestamp</w:t>
            </w:r>
          </w:p>
          <w:p w:rsidRPr="004521E5" w:rsidR="006C2E20" w:rsidP="006C2E20" w:rsidRDefault="006C2E20" w14:paraId="13FE165F" w14:textId="0B07F6B1">
            <w:pPr>
              <w:spacing w:after="0"/>
              <w:rPr>
                <w:rFonts w:asciiTheme="minorHAnsi" w:hAnsiTheme="minorHAnsi"/>
              </w:rPr>
            </w:pPr>
          </w:p>
        </w:tc>
        <w:tc>
          <w:tcPr>
            <w:tcW w:w="2382" w:type="dxa"/>
            <w:shd w:val="clear" w:color="auto" w:fill="auto"/>
            <w:tcMar>
              <w:top w:w="28" w:type="dxa"/>
              <w:left w:w="85" w:type="dxa"/>
              <w:bottom w:w="28" w:type="dxa"/>
              <w:right w:w="85" w:type="dxa"/>
            </w:tcMar>
          </w:tcPr>
          <w:p w:rsidRPr="003C0DFF" w:rsidR="006C2E20" w:rsidP="006C2E20" w:rsidRDefault="006C2E20" w14:paraId="15ACF795" w14:textId="77777777">
            <w:pPr>
              <w:spacing w:after="0"/>
              <w:rPr>
                <w:rFonts w:asciiTheme="minorHAnsi" w:hAnsiTheme="minorHAnsi"/>
              </w:rPr>
            </w:pPr>
          </w:p>
        </w:tc>
      </w:tr>
      <w:tr w:rsidRPr="003C0DFF" w:rsidR="006C2E20" w:rsidTr="0051276A" w14:paraId="384BCF74" w14:textId="77777777">
        <w:tc>
          <w:tcPr>
            <w:tcW w:w="2706" w:type="dxa"/>
            <w:tcMar>
              <w:top w:w="28" w:type="dxa"/>
              <w:left w:w="85" w:type="dxa"/>
              <w:bottom w:w="28" w:type="dxa"/>
              <w:right w:w="85" w:type="dxa"/>
            </w:tcMar>
          </w:tcPr>
          <w:p w:rsidRPr="001A4298" w:rsidR="006C2E20" w:rsidP="006C2E20" w:rsidRDefault="006C2E20" w14:paraId="7527CD0A" w14:textId="77777777">
            <w:pPr>
              <w:spacing w:after="0"/>
              <w:rPr>
                <w:rFonts w:asciiTheme="minorHAnsi" w:hAnsiTheme="minorHAnsi"/>
              </w:rPr>
            </w:pPr>
            <w:r w:rsidRPr="7B781509">
              <w:rPr>
                <w:rFonts w:asciiTheme="minorHAnsi" w:hAnsiTheme="minorHAnsi"/>
              </w:rPr>
              <w:t>app_tblnaics</w:t>
            </w:r>
          </w:p>
        </w:tc>
        <w:tc>
          <w:tcPr>
            <w:tcW w:w="1983" w:type="dxa"/>
            <w:tcMar>
              <w:top w:w="28" w:type="dxa"/>
              <w:left w:w="85" w:type="dxa"/>
              <w:bottom w:w="28" w:type="dxa"/>
              <w:right w:w="85" w:type="dxa"/>
            </w:tcMar>
          </w:tcPr>
          <w:p w:rsidRPr="00635C0D" w:rsidR="006C2E20" w:rsidP="006C2E20" w:rsidRDefault="006C2E20" w14:paraId="077ADE5B" w14:textId="00E03850">
            <w:pPr>
              <w:spacing w:after="0"/>
              <w:rPr>
                <w:rFonts w:asciiTheme="minorHAnsi" w:hAnsiTheme="minorHAnsi"/>
              </w:rPr>
            </w:pPr>
            <w:r w:rsidRPr="7B781509">
              <w:rPr>
                <w:rFonts w:asciiTheme="minorHAnsi" w:hAnsiTheme="minorHAnsi"/>
              </w:rPr>
              <w:t>flngCustomerKey</w:t>
            </w:r>
          </w:p>
        </w:tc>
        <w:tc>
          <w:tcPr>
            <w:tcW w:w="1827" w:type="dxa"/>
          </w:tcPr>
          <w:p w:rsidR="0051276A" w:rsidP="0051276A" w:rsidRDefault="0051276A" w14:paraId="3AA9CFC2"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B73DFF" w:rsidR="006C2E20" w:rsidP="0051276A" w:rsidRDefault="0051276A" w14:paraId="33B62191" w14:textId="1F940E3C">
            <w:pPr>
              <w:spacing w:after="0"/>
              <w:rPr>
                <w:rFonts w:asciiTheme="minorHAnsi" w:hAnsiTheme="minorHAnsi"/>
              </w:rPr>
            </w:pPr>
            <w:r w:rsidRPr="00A35EA1">
              <w:rPr>
                <w:rFonts w:asciiTheme="minorHAnsi" w:hAnsiTheme="minorHAnsi"/>
              </w:rPr>
              <w:t>ftdmcease</w:t>
            </w:r>
          </w:p>
        </w:tc>
        <w:tc>
          <w:tcPr>
            <w:tcW w:w="2958" w:type="dxa"/>
            <w:tcMar>
              <w:top w:w="28" w:type="dxa"/>
              <w:left w:w="85" w:type="dxa"/>
              <w:bottom w:w="28" w:type="dxa"/>
              <w:right w:w="85" w:type="dxa"/>
            </w:tcMar>
          </w:tcPr>
          <w:p w:rsidRPr="00B73DFF" w:rsidR="006C2E20" w:rsidP="006C2E20" w:rsidRDefault="006C2E20" w14:paraId="53C4F2F5" w14:textId="0D168342">
            <w:pPr>
              <w:spacing w:after="0"/>
              <w:rPr>
                <w:rFonts w:asciiTheme="minorHAnsi" w:hAnsiTheme="minorHAnsi"/>
              </w:rPr>
            </w:pPr>
            <w:r w:rsidRPr="00B73DFF">
              <w:rPr>
                <w:rFonts w:asciiTheme="minorHAnsi" w:hAnsiTheme="minorHAnsi"/>
              </w:rPr>
              <w:t>fstNAICS</w:t>
            </w:r>
          </w:p>
          <w:p w:rsidRPr="00B73DFF" w:rsidR="006C2E20" w:rsidP="006C2E20" w:rsidRDefault="006C2E20" w14:paraId="010822B4" w14:textId="77777777">
            <w:pPr>
              <w:spacing w:after="0"/>
              <w:rPr>
                <w:rFonts w:asciiTheme="minorHAnsi" w:hAnsiTheme="minorHAnsi"/>
              </w:rPr>
            </w:pPr>
            <w:r w:rsidRPr="00B73DFF">
              <w:rPr>
                <w:rFonts w:asciiTheme="minorHAnsi" w:hAnsiTheme="minorHAnsi"/>
              </w:rPr>
              <w:t xml:space="preserve">fstrNAICSVersion </w:t>
            </w:r>
            <w:r w:rsidRPr="00B73DFF">
              <w:br/>
            </w:r>
            <w:r w:rsidRPr="00B73DFF">
              <w:rPr>
                <w:rFonts w:asciiTheme="minorHAnsi" w:hAnsiTheme="minorHAnsi"/>
              </w:rPr>
              <w:t>fblnactive</w:t>
            </w:r>
            <w:r w:rsidRPr="00B73DFF">
              <w:rPr>
                <w:rFonts w:asciiTheme="minorHAnsi" w:hAnsiTheme="minorHAnsi"/>
              </w:rPr>
              <w:br/>
            </w:r>
            <w:r w:rsidRPr="00B73DFF">
              <w:rPr>
                <w:rFonts w:asciiTheme="minorHAnsi" w:hAnsiTheme="minorHAnsi"/>
              </w:rPr>
              <w:t>fdtmcommence</w:t>
            </w:r>
          </w:p>
          <w:p w:rsidRPr="00B73DFF" w:rsidR="006C2E20" w:rsidP="006C2E20" w:rsidRDefault="006C2E20" w14:paraId="4B5B430B" w14:textId="3027F928">
            <w:pPr>
              <w:spacing w:after="0"/>
              <w:rPr>
                <w:rFonts w:asciiTheme="minorHAnsi" w:hAnsiTheme="minorHAnsi"/>
              </w:rPr>
            </w:pPr>
            <w:r w:rsidRPr="00B73DFF">
              <w:rPr>
                <w:rFonts w:asciiTheme="minorHAnsi" w:hAnsiTheme="minorHAnsi"/>
              </w:rPr>
              <w:t>ftdmcease</w:t>
            </w:r>
          </w:p>
        </w:tc>
        <w:tc>
          <w:tcPr>
            <w:tcW w:w="2598" w:type="dxa"/>
            <w:tcMar>
              <w:top w:w="28" w:type="dxa"/>
              <w:left w:w="85" w:type="dxa"/>
              <w:bottom w:w="28" w:type="dxa"/>
              <w:right w:w="85" w:type="dxa"/>
            </w:tcMar>
          </w:tcPr>
          <w:p w:rsidRPr="004521E5" w:rsidR="006C2E20" w:rsidP="006C2E20" w:rsidRDefault="006C2E20" w14:paraId="1E4B1C66" w14:textId="0B07F6B1">
            <w:pPr>
              <w:spacing w:after="0"/>
              <w:rPr>
                <w:rFonts w:asciiTheme="minorHAnsi" w:hAnsiTheme="minorHAnsi"/>
              </w:rPr>
            </w:pPr>
            <w:r w:rsidRPr="0D012141">
              <w:rPr>
                <w:rFonts w:asciiTheme="minorHAnsi" w:hAnsiTheme="minorHAnsi"/>
              </w:rPr>
              <w:t>Record_Effective_Timestamp</w:t>
            </w:r>
            <w:r>
              <w:br/>
            </w:r>
            <w:r w:rsidRPr="0D012141">
              <w:rPr>
                <w:rFonts w:asciiTheme="minorHAnsi" w:hAnsiTheme="minorHAnsi"/>
              </w:rPr>
              <w:t>Record_Expiry_Timestamp</w:t>
            </w:r>
          </w:p>
          <w:p w:rsidRPr="004521E5" w:rsidR="006C2E20" w:rsidP="006C2E20" w:rsidRDefault="006C2E20" w14:paraId="12F1F026" w14:textId="0B07F6B1">
            <w:pPr>
              <w:spacing w:after="0"/>
              <w:rPr>
                <w:rFonts w:asciiTheme="minorHAnsi" w:hAnsiTheme="minorHAnsi"/>
              </w:rPr>
            </w:pPr>
          </w:p>
        </w:tc>
        <w:tc>
          <w:tcPr>
            <w:tcW w:w="2382" w:type="dxa"/>
            <w:tcMar>
              <w:top w:w="28" w:type="dxa"/>
              <w:left w:w="85" w:type="dxa"/>
              <w:bottom w:w="28" w:type="dxa"/>
              <w:right w:w="85" w:type="dxa"/>
            </w:tcMar>
          </w:tcPr>
          <w:p w:rsidRPr="003C0DFF" w:rsidR="006C2E20" w:rsidP="006C2E20" w:rsidRDefault="006C2E20" w14:paraId="66968A7D" w14:textId="77777777">
            <w:pPr>
              <w:spacing w:after="0"/>
              <w:rPr>
                <w:rFonts w:asciiTheme="minorHAnsi" w:hAnsiTheme="minorHAnsi"/>
              </w:rPr>
            </w:pPr>
          </w:p>
        </w:tc>
      </w:tr>
      <w:tr w:rsidRPr="003C0DFF" w:rsidR="006C2E20" w:rsidTr="0051276A" w14:paraId="430C6BA6" w14:textId="77777777">
        <w:tc>
          <w:tcPr>
            <w:tcW w:w="2706" w:type="dxa"/>
            <w:tcMar>
              <w:top w:w="28" w:type="dxa"/>
              <w:left w:w="85" w:type="dxa"/>
              <w:bottom w:w="28" w:type="dxa"/>
              <w:right w:w="85" w:type="dxa"/>
            </w:tcMar>
          </w:tcPr>
          <w:p w:rsidR="006C2E20" w:rsidP="006C2E20" w:rsidRDefault="006C2E20" w14:paraId="65593368" w14:textId="5B2681C5">
            <w:pPr>
              <w:spacing w:after="0"/>
              <w:rPr>
                <w:rFonts w:asciiTheme="minorHAnsi" w:hAnsiTheme="minorHAnsi"/>
              </w:rPr>
            </w:pPr>
            <w:r w:rsidRPr="7B781509">
              <w:rPr>
                <w:rFonts w:asciiTheme="minorHAnsi" w:hAnsiTheme="minorHAnsi"/>
              </w:rPr>
              <w:t>app_tblnz_custsegmenthist</w:t>
            </w:r>
          </w:p>
        </w:tc>
        <w:tc>
          <w:tcPr>
            <w:tcW w:w="1983" w:type="dxa"/>
            <w:tcMar>
              <w:top w:w="28" w:type="dxa"/>
              <w:left w:w="85" w:type="dxa"/>
              <w:bottom w:w="28" w:type="dxa"/>
              <w:right w:w="85" w:type="dxa"/>
            </w:tcMar>
          </w:tcPr>
          <w:p w:rsidR="006C2E20" w:rsidP="006C2E20" w:rsidRDefault="006C2E20" w14:paraId="2A160921" w14:textId="0BE1964B">
            <w:pPr>
              <w:spacing w:after="0"/>
              <w:rPr>
                <w:rFonts w:asciiTheme="minorHAnsi" w:hAnsiTheme="minorHAnsi"/>
              </w:rPr>
            </w:pPr>
            <w:r w:rsidRPr="7B781509">
              <w:rPr>
                <w:rFonts w:asciiTheme="minorHAnsi" w:hAnsiTheme="minorHAnsi"/>
              </w:rPr>
              <w:t>flngDocKey</w:t>
            </w:r>
          </w:p>
        </w:tc>
        <w:tc>
          <w:tcPr>
            <w:tcW w:w="1827" w:type="dxa"/>
          </w:tcPr>
          <w:p w:rsidRPr="7B781509" w:rsidR="006C2E20" w:rsidP="006C2E20" w:rsidRDefault="006C2E20" w14:paraId="193313CF" w14:textId="77777777">
            <w:pPr>
              <w:spacing w:after="0"/>
              <w:rPr>
                <w:rFonts w:asciiTheme="minorHAnsi" w:hAnsiTheme="minorHAnsi"/>
              </w:rPr>
            </w:pPr>
          </w:p>
        </w:tc>
        <w:tc>
          <w:tcPr>
            <w:tcW w:w="2958" w:type="dxa"/>
            <w:tcMar>
              <w:top w:w="28" w:type="dxa"/>
              <w:left w:w="85" w:type="dxa"/>
              <w:bottom w:w="28" w:type="dxa"/>
              <w:right w:w="85" w:type="dxa"/>
            </w:tcMar>
          </w:tcPr>
          <w:p w:rsidRPr="004521E5" w:rsidR="006C2E20" w:rsidP="006C2E20" w:rsidRDefault="006C2E20" w14:paraId="2A69037E" w14:textId="2F5CE111">
            <w:pPr>
              <w:spacing w:after="0"/>
              <w:rPr>
                <w:rFonts w:asciiTheme="minorHAnsi" w:hAnsiTheme="minorHAnsi"/>
              </w:rPr>
            </w:pPr>
            <w:r w:rsidRPr="7B781509">
              <w:rPr>
                <w:rFonts w:asciiTheme="minorHAnsi" w:hAnsiTheme="minorHAnsi"/>
              </w:rPr>
              <w:t>fstrCustomerSegment</w:t>
            </w:r>
          </w:p>
        </w:tc>
        <w:tc>
          <w:tcPr>
            <w:tcW w:w="2598" w:type="dxa"/>
            <w:tcMar>
              <w:top w:w="28" w:type="dxa"/>
              <w:left w:w="85" w:type="dxa"/>
              <w:bottom w:w="28" w:type="dxa"/>
              <w:right w:w="85" w:type="dxa"/>
            </w:tcMar>
          </w:tcPr>
          <w:p w:rsidRPr="0D012141" w:rsidR="006C2E20" w:rsidP="006C2E20" w:rsidRDefault="006C2E20" w14:paraId="19B7BDB6" w14:textId="7F35FF2E">
            <w:pPr>
              <w:spacing w:after="0"/>
              <w:rPr>
                <w:rFonts w:asciiTheme="minorHAnsi" w:hAnsiTheme="minorHAnsi"/>
              </w:rPr>
            </w:pPr>
            <w:r w:rsidRPr="0D012141">
              <w:rPr>
                <w:rFonts w:asciiTheme="minorHAnsi" w:hAnsiTheme="minorHAnsi"/>
              </w:rPr>
              <w:t>Record_Effective_Timestamp</w:t>
            </w:r>
            <w:r>
              <w:br/>
            </w:r>
            <w:r w:rsidRPr="0D012141">
              <w:rPr>
                <w:rFonts w:asciiTheme="minorHAnsi" w:hAnsiTheme="minorHAnsi"/>
              </w:rPr>
              <w:t>Record_Expiry_Timestamp</w:t>
            </w:r>
          </w:p>
        </w:tc>
        <w:tc>
          <w:tcPr>
            <w:tcW w:w="2382" w:type="dxa"/>
            <w:tcMar>
              <w:top w:w="28" w:type="dxa"/>
              <w:left w:w="85" w:type="dxa"/>
              <w:bottom w:w="28" w:type="dxa"/>
              <w:right w:w="85" w:type="dxa"/>
            </w:tcMar>
          </w:tcPr>
          <w:p w:rsidRPr="003C0DFF" w:rsidR="006C2E20" w:rsidP="006C2E20" w:rsidRDefault="006C2E20" w14:paraId="38F5A6CA" w14:textId="77777777">
            <w:pPr>
              <w:spacing w:after="0"/>
              <w:rPr>
                <w:rFonts w:asciiTheme="minorHAnsi" w:hAnsiTheme="minorHAnsi"/>
              </w:rPr>
            </w:pPr>
          </w:p>
        </w:tc>
      </w:tr>
      <w:tr w:rsidRPr="003C0DFF" w:rsidR="006C2E20" w:rsidTr="0051276A" w14:paraId="59035E43" w14:textId="77777777">
        <w:tc>
          <w:tcPr>
            <w:tcW w:w="2706" w:type="dxa"/>
            <w:tcMar>
              <w:top w:w="28" w:type="dxa"/>
              <w:left w:w="85" w:type="dxa"/>
              <w:bottom w:w="28" w:type="dxa"/>
              <w:right w:w="85" w:type="dxa"/>
            </w:tcMar>
          </w:tcPr>
          <w:p w:rsidRPr="001F1570" w:rsidR="006C2E20" w:rsidP="006C2E20" w:rsidRDefault="006C2E20" w14:paraId="3C8E0609" w14:textId="77777777">
            <w:pPr>
              <w:spacing w:after="0"/>
              <w:rPr>
                <w:rFonts w:asciiTheme="minorHAnsi" w:hAnsiTheme="minorHAnsi" w:cstheme="minorHAnsi"/>
              </w:rPr>
            </w:pPr>
            <w:r w:rsidRPr="004022DF">
              <w:rPr>
                <w:rFonts w:asciiTheme="minorHAnsi" w:hAnsiTheme="minorHAnsi" w:cstheme="minorHAnsi"/>
              </w:rPr>
              <w:t>app_tblnz_accidgovr</w:t>
            </w:r>
          </w:p>
        </w:tc>
        <w:tc>
          <w:tcPr>
            <w:tcW w:w="1983" w:type="dxa"/>
            <w:tcMar>
              <w:top w:w="28" w:type="dxa"/>
              <w:left w:w="85" w:type="dxa"/>
              <w:bottom w:w="28" w:type="dxa"/>
              <w:right w:w="85" w:type="dxa"/>
            </w:tcMar>
          </w:tcPr>
          <w:p w:rsidRPr="00635C0D" w:rsidR="006C2E20" w:rsidP="006C2E20" w:rsidRDefault="006C2E20" w14:paraId="6E346C21" w14:textId="524F809A">
            <w:pPr>
              <w:spacing w:after="0"/>
              <w:rPr>
                <w:rFonts w:asciiTheme="minorHAnsi" w:hAnsiTheme="minorHAnsi" w:cstheme="minorHAnsi"/>
              </w:rPr>
            </w:pPr>
            <w:r w:rsidRPr="002D0D6F">
              <w:rPr>
                <w:rFonts w:asciiTheme="minorHAnsi" w:hAnsiTheme="minorHAnsi" w:cstheme="minorHAnsi"/>
              </w:rPr>
              <w:t>flngDocKey</w:t>
            </w:r>
          </w:p>
        </w:tc>
        <w:tc>
          <w:tcPr>
            <w:tcW w:w="1827" w:type="dxa"/>
          </w:tcPr>
          <w:p w:rsidRPr="00B64F07" w:rsidR="006C2E20" w:rsidP="006C2E20" w:rsidRDefault="006C2E20" w14:paraId="471FB90F"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71EEF659" w14:textId="36507185">
            <w:pPr>
              <w:spacing w:after="0"/>
              <w:rPr>
                <w:rFonts w:asciiTheme="minorHAnsi" w:hAnsiTheme="minorHAnsi" w:cstheme="minorHAnsi"/>
              </w:rPr>
            </w:pPr>
            <w:r w:rsidRPr="00B64F07">
              <w:rPr>
                <w:rFonts w:asciiTheme="minorHAnsi" w:hAnsiTheme="minorHAnsi" w:cstheme="minorHAnsi"/>
              </w:rPr>
              <w:t>fstrIssuingCountry</w:t>
            </w:r>
          </w:p>
        </w:tc>
        <w:tc>
          <w:tcPr>
            <w:tcW w:w="2598" w:type="dxa"/>
            <w:tcMar>
              <w:top w:w="28" w:type="dxa"/>
              <w:left w:w="85" w:type="dxa"/>
              <w:bottom w:w="28" w:type="dxa"/>
              <w:right w:w="85" w:type="dxa"/>
            </w:tcMar>
          </w:tcPr>
          <w:p w:rsidRPr="004022DF" w:rsidR="006C2E20" w:rsidP="006C2E20" w:rsidRDefault="006C2E20" w14:paraId="2F8A5F76" w14:textId="7BE7427F">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3C0DFF" w:rsidR="006C2E20" w:rsidP="006C2E20" w:rsidRDefault="006C2E20" w14:paraId="6A7D03B0" w14:textId="47DC4D0D">
            <w:pPr>
              <w:spacing w:after="0"/>
              <w:rPr>
                <w:rFonts w:asciiTheme="minorHAnsi" w:hAnsiTheme="minorHAnsi" w:cstheme="minorHAnsi"/>
              </w:rPr>
            </w:pPr>
          </w:p>
        </w:tc>
      </w:tr>
      <w:tr w:rsidRPr="003C0DFF" w:rsidR="006C2E20" w:rsidTr="0051276A" w14:paraId="6F03A073" w14:textId="77777777">
        <w:tc>
          <w:tcPr>
            <w:tcW w:w="2706" w:type="dxa"/>
            <w:tcMar>
              <w:top w:w="28" w:type="dxa"/>
              <w:left w:w="85" w:type="dxa"/>
              <w:bottom w:w="28" w:type="dxa"/>
              <w:right w:w="85" w:type="dxa"/>
            </w:tcMar>
          </w:tcPr>
          <w:p w:rsidRPr="001F1570" w:rsidR="006C2E20" w:rsidP="006C2E20" w:rsidRDefault="006C2E20" w14:paraId="71441CAF" w14:textId="77777777">
            <w:pPr>
              <w:spacing w:after="0"/>
              <w:rPr>
                <w:rFonts w:asciiTheme="minorHAnsi" w:hAnsiTheme="minorHAnsi" w:cstheme="minorHAnsi"/>
              </w:rPr>
            </w:pPr>
            <w:r w:rsidRPr="004022DF">
              <w:rPr>
                <w:rFonts w:asciiTheme="minorHAnsi" w:hAnsiTheme="minorHAnsi" w:cstheme="minorHAnsi"/>
              </w:rPr>
              <w:t>app_tblNZ_AccIDGEdu</w:t>
            </w:r>
          </w:p>
        </w:tc>
        <w:tc>
          <w:tcPr>
            <w:tcW w:w="1983" w:type="dxa"/>
            <w:tcMar>
              <w:top w:w="28" w:type="dxa"/>
              <w:left w:w="85" w:type="dxa"/>
              <w:bottom w:w="28" w:type="dxa"/>
              <w:right w:w="85" w:type="dxa"/>
            </w:tcMar>
          </w:tcPr>
          <w:p w:rsidRPr="00635C0D" w:rsidR="006C2E20" w:rsidP="006C2E20" w:rsidRDefault="006C2E20" w14:paraId="0B4A5169" w14:textId="1CB39C51">
            <w:pPr>
              <w:spacing w:after="0"/>
              <w:rPr>
                <w:rFonts w:asciiTheme="minorHAnsi" w:hAnsiTheme="minorHAnsi" w:cstheme="minorHAnsi"/>
              </w:rPr>
            </w:pPr>
            <w:r w:rsidRPr="002D0D6F">
              <w:rPr>
                <w:rFonts w:asciiTheme="minorHAnsi" w:hAnsiTheme="minorHAnsi" w:cstheme="minorHAnsi"/>
              </w:rPr>
              <w:t>flngDocKey</w:t>
            </w:r>
          </w:p>
        </w:tc>
        <w:tc>
          <w:tcPr>
            <w:tcW w:w="1827" w:type="dxa"/>
          </w:tcPr>
          <w:p w:rsidRPr="00F61250" w:rsidR="006C2E20" w:rsidP="006C2E20" w:rsidRDefault="006C2E20" w14:paraId="4378F10E"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39D537A7" w14:textId="53822958">
            <w:pPr>
              <w:spacing w:after="0"/>
              <w:rPr>
                <w:rFonts w:asciiTheme="minorHAnsi" w:hAnsiTheme="minorHAnsi" w:cstheme="minorHAnsi"/>
              </w:rPr>
            </w:pPr>
            <w:r w:rsidRPr="00F61250">
              <w:rPr>
                <w:rFonts w:asciiTheme="minorHAnsi" w:hAnsiTheme="minorHAnsi" w:cstheme="minorHAnsi"/>
              </w:rPr>
              <w:t>fstrEducationProvider</w:t>
            </w:r>
          </w:p>
        </w:tc>
        <w:tc>
          <w:tcPr>
            <w:tcW w:w="2598" w:type="dxa"/>
            <w:tcMar>
              <w:top w:w="28" w:type="dxa"/>
              <w:left w:w="85" w:type="dxa"/>
              <w:bottom w:w="28" w:type="dxa"/>
              <w:right w:w="85" w:type="dxa"/>
            </w:tcMar>
          </w:tcPr>
          <w:p w:rsidRPr="004022DF" w:rsidR="006C2E20" w:rsidP="006C2E20" w:rsidRDefault="006C2E20" w14:paraId="5D0D5870" w14:textId="29F868B2">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3C0DFF" w:rsidR="006C2E20" w:rsidP="006C2E20" w:rsidRDefault="006C2E20" w14:paraId="6406AC0F" w14:textId="6984C629">
            <w:pPr>
              <w:spacing w:after="0"/>
              <w:rPr>
                <w:rFonts w:asciiTheme="minorHAnsi" w:hAnsiTheme="minorHAnsi" w:cstheme="minorHAnsi"/>
              </w:rPr>
            </w:pPr>
          </w:p>
        </w:tc>
      </w:tr>
      <w:tr w:rsidRPr="003C0DFF" w:rsidR="006C2E20" w:rsidTr="0051276A" w14:paraId="3B7899DB" w14:textId="77777777">
        <w:tc>
          <w:tcPr>
            <w:tcW w:w="2706" w:type="dxa"/>
            <w:tcMar>
              <w:top w:w="28" w:type="dxa"/>
              <w:left w:w="85" w:type="dxa"/>
              <w:bottom w:w="28" w:type="dxa"/>
              <w:right w:w="85" w:type="dxa"/>
            </w:tcMar>
          </w:tcPr>
          <w:p w:rsidRPr="001F1570" w:rsidR="006C2E20" w:rsidP="006C2E20" w:rsidRDefault="006C2E20" w14:paraId="792F5648" w14:textId="77777777">
            <w:pPr>
              <w:spacing w:after="0"/>
              <w:rPr>
                <w:rFonts w:asciiTheme="minorHAnsi" w:hAnsiTheme="minorHAnsi" w:cstheme="minorHAnsi"/>
              </w:rPr>
            </w:pPr>
            <w:r w:rsidRPr="004022DF">
              <w:rPr>
                <w:rFonts w:asciiTheme="minorHAnsi" w:hAnsiTheme="minorHAnsi" w:cstheme="minorHAnsi"/>
              </w:rPr>
              <w:t>app_tblnz_cstcominfo</w:t>
            </w:r>
          </w:p>
        </w:tc>
        <w:tc>
          <w:tcPr>
            <w:tcW w:w="1983" w:type="dxa"/>
            <w:tcMar>
              <w:top w:w="28" w:type="dxa"/>
              <w:left w:w="85" w:type="dxa"/>
              <w:bottom w:w="28" w:type="dxa"/>
              <w:right w:w="85" w:type="dxa"/>
            </w:tcMar>
          </w:tcPr>
          <w:p w:rsidRPr="003C0DFF" w:rsidR="006C2E20" w:rsidP="006C2E20" w:rsidRDefault="006C2E20" w14:paraId="250430DD" w14:textId="2CCB4B54">
            <w:pPr>
              <w:spacing w:after="0"/>
              <w:rPr>
                <w:rFonts w:asciiTheme="minorHAnsi" w:hAnsiTheme="minorHAnsi" w:cstheme="minorHAnsi"/>
              </w:rPr>
            </w:pPr>
            <w:r w:rsidRPr="002D0D6F">
              <w:rPr>
                <w:rFonts w:asciiTheme="minorHAnsi" w:hAnsiTheme="minorHAnsi" w:cstheme="minorHAnsi"/>
              </w:rPr>
              <w:t>flngDocKey</w:t>
            </w:r>
          </w:p>
        </w:tc>
        <w:tc>
          <w:tcPr>
            <w:tcW w:w="1827" w:type="dxa"/>
          </w:tcPr>
          <w:p w:rsidRPr="009A7761" w:rsidR="006C2E20" w:rsidP="006C2E20" w:rsidRDefault="006C2E20" w14:paraId="4E5DCBC3"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6D0EB58B" w14:textId="0DAA03BB">
            <w:pPr>
              <w:spacing w:after="0"/>
              <w:rPr>
                <w:rFonts w:asciiTheme="minorHAnsi" w:hAnsiTheme="minorHAnsi" w:cstheme="minorHAnsi"/>
              </w:rPr>
            </w:pPr>
            <w:r w:rsidRPr="009A7761">
              <w:rPr>
                <w:rFonts w:asciiTheme="minorHAnsi" w:hAnsiTheme="minorHAnsi" w:cstheme="minorHAnsi"/>
              </w:rPr>
              <w:t>fblnNilCompany</w:t>
            </w:r>
          </w:p>
        </w:tc>
        <w:tc>
          <w:tcPr>
            <w:tcW w:w="2598" w:type="dxa"/>
            <w:tcMar>
              <w:top w:w="28" w:type="dxa"/>
              <w:left w:w="85" w:type="dxa"/>
              <w:bottom w:w="28" w:type="dxa"/>
              <w:right w:w="85" w:type="dxa"/>
            </w:tcMar>
          </w:tcPr>
          <w:p w:rsidRPr="004022DF" w:rsidR="006C2E20" w:rsidP="006C2E20" w:rsidRDefault="006C2E20" w14:paraId="280E07C3" w14:textId="6F13FE46">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3C0DFF" w:rsidR="006C2E20" w:rsidP="006C2E20" w:rsidRDefault="006C2E20" w14:paraId="3D4C8434" w14:textId="25B2F5F4">
            <w:pPr>
              <w:spacing w:after="0"/>
              <w:rPr>
                <w:rFonts w:asciiTheme="minorHAnsi" w:hAnsiTheme="minorHAnsi" w:cstheme="minorHAnsi"/>
              </w:rPr>
            </w:pPr>
          </w:p>
        </w:tc>
      </w:tr>
      <w:tr w:rsidRPr="003C0DFF" w:rsidR="006C2E20" w:rsidTr="0051276A" w14:paraId="1388DAE7" w14:textId="77777777">
        <w:tc>
          <w:tcPr>
            <w:tcW w:w="2706" w:type="dxa"/>
            <w:tcMar>
              <w:top w:w="28" w:type="dxa"/>
              <w:left w:w="85" w:type="dxa"/>
              <w:bottom w:w="28" w:type="dxa"/>
              <w:right w:w="85" w:type="dxa"/>
            </w:tcMar>
          </w:tcPr>
          <w:p w:rsidRPr="001F1570" w:rsidR="006C2E20" w:rsidP="006C2E20" w:rsidRDefault="006C2E20" w14:paraId="1CB32DAB" w14:textId="77777777">
            <w:pPr>
              <w:spacing w:after="0"/>
              <w:rPr>
                <w:rFonts w:asciiTheme="minorHAnsi" w:hAnsiTheme="minorHAnsi" w:cstheme="minorHAnsi"/>
              </w:rPr>
            </w:pPr>
            <w:r w:rsidRPr="00EA2EEF">
              <w:rPr>
                <w:rFonts w:asciiTheme="minorHAnsi" w:hAnsiTheme="minorHAnsi" w:cstheme="minorHAnsi"/>
              </w:rPr>
              <w:t>app_tblnz_customerstd</w:t>
            </w:r>
          </w:p>
        </w:tc>
        <w:tc>
          <w:tcPr>
            <w:tcW w:w="1983" w:type="dxa"/>
            <w:tcMar>
              <w:top w:w="28" w:type="dxa"/>
              <w:left w:w="85" w:type="dxa"/>
              <w:bottom w:w="28" w:type="dxa"/>
              <w:right w:w="85" w:type="dxa"/>
            </w:tcMar>
          </w:tcPr>
          <w:p w:rsidRPr="003C0DFF" w:rsidR="006C2E20" w:rsidP="006C2E20" w:rsidRDefault="006C2E20" w14:paraId="49E8E637" w14:textId="794016A5">
            <w:pPr>
              <w:spacing w:after="0"/>
              <w:rPr>
                <w:rFonts w:asciiTheme="minorHAnsi" w:hAnsiTheme="minorHAnsi" w:cstheme="minorHAnsi"/>
              </w:rPr>
            </w:pPr>
            <w:r>
              <w:rPr>
                <w:rFonts w:asciiTheme="minorHAnsi" w:hAnsiTheme="minorHAnsi" w:cstheme="minorHAnsi"/>
              </w:rPr>
              <w:t>f</w:t>
            </w:r>
            <w:r w:rsidRPr="006B19FC">
              <w:rPr>
                <w:rFonts w:asciiTheme="minorHAnsi" w:hAnsiTheme="minorHAnsi" w:cstheme="minorHAnsi"/>
              </w:rPr>
              <w:t>lng</w:t>
            </w:r>
            <w:r>
              <w:rPr>
                <w:rFonts w:asciiTheme="minorHAnsi" w:hAnsiTheme="minorHAnsi" w:cstheme="minorHAnsi"/>
              </w:rPr>
              <w:t>DocK</w:t>
            </w:r>
            <w:r w:rsidRPr="006B19FC">
              <w:rPr>
                <w:rFonts w:asciiTheme="minorHAnsi" w:hAnsiTheme="minorHAnsi" w:cstheme="minorHAnsi"/>
              </w:rPr>
              <w:t>ey</w:t>
            </w:r>
          </w:p>
        </w:tc>
        <w:tc>
          <w:tcPr>
            <w:tcW w:w="1827" w:type="dxa"/>
          </w:tcPr>
          <w:p w:rsidRPr="00EA5B90" w:rsidR="006C2E20" w:rsidP="006C2E20" w:rsidRDefault="006C2E20" w14:paraId="58746A7D"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581A48" w:rsidR="006C2E20" w:rsidP="006C2E20" w:rsidRDefault="006C2E20" w14:paraId="28169E09" w14:textId="0EE3E928">
            <w:pPr>
              <w:spacing w:after="0"/>
              <w:rPr>
                <w:rFonts w:asciiTheme="minorHAnsi" w:hAnsiTheme="minorHAnsi" w:cstheme="minorHAnsi"/>
                <w:highlight w:val="yellow"/>
              </w:rPr>
            </w:pPr>
            <w:r w:rsidRPr="00581A48">
              <w:rPr>
                <w:rFonts w:asciiTheme="minorHAnsi" w:hAnsiTheme="minorHAnsi" w:cstheme="minorHAnsi"/>
                <w:highlight w:val="yellow"/>
              </w:rPr>
              <w:t>fstrCustomerSubType</w:t>
            </w:r>
          </w:p>
          <w:p w:rsidRPr="00581A48" w:rsidR="006C2E20" w:rsidP="006C2E20" w:rsidRDefault="006C2E20" w14:paraId="68A7AD3D" w14:textId="77777777">
            <w:pPr>
              <w:spacing w:after="0"/>
              <w:rPr>
                <w:rFonts w:asciiTheme="minorHAnsi" w:hAnsiTheme="minorHAnsi" w:cstheme="minorHAnsi"/>
                <w:highlight w:val="yellow"/>
              </w:rPr>
            </w:pPr>
            <w:r w:rsidRPr="00581A48">
              <w:rPr>
                <w:rFonts w:asciiTheme="minorHAnsi" w:hAnsiTheme="minorHAnsi" w:cstheme="minorHAnsi"/>
                <w:highlight w:val="yellow"/>
              </w:rPr>
              <w:t>fblnSpecialTaxResidency</w:t>
            </w:r>
          </w:p>
          <w:p w:rsidRPr="00581A48" w:rsidR="006C2E20" w:rsidP="006C2E20" w:rsidRDefault="006C2E20" w14:paraId="26DEEC18" w14:textId="77777777">
            <w:pPr>
              <w:spacing w:after="0"/>
              <w:rPr>
                <w:rFonts w:asciiTheme="minorHAnsi" w:hAnsiTheme="minorHAnsi" w:cstheme="minorHAnsi"/>
                <w:highlight w:val="yellow"/>
              </w:rPr>
            </w:pPr>
            <w:r w:rsidRPr="00581A48">
              <w:rPr>
                <w:rFonts w:asciiTheme="minorHAnsi" w:hAnsiTheme="minorHAnsi" w:cstheme="minorHAnsi"/>
                <w:highlight w:val="yellow"/>
              </w:rPr>
              <w:t>fstrCurrentTaxResidency</w:t>
            </w:r>
          </w:p>
          <w:p w:rsidRPr="00581A48" w:rsidR="006C2E20" w:rsidP="006C2E20" w:rsidRDefault="006C2E20" w14:paraId="3331DE66" w14:textId="77777777">
            <w:pPr>
              <w:spacing w:after="0"/>
              <w:rPr>
                <w:rFonts w:asciiTheme="minorHAnsi" w:hAnsiTheme="minorHAnsi" w:cstheme="minorHAnsi"/>
                <w:highlight w:val="yellow"/>
              </w:rPr>
            </w:pPr>
            <w:r w:rsidRPr="00581A48">
              <w:rPr>
                <w:rFonts w:asciiTheme="minorHAnsi" w:hAnsiTheme="minorHAnsi" w:cstheme="minorHAnsi"/>
                <w:highlight w:val="yellow"/>
              </w:rPr>
              <w:t>fstrCustomerClass</w:t>
            </w:r>
          </w:p>
          <w:p w:rsidRPr="00581A48" w:rsidR="00581A48" w:rsidP="006C2E20" w:rsidRDefault="00581A48" w14:paraId="22CCC4AE" w14:textId="0C930FC8">
            <w:pPr>
              <w:spacing w:after="0"/>
              <w:rPr>
                <w:rFonts w:asciiTheme="minorHAnsi" w:hAnsiTheme="minorHAnsi" w:cstheme="minorHAnsi"/>
                <w:highlight w:val="yellow"/>
              </w:rPr>
            </w:pPr>
            <w:r w:rsidRPr="00581A48">
              <w:rPr>
                <w:rFonts w:asciiTheme="minorHAnsi" w:hAnsiTheme="minorHAnsi" w:cstheme="minorHAnsi"/>
                <w:highlight w:val="yellow"/>
              </w:rPr>
              <w:t>fstrCustomerSubtypeClass</w:t>
            </w:r>
          </w:p>
        </w:tc>
        <w:tc>
          <w:tcPr>
            <w:tcW w:w="2598" w:type="dxa"/>
            <w:tcMar>
              <w:top w:w="28" w:type="dxa"/>
              <w:left w:w="85" w:type="dxa"/>
              <w:bottom w:w="28" w:type="dxa"/>
              <w:right w:w="85" w:type="dxa"/>
            </w:tcMar>
          </w:tcPr>
          <w:p w:rsidRPr="00EA2EEF" w:rsidR="006C2E20" w:rsidP="006C2E20" w:rsidRDefault="006C2E20" w14:paraId="20EBBB0F" w14:textId="59120167">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3C0DFF" w:rsidR="006C2E20" w:rsidP="006C2E20" w:rsidRDefault="006C2E20" w14:paraId="0E74024C" w14:textId="5D924A0F">
            <w:pPr>
              <w:spacing w:after="0"/>
              <w:rPr>
                <w:rFonts w:asciiTheme="minorHAnsi" w:hAnsiTheme="minorHAnsi" w:cstheme="minorHAnsi"/>
              </w:rPr>
            </w:pPr>
          </w:p>
        </w:tc>
      </w:tr>
      <w:tr w:rsidRPr="003C0DFF" w:rsidR="006C2E20" w:rsidTr="0051276A" w14:paraId="413510FF" w14:textId="77777777">
        <w:tc>
          <w:tcPr>
            <w:tcW w:w="2706" w:type="dxa"/>
            <w:tcMar>
              <w:top w:w="28" w:type="dxa"/>
              <w:left w:w="85" w:type="dxa"/>
              <w:bottom w:w="28" w:type="dxa"/>
              <w:right w:w="85" w:type="dxa"/>
            </w:tcMar>
          </w:tcPr>
          <w:p w:rsidRPr="001F1570" w:rsidR="006C2E20" w:rsidP="006C2E20" w:rsidRDefault="006C2E20" w14:paraId="044299BA" w14:textId="77777777">
            <w:pPr>
              <w:spacing w:after="0"/>
              <w:rPr>
                <w:rFonts w:asciiTheme="minorHAnsi" w:hAnsiTheme="minorHAnsi" w:cstheme="minorHAnsi"/>
              </w:rPr>
            </w:pPr>
            <w:r w:rsidRPr="00EA2EEF">
              <w:rPr>
                <w:rFonts w:asciiTheme="minorHAnsi" w:hAnsiTheme="minorHAnsi" w:cstheme="minorHAnsi"/>
              </w:rPr>
              <w:t>ref_lancustomertype</w:t>
            </w:r>
          </w:p>
        </w:tc>
        <w:tc>
          <w:tcPr>
            <w:tcW w:w="1983" w:type="dxa"/>
            <w:tcMar>
              <w:top w:w="28" w:type="dxa"/>
              <w:left w:w="85" w:type="dxa"/>
              <w:bottom w:w="28" w:type="dxa"/>
              <w:right w:w="85" w:type="dxa"/>
            </w:tcMar>
          </w:tcPr>
          <w:p w:rsidRPr="003C0DFF" w:rsidR="006C2E20" w:rsidP="006C2E20" w:rsidRDefault="006C2E20" w14:paraId="0F599F6A" w14:textId="780A8EB1">
            <w:pPr>
              <w:spacing w:after="0"/>
              <w:rPr>
                <w:rFonts w:asciiTheme="minorHAnsi" w:hAnsiTheme="minorHAnsi" w:cstheme="minorHAnsi"/>
              </w:rPr>
            </w:pPr>
            <w:r>
              <w:rPr>
                <w:rFonts w:asciiTheme="minorHAnsi" w:hAnsiTheme="minorHAnsi" w:cstheme="minorHAnsi"/>
              </w:rPr>
              <w:t>fstrCustomerType</w:t>
            </w:r>
          </w:p>
        </w:tc>
        <w:tc>
          <w:tcPr>
            <w:tcW w:w="1827" w:type="dxa"/>
          </w:tcPr>
          <w:p w:rsidRPr="004A2352" w:rsidR="006C2E20" w:rsidP="006C2E20" w:rsidRDefault="006C2E20" w14:paraId="72EBE144"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753E177D" w14:textId="1C93F35C">
            <w:pPr>
              <w:spacing w:after="0"/>
              <w:rPr>
                <w:rFonts w:asciiTheme="minorHAnsi" w:hAnsiTheme="minorHAnsi" w:cstheme="minorHAnsi"/>
              </w:rPr>
            </w:pPr>
            <w:r w:rsidRPr="004A2352">
              <w:rPr>
                <w:rFonts w:asciiTheme="minorHAnsi" w:hAnsiTheme="minorHAnsi" w:cstheme="minorHAnsi"/>
              </w:rPr>
              <w:t>fstrDecode2</w:t>
            </w:r>
          </w:p>
        </w:tc>
        <w:tc>
          <w:tcPr>
            <w:tcW w:w="2598" w:type="dxa"/>
            <w:tcMar>
              <w:top w:w="28" w:type="dxa"/>
              <w:left w:w="85" w:type="dxa"/>
              <w:bottom w:w="28" w:type="dxa"/>
              <w:right w:w="85" w:type="dxa"/>
            </w:tcMar>
          </w:tcPr>
          <w:p w:rsidRPr="00EA2EEF" w:rsidR="006C2E20" w:rsidP="006C2E20" w:rsidRDefault="006C2E20" w14:paraId="0A1024D4" w14:textId="2992867C">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3C0DFF" w:rsidR="006C2E20" w:rsidP="006C2E20" w:rsidRDefault="006C2E20" w14:paraId="28618B98" w14:textId="50301909">
            <w:pPr>
              <w:spacing w:after="0"/>
              <w:rPr>
                <w:rFonts w:asciiTheme="minorHAnsi" w:hAnsiTheme="minorHAnsi" w:cstheme="minorHAnsi"/>
              </w:rPr>
            </w:pPr>
          </w:p>
        </w:tc>
      </w:tr>
      <w:tr w:rsidRPr="003C0DFF" w:rsidR="006C2E20" w:rsidTr="0051276A" w14:paraId="79B06AC6" w14:textId="77777777">
        <w:tc>
          <w:tcPr>
            <w:tcW w:w="2706" w:type="dxa"/>
            <w:tcMar>
              <w:top w:w="28" w:type="dxa"/>
              <w:left w:w="85" w:type="dxa"/>
              <w:bottom w:w="28" w:type="dxa"/>
              <w:right w:w="85" w:type="dxa"/>
            </w:tcMar>
          </w:tcPr>
          <w:p w:rsidRPr="001F1570" w:rsidR="006C2E20" w:rsidP="006C2E20" w:rsidRDefault="006C2E20" w14:paraId="2BD9EB1E" w14:textId="77777777">
            <w:pPr>
              <w:spacing w:after="0"/>
              <w:rPr>
                <w:rFonts w:asciiTheme="minorHAnsi" w:hAnsiTheme="minorHAnsi" w:cstheme="minorHAnsi"/>
              </w:rPr>
            </w:pPr>
            <w:r w:rsidRPr="00EA2EEF">
              <w:rPr>
                <w:rFonts w:asciiTheme="minorHAnsi" w:hAnsiTheme="minorHAnsi" w:cstheme="minorHAnsi"/>
              </w:rPr>
              <w:t>ref_lancustomerlevel</w:t>
            </w:r>
          </w:p>
        </w:tc>
        <w:tc>
          <w:tcPr>
            <w:tcW w:w="1983" w:type="dxa"/>
            <w:tcMar>
              <w:top w:w="28" w:type="dxa"/>
              <w:left w:w="85" w:type="dxa"/>
              <w:bottom w:w="28" w:type="dxa"/>
              <w:right w:w="85" w:type="dxa"/>
            </w:tcMar>
          </w:tcPr>
          <w:p w:rsidRPr="003C0DFF" w:rsidR="006C2E20" w:rsidP="006C2E20" w:rsidRDefault="006C2E20" w14:paraId="6A6EFCC2" w14:textId="476792D1">
            <w:pPr>
              <w:spacing w:after="0"/>
              <w:rPr>
                <w:rFonts w:asciiTheme="minorHAnsi" w:hAnsiTheme="minorHAnsi" w:cstheme="minorHAnsi"/>
              </w:rPr>
            </w:pPr>
            <w:r>
              <w:rPr>
                <w:rFonts w:asciiTheme="minorHAnsi" w:hAnsiTheme="minorHAnsi" w:cstheme="minorHAnsi"/>
              </w:rPr>
              <w:t>fstrCustomerLevel</w:t>
            </w:r>
          </w:p>
        </w:tc>
        <w:tc>
          <w:tcPr>
            <w:tcW w:w="1827" w:type="dxa"/>
          </w:tcPr>
          <w:p w:rsidRPr="004A2352" w:rsidR="006C2E20" w:rsidP="006C2E20" w:rsidRDefault="006C2E20" w14:paraId="513763E6"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2AD97A3D" w14:textId="11464E52">
            <w:pPr>
              <w:spacing w:after="0"/>
              <w:rPr>
                <w:rFonts w:asciiTheme="minorHAnsi" w:hAnsiTheme="minorHAnsi" w:cstheme="minorHAnsi"/>
              </w:rPr>
            </w:pPr>
            <w:r w:rsidRPr="004A2352">
              <w:rPr>
                <w:rFonts w:asciiTheme="minorHAnsi" w:hAnsiTheme="minorHAnsi" w:cstheme="minorHAnsi"/>
              </w:rPr>
              <w:t>fstrDecode2</w:t>
            </w:r>
          </w:p>
        </w:tc>
        <w:tc>
          <w:tcPr>
            <w:tcW w:w="2598" w:type="dxa"/>
            <w:tcMar>
              <w:top w:w="28" w:type="dxa"/>
              <w:left w:w="85" w:type="dxa"/>
              <w:bottom w:w="28" w:type="dxa"/>
              <w:right w:w="85" w:type="dxa"/>
            </w:tcMar>
          </w:tcPr>
          <w:p w:rsidRPr="00EA2EEF" w:rsidR="006C2E20" w:rsidP="006C2E20" w:rsidRDefault="006C2E20" w14:paraId="621DA7A0" w14:textId="2C9D552D">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3C0DFF" w:rsidR="006C2E20" w:rsidP="006C2E20" w:rsidRDefault="006C2E20" w14:paraId="26B49B24" w14:textId="603D4436">
            <w:pPr>
              <w:spacing w:after="0"/>
              <w:rPr>
                <w:rFonts w:asciiTheme="minorHAnsi" w:hAnsiTheme="minorHAnsi" w:cstheme="minorHAnsi"/>
              </w:rPr>
            </w:pPr>
          </w:p>
        </w:tc>
      </w:tr>
      <w:tr w:rsidRPr="002E0967" w:rsidR="006C2E20" w:rsidTr="0051276A" w14:paraId="07107242" w14:textId="77777777">
        <w:tc>
          <w:tcPr>
            <w:tcW w:w="2706" w:type="dxa"/>
            <w:tcMar>
              <w:top w:w="28" w:type="dxa"/>
              <w:left w:w="85" w:type="dxa"/>
              <w:bottom w:w="28" w:type="dxa"/>
              <w:right w:w="85" w:type="dxa"/>
            </w:tcMar>
          </w:tcPr>
          <w:p w:rsidRPr="001F1570" w:rsidR="006C2E20" w:rsidP="006C2E20" w:rsidRDefault="006C2E20" w14:paraId="7FFD1EB1" w14:textId="77777777">
            <w:pPr>
              <w:spacing w:after="0"/>
              <w:rPr>
                <w:rFonts w:asciiTheme="minorHAnsi" w:hAnsiTheme="minorHAnsi" w:cstheme="minorHAnsi"/>
              </w:rPr>
            </w:pPr>
            <w:r w:rsidRPr="00EA2EEF">
              <w:rPr>
                <w:rFonts w:asciiTheme="minorHAnsi" w:hAnsiTheme="minorHAnsi" w:cstheme="minorHAnsi"/>
              </w:rPr>
              <w:t>ref_lancustomersubtype</w:t>
            </w:r>
          </w:p>
        </w:tc>
        <w:tc>
          <w:tcPr>
            <w:tcW w:w="1983" w:type="dxa"/>
            <w:tcMar>
              <w:top w:w="28" w:type="dxa"/>
              <w:left w:w="85" w:type="dxa"/>
              <w:bottom w:w="28" w:type="dxa"/>
              <w:right w:w="85" w:type="dxa"/>
            </w:tcMar>
          </w:tcPr>
          <w:p w:rsidRPr="002E0967" w:rsidR="006C2E20" w:rsidP="006C2E20" w:rsidRDefault="006C2E20" w14:paraId="2A80FA75" w14:textId="5270AB47">
            <w:pPr>
              <w:spacing w:after="0"/>
              <w:rPr>
                <w:rFonts w:asciiTheme="minorHAnsi" w:hAnsiTheme="minorHAnsi" w:cstheme="minorHAnsi"/>
              </w:rPr>
            </w:pPr>
            <w:r>
              <w:rPr>
                <w:rFonts w:asciiTheme="minorHAnsi" w:hAnsiTheme="minorHAnsi" w:cstheme="minorHAnsi"/>
              </w:rPr>
              <w:t>fstrCustomerSubType</w:t>
            </w:r>
          </w:p>
        </w:tc>
        <w:tc>
          <w:tcPr>
            <w:tcW w:w="1827" w:type="dxa"/>
          </w:tcPr>
          <w:p w:rsidRPr="004A2352" w:rsidR="006C2E20" w:rsidP="006C2E20" w:rsidRDefault="006C2E20" w14:paraId="5AFA6921"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08C92DC5" w14:textId="528888F1">
            <w:pPr>
              <w:spacing w:after="0"/>
              <w:rPr>
                <w:rFonts w:asciiTheme="minorHAnsi" w:hAnsiTheme="minorHAnsi" w:cstheme="minorHAnsi"/>
              </w:rPr>
            </w:pPr>
            <w:r w:rsidRPr="004A2352">
              <w:rPr>
                <w:rFonts w:asciiTheme="minorHAnsi" w:hAnsiTheme="minorHAnsi" w:cstheme="minorHAnsi"/>
              </w:rPr>
              <w:t>fstrDecode2</w:t>
            </w:r>
          </w:p>
        </w:tc>
        <w:tc>
          <w:tcPr>
            <w:tcW w:w="2598" w:type="dxa"/>
            <w:tcMar>
              <w:top w:w="28" w:type="dxa"/>
              <w:left w:w="85" w:type="dxa"/>
              <w:bottom w:w="28" w:type="dxa"/>
              <w:right w:w="85" w:type="dxa"/>
            </w:tcMar>
          </w:tcPr>
          <w:p w:rsidRPr="00EA2EEF" w:rsidR="006C2E20" w:rsidP="006C2E20" w:rsidRDefault="006C2E20" w14:paraId="2C8F7ABE" w14:textId="434352B8">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2E0967" w:rsidR="006C2E20" w:rsidP="006C2E20" w:rsidRDefault="006C2E20" w14:paraId="17648A0A" w14:textId="326F8345">
            <w:pPr>
              <w:spacing w:after="0"/>
              <w:rPr>
                <w:rFonts w:asciiTheme="minorHAnsi" w:hAnsiTheme="minorHAnsi" w:cstheme="minorHAnsi"/>
              </w:rPr>
            </w:pPr>
          </w:p>
        </w:tc>
      </w:tr>
      <w:tr w:rsidRPr="002E0967" w:rsidR="006C2E20" w:rsidTr="0051276A" w14:paraId="4E642A1E" w14:textId="77777777">
        <w:tc>
          <w:tcPr>
            <w:tcW w:w="2706" w:type="dxa"/>
            <w:tcMar>
              <w:top w:w="28" w:type="dxa"/>
              <w:left w:w="85" w:type="dxa"/>
              <w:bottom w:w="28" w:type="dxa"/>
              <w:right w:w="85" w:type="dxa"/>
            </w:tcMar>
          </w:tcPr>
          <w:p w:rsidRPr="00EA2EEF" w:rsidR="006C2E20" w:rsidP="006C2E20" w:rsidRDefault="006C2E20" w14:paraId="4F2892C6" w14:textId="73B09A96">
            <w:pPr>
              <w:spacing w:after="0"/>
              <w:rPr>
                <w:rFonts w:asciiTheme="minorHAnsi" w:hAnsiTheme="minorHAnsi" w:cstheme="minorHAnsi"/>
              </w:rPr>
            </w:pPr>
            <w:r>
              <w:rPr>
                <w:rFonts w:asciiTheme="minorHAnsi" w:hAnsiTheme="minorHAnsi" w:cstheme="minorHAnsi"/>
              </w:rPr>
              <w:t>ref_lanindicator</w:t>
            </w:r>
          </w:p>
        </w:tc>
        <w:tc>
          <w:tcPr>
            <w:tcW w:w="1983" w:type="dxa"/>
            <w:tcMar>
              <w:top w:w="28" w:type="dxa"/>
              <w:left w:w="85" w:type="dxa"/>
              <w:bottom w:w="28" w:type="dxa"/>
              <w:right w:w="85" w:type="dxa"/>
            </w:tcMar>
          </w:tcPr>
          <w:p w:rsidR="006C2E20" w:rsidP="006C2E20" w:rsidRDefault="006C2E20" w14:paraId="629389FF" w14:textId="4981FF66">
            <w:pPr>
              <w:spacing w:after="0"/>
              <w:rPr>
                <w:rFonts w:asciiTheme="minorHAnsi" w:hAnsiTheme="minorHAnsi" w:cstheme="minorHAnsi"/>
              </w:rPr>
            </w:pPr>
            <w:r>
              <w:rPr>
                <w:rFonts w:asciiTheme="minorHAnsi" w:hAnsiTheme="minorHAnsi" w:cstheme="minorHAnsi"/>
              </w:rPr>
              <w:t>fstrIndicator</w:t>
            </w:r>
          </w:p>
        </w:tc>
        <w:tc>
          <w:tcPr>
            <w:tcW w:w="1827" w:type="dxa"/>
          </w:tcPr>
          <w:p w:rsidRPr="004A2352" w:rsidR="006C2E20" w:rsidP="006C2E20" w:rsidRDefault="006C2E20" w14:paraId="7F4AC94E"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4A2352" w:rsidR="006C2E20" w:rsidP="006C2E20" w:rsidRDefault="006C2E20" w14:paraId="5121F432" w14:textId="33C3F2EA">
            <w:pPr>
              <w:spacing w:after="0"/>
              <w:rPr>
                <w:rFonts w:asciiTheme="minorHAnsi" w:hAnsiTheme="minorHAnsi" w:cstheme="minorHAnsi"/>
              </w:rPr>
            </w:pPr>
            <w:r w:rsidRPr="004A2352">
              <w:rPr>
                <w:rFonts w:asciiTheme="minorHAnsi" w:hAnsiTheme="minorHAnsi" w:cstheme="minorHAnsi"/>
              </w:rPr>
              <w:t>fstrDecode</w:t>
            </w:r>
            <w:r>
              <w:rPr>
                <w:rFonts w:asciiTheme="minorHAnsi" w:hAnsiTheme="minorHAnsi" w:cstheme="minorHAnsi"/>
              </w:rPr>
              <w:t>1</w:t>
            </w:r>
          </w:p>
        </w:tc>
        <w:tc>
          <w:tcPr>
            <w:tcW w:w="2598" w:type="dxa"/>
            <w:tcMar>
              <w:top w:w="28" w:type="dxa"/>
              <w:left w:w="85" w:type="dxa"/>
              <w:bottom w:w="28" w:type="dxa"/>
              <w:right w:w="85" w:type="dxa"/>
            </w:tcMar>
          </w:tcPr>
          <w:p w:rsidRPr="00EF2E72" w:rsidR="006C2E20" w:rsidP="006C2E20" w:rsidRDefault="006C2E20" w14:paraId="1EA205F9" w14:textId="25ABD6A8">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2E0967" w:rsidR="006C2E20" w:rsidP="006C2E20" w:rsidRDefault="006C2E20" w14:paraId="48CBD2D6" w14:textId="77777777">
            <w:pPr>
              <w:spacing w:after="0"/>
              <w:rPr>
                <w:rFonts w:asciiTheme="minorHAnsi" w:hAnsiTheme="minorHAnsi" w:cstheme="minorHAnsi"/>
              </w:rPr>
            </w:pPr>
          </w:p>
        </w:tc>
      </w:tr>
      <w:tr w:rsidRPr="002E0967" w:rsidR="006C2E20" w:rsidTr="0051276A" w14:paraId="5ACF5118" w14:textId="77777777">
        <w:tc>
          <w:tcPr>
            <w:tcW w:w="2706" w:type="dxa"/>
            <w:tcMar>
              <w:top w:w="28" w:type="dxa"/>
              <w:left w:w="85" w:type="dxa"/>
              <w:bottom w:w="28" w:type="dxa"/>
              <w:right w:w="85" w:type="dxa"/>
            </w:tcMar>
          </w:tcPr>
          <w:p w:rsidRPr="001F1570" w:rsidR="006C2E20" w:rsidP="006C2E20" w:rsidRDefault="006C2E20" w14:paraId="1CFC128A" w14:textId="77777777">
            <w:pPr>
              <w:spacing w:after="0"/>
              <w:rPr>
                <w:rFonts w:asciiTheme="minorHAnsi" w:hAnsiTheme="minorHAnsi" w:cstheme="minorHAnsi"/>
              </w:rPr>
            </w:pPr>
            <w:r w:rsidRPr="00EA2EEF">
              <w:rPr>
                <w:rFonts w:asciiTheme="minorHAnsi" w:hAnsiTheme="minorHAnsi" w:cstheme="minorHAnsi"/>
              </w:rPr>
              <w:t>ref_lannz_customerclass</w:t>
            </w:r>
          </w:p>
        </w:tc>
        <w:tc>
          <w:tcPr>
            <w:tcW w:w="1983" w:type="dxa"/>
            <w:tcMar>
              <w:top w:w="28" w:type="dxa"/>
              <w:left w:w="85" w:type="dxa"/>
              <w:bottom w:w="28" w:type="dxa"/>
              <w:right w:w="85" w:type="dxa"/>
            </w:tcMar>
          </w:tcPr>
          <w:p w:rsidRPr="002E0967" w:rsidR="006C2E20" w:rsidP="006C2E20" w:rsidRDefault="006C2E20" w14:paraId="3664C3AE" w14:textId="0C2A6BA7">
            <w:pPr>
              <w:spacing w:after="0"/>
              <w:rPr>
                <w:rFonts w:asciiTheme="minorHAnsi" w:hAnsiTheme="minorHAnsi" w:cstheme="minorHAnsi"/>
              </w:rPr>
            </w:pPr>
            <w:r>
              <w:rPr>
                <w:rFonts w:asciiTheme="minorHAnsi" w:hAnsiTheme="minorHAnsi" w:cstheme="minorHAnsi"/>
              </w:rPr>
              <w:t>fstrCustomerClass</w:t>
            </w:r>
          </w:p>
        </w:tc>
        <w:tc>
          <w:tcPr>
            <w:tcW w:w="1827" w:type="dxa"/>
          </w:tcPr>
          <w:p w:rsidRPr="004A2352" w:rsidR="006C2E20" w:rsidP="006C2E20" w:rsidRDefault="006C2E20" w14:paraId="0AF0B3E8"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42363FA9" w14:textId="67DFACAF">
            <w:pPr>
              <w:spacing w:after="0"/>
              <w:rPr>
                <w:rFonts w:asciiTheme="minorHAnsi" w:hAnsiTheme="minorHAnsi" w:cstheme="minorHAnsi"/>
              </w:rPr>
            </w:pPr>
            <w:r w:rsidRPr="004A2352">
              <w:rPr>
                <w:rFonts w:asciiTheme="minorHAnsi" w:hAnsiTheme="minorHAnsi" w:cstheme="minorHAnsi"/>
              </w:rPr>
              <w:t>fstrDecode2</w:t>
            </w:r>
          </w:p>
        </w:tc>
        <w:tc>
          <w:tcPr>
            <w:tcW w:w="2598" w:type="dxa"/>
            <w:tcMar>
              <w:top w:w="28" w:type="dxa"/>
              <w:left w:w="85" w:type="dxa"/>
              <w:bottom w:w="28" w:type="dxa"/>
              <w:right w:w="85" w:type="dxa"/>
            </w:tcMar>
          </w:tcPr>
          <w:p w:rsidRPr="00EA2EEF" w:rsidR="006C2E20" w:rsidP="006C2E20" w:rsidRDefault="006C2E20" w14:paraId="0D5FF354" w14:textId="7297BCE3">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2E0967" w:rsidR="006C2E20" w:rsidP="006C2E20" w:rsidRDefault="006C2E20" w14:paraId="3506A406" w14:textId="37F7A486">
            <w:pPr>
              <w:spacing w:after="0"/>
              <w:rPr>
                <w:rFonts w:asciiTheme="minorHAnsi" w:hAnsiTheme="minorHAnsi" w:cstheme="minorHAnsi"/>
              </w:rPr>
            </w:pPr>
          </w:p>
        </w:tc>
      </w:tr>
      <w:tr w:rsidRPr="002E0967" w:rsidR="006C2E20" w:rsidTr="0051276A" w14:paraId="27051A64" w14:textId="77777777">
        <w:tc>
          <w:tcPr>
            <w:tcW w:w="2706" w:type="dxa"/>
            <w:tcMar>
              <w:top w:w="28" w:type="dxa"/>
              <w:left w:w="85" w:type="dxa"/>
              <w:bottom w:w="28" w:type="dxa"/>
              <w:right w:w="85" w:type="dxa"/>
            </w:tcMar>
          </w:tcPr>
          <w:p w:rsidRPr="001F1570" w:rsidR="006C2E20" w:rsidP="006C2E20" w:rsidRDefault="006C2E20" w14:paraId="5E66FA88" w14:textId="77777777">
            <w:pPr>
              <w:spacing w:after="0"/>
              <w:rPr>
                <w:rFonts w:asciiTheme="minorHAnsi" w:hAnsiTheme="minorHAnsi" w:cstheme="minorHAnsi"/>
              </w:rPr>
            </w:pPr>
            <w:r w:rsidRPr="00EA2EEF">
              <w:rPr>
                <w:rFonts w:asciiTheme="minorHAnsi" w:hAnsiTheme="minorHAnsi" w:cstheme="minorHAnsi"/>
              </w:rPr>
              <w:t>ref_lannz_customersegments</w:t>
            </w:r>
          </w:p>
        </w:tc>
        <w:tc>
          <w:tcPr>
            <w:tcW w:w="1983" w:type="dxa"/>
            <w:tcMar>
              <w:top w:w="28" w:type="dxa"/>
              <w:left w:w="85" w:type="dxa"/>
              <w:bottom w:w="28" w:type="dxa"/>
              <w:right w:w="85" w:type="dxa"/>
            </w:tcMar>
          </w:tcPr>
          <w:p w:rsidRPr="002E0967" w:rsidR="006C2E20" w:rsidP="006C2E20" w:rsidRDefault="006C2E20" w14:paraId="0D374801" w14:textId="429C95C5">
            <w:pPr>
              <w:spacing w:after="0"/>
              <w:rPr>
                <w:rFonts w:asciiTheme="minorHAnsi" w:hAnsiTheme="minorHAnsi" w:cstheme="minorHAnsi"/>
              </w:rPr>
            </w:pPr>
            <w:r>
              <w:rPr>
                <w:rFonts w:asciiTheme="minorHAnsi" w:hAnsiTheme="minorHAnsi" w:cstheme="minorHAnsi"/>
              </w:rPr>
              <w:t>fstrSegment</w:t>
            </w:r>
          </w:p>
        </w:tc>
        <w:tc>
          <w:tcPr>
            <w:tcW w:w="1827" w:type="dxa"/>
          </w:tcPr>
          <w:p w:rsidRPr="004A2352" w:rsidR="006C2E20" w:rsidP="006C2E20" w:rsidRDefault="006C2E20" w14:paraId="06A6BEF1"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1B61FE8B" w14:textId="6F756B6A">
            <w:pPr>
              <w:spacing w:after="0"/>
              <w:rPr>
                <w:rFonts w:asciiTheme="minorHAnsi" w:hAnsiTheme="minorHAnsi" w:cstheme="minorHAnsi"/>
              </w:rPr>
            </w:pPr>
            <w:r w:rsidRPr="004A2352">
              <w:rPr>
                <w:rFonts w:asciiTheme="minorHAnsi" w:hAnsiTheme="minorHAnsi" w:cstheme="minorHAnsi"/>
              </w:rPr>
              <w:t>fstrDecode2</w:t>
            </w:r>
          </w:p>
        </w:tc>
        <w:tc>
          <w:tcPr>
            <w:tcW w:w="2598" w:type="dxa"/>
            <w:tcMar>
              <w:top w:w="28" w:type="dxa"/>
              <w:left w:w="85" w:type="dxa"/>
              <w:bottom w:w="28" w:type="dxa"/>
              <w:right w:w="85" w:type="dxa"/>
            </w:tcMar>
          </w:tcPr>
          <w:p w:rsidRPr="00EA2EEF" w:rsidR="006C2E20" w:rsidP="006C2E20" w:rsidRDefault="006C2E20" w14:paraId="2FA61411" w14:textId="248848EA">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2E0967" w:rsidR="006C2E20" w:rsidP="006C2E20" w:rsidRDefault="006C2E20" w14:paraId="115C8FCB" w14:textId="16FB0B92">
            <w:pPr>
              <w:spacing w:after="0"/>
              <w:rPr>
                <w:rFonts w:asciiTheme="minorHAnsi" w:hAnsiTheme="minorHAnsi" w:cstheme="minorHAnsi"/>
              </w:rPr>
            </w:pPr>
          </w:p>
        </w:tc>
      </w:tr>
      <w:tr w:rsidRPr="002E0967" w:rsidR="006C2E20" w:rsidTr="0051276A" w14:paraId="13E8D175" w14:textId="77777777">
        <w:tc>
          <w:tcPr>
            <w:tcW w:w="2706" w:type="dxa"/>
            <w:tcMar>
              <w:top w:w="28" w:type="dxa"/>
              <w:left w:w="85" w:type="dxa"/>
              <w:bottom w:w="28" w:type="dxa"/>
              <w:right w:w="85" w:type="dxa"/>
            </w:tcMar>
          </w:tcPr>
          <w:p w:rsidRPr="001F1570" w:rsidR="006C2E20" w:rsidP="006C2E20" w:rsidRDefault="006C2E20" w14:paraId="09D23849" w14:textId="77777777">
            <w:pPr>
              <w:spacing w:after="0"/>
              <w:rPr>
                <w:rFonts w:asciiTheme="minorHAnsi" w:hAnsiTheme="minorHAnsi" w:cstheme="minorHAnsi"/>
              </w:rPr>
            </w:pPr>
            <w:r w:rsidRPr="00EA2EEF">
              <w:rPr>
                <w:rFonts w:asciiTheme="minorHAnsi" w:hAnsiTheme="minorHAnsi" w:cstheme="minorHAnsi"/>
              </w:rPr>
              <w:t>ref_lanofficelocation</w:t>
            </w:r>
          </w:p>
        </w:tc>
        <w:tc>
          <w:tcPr>
            <w:tcW w:w="1983" w:type="dxa"/>
            <w:tcMar>
              <w:top w:w="28" w:type="dxa"/>
              <w:left w:w="85" w:type="dxa"/>
              <w:bottom w:w="28" w:type="dxa"/>
              <w:right w:w="85" w:type="dxa"/>
            </w:tcMar>
          </w:tcPr>
          <w:p w:rsidRPr="002E0967" w:rsidR="006C2E20" w:rsidP="006C2E20" w:rsidRDefault="006C2E20" w14:paraId="12643082" w14:textId="347333F2">
            <w:pPr>
              <w:spacing w:after="0"/>
              <w:rPr>
                <w:rFonts w:asciiTheme="minorHAnsi" w:hAnsiTheme="minorHAnsi" w:cstheme="minorHAnsi"/>
              </w:rPr>
            </w:pPr>
            <w:r>
              <w:rPr>
                <w:rFonts w:asciiTheme="minorHAnsi" w:hAnsiTheme="minorHAnsi" w:cstheme="minorHAnsi"/>
              </w:rPr>
              <w:t>fstrSDistrictOffice</w:t>
            </w:r>
          </w:p>
        </w:tc>
        <w:tc>
          <w:tcPr>
            <w:tcW w:w="1827" w:type="dxa"/>
          </w:tcPr>
          <w:p w:rsidRPr="004A2352" w:rsidR="006C2E20" w:rsidP="006C2E20" w:rsidRDefault="006C2E20" w14:paraId="59822E09" w14:textId="77777777">
            <w:pPr>
              <w:spacing w:after="0"/>
              <w:rPr>
                <w:rFonts w:asciiTheme="minorHAnsi" w:hAnsiTheme="minorHAnsi" w:cstheme="minorHAnsi"/>
              </w:rPr>
            </w:pPr>
          </w:p>
        </w:tc>
        <w:tc>
          <w:tcPr>
            <w:tcW w:w="2958" w:type="dxa"/>
            <w:tcMar>
              <w:top w:w="28" w:type="dxa"/>
              <w:left w:w="85" w:type="dxa"/>
              <w:bottom w:w="28" w:type="dxa"/>
              <w:right w:w="85" w:type="dxa"/>
            </w:tcMar>
          </w:tcPr>
          <w:p w:rsidRPr="00EF2E72" w:rsidR="006C2E20" w:rsidP="006C2E20" w:rsidRDefault="006C2E20" w14:paraId="0C5703DD" w14:textId="524C706F">
            <w:pPr>
              <w:spacing w:after="0"/>
              <w:rPr>
                <w:rFonts w:asciiTheme="minorHAnsi" w:hAnsiTheme="minorHAnsi" w:cstheme="minorHAnsi"/>
              </w:rPr>
            </w:pPr>
            <w:r w:rsidRPr="004A2352">
              <w:rPr>
                <w:rFonts w:asciiTheme="minorHAnsi" w:hAnsiTheme="minorHAnsi" w:cstheme="minorHAnsi"/>
              </w:rPr>
              <w:t>fstrDecode</w:t>
            </w:r>
            <w:r>
              <w:rPr>
                <w:rFonts w:asciiTheme="minorHAnsi" w:hAnsiTheme="minorHAnsi" w:cstheme="minorHAnsi"/>
              </w:rPr>
              <w:t>1</w:t>
            </w:r>
          </w:p>
        </w:tc>
        <w:tc>
          <w:tcPr>
            <w:tcW w:w="2598" w:type="dxa"/>
            <w:tcMar>
              <w:top w:w="28" w:type="dxa"/>
              <w:left w:w="85" w:type="dxa"/>
              <w:bottom w:w="28" w:type="dxa"/>
              <w:right w:w="85" w:type="dxa"/>
            </w:tcMar>
          </w:tcPr>
          <w:p w:rsidRPr="00EA2EEF" w:rsidR="006C2E20" w:rsidP="006C2E20" w:rsidRDefault="006C2E20" w14:paraId="60C606B5" w14:textId="34E33AE4">
            <w:pPr>
              <w:spacing w:after="0"/>
              <w:rPr>
                <w:rFonts w:asciiTheme="minorHAnsi" w:hAnsiTheme="minorHAnsi" w:cstheme="minorHAnsi"/>
              </w:rPr>
            </w:pPr>
            <w:r w:rsidRPr="00EF2E72">
              <w:rPr>
                <w:rFonts w:asciiTheme="minorHAnsi" w:hAnsiTheme="minorHAnsi" w:cstheme="minorHAnsi"/>
              </w:rPr>
              <w:t>Record_Effective_Timestamp</w:t>
            </w:r>
            <w:r>
              <w:rPr>
                <w:rFonts w:asciiTheme="minorHAnsi" w:hAnsiTheme="minorHAnsi" w:cstheme="minorHAnsi"/>
              </w:rPr>
              <w:br/>
            </w:r>
            <w:r w:rsidRPr="00EF2E72">
              <w:rPr>
                <w:rFonts w:asciiTheme="minorHAnsi" w:hAnsiTheme="minorHAnsi" w:cstheme="minorHAnsi"/>
              </w:rPr>
              <w:t>Record_Expiry_Timestamp</w:t>
            </w:r>
          </w:p>
        </w:tc>
        <w:tc>
          <w:tcPr>
            <w:tcW w:w="2382" w:type="dxa"/>
            <w:tcMar>
              <w:top w:w="28" w:type="dxa"/>
              <w:left w:w="85" w:type="dxa"/>
              <w:bottom w:w="28" w:type="dxa"/>
              <w:right w:w="85" w:type="dxa"/>
            </w:tcMar>
          </w:tcPr>
          <w:p w:rsidRPr="002E0967" w:rsidR="006C2E20" w:rsidP="006C2E20" w:rsidRDefault="006C2E20" w14:paraId="27FC44D1" w14:textId="656962AA">
            <w:pPr>
              <w:spacing w:after="0"/>
              <w:rPr>
                <w:rFonts w:asciiTheme="minorHAnsi" w:hAnsiTheme="minorHAnsi" w:cstheme="minorHAnsi"/>
              </w:rPr>
            </w:pPr>
          </w:p>
        </w:tc>
      </w:tr>
    </w:tbl>
    <w:p w:rsidRPr="004742B1" w:rsidR="004742B1" w:rsidP="004742B1" w:rsidRDefault="004742B1" w14:paraId="6EAB9D7A" w14:textId="3975C22D">
      <w:pPr>
        <w:sectPr w:rsidRPr="004742B1" w:rsidR="004742B1" w:rsidSect="00F86914">
          <w:pgSz w:w="16838" w:h="11906" w:orient="landscape" w:code="9"/>
          <w:pgMar w:top="1134" w:right="1134" w:bottom="1134" w:left="1134" w:header="454" w:footer="454" w:gutter="0"/>
          <w:cols w:space="708"/>
          <w:docGrid w:linePitch="360"/>
        </w:sectPr>
      </w:pPr>
    </w:p>
    <w:p w:rsidR="00103283" w:rsidP="00B00921" w:rsidRDefault="00103283" w14:paraId="1453D668" w14:textId="42D87E7A">
      <w:pPr>
        <w:pStyle w:val="Heading2"/>
      </w:pPr>
      <w:bookmarkStart w:name="_Toc33700469" w:id="45"/>
      <w:r>
        <w:t>Step 4 – Combining all change timeline</w:t>
      </w:r>
      <w:r w:rsidR="00F2383A">
        <w:t>s</w:t>
      </w:r>
      <w:bookmarkEnd w:id="45"/>
    </w:p>
    <w:p w:rsidR="00CF305C" w:rsidP="00CF305C" w:rsidRDefault="00CF305C" w14:paraId="22599C2F" w14:textId="77777777">
      <w:pPr>
        <w:spacing w:after="240"/>
      </w:pPr>
      <w:r>
        <w:t xml:space="preserve">The purpose of this step is to create a UNION of all change timestamps for the Party data that will become the basis for all change records created. These timelines are stored in the Refined Layer in table </w:t>
      </w:r>
      <w:r w:rsidRPr="009430C3">
        <w:t>rfn_p</w:t>
      </w:r>
      <w:r>
        <w:t>e</w:t>
      </w:r>
      <w:r w:rsidRPr="009430C3">
        <w:t>_all_dates</w:t>
      </w:r>
      <w:r>
        <w:t xml:space="preserve">. Each record in the timeline is bounded in time from </w:t>
      </w:r>
      <w:r w:rsidRPr="00275237">
        <w:t>record_effective_timestamp</w:t>
      </w:r>
      <w:r>
        <w:t xml:space="preserve"> to </w:t>
      </w:r>
      <w:r w:rsidRPr="00275237">
        <w:t>record_</w:t>
      </w:r>
      <w:r>
        <w:t>expiry</w:t>
      </w:r>
      <w:r w:rsidRPr="00275237">
        <w:t>_timestamp</w:t>
      </w:r>
      <w:r>
        <w:t>.</w:t>
      </w:r>
    </w:p>
    <w:p w:rsidR="008722DE" w:rsidP="008722DE" w:rsidRDefault="00CF305C" w14:paraId="68174B4C" w14:textId="66BEE602">
      <w:pPr>
        <w:spacing w:after="240"/>
      </w:pPr>
      <w:r>
        <w:t xml:space="preserve">A change timestamp is generated for each Record_Effective_Timestamp at a 1-minute granularity,  additionally where a Business Start Date and/or Business End date are listed below, a change timestamp should be created for each at 1-minute granularity.  </w:t>
      </w:r>
      <w:r w:rsidR="008722DE">
        <w:t xml:space="preserve">Where a Business_Start_Date contains sub-minute data the time should be </w:t>
      </w:r>
      <w:r w:rsidRPr="00F069AB" w:rsidR="008722DE">
        <w:rPr>
          <w:b/>
          <w:u w:val="single"/>
        </w:rPr>
        <w:t>rounded up</w:t>
      </w:r>
      <w:r w:rsidR="008722DE">
        <w:t xml:space="preserve"> to the next minute.  A Business_End_Date should be rounded up to the next unit of time.  (If an end date preseted at the day grain is shown as ’01-10-1989’ rounding up to the next unit of time means creating a change timestamp of ’02-01-1989’.  This is done as we need to create a change timestamp immediately after the busi</w:t>
      </w:r>
      <w:r w:rsidR="007F07A0">
        <w:t>n</w:t>
      </w:r>
      <w:r w:rsidR="008722DE">
        <w:t xml:space="preserve">ess end date, so that we show a Party record </w:t>
      </w:r>
      <w:r w:rsidRPr="00FF0560" w:rsidR="008722DE">
        <w:rPr>
          <w:b/>
          <w:i/>
          <w:u w:val="single"/>
        </w:rPr>
        <w:t>not</w:t>
      </w:r>
      <w:r w:rsidR="008722DE">
        <w:t xml:space="preserve"> having the “ceased” value.)</w:t>
      </w:r>
    </w:p>
    <w:p w:rsidR="00C754C3" w:rsidP="00C754C3" w:rsidRDefault="00C754C3" w14:paraId="072191FA" w14:textId="1236DDD2">
      <w:pPr>
        <w:spacing w:after="240"/>
      </w:pPr>
      <w:r>
        <w:t>When there are 2 or more change timestamps each 1 minute apart, select the only the latest one.  This is to prevent issues with the setting of Record_Expiry_Timestamp at a 1-minute grain and effectively takes the final “accumulated” record when multiple changes come through at the same time (or within a minute of each other).</w:t>
      </w:r>
      <w:r>
        <w:br/>
      </w:r>
      <w:r>
        <w:t>e.g. A set of records having change timestamps of:</w:t>
      </w:r>
    </w:p>
    <w:p w:rsidRPr="00B42439" w:rsidR="00C754C3" w:rsidP="00C754C3" w:rsidRDefault="00C754C3" w14:paraId="2DE9C670" w14:textId="77777777">
      <w:pPr>
        <w:spacing w:after="0"/>
        <w:ind w:left="567"/>
        <w:rPr>
          <w:color w:val="365F91" w:themeColor="accent1" w:themeShade="BF"/>
        </w:rPr>
      </w:pPr>
      <w:r w:rsidRPr="00B42439">
        <w:rPr>
          <w:color w:val="365F91" w:themeColor="accent1" w:themeShade="BF"/>
        </w:rPr>
        <w:t>01-Mar-2019 10:52</w:t>
      </w:r>
      <w:r w:rsidRPr="00B42439">
        <w:rPr>
          <w:color w:val="365F91" w:themeColor="accent1" w:themeShade="BF"/>
        </w:rPr>
        <w:tab/>
      </w:r>
      <w:r w:rsidRPr="00B42439">
        <w:rPr>
          <w:color w:val="365F91" w:themeColor="accent1" w:themeShade="BF"/>
        </w:rPr>
        <w:t>A</w:t>
      </w:r>
      <w:r w:rsidRPr="00B42439">
        <w:rPr>
          <w:color w:val="365F91" w:themeColor="accent1" w:themeShade="BF"/>
        </w:rPr>
        <w:tab/>
      </w:r>
      <w:r w:rsidRPr="00B42439">
        <w:rPr>
          <w:color w:val="365F91" w:themeColor="accent1" w:themeShade="BF"/>
        </w:rPr>
        <w:t>B</w:t>
      </w:r>
      <w:r w:rsidRPr="00B42439">
        <w:rPr>
          <w:color w:val="365F91" w:themeColor="accent1" w:themeShade="BF"/>
        </w:rPr>
        <w:tab/>
      </w:r>
      <w:r w:rsidRPr="00B42439">
        <w:rPr>
          <w:color w:val="365F91" w:themeColor="accent1" w:themeShade="BF"/>
        </w:rPr>
        <w:t>NULL</w:t>
      </w:r>
      <w:r w:rsidRPr="00B42439">
        <w:rPr>
          <w:color w:val="365F91" w:themeColor="accent1" w:themeShade="BF"/>
        </w:rPr>
        <w:tab/>
      </w:r>
      <w:r w:rsidRPr="00B42439">
        <w:rPr>
          <w:color w:val="365F91" w:themeColor="accent1" w:themeShade="BF"/>
        </w:rPr>
        <w:t>NULL</w:t>
      </w:r>
      <w:r w:rsidRPr="00B42439">
        <w:rPr>
          <w:color w:val="365F91" w:themeColor="accent1" w:themeShade="BF"/>
        </w:rPr>
        <w:tab/>
      </w:r>
      <w:r w:rsidRPr="00B42439">
        <w:rPr>
          <w:color w:val="365F91" w:themeColor="accent1" w:themeShade="BF"/>
        </w:rPr>
        <w:t>NULL</w:t>
      </w:r>
      <w:r w:rsidRPr="00B42439">
        <w:rPr>
          <w:color w:val="365F91" w:themeColor="accent1" w:themeShade="BF"/>
        </w:rPr>
        <w:br/>
      </w:r>
      <w:r w:rsidRPr="00B42439">
        <w:rPr>
          <w:color w:val="365F91" w:themeColor="accent1" w:themeShade="BF"/>
        </w:rPr>
        <w:t>01-Mar-2019 10:53</w:t>
      </w:r>
      <w:r w:rsidRPr="00B42439">
        <w:rPr>
          <w:color w:val="365F91" w:themeColor="accent1" w:themeShade="BF"/>
        </w:rPr>
        <w:tab/>
      </w:r>
      <w:r w:rsidRPr="00B42439">
        <w:rPr>
          <w:color w:val="365F91" w:themeColor="accent1" w:themeShade="BF"/>
        </w:rPr>
        <w:t>A</w:t>
      </w:r>
      <w:r w:rsidRPr="00B42439">
        <w:rPr>
          <w:color w:val="365F91" w:themeColor="accent1" w:themeShade="BF"/>
        </w:rPr>
        <w:tab/>
      </w:r>
      <w:r w:rsidRPr="00B42439">
        <w:rPr>
          <w:color w:val="365F91" w:themeColor="accent1" w:themeShade="BF"/>
        </w:rPr>
        <w:t>B</w:t>
      </w:r>
      <w:r w:rsidRPr="00B42439">
        <w:rPr>
          <w:color w:val="365F91" w:themeColor="accent1" w:themeShade="BF"/>
        </w:rPr>
        <w:tab/>
      </w:r>
      <w:r w:rsidRPr="00B42439">
        <w:rPr>
          <w:color w:val="365F91" w:themeColor="accent1" w:themeShade="BF"/>
        </w:rPr>
        <w:t>X</w:t>
      </w:r>
      <w:r w:rsidRPr="00B42439">
        <w:rPr>
          <w:color w:val="365F91" w:themeColor="accent1" w:themeShade="BF"/>
        </w:rPr>
        <w:tab/>
      </w:r>
      <w:r w:rsidRPr="00B42439">
        <w:rPr>
          <w:color w:val="365F91" w:themeColor="accent1" w:themeShade="BF"/>
        </w:rPr>
        <w:t>NULL</w:t>
      </w:r>
      <w:r w:rsidRPr="00B42439">
        <w:rPr>
          <w:color w:val="365F91" w:themeColor="accent1" w:themeShade="BF"/>
        </w:rPr>
        <w:tab/>
      </w:r>
      <w:r w:rsidRPr="00B42439">
        <w:rPr>
          <w:color w:val="365F91" w:themeColor="accent1" w:themeShade="BF"/>
        </w:rPr>
        <w:t>NULL</w:t>
      </w:r>
      <w:r w:rsidRPr="00B42439">
        <w:rPr>
          <w:color w:val="365F91" w:themeColor="accent1" w:themeShade="BF"/>
        </w:rPr>
        <w:br/>
      </w:r>
      <w:r w:rsidRPr="00B42439">
        <w:rPr>
          <w:color w:val="365F91" w:themeColor="accent1" w:themeShade="BF"/>
        </w:rPr>
        <w:t>01-Mar-2019 10:54</w:t>
      </w:r>
      <w:r w:rsidRPr="00B42439">
        <w:rPr>
          <w:color w:val="365F91" w:themeColor="accent1" w:themeShade="BF"/>
        </w:rPr>
        <w:tab/>
      </w:r>
      <w:r w:rsidRPr="00B42439">
        <w:rPr>
          <w:color w:val="365F91" w:themeColor="accent1" w:themeShade="BF"/>
        </w:rPr>
        <w:t>A</w:t>
      </w:r>
      <w:r w:rsidRPr="00B42439">
        <w:rPr>
          <w:color w:val="365F91" w:themeColor="accent1" w:themeShade="BF"/>
        </w:rPr>
        <w:tab/>
      </w:r>
      <w:r w:rsidRPr="00B42439">
        <w:rPr>
          <w:color w:val="365F91" w:themeColor="accent1" w:themeShade="BF"/>
        </w:rPr>
        <w:t>B</w:t>
      </w:r>
      <w:r w:rsidRPr="00B42439">
        <w:rPr>
          <w:color w:val="365F91" w:themeColor="accent1" w:themeShade="BF"/>
        </w:rPr>
        <w:tab/>
      </w:r>
      <w:r w:rsidRPr="00B42439">
        <w:rPr>
          <w:color w:val="365F91" w:themeColor="accent1" w:themeShade="BF"/>
        </w:rPr>
        <w:t>X</w:t>
      </w:r>
      <w:r w:rsidRPr="00B42439">
        <w:rPr>
          <w:color w:val="365F91" w:themeColor="accent1" w:themeShade="BF"/>
        </w:rPr>
        <w:tab/>
      </w:r>
      <w:r w:rsidRPr="00B42439">
        <w:rPr>
          <w:color w:val="365F91" w:themeColor="accent1" w:themeShade="BF"/>
        </w:rPr>
        <w:t>Y</w:t>
      </w:r>
      <w:r w:rsidRPr="00B42439">
        <w:rPr>
          <w:color w:val="365F91" w:themeColor="accent1" w:themeShade="BF"/>
        </w:rPr>
        <w:tab/>
      </w:r>
      <w:r w:rsidRPr="00B42439">
        <w:rPr>
          <w:color w:val="365F91" w:themeColor="accent1" w:themeShade="BF"/>
        </w:rPr>
        <w:t>NULL</w:t>
      </w:r>
      <w:r w:rsidRPr="00B42439">
        <w:rPr>
          <w:color w:val="365F91" w:themeColor="accent1" w:themeShade="BF"/>
        </w:rPr>
        <w:br/>
      </w:r>
      <w:r w:rsidRPr="00B42439">
        <w:rPr>
          <w:color w:val="365F91" w:themeColor="accent1" w:themeShade="BF"/>
        </w:rPr>
        <w:t>01-Mar-2019 10:55</w:t>
      </w:r>
      <w:r w:rsidRPr="00B42439">
        <w:rPr>
          <w:color w:val="365F91" w:themeColor="accent1" w:themeShade="BF"/>
        </w:rPr>
        <w:tab/>
      </w:r>
      <w:r w:rsidRPr="00B42439">
        <w:rPr>
          <w:color w:val="365F91" w:themeColor="accent1" w:themeShade="BF"/>
        </w:rPr>
        <w:t>A</w:t>
      </w:r>
      <w:r w:rsidRPr="00B42439">
        <w:rPr>
          <w:color w:val="365F91" w:themeColor="accent1" w:themeShade="BF"/>
        </w:rPr>
        <w:tab/>
      </w:r>
      <w:r w:rsidRPr="00B42439">
        <w:rPr>
          <w:color w:val="365F91" w:themeColor="accent1" w:themeShade="BF"/>
        </w:rPr>
        <w:t>B</w:t>
      </w:r>
      <w:r w:rsidRPr="00B42439">
        <w:rPr>
          <w:color w:val="365F91" w:themeColor="accent1" w:themeShade="BF"/>
        </w:rPr>
        <w:tab/>
      </w:r>
      <w:r w:rsidRPr="00B42439">
        <w:rPr>
          <w:color w:val="365F91" w:themeColor="accent1" w:themeShade="BF"/>
        </w:rPr>
        <w:t>X</w:t>
      </w:r>
      <w:r w:rsidRPr="00B42439">
        <w:rPr>
          <w:color w:val="365F91" w:themeColor="accent1" w:themeShade="BF"/>
        </w:rPr>
        <w:tab/>
      </w:r>
      <w:r w:rsidRPr="00B42439">
        <w:rPr>
          <w:color w:val="365F91" w:themeColor="accent1" w:themeShade="BF"/>
        </w:rPr>
        <w:t>Y</w:t>
      </w:r>
      <w:r w:rsidRPr="00B42439">
        <w:rPr>
          <w:color w:val="365F91" w:themeColor="accent1" w:themeShade="BF"/>
        </w:rPr>
        <w:tab/>
      </w:r>
      <w:r w:rsidRPr="00B42439">
        <w:rPr>
          <w:color w:val="365F91" w:themeColor="accent1" w:themeShade="BF"/>
        </w:rPr>
        <w:t>Z</w:t>
      </w:r>
    </w:p>
    <w:p w:rsidRPr="00B42439" w:rsidR="00C754C3" w:rsidP="00C754C3" w:rsidRDefault="00C754C3" w14:paraId="7C6E8D60" w14:textId="77777777">
      <w:pPr>
        <w:spacing w:before="120"/>
      </w:pPr>
      <w:r w:rsidRPr="00B42439">
        <w:t>Will be treated as:</w:t>
      </w:r>
    </w:p>
    <w:p w:rsidRPr="00B42439" w:rsidR="00C754C3" w:rsidP="00C754C3" w:rsidRDefault="00C754C3" w14:paraId="3832A226" w14:textId="77777777">
      <w:pPr>
        <w:spacing w:after="0"/>
        <w:ind w:left="567"/>
        <w:rPr>
          <w:color w:val="365F91" w:themeColor="accent1" w:themeShade="BF"/>
        </w:rPr>
      </w:pPr>
      <w:r w:rsidRPr="00B42439">
        <w:rPr>
          <w:color w:val="365F91" w:themeColor="accent1" w:themeShade="BF"/>
        </w:rPr>
        <w:t>01-Mar-2019 10:55</w:t>
      </w:r>
      <w:r w:rsidRPr="00B42439">
        <w:rPr>
          <w:color w:val="365F91" w:themeColor="accent1" w:themeShade="BF"/>
        </w:rPr>
        <w:tab/>
      </w:r>
      <w:r w:rsidRPr="00B42439">
        <w:rPr>
          <w:color w:val="365F91" w:themeColor="accent1" w:themeShade="BF"/>
        </w:rPr>
        <w:t>A</w:t>
      </w:r>
      <w:r w:rsidRPr="00B42439">
        <w:rPr>
          <w:color w:val="365F91" w:themeColor="accent1" w:themeShade="BF"/>
        </w:rPr>
        <w:tab/>
      </w:r>
      <w:r w:rsidRPr="00B42439">
        <w:rPr>
          <w:color w:val="365F91" w:themeColor="accent1" w:themeShade="BF"/>
        </w:rPr>
        <w:t>B</w:t>
      </w:r>
      <w:r w:rsidRPr="00B42439">
        <w:rPr>
          <w:color w:val="365F91" w:themeColor="accent1" w:themeShade="BF"/>
        </w:rPr>
        <w:tab/>
      </w:r>
      <w:r w:rsidRPr="00B42439">
        <w:rPr>
          <w:color w:val="365F91" w:themeColor="accent1" w:themeShade="BF"/>
        </w:rPr>
        <w:t>X</w:t>
      </w:r>
      <w:r w:rsidRPr="00B42439">
        <w:rPr>
          <w:color w:val="365F91" w:themeColor="accent1" w:themeShade="BF"/>
        </w:rPr>
        <w:tab/>
      </w:r>
      <w:r w:rsidRPr="00B42439">
        <w:rPr>
          <w:color w:val="365F91" w:themeColor="accent1" w:themeShade="BF"/>
        </w:rPr>
        <w:t>Y</w:t>
      </w:r>
      <w:r w:rsidRPr="00B42439">
        <w:rPr>
          <w:color w:val="365F91" w:themeColor="accent1" w:themeShade="BF"/>
        </w:rPr>
        <w:tab/>
      </w:r>
      <w:r w:rsidRPr="00B42439">
        <w:rPr>
          <w:color w:val="365F91" w:themeColor="accent1" w:themeShade="BF"/>
        </w:rPr>
        <w:t>Z</w:t>
      </w:r>
    </w:p>
    <w:p w:rsidR="00C754C3" w:rsidP="00C754C3" w:rsidRDefault="00C754C3" w14:paraId="09835277" w14:textId="77777777">
      <w:pPr>
        <w:spacing w:before="120"/>
      </w:pPr>
      <w:r>
        <w:t>This may result in additional change records being created, but they will be compressed in the final step of the Refined Layer build for each target table.</w:t>
      </w:r>
    </w:p>
    <w:p w:rsidR="00FC2DCB" w:rsidP="00CF305C" w:rsidRDefault="00CF305C" w14:paraId="63EB5D61" w14:textId="7A64E839">
      <w:pPr>
        <w:spacing w:after="240"/>
      </w:pPr>
      <w:r>
        <w:t xml:space="preserve">NB. </w:t>
      </w:r>
      <w:r w:rsidR="003B3DA6">
        <w:t>O</w:t>
      </w:r>
      <w:r w:rsidRPr="00A66B27" w:rsidR="00A66B27">
        <w:t xml:space="preserve">nly </w:t>
      </w:r>
      <w:r w:rsidR="003B3DA6">
        <w:t>tab</w:t>
      </w:r>
      <w:r w:rsidR="00C045ED">
        <w:t xml:space="preserve">les </w:t>
      </w:r>
      <w:r w:rsidR="00532926">
        <w:t xml:space="preserve">which are </w:t>
      </w:r>
      <w:r w:rsidRPr="00A66B27" w:rsidR="00A66B27">
        <w:t>combine</w:t>
      </w:r>
      <w:r w:rsidR="00532926">
        <w:t>d</w:t>
      </w:r>
      <w:r w:rsidRPr="00A66B27" w:rsidR="00A66B27">
        <w:t xml:space="preserve"> </w:t>
      </w:r>
      <w:r w:rsidR="00CE0071">
        <w:t xml:space="preserve">to the </w:t>
      </w:r>
      <w:r w:rsidR="000C3829">
        <w:t>main</w:t>
      </w:r>
      <w:r w:rsidRPr="00A66B27" w:rsidR="00A66B27">
        <w:t xml:space="preserve"> timeline</w:t>
      </w:r>
      <w:r>
        <w:t xml:space="preserve"> are shown here,</w:t>
      </w:r>
      <w:r w:rsidR="000C3829">
        <w:t xml:space="preserve"> </w:t>
      </w:r>
      <w:r>
        <w:t>r</w:t>
      </w:r>
      <w:r w:rsidR="000C3829">
        <w:t>eference data (lookup) are ignored.</w:t>
      </w:r>
    </w:p>
    <w:tbl>
      <w:tblPr>
        <w:tblStyle w:val="TableGrid"/>
        <w:tblW w:w="14454" w:type="dxa"/>
        <w:tblLook w:val="06A0" w:firstRow="1" w:lastRow="0" w:firstColumn="1" w:lastColumn="0" w:noHBand="1" w:noVBand="1"/>
      </w:tblPr>
      <w:tblGrid>
        <w:gridCol w:w="2854"/>
        <w:gridCol w:w="2970"/>
        <w:gridCol w:w="1811"/>
        <w:gridCol w:w="3407"/>
        <w:gridCol w:w="3412"/>
      </w:tblGrid>
      <w:tr w:rsidRPr="00B20992" w:rsidR="00CF305C" w:rsidTr="00CF724D" w14:paraId="20D22A8B" w14:textId="18561564">
        <w:trPr>
          <w:tblHeader/>
        </w:trPr>
        <w:tc>
          <w:tcPr>
            <w:tcW w:w="2854" w:type="dxa"/>
            <w:shd w:val="clear" w:color="auto" w:fill="D9D9D9" w:themeFill="background1" w:themeFillShade="D9"/>
            <w:tcMar>
              <w:top w:w="28" w:type="dxa"/>
              <w:left w:w="57" w:type="dxa"/>
              <w:bottom w:w="28" w:type="dxa"/>
              <w:right w:w="57" w:type="dxa"/>
            </w:tcMar>
            <w:vAlign w:val="center"/>
          </w:tcPr>
          <w:p w:rsidRPr="00B20992" w:rsidR="00CF305C" w:rsidP="00CF305C" w:rsidRDefault="00CF305C" w14:paraId="48849197" w14:textId="232E280F">
            <w:pPr>
              <w:spacing w:after="0"/>
              <w:jc w:val="center"/>
              <w:rPr>
                <w:b/>
              </w:rPr>
            </w:pPr>
            <w:r>
              <w:rPr>
                <w:b/>
              </w:rPr>
              <w:t>Raw</w:t>
            </w:r>
            <w:r w:rsidRPr="00B20992">
              <w:rPr>
                <w:b/>
              </w:rPr>
              <w:t xml:space="preserve"> Table</w:t>
            </w:r>
          </w:p>
        </w:tc>
        <w:tc>
          <w:tcPr>
            <w:tcW w:w="2970" w:type="dxa"/>
            <w:shd w:val="clear" w:color="auto" w:fill="D9D9D9" w:themeFill="background1" w:themeFillShade="D9"/>
            <w:tcMar>
              <w:top w:w="28" w:type="dxa"/>
              <w:left w:w="57" w:type="dxa"/>
              <w:bottom w:w="28" w:type="dxa"/>
              <w:right w:w="57" w:type="dxa"/>
            </w:tcMar>
            <w:vAlign w:val="center"/>
          </w:tcPr>
          <w:p w:rsidR="00CF305C" w:rsidP="00CF305C" w:rsidRDefault="00CF305C" w14:paraId="7BC03FBA" w14:textId="3BC31DE0">
            <w:pPr>
              <w:spacing w:after="0"/>
              <w:jc w:val="center"/>
              <w:rPr>
                <w:b/>
              </w:rPr>
            </w:pPr>
            <w:r>
              <w:rPr>
                <w:b/>
              </w:rPr>
              <w:t>Clean Raw Table</w:t>
            </w:r>
          </w:p>
        </w:tc>
        <w:tc>
          <w:tcPr>
            <w:tcW w:w="1811" w:type="dxa"/>
            <w:shd w:val="clear" w:color="auto" w:fill="D9D9D9" w:themeFill="background1" w:themeFillShade="D9"/>
            <w:vAlign w:val="center"/>
          </w:tcPr>
          <w:p w:rsidRPr="00DF4B20" w:rsidR="00CF305C" w:rsidP="00CF305C" w:rsidRDefault="00CF305C" w14:paraId="50C9C307" w14:textId="416BBD9D">
            <w:pPr>
              <w:spacing w:after="0"/>
              <w:jc w:val="center"/>
              <w:rPr>
                <w:b/>
              </w:rPr>
            </w:pPr>
            <w:r w:rsidRPr="0E62B5C8">
              <w:rPr>
                <w:b/>
              </w:rPr>
              <w:t>Business Start date</w:t>
            </w:r>
          </w:p>
        </w:tc>
        <w:tc>
          <w:tcPr>
            <w:tcW w:w="3407" w:type="dxa"/>
            <w:shd w:val="clear" w:color="auto" w:fill="D9D9D9" w:themeFill="background1" w:themeFillShade="D9"/>
            <w:vAlign w:val="center"/>
          </w:tcPr>
          <w:p w:rsidRPr="00DF4B20" w:rsidR="00CF305C" w:rsidP="00CF305C" w:rsidRDefault="00CF305C" w14:paraId="053C6245" w14:textId="5D560D05">
            <w:pPr>
              <w:spacing w:after="0"/>
              <w:jc w:val="center"/>
              <w:rPr>
                <w:b/>
              </w:rPr>
            </w:pPr>
            <w:r w:rsidRPr="0E62B5C8">
              <w:rPr>
                <w:b/>
              </w:rPr>
              <w:t>Business End date</w:t>
            </w:r>
          </w:p>
        </w:tc>
        <w:tc>
          <w:tcPr>
            <w:tcW w:w="3412" w:type="dxa"/>
            <w:shd w:val="clear" w:color="auto" w:fill="D9D9D9" w:themeFill="background1" w:themeFillShade="D9"/>
            <w:tcMar>
              <w:top w:w="28" w:type="dxa"/>
              <w:left w:w="57" w:type="dxa"/>
              <w:bottom w:w="28" w:type="dxa"/>
              <w:right w:w="57" w:type="dxa"/>
            </w:tcMar>
          </w:tcPr>
          <w:p w:rsidR="00CF305C" w:rsidP="00CF305C" w:rsidRDefault="00CF305C" w14:paraId="397F68A2" w14:textId="45706E18">
            <w:pPr>
              <w:spacing w:after="0"/>
              <w:jc w:val="center"/>
              <w:rPr>
                <w:b/>
              </w:rPr>
            </w:pPr>
            <w:r>
              <w:rPr>
                <w:b/>
              </w:rPr>
              <w:t>Comments</w:t>
            </w:r>
          </w:p>
        </w:tc>
      </w:tr>
      <w:tr w:rsidRPr="001A4298" w:rsidR="00CF305C" w:rsidTr="00CF724D" w14:paraId="3865D97A" w14:textId="66976E62">
        <w:tc>
          <w:tcPr>
            <w:tcW w:w="2854" w:type="dxa"/>
            <w:tcMar>
              <w:top w:w="28" w:type="dxa"/>
              <w:left w:w="57" w:type="dxa"/>
              <w:bottom w:w="28" w:type="dxa"/>
              <w:right w:w="57" w:type="dxa"/>
            </w:tcMar>
          </w:tcPr>
          <w:p w:rsidRPr="001A4298" w:rsidR="00CF305C" w:rsidP="00224910" w:rsidRDefault="00CF305C" w14:paraId="39B6E46C" w14:textId="77777777">
            <w:pPr>
              <w:spacing w:after="0"/>
              <w:rPr>
                <w:rFonts w:asciiTheme="minorHAnsi" w:hAnsiTheme="minorHAnsi" w:cstheme="minorHAnsi"/>
              </w:rPr>
            </w:pPr>
            <w:r w:rsidRPr="001A4298">
              <w:rPr>
                <w:rFonts w:asciiTheme="minorHAnsi" w:hAnsiTheme="minorHAnsi" w:cstheme="minorHAnsi"/>
              </w:rPr>
              <w:t>app_tblcustomer</w:t>
            </w:r>
          </w:p>
        </w:tc>
        <w:tc>
          <w:tcPr>
            <w:tcW w:w="2970" w:type="dxa"/>
            <w:tcMar>
              <w:top w:w="28" w:type="dxa"/>
              <w:left w:w="57" w:type="dxa"/>
              <w:bottom w:w="28" w:type="dxa"/>
              <w:right w:w="57" w:type="dxa"/>
            </w:tcMar>
          </w:tcPr>
          <w:p w:rsidRPr="001A4298" w:rsidR="00CF305C" w:rsidP="00224910" w:rsidRDefault="00CF305C" w14:paraId="795EB85E" w14:textId="64C34F93">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w:t>
            </w:r>
          </w:p>
        </w:tc>
        <w:tc>
          <w:tcPr>
            <w:tcW w:w="1811" w:type="dxa"/>
          </w:tcPr>
          <w:p w:rsidRPr="00DF4B20" w:rsidR="00CF305C" w:rsidP="00224910" w:rsidRDefault="008B4413" w14:paraId="40BC6E5E" w14:textId="77842A5D">
            <w:pPr>
              <w:spacing w:after="0"/>
              <w:rPr>
                <w:rFonts w:asciiTheme="minorHAnsi" w:hAnsiTheme="minorHAnsi"/>
              </w:rPr>
            </w:pPr>
            <w:r w:rsidRPr="0E62B5C8">
              <w:rPr>
                <w:rFonts w:asciiTheme="minorHAnsi" w:hAnsiTheme="minorHAnsi"/>
              </w:rPr>
              <w:t>fdtm</w:t>
            </w:r>
            <w:r w:rsidRPr="0E62B5C8" w:rsidR="003953A3">
              <w:rPr>
                <w:rFonts w:asciiTheme="minorHAnsi" w:hAnsiTheme="minorHAnsi"/>
              </w:rPr>
              <w:t>created</w:t>
            </w:r>
          </w:p>
        </w:tc>
        <w:tc>
          <w:tcPr>
            <w:tcW w:w="3407" w:type="dxa"/>
          </w:tcPr>
          <w:p w:rsidRPr="00DF4B20" w:rsidR="00CF305C" w:rsidP="00224910" w:rsidRDefault="00CF305C" w14:paraId="49536952" w14:textId="3A253704">
            <w:pPr>
              <w:spacing w:after="0"/>
              <w:rPr>
                <w:rFonts w:asciiTheme="minorHAnsi" w:hAnsiTheme="minorHAnsi"/>
              </w:rPr>
            </w:pPr>
          </w:p>
        </w:tc>
        <w:tc>
          <w:tcPr>
            <w:tcW w:w="3412" w:type="dxa"/>
            <w:tcMar>
              <w:top w:w="28" w:type="dxa"/>
              <w:left w:w="57" w:type="dxa"/>
              <w:bottom w:w="28" w:type="dxa"/>
              <w:right w:w="57" w:type="dxa"/>
            </w:tcMar>
          </w:tcPr>
          <w:p w:rsidRPr="001A4298" w:rsidR="00CF305C" w:rsidP="00224910" w:rsidRDefault="003953A3" w14:paraId="5A729265" w14:textId="7591B131">
            <w:pPr>
              <w:spacing w:after="0"/>
              <w:rPr>
                <w:rFonts w:asciiTheme="minorHAnsi" w:hAnsiTheme="minorHAnsi"/>
              </w:rPr>
            </w:pPr>
            <w:r w:rsidRPr="0E62B5C8">
              <w:rPr>
                <w:rFonts w:asciiTheme="minorHAnsi" w:hAnsiTheme="minorHAnsi"/>
              </w:rPr>
              <w:t>The customer timeline commences on fdtmCommence, however it is worth creating a change record on the date that the record was first added to START</w:t>
            </w:r>
          </w:p>
        </w:tc>
      </w:tr>
      <w:tr w:rsidRPr="001A4298" w:rsidR="00CF305C" w:rsidTr="00CF724D" w14:paraId="74FF4D09" w14:textId="26884442">
        <w:tc>
          <w:tcPr>
            <w:tcW w:w="2854" w:type="dxa"/>
            <w:shd w:val="clear" w:color="auto" w:fill="auto"/>
            <w:tcMar>
              <w:top w:w="28" w:type="dxa"/>
              <w:left w:w="57" w:type="dxa"/>
              <w:bottom w:w="28" w:type="dxa"/>
              <w:right w:w="57" w:type="dxa"/>
            </w:tcMar>
          </w:tcPr>
          <w:p w:rsidRPr="001A4298" w:rsidR="00CF305C" w:rsidP="00224910" w:rsidRDefault="00CF305C" w14:paraId="3654F9C8" w14:textId="77777777">
            <w:pPr>
              <w:spacing w:after="0"/>
              <w:rPr>
                <w:rFonts w:asciiTheme="minorHAnsi" w:hAnsiTheme="minorHAnsi" w:cstheme="minorHAnsi"/>
              </w:rPr>
            </w:pPr>
            <w:r w:rsidRPr="001A4298">
              <w:rPr>
                <w:rFonts w:asciiTheme="minorHAnsi" w:hAnsiTheme="minorHAnsi" w:cstheme="minorHAnsi"/>
              </w:rPr>
              <w:t>app_tblcustomer</w:t>
            </w:r>
            <w:r>
              <w:rPr>
                <w:rFonts w:asciiTheme="minorHAnsi" w:hAnsiTheme="minorHAnsi" w:cstheme="minorHAnsi"/>
              </w:rPr>
              <w:t>history</w:t>
            </w:r>
          </w:p>
        </w:tc>
        <w:tc>
          <w:tcPr>
            <w:tcW w:w="2970" w:type="dxa"/>
            <w:shd w:val="clear" w:color="auto" w:fill="auto"/>
            <w:tcMar>
              <w:top w:w="28" w:type="dxa"/>
              <w:left w:w="57" w:type="dxa"/>
              <w:bottom w:w="28" w:type="dxa"/>
              <w:right w:w="57" w:type="dxa"/>
            </w:tcMar>
          </w:tcPr>
          <w:p w:rsidRPr="001A4298" w:rsidR="00CF305C" w:rsidP="00224910" w:rsidRDefault="00CF305C" w14:paraId="0C81CE42" w14:textId="4B98E00B">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w:t>
            </w:r>
            <w:r>
              <w:rPr>
                <w:rFonts w:asciiTheme="minorHAnsi" w:hAnsiTheme="minorHAnsi" w:cstheme="minorHAnsi"/>
              </w:rPr>
              <w:t>history</w:t>
            </w:r>
          </w:p>
        </w:tc>
        <w:tc>
          <w:tcPr>
            <w:tcW w:w="1811" w:type="dxa"/>
          </w:tcPr>
          <w:p w:rsidRPr="00DF4B20" w:rsidR="00CF305C" w:rsidP="00224910" w:rsidRDefault="00CF305C" w14:paraId="480B5E5F" w14:textId="77777777">
            <w:pPr>
              <w:spacing w:after="0"/>
              <w:rPr>
                <w:rFonts w:asciiTheme="minorHAnsi" w:hAnsiTheme="minorHAnsi"/>
              </w:rPr>
            </w:pPr>
          </w:p>
        </w:tc>
        <w:tc>
          <w:tcPr>
            <w:tcW w:w="3407" w:type="dxa"/>
          </w:tcPr>
          <w:p w:rsidRPr="00DF4B20" w:rsidR="00CF305C" w:rsidP="00224910" w:rsidRDefault="00CF305C" w14:paraId="25E30A40" w14:textId="3F234B45">
            <w:pPr>
              <w:spacing w:after="0"/>
              <w:rPr>
                <w:rFonts w:asciiTheme="minorHAnsi" w:hAnsiTheme="minorHAnsi"/>
              </w:rPr>
            </w:pPr>
          </w:p>
        </w:tc>
        <w:tc>
          <w:tcPr>
            <w:tcW w:w="3412" w:type="dxa"/>
            <w:shd w:val="clear" w:color="auto" w:fill="auto"/>
            <w:tcMar>
              <w:top w:w="28" w:type="dxa"/>
              <w:left w:w="57" w:type="dxa"/>
              <w:bottom w:w="28" w:type="dxa"/>
              <w:right w:w="57" w:type="dxa"/>
            </w:tcMar>
          </w:tcPr>
          <w:p w:rsidRPr="001A4298" w:rsidR="00CF305C" w:rsidP="00224910" w:rsidRDefault="00CF305C" w14:paraId="54AF690C" w14:textId="0024FBF8">
            <w:pPr>
              <w:spacing w:after="0"/>
              <w:rPr>
                <w:rFonts w:asciiTheme="minorHAnsi" w:hAnsiTheme="minorHAnsi"/>
              </w:rPr>
            </w:pPr>
          </w:p>
        </w:tc>
      </w:tr>
      <w:tr w:rsidRPr="001A4298" w:rsidR="00CF305C" w:rsidTr="00CF724D" w14:paraId="5D280E7F" w14:textId="27E814F6">
        <w:tc>
          <w:tcPr>
            <w:tcW w:w="2854" w:type="dxa"/>
            <w:shd w:val="clear" w:color="auto" w:fill="auto"/>
            <w:tcMar>
              <w:top w:w="28" w:type="dxa"/>
              <w:left w:w="57" w:type="dxa"/>
              <w:bottom w:w="28" w:type="dxa"/>
              <w:right w:w="57" w:type="dxa"/>
            </w:tcMar>
          </w:tcPr>
          <w:p w:rsidRPr="001A4298" w:rsidR="00CF305C" w:rsidP="00224910" w:rsidRDefault="00CF305C" w14:paraId="013B5B3E" w14:textId="77777777">
            <w:pPr>
              <w:spacing w:after="0"/>
              <w:rPr>
                <w:rFonts w:asciiTheme="minorHAnsi" w:hAnsiTheme="minorHAnsi" w:cstheme="minorHAnsi"/>
              </w:rPr>
            </w:pPr>
            <w:r w:rsidRPr="001A4298">
              <w:rPr>
                <w:rFonts w:asciiTheme="minorHAnsi" w:hAnsiTheme="minorHAnsi" w:cstheme="minorHAnsi"/>
              </w:rPr>
              <w:t>app_tblcustomer</w:t>
            </w:r>
            <w:r>
              <w:rPr>
                <w:rFonts w:asciiTheme="minorHAnsi" w:hAnsiTheme="minorHAnsi" w:cstheme="minorHAnsi"/>
              </w:rPr>
              <w:t>info</w:t>
            </w:r>
          </w:p>
        </w:tc>
        <w:tc>
          <w:tcPr>
            <w:tcW w:w="2970" w:type="dxa"/>
            <w:tcMar>
              <w:top w:w="28" w:type="dxa"/>
              <w:left w:w="57" w:type="dxa"/>
              <w:bottom w:w="28" w:type="dxa"/>
              <w:right w:w="57" w:type="dxa"/>
            </w:tcMar>
          </w:tcPr>
          <w:p w:rsidRPr="001A4298" w:rsidR="00CF305C" w:rsidP="00224910" w:rsidRDefault="00CF305C" w14:paraId="5563DC52" w14:textId="59AFB021">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w:t>
            </w:r>
            <w:r>
              <w:rPr>
                <w:rFonts w:asciiTheme="minorHAnsi" w:hAnsiTheme="minorHAnsi" w:cstheme="minorHAnsi"/>
              </w:rPr>
              <w:t>info</w:t>
            </w:r>
          </w:p>
        </w:tc>
        <w:tc>
          <w:tcPr>
            <w:tcW w:w="1811" w:type="dxa"/>
          </w:tcPr>
          <w:p w:rsidRPr="00DF4B20" w:rsidR="00CF305C" w:rsidP="00224910" w:rsidRDefault="00CF305C" w14:paraId="2DAF06A2" w14:textId="77777777">
            <w:pPr>
              <w:spacing w:after="0"/>
              <w:rPr>
                <w:rFonts w:asciiTheme="minorHAnsi" w:hAnsiTheme="minorHAnsi"/>
              </w:rPr>
            </w:pPr>
          </w:p>
        </w:tc>
        <w:tc>
          <w:tcPr>
            <w:tcW w:w="3407" w:type="dxa"/>
          </w:tcPr>
          <w:p w:rsidRPr="00DF4B20" w:rsidR="00CF305C" w:rsidP="00224910" w:rsidRDefault="00CF305C" w14:paraId="5B55A676" w14:textId="464A5BC2">
            <w:pPr>
              <w:spacing w:after="0"/>
              <w:rPr>
                <w:rFonts w:asciiTheme="minorHAnsi" w:hAnsiTheme="minorHAnsi"/>
              </w:rPr>
            </w:pPr>
          </w:p>
        </w:tc>
        <w:tc>
          <w:tcPr>
            <w:tcW w:w="3412" w:type="dxa"/>
            <w:tcMar>
              <w:top w:w="28" w:type="dxa"/>
              <w:left w:w="57" w:type="dxa"/>
              <w:bottom w:w="28" w:type="dxa"/>
              <w:right w:w="57" w:type="dxa"/>
            </w:tcMar>
          </w:tcPr>
          <w:p w:rsidRPr="001A4298" w:rsidR="00CF305C" w:rsidP="00224910" w:rsidRDefault="00CF305C" w14:paraId="0D78E33C" w14:textId="45AEBB56">
            <w:pPr>
              <w:spacing w:after="0"/>
              <w:rPr>
                <w:rFonts w:asciiTheme="minorHAnsi" w:hAnsiTheme="minorHAnsi"/>
              </w:rPr>
            </w:pPr>
          </w:p>
        </w:tc>
      </w:tr>
      <w:tr w:rsidRPr="001A4298" w:rsidR="00CF305C" w:rsidTr="00CF724D" w14:paraId="5C601326" w14:textId="142571BB">
        <w:tc>
          <w:tcPr>
            <w:tcW w:w="2854" w:type="dxa"/>
            <w:shd w:val="clear" w:color="auto" w:fill="auto"/>
            <w:tcMar>
              <w:top w:w="28" w:type="dxa"/>
              <w:left w:w="57" w:type="dxa"/>
              <w:bottom w:w="28" w:type="dxa"/>
              <w:right w:w="57" w:type="dxa"/>
            </w:tcMar>
          </w:tcPr>
          <w:p w:rsidRPr="001A4298" w:rsidR="00CF305C" w:rsidP="00224910" w:rsidRDefault="00CF305C" w14:paraId="64C10816" w14:textId="77777777">
            <w:pPr>
              <w:spacing w:after="0"/>
              <w:rPr>
                <w:rFonts w:asciiTheme="minorHAnsi" w:hAnsiTheme="minorHAnsi" w:cstheme="minorHAnsi"/>
              </w:rPr>
            </w:pPr>
            <w:r w:rsidRPr="001A4298">
              <w:rPr>
                <w:rFonts w:asciiTheme="minorHAnsi" w:hAnsiTheme="minorHAnsi" w:cstheme="minorHAnsi"/>
              </w:rPr>
              <w:t xml:space="preserve">app_tblcustomerlevel </w:t>
            </w:r>
          </w:p>
        </w:tc>
        <w:tc>
          <w:tcPr>
            <w:tcW w:w="2970" w:type="dxa"/>
            <w:tcMar>
              <w:top w:w="28" w:type="dxa"/>
              <w:left w:w="57" w:type="dxa"/>
              <w:bottom w:w="28" w:type="dxa"/>
              <w:right w:w="57" w:type="dxa"/>
            </w:tcMar>
          </w:tcPr>
          <w:p w:rsidRPr="001A4298" w:rsidR="00CF305C" w:rsidP="00224910" w:rsidRDefault="00CF305C" w14:paraId="4880386B" w14:textId="1789A8EE">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 xml:space="preserve">tblcustomerlevel </w:t>
            </w:r>
          </w:p>
        </w:tc>
        <w:tc>
          <w:tcPr>
            <w:tcW w:w="1811" w:type="dxa"/>
          </w:tcPr>
          <w:p w:rsidRPr="00DF4B20" w:rsidR="00CF305C" w:rsidP="00224910" w:rsidRDefault="00CF305C" w14:paraId="66CC1B8B" w14:textId="77777777">
            <w:pPr>
              <w:spacing w:after="0"/>
              <w:rPr>
                <w:rFonts w:asciiTheme="minorHAnsi" w:hAnsiTheme="minorHAnsi"/>
              </w:rPr>
            </w:pPr>
          </w:p>
        </w:tc>
        <w:tc>
          <w:tcPr>
            <w:tcW w:w="3407" w:type="dxa"/>
          </w:tcPr>
          <w:p w:rsidRPr="00DF4B20" w:rsidR="00CF305C" w:rsidP="00224910" w:rsidRDefault="00CF305C" w14:paraId="3D88E5E9" w14:textId="50B5BACD">
            <w:pPr>
              <w:spacing w:after="0"/>
              <w:rPr>
                <w:rFonts w:asciiTheme="minorHAnsi" w:hAnsiTheme="minorHAnsi"/>
              </w:rPr>
            </w:pPr>
          </w:p>
        </w:tc>
        <w:tc>
          <w:tcPr>
            <w:tcW w:w="3412" w:type="dxa"/>
            <w:tcMar>
              <w:top w:w="28" w:type="dxa"/>
              <w:left w:w="57" w:type="dxa"/>
              <w:bottom w:w="28" w:type="dxa"/>
              <w:right w:w="57" w:type="dxa"/>
            </w:tcMar>
          </w:tcPr>
          <w:p w:rsidRPr="001A4298" w:rsidR="00CF305C" w:rsidP="00224910" w:rsidRDefault="00CF305C" w14:paraId="7B88DE9C" w14:textId="673D80F3">
            <w:pPr>
              <w:spacing w:after="0"/>
              <w:rPr>
                <w:rFonts w:asciiTheme="minorHAnsi" w:hAnsiTheme="minorHAnsi"/>
              </w:rPr>
            </w:pPr>
          </w:p>
        </w:tc>
      </w:tr>
      <w:tr w:rsidRPr="001A4298" w:rsidR="00CF305C" w:rsidTr="00CF724D" w14:paraId="57E80859" w14:textId="38B23504">
        <w:tc>
          <w:tcPr>
            <w:tcW w:w="2854" w:type="dxa"/>
            <w:tcMar>
              <w:top w:w="28" w:type="dxa"/>
              <w:left w:w="57" w:type="dxa"/>
              <w:bottom w:w="28" w:type="dxa"/>
              <w:right w:w="57" w:type="dxa"/>
            </w:tcMar>
          </w:tcPr>
          <w:p w:rsidRPr="001A4298" w:rsidR="00CF305C" w:rsidP="00224910" w:rsidRDefault="00CF305C" w14:paraId="6CCB8CDE" w14:textId="77777777">
            <w:pPr>
              <w:spacing w:after="0"/>
              <w:rPr>
                <w:rFonts w:asciiTheme="minorHAnsi" w:hAnsiTheme="minorHAnsi" w:cstheme="minorHAnsi"/>
              </w:rPr>
            </w:pPr>
            <w:r w:rsidRPr="001A4298">
              <w:rPr>
                <w:rFonts w:asciiTheme="minorHAnsi" w:hAnsiTheme="minorHAnsi" w:cstheme="minorHAnsi"/>
              </w:rPr>
              <w:t>app_tblcustomerstd</w:t>
            </w:r>
          </w:p>
        </w:tc>
        <w:tc>
          <w:tcPr>
            <w:tcW w:w="2970" w:type="dxa"/>
            <w:tcMar>
              <w:top w:w="28" w:type="dxa"/>
              <w:left w:w="57" w:type="dxa"/>
              <w:bottom w:w="28" w:type="dxa"/>
              <w:right w:w="57" w:type="dxa"/>
            </w:tcMar>
          </w:tcPr>
          <w:p w:rsidRPr="001A4298" w:rsidR="00CF305C" w:rsidP="00224910" w:rsidRDefault="00CF305C" w14:paraId="3C7A5BAA" w14:textId="5F849755">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tblcustomerstd</w:t>
            </w:r>
          </w:p>
        </w:tc>
        <w:tc>
          <w:tcPr>
            <w:tcW w:w="1811" w:type="dxa"/>
          </w:tcPr>
          <w:p w:rsidRPr="00DF4B20" w:rsidR="00CF305C" w:rsidP="00224910" w:rsidRDefault="00CF305C" w14:paraId="5A17B5D6" w14:textId="77777777">
            <w:pPr>
              <w:spacing w:after="0"/>
              <w:rPr>
                <w:rFonts w:asciiTheme="minorHAnsi" w:hAnsiTheme="minorHAnsi"/>
              </w:rPr>
            </w:pPr>
          </w:p>
        </w:tc>
        <w:tc>
          <w:tcPr>
            <w:tcW w:w="3407" w:type="dxa"/>
          </w:tcPr>
          <w:p w:rsidRPr="00DF4B20" w:rsidR="00CF305C" w:rsidP="00224910" w:rsidRDefault="00CF305C" w14:paraId="73FFE89B" w14:textId="0097C971">
            <w:pPr>
              <w:spacing w:after="0"/>
              <w:rPr>
                <w:rFonts w:asciiTheme="minorHAnsi" w:hAnsiTheme="minorHAnsi"/>
              </w:rPr>
            </w:pPr>
          </w:p>
        </w:tc>
        <w:tc>
          <w:tcPr>
            <w:tcW w:w="3412" w:type="dxa"/>
            <w:tcMar>
              <w:top w:w="28" w:type="dxa"/>
              <w:left w:w="57" w:type="dxa"/>
              <w:bottom w:w="28" w:type="dxa"/>
              <w:right w:w="57" w:type="dxa"/>
            </w:tcMar>
          </w:tcPr>
          <w:p w:rsidRPr="001A4298" w:rsidR="00CF305C" w:rsidP="00224910" w:rsidRDefault="00CF305C" w14:paraId="27A8AF80" w14:textId="3F3BCBA2">
            <w:pPr>
              <w:spacing w:after="0"/>
              <w:rPr>
                <w:rFonts w:asciiTheme="minorHAnsi" w:hAnsiTheme="minorHAnsi"/>
              </w:rPr>
            </w:pPr>
          </w:p>
        </w:tc>
      </w:tr>
      <w:tr w:rsidRPr="001A4298" w:rsidR="00CF305C" w:rsidTr="6F7D54CA" w14:paraId="4AE17CC1" w14:textId="0F04A14D">
        <w:tc>
          <w:tcPr>
            <w:tcW w:w="2854" w:type="dxa"/>
            <w:tcMar>
              <w:top w:w="28" w:type="dxa"/>
              <w:left w:w="57" w:type="dxa"/>
              <w:bottom w:w="28" w:type="dxa"/>
              <w:right w:w="57" w:type="dxa"/>
            </w:tcMar>
          </w:tcPr>
          <w:p w:rsidRPr="001A4298" w:rsidR="00CF305C" w:rsidP="00224910" w:rsidRDefault="00CF305C" w14:paraId="7C93BDB3" w14:textId="77777777">
            <w:pPr>
              <w:spacing w:after="0"/>
              <w:rPr>
                <w:rFonts w:asciiTheme="minorHAnsi" w:hAnsiTheme="minorHAnsi" w:cstheme="minorHAnsi"/>
              </w:rPr>
            </w:pPr>
            <w:r w:rsidRPr="001A4298">
              <w:rPr>
                <w:rFonts w:asciiTheme="minorHAnsi" w:hAnsiTheme="minorHAnsi" w:cstheme="minorHAnsi"/>
              </w:rPr>
              <w:t>app_tblid</w:t>
            </w:r>
          </w:p>
        </w:tc>
        <w:tc>
          <w:tcPr>
            <w:tcW w:w="2970" w:type="dxa"/>
            <w:tcMar>
              <w:top w:w="28" w:type="dxa"/>
              <w:left w:w="57" w:type="dxa"/>
              <w:bottom w:w="28" w:type="dxa"/>
              <w:right w:w="57" w:type="dxa"/>
            </w:tcMar>
          </w:tcPr>
          <w:p w:rsidRPr="001A4298" w:rsidR="00CF305C" w:rsidP="00224910" w:rsidRDefault="00CF305C" w14:paraId="08264607" w14:textId="0492ACB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tblid</w:t>
            </w:r>
          </w:p>
        </w:tc>
        <w:tc>
          <w:tcPr>
            <w:tcW w:w="1811" w:type="dxa"/>
          </w:tcPr>
          <w:p w:rsidRPr="00DF4B20" w:rsidR="00CF305C" w:rsidP="00224910" w:rsidRDefault="006408F5" w14:paraId="68815DA9" w14:textId="56D22CB5">
            <w:pPr>
              <w:spacing w:after="0"/>
              <w:rPr>
                <w:rFonts w:asciiTheme="minorHAnsi" w:hAnsiTheme="minorHAnsi"/>
              </w:rPr>
            </w:pPr>
            <w:r w:rsidRPr="0E62B5C8">
              <w:rPr>
                <w:rFonts w:asciiTheme="minorHAnsi" w:hAnsiTheme="minorHAnsi"/>
              </w:rPr>
              <w:t>fdtmCommence</w:t>
            </w:r>
          </w:p>
        </w:tc>
        <w:tc>
          <w:tcPr>
            <w:tcW w:w="3407" w:type="dxa"/>
          </w:tcPr>
          <w:p w:rsidRPr="00CF724D" w:rsidR="00CF305C" w:rsidP="009304D0" w:rsidRDefault="00CF724D" w14:paraId="30E4AC01" w14:textId="28C0EB54">
            <w:pPr>
              <w:tabs>
                <w:tab w:val="left" w:pos="271"/>
              </w:tabs>
              <w:spacing w:after="0"/>
              <w:rPr>
                <w:rFonts w:asciiTheme="minorHAnsi" w:hAnsiTheme="minorHAnsi"/>
              </w:rPr>
            </w:pPr>
            <w:r>
              <w:rPr>
                <w:rFonts w:asciiTheme="minorHAnsi" w:hAnsiTheme="minorHAnsi"/>
              </w:rPr>
              <w:t>i</w:t>
            </w:r>
            <w:r w:rsidRPr="00CF724D" w:rsidR="00AB201A">
              <w:rPr>
                <w:rFonts w:asciiTheme="minorHAnsi" w:hAnsiTheme="minorHAnsi"/>
              </w:rPr>
              <w:t xml:space="preserve">f fdtmCease is not </w:t>
            </w:r>
            <w:r w:rsidRPr="00CF724D" w:rsidR="00F768C2">
              <w:rPr>
                <w:rFonts w:asciiTheme="minorHAnsi" w:hAnsiTheme="minorHAnsi"/>
              </w:rPr>
              <w:t>= $$HIDATE</w:t>
            </w:r>
            <w:r w:rsidRPr="00CF724D" w:rsidR="009304D0">
              <w:rPr>
                <w:rFonts w:asciiTheme="minorHAnsi" w:hAnsiTheme="minorHAnsi"/>
              </w:rPr>
              <w:br/>
            </w:r>
            <w:r w:rsidRPr="00CF724D" w:rsidR="009304D0">
              <w:rPr>
                <w:rFonts w:asciiTheme="minorHAnsi" w:hAnsiTheme="minorHAnsi"/>
              </w:rPr>
              <w:tab/>
            </w:r>
            <w:r w:rsidRPr="00CF724D" w:rsidR="009304D0">
              <w:rPr>
                <w:rFonts w:asciiTheme="minorHAnsi" w:hAnsiTheme="minorHAnsi"/>
              </w:rPr>
              <w:t>t</w:t>
            </w:r>
            <w:r w:rsidRPr="00CF724D" w:rsidR="00F768C2">
              <w:rPr>
                <w:rFonts w:asciiTheme="minorHAnsi" w:hAnsiTheme="minorHAnsi"/>
              </w:rPr>
              <w:t xml:space="preserve">hen </w:t>
            </w:r>
            <w:r w:rsidRPr="00CF724D" w:rsidR="00850AE1">
              <w:rPr>
                <w:rFonts w:asciiTheme="minorHAnsi" w:hAnsiTheme="minorHAnsi"/>
              </w:rPr>
              <w:t>da</w:t>
            </w:r>
            <w:r w:rsidRPr="00CF724D">
              <w:rPr>
                <w:rFonts w:asciiTheme="minorHAnsi" w:hAnsiTheme="minorHAnsi"/>
              </w:rPr>
              <w:t>ys</w:t>
            </w:r>
            <w:r w:rsidRPr="00CF724D" w:rsidR="00850AE1">
              <w:rPr>
                <w:rFonts w:asciiTheme="minorHAnsi" w:hAnsiTheme="minorHAnsi"/>
              </w:rPr>
              <w:t>_add(</w:t>
            </w:r>
            <w:r w:rsidRPr="00CF724D" w:rsidR="009304D0">
              <w:rPr>
                <w:rFonts w:asciiTheme="minorHAnsi" w:hAnsiTheme="minorHAnsi"/>
              </w:rPr>
              <w:t>fdtmCease</w:t>
            </w:r>
            <w:r w:rsidRPr="00CF724D">
              <w:rPr>
                <w:rFonts w:asciiTheme="minorHAnsi" w:hAnsiTheme="minorHAnsi"/>
              </w:rPr>
              <w:t>,1)</w:t>
            </w:r>
          </w:p>
        </w:tc>
        <w:tc>
          <w:tcPr>
            <w:tcW w:w="3412" w:type="dxa"/>
            <w:tcMar>
              <w:top w:w="28" w:type="dxa"/>
              <w:left w:w="57" w:type="dxa"/>
              <w:bottom w:w="28" w:type="dxa"/>
              <w:right w:w="57" w:type="dxa"/>
            </w:tcMar>
          </w:tcPr>
          <w:p w:rsidRPr="001A4298" w:rsidR="00CF305C" w:rsidP="00224910" w:rsidRDefault="00CF305C" w14:paraId="3FACB02F" w14:textId="344E0A0F">
            <w:pPr>
              <w:spacing w:after="0"/>
              <w:rPr>
                <w:rFonts w:asciiTheme="minorHAnsi" w:hAnsiTheme="minorHAnsi"/>
              </w:rPr>
            </w:pPr>
          </w:p>
        </w:tc>
      </w:tr>
      <w:tr w:rsidRPr="001A4298" w:rsidR="00CF724D" w:rsidTr="6F7D54CA" w14:paraId="51C14634" w14:textId="77777777">
        <w:tc>
          <w:tcPr>
            <w:tcW w:w="2854" w:type="dxa"/>
            <w:shd w:val="clear" w:color="auto" w:fill="auto"/>
            <w:tcMar>
              <w:top w:w="28" w:type="dxa"/>
              <w:left w:w="57" w:type="dxa"/>
              <w:bottom w:w="28" w:type="dxa"/>
              <w:right w:w="57" w:type="dxa"/>
            </w:tcMar>
          </w:tcPr>
          <w:p w:rsidRPr="001A4298" w:rsidR="00CF724D" w:rsidP="00CF724D" w:rsidRDefault="00CF724D" w14:paraId="3F1920CC" w14:textId="49F363E9">
            <w:pPr>
              <w:spacing w:after="0"/>
              <w:rPr>
                <w:rFonts w:asciiTheme="minorHAnsi" w:hAnsiTheme="minorHAnsi" w:cstheme="minorHAnsi"/>
              </w:rPr>
            </w:pPr>
            <w:r w:rsidRPr="001A4298">
              <w:rPr>
                <w:rFonts w:asciiTheme="minorHAnsi" w:hAnsiTheme="minorHAnsi" w:cstheme="minorHAnsi"/>
              </w:rPr>
              <w:t>app_tblid</w:t>
            </w:r>
          </w:p>
        </w:tc>
        <w:tc>
          <w:tcPr>
            <w:tcW w:w="2970" w:type="dxa"/>
            <w:shd w:val="clear" w:color="auto" w:fill="auto"/>
            <w:tcMar>
              <w:top w:w="28" w:type="dxa"/>
              <w:left w:w="57" w:type="dxa"/>
              <w:bottom w:w="28" w:type="dxa"/>
              <w:right w:w="57" w:type="dxa"/>
            </w:tcMar>
          </w:tcPr>
          <w:p w:rsidR="00CF724D" w:rsidP="00CF724D" w:rsidRDefault="00CF724D" w14:paraId="420BFA91" w14:textId="1645DA3A">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tblid</w:t>
            </w:r>
            <w:r>
              <w:rPr>
                <w:rFonts w:asciiTheme="minorHAnsi" w:hAnsiTheme="minorHAnsi" w:cstheme="minorHAnsi"/>
              </w:rPr>
              <w:t>_ird</w:t>
            </w:r>
          </w:p>
        </w:tc>
        <w:tc>
          <w:tcPr>
            <w:tcW w:w="1811" w:type="dxa"/>
          </w:tcPr>
          <w:p w:rsidRPr="00DF4B20" w:rsidR="00CF724D" w:rsidP="00CF724D" w:rsidRDefault="00CF724D" w14:paraId="6336A38B" w14:textId="3F6F6E58">
            <w:pPr>
              <w:spacing w:after="0"/>
              <w:rPr>
                <w:rFonts w:asciiTheme="minorHAnsi" w:hAnsiTheme="minorHAnsi"/>
              </w:rPr>
            </w:pPr>
            <w:r w:rsidRPr="0E62B5C8">
              <w:rPr>
                <w:rFonts w:asciiTheme="minorHAnsi" w:hAnsiTheme="minorHAnsi"/>
              </w:rPr>
              <w:t>fdtmCommence</w:t>
            </w:r>
          </w:p>
        </w:tc>
        <w:tc>
          <w:tcPr>
            <w:tcW w:w="3407" w:type="dxa"/>
          </w:tcPr>
          <w:p w:rsidRPr="00BA56F8" w:rsidR="00CF724D" w:rsidP="00B92B62" w:rsidRDefault="00CF724D" w14:paraId="48805CD6" w14:textId="74710669">
            <w:pPr>
              <w:tabs>
                <w:tab w:val="left" w:pos="256"/>
              </w:tabs>
              <w:spacing w:after="0"/>
              <w:rPr>
                <w:rFonts w:asciiTheme="minorHAnsi" w:hAnsiTheme="minorHAnsi"/>
              </w:rPr>
            </w:pPr>
            <w:r>
              <w:rPr>
                <w:rFonts w:asciiTheme="minorHAnsi" w:hAnsiTheme="minorHAnsi"/>
              </w:rPr>
              <w:t>i</w:t>
            </w:r>
            <w:r w:rsidRPr="00CF724D">
              <w:rPr>
                <w:rFonts w:asciiTheme="minorHAnsi" w:hAnsiTheme="minorHAnsi"/>
              </w:rPr>
              <w:t>f fdtmCease is not = $$HIDATE</w:t>
            </w:r>
            <w:r w:rsidRPr="00CF724D">
              <w:rPr>
                <w:rFonts w:asciiTheme="minorHAnsi" w:hAnsiTheme="minorHAnsi"/>
              </w:rPr>
              <w:br/>
            </w:r>
            <w:r w:rsidRPr="00CF724D">
              <w:rPr>
                <w:rFonts w:asciiTheme="minorHAnsi" w:hAnsiTheme="minorHAnsi"/>
              </w:rPr>
              <w:tab/>
            </w:r>
            <w:r w:rsidRPr="00CF724D">
              <w:rPr>
                <w:rFonts w:asciiTheme="minorHAnsi" w:hAnsiTheme="minorHAnsi"/>
              </w:rPr>
              <w:t>then days_add(fdtmCease,1)</w:t>
            </w:r>
          </w:p>
        </w:tc>
        <w:tc>
          <w:tcPr>
            <w:tcW w:w="3412" w:type="dxa"/>
            <w:shd w:val="clear" w:color="auto" w:fill="auto"/>
            <w:tcMar>
              <w:top w:w="28" w:type="dxa"/>
              <w:left w:w="57" w:type="dxa"/>
              <w:bottom w:w="28" w:type="dxa"/>
              <w:right w:w="57" w:type="dxa"/>
            </w:tcMar>
          </w:tcPr>
          <w:p w:rsidRPr="001A4298" w:rsidR="00CF724D" w:rsidP="00CF724D" w:rsidRDefault="00CF724D" w14:paraId="60986756" w14:textId="3224CAAF">
            <w:pPr>
              <w:spacing w:after="0"/>
              <w:rPr>
                <w:rFonts w:asciiTheme="minorHAnsi" w:hAnsiTheme="minorHAnsi"/>
              </w:rPr>
            </w:pPr>
          </w:p>
        </w:tc>
      </w:tr>
      <w:tr w:rsidRPr="001A4298" w:rsidR="00CF724D" w:rsidTr="6F7D54CA" w14:paraId="748E4B2C" w14:textId="5328CC11">
        <w:trPr>
          <w:trHeight w:val="148"/>
        </w:trPr>
        <w:tc>
          <w:tcPr>
            <w:tcW w:w="2854" w:type="dxa"/>
            <w:tcMar>
              <w:top w:w="28" w:type="dxa"/>
              <w:left w:w="57" w:type="dxa"/>
              <w:bottom w:w="28" w:type="dxa"/>
              <w:right w:w="57" w:type="dxa"/>
            </w:tcMar>
          </w:tcPr>
          <w:p w:rsidRPr="001A4298" w:rsidR="00CF724D" w:rsidP="00CF724D" w:rsidRDefault="00CF724D" w14:paraId="477BD45A" w14:textId="77777777">
            <w:pPr>
              <w:spacing w:after="0"/>
              <w:rPr>
                <w:rFonts w:asciiTheme="minorHAnsi" w:hAnsiTheme="minorHAnsi" w:cstheme="minorHAnsi"/>
              </w:rPr>
            </w:pPr>
            <w:r w:rsidRPr="001A4298">
              <w:rPr>
                <w:rFonts w:asciiTheme="minorHAnsi" w:hAnsiTheme="minorHAnsi" w:cstheme="minorHAnsi"/>
              </w:rPr>
              <w:t>app_tblindicator</w:t>
            </w:r>
          </w:p>
        </w:tc>
        <w:tc>
          <w:tcPr>
            <w:tcW w:w="2970" w:type="dxa"/>
            <w:tcMar>
              <w:top w:w="28" w:type="dxa"/>
              <w:left w:w="57" w:type="dxa"/>
              <w:bottom w:w="28" w:type="dxa"/>
              <w:right w:w="57" w:type="dxa"/>
            </w:tcMar>
          </w:tcPr>
          <w:p w:rsidRPr="001A4298" w:rsidR="00CF724D" w:rsidP="00CF724D" w:rsidRDefault="00CF724D" w14:paraId="68D2D108" w14:textId="056D7C1E">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tblindicator</w:t>
            </w:r>
          </w:p>
        </w:tc>
        <w:tc>
          <w:tcPr>
            <w:tcW w:w="1811" w:type="dxa"/>
          </w:tcPr>
          <w:p w:rsidRPr="00DF4B20" w:rsidR="00CF724D" w:rsidP="00CF724D" w:rsidRDefault="00CF724D" w14:paraId="640006CB" w14:textId="32F85444">
            <w:pPr>
              <w:spacing w:after="0"/>
              <w:rPr>
                <w:rFonts w:asciiTheme="minorHAnsi" w:hAnsiTheme="minorHAnsi"/>
              </w:rPr>
            </w:pPr>
            <w:r w:rsidRPr="0E62B5C8">
              <w:rPr>
                <w:rFonts w:asciiTheme="minorHAnsi" w:hAnsiTheme="minorHAnsi"/>
              </w:rPr>
              <w:t>fdtmCommence</w:t>
            </w:r>
          </w:p>
        </w:tc>
        <w:tc>
          <w:tcPr>
            <w:tcW w:w="3407" w:type="dxa"/>
          </w:tcPr>
          <w:p w:rsidRPr="00BA56F8" w:rsidR="00CF724D" w:rsidP="00E360A1" w:rsidRDefault="00E360A1" w14:paraId="54A0BF27" w14:textId="6CB07135">
            <w:pPr>
              <w:tabs>
                <w:tab w:val="left" w:pos="211"/>
              </w:tabs>
              <w:spacing w:after="0"/>
              <w:rPr>
                <w:rFonts w:asciiTheme="minorHAnsi" w:hAnsiTheme="minorHAnsi"/>
              </w:rPr>
            </w:pPr>
            <w:r>
              <w:rPr>
                <w:rFonts w:asciiTheme="minorHAnsi" w:hAnsiTheme="minorHAnsi"/>
              </w:rPr>
              <w:t>i</w:t>
            </w:r>
            <w:r w:rsidRPr="00CF724D">
              <w:rPr>
                <w:rFonts w:asciiTheme="minorHAnsi" w:hAnsiTheme="minorHAnsi"/>
              </w:rPr>
              <w:t>f fdtmCease is not = $$HIDATE</w:t>
            </w:r>
            <w:r w:rsidRPr="00CF724D">
              <w:rPr>
                <w:rFonts w:asciiTheme="minorHAnsi" w:hAnsiTheme="minorHAnsi"/>
              </w:rPr>
              <w:br/>
            </w:r>
            <w:r w:rsidRPr="00CF724D">
              <w:rPr>
                <w:rFonts w:asciiTheme="minorHAnsi" w:hAnsiTheme="minorHAnsi"/>
              </w:rPr>
              <w:tab/>
            </w:r>
            <w:r w:rsidRPr="00CF724D">
              <w:rPr>
                <w:rFonts w:asciiTheme="minorHAnsi" w:hAnsiTheme="minorHAnsi"/>
              </w:rPr>
              <w:t xml:space="preserve">then </w:t>
            </w:r>
            <w:r>
              <w:rPr>
                <w:rFonts w:asciiTheme="minorHAnsi" w:hAnsiTheme="minorHAnsi"/>
              </w:rPr>
              <w:t>minutes</w:t>
            </w:r>
            <w:r w:rsidRPr="00CF724D">
              <w:rPr>
                <w:rFonts w:asciiTheme="minorHAnsi" w:hAnsiTheme="minorHAnsi"/>
              </w:rPr>
              <w:t>_add(fdtmCease,1)</w:t>
            </w:r>
          </w:p>
        </w:tc>
        <w:tc>
          <w:tcPr>
            <w:tcW w:w="3412" w:type="dxa"/>
            <w:tcMar>
              <w:top w:w="28" w:type="dxa"/>
              <w:left w:w="57" w:type="dxa"/>
              <w:bottom w:w="28" w:type="dxa"/>
              <w:right w:w="57" w:type="dxa"/>
            </w:tcMar>
          </w:tcPr>
          <w:p w:rsidRPr="001A4298" w:rsidR="00CF724D" w:rsidP="00CF724D" w:rsidRDefault="00CF724D" w14:paraId="5F298A08" w14:textId="2101943D">
            <w:pPr>
              <w:spacing w:after="0"/>
              <w:rPr>
                <w:rFonts w:asciiTheme="minorHAnsi" w:hAnsiTheme="minorHAnsi"/>
              </w:rPr>
            </w:pPr>
          </w:p>
        </w:tc>
      </w:tr>
      <w:tr w:rsidRPr="000D52E7" w:rsidR="00CF724D" w:rsidTr="6F7D54CA" w14:paraId="5D44FBEE" w14:textId="59C16B5F">
        <w:tc>
          <w:tcPr>
            <w:tcW w:w="2854" w:type="dxa"/>
            <w:shd w:val="clear" w:color="auto" w:fill="auto"/>
            <w:tcMar>
              <w:top w:w="28" w:type="dxa"/>
              <w:left w:w="57" w:type="dxa"/>
              <w:bottom w:w="28" w:type="dxa"/>
              <w:right w:w="57" w:type="dxa"/>
            </w:tcMar>
          </w:tcPr>
          <w:p w:rsidRPr="000D52E7" w:rsidR="00CF724D" w:rsidP="00CF724D" w:rsidRDefault="00CF724D" w14:paraId="11E6C5F5" w14:textId="36DF67AE">
            <w:pPr>
              <w:spacing w:after="0"/>
              <w:rPr>
                <w:rFonts w:asciiTheme="minorHAnsi" w:hAnsiTheme="minorHAnsi" w:cstheme="minorHAnsi"/>
              </w:rPr>
            </w:pPr>
            <w:r w:rsidRPr="001A4298">
              <w:rPr>
                <w:rFonts w:asciiTheme="minorHAnsi" w:hAnsiTheme="minorHAnsi" w:cstheme="minorHAnsi"/>
              </w:rPr>
              <w:t>app_tblindicator</w:t>
            </w:r>
          </w:p>
        </w:tc>
        <w:tc>
          <w:tcPr>
            <w:tcW w:w="2970" w:type="dxa"/>
            <w:tcMar>
              <w:top w:w="28" w:type="dxa"/>
              <w:left w:w="57" w:type="dxa"/>
              <w:bottom w:w="28" w:type="dxa"/>
              <w:right w:w="57" w:type="dxa"/>
            </w:tcMar>
          </w:tcPr>
          <w:p w:rsidRPr="000D52E7" w:rsidR="00CF724D" w:rsidP="00CF724D" w:rsidRDefault="00CF724D" w14:paraId="42D589E6" w14:textId="25B0B10B">
            <w:pPr>
              <w:spacing w:after="0"/>
              <w:rPr>
                <w:rFonts w:asciiTheme="minorHAnsi" w:hAnsiTheme="minorHAnsi" w:cstheme="minorHAnsi"/>
              </w:rPr>
            </w:pPr>
            <w:r>
              <w:rPr>
                <w:rFonts w:asciiTheme="minorHAnsi" w:hAnsiTheme="minorHAnsi" w:cstheme="minorHAnsi"/>
              </w:rPr>
              <w:t>crw_ps_</w:t>
            </w:r>
            <w:r w:rsidRPr="000D52E7">
              <w:rPr>
                <w:rFonts w:asciiTheme="minorHAnsi" w:hAnsiTheme="minorHAnsi" w:cstheme="minorHAnsi"/>
              </w:rPr>
              <w:t>tblindicator_insolv</w:t>
            </w:r>
          </w:p>
        </w:tc>
        <w:tc>
          <w:tcPr>
            <w:tcW w:w="1811" w:type="dxa"/>
          </w:tcPr>
          <w:p w:rsidRPr="00DF4B20" w:rsidR="00CF724D" w:rsidP="00CF724D" w:rsidRDefault="00CF724D" w14:paraId="248FCEAD" w14:textId="7BC58D6A">
            <w:pPr>
              <w:spacing w:after="0"/>
              <w:rPr>
                <w:rFonts w:asciiTheme="minorHAnsi" w:hAnsiTheme="minorHAnsi"/>
              </w:rPr>
            </w:pPr>
            <w:r w:rsidRPr="0E62B5C8">
              <w:rPr>
                <w:rFonts w:asciiTheme="minorHAnsi" w:hAnsiTheme="minorHAnsi"/>
              </w:rPr>
              <w:t>fdtmCommence</w:t>
            </w:r>
          </w:p>
        </w:tc>
        <w:tc>
          <w:tcPr>
            <w:tcW w:w="3407" w:type="dxa"/>
          </w:tcPr>
          <w:p w:rsidRPr="00BA56F8" w:rsidR="00CF724D" w:rsidP="00E360A1" w:rsidRDefault="00E360A1" w14:paraId="29C0B8AD" w14:textId="4D29FC44">
            <w:pPr>
              <w:tabs>
                <w:tab w:val="left" w:pos="241"/>
              </w:tabs>
              <w:spacing w:after="0"/>
              <w:rPr>
                <w:rFonts w:asciiTheme="minorHAnsi" w:hAnsiTheme="minorHAnsi"/>
              </w:rPr>
            </w:pPr>
            <w:r>
              <w:rPr>
                <w:rFonts w:asciiTheme="minorHAnsi" w:hAnsiTheme="minorHAnsi"/>
              </w:rPr>
              <w:t>i</w:t>
            </w:r>
            <w:r w:rsidRPr="00CF724D">
              <w:rPr>
                <w:rFonts w:asciiTheme="minorHAnsi" w:hAnsiTheme="minorHAnsi"/>
              </w:rPr>
              <w:t>f fdtmCease is not = $$HIDATE</w:t>
            </w:r>
            <w:r w:rsidRPr="00CF724D">
              <w:rPr>
                <w:rFonts w:asciiTheme="minorHAnsi" w:hAnsiTheme="minorHAnsi"/>
              </w:rPr>
              <w:br/>
            </w:r>
            <w:r w:rsidRPr="00CF724D">
              <w:rPr>
                <w:rFonts w:asciiTheme="minorHAnsi" w:hAnsiTheme="minorHAnsi"/>
              </w:rPr>
              <w:tab/>
            </w:r>
            <w:r w:rsidRPr="00CF724D">
              <w:rPr>
                <w:rFonts w:asciiTheme="minorHAnsi" w:hAnsiTheme="minorHAnsi"/>
              </w:rPr>
              <w:t xml:space="preserve">then </w:t>
            </w:r>
            <w:r>
              <w:rPr>
                <w:rFonts w:asciiTheme="minorHAnsi" w:hAnsiTheme="minorHAnsi"/>
              </w:rPr>
              <w:t>minutes</w:t>
            </w:r>
            <w:r w:rsidRPr="00CF724D">
              <w:rPr>
                <w:rFonts w:asciiTheme="minorHAnsi" w:hAnsiTheme="minorHAnsi"/>
              </w:rPr>
              <w:t>_add(fdtmCease,1)</w:t>
            </w:r>
          </w:p>
        </w:tc>
        <w:tc>
          <w:tcPr>
            <w:tcW w:w="3412" w:type="dxa"/>
            <w:tcMar>
              <w:top w:w="28" w:type="dxa"/>
              <w:left w:w="57" w:type="dxa"/>
              <w:bottom w:w="28" w:type="dxa"/>
              <w:right w:w="57" w:type="dxa"/>
            </w:tcMar>
          </w:tcPr>
          <w:p w:rsidRPr="000D52E7" w:rsidR="00CF724D" w:rsidP="00CF724D" w:rsidRDefault="00CF724D" w14:paraId="6C411472" w14:textId="7D8D1DE4">
            <w:pPr>
              <w:spacing w:after="0"/>
              <w:rPr>
                <w:rFonts w:asciiTheme="minorHAnsi" w:hAnsiTheme="minorHAnsi"/>
              </w:rPr>
            </w:pPr>
          </w:p>
        </w:tc>
      </w:tr>
      <w:tr w:rsidRPr="001A4298" w:rsidR="00CF724D" w:rsidTr="6F7D54CA" w14:paraId="1C134ACB" w14:textId="7D073A60">
        <w:tc>
          <w:tcPr>
            <w:tcW w:w="2854" w:type="dxa"/>
            <w:shd w:val="clear" w:color="auto" w:fill="auto"/>
            <w:tcMar>
              <w:top w:w="28" w:type="dxa"/>
              <w:left w:w="57" w:type="dxa"/>
              <w:bottom w:w="28" w:type="dxa"/>
              <w:right w:w="57" w:type="dxa"/>
            </w:tcMar>
          </w:tcPr>
          <w:p w:rsidRPr="001A4298" w:rsidR="00CF724D" w:rsidP="00CF724D" w:rsidRDefault="00CF724D" w14:paraId="3A81AE95" w14:textId="3399494A">
            <w:pPr>
              <w:spacing w:after="0"/>
              <w:rPr>
                <w:rFonts w:asciiTheme="minorHAnsi" w:hAnsiTheme="minorHAnsi" w:cstheme="minorHAnsi"/>
              </w:rPr>
            </w:pPr>
            <w:r w:rsidRPr="001A4298">
              <w:rPr>
                <w:rFonts w:asciiTheme="minorHAnsi" w:hAnsiTheme="minorHAnsi" w:cstheme="minorHAnsi"/>
              </w:rPr>
              <w:t>app_tblindicator</w:t>
            </w:r>
          </w:p>
        </w:tc>
        <w:tc>
          <w:tcPr>
            <w:tcW w:w="2970" w:type="dxa"/>
            <w:tcMar>
              <w:top w:w="28" w:type="dxa"/>
              <w:left w:w="57" w:type="dxa"/>
              <w:bottom w:w="28" w:type="dxa"/>
              <w:right w:w="57" w:type="dxa"/>
            </w:tcMar>
          </w:tcPr>
          <w:p w:rsidRPr="001A4298" w:rsidR="00CF724D" w:rsidP="00CF724D" w:rsidRDefault="00CF724D" w14:paraId="16E34908" w14:textId="05DB33DA">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tblindicator</w:t>
            </w:r>
            <w:r>
              <w:rPr>
                <w:rFonts w:asciiTheme="minorHAnsi" w:hAnsiTheme="minorHAnsi" w:cstheme="minorHAnsi"/>
              </w:rPr>
              <w:t>_sec</w:t>
            </w:r>
          </w:p>
        </w:tc>
        <w:tc>
          <w:tcPr>
            <w:tcW w:w="1811" w:type="dxa"/>
          </w:tcPr>
          <w:p w:rsidRPr="00DF4B20" w:rsidR="00CF724D" w:rsidP="00CF724D" w:rsidRDefault="00CF724D" w14:paraId="13DB8AFC" w14:textId="64CF1E1B">
            <w:pPr>
              <w:spacing w:after="0"/>
              <w:rPr>
                <w:rFonts w:asciiTheme="minorHAnsi" w:hAnsiTheme="minorHAnsi"/>
              </w:rPr>
            </w:pPr>
            <w:r w:rsidRPr="0E62B5C8">
              <w:rPr>
                <w:rFonts w:asciiTheme="minorHAnsi" w:hAnsiTheme="minorHAnsi"/>
              </w:rPr>
              <w:t>fdtmCommence</w:t>
            </w:r>
          </w:p>
        </w:tc>
        <w:tc>
          <w:tcPr>
            <w:tcW w:w="3407" w:type="dxa"/>
          </w:tcPr>
          <w:p w:rsidRPr="00BA56F8" w:rsidR="00CF724D" w:rsidP="00E360A1" w:rsidRDefault="00E360A1" w14:paraId="2256FA50" w14:textId="36E44110">
            <w:pPr>
              <w:tabs>
                <w:tab w:val="left" w:pos="184"/>
              </w:tabs>
              <w:spacing w:after="0"/>
              <w:rPr>
                <w:rFonts w:asciiTheme="minorHAnsi" w:hAnsiTheme="minorHAnsi"/>
              </w:rPr>
            </w:pPr>
            <w:r>
              <w:rPr>
                <w:rFonts w:asciiTheme="minorHAnsi" w:hAnsiTheme="minorHAnsi"/>
              </w:rPr>
              <w:t>i</w:t>
            </w:r>
            <w:r w:rsidRPr="00CF724D">
              <w:rPr>
                <w:rFonts w:asciiTheme="minorHAnsi" w:hAnsiTheme="minorHAnsi"/>
              </w:rPr>
              <w:t>f fdtmCease is not = $$HIDATE</w:t>
            </w:r>
            <w:r w:rsidRPr="00CF724D">
              <w:rPr>
                <w:rFonts w:asciiTheme="minorHAnsi" w:hAnsiTheme="minorHAnsi"/>
              </w:rPr>
              <w:br/>
            </w:r>
            <w:r w:rsidRPr="00CF724D">
              <w:rPr>
                <w:rFonts w:asciiTheme="minorHAnsi" w:hAnsiTheme="minorHAnsi"/>
              </w:rPr>
              <w:tab/>
            </w:r>
            <w:r w:rsidRPr="00CF724D">
              <w:rPr>
                <w:rFonts w:asciiTheme="minorHAnsi" w:hAnsiTheme="minorHAnsi"/>
              </w:rPr>
              <w:t xml:space="preserve">then </w:t>
            </w:r>
            <w:r>
              <w:rPr>
                <w:rFonts w:asciiTheme="minorHAnsi" w:hAnsiTheme="minorHAnsi"/>
              </w:rPr>
              <w:t>minutes</w:t>
            </w:r>
            <w:r w:rsidRPr="00CF724D">
              <w:rPr>
                <w:rFonts w:asciiTheme="minorHAnsi" w:hAnsiTheme="minorHAnsi"/>
              </w:rPr>
              <w:t>_add(fdtmCease,1)</w:t>
            </w:r>
          </w:p>
        </w:tc>
        <w:tc>
          <w:tcPr>
            <w:tcW w:w="3412" w:type="dxa"/>
            <w:tcMar>
              <w:top w:w="28" w:type="dxa"/>
              <w:left w:w="57" w:type="dxa"/>
              <w:bottom w:w="28" w:type="dxa"/>
              <w:right w:w="57" w:type="dxa"/>
            </w:tcMar>
          </w:tcPr>
          <w:p w:rsidRPr="001A4298" w:rsidR="00CF724D" w:rsidP="00CF724D" w:rsidRDefault="00CF724D" w14:paraId="19575F33" w14:textId="30F0D638">
            <w:pPr>
              <w:spacing w:after="0"/>
              <w:rPr>
                <w:rFonts w:asciiTheme="minorHAnsi" w:hAnsiTheme="minorHAnsi"/>
              </w:rPr>
            </w:pPr>
          </w:p>
        </w:tc>
      </w:tr>
      <w:tr w:rsidRPr="001A4298" w:rsidR="00CF724D" w:rsidTr="6F7D54CA" w14:paraId="63792754" w14:textId="431113AC">
        <w:tc>
          <w:tcPr>
            <w:tcW w:w="2854" w:type="dxa"/>
            <w:tcMar>
              <w:top w:w="28" w:type="dxa"/>
              <w:left w:w="57" w:type="dxa"/>
              <w:bottom w:w="28" w:type="dxa"/>
              <w:right w:w="57" w:type="dxa"/>
            </w:tcMar>
          </w:tcPr>
          <w:p w:rsidRPr="001A4298" w:rsidR="00CF724D" w:rsidP="00CF724D" w:rsidRDefault="00CF724D" w14:paraId="2B291E38" w14:textId="77777777">
            <w:pPr>
              <w:spacing w:after="0"/>
              <w:rPr>
                <w:rFonts w:asciiTheme="minorHAnsi" w:hAnsiTheme="minorHAnsi" w:cstheme="minorHAnsi"/>
              </w:rPr>
            </w:pPr>
            <w:r>
              <w:rPr>
                <w:rFonts w:asciiTheme="minorHAnsi" w:hAnsiTheme="minorHAnsi" w:cstheme="minorHAnsi"/>
              </w:rPr>
              <w:t>app_tblnaics</w:t>
            </w:r>
          </w:p>
        </w:tc>
        <w:tc>
          <w:tcPr>
            <w:tcW w:w="2970" w:type="dxa"/>
            <w:tcMar>
              <w:top w:w="28" w:type="dxa"/>
              <w:left w:w="57" w:type="dxa"/>
              <w:bottom w:w="28" w:type="dxa"/>
              <w:right w:w="57" w:type="dxa"/>
            </w:tcMar>
          </w:tcPr>
          <w:p w:rsidR="00CF724D" w:rsidP="00CF724D" w:rsidRDefault="00CF724D" w14:paraId="24240EB1" w14:textId="441B68EB">
            <w:pPr>
              <w:spacing w:after="0"/>
              <w:rPr>
                <w:rFonts w:asciiTheme="minorHAnsi" w:hAnsiTheme="minorHAnsi" w:cstheme="minorHAnsi"/>
              </w:rPr>
            </w:pPr>
            <w:r>
              <w:rPr>
                <w:rFonts w:asciiTheme="minorHAnsi" w:hAnsiTheme="minorHAnsi" w:cstheme="minorHAnsi"/>
              </w:rPr>
              <w:t>crw_ps_tblnaics</w:t>
            </w:r>
          </w:p>
        </w:tc>
        <w:tc>
          <w:tcPr>
            <w:tcW w:w="1811" w:type="dxa"/>
          </w:tcPr>
          <w:p w:rsidRPr="00DF4B20" w:rsidR="00CF724D" w:rsidP="00CF724D" w:rsidRDefault="00CF724D" w14:paraId="082C4112" w14:textId="7087EFD4">
            <w:pPr>
              <w:spacing w:after="0"/>
              <w:rPr>
                <w:rFonts w:asciiTheme="minorHAnsi" w:hAnsiTheme="minorHAnsi"/>
              </w:rPr>
            </w:pPr>
            <w:r w:rsidRPr="0E62B5C8">
              <w:rPr>
                <w:rFonts w:asciiTheme="minorHAnsi" w:hAnsiTheme="minorHAnsi"/>
              </w:rPr>
              <w:t>fdtmCommence</w:t>
            </w:r>
          </w:p>
        </w:tc>
        <w:tc>
          <w:tcPr>
            <w:tcW w:w="3407" w:type="dxa"/>
          </w:tcPr>
          <w:p w:rsidRPr="00BA56F8" w:rsidR="00E360A1" w:rsidP="00E360A1" w:rsidRDefault="00E360A1" w14:paraId="087A11D9" w14:textId="689FF96E">
            <w:pPr>
              <w:tabs>
                <w:tab w:val="left" w:pos="184"/>
              </w:tabs>
              <w:spacing w:after="0"/>
              <w:rPr>
                <w:rFonts w:asciiTheme="minorHAnsi" w:hAnsiTheme="minorHAnsi"/>
              </w:rPr>
            </w:pPr>
            <w:r>
              <w:rPr>
                <w:rFonts w:asciiTheme="minorHAnsi" w:hAnsiTheme="minorHAnsi"/>
              </w:rPr>
              <w:t>i</w:t>
            </w:r>
            <w:r w:rsidRPr="00CF724D">
              <w:rPr>
                <w:rFonts w:asciiTheme="minorHAnsi" w:hAnsiTheme="minorHAnsi"/>
              </w:rPr>
              <w:t>f fdtmCease is not = $$HIDATE</w:t>
            </w:r>
            <w:r w:rsidRPr="00CF724D">
              <w:rPr>
                <w:rFonts w:asciiTheme="minorHAnsi" w:hAnsiTheme="minorHAnsi"/>
              </w:rPr>
              <w:br/>
            </w:r>
            <w:r w:rsidRPr="00CF724D">
              <w:rPr>
                <w:rFonts w:asciiTheme="minorHAnsi" w:hAnsiTheme="minorHAnsi"/>
              </w:rPr>
              <w:tab/>
            </w:r>
            <w:r w:rsidRPr="00CF724D">
              <w:rPr>
                <w:rFonts w:asciiTheme="minorHAnsi" w:hAnsiTheme="minorHAnsi"/>
              </w:rPr>
              <w:t xml:space="preserve">then </w:t>
            </w:r>
            <w:r>
              <w:rPr>
                <w:rFonts w:asciiTheme="minorHAnsi" w:hAnsiTheme="minorHAnsi"/>
              </w:rPr>
              <w:t>minutes</w:t>
            </w:r>
            <w:r w:rsidRPr="00CF724D">
              <w:rPr>
                <w:rFonts w:asciiTheme="minorHAnsi" w:hAnsiTheme="minorHAnsi"/>
              </w:rPr>
              <w:t>_add(fdtmCease,1)</w:t>
            </w:r>
          </w:p>
        </w:tc>
        <w:tc>
          <w:tcPr>
            <w:tcW w:w="3412" w:type="dxa"/>
            <w:tcMar>
              <w:top w:w="28" w:type="dxa"/>
              <w:left w:w="57" w:type="dxa"/>
              <w:bottom w:w="28" w:type="dxa"/>
              <w:right w:w="57" w:type="dxa"/>
            </w:tcMar>
          </w:tcPr>
          <w:p w:rsidR="00CF724D" w:rsidP="00CF724D" w:rsidRDefault="00CF724D" w14:paraId="012C987C" w14:textId="332E0B73">
            <w:pPr>
              <w:spacing w:after="0"/>
              <w:rPr>
                <w:rFonts w:asciiTheme="minorHAnsi" w:hAnsiTheme="minorHAnsi"/>
              </w:rPr>
            </w:pPr>
          </w:p>
        </w:tc>
      </w:tr>
      <w:tr w:rsidRPr="001A4298" w:rsidR="00CF724D" w:rsidTr="6F7D54CA" w14:paraId="01BE875D" w14:textId="77777777">
        <w:tc>
          <w:tcPr>
            <w:tcW w:w="2854" w:type="dxa"/>
            <w:tcMar>
              <w:top w:w="28" w:type="dxa"/>
              <w:left w:w="57" w:type="dxa"/>
              <w:bottom w:w="28" w:type="dxa"/>
              <w:right w:w="57" w:type="dxa"/>
            </w:tcMar>
          </w:tcPr>
          <w:p w:rsidR="00CF724D" w:rsidP="00CF724D" w:rsidRDefault="00CF724D" w14:paraId="050D396E" w14:textId="1C0863BB">
            <w:pPr>
              <w:spacing w:after="0"/>
              <w:rPr>
                <w:rFonts w:asciiTheme="minorHAnsi" w:hAnsiTheme="minorHAnsi" w:cstheme="minorHAnsi"/>
              </w:rPr>
            </w:pPr>
            <w:r w:rsidRPr="001A4298">
              <w:rPr>
                <w:rFonts w:asciiTheme="minorHAnsi" w:hAnsiTheme="minorHAnsi" w:cstheme="minorHAnsi"/>
              </w:rPr>
              <w:t>app_tblNameRecord</w:t>
            </w:r>
          </w:p>
        </w:tc>
        <w:tc>
          <w:tcPr>
            <w:tcW w:w="2970" w:type="dxa"/>
            <w:tcMar>
              <w:top w:w="28" w:type="dxa"/>
              <w:left w:w="57" w:type="dxa"/>
              <w:bottom w:w="28" w:type="dxa"/>
              <w:right w:w="57" w:type="dxa"/>
            </w:tcMar>
          </w:tcPr>
          <w:p w:rsidR="00CF724D" w:rsidP="00CF724D" w:rsidRDefault="00CF724D" w14:paraId="6760E40F" w14:textId="4D8E626E">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tblnamerecord</w:t>
            </w:r>
          </w:p>
        </w:tc>
        <w:tc>
          <w:tcPr>
            <w:tcW w:w="1811" w:type="dxa"/>
          </w:tcPr>
          <w:p w:rsidRPr="00DF4B20" w:rsidR="00CF724D" w:rsidP="00CF724D" w:rsidRDefault="00CF724D" w14:paraId="2D800099" w14:textId="2A41AD75">
            <w:pPr>
              <w:spacing w:after="0"/>
              <w:rPr>
                <w:rFonts w:asciiTheme="minorHAnsi" w:hAnsiTheme="minorHAnsi"/>
              </w:rPr>
            </w:pPr>
            <w:r w:rsidRPr="6F7D54CA">
              <w:rPr>
                <w:rFonts w:asciiTheme="minorHAnsi" w:hAnsiTheme="minorHAnsi"/>
              </w:rPr>
              <w:t>fdtmeffectivefrom</w:t>
            </w:r>
          </w:p>
        </w:tc>
        <w:tc>
          <w:tcPr>
            <w:tcW w:w="3407" w:type="dxa"/>
          </w:tcPr>
          <w:p w:rsidRPr="00B92B62" w:rsidR="00B92B62" w:rsidP="00B92B62" w:rsidRDefault="00B92B62" w14:paraId="67CB9509" w14:textId="4EDCCFCD">
            <w:pPr>
              <w:tabs>
                <w:tab w:val="left" w:pos="286"/>
              </w:tabs>
              <w:spacing w:after="0"/>
              <w:rPr>
                <w:rFonts w:asciiTheme="minorHAnsi" w:hAnsiTheme="minorHAnsi"/>
              </w:rPr>
            </w:pPr>
            <w:r w:rsidRPr="00B92B62">
              <w:rPr>
                <w:rFonts w:asciiTheme="minorHAnsi" w:hAnsiTheme="minorHAnsi"/>
              </w:rPr>
              <w:t xml:space="preserve">if </w:t>
            </w:r>
            <w:r>
              <w:rPr>
                <w:rFonts w:asciiTheme="minorHAnsi" w:hAnsiTheme="minorHAnsi"/>
              </w:rPr>
              <w:t>f</w:t>
            </w:r>
            <w:r w:rsidRPr="00B92B62">
              <w:rPr>
                <w:rFonts w:asciiTheme="minorHAnsi" w:hAnsiTheme="minorHAnsi"/>
              </w:rPr>
              <w:t>dtmeffectiveto is not = $$HIDATE</w:t>
            </w:r>
            <w:r w:rsidRPr="00B92B62">
              <w:rPr>
                <w:rFonts w:asciiTheme="minorHAnsi" w:hAnsiTheme="minorHAnsi"/>
              </w:rPr>
              <w:br/>
            </w:r>
            <w:r w:rsidRPr="00B92B62">
              <w:rPr>
                <w:rFonts w:asciiTheme="minorHAnsi" w:hAnsiTheme="minorHAnsi"/>
              </w:rPr>
              <w:tab/>
            </w:r>
            <w:r w:rsidRPr="00B92B62">
              <w:rPr>
                <w:rFonts w:asciiTheme="minorHAnsi" w:hAnsiTheme="minorHAnsi"/>
              </w:rPr>
              <w:t>then days_add(</w:t>
            </w:r>
            <w:r w:rsidR="00E360A1">
              <w:rPr>
                <w:rFonts w:asciiTheme="minorHAnsi" w:hAnsiTheme="minorHAnsi"/>
              </w:rPr>
              <w:t>f</w:t>
            </w:r>
            <w:r w:rsidRPr="00B92B62">
              <w:rPr>
                <w:rFonts w:asciiTheme="minorHAnsi" w:hAnsiTheme="minorHAnsi"/>
              </w:rPr>
              <w:t xml:space="preserve">dtmeffectiveto,1) </w:t>
            </w:r>
          </w:p>
        </w:tc>
        <w:tc>
          <w:tcPr>
            <w:tcW w:w="3412" w:type="dxa"/>
            <w:tcMar>
              <w:top w:w="28" w:type="dxa"/>
              <w:left w:w="57" w:type="dxa"/>
              <w:bottom w:w="28" w:type="dxa"/>
              <w:right w:w="57" w:type="dxa"/>
            </w:tcMar>
          </w:tcPr>
          <w:p w:rsidR="00CF724D" w:rsidP="00CF724D" w:rsidRDefault="00CF724D" w14:paraId="0B1A0F02" w14:textId="131F1CF6">
            <w:pPr>
              <w:spacing w:after="0"/>
              <w:rPr>
                <w:rFonts w:asciiTheme="minorHAnsi" w:hAnsiTheme="minorHAnsi"/>
              </w:rPr>
            </w:pPr>
            <w:r w:rsidRPr="0E62B5C8">
              <w:rPr>
                <w:rFonts w:asciiTheme="minorHAnsi" w:hAnsiTheme="minorHAnsi"/>
              </w:rPr>
              <w:t>fdtmEffectiveFrom and fdtmEffectiveTo are already driving the Record_Effective_Timestamp and Record_Expiry_Timestamp</w:t>
            </w:r>
          </w:p>
        </w:tc>
      </w:tr>
      <w:tr w:rsidRPr="001A4298" w:rsidR="00CF724D" w:rsidTr="00CF724D" w14:paraId="4648F773" w14:textId="77777777">
        <w:tc>
          <w:tcPr>
            <w:tcW w:w="2854" w:type="dxa"/>
            <w:tcMar>
              <w:top w:w="28" w:type="dxa"/>
              <w:left w:w="57" w:type="dxa"/>
              <w:bottom w:w="28" w:type="dxa"/>
              <w:right w:w="57" w:type="dxa"/>
            </w:tcMar>
          </w:tcPr>
          <w:p w:rsidRPr="001A4298" w:rsidR="00CF724D" w:rsidP="00CF724D" w:rsidRDefault="00CF724D" w14:paraId="1D696D13" w14:textId="7D3972C3">
            <w:pPr>
              <w:spacing w:after="0"/>
              <w:rPr>
                <w:rFonts w:asciiTheme="minorHAnsi" w:hAnsiTheme="minorHAnsi" w:cstheme="minorHAnsi"/>
              </w:rPr>
            </w:pPr>
            <w:r w:rsidRPr="004022DF">
              <w:rPr>
                <w:rFonts w:asciiTheme="minorHAnsi" w:hAnsiTheme="minorHAnsi" w:cstheme="minorHAnsi"/>
              </w:rPr>
              <w:t>app_tblNZ_AccIDGEdu</w:t>
            </w:r>
          </w:p>
        </w:tc>
        <w:tc>
          <w:tcPr>
            <w:tcW w:w="2970" w:type="dxa"/>
            <w:tcMar>
              <w:top w:w="28" w:type="dxa"/>
              <w:left w:w="57" w:type="dxa"/>
              <w:bottom w:w="28" w:type="dxa"/>
              <w:right w:w="57" w:type="dxa"/>
            </w:tcMar>
          </w:tcPr>
          <w:p w:rsidR="00CF724D" w:rsidP="00CF724D" w:rsidRDefault="00CF724D" w14:paraId="708A4359" w14:textId="409A2F1F">
            <w:pPr>
              <w:spacing w:after="0"/>
              <w:rPr>
                <w:rFonts w:asciiTheme="minorHAnsi" w:hAnsiTheme="minorHAnsi" w:cstheme="minorHAnsi"/>
              </w:rPr>
            </w:pPr>
            <w:r>
              <w:rPr>
                <w:rFonts w:asciiTheme="minorHAnsi" w:hAnsiTheme="minorHAnsi" w:cstheme="minorHAnsi"/>
              </w:rPr>
              <w:t>crw_ps_</w:t>
            </w:r>
            <w:r w:rsidRPr="004022DF">
              <w:rPr>
                <w:rFonts w:asciiTheme="minorHAnsi" w:hAnsiTheme="minorHAnsi" w:cstheme="minorHAnsi"/>
              </w:rPr>
              <w:t>tblnz_accidgedu</w:t>
            </w:r>
          </w:p>
        </w:tc>
        <w:tc>
          <w:tcPr>
            <w:tcW w:w="1811" w:type="dxa"/>
          </w:tcPr>
          <w:p w:rsidRPr="00DF4B20" w:rsidR="00CF724D" w:rsidP="00CF724D" w:rsidRDefault="00CF724D" w14:paraId="159E645D" w14:textId="77777777">
            <w:pPr>
              <w:spacing w:after="0"/>
              <w:rPr>
                <w:rFonts w:asciiTheme="minorHAnsi" w:hAnsiTheme="minorHAnsi"/>
              </w:rPr>
            </w:pPr>
          </w:p>
        </w:tc>
        <w:tc>
          <w:tcPr>
            <w:tcW w:w="3407" w:type="dxa"/>
          </w:tcPr>
          <w:p w:rsidRPr="00DF4B20" w:rsidR="00CF724D" w:rsidP="00CF724D" w:rsidRDefault="00CF724D" w14:paraId="0BB7D546" w14:textId="414BD7B0">
            <w:pPr>
              <w:spacing w:after="0"/>
              <w:rPr>
                <w:rFonts w:asciiTheme="minorHAnsi" w:hAnsiTheme="minorHAnsi"/>
              </w:rPr>
            </w:pPr>
          </w:p>
        </w:tc>
        <w:tc>
          <w:tcPr>
            <w:tcW w:w="3412" w:type="dxa"/>
            <w:tcMar>
              <w:top w:w="28" w:type="dxa"/>
              <w:left w:w="57" w:type="dxa"/>
              <w:bottom w:w="28" w:type="dxa"/>
              <w:right w:w="57" w:type="dxa"/>
            </w:tcMar>
          </w:tcPr>
          <w:p w:rsidR="00CF724D" w:rsidP="00CF724D" w:rsidRDefault="00CF724D" w14:paraId="0346982F" w14:textId="7C0CA235">
            <w:pPr>
              <w:spacing w:after="0"/>
              <w:rPr>
                <w:rFonts w:asciiTheme="minorHAnsi" w:hAnsiTheme="minorHAnsi"/>
              </w:rPr>
            </w:pPr>
          </w:p>
        </w:tc>
      </w:tr>
      <w:tr w:rsidRPr="001A4298" w:rsidR="00CF724D" w:rsidTr="00CF724D" w14:paraId="7E77A485" w14:textId="77777777">
        <w:tc>
          <w:tcPr>
            <w:tcW w:w="2854" w:type="dxa"/>
            <w:tcMar>
              <w:top w:w="28" w:type="dxa"/>
              <w:left w:w="57" w:type="dxa"/>
              <w:bottom w:w="28" w:type="dxa"/>
              <w:right w:w="57" w:type="dxa"/>
            </w:tcMar>
          </w:tcPr>
          <w:p w:rsidRPr="004022DF" w:rsidR="00CF724D" w:rsidP="00CF724D" w:rsidRDefault="00CF724D" w14:paraId="407F5603" w14:textId="7F08868C">
            <w:pPr>
              <w:spacing w:after="0"/>
              <w:rPr>
                <w:rFonts w:asciiTheme="minorHAnsi" w:hAnsiTheme="minorHAnsi" w:cstheme="minorHAnsi"/>
              </w:rPr>
            </w:pPr>
            <w:r w:rsidRPr="004022DF">
              <w:rPr>
                <w:rFonts w:asciiTheme="minorHAnsi" w:hAnsiTheme="minorHAnsi" w:cstheme="minorHAnsi"/>
              </w:rPr>
              <w:t>app_tblnz_accidgovr</w:t>
            </w:r>
          </w:p>
        </w:tc>
        <w:tc>
          <w:tcPr>
            <w:tcW w:w="2970" w:type="dxa"/>
            <w:tcMar>
              <w:top w:w="28" w:type="dxa"/>
              <w:left w:w="57" w:type="dxa"/>
              <w:bottom w:w="28" w:type="dxa"/>
              <w:right w:w="57" w:type="dxa"/>
            </w:tcMar>
          </w:tcPr>
          <w:p w:rsidR="00CF724D" w:rsidP="00CF724D" w:rsidRDefault="00CF724D" w14:paraId="70138FDF" w14:textId="478EDF24">
            <w:pPr>
              <w:spacing w:after="0"/>
              <w:rPr>
                <w:rFonts w:asciiTheme="minorHAnsi" w:hAnsiTheme="minorHAnsi" w:cstheme="minorHAnsi"/>
              </w:rPr>
            </w:pPr>
            <w:r>
              <w:rPr>
                <w:rFonts w:asciiTheme="minorHAnsi" w:hAnsiTheme="minorHAnsi" w:cstheme="minorHAnsi"/>
              </w:rPr>
              <w:t>crw_ps_</w:t>
            </w:r>
            <w:r w:rsidRPr="004022DF">
              <w:rPr>
                <w:rFonts w:asciiTheme="minorHAnsi" w:hAnsiTheme="minorHAnsi" w:cstheme="minorHAnsi"/>
              </w:rPr>
              <w:t>tblnz_accidgovr</w:t>
            </w:r>
          </w:p>
        </w:tc>
        <w:tc>
          <w:tcPr>
            <w:tcW w:w="1811" w:type="dxa"/>
          </w:tcPr>
          <w:p w:rsidRPr="00BA56F8" w:rsidR="00CF724D" w:rsidP="00CF724D" w:rsidRDefault="00CF724D" w14:paraId="01C572DD" w14:textId="77777777">
            <w:pPr>
              <w:spacing w:after="0"/>
              <w:rPr>
                <w:rFonts w:asciiTheme="minorHAnsi" w:hAnsiTheme="minorHAnsi" w:cstheme="minorHAnsi"/>
              </w:rPr>
            </w:pPr>
          </w:p>
        </w:tc>
        <w:tc>
          <w:tcPr>
            <w:tcW w:w="3407" w:type="dxa"/>
          </w:tcPr>
          <w:p w:rsidRPr="00BA56F8" w:rsidR="00CF724D" w:rsidP="00CF724D" w:rsidRDefault="00CF724D" w14:paraId="304451F6" w14:textId="568685BC">
            <w:pPr>
              <w:spacing w:after="0"/>
              <w:rPr>
                <w:rFonts w:asciiTheme="minorHAnsi" w:hAnsiTheme="minorHAnsi" w:cstheme="minorHAnsi"/>
              </w:rPr>
            </w:pPr>
          </w:p>
        </w:tc>
        <w:tc>
          <w:tcPr>
            <w:tcW w:w="3412" w:type="dxa"/>
            <w:tcMar>
              <w:top w:w="28" w:type="dxa"/>
              <w:left w:w="57" w:type="dxa"/>
              <w:bottom w:w="28" w:type="dxa"/>
              <w:right w:w="57" w:type="dxa"/>
            </w:tcMar>
          </w:tcPr>
          <w:p w:rsidR="00CF724D" w:rsidP="00CF724D" w:rsidRDefault="00CF724D" w14:paraId="39835599" w14:textId="61C07B3A">
            <w:pPr>
              <w:spacing w:after="0"/>
              <w:rPr>
                <w:rFonts w:asciiTheme="minorHAnsi" w:hAnsiTheme="minorHAnsi" w:cstheme="minorHAnsi"/>
              </w:rPr>
            </w:pPr>
          </w:p>
        </w:tc>
      </w:tr>
      <w:tr w:rsidRPr="001A4298" w:rsidR="00CF724D" w:rsidTr="00CF724D" w14:paraId="0C2D86E9" w14:textId="77777777">
        <w:tc>
          <w:tcPr>
            <w:tcW w:w="2854" w:type="dxa"/>
            <w:tcMar>
              <w:top w:w="28" w:type="dxa"/>
              <w:left w:w="57" w:type="dxa"/>
              <w:bottom w:w="28" w:type="dxa"/>
              <w:right w:w="57" w:type="dxa"/>
            </w:tcMar>
          </w:tcPr>
          <w:p w:rsidRPr="004022DF" w:rsidR="00CF724D" w:rsidP="00CF724D" w:rsidRDefault="00CF724D" w14:paraId="5A7DEABF" w14:textId="3838FA4F">
            <w:pPr>
              <w:spacing w:after="0"/>
              <w:rPr>
                <w:rFonts w:asciiTheme="minorHAnsi" w:hAnsiTheme="minorHAnsi" w:cstheme="minorHAnsi"/>
              </w:rPr>
            </w:pPr>
            <w:r w:rsidRPr="004022DF">
              <w:rPr>
                <w:rFonts w:asciiTheme="minorHAnsi" w:hAnsiTheme="minorHAnsi" w:cstheme="minorHAnsi"/>
              </w:rPr>
              <w:t>app_tblnz_cstcominfo</w:t>
            </w:r>
          </w:p>
        </w:tc>
        <w:tc>
          <w:tcPr>
            <w:tcW w:w="2970" w:type="dxa"/>
            <w:tcMar>
              <w:top w:w="28" w:type="dxa"/>
              <w:left w:w="57" w:type="dxa"/>
              <w:bottom w:w="28" w:type="dxa"/>
              <w:right w:w="57" w:type="dxa"/>
            </w:tcMar>
          </w:tcPr>
          <w:p w:rsidR="00CF724D" w:rsidP="00CF724D" w:rsidRDefault="00CF724D" w14:paraId="2BA39022" w14:textId="0D0C91D7">
            <w:pPr>
              <w:spacing w:after="0"/>
              <w:rPr>
                <w:rFonts w:asciiTheme="minorHAnsi" w:hAnsiTheme="minorHAnsi" w:cstheme="minorHAnsi"/>
              </w:rPr>
            </w:pPr>
            <w:r>
              <w:rPr>
                <w:rFonts w:asciiTheme="minorHAnsi" w:hAnsiTheme="minorHAnsi" w:cstheme="minorHAnsi"/>
              </w:rPr>
              <w:t>crw_ps_</w:t>
            </w:r>
            <w:r w:rsidRPr="004022DF">
              <w:rPr>
                <w:rFonts w:asciiTheme="minorHAnsi" w:hAnsiTheme="minorHAnsi" w:cstheme="minorHAnsi"/>
              </w:rPr>
              <w:t>tblnz_cstcominfo</w:t>
            </w:r>
          </w:p>
        </w:tc>
        <w:tc>
          <w:tcPr>
            <w:tcW w:w="1811" w:type="dxa"/>
          </w:tcPr>
          <w:p w:rsidRPr="00BA56F8" w:rsidR="00CF724D" w:rsidP="00CF724D" w:rsidRDefault="00CF724D" w14:paraId="4E49462C" w14:textId="77777777">
            <w:pPr>
              <w:spacing w:after="0"/>
              <w:rPr>
                <w:rFonts w:asciiTheme="minorHAnsi" w:hAnsiTheme="minorHAnsi" w:cstheme="minorHAnsi"/>
              </w:rPr>
            </w:pPr>
          </w:p>
        </w:tc>
        <w:tc>
          <w:tcPr>
            <w:tcW w:w="3407" w:type="dxa"/>
          </w:tcPr>
          <w:p w:rsidRPr="00BA56F8" w:rsidR="00CF724D" w:rsidP="00CF724D" w:rsidRDefault="00CF724D" w14:paraId="54A2625E" w14:textId="4540494F">
            <w:pPr>
              <w:spacing w:after="0"/>
              <w:rPr>
                <w:rFonts w:asciiTheme="minorHAnsi" w:hAnsiTheme="minorHAnsi" w:cstheme="minorHAnsi"/>
              </w:rPr>
            </w:pPr>
          </w:p>
        </w:tc>
        <w:tc>
          <w:tcPr>
            <w:tcW w:w="3412" w:type="dxa"/>
            <w:tcMar>
              <w:top w:w="28" w:type="dxa"/>
              <w:left w:w="57" w:type="dxa"/>
              <w:bottom w:w="28" w:type="dxa"/>
              <w:right w:w="57" w:type="dxa"/>
            </w:tcMar>
          </w:tcPr>
          <w:p w:rsidR="00CF724D" w:rsidP="00CF724D" w:rsidRDefault="00CF724D" w14:paraId="3CDD2DA9" w14:textId="5E7BF63D">
            <w:pPr>
              <w:spacing w:after="0"/>
              <w:rPr>
                <w:rFonts w:asciiTheme="minorHAnsi" w:hAnsiTheme="minorHAnsi" w:cstheme="minorHAnsi"/>
              </w:rPr>
            </w:pPr>
          </w:p>
        </w:tc>
      </w:tr>
      <w:tr w:rsidRPr="001A4298" w:rsidR="00CF724D" w:rsidTr="00CF724D" w14:paraId="3F13FD88" w14:textId="77777777">
        <w:tc>
          <w:tcPr>
            <w:tcW w:w="2854" w:type="dxa"/>
            <w:tcMar>
              <w:top w:w="28" w:type="dxa"/>
              <w:left w:w="57" w:type="dxa"/>
              <w:bottom w:w="28" w:type="dxa"/>
              <w:right w:w="57" w:type="dxa"/>
            </w:tcMar>
          </w:tcPr>
          <w:p w:rsidRPr="004022DF" w:rsidR="00CF724D" w:rsidP="00CF724D" w:rsidRDefault="00CF724D" w14:paraId="436A8118" w14:textId="59AA0CBE">
            <w:pPr>
              <w:spacing w:after="0"/>
              <w:rPr>
                <w:rFonts w:asciiTheme="minorHAnsi" w:hAnsiTheme="minorHAnsi" w:cstheme="minorHAnsi"/>
              </w:rPr>
            </w:pPr>
            <w:r w:rsidRPr="00EA2EEF">
              <w:rPr>
                <w:rFonts w:asciiTheme="minorHAnsi" w:hAnsiTheme="minorHAnsi" w:cstheme="minorHAnsi"/>
              </w:rPr>
              <w:t>app_tblnz_customerstd</w:t>
            </w:r>
          </w:p>
        </w:tc>
        <w:tc>
          <w:tcPr>
            <w:tcW w:w="2970" w:type="dxa"/>
            <w:tcMar>
              <w:top w:w="28" w:type="dxa"/>
              <w:left w:w="57" w:type="dxa"/>
              <w:bottom w:w="28" w:type="dxa"/>
              <w:right w:w="57" w:type="dxa"/>
            </w:tcMar>
          </w:tcPr>
          <w:p w:rsidR="00CF724D" w:rsidP="00CF724D" w:rsidRDefault="00CF724D" w14:paraId="67E75626" w14:textId="74EE46FD">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tblnz_customerstd</w:t>
            </w:r>
          </w:p>
        </w:tc>
        <w:tc>
          <w:tcPr>
            <w:tcW w:w="1811" w:type="dxa"/>
          </w:tcPr>
          <w:p w:rsidRPr="00BA56F8" w:rsidR="00CF724D" w:rsidP="00CF724D" w:rsidRDefault="00CF724D" w14:paraId="70158EF6" w14:textId="77777777">
            <w:pPr>
              <w:spacing w:after="0"/>
              <w:rPr>
                <w:rFonts w:asciiTheme="minorHAnsi" w:hAnsiTheme="minorHAnsi" w:cstheme="minorHAnsi"/>
              </w:rPr>
            </w:pPr>
          </w:p>
        </w:tc>
        <w:tc>
          <w:tcPr>
            <w:tcW w:w="3407" w:type="dxa"/>
          </w:tcPr>
          <w:p w:rsidRPr="00BA56F8" w:rsidR="00CF724D" w:rsidP="00CF724D" w:rsidRDefault="00CF724D" w14:paraId="3F52ACCE" w14:textId="5C27708C">
            <w:pPr>
              <w:spacing w:after="0"/>
              <w:rPr>
                <w:rFonts w:asciiTheme="minorHAnsi" w:hAnsiTheme="minorHAnsi" w:cstheme="minorHAnsi"/>
              </w:rPr>
            </w:pPr>
          </w:p>
        </w:tc>
        <w:tc>
          <w:tcPr>
            <w:tcW w:w="3412" w:type="dxa"/>
            <w:tcMar>
              <w:top w:w="28" w:type="dxa"/>
              <w:left w:w="57" w:type="dxa"/>
              <w:bottom w:w="28" w:type="dxa"/>
              <w:right w:w="57" w:type="dxa"/>
            </w:tcMar>
          </w:tcPr>
          <w:p w:rsidR="00CF724D" w:rsidP="00CF724D" w:rsidRDefault="00CF724D" w14:paraId="30E0E73E" w14:textId="418FA8FC">
            <w:pPr>
              <w:spacing w:after="0"/>
              <w:rPr>
                <w:rFonts w:asciiTheme="minorHAnsi" w:hAnsiTheme="minorHAnsi" w:cstheme="minorHAnsi"/>
              </w:rPr>
            </w:pPr>
          </w:p>
        </w:tc>
      </w:tr>
      <w:tr w:rsidRPr="001A4298" w:rsidR="00CF724D" w:rsidTr="00CF724D" w14:paraId="5F3BBD66" w14:textId="77777777">
        <w:tc>
          <w:tcPr>
            <w:tcW w:w="2854" w:type="dxa"/>
            <w:tcMar>
              <w:top w:w="28" w:type="dxa"/>
              <w:left w:w="57" w:type="dxa"/>
              <w:bottom w:w="28" w:type="dxa"/>
              <w:right w:w="57" w:type="dxa"/>
            </w:tcMar>
          </w:tcPr>
          <w:p w:rsidRPr="00EA2EEF" w:rsidR="00CF724D" w:rsidP="00CF724D" w:rsidRDefault="00CF724D" w14:paraId="659F3C8C" w14:textId="557F6023">
            <w:pPr>
              <w:spacing w:after="0"/>
              <w:rPr>
                <w:rFonts w:asciiTheme="minorHAnsi" w:hAnsiTheme="minorHAnsi" w:cstheme="minorHAnsi"/>
              </w:rPr>
            </w:pPr>
            <w:r w:rsidRPr="007D5815">
              <w:rPr>
                <w:rFonts w:asciiTheme="minorHAnsi" w:hAnsiTheme="minorHAnsi" w:cstheme="minorHAnsi"/>
              </w:rPr>
              <w:t>app_tblnz_custsegmenthist</w:t>
            </w:r>
          </w:p>
        </w:tc>
        <w:tc>
          <w:tcPr>
            <w:tcW w:w="2970" w:type="dxa"/>
            <w:tcMar>
              <w:top w:w="28" w:type="dxa"/>
              <w:left w:w="57" w:type="dxa"/>
              <w:bottom w:w="28" w:type="dxa"/>
              <w:right w:w="57" w:type="dxa"/>
            </w:tcMar>
          </w:tcPr>
          <w:p w:rsidR="00CF724D" w:rsidP="00CF724D" w:rsidRDefault="00CF724D" w14:paraId="28E2C0EB" w14:textId="337A37BF">
            <w:pPr>
              <w:spacing w:after="0"/>
              <w:rPr>
                <w:rFonts w:asciiTheme="minorHAnsi" w:hAnsiTheme="minorHAnsi" w:cstheme="minorHAnsi"/>
              </w:rPr>
            </w:pPr>
            <w:r>
              <w:rPr>
                <w:rFonts w:asciiTheme="minorHAnsi" w:hAnsiTheme="minorHAnsi" w:cstheme="minorHAnsi"/>
              </w:rPr>
              <w:t>crw_ps_</w:t>
            </w:r>
            <w:r w:rsidRPr="007D5815">
              <w:rPr>
                <w:rFonts w:asciiTheme="minorHAnsi" w:hAnsiTheme="minorHAnsi" w:cstheme="minorHAnsi"/>
              </w:rPr>
              <w:t>tblnz_custsegmenthist</w:t>
            </w:r>
          </w:p>
        </w:tc>
        <w:tc>
          <w:tcPr>
            <w:tcW w:w="1811" w:type="dxa"/>
          </w:tcPr>
          <w:p w:rsidRPr="00BA56F8" w:rsidR="00CF724D" w:rsidP="00CF724D" w:rsidRDefault="00CF724D" w14:paraId="7C835546" w14:textId="77777777">
            <w:pPr>
              <w:spacing w:after="0"/>
              <w:rPr>
                <w:rFonts w:asciiTheme="minorHAnsi" w:hAnsiTheme="minorHAnsi" w:cstheme="minorHAnsi"/>
              </w:rPr>
            </w:pPr>
          </w:p>
        </w:tc>
        <w:tc>
          <w:tcPr>
            <w:tcW w:w="3407" w:type="dxa"/>
          </w:tcPr>
          <w:p w:rsidRPr="00BA56F8" w:rsidR="00CF724D" w:rsidP="00CF724D" w:rsidRDefault="00CF724D" w14:paraId="496B730D" w14:textId="5DA776BF">
            <w:pPr>
              <w:spacing w:after="0"/>
              <w:rPr>
                <w:rFonts w:asciiTheme="minorHAnsi" w:hAnsiTheme="minorHAnsi" w:cstheme="minorHAnsi"/>
              </w:rPr>
            </w:pPr>
          </w:p>
        </w:tc>
        <w:tc>
          <w:tcPr>
            <w:tcW w:w="3412" w:type="dxa"/>
            <w:tcMar>
              <w:top w:w="28" w:type="dxa"/>
              <w:left w:w="57" w:type="dxa"/>
              <w:bottom w:w="28" w:type="dxa"/>
              <w:right w:w="57" w:type="dxa"/>
            </w:tcMar>
          </w:tcPr>
          <w:p w:rsidR="00CF724D" w:rsidP="00CF724D" w:rsidRDefault="00CF724D" w14:paraId="1E0FCD17" w14:textId="5F1BD29B">
            <w:pPr>
              <w:spacing w:after="0"/>
              <w:rPr>
                <w:rFonts w:asciiTheme="minorHAnsi" w:hAnsiTheme="minorHAnsi" w:cstheme="minorHAnsi"/>
              </w:rPr>
            </w:pPr>
          </w:p>
        </w:tc>
      </w:tr>
      <w:tr w:rsidRPr="001F1570" w:rsidR="00CF724D" w:rsidTr="00CF724D" w14:paraId="4FFA4049" w14:textId="77777777">
        <w:tc>
          <w:tcPr>
            <w:tcW w:w="2854" w:type="dxa"/>
            <w:tcMar>
              <w:top w:w="28" w:type="dxa"/>
              <w:left w:w="57" w:type="dxa"/>
              <w:bottom w:w="28" w:type="dxa"/>
              <w:right w:w="57" w:type="dxa"/>
            </w:tcMar>
          </w:tcPr>
          <w:p w:rsidRPr="001F1570" w:rsidR="00CF724D" w:rsidP="00CF724D" w:rsidRDefault="00CF724D" w14:paraId="2956090F" w14:textId="77777777">
            <w:pPr>
              <w:spacing w:after="0"/>
              <w:rPr>
                <w:rFonts w:asciiTheme="minorHAnsi" w:hAnsiTheme="minorHAnsi" w:cstheme="minorHAnsi"/>
              </w:rPr>
            </w:pPr>
            <w:r w:rsidRPr="00EA2EEF">
              <w:rPr>
                <w:rFonts w:asciiTheme="minorHAnsi" w:hAnsiTheme="minorHAnsi" w:cstheme="minorHAnsi"/>
              </w:rPr>
              <w:t>ref_lancustomerlevel</w:t>
            </w:r>
          </w:p>
        </w:tc>
        <w:tc>
          <w:tcPr>
            <w:tcW w:w="2970" w:type="dxa"/>
            <w:tcMar>
              <w:top w:w="28" w:type="dxa"/>
              <w:left w:w="57" w:type="dxa"/>
              <w:bottom w:w="28" w:type="dxa"/>
              <w:right w:w="57" w:type="dxa"/>
            </w:tcMar>
          </w:tcPr>
          <w:p w:rsidRPr="00EA2EEF" w:rsidR="00CF724D" w:rsidP="00CF724D" w:rsidRDefault="00CF724D" w14:paraId="64A65D63" w14:textId="60D0B7B0">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lancustomerlevel</w:t>
            </w:r>
          </w:p>
        </w:tc>
        <w:tc>
          <w:tcPr>
            <w:tcW w:w="1811" w:type="dxa"/>
          </w:tcPr>
          <w:p w:rsidRPr="00BA56F8" w:rsidR="00CF724D" w:rsidP="00CF724D" w:rsidRDefault="00CF724D" w14:paraId="6790FB74" w14:textId="77777777">
            <w:pPr>
              <w:spacing w:after="0"/>
              <w:rPr>
                <w:rFonts w:asciiTheme="minorHAnsi" w:hAnsiTheme="minorHAnsi" w:cstheme="minorHAnsi"/>
              </w:rPr>
            </w:pPr>
          </w:p>
        </w:tc>
        <w:tc>
          <w:tcPr>
            <w:tcW w:w="3407" w:type="dxa"/>
          </w:tcPr>
          <w:p w:rsidRPr="00BA56F8" w:rsidR="00CF724D" w:rsidP="00CF724D" w:rsidRDefault="00CF724D" w14:paraId="64E82DAB" w14:textId="27F11A76">
            <w:pPr>
              <w:spacing w:after="0"/>
              <w:rPr>
                <w:rFonts w:asciiTheme="minorHAnsi" w:hAnsiTheme="minorHAnsi" w:cstheme="minorHAnsi"/>
              </w:rPr>
            </w:pPr>
          </w:p>
        </w:tc>
        <w:tc>
          <w:tcPr>
            <w:tcW w:w="3412" w:type="dxa"/>
            <w:tcMar>
              <w:top w:w="28" w:type="dxa"/>
              <w:left w:w="57" w:type="dxa"/>
              <w:bottom w:w="28" w:type="dxa"/>
              <w:right w:w="57" w:type="dxa"/>
            </w:tcMar>
          </w:tcPr>
          <w:p w:rsidRPr="00EA2EEF" w:rsidR="00CF724D" w:rsidP="00CF724D" w:rsidRDefault="00CF724D" w14:paraId="5D59901B" w14:textId="20512AEB">
            <w:pPr>
              <w:spacing w:after="0"/>
              <w:rPr>
                <w:rFonts w:asciiTheme="minorHAnsi" w:hAnsiTheme="minorHAnsi" w:cstheme="minorHAnsi"/>
              </w:rPr>
            </w:pPr>
          </w:p>
        </w:tc>
      </w:tr>
      <w:tr w:rsidRPr="001F1570" w:rsidR="00CF724D" w:rsidTr="00CF724D" w14:paraId="18147E2E" w14:textId="77777777">
        <w:tc>
          <w:tcPr>
            <w:tcW w:w="2854" w:type="dxa"/>
            <w:tcMar>
              <w:top w:w="28" w:type="dxa"/>
              <w:left w:w="57" w:type="dxa"/>
              <w:bottom w:w="28" w:type="dxa"/>
              <w:right w:w="57" w:type="dxa"/>
            </w:tcMar>
          </w:tcPr>
          <w:p w:rsidRPr="001F1570" w:rsidR="00CF724D" w:rsidP="00CF724D" w:rsidRDefault="00CF724D" w14:paraId="374100AE" w14:textId="77777777">
            <w:pPr>
              <w:spacing w:after="0"/>
              <w:rPr>
                <w:rFonts w:asciiTheme="minorHAnsi" w:hAnsiTheme="minorHAnsi" w:cstheme="minorHAnsi"/>
              </w:rPr>
            </w:pPr>
            <w:r w:rsidRPr="00EA2EEF">
              <w:rPr>
                <w:rFonts w:asciiTheme="minorHAnsi" w:hAnsiTheme="minorHAnsi" w:cstheme="minorHAnsi"/>
              </w:rPr>
              <w:t>ref_lancustomersubtype</w:t>
            </w:r>
          </w:p>
        </w:tc>
        <w:tc>
          <w:tcPr>
            <w:tcW w:w="2970" w:type="dxa"/>
            <w:tcMar>
              <w:top w:w="28" w:type="dxa"/>
              <w:left w:w="57" w:type="dxa"/>
              <w:bottom w:w="28" w:type="dxa"/>
              <w:right w:w="57" w:type="dxa"/>
            </w:tcMar>
          </w:tcPr>
          <w:p w:rsidRPr="00EA2EEF" w:rsidR="00CF724D" w:rsidP="00CF724D" w:rsidRDefault="00CF724D" w14:paraId="53C3D4FF" w14:textId="32D63FA3">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lancustomersubtype</w:t>
            </w:r>
          </w:p>
        </w:tc>
        <w:tc>
          <w:tcPr>
            <w:tcW w:w="1811" w:type="dxa"/>
          </w:tcPr>
          <w:p w:rsidRPr="00BA56F8" w:rsidR="00CF724D" w:rsidP="00CF724D" w:rsidRDefault="00CF724D" w14:paraId="6DF83928" w14:textId="77777777">
            <w:pPr>
              <w:spacing w:after="0"/>
              <w:rPr>
                <w:rFonts w:asciiTheme="minorHAnsi" w:hAnsiTheme="minorHAnsi" w:cstheme="minorHAnsi"/>
              </w:rPr>
            </w:pPr>
          </w:p>
        </w:tc>
        <w:tc>
          <w:tcPr>
            <w:tcW w:w="3407" w:type="dxa"/>
          </w:tcPr>
          <w:p w:rsidRPr="00BA56F8" w:rsidR="00CF724D" w:rsidP="00CF724D" w:rsidRDefault="00CF724D" w14:paraId="14757BEC" w14:textId="6009AB29">
            <w:pPr>
              <w:spacing w:after="0"/>
              <w:rPr>
                <w:rFonts w:asciiTheme="minorHAnsi" w:hAnsiTheme="minorHAnsi" w:cstheme="minorHAnsi"/>
              </w:rPr>
            </w:pPr>
          </w:p>
        </w:tc>
        <w:tc>
          <w:tcPr>
            <w:tcW w:w="3412" w:type="dxa"/>
            <w:tcMar>
              <w:top w:w="28" w:type="dxa"/>
              <w:left w:w="57" w:type="dxa"/>
              <w:bottom w:w="28" w:type="dxa"/>
              <w:right w:w="57" w:type="dxa"/>
            </w:tcMar>
          </w:tcPr>
          <w:p w:rsidRPr="00EA2EEF" w:rsidR="00CF724D" w:rsidP="00CF724D" w:rsidRDefault="00CF724D" w14:paraId="1ACF26E9" w14:textId="78E21611">
            <w:pPr>
              <w:spacing w:after="0"/>
              <w:rPr>
                <w:rFonts w:asciiTheme="minorHAnsi" w:hAnsiTheme="minorHAnsi" w:cstheme="minorHAnsi"/>
              </w:rPr>
            </w:pPr>
          </w:p>
        </w:tc>
      </w:tr>
      <w:tr w:rsidRPr="001F1570" w:rsidR="00CF724D" w:rsidTr="00CF724D" w14:paraId="169DD177" w14:textId="77777777">
        <w:tc>
          <w:tcPr>
            <w:tcW w:w="2854" w:type="dxa"/>
            <w:tcMar>
              <w:top w:w="28" w:type="dxa"/>
              <w:left w:w="57" w:type="dxa"/>
              <w:bottom w:w="28" w:type="dxa"/>
              <w:right w:w="57" w:type="dxa"/>
            </w:tcMar>
          </w:tcPr>
          <w:p w:rsidRPr="001F1570" w:rsidR="00CF724D" w:rsidP="00CF724D" w:rsidRDefault="00CF724D" w14:paraId="22B8BCE8" w14:textId="77777777">
            <w:pPr>
              <w:spacing w:after="0"/>
              <w:rPr>
                <w:rFonts w:asciiTheme="minorHAnsi" w:hAnsiTheme="minorHAnsi" w:cstheme="minorHAnsi"/>
              </w:rPr>
            </w:pPr>
            <w:r w:rsidRPr="00EA2EEF">
              <w:rPr>
                <w:rFonts w:asciiTheme="minorHAnsi" w:hAnsiTheme="minorHAnsi" w:cstheme="minorHAnsi"/>
              </w:rPr>
              <w:t>ref_lancustomertype</w:t>
            </w:r>
          </w:p>
        </w:tc>
        <w:tc>
          <w:tcPr>
            <w:tcW w:w="2970" w:type="dxa"/>
            <w:tcMar>
              <w:top w:w="28" w:type="dxa"/>
              <w:left w:w="57" w:type="dxa"/>
              <w:bottom w:w="28" w:type="dxa"/>
              <w:right w:w="57" w:type="dxa"/>
            </w:tcMar>
          </w:tcPr>
          <w:p w:rsidRPr="00EA2EEF" w:rsidR="00CF724D" w:rsidP="00CF724D" w:rsidRDefault="00CF724D" w14:paraId="2433C5A2" w14:textId="3C90BDD2">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lancustomertype</w:t>
            </w:r>
          </w:p>
        </w:tc>
        <w:tc>
          <w:tcPr>
            <w:tcW w:w="1811" w:type="dxa"/>
          </w:tcPr>
          <w:p w:rsidRPr="00BA56F8" w:rsidR="00CF724D" w:rsidP="00CF724D" w:rsidRDefault="00CF724D" w14:paraId="6B4F223B" w14:textId="77777777">
            <w:pPr>
              <w:spacing w:after="0"/>
              <w:rPr>
                <w:rFonts w:asciiTheme="minorHAnsi" w:hAnsiTheme="minorHAnsi" w:cstheme="minorHAnsi"/>
              </w:rPr>
            </w:pPr>
          </w:p>
        </w:tc>
        <w:tc>
          <w:tcPr>
            <w:tcW w:w="3407" w:type="dxa"/>
          </w:tcPr>
          <w:p w:rsidRPr="00BA56F8" w:rsidR="00CF724D" w:rsidP="00CF724D" w:rsidRDefault="00CF724D" w14:paraId="3AF350D2" w14:textId="5C4F5A7C">
            <w:pPr>
              <w:spacing w:after="0"/>
              <w:rPr>
                <w:rFonts w:asciiTheme="minorHAnsi" w:hAnsiTheme="minorHAnsi" w:cstheme="minorHAnsi"/>
              </w:rPr>
            </w:pPr>
          </w:p>
        </w:tc>
        <w:tc>
          <w:tcPr>
            <w:tcW w:w="3412" w:type="dxa"/>
            <w:tcMar>
              <w:top w:w="28" w:type="dxa"/>
              <w:left w:w="57" w:type="dxa"/>
              <w:bottom w:w="28" w:type="dxa"/>
              <w:right w:w="57" w:type="dxa"/>
            </w:tcMar>
          </w:tcPr>
          <w:p w:rsidRPr="00EA2EEF" w:rsidR="00CF724D" w:rsidP="00CF724D" w:rsidRDefault="00CF724D" w14:paraId="713197EA" w14:textId="0A8C144C">
            <w:pPr>
              <w:spacing w:after="0"/>
              <w:rPr>
                <w:rFonts w:asciiTheme="minorHAnsi" w:hAnsiTheme="minorHAnsi" w:cstheme="minorHAnsi"/>
              </w:rPr>
            </w:pPr>
          </w:p>
        </w:tc>
      </w:tr>
      <w:tr w:rsidRPr="001F1570" w:rsidR="00CF724D" w:rsidTr="00CF724D" w14:paraId="7F03884F" w14:textId="77777777">
        <w:tc>
          <w:tcPr>
            <w:tcW w:w="2854" w:type="dxa"/>
            <w:tcMar>
              <w:top w:w="28" w:type="dxa"/>
              <w:left w:w="57" w:type="dxa"/>
              <w:bottom w:w="28" w:type="dxa"/>
              <w:right w:w="57" w:type="dxa"/>
            </w:tcMar>
          </w:tcPr>
          <w:p w:rsidRPr="00EA2EEF" w:rsidR="00CF724D" w:rsidP="00CF724D" w:rsidRDefault="00CF724D" w14:paraId="6F5FF8F9" w14:textId="19F97F7E">
            <w:pPr>
              <w:spacing w:after="0"/>
              <w:rPr>
                <w:rFonts w:asciiTheme="minorHAnsi" w:hAnsiTheme="minorHAnsi" w:cstheme="minorHAnsi"/>
              </w:rPr>
            </w:pPr>
            <w:r>
              <w:rPr>
                <w:rFonts w:asciiTheme="minorHAnsi" w:hAnsiTheme="minorHAnsi" w:cstheme="minorHAnsi"/>
              </w:rPr>
              <w:t>ref_lanindicator</w:t>
            </w:r>
          </w:p>
        </w:tc>
        <w:tc>
          <w:tcPr>
            <w:tcW w:w="2970" w:type="dxa"/>
            <w:tcMar>
              <w:top w:w="28" w:type="dxa"/>
              <w:left w:w="57" w:type="dxa"/>
              <w:bottom w:w="28" w:type="dxa"/>
              <w:right w:w="57" w:type="dxa"/>
            </w:tcMar>
          </w:tcPr>
          <w:p w:rsidRPr="00EA2EEF" w:rsidR="00CF724D" w:rsidP="00CF724D" w:rsidRDefault="00CF724D" w14:paraId="4FDF6CDB" w14:textId="42775578">
            <w:pPr>
              <w:spacing w:after="0"/>
              <w:rPr>
                <w:rFonts w:asciiTheme="minorHAnsi" w:hAnsiTheme="minorHAnsi" w:cstheme="minorHAnsi"/>
              </w:rPr>
            </w:pPr>
            <w:r>
              <w:rPr>
                <w:rFonts w:asciiTheme="minorHAnsi" w:hAnsiTheme="minorHAnsi" w:cstheme="minorHAnsi"/>
              </w:rPr>
              <w:t>crw_ps_lan_indicator</w:t>
            </w:r>
          </w:p>
        </w:tc>
        <w:tc>
          <w:tcPr>
            <w:tcW w:w="1811" w:type="dxa"/>
          </w:tcPr>
          <w:p w:rsidRPr="00BA56F8" w:rsidR="00CF724D" w:rsidP="00CF724D" w:rsidRDefault="00CF724D" w14:paraId="5F58A1AA" w14:textId="77777777">
            <w:pPr>
              <w:spacing w:after="0"/>
              <w:rPr>
                <w:rFonts w:asciiTheme="minorHAnsi" w:hAnsiTheme="minorHAnsi" w:cstheme="minorHAnsi"/>
              </w:rPr>
            </w:pPr>
          </w:p>
        </w:tc>
        <w:tc>
          <w:tcPr>
            <w:tcW w:w="3407" w:type="dxa"/>
          </w:tcPr>
          <w:p w:rsidRPr="00BA56F8" w:rsidR="00CF724D" w:rsidP="00CF724D" w:rsidRDefault="00CF724D" w14:paraId="1C54441C" w14:textId="3AE0DBAF">
            <w:pPr>
              <w:spacing w:after="0"/>
              <w:rPr>
                <w:rFonts w:asciiTheme="minorHAnsi" w:hAnsiTheme="minorHAnsi" w:cstheme="minorHAnsi"/>
              </w:rPr>
            </w:pPr>
          </w:p>
        </w:tc>
        <w:tc>
          <w:tcPr>
            <w:tcW w:w="3412" w:type="dxa"/>
            <w:tcMar>
              <w:top w:w="28" w:type="dxa"/>
              <w:left w:w="57" w:type="dxa"/>
              <w:bottom w:w="28" w:type="dxa"/>
              <w:right w:w="57" w:type="dxa"/>
            </w:tcMar>
          </w:tcPr>
          <w:p w:rsidRPr="00EA2EEF" w:rsidR="00CF724D" w:rsidP="00CF724D" w:rsidRDefault="00CF724D" w14:paraId="495FE5E6" w14:textId="7362473F">
            <w:pPr>
              <w:spacing w:after="0"/>
              <w:rPr>
                <w:rFonts w:asciiTheme="minorHAnsi" w:hAnsiTheme="minorHAnsi" w:cstheme="minorHAnsi"/>
              </w:rPr>
            </w:pPr>
          </w:p>
        </w:tc>
      </w:tr>
      <w:tr w:rsidRPr="001F1570" w:rsidR="00CF724D" w:rsidTr="00CF724D" w14:paraId="270D26D8" w14:textId="77777777">
        <w:tc>
          <w:tcPr>
            <w:tcW w:w="2854" w:type="dxa"/>
            <w:tcMar>
              <w:top w:w="28" w:type="dxa"/>
              <w:left w:w="57" w:type="dxa"/>
              <w:bottom w:w="28" w:type="dxa"/>
              <w:right w:w="57" w:type="dxa"/>
            </w:tcMar>
          </w:tcPr>
          <w:p w:rsidRPr="001F1570" w:rsidR="00CF724D" w:rsidP="00CF724D" w:rsidRDefault="00CF724D" w14:paraId="6D15254B" w14:textId="77777777">
            <w:pPr>
              <w:spacing w:after="0"/>
              <w:rPr>
                <w:rFonts w:asciiTheme="minorHAnsi" w:hAnsiTheme="minorHAnsi" w:cstheme="minorHAnsi"/>
              </w:rPr>
            </w:pPr>
            <w:r w:rsidRPr="00EA2EEF">
              <w:rPr>
                <w:rFonts w:asciiTheme="minorHAnsi" w:hAnsiTheme="minorHAnsi" w:cstheme="minorHAnsi"/>
              </w:rPr>
              <w:t>ref_lannz_customerclass</w:t>
            </w:r>
          </w:p>
        </w:tc>
        <w:tc>
          <w:tcPr>
            <w:tcW w:w="2970" w:type="dxa"/>
            <w:tcMar>
              <w:top w:w="28" w:type="dxa"/>
              <w:left w:w="57" w:type="dxa"/>
              <w:bottom w:w="28" w:type="dxa"/>
              <w:right w:w="57" w:type="dxa"/>
            </w:tcMar>
          </w:tcPr>
          <w:p w:rsidRPr="00EA2EEF" w:rsidR="00CF724D" w:rsidP="00CF724D" w:rsidRDefault="00CF724D" w14:paraId="5F44A18F" w14:textId="646CFA12">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lannz_customerclass</w:t>
            </w:r>
          </w:p>
        </w:tc>
        <w:tc>
          <w:tcPr>
            <w:tcW w:w="1811" w:type="dxa"/>
          </w:tcPr>
          <w:p w:rsidRPr="00BA56F8" w:rsidR="00CF724D" w:rsidP="00CF724D" w:rsidRDefault="00CF724D" w14:paraId="5101238C" w14:textId="77777777">
            <w:pPr>
              <w:spacing w:after="0"/>
              <w:rPr>
                <w:rFonts w:asciiTheme="minorHAnsi" w:hAnsiTheme="minorHAnsi" w:cstheme="minorHAnsi"/>
              </w:rPr>
            </w:pPr>
          </w:p>
        </w:tc>
        <w:tc>
          <w:tcPr>
            <w:tcW w:w="3407" w:type="dxa"/>
          </w:tcPr>
          <w:p w:rsidRPr="00BA56F8" w:rsidR="00CF724D" w:rsidP="00CF724D" w:rsidRDefault="00CF724D" w14:paraId="2779435D" w14:textId="262E15A5">
            <w:pPr>
              <w:spacing w:after="0"/>
              <w:rPr>
                <w:rFonts w:asciiTheme="minorHAnsi" w:hAnsiTheme="minorHAnsi" w:cstheme="minorHAnsi"/>
              </w:rPr>
            </w:pPr>
          </w:p>
        </w:tc>
        <w:tc>
          <w:tcPr>
            <w:tcW w:w="3412" w:type="dxa"/>
            <w:tcMar>
              <w:top w:w="28" w:type="dxa"/>
              <w:left w:w="57" w:type="dxa"/>
              <w:bottom w:w="28" w:type="dxa"/>
              <w:right w:w="57" w:type="dxa"/>
            </w:tcMar>
          </w:tcPr>
          <w:p w:rsidRPr="00EA2EEF" w:rsidR="00CF724D" w:rsidP="00CF724D" w:rsidRDefault="00CF724D" w14:paraId="66F6D9C4" w14:textId="0B2BB988">
            <w:pPr>
              <w:spacing w:after="0"/>
              <w:rPr>
                <w:rFonts w:asciiTheme="minorHAnsi" w:hAnsiTheme="minorHAnsi" w:cstheme="minorHAnsi"/>
              </w:rPr>
            </w:pPr>
          </w:p>
        </w:tc>
      </w:tr>
      <w:tr w:rsidRPr="001F1570" w:rsidR="00CF724D" w:rsidTr="00CF724D" w14:paraId="5E2DE9DC" w14:textId="77777777">
        <w:tc>
          <w:tcPr>
            <w:tcW w:w="2854" w:type="dxa"/>
            <w:tcMar>
              <w:top w:w="28" w:type="dxa"/>
              <w:left w:w="57" w:type="dxa"/>
              <w:bottom w:w="28" w:type="dxa"/>
              <w:right w:w="57" w:type="dxa"/>
            </w:tcMar>
          </w:tcPr>
          <w:p w:rsidRPr="001F1570" w:rsidR="00CF724D" w:rsidP="00CF724D" w:rsidRDefault="00CF724D" w14:paraId="2D97452C" w14:textId="77777777">
            <w:pPr>
              <w:spacing w:after="0"/>
              <w:rPr>
                <w:rFonts w:asciiTheme="minorHAnsi" w:hAnsiTheme="minorHAnsi" w:cstheme="minorHAnsi"/>
              </w:rPr>
            </w:pPr>
            <w:r w:rsidRPr="00EA2EEF">
              <w:rPr>
                <w:rFonts w:asciiTheme="minorHAnsi" w:hAnsiTheme="minorHAnsi" w:cstheme="minorHAnsi"/>
              </w:rPr>
              <w:t>ref_lannz_customersegments</w:t>
            </w:r>
          </w:p>
        </w:tc>
        <w:tc>
          <w:tcPr>
            <w:tcW w:w="2970" w:type="dxa"/>
            <w:tcMar>
              <w:top w:w="28" w:type="dxa"/>
              <w:left w:w="57" w:type="dxa"/>
              <w:bottom w:w="28" w:type="dxa"/>
              <w:right w:w="57" w:type="dxa"/>
            </w:tcMar>
          </w:tcPr>
          <w:p w:rsidRPr="00EA2EEF" w:rsidR="00CF724D" w:rsidP="00CF724D" w:rsidRDefault="00CF724D" w14:paraId="1F456F6B" w14:textId="6055B30D">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lannz_customersegments</w:t>
            </w:r>
          </w:p>
        </w:tc>
        <w:tc>
          <w:tcPr>
            <w:tcW w:w="1811" w:type="dxa"/>
          </w:tcPr>
          <w:p w:rsidRPr="00BA56F8" w:rsidR="00CF724D" w:rsidP="00CF724D" w:rsidRDefault="00CF724D" w14:paraId="070B5F1D" w14:textId="77777777">
            <w:pPr>
              <w:spacing w:after="0"/>
              <w:rPr>
                <w:rFonts w:asciiTheme="minorHAnsi" w:hAnsiTheme="minorHAnsi" w:cstheme="minorHAnsi"/>
              </w:rPr>
            </w:pPr>
          </w:p>
        </w:tc>
        <w:tc>
          <w:tcPr>
            <w:tcW w:w="3407" w:type="dxa"/>
          </w:tcPr>
          <w:p w:rsidRPr="00BA56F8" w:rsidR="00CF724D" w:rsidP="00CF724D" w:rsidRDefault="00CF724D" w14:paraId="43B01CEB" w14:textId="46B774DF">
            <w:pPr>
              <w:spacing w:after="0"/>
              <w:rPr>
                <w:rFonts w:asciiTheme="minorHAnsi" w:hAnsiTheme="minorHAnsi" w:cstheme="minorHAnsi"/>
              </w:rPr>
            </w:pPr>
          </w:p>
        </w:tc>
        <w:tc>
          <w:tcPr>
            <w:tcW w:w="3412" w:type="dxa"/>
            <w:tcMar>
              <w:top w:w="28" w:type="dxa"/>
              <w:left w:w="57" w:type="dxa"/>
              <w:bottom w:w="28" w:type="dxa"/>
              <w:right w:w="57" w:type="dxa"/>
            </w:tcMar>
          </w:tcPr>
          <w:p w:rsidRPr="00EA2EEF" w:rsidR="00CF724D" w:rsidP="00CF724D" w:rsidRDefault="00CF724D" w14:paraId="45D02BD2" w14:textId="3B9AFB86">
            <w:pPr>
              <w:spacing w:after="0"/>
              <w:rPr>
                <w:rFonts w:asciiTheme="minorHAnsi" w:hAnsiTheme="minorHAnsi" w:cstheme="minorHAnsi"/>
              </w:rPr>
            </w:pPr>
          </w:p>
        </w:tc>
      </w:tr>
      <w:tr w:rsidRPr="001F1570" w:rsidR="00CF724D" w:rsidTr="00CF724D" w14:paraId="4DA5C497" w14:textId="77777777">
        <w:tc>
          <w:tcPr>
            <w:tcW w:w="2854" w:type="dxa"/>
            <w:tcMar>
              <w:top w:w="28" w:type="dxa"/>
              <w:left w:w="57" w:type="dxa"/>
              <w:bottom w:w="28" w:type="dxa"/>
              <w:right w:w="57" w:type="dxa"/>
            </w:tcMar>
          </w:tcPr>
          <w:p w:rsidRPr="001F1570" w:rsidR="00CF724D" w:rsidP="00CF724D" w:rsidRDefault="00CF724D" w14:paraId="475C702A" w14:textId="77777777">
            <w:pPr>
              <w:spacing w:after="0"/>
              <w:rPr>
                <w:rFonts w:asciiTheme="minorHAnsi" w:hAnsiTheme="minorHAnsi" w:cstheme="minorHAnsi"/>
              </w:rPr>
            </w:pPr>
            <w:r w:rsidRPr="00EA2EEF">
              <w:rPr>
                <w:rFonts w:asciiTheme="minorHAnsi" w:hAnsiTheme="minorHAnsi" w:cstheme="minorHAnsi"/>
              </w:rPr>
              <w:t>ref_lanofficelocation</w:t>
            </w:r>
          </w:p>
        </w:tc>
        <w:tc>
          <w:tcPr>
            <w:tcW w:w="2970" w:type="dxa"/>
            <w:tcMar>
              <w:top w:w="28" w:type="dxa"/>
              <w:left w:w="57" w:type="dxa"/>
              <w:bottom w:w="28" w:type="dxa"/>
              <w:right w:w="57" w:type="dxa"/>
            </w:tcMar>
          </w:tcPr>
          <w:p w:rsidRPr="00EA2EEF" w:rsidR="00CF724D" w:rsidP="00CF724D" w:rsidRDefault="00CF724D" w14:paraId="4047C5F6" w14:textId="7448EF4A">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lanofficelocation</w:t>
            </w:r>
          </w:p>
        </w:tc>
        <w:tc>
          <w:tcPr>
            <w:tcW w:w="1811" w:type="dxa"/>
          </w:tcPr>
          <w:p w:rsidRPr="00BA56F8" w:rsidR="00CF724D" w:rsidP="00CF724D" w:rsidRDefault="00CF724D" w14:paraId="126740B5" w14:textId="77777777">
            <w:pPr>
              <w:spacing w:after="0"/>
              <w:rPr>
                <w:rFonts w:asciiTheme="minorHAnsi" w:hAnsiTheme="minorHAnsi" w:cstheme="minorHAnsi"/>
              </w:rPr>
            </w:pPr>
          </w:p>
        </w:tc>
        <w:tc>
          <w:tcPr>
            <w:tcW w:w="3407" w:type="dxa"/>
          </w:tcPr>
          <w:p w:rsidRPr="00BA56F8" w:rsidR="00CF724D" w:rsidP="00CF724D" w:rsidRDefault="00CF724D" w14:paraId="75163053" w14:textId="5A3DDD7F">
            <w:pPr>
              <w:spacing w:after="0"/>
              <w:rPr>
                <w:rFonts w:asciiTheme="minorHAnsi" w:hAnsiTheme="minorHAnsi" w:cstheme="minorHAnsi"/>
              </w:rPr>
            </w:pPr>
          </w:p>
        </w:tc>
        <w:tc>
          <w:tcPr>
            <w:tcW w:w="3412" w:type="dxa"/>
            <w:tcMar>
              <w:top w:w="28" w:type="dxa"/>
              <w:left w:w="57" w:type="dxa"/>
              <w:bottom w:w="28" w:type="dxa"/>
              <w:right w:w="57" w:type="dxa"/>
            </w:tcMar>
          </w:tcPr>
          <w:p w:rsidRPr="00EA2EEF" w:rsidR="00CF724D" w:rsidP="00CF724D" w:rsidRDefault="00CF724D" w14:paraId="1C824BE1" w14:textId="35EA3594">
            <w:pPr>
              <w:spacing w:after="0"/>
              <w:rPr>
                <w:rFonts w:asciiTheme="minorHAnsi" w:hAnsiTheme="minorHAnsi" w:cstheme="minorHAnsi"/>
              </w:rPr>
            </w:pPr>
          </w:p>
        </w:tc>
      </w:tr>
    </w:tbl>
    <w:p w:rsidR="006C17B3" w:rsidP="00103283" w:rsidRDefault="006C17B3" w14:paraId="7F577462" w14:textId="77777777"/>
    <w:p w:rsidRPr="0050346C" w:rsidR="0078775E" w:rsidP="00B00921" w:rsidRDefault="0078775E" w14:paraId="18CDA2EB" w14:textId="1B5A90E3">
      <w:pPr>
        <w:pStyle w:val="Heading2"/>
      </w:pPr>
      <w:bookmarkStart w:name="_Toc33700470" w:id="46"/>
      <w:r w:rsidRPr="0050346C">
        <w:t xml:space="preserve">Step </w:t>
      </w:r>
      <w:r w:rsidRPr="0050346C" w:rsidR="00197B7E">
        <w:t>5</w:t>
      </w:r>
      <w:r w:rsidRPr="0050346C">
        <w:t xml:space="preserve"> – </w:t>
      </w:r>
      <w:r w:rsidRPr="0050346C" w:rsidR="00416533">
        <w:t>Create a single timeline</w:t>
      </w:r>
      <w:r w:rsidRPr="0050346C" w:rsidR="0094083B">
        <w:t xml:space="preserve"> for each Party</w:t>
      </w:r>
      <w:bookmarkEnd w:id="46"/>
    </w:p>
    <w:p w:rsidRPr="0050346C" w:rsidR="0078775E" w:rsidP="00825873" w:rsidRDefault="0029537A" w14:paraId="73FF00C6" w14:textId="38C99966">
      <w:pPr>
        <w:spacing w:after="240"/>
      </w:pPr>
      <w:r w:rsidRPr="0050346C">
        <w:t>Create a single timeline</w:t>
      </w:r>
      <w:r w:rsidRPr="0050346C" w:rsidR="00021C54">
        <w:t xml:space="preserve"> for each </w:t>
      </w:r>
      <w:r w:rsidRPr="0050346C" w:rsidR="00A377AE">
        <w:t>P</w:t>
      </w:r>
      <w:r w:rsidRPr="0050346C" w:rsidR="00021C54">
        <w:t>arty</w:t>
      </w:r>
      <w:r w:rsidR="00FF7683">
        <w:t xml:space="preserve">. </w:t>
      </w:r>
      <w:r w:rsidR="00B35E9C">
        <w:t xml:space="preserve">The </w:t>
      </w:r>
      <w:r w:rsidR="00801DB3">
        <w:t>party</w:t>
      </w:r>
      <w:r w:rsidR="00B35E9C">
        <w:t xml:space="preserve"> timeline</w:t>
      </w:r>
      <w:r w:rsidR="00337BA4">
        <w:t xml:space="preserve"> is stored </w:t>
      </w:r>
      <w:r w:rsidR="00ED7238">
        <w:t xml:space="preserve">the Refined Layer </w:t>
      </w:r>
      <w:r w:rsidR="00337BA4">
        <w:t>in table rfn_ps_ti</w:t>
      </w:r>
      <w:r w:rsidR="00C77BE2">
        <w:t>m</w:t>
      </w:r>
      <w:r w:rsidR="00337BA4">
        <w:t>eline</w:t>
      </w:r>
      <w:r w:rsidR="00C77BE2">
        <w:t xml:space="preserve">. Each record in the timeline is bound in time </w:t>
      </w:r>
      <w:r w:rsidR="009B44F7">
        <w:t>usi</w:t>
      </w:r>
      <w:r w:rsidR="00B21798">
        <w:t>ng the following cut-off boundaries</w:t>
      </w:r>
      <w:r w:rsidR="00C77BE2">
        <w:t>.</w:t>
      </w:r>
    </w:p>
    <w:tbl>
      <w:tblPr>
        <w:tblStyle w:val="TableGrid"/>
        <w:tblW w:w="14454" w:type="dxa"/>
        <w:tblLook w:val="06A0" w:firstRow="1" w:lastRow="0" w:firstColumn="1" w:lastColumn="0" w:noHBand="1" w:noVBand="1"/>
      </w:tblPr>
      <w:tblGrid>
        <w:gridCol w:w="2405"/>
        <w:gridCol w:w="2820"/>
        <w:gridCol w:w="4843"/>
        <w:gridCol w:w="4386"/>
      </w:tblGrid>
      <w:tr w:rsidR="00825873" w:rsidTr="00825873" w14:paraId="22B73A4A" w14:textId="01BB1057">
        <w:trPr>
          <w:tblHeader/>
        </w:trPr>
        <w:tc>
          <w:tcPr>
            <w:tcW w:w="2405" w:type="dxa"/>
            <w:shd w:val="clear" w:color="auto" w:fill="D9D9D9" w:themeFill="background1" w:themeFillShade="D9"/>
          </w:tcPr>
          <w:p w:rsidR="00825873" w:rsidP="00217265" w:rsidRDefault="00825873" w14:paraId="7DE24438" w14:textId="7BC8946E">
            <w:pPr>
              <w:spacing w:after="0"/>
              <w:jc w:val="center"/>
              <w:rPr>
                <w:b/>
              </w:rPr>
            </w:pPr>
            <w:r>
              <w:rPr>
                <w:b/>
              </w:rPr>
              <w:t>Condition</w:t>
            </w:r>
          </w:p>
        </w:tc>
        <w:tc>
          <w:tcPr>
            <w:tcW w:w="2820" w:type="dxa"/>
            <w:shd w:val="clear" w:color="auto" w:fill="D9D9D9" w:themeFill="background1" w:themeFillShade="D9"/>
            <w:tcMar>
              <w:top w:w="28" w:type="dxa"/>
              <w:bottom w:w="28" w:type="dxa"/>
            </w:tcMar>
            <w:vAlign w:val="center"/>
          </w:tcPr>
          <w:p w:rsidR="00825873" w:rsidP="00217265" w:rsidRDefault="00825873" w14:paraId="2D1B0D8F" w14:textId="44E0C494">
            <w:pPr>
              <w:spacing w:after="0"/>
              <w:jc w:val="center"/>
              <w:rPr>
                <w:b/>
              </w:rPr>
            </w:pPr>
            <w:r>
              <w:rPr>
                <w:b/>
              </w:rPr>
              <w:t>Cut-off Boundaries</w:t>
            </w:r>
          </w:p>
        </w:tc>
        <w:tc>
          <w:tcPr>
            <w:tcW w:w="4843" w:type="dxa"/>
            <w:shd w:val="clear" w:color="auto" w:fill="D9D9D9" w:themeFill="background1" w:themeFillShade="D9"/>
            <w:tcMar>
              <w:top w:w="28" w:type="dxa"/>
              <w:bottom w:w="28" w:type="dxa"/>
            </w:tcMar>
            <w:vAlign w:val="center"/>
          </w:tcPr>
          <w:p w:rsidR="00825873" w:rsidP="00217265" w:rsidRDefault="00825873" w14:paraId="01E3FEEB" w14:textId="2FE646A7">
            <w:pPr>
              <w:spacing w:after="0"/>
              <w:jc w:val="center"/>
              <w:rPr>
                <w:b/>
              </w:rPr>
            </w:pPr>
            <w:r>
              <w:rPr>
                <w:b/>
              </w:rPr>
              <w:t>Rule Logic</w:t>
            </w:r>
          </w:p>
        </w:tc>
        <w:tc>
          <w:tcPr>
            <w:tcW w:w="4386" w:type="dxa"/>
            <w:shd w:val="clear" w:color="auto" w:fill="D9D9D9" w:themeFill="background1" w:themeFillShade="D9"/>
          </w:tcPr>
          <w:p w:rsidR="00825873" w:rsidP="00217265" w:rsidRDefault="00825873" w14:paraId="006E8631" w14:textId="5223EF91">
            <w:pPr>
              <w:spacing w:after="0"/>
              <w:jc w:val="center"/>
              <w:rPr>
                <w:b/>
              </w:rPr>
            </w:pPr>
            <w:r>
              <w:rPr>
                <w:b/>
              </w:rPr>
              <w:t>Comments</w:t>
            </w:r>
          </w:p>
        </w:tc>
      </w:tr>
      <w:tr w:rsidRPr="00A4337A" w:rsidR="00825873" w:rsidTr="00825873" w14:paraId="33C7A9AF" w14:textId="4EE2D125">
        <w:tc>
          <w:tcPr>
            <w:tcW w:w="2405" w:type="dxa"/>
            <w:vMerge w:val="restart"/>
          </w:tcPr>
          <w:p w:rsidRPr="00A4337A" w:rsidR="00825873" w:rsidP="00A4337A" w:rsidRDefault="00825873" w14:paraId="1D6C5E70" w14:textId="21166A22">
            <w:pPr>
              <w:spacing w:after="0"/>
              <w:rPr>
                <w:rFonts w:ascii="Calibri" w:hAnsi="Calibri" w:eastAsia="Times New Roman" w:cs="Calibri"/>
                <w:color w:val="000000"/>
              </w:rPr>
            </w:pPr>
            <w:r>
              <w:rPr>
                <w:rFonts w:ascii="Calibri" w:hAnsi="Calibri" w:eastAsia="Times New Roman" w:cs="Calibri"/>
                <w:color w:val="000000"/>
              </w:rPr>
              <w:t>All Start customers</w:t>
            </w:r>
          </w:p>
        </w:tc>
        <w:tc>
          <w:tcPr>
            <w:tcW w:w="2820" w:type="dxa"/>
            <w:tcMar>
              <w:top w:w="28" w:type="dxa"/>
              <w:bottom w:w="28" w:type="dxa"/>
            </w:tcMar>
          </w:tcPr>
          <w:p w:rsidRPr="00A4337A" w:rsidR="00825873" w:rsidP="00A4337A" w:rsidRDefault="00825873" w14:paraId="6A43F635" w14:textId="6A3564E4">
            <w:pPr>
              <w:spacing w:after="0"/>
              <w:rPr>
                <w:rFonts w:asciiTheme="minorHAnsi" w:hAnsiTheme="minorHAnsi" w:cstheme="minorHAnsi"/>
              </w:rPr>
            </w:pPr>
            <w:r w:rsidRPr="00A4337A">
              <w:rPr>
                <w:rFonts w:ascii="Calibri" w:hAnsi="Calibri" w:eastAsia="Times New Roman" w:cs="Calibri"/>
                <w:color w:val="000000"/>
              </w:rPr>
              <w:t>Lower cut-off date</w:t>
            </w:r>
          </w:p>
        </w:tc>
        <w:tc>
          <w:tcPr>
            <w:tcW w:w="4843" w:type="dxa"/>
            <w:tcMar>
              <w:top w:w="28" w:type="dxa"/>
              <w:bottom w:w="28" w:type="dxa"/>
            </w:tcMar>
          </w:tcPr>
          <w:p w:rsidRPr="00A4337A" w:rsidR="00825873" w:rsidP="00A4337A" w:rsidRDefault="00825873" w14:paraId="3223F7C2" w14:textId="77777777">
            <w:pPr>
              <w:spacing w:after="0"/>
              <w:rPr>
                <w:rFonts w:asciiTheme="minorHAnsi" w:hAnsiTheme="minorHAnsi" w:cstheme="minorHAnsi"/>
              </w:rPr>
            </w:pPr>
            <w:r w:rsidRPr="00A4337A">
              <w:rPr>
                <w:rFonts w:asciiTheme="minorHAnsi" w:hAnsiTheme="minorHAnsi" w:cstheme="minorHAnsi"/>
              </w:rPr>
              <w:t>Use the later of:</w:t>
            </w:r>
          </w:p>
          <w:p w:rsidRPr="00A4337A" w:rsidR="00825873" w:rsidP="003C3AB5" w:rsidRDefault="00825873" w14:paraId="6FA2F1FA" w14:textId="3C1EF3E1">
            <w:pPr>
              <w:pStyle w:val="ListParagraph"/>
              <w:numPr>
                <w:ilvl w:val="0"/>
                <w:numId w:val="20"/>
              </w:numPr>
              <w:spacing w:after="0" w:line="240" w:lineRule="auto"/>
              <w:rPr>
                <w:rFonts w:asciiTheme="minorHAnsi" w:hAnsiTheme="minorHAnsi" w:cstheme="minorHAnsi"/>
              </w:rPr>
            </w:pPr>
            <w:r w:rsidRPr="00A4337A">
              <w:rPr>
                <w:rFonts w:ascii="Calibri" w:hAnsi="Calibri" w:eastAsia="Times New Roman" w:cs="Calibri"/>
                <w:color w:val="000000"/>
              </w:rPr>
              <w:t>the earliest Start party</w:t>
            </w:r>
            <w:r w:rsidR="00883D52">
              <w:rPr>
                <w:rFonts w:ascii="Calibri" w:hAnsi="Calibri" w:eastAsia="Times New Roman" w:cs="Calibri"/>
                <w:color w:val="000000"/>
              </w:rPr>
              <w:t>_</w:t>
            </w:r>
            <w:r w:rsidRPr="00A4337A">
              <w:rPr>
                <w:rFonts w:ascii="Calibri" w:hAnsi="Calibri" w:eastAsia="Times New Roman" w:cs="Calibri"/>
                <w:color w:val="000000"/>
              </w:rPr>
              <w:t>start</w:t>
            </w:r>
            <w:r w:rsidR="00883D52">
              <w:rPr>
                <w:rFonts w:ascii="Calibri" w:hAnsi="Calibri" w:eastAsia="Times New Roman" w:cs="Calibri"/>
                <w:color w:val="000000"/>
              </w:rPr>
              <w:t>_</w:t>
            </w:r>
            <w:r w:rsidRPr="00A4337A">
              <w:rPr>
                <w:rFonts w:ascii="Calibri" w:hAnsi="Calibri" w:eastAsia="Times New Roman" w:cs="Calibri"/>
                <w:color w:val="000000"/>
              </w:rPr>
              <w:t>date</w:t>
            </w:r>
          </w:p>
          <w:p w:rsidRPr="00A4337A" w:rsidR="00825873" w:rsidP="003C3AB5" w:rsidRDefault="00825873" w14:paraId="4C49517B" w14:textId="0B5C13EA">
            <w:pPr>
              <w:pStyle w:val="ListParagraph"/>
              <w:numPr>
                <w:ilvl w:val="0"/>
                <w:numId w:val="20"/>
              </w:numPr>
              <w:spacing w:after="0" w:line="240" w:lineRule="auto"/>
              <w:rPr>
                <w:rFonts w:asciiTheme="minorHAnsi" w:hAnsiTheme="minorHAnsi" w:cstheme="minorHAnsi"/>
              </w:rPr>
            </w:pPr>
            <w:r w:rsidRPr="00A4337A">
              <w:rPr>
                <w:rFonts w:ascii="Calibri" w:hAnsi="Calibri" w:eastAsia="Times New Roman" w:cs="Calibri"/>
                <w:color w:val="000000"/>
              </w:rPr>
              <w:t>default interleaving date</w:t>
            </w:r>
          </w:p>
        </w:tc>
        <w:tc>
          <w:tcPr>
            <w:tcW w:w="4386" w:type="dxa"/>
          </w:tcPr>
          <w:p w:rsidRPr="00A4337A" w:rsidR="00825873" w:rsidP="00A4337A" w:rsidRDefault="00825873" w14:paraId="6E7E598C" w14:textId="77777777">
            <w:pPr>
              <w:spacing w:after="0"/>
              <w:rPr>
                <w:rFonts w:asciiTheme="minorHAnsi" w:hAnsiTheme="minorHAnsi" w:cstheme="minorHAnsi"/>
              </w:rPr>
            </w:pPr>
          </w:p>
        </w:tc>
      </w:tr>
      <w:tr w:rsidRPr="00A4337A" w:rsidR="00825873" w:rsidTr="00825873" w14:paraId="3B3CF72E" w14:textId="20325A8D">
        <w:tc>
          <w:tcPr>
            <w:tcW w:w="2405" w:type="dxa"/>
            <w:vMerge/>
          </w:tcPr>
          <w:p w:rsidRPr="00A4337A" w:rsidR="00825873" w:rsidP="00A4337A" w:rsidRDefault="00825873" w14:paraId="2EB646B8" w14:textId="77777777">
            <w:pPr>
              <w:spacing w:after="0"/>
              <w:rPr>
                <w:rFonts w:ascii="Calibri" w:hAnsi="Calibri" w:eastAsia="Times New Roman" w:cs="Calibri"/>
                <w:color w:val="000000"/>
              </w:rPr>
            </w:pPr>
          </w:p>
        </w:tc>
        <w:tc>
          <w:tcPr>
            <w:tcW w:w="2820" w:type="dxa"/>
            <w:shd w:val="clear" w:color="auto" w:fill="auto"/>
            <w:tcMar>
              <w:top w:w="28" w:type="dxa"/>
              <w:bottom w:w="28" w:type="dxa"/>
            </w:tcMar>
          </w:tcPr>
          <w:p w:rsidRPr="00A4337A" w:rsidR="00825873" w:rsidP="00A4337A" w:rsidRDefault="00825873" w14:paraId="0DC57BCA" w14:textId="2575AE8E">
            <w:pPr>
              <w:spacing w:after="0"/>
              <w:rPr>
                <w:rFonts w:asciiTheme="minorHAnsi" w:hAnsiTheme="minorHAnsi" w:cstheme="minorHAnsi"/>
              </w:rPr>
            </w:pPr>
            <w:r w:rsidRPr="00A4337A">
              <w:rPr>
                <w:rFonts w:ascii="Calibri" w:hAnsi="Calibri" w:eastAsia="Times New Roman" w:cs="Calibri"/>
                <w:color w:val="000000"/>
              </w:rPr>
              <w:t>Upper cut-off date</w:t>
            </w:r>
          </w:p>
        </w:tc>
        <w:tc>
          <w:tcPr>
            <w:tcW w:w="4843" w:type="dxa"/>
            <w:shd w:val="clear" w:color="auto" w:fill="auto"/>
            <w:tcMar>
              <w:top w:w="28" w:type="dxa"/>
              <w:bottom w:w="28" w:type="dxa"/>
            </w:tcMar>
          </w:tcPr>
          <w:p w:rsidRPr="00A4337A" w:rsidR="00825873" w:rsidP="00A4337A" w:rsidRDefault="00825873" w14:paraId="6C2AA65C" w14:textId="679C8EE6">
            <w:pPr>
              <w:spacing w:after="0"/>
              <w:rPr>
                <w:rFonts w:asciiTheme="minorHAnsi" w:hAnsiTheme="minorHAnsi" w:cstheme="minorHAnsi"/>
              </w:rPr>
            </w:pPr>
            <w:r w:rsidRPr="00A4337A">
              <w:rPr>
                <w:rFonts w:asciiTheme="minorHAnsi" w:hAnsiTheme="minorHAnsi" w:cstheme="minorHAnsi"/>
              </w:rPr>
              <w:t>$$HIDATE</w:t>
            </w:r>
          </w:p>
        </w:tc>
        <w:tc>
          <w:tcPr>
            <w:tcW w:w="4386" w:type="dxa"/>
          </w:tcPr>
          <w:p w:rsidRPr="00A4337A" w:rsidR="00825873" w:rsidP="00A4337A" w:rsidRDefault="00825873" w14:paraId="46C8868C" w14:textId="45969341">
            <w:pPr>
              <w:spacing w:after="0"/>
              <w:rPr>
                <w:rFonts w:asciiTheme="minorHAnsi" w:hAnsiTheme="minorHAnsi" w:cstheme="minorHAnsi"/>
              </w:rPr>
            </w:pPr>
            <w:r>
              <w:rPr>
                <w:rFonts w:asciiTheme="minorHAnsi" w:hAnsiTheme="minorHAnsi" w:cstheme="minorHAnsi"/>
              </w:rPr>
              <w:t>N</w:t>
            </w:r>
            <w:r w:rsidRPr="00462AC1">
              <w:rPr>
                <w:rFonts w:asciiTheme="minorHAnsi" w:hAnsiTheme="minorHAnsi" w:cstheme="minorHAnsi"/>
              </w:rPr>
              <w:t>o cut</w:t>
            </w:r>
            <w:r>
              <w:rPr>
                <w:rFonts w:asciiTheme="minorHAnsi" w:hAnsiTheme="minorHAnsi" w:cstheme="minorHAnsi"/>
              </w:rPr>
              <w:t>-</w:t>
            </w:r>
            <w:r w:rsidRPr="00462AC1">
              <w:rPr>
                <w:rFonts w:asciiTheme="minorHAnsi" w:hAnsiTheme="minorHAnsi" w:cstheme="minorHAnsi"/>
              </w:rPr>
              <w:t xml:space="preserve">off </w:t>
            </w:r>
            <w:r>
              <w:rPr>
                <w:rFonts w:asciiTheme="minorHAnsi" w:hAnsiTheme="minorHAnsi" w:cstheme="minorHAnsi"/>
              </w:rPr>
              <w:t xml:space="preserve">is </w:t>
            </w:r>
            <w:r w:rsidRPr="00462AC1">
              <w:rPr>
                <w:rFonts w:asciiTheme="minorHAnsi" w:hAnsiTheme="minorHAnsi" w:cstheme="minorHAnsi"/>
              </w:rPr>
              <w:t>required for the upper boundary</w:t>
            </w:r>
          </w:p>
        </w:tc>
      </w:tr>
    </w:tbl>
    <w:p w:rsidRPr="0050346C" w:rsidR="00947113" w:rsidP="00103283" w:rsidRDefault="00947113" w14:paraId="0398A849" w14:textId="77777777"/>
    <w:p w:rsidRPr="0050346C" w:rsidR="00A377AE" w:rsidP="00B00921" w:rsidRDefault="00A377AE" w14:paraId="411DF77F" w14:textId="28DBEA87">
      <w:pPr>
        <w:pStyle w:val="Heading2"/>
      </w:pPr>
      <w:bookmarkStart w:name="_Toc33700471" w:id="47"/>
      <w:r w:rsidRPr="0050346C">
        <w:t>Step 6</w:t>
      </w:r>
      <w:r w:rsidR="008E280D">
        <w:t>a</w:t>
      </w:r>
      <w:r w:rsidRPr="0050346C">
        <w:t xml:space="preserve"> – </w:t>
      </w:r>
      <w:r w:rsidRPr="0050346C" w:rsidR="0094083B">
        <w:t>Merge change timelines with Party timeline</w:t>
      </w:r>
      <w:bookmarkEnd w:id="47"/>
    </w:p>
    <w:p w:rsidR="00A377AE" w:rsidP="00EC1F57" w:rsidRDefault="0094083B" w14:paraId="35ACA85E" w14:textId="416F24EA">
      <w:pPr>
        <w:spacing w:after="240"/>
      </w:pPr>
      <w:r w:rsidRPr="0050346C">
        <w:t xml:space="preserve">Merge the </w:t>
      </w:r>
      <w:r w:rsidRPr="0050346C" w:rsidR="009C13A1">
        <w:t>change timelines from Step#4</w:t>
      </w:r>
      <w:r w:rsidRPr="0050346C" w:rsidR="00F165FE">
        <w:t xml:space="preserve"> with the single Party timeline from Step#5.</w:t>
      </w:r>
      <w:r w:rsidR="005E4E48">
        <w:t xml:space="preserve"> </w:t>
      </w:r>
      <w:r w:rsidR="00284F37">
        <w:t xml:space="preserve">Each </w:t>
      </w:r>
      <w:r w:rsidR="00643311">
        <w:t>record</w:t>
      </w:r>
      <w:r w:rsidR="00284F37">
        <w:t xml:space="preserve"> in the timeline</w:t>
      </w:r>
      <w:r w:rsidR="00643311">
        <w:t xml:space="preserve"> </w:t>
      </w:r>
      <w:r w:rsidR="007B606B">
        <w:t>has a n</w:t>
      </w:r>
      <w:r w:rsidR="007D761E">
        <w:t>atural key of</w:t>
      </w:r>
      <w:r w:rsidR="00643311">
        <w:t xml:space="preserve"> </w:t>
      </w:r>
      <w:r w:rsidRPr="00643311" w:rsidR="00643311">
        <w:t>flngcustomerkey</w:t>
      </w:r>
      <w:r w:rsidR="00643311">
        <w:t xml:space="preserve">, </w:t>
      </w:r>
      <w:r w:rsidRPr="00643311" w:rsidR="00643311">
        <w:t>record_effective_timestamp</w:t>
      </w:r>
      <w:r w:rsidR="00643311">
        <w:t xml:space="preserve"> and </w:t>
      </w:r>
      <w:r w:rsidRPr="007B606B" w:rsidR="007B606B">
        <w:t>record_expiry_timestamp</w:t>
      </w:r>
      <w:r w:rsidR="00F307E9">
        <w:t>.</w:t>
      </w:r>
    </w:p>
    <w:p w:rsidR="00EC2956" w:rsidP="009344C6" w:rsidRDefault="009344C6" w14:paraId="59364DE8" w14:textId="18AA3315">
      <w:pPr>
        <w:contextualSpacing/>
      </w:pPr>
      <w:r>
        <w:t xml:space="preserve">NB. </w:t>
      </w:r>
      <w:r w:rsidRPr="00EC2956" w:rsidR="00EC2956">
        <w:t xml:space="preserve">When the offset for the business active timestamps (or dates) is greater than one minute, one </w:t>
      </w:r>
      <w:r w:rsidR="00BD3157">
        <w:t>day</w:t>
      </w:r>
      <w:r w:rsidRPr="00EC2956" w:rsidR="00EC2956">
        <w:t xml:space="preserve"> must be added to the ‘end’ timestamp when compar</w:t>
      </w:r>
      <w:r w:rsidR="00466A4D">
        <w:t>ing</w:t>
      </w:r>
      <w:r w:rsidRPr="00EC2956" w:rsidR="00EC2956">
        <w:t xml:space="preserve"> to the timeline.record_effective_date</w:t>
      </w:r>
      <w:r w:rsidR="00EC2956">
        <w:t>.</w:t>
      </w:r>
    </w:p>
    <w:p w:rsidR="00EC2956" w:rsidP="00EC2956" w:rsidRDefault="00EC2956" w14:paraId="23EB79CA" w14:textId="77777777">
      <w:pPr>
        <w:contextualSpacing/>
      </w:pPr>
    </w:p>
    <w:tbl>
      <w:tblPr>
        <w:tblStyle w:val="TableGrid"/>
        <w:tblW w:w="14562" w:type="dxa"/>
        <w:tblLook w:val="06A0" w:firstRow="1" w:lastRow="0" w:firstColumn="1" w:lastColumn="0" w:noHBand="1" w:noVBand="1"/>
      </w:tblPr>
      <w:tblGrid>
        <w:gridCol w:w="2998"/>
        <w:gridCol w:w="6778"/>
        <w:gridCol w:w="1757"/>
        <w:gridCol w:w="1149"/>
        <w:gridCol w:w="1880"/>
      </w:tblGrid>
      <w:tr w:rsidR="00BD0557" w:rsidTr="14595828" w14:paraId="10D93B9A" w14:textId="77777777">
        <w:trPr>
          <w:tblHeader/>
        </w:trPr>
        <w:tc>
          <w:tcPr>
            <w:tcW w:w="2998" w:type="dxa"/>
            <w:shd w:val="clear" w:color="auto" w:fill="D9D9D9" w:themeFill="background1" w:themeFillShade="D9"/>
            <w:tcMar>
              <w:top w:w="28" w:type="dxa"/>
              <w:bottom w:w="28" w:type="dxa"/>
            </w:tcMar>
            <w:vAlign w:val="center"/>
          </w:tcPr>
          <w:p w:rsidR="00BD0557" w:rsidP="00843B64" w:rsidRDefault="00BD0557" w14:paraId="724D30FC" w14:textId="77777777">
            <w:pPr>
              <w:spacing w:after="0"/>
              <w:jc w:val="center"/>
              <w:rPr>
                <w:b/>
              </w:rPr>
            </w:pPr>
            <w:r>
              <w:rPr>
                <w:b/>
              </w:rPr>
              <w:t>Clean Raw Table</w:t>
            </w:r>
          </w:p>
        </w:tc>
        <w:tc>
          <w:tcPr>
            <w:tcW w:w="6778" w:type="dxa"/>
            <w:shd w:val="clear" w:color="auto" w:fill="D9D9D9" w:themeFill="background1" w:themeFillShade="D9"/>
            <w:tcMar>
              <w:top w:w="28" w:type="dxa"/>
              <w:bottom w:w="28" w:type="dxa"/>
            </w:tcMar>
            <w:vAlign w:val="center"/>
          </w:tcPr>
          <w:p w:rsidR="00BD0557" w:rsidP="00843B64" w:rsidRDefault="00BD0557" w14:paraId="4D5D442C" w14:textId="547B2745">
            <w:pPr>
              <w:spacing w:after="0"/>
              <w:jc w:val="center"/>
              <w:rPr>
                <w:b/>
              </w:rPr>
            </w:pPr>
            <w:r w:rsidRPr="00B20992">
              <w:rPr>
                <w:b/>
              </w:rPr>
              <w:t>Filtering Criteria</w:t>
            </w:r>
          </w:p>
        </w:tc>
        <w:tc>
          <w:tcPr>
            <w:tcW w:w="1757" w:type="dxa"/>
            <w:shd w:val="clear" w:color="auto" w:fill="D9D9D9" w:themeFill="background1" w:themeFillShade="D9"/>
            <w:tcMar>
              <w:top w:w="28" w:type="dxa"/>
              <w:bottom w:w="28" w:type="dxa"/>
            </w:tcMar>
            <w:vAlign w:val="center"/>
          </w:tcPr>
          <w:p w:rsidRPr="006013B0" w:rsidR="00BD0557" w:rsidP="00BD0557" w:rsidRDefault="00BD0557" w14:paraId="7FD5BDFE" w14:textId="77777777">
            <w:pPr>
              <w:spacing w:after="0"/>
              <w:jc w:val="center"/>
              <w:rPr>
                <w:rFonts w:cstheme="minorHAnsi"/>
                <w:b/>
              </w:rPr>
            </w:pPr>
            <w:r w:rsidRPr="006013B0">
              <w:rPr>
                <w:rFonts w:cstheme="minorHAnsi"/>
                <w:b/>
              </w:rPr>
              <w:t>Business Active</w:t>
            </w:r>
          </w:p>
          <w:p w:rsidR="00BD0557" w:rsidP="00BD0557" w:rsidRDefault="00BD0557" w14:paraId="01C8ED05" w14:textId="45E6AEC3">
            <w:pPr>
              <w:spacing w:after="0"/>
              <w:jc w:val="center"/>
              <w:rPr>
                <w:b/>
              </w:rPr>
            </w:pPr>
            <w:r w:rsidRPr="006013B0">
              <w:rPr>
                <w:rFonts w:cstheme="minorHAnsi"/>
                <w:b/>
              </w:rPr>
              <w:t>Timestamps</w:t>
            </w:r>
          </w:p>
        </w:tc>
        <w:tc>
          <w:tcPr>
            <w:tcW w:w="1149" w:type="dxa"/>
            <w:shd w:val="clear" w:color="auto" w:fill="D9D9D9" w:themeFill="background1" w:themeFillShade="D9"/>
            <w:tcMar>
              <w:top w:w="28" w:type="dxa"/>
              <w:bottom w:w="28" w:type="dxa"/>
            </w:tcMar>
            <w:vAlign w:val="center"/>
          </w:tcPr>
          <w:p w:rsidR="00BD0557" w:rsidP="00843B64" w:rsidRDefault="00BD0557" w14:paraId="0BDC6592" w14:textId="1D5EA1AE">
            <w:pPr>
              <w:spacing w:after="0"/>
              <w:jc w:val="center"/>
              <w:rPr>
                <w:b/>
              </w:rPr>
            </w:pPr>
            <w:r>
              <w:rPr>
                <w:b/>
              </w:rPr>
              <w:t>Time-stamp Offset</w:t>
            </w:r>
          </w:p>
        </w:tc>
        <w:tc>
          <w:tcPr>
            <w:tcW w:w="1880" w:type="dxa"/>
            <w:shd w:val="clear" w:color="auto" w:fill="D9D9D9" w:themeFill="background1" w:themeFillShade="D9"/>
            <w:tcMar>
              <w:top w:w="28" w:type="dxa"/>
              <w:bottom w:w="28" w:type="dxa"/>
            </w:tcMar>
            <w:vAlign w:val="center"/>
          </w:tcPr>
          <w:p w:rsidR="00BD0557" w:rsidP="00843B64" w:rsidRDefault="00BD0557" w14:paraId="165D357A" w14:textId="73F7FE1C">
            <w:pPr>
              <w:spacing w:after="0"/>
              <w:jc w:val="center"/>
              <w:rPr>
                <w:b/>
              </w:rPr>
            </w:pPr>
            <w:r>
              <w:rPr>
                <w:b/>
              </w:rPr>
              <w:t>Comments</w:t>
            </w:r>
          </w:p>
        </w:tc>
      </w:tr>
      <w:tr w:rsidRPr="001A4298" w:rsidR="00BD0557" w:rsidTr="14595828" w14:paraId="5949C86A" w14:textId="77777777">
        <w:tc>
          <w:tcPr>
            <w:tcW w:w="2998" w:type="dxa"/>
            <w:tcMar>
              <w:top w:w="28" w:type="dxa"/>
              <w:bottom w:w="28" w:type="dxa"/>
            </w:tcMar>
          </w:tcPr>
          <w:p w:rsidRPr="001A4298" w:rsidR="00BD0557" w:rsidP="00BD0557" w:rsidRDefault="00BD0557" w14:paraId="78D031D9"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w:t>
            </w:r>
          </w:p>
        </w:tc>
        <w:tc>
          <w:tcPr>
            <w:tcW w:w="6778" w:type="dxa"/>
            <w:tcMar>
              <w:top w:w="28" w:type="dxa"/>
              <w:bottom w:w="28" w:type="dxa"/>
            </w:tcMar>
          </w:tcPr>
          <w:p w:rsidRPr="001A4298" w:rsidR="00BD0557" w:rsidP="00BD0557" w:rsidRDefault="00BD0557" w14:paraId="4C664571" w14:textId="77777777">
            <w:pPr>
              <w:spacing w:after="0"/>
              <w:rPr>
                <w:rFonts w:asciiTheme="minorHAnsi" w:hAnsiTheme="minorHAnsi" w:cstheme="minorHAnsi"/>
              </w:rPr>
            </w:pPr>
          </w:p>
        </w:tc>
        <w:tc>
          <w:tcPr>
            <w:tcW w:w="1757" w:type="dxa"/>
            <w:tcMar>
              <w:top w:w="28" w:type="dxa"/>
              <w:bottom w:w="28" w:type="dxa"/>
            </w:tcMar>
          </w:tcPr>
          <w:p w:rsidRPr="001A4298" w:rsidR="00BD0557" w:rsidP="00BD0557" w:rsidRDefault="00BD0557" w14:paraId="65F0A1B2" w14:textId="19942774">
            <w:pPr>
              <w:spacing w:after="0"/>
              <w:rPr>
                <w:rFonts w:asciiTheme="minorHAnsi" w:hAnsiTheme="minorHAnsi" w:cstheme="minorHAnsi"/>
              </w:rPr>
            </w:pPr>
          </w:p>
        </w:tc>
        <w:tc>
          <w:tcPr>
            <w:tcW w:w="1149" w:type="dxa"/>
            <w:tcMar>
              <w:top w:w="28" w:type="dxa"/>
              <w:bottom w:w="28" w:type="dxa"/>
            </w:tcMar>
          </w:tcPr>
          <w:p w:rsidRPr="001A4298" w:rsidR="00BD0557" w:rsidP="00BD0557" w:rsidRDefault="00BD0557" w14:paraId="400E0B88" w14:textId="63BA3C6B">
            <w:pPr>
              <w:spacing w:after="0"/>
              <w:rPr>
                <w:rFonts w:asciiTheme="minorHAnsi" w:hAnsiTheme="minorHAnsi" w:cstheme="minorHAnsi"/>
              </w:rPr>
            </w:pPr>
          </w:p>
        </w:tc>
        <w:tc>
          <w:tcPr>
            <w:tcW w:w="1880" w:type="dxa"/>
            <w:tcMar>
              <w:top w:w="28" w:type="dxa"/>
              <w:bottom w:w="28" w:type="dxa"/>
            </w:tcMar>
          </w:tcPr>
          <w:p w:rsidRPr="001A4298" w:rsidR="00BD0557" w:rsidP="00BD0557" w:rsidRDefault="00BD0557" w14:paraId="661546CB" w14:textId="4AD3F295">
            <w:pPr>
              <w:spacing w:after="0"/>
              <w:rPr>
                <w:rFonts w:asciiTheme="minorHAnsi" w:hAnsiTheme="minorHAnsi" w:cstheme="minorHAnsi"/>
              </w:rPr>
            </w:pPr>
          </w:p>
        </w:tc>
      </w:tr>
      <w:tr w:rsidRPr="001A4298" w:rsidR="00D847EC" w:rsidTr="14595828" w14:paraId="4A6C05F9" w14:textId="77777777">
        <w:tc>
          <w:tcPr>
            <w:tcW w:w="2998" w:type="dxa"/>
            <w:shd w:val="clear" w:color="auto" w:fill="auto"/>
            <w:tcMar>
              <w:top w:w="28" w:type="dxa"/>
              <w:bottom w:w="28" w:type="dxa"/>
            </w:tcMar>
          </w:tcPr>
          <w:p w:rsidRPr="001A4298" w:rsidR="00D847EC" w:rsidP="00D847EC" w:rsidRDefault="00D847EC" w14:paraId="7E9A6F35"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w:t>
            </w:r>
            <w:r>
              <w:rPr>
                <w:rFonts w:asciiTheme="minorHAnsi" w:hAnsiTheme="minorHAnsi" w:cstheme="minorHAnsi"/>
              </w:rPr>
              <w:t>history</w:t>
            </w:r>
          </w:p>
        </w:tc>
        <w:tc>
          <w:tcPr>
            <w:tcW w:w="6778" w:type="dxa"/>
            <w:shd w:val="clear" w:color="auto" w:fill="auto"/>
            <w:tcMar>
              <w:top w:w="28" w:type="dxa"/>
              <w:bottom w:w="28" w:type="dxa"/>
            </w:tcMar>
          </w:tcPr>
          <w:p w:rsidRPr="001A4298" w:rsidR="00D847EC" w:rsidP="00D847EC" w:rsidRDefault="00D847EC" w14:paraId="001C04BA" w14:textId="77777777">
            <w:pPr>
              <w:spacing w:after="0"/>
              <w:rPr>
                <w:rFonts w:asciiTheme="minorHAnsi" w:hAnsiTheme="minorHAnsi" w:cstheme="minorHAnsi"/>
              </w:rPr>
            </w:pPr>
          </w:p>
        </w:tc>
        <w:tc>
          <w:tcPr>
            <w:tcW w:w="1757" w:type="dxa"/>
            <w:shd w:val="clear" w:color="auto" w:fill="auto"/>
            <w:tcMar>
              <w:top w:w="28" w:type="dxa"/>
              <w:bottom w:w="28" w:type="dxa"/>
            </w:tcMar>
          </w:tcPr>
          <w:p w:rsidRPr="001A4298" w:rsidR="00D847EC" w:rsidP="00D847EC" w:rsidRDefault="00D847EC" w14:paraId="6EE754CD" w14:textId="1701FA39">
            <w:pPr>
              <w:spacing w:after="0"/>
              <w:rPr>
                <w:rFonts w:asciiTheme="minorHAnsi" w:hAnsiTheme="minorHAnsi" w:cstheme="minorHAnsi"/>
              </w:rPr>
            </w:pPr>
          </w:p>
        </w:tc>
        <w:tc>
          <w:tcPr>
            <w:tcW w:w="1149" w:type="dxa"/>
            <w:shd w:val="clear" w:color="auto" w:fill="auto"/>
            <w:tcMar>
              <w:top w:w="28" w:type="dxa"/>
              <w:bottom w:w="28" w:type="dxa"/>
            </w:tcMar>
          </w:tcPr>
          <w:p w:rsidRPr="001A4298" w:rsidR="00D847EC" w:rsidP="00D847EC" w:rsidRDefault="00D847EC" w14:paraId="0631E0CA" w14:textId="41E92038">
            <w:pPr>
              <w:spacing w:after="0"/>
              <w:rPr>
                <w:rFonts w:asciiTheme="minorHAnsi" w:hAnsiTheme="minorHAnsi" w:cstheme="minorHAnsi"/>
              </w:rPr>
            </w:pPr>
          </w:p>
        </w:tc>
        <w:tc>
          <w:tcPr>
            <w:tcW w:w="1880" w:type="dxa"/>
            <w:shd w:val="clear" w:color="auto" w:fill="auto"/>
            <w:tcMar>
              <w:top w:w="28" w:type="dxa"/>
              <w:bottom w:w="28" w:type="dxa"/>
            </w:tcMar>
          </w:tcPr>
          <w:p w:rsidRPr="001A4298" w:rsidR="00D847EC" w:rsidP="00D847EC" w:rsidRDefault="00D847EC" w14:paraId="05A94941" w14:textId="571971DC">
            <w:pPr>
              <w:spacing w:after="0"/>
              <w:rPr>
                <w:rFonts w:asciiTheme="minorHAnsi" w:hAnsiTheme="minorHAnsi" w:cstheme="minorHAnsi"/>
              </w:rPr>
            </w:pPr>
          </w:p>
        </w:tc>
      </w:tr>
      <w:tr w:rsidRPr="001A4298" w:rsidR="00D847EC" w:rsidTr="14595828" w14:paraId="46B26D09" w14:textId="77777777">
        <w:tc>
          <w:tcPr>
            <w:tcW w:w="2998" w:type="dxa"/>
            <w:tcMar>
              <w:top w:w="28" w:type="dxa"/>
              <w:bottom w:w="28" w:type="dxa"/>
            </w:tcMar>
          </w:tcPr>
          <w:p w:rsidRPr="001A4298" w:rsidR="00D847EC" w:rsidP="00D847EC" w:rsidRDefault="00D847EC" w14:paraId="2D2E069D"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w:t>
            </w:r>
            <w:r>
              <w:rPr>
                <w:rFonts w:asciiTheme="minorHAnsi" w:hAnsiTheme="minorHAnsi" w:cstheme="minorHAnsi"/>
              </w:rPr>
              <w:t>info</w:t>
            </w:r>
          </w:p>
        </w:tc>
        <w:tc>
          <w:tcPr>
            <w:tcW w:w="6778" w:type="dxa"/>
            <w:tcMar>
              <w:top w:w="28" w:type="dxa"/>
              <w:bottom w:w="28" w:type="dxa"/>
            </w:tcMar>
          </w:tcPr>
          <w:p w:rsidRPr="001A4298" w:rsidR="00D847EC" w:rsidP="00D847EC" w:rsidRDefault="00D847EC" w14:paraId="60B84181" w14:textId="77777777">
            <w:pPr>
              <w:spacing w:after="0"/>
              <w:rPr>
                <w:rFonts w:asciiTheme="minorHAnsi" w:hAnsiTheme="minorHAnsi" w:cstheme="minorHAnsi"/>
              </w:rPr>
            </w:pPr>
          </w:p>
        </w:tc>
        <w:tc>
          <w:tcPr>
            <w:tcW w:w="1757" w:type="dxa"/>
            <w:tcMar>
              <w:top w:w="28" w:type="dxa"/>
              <w:bottom w:w="28" w:type="dxa"/>
            </w:tcMar>
          </w:tcPr>
          <w:p w:rsidRPr="001A4298" w:rsidR="00D847EC" w:rsidP="00D847EC" w:rsidRDefault="00D847EC" w14:paraId="4FCE16B5" w14:textId="2785D112">
            <w:pPr>
              <w:spacing w:after="0"/>
              <w:rPr>
                <w:rFonts w:asciiTheme="minorHAnsi" w:hAnsiTheme="minorHAnsi" w:cstheme="minorHAnsi"/>
              </w:rPr>
            </w:pPr>
          </w:p>
        </w:tc>
        <w:tc>
          <w:tcPr>
            <w:tcW w:w="1149" w:type="dxa"/>
            <w:tcMar>
              <w:top w:w="28" w:type="dxa"/>
              <w:bottom w:w="28" w:type="dxa"/>
            </w:tcMar>
          </w:tcPr>
          <w:p w:rsidRPr="001A4298" w:rsidR="00D847EC" w:rsidP="00D847EC" w:rsidRDefault="00D847EC" w14:paraId="748257DB" w14:textId="53B27961">
            <w:pPr>
              <w:spacing w:after="0"/>
              <w:rPr>
                <w:rFonts w:asciiTheme="minorHAnsi" w:hAnsiTheme="minorHAnsi" w:cstheme="minorHAnsi"/>
              </w:rPr>
            </w:pPr>
          </w:p>
        </w:tc>
        <w:tc>
          <w:tcPr>
            <w:tcW w:w="1880" w:type="dxa"/>
            <w:tcMar>
              <w:top w:w="28" w:type="dxa"/>
              <w:bottom w:w="28" w:type="dxa"/>
            </w:tcMar>
          </w:tcPr>
          <w:p w:rsidRPr="001A4298" w:rsidR="00D847EC" w:rsidP="00D847EC" w:rsidRDefault="00D847EC" w14:paraId="59C070C0" w14:textId="02F462E3">
            <w:pPr>
              <w:spacing w:after="0"/>
              <w:rPr>
                <w:rFonts w:asciiTheme="minorHAnsi" w:hAnsiTheme="minorHAnsi" w:cstheme="minorHAnsi"/>
              </w:rPr>
            </w:pPr>
          </w:p>
        </w:tc>
      </w:tr>
      <w:tr w:rsidRPr="001A4298" w:rsidR="00D847EC" w:rsidTr="14595828" w14:paraId="4372E13D" w14:textId="77777777">
        <w:tc>
          <w:tcPr>
            <w:tcW w:w="2998" w:type="dxa"/>
            <w:tcMar>
              <w:top w:w="28" w:type="dxa"/>
              <w:bottom w:w="28" w:type="dxa"/>
            </w:tcMar>
          </w:tcPr>
          <w:p w:rsidRPr="001A4298" w:rsidR="00D847EC" w:rsidP="00D847EC" w:rsidRDefault="00D847EC" w14:paraId="460DD2B4"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 xml:space="preserve">tblcustomerlevel </w:t>
            </w:r>
          </w:p>
        </w:tc>
        <w:tc>
          <w:tcPr>
            <w:tcW w:w="6778" w:type="dxa"/>
            <w:tcMar>
              <w:top w:w="28" w:type="dxa"/>
              <w:bottom w:w="28" w:type="dxa"/>
            </w:tcMar>
          </w:tcPr>
          <w:p w:rsidRPr="001A4298" w:rsidR="00D847EC" w:rsidP="00D847EC" w:rsidRDefault="00D847EC" w14:paraId="2A500D45" w14:textId="77777777">
            <w:pPr>
              <w:spacing w:after="0"/>
              <w:rPr>
                <w:rFonts w:asciiTheme="minorHAnsi" w:hAnsiTheme="minorHAnsi" w:cstheme="minorHAnsi"/>
              </w:rPr>
            </w:pPr>
          </w:p>
        </w:tc>
        <w:tc>
          <w:tcPr>
            <w:tcW w:w="1757" w:type="dxa"/>
            <w:tcMar>
              <w:top w:w="28" w:type="dxa"/>
              <w:bottom w:w="28" w:type="dxa"/>
            </w:tcMar>
          </w:tcPr>
          <w:p w:rsidRPr="001A4298" w:rsidR="00D847EC" w:rsidP="00D847EC" w:rsidRDefault="00D847EC" w14:paraId="78BB0CB8" w14:textId="00E74FEA">
            <w:pPr>
              <w:spacing w:after="0"/>
              <w:rPr>
                <w:rFonts w:asciiTheme="minorHAnsi" w:hAnsiTheme="minorHAnsi" w:cstheme="minorHAnsi"/>
              </w:rPr>
            </w:pPr>
          </w:p>
        </w:tc>
        <w:tc>
          <w:tcPr>
            <w:tcW w:w="1149" w:type="dxa"/>
            <w:tcMar>
              <w:top w:w="28" w:type="dxa"/>
              <w:bottom w:w="28" w:type="dxa"/>
            </w:tcMar>
          </w:tcPr>
          <w:p w:rsidRPr="001A4298" w:rsidR="00D847EC" w:rsidP="00D847EC" w:rsidRDefault="00D847EC" w14:paraId="46649E09" w14:textId="44F17709">
            <w:pPr>
              <w:spacing w:after="0"/>
              <w:rPr>
                <w:rFonts w:asciiTheme="minorHAnsi" w:hAnsiTheme="minorHAnsi" w:cstheme="minorHAnsi"/>
              </w:rPr>
            </w:pPr>
          </w:p>
        </w:tc>
        <w:tc>
          <w:tcPr>
            <w:tcW w:w="1880" w:type="dxa"/>
            <w:tcMar>
              <w:top w:w="28" w:type="dxa"/>
              <w:bottom w:w="28" w:type="dxa"/>
            </w:tcMar>
          </w:tcPr>
          <w:p w:rsidRPr="001A4298" w:rsidR="00D847EC" w:rsidP="00D847EC" w:rsidRDefault="00D847EC" w14:paraId="1B591477" w14:textId="4A5F559F">
            <w:pPr>
              <w:spacing w:after="0"/>
              <w:rPr>
                <w:rFonts w:asciiTheme="minorHAnsi" w:hAnsiTheme="minorHAnsi" w:cstheme="minorHAnsi"/>
              </w:rPr>
            </w:pPr>
          </w:p>
        </w:tc>
      </w:tr>
      <w:tr w:rsidRPr="001A4298" w:rsidR="00D847EC" w:rsidTr="14595828" w14:paraId="14357AB2" w14:textId="77777777">
        <w:tc>
          <w:tcPr>
            <w:tcW w:w="2998" w:type="dxa"/>
            <w:tcMar>
              <w:top w:w="28" w:type="dxa"/>
              <w:bottom w:w="28" w:type="dxa"/>
            </w:tcMar>
          </w:tcPr>
          <w:p w:rsidRPr="001A4298" w:rsidR="00D847EC" w:rsidP="00D847EC" w:rsidRDefault="00D847EC" w14:paraId="2937A9FE"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tblcustomerstd</w:t>
            </w:r>
          </w:p>
        </w:tc>
        <w:tc>
          <w:tcPr>
            <w:tcW w:w="6778" w:type="dxa"/>
            <w:tcMar>
              <w:top w:w="28" w:type="dxa"/>
              <w:bottom w:w="28" w:type="dxa"/>
            </w:tcMar>
          </w:tcPr>
          <w:p w:rsidRPr="001A4298" w:rsidR="00D847EC" w:rsidP="00D847EC" w:rsidRDefault="00D847EC" w14:paraId="545E2A41" w14:textId="77777777">
            <w:pPr>
              <w:spacing w:after="0"/>
              <w:rPr>
                <w:rFonts w:asciiTheme="minorHAnsi" w:hAnsiTheme="minorHAnsi" w:cstheme="minorHAnsi"/>
              </w:rPr>
            </w:pPr>
          </w:p>
        </w:tc>
        <w:tc>
          <w:tcPr>
            <w:tcW w:w="1757" w:type="dxa"/>
            <w:tcMar>
              <w:top w:w="28" w:type="dxa"/>
              <w:bottom w:w="28" w:type="dxa"/>
            </w:tcMar>
          </w:tcPr>
          <w:p w:rsidRPr="001A4298" w:rsidR="00D847EC" w:rsidP="00D847EC" w:rsidRDefault="00D847EC" w14:paraId="44545F6D" w14:textId="7E70627E">
            <w:pPr>
              <w:spacing w:after="0"/>
              <w:rPr>
                <w:rFonts w:asciiTheme="minorHAnsi" w:hAnsiTheme="minorHAnsi" w:cstheme="minorHAnsi"/>
              </w:rPr>
            </w:pPr>
          </w:p>
        </w:tc>
        <w:tc>
          <w:tcPr>
            <w:tcW w:w="1149" w:type="dxa"/>
            <w:tcMar>
              <w:top w:w="28" w:type="dxa"/>
              <w:bottom w:w="28" w:type="dxa"/>
            </w:tcMar>
          </w:tcPr>
          <w:p w:rsidRPr="001A4298" w:rsidR="00D847EC" w:rsidP="00D847EC" w:rsidRDefault="00D847EC" w14:paraId="7379FE96" w14:textId="387F795B">
            <w:pPr>
              <w:spacing w:after="0"/>
              <w:rPr>
                <w:rFonts w:asciiTheme="minorHAnsi" w:hAnsiTheme="minorHAnsi" w:cstheme="minorHAnsi"/>
              </w:rPr>
            </w:pPr>
          </w:p>
        </w:tc>
        <w:tc>
          <w:tcPr>
            <w:tcW w:w="1880" w:type="dxa"/>
            <w:tcMar>
              <w:top w:w="28" w:type="dxa"/>
              <w:bottom w:w="28" w:type="dxa"/>
            </w:tcMar>
          </w:tcPr>
          <w:p w:rsidRPr="001A4298" w:rsidR="00D847EC" w:rsidP="00D847EC" w:rsidRDefault="00D847EC" w14:paraId="57813E07" w14:textId="2DE2DE61">
            <w:pPr>
              <w:spacing w:after="0"/>
              <w:rPr>
                <w:rFonts w:asciiTheme="minorHAnsi" w:hAnsiTheme="minorHAnsi" w:cstheme="minorHAnsi"/>
              </w:rPr>
            </w:pPr>
          </w:p>
        </w:tc>
      </w:tr>
      <w:tr w:rsidRPr="001A4298" w:rsidR="00EE0026" w:rsidTr="14595828" w14:paraId="492B7919" w14:textId="77777777">
        <w:tc>
          <w:tcPr>
            <w:tcW w:w="2998" w:type="dxa"/>
            <w:tcMar>
              <w:top w:w="28" w:type="dxa"/>
              <w:bottom w:w="28" w:type="dxa"/>
            </w:tcMar>
          </w:tcPr>
          <w:p w:rsidR="00EE0026" w:rsidP="00EE0026" w:rsidRDefault="00EE0026" w14:paraId="686E727E" w14:textId="0C3B7CEF">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tblid</w:t>
            </w:r>
          </w:p>
        </w:tc>
        <w:tc>
          <w:tcPr>
            <w:tcW w:w="6778" w:type="dxa"/>
            <w:tcMar>
              <w:top w:w="28" w:type="dxa"/>
              <w:bottom w:w="28" w:type="dxa"/>
            </w:tcMar>
          </w:tcPr>
          <w:p w:rsidRPr="00EE0026" w:rsidR="00EE0026" w:rsidP="00EE0026" w:rsidRDefault="00EE0026" w14:paraId="50A625CA" w14:textId="3122F6AC">
            <w:pPr>
              <w:spacing w:after="0"/>
              <w:rPr>
                <w:rFonts w:asciiTheme="minorHAnsi" w:hAnsiTheme="minorHAnsi" w:cstheme="minorHAnsi"/>
              </w:rPr>
            </w:pPr>
            <w:r w:rsidRPr="00134DF1">
              <w:rPr>
                <w:rFonts w:asciiTheme="minorHAnsi" w:hAnsiTheme="minorHAnsi" w:cstheme="minorHAnsi"/>
                <w:b/>
                <w:i/>
              </w:rPr>
              <w:t>timeline.flngcustomerkey</w:t>
            </w:r>
            <w:r w:rsidRPr="00EE0026">
              <w:rPr>
                <w:rFonts w:asciiTheme="minorHAnsi" w:hAnsiTheme="minorHAnsi" w:cstheme="minorHAnsi"/>
              </w:rPr>
              <w:t xml:space="preserve"> = flngcustomerkey</w:t>
            </w:r>
          </w:p>
          <w:p w:rsidRPr="00EE0026" w:rsidR="00EE0026" w:rsidP="00EE0026" w:rsidRDefault="00EE0026" w14:paraId="11049445" w14:textId="3E5722DC">
            <w:pPr>
              <w:spacing w:after="0"/>
              <w:rPr>
                <w:rFonts w:asciiTheme="minorHAnsi" w:hAnsiTheme="minorHAnsi" w:cstheme="minorHAnsi"/>
              </w:rPr>
            </w:pPr>
            <w:r w:rsidRPr="00EE0026">
              <w:rPr>
                <w:rFonts w:asciiTheme="minorHAnsi" w:hAnsiTheme="minorHAnsi" w:cstheme="minorHAnsi"/>
              </w:rPr>
              <w:t xml:space="preserve">and </w:t>
            </w:r>
            <w:r w:rsidRPr="00134DF1">
              <w:rPr>
                <w:rFonts w:asciiTheme="minorHAnsi" w:hAnsiTheme="minorHAnsi" w:cstheme="minorHAnsi"/>
                <w:b/>
                <w:i/>
              </w:rPr>
              <w:t>timeline.record_effective_timestamp</w:t>
            </w:r>
            <w:r w:rsidRPr="00EE0026">
              <w:rPr>
                <w:rFonts w:asciiTheme="minorHAnsi" w:hAnsiTheme="minorHAnsi" w:cstheme="minorHAnsi"/>
              </w:rPr>
              <w:t xml:space="preserve"> between </w:t>
            </w:r>
            <w:r w:rsidR="00B11E8D">
              <w:rPr>
                <w:rFonts w:asciiTheme="minorHAnsi" w:hAnsiTheme="minorHAnsi" w:cstheme="minorHAnsi"/>
              </w:rPr>
              <w:tab/>
            </w:r>
            <w:r w:rsidRPr="00EE0026">
              <w:rPr>
                <w:rFonts w:asciiTheme="minorHAnsi" w:hAnsiTheme="minorHAnsi" w:cstheme="minorHAnsi"/>
              </w:rPr>
              <w:t>record_effective_timestamp and record_expiry_timestamp</w:t>
            </w:r>
          </w:p>
          <w:p w:rsidR="00F57076" w:rsidP="00F57076" w:rsidRDefault="00F57076" w14:paraId="07EE89F2" w14:textId="77777777">
            <w:pPr>
              <w:spacing w:after="0"/>
              <w:rPr>
                <w:rFonts w:asciiTheme="minorHAnsi" w:hAnsiTheme="minorHAnsi" w:cstheme="minorHAnsi"/>
              </w:rPr>
            </w:pPr>
            <w:r w:rsidRPr="009344C6">
              <w:rPr>
                <w:rFonts w:asciiTheme="minorHAnsi" w:hAnsiTheme="minorHAnsi" w:cstheme="minorHAnsi"/>
              </w:rPr>
              <w:t xml:space="preserve">and </w:t>
            </w:r>
            <w:r w:rsidRPr="009344C6">
              <w:rPr>
                <w:rFonts w:asciiTheme="minorHAnsi" w:hAnsiTheme="minorHAnsi" w:cstheme="minorHAnsi"/>
                <w:b/>
                <w:i/>
              </w:rPr>
              <w:t xml:space="preserve">timeline.record_expiry_timestamp </w:t>
            </w:r>
            <w:r w:rsidRPr="009344C6">
              <w:rPr>
                <w:rFonts w:asciiTheme="minorHAnsi" w:hAnsiTheme="minorHAnsi" w:cstheme="minorHAnsi"/>
              </w:rPr>
              <w:t>&gt;= fdtmcommence</w:t>
            </w:r>
          </w:p>
          <w:p w:rsidRPr="00407412" w:rsidR="00407412" w:rsidP="00EE0026" w:rsidRDefault="00407412" w14:paraId="15566AF0" w14:textId="013180CB">
            <w:pPr>
              <w:spacing w:after="0"/>
              <w:rPr>
                <w:rFonts w:asciiTheme="minorHAnsi" w:hAnsiTheme="minorHAnsi" w:cstheme="minorHAnsi"/>
              </w:rPr>
            </w:pPr>
            <w:r>
              <w:rPr>
                <w:rFonts w:asciiTheme="minorHAnsi" w:hAnsiTheme="minorHAnsi" w:cstheme="minorHAnsi"/>
              </w:rPr>
              <w:t>and days_add(</w:t>
            </w:r>
            <w:r w:rsidRPr="00B11E8D">
              <w:rPr>
                <w:rFonts w:asciiTheme="minorHAnsi" w:hAnsiTheme="minorHAnsi" w:cstheme="minorHAnsi"/>
                <w:b/>
                <w:i/>
              </w:rPr>
              <w:t>timeline.record_effective_timestamp</w:t>
            </w:r>
            <w:r>
              <w:rPr>
                <w:rFonts w:asciiTheme="minorHAnsi" w:hAnsiTheme="minorHAnsi" w:cstheme="minorHAnsi"/>
              </w:rPr>
              <w:t>,</w:t>
            </w:r>
            <w:r w:rsidR="00DB7C41">
              <w:rPr>
                <w:rFonts w:asciiTheme="minorHAnsi" w:hAnsiTheme="minorHAnsi" w:cstheme="minorHAnsi"/>
              </w:rPr>
              <w:t>-</w:t>
            </w:r>
            <w:r>
              <w:rPr>
                <w:rFonts w:asciiTheme="minorHAnsi" w:hAnsiTheme="minorHAnsi" w:cstheme="minorHAnsi"/>
              </w:rPr>
              <w:t>1)</w:t>
            </w:r>
            <w:r w:rsidR="00DB7C41">
              <w:rPr>
                <w:rFonts w:asciiTheme="minorHAnsi" w:hAnsiTheme="minorHAnsi" w:cstheme="minorHAnsi"/>
              </w:rPr>
              <w:t xml:space="preserve"> &lt;= </w:t>
            </w:r>
            <w:r w:rsidRPr="00EE0026" w:rsidR="00DB7C41">
              <w:rPr>
                <w:rFonts w:asciiTheme="minorHAnsi" w:hAnsiTheme="minorHAnsi" w:cstheme="minorHAnsi"/>
              </w:rPr>
              <w:t>fdtmcease</w:t>
            </w:r>
          </w:p>
          <w:p w:rsidRPr="001A4298" w:rsidR="00EE0026" w:rsidP="00EE0026" w:rsidRDefault="00EE0026" w14:paraId="702B35B8" w14:textId="7A61A935">
            <w:pPr>
              <w:spacing w:after="0"/>
              <w:rPr>
                <w:rFonts w:asciiTheme="minorHAnsi" w:hAnsiTheme="minorHAnsi" w:cstheme="minorHAnsi"/>
              </w:rPr>
            </w:pPr>
            <w:r w:rsidRPr="00EE0026">
              <w:rPr>
                <w:rFonts w:asciiTheme="minorHAnsi" w:hAnsiTheme="minorHAnsi" w:cstheme="minorHAnsi"/>
              </w:rPr>
              <w:t>and fblnactive = 1</w:t>
            </w:r>
          </w:p>
        </w:tc>
        <w:tc>
          <w:tcPr>
            <w:tcW w:w="1757" w:type="dxa"/>
            <w:tcMar>
              <w:top w:w="28" w:type="dxa"/>
              <w:bottom w:w="28" w:type="dxa"/>
            </w:tcMar>
          </w:tcPr>
          <w:p w:rsidR="00EE0026" w:rsidP="00EE0026" w:rsidRDefault="00EE0026" w14:paraId="48F84D44"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5F1A23" w:rsidR="00EE0026" w:rsidP="00EE0026" w:rsidRDefault="00EE0026" w14:paraId="44B8CDE7" w14:textId="78B909AF">
            <w:pPr>
              <w:spacing w:after="0"/>
              <w:rPr>
                <w:rFonts w:asciiTheme="minorHAnsi" w:hAnsiTheme="minorHAnsi" w:cstheme="minorHAnsi"/>
              </w:rPr>
            </w:pPr>
            <w:r w:rsidRPr="00A35EA1">
              <w:rPr>
                <w:rFonts w:asciiTheme="minorHAnsi" w:hAnsiTheme="minorHAnsi"/>
              </w:rPr>
              <w:t>ftdmcease</w:t>
            </w:r>
          </w:p>
        </w:tc>
        <w:tc>
          <w:tcPr>
            <w:tcW w:w="1149" w:type="dxa"/>
            <w:tcMar>
              <w:top w:w="28" w:type="dxa"/>
              <w:bottom w:w="28" w:type="dxa"/>
            </w:tcMar>
          </w:tcPr>
          <w:p w:rsidRPr="00DF3136" w:rsidR="00EE0026" w:rsidP="00EE0026" w:rsidRDefault="00EE0026" w14:paraId="00BFECB7" w14:textId="6DB57290">
            <w:pPr>
              <w:spacing w:after="0"/>
              <w:rPr>
                <w:rFonts w:asciiTheme="minorHAnsi" w:hAnsiTheme="minorHAnsi" w:cstheme="minorHAnsi"/>
              </w:rPr>
            </w:pPr>
            <w:r>
              <w:rPr>
                <w:rFonts w:asciiTheme="minorHAnsi" w:hAnsiTheme="minorHAnsi"/>
              </w:rPr>
              <w:t>Day</w:t>
            </w:r>
          </w:p>
        </w:tc>
        <w:tc>
          <w:tcPr>
            <w:tcW w:w="1880" w:type="dxa"/>
            <w:tcMar>
              <w:top w:w="28" w:type="dxa"/>
              <w:bottom w:w="28" w:type="dxa"/>
            </w:tcMar>
          </w:tcPr>
          <w:p w:rsidRPr="001A4298" w:rsidR="00EE0026" w:rsidP="00EE0026" w:rsidRDefault="00EE0026" w14:paraId="5DE8DB21" w14:textId="64F8DF0B">
            <w:pPr>
              <w:spacing w:after="0"/>
              <w:rPr>
                <w:rFonts w:asciiTheme="minorHAnsi" w:hAnsiTheme="minorHAnsi" w:cstheme="minorHAnsi"/>
              </w:rPr>
            </w:pPr>
            <w:r>
              <w:rPr>
                <w:rFonts w:asciiTheme="minorHAnsi" w:hAnsiTheme="minorHAnsi" w:cstheme="minorHAnsi"/>
              </w:rPr>
              <w:t>See note 1</w:t>
            </w:r>
          </w:p>
        </w:tc>
      </w:tr>
      <w:tr w:rsidRPr="001A4298" w:rsidR="00BC39EB" w:rsidTr="14595828" w14:paraId="2084306A" w14:textId="77777777">
        <w:trPr>
          <w:trHeight w:val="148"/>
        </w:trPr>
        <w:tc>
          <w:tcPr>
            <w:tcW w:w="2998" w:type="dxa"/>
            <w:tcMar>
              <w:top w:w="28" w:type="dxa"/>
              <w:bottom w:w="28" w:type="dxa"/>
            </w:tcMar>
          </w:tcPr>
          <w:p w:rsidR="00BC39EB" w:rsidP="00BC39EB" w:rsidRDefault="00BC39EB" w14:paraId="38DF3EB3" w14:textId="1E7349B9">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tblid</w:t>
            </w:r>
            <w:r>
              <w:rPr>
                <w:rFonts w:asciiTheme="minorHAnsi" w:hAnsiTheme="minorHAnsi" w:cstheme="minorHAnsi"/>
              </w:rPr>
              <w:t>_ird</w:t>
            </w:r>
          </w:p>
        </w:tc>
        <w:tc>
          <w:tcPr>
            <w:tcW w:w="6778" w:type="dxa"/>
            <w:tcMar>
              <w:top w:w="28" w:type="dxa"/>
              <w:bottom w:w="28" w:type="dxa"/>
            </w:tcMar>
          </w:tcPr>
          <w:p w:rsidRPr="00EE0026" w:rsidR="00BC39EB" w:rsidP="00BC39EB" w:rsidRDefault="00BC39EB" w14:paraId="3E787136" w14:textId="77777777">
            <w:pPr>
              <w:spacing w:after="0"/>
              <w:rPr>
                <w:rFonts w:asciiTheme="minorHAnsi" w:hAnsiTheme="minorHAnsi" w:cstheme="minorHAnsi"/>
              </w:rPr>
            </w:pPr>
            <w:r w:rsidRPr="00134DF1">
              <w:rPr>
                <w:rFonts w:asciiTheme="minorHAnsi" w:hAnsiTheme="minorHAnsi" w:cstheme="minorHAnsi"/>
                <w:b/>
                <w:i/>
              </w:rPr>
              <w:t>timeline.flngcustomerkey</w:t>
            </w:r>
            <w:r w:rsidRPr="00EE0026">
              <w:rPr>
                <w:rFonts w:asciiTheme="minorHAnsi" w:hAnsiTheme="minorHAnsi" w:cstheme="minorHAnsi"/>
              </w:rPr>
              <w:t xml:space="preserve"> = flngcustomerkey</w:t>
            </w:r>
          </w:p>
          <w:p w:rsidRPr="00EE0026" w:rsidR="00BC39EB" w:rsidP="00BC39EB" w:rsidRDefault="00BC39EB" w14:paraId="2D9BFA56" w14:textId="77777777">
            <w:pPr>
              <w:spacing w:after="0"/>
              <w:rPr>
                <w:rFonts w:asciiTheme="minorHAnsi" w:hAnsiTheme="minorHAnsi" w:cstheme="minorHAnsi"/>
              </w:rPr>
            </w:pPr>
            <w:r w:rsidRPr="00EE0026">
              <w:rPr>
                <w:rFonts w:asciiTheme="minorHAnsi" w:hAnsiTheme="minorHAnsi" w:cstheme="minorHAnsi"/>
              </w:rPr>
              <w:t xml:space="preserve">and </w:t>
            </w:r>
            <w:r w:rsidRPr="00134DF1">
              <w:rPr>
                <w:rFonts w:asciiTheme="minorHAnsi" w:hAnsiTheme="minorHAnsi" w:cstheme="minorHAnsi"/>
                <w:b/>
                <w:i/>
              </w:rPr>
              <w:t>timeline.record_effective_timestamp</w:t>
            </w:r>
            <w:r w:rsidRPr="00EE0026">
              <w:rPr>
                <w:rFonts w:asciiTheme="minorHAnsi" w:hAnsiTheme="minorHAnsi" w:cstheme="minorHAnsi"/>
              </w:rPr>
              <w:t xml:space="preserve"> between </w:t>
            </w:r>
            <w:r>
              <w:rPr>
                <w:rFonts w:asciiTheme="minorHAnsi" w:hAnsiTheme="minorHAnsi" w:cstheme="minorHAnsi"/>
              </w:rPr>
              <w:tab/>
            </w:r>
            <w:r w:rsidRPr="00EE0026">
              <w:rPr>
                <w:rFonts w:asciiTheme="minorHAnsi" w:hAnsiTheme="minorHAnsi" w:cstheme="minorHAnsi"/>
              </w:rPr>
              <w:t>record_effective_timestamp and record_expiry_timestamp</w:t>
            </w:r>
          </w:p>
          <w:p w:rsidR="009F284D" w:rsidP="009F284D" w:rsidRDefault="009F284D" w14:paraId="6EF85895" w14:textId="77777777">
            <w:pPr>
              <w:spacing w:after="0"/>
              <w:rPr>
                <w:rFonts w:asciiTheme="minorHAnsi" w:hAnsiTheme="minorHAnsi" w:cstheme="minorHAnsi"/>
              </w:rPr>
            </w:pPr>
            <w:r w:rsidRPr="009344C6">
              <w:rPr>
                <w:rFonts w:asciiTheme="minorHAnsi" w:hAnsiTheme="minorHAnsi" w:cstheme="minorHAnsi"/>
              </w:rPr>
              <w:t xml:space="preserve">and </w:t>
            </w:r>
            <w:r w:rsidRPr="009344C6">
              <w:rPr>
                <w:rFonts w:asciiTheme="minorHAnsi" w:hAnsiTheme="minorHAnsi" w:cstheme="minorHAnsi"/>
                <w:b/>
                <w:i/>
              </w:rPr>
              <w:t xml:space="preserve">timeline.record_expiry_timestamp </w:t>
            </w:r>
            <w:r w:rsidRPr="009344C6">
              <w:rPr>
                <w:rFonts w:asciiTheme="minorHAnsi" w:hAnsiTheme="minorHAnsi" w:cstheme="minorHAnsi"/>
              </w:rPr>
              <w:t>&gt;= fdtmcommence</w:t>
            </w:r>
          </w:p>
          <w:p w:rsidRPr="00407412" w:rsidR="00FB3A6C" w:rsidP="00FB3A6C" w:rsidRDefault="00FB3A6C" w14:paraId="0D153D77" w14:textId="77777777">
            <w:pPr>
              <w:spacing w:after="0"/>
              <w:rPr>
                <w:rFonts w:asciiTheme="minorHAnsi" w:hAnsiTheme="minorHAnsi" w:cstheme="minorHAnsi"/>
              </w:rPr>
            </w:pPr>
            <w:r>
              <w:rPr>
                <w:rFonts w:asciiTheme="minorHAnsi" w:hAnsiTheme="minorHAnsi" w:cstheme="minorHAnsi"/>
              </w:rPr>
              <w:t>and days_add(</w:t>
            </w:r>
            <w:r w:rsidRPr="00B11E8D">
              <w:rPr>
                <w:rFonts w:asciiTheme="minorHAnsi" w:hAnsiTheme="minorHAnsi" w:cstheme="minorHAnsi"/>
                <w:b/>
                <w:i/>
              </w:rPr>
              <w:t>timeline.record_effective_timestamp</w:t>
            </w:r>
            <w:r>
              <w:rPr>
                <w:rFonts w:asciiTheme="minorHAnsi" w:hAnsiTheme="minorHAnsi" w:cstheme="minorHAnsi"/>
              </w:rPr>
              <w:t xml:space="preserve">,-1) &lt;= </w:t>
            </w:r>
            <w:r w:rsidRPr="00EE0026">
              <w:rPr>
                <w:rFonts w:asciiTheme="minorHAnsi" w:hAnsiTheme="minorHAnsi" w:cstheme="minorHAnsi"/>
              </w:rPr>
              <w:t>fdtmcease</w:t>
            </w:r>
          </w:p>
          <w:p w:rsidRPr="00134DF1" w:rsidR="00BC39EB" w:rsidP="00BC39EB" w:rsidRDefault="00BC39EB" w14:paraId="67753975" w14:textId="4155F7C0">
            <w:pPr>
              <w:spacing w:after="0"/>
              <w:rPr>
                <w:rFonts w:asciiTheme="minorHAnsi" w:hAnsiTheme="minorHAnsi" w:cstheme="minorHAnsi"/>
                <w:b/>
                <w:i/>
              </w:rPr>
            </w:pPr>
            <w:r w:rsidRPr="00EE0026">
              <w:rPr>
                <w:rFonts w:asciiTheme="minorHAnsi" w:hAnsiTheme="minorHAnsi" w:cstheme="minorHAnsi"/>
              </w:rPr>
              <w:t>and fblnactive = 1</w:t>
            </w:r>
          </w:p>
        </w:tc>
        <w:tc>
          <w:tcPr>
            <w:tcW w:w="1757" w:type="dxa"/>
            <w:tcMar>
              <w:top w:w="28" w:type="dxa"/>
              <w:bottom w:w="28" w:type="dxa"/>
            </w:tcMar>
          </w:tcPr>
          <w:p w:rsidR="00BC39EB" w:rsidP="00BC39EB" w:rsidRDefault="00BC39EB" w14:paraId="1A0E60BC"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00BC39EB" w:rsidP="00BC39EB" w:rsidRDefault="00BC39EB" w14:paraId="172A34F1" w14:textId="34A1D9EC">
            <w:pPr>
              <w:spacing w:after="0"/>
              <w:rPr>
                <w:rFonts w:asciiTheme="minorHAnsi" w:hAnsiTheme="minorHAnsi"/>
              </w:rPr>
            </w:pPr>
            <w:r w:rsidRPr="00A35EA1">
              <w:rPr>
                <w:rFonts w:asciiTheme="minorHAnsi" w:hAnsiTheme="minorHAnsi"/>
              </w:rPr>
              <w:t>ftdmcease</w:t>
            </w:r>
          </w:p>
        </w:tc>
        <w:tc>
          <w:tcPr>
            <w:tcW w:w="1149" w:type="dxa"/>
            <w:tcMar>
              <w:top w:w="28" w:type="dxa"/>
              <w:bottom w:w="28" w:type="dxa"/>
            </w:tcMar>
          </w:tcPr>
          <w:p w:rsidR="00BC39EB" w:rsidP="00BC39EB" w:rsidRDefault="00BC39EB" w14:paraId="493DC98E" w14:textId="40321378">
            <w:pPr>
              <w:spacing w:after="0"/>
              <w:rPr>
                <w:rFonts w:asciiTheme="minorHAnsi" w:hAnsiTheme="minorHAnsi" w:cstheme="minorHAnsi"/>
              </w:rPr>
            </w:pPr>
            <w:r>
              <w:rPr>
                <w:rFonts w:asciiTheme="minorHAnsi" w:hAnsiTheme="minorHAnsi"/>
              </w:rPr>
              <w:t>Day</w:t>
            </w:r>
          </w:p>
        </w:tc>
        <w:tc>
          <w:tcPr>
            <w:tcW w:w="1880" w:type="dxa"/>
            <w:tcMar>
              <w:top w:w="28" w:type="dxa"/>
              <w:bottom w:w="28" w:type="dxa"/>
            </w:tcMar>
          </w:tcPr>
          <w:p w:rsidR="00BC39EB" w:rsidP="00BC39EB" w:rsidRDefault="00BC39EB" w14:paraId="626A3BC7" w14:textId="24497A52">
            <w:pPr>
              <w:spacing w:after="0"/>
              <w:rPr>
                <w:rFonts w:asciiTheme="minorHAnsi" w:hAnsiTheme="minorHAnsi" w:cstheme="minorHAnsi"/>
              </w:rPr>
            </w:pPr>
            <w:r>
              <w:rPr>
                <w:rFonts w:asciiTheme="minorHAnsi" w:hAnsiTheme="minorHAnsi" w:cstheme="minorHAnsi"/>
              </w:rPr>
              <w:t>See note</w:t>
            </w:r>
            <w:r w:rsidR="00831A27">
              <w:rPr>
                <w:rFonts w:asciiTheme="minorHAnsi" w:hAnsiTheme="minorHAnsi" w:cstheme="minorHAnsi"/>
              </w:rPr>
              <w:t>s</w:t>
            </w:r>
            <w:r>
              <w:rPr>
                <w:rFonts w:asciiTheme="minorHAnsi" w:hAnsiTheme="minorHAnsi" w:cstheme="minorHAnsi"/>
              </w:rPr>
              <w:t xml:space="preserve"> 1</w:t>
            </w:r>
            <w:r w:rsidR="00831A27">
              <w:rPr>
                <w:rFonts w:asciiTheme="minorHAnsi" w:hAnsiTheme="minorHAnsi" w:cstheme="minorHAnsi"/>
              </w:rPr>
              <w:t>, 2</w:t>
            </w:r>
          </w:p>
        </w:tc>
      </w:tr>
      <w:tr w:rsidRPr="001A4298" w:rsidR="00C3396A" w:rsidTr="14595828" w14:paraId="487F9B64" w14:textId="77777777">
        <w:trPr>
          <w:trHeight w:val="148"/>
        </w:trPr>
        <w:tc>
          <w:tcPr>
            <w:tcW w:w="2998" w:type="dxa"/>
            <w:tcMar>
              <w:top w:w="28" w:type="dxa"/>
              <w:bottom w:w="28" w:type="dxa"/>
            </w:tcMar>
          </w:tcPr>
          <w:p w:rsidRPr="001A4298" w:rsidR="00C3396A" w:rsidP="00C3396A" w:rsidRDefault="00C3396A" w14:paraId="7DCDE82E"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tblindicator</w:t>
            </w:r>
          </w:p>
        </w:tc>
        <w:tc>
          <w:tcPr>
            <w:tcW w:w="6778" w:type="dxa"/>
            <w:tcMar>
              <w:top w:w="28" w:type="dxa"/>
              <w:bottom w:w="28" w:type="dxa"/>
            </w:tcMar>
          </w:tcPr>
          <w:p w:rsidRPr="00EE0026" w:rsidR="00B87F31" w:rsidP="00B87F31" w:rsidRDefault="00B87F31" w14:paraId="196C670A" w14:textId="77777777">
            <w:pPr>
              <w:spacing w:after="0"/>
              <w:rPr>
                <w:rFonts w:asciiTheme="minorHAnsi" w:hAnsiTheme="minorHAnsi" w:cstheme="minorHAnsi"/>
              </w:rPr>
            </w:pPr>
            <w:r w:rsidRPr="00134DF1">
              <w:rPr>
                <w:rFonts w:asciiTheme="minorHAnsi" w:hAnsiTheme="minorHAnsi" w:cstheme="minorHAnsi"/>
                <w:b/>
                <w:i/>
              </w:rPr>
              <w:t>timeline.flngcustomerkey</w:t>
            </w:r>
            <w:r w:rsidRPr="00EE0026">
              <w:rPr>
                <w:rFonts w:asciiTheme="minorHAnsi" w:hAnsiTheme="minorHAnsi" w:cstheme="minorHAnsi"/>
              </w:rPr>
              <w:t xml:space="preserve"> = flngcustomerkey</w:t>
            </w:r>
          </w:p>
          <w:p w:rsidRPr="00EE0026" w:rsidR="00B87F31" w:rsidP="00B87F31" w:rsidRDefault="00B87F31" w14:paraId="6EB9A2D4" w14:textId="77777777">
            <w:pPr>
              <w:spacing w:after="0"/>
              <w:rPr>
                <w:rFonts w:asciiTheme="minorHAnsi" w:hAnsiTheme="minorHAnsi" w:cstheme="minorHAnsi"/>
              </w:rPr>
            </w:pPr>
            <w:r w:rsidRPr="00EE0026">
              <w:rPr>
                <w:rFonts w:asciiTheme="minorHAnsi" w:hAnsiTheme="minorHAnsi" w:cstheme="minorHAnsi"/>
              </w:rPr>
              <w:t xml:space="preserve">and </w:t>
            </w:r>
            <w:r w:rsidRPr="00134DF1">
              <w:rPr>
                <w:rFonts w:asciiTheme="minorHAnsi" w:hAnsiTheme="minorHAnsi" w:cstheme="minorHAnsi"/>
                <w:b/>
                <w:i/>
              </w:rPr>
              <w:t>timeline.record_effective_timestamp</w:t>
            </w:r>
            <w:r w:rsidRPr="00EE0026">
              <w:rPr>
                <w:rFonts w:asciiTheme="minorHAnsi" w:hAnsiTheme="minorHAnsi" w:cstheme="minorHAnsi"/>
              </w:rPr>
              <w:t xml:space="preserve"> between </w:t>
            </w:r>
            <w:r>
              <w:rPr>
                <w:rFonts w:asciiTheme="minorHAnsi" w:hAnsiTheme="minorHAnsi" w:cstheme="minorHAnsi"/>
              </w:rPr>
              <w:tab/>
            </w:r>
            <w:r w:rsidRPr="00EE0026">
              <w:rPr>
                <w:rFonts w:asciiTheme="minorHAnsi" w:hAnsiTheme="minorHAnsi" w:cstheme="minorHAnsi"/>
              </w:rPr>
              <w:t>record_effective_timestamp and record_expiry_timestamp</w:t>
            </w:r>
          </w:p>
          <w:p w:rsidRPr="009344C6" w:rsidR="00B115DE" w:rsidP="00B115DE" w:rsidRDefault="00B115DE" w14:paraId="45D9E11F" w14:textId="23C4B2C9">
            <w:pPr>
              <w:spacing w:after="0"/>
              <w:rPr>
                <w:rFonts w:asciiTheme="minorHAnsi" w:hAnsiTheme="minorHAnsi" w:cstheme="minorHAnsi"/>
              </w:rPr>
            </w:pPr>
            <w:r w:rsidRPr="009344C6">
              <w:rPr>
                <w:rFonts w:asciiTheme="minorHAnsi" w:hAnsiTheme="minorHAnsi" w:cstheme="minorHAnsi"/>
                <w:b/>
                <w:i/>
              </w:rPr>
              <w:t>timeline.record_effective_timestamp</w:t>
            </w:r>
            <w:r w:rsidRPr="009344C6">
              <w:rPr>
                <w:rFonts w:asciiTheme="minorHAnsi" w:hAnsiTheme="minorHAnsi" w:cstheme="minorHAnsi"/>
              </w:rPr>
              <w:t xml:space="preserve"> </w:t>
            </w:r>
            <w:r w:rsidRPr="009344C6">
              <w:rPr>
                <w:rFonts w:asciiTheme="minorHAnsi" w:hAnsiTheme="minorHAnsi" w:cstheme="minorHAnsi"/>
              </w:rPr>
              <w:br/>
            </w:r>
            <w:r w:rsidRPr="009344C6">
              <w:rPr>
                <w:rFonts w:asciiTheme="minorHAnsi" w:hAnsiTheme="minorHAnsi" w:cstheme="minorHAnsi"/>
              </w:rPr>
              <w:tab/>
            </w:r>
            <w:r w:rsidRPr="009344C6">
              <w:rPr>
                <w:rFonts w:asciiTheme="minorHAnsi" w:hAnsiTheme="minorHAnsi" w:cstheme="minorHAnsi"/>
              </w:rPr>
              <w:t>between fdtmcommence and fdtmcease</w:t>
            </w:r>
          </w:p>
          <w:p w:rsidRPr="001A4298" w:rsidR="00C3396A" w:rsidP="00B87F31" w:rsidRDefault="00B87F31" w14:paraId="4B69B750" w14:textId="75846C0B">
            <w:pPr>
              <w:spacing w:after="0"/>
              <w:rPr>
                <w:rFonts w:asciiTheme="minorHAnsi" w:hAnsiTheme="minorHAnsi" w:cstheme="minorHAnsi"/>
              </w:rPr>
            </w:pPr>
            <w:r w:rsidRPr="00EE0026">
              <w:rPr>
                <w:rFonts w:asciiTheme="minorHAnsi" w:hAnsiTheme="minorHAnsi" w:cstheme="minorHAnsi"/>
              </w:rPr>
              <w:t>and fblnactive = 1</w:t>
            </w:r>
          </w:p>
        </w:tc>
        <w:tc>
          <w:tcPr>
            <w:tcW w:w="1757" w:type="dxa"/>
            <w:tcMar>
              <w:top w:w="28" w:type="dxa"/>
              <w:bottom w:w="28" w:type="dxa"/>
            </w:tcMar>
          </w:tcPr>
          <w:p w:rsidR="00C3396A" w:rsidP="00C3396A" w:rsidRDefault="00C3396A" w14:paraId="6058F065"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1A4298" w:rsidR="00C3396A" w:rsidP="00C3396A" w:rsidRDefault="00C3396A" w14:paraId="6D4AFA50" w14:textId="4F0B3B24">
            <w:pPr>
              <w:spacing w:after="0"/>
              <w:rPr>
                <w:rFonts w:asciiTheme="minorHAnsi" w:hAnsiTheme="minorHAnsi" w:cstheme="minorHAnsi"/>
              </w:rPr>
            </w:pPr>
            <w:r w:rsidRPr="00A35EA1">
              <w:rPr>
                <w:rFonts w:asciiTheme="minorHAnsi" w:hAnsiTheme="minorHAnsi"/>
              </w:rPr>
              <w:t>ftdmcease</w:t>
            </w:r>
          </w:p>
        </w:tc>
        <w:tc>
          <w:tcPr>
            <w:tcW w:w="1149" w:type="dxa"/>
            <w:tcMar>
              <w:top w:w="28" w:type="dxa"/>
              <w:bottom w:w="28" w:type="dxa"/>
            </w:tcMar>
          </w:tcPr>
          <w:p w:rsidRPr="001A4298" w:rsidR="00C3396A" w:rsidP="00C3396A" w:rsidRDefault="00C3396A" w14:paraId="4A04DD5A" w14:textId="7CE8B5DB">
            <w:pPr>
              <w:spacing w:after="0"/>
              <w:rPr>
                <w:rFonts w:asciiTheme="minorHAnsi" w:hAnsiTheme="minorHAnsi" w:cstheme="minorHAnsi"/>
              </w:rPr>
            </w:pPr>
            <w:r>
              <w:rPr>
                <w:rFonts w:asciiTheme="minorHAnsi" w:hAnsiTheme="minorHAnsi" w:cstheme="minorHAnsi"/>
              </w:rPr>
              <w:t>Millisecond</w:t>
            </w:r>
          </w:p>
        </w:tc>
        <w:tc>
          <w:tcPr>
            <w:tcW w:w="1880" w:type="dxa"/>
            <w:tcMar>
              <w:top w:w="28" w:type="dxa"/>
              <w:bottom w:w="28" w:type="dxa"/>
            </w:tcMar>
          </w:tcPr>
          <w:p w:rsidRPr="001A4298" w:rsidR="00C3396A" w:rsidP="00C3396A" w:rsidRDefault="00831A27" w14:paraId="5F512EDC" w14:textId="56C1480E">
            <w:pPr>
              <w:spacing w:after="0"/>
              <w:rPr>
                <w:rFonts w:asciiTheme="minorHAnsi" w:hAnsiTheme="minorHAnsi" w:cstheme="minorHAnsi"/>
              </w:rPr>
            </w:pPr>
            <w:r>
              <w:rPr>
                <w:rFonts w:asciiTheme="minorHAnsi" w:hAnsiTheme="minorHAnsi" w:cstheme="minorHAnsi"/>
              </w:rPr>
              <w:t>See note 1</w:t>
            </w:r>
          </w:p>
        </w:tc>
      </w:tr>
      <w:tr w:rsidRPr="000D52E7" w:rsidR="00C3396A" w:rsidTr="14595828" w14:paraId="4C8E4F88" w14:textId="77777777">
        <w:tc>
          <w:tcPr>
            <w:tcW w:w="2998" w:type="dxa"/>
            <w:tcMar>
              <w:top w:w="28" w:type="dxa"/>
              <w:bottom w:w="28" w:type="dxa"/>
            </w:tcMar>
          </w:tcPr>
          <w:p w:rsidRPr="000D52E7" w:rsidR="00C3396A" w:rsidP="00C3396A" w:rsidRDefault="00C3396A" w14:paraId="627933A0" w14:textId="77777777">
            <w:pPr>
              <w:spacing w:after="0"/>
              <w:rPr>
                <w:rFonts w:asciiTheme="minorHAnsi" w:hAnsiTheme="minorHAnsi" w:cstheme="minorHAnsi"/>
              </w:rPr>
            </w:pPr>
            <w:r>
              <w:rPr>
                <w:rFonts w:asciiTheme="minorHAnsi" w:hAnsiTheme="minorHAnsi" w:cstheme="minorHAnsi"/>
              </w:rPr>
              <w:t>crw_ps_</w:t>
            </w:r>
            <w:r w:rsidRPr="000D52E7">
              <w:rPr>
                <w:rFonts w:asciiTheme="minorHAnsi" w:hAnsiTheme="minorHAnsi" w:cstheme="minorHAnsi"/>
              </w:rPr>
              <w:t>tblindicator_insolv</w:t>
            </w:r>
          </w:p>
        </w:tc>
        <w:tc>
          <w:tcPr>
            <w:tcW w:w="6778" w:type="dxa"/>
            <w:tcMar>
              <w:top w:w="28" w:type="dxa"/>
              <w:bottom w:w="28" w:type="dxa"/>
            </w:tcMar>
          </w:tcPr>
          <w:p w:rsidRPr="00EE0026" w:rsidR="00B87F31" w:rsidP="00B87F31" w:rsidRDefault="00B87F31" w14:paraId="11B539F4" w14:textId="77777777">
            <w:pPr>
              <w:spacing w:after="0"/>
              <w:rPr>
                <w:rFonts w:asciiTheme="minorHAnsi" w:hAnsiTheme="minorHAnsi" w:cstheme="minorHAnsi"/>
              </w:rPr>
            </w:pPr>
            <w:r w:rsidRPr="00134DF1">
              <w:rPr>
                <w:rFonts w:asciiTheme="minorHAnsi" w:hAnsiTheme="minorHAnsi" w:cstheme="minorHAnsi"/>
                <w:b/>
                <w:i/>
              </w:rPr>
              <w:t>timeline.flngcustomerkey</w:t>
            </w:r>
            <w:r w:rsidRPr="00EE0026">
              <w:rPr>
                <w:rFonts w:asciiTheme="minorHAnsi" w:hAnsiTheme="minorHAnsi" w:cstheme="minorHAnsi"/>
              </w:rPr>
              <w:t xml:space="preserve"> = flngcustomerkey</w:t>
            </w:r>
          </w:p>
          <w:p w:rsidRPr="00EE0026" w:rsidR="00B87F31" w:rsidP="00B87F31" w:rsidRDefault="00B87F31" w14:paraId="707D04A7" w14:textId="77777777">
            <w:pPr>
              <w:spacing w:after="0"/>
              <w:rPr>
                <w:rFonts w:asciiTheme="minorHAnsi" w:hAnsiTheme="minorHAnsi" w:cstheme="minorHAnsi"/>
              </w:rPr>
            </w:pPr>
            <w:r w:rsidRPr="00EE0026">
              <w:rPr>
                <w:rFonts w:asciiTheme="minorHAnsi" w:hAnsiTheme="minorHAnsi" w:cstheme="minorHAnsi"/>
              </w:rPr>
              <w:t xml:space="preserve">and </w:t>
            </w:r>
            <w:r w:rsidRPr="00134DF1">
              <w:rPr>
                <w:rFonts w:asciiTheme="minorHAnsi" w:hAnsiTheme="minorHAnsi" w:cstheme="minorHAnsi"/>
                <w:b/>
                <w:i/>
              </w:rPr>
              <w:t>timeline.record_effective_timestamp</w:t>
            </w:r>
            <w:r w:rsidRPr="00EE0026">
              <w:rPr>
                <w:rFonts w:asciiTheme="minorHAnsi" w:hAnsiTheme="minorHAnsi" w:cstheme="minorHAnsi"/>
              </w:rPr>
              <w:t xml:space="preserve"> between </w:t>
            </w:r>
            <w:r>
              <w:rPr>
                <w:rFonts w:asciiTheme="minorHAnsi" w:hAnsiTheme="minorHAnsi" w:cstheme="minorHAnsi"/>
              </w:rPr>
              <w:tab/>
            </w:r>
            <w:r w:rsidRPr="00EE0026">
              <w:rPr>
                <w:rFonts w:asciiTheme="minorHAnsi" w:hAnsiTheme="minorHAnsi" w:cstheme="minorHAnsi"/>
              </w:rPr>
              <w:t>record_effective_timestamp and record_expiry_timestamp</w:t>
            </w:r>
          </w:p>
          <w:p w:rsidRPr="009344C6" w:rsidR="00B115DE" w:rsidP="00B115DE" w:rsidRDefault="00B115DE" w14:paraId="2BAE8868" w14:textId="27A9B837">
            <w:pPr>
              <w:spacing w:after="0"/>
              <w:rPr>
                <w:rFonts w:asciiTheme="minorHAnsi" w:hAnsiTheme="minorHAnsi" w:cstheme="minorHAnsi"/>
              </w:rPr>
            </w:pPr>
            <w:r w:rsidRPr="009344C6">
              <w:rPr>
                <w:rFonts w:asciiTheme="minorHAnsi" w:hAnsiTheme="minorHAnsi" w:cstheme="minorHAnsi"/>
                <w:b/>
                <w:i/>
              </w:rPr>
              <w:t>timeline.record_effective_timestamp</w:t>
            </w:r>
            <w:r w:rsidRPr="009344C6">
              <w:rPr>
                <w:rFonts w:asciiTheme="minorHAnsi" w:hAnsiTheme="minorHAnsi" w:cstheme="minorHAnsi"/>
              </w:rPr>
              <w:t xml:space="preserve"> </w:t>
            </w:r>
            <w:r w:rsidRPr="009344C6">
              <w:rPr>
                <w:rFonts w:asciiTheme="minorHAnsi" w:hAnsiTheme="minorHAnsi" w:cstheme="minorHAnsi"/>
              </w:rPr>
              <w:br/>
            </w:r>
            <w:r w:rsidRPr="009344C6">
              <w:rPr>
                <w:rFonts w:asciiTheme="minorHAnsi" w:hAnsiTheme="minorHAnsi" w:cstheme="minorHAnsi"/>
              </w:rPr>
              <w:tab/>
            </w:r>
            <w:r w:rsidRPr="009344C6">
              <w:rPr>
                <w:rFonts w:asciiTheme="minorHAnsi" w:hAnsiTheme="minorHAnsi" w:cstheme="minorHAnsi"/>
              </w:rPr>
              <w:t>between fdtmcommence and fdtmcease</w:t>
            </w:r>
          </w:p>
          <w:p w:rsidRPr="000D52E7" w:rsidR="00C3396A" w:rsidP="00B87F31" w:rsidRDefault="00B87F31" w14:paraId="774439B8" w14:textId="359CFE97">
            <w:pPr>
              <w:spacing w:after="0"/>
              <w:rPr>
                <w:rFonts w:asciiTheme="minorHAnsi" w:hAnsiTheme="minorHAnsi" w:cstheme="minorHAnsi"/>
              </w:rPr>
            </w:pPr>
            <w:r w:rsidRPr="00EE0026">
              <w:rPr>
                <w:rFonts w:asciiTheme="minorHAnsi" w:hAnsiTheme="minorHAnsi" w:cstheme="minorHAnsi"/>
              </w:rPr>
              <w:t>and fblnactive = 1</w:t>
            </w:r>
          </w:p>
        </w:tc>
        <w:tc>
          <w:tcPr>
            <w:tcW w:w="1757" w:type="dxa"/>
            <w:tcMar>
              <w:top w:w="28" w:type="dxa"/>
              <w:bottom w:w="28" w:type="dxa"/>
            </w:tcMar>
          </w:tcPr>
          <w:p w:rsidR="00C3396A" w:rsidP="00C3396A" w:rsidRDefault="00C3396A" w14:paraId="601DE31F"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0D52E7" w:rsidR="00C3396A" w:rsidP="00C3396A" w:rsidRDefault="00C3396A" w14:paraId="1BDDC823" w14:textId="759EFDE4">
            <w:pPr>
              <w:spacing w:after="0"/>
              <w:rPr>
                <w:rFonts w:asciiTheme="minorHAnsi" w:hAnsiTheme="minorHAnsi" w:cstheme="minorHAnsi"/>
              </w:rPr>
            </w:pPr>
            <w:r w:rsidRPr="00A35EA1">
              <w:rPr>
                <w:rFonts w:asciiTheme="minorHAnsi" w:hAnsiTheme="minorHAnsi"/>
              </w:rPr>
              <w:t>ftdmcease</w:t>
            </w:r>
          </w:p>
        </w:tc>
        <w:tc>
          <w:tcPr>
            <w:tcW w:w="1149" w:type="dxa"/>
            <w:tcMar>
              <w:top w:w="28" w:type="dxa"/>
              <w:bottom w:w="28" w:type="dxa"/>
            </w:tcMar>
          </w:tcPr>
          <w:p w:rsidRPr="000D52E7" w:rsidR="00C3396A" w:rsidP="00C3396A" w:rsidRDefault="00C3396A" w14:paraId="1FC57F4E" w14:textId="6F7F07AA">
            <w:pPr>
              <w:spacing w:after="0"/>
              <w:rPr>
                <w:rFonts w:asciiTheme="minorHAnsi" w:hAnsiTheme="minorHAnsi" w:cstheme="minorHAnsi"/>
              </w:rPr>
            </w:pPr>
            <w:r>
              <w:rPr>
                <w:rFonts w:asciiTheme="minorHAnsi" w:hAnsiTheme="minorHAnsi" w:cstheme="minorHAnsi"/>
              </w:rPr>
              <w:t>Millisecond</w:t>
            </w:r>
          </w:p>
        </w:tc>
        <w:tc>
          <w:tcPr>
            <w:tcW w:w="1880" w:type="dxa"/>
            <w:tcMar>
              <w:top w:w="28" w:type="dxa"/>
              <w:bottom w:w="28" w:type="dxa"/>
            </w:tcMar>
          </w:tcPr>
          <w:p w:rsidRPr="000D52E7" w:rsidR="00C3396A" w:rsidP="00C3396A" w:rsidRDefault="00831A27" w14:paraId="5EBE7B55" w14:textId="61A944A7">
            <w:pPr>
              <w:spacing w:after="0"/>
              <w:rPr>
                <w:rFonts w:asciiTheme="minorHAnsi" w:hAnsiTheme="minorHAnsi" w:cstheme="minorHAnsi"/>
              </w:rPr>
            </w:pPr>
            <w:r>
              <w:rPr>
                <w:rFonts w:asciiTheme="minorHAnsi" w:hAnsiTheme="minorHAnsi" w:cstheme="minorHAnsi"/>
              </w:rPr>
              <w:t>See note 1</w:t>
            </w:r>
          </w:p>
        </w:tc>
      </w:tr>
      <w:tr w:rsidRPr="001A4298" w:rsidR="00C3396A" w:rsidTr="14595828" w14:paraId="422162C2" w14:textId="77777777">
        <w:tc>
          <w:tcPr>
            <w:tcW w:w="2998" w:type="dxa"/>
            <w:tcMar>
              <w:top w:w="28" w:type="dxa"/>
              <w:bottom w:w="28" w:type="dxa"/>
            </w:tcMar>
          </w:tcPr>
          <w:p w:rsidRPr="001A4298" w:rsidR="00C3396A" w:rsidP="00C3396A" w:rsidRDefault="00C3396A" w14:paraId="0A8E0494"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tblindicator</w:t>
            </w:r>
            <w:r>
              <w:rPr>
                <w:rFonts w:asciiTheme="minorHAnsi" w:hAnsiTheme="minorHAnsi" w:cstheme="minorHAnsi"/>
              </w:rPr>
              <w:t>_sec</w:t>
            </w:r>
          </w:p>
        </w:tc>
        <w:tc>
          <w:tcPr>
            <w:tcW w:w="6778" w:type="dxa"/>
            <w:tcMar>
              <w:top w:w="28" w:type="dxa"/>
              <w:bottom w:w="28" w:type="dxa"/>
            </w:tcMar>
          </w:tcPr>
          <w:p w:rsidRPr="00EE0026" w:rsidR="00B87F31" w:rsidP="00B87F31" w:rsidRDefault="00B87F31" w14:paraId="118153F7" w14:textId="77777777">
            <w:pPr>
              <w:spacing w:after="0"/>
              <w:rPr>
                <w:rFonts w:asciiTheme="minorHAnsi" w:hAnsiTheme="minorHAnsi" w:cstheme="minorHAnsi"/>
              </w:rPr>
            </w:pPr>
            <w:r w:rsidRPr="00134DF1">
              <w:rPr>
                <w:rFonts w:asciiTheme="minorHAnsi" w:hAnsiTheme="minorHAnsi" w:cstheme="minorHAnsi"/>
                <w:b/>
                <w:i/>
              </w:rPr>
              <w:t>timeline.flngcustomerkey</w:t>
            </w:r>
            <w:r w:rsidRPr="00EE0026">
              <w:rPr>
                <w:rFonts w:asciiTheme="minorHAnsi" w:hAnsiTheme="minorHAnsi" w:cstheme="minorHAnsi"/>
              </w:rPr>
              <w:t xml:space="preserve"> = flngcustomerkey</w:t>
            </w:r>
          </w:p>
          <w:p w:rsidRPr="00EE0026" w:rsidR="00B87F31" w:rsidP="00B87F31" w:rsidRDefault="00B87F31" w14:paraId="297EE507" w14:textId="77777777">
            <w:pPr>
              <w:spacing w:after="0"/>
              <w:rPr>
                <w:rFonts w:asciiTheme="minorHAnsi" w:hAnsiTheme="minorHAnsi" w:cstheme="minorHAnsi"/>
              </w:rPr>
            </w:pPr>
            <w:r w:rsidRPr="00EE0026">
              <w:rPr>
                <w:rFonts w:asciiTheme="minorHAnsi" w:hAnsiTheme="minorHAnsi" w:cstheme="minorHAnsi"/>
              </w:rPr>
              <w:t xml:space="preserve">and </w:t>
            </w:r>
            <w:r w:rsidRPr="00134DF1">
              <w:rPr>
                <w:rFonts w:asciiTheme="minorHAnsi" w:hAnsiTheme="minorHAnsi" w:cstheme="minorHAnsi"/>
                <w:b/>
                <w:i/>
              </w:rPr>
              <w:t>timeline.record_effective_timestamp</w:t>
            </w:r>
            <w:r w:rsidRPr="00EE0026">
              <w:rPr>
                <w:rFonts w:asciiTheme="minorHAnsi" w:hAnsiTheme="minorHAnsi" w:cstheme="minorHAnsi"/>
              </w:rPr>
              <w:t xml:space="preserve"> between </w:t>
            </w:r>
            <w:r>
              <w:rPr>
                <w:rFonts w:asciiTheme="minorHAnsi" w:hAnsiTheme="minorHAnsi" w:cstheme="minorHAnsi"/>
              </w:rPr>
              <w:tab/>
            </w:r>
            <w:r w:rsidRPr="00EE0026">
              <w:rPr>
                <w:rFonts w:asciiTheme="minorHAnsi" w:hAnsiTheme="minorHAnsi" w:cstheme="minorHAnsi"/>
              </w:rPr>
              <w:t>record_effective_timestamp and record_expiry_timestamp</w:t>
            </w:r>
          </w:p>
          <w:p w:rsidRPr="009344C6" w:rsidR="001969C0" w:rsidP="001969C0" w:rsidRDefault="001969C0" w14:paraId="4EF34EB7" w14:textId="6E83F0C0">
            <w:pPr>
              <w:spacing w:after="0"/>
              <w:rPr>
                <w:rFonts w:asciiTheme="minorHAnsi" w:hAnsiTheme="minorHAnsi" w:cstheme="minorHAnsi"/>
              </w:rPr>
            </w:pPr>
            <w:r w:rsidRPr="009344C6">
              <w:rPr>
                <w:rFonts w:asciiTheme="minorHAnsi" w:hAnsiTheme="minorHAnsi" w:cstheme="minorHAnsi"/>
                <w:b/>
                <w:i/>
              </w:rPr>
              <w:t>timeline.record_effective_timestamp</w:t>
            </w:r>
            <w:r w:rsidRPr="009344C6">
              <w:rPr>
                <w:rFonts w:asciiTheme="minorHAnsi" w:hAnsiTheme="minorHAnsi" w:cstheme="minorHAnsi"/>
              </w:rPr>
              <w:t xml:space="preserve"> </w:t>
            </w:r>
            <w:r w:rsidRPr="009344C6">
              <w:rPr>
                <w:rFonts w:asciiTheme="minorHAnsi" w:hAnsiTheme="minorHAnsi" w:cstheme="minorHAnsi"/>
              </w:rPr>
              <w:br/>
            </w:r>
            <w:r w:rsidRPr="009344C6">
              <w:rPr>
                <w:rFonts w:asciiTheme="minorHAnsi" w:hAnsiTheme="minorHAnsi" w:cstheme="minorHAnsi"/>
              </w:rPr>
              <w:tab/>
            </w:r>
            <w:r w:rsidRPr="009344C6">
              <w:rPr>
                <w:rFonts w:asciiTheme="minorHAnsi" w:hAnsiTheme="minorHAnsi" w:cstheme="minorHAnsi"/>
              </w:rPr>
              <w:t>between fdtmcommence and fdtmcease</w:t>
            </w:r>
          </w:p>
          <w:p w:rsidRPr="001A4298" w:rsidR="00C3396A" w:rsidP="00B87F31" w:rsidRDefault="00B87F31" w14:paraId="4F6F2D1B" w14:textId="1A10C98A">
            <w:pPr>
              <w:spacing w:after="0"/>
              <w:rPr>
                <w:rFonts w:asciiTheme="minorHAnsi" w:hAnsiTheme="minorHAnsi" w:cstheme="minorHAnsi"/>
              </w:rPr>
            </w:pPr>
            <w:r w:rsidRPr="00EE0026">
              <w:rPr>
                <w:rFonts w:asciiTheme="minorHAnsi" w:hAnsiTheme="minorHAnsi" w:cstheme="minorHAnsi"/>
              </w:rPr>
              <w:t>and fblnactive = 1</w:t>
            </w:r>
          </w:p>
        </w:tc>
        <w:tc>
          <w:tcPr>
            <w:tcW w:w="1757" w:type="dxa"/>
            <w:tcMar>
              <w:top w:w="28" w:type="dxa"/>
              <w:bottom w:w="28" w:type="dxa"/>
            </w:tcMar>
          </w:tcPr>
          <w:p w:rsidR="00C3396A" w:rsidP="00C3396A" w:rsidRDefault="00C3396A" w14:paraId="6D1F5278"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Pr="001A4298" w:rsidR="00C3396A" w:rsidP="00C3396A" w:rsidRDefault="00C3396A" w14:paraId="7AC17194" w14:textId="65ABC831">
            <w:pPr>
              <w:spacing w:after="0"/>
              <w:rPr>
                <w:rFonts w:asciiTheme="minorHAnsi" w:hAnsiTheme="minorHAnsi" w:cstheme="minorHAnsi"/>
              </w:rPr>
            </w:pPr>
            <w:r w:rsidRPr="00A35EA1">
              <w:rPr>
                <w:rFonts w:asciiTheme="minorHAnsi" w:hAnsiTheme="minorHAnsi"/>
              </w:rPr>
              <w:t>ftdmcease</w:t>
            </w:r>
          </w:p>
        </w:tc>
        <w:tc>
          <w:tcPr>
            <w:tcW w:w="1149" w:type="dxa"/>
            <w:tcMar>
              <w:top w:w="28" w:type="dxa"/>
              <w:bottom w:w="28" w:type="dxa"/>
            </w:tcMar>
          </w:tcPr>
          <w:p w:rsidRPr="001A4298" w:rsidR="00C3396A" w:rsidP="00C3396A" w:rsidRDefault="00C3396A" w14:paraId="780CF021" w14:textId="0A2BF0B9">
            <w:pPr>
              <w:spacing w:after="0"/>
              <w:rPr>
                <w:rFonts w:asciiTheme="minorHAnsi" w:hAnsiTheme="minorHAnsi" w:cstheme="minorHAnsi"/>
              </w:rPr>
            </w:pPr>
            <w:r>
              <w:rPr>
                <w:rFonts w:asciiTheme="minorHAnsi" w:hAnsiTheme="minorHAnsi" w:cstheme="minorHAnsi"/>
              </w:rPr>
              <w:t>Millisecond</w:t>
            </w:r>
          </w:p>
        </w:tc>
        <w:tc>
          <w:tcPr>
            <w:tcW w:w="1880" w:type="dxa"/>
            <w:tcMar>
              <w:top w:w="28" w:type="dxa"/>
              <w:bottom w:w="28" w:type="dxa"/>
            </w:tcMar>
          </w:tcPr>
          <w:p w:rsidRPr="001A4298" w:rsidR="00C3396A" w:rsidP="00C3396A" w:rsidRDefault="00831A27" w14:paraId="05525206" w14:textId="63ADB0B1">
            <w:pPr>
              <w:spacing w:after="0"/>
              <w:rPr>
                <w:rFonts w:asciiTheme="minorHAnsi" w:hAnsiTheme="minorHAnsi" w:cstheme="minorHAnsi"/>
              </w:rPr>
            </w:pPr>
            <w:r>
              <w:rPr>
                <w:rFonts w:asciiTheme="minorHAnsi" w:hAnsiTheme="minorHAnsi" w:cstheme="minorHAnsi"/>
              </w:rPr>
              <w:t>See note 1</w:t>
            </w:r>
          </w:p>
        </w:tc>
      </w:tr>
      <w:tr w:rsidR="00787F0D" w:rsidTr="14595828" w14:paraId="1293AB74" w14:textId="77777777">
        <w:tc>
          <w:tcPr>
            <w:tcW w:w="2998" w:type="dxa"/>
            <w:tcMar>
              <w:top w:w="28" w:type="dxa"/>
              <w:bottom w:w="28" w:type="dxa"/>
            </w:tcMar>
          </w:tcPr>
          <w:p w:rsidR="00787F0D" w:rsidP="00787F0D" w:rsidRDefault="00787F0D" w14:paraId="15D67742" w14:textId="77777777">
            <w:pPr>
              <w:spacing w:after="0"/>
              <w:rPr>
                <w:rFonts w:asciiTheme="minorHAnsi" w:hAnsiTheme="minorHAnsi" w:cstheme="minorHAnsi"/>
              </w:rPr>
            </w:pPr>
            <w:r>
              <w:rPr>
                <w:rFonts w:asciiTheme="minorHAnsi" w:hAnsiTheme="minorHAnsi" w:cstheme="minorHAnsi"/>
              </w:rPr>
              <w:t>crw_ps_tblnaics</w:t>
            </w:r>
          </w:p>
        </w:tc>
        <w:tc>
          <w:tcPr>
            <w:tcW w:w="6778" w:type="dxa"/>
            <w:tcMar>
              <w:top w:w="28" w:type="dxa"/>
              <w:bottom w:w="28" w:type="dxa"/>
            </w:tcMar>
          </w:tcPr>
          <w:p w:rsidRPr="00EE0026" w:rsidR="00B87F31" w:rsidP="00B87F31" w:rsidRDefault="00B87F31" w14:paraId="3BAB197A" w14:textId="77777777">
            <w:pPr>
              <w:spacing w:after="0"/>
              <w:rPr>
                <w:rFonts w:asciiTheme="minorHAnsi" w:hAnsiTheme="minorHAnsi" w:cstheme="minorHAnsi"/>
              </w:rPr>
            </w:pPr>
            <w:r w:rsidRPr="00134DF1">
              <w:rPr>
                <w:rFonts w:asciiTheme="minorHAnsi" w:hAnsiTheme="minorHAnsi" w:cstheme="minorHAnsi"/>
                <w:b/>
                <w:i/>
              </w:rPr>
              <w:t>timeline.flngcustomerkey</w:t>
            </w:r>
            <w:r w:rsidRPr="00EE0026">
              <w:rPr>
                <w:rFonts w:asciiTheme="minorHAnsi" w:hAnsiTheme="minorHAnsi" w:cstheme="minorHAnsi"/>
              </w:rPr>
              <w:t xml:space="preserve"> = flngcustomerkey</w:t>
            </w:r>
          </w:p>
          <w:p w:rsidRPr="00EE0026" w:rsidR="00B87F31" w:rsidP="00B87F31" w:rsidRDefault="00B87F31" w14:paraId="2DFD3AC2" w14:textId="77777777">
            <w:pPr>
              <w:spacing w:after="0"/>
              <w:rPr>
                <w:rFonts w:asciiTheme="minorHAnsi" w:hAnsiTheme="minorHAnsi" w:cstheme="minorHAnsi"/>
              </w:rPr>
            </w:pPr>
            <w:r w:rsidRPr="00EE0026">
              <w:rPr>
                <w:rFonts w:asciiTheme="minorHAnsi" w:hAnsiTheme="minorHAnsi" w:cstheme="minorHAnsi"/>
              </w:rPr>
              <w:t xml:space="preserve">and </w:t>
            </w:r>
            <w:r w:rsidRPr="00134DF1">
              <w:rPr>
                <w:rFonts w:asciiTheme="minorHAnsi" w:hAnsiTheme="minorHAnsi" w:cstheme="minorHAnsi"/>
                <w:b/>
                <w:i/>
              </w:rPr>
              <w:t>timeline.record_effective_timestamp</w:t>
            </w:r>
            <w:r w:rsidRPr="00EE0026">
              <w:rPr>
                <w:rFonts w:asciiTheme="minorHAnsi" w:hAnsiTheme="minorHAnsi" w:cstheme="minorHAnsi"/>
              </w:rPr>
              <w:t xml:space="preserve"> between </w:t>
            </w:r>
            <w:r>
              <w:rPr>
                <w:rFonts w:asciiTheme="minorHAnsi" w:hAnsiTheme="minorHAnsi" w:cstheme="minorHAnsi"/>
              </w:rPr>
              <w:tab/>
            </w:r>
            <w:r w:rsidRPr="00EE0026">
              <w:rPr>
                <w:rFonts w:asciiTheme="minorHAnsi" w:hAnsiTheme="minorHAnsi" w:cstheme="minorHAnsi"/>
              </w:rPr>
              <w:t>record_effective_timestamp and record_expiry_timestamp</w:t>
            </w:r>
          </w:p>
          <w:p w:rsidRPr="009344C6" w:rsidR="001969C0" w:rsidP="001969C0" w:rsidRDefault="001969C0" w14:paraId="697A45DE" w14:textId="1A0EBE66">
            <w:pPr>
              <w:spacing w:after="0"/>
              <w:rPr>
                <w:rFonts w:asciiTheme="minorHAnsi" w:hAnsiTheme="minorHAnsi" w:cstheme="minorHAnsi"/>
              </w:rPr>
            </w:pPr>
            <w:r w:rsidRPr="009344C6">
              <w:rPr>
                <w:rFonts w:asciiTheme="minorHAnsi" w:hAnsiTheme="minorHAnsi" w:cstheme="minorHAnsi"/>
                <w:b/>
                <w:i/>
              </w:rPr>
              <w:t>timeline.record_effective_timestamp</w:t>
            </w:r>
            <w:r w:rsidRPr="009344C6">
              <w:rPr>
                <w:rFonts w:asciiTheme="minorHAnsi" w:hAnsiTheme="minorHAnsi" w:cstheme="minorHAnsi"/>
              </w:rPr>
              <w:t xml:space="preserve"> </w:t>
            </w:r>
            <w:r w:rsidRPr="009344C6">
              <w:rPr>
                <w:rFonts w:asciiTheme="minorHAnsi" w:hAnsiTheme="minorHAnsi" w:cstheme="minorHAnsi"/>
              </w:rPr>
              <w:br/>
            </w:r>
            <w:r w:rsidRPr="009344C6">
              <w:rPr>
                <w:rFonts w:asciiTheme="minorHAnsi" w:hAnsiTheme="minorHAnsi" w:cstheme="minorHAnsi"/>
              </w:rPr>
              <w:tab/>
            </w:r>
            <w:r w:rsidRPr="009344C6">
              <w:rPr>
                <w:rFonts w:asciiTheme="minorHAnsi" w:hAnsiTheme="minorHAnsi" w:cstheme="minorHAnsi"/>
              </w:rPr>
              <w:t>between fdtmcommence and fdtmcease</w:t>
            </w:r>
          </w:p>
          <w:p w:rsidR="00787F0D" w:rsidP="00B87F31" w:rsidRDefault="00B87F31" w14:paraId="6DF5A605" w14:textId="0528FBD2">
            <w:pPr>
              <w:spacing w:after="0"/>
              <w:rPr>
                <w:rFonts w:asciiTheme="minorHAnsi" w:hAnsiTheme="minorHAnsi" w:cstheme="minorHAnsi"/>
              </w:rPr>
            </w:pPr>
            <w:r w:rsidRPr="00EE0026">
              <w:rPr>
                <w:rFonts w:asciiTheme="minorHAnsi" w:hAnsiTheme="minorHAnsi" w:cstheme="minorHAnsi"/>
              </w:rPr>
              <w:t>and fblnactive = 1</w:t>
            </w:r>
          </w:p>
        </w:tc>
        <w:tc>
          <w:tcPr>
            <w:tcW w:w="1757" w:type="dxa"/>
            <w:tcMar>
              <w:top w:w="28" w:type="dxa"/>
              <w:bottom w:w="28" w:type="dxa"/>
            </w:tcMar>
          </w:tcPr>
          <w:p w:rsidR="00787F0D" w:rsidP="00787F0D" w:rsidRDefault="00787F0D" w14:paraId="600A569A" w14:textId="77777777">
            <w:pPr>
              <w:spacing w:after="0"/>
              <w:rPr>
                <w:rFonts w:asciiTheme="minorHAnsi" w:hAnsiTheme="minorHAnsi"/>
              </w:rPr>
            </w:pPr>
            <w:r>
              <w:rPr>
                <w:rFonts w:asciiTheme="minorHAnsi" w:hAnsiTheme="minorHAnsi"/>
              </w:rPr>
              <w:t>f</w:t>
            </w:r>
            <w:r w:rsidRPr="00A35EA1">
              <w:rPr>
                <w:rFonts w:asciiTheme="minorHAnsi" w:hAnsiTheme="minorHAnsi"/>
              </w:rPr>
              <w:t>dtmcommence</w:t>
            </w:r>
          </w:p>
          <w:p w:rsidR="00787F0D" w:rsidP="00787F0D" w:rsidRDefault="00787F0D" w14:paraId="755D176C" w14:textId="07A933F5">
            <w:pPr>
              <w:spacing w:after="0"/>
              <w:rPr>
                <w:rFonts w:asciiTheme="minorHAnsi" w:hAnsiTheme="minorHAnsi" w:cstheme="minorHAnsi"/>
              </w:rPr>
            </w:pPr>
            <w:r w:rsidRPr="00A35EA1">
              <w:rPr>
                <w:rFonts w:asciiTheme="minorHAnsi" w:hAnsiTheme="minorHAnsi"/>
              </w:rPr>
              <w:t>ftdmcease</w:t>
            </w:r>
          </w:p>
        </w:tc>
        <w:tc>
          <w:tcPr>
            <w:tcW w:w="1149" w:type="dxa"/>
            <w:tcMar>
              <w:top w:w="28" w:type="dxa"/>
              <w:bottom w:w="28" w:type="dxa"/>
            </w:tcMar>
          </w:tcPr>
          <w:p w:rsidR="00787F0D" w:rsidP="00787F0D" w:rsidRDefault="00787F0D" w14:paraId="3DC1955B" w14:textId="013AE199">
            <w:pPr>
              <w:spacing w:after="0"/>
              <w:rPr>
                <w:rFonts w:asciiTheme="minorHAnsi" w:hAnsiTheme="minorHAnsi" w:cstheme="minorHAnsi"/>
              </w:rPr>
            </w:pPr>
            <w:r>
              <w:rPr>
                <w:rFonts w:asciiTheme="minorHAnsi" w:hAnsiTheme="minorHAnsi" w:cstheme="minorHAnsi"/>
              </w:rPr>
              <w:t>Millisecond</w:t>
            </w:r>
          </w:p>
        </w:tc>
        <w:tc>
          <w:tcPr>
            <w:tcW w:w="1880" w:type="dxa"/>
            <w:tcMar>
              <w:top w:w="28" w:type="dxa"/>
              <w:bottom w:w="28" w:type="dxa"/>
            </w:tcMar>
          </w:tcPr>
          <w:p w:rsidR="00787F0D" w:rsidP="00787F0D" w:rsidRDefault="00787F0D" w14:paraId="5FA9DD17" w14:textId="30D4C5A9">
            <w:pPr>
              <w:spacing w:after="0"/>
              <w:rPr>
                <w:rFonts w:asciiTheme="minorHAnsi" w:hAnsiTheme="minorHAnsi" w:cstheme="minorHAnsi"/>
              </w:rPr>
            </w:pPr>
          </w:p>
        </w:tc>
      </w:tr>
      <w:tr w:rsidR="00787F0D" w:rsidTr="14595828" w14:paraId="235D41CD" w14:textId="77777777">
        <w:tc>
          <w:tcPr>
            <w:tcW w:w="2998" w:type="dxa"/>
            <w:tcMar>
              <w:top w:w="28" w:type="dxa"/>
              <w:bottom w:w="28" w:type="dxa"/>
            </w:tcMar>
          </w:tcPr>
          <w:p w:rsidR="00787F0D" w:rsidP="00787F0D" w:rsidRDefault="00787F0D" w14:paraId="46252A6D" w14:textId="77777777">
            <w:pPr>
              <w:spacing w:after="0"/>
              <w:rPr>
                <w:rFonts w:asciiTheme="minorHAnsi" w:hAnsiTheme="minorHAnsi" w:cstheme="minorHAnsi"/>
              </w:rPr>
            </w:pPr>
            <w:r>
              <w:rPr>
                <w:rFonts w:asciiTheme="minorHAnsi" w:hAnsiTheme="minorHAnsi" w:cstheme="minorHAnsi"/>
              </w:rPr>
              <w:t>crw_ps_</w:t>
            </w:r>
            <w:r w:rsidRPr="001A4298">
              <w:rPr>
                <w:rFonts w:asciiTheme="minorHAnsi" w:hAnsiTheme="minorHAnsi" w:cstheme="minorHAnsi"/>
              </w:rPr>
              <w:t>tblNameRecord</w:t>
            </w:r>
          </w:p>
        </w:tc>
        <w:tc>
          <w:tcPr>
            <w:tcW w:w="6778" w:type="dxa"/>
            <w:tcMar>
              <w:top w:w="28" w:type="dxa"/>
              <w:bottom w:w="28" w:type="dxa"/>
            </w:tcMar>
          </w:tcPr>
          <w:p w:rsidRPr="00EE0026" w:rsidR="00535DCD" w:rsidP="00535DCD" w:rsidRDefault="00DC5E2C" w14:paraId="77EF587D" w14:textId="77777777">
            <w:pPr>
              <w:tabs>
                <w:tab w:val="left" w:pos="211"/>
                <w:tab w:val="left" w:pos="436"/>
                <w:tab w:val="left" w:pos="721"/>
                <w:tab w:val="left" w:pos="1021"/>
                <w:tab w:val="left" w:pos="1321"/>
              </w:tabs>
              <w:spacing w:after="0"/>
              <w:rPr>
                <w:rFonts w:asciiTheme="minorHAnsi" w:hAnsiTheme="minorHAnsi" w:cstheme="minorHAnsi"/>
              </w:rPr>
            </w:pPr>
            <w:r>
              <w:rPr>
                <w:rFonts w:asciiTheme="minorHAnsi" w:hAnsiTheme="minorHAnsi" w:cstheme="minorHAnsi"/>
              </w:rPr>
              <w:t xml:space="preserve">If </w:t>
            </w:r>
            <w:r w:rsidRPr="00E6152C" w:rsidR="00E6152C">
              <w:rPr>
                <w:rFonts w:asciiTheme="minorHAnsi" w:hAnsiTheme="minorHAnsi" w:cstheme="minorHAnsi"/>
              </w:rPr>
              <w:t>fstrnametype = 'LGL'</w:t>
            </w:r>
            <w:r w:rsidR="00E6152C">
              <w:rPr>
                <w:rFonts w:asciiTheme="minorHAnsi" w:hAnsiTheme="minorHAnsi" w:cstheme="minorHAnsi"/>
              </w:rPr>
              <w:t xml:space="preserve"> then</w:t>
            </w:r>
            <w:r w:rsidR="007C4607">
              <w:rPr>
                <w:rFonts w:asciiTheme="minorHAnsi" w:hAnsiTheme="minorHAnsi" w:cstheme="minorHAnsi"/>
              </w:rPr>
              <w:br/>
            </w:r>
            <w:r w:rsidR="007C4607">
              <w:rPr>
                <w:rFonts w:asciiTheme="minorHAnsi" w:hAnsiTheme="minorHAnsi" w:cstheme="minorHAnsi"/>
              </w:rPr>
              <w:tab/>
            </w:r>
            <w:r w:rsidRPr="00134DF1" w:rsidR="00535DCD">
              <w:rPr>
                <w:rFonts w:asciiTheme="minorHAnsi" w:hAnsiTheme="minorHAnsi" w:cstheme="minorHAnsi"/>
                <w:b/>
                <w:i/>
              </w:rPr>
              <w:t>timeline.flngcustomerkey</w:t>
            </w:r>
            <w:r w:rsidRPr="00EE0026" w:rsidR="00535DCD">
              <w:rPr>
                <w:rFonts w:asciiTheme="minorHAnsi" w:hAnsiTheme="minorHAnsi" w:cstheme="minorHAnsi"/>
              </w:rPr>
              <w:t xml:space="preserve"> = flngcustomerkey</w:t>
            </w:r>
          </w:p>
          <w:p w:rsidRPr="00DC5E2C" w:rsidR="00DC5E2C" w:rsidP="00535DCD" w:rsidRDefault="00535DCD" w14:paraId="5E5E3576" w14:textId="3422AB85">
            <w:pPr>
              <w:tabs>
                <w:tab w:val="left" w:pos="211"/>
                <w:tab w:val="left" w:pos="436"/>
                <w:tab w:val="left" w:pos="721"/>
                <w:tab w:val="left" w:pos="1021"/>
                <w:tab w:val="left" w:pos="1321"/>
              </w:tabs>
              <w:spacing w:after="0"/>
              <w:rPr>
                <w:rFonts w:asciiTheme="minorHAnsi" w:hAnsiTheme="minorHAnsi" w:cstheme="minorHAnsi"/>
              </w:rPr>
            </w:pPr>
            <w:r>
              <w:rPr>
                <w:rFonts w:asciiTheme="minorHAnsi" w:hAnsiTheme="minorHAnsi" w:cstheme="minorHAnsi"/>
              </w:rPr>
              <w:tab/>
            </w:r>
            <w:r w:rsidRPr="00EE0026">
              <w:rPr>
                <w:rFonts w:asciiTheme="minorHAnsi" w:hAnsiTheme="minorHAnsi" w:cstheme="minorHAnsi"/>
              </w:rPr>
              <w:t xml:space="preserve">and </w:t>
            </w:r>
            <w:r w:rsidRPr="00134DF1">
              <w:rPr>
                <w:rFonts w:asciiTheme="minorHAnsi" w:hAnsiTheme="minorHAnsi" w:cstheme="minorHAnsi"/>
                <w:b/>
                <w:i/>
              </w:rPr>
              <w:t>timeline.record_effective_timestamp</w:t>
            </w:r>
            <w:r w:rsidRPr="00EE0026">
              <w:rPr>
                <w:rFonts w:asciiTheme="minorHAnsi" w:hAnsiTheme="minorHAnsi" w:cstheme="minorHAnsi"/>
              </w:rPr>
              <w:t xml:space="preserve"> between </w:t>
            </w:r>
            <w:r>
              <w:rPr>
                <w:rFonts w:asciiTheme="minorHAnsi" w:hAnsiTheme="minorHAnsi" w:cstheme="minorHAnsi"/>
              </w:rPr>
              <w:tab/>
            </w:r>
            <w:r>
              <w:rPr>
                <w:rFonts w:asciiTheme="minorHAnsi" w:hAnsiTheme="minorHAnsi" w:cstheme="minorHAnsi"/>
              </w:rPr>
              <w:tab/>
            </w:r>
            <w:r w:rsidRPr="00EE0026">
              <w:rPr>
                <w:rFonts w:asciiTheme="minorHAnsi" w:hAnsiTheme="minorHAnsi" w:cstheme="minorHAnsi"/>
              </w:rPr>
              <w:t>record_effective_timestamp and record_expiry_timestamp</w:t>
            </w:r>
            <w:r w:rsidR="00E6152C">
              <w:rPr>
                <w:rFonts w:asciiTheme="minorHAnsi" w:hAnsiTheme="minorHAnsi" w:cstheme="minorHAnsi"/>
              </w:rPr>
              <w:br/>
            </w:r>
            <w:r w:rsidR="007C4607">
              <w:rPr>
                <w:rFonts w:asciiTheme="minorHAnsi" w:hAnsiTheme="minorHAnsi" w:cstheme="minorHAnsi"/>
              </w:rPr>
              <w:t xml:space="preserve">else </w:t>
            </w:r>
          </w:p>
          <w:p w:rsidRPr="00EE0026" w:rsidR="00DC5E2C" w:rsidP="007C4607" w:rsidRDefault="007C4607" w14:paraId="6F1DC120" w14:textId="3E45FF0E">
            <w:pPr>
              <w:tabs>
                <w:tab w:val="left" w:pos="211"/>
                <w:tab w:val="left" w:pos="436"/>
                <w:tab w:val="left" w:pos="721"/>
                <w:tab w:val="left" w:pos="1021"/>
                <w:tab w:val="left" w:pos="1321"/>
              </w:tabs>
              <w:spacing w:after="0"/>
              <w:rPr>
                <w:rFonts w:asciiTheme="minorHAnsi" w:hAnsiTheme="minorHAnsi" w:cstheme="minorHAnsi"/>
              </w:rPr>
            </w:pPr>
            <w:r>
              <w:rPr>
                <w:rFonts w:asciiTheme="minorHAnsi" w:hAnsiTheme="minorHAnsi" w:cstheme="minorHAnsi"/>
                <w:b/>
                <w:i/>
              </w:rPr>
              <w:tab/>
            </w:r>
            <w:r w:rsidRPr="00134DF1" w:rsidR="00DC5E2C">
              <w:rPr>
                <w:rFonts w:asciiTheme="minorHAnsi" w:hAnsiTheme="minorHAnsi" w:cstheme="minorHAnsi"/>
                <w:b/>
                <w:i/>
              </w:rPr>
              <w:t>timeline.flngcustomerkey</w:t>
            </w:r>
            <w:r w:rsidRPr="00EE0026" w:rsidR="00DC5E2C">
              <w:rPr>
                <w:rFonts w:asciiTheme="minorHAnsi" w:hAnsiTheme="minorHAnsi" w:cstheme="minorHAnsi"/>
              </w:rPr>
              <w:t xml:space="preserve"> = flngcustomerkey</w:t>
            </w:r>
          </w:p>
          <w:p w:rsidRPr="00EE0026" w:rsidR="00DC5E2C" w:rsidP="007C4607" w:rsidRDefault="007C4607" w14:paraId="6386DF9C" w14:textId="79A8C371">
            <w:pPr>
              <w:tabs>
                <w:tab w:val="left" w:pos="211"/>
                <w:tab w:val="left" w:pos="436"/>
                <w:tab w:val="left" w:pos="721"/>
                <w:tab w:val="left" w:pos="1021"/>
                <w:tab w:val="left" w:pos="1321"/>
              </w:tabs>
              <w:spacing w:after="0"/>
              <w:rPr>
                <w:rFonts w:asciiTheme="minorHAnsi" w:hAnsiTheme="minorHAnsi" w:cstheme="minorHAnsi"/>
              </w:rPr>
            </w:pPr>
            <w:r>
              <w:rPr>
                <w:rFonts w:asciiTheme="minorHAnsi" w:hAnsiTheme="minorHAnsi" w:cstheme="minorHAnsi"/>
              </w:rPr>
              <w:tab/>
            </w:r>
            <w:r w:rsidRPr="00EE0026" w:rsidR="00DC5E2C">
              <w:rPr>
                <w:rFonts w:asciiTheme="minorHAnsi" w:hAnsiTheme="minorHAnsi" w:cstheme="minorHAnsi"/>
              </w:rPr>
              <w:t xml:space="preserve">and </w:t>
            </w:r>
            <w:r w:rsidRPr="00134DF1" w:rsidR="00DC5E2C">
              <w:rPr>
                <w:rFonts w:asciiTheme="minorHAnsi" w:hAnsiTheme="minorHAnsi" w:cstheme="minorHAnsi"/>
                <w:b/>
                <w:i/>
              </w:rPr>
              <w:t>timeline.record_effective_timestamp</w:t>
            </w:r>
            <w:r w:rsidRPr="00EE0026" w:rsidR="00DC5E2C">
              <w:rPr>
                <w:rFonts w:asciiTheme="minorHAnsi" w:hAnsiTheme="minorHAnsi" w:cstheme="minorHAnsi"/>
              </w:rPr>
              <w:t xml:space="preserve"> between </w:t>
            </w:r>
            <w:r w:rsidR="00DC5E2C">
              <w:rPr>
                <w:rFonts w:asciiTheme="minorHAnsi" w:hAnsiTheme="minorHAnsi" w:cstheme="minorHAnsi"/>
              </w:rPr>
              <w:tab/>
            </w:r>
            <w:r>
              <w:rPr>
                <w:rFonts w:asciiTheme="minorHAnsi" w:hAnsiTheme="minorHAnsi" w:cstheme="minorHAnsi"/>
              </w:rPr>
              <w:tab/>
            </w:r>
            <w:r w:rsidRPr="00EE0026" w:rsidR="00DC5E2C">
              <w:rPr>
                <w:rFonts w:asciiTheme="minorHAnsi" w:hAnsiTheme="minorHAnsi" w:cstheme="minorHAnsi"/>
              </w:rPr>
              <w:t>record_effective_timestamp and record_expiry_timestamp</w:t>
            </w:r>
          </w:p>
          <w:p w:rsidRPr="00BA56F8" w:rsidR="00DB5F1E" w:rsidP="00DB5F1E" w:rsidRDefault="00DB5F1E" w14:paraId="5C651844" w14:textId="493A3408">
            <w:pPr>
              <w:tabs>
                <w:tab w:val="left" w:pos="196"/>
                <w:tab w:val="left" w:pos="466"/>
                <w:tab w:val="left" w:pos="736"/>
              </w:tabs>
              <w:spacing w:after="0"/>
              <w:rPr>
                <w:rFonts w:asciiTheme="minorHAnsi" w:hAnsiTheme="minorHAnsi" w:cstheme="minorHAnsi"/>
              </w:rPr>
            </w:pPr>
            <w:r>
              <w:rPr>
                <w:rFonts w:asciiTheme="minorHAnsi" w:hAnsiTheme="minorHAnsi" w:cstheme="minorHAnsi"/>
              </w:rPr>
              <w:tab/>
            </w:r>
            <w:r w:rsidRPr="009344C6">
              <w:rPr>
                <w:rFonts w:asciiTheme="minorHAnsi" w:hAnsiTheme="minorHAnsi" w:cstheme="minorHAnsi"/>
              </w:rPr>
              <w:t xml:space="preserve">and </w:t>
            </w:r>
            <w:r w:rsidRPr="009344C6">
              <w:rPr>
                <w:rFonts w:asciiTheme="minorHAnsi" w:hAnsiTheme="minorHAnsi" w:cstheme="minorHAnsi"/>
                <w:b/>
                <w:i/>
              </w:rPr>
              <w:t xml:space="preserve">timeline.record_effective_timestamp </w:t>
            </w:r>
            <w:r w:rsidRPr="009344C6">
              <w:rPr>
                <w:rFonts w:asciiTheme="minorHAnsi" w:hAnsiTheme="minorHAnsi" w:cstheme="minorHAnsi"/>
              </w:rPr>
              <w:t xml:space="preserve">&gt;= </w:t>
            </w:r>
            <w:r w:rsidRPr="009344C6" w:rsidR="00042D88">
              <w:rPr>
                <w:rFonts w:asciiTheme="minorHAnsi" w:hAnsiTheme="minorHAnsi" w:cstheme="minorHAnsi"/>
              </w:rPr>
              <w:t>fdtmeffectivefrom</w:t>
            </w:r>
          </w:p>
          <w:p w:rsidRPr="00407412" w:rsidR="00DB5F1E" w:rsidP="00154A79" w:rsidRDefault="00154A79" w14:paraId="2D60D55A" w14:textId="020C4BC8">
            <w:pPr>
              <w:tabs>
                <w:tab w:val="left" w:pos="196"/>
                <w:tab w:val="left" w:pos="466"/>
                <w:tab w:val="left" w:pos="736"/>
              </w:tabs>
              <w:spacing w:after="0"/>
              <w:rPr>
                <w:rFonts w:asciiTheme="minorHAnsi" w:hAnsiTheme="minorHAnsi" w:cstheme="minorHAnsi"/>
              </w:rPr>
            </w:pPr>
            <w:r>
              <w:rPr>
                <w:rFonts w:asciiTheme="minorHAnsi" w:hAnsiTheme="minorHAnsi" w:cstheme="minorHAnsi"/>
              </w:rPr>
              <w:tab/>
            </w:r>
            <w:r w:rsidR="00DB5F1E">
              <w:rPr>
                <w:rFonts w:asciiTheme="minorHAnsi" w:hAnsiTheme="minorHAnsi" w:cstheme="minorHAnsi"/>
              </w:rPr>
              <w:t>and days_add(</w:t>
            </w:r>
            <w:r w:rsidRPr="00B11E8D" w:rsidR="00DB5F1E">
              <w:rPr>
                <w:rFonts w:asciiTheme="minorHAnsi" w:hAnsiTheme="minorHAnsi" w:cstheme="minorHAnsi"/>
                <w:b/>
                <w:i/>
              </w:rPr>
              <w:t>timeline.record_effective_timestamp</w:t>
            </w:r>
            <w:r w:rsidR="00DB5F1E">
              <w:rPr>
                <w:rFonts w:asciiTheme="minorHAnsi" w:hAnsiTheme="minorHAnsi" w:cstheme="minorHAnsi"/>
              </w:rPr>
              <w:t xml:space="preserve">,-1) &lt;= </w:t>
            </w:r>
            <w:r w:rsidRPr="00645458" w:rsidR="00042D88">
              <w:rPr>
                <w:rFonts w:asciiTheme="minorHAnsi" w:hAnsiTheme="minorHAnsi" w:cstheme="minorHAnsi"/>
              </w:rPr>
              <w:t>fdtmeffectiveto</w:t>
            </w:r>
          </w:p>
          <w:p w:rsidR="00787F0D" w:rsidP="007C4607" w:rsidRDefault="007C4607" w14:paraId="31DCE38B" w14:textId="1DE77DE6">
            <w:pPr>
              <w:tabs>
                <w:tab w:val="left" w:pos="211"/>
                <w:tab w:val="left" w:pos="436"/>
                <w:tab w:val="left" w:pos="721"/>
                <w:tab w:val="left" w:pos="1021"/>
                <w:tab w:val="left" w:pos="1321"/>
              </w:tabs>
              <w:spacing w:after="0"/>
              <w:rPr>
                <w:rFonts w:asciiTheme="minorHAnsi" w:hAnsiTheme="minorHAnsi" w:cstheme="minorHAnsi"/>
              </w:rPr>
            </w:pPr>
            <w:r>
              <w:rPr>
                <w:rFonts w:asciiTheme="minorHAnsi" w:hAnsiTheme="minorHAnsi" w:cstheme="minorHAnsi"/>
              </w:rPr>
              <w:tab/>
            </w:r>
            <w:r w:rsidRPr="00EE0026" w:rsidR="00DC5E2C">
              <w:rPr>
                <w:rFonts w:asciiTheme="minorHAnsi" w:hAnsiTheme="minorHAnsi" w:cstheme="minorHAnsi"/>
              </w:rPr>
              <w:t>and fblnactive = 1</w:t>
            </w:r>
          </w:p>
        </w:tc>
        <w:tc>
          <w:tcPr>
            <w:tcW w:w="1757" w:type="dxa"/>
            <w:tcMar>
              <w:top w:w="28" w:type="dxa"/>
              <w:bottom w:w="28" w:type="dxa"/>
            </w:tcMar>
          </w:tcPr>
          <w:p w:rsidRPr="00645458" w:rsidR="00787F0D" w:rsidP="00787F0D" w:rsidRDefault="00787F0D" w14:paraId="0BAFB800" w14:textId="77777777">
            <w:pPr>
              <w:spacing w:after="0"/>
              <w:rPr>
                <w:rFonts w:asciiTheme="minorHAnsi" w:hAnsiTheme="minorHAnsi" w:cstheme="minorHAnsi"/>
              </w:rPr>
            </w:pPr>
            <w:r w:rsidRPr="00645458">
              <w:rPr>
                <w:rFonts w:asciiTheme="minorHAnsi" w:hAnsiTheme="minorHAnsi" w:cstheme="minorHAnsi"/>
              </w:rPr>
              <w:t>fdtmeffectivefrom</w:t>
            </w:r>
          </w:p>
          <w:p w:rsidR="00787F0D" w:rsidP="00787F0D" w:rsidRDefault="00787F0D" w14:paraId="574676C4" w14:textId="6F327CB6">
            <w:pPr>
              <w:spacing w:after="0"/>
              <w:rPr>
                <w:rFonts w:asciiTheme="minorHAnsi" w:hAnsiTheme="minorHAnsi" w:cstheme="minorHAnsi"/>
              </w:rPr>
            </w:pPr>
            <w:r w:rsidRPr="00645458">
              <w:rPr>
                <w:rFonts w:asciiTheme="minorHAnsi" w:hAnsiTheme="minorHAnsi" w:cstheme="minorHAnsi"/>
              </w:rPr>
              <w:t>fdtmeffectiveto</w:t>
            </w:r>
          </w:p>
        </w:tc>
        <w:tc>
          <w:tcPr>
            <w:tcW w:w="1149" w:type="dxa"/>
            <w:tcMar>
              <w:top w:w="28" w:type="dxa"/>
              <w:bottom w:w="28" w:type="dxa"/>
            </w:tcMar>
          </w:tcPr>
          <w:p w:rsidR="00787F0D" w:rsidP="00787F0D" w:rsidRDefault="00787F0D" w14:paraId="3FA4BA8C" w14:textId="7EE75277">
            <w:pPr>
              <w:spacing w:after="0"/>
              <w:rPr>
                <w:rFonts w:asciiTheme="minorHAnsi" w:hAnsiTheme="minorHAnsi" w:cstheme="minorHAnsi"/>
              </w:rPr>
            </w:pPr>
            <w:r>
              <w:rPr>
                <w:rFonts w:asciiTheme="minorHAnsi" w:hAnsiTheme="minorHAnsi" w:cstheme="minorHAnsi"/>
              </w:rPr>
              <w:t>Day</w:t>
            </w:r>
          </w:p>
        </w:tc>
        <w:tc>
          <w:tcPr>
            <w:tcW w:w="1880" w:type="dxa"/>
            <w:tcMar>
              <w:top w:w="28" w:type="dxa"/>
              <w:bottom w:w="28" w:type="dxa"/>
            </w:tcMar>
          </w:tcPr>
          <w:p w:rsidR="00787F0D" w:rsidP="00787F0D" w:rsidRDefault="00831A27" w14:paraId="1AD974A9" w14:textId="6DAFAB93">
            <w:pPr>
              <w:spacing w:after="0"/>
              <w:rPr>
                <w:rFonts w:asciiTheme="minorHAnsi" w:hAnsiTheme="minorHAnsi" w:cstheme="minorHAnsi"/>
              </w:rPr>
            </w:pPr>
            <w:r>
              <w:rPr>
                <w:rFonts w:asciiTheme="minorHAnsi" w:hAnsiTheme="minorHAnsi" w:cstheme="minorHAnsi"/>
              </w:rPr>
              <w:t>See note 2</w:t>
            </w:r>
          </w:p>
        </w:tc>
      </w:tr>
      <w:tr w:rsidR="00D847EC" w:rsidTr="14595828" w14:paraId="0B822801" w14:textId="77777777">
        <w:tc>
          <w:tcPr>
            <w:tcW w:w="2998" w:type="dxa"/>
            <w:tcMar>
              <w:top w:w="28" w:type="dxa"/>
              <w:bottom w:w="28" w:type="dxa"/>
            </w:tcMar>
          </w:tcPr>
          <w:p w:rsidR="00D847EC" w:rsidP="00D847EC" w:rsidRDefault="00D847EC" w14:paraId="4BB2171C" w14:textId="77777777">
            <w:pPr>
              <w:spacing w:after="0"/>
              <w:rPr>
                <w:rFonts w:asciiTheme="minorHAnsi" w:hAnsiTheme="minorHAnsi" w:cstheme="minorHAnsi"/>
              </w:rPr>
            </w:pPr>
            <w:r>
              <w:rPr>
                <w:rFonts w:asciiTheme="minorHAnsi" w:hAnsiTheme="minorHAnsi" w:cstheme="minorHAnsi"/>
              </w:rPr>
              <w:t>crw_ps_</w:t>
            </w:r>
            <w:r w:rsidRPr="004022DF">
              <w:rPr>
                <w:rFonts w:asciiTheme="minorHAnsi" w:hAnsiTheme="minorHAnsi" w:cstheme="minorHAnsi"/>
              </w:rPr>
              <w:t>tblNZ_AccIDGEdu</w:t>
            </w:r>
          </w:p>
        </w:tc>
        <w:tc>
          <w:tcPr>
            <w:tcW w:w="6778" w:type="dxa"/>
            <w:tcMar>
              <w:top w:w="28" w:type="dxa"/>
              <w:bottom w:w="28" w:type="dxa"/>
            </w:tcMar>
          </w:tcPr>
          <w:p w:rsidR="00D847EC" w:rsidP="00D847EC" w:rsidRDefault="00D847EC" w14:paraId="59895CE5" w14:textId="77777777">
            <w:pPr>
              <w:spacing w:after="0"/>
              <w:rPr>
                <w:rFonts w:asciiTheme="minorHAnsi" w:hAnsiTheme="minorHAnsi" w:cstheme="minorHAnsi"/>
              </w:rPr>
            </w:pPr>
          </w:p>
        </w:tc>
        <w:tc>
          <w:tcPr>
            <w:tcW w:w="1757" w:type="dxa"/>
            <w:tcMar>
              <w:top w:w="28" w:type="dxa"/>
              <w:bottom w:w="28" w:type="dxa"/>
            </w:tcMar>
          </w:tcPr>
          <w:p w:rsidR="00D847EC" w:rsidP="00D847EC" w:rsidRDefault="00D847EC" w14:paraId="4FCBF020" w14:textId="24C7B1D8">
            <w:pPr>
              <w:spacing w:after="0"/>
              <w:rPr>
                <w:rFonts w:asciiTheme="minorHAnsi" w:hAnsiTheme="minorHAnsi" w:cstheme="minorHAnsi"/>
              </w:rPr>
            </w:pPr>
          </w:p>
        </w:tc>
        <w:tc>
          <w:tcPr>
            <w:tcW w:w="1149" w:type="dxa"/>
            <w:tcMar>
              <w:top w:w="28" w:type="dxa"/>
              <w:bottom w:w="28" w:type="dxa"/>
            </w:tcMar>
          </w:tcPr>
          <w:p w:rsidR="00D847EC" w:rsidP="00D847EC" w:rsidRDefault="00D847EC" w14:paraId="22A566F6" w14:textId="1BFE73ED">
            <w:pPr>
              <w:spacing w:after="0"/>
              <w:rPr>
                <w:rFonts w:asciiTheme="minorHAnsi" w:hAnsiTheme="minorHAnsi" w:cstheme="minorHAnsi"/>
              </w:rPr>
            </w:pPr>
          </w:p>
        </w:tc>
        <w:tc>
          <w:tcPr>
            <w:tcW w:w="1880" w:type="dxa"/>
            <w:tcMar>
              <w:top w:w="28" w:type="dxa"/>
              <w:bottom w:w="28" w:type="dxa"/>
            </w:tcMar>
          </w:tcPr>
          <w:p w:rsidR="00D847EC" w:rsidP="00D847EC" w:rsidRDefault="00D847EC" w14:paraId="0A2D6B83" w14:textId="7B706A27">
            <w:pPr>
              <w:spacing w:after="0"/>
              <w:rPr>
                <w:rFonts w:asciiTheme="minorHAnsi" w:hAnsiTheme="minorHAnsi" w:cstheme="minorHAnsi"/>
              </w:rPr>
            </w:pPr>
          </w:p>
        </w:tc>
      </w:tr>
      <w:tr w:rsidR="00D847EC" w:rsidTr="14595828" w14:paraId="6B6A1749" w14:textId="77777777">
        <w:tc>
          <w:tcPr>
            <w:tcW w:w="2998" w:type="dxa"/>
            <w:tcMar>
              <w:top w:w="28" w:type="dxa"/>
              <w:bottom w:w="28" w:type="dxa"/>
            </w:tcMar>
          </w:tcPr>
          <w:p w:rsidR="00D847EC" w:rsidP="00D847EC" w:rsidRDefault="00D847EC" w14:paraId="1B4576AC" w14:textId="77777777">
            <w:pPr>
              <w:spacing w:after="0"/>
              <w:rPr>
                <w:rFonts w:asciiTheme="minorHAnsi" w:hAnsiTheme="minorHAnsi" w:cstheme="minorHAnsi"/>
              </w:rPr>
            </w:pPr>
            <w:r>
              <w:rPr>
                <w:rFonts w:asciiTheme="minorHAnsi" w:hAnsiTheme="minorHAnsi" w:cstheme="minorHAnsi"/>
              </w:rPr>
              <w:t>crw_ps_</w:t>
            </w:r>
            <w:r w:rsidRPr="004022DF">
              <w:rPr>
                <w:rFonts w:asciiTheme="minorHAnsi" w:hAnsiTheme="minorHAnsi" w:cstheme="minorHAnsi"/>
              </w:rPr>
              <w:t>tblnz_accidgovr</w:t>
            </w:r>
          </w:p>
        </w:tc>
        <w:tc>
          <w:tcPr>
            <w:tcW w:w="6778" w:type="dxa"/>
            <w:tcMar>
              <w:top w:w="28" w:type="dxa"/>
              <w:bottom w:w="28" w:type="dxa"/>
            </w:tcMar>
          </w:tcPr>
          <w:p w:rsidR="00D847EC" w:rsidP="00D847EC" w:rsidRDefault="00D847EC" w14:paraId="168C10D3" w14:textId="77777777">
            <w:pPr>
              <w:spacing w:after="0"/>
              <w:rPr>
                <w:rFonts w:asciiTheme="minorHAnsi" w:hAnsiTheme="minorHAnsi" w:cstheme="minorHAnsi"/>
              </w:rPr>
            </w:pPr>
          </w:p>
        </w:tc>
        <w:tc>
          <w:tcPr>
            <w:tcW w:w="1757" w:type="dxa"/>
            <w:tcMar>
              <w:top w:w="28" w:type="dxa"/>
              <w:bottom w:w="28" w:type="dxa"/>
            </w:tcMar>
          </w:tcPr>
          <w:p w:rsidR="00D847EC" w:rsidP="00D847EC" w:rsidRDefault="00D847EC" w14:paraId="145C2BD9" w14:textId="0BB21761">
            <w:pPr>
              <w:spacing w:after="0"/>
              <w:rPr>
                <w:rFonts w:asciiTheme="minorHAnsi" w:hAnsiTheme="minorHAnsi" w:cstheme="minorHAnsi"/>
              </w:rPr>
            </w:pPr>
          </w:p>
        </w:tc>
        <w:tc>
          <w:tcPr>
            <w:tcW w:w="1149" w:type="dxa"/>
            <w:tcMar>
              <w:top w:w="28" w:type="dxa"/>
              <w:bottom w:w="28" w:type="dxa"/>
            </w:tcMar>
          </w:tcPr>
          <w:p w:rsidR="00D847EC" w:rsidP="00D847EC" w:rsidRDefault="00D847EC" w14:paraId="30E8F574" w14:textId="4A379444">
            <w:pPr>
              <w:spacing w:after="0"/>
              <w:rPr>
                <w:rFonts w:asciiTheme="minorHAnsi" w:hAnsiTheme="minorHAnsi" w:cstheme="minorHAnsi"/>
              </w:rPr>
            </w:pPr>
          </w:p>
        </w:tc>
        <w:tc>
          <w:tcPr>
            <w:tcW w:w="1880" w:type="dxa"/>
            <w:tcMar>
              <w:top w:w="28" w:type="dxa"/>
              <w:bottom w:w="28" w:type="dxa"/>
            </w:tcMar>
          </w:tcPr>
          <w:p w:rsidR="00D847EC" w:rsidP="00D847EC" w:rsidRDefault="00D847EC" w14:paraId="52E662D3" w14:textId="3AAA4369">
            <w:pPr>
              <w:spacing w:after="0"/>
              <w:rPr>
                <w:rFonts w:asciiTheme="minorHAnsi" w:hAnsiTheme="minorHAnsi" w:cstheme="minorHAnsi"/>
              </w:rPr>
            </w:pPr>
          </w:p>
        </w:tc>
      </w:tr>
      <w:tr w:rsidR="00D847EC" w:rsidTr="14595828" w14:paraId="46A5D4C8" w14:textId="77777777">
        <w:tc>
          <w:tcPr>
            <w:tcW w:w="2998" w:type="dxa"/>
            <w:tcMar>
              <w:top w:w="28" w:type="dxa"/>
              <w:bottom w:w="28" w:type="dxa"/>
            </w:tcMar>
          </w:tcPr>
          <w:p w:rsidR="00D847EC" w:rsidP="00D847EC" w:rsidRDefault="00D847EC" w14:paraId="600C352B" w14:textId="77777777">
            <w:pPr>
              <w:spacing w:after="0"/>
              <w:rPr>
                <w:rFonts w:asciiTheme="minorHAnsi" w:hAnsiTheme="minorHAnsi" w:cstheme="minorHAnsi"/>
              </w:rPr>
            </w:pPr>
            <w:r>
              <w:rPr>
                <w:rFonts w:asciiTheme="minorHAnsi" w:hAnsiTheme="minorHAnsi" w:cstheme="minorHAnsi"/>
              </w:rPr>
              <w:t>crw_ps_</w:t>
            </w:r>
            <w:r w:rsidRPr="004022DF">
              <w:rPr>
                <w:rFonts w:asciiTheme="minorHAnsi" w:hAnsiTheme="minorHAnsi" w:cstheme="minorHAnsi"/>
              </w:rPr>
              <w:t>tblnz_cstcominfo</w:t>
            </w:r>
          </w:p>
        </w:tc>
        <w:tc>
          <w:tcPr>
            <w:tcW w:w="6778" w:type="dxa"/>
            <w:tcMar>
              <w:top w:w="28" w:type="dxa"/>
              <w:bottom w:w="28" w:type="dxa"/>
            </w:tcMar>
          </w:tcPr>
          <w:p w:rsidR="00D847EC" w:rsidP="00D847EC" w:rsidRDefault="00D847EC" w14:paraId="62628424" w14:textId="77777777">
            <w:pPr>
              <w:spacing w:after="0"/>
              <w:rPr>
                <w:rFonts w:asciiTheme="minorHAnsi" w:hAnsiTheme="minorHAnsi" w:cstheme="minorHAnsi"/>
              </w:rPr>
            </w:pPr>
          </w:p>
        </w:tc>
        <w:tc>
          <w:tcPr>
            <w:tcW w:w="1757" w:type="dxa"/>
            <w:tcMar>
              <w:top w:w="28" w:type="dxa"/>
              <w:bottom w:w="28" w:type="dxa"/>
            </w:tcMar>
          </w:tcPr>
          <w:p w:rsidR="00D847EC" w:rsidP="00D847EC" w:rsidRDefault="00D847EC" w14:paraId="471C8D78" w14:textId="513FDF1A">
            <w:pPr>
              <w:spacing w:after="0"/>
              <w:rPr>
                <w:rFonts w:asciiTheme="minorHAnsi" w:hAnsiTheme="minorHAnsi" w:cstheme="minorHAnsi"/>
              </w:rPr>
            </w:pPr>
          </w:p>
        </w:tc>
        <w:tc>
          <w:tcPr>
            <w:tcW w:w="1149" w:type="dxa"/>
            <w:tcMar>
              <w:top w:w="28" w:type="dxa"/>
              <w:bottom w:w="28" w:type="dxa"/>
            </w:tcMar>
          </w:tcPr>
          <w:p w:rsidR="00D847EC" w:rsidP="00D847EC" w:rsidRDefault="00D847EC" w14:paraId="705BFCDE" w14:textId="1A5EBF97">
            <w:pPr>
              <w:spacing w:after="0"/>
              <w:rPr>
                <w:rFonts w:asciiTheme="minorHAnsi" w:hAnsiTheme="minorHAnsi" w:cstheme="minorHAnsi"/>
              </w:rPr>
            </w:pPr>
          </w:p>
        </w:tc>
        <w:tc>
          <w:tcPr>
            <w:tcW w:w="1880" w:type="dxa"/>
            <w:tcMar>
              <w:top w:w="28" w:type="dxa"/>
              <w:bottom w:w="28" w:type="dxa"/>
            </w:tcMar>
          </w:tcPr>
          <w:p w:rsidR="00D847EC" w:rsidP="00D847EC" w:rsidRDefault="00D847EC" w14:paraId="4F6090F5" w14:textId="5C422395">
            <w:pPr>
              <w:spacing w:after="0"/>
              <w:rPr>
                <w:rFonts w:asciiTheme="minorHAnsi" w:hAnsiTheme="minorHAnsi" w:cstheme="minorHAnsi"/>
              </w:rPr>
            </w:pPr>
          </w:p>
        </w:tc>
      </w:tr>
      <w:tr w:rsidR="00D847EC" w:rsidTr="14595828" w14:paraId="2E1CEF2D" w14:textId="77777777">
        <w:tc>
          <w:tcPr>
            <w:tcW w:w="2998" w:type="dxa"/>
            <w:tcMar>
              <w:top w:w="28" w:type="dxa"/>
              <w:bottom w:w="28" w:type="dxa"/>
            </w:tcMar>
          </w:tcPr>
          <w:p w:rsidR="00D847EC" w:rsidP="00D847EC" w:rsidRDefault="00D847EC" w14:paraId="62E0C4F6" w14:textId="77777777">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tblnz_customerstd</w:t>
            </w:r>
          </w:p>
        </w:tc>
        <w:tc>
          <w:tcPr>
            <w:tcW w:w="6778" w:type="dxa"/>
            <w:tcMar>
              <w:top w:w="28" w:type="dxa"/>
              <w:bottom w:w="28" w:type="dxa"/>
            </w:tcMar>
          </w:tcPr>
          <w:p w:rsidR="00D847EC" w:rsidP="00D847EC" w:rsidRDefault="00D847EC" w14:paraId="31A3DC8D" w14:textId="77777777">
            <w:pPr>
              <w:spacing w:after="0"/>
              <w:rPr>
                <w:rFonts w:asciiTheme="minorHAnsi" w:hAnsiTheme="minorHAnsi" w:cstheme="minorHAnsi"/>
              </w:rPr>
            </w:pPr>
          </w:p>
        </w:tc>
        <w:tc>
          <w:tcPr>
            <w:tcW w:w="1757" w:type="dxa"/>
            <w:tcMar>
              <w:top w:w="28" w:type="dxa"/>
              <w:bottom w:w="28" w:type="dxa"/>
            </w:tcMar>
          </w:tcPr>
          <w:p w:rsidR="00D847EC" w:rsidP="00D847EC" w:rsidRDefault="00D847EC" w14:paraId="79DFDEA9" w14:textId="3FE8C0D9">
            <w:pPr>
              <w:spacing w:after="0"/>
              <w:rPr>
                <w:rFonts w:asciiTheme="minorHAnsi" w:hAnsiTheme="minorHAnsi" w:cstheme="minorHAnsi"/>
              </w:rPr>
            </w:pPr>
          </w:p>
        </w:tc>
        <w:tc>
          <w:tcPr>
            <w:tcW w:w="1149" w:type="dxa"/>
            <w:tcMar>
              <w:top w:w="28" w:type="dxa"/>
              <w:bottom w:w="28" w:type="dxa"/>
            </w:tcMar>
          </w:tcPr>
          <w:p w:rsidR="00D847EC" w:rsidP="00D847EC" w:rsidRDefault="00D847EC" w14:paraId="602CCDC4" w14:textId="5F3B1920">
            <w:pPr>
              <w:spacing w:after="0"/>
              <w:rPr>
                <w:rFonts w:asciiTheme="minorHAnsi" w:hAnsiTheme="minorHAnsi" w:cstheme="minorHAnsi"/>
              </w:rPr>
            </w:pPr>
          </w:p>
        </w:tc>
        <w:tc>
          <w:tcPr>
            <w:tcW w:w="1880" w:type="dxa"/>
            <w:tcMar>
              <w:top w:w="28" w:type="dxa"/>
              <w:bottom w:w="28" w:type="dxa"/>
            </w:tcMar>
          </w:tcPr>
          <w:p w:rsidR="00D847EC" w:rsidP="00D847EC" w:rsidRDefault="00D847EC" w14:paraId="63F0F612" w14:textId="475D44FF">
            <w:pPr>
              <w:spacing w:after="0"/>
              <w:rPr>
                <w:rFonts w:asciiTheme="minorHAnsi" w:hAnsiTheme="minorHAnsi" w:cstheme="minorHAnsi"/>
              </w:rPr>
            </w:pPr>
          </w:p>
        </w:tc>
      </w:tr>
      <w:tr w:rsidR="00D847EC" w:rsidTr="14595828" w14:paraId="60E0A478" w14:textId="77777777">
        <w:tc>
          <w:tcPr>
            <w:tcW w:w="2998" w:type="dxa"/>
            <w:tcMar>
              <w:top w:w="28" w:type="dxa"/>
              <w:bottom w:w="28" w:type="dxa"/>
            </w:tcMar>
          </w:tcPr>
          <w:p w:rsidR="00D847EC" w:rsidP="00D847EC" w:rsidRDefault="00D847EC" w14:paraId="271054A3" w14:textId="77777777">
            <w:pPr>
              <w:spacing w:after="0"/>
              <w:rPr>
                <w:rFonts w:asciiTheme="minorHAnsi" w:hAnsiTheme="minorHAnsi" w:cstheme="minorHAnsi"/>
              </w:rPr>
            </w:pPr>
            <w:r>
              <w:rPr>
                <w:rFonts w:asciiTheme="minorHAnsi" w:hAnsiTheme="minorHAnsi" w:cstheme="minorHAnsi"/>
              </w:rPr>
              <w:t>crw_ps_</w:t>
            </w:r>
            <w:r w:rsidRPr="007D5815">
              <w:rPr>
                <w:rFonts w:asciiTheme="minorHAnsi" w:hAnsiTheme="minorHAnsi" w:cstheme="minorHAnsi"/>
              </w:rPr>
              <w:t>tblnz_custsegmenthistory</w:t>
            </w:r>
          </w:p>
        </w:tc>
        <w:tc>
          <w:tcPr>
            <w:tcW w:w="6778" w:type="dxa"/>
            <w:tcMar>
              <w:top w:w="28" w:type="dxa"/>
              <w:bottom w:w="28" w:type="dxa"/>
            </w:tcMar>
          </w:tcPr>
          <w:p w:rsidR="00D847EC" w:rsidP="00D847EC" w:rsidRDefault="00D847EC" w14:paraId="2703F933" w14:textId="77777777">
            <w:pPr>
              <w:spacing w:after="0"/>
              <w:rPr>
                <w:rFonts w:asciiTheme="minorHAnsi" w:hAnsiTheme="minorHAnsi" w:cstheme="minorHAnsi"/>
              </w:rPr>
            </w:pPr>
          </w:p>
        </w:tc>
        <w:tc>
          <w:tcPr>
            <w:tcW w:w="1757" w:type="dxa"/>
            <w:tcMar>
              <w:top w:w="28" w:type="dxa"/>
              <w:bottom w:w="28" w:type="dxa"/>
            </w:tcMar>
          </w:tcPr>
          <w:p w:rsidR="00D847EC" w:rsidP="00D847EC" w:rsidRDefault="00D847EC" w14:paraId="5FACFCFD" w14:textId="793FC7B9">
            <w:pPr>
              <w:spacing w:after="0"/>
              <w:rPr>
                <w:rFonts w:asciiTheme="minorHAnsi" w:hAnsiTheme="minorHAnsi" w:cstheme="minorHAnsi"/>
              </w:rPr>
            </w:pPr>
          </w:p>
        </w:tc>
        <w:tc>
          <w:tcPr>
            <w:tcW w:w="1149" w:type="dxa"/>
            <w:tcMar>
              <w:top w:w="28" w:type="dxa"/>
              <w:bottom w:w="28" w:type="dxa"/>
            </w:tcMar>
          </w:tcPr>
          <w:p w:rsidR="00D847EC" w:rsidP="00D847EC" w:rsidRDefault="00D847EC" w14:paraId="1A161E0F" w14:textId="1EDE0204">
            <w:pPr>
              <w:spacing w:after="0"/>
              <w:rPr>
                <w:rFonts w:asciiTheme="minorHAnsi" w:hAnsiTheme="minorHAnsi" w:cstheme="minorHAnsi"/>
              </w:rPr>
            </w:pPr>
          </w:p>
        </w:tc>
        <w:tc>
          <w:tcPr>
            <w:tcW w:w="1880" w:type="dxa"/>
            <w:tcMar>
              <w:top w:w="28" w:type="dxa"/>
              <w:bottom w:w="28" w:type="dxa"/>
            </w:tcMar>
          </w:tcPr>
          <w:p w:rsidR="00D847EC" w:rsidP="00D847EC" w:rsidRDefault="00D847EC" w14:paraId="388BA90A" w14:textId="72113B20">
            <w:pPr>
              <w:spacing w:after="0"/>
              <w:rPr>
                <w:rFonts w:asciiTheme="minorHAnsi" w:hAnsiTheme="minorHAnsi" w:cstheme="minorHAnsi"/>
              </w:rPr>
            </w:pPr>
          </w:p>
        </w:tc>
      </w:tr>
      <w:tr w:rsidRPr="00EA2EEF" w:rsidR="00D847EC" w:rsidTr="14595828" w14:paraId="073B8BDB" w14:textId="77777777">
        <w:tc>
          <w:tcPr>
            <w:tcW w:w="2998" w:type="dxa"/>
            <w:tcMar>
              <w:top w:w="28" w:type="dxa"/>
              <w:bottom w:w="28" w:type="dxa"/>
            </w:tcMar>
          </w:tcPr>
          <w:p w:rsidRPr="00EA2EEF" w:rsidR="00D847EC" w:rsidP="00D847EC" w:rsidRDefault="00D847EC" w14:paraId="0820FC2B" w14:textId="77777777">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lancustomerlevel</w:t>
            </w:r>
          </w:p>
        </w:tc>
        <w:tc>
          <w:tcPr>
            <w:tcW w:w="6778" w:type="dxa"/>
            <w:tcMar>
              <w:top w:w="28" w:type="dxa"/>
              <w:bottom w:w="28" w:type="dxa"/>
            </w:tcMar>
          </w:tcPr>
          <w:p w:rsidRPr="00EA2EEF" w:rsidR="00D847EC" w:rsidP="00D847EC" w:rsidRDefault="00D847EC" w14:paraId="4EA047AB" w14:textId="77777777">
            <w:pPr>
              <w:spacing w:after="0"/>
              <w:rPr>
                <w:rFonts w:asciiTheme="minorHAnsi" w:hAnsiTheme="minorHAnsi" w:cstheme="minorHAnsi"/>
              </w:rPr>
            </w:pPr>
          </w:p>
        </w:tc>
        <w:tc>
          <w:tcPr>
            <w:tcW w:w="1757" w:type="dxa"/>
            <w:tcMar>
              <w:top w:w="28" w:type="dxa"/>
              <w:bottom w:w="28" w:type="dxa"/>
            </w:tcMar>
          </w:tcPr>
          <w:p w:rsidRPr="00EA2EEF" w:rsidR="00D847EC" w:rsidP="00D847EC" w:rsidRDefault="00D847EC" w14:paraId="36CBCC22" w14:textId="46000608">
            <w:pPr>
              <w:spacing w:after="0"/>
              <w:rPr>
                <w:rFonts w:asciiTheme="minorHAnsi" w:hAnsiTheme="minorHAnsi" w:cstheme="minorHAnsi"/>
              </w:rPr>
            </w:pPr>
          </w:p>
        </w:tc>
        <w:tc>
          <w:tcPr>
            <w:tcW w:w="1149" w:type="dxa"/>
            <w:tcMar>
              <w:top w:w="28" w:type="dxa"/>
              <w:bottom w:w="28" w:type="dxa"/>
            </w:tcMar>
          </w:tcPr>
          <w:p w:rsidRPr="00EA2EEF" w:rsidR="00D847EC" w:rsidP="00D847EC" w:rsidRDefault="00D847EC" w14:paraId="32F62652" w14:textId="09F42BB0">
            <w:pPr>
              <w:spacing w:after="0"/>
              <w:rPr>
                <w:rFonts w:asciiTheme="minorHAnsi" w:hAnsiTheme="minorHAnsi" w:cstheme="minorHAnsi"/>
              </w:rPr>
            </w:pPr>
          </w:p>
        </w:tc>
        <w:tc>
          <w:tcPr>
            <w:tcW w:w="1880" w:type="dxa"/>
            <w:tcMar>
              <w:top w:w="28" w:type="dxa"/>
              <w:bottom w:w="28" w:type="dxa"/>
            </w:tcMar>
          </w:tcPr>
          <w:p w:rsidRPr="00EA2EEF" w:rsidR="00D847EC" w:rsidP="00D847EC" w:rsidRDefault="00D847EC" w14:paraId="7476A8ED" w14:textId="44EF7F5F">
            <w:pPr>
              <w:spacing w:after="0"/>
              <w:rPr>
                <w:rFonts w:asciiTheme="minorHAnsi" w:hAnsiTheme="minorHAnsi" w:cstheme="minorHAnsi"/>
              </w:rPr>
            </w:pPr>
          </w:p>
        </w:tc>
      </w:tr>
      <w:tr w:rsidRPr="00EA2EEF" w:rsidR="00D847EC" w:rsidTr="14595828" w14:paraId="19E6A9C8" w14:textId="77777777">
        <w:tc>
          <w:tcPr>
            <w:tcW w:w="2998" w:type="dxa"/>
            <w:tcMar>
              <w:top w:w="28" w:type="dxa"/>
              <w:bottom w:w="28" w:type="dxa"/>
            </w:tcMar>
          </w:tcPr>
          <w:p w:rsidRPr="00EA2EEF" w:rsidR="00D847EC" w:rsidP="00D847EC" w:rsidRDefault="00D847EC" w14:paraId="1270F880" w14:textId="77777777">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lancustomersubtype</w:t>
            </w:r>
          </w:p>
        </w:tc>
        <w:tc>
          <w:tcPr>
            <w:tcW w:w="6778" w:type="dxa"/>
            <w:tcMar>
              <w:top w:w="28" w:type="dxa"/>
              <w:bottom w:w="28" w:type="dxa"/>
            </w:tcMar>
          </w:tcPr>
          <w:p w:rsidRPr="00EA2EEF" w:rsidR="00D847EC" w:rsidP="00D847EC" w:rsidRDefault="00D847EC" w14:paraId="3345B6EA" w14:textId="77777777">
            <w:pPr>
              <w:spacing w:after="0"/>
              <w:rPr>
                <w:rFonts w:asciiTheme="minorHAnsi" w:hAnsiTheme="minorHAnsi" w:cstheme="minorHAnsi"/>
              </w:rPr>
            </w:pPr>
          </w:p>
        </w:tc>
        <w:tc>
          <w:tcPr>
            <w:tcW w:w="1757" w:type="dxa"/>
            <w:tcMar>
              <w:top w:w="28" w:type="dxa"/>
              <w:bottom w:w="28" w:type="dxa"/>
            </w:tcMar>
          </w:tcPr>
          <w:p w:rsidRPr="00EA2EEF" w:rsidR="00D847EC" w:rsidP="00D847EC" w:rsidRDefault="00D847EC" w14:paraId="0A01730A" w14:textId="6C836F04">
            <w:pPr>
              <w:spacing w:after="0"/>
              <w:rPr>
                <w:rFonts w:asciiTheme="minorHAnsi" w:hAnsiTheme="minorHAnsi" w:cstheme="minorHAnsi"/>
              </w:rPr>
            </w:pPr>
          </w:p>
        </w:tc>
        <w:tc>
          <w:tcPr>
            <w:tcW w:w="1149" w:type="dxa"/>
            <w:tcMar>
              <w:top w:w="28" w:type="dxa"/>
              <w:bottom w:w="28" w:type="dxa"/>
            </w:tcMar>
          </w:tcPr>
          <w:p w:rsidRPr="00EA2EEF" w:rsidR="00D847EC" w:rsidP="00D847EC" w:rsidRDefault="00D847EC" w14:paraId="0116A774" w14:textId="0946EDEF">
            <w:pPr>
              <w:spacing w:after="0"/>
              <w:rPr>
                <w:rFonts w:asciiTheme="minorHAnsi" w:hAnsiTheme="minorHAnsi" w:cstheme="minorHAnsi"/>
              </w:rPr>
            </w:pPr>
          </w:p>
        </w:tc>
        <w:tc>
          <w:tcPr>
            <w:tcW w:w="1880" w:type="dxa"/>
            <w:tcMar>
              <w:top w:w="28" w:type="dxa"/>
              <w:bottom w:w="28" w:type="dxa"/>
            </w:tcMar>
          </w:tcPr>
          <w:p w:rsidRPr="00EA2EEF" w:rsidR="00D847EC" w:rsidP="00D847EC" w:rsidRDefault="00D847EC" w14:paraId="12F9F2DC" w14:textId="694116DA">
            <w:pPr>
              <w:spacing w:after="0"/>
              <w:rPr>
                <w:rFonts w:asciiTheme="minorHAnsi" w:hAnsiTheme="minorHAnsi" w:cstheme="minorHAnsi"/>
              </w:rPr>
            </w:pPr>
          </w:p>
        </w:tc>
      </w:tr>
      <w:tr w:rsidRPr="00EA2EEF" w:rsidR="00D847EC" w:rsidTr="14595828" w14:paraId="688D0DBE" w14:textId="77777777">
        <w:tc>
          <w:tcPr>
            <w:tcW w:w="2998" w:type="dxa"/>
            <w:tcMar>
              <w:top w:w="28" w:type="dxa"/>
              <w:bottom w:w="28" w:type="dxa"/>
            </w:tcMar>
          </w:tcPr>
          <w:p w:rsidRPr="00EA2EEF" w:rsidR="00D847EC" w:rsidP="00D847EC" w:rsidRDefault="00D847EC" w14:paraId="410C188D" w14:textId="77777777">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lancustomertype</w:t>
            </w:r>
          </w:p>
        </w:tc>
        <w:tc>
          <w:tcPr>
            <w:tcW w:w="6778" w:type="dxa"/>
            <w:tcMar>
              <w:top w:w="28" w:type="dxa"/>
              <w:bottom w:w="28" w:type="dxa"/>
            </w:tcMar>
          </w:tcPr>
          <w:p w:rsidRPr="00EA2EEF" w:rsidR="00D847EC" w:rsidP="00D847EC" w:rsidRDefault="00D847EC" w14:paraId="4AA1CA7E" w14:textId="77777777">
            <w:pPr>
              <w:spacing w:after="0"/>
              <w:rPr>
                <w:rFonts w:asciiTheme="minorHAnsi" w:hAnsiTheme="minorHAnsi" w:cstheme="minorHAnsi"/>
              </w:rPr>
            </w:pPr>
          </w:p>
        </w:tc>
        <w:tc>
          <w:tcPr>
            <w:tcW w:w="1757" w:type="dxa"/>
            <w:tcMar>
              <w:top w:w="28" w:type="dxa"/>
              <w:bottom w:w="28" w:type="dxa"/>
            </w:tcMar>
          </w:tcPr>
          <w:p w:rsidRPr="00EA2EEF" w:rsidR="00D847EC" w:rsidP="00D847EC" w:rsidRDefault="00D847EC" w14:paraId="60DCDB16" w14:textId="01229882">
            <w:pPr>
              <w:spacing w:after="0"/>
              <w:rPr>
                <w:rFonts w:asciiTheme="minorHAnsi" w:hAnsiTheme="minorHAnsi" w:cstheme="minorHAnsi"/>
              </w:rPr>
            </w:pPr>
          </w:p>
        </w:tc>
        <w:tc>
          <w:tcPr>
            <w:tcW w:w="1149" w:type="dxa"/>
            <w:tcMar>
              <w:top w:w="28" w:type="dxa"/>
              <w:bottom w:w="28" w:type="dxa"/>
            </w:tcMar>
          </w:tcPr>
          <w:p w:rsidRPr="00EA2EEF" w:rsidR="00D847EC" w:rsidP="00D847EC" w:rsidRDefault="00D847EC" w14:paraId="671E9197" w14:textId="27416CEC">
            <w:pPr>
              <w:spacing w:after="0"/>
              <w:rPr>
                <w:rFonts w:asciiTheme="minorHAnsi" w:hAnsiTheme="minorHAnsi" w:cstheme="minorHAnsi"/>
              </w:rPr>
            </w:pPr>
          </w:p>
        </w:tc>
        <w:tc>
          <w:tcPr>
            <w:tcW w:w="1880" w:type="dxa"/>
            <w:tcMar>
              <w:top w:w="28" w:type="dxa"/>
              <w:bottom w:w="28" w:type="dxa"/>
            </w:tcMar>
          </w:tcPr>
          <w:p w:rsidRPr="00EA2EEF" w:rsidR="00D847EC" w:rsidP="00D847EC" w:rsidRDefault="00D847EC" w14:paraId="0816AA39" w14:textId="214820C9">
            <w:pPr>
              <w:spacing w:after="0"/>
              <w:rPr>
                <w:rFonts w:asciiTheme="minorHAnsi" w:hAnsiTheme="minorHAnsi" w:cstheme="minorHAnsi"/>
              </w:rPr>
            </w:pPr>
          </w:p>
        </w:tc>
      </w:tr>
      <w:tr w:rsidRPr="00EA2EEF" w:rsidR="00D847EC" w:rsidTr="14595828" w14:paraId="38C4A938" w14:textId="77777777">
        <w:tc>
          <w:tcPr>
            <w:tcW w:w="2998" w:type="dxa"/>
            <w:tcMar>
              <w:top w:w="28" w:type="dxa"/>
              <w:bottom w:w="28" w:type="dxa"/>
            </w:tcMar>
          </w:tcPr>
          <w:p w:rsidRPr="00EA2EEF" w:rsidR="00D847EC" w:rsidP="00D847EC" w:rsidRDefault="00D847EC" w14:paraId="06552558" w14:textId="77777777">
            <w:pPr>
              <w:spacing w:after="0"/>
              <w:rPr>
                <w:rFonts w:asciiTheme="minorHAnsi" w:hAnsiTheme="minorHAnsi" w:cstheme="minorHAnsi"/>
              </w:rPr>
            </w:pPr>
            <w:r>
              <w:rPr>
                <w:rFonts w:asciiTheme="minorHAnsi" w:hAnsiTheme="minorHAnsi" w:cstheme="minorHAnsi"/>
              </w:rPr>
              <w:t>crw_ps_lanindicator</w:t>
            </w:r>
          </w:p>
        </w:tc>
        <w:tc>
          <w:tcPr>
            <w:tcW w:w="6778" w:type="dxa"/>
            <w:tcMar>
              <w:top w:w="28" w:type="dxa"/>
              <w:bottom w:w="28" w:type="dxa"/>
            </w:tcMar>
          </w:tcPr>
          <w:p w:rsidRPr="00EA2EEF" w:rsidR="00D847EC" w:rsidP="00D847EC" w:rsidRDefault="00D847EC" w14:paraId="1B4DDA95" w14:textId="77777777">
            <w:pPr>
              <w:spacing w:after="0"/>
              <w:rPr>
                <w:rFonts w:asciiTheme="minorHAnsi" w:hAnsiTheme="minorHAnsi" w:cstheme="minorHAnsi"/>
              </w:rPr>
            </w:pPr>
          </w:p>
        </w:tc>
        <w:tc>
          <w:tcPr>
            <w:tcW w:w="1757" w:type="dxa"/>
            <w:tcMar>
              <w:top w:w="28" w:type="dxa"/>
              <w:bottom w:w="28" w:type="dxa"/>
            </w:tcMar>
          </w:tcPr>
          <w:p w:rsidRPr="00EA2EEF" w:rsidR="00D847EC" w:rsidP="00D847EC" w:rsidRDefault="00D847EC" w14:paraId="466F2071" w14:textId="13FC6E55">
            <w:pPr>
              <w:spacing w:after="0"/>
              <w:rPr>
                <w:rFonts w:asciiTheme="minorHAnsi" w:hAnsiTheme="minorHAnsi" w:cstheme="minorHAnsi"/>
              </w:rPr>
            </w:pPr>
          </w:p>
        </w:tc>
        <w:tc>
          <w:tcPr>
            <w:tcW w:w="1149" w:type="dxa"/>
            <w:tcMar>
              <w:top w:w="28" w:type="dxa"/>
              <w:bottom w:w="28" w:type="dxa"/>
            </w:tcMar>
          </w:tcPr>
          <w:p w:rsidRPr="00EA2EEF" w:rsidR="00D847EC" w:rsidP="00D847EC" w:rsidRDefault="00D847EC" w14:paraId="465E0397" w14:textId="562174A1">
            <w:pPr>
              <w:spacing w:after="0"/>
              <w:rPr>
                <w:rFonts w:asciiTheme="minorHAnsi" w:hAnsiTheme="minorHAnsi" w:cstheme="minorHAnsi"/>
              </w:rPr>
            </w:pPr>
          </w:p>
        </w:tc>
        <w:tc>
          <w:tcPr>
            <w:tcW w:w="1880" w:type="dxa"/>
            <w:tcMar>
              <w:top w:w="28" w:type="dxa"/>
              <w:bottom w:w="28" w:type="dxa"/>
            </w:tcMar>
          </w:tcPr>
          <w:p w:rsidRPr="00EA2EEF" w:rsidR="00D847EC" w:rsidP="00D847EC" w:rsidRDefault="00D847EC" w14:paraId="0B8642FD" w14:textId="4E9BB43A">
            <w:pPr>
              <w:spacing w:after="0"/>
              <w:rPr>
                <w:rFonts w:asciiTheme="minorHAnsi" w:hAnsiTheme="minorHAnsi" w:cstheme="minorHAnsi"/>
              </w:rPr>
            </w:pPr>
          </w:p>
        </w:tc>
      </w:tr>
      <w:tr w:rsidRPr="00EA2EEF" w:rsidR="00D847EC" w:rsidTr="14595828" w14:paraId="03D518DF" w14:textId="77777777">
        <w:tc>
          <w:tcPr>
            <w:tcW w:w="2998" w:type="dxa"/>
            <w:tcMar>
              <w:top w:w="28" w:type="dxa"/>
              <w:bottom w:w="28" w:type="dxa"/>
            </w:tcMar>
          </w:tcPr>
          <w:p w:rsidRPr="00EA2EEF" w:rsidR="00D847EC" w:rsidP="00D847EC" w:rsidRDefault="00D847EC" w14:paraId="6B9CA3DB" w14:textId="77777777">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lannz_customerclass</w:t>
            </w:r>
          </w:p>
        </w:tc>
        <w:tc>
          <w:tcPr>
            <w:tcW w:w="6778" w:type="dxa"/>
            <w:tcMar>
              <w:top w:w="28" w:type="dxa"/>
              <w:bottom w:w="28" w:type="dxa"/>
            </w:tcMar>
          </w:tcPr>
          <w:p w:rsidRPr="00EA2EEF" w:rsidR="00D847EC" w:rsidP="00D847EC" w:rsidRDefault="00D847EC" w14:paraId="22E8AAC8" w14:textId="77777777">
            <w:pPr>
              <w:spacing w:after="0"/>
              <w:rPr>
                <w:rFonts w:asciiTheme="minorHAnsi" w:hAnsiTheme="minorHAnsi" w:cstheme="minorHAnsi"/>
              </w:rPr>
            </w:pPr>
          </w:p>
        </w:tc>
        <w:tc>
          <w:tcPr>
            <w:tcW w:w="1757" w:type="dxa"/>
            <w:tcMar>
              <w:top w:w="28" w:type="dxa"/>
              <w:bottom w:w="28" w:type="dxa"/>
            </w:tcMar>
          </w:tcPr>
          <w:p w:rsidRPr="00EA2EEF" w:rsidR="00D847EC" w:rsidP="00D847EC" w:rsidRDefault="00D847EC" w14:paraId="645CA408" w14:textId="5C841A18">
            <w:pPr>
              <w:spacing w:after="0"/>
              <w:rPr>
                <w:rFonts w:asciiTheme="minorHAnsi" w:hAnsiTheme="minorHAnsi" w:cstheme="minorHAnsi"/>
              </w:rPr>
            </w:pPr>
          </w:p>
        </w:tc>
        <w:tc>
          <w:tcPr>
            <w:tcW w:w="1149" w:type="dxa"/>
            <w:tcMar>
              <w:top w:w="28" w:type="dxa"/>
              <w:bottom w:w="28" w:type="dxa"/>
            </w:tcMar>
          </w:tcPr>
          <w:p w:rsidRPr="00EA2EEF" w:rsidR="00D847EC" w:rsidP="00D847EC" w:rsidRDefault="00D847EC" w14:paraId="2D2C4BC4" w14:textId="52E9E588">
            <w:pPr>
              <w:spacing w:after="0"/>
              <w:rPr>
                <w:rFonts w:asciiTheme="minorHAnsi" w:hAnsiTheme="minorHAnsi" w:cstheme="minorHAnsi"/>
              </w:rPr>
            </w:pPr>
          </w:p>
        </w:tc>
        <w:tc>
          <w:tcPr>
            <w:tcW w:w="1880" w:type="dxa"/>
            <w:tcMar>
              <w:top w:w="28" w:type="dxa"/>
              <w:bottom w:w="28" w:type="dxa"/>
            </w:tcMar>
          </w:tcPr>
          <w:p w:rsidRPr="00EA2EEF" w:rsidR="00D847EC" w:rsidP="00D847EC" w:rsidRDefault="00D847EC" w14:paraId="7346F294" w14:textId="7CFA661C">
            <w:pPr>
              <w:spacing w:after="0"/>
              <w:rPr>
                <w:rFonts w:asciiTheme="minorHAnsi" w:hAnsiTheme="minorHAnsi" w:cstheme="minorHAnsi"/>
              </w:rPr>
            </w:pPr>
          </w:p>
        </w:tc>
      </w:tr>
      <w:tr w:rsidRPr="00EA2EEF" w:rsidR="00D847EC" w:rsidTr="14595828" w14:paraId="5B529FC4" w14:textId="77777777">
        <w:tc>
          <w:tcPr>
            <w:tcW w:w="2998" w:type="dxa"/>
            <w:tcMar>
              <w:top w:w="28" w:type="dxa"/>
              <w:bottom w:w="28" w:type="dxa"/>
            </w:tcMar>
          </w:tcPr>
          <w:p w:rsidRPr="00EA2EEF" w:rsidR="00D847EC" w:rsidP="00D847EC" w:rsidRDefault="00D847EC" w14:paraId="2127D54A" w14:textId="77777777">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lannz_customersegments</w:t>
            </w:r>
          </w:p>
        </w:tc>
        <w:tc>
          <w:tcPr>
            <w:tcW w:w="6778" w:type="dxa"/>
            <w:tcMar>
              <w:top w:w="28" w:type="dxa"/>
              <w:bottom w:w="28" w:type="dxa"/>
            </w:tcMar>
          </w:tcPr>
          <w:p w:rsidRPr="00EA2EEF" w:rsidR="00D847EC" w:rsidP="00D847EC" w:rsidRDefault="00D847EC" w14:paraId="6A367734" w14:textId="77777777">
            <w:pPr>
              <w:spacing w:after="0"/>
              <w:rPr>
                <w:rFonts w:asciiTheme="minorHAnsi" w:hAnsiTheme="minorHAnsi" w:cstheme="minorHAnsi"/>
              </w:rPr>
            </w:pPr>
          </w:p>
        </w:tc>
        <w:tc>
          <w:tcPr>
            <w:tcW w:w="1757" w:type="dxa"/>
            <w:tcMar>
              <w:top w:w="28" w:type="dxa"/>
              <w:bottom w:w="28" w:type="dxa"/>
            </w:tcMar>
          </w:tcPr>
          <w:p w:rsidRPr="00EA2EEF" w:rsidR="00D847EC" w:rsidP="00D847EC" w:rsidRDefault="00D847EC" w14:paraId="664EFBE7" w14:textId="721771F0">
            <w:pPr>
              <w:spacing w:after="0"/>
              <w:rPr>
                <w:rFonts w:asciiTheme="minorHAnsi" w:hAnsiTheme="minorHAnsi" w:cstheme="minorHAnsi"/>
              </w:rPr>
            </w:pPr>
          </w:p>
        </w:tc>
        <w:tc>
          <w:tcPr>
            <w:tcW w:w="1149" w:type="dxa"/>
            <w:tcMar>
              <w:top w:w="28" w:type="dxa"/>
              <w:bottom w:w="28" w:type="dxa"/>
            </w:tcMar>
          </w:tcPr>
          <w:p w:rsidRPr="00EA2EEF" w:rsidR="00D847EC" w:rsidP="00D847EC" w:rsidRDefault="00D847EC" w14:paraId="7E27AD5C" w14:textId="087AF4BC">
            <w:pPr>
              <w:spacing w:after="0"/>
              <w:rPr>
                <w:rFonts w:asciiTheme="minorHAnsi" w:hAnsiTheme="minorHAnsi" w:cstheme="minorHAnsi"/>
              </w:rPr>
            </w:pPr>
          </w:p>
        </w:tc>
        <w:tc>
          <w:tcPr>
            <w:tcW w:w="1880" w:type="dxa"/>
            <w:tcMar>
              <w:top w:w="28" w:type="dxa"/>
              <w:bottom w:w="28" w:type="dxa"/>
            </w:tcMar>
          </w:tcPr>
          <w:p w:rsidRPr="00EA2EEF" w:rsidR="00D847EC" w:rsidP="00D847EC" w:rsidRDefault="00D847EC" w14:paraId="102E4D28" w14:textId="3D0B8630">
            <w:pPr>
              <w:spacing w:after="0"/>
              <w:rPr>
                <w:rFonts w:asciiTheme="minorHAnsi" w:hAnsiTheme="minorHAnsi" w:cstheme="minorHAnsi"/>
              </w:rPr>
            </w:pPr>
          </w:p>
        </w:tc>
      </w:tr>
      <w:tr w:rsidRPr="00EA2EEF" w:rsidR="00D847EC" w:rsidTr="14595828" w14:paraId="50532439" w14:textId="77777777">
        <w:tc>
          <w:tcPr>
            <w:tcW w:w="2998" w:type="dxa"/>
            <w:tcMar>
              <w:top w:w="28" w:type="dxa"/>
              <w:bottom w:w="28" w:type="dxa"/>
            </w:tcMar>
          </w:tcPr>
          <w:p w:rsidRPr="00EA2EEF" w:rsidR="00D847EC" w:rsidP="00D847EC" w:rsidRDefault="00D847EC" w14:paraId="0BC810CD" w14:textId="77777777">
            <w:pPr>
              <w:spacing w:after="0"/>
              <w:rPr>
                <w:rFonts w:asciiTheme="minorHAnsi" w:hAnsiTheme="minorHAnsi" w:cstheme="minorHAnsi"/>
              </w:rPr>
            </w:pPr>
            <w:r>
              <w:rPr>
                <w:rFonts w:asciiTheme="minorHAnsi" w:hAnsiTheme="minorHAnsi" w:cstheme="minorHAnsi"/>
              </w:rPr>
              <w:t>crw_ps_</w:t>
            </w:r>
            <w:r w:rsidRPr="00EA2EEF">
              <w:rPr>
                <w:rFonts w:asciiTheme="minorHAnsi" w:hAnsiTheme="minorHAnsi" w:cstheme="minorHAnsi"/>
              </w:rPr>
              <w:t>lanofficelocation</w:t>
            </w:r>
          </w:p>
        </w:tc>
        <w:tc>
          <w:tcPr>
            <w:tcW w:w="6778" w:type="dxa"/>
            <w:tcMar>
              <w:top w:w="28" w:type="dxa"/>
              <w:bottom w:w="28" w:type="dxa"/>
            </w:tcMar>
          </w:tcPr>
          <w:p w:rsidRPr="00EA2EEF" w:rsidR="00D847EC" w:rsidP="00D847EC" w:rsidRDefault="00D847EC" w14:paraId="51235E0D" w14:textId="77777777">
            <w:pPr>
              <w:spacing w:after="0"/>
              <w:rPr>
                <w:rFonts w:asciiTheme="minorHAnsi" w:hAnsiTheme="minorHAnsi" w:cstheme="minorHAnsi"/>
              </w:rPr>
            </w:pPr>
          </w:p>
        </w:tc>
        <w:tc>
          <w:tcPr>
            <w:tcW w:w="1757" w:type="dxa"/>
            <w:tcMar>
              <w:top w:w="28" w:type="dxa"/>
              <w:bottom w:w="28" w:type="dxa"/>
            </w:tcMar>
          </w:tcPr>
          <w:p w:rsidRPr="00EA2EEF" w:rsidR="00D847EC" w:rsidP="00D847EC" w:rsidRDefault="00D847EC" w14:paraId="198E17C1" w14:textId="700B7D2D">
            <w:pPr>
              <w:spacing w:after="0"/>
              <w:rPr>
                <w:rFonts w:asciiTheme="minorHAnsi" w:hAnsiTheme="minorHAnsi" w:cstheme="minorHAnsi"/>
              </w:rPr>
            </w:pPr>
          </w:p>
        </w:tc>
        <w:tc>
          <w:tcPr>
            <w:tcW w:w="1149" w:type="dxa"/>
            <w:tcMar>
              <w:top w:w="28" w:type="dxa"/>
              <w:bottom w:w="28" w:type="dxa"/>
            </w:tcMar>
          </w:tcPr>
          <w:p w:rsidRPr="00EA2EEF" w:rsidR="00D847EC" w:rsidP="00D847EC" w:rsidRDefault="00D847EC" w14:paraId="5F0EC8E2" w14:textId="03CE1FFC">
            <w:pPr>
              <w:spacing w:after="0"/>
              <w:rPr>
                <w:rFonts w:asciiTheme="minorHAnsi" w:hAnsiTheme="minorHAnsi" w:cstheme="minorHAnsi"/>
              </w:rPr>
            </w:pPr>
          </w:p>
        </w:tc>
        <w:tc>
          <w:tcPr>
            <w:tcW w:w="1880" w:type="dxa"/>
            <w:tcMar>
              <w:top w:w="28" w:type="dxa"/>
              <w:bottom w:w="28" w:type="dxa"/>
            </w:tcMar>
          </w:tcPr>
          <w:p w:rsidRPr="00EA2EEF" w:rsidR="00D847EC" w:rsidP="00D847EC" w:rsidRDefault="00D847EC" w14:paraId="15393FD9" w14:textId="52D5619E">
            <w:pPr>
              <w:spacing w:after="0"/>
              <w:rPr>
                <w:rFonts w:asciiTheme="minorHAnsi" w:hAnsiTheme="minorHAnsi" w:cstheme="minorHAnsi"/>
              </w:rPr>
            </w:pPr>
          </w:p>
        </w:tc>
      </w:tr>
    </w:tbl>
    <w:p w:rsidR="14595828" w:rsidRDefault="14595828" w14:paraId="05E5A5B7" w14:textId="54870BA8"/>
    <w:p w:rsidRPr="00A931AD" w:rsidR="0068368A" w:rsidP="00426F02" w:rsidRDefault="0068368A" w14:paraId="731C94E1" w14:textId="77777777">
      <w:pPr>
        <w:keepNext/>
        <w:spacing w:before="120"/>
        <w:rPr>
          <w:b/>
        </w:rPr>
      </w:pPr>
      <w:r w:rsidRPr="00A931AD">
        <w:rPr>
          <w:b/>
        </w:rPr>
        <w:t>Notes:</w:t>
      </w:r>
    </w:p>
    <w:tbl>
      <w:tblPr>
        <w:tblStyle w:val="TableGrid"/>
        <w:tblW w:w="144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6"/>
        <w:gridCol w:w="14033"/>
      </w:tblGrid>
      <w:tr w:rsidRPr="00554886" w:rsidR="00217265" w:rsidTr="14595828" w14:paraId="6BD9AC5C" w14:textId="77777777">
        <w:tc>
          <w:tcPr>
            <w:tcW w:w="426" w:type="dxa"/>
            <w:tcMar>
              <w:top w:w="28" w:type="dxa"/>
              <w:left w:w="57" w:type="dxa"/>
              <w:bottom w:w="28" w:type="dxa"/>
              <w:right w:w="57" w:type="dxa"/>
            </w:tcMar>
          </w:tcPr>
          <w:p w:rsidRPr="00554886" w:rsidR="00217265" w:rsidP="00217265" w:rsidRDefault="00217265" w14:paraId="2A88671D" w14:textId="77777777">
            <w:pPr>
              <w:spacing w:after="0"/>
              <w:jc w:val="center"/>
              <w:rPr>
                <w:rFonts w:asciiTheme="minorHAnsi" w:hAnsiTheme="minorHAnsi" w:cstheme="minorHAnsi"/>
              </w:rPr>
            </w:pPr>
            <w:r w:rsidRPr="00554886">
              <w:rPr>
                <w:rFonts w:asciiTheme="minorHAnsi" w:hAnsiTheme="minorHAnsi" w:cstheme="minorHAnsi"/>
              </w:rPr>
              <w:t>1</w:t>
            </w:r>
          </w:p>
        </w:tc>
        <w:tc>
          <w:tcPr>
            <w:tcW w:w="14033" w:type="dxa"/>
            <w:tcMar>
              <w:top w:w="28" w:type="dxa"/>
              <w:left w:w="57" w:type="dxa"/>
              <w:bottom w:w="28" w:type="dxa"/>
              <w:right w:w="57" w:type="dxa"/>
            </w:tcMar>
          </w:tcPr>
          <w:p w:rsidRPr="00554886" w:rsidR="00217265" w:rsidP="00217265" w:rsidRDefault="00217265" w14:paraId="4DE88240" w14:textId="40BFA324">
            <w:pPr>
              <w:spacing w:after="0"/>
              <w:rPr>
                <w:rFonts w:asciiTheme="minorHAnsi" w:hAnsiTheme="minorHAnsi" w:cstheme="minorHAnsi"/>
              </w:rPr>
            </w:pPr>
            <w:r>
              <w:rPr>
                <w:rFonts w:asciiTheme="minorHAnsi" w:hAnsiTheme="minorHAnsi" w:cstheme="minorHAnsi"/>
              </w:rPr>
              <w:t>‘Inactive’ (i.e. fblnActive=0) records with</w:t>
            </w:r>
            <w:r w:rsidRPr="0040715E">
              <w:rPr>
                <w:rFonts w:asciiTheme="minorHAnsi" w:hAnsiTheme="minorHAnsi" w:cstheme="minorHAnsi"/>
              </w:rPr>
              <w:t xml:space="preserve"> flngver=0 are to be ignored in this step. They are required for Step#5 to ensure that the record_expiry_timestamp is set correctly for </w:t>
            </w:r>
            <w:r>
              <w:rPr>
                <w:rFonts w:asciiTheme="minorHAnsi" w:hAnsiTheme="minorHAnsi" w:cstheme="minorHAnsi"/>
              </w:rPr>
              <w:t>contiguous</w:t>
            </w:r>
            <w:r w:rsidRPr="0040715E">
              <w:rPr>
                <w:rFonts w:asciiTheme="minorHAnsi" w:hAnsiTheme="minorHAnsi" w:cstheme="minorHAnsi"/>
              </w:rPr>
              <w:t xml:space="preserve"> record</w:t>
            </w:r>
            <w:r>
              <w:rPr>
                <w:rFonts w:asciiTheme="minorHAnsi" w:hAnsiTheme="minorHAnsi" w:cstheme="minorHAnsi"/>
              </w:rPr>
              <w:t>s and must now be removed.</w:t>
            </w:r>
          </w:p>
        </w:tc>
      </w:tr>
      <w:tr w:rsidRPr="00554886" w:rsidR="00217265" w:rsidTr="14595828" w14:paraId="3FCC2406" w14:textId="77777777">
        <w:tc>
          <w:tcPr>
            <w:tcW w:w="426" w:type="dxa"/>
            <w:tcMar>
              <w:top w:w="28" w:type="dxa"/>
              <w:left w:w="57" w:type="dxa"/>
              <w:bottom w:w="28" w:type="dxa"/>
              <w:right w:w="57" w:type="dxa"/>
            </w:tcMar>
          </w:tcPr>
          <w:p w:rsidRPr="00554886" w:rsidR="00217265" w:rsidP="00217265" w:rsidRDefault="00217265" w14:paraId="7E2BCAA9" w14:textId="158ECD21">
            <w:pPr>
              <w:spacing w:after="0"/>
              <w:jc w:val="center"/>
              <w:rPr>
                <w:rFonts w:asciiTheme="minorHAnsi" w:hAnsiTheme="minorHAnsi" w:cstheme="minorHAnsi"/>
              </w:rPr>
            </w:pPr>
            <w:r>
              <w:rPr>
                <w:rFonts w:asciiTheme="minorHAnsi" w:hAnsiTheme="minorHAnsi" w:cstheme="minorHAnsi"/>
              </w:rPr>
              <w:t>2</w:t>
            </w:r>
          </w:p>
        </w:tc>
        <w:tc>
          <w:tcPr>
            <w:tcW w:w="14033" w:type="dxa"/>
            <w:tcMar>
              <w:top w:w="28" w:type="dxa"/>
              <w:left w:w="57" w:type="dxa"/>
              <w:bottom w:w="28" w:type="dxa"/>
              <w:right w:w="57" w:type="dxa"/>
            </w:tcMar>
          </w:tcPr>
          <w:p w:rsidR="00217265" w:rsidP="00217265" w:rsidRDefault="00A72A71" w14:paraId="710AA0EA" w14:textId="427D2D54">
            <w:pPr>
              <w:spacing w:after="0"/>
              <w:rPr>
                <w:rFonts w:asciiTheme="minorHAnsi" w:hAnsiTheme="minorHAnsi" w:cstheme="minorHAnsi"/>
              </w:rPr>
            </w:pPr>
            <w:r>
              <w:rPr>
                <w:rFonts w:asciiTheme="minorHAnsi" w:hAnsiTheme="minorHAnsi"/>
              </w:rPr>
              <w:t xml:space="preserve">When the ‘offset’ for the business active timestamps (or dates) is greater than one minute, one unit of the ‘offset’ value must be subtracted from the </w:t>
            </w:r>
            <w:r w:rsidRPr="0017135F">
              <w:rPr>
                <w:rFonts w:asciiTheme="minorHAnsi" w:hAnsiTheme="minorHAnsi" w:cstheme="minorHAnsi"/>
              </w:rPr>
              <w:t>timeline.record_effective_date</w:t>
            </w:r>
            <w:r>
              <w:rPr>
                <w:rFonts w:asciiTheme="minorHAnsi" w:hAnsiTheme="minorHAnsi" w:cstheme="minorHAnsi"/>
              </w:rPr>
              <w:t xml:space="preserve"> when compared</w:t>
            </w:r>
            <w:r>
              <w:rPr>
                <w:rFonts w:asciiTheme="minorHAnsi" w:hAnsiTheme="minorHAnsi"/>
              </w:rPr>
              <w:t xml:space="preserve"> to the record’s ‘end’ timestamp</w:t>
            </w:r>
            <w:r>
              <w:rPr>
                <w:rFonts w:asciiTheme="minorHAnsi" w:hAnsiTheme="minorHAnsi" w:cstheme="minorHAnsi"/>
              </w:rPr>
              <w:t>.</w:t>
            </w:r>
          </w:p>
        </w:tc>
      </w:tr>
    </w:tbl>
    <w:p w:rsidR="14595828" w:rsidRDefault="14595828" w14:paraId="2215353B" w14:textId="54870BA8"/>
    <w:p w:rsidR="00103283" w:rsidP="00456967" w:rsidRDefault="00103283" w14:paraId="519FFA31" w14:textId="014E1D6B"/>
    <w:p w:rsidRPr="0050346C" w:rsidR="008E280D" w:rsidP="00B00921" w:rsidRDefault="008E280D" w14:paraId="1EDD150D" w14:textId="2DD72681">
      <w:pPr>
        <w:pStyle w:val="Heading2"/>
      </w:pPr>
      <w:bookmarkStart w:name="_Toc33700472" w:id="48"/>
      <w:r w:rsidRPr="0050346C">
        <w:t>Step 6</w:t>
      </w:r>
      <w:r>
        <w:t>b</w:t>
      </w:r>
      <w:r w:rsidRPr="0050346C">
        <w:t xml:space="preserve"> – </w:t>
      </w:r>
      <w:r w:rsidR="0018044B">
        <w:t>Compress the Post-Merge Timeline</w:t>
      </w:r>
      <w:r w:rsidR="00426414">
        <w:t>s</w:t>
      </w:r>
      <w:bookmarkEnd w:id="48"/>
    </w:p>
    <w:p w:rsidR="006718B8" w:rsidP="00E16F53" w:rsidRDefault="006718B8" w14:paraId="2B32127F" w14:textId="5B5AADB7">
      <w:pPr>
        <w:spacing w:after="240"/>
      </w:pPr>
      <w:r>
        <w:t xml:space="preserve">After </w:t>
      </w:r>
      <w:r w:rsidR="0071401F">
        <w:t>timelines are merged in Step#6a</w:t>
      </w:r>
      <w:r>
        <w:t>, one or more contiguous records sharing the same Natural Key may have the same values for all columns used for comparison. This step will ‘compress’ (i.e. merge) any such contiguous records using the minimum Record_Effective_Date and maximum Record_Expiry_Date for the resulting timeline.</w:t>
      </w:r>
    </w:p>
    <w:tbl>
      <w:tblPr>
        <w:tblStyle w:val="TableGrid"/>
        <w:tblW w:w="14467" w:type="dxa"/>
        <w:tblLook w:val="06A0" w:firstRow="1" w:lastRow="0" w:firstColumn="1" w:lastColumn="0" w:noHBand="1" w:noVBand="1"/>
      </w:tblPr>
      <w:tblGrid>
        <w:gridCol w:w="2650"/>
        <w:gridCol w:w="1944"/>
        <w:gridCol w:w="3906"/>
        <w:gridCol w:w="2689"/>
        <w:gridCol w:w="1280"/>
        <w:gridCol w:w="1998"/>
      </w:tblGrid>
      <w:tr w:rsidR="008438C3" w:rsidTr="14595828" w14:paraId="3FEE0846" w14:textId="77777777">
        <w:trPr>
          <w:tblHeader/>
        </w:trPr>
        <w:tc>
          <w:tcPr>
            <w:tcW w:w="2650" w:type="dxa"/>
            <w:shd w:val="clear" w:color="auto" w:fill="D9D9D9" w:themeFill="background1" w:themeFillShade="D9"/>
            <w:vAlign w:val="center"/>
          </w:tcPr>
          <w:p w:rsidRPr="00B20992" w:rsidR="008438C3" w:rsidP="00217265" w:rsidRDefault="008438C3" w14:paraId="3AFC531A" w14:textId="77777777">
            <w:pPr>
              <w:spacing w:before="60" w:after="60"/>
              <w:rPr>
                <w:b/>
              </w:rPr>
            </w:pPr>
            <w:r w:rsidRPr="00B20992">
              <w:rPr>
                <w:b/>
              </w:rPr>
              <w:t>Source Table</w:t>
            </w:r>
          </w:p>
        </w:tc>
        <w:tc>
          <w:tcPr>
            <w:tcW w:w="1944" w:type="dxa"/>
            <w:shd w:val="clear" w:color="auto" w:fill="D9D9D9" w:themeFill="background1" w:themeFillShade="D9"/>
            <w:vAlign w:val="center"/>
          </w:tcPr>
          <w:p w:rsidR="008438C3" w:rsidP="00217265" w:rsidRDefault="008438C3" w14:paraId="7D0CD26D" w14:textId="77777777">
            <w:pPr>
              <w:spacing w:before="60" w:after="60"/>
              <w:jc w:val="center"/>
              <w:rPr>
                <w:b/>
              </w:rPr>
            </w:pPr>
            <w:r>
              <w:rPr>
                <w:b/>
              </w:rPr>
              <w:t>Natural Key</w:t>
            </w:r>
          </w:p>
        </w:tc>
        <w:tc>
          <w:tcPr>
            <w:tcW w:w="3906" w:type="dxa"/>
            <w:shd w:val="clear" w:color="auto" w:fill="D9D9D9" w:themeFill="background1" w:themeFillShade="D9"/>
            <w:vAlign w:val="center"/>
          </w:tcPr>
          <w:p w:rsidR="008438C3" w:rsidP="00217265" w:rsidRDefault="008438C3" w14:paraId="6FF19276" w14:textId="77777777">
            <w:pPr>
              <w:spacing w:before="60" w:after="60"/>
              <w:jc w:val="center"/>
              <w:rPr>
                <w:b/>
              </w:rPr>
            </w:pPr>
            <w:r>
              <w:rPr>
                <w:b/>
              </w:rPr>
              <w:t>Columns to Compare</w:t>
            </w:r>
          </w:p>
        </w:tc>
        <w:tc>
          <w:tcPr>
            <w:tcW w:w="2689" w:type="dxa"/>
            <w:shd w:val="clear" w:color="auto" w:fill="D9D9D9" w:themeFill="background1" w:themeFillShade="D9"/>
            <w:vAlign w:val="center"/>
          </w:tcPr>
          <w:p w:rsidRPr="00B20992" w:rsidR="008438C3" w:rsidP="00217265" w:rsidRDefault="008438C3" w14:paraId="218CA43E" w14:textId="77777777">
            <w:pPr>
              <w:spacing w:before="60" w:after="60"/>
              <w:jc w:val="center"/>
              <w:rPr>
                <w:b/>
              </w:rPr>
            </w:pPr>
            <w:r>
              <w:rPr>
                <w:b/>
              </w:rPr>
              <w:t>Columns for Timelines</w:t>
            </w:r>
          </w:p>
        </w:tc>
        <w:tc>
          <w:tcPr>
            <w:tcW w:w="1280" w:type="dxa"/>
            <w:shd w:val="clear" w:color="auto" w:fill="D9D9D9" w:themeFill="background1" w:themeFillShade="D9"/>
          </w:tcPr>
          <w:p w:rsidR="008438C3" w:rsidP="00217265" w:rsidRDefault="008438C3" w14:paraId="131BFE7E" w14:textId="7AE2AACC">
            <w:pPr>
              <w:spacing w:before="60" w:after="60"/>
              <w:jc w:val="center"/>
              <w:rPr>
                <w:b/>
              </w:rPr>
            </w:pPr>
            <w:r>
              <w:rPr>
                <w:b/>
              </w:rPr>
              <w:t>Time-stamp Offset</w:t>
            </w:r>
          </w:p>
        </w:tc>
        <w:tc>
          <w:tcPr>
            <w:tcW w:w="1998" w:type="dxa"/>
            <w:shd w:val="clear" w:color="auto" w:fill="D9D9D9" w:themeFill="background1" w:themeFillShade="D9"/>
            <w:vAlign w:val="center"/>
          </w:tcPr>
          <w:p w:rsidR="008438C3" w:rsidP="00217265" w:rsidRDefault="008438C3" w14:paraId="2B859D3D" w14:textId="44768D6A">
            <w:pPr>
              <w:spacing w:before="60" w:after="60"/>
              <w:jc w:val="center"/>
              <w:rPr>
                <w:b/>
              </w:rPr>
            </w:pPr>
            <w:r>
              <w:rPr>
                <w:b/>
              </w:rPr>
              <w:t>Comments</w:t>
            </w:r>
          </w:p>
        </w:tc>
      </w:tr>
      <w:tr w:rsidRPr="00AA1DBD" w:rsidR="008438C3" w:rsidTr="14595828" w14:paraId="0624532C" w14:textId="77777777">
        <w:tc>
          <w:tcPr>
            <w:tcW w:w="2650" w:type="dxa"/>
          </w:tcPr>
          <w:p w:rsidRPr="001A4298" w:rsidR="008438C3" w:rsidP="00217265" w:rsidRDefault="008438C3" w14:paraId="29C03A7A" w14:textId="0917AF2C">
            <w:pPr>
              <w:spacing w:before="40" w:after="40"/>
              <w:rPr>
                <w:rFonts w:asciiTheme="minorHAnsi" w:hAnsiTheme="minorHAnsi" w:cstheme="minorHAnsi"/>
              </w:rPr>
            </w:pPr>
            <w:r>
              <w:rPr>
                <w:rFonts w:asciiTheme="minorHAnsi" w:hAnsiTheme="minorHAnsi" w:cstheme="minorHAnsi"/>
              </w:rPr>
              <w:t>rfn_ps_individual</w:t>
            </w:r>
          </w:p>
        </w:tc>
        <w:tc>
          <w:tcPr>
            <w:tcW w:w="1944" w:type="dxa"/>
          </w:tcPr>
          <w:p w:rsidRPr="003C0DFF" w:rsidR="008438C3" w:rsidP="00217265" w:rsidRDefault="008438C3" w14:paraId="4E901404" w14:textId="6C5EF290">
            <w:pPr>
              <w:spacing w:before="40" w:after="40"/>
              <w:rPr>
                <w:rFonts w:asciiTheme="minorHAnsi" w:hAnsiTheme="minorHAnsi" w:cstheme="minorHAnsi"/>
              </w:rPr>
            </w:pPr>
            <w:r w:rsidRPr="00F21E2B">
              <w:rPr>
                <w:rFonts w:asciiTheme="minorHAnsi" w:hAnsiTheme="minorHAnsi" w:cstheme="minorHAnsi"/>
              </w:rPr>
              <w:t>dip_party_id</w:t>
            </w:r>
          </w:p>
        </w:tc>
        <w:tc>
          <w:tcPr>
            <w:tcW w:w="3906" w:type="dxa"/>
          </w:tcPr>
          <w:p w:rsidRPr="003275B2" w:rsidR="003275B2" w:rsidP="008E07FF" w:rsidRDefault="003275B2" w14:paraId="2DDB131D" w14:textId="77777777">
            <w:pPr>
              <w:spacing w:after="0"/>
              <w:rPr>
                <w:rFonts w:asciiTheme="minorHAnsi" w:hAnsiTheme="minorHAnsi"/>
              </w:rPr>
            </w:pPr>
            <w:r w:rsidRPr="003275B2">
              <w:rPr>
                <w:rFonts w:asciiTheme="minorHAnsi" w:hAnsiTheme="minorHAnsi"/>
              </w:rPr>
              <w:t>dip_party_id</w:t>
            </w:r>
          </w:p>
          <w:p w:rsidRPr="003275B2" w:rsidR="003275B2" w:rsidP="008E07FF" w:rsidRDefault="003275B2" w14:paraId="48790D63" w14:textId="77777777">
            <w:pPr>
              <w:spacing w:after="0"/>
              <w:rPr>
                <w:rFonts w:asciiTheme="minorHAnsi" w:hAnsiTheme="minorHAnsi"/>
              </w:rPr>
            </w:pPr>
            <w:r w:rsidRPr="003275B2">
              <w:rPr>
                <w:rFonts w:asciiTheme="minorHAnsi" w:hAnsiTheme="minorHAnsi"/>
              </w:rPr>
              <w:t>common_dip_party_id</w:t>
            </w:r>
          </w:p>
          <w:p w:rsidRPr="003275B2" w:rsidR="003275B2" w:rsidP="008E07FF" w:rsidRDefault="003275B2" w14:paraId="67035E3D" w14:textId="77777777">
            <w:pPr>
              <w:spacing w:after="0"/>
              <w:rPr>
                <w:rFonts w:asciiTheme="minorHAnsi" w:hAnsiTheme="minorHAnsi"/>
              </w:rPr>
            </w:pPr>
            <w:r w:rsidRPr="003275B2">
              <w:rPr>
                <w:rFonts w:asciiTheme="minorHAnsi" w:hAnsiTheme="minorHAnsi"/>
              </w:rPr>
              <w:t>party_origin</w:t>
            </w:r>
          </w:p>
          <w:p w:rsidRPr="003275B2" w:rsidR="003275B2" w:rsidP="008E07FF" w:rsidRDefault="003275B2" w14:paraId="07432ABF" w14:textId="77777777">
            <w:pPr>
              <w:spacing w:after="0"/>
              <w:rPr>
                <w:rFonts w:asciiTheme="minorHAnsi" w:hAnsiTheme="minorHAnsi"/>
              </w:rPr>
            </w:pPr>
            <w:r w:rsidRPr="003275B2">
              <w:rPr>
                <w:rFonts w:asciiTheme="minorHAnsi" w:hAnsiTheme="minorHAnsi"/>
              </w:rPr>
              <w:t>customer_key</w:t>
            </w:r>
          </w:p>
          <w:p w:rsidRPr="003275B2" w:rsidR="003275B2" w:rsidP="008E07FF" w:rsidRDefault="003275B2" w14:paraId="36CB9A09" w14:textId="77777777">
            <w:pPr>
              <w:spacing w:after="0"/>
              <w:rPr>
                <w:rFonts w:asciiTheme="minorHAnsi" w:hAnsiTheme="minorHAnsi"/>
              </w:rPr>
            </w:pPr>
            <w:r w:rsidRPr="003275B2">
              <w:rPr>
                <w:rFonts w:asciiTheme="minorHAnsi" w:hAnsiTheme="minorHAnsi"/>
              </w:rPr>
              <w:t>ird_number</w:t>
            </w:r>
          </w:p>
          <w:p w:rsidRPr="003275B2" w:rsidR="003275B2" w:rsidP="008E07FF" w:rsidRDefault="003275B2" w14:paraId="3BE10B09" w14:textId="77777777">
            <w:pPr>
              <w:spacing w:after="0"/>
              <w:rPr>
                <w:rFonts w:asciiTheme="minorHAnsi" w:hAnsiTheme="minorHAnsi"/>
              </w:rPr>
            </w:pPr>
            <w:r w:rsidRPr="003275B2">
              <w:rPr>
                <w:rFonts w:asciiTheme="minorHAnsi" w:hAnsiTheme="minorHAnsi"/>
              </w:rPr>
              <w:t>customer_no</w:t>
            </w:r>
          </w:p>
          <w:p w:rsidRPr="003275B2" w:rsidR="003275B2" w:rsidP="008E07FF" w:rsidRDefault="003275B2" w14:paraId="437121D9" w14:textId="77777777">
            <w:pPr>
              <w:spacing w:after="0"/>
              <w:rPr>
                <w:rFonts w:asciiTheme="minorHAnsi" w:hAnsiTheme="minorHAnsi"/>
              </w:rPr>
            </w:pPr>
            <w:r w:rsidRPr="003275B2">
              <w:rPr>
                <w:rFonts w:asciiTheme="minorHAnsi" w:hAnsiTheme="minorHAnsi"/>
              </w:rPr>
              <w:t>legal_name</w:t>
            </w:r>
          </w:p>
          <w:p w:rsidRPr="003275B2" w:rsidR="003275B2" w:rsidP="008E07FF" w:rsidRDefault="003275B2" w14:paraId="662C69E8" w14:textId="77777777">
            <w:pPr>
              <w:spacing w:after="0"/>
              <w:rPr>
                <w:rFonts w:asciiTheme="minorHAnsi" w:hAnsiTheme="minorHAnsi"/>
              </w:rPr>
            </w:pPr>
            <w:r w:rsidRPr="003275B2">
              <w:rPr>
                <w:rFonts w:asciiTheme="minorHAnsi" w:hAnsiTheme="minorHAnsi"/>
              </w:rPr>
              <w:t>trading_name</w:t>
            </w:r>
          </w:p>
          <w:p w:rsidRPr="003275B2" w:rsidR="003275B2" w:rsidP="008E07FF" w:rsidRDefault="003275B2" w14:paraId="50E7CE95" w14:textId="77777777">
            <w:pPr>
              <w:spacing w:after="0"/>
              <w:rPr>
                <w:rFonts w:asciiTheme="minorHAnsi" w:hAnsiTheme="minorHAnsi"/>
              </w:rPr>
            </w:pPr>
            <w:r w:rsidRPr="003275B2">
              <w:rPr>
                <w:rFonts w:asciiTheme="minorHAnsi" w:hAnsiTheme="minorHAnsi"/>
              </w:rPr>
              <w:t>party_start_date</w:t>
            </w:r>
          </w:p>
          <w:p w:rsidRPr="003275B2" w:rsidR="003275B2" w:rsidP="008E07FF" w:rsidRDefault="003275B2" w14:paraId="67ED1A25" w14:textId="77777777">
            <w:pPr>
              <w:spacing w:after="0"/>
              <w:rPr>
                <w:rFonts w:asciiTheme="minorHAnsi" w:hAnsiTheme="minorHAnsi"/>
              </w:rPr>
            </w:pPr>
            <w:r w:rsidRPr="003275B2">
              <w:rPr>
                <w:rFonts w:asciiTheme="minorHAnsi" w:hAnsiTheme="minorHAnsi"/>
              </w:rPr>
              <w:t>party_ceased_date</w:t>
            </w:r>
          </w:p>
          <w:p w:rsidRPr="003275B2" w:rsidR="003275B2" w:rsidP="008E07FF" w:rsidRDefault="003275B2" w14:paraId="0E10EC7D" w14:textId="77777777">
            <w:pPr>
              <w:spacing w:after="0"/>
              <w:rPr>
                <w:rFonts w:asciiTheme="minorHAnsi" w:hAnsiTheme="minorHAnsi"/>
              </w:rPr>
            </w:pPr>
            <w:r w:rsidRPr="003275B2">
              <w:rPr>
                <w:rFonts w:asciiTheme="minorHAnsi" w:hAnsiTheme="minorHAnsi"/>
              </w:rPr>
              <w:t>party_ceased_flag</w:t>
            </w:r>
          </w:p>
          <w:p w:rsidRPr="003275B2" w:rsidR="003275B2" w:rsidP="008E07FF" w:rsidRDefault="003275B2" w14:paraId="3A4D323B" w14:textId="77777777">
            <w:pPr>
              <w:spacing w:after="0"/>
              <w:rPr>
                <w:rFonts w:asciiTheme="minorHAnsi" w:hAnsiTheme="minorHAnsi"/>
              </w:rPr>
            </w:pPr>
            <w:r w:rsidRPr="003275B2">
              <w:rPr>
                <w:rFonts w:asciiTheme="minorHAnsi" w:hAnsiTheme="minorHAnsi"/>
              </w:rPr>
              <w:t>insolvency_reason</w:t>
            </w:r>
          </w:p>
          <w:p w:rsidRPr="003275B2" w:rsidR="003275B2" w:rsidP="008E07FF" w:rsidRDefault="003275B2" w14:paraId="3E8CCB77" w14:textId="77777777">
            <w:pPr>
              <w:spacing w:after="0"/>
              <w:rPr>
                <w:rFonts w:asciiTheme="minorHAnsi" w:hAnsiTheme="minorHAnsi"/>
              </w:rPr>
            </w:pPr>
            <w:r w:rsidRPr="003275B2">
              <w:rPr>
                <w:rFonts w:asciiTheme="minorHAnsi" w:hAnsiTheme="minorHAnsi"/>
              </w:rPr>
              <w:t>insolvency_code</w:t>
            </w:r>
          </w:p>
          <w:p w:rsidRPr="003275B2" w:rsidR="003275B2" w:rsidP="008E07FF" w:rsidRDefault="003275B2" w14:paraId="3A665964" w14:textId="77777777">
            <w:pPr>
              <w:spacing w:after="0"/>
              <w:rPr>
                <w:rFonts w:asciiTheme="minorHAnsi" w:hAnsiTheme="minorHAnsi"/>
              </w:rPr>
            </w:pPr>
            <w:r w:rsidRPr="003275B2">
              <w:rPr>
                <w:rFonts w:asciiTheme="minorHAnsi" w:hAnsiTheme="minorHAnsi"/>
              </w:rPr>
              <w:t>insolvency_flag</w:t>
            </w:r>
          </w:p>
          <w:p w:rsidRPr="003275B2" w:rsidR="003275B2" w:rsidP="008E07FF" w:rsidRDefault="003275B2" w14:paraId="03801DE9" w14:textId="77777777">
            <w:pPr>
              <w:spacing w:after="0"/>
              <w:rPr>
                <w:rFonts w:asciiTheme="minorHAnsi" w:hAnsiTheme="minorHAnsi"/>
              </w:rPr>
            </w:pPr>
            <w:r w:rsidRPr="003275B2">
              <w:rPr>
                <w:rFonts w:asciiTheme="minorHAnsi" w:hAnsiTheme="minorHAnsi"/>
              </w:rPr>
              <w:t>party_type</w:t>
            </w:r>
          </w:p>
          <w:p w:rsidRPr="003275B2" w:rsidR="003275B2" w:rsidP="008E07FF" w:rsidRDefault="003275B2" w14:paraId="6508192F" w14:textId="77777777">
            <w:pPr>
              <w:spacing w:after="0"/>
              <w:rPr>
                <w:rFonts w:asciiTheme="minorHAnsi" w:hAnsiTheme="minorHAnsi"/>
              </w:rPr>
            </w:pPr>
            <w:r w:rsidRPr="003275B2">
              <w:rPr>
                <w:rFonts w:asciiTheme="minorHAnsi" w:hAnsiTheme="minorHAnsi"/>
              </w:rPr>
              <w:t>party_type_code</w:t>
            </w:r>
          </w:p>
          <w:p w:rsidRPr="003275B2" w:rsidR="003275B2" w:rsidP="008E07FF" w:rsidRDefault="003275B2" w14:paraId="02BAF9FE" w14:textId="77777777">
            <w:pPr>
              <w:spacing w:after="0"/>
              <w:rPr>
                <w:rFonts w:asciiTheme="minorHAnsi" w:hAnsiTheme="minorHAnsi"/>
              </w:rPr>
            </w:pPr>
            <w:r w:rsidRPr="003275B2">
              <w:rPr>
                <w:rFonts w:asciiTheme="minorHAnsi" w:hAnsiTheme="minorHAnsi"/>
              </w:rPr>
              <w:t>party_subtype</w:t>
            </w:r>
          </w:p>
          <w:p w:rsidRPr="003275B2" w:rsidR="003275B2" w:rsidP="008E07FF" w:rsidRDefault="003275B2" w14:paraId="5A15378D" w14:textId="77777777">
            <w:pPr>
              <w:spacing w:after="0"/>
              <w:rPr>
                <w:rFonts w:asciiTheme="minorHAnsi" w:hAnsiTheme="minorHAnsi"/>
              </w:rPr>
            </w:pPr>
            <w:r w:rsidRPr="003275B2">
              <w:rPr>
                <w:rFonts w:asciiTheme="minorHAnsi" w:hAnsiTheme="minorHAnsi"/>
              </w:rPr>
              <w:t>party_subtype_code</w:t>
            </w:r>
          </w:p>
          <w:p w:rsidRPr="003275B2" w:rsidR="003275B2" w:rsidP="008E07FF" w:rsidRDefault="003275B2" w14:paraId="7B00F17D" w14:textId="77777777">
            <w:pPr>
              <w:spacing w:after="0"/>
              <w:rPr>
                <w:rFonts w:asciiTheme="minorHAnsi" w:hAnsiTheme="minorHAnsi"/>
              </w:rPr>
            </w:pPr>
            <w:r w:rsidRPr="003275B2">
              <w:rPr>
                <w:rFonts w:asciiTheme="minorHAnsi" w:hAnsiTheme="minorHAnsi"/>
              </w:rPr>
              <w:t>party_class</w:t>
            </w:r>
          </w:p>
          <w:p w:rsidRPr="003275B2" w:rsidR="003275B2" w:rsidP="008E07FF" w:rsidRDefault="003275B2" w14:paraId="6E3D5460" w14:textId="77777777">
            <w:pPr>
              <w:spacing w:after="0"/>
              <w:rPr>
                <w:rFonts w:asciiTheme="minorHAnsi" w:hAnsiTheme="minorHAnsi"/>
              </w:rPr>
            </w:pPr>
            <w:r w:rsidRPr="003275B2">
              <w:rPr>
                <w:rFonts w:asciiTheme="minorHAnsi" w:hAnsiTheme="minorHAnsi"/>
              </w:rPr>
              <w:t>party_class_code</w:t>
            </w:r>
          </w:p>
          <w:p w:rsidRPr="003275B2" w:rsidR="003275B2" w:rsidP="008E07FF" w:rsidRDefault="003275B2" w14:paraId="41DACC67" w14:textId="77777777">
            <w:pPr>
              <w:spacing w:after="0"/>
              <w:rPr>
                <w:rFonts w:asciiTheme="minorHAnsi" w:hAnsiTheme="minorHAnsi"/>
              </w:rPr>
            </w:pPr>
            <w:r w:rsidRPr="003275B2">
              <w:rPr>
                <w:rFonts w:asciiTheme="minorHAnsi" w:hAnsiTheme="minorHAnsi"/>
              </w:rPr>
              <w:t>party_segment</w:t>
            </w:r>
          </w:p>
          <w:p w:rsidRPr="003275B2" w:rsidR="003275B2" w:rsidP="008E07FF" w:rsidRDefault="003275B2" w14:paraId="01E06A0E" w14:textId="77777777">
            <w:pPr>
              <w:spacing w:after="0"/>
              <w:rPr>
                <w:rFonts w:asciiTheme="minorHAnsi" w:hAnsiTheme="minorHAnsi"/>
              </w:rPr>
            </w:pPr>
            <w:r w:rsidRPr="003275B2">
              <w:rPr>
                <w:rFonts w:asciiTheme="minorHAnsi" w:hAnsiTheme="minorHAnsi"/>
              </w:rPr>
              <w:t>party_segment_code</w:t>
            </w:r>
          </w:p>
          <w:p w:rsidRPr="00661148" w:rsidR="00661148" w:rsidP="55BF1966" w:rsidRDefault="55BF1966" w14:paraId="7EF90DBA" w14:textId="5FA86C66">
            <w:pPr>
              <w:spacing w:after="0"/>
              <w:rPr>
                <w:rFonts w:asciiTheme="minorHAnsi" w:hAnsiTheme="minorHAnsi"/>
              </w:rPr>
            </w:pPr>
            <w:r w:rsidRPr="55BF1966">
              <w:rPr>
                <w:rFonts w:asciiTheme="minorHAnsi" w:hAnsiTheme="minorHAnsi"/>
              </w:rPr>
              <w:t>BIC_code</w:t>
            </w:r>
          </w:p>
          <w:p w:rsidRPr="00661148" w:rsidR="00661148" w:rsidP="55BF1966" w:rsidRDefault="55BF1966" w14:paraId="50DCE43E" w14:textId="6AF5E0F2">
            <w:pPr>
              <w:spacing w:after="0"/>
              <w:rPr>
                <w:rFonts w:asciiTheme="minorHAnsi" w:hAnsiTheme="minorHAnsi"/>
              </w:rPr>
            </w:pPr>
            <w:r w:rsidRPr="55BF1966">
              <w:rPr>
                <w:rFonts w:asciiTheme="minorHAnsi" w:hAnsiTheme="minorHAnsi"/>
              </w:rPr>
              <w:t>BIC_desc</w:t>
            </w:r>
          </w:p>
          <w:p w:rsidR="000B5A41" w:rsidP="55BF1966" w:rsidRDefault="000B5A41" w14:paraId="3AD19238" w14:textId="77777777">
            <w:pPr>
              <w:spacing w:after="0"/>
              <w:rPr>
                <w:rFonts w:asciiTheme="minorHAnsi" w:hAnsiTheme="minorHAnsi"/>
              </w:rPr>
            </w:pPr>
            <w:r w:rsidRPr="000B5A41">
              <w:rPr>
                <w:rFonts w:asciiTheme="minorHAnsi" w:hAnsiTheme="minorHAnsi"/>
              </w:rPr>
              <w:t>ANZSIC_level4_code</w:t>
            </w:r>
          </w:p>
          <w:p w:rsidRPr="00661148" w:rsidR="00661148" w:rsidP="55BF1966" w:rsidRDefault="55BF1966" w14:paraId="38E343DC" w14:textId="525FA88A">
            <w:pPr>
              <w:spacing w:after="0"/>
              <w:rPr>
                <w:rFonts w:asciiTheme="minorHAnsi" w:hAnsiTheme="minorHAnsi"/>
              </w:rPr>
            </w:pPr>
            <w:r w:rsidRPr="55BF1966">
              <w:rPr>
                <w:rFonts w:asciiTheme="minorHAnsi" w:hAnsiTheme="minorHAnsi"/>
              </w:rPr>
              <w:t>ANZSIC_level4_desc</w:t>
            </w:r>
          </w:p>
          <w:p w:rsidR="008E330F" w:rsidP="55BF1966" w:rsidRDefault="008E330F" w14:paraId="74B0D396" w14:textId="77777777">
            <w:pPr>
              <w:spacing w:after="0"/>
              <w:rPr>
                <w:rFonts w:asciiTheme="minorHAnsi" w:hAnsiTheme="minorHAnsi"/>
              </w:rPr>
            </w:pPr>
            <w:r w:rsidRPr="008E330F">
              <w:rPr>
                <w:rFonts w:asciiTheme="minorHAnsi" w:hAnsiTheme="minorHAnsi"/>
              </w:rPr>
              <w:t>ANZSIC_level3_code</w:t>
            </w:r>
          </w:p>
          <w:p w:rsidRPr="00661148" w:rsidR="00661148" w:rsidP="55BF1966" w:rsidRDefault="55BF1966" w14:paraId="3EB88796" w14:textId="557E9898">
            <w:pPr>
              <w:spacing w:after="0"/>
              <w:rPr>
                <w:rFonts w:asciiTheme="minorHAnsi" w:hAnsiTheme="minorHAnsi"/>
              </w:rPr>
            </w:pPr>
            <w:r w:rsidRPr="55BF1966">
              <w:rPr>
                <w:rFonts w:asciiTheme="minorHAnsi" w:hAnsiTheme="minorHAnsi"/>
              </w:rPr>
              <w:t>ANZSIC_level3_desc</w:t>
            </w:r>
          </w:p>
          <w:p w:rsidR="008E330F" w:rsidP="55BF1966" w:rsidRDefault="008E330F" w14:paraId="79D127FF" w14:textId="77777777">
            <w:pPr>
              <w:spacing w:after="0"/>
              <w:rPr>
                <w:rFonts w:asciiTheme="minorHAnsi" w:hAnsiTheme="minorHAnsi"/>
              </w:rPr>
            </w:pPr>
            <w:r w:rsidRPr="008E330F">
              <w:rPr>
                <w:rFonts w:asciiTheme="minorHAnsi" w:hAnsiTheme="minorHAnsi"/>
              </w:rPr>
              <w:t>ANZSIC_level2_code</w:t>
            </w:r>
          </w:p>
          <w:p w:rsidRPr="00661148" w:rsidR="00661148" w:rsidP="55BF1966" w:rsidRDefault="55BF1966" w14:paraId="48365178" w14:textId="27D38CE6">
            <w:pPr>
              <w:spacing w:after="0"/>
              <w:rPr>
                <w:rFonts w:asciiTheme="minorHAnsi" w:hAnsiTheme="minorHAnsi"/>
              </w:rPr>
            </w:pPr>
            <w:r w:rsidRPr="55BF1966">
              <w:rPr>
                <w:rFonts w:asciiTheme="minorHAnsi" w:hAnsiTheme="minorHAnsi"/>
              </w:rPr>
              <w:t>ANZSIC_level2_desc</w:t>
            </w:r>
          </w:p>
          <w:p w:rsidR="008E330F" w:rsidP="55BF1966" w:rsidRDefault="008E330F" w14:paraId="6AD4F6A6" w14:textId="77777777">
            <w:pPr>
              <w:spacing w:after="0"/>
              <w:rPr>
                <w:rFonts w:asciiTheme="minorHAnsi" w:hAnsiTheme="minorHAnsi"/>
              </w:rPr>
            </w:pPr>
            <w:r w:rsidRPr="008E330F">
              <w:rPr>
                <w:rFonts w:asciiTheme="minorHAnsi" w:hAnsiTheme="minorHAnsi"/>
              </w:rPr>
              <w:t>ANZSIC_level1_code</w:t>
            </w:r>
          </w:p>
          <w:p w:rsidRPr="003275B2" w:rsidR="00661148" w:rsidP="55BF1966" w:rsidRDefault="55BF1966" w14:paraId="66E04979" w14:textId="13CE425F">
            <w:pPr>
              <w:spacing w:after="0"/>
              <w:rPr>
                <w:rFonts w:asciiTheme="minorHAnsi" w:hAnsiTheme="minorHAnsi"/>
              </w:rPr>
            </w:pPr>
            <w:r w:rsidRPr="55BF1966">
              <w:rPr>
                <w:rFonts w:asciiTheme="minorHAnsi" w:hAnsiTheme="minorHAnsi"/>
              </w:rPr>
              <w:t>ANZSIC_level1_desc</w:t>
            </w:r>
          </w:p>
          <w:p w:rsidRPr="003275B2" w:rsidR="003275B2" w:rsidP="008E07FF" w:rsidRDefault="003275B2" w14:paraId="0F24E9DF" w14:textId="77777777">
            <w:pPr>
              <w:spacing w:after="0"/>
              <w:rPr>
                <w:rFonts w:asciiTheme="minorHAnsi" w:hAnsiTheme="minorHAnsi"/>
              </w:rPr>
            </w:pPr>
            <w:r w:rsidRPr="003275B2">
              <w:rPr>
                <w:rFonts w:asciiTheme="minorHAnsi" w:hAnsiTheme="minorHAnsi"/>
              </w:rPr>
              <w:t>security_level</w:t>
            </w:r>
          </w:p>
          <w:p w:rsidRPr="003275B2" w:rsidR="003275B2" w:rsidP="008E07FF" w:rsidRDefault="003275B2" w14:paraId="162CD77F" w14:textId="77777777">
            <w:pPr>
              <w:spacing w:after="0"/>
              <w:rPr>
                <w:rFonts w:asciiTheme="minorHAnsi" w:hAnsiTheme="minorHAnsi"/>
              </w:rPr>
            </w:pPr>
            <w:r w:rsidRPr="003275B2">
              <w:rPr>
                <w:rFonts w:asciiTheme="minorHAnsi" w:hAnsiTheme="minorHAnsi"/>
              </w:rPr>
              <w:t>security_level_code</w:t>
            </w:r>
          </w:p>
          <w:p w:rsidRPr="003275B2" w:rsidR="003275B2" w:rsidP="008E07FF" w:rsidRDefault="003275B2" w14:paraId="5153E18D" w14:textId="77777777">
            <w:pPr>
              <w:spacing w:after="0"/>
              <w:rPr>
                <w:rFonts w:asciiTheme="minorHAnsi" w:hAnsiTheme="minorHAnsi"/>
              </w:rPr>
            </w:pPr>
            <w:r w:rsidRPr="003275B2">
              <w:rPr>
                <w:rFonts w:asciiTheme="minorHAnsi" w:hAnsiTheme="minorHAnsi"/>
              </w:rPr>
              <w:t>district_office</w:t>
            </w:r>
          </w:p>
          <w:p w:rsidRPr="003275B2" w:rsidR="003275B2" w:rsidP="008E07FF" w:rsidRDefault="003275B2" w14:paraId="1A00C3D4" w14:textId="77777777">
            <w:pPr>
              <w:spacing w:after="0"/>
              <w:rPr>
                <w:rFonts w:asciiTheme="minorHAnsi" w:hAnsiTheme="minorHAnsi"/>
              </w:rPr>
            </w:pPr>
            <w:r w:rsidRPr="003275B2">
              <w:rPr>
                <w:rFonts w:asciiTheme="minorHAnsi" w:hAnsiTheme="minorHAnsi"/>
              </w:rPr>
              <w:t>nz_firearms_licence_id</w:t>
            </w:r>
          </w:p>
          <w:p w:rsidRPr="003275B2" w:rsidR="003275B2" w:rsidP="008E07FF" w:rsidRDefault="003275B2" w14:paraId="2A655B2F" w14:textId="77777777">
            <w:pPr>
              <w:spacing w:after="0"/>
              <w:rPr>
                <w:rFonts w:asciiTheme="minorHAnsi" w:hAnsiTheme="minorHAnsi"/>
              </w:rPr>
            </w:pPr>
            <w:r w:rsidRPr="003275B2">
              <w:rPr>
                <w:rFonts w:asciiTheme="minorHAnsi" w:hAnsiTheme="minorHAnsi"/>
              </w:rPr>
              <w:t>os_taxpayer_id</w:t>
            </w:r>
          </w:p>
          <w:p w:rsidRPr="003275B2" w:rsidR="003275B2" w:rsidP="008E07FF" w:rsidRDefault="003275B2" w14:paraId="0D67D246" w14:textId="77777777">
            <w:pPr>
              <w:spacing w:after="0"/>
              <w:rPr>
                <w:rFonts w:asciiTheme="minorHAnsi" w:hAnsiTheme="minorHAnsi"/>
              </w:rPr>
            </w:pPr>
            <w:r w:rsidRPr="003275B2">
              <w:rPr>
                <w:rFonts w:asciiTheme="minorHAnsi" w:hAnsiTheme="minorHAnsi"/>
              </w:rPr>
              <w:t>os_taxpayer_id_issuer</w:t>
            </w:r>
          </w:p>
          <w:p w:rsidRPr="003275B2" w:rsidR="003275B2" w:rsidP="008E07FF" w:rsidRDefault="003275B2" w14:paraId="62FA83BF" w14:textId="77777777">
            <w:pPr>
              <w:spacing w:after="0"/>
              <w:rPr>
                <w:rFonts w:asciiTheme="minorHAnsi" w:hAnsiTheme="minorHAnsi"/>
              </w:rPr>
            </w:pPr>
            <w:r w:rsidRPr="003275B2">
              <w:rPr>
                <w:rFonts w:asciiTheme="minorHAnsi" w:hAnsiTheme="minorHAnsi"/>
              </w:rPr>
              <w:t>acc_id</w:t>
            </w:r>
          </w:p>
          <w:p w:rsidRPr="003275B2" w:rsidR="003275B2" w:rsidP="008E07FF" w:rsidRDefault="003275B2" w14:paraId="3F9D18B1" w14:textId="77777777">
            <w:pPr>
              <w:spacing w:after="0"/>
              <w:rPr>
                <w:rFonts w:asciiTheme="minorHAnsi" w:hAnsiTheme="minorHAnsi"/>
              </w:rPr>
            </w:pPr>
            <w:r w:rsidRPr="003275B2">
              <w:rPr>
                <w:rFonts w:asciiTheme="minorHAnsi" w:hAnsiTheme="minorHAnsi"/>
              </w:rPr>
              <w:t>mbie_client_id</w:t>
            </w:r>
          </w:p>
          <w:p w:rsidRPr="003275B2" w:rsidR="003275B2" w:rsidP="008E07FF" w:rsidRDefault="003275B2" w14:paraId="08C92422" w14:textId="77777777">
            <w:pPr>
              <w:spacing w:after="0"/>
              <w:rPr>
                <w:rFonts w:asciiTheme="minorHAnsi" w:hAnsiTheme="minorHAnsi"/>
              </w:rPr>
            </w:pPr>
            <w:r w:rsidRPr="003275B2">
              <w:rPr>
                <w:rFonts w:asciiTheme="minorHAnsi" w:hAnsiTheme="minorHAnsi"/>
              </w:rPr>
              <w:t>credit_reported_flag</w:t>
            </w:r>
          </w:p>
          <w:p w:rsidRPr="003275B2" w:rsidR="003275B2" w:rsidP="008E07FF" w:rsidRDefault="003275B2" w14:paraId="277BDA0F" w14:textId="77777777">
            <w:pPr>
              <w:spacing w:after="0"/>
              <w:rPr>
                <w:rFonts w:asciiTheme="minorHAnsi" w:hAnsiTheme="minorHAnsi"/>
              </w:rPr>
            </w:pPr>
            <w:r w:rsidRPr="003275B2">
              <w:rPr>
                <w:rFonts w:asciiTheme="minorHAnsi" w:hAnsiTheme="minorHAnsi"/>
              </w:rPr>
              <w:t>comm_compliance_watch_flag</w:t>
            </w:r>
          </w:p>
          <w:p w:rsidRPr="003275B2" w:rsidR="003275B2" w:rsidP="008E07FF" w:rsidRDefault="003275B2" w14:paraId="556943A5" w14:textId="77777777">
            <w:pPr>
              <w:spacing w:after="0"/>
              <w:rPr>
                <w:rFonts w:asciiTheme="minorHAnsi" w:hAnsiTheme="minorHAnsi"/>
              </w:rPr>
            </w:pPr>
            <w:r w:rsidRPr="003275B2">
              <w:rPr>
                <w:rFonts w:asciiTheme="minorHAnsi" w:hAnsiTheme="minorHAnsi"/>
              </w:rPr>
              <w:t>suspected_bank_fraud_flag</w:t>
            </w:r>
          </w:p>
          <w:p w:rsidRPr="003275B2" w:rsidR="003275B2" w:rsidP="008E07FF" w:rsidRDefault="003275B2" w14:paraId="4254F4BF" w14:textId="77777777">
            <w:pPr>
              <w:spacing w:after="0"/>
              <w:rPr>
                <w:rFonts w:asciiTheme="minorHAnsi" w:hAnsiTheme="minorHAnsi"/>
              </w:rPr>
            </w:pPr>
            <w:r w:rsidRPr="003275B2">
              <w:rPr>
                <w:rFonts w:asciiTheme="minorHAnsi" w:hAnsiTheme="minorHAnsi"/>
              </w:rPr>
              <w:t>suspected_fraud_flag</w:t>
            </w:r>
          </w:p>
          <w:p w:rsidRPr="003275B2" w:rsidR="003275B2" w:rsidP="008E07FF" w:rsidRDefault="003275B2" w14:paraId="503E1B21" w14:textId="77777777">
            <w:pPr>
              <w:spacing w:after="0"/>
              <w:rPr>
                <w:rFonts w:asciiTheme="minorHAnsi" w:hAnsiTheme="minorHAnsi"/>
              </w:rPr>
            </w:pPr>
            <w:r w:rsidRPr="003275B2">
              <w:rPr>
                <w:rFonts w:asciiTheme="minorHAnsi" w:hAnsiTheme="minorHAnsi"/>
              </w:rPr>
              <w:t>security_incident_rptd_flag</w:t>
            </w:r>
          </w:p>
          <w:p w:rsidRPr="003275B2" w:rsidR="003275B2" w:rsidP="008E07FF" w:rsidRDefault="003275B2" w14:paraId="79A38F5C" w14:textId="77777777">
            <w:pPr>
              <w:spacing w:after="0"/>
              <w:rPr>
                <w:rFonts w:asciiTheme="minorHAnsi" w:hAnsiTheme="minorHAnsi"/>
              </w:rPr>
            </w:pPr>
            <w:r w:rsidRPr="003275B2">
              <w:rPr>
                <w:rFonts w:asciiTheme="minorHAnsi" w:hAnsiTheme="minorHAnsi"/>
              </w:rPr>
              <w:t>safety_risk_level</w:t>
            </w:r>
          </w:p>
          <w:p w:rsidRPr="003275B2" w:rsidR="003275B2" w:rsidP="008E07FF" w:rsidRDefault="003275B2" w14:paraId="12BFBC7A" w14:textId="77777777">
            <w:pPr>
              <w:spacing w:after="0"/>
              <w:rPr>
                <w:rFonts w:asciiTheme="minorHAnsi" w:hAnsiTheme="minorHAnsi"/>
              </w:rPr>
            </w:pPr>
            <w:r w:rsidRPr="003275B2">
              <w:rPr>
                <w:rFonts w:asciiTheme="minorHAnsi" w:hAnsiTheme="minorHAnsi"/>
              </w:rPr>
              <w:t>pref_title</w:t>
            </w:r>
          </w:p>
          <w:p w:rsidRPr="003275B2" w:rsidR="003275B2" w:rsidP="008E07FF" w:rsidRDefault="003275B2" w14:paraId="60AE5821" w14:textId="77777777">
            <w:pPr>
              <w:spacing w:after="0"/>
              <w:rPr>
                <w:rFonts w:asciiTheme="minorHAnsi" w:hAnsiTheme="minorHAnsi"/>
              </w:rPr>
            </w:pPr>
            <w:r w:rsidRPr="003275B2">
              <w:rPr>
                <w:rFonts w:asciiTheme="minorHAnsi" w:hAnsiTheme="minorHAnsi"/>
              </w:rPr>
              <w:t>pref_given_name</w:t>
            </w:r>
          </w:p>
          <w:p w:rsidRPr="003275B2" w:rsidR="003275B2" w:rsidP="008E07FF" w:rsidRDefault="003275B2" w14:paraId="1B77D297" w14:textId="77777777">
            <w:pPr>
              <w:spacing w:after="0"/>
              <w:rPr>
                <w:rFonts w:asciiTheme="minorHAnsi" w:hAnsiTheme="minorHAnsi"/>
              </w:rPr>
            </w:pPr>
            <w:r w:rsidRPr="003275B2">
              <w:rPr>
                <w:rFonts w:asciiTheme="minorHAnsi" w:hAnsiTheme="minorHAnsi"/>
              </w:rPr>
              <w:t>pref_other_given_name</w:t>
            </w:r>
          </w:p>
          <w:p w:rsidRPr="003275B2" w:rsidR="003275B2" w:rsidP="008E07FF" w:rsidRDefault="003275B2" w14:paraId="5ED6B435" w14:textId="77777777">
            <w:pPr>
              <w:spacing w:after="0"/>
              <w:rPr>
                <w:rFonts w:asciiTheme="minorHAnsi" w:hAnsiTheme="minorHAnsi"/>
              </w:rPr>
            </w:pPr>
            <w:r w:rsidRPr="003275B2">
              <w:rPr>
                <w:rFonts w:asciiTheme="minorHAnsi" w:hAnsiTheme="minorHAnsi"/>
              </w:rPr>
              <w:t>pref_family_name</w:t>
            </w:r>
          </w:p>
          <w:p w:rsidRPr="003275B2" w:rsidR="003275B2" w:rsidP="008E07FF" w:rsidRDefault="003275B2" w14:paraId="6DCC4EC9" w14:textId="77777777">
            <w:pPr>
              <w:spacing w:after="0"/>
              <w:rPr>
                <w:rFonts w:asciiTheme="minorHAnsi" w:hAnsiTheme="minorHAnsi"/>
              </w:rPr>
            </w:pPr>
            <w:r w:rsidRPr="003275B2">
              <w:rPr>
                <w:rFonts w:asciiTheme="minorHAnsi" w:hAnsiTheme="minorHAnsi"/>
              </w:rPr>
              <w:t>date_of_birth</w:t>
            </w:r>
          </w:p>
          <w:p w:rsidRPr="003275B2" w:rsidR="003275B2" w:rsidP="008E07FF" w:rsidRDefault="003275B2" w14:paraId="51F766AF" w14:textId="77777777">
            <w:pPr>
              <w:spacing w:after="0"/>
              <w:rPr>
                <w:rFonts w:asciiTheme="minorHAnsi" w:hAnsiTheme="minorHAnsi"/>
              </w:rPr>
            </w:pPr>
            <w:r w:rsidRPr="003275B2">
              <w:rPr>
                <w:rFonts w:asciiTheme="minorHAnsi" w:hAnsiTheme="minorHAnsi"/>
              </w:rPr>
              <w:t>date_of_death</w:t>
            </w:r>
          </w:p>
          <w:p w:rsidRPr="003275B2" w:rsidR="003275B2" w:rsidP="008E07FF" w:rsidRDefault="003275B2" w14:paraId="1B2B368C" w14:textId="77777777">
            <w:pPr>
              <w:spacing w:after="0"/>
              <w:rPr>
                <w:rFonts w:asciiTheme="minorHAnsi" w:hAnsiTheme="minorHAnsi"/>
              </w:rPr>
            </w:pPr>
            <w:r w:rsidRPr="003275B2">
              <w:rPr>
                <w:rFonts w:asciiTheme="minorHAnsi" w:hAnsiTheme="minorHAnsi"/>
              </w:rPr>
              <w:t>birth_cert_id</w:t>
            </w:r>
          </w:p>
          <w:p w:rsidRPr="003275B2" w:rsidR="003275B2" w:rsidP="008E07FF" w:rsidRDefault="003275B2" w14:paraId="63D84CB5" w14:textId="77777777">
            <w:pPr>
              <w:spacing w:after="0"/>
              <w:rPr>
                <w:rFonts w:asciiTheme="minorHAnsi" w:hAnsiTheme="minorHAnsi"/>
              </w:rPr>
            </w:pPr>
            <w:r w:rsidRPr="003275B2">
              <w:rPr>
                <w:rFonts w:asciiTheme="minorHAnsi" w:hAnsiTheme="minorHAnsi"/>
              </w:rPr>
              <w:t>birth_cert_issuer</w:t>
            </w:r>
          </w:p>
          <w:p w:rsidRPr="003275B2" w:rsidR="003275B2" w:rsidP="008E07FF" w:rsidRDefault="003275B2" w14:paraId="7C03B044" w14:textId="77777777">
            <w:pPr>
              <w:spacing w:after="0"/>
              <w:rPr>
                <w:rFonts w:asciiTheme="minorHAnsi" w:hAnsiTheme="minorHAnsi"/>
              </w:rPr>
            </w:pPr>
            <w:r w:rsidRPr="003275B2">
              <w:rPr>
                <w:rFonts w:asciiTheme="minorHAnsi" w:hAnsiTheme="minorHAnsi"/>
              </w:rPr>
              <w:t>nz_passport_id</w:t>
            </w:r>
          </w:p>
          <w:p w:rsidRPr="003275B2" w:rsidR="003275B2" w:rsidP="008E07FF" w:rsidRDefault="003275B2" w14:paraId="348E0BDA" w14:textId="77777777">
            <w:pPr>
              <w:spacing w:after="0"/>
              <w:rPr>
                <w:rFonts w:asciiTheme="minorHAnsi" w:hAnsiTheme="minorHAnsi"/>
              </w:rPr>
            </w:pPr>
            <w:r w:rsidRPr="003275B2">
              <w:rPr>
                <w:rFonts w:asciiTheme="minorHAnsi" w:hAnsiTheme="minorHAnsi"/>
              </w:rPr>
              <w:t>os_passport_id</w:t>
            </w:r>
          </w:p>
          <w:p w:rsidRPr="003275B2" w:rsidR="003275B2" w:rsidP="008E07FF" w:rsidRDefault="003275B2" w14:paraId="48697A71" w14:textId="77777777">
            <w:pPr>
              <w:spacing w:after="0"/>
              <w:rPr>
                <w:rFonts w:asciiTheme="minorHAnsi" w:hAnsiTheme="minorHAnsi"/>
              </w:rPr>
            </w:pPr>
            <w:r w:rsidRPr="003275B2">
              <w:rPr>
                <w:rFonts w:asciiTheme="minorHAnsi" w:hAnsiTheme="minorHAnsi"/>
              </w:rPr>
              <w:t>os_passport_issuer</w:t>
            </w:r>
          </w:p>
          <w:p w:rsidRPr="003275B2" w:rsidR="003275B2" w:rsidP="008E07FF" w:rsidRDefault="003275B2" w14:paraId="118B2F80" w14:textId="77777777">
            <w:pPr>
              <w:spacing w:after="0"/>
              <w:rPr>
                <w:rFonts w:asciiTheme="minorHAnsi" w:hAnsiTheme="minorHAnsi"/>
              </w:rPr>
            </w:pPr>
            <w:r w:rsidRPr="003275B2">
              <w:rPr>
                <w:rFonts w:asciiTheme="minorHAnsi" w:hAnsiTheme="minorHAnsi"/>
              </w:rPr>
              <w:t>nz_cert_identity_dia</w:t>
            </w:r>
          </w:p>
          <w:p w:rsidRPr="003275B2" w:rsidR="003275B2" w:rsidP="008E07FF" w:rsidRDefault="003275B2" w14:paraId="23A9EAF0" w14:textId="77777777">
            <w:pPr>
              <w:spacing w:after="0"/>
              <w:rPr>
                <w:rFonts w:asciiTheme="minorHAnsi" w:hAnsiTheme="minorHAnsi"/>
              </w:rPr>
            </w:pPr>
            <w:r w:rsidRPr="003275B2">
              <w:rPr>
                <w:rFonts w:asciiTheme="minorHAnsi" w:hAnsiTheme="minorHAnsi"/>
              </w:rPr>
              <w:t>nz_cert_identity_mbie</w:t>
            </w:r>
          </w:p>
          <w:p w:rsidRPr="003275B2" w:rsidR="003275B2" w:rsidP="008E07FF" w:rsidRDefault="003275B2" w14:paraId="48A6BDD2" w14:textId="77777777">
            <w:pPr>
              <w:spacing w:after="0"/>
              <w:rPr>
                <w:rFonts w:asciiTheme="minorHAnsi" w:hAnsiTheme="minorHAnsi"/>
              </w:rPr>
            </w:pPr>
            <w:r w:rsidRPr="003275B2">
              <w:rPr>
                <w:rFonts w:asciiTheme="minorHAnsi" w:hAnsiTheme="minorHAnsi"/>
              </w:rPr>
              <w:t>nz_refugee_id_dia</w:t>
            </w:r>
          </w:p>
          <w:p w:rsidRPr="003275B2" w:rsidR="003275B2" w:rsidP="008E07FF" w:rsidRDefault="003275B2" w14:paraId="3FCD09D0" w14:textId="77777777">
            <w:pPr>
              <w:spacing w:after="0"/>
              <w:rPr>
                <w:rFonts w:asciiTheme="minorHAnsi" w:hAnsiTheme="minorHAnsi"/>
              </w:rPr>
            </w:pPr>
            <w:r w:rsidRPr="003275B2">
              <w:rPr>
                <w:rFonts w:asciiTheme="minorHAnsi" w:hAnsiTheme="minorHAnsi"/>
              </w:rPr>
              <w:t>nz_refugee_id_mbie</w:t>
            </w:r>
          </w:p>
          <w:p w:rsidRPr="003275B2" w:rsidR="003275B2" w:rsidP="008E07FF" w:rsidRDefault="003275B2" w14:paraId="37FE5950" w14:textId="77777777">
            <w:pPr>
              <w:spacing w:after="0"/>
              <w:rPr>
                <w:rFonts w:asciiTheme="minorHAnsi" w:hAnsiTheme="minorHAnsi"/>
              </w:rPr>
            </w:pPr>
            <w:r w:rsidRPr="003275B2">
              <w:rPr>
                <w:rFonts w:asciiTheme="minorHAnsi" w:hAnsiTheme="minorHAnsi"/>
              </w:rPr>
              <w:t>nz_emergency_travel_id</w:t>
            </w:r>
          </w:p>
          <w:p w:rsidRPr="003275B2" w:rsidR="003275B2" w:rsidP="008E07FF" w:rsidRDefault="003275B2" w14:paraId="33B5295B" w14:textId="77777777">
            <w:pPr>
              <w:spacing w:after="0"/>
              <w:rPr>
                <w:rFonts w:asciiTheme="minorHAnsi" w:hAnsiTheme="minorHAnsi"/>
              </w:rPr>
            </w:pPr>
            <w:r w:rsidRPr="003275B2">
              <w:rPr>
                <w:rFonts w:asciiTheme="minorHAnsi" w:hAnsiTheme="minorHAnsi"/>
              </w:rPr>
              <w:t>driver_license_id</w:t>
            </w:r>
          </w:p>
          <w:p w:rsidRPr="003275B2" w:rsidR="003275B2" w:rsidP="008E07FF" w:rsidRDefault="003275B2" w14:paraId="480052FD" w14:textId="77777777">
            <w:pPr>
              <w:spacing w:after="0"/>
              <w:rPr>
                <w:rFonts w:asciiTheme="minorHAnsi" w:hAnsiTheme="minorHAnsi"/>
              </w:rPr>
            </w:pPr>
            <w:r w:rsidRPr="003275B2">
              <w:rPr>
                <w:rFonts w:asciiTheme="minorHAnsi" w:hAnsiTheme="minorHAnsi"/>
              </w:rPr>
              <w:t>driver_license_issuer</w:t>
            </w:r>
          </w:p>
          <w:p w:rsidRPr="003275B2" w:rsidR="003275B2" w:rsidP="008E07FF" w:rsidRDefault="003275B2" w14:paraId="4F7C7FF6" w14:textId="77777777">
            <w:pPr>
              <w:spacing w:after="0"/>
              <w:rPr>
                <w:rFonts w:asciiTheme="minorHAnsi" w:hAnsiTheme="minorHAnsi"/>
              </w:rPr>
            </w:pPr>
            <w:r w:rsidRPr="003275B2">
              <w:rPr>
                <w:rFonts w:asciiTheme="minorHAnsi" w:hAnsiTheme="minorHAnsi"/>
              </w:rPr>
              <w:t>intl_driver_permit_id</w:t>
            </w:r>
          </w:p>
          <w:p w:rsidRPr="003275B2" w:rsidR="003275B2" w:rsidP="008E07FF" w:rsidRDefault="003275B2" w14:paraId="7645E837" w14:textId="77777777">
            <w:pPr>
              <w:spacing w:after="0"/>
              <w:rPr>
                <w:rFonts w:asciiTheme="minorHAnsi" w:hAnsiTheme="minorHAnsi"/>
              </w:rPr>
            </w:pPr>
            <w:r w:rsidRPr="003275B2">
              <w:rPr>
                <w:rFonts w:asciiTheme="minorHAnsi" w:hAnsiTheme="minorHAnsi"/>
              </w:rPr>
              <w:t>nz_hospitality_18over_id</w:t>
            </w:r>
          </w:p>
          <w:p w:rsidRPr="003275B2" w:rsidR="003275B2" w:rsidP="008E07FF" w:rsidRDefault="003275B2" w14:paraId="72EA7CBD" w14:textId="77777777">
            <w:pPr>
              <w:spacing w:after="0"/>
              <w:rPr>
                <w:rFonts w:asciiTheme="minorHAnsi" w:hAnsiTheme="minorHAnsi"/>
              </w:rPr>
            </w:pPr>
            <w:r w:rsidRPr="003275B2">
              <w:rPr>
                <w:rFonts w:asciiTheme="minorHAnsi" w:hAnsiTheme="minorHAnsi"/>
              </w:rPr>
              <w:t>nz_student_id</w:t>
            </w:r>
          </w:p>
          <w:p w:rsidRPr="003275B2" w:rsidR="003275B2" w:rsidP="008E07FF" w:rsidRDefault="003275B2" w14:paraId="28C05B1E" w14:textId="77777777">
            <w:pPr>
              <w:spacing w:after="0"/>
              <w:rPr>
                <w:rFonts w:asciiTheme="minorHAnsi" w:hAnsiTheme="minorHAnsi"/>
              </w:rPr>
            </w:pPr>
            <w:r w:rsidRPr="003275B2">
              <w:rPr>
                <w:rFonts w:asciiTheme="minorHAnsi" w:hAnsiTheme="minorHAnsi"/>
              </w:rPr>
              <w:t>nz_student_issuer</w:t>
            </w:r>
          </w:p>
          <w:p w:rsidRPr="003275B2" w:rsidR="003275B2" w:rsidP="008E07FF" w:rsidRDefault="003275B2" w14:paraId="76745C7F" w14:textId="77777777">
            <w:pPr>
              <w:spacing w:after="0"/>
              <w:rPr>
                <w:rFonts w:asciiTheme="minorHAnsi" w:hAnsiTheme="minorHAnsi"/>
              </w:rPr>
            </w:pPr>
            <w:r w:rsidRPr="003275B2">
              <w:rPr>
                <w:rFonts w:asciiTheme="minorHAnsi" w:hAnsiTheme="minorHAnsi"/>
              </w:rPr>
              <w:t>nz_social_welfare_id</w:t>
            </w:r>
          </w:p>
          <w:p w:rsidRPr="003275B2" w:rsidR="003275B2" w:rsidP="008E07FF" w:rsidRDefault="003275B2" w14:paraId="690D62BB" w14:textId="77777777">
            <w:pPr>
              <w:spacing w:after="0"/>
              <w:rPr>
                <w:rFonts w:asciiTheme="minorHAnsi" w:hAnsiTheme="minorHAnsi"/>
              </w:rPr>
            </w:pPr>
            <w:r w:rsidRPr="003275B2">
              <w:rPr>
                <w:rFonts w:asciiTheme="minorHAnsi" w:hAnsiTheme="minorHAnsi"/>
              </w:rPr>
              <w:t>us_social_security_no</w:t>
            </w:r>
          </w:p>
          <w:p w:rsidRPr="003275B2" w:rsidR="003275B2" w:rsidP="008E07FF" w:rsidRDefault="003275B2" w14:paraId="41917DAB" w14:textId="77777777">
            <w:pPr>
              <w:spacing w:after="0"/>
              <w:rPr>
                <w:rFonts w:asciiTheme="minorHAnsi" w:hAnsiTheme="minorHAnsi"/>
              </w:rPr>
            </w:pPr>
            <w:r w:rsidRPr="003275B2">
              <w:rPr>
                <w:rFonts w:asciiTheme="minorHAnsi" w:hAnsiTheme="minorHAnsi"/>
              </w:rPr>
              <w:t>foreign_employment_id</w:t>
            </w:r>
          </w:p>
          <w:p w:rsidRPr="003275B2" w:rsidR="003275B2" w:rsidP="008E07FF" w:rsidRDefault="003275B2" w14:paraId="058EEBE1" w14:textId="77777777">
            <w:pPr>
              <w:spacing w:after="0"/>
              <w:rPr>
                <w:rFonts w:asciiTheme="minorHAnsi" w:hAnsiTheme="minorHAnsi"/>
              </w:rPr>
            </w:pPr>
            <w:r w:rsidRPr="003275B2">
              <w:rPr>
                <w:rFonts w:asciiTheme="minorHAnsi" w:hAnsiTheme="minorHAnsi"/>
              </w:rPr>
              <w:t>ncp_id</w:t>
            </w:r>
          </w:p>
          <w:p w:rsidRPr="003275B2" w:rsidR="003275B2" w:rsidP="008E07FF" w:rsidRDefault="003275B2" w14:paraId="56FBD9A6" w14:textId="77777777">
            <w:pPr>
              <w:spacing w:after="0"/>
              <w:rPr>
                <w:rFonts w:asciiTheme="minorHAnsi" w:hAnsiTheme="minorHAnsi"/>
              </w:rPr>
            </w:pPr>
            <w:r w:rsidRPr="003275B2">
              <w:rPr>
                <w:rFonts w:asciiTheme="minorHAnsi" w:hAnsiTheme="minorHAnsi"/>
              </w:rPr>
              <w:t>ministry_of_children_id</w:t>
            </w:r>
          </w:p>
          <w:p w:rsidRPr="003275B2" w:rsidR="003275B2" w:rsidP="008E07FF" w:rsidRDefault="003275B2" w14:paraId="16D99704" w14:textId="77777777">
            <w:pPr>
              <w:spacing w:after="0"/>
              <w:rPr>
                <w:rFonts w:asciiTheme="minorHAnsi" w:hAnsiTheme="minorHAnsi"/>
              </w:rPr>
            </w:pPr>
            <w:r w:rsidRPr="003275B2">
              <w:rPr>
                <w:rFonts w:asciiTheme="minorHAnsi" w:hAnsiTheme="minorHAnsi"/>
              </w:rPr>
              <w:t>emigrated_flag</w:t>
            </w:r>
          </w:p>
          <w:p w:rsidRPr="003275B2" w:rsidR="003275B2" w:rsidP="008E07FF" w:rsidRDefault="003275B2" w14:paraId="34832289" w14:textId="77777777">
            <w:pPr>
              <w:spacing w:after="0"/>
              <w:rPr>
                <w:rFonts w:asciiTheme="minorHAnsi" w:hAnsiTheme="minorHAnsi"/>
              </w:rPr>
            </w:pPr>
            <w:r w:rsidRPr="003275B2">
              <w:rPr>
                <w:rFonts w:asciiTheme="minorHAnsi" w:hAnsiTheme="minorHAnsi"/>
              </w:rPr>
              <w:t>border_alert_flag</w:t>
            </w:r>
          </w:p>
          <w:p w:rsidRPr="003275B2" w:rsidR="003275B2" w:rsidP="008E07FF" w:rsidRDefault="003275B2" w14:paraId="25D0B072" w14:textId="77777777">
            <w:pPr>
              <w:spacing w:after="0"/>
              <w:rPr>
                <w:rFonts w:asciiTheme="minorHAnsi" w:hAnsiTheme="minorHAnsi"/>
              </w:rPr>
            </w:pPr>
            <w:r w:rsidRPr="003275B2">
              <w:rPr>
                <w:rFonts w:asciiTheme="minorHAnsi" w:hAnsiTheme="minorHAnsi"/>
              </w:rPr>
              <w:t>in_prison_flag</w:t>
            </w:r>
          </w:p>
          <w:p w:rsidRPr="002E4A33" w:rsidR="008438C3" w:rsidP="008E07FF" w:rsidRDefault="003275B2" w14:paraId="485212F1" w14:textId="520DD49D">
            <w:pPr>
              <w:spacing w:after="0"/>
              <w:rPr>
                <w:rFonts w:asciiTheme="minorHAnsi" w:hAnsiTheme="minorHAnsi"/>
              </w:rPr>
            </w:pPr>
            <w:r w:rsidRPr="003275B2">
              <w:rPr>
                <w:rFonts w:asciiTheme="minorHAnsi" w:hAnsiTheme="minorHAnsi"/>
              </w:rPr>
              <w:t>undischarged_bankrupt_flag</w:t>
            </w:r>
          </w:p>
        </w:tc>
        <w:tc>
          <w:tcPr>
            <w:tcW w:w="2689" w:type="dxa"/>
          </w:tcPr>
          <w:p w:rsidRPr="001A4298" w:rsidR="008438C3" w:rsidP="00217265" w:rsidRDefault="008438C3" w14:paraId="0FAD7CBF" w14:textId="77777777">
            <w:pPr>
              <w:spacing w:before="40" w:after="40"/>
              <w:rPr>
                <w:rFonts w:asciiTheme="minorHAnsi" w:hAnsiTheme="minorHAnsi" w:cstheme="minorHAnsi"/>
              </w:rPr>
            </w:pPr>
            <w:r w:rsidRPr="003C0DFF">
              <w:rPr>
                <w:rFonts w:asciiTheme="minorHAnsi" w:hAnsiTheme="minorHAnsi" w:cstheme="minorHAnsi"/>
              </w:rPr>
              <w:t>Record_Effective_Timestamp Record_Expiry_Timestamp</w:t>
            </w:r>
          </w:p>
        </w:tc>
        <w:tc>
          <w:tcPr>
            <w:tcW w:w="1280" w:type="dxa"/>
          </w:tcPr>
          <w:p w:rsidRPr="00AA1DBD" w:rsidR="008438C3" w:rsidP="00217265" w:rsidRDefault="008438C3" w14:paraId="52250E60" w14:textId="4FBB71C6">
            <w:pPr>
              <w:spacing w:before="40" w:after="40"/>
              <w:rPr>
                <w:rFonts w:asciiTheme="minorHAnsi" w:hAnsiTheme="minorHAnsi" w:cstheme="minorHAnsi"/>
              </w:rPr>
            </w:pPr>
            <w:r>
              <w:rPr>
                <w:rFonts w:asciiTheme="minorHAnsi" w:hAnsiTheme="minorHAnsi" w:cstheme="minorHAnsi"/>
              </w:rPr>
              <w:t>Minute</w:t>
            </w:r>
          </w:p>
        </w:tc>
        <w:tc>
          <w:tcPr>
            <w:tcW w:w="1998" w:type="dxa"/>
          </w:tcPr>
          <w:p w:rsidRPr="00AA1DBD" w:rsidR="008438C3" w:rsidP="00217265" w:rsidRDefault="008438C3" w14:paraId="0D977306" w14:textId="041FC714">
            <w:pPr>
              <w:spacing w:before="40" w:after="40"/>
              <w:rPr>
                <w:rFonts w:asciiTheme="minorHAnsi" w:hAnsiTheme="minorHAnsi" w:cstheme="minorHAnsi"/>
              </w:rPr>
            </w:pPr>
          </w:p>
        </w:tc>
      </w:tr>
      <w:tr w:rsidRPr="00AA1DBD" w:rsidR="008438C3" w:rsidTr="14595828" w14:paraId="3950D98C" w14:textId="77777777">
        <w:tc>
          <w:tcPr>
            <w:tcW w:w="2650" w:type="dxa"/>
          </w:tcPr>
          <w:p w:rsidRPr="001A4298" w:rsidR="008438C3" w:rsidP="00E16F53" w:rsidRDefault="008438C3" w14:paraId="366EE5FF" w14:textId="0ADA7CAF">
            <w:pPr>
              <w:spacing w:before="40" w:after="40"/>
              <w:rPr>
                <w:rFonts w:asciiTheme="minorHAnsi" w:hAnsiTheme="minorHAnsi" w:cstheme="minorHAnsi"/>
              </w:rPr>
            </w:pPr>
            <w:r>
              <w:rPr>
                <w:rFonts w:asciiTheme="minorHAnsi" w:hAnsiTheme="minorHAnsi" w:cstheme="minorHAnsi"/>
              </w:rPr>
              <w:t>rfn_ps_organisation</w:t>
            </w:r>
          </w:p>
        </w:tc>
        <w:tc>
          <w:tcPr>
            <w:tcW w:w="1944" w:type="dxa"/>
          </w:tcPr>
          <w:p w:rsidRPr="00F21E2B" w:rsidR="008438C3" w:rsidP="00E16F53" w:rsidRDefault="008438C3" w14:paraId="577A4632" w14:textId="6F30728B">
            <w:pPr>
              <w:spacing w:before="40" w:after="40"/>
              <w:rPr>
                <w:rFonts w:asciiTheme="minorHAnsi" w:hAnsiTheme="minorHAnsi" w:cstheme="minorHAnsi"/>
              </w:rPr>
            </w:pPr>
            <w:r w:rsidRPr="00F21E2B">
              <w:rPr>
                <w:rFonts w:asciiTheme="minorHAnsi" w:hAnsiTheme="minorHAnsi" w:cstheme="minorHAnsi"/>
              </w:rPr>
              <w:t>dip_party_id</w:t>
            </w:r>
          </w:p>
        </w:tc>
        <w:tc>
          <w:tcPr>
            <w:tcW w:w="3906" w:type="dxa"/>
          </w:tcPr>
          <w:p w:rsidRPr="00885C17" w:rsidR="00885C17" w:rsidP="008E07FF" w:rsidRDefault="00885C17" w14:paraId="5B8B837D" w14:textId="77777777">
            <w:pPr>
              <w:spacing w:after="0"/>
              <w:rPr>
                <w:rFonts w:asciiTheme="minorHAnsi" w:hAnsiTheme="minorHAnsi"/>
              </w:rPr>
            </w:pPr>
            <w:r w:rsidRPr="00885C17">
              <w:rPr>
                <w:rFonts w:asciiTheme="minorHAnsi" w:hAnsiTheme="minorHAnsi"/>
              </w:rPr>
              <w:t>dip_party_id</w:t>
            </w:r>
          </w:p>
          <w:p w:rsidRPr="00885C17" w:rsidR="00885C17" w:rsidP="008E07FF" w:rsidRDefault="00885C17" w14:paraId="12403671" w14:textId="77777777">
            <w:pPr>
              <w:spacing w:after="0"/>
              <w:rPr>
                <w:rFonts w:asciiTheme="minorHAnsi" w:hAnsiTheme="minorHAnsi"/>
              </w:rPr>
            </w:pPr>
            <w:r w:rsidRPr="00885C17">
              <w:rPr>
                <w:rFonts w:asciiTheme="minorHAnsi" w:hAnsiTheme="minorHAnsi"/>
              </w:rPr>
              <w:t>common_dip_party_id</w:t>
            </w:r>
          </w:p>
          <w:p w:rsidRPr="00885C17" w:rsidR="00885C17" w:rsidP="008E07FF" w:rsidRDefault="00885C17" w14:paraId="44755355" w14:textId="77777777">
            <w:pPr>
              <w:spacing w:after="0"/>
              <w:rPr>
                <w:rFonts w:asciiTheme="minorHAnsi" w:hAnsiTheme="minorHAnsi"/>
              </w:rPr>
            </w:pPr>
            <w:r w:rsidRPr="00885C17">
              <w:rPr>
                <w:rFonts w:asciiTheme="minorHAnsi" w:hAnsiTheme="minorHAnsi"/>
              </w:rPr>
              <w:t>party_origin</w:t>
            </w:r>
          </w:p>
          <w:p w:rsidRPr="00885C17" w:rsidR="00885C17" w:rsidP="008E07FF" w:rsidRDefault="00885C17" w14:paraId="640ACC41" w14:textId="77777777">
            <w:pPr>
              <w:spacing w:after="0"/>
              <w:rPr>
                <w:rFonts w:asciiTheme="minorHAnsi" w:hAnsiTheme="minorHAnsi"/>
              </w:rPr>
            </w:pPr>
            <w:r w:rsidRPr="00885C17">
              <w:rPr>
                <w:rFonts w:asciiTheme="minorHAnsi" w:hAnsiTheme="minorHAnsi"/>
              </w:rPr>
              <w:t>customer_key</w:t>
            </w:r>
          </w:p>
          <w:p w:rsidRPr="00885C17" w:rsidR="00885C17" w:rsidP="008E07FF" w:rsidRDefault="00885C17" w14:paraId="0D4AB46E" w14:textId="77777777">
            <w:pPr>
              <w:spacing w:after="0"/>
              <w:rPr>
                <w:rFonts w:asciiTheme="minorHAnsi" w:hAnsiTheme="minorHAnsi"/>
              </w:rPr>
            </w:pPr>
            <w:r w:rsidRPr="00885C17">
              <w:rPr>
                <w:rFonts w:asciiTheme="minorHAnsi" w:hAnsiTheme="minorHAnsi"/>
              </w:rPr>
              <w:t>ird_number</w:t>
            </w:r>
          </w:p>
          <w:p w:rsidRPr="00885C17" w:rsidR="00885C17" w:rsidP="008E07FF" w:rsidRDefault="00885C17" w14:paraId="05F89923" w14:textId="77777777">
            <w:pPr>
              <w:spacing w:after="0"/>
              <w:rPr>
                <w:rFonts w:asciiTheme="minorHAnsi" w:hAnsiTheme="minorHAnsi"/>
              </w:rPr>
            </w:pPr>
            <w:r w:rsidRPr="00885C17">
              <w:rPr>
                <w:rFonts w:asciiTheme="minorHAnsi" w:hAnsiTheme="minorHAnsi"/>
              </w:rPr>
              <w:t>customer_no</w:t>
            </w:r>
          </w:p>
          <w:p w:rsidRPr="00885C17" w:rsidR="00885C17" w:rsidP="008E07FF" w:rsidRDefault="00885C17" w14:paraId="2D177788" w14:textId="77777777">
            <w:pPr>
              <w:spacing w:after="0"/>
              <w:rPr>
                <w:rFonts w:asciiTheme="minorHAnsi" w:hAnsiTheme="minorHAnsi"/>
              </w:rPr>
            </w:pPr>
            <w:r w:rsidRPr="00885C17">
              <w:rPr>
                <w:rFonts w:asciiTheme="minorHAnsi" w:hAnsiTheme="minorHAnsi"/>
              </w:rPr>
              <w:t>legal_name</w:t>
            </w:r>
          </w:p>
          <w:p w:rsidRPr="00885C17" w:rsidR="00885C17" w:rsidP="008E07FF" w:rsidRDefault="00885C17" w14:paraId="78516F80" w14:textId="77777777">
            <w:pPr>
              <w:spacing w:after="0"/>
              <w:rPr>
                <w:rFonts w:asciiTheme="minorHAnsi" w:hAnsiTheme="minorHAnsi"/>
              </w:rPr>
            </w:pPr>
            <w:r w:rsidRPr="00885C17">
              <w:rPr>
                <w:rFonts w:asciiTheme="minorHAnsi" w:hAnsiTheme="minorHAnsi"/>
              </w:rPr>
              <w:t>trading_name</w:t>
            </w:r>
          </w:p>
          <w:p w:rsidRPr="00885C17" w:rsidR="00885C17" w:rsidP="008E07FF" w:rsidRDefault="00885C17" w14:paraId="672F6C32" w14:textId="77777777">
            <w:pPr>
              <w:spacing w:after="0"/>
              <w:rPr>
                <w:rFonts w:asciiTheme="minorHAnsi" w:hAnsiTheme="minorHAnsi"/>
              </w:rPr>
            </w:pPr>
            <w:r w:rsidRPr="00885C17">
              <w:rPr>
                <w:rFonts w:asciiTheme="minorHAnsi" w:hAnsiTheme="minorHAnsi"/>
              </w:rPr>
              <w:t>party_start_date</w:t>
            </w:r>
          </w:p>
          <w:p w:rsidRPr="00885C17" w:rsidR="00885C17" w:rsidP="008E07FF" w:rsidRDefault="00885C17" w14:paraId="2156AD2E" w14:textId="77777777">
            <w:pPr>
              <w:spacing w:after="0"/>
              <w:rPr>
                <w:rFonts w:asciiTheme="minorHAnsi" w:hAnsiTheme="minorHAnsi"/>
              </w:rPr>
            </w:pPr>
            <w:r w:rsidRPr="00885C17">
              <w:rPr>
                <w:rFonts w:asciiTheme="minorHAnsi" w:hAnsiTheme="minorHAnsi"/>
              </w:rPr>
              <w:t>party_ceased_date</w:t>
            </w:r>
          </w:p>
          <w:p w:rsidRPr="00885C17" w:rsidR="00885C17" w:rsidP="008E07FF" w:rsidRDefault="00885C17" w14:paraId="153E9096" w14:textId="77777777">
            <w:pPr>
              <w:spacing w:after="0"/>
              <w:rPr>
                <w:rFonts w:asciiTheme="minorHAnsi" w:hAnsiTheme="minorHAnsi"/>
              </w:rPr>
            </w:pPr>
            <w:r w:rsidRPr="00885C17">
              <w:rPr>
                <w:rFonts w:asciiTheme="minorHAnsi" w:hAnsiTheme="minorHAnsi"/>
              </w:rPr>
              <w:t>party_ceased_flag</w:t>
            </w:r>
          </w:p>
          <w:p w:rsidRPr="00885C17" w:rsidR="00885C17" w:rsidP="008E07FF" w:rsidRDefault="00885C17" w14:paraId="1C3D79ED" w14:textId="77777777">
            <w:pPr>
              <w:spacing w:after="0"/>
              <w:rPr>
                <w:rFonts w:asciiTheme="minorHAnsi" w:hAnsiTheme="minorHAnsi"/>
              </w:rPr>
            </w:pPr>
            <w:r w:rsidRPr="00885C17">
              <w:rPr>
                <w:rFonts w:asciiTheme="minorHAnsi" w:hAnsiTheme="minorHAnsi"/>
              </w:rPr>
              <w:t>insolvency_reason</w:t>
            </w:r>
          </w:p>
          <w:p w:rsidRPr="00885C17" w:rsidR="00885C17" w:rsidP="008E07FF" w:rsidRDefault="00885C17" w14:paraId="7D7B2BBF" w14:textId="77777777">
            <w:pPr>
              <w:spacing w:after="0"/>
              <w:rPr>
                <w:rFonts w:asciiTheme="minorHAnsi" w:hAnsiTheme="minorHAnsi"/>
              </w:rPr>
            </w:pPr>
            <w:r w:rsidRPr="00885C17">
              <w:rPr>
                <w:rFonts w:asciiTheme="minorHAnsi" w:hAnsiTheme="minorHAnsi"/>
              </w:rPr>
              <w:t>insolvency_code</w:t>
            </w:r>
          </w:p>
          <w:p w:rsidRPr="00885C17" w:rsidR="00885C17" w:rsidP="008E07FF" w:rsidRDefault="00885C17" w14:paraId="794A367E" w14:textId="77777777">
            <w:pPr>
              <w:spacing w:after="0"/>
              <w:rPr>
                <w:rFonts w:asciiTheme="minorHAnsi" w:hAnsiTheme="minorHAnsi"/>
              </w:rPr>
            </w:pPr>
            <w:r w:rsidRPr="00885C17">
              <w:rPr>
                <w:rFonts w:asciiTheme="minorHAnsi" w:hAnsiTheme="minorHAnsi"/>
              </w:rPr>
              <w:t>insolvency_flag</w:t>
            </w:r>
          </w:p>
          <w:p w:rsidRPr="00885C17" w:rsidR="00885C17" w:rsidP="008E07FF" w:rsidRDefault="00885C17" w14:paraId="2F198692" w14:textId="77777777">
            <w:pPr>
              <w:spacing w:after="0"/>
              <w:rPr>
                <w:rFonts w:asciiTheme="minorHAnsi" w:hAnsiTheme="minorHAnsi"/>
              </w:rPr>
            </w:pPr>
            <w:r w:rsidRPr="00885C17">
              <w:rPr>
                <w:rFonts w:asciiTheme="minorHAnsi" w:hAnsiTheme="minorHAnsi"/>
              </w:rPr>
              <w:t>party_type</w:t>
            </w:r>
          </w:p>
          <w:p w:rsidRPr="00885C17" w:rsidR="00885C17" w:rsidP="008E07FF" w:rsidRDefault="00885C17" w14:paraId="014C6031" w14:textId="77777777">
            <w:pPr>
              <w:spacing w:after="0"/>
              <w:rPr>
                <w:rFonts w:asciiTheme="minorHAnsi" w:hAnsiTheme="minorHAnsi"/>
              </w:rPr>
            </w:pPr>
            <w:r w:rsidRPr="00885C17">
              <w:rPr>
                <w:rFonts w:asciiTheme="minorHAnsi" w:hAnsiTheme="minorHAnsi"/>
              </w:rPr>
              <w:t>party_type_code</w:t>
            </w:r>
          </w:p>
          <w:p w:rsidRPr="00885C17" w:rsidR="00885C17" w:rsidP="008E07FF" w:rsidRDefault="00885C17" w14:paraId="6A12E069" w14:textId="77777777">
            <w:pPr>
              <w:spacing w:after="0"/>
              <w:rPr>
                <w:rFonts w:asciiTheme="minorHAnsi" w:hAnsiTheme="minorHAnsi"/>
              </w:rPr>
            </w:pPr>
            <w:r w:rsidRPr="00885C17">
              <w:rPr>
                <w:rFonts w:asciiTheme="minorHAnsi" w:hAnsiTheme="minorHAnsi"/>
              </w:rPr>
              <w:t>party_subtype</w:t>
            </w:r>
          </w:p>
          <w:p w:rsidRPr="00885C17" w:rsidR="00885C17" w:rsidP="008E07FF" w:rsidRDefault="00885C17" w14:paraId="71380737" w14:textId="77777777">
            <w:pPr>
              <w:spacing w:after="0"/>
              <w:rPr>
                <w:rFonts w:asciiTheme="minorHAnsi" w:hAnsiTheme="minorHAnsi"/>
              </w:rPr>
            </w:pPr>
            <w:r w:rsidRPr="00885C17">
              <w:rPr>
                <w:rFonts w:asciiTheme="minorHAnsi" w:hAnsiTheme="minorHAnsi"/>
              </w:rPr>
              <w:t>party_subtype_code</w:t>
            </w:r>
          </w:p>
          <w:p w:rsidRPr="00885C17" w:rsidR="00885C17" w:rsidP="008E07FF" w:rsidRDefault="00885C17" w14:paraId="0D79C3F1" w14:textId="77777777">
            <w:pPr>
              <w:spacing w:after="0"/>
              <w:rPr>
                <w:rFonts w:asciiTheme="minorHAnsi" w:hAnsiTheme="minorHAnsi"/>
              </w:rPr>
            </w:pPr>
            <w:r w:rsidRPr="00885C17">
              <w:rPr>
                <w:rFonts w:asciiTheme="minorHAnsi" w:hAnsiTheme="minorHAnsi"/>
              </w:rPr>
              <w:t>party_class</w:t>
            </w:r>
          </w:p>
          <w:p w:rsidRPr="00885C17" w:rsidR="00885C17" w:rsidP="008E07FF" w:rsidRDefault="00885C17" w14:paraId="135EAAE0" w14:textId="77777777">
            <w:pPr>
              <w:spacing w:after="0"/>
              <w:rPr>
                <w:rFonts w:asciiTheme="minorHAnsi" w:hAnsiTheme="minorHAnsi"/>
              </w:rPr>
            </w:pPr>
            <w:r w:rsidRPr="00885C17">
              <w:rPr>
                <w:rFonts w:asciiTheme="minorHAnsi" w:hAnsiTheme="minorHAnsi"/>
              </w:rPr>
              <w:t>party_class_code</w:t>
            </w:r>
          </w:p>
          <w:p w:rsidRPr="00885C17" w:rsidR="00885C17" w:rsidP="008E07FF" w:rsidRDefault="00885C17" w14:paraId="31CE214D" w14:textId="77777777">
            <w:pPr>
              <w:spacing w:after="0"/>
              <w:rPr>
                <w:rFonts w:asciiTheme="minorHAnsi" w:hAnsiTheme="minorHAnsi"/>
              </w:rPr>
            </w:pPr>
            <w:r w:rsidRPr="00885C17">
              <w:rPr>
                <w:rFonts w:asciiTheme="minorHAnsi" w:hAnsiTheme="minorHAnsi"/>
              </w:rPr>
              <w:t>party_segment</w:t>
            </w:r>
          </w:p>
          <w:p w:rsidRPr="00885C17" w:rsidR="00885C17" w:rsidP="008E07FF" w:rsidRDefault="00885C17" w14:paraId="4BE05D37" w14:textId="77777777">
            <w:pPr>
              <w:spacing w:after="0"/>
              <w:rPr>
                <w:rFonts w:asciiTheme="minorHAnsi" w:hAnsiTheme="minorHAnsi"/>
              </w:rPr>
            </w:pPr>
            <w:r w:rsidRPr="00885C17">
              <w:rPr>
                <w:rFonts w:asciiTheme="minorHAnsi" w:hAnsiTheme="minorHAnsi"/>
              </w:rPr>
              <w:t>party_segment_code</w:t>
            </w:r>
          </w:p>
          <w:p w:rsidRPr="00661148" w:rsidR="00D2470B" w:rsidP="55BF1966" w:rsidRDefault="55BF1966" w14:paraId="4F1466A0" w14:textId="77777777">
            <w:pPr>
              <w:spacing w:after="0"/>
              <w:rPr>
                <w:rFonts w:asciiTheme="minorHAnsi" w:hAnsiTheme="minorHAnsi"/>
              </w:rPr>
            </w:pPr>
            <w:r w:rsidRPr="55BF1966">
              <w:rPr>
                <w:rFonts w:asciiTheme="minorHAnsi" w:hAnsiTheme="minorHAnsi"/>
              </w:rPr>
              <w:t>BIC_code</w:t>
            </w:r>
          </w:p>
          <w:p w:rsidR="00D2470B" w:rsidP="55BF1966" w:rsidRDefault="55BF1966" w14:paraId="5CB1DA05" w14:textId="29302D6E">
            <w:pPr>
              <w:spacing w:after="0"/>
              <w:rPr>
                <w:rFonts w:asciiTheme="minorHAnsi" w:hAnsiTheme="minorHAnsi"/>
              </w:rPr>
            </w:pPr>
            <w:r w:rsidRPr="55BF1966">
              <w:rPr>
                <w:rFonts w:asciiTheme="minorHAnsi" w:hAnsiTheme="minorHAnsi"/>
              </w:rPr>
              <w:t>BIC_desc</w:t>
            </w:r>
          </w:p>
          <w:p w:rsidRPr="00661148" w:rsidR="00AF1F87" w:rsidP="55BF1966" w:rsidRDefault="00AF1F87" w14:paraId="384B94BA" w14:textId="4371C70B">
            <w:pPr>
              <w:spacing w:after="0"/>
              <w:rPr>
                <w:rFonts w:asciiTheme="minorHAnsi" w:hAnsiTheme="minorHAnsi"/>
              </w:rPr>
            </w:pPr>
            <w:r w:rsidRPr="00AF1F87">
              <w:rPr>
                <w:rFonts w:asciiTheme="minorHAnsi" w:hAnsiTheme="minorHAnsi"/>
              </w:rPr>
              <w:t>ANZSIC_level4_code</w:t>
            </w:r>
          </w:p>
          <w:p w:rsidR="00D2470B" w:rsidP="55BF1966" w:rsidRDefault="55BF1966" w14:paraId="2E05E01D" w14:textId="7EEDBAA6">
            <w:pPr>
              <w:spacing w:after="0"/>
              <w:rPr>
                <w:rFonts w:asciiTheme="minorHAnsi" w:hAnsiTheme="minorHAnsi"/>
              </w:rPr>
            </w:pPr>
            <w:r w:rsidRPr="55BF1966">
              <w:rPr>
                <w:rFonts w:asciiTheme="minorHAnsi" w:hAnsiTheme="minorHAnsi"/>
              </w:rPr>
              <w:t>ANZSIC_level4_desc</w:t>
            </w:r>
          </w:p>
          <w:p w:rsidRPr="00661148" w:rsidR="00AF1F87" w:rsidP="55BF1966" w:rsidRDefault="00AF1F87" w14:paraId="011E615A" w14:textId="7B1B5C1F">
            <w:pPr>
              <w:spacing w:after="0"/>
              <w:rPr>
                <w:rFonts w:asciiTheme="minorHAnsi" w:hAnsiTheme="minorHAnsi"/>
              </w:rPr>
            </w:pPr>
            <w:r w:rsidRPr="00AF1F87">
              <w:rPr>
                <w:rFonts w:asciiTheme="minorHAnsi" w:hAnsiTheme="minorHAnsi"/>
              </w:rPr>
              <w:t>ANZSIC_level</w:t>
            </w:r>
            <w:r>
              <w:rPr>
                <w:rFonts w:asciiTheme="minorHAnsi" w:hAnsiTheme="minorHAnsi"/>
              </w:rPr>
              <w:t>3</w:t>
            </w:r>
            <w:r w:rsidRPr="00AF1F87">
              <w:rPr>
                <w:rFonts w:asciiTheme="minorHAnsi" w:hAnsiTheme="minorHAnsi"/>
              </w:rPr>
              <w:t>_code</w:t>
            </w:r>
          </w:p>
          <w:p w:rsidR="00D2470B" w:rsidP="55BF1966" w:rsidRDefault="55BF1966" w14:paraId="32737A66" w14:textId="63A9F97C">
            <w:pPr>
              <w:spacing w:after="0"/>
              <w:rPr>
                <w:rFonts w:asciiTheme="minorHAnsi" w:hAnsiTheme="minorHAnsi"/>
              </w:rPr>
            </w:pPr>
            <w:r w:rsidRPr="55BF1966">
              <w:rPr>
                <w:rFonts w:asciiTheme="minorHAnsi" w:hAnsiTheme="minorHAnsi"/>
              </w:rPr>
              <w:t>ANZSIC_level3_desc</w:t>
            </w:r>
          </w:p>
          <w:p w:rsidRPr="00661148" w:rsidR="00AF1F87" w:rsidP="55BF1966" w:rsidRDefault="00AF1F87" w14:paraId="0AD4FD5D" w14:textId="6AE87E58">
            <w:pPr>
              <w:spacing w:after="0"/>
              <w:rPr>
                <w:rFonts w:asciiTheme="minorHAnsi" w:hAnsiTheme="minorHAnsi"/>
              </w:rPr>
            </w:pPr>
            <w:r w:rsidRPr="00AF1F87">
              <w:rPr>
                <w:rFonts w:asciiTheme="minorHAnsi" w:hAnsiTheme="minorHAnsi"/>
              </w:rPr>
              <w:t>ANZSIC_level</w:t>
            </w:r>
            <w:r>
              <w:rPr>
                <w:rFonts w:asciiTheme="minorHAnsi" w:hAnsiTheme="minorHAnsi"/>
              </w:rPr>
              <w:t>2</w:t>
            </w:r>
            <w:r w:rsidRPr="00AF1F87">
              <w:rPr>
                <w:rFonts w:asciiTheme="minorHAnsi" w:hAnsiTheme="minorHAnsi"/>
              </w:rPr>
              <w:t>_code</w:t>
            </w:r>
          </w:p>
          <w:p w:rsidR="00D2470B" w:rsidP="55BF1966" w:rsidRDefault="55BF1966" w14:paraId="132B67EF" w14:textId="7443EDED">
            <w:pPr>
              <w:spacing w:after="0"/>
              <w:rPr>
                <w:rFonts w:asciiTheme="minorHAnsi" w:hAnsiTheme="minorHAnsi"/>
              </w:rPr>
            </w:pPr>
            <w:r w:rsidRPr="55BF1966">
              <w:rPr>
                <w:rFonts w:asciiTheme="minorHAnsi" w:hAnsiTheme="minorHAnsi"/>
              </w:rPr>
              <w:t>ANZSIC_level2_desc</w:t>
            </w:r>
          </w:p>
          <w:p w:rsidRPr="00661148" w:rsidR="00AF1F87" w:rsidP="55BF1966" w:rsidRDefault="00AF1F87" w14:paraId="6D0B95F4" w14:textId="110515ED">
            <w:pPr>
              <w:spacing w:after="0"/>
              <w:rPr>
                <w:rFonts w:asciiTheme="minorHAnsi" w:hAnsiTheme="minorHAnsi"/>
              </w:rPr>
            </w:pPr>
            <w:r w:rsidRPr="00AF1F87">
              <w:rPr>
                <w:rFonts w:asciiTheme="minorHAnsi" w:hAnsiTheme="minorHAnsi"/>
              </w:rPr>
              <w:t>ANZSIC_level</w:t>
            </w:r>
            <w:r>
              <w:rPr>
                <w:rFonts w:asciiTheme="minorHAnsi" w:hAnsiTheme="minorHAnsi"/>
              </w:rPr>
              <w:t>1</w:t>
            </w:r>
            <w:r w:rsidRPr="00AF1F87">
              <w:rPr>
                <w:rFonts w:asciiTheme="minorHAnsi" w:hAnsiTheme="minorHAnsi"/>
              </w:rPr>
              <w:t>_code</w:t>
            </w:r>
          </w:p>
          <w:p w:rsidR="007946A0" w:rsidP="55BF1966" w:rsidRDefault="55BF1966" w14:paraId="5CAC74D0" w14:textId="77777777">
            <w:pPr>
              <w:spacing w:after="0"/>
              <w:rPr>
                <w:rFonts w:asciiTheme="minorHAnsi" w:hAnsiTheme="minorHAnsi"/>
              </w:rPr>
            </w:pPr>
            <w:r w:rsidRPr="55BF1966">
              <w:rPr>
                <w:rFonts w:asciiTheme="minorHAnsi" w:hAnsiTheme="minorHAnsi"/>
              </w:rPr>
              <w:t xml:space="preserve">ANZSIC_level1_desc </w:t>
            </w:r>
          </w:p>
          <w:p w:rsidRPr="00885C17" w:rsidR="00885C17" w:rsidP="008E07FF" w:rsidRDefault="00885C17" w14:paraId="0A529602" w14:textId="2DB3901D">
            <w:pPr>
              <w:spacing w:after="0"/>
              <w:rPr>
                <w:rFonts w:asciiTheme="minorHAnsi" w:hAnsiTheme="minorHAnsi"/>
              </w:rPr>
            </w:pPr>
            <w:r w:rsidRPr="00885C17">
              <w:rPr>
                <w:rFonts w:asciiTheme="minorHAnsi" w:hAnsiTheme="minorHAnsi"/>
              </w:rPr>
              <w:t>security_level</w:t>
            </w:r>
          </w:p>
          <w:p w:rsidRPr="00885C17" w:rsidR="00885C17" w:rsidP="008E07FF" w:rsidRDefault="00885C17" w14:paraId="1D5186AC" w14:textId="77777777">
            <w:pPr>
              <w:spacing w:after="0"/>
              <w:rPr>
                <w:rFonts w:asciiTheme="minorHAnsi" w:hAnsiTheme="minorHAnsi"/>
              </w:rPr>
            </w:pPr>
            <w:r w:rsidRPr="00885C17">
              <w:rPr>
                <w:rFonts w:asciiTheme="minorHAnsi" w:hAnsiTheme="minorHAnsi"/>
              </w:rPr>
              <w:t>security_level_code</w:t>
            </w:r>
          </w:p>
          <w:p w:rsidRPr="00885C17" w:rsidR="00885C17" w:rsidP="008E07FF" w:rsidRDefault="00885C17" w14:paraId="5BA833F3" w14:textId="77777777">
            <w:pPr>
              <w:spacing w:after="0"/>
              <w:rPr>
                <w:rFonts w:asciiTheme="minorHAnsi" w:hAnsiTheme="minorHAnsi"/>
              </w:rPr>
            </w:pPr>
            <w:r w:rsidRPr="00885C17">
              <w:rPr>
                <w:rFonts w:asciiTheme="minorHAnsi" w:hAnsiTheme="minorHAnsi"/>
              </w:rPr>
              <w:t>district_office</w:t>
            </w:r>
          </w:p>
          <w:p w:rsidRPr="00885C17" w:rsidR="00885C17" w:rsidP="008E07FF" w:rsidRDefault="00885C17" w14:paraId="7CE8B986" w14:textId="77777777">
            <w:pPr>
              <w:spacing w:after="0"/>
              <w:rPr>
                <w:rFonts w:asciiTheme="minorHAnsi" w:hAnsiTheme="minorHAnsi"/>
              </w:rPr>
            </w:pPr>
            <w:r w:rsidRPr="00885C17">
              <w:rPr>
                <w:rFonts w:asciiTheme="minorHAnsi" w:hAnsiTheme="minorHAnsi"/>
              </w:rPr>
              <w:t>os_taxpayer_id</w:t>
            </w:r>
          </w:p>
          <w:p w:rsidRPr="00885C17" w:rsidR="00885C17" w:rsidP="008E07FF" w:rsidRDefault="00885C17" w14:paraId="072253DA" w14:textId="77777777">
            <w:pPr>
              <w:spacing w:after="0"/>
              <w:rPr>
                <w:rFonts w:asciiTheme="minorHAnsi" w:hAnsiTheme="minorHAnsi"/>
              </w:rPr>
            </w:pPr>
            <w:r w:rsidRPr="00885C17">
              <w:rPr>
                <w:rFonts w:asciiTheme="minorHAnsi" w:hAnsiTheme="minorHAnsi"/>
              </w:rPr>
              <w:t>os_taxpayer_id_issuer</w:t>
            </w:r>
          </w:p>
          <w:p w:rsidRPr="00885C17" w:rsidR="00885C17" w:rsidP="008E07FF" w:rsidRDefault="00885C17" w14:paraId="777CE7FB" w14:textId="77777777">
            <w:pPr>
              <w:spacing w:after="0"/>
              <w:rPr>
                <w:rFonts w:asciiTheme="minorHAnsi" w:hAnsiTheme="minorHAnsi"/>
              </w:rPr>
            </w:pPr>
            <w:r w:rsidRPr="00885C17">
              <w:rPr>
                <w:rFonts w:asciiTheme="minorHAnsi" w:hAnsiTheme="minorHAnsi"/>
              </w:rPr>
              <w:t>credit_reported_flag</w:t>
            </w:r>
          </w:p>
          <w:p w:rsidRPr="00885C17" w:rsidR="00885C17" w:rsidP="008E07FF" w:rsidRDefault="00885C17" w14:paraId="0DDC7249" w14:textId="77777777">
            <w:pPr>
              <w:spacing w:after="0"/>
              <w:rPr>
                <w:rFonts w:asciiTheme="minorHAnsi" w:hAnsiTheme="minorHAnsi"/>
              </w:rPr>
            </w:pPr>
            <w:r w:rsidRPr="00885C17">
              <w:rPr>
                <w:rFonts w:asciiTheme="minorHAnsi" w:hAnsiTheme="minorHAnsi"/>
              </w:rPr>
              <w:t>comm_compliance_watch_flag</w:t>
            </w:r>
          </w:p>
          <w:p w:rsidRPr="00885C17" w:rsidR="00885C17" w:rsidP="008E07FF" w:rsidRDefault="00885C17" w14:paraId="5D1915C9" w14:textId="77777777">
            <w:pPr>
              <w:spacing w:after="0"/>
              <w:rPr>
                <w:rFonts w:asciiTheme="minorHAnsi" w:hAnsiTheme="minorHAnsi"/>
              </w:rPr>
            </w:pPr>
            <w:r w:rsidRPr="00885C17">
              <w:rPr>
                <w:rFonts w:asciiTheme="minorHAnsi" w:hAnsiTheme="minorHAnsi"/>
              </w:rPr>
              <w:t>suspected_bank_fraud_flag</w:t>
            </w:r>
          </w:p>
          <w:p w:rsidRPr="00885C17" w:rsidR="00885C17" w:rsidP="008E07FF" w:rsidRDefault="00885C17" w14:paraId="2665B3DC" w14:textId="77777777">
            <w:pPr>
              <w:spacing w:after="0"/>
              <w:rPr>
                <w:rFonts w:asciiTheme="minorHAnsi" w:hAnsiTheme="minorHAnsi"/>
              </w:rPr>
            </w:pPr>
            <w:r w:rsidRPr="00885C17">
              <w:rPr>
                <w:rFonts w:asciiTheme="minorHAnsi" w:hAnsiTheme="minorHAnsi"/>
              </w:rPr>
              <w:t>suspected_fraud_flag</w:t>
            </w:r>
          </w:p>
          <w:p w:rsidRPr="00885C17" w:rsidR="00885C17" w:rsidP="008E07FF" w:rsidRDefault="00885C17" w14:paraId="26B1D1B8" w14:textId="77777777">
            <w:pPr>
              <w:spacing w:after="0"/>
              <w:rPr>
                <w:rFonts w:asciiTheme="minorHAnsi" w:hAnsiTheme="minorHAnsi"/>
              </w:rPr>
            </w:pPr>
            <w:r w:rsidRPr="00885C17">
              <w:rPr>
                <w:rFonts w:asciiTheme="minorHAnsi" w:hAnsiTheme="minorHAnsi"/>
              </w:rPr>
              <w:t>security_incident_rptd_flag</w:t>
            </w:r>
          </w:p>
          <w:p w:rsidRPr="00885C17" w:rsidR="00885C17" w:rsidP="008E07FF" w:rsidRDefault="00885C17" w14:paraId="0EC74EAC" w14:textId="77777777">
            <w:pPr>
              <w:spacing w:after="0"/>
              <w:rPr>
                <w:rFonts w:asciiTheme="minorHAnsi" w:hAnsiTheme="minorHAnsi"/>
              </w:rPr>
            </w:pPr>
            <w:r w:rsidRPr="00885C17">
              <w:rPr>
                <w:rFonts w:asciiTheme="minorHAnsi" w:hAnsiTheme="minorHAnsi"/>
              </w:rPr>
              <w:t>safety_risk_level</w:t>
            </w:r>
          </w:p>
          <w:p w:rsidRPr="00885C17" w:rsidR="00885C17" w:rsidP="008E07FF" w:rsidRDefault="00885C17" w14:paraId="0F21D343" w14:textId="77777777">
            <w:pPr>
              <w:spacing w:after="0"/>
              <w:rPr>
                <w:rFonts w:asciiTheme="minorHAnsi" w:hAnsiTheme="minorHAnsi"/>
              </w:rPr>
            </w:pPr>
            <w:r w:rsidRPr="00885C17">
              <w:rPr>
                <w:rFonts w:asciiTheme="minorHAnsi" w:hAnsiTheme="minorHAnsi"/>
              </w:rPr>
              <w:t>org_incorp_date</w:t>
            </w:r>
          </w:p>
          <w:p w:rsidRPr="00885C17" w:rsidR="00885C17" w:rsidP="008E07FF" w:rsidRDefault="00885C17" w14:paraId="1FB25C5A" w14:textId="77777777">
            <w:pPr>
              <w:spacing w:after="0"/>
              <w:rPr>
                <w:rFonts w:asciiTheme="minorHAnsi" w:hAnsiTheme="minorHAnsi"/>
              </w:rPr>
            </w:pPr>
            <w:r w:rsidRPr="00885C17">
              <w:rPr>
                <w:rFonts w:asciiTheme="minorHAnsi" w:hAnsiTheme="minorHAnsi"/>
              </w:rPr>
              <w:t>org_cease_date</w:t>
            </w:r>
          </w:p>
          <w:p w:rsidRPr="00885C17" w:rsidR="00885C17" w:rsidP="008E07FF" w:rsidRDefault="00885C17" w14:paraId="188DA637" w14:textId="77777777">
            <w:pPr>
              <w:spacing w:after="0"/>
              <w:rPr>
                <w:rFonts w:asciiTheme="minorHAnsi" w:hAnsiTheme="minorHAnsi"/>
              </w:rPr>
            </w:pPr>
            <w:r w:rsidRPr="00885C17">
              <w:rPr>
                <w:rFonts w:asciiTheme="minorHAnsi" w:hAnsiTheme="minorHAnsi"/>
              </w:rPr>
              <w:t>struck_off_flag</w:t>
            </w:r>
          </w:p>
          <w:p w:rsidRPr="00885C17" w:rsidR="00885C17" w:rsidP="008E07FF" w:rsidRDefault="00885C17" w14:paraId="0D2E4454" w14:textId="77777777">
            <w:pPr>
              <w:spacing w:after="0"/>
              <w:rPr>
                <w:rFonts w:asciiTheme="minorHAnsi" w:hAnsiTheme="minorHAnsi"/>
              </w:rPr>
            </w:pPr>
            <w:r w:rsidRPr="00885C17">
              <w:rPr>
                <w:rFonts w:asciiTheme="minorHAnsi" w:hAnsiTheme="minorHAnsi"/>
              </w:rPr>
              <w:t>amalgamated_flag</w:t>
            </w:r>
          </w:p>
          <w:p w:rsidRPr="00885C17" w:rsidR="00885C17" w:rsidP="008E07FF" w:rsidRDefault="00885C17" w14:paraId="430014C5" w14:textId="77777777">
            <w:pPr>
              <w:spacing w:after="0"/>
              <w:rPr>
                <w:rFonts w:asciiTheme="minorHAnsi" w:hAnsiTheme="minorHAnsi"/>
              </w:rPr>
            </w:pPr>
            <w:r w:rsidRPr="00885C17">
              <w:rPr>
                <w:rFonts w:asciiTheme="minorHAnsi" w:hAnsiTheme="minorHAnsi"/>
              </w:rPr>
              <w:t>amalgamating_flag</w:t>
            </w:r>
          </w:p>
          <w:p w:rsidRPr="00885C17" w:rsidR="00885C17" w:rsidP="008E07FF" w:rsidRDefault="00885C17" w14:paraId="7529A3A1" w14:textId="77777777">
            <w:pPr>
              <w:spacing w:after="0"/>
              <w:rPr>
                <w:rFonts w:asciiTheme="minorHAnsi" w:hAnsiTheme="minorHAnsi"/>
              </w:rPr>
            </w:pPr>
            <w:r w:rsidRPr="00885C17">
              <w:rPr>
                <w:rFonts w:asciiTheme="minorHAnsi" w:hAnsiTheme="minorHAnsi"/>
              </w:rPr>
              <w:t>nz_cert_incorp_id</w:t>
            </w:r>
          </w:p>
          <w:p w:rsidRPr="00885C17" w:rsidR="00885C17" w:rsidP="008E07FF" w:rsidRDefault="00885C17" w14:paraId="59773E10" w14:textId="77777777">
            <w:pPr>
              <w:spacing w:after="0"/>
              <w:rPr>
                <w:rFonts w:asciiTheme="minorHAnsi" w:hAnsiTheme="minorHAnsi"/>
              </w:rPr>
            </w:pPr>
            <w:r w:rsidRPr="00885C17">
              <w:rPr>
                <w:rFonts w:asciiTheme="minorHAnsi" w:hAnsiTheme="minorHAnsi"/>
              </w:rPr>
              <w:t>os_cert_incorp_id</w:t>
            </w:r>
          </w:p>
          <w:p w:rsidRPr="00885C17" w:rsidR="00885C17" w:rsidP="008E07FF" w:rsidRDefault="00885C17" w14:paraId="4E94DF47" w14:textId="77777777">
            <w:pPr>
              <w:spacing w:after="0"/>
              <w:rPr>
                <w:rFonts w:asciiTheme="minorHAnsi" w:hAnsiTheme="minorHAnsi"/>
              </w:rPr>
            </w:pPr>
            <w:r w:rsidRPr="00885C17">
              <w:rPr>
                <w:rFonts w:asciiTheme="minorHAnsi" w:hAnsiTheme="minorHAnsi"/>
              </w:rPr>
              <w:t>os_cert_incorp_issuer</w:t>
            </w:r>
          </w:p>
          <w:p w:rsidRPr="00885C17" w:rsidR="00885C17" w:rsidP="008E07FF" w:rsidRDefault="00885C17" w14:paraId="40467D1C" w14:textId="77777777">
            <w:pPr>
              <w:spacing w:after="0"/>
              <w:rPr>
                <w:rFonts w:asciiTheme="minorHAnsi" w:hAnsiTheme="minorHAnsi"/>
              </w:rPr>
            </w:pPr>
            <w:r w:rsidRPr="00885C17">
              <w:rPr>
                <w:rFonts w:asciiTheme="minorHAnsi" w:hAnsiTheme="minorHAnsi"/>
              </w:rPr>
              <w:t>nzbn</w:t>
            </w:r>
          </w:p>
          <w:p w:rsidRPr="00885C17" w:rsidR="00885C17" w:rsidP="008E07FF" w:rsidRDefault="00885C17" w14:paraId="6B3A7E99" w14:textId="77777777">
            <w:pPr>
              <w:spacing w:after="0"/>
              <w:rPr>
                <w:rFonts w:asciiTheme="minorHAnsi" w:hAnsiTheme="minorHAnsi"/>
              </w:rPr>
            </w:pPr>
            <w:r w:rsidRPr="00885C17">
              <w:rPr>
                <w:rFonts w:asciiTheme="minorHAnsi" w:hAnsiTheme="minorHAnsi"/>
              </w:rPr>
              <w:t>nz_society_actuaries_id</w:t>
            </w:r>
          </w:p>
          <w:p w:rsidRPr="00885C17" w:rsidR="00885C17" w:rsidP="008E07FF" w:rsidRDefault="00885C17" w14:paraId="3E17B535" w14:textId="77777777">
            <w:pPr>
              <w:spacing w:after="0"/>
              <w:rPr>
                <w:rFonts w:asciiTheme="minorHAnsi" w:hAnsiTheme="minorHAnsi"/>
              </w:rPr>
            </w:pPr>
            <w:r w:rsidRPr="00885C17">
              <w:rPr>
                <w:rFonts w:asciiTheme="minorHAnsi" w:hAnsiTheme="minorHAnsi"/>
              </w:rPr>
              <w:t>financial_institution_giin</w:t>
            </w:r>
          </w:p>
          <w:p w:rsidRPr="00885C17" w:rsidR="00885C17" w:rsidP="008E07FF" w:rsidRDefault="00885C17" w14:paraId="2E8F9563" w14:textId="77777777">
            <w:pPr>
              <w:spacing w:after="0"/>
              <w:rPr>
                <w:rFonts w:asciiTheme="minorHAnsi" w:hAnsiTheme="minorHAnsi"/>
              </w:rPr>
            </w:pPr>
            <w:r w:rsidRPr="00885C17">
              <w:rPr>
                <w:rFonts w:asciiTheme="minorHAnsi" w:hAnsiTheme="minorHAnsi"/>
              </w:rPr>
              <w:t>sponsoring_entity_giin</w:t>
            </w:r>
          </w:p>
          <w:p w:rsidRPr="00885C17" w:rsidR="00885C17" w:rsidP="008E07FF" w:rsidRDefault="00885C17" w14:paraId="5562B65A" w14:textId="77777777">
            <w:pPr>
              <w:spacing w:after="0"/>
              <w:rPr>
                <w:rFonts w:asciiTheme="minorHAnsi" w:hAnsiTheme="minorHAnsi"/>
              </w:rPr>
            </w:pPr>
            <w:r w:rsidRPr="00885C17">
              <w:rPr>
                <w:rFonts w:asciiTheme="minorHAnsi" w:hAnsiTheme="minorHAnsi"/>
              </w:rPr>
              <w:t>nil_company_flag</w:t>
            </w:r>
          </w:p>
          <w:p w:rsidRPr="002E4A33" w:rsidR="008438C3" w:rsidP="008E07FF" w:rsidRDefault="00885C17" w14:paraId="08E3CED9" w14:textId="46FA8E29">
            <w:pPr>
              <w:spacing w:after="0"/>
              <w:rPr>
                <w:rFonts w:asciiTheme="minorHAnsi" w:hAnsiTheme="minorHAnsi"/>
              </w:rPr>
            </w:pPr>
            <w:r w:rsidRPr="00885C17">
              <w:rPr>
                <w:rFonts w:asciiTheme="minorHAnsi" w:hAnsiTheme="minorHAnsi"/>
              </w:rPr>
              <w:t>charity_org_flag</w:t>
            </w:r>
          </w:p>
        </w:tc>
        <w:tc>
          <w:tcPr>
            <w:tcW w:w="2689" w:type="dxa"/>
          </w:tcPr>
          <w:p w:rsidRPr="003C0DFF" w:rsidR="008438C3" w:rsidP="00E16F53" w:rsidRDefault="008438C3" w14:paraId="268316C7" w14:textId="30A72F6A">
            <w:pPr>
              <w:spacing w:before="40" w:after="40"/>
              <w:rPr>
                <w:rFonts w:asciiTheme="minorHAnsi" w:hAnsiTheme="minorHAnsi" w:cstheme="minorHAnsi"/>
              </w:rPr>
            </w:pPr>
            <w:r w:rsidRPr="003C0DFF">
              <w:rPr>
                <w:rFonts w:asciiTheme="minorHAnsi" w:hAnsiTheme="minorHAnsi" w:cstheme="minorHAnsi"/>
              </w:rPr>
              <w:t>Record_Effective_Timestamp Record_Expiry_Timestamp</w:t>
            </w:r>
          </w:p>
        </w:tc>
        <w:tc>
          <w:tcPr>
            <w:tcW w:w="1280" w:type="dxa"/>
          </w:tcPr>
          <w:p w:rsidRPr="00AA1DBD" w:rsidR="008438C3" w:rsidP="00E16F53" w:rsidRDefault="008438C3" w14:paraId="38DC8C9A" w14:textId="147D9202">
            <w:pPr>
              <w:spacing w:before="40" w:after="40"/>
              <w:rPr>
                <w:rFonts w:asciiTheme="minorHAnsi" w:hAnsiTheme="minorHAnsi" w:cstheme="minorHAnsi"/>
              </w:rPr>
            </w:pPr>
            <w:r>
              <w:rPr>
                <w:rFonts w:asciiTheme="minorHAnsi" w:hAnsiTheme="minorHAnsi" w:cstheme="minorHAnsi"/>
              </w:rPr>
              <w:t>Minute</w:t>
            </w:r>
          </w:p>
        </w:tc>
        <w:tc>
          <w:tcPr>
            <w:tcW w:w="1998" w:type="dxa"/>
          </w:tcPr>
          <w:p w:rsidRPr="00AA1DBD" w:rsidR="008438C3" w:rsidP="00E16F53" w:rsidRDefault="008438C3" w14:paraId="0E0D8FC3" w14:textId="3EEA2D67">
            <w:pPr>
              <w:spacing w:before="40" w:after="40"/>
              <w:rPr>
                <w:rFonts w:asciiTheme="minorHAnsi" w:hAnsiTheme="minorHAnsi" w:cstheme="minorHAnsi"/>
              </w:rPr>
            </w:pPr>
          </w:p>
        </w:tc>
      </w:tr>
    </w:tbl>
    <w:p w:rsidR="14595828" w:rsidRDefault="14595828" w14:paraId="3988B71A" w14:textId="54870BA8"/>
    <w:p w:rsidR="00103283" w:rsidP="00456967" w:rsidRDefault="00103283" w14:paraId="2CCB4FC3" w14:textId="635C29FA"/>
    <w:p w:rsidR="00103283" w:rsidP="00456967" w:rsidRDefault="00103283" w14:paraId="61C33F53" w14:textId="10A8BA10"/>
    <w:p w:rsidR="00103283" w:rsidP="00B00921" w:rsidRDefault="00103283" w14:paraId="673473A4" w14:textId="77777777">
      <w:pPr>
        <w:pStyle w:val="Heading2"/>
        <w:sectPr w:rsidR="00103283" w:rsidSect="00F86914">
          <w:pgSz w:w="16838" w:h="11906" w:orient="landscape" w:code="9"/>
          <w:pgMar w:top="1134" w:right="1134" w:bottom="1134" w:left="1134" w:header="454" w:footer="454" w:gutter="0"/>
          <w:cols w:space="708"/>
          <w:docGrid w:linePitch="360"/>
        </w:sectPr>
      </w:pPr>
    </w:p>
    <w:p w:rsidR="009D133D" w:rsidP="00B00921" w:rsidRDefault="009D133D" w14:paraId="49A56AE4" w14:textId="1ED3B0A8">
      <w:pPr>
        <w:pStyle w:val="Heading2"/>
      </w:pPr>
      <w:bookmarkStart w:name="_Toc33700473" w:id="49"/>
      <w:r>
        <w:t>Step 7 – Transform</w:t>
      </w:r>
      <w:r w:rsidR="001842A7">
        <w:t xml:space="preserve"> </w:t>
      </w:r>
      <w:r>
        <w:t>Rule</w:t>
      </w:r>
      <w:r w:rsidR="001842A7">
        <w:t xml:space="preserve"> Logic</w:t>
      </w:r>
      <w:bookmarkEnd w:id="49"/>
    </w:p>
    <w:p w:rsidR="00103283" w:rsidP="00932268" w:rsidRDefault="00103283" w14:paraId="54E8DE59" w14:textId="05321EEC">
      <w:pPr>
        <w:pStyle w:val="Heading30"/>
      </w:pPr>
      <w:r>
        <w:t>Example SQL for Context</w:t>
      </w:r>
    </w:p>
    <w:p w:rsidR="00146507" w:rsidP="00442282" w:rsidRDefault="00D5774F" w14:paraId="347E1153" w14:textId="362271DC">
      <w:r>
        <w:t xml:space="preserve">Example SQL is provided </w:t>
      </w:r>
      <w:r w:rsidR="00146507">
        <w:t>Appendi</w:t>
      </w:r>
      <w:r w:rsidR="00A01387">
        <w:t>x</w:t>
      </w:r>
      <w:r w:rsidR="00146507">
        <w:t xml:space="preserve"> </w:t>
      </w:r>
      <w:r w:rsidR="00B543DC">
        <w:t>F</w:t>
      </w:r>
      <w:r w:rsidR="005E30BA">
        <w:t xml:space="preserve"> </w:t>
      </w:r>
      <w:r w:rsidR="00A01387">
        <w:t xml:space="preserve">for </w:t>
      </w:r>
      <w:r w:rsidR="00B543DC">
        <w:t xml:space="preserve">Start </w:t>
      </w:r>
      <w:r w:rsidR="005E30BA">
        <w:t>Individuals, Organisations and Parties.</w:t>
      </w:r>
    </w:p>
    <w:p w:rsidR="00442282" w:rsidP="00442282" w:rsidRDefault="00442282" w14:paraId="1FD1EDE1" w14:textId="6292CAE1">
      <w:r>
        <w:t>The “Select” column names in these SQL statements will be referred to in the “Source Table/Column” fields of the transformation rules and are intended to give context to those rules as well as a guide on how to merge all the source objects into the final Individual &amp; Organisation data streams.</w:t>
      </w:r>
    </w:p>
    <w:p w:rsidR="00494CF9" w:rsidP="00932268" w:rsidRDefault="00494CF9" w14:paraId="19E344CD" w14:textId="6B019519">
      <w:pPr>
        <w:pStyle w:val="Heading30"/>
      </w:pPr>
      <w:r>
        <w:t>Overarching</w:t>
      </w:r>
      <w:r w:rsidR="001D5A26">
        <w:t xml:space="preserve"> Rules/logic</w:t>
      </w:r>
    </w:p>
    <w:p w:rsidR="001D5A26" w:rsidP="004C1B69" w:rsidRDefault="00D60210" w14:paraId="6291F71F" w14:textId="5B7A94A4">
      <w:pPr>
        <w:pStyle w:val="ListParagraph"/>
        <w:numPr>
          <w:ilvl w:val="0"/>
          <w:numId w:val="40"/>
        </w:numPr>
      </w:pPr>
      <w:r>
        <w:t xml:space="preserve">Party, Organisation and Individual records </w:t>
      </w:r>
      <w:r w:rsidR="00347E63">
        <w:t>are to be versioned to share the same keys.</w:t>
      </w:r>
      <w:r w:rsidR="00F37206">
        <w:t xml:space="preserve"> Therefore, any change to the versioning for a Party will result in an identical</w:t>
      </w:r>
      <w:r w:rsidR="00BA7CC0">
        <w:t xml:space="preserve"> change to the versioning for either the corresponding Individual or Organisation.</w:t>
      </w:r>
    </w:p>
    <w:p w:rsidR="006530F4" w:rsidP="004C1B69" w:rsidRDefault="001526B3" w14:paraId="62DF2737" w14:textId="6E36CA86">
      <w:pPr>
        <w:pStyle w:val="ListParagraph"/>
        <w:numPr>
          <w:ilvl w:val="0"/>
          <w:numId w:val="40"/>
        </w:numPr>
      </w:pPr>
      <w:r>
        <w:t>Required</w:t>
      </w:r>
      <w:r w:rsidR="006530F4">
        <w:t xml:space="preserve"> </w:t>
      </w:r>
      <w:r>
        <w:t xml:space="preserve">date validation </w:t>
      </w:r>
      <w:r w:rsidR="006530F4">
        <w:t>functions are:</w:t>
      </w:r>
    </w:p>
    <w:tbl>
      <w:tblPr>
        <w:tblStyle w:val="TableGrid"/>
        <w:tblW w:w="13750" w:type="dxa"/>
        <w:tblInd w:w="704" w:type="dxa"/>
        <w:tblLayout w:type="fixed"/>
        <w:tblLook w:val="04A0" w:firstRow="1" w:lastRow="0" w:firstColumn="1" w:lastColumn="0" w:noHBand="0" w:noVBand="1"/>
      </w:tblPr>
      <w:tblGrid>
        <w:gridCol w:w="2552"/>
        <w:gridCol w:w="3827"/>
        <w:gridCol w:w="7371"/>
      </w:tblGrid>
      <w:tr w:rsidRPr="00F86914" w:rsidR="00AA4021" w:rsidTr="00822133" w14:paraId="380941A3" w14:textId="1BE45E26">
        <w:trPr>
          <w:cantSplit/>
          <w:trHeight w:val="563"/>
          <w:tblHeader/>
        </w:trPr>
        <w:tc>
          <w:tcPr>
            <w:tcW w:w="2552" w:type="dxa"/>
            <w:shd w:val="clear" w:color="auto" w:fill="D9D9D9" w:themeFill="background1" w:themeFillShade="D9"/>
            <w:vAlign w:val="center"/>
          </w:tcPr>
          <w:p w:rsidRPr="00F86914" w:rsidR="00AA4021" w:rsidP="007714F0" w:rsidRDefault="00AA4021" w14:paraId="2C49AE97" w14:textId="62D88C9F">
            <w:pPr>
              <w:spacing w:before="40" w:after="40"/>
              <w:contextualSpacing/>
              <w:jc w:val="center"/>
              <w:rPr>
                <w:rFonts w:asciiTheme="minorHAnsi" w:hAnsiTheme="minorHAnsi" w:cstheme="minorHAnsi"/>
                <w:b/>
                <w:bCs/>
              </w:rPr>
            </w:pPr>
            <w:r>
              <w:rPr>
                <w:rFonts w:asciiTheme="minorHAnsi" w:hAnsiTheme="minorHAnsi" w:cstheme="minorHAnsi"/>
                <w:b/>
                <w:bCs/>
              </w:rPr>
              <w:t>Function Name</w:t>
            </w:r>
          </w:p>
        </w:tc>
        <w:tc>
          <w:tcPr>
            <w:tcW w:w="3827" w:type="dxa"/>
            <w:shd w:val="clear" w:color="auto" w:fill="D9D9D9" w:themeFill="background1" w:themeFillShade="D9"/>
            <w:tcMar>
              <w:left w:w="57" w:type="dxa"/>
              <w:right w:w="57" w:type="dxa"/>
            </w:tcMar>
            <w:vAlign w:val="center"/>
          </w:tcPr>
          <w:p w:rsidRPr="00F86914" w:rsidR="00AA4021" w:rsidP="007714F0" w:rsidRDefault="003B1FCB" w14:paraId="21BBADDA" w14:textId="6A3F2918">
            <w:pPr>
              <w:tabs>
                <w:tab w:val="left" w:pos="284"/>
                <w:tab w:val="left" w:pos="567"/>
                <w:tab w:val="left" w:pos="851"/>
              </w:tabs>
              <w:spacing w:after="0"/>
              <w:contextualSpacing/>
              <w:jc w:val="center"/>
              <w:rPr>
                <w:rFonts w:asciiTheme="minorHAnsi" w:hAnsiTheme="minorHAnsi" w:cstheme="minorHAnsi"/>
                <w:b/>
                <w:bCs/>
              </w:rPr>
            </w:pPr>
            <w:r>
              <w:rPr>
                <w:rFonts w:asciiTheme="minorHAnsi" w:hAnsiTheme="minorHAnsi" w:cstheme="minorHAnsi"/>
                <w:b/>
                <w:bCs/>
              </w:rPr>
              <w:t>Purpose</w:t>
            </w:r>
          </w:p>
        </w:tc>
        <w:tc>
          <w:tcPr>
            <w:tcW w:w="7371" w:type="dxa"/>
            <w:shd w:val="clear" w:color="auto" w:fill="D9D9D9" w:themeFill="background1" w:themeFillShade="D9"/>
            <w:vAlign w:val="center"/>
          </w:tcPr>
          <w:p w:rsidRPr="00F86914" w:rsidR="00AA4021" w:rsidP="007714F0" w:rsidRDefault="00AA4021" w14:paraId="22FC9A1E" w14:textId="29365257">
            <w:pPr>
              <w:tabs>
                <w:tab w:val="left" w:pos="284"/>
                <w:tab w:val="left" w:pos="567"/>
                <w:tab w:val="left" w:pos="851"/>
              </w:tabs>
              <w:spacing w:after="0"/>
              <w:contextualSpacing/>
              <w:jc w:val="center"/>
              <w:rPr>
                <w:rFonts w:asciiTheme="minorHAnsi" w:hAnsiTheme="minorHAnsi" w:cstheme="minorHAnsi"/>
                <w:b/>
                <w:bCs/>
              </w:rPr>
            </w:pPr>
            <w:r w:rsidRPr="00F86914">
              <w:rPr>
                <w:rFonts w:asciiTheme="minorHAnsi" w:hAnsiTheme="minorHAnsi" w:cstheme="minorHAnsi"/>
                <w:b/>
                <w:bCs/>
              </w:rPr>
              <w:t>Logic</w:t>
            </w:r>
          </w:p>
        </w:tc>
      </w:tr>
      <w:tr w:rsidRPr="00F86914" w:rsidR="006F58C1" w:rsidTr="00822133" w14:paraId="2BD4E184" w14:textId="77777777">
        <w:trPr>
          <w:trHeight w:val="300"/>
        </w:trPr>
        <w:tc>
          <w:tcPr>
            <w:tcW w:w="2552" w:type="dxa"/>
            <w:shd w:val="clear" w:color="auto" w:fill="auto"/>
          </w:tcPr>
          <w:p w:rsidRPr="00F86914" w:rsidR="006F58C1" w:rsidP="007714F0" w:rsidRDefault="003B1FCB" w14:paraId="72D45C4A" w14:textId="4FC831CF">
            <w:pPr>
              <w:spacing w:before="40" w:after="40"/>
              <w:rPr>
                <w:rFonts w:asciiTheme="minorHAnsi" w:hAnsiTheme="minorHAnsi" w:cstheme="minorHAnsi"/>
              </w:rPr>
            </w:pPr>
            <w:r>
              <w:rPr>
                <w:rFonts w:asciiTheme="minorHAnsi" w:hAnsiTheme="minorHAnsi" w:cstheme="minorHAnsi"/>
              </w:rPr>
              <w:t>$$is_</w:t>
            </w:r>
            <w:r w:rsidR="004C340D">
              <w:rPr>
                <w:rFonts w:asciiTheme="minorHAnsi" w:hAnsiTheme="minorHAnsi" w:cstheme="minorHAnsi"/>
              </w:rPr>
              <w:t>date</w:t>
            </w:r>
            <w:r>
              <w:rPr>
                <w:rFonts w:asciiTheme="minorHAnsi" w:hAnsiTheme="minorHAnsi" w:cstheme="minorHAnsi"/>
              </w:rPr>
              <w:t>_valid$$</w:t>
            </w:r>
          </w:p>
        </w:tc>
        <w:tc>
          <w:tcPr>
            <w:tcW w:w="3827" w:type="dxa"/>
            <w:shd w:val="clear" w:color="auto" w:fill="auto"/>
            <w:tcMar>
              <w:left w:w="57" w:type="dxa"/>
              <w:right w:w="57" w:type="dxa"/>
            </w:tcMar>
          </w:tcPr>
          <w:p w:rsidR="006F58C1" w:rsidP="007714F0" w:rsidRDefault="00ED396B" w14:paraId="57E57BE4" w14:textId="66A8299D">
            <w:pPr>
              <w:tabs>
                <w:tab w:val="left" w:pos="284"/>
                <w:tab w:val="left" w:pos="567"/>
                <w:tab w:val="left" w:pos="851"/>
              </w:tabs>
              <w:spacing w:after="0"/>
              <w:contextualSpacing/>
              <w:rPr>
                <w:rFonts w:asciiTheme="minorHAnsi" w:hAnsiTheme="minorHAnsi" w:cstheme="minorHAnsi"/>
              </w:rPr>
            </w:pPr>
            <w:r>
              <w:rPr>
                <w:rFonts w:asciiTheme="minorHAnsi" w:hAnsiTheme="minorHAnsi" w:cstheme="minorHAnsi"/>
              </w:rPr>
              <w:t>Determine if the specified date (parameter: $</w:t>
            </w:r>
            <w:r w:rsidR="004C340D">
              <w:rPr>
                <w:rFonts w:asciiTheme="minorHAnsi" w:hAnsiTheme="minorHAnsi" w:cstheme="minorHAnsi"/>
              </w:rPr>
              <w:t>in_date</w:t>
            </w:r>
            <w:r>
              <w:rPr>
                <w:rFonts w:asciiTheme="minorHAnsi" w:hAnsiTheme="minorHAnsi" w:cstheme="minorHAnsi"/>
              </w:rPr>
              <w:t>$) is valid</w:t>
            </w:r>
          </w:p>
        </w:tc>
        <w:tc>
          <w:tcPr>
            <w:tcW w:w="7371" w:type="dxa"/>
          </w:tcPr>
          <w:p w:rsidR="00E068DB" w:rsidP="00E068DB" w:rsidRDefault="00E068DB" w14:paraId="6AD354EE" w14:textId="6EA4E462">
            <w:pPr>
              <w:spacing w:after="0"/>
              <w:rPr>
                <w:rFonts w:asciiTheme="minorHAnsi" w:hAnsiTheme="minorHAnsi" w:cstheme="minorHAnsi"/>
              </w:rPr>
            </w:pPr>
            <w:r>
              <w:rPr>
                <w:rFonts w:asciiTheme="minorHAnsi" w:hAnsiTheme="minorHAnsi" w:cstheme="minorHAnsi"/>
              </w:rPr>
              <w:t>FUNCTION $$</w:t>
            </w:r>
            <w:r w:rsidR="004C340D">
              <w:rPr>
                <w:rFonts w:asciiTheme="minorHAnsi" w:hAnsiTheme="minorHAnsi" w:cstheme="minorHAnsi"/>
              </w:rPr>
              <w:t>check</w:t>
            </w:r>
            <w:r>
              <w:rPr>
                <w:rFonts w:asciiTheme="minorHAnsi" w:hAnsiTheme="minorHAnsi" w:cstheme="minorHAnsi"/>
              </w:rPr>
              <w:t>_</w:t>
            </w:r>
            <w:r w:rsidR="000A344D">
              <w:rPr>
                <w:rFonts w:asciiTheme="minorHAnsi" w:hAnsiTheme="minorHAnsi" w:cstheme="minorHAnsi"/>
              </w:rPr>
              <w:t>date</w:t>
            </w:r>
            <w:r>
              <w:rPr>
                <w:rFonts w:asciiTheme="minorHAnsi" w:hAnsiTheme="minorHAnsi" w:cstheme="minorHAnsi"/>
              </w:rPr>
              <w:t>_valid$$ (in $</w:t>
            </w:r>
            <w:r w:rsidR="004C340D">
              <w:rPr>
                <w:rFonts w:asciiTheme="minorHAnsi" w:hAnsiTheme="minorHAnsi" w:cstheme="minorHAnsi"/>
              </w:rPr>
              <w:t>in_date</w:t>
            </w:r>
            <w:r>
              <w:rPr>
                <w:rFonts w:asciiTheme="minorHAnsi" w:hAnsiTheme="minorHAnsi" w:cstheme="minorHAnsi"/>
              </w:rPr>
              <w:t>$) return boolean</w:t>
            </w:r>
          </w:p>
          <w:p w:rsidR="00E068DB" w:rsidP="00E068DB" w:rsidRDefault="00E068DB" w14:paraId="486E138A" w14:textId="606EE8AD">
            <w:pPr>
              <w:spacing w:after="0"/>
              <w:rPr>
                <w:rFonts w:asciiTheme="minorHAnsi" w:hAnsiTheme="minorHAnsi" w:cstheme="minorHAnsi"/>
              </w:rPr>
            </w:pPr>
            <w:r>
              <w:rPr>
                <w:rFonts w:asciiTheme="minorHAnsi" w:hAnsiTheme="minorHAnsi" w:cstheme="minorHAnsi"/>
              </w:rPr>
              <w:t>If $</w:t>
            </w:r>
            <w:r w:rsidR="004C340D">
              <w:rPr>
                <w:rFonts w:asciiTheme="minorHAnsi" w:hAnsiTheme="minorHAnsi" w:cstheme="minorHAnsi"/>
              </w:rPr>
              <w:t>in_date</w:t>
            </w:r>
            <w:r>
              <w:rPr>
                <w:rFonts w:asciiTheme="minorHAnsi" w:hAnsiTheme="minorHAnsi" w:cstheme="minorHAnsi"/>
              </w:rPr>
              <w:t>$ is not between ‘</w:t>
            </w:r>
            <w:r w:rsidRPr="00E07D49">
              <w:rPr>
                <w:rFonts w:asciiTheme="minorHAnsi" w:hAnsiTheme="minorHAnsi" w:cstheme="minorHAnsi"/>
              </w:rPr>
              <w:t>1</w:t>
            </w:r>
            <w:r w:rsidR="000A344D">
              <w:rPr>
                <w:rFonts w:asciiTheme="minorHAnsi" w:hAnsiTheme="minorHAnsi" w:cstheme="minorHAnsi"/>
              </w:rPr>
              <w:t>8</w:t>
            </w:r>
            <w:r w:rsidR="00967092">
              <w:rPr>
                <w:rFonts w:asciiTheme="minorHAnsi" w:hAnsiTheme="minorHAnsi" w:cstheme="minorHAnsi"/>
              </w:rPr>
              <w:t>8</w:t>
            </w:r>
            <w:r w:rsidRPr="00E07D49">
              <w:rPr>
                <w:rFonts w:asciiTheme="minorHAnsi" w:hAnsiTheme="minorHAnsi" w:cstheme="minorHAnsi"/>
              </w:rPr>
              <w:t>0-01-01</w:t>
            </w:r>
            <w:r>
              <w:rPr>
                <w:rFonts w:asciiTheme="minorHAnsi" w:hAnsiTheme="minorHAnsi" w:cstheme="minorHAnsi"/>
              </w:rPr>
              <w:t>’</w:t>
            </w:r>
            <w:r w:rsidRPr="00E07D49">
              <w:rPr>
                <w:rFonts w:asciiTheme="minorHAnsi" w:hAnsiTheme="minorHAnsi" w:cstheme="minorHAnsi"/>
              </w:rPr>
              <w:t xml:space="preserve"> and </w:t>
            </w:r>
            <w:r>
              <w:rPr>
                <w:rFonts w:asciiTheme="minorHAnsi" w:hAnsiTheme="minorHAnsi" w:cstheme="minorHAnsi"/>
              </w:rPr>
              <w:t>$today$</w:t>
            </w:r>
          </w:p>
          <w:p w:rsidRPr="003879A1" w:rsidR="006F58C1" w:rsidP="00DF0946" w:rsidRDefault="00E068DB" w14:paraId="19CEC128" w14:textId="7320C47E">
            <w:pPr>
              <w:spacing w:after="0"/>
              <w:rPr>
                <w:rFonts w:asciiTheme="minorHAnsi" w:hAnsiTheme="minorHAnsi"/>
              </w:rPr>
            </w:pPr>
            <w:r>
              <w:rPr>
                <w:rFonts w:asciiTheme="minorHAnsi" w:hAnsiTheme="minorHAnsi" w:cstheme="minorHAnsi"/>
              </w:rPr>
              <w:tab/>
            </w:r>
            <w:r w:rsidRPr="2763014E">
              <w:rPr>
                <w:rFonts w:asciiTheme="minorHAnsi" w:hAnsiTheme="minorHAnsi"/>
              </w:rPr>
              <w:t>then return FAL</w:t>
            </w:r>
            <w:r w:rsidR="00D13397">
              <w:rPr>
                <w:rFonts w:asciiTheme="minorHAnsi" w:hAnsiTheme="minorHAnsi"/>
              </w:rPr>
              <w:t>SE</w:t>
            </w:r>
            <w:r w:rsidRPr="003879A1" w:rsidR="00DF0946">
              <w:rPr>
                <w:rFonts w:asciiTheme="minorHAnsi" w:hAnsiTheme="minorHAnsi" w:cstheme="minorHAnsi"/>
                <w:strike/>
              </w:rPr>
              <w:br/>
            </w:r>
            <w:r w:rsidRPr="2763014E">
              <w:rPr>
                <w:rFonts w:asciiTheme="minorHAnsi" w:hAnsiTheme="minorHAnsi"/>
              </w:rPr>
              <w:t>else return TRUE</w:t>
            </w:r>
          </w:p>
        </w:tc>
      </w:tr>
    </w:tbl>
    <w:p w:rsidR="00AB201A" w:rsidP="004D226A" w:rsidRDefault="00AB201A" w14:paraId="09C3739F" w14:textId="79E85092"/>
    <w:p w:rsidR="006B4151" w:rsidP="00932268" w:rsidRDefault="006B4151" w14:paraId="0364CF58" w14:textId="5790B0A1">
      <w:pPr>
        <w:pStyle w:val="Heading30"/>
      </w:pPr>
      <w:r>
        <w:t>Start Individuals</w:t>
      </w:r>
    </w:p>
    <w:p w:rsidR="002230DC" w:rsidP="002230DC" w:rsidRDefault="00DB09C1" w14:paraId="455C97BD" w14:textId="443E0656">
      <w:r w:rsidRPr="00895528">
        <w:t>Filter</w:t>
      </w:r>
      <w:r>
        <w:t xml:space="preserve"> for individuals</w:t>
      </w:r>
      <w:r w:rsidRPr="00895528">
        <w:t>:</w:t>
      </w:r>
      <w:r w:rsidRPr="00895528">
        <w:rPr>
          <w:rFonts w:cstheme="minorHAnsi"/>
        </w:rPr>
        <w:t xml:space="preserve"> app_</w:t>
      </w:r>
      <w:r w:rsidRPr="00542418" w:rsidR="00542418">
        <w:rPr>
          <w:rFonts w:cstheme="minorHAnsi"/>
        </w:rPr>
        <w:t>tblCustomer</w:t>
      </w:r>
      <w:r w:rsidRPr="00895528">
        <w:rPr>
          <w:rFonts w:cstheme="minorHAnsi"/>
        </w:rPr>
        <w:t>.fstrcustomertype</w:t>
      </w:r>
      <w:r>
        <w:rPr>
          <w:rFonts w:cstheme="minorHAnsi"/>
        </w:rPr>
        <w:t xml:space="preserve"> in (</w:t>
      </w:r>
      <w:r w:rsidRPr="00895528">
        <w:rPr>
          <w:rFonts w:cstheme="minorHAnsi"/>
        </w:rPr>
        <w:t>‘IND’</w:t>
      </w:r>
      <w:r>
        <w:rPr>
          <w:rFonts w:cstheme="minorHAnsi"/>
        </w:rPr>
        <w:t xml:space="preserve">, </w:t>
      </w:r>
      <w:r w:rsidRPr="00895528">
        <w:rPr>
          <w:rFonts w:cstheme="minorHAnsi"/>
        </w:rPr>
        <w:t>'CHD'</w:t>
      </w:r>
      <w:r>
        <w:rPr>
          <w:rFonts w:cstheme="minorHAnsi"/>
        </w:rPr>
        <w:t>)</w:t>
      </w:r>
      <w:r w:rsidR="0015100C">
        <w:t xml:space="preserve">. </w:t>
      </w:r>
    </w:p>
    <w:p w:rsidR="00DB09C1" w:rsidP="00DB09C1" w:rsidRDefault="002230DC" w14:paraId="0AF1165E" w14:textId="31FEAF5C">
      <w:r>
        <w:t xml:space="preserve">See DIP - </w:t>
      </w:r>
      <w:hyperlink w:history="1" r:id="rId26">
        <w:r w:rsidRPr="008D2717">
          <w:rPr>
            <w:rStyle w:val="Hyperlink"/>
          </w:rPr>
          <w:t>Dimension Standards</w:t>
        </w:r>
      </w:hyperlink>
      <w:r>
        <w:t xml:space="preserve"> for standard rows for Unknown and N/A DIP Ids.</w:t>
      </w:r>
    </w:p>
    <w:tbl>
      <w:tblPr>
        <w:tblStyle w:val="TableGrid"/>
        <w:tblW w:w="14596" w:type="dxa"/>
        <w:tblLayout w:type="fixed"/>
        <w:tblLook w:val="04A0" w:firstRow="1" w:lastRow="0" w:firstColumn="1" w:lastColumn="0" w:noHBand="0" w:noVBand="1"/>
      </w:tblPr>
      <w:tblGrid>
        <w:gridCol w:w="4527"/>
        <w:gridCol w:w="5668"/>
        <w:gridCol w:w="2841"/>
        <w:gridCol w:w="573"/>
        <w:gridCol w:w="987"/>
      </w:tblGrid>
      <w:tr w:rsidRPr="00AA48AD" w:rsidR="009E1996" w:rsidTr="001A2B9A" w14:paraId="30040A5C" w14:textId="67ED2BE4">
        <w:trPr>
          <w:trHeight w:val="300"/>
          <w:tblHeader/>
        </w:trPr>
        <w:tc>
          <w:tcPr>
            <w:tcW w:w="4529" w:type="dxa"/>
            <w:shd w:val="clear" w:color="auto" w:fill="D9D9D9" w:themeFill="background1" w:themeFillShade="D9"/>
            <w:tcMar>
              <w:left w:w="28" w:type="dxa"/>
              <w:right w:w="28" w:type="dxa"/>
            </w:tcMar>
            <w:vAlign w:val="center"/>
          </w:tcPr>
          <w:p w:rsidR="009E1996" w:rsidP="006B4151" w:rsidRDefault="009E1996" w14:paraId="70569C28" w14:textId="18DEC26F">
            <w:pPr>
              <w:spacing w:before="40" w:after="40"/>
              <w:rPr>
                <w:rFonts w:asciiTheme="minorHAnsi" w:hAnsiTheme="minorHAnsi" w:cstheme="minorHAnsi"/>
              </w:rPr>
            </w:pPr>
            <w:r w:rsidRPr="00F86914">
              <w:rPr>
                <w:rFonts w:asciiTheme="minorHAnsi" w:hAnsiTheme="minorHAnsi" w:cstheme="minorHAnsi"/>
                <w:b/>
                <w:bCs/>
              </w:rPr>
              <w:t>Source Table</w:t>
            </w:r>
            <w:r>
              <w:rPr>
                <w:rFonts w:asciiTheme="minorHAnsi" w:hAnsiTheme="minorHAnsi" w:cstheme="minorHAnsi"/>
                <w:b/>
                <w:bCs/>
              </w:rPr>
              <w:t>/Column</w:t>
            </w:r>
          </w:p>
        </w:tc>
        <w:tc>
          <w:tcPr>
            <w:tcW w:w="5670" w:type="dxa"/>
            <w:shd w:val="clear" w:color="auto" w:fill="D9D9D9" w:themeFill="background1" w:themeFillShade="D9"/>
            <w:tcMar>
              <w:left w:w="28" w:type="dxa"/>
              <w:right w:w="28" w:type="dxa"/>
            </w:tcMar>
            <w:vAlign w:val="center"/>
          </w:tcPr>
          <w:p w:rsidR="009E1996" w:rsidP="00DF24C0" w:rsidRDefault="009E1996" w14:paraId="45B18BDD" w14:textId="34D5E634">
            <w:pPr>
              <w:tabs>
                <w:tab w:val="left" w:pos="284"/>
                <w:tab w:val="left" w:pos="567"/>
                <w:tab w:val="left" w:pos="851"/>
                <w:tab w:val="left" w:pos="1134"/>
                <w:tab w:val="left" w:pos="1418"/>
                <w:tab w:val="left" w:pos="1701"/>
              </w:tabs>
              <w:spacing w:after="0"/>
              <w:rPr>
                <w:rFonts w:asciiTheme="minorHAnsi" w:hAnsiTheme="minorHAnsi" w:cstheme="minorHAnsi"/>
              </w:rPr>
            </w:pPr>
            <w:r w:rsidRPr="00F86914">
              <w:rPr>
                <w:rFonts w:asciiTheme="minorHAnsi" w:hAnsiTheme="minorHAnsi" w:cstheme="minorHAnsi"/>
                <w:b/>
                <w:bCs/>
              </w:rPr>
              <w:t>Transform Rule/Logic</w:t>
            </w:r>
          </w:p>
        </w:tc>
        <w:tc>
          <w:tcPr>
            <w:tcW w:w="2837" w:type="dxa"/>
            <w:shd w:val="clear" w:color="auto" w:fill="D9D9D9" w:themeFill="background1" w:themeFillShade="D9"/>
            <w:tcMar>
              <w:left w:w="28" w:type="dxa"/>
              <w:right w:w="28" w:type="dxa"/>
            </w:tcMar>
            <w:vAlign w:val="center"/>
          </w:tcPr>
          <w:p w:rsidR="009E1996" w:rsidP="006B4151" w:rsidRDefault="009E1996" w14:paraId="474F7553" w14:textId="0CED367B">
            <w:pPr>
              <w:spacing w:before="40" w:after="40"/>
              <w:rPr>
                <w:rFonts w:asciiTheme="minorHAnsi" w:hAnsiTheme="minorHAnsi" w:cstheme="minorHAnsi"/>
              </w:rPr>
            </w:pPr>
            <w:r w:rsidRPr="00F86914">
              <w:rPr>
                <w:rFonts w:asciiTheme="minorHAnsi" w:hAnsiTheme="minorHAnsi" w:cstheme="minorHAnsi"/>
                <w:b/>
                <w:bCs/>
              </w:rPr>
              <w:t xml:space="preserve">Target </w:t>
            </w:r>
            <w:r>
              <w:rPr>
                <w:rFonts w:asciiTheme="minorHAnsi" w:hAnsiTheme="minorHAnsi" w:cstheme="minorHAnsi"/>
                <w:b/>
                <w:bCs/>
              </w:rPr>
              <w:t>Column</w:t>
            </w:r>
          </w:p>
        </w:tc>
        <w:tc>
          <w:tcPr>
            <w:tcW w:w="573" w:type="dxa"/>
            <w:shd w:val="clear" w:color="auto" w:fill="D9D9D9" w:themeFill="background1" w:themeFillShade="D9"/>
            <w:tcMar>
              <w:left w:w="28" w:type="dxa"/>
              <w:right w:w="28" w:type="dxa"/>
            </w:tcMar>
            <w:vAlign w:val="center"/>
          </w:tcPr>
          <w:p w:rsidRPr="00AA48AD" w:rsidR="009E1996" w:rsidP="006B4151" w:rsidRDefault="009E1996" w14:paraId="4E54DB66" w14:textId="034FBB25">
            <w:pPr>
              <w:spacing w:before="40" w:after="40"/>
              <w:rPr>
                <w:rFonts w:asciiTheme="minorHAnsi" w:hAnsiTheme="minorHAnsi" w:cstheme="minorHAnsi"/>
              </w:rPr>
            </w:pPr>
            <w:r w:rsidRPr="00F86914">
              <w:rPr>
                <w:rFonts w:asciiTheme="minorHAnsi" w:hAnsiTheme="minorHAnsi" w:cstheme="minorHAnsi"/>
                <w:b/>
                <w:bCs/>
              </w:rPr>
              <w:t>Key</w:t>
            </w:r>
          </w:p>
        </w:tc>
        <w:tc>
          <w:tcPr>
            <w:tcW w:w="987" w:type="dxa"/>
            <w:shd w:val="clear" w:color="auto" w:fill="D9D9D9" w:themeFill="background1" w:themeFillShade="D9"/>
            <w:tcMar>
              <w:left w:w="28" w:type="dxa"/>
              <w:right w:w="28" w:type="dxa"/>
            </w:tcMar>
          </w:tcPr>
          <w:p w:rsidR="009E1996" w:rsidP="00533BAF" w:rsidRDefault="009E1996" w14:paraId="2871C7A0" w14:textId="24CB1F3C">
            <w:pPr>
              <w:spacing w:before="40" w:after="40"/>
              <w:contextualSpacing/>
              <w:jc w:val="center"/>
              <w:rPr>
                <w:rFonts w:asciiTheme="minorHAnsi" w:hAnsiTheme="minorHAnsi" w:cstheme="minorHAnsi"/>
              </w:rPr>
            </w:pPr>
            <w:r w:rsidRPr="00F86914">
              <w:rPr>
                <w:rFonts w:asciiTheme="minorHAnsi" w:hAnsiTheme="minorHAnsi" w:cstheme="minorHAnsi"/>
                <w:b/>
                <w:bCs/>
              </w:rPr>
              <w:t>Default value for Null</w:t>
            </w:r>
          </w:p>
        </w:tc>
      </w:tr>
      <w:tr w:rsidRPr="00AA48AD" w:rsidR="00737DCC" w:rsidTr="001A2B9A" w14:paraId="40B85BB9" w14:textId="77777777">
        <w:trPr>
          <w:trHeight w:val="300"/>
        </w:trPr>
        <w:tc>
          <w:tcPr>
            <w:tcW w:w="4529" w:type="dxa"/>
            <w:shd w:val="clear" w:color="auto" w:fill="auto"/>
            <w:tcMar>
              <w:left w:w="28" w:type="dxa"/>
              <w:right w:w="28" w:type="dxa"/>
            </w:tcMar>
          </w:tcPr>
          <w:p w:rsidR="00737DCC" w:rsidP="00737DCC" w:rsidRDefault="00737DCC" w14:paraId="232C14CE" w14:textId="7A17C039">
            <w:pPr>
              <w:spacing w:before="40" w:after="40"/>
              <w:rPr>
                <w:rFonts w:asciiTheme="minorHAnsi" w:hAnsiTheme="minorHAnsi" w:cstheme="minorHAnsi"/>
              </w:rPr>
            </w:pPr>
            <w:r w:rsidRPr="00F86914">
              <w:rPr>
                <w:rFonts w:asciiTheme="minorHAnsi" w:hAnsiTheme="minorHAnsi" w:cstheme="minorHAnsi"/>
              </w:rPr>
              <w:t> </w:t>
            </w:r>
          </w:p>
        </w:tc>
        <w:tc>
          <w:tcPr>
            <w:tcW w:w="5670" w:type="dxa"/>
            <w:shd w:val="clear" w:color="auto" w:fill="auto"/>
            <w:tcMar>
              <w:left w:w="28" w:type="dxa"/>
              <w:right w:w="28" w:type="dxa"/>
            </w:tcMar>
          </w:tcPr>
          <w:p w:rsidR="00737DCC" w:rsidP="00737DCC" w:rsidRDefault="00737DCC" w14:paraId="6D26F661" w14:textId="7C363D6B">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Increment by 1 for each record. Starting value must exceed the highest corresponding value for EDW. This key is pervasive across Party, Organisation and Individual.</w:t>
            </w:r>
          </w:p>
        </w:tc>
        <w:tc>
          <w:tcPr>
            <w:tcW w:w="2837" w:type="dxa"/>
            <w:shd w:val="clear" w:color="auto" w:fill="auto"/>
            <w:tcMar>
              <w:left w:w="28" w:type="dxa"/>
              <w:right w:w="28" w:type="dxa"/>
            </w:tcMar>
          </w:tcPr>
          <w:p w:rsidR="00737DCC" w:rsidP="00737DCC" w:rsidRDefault="00737DCC" w14:paraId="0AC6D563" w14:textId="47DF35AB">
            <w:pPr>
              <w:spacing w:before="40" w:after="40"/>
              <w:rPr>
                <w:rFonts w:asciiTheme="minorHAnsi" w:hAnsiTheme="minorHAnsi" w:cstheme="minorHAnsi"/>
              </w:rPr>
            </w:pPr>
            <w:r w:rsidRPr="00F86914">
              <w:rPr>
                <w:rFonts w:asciiTheme="minorHAnsi" w:hAnsiTheme="minorHAnsi" w:cstheme="minorHAnsi"/>
              </w:rPr>
              <w:t>dip_party_</w:t>
            </w:r>
            <w:r>
              <w:rPr>
                <w:rFonts w:asciiTheme="minorHAnsi" w:hAnsiTheme="minorHAnsi" w:cstheme="minorHAnsi"/>
              </w:rPr>
              <w:t>sk</w:t>
            </w:r>
          </w:p>
        </w:tc>
        <w:tc>
          <w:tcPr>
            <w:tcW w:w="573" w:type="dxa"/>
            <w:shd w:val="clear" w:color="auto" w:fill="auto"/>
            <w:tcMar>
              <w:left w:w="28" w:type="dxa"/>
              <w:right w:w="28" w:type="dxa"/>
            </w:tcMar>
          </w:tcPr>
          <w:p w:rsidRPr="00AA48AD" w:rsidR="00737DCC" w:rsidP="00737DCC" w:rsidRDefault="00737DCC" w14:paraId="08F4EB0B" w14:textId="591ACE71">
            <w:pPr>
              <w:spacing w:before="40" w:after="40"/>
              <w:rPr>
                <w:rFonts w:asciiTheme="minorHAnsi" w:hAnsiTheme="minorHAnsi" w:cstheme="minorHAnsi"/>
              </w:rPr>
            </w:pPr>
            <w:r>
              <w:rPr>
                <w:rFonts w:asciiTheme="minorHAnsi" w:hAnsiTheme="minorHAnsi" w:cstheme="minorHAnsi"/>
              </w:rPr>
              <w:t>sk</w:t>
            </w:r>
          </w:p>
        </w:tc>
        <w:tc>
          <w:tcPr>
            <w:tcW w:w="987" w:type="dxa"/>
            <w:shd w:val="clear" w:color="auto" w:fill="auto"/>
            <w:tcMar>
              <w:left w:w="28" w:type="dxa"/>
              <w:right w:w="28" w:type="dxa"/>
            </w:tcMar>
          </w:tcPr>
          <w:p w:rsidR="00737DCC" w:rsidP="00737DCC" w:rsidRDefault="00737DCC" w14:paraId="36E9C1B0" w14:textId="77777777">
            <w:pPr>
              <w:spacing w:before="40" w:after="40"/>
              <w:rPr>
                <w:rFonts w:asciiTheme="minorHAnsi" w:hAnsiTheme="minorHAnsi" w:cstheme="minorHAnsi"/>
              </w:rPr>
            </w:pPr>
          </w:p>
        </w:tc>
      </w:tr>
      <w:tr w:rsidRPr="00AA48AD" w:rsidR="00737DCC" w:rsidTr="001A2B9A" w14:paraId="1D002196" w14:textId="77777777">
        <w:trPr>
          <w:trHeight w:val="300"/>
        </w:trPr>
        <w:tc>
          <w:tcPr>
            <w:tcW w:w="4529" w:type="dxa"/>
            <w:tcMar>
              <w:left w:w="28" w:type="dxa"/>
              <w:right w:w="28" w:type="dxa"/>
            </w:tcMar>
          </w:tcPr>
          <w:p w:rsidR="00737DCC" w:rsidP="5D72E050" w:rsidRDefault="5D72E050" w14:paraId="1646EC3D" w14:textId="77777777">
            <w:pPr>
              <w:spacing w:before="40" w:after="40"/>
              <w:rPr>
                <w:rFonts w:asciiTheme="minorHAnsi" w:hAnsiTheme="minorHAnsi"/>
              </w:rPr>
            </w:pPr>
            <w:r w:rsidRPr="5D72E050">
              <w:rPr>
                <w:rFonts w:asciiTheme="minorHAnsi" w:hAnsiTheme="minorHAnsi"/>
              </w:rPr>
              <w:t>app_tblcustomer.flngCustomerKey</w:t>
            </w:r>
          </w:p>
          <w:p w:rsidR="4E8F0422" w:rsidP="5D72E050" w:rsidRDefault="5D72E050" w14:paraId="5C738626" w14:textId="57B284E5">
            <w:pPr>
              <w:spacing w:before="40" w:after="40"/>
              <w:rPr>
                <w:rFonts w:asciiTheme="minorHAnsi" w:hAnsiTheme="minorHAnsi"/>
              </w:rPr>
            </w:pPr>
            <w:r w:rsidRPr="5D72E050">
              <w:rPr>
                <w:rFonts w:asciiTheme="minorHAnsi" w:hAnsiTheme="minorHAnsi"/>
              </w:rPr>
              <w:t>rfn_party_sk_map.dip_party_id</w:t>
            </w:r>
          </w:p>
          <w:p w:rsidR="003253C2" w:rsidP="5D72E050" w:rsidRDefault="003253C2" w14:paraId="1B8BD84D" w14:textId="7FBD2525">
            <w:pPr>
              <w:spacing w:before="40" w:after="40"/>
              <w:rPr>
                <w:rFonts w:asciiTheme="minorHAnsi" w:hAnsiTheme="minorHAnsi"/>
              </w:rPr>
            </w:pPr>
          </w:p>
        </w:tc>
        <w:tc>
          <w:tcPr>
            <w:tcW w:w="5670" w:type="dxa"/>
            <w:tcMar>
              <w:left w:w="28" w:type="dxa"/>
              <w:right w:w="28" w:type="dxa"/>
            </w:tcMar>
          </w:tcPr>
          <w:p w:rsidR="005F2CA7" w:rsidP="5D72E050" w:rsidRDefault="5D72E050" w14:paraId="5EF5CDCC" w14:textId="12D6E4D7">
            <w:pPr>
              <w:tabs>
                <w:tab w:val="left" w:pos="284"/>
                <w:tab w:val="left" w:pos="567"/>
                <w:tab w:val="left" w:pos="851"/>
                <w:tab w:val="left" w:pos="1134"/>
                <w:tab w:val="left" w:pos="1418"/>
                <w:tab w:val="left" w:pos="1701"/>
              </w:tabs>
              <w:spacing w:after="0"/>
              <w:rPr>
                <w:rFonts w:asciiTheme="minorHAnsi" w:hAnsiTheme="minorHAnsi"/>
              </w:rPr>
            </w:pPr>
            <w:r w:rsidRPr="5D72E050">
              <w:rPr>
                <w:rFonts w:asciiTheme="minorHAnsi" w:hAnsiTheme="minorHAnsi"/>
              </w:rPr>
              <w:t>rfn_party_sk_map.dip_party_id</w:t>
            </w:r>
          </w:p>
        </w:tc>
        <w:tc>
          <w:tcPr>
            <w:tcW w:w="2837" w:type="dxa"/>
            <w:tcMar>
              <w:left w:w="28" w:type="dxa"/>
              <w:right w:w="28" w:type="dxa"/>
            </w:tcMar>
          </w:tcPr>
          <w:p w:rsidR="00737DCC" w:rsidP="00737DCC" w:rsidRDefault="00737DCC" w14:paraId="16E5046C" w14:textId="0814C0AD">
            <w:pPr>
              <w:spacing w:before="40" w:after="40"/>
              <w:rPr>
                <w:rFonts w:asciiTheme="minorHAnsi" w:hAnsiTheme="minorHAnsi" w:cstheme="minorHAnsi"/>
              </w:rPr>
            </w:pPr>
            <w:r w:rsidRPr="00F86914">
              <w:rPr>
                <w:rFonts w:asciiTheme="minorHAnsi" w:hAnsiTheme="minorHAnsi" w:cstheme="minorHAnsi"/>
              </w:rPr>
              <w:t>dip_party_</w:t>
            </w:r>
            <w:r>
              <w:rPr>
                <w:rFonts w:asciiTheme="minorHAnsi" w:hAnsiTheme="minorHAnsi" w:cstheme="minorHAnsi"/>
              </w:rPr>
              <w:t>id</w:t>
            </w:r>
          </w:p>
        </w:tc>
        <w:tc>
          <w:tcPr>
            <w:tcW w:w="573" w:type="dxa"/>
            <w:tcMar>
              <w:left w:w="28" w:type="dxa"/>
              <w:right w:w="28" w:type="dxa"/>
            </w:tcMar>
          </w:tcPr>
          <w:p w:rsidRPr="00AA48AD" w:rsidR="00737DCC" w:rsidP="00737DCC" w:rsidRDefault="00737DCC" w14:paraId="6AE759A1" w14:textId="1F305AA2">
            <w:pPr>
              <w:spacing w:before="40" w:after="40"/>
              <w:rPr>
                <w:rFonts w:asciiTheme="minorHAnsi" w:hAnsiTheme="minorHAnsi" w:cstheme="minorHAnsi"/>
              </w:rPr>
            </w:pPr>
            <w:r>
              <w:rPr>
                <w:rFonts w:asciiTheme="minorHAnsi" w:hAnsiTheme="minorHAnsi" w:cstheme="minorHAnsi"/>
              </w:rPr>
              <w:t>uk</w:t>
            </w:r>
          </w:p>
        </w:tc>
        <w:tc>
          <w:tcPr>
            <w:tcW w:w="987" w:type="dxa"/>
            <w:tcMar>
              <w:left w:w="28" w:type="dxa"/>
              <w:right w:w="28" w:type="dxa"/>
            </w:tcMar>
          </w:tcPr>
          <w:p w:rsidR="00737DCC" w:rsidP="00737DCC" w:rsidRDefault="00737DCC" w14:paraId="486670BF" w14:textId="77777777">
            <w:pPr>
              <w:spacing w:before="40" w:after="40"/>
              <w:rPr>
                <w:rFonts w:asciiTheme="minorHAnsi" w:hAnsiTheme="minorHAnsi" w:cstheme="minorHAnsi"/>
              </w:rPr>
            </w:pPr>
          </w:p>
        </w:tc>
      </w:tr>
      <w:tr w:rsidRPr="00AA48AD" w:rsidR="002539EE" w:rsidTr="001A2B9A" w14:paraId="1119C45B" w14:textId="77777777">
        <w:trPr>
          <w:trHeight w:val="300"/>
        </w:trPr>
        <w:tc>
          <w:tcPr>
            <w:tcW w:w="4529" w:type="dxa"/>
            <w:tcMar>
              <w:left w:w="28" w:type="dxa"/>
              <w:right w:w="28" w:type="dxa"/>
            </w:tcMar>
          </w:tcPr>
          <w:p w:rsidR="002539EE" w:rsidP="002539EE" w:rsidRDefault="002539EE" w14:paraId="34089F62" w14:textId="77777777">
            <w:pPr>
              <w:spacing w:before="40" w:after="40"/>
              <w:rPr>
                <w:rFonts w:asciiTheme="minorHAnsi" w:hAnsiTheme="minorHAnsi"/>
              </w:rPr>
            </w:pPr>
            <w:r w:rsidRPr="5B974644">
              <w:rPr>
                <w:rFonts w:asciiTheme="minorHAnsi" w:hAnsiTheme="minorHAnsi"/>
              </w:rPr>
              <w:t xml:space="preserve">app_tblid.fstrId </w:t>
            </w:r>
          </w:p>
          <w:p w:rsidR="002539EE" w:rsidP="002539EE" w:rsidRDefault="002539EE" w14:paraId="49D74060" w14:textId="77777777">
            <w:pPr>
              <w:spacing w:before="40" w:after="40"/>
              <w:rPr>
                <w:rFonts w:asciiTheme="minorHAnsi" w:hAnsiTheme="minorHAnsi"/>
              </w:rPr>
            </w:pPr>
            <w:r w:rsidRPr="5B974644">
              <w:rPr>
                <w:rFonts w:asciiTheme="minorHAnsi" w:hAnsiTheme="minorHAnsi"/>
              </w:rPr>
              <w:t>app_tblid.fstrIdType</w:t>
            </w:r>
          </w:p>
          <w:p w:rsidR="002539EE" w:rsidP="002539EE" w:rsidRDefault="002539EE" w14:paraId="61CD918B" w14:textId="77777777">
            <w:pPr>
              <w:spacing w:before="40" w:after="40"/>
              <w:contextualSpacing/>
              <w:rPr>
                <w:rFonts w:asciiTheme="minorHAnsi" w:hAnsiTheme="minorHAnsi"/>
              </w:rPr>
            </w:pPr>
            <w:r>
              <w:rPr>
                <w:rFonts w:asciiTheme="minorHAnsi" w:hAnsiTheme="minorHAnsi"/>
              </w:rPr>
              <w:t>local</w:t>
            </w:r>
            <w:r w:rsidRPr="5B974644">
              <w:rPr>
                <w:rFonts w:asciiTheme="minorHAnsi" w:hAnsiTheme="minorHAnsi"/>
              </w:rPr>
              <w:t>_start_bankruptcy.</w:t>
            </w:r>
            <w:r>
              <w:rPr>
                <w:rFonts w:asciiTheme="minorHAnsi" w:hAnsiTheme="minorHAnsi"/>
              </w:rPr>
              <w:t>ird_no</w:t>
            </w:r>
          </w:p>
          <w:p w:rsidR="002539EE" w:rsidP="002539EE" w:rsidRDefault="002539EE" w14:paraId="33C8B1FB" w14:textId="26556634">
            <w:pPr>
              <w:spacing w:before="40" w:after="40"/>
              <w:contextualSpacing/>
              <w:rPr>
                <w:rFonts w:asciiTheme="minorHAnsi" w:hAnsiTheme="minorHAnsi"/>
              </w:rPr>
            </w:pPr>
            <w:r>
              <w:rPr>
                <w:rFonts w:asciiTheme="minorHAnsi" w:hAnsiTheme="minorHAnsi"/>
              </w:rPr>
              <w:t>local</w:t>
            </w:r>
            <w:r w:rsidRPr="5B974644">
              <w:rPr>
                <w:rFonts w:asciiTheme="minorHAnsi" w:hAnsiTheme="minorHAnsi"/>
              </w:rPr>
              <w:t>_start_bankruptcy.</w:t>
            </w:r>
            <w:r w:rsidRPr="008710CE">
              <w:rPr>
                <w:rFonts w:asciiTheme="minorHAnsi" w:hAnsiTheme="minorHAnsi" w:cstheme="minorHAnsi"/>
              </w:rPr>
              <w:t>common_</w:t>
            </w:r>
            <w:r>
              <w:rPr>
                <w:rFonts w:asciiTheme="minorHAnsi" w:hAnsiTheme="minorHAnsi" w:cstheme="minorHAnsi"/>
              </w:rPr>
              <w:t>dip_</w:t>
            </w:r>
            <w:r w:rsidRPr="008710CE">
              <w:rPr>
                <w:rFonts w:asciiTheme="minorHAnsi" w:hAnsiTheme="minorHAnsi" w:cstheme="minorHAnsi"/>
              </w:rPr>
              <w:t>party_id</w:t>
            </w:r>
          </w:p>
        </w:tc>
        <w:tc>
          <w:tcPr>
            <w:tcW w:w="5670" w:type="dxa"/>
            <w:tcMar>
              <w:left w:w="28" w:type="dxa"/>
              <w:right w:w="28" w:type="dxa"/>
            </w:tcMar>
          </w:tcPr>
          <w:p w:rsidRPr="00B5654A" w:rsidR="002539EE" w:rsidP="002539EE" w:rsidRDefault="002539EE" w14:paraId="3560AAFF" w14:textId="63F849F9">
            <w:pPr>
              <w:tabs>
                <w:tab w:val="left" w:pos="284"/>
                <w:tab w:val="left" w:pos="567"/>
                <w:tab w:val="left" w:pos="851"/>
                <w:tab w:val="left" w:pos="1134"/>
                <w:tab w:val="left" w:pos="1418"/>
                <w:tab w:val="left" w:pos="1701"/>
              </w:tabs>
              <w:spacing w:after="0"/>
              <w:rPr>
                <w:rFonts w:asciiTheme="minorHAnsi" w:hAnsiTheme="minorHAnsi"/>
              </w:rPr>
            </w:pPr>
            <w:r w:rsidRPr="5B974644">
              <w:rPr>
                <w:rFonts w:asciiTheme="minorHAnsi" w:hAnsiTheme="minorHAnsi"/>
              </w:rPr>
              <w:t>If fstrIdType = ‘IRD’</w:t>
            </w:r>
            <w:r>
              <w:rPr>
                <w:rFonts w:asciiTheme="minorHAnsi" w:hAnsiTheme="minorHAnsi"/>
              </w:rPr>
              <w:br/>
            </w:r>
            <w:r>
              <w:rPr>
                <w:rFonts w:asciiTheme="minorHAnsi" w:hAnsiTheme="minorHAnsi"/>
              </w:rPr>
              <w:tab/>
            </w:r>
            <w:r>
              <w:rPr>
                <w:rFonts w:asciiTheme="minorHAnsi" w:hAnsiTheme="minorHAnsi"/>
              </w:rPr>
              <w:t xml:space="preserve">then </w:t>
            </w:r>
            <w:r w:rsidRPr="0037290C">
              <w:rPr>
                <w:rFonts w:asciiTheme="minorHAnsi" w:hAnsiTheme="minorHAnsi"/>
              </w:rPr>
              <w:t xml:space="preserve">lookup </w:t>
            </w:r>
            <w:bookmarkStart w:name="_GoBack" w:id="50"/>
            <w:r w:rsidRPr="3DB7AF89">
              <w:rPr>
                <w:rFonts w:asciiTheme="minorHAnsi" w:hAnsiTheme="minorHAnsi"/>
              </w:rPr>
              <w:t>rfn_ps</w:t>
            </w:r>
            <w:r w:rsidRPr="0037290C">
              <w:rPr>
                <w:rFonts w:asciiTheme="minorHAnsi" w:hAnsiTheme="minorHAnsi"/>
              </w:rPr>
              <w:t>_bankruptcy</w:t>
            </w:r>
            <w:bookmarkEnd w:id="50"/>
            <w:r w:rsidRPr="0037290C">
              <w:rPr>
                <w:rFonts w:asciiTheme="minorHAnsi" w:hAnsiTheme="minorHAnsi"/>
              </w:rPr>
              <w:t xml:space="preserve"> on </w:t>
            </w:r>
            <w:r>
              <w:rPr>
                <w:rFonts w:asciiTheme="minorHAnsi" w:hAnsiTheme="minorHAnsi"/>
              </w:rPr>
              <w:t>ird_no</w:t>
            </w:r>
            <w:r w:rsidRPr="00736DA4">
              <w:rPr>
                <w:rFonts w:asciiTheme="minorHAnsi" w:hAnsiTheme="minorHAnsi"/>
              </w:rPr>
              <w:t xml:space="preserve"> </w:t>
            </w:r>
            <w:r>
              <w:rPr>
                <w:rFonts w:asciiTheme="minorHAnsi" w:hAnsiTheme="minorHAnsi"/>
              </w:rPr>
              <w:t xml:space="preserve">= </w:t>
            </w:r>
            <w:r w:rsidRPr="5B974644">
              <w:rPr>
                <w:rFonts w:asciiTheme="minorHAnsi" w:hAnsiTheme="minorHAnsi"/>
              </w:rPr>
              <w:t>fstrId</w:t>
            </w:r>
            <w:r w:rsidRPr="0037290C">
              <w:rPr>
                <w:rFonts w:asciiTheme="minorHAnsi" w:hAnsiTheme="minorHAnsi"/>
              </w:rPr>
              <w:br/>
            </w:r>
            <w:r>
              <w:rPr>
                <w:rFonts w:asciiTheme="minorHAnsi" w:hAnsiTheme="minorHAnsi"/>
              </w:rPr>
              <w:tab/>
            </w:r>
            <w:r w:rsidRPr="0037290C">
              <w:rPr>
                <w:rFonts w:asciiTheme="minorHAnsi" w:hAnsiTheme="minorHAnsi"/>
              </w:rPr>
              <w:t xml:space="preserve">if </w:t>
            </w:r>
            <w:r w:rsidRPr="3DB7AF89">
              <w:rPr>
                <w:rFonts w:asciiTheme="minorHAnsi" w:hAnsiTheme="minorHAnsi"/>
              </w:rPr>
              <w:t>common_dip_party_id</w:t>
            </w:r>
            <w:r w:rsidRPr="0037290C">
              <w:rPr>
                <w:rFonts w:asciiTheme="minorHAnsi" w:hAnsiTheme="minorHAnsi"/>
              </w:rPr>
              <w:t xml:space="preserve"> </w:t>
            </w:r>
            <w:r>
              <w:rPr>
                <w:rFonts w:asciiTheme="minorHAnsi" w:hAnsiTheme="minorHAnsi"/>
              </w:rPr>
              <w:t>is returned</w:t>
            </w:r>
            <w:r w:rsidRPr="0037290C">
              <w:rPr>
                <w:rFonts w:asciiTheme="minorHAnsi" w:hAnsiTheme="minorHAnsi"/>
              </w:rPr>
              <w:br/>
            </w:r>
            <w:r w:rsidRPr="0037290C">
              <w:rPr>
                <w:rFonts w:asciiTheme="minorHAnsi" w:hAnsiTheme="minorHAnsi"/>
              </w:rPr>
              <w:tab/>
            </w:r>
            <w:r>
              <w:rPr>
                <w:rFonts w:asciiTheme="minorHAnsi" w:hAnsiTheme="minorHAnsi"/>
              </w:rPr>
              <w:tab/>
            </w:r>
            <w:r>
              <w:rPr>
                <w:rFonts w:asciiTheme="minorHAnsi" w:hAnsiTheme="minorHAnsi"/>
              </w:rPr>
              <w:t xml:space="preserve">then </w:t>
            </w:r>
            <w:r w:rsidRPr="3DB7AF89">
              <w:rPr>
                <w:rFonts w:asciiTheme="minorHAnsi" w:hAnsiTheme="minorHAnsi"/>
              </w:rPr>
              <w:t>common_dip_party_id</w:t>
            </w:r>
            <w:r>
              <w:rPr>
                <w:rFonts w:asciiTheme="minorHAnsi" w:hAnsiTheme="minorHAnsi" w:cstheme="minorHAnsi"/>
              </w:rPr>
              <w:br/>
            </w:r>
            <w:r>
              <w:rPr>
                <w:rFonts w:asciiTheme="minorHAnsi" w:hAnsiTheme="minorHAnsi" w:cstheme="minorHAnsi"/>
              </w:rPr>
              <w:tab/>
            </w:r>
            <w:r w:rsidRPr="004346DC">
              <w:rPr>
                <w:rFonts w:asciiTheme="minorHAnsi" w:hAnsiTheme="minorHAnsi"/>
              </w:rPr>
              <w:t>else concatenate(‘DIP-C-’, flngCustomerKey)</w:t>
            </w:r>
            <w:r w:rsidRPr="0037290C">
              <w:rPr>
                <w:rFonts w:asciiTheme="minorHAnsi" w:hAnsiTheme="minorHAnsi"/>
              </w:rPr>
              <w:br/>
            </w:r>
            <w:r w:rsidRPr="004346DC">
              <w:rPr>
                <w:rFonts w:asciiTheme="minorHAnsi" w:hAnsiTheme="minorHAnsi"/>
              </w:rPr>
              <w:t>else concatenate(‘DIP-C-’, flngCustomerKey)</w:t>
            </w:r>
          </w:p>
        </w:tc>
        <w:tc>
          <w:tcPr>
            <w:tcW w:w="2837" w:type="dxa"/>
            <w:tcMar>
              <w:left w:w="28" w:type="dxa"/>
              <w:right w:w="28" w:type="dxa"/>
            </w:tcMar>
          </w:tcPr>
          <w:p w:rsidR="002539EE" w:rsidP="002539EE" w:rsidRDefault="002539EE" w14:paraId="7FD5BFB2" w14:textId="11B216C2">
            <w:pPr>
              <w:spacing w:before="40" w:after="40"/>
              <w:rPr>
                <w:rFonts w:asciiTheme="minorHAnsi" w:hAnsiTheme="minorHAnsi"/>
              </w:rPr>
            </w:pPr>
            <w:r w:rsidRPr="5B974644">
              <w:rPr>
                <w:rFonts w:asciiTheme="minorHAnsi" w:hAnsiTheme="minorHAnsi"/>
              </w:rPr>
              <w:t>common_</w:t>
            </w:r>
            <w:r>
              <w:rPr>
                <w:rFonts w:asciiTheme="minorHAnsi" w:hAnsiTheme="minorHAnsi"/>
              </w:rPr>
              <w:t>dip_</w:t>
            </w:r>
            <w:r w:rsidRPr="5B974644">
              <w:rPr>
                <w:rFonts w:asciiTheme="minorHAnsi" w:hAnsiTheme="minorHAnsi"/>
              </w:rPr>
              <w:t>party_id</w:t>
            </w:r>
          </w:p>
          <w:p w:rsidRPr="00F86914" w:rsidR="002539EE" w:rsidP="002539EE" w:rsidRDefault="002539EE" w14:paraId="588CD70C" w14:textId="77777777">
            <w:pPr>
              <w:spacing w:before="40" w:after="40"/>
              <w:rPr>
                <w:rFonts w:asciiTheme="minorHAnsi" w:hAnsiTheme="minorHAnsi"/>
              </w:rPr>
            </w:pPr>
          </w:p>
        </w:tc>
        <w:tc>
          <w:tcPr>
            <w:tcW w:w="573" w:type="dxa"/>
            <w:tcMar>
              <w:left w:w="28" w:type="dxa"/>
              <w:right w:w="28" w:type="dxa"/>
            </w:tcMar>
          </w:tcPr>
          <w:p w:rsidR="002539EE" w:rsidP="002539EE" w:rsidRDefault="002539EE" w14:paraId="2E22BC1B" w14:textId="77777777">
            <w:pPr>
              <w:spacing w:before="40" w:after="40"/>
              <w:rPr>
                <w:rFonts w:asciiTheme="minorHAnsi" w:hAnsiTheme="minorHAnsi"/>
              </w:rPr>
            </w:pPr>
          </w:p>
        </w:tc>
        <w:tc>
          <w:tcPr>
            <w:tcW w:w="987" w:type="dxa"/>
            <w:tcMar>
              <w:left w:w="28" w:type="dxa"/>
              <w:right w:w="28" w:type="dxa"/>
            </w:tcMar>
          </w:tcPr>
          <w:p w:rsidRPr="00D67111" w:rsidR="002539EE" w:rsidP="002539EE" w:rsidRDefault="002539EE" w14:paraId="05971BFF" w14:textId="215A2D5E">
            <w:pPr>
              <w:spacing w:before="40" w:after="40"/>
              <w:rPr>
                <w:rFonts w:asciiTheme="minorHAnsi" w:hAnsiTheme="minorHAnsi"/>
                <w:strike/>
              </w:rPr>
            </w:pPr>
          </w:p>
        </w:tc>
      </w:tr>
      <w:tr w:rsidRPr="00AA48AD" w:rsidR="0076612E" w:rsidTr="001A2B9A" w14:paraId="4D3C327C" w14:textId="77777777">
        <w:trPr>
          <w:trHeight w:val="300"/>
        </w:trPr>
        <w:tc>
          <w:tcPr>
            <w:tcW w:w="4529" w:type="dxa"/>
            <w:tcMar>
              <w:left w:w="28" w:type="dxa"/>
              <w:right w:w="28" w:type="dxa"/>
            </w:tcMar>
          </w:tcPr>
          <w:p w:rsidR="0076612E" w:rsidP="5B974644" w:rsidRDefault="0076612E" w14:paraId="78A84736" w14:textId="77777777">
            <w:pPr>
              <w:spacing w:before="40" w:after="40"/>
              <w:rPr>
                <w:rFonts w:asciiTheme="minorHAnsi" w:hAnsiTheme="minorHAnsi"/>
              </w:rPr>
            </w:pPr>
          </w:p>
        </w:tc>
        <w:tc>
          <w:tcPr>
            <w:tcW w:w="5670" w:type="dxa"/>
            <w:tcMar>
              <w:left w:w="28" w:type="dxa"/>
              <w:right w:w="28" w:type="dxa"/>
            </w:tcMar>
          </w:tcPr>
          <w:p w:rsidR="0076612E" w:rsidP="5B974644" w:rsidRDefault="5B974644" w14:paraId="6AC0EB5C" w14:textId="316452F1">
            <w:pPr>
              <w:tabs>
                <w:tab w:val="left" w:pos="284"/>
                <w:tab w:val="left" w:pos="567"/>
                <w:tab w:val="left" w:pos="851"/>
                <w:tab w:val="left" w:pos="1134"/>
                <w:tab w:val="left" w:pos="1418"/>
                <w:tab w:val="left" w:pos="1701"/>
              </w:tabs>
              <w:spacing w:after="0"/>
              <w:rPr>
                <w:rFonts w:asciiTheme="minorHAnsi" w:hAnsiTheme="minorHAnsi"/>
              </w:rPr>
            </w:pPr>
            <w:r w:rsidRPr="5B974644">
              <w:rPr>
                <w:rFonts w:asciiTheme="minorHAnsi" w:hAnsiTheme="minorHAnsi"/>
              </w:rPr>
              <w:t xml:space="preserve">‘START’ </w:t>
            </w:r>
          </w:p>
        </w:tc>
        <w:tc>
          <w:tcPr>
            <w:tcW w:w="2837" w:type="dxa"/>
            <w:tcMar>
              <w:left w:w="28" w:type="dxa"/>
              <w:right w:w="28" w:type="dxa"/>
            </w:tcMar>
          </w:tcPr>
          <w:p w:rsidR="0076612E" w:rsidP="5B974644" w:rsidRDefault="5B974644" w14:paraId="0612154C" w14:textId="030E2525">
            <w:pPr>
              <w:spacing w:before="40" w:after="40"/>
              <w:rPr>
                <w:rFonts w:asciiTheme="minorHAnsi" w:hAnsiTheme="minorHAnsi"/>
              </w:rPr>
            </w:pPr>
            <w:r w:rsidRPr="5B974644">
              <w:rPr>
                <w:rFonts w:asciiTheme="minorHAnsi" w:hAnsiTheme="minorHAnsi"/>
              </w:rPr>
              <w:t>party_origin</w:t>
            </w:r>
          </w:p>
        </w:tc>
        <w:tc>
          <w:tcPr>
            <w:tcW w:w="573" w:type="dxa"/>
            <w:tcMar>
              <w:left w:w="28" w:type="dxa"/>
              <w:right w:w="28" w:type="dxa"/>
            </w:tcMar>
          </w:tcPr>
          <w:p w:rsidRPr="00AA48AD" w:rsidR="0076612E" w:rsidP="5B974644" w:rsidRDefault="0076612E" w14:paraId="7EC7B529" w14:textId="77777777">
            <w:pPr>
              <w:spacing w:before="40" w:after="40"/>
              <w:rPr>
                <w:rFonts w:asciiTheme="minorHAnsi" w:hAnsiTheme="minorHAnsi"/>
              </w:rPr>
            </w:pPr>
          </w:p>
        </w:tc>
        <w:tc>
          <w:tcPr>
            <w:tcW w:w="987" w:type="dxa"/>
            <w:tcMar>
              <w:left w:w="28" w:type="dxa"/>
              <w:right w:w="28" w:type="dxa"/>
            </w:tcMar>
          </w:tcPr>
          <w:p w:rsidR="0076612E" w:rsidP="5B974644" w:rsidRDefault="0076612E" w14:paraId="4E7DDAB5" w14:textId="77777777">
            <w:pPr>
              <w:spacing w:before="40" w:after="40"/>
              <w:rPr>
                <w:rFonts w:asciiTheme="minorHAnsi" w:hAnsiTheme="minorHAnsi"/>
              </w:rPr>
            </w:pPr>
          </w:p>
        </w:tc>
      </w:tr>
      <w:tr w:rsidRPr="00AA48AD" w:rsidR="00D467E0" w:rsidTr="001A2B9A" w14:paraId="03AE8A5E" w14:textId="77777777">
        <w:trPr>
          <w:trHeight w:val="300"/>
        </w:trPr>
        <w:tc>
          <w:tcPr>
            <w:tcW w:w="4529" w:type="dxa"/>
            <w:tcMar>
              <w:left w:w="28" w:type="dxa"/>
              <w:right w:w="28" w:type="dxa"/>
            </w:tcMar>
          </w:tcPr>
          <w:p w:rsidR="00D467E0" w:rsidP="5B974644" w:rsidRDefault="5B974644" w14:paraId="534A3330" w14:textId="562590D6">
            <w:pPr>
              <w:spacing w:before="40" w:after="40"/>
              <w:rPr>
                <w:rFonts w:asciiTheme="minorHAnsi" w:hAnsiTheme="minorHAnsi"/>
              </w:rPr>
            </w:pPr>
            <w:r w:rsidRPr="5B974644">
              <w:rPr>
                <w:rFonts w:asciiTheme="minorHAnsi" w:hAnsiTheme="minorHAnsi"/>
              </w:rPr>
              <w:t>app_tblcustomer.flngCustomerKey</w:t>
            </w:r>
          </w:p>
        </w:tc>
        <w:tc>
          <w:tcPr>
            <w:tcW w:w="5670" w:type="dxa"/>
            <w:tcMar>
              <w:left w:w="28" w:type="dxa"/>
              <w:right w:w="28" w:type="dxa"/>
            </w:tcMar>
          </w:tcPr>
          <w:p w:rsidR="00D467E0" w:rsidP="5B974644" w:rsidRDefault="5B974644" w14:paraId="609A9606" w14:textId="7A325893">
            <w:pPr>
              <w:tabs>
                <w:tab w:val="left" w:pos="284"/>
                <w:tab w:val="left" w:pos="567"/>
                <w:tab w:val="left" w:pos="851"/>
                <w:tab w:val="left" w:pos="1134"/>
                <w:tab w:val="left" w:pos="1418"/>
                <w:tab w:val="left" w:pos="1701"/>
              </w:tabs>
              <w:spacing w:after="0"/>
              <w:rPr>
                <w:rFonts w:asciiTheme="minorHAnsi" w:hAnsiTheme="minorHAnsi"/>
              </w:rPr>
            </w:pPr>
            <w:r w:rsidRPr="5B974644">
              <w:rPr>
                <w:rFonts w:asciiTheme="minorHAnsi" w:hAnsiTheme="minorHAnsi"/>
              </w:rPr>
              <w:t>Copy</w:t>
            </w:r>
          </w:p>
        </w:tc>
        <w:tc>
          <w:tcPr>
            <w:tcW w:w="2837" w:type="dxa"/>
            <w:tcMar>
              <w:left w:w="28" w:type="dxa"/>
              <w:right w:w="28" w:type="dxa"/>
            </w:tcMar>
          </w:tcPr>
          <w:p w:rsidR="00D467E0" w:rsidP="5B974644" w:rsidRDefault="5B974644" w14:paraId="257A5001" w14:textId="1D483BCF">
            <w:pPr>
              <w:spacing w:before="40" w:after="40"/>
              <w:rPr>
                <w:rFonts w:asciiTheme="minorHAnsi" w:hAnsiTheme="minorHAnsi"/>
              </w:rPr>
            </w:pPr>
            <w:r w:rsidRPr="5B974644">
              <w:rPr>
                <w:rFonts w:asciiTheme="minorHAnsi" w:hAnsiTheme="minorHAnsi"/>
              </w:rPr>
              <w:t>customer_key</w:t>
            </w:r>
          </w:p>
        </w:tc>
        <w:tc>
          <w:tcPr>
            <w:tcW w:w="573" w:type="dxa"/>
            <w:tcMar>
              <w:left w:w="28" w:type="dxa"/>
              <w:right w:w="28" w:type="dxa"/>
            </w:tcMar>
          </w:tcPr>
          <w:p w:rsidRPr="00AA48AD" w:rsidR="00D467E0" w:rsidP="5B974644" w:rsidRDefault="5B974644" w14:paraId="605BF873" w14:textId="6EDF699F">
            <w:pPr>
              <w:spacing w:before="40" w:after="40"/>
              <w:rPr>
                <w:rFonts w:asciiTheme="minorHAnsi" w:hAnsiTheme="minorHAnsi"/>
              </w:rPr>
            </w:pPr>
            <w:r w:rsidRPr="5B974644">
              <w:rPr>
                <w:rFonts w:asciiTheme="minorHAnsi" w:hAnsiTheme="minorHAnsi"/>
              </w:rPr>
              <w:t> </w:t>
            </w:r>
          </w:p>
        </w:tc>
        <w:tc>
          <w:tcPr>
            <w:tcW w:w="987" w:type="dxa"/>
            <w:tcMar>
              <w:left w:w="28" w:type="dxa"/>
              <w:right w:w="28" w:type="dxa"/>
            </w:tcMar>
          </w:tcPr>
          <w:p w:rsidR="00D467E0" w:rsidP="5B974644" w:rsidRDefault="00D467E0" w14:paraId="4357358F" w14:textId="77777777">
            <w:pPr>
              <w:spacing w:before="40" w:after="40"/>
              <w:rPr>
                <w:rFonts w:asciiTheme="minorHAnsi" w:hAnsiTheme="minorHAnsi"/>
              </w:rPr>
            </w:pPr>
          </w:p>
        </w:tc>
      </w:tr>
      <w:tr w:rsidRPr="00AA48AD" w:rsidR="008A3BBE" w:rsidTr="001A2B9A" w14:paraId="4FD2777D" w14:textId="77777777">
        <w:trPr>
          <w:trHeight w:val="300"/>
        </w:trPr>
        <w:tc>
          <w:tcPr>
            <w:tcW w:w="4529" w:type="dxa"/>
            <w:tcMar>
              <w:left w:w="28" w:type="dxa"/>
              <w:right w:w="28" w:type="dxa"/>
            </w:tcMar>
          </w:tcPr>
          <w:p w:rsidR="008A3BBE" w:rsidP="5B974644" w:rsidRDefault="5B974644" w14:paraId="3657C0EB" w14:textId="77777777">
            <w:pPr>
              <w:spacing w:before="40" w:after="40"/>
              <w:rPr>
                <w:rFonts w:asciiTheme="minorHAnsi" w:hAnsiTheme="minorHAnsi"/>
              </w:rPr>
            </w:pPr>
            <w:r w:rsidRPr="5B974644">
              <w:rPr>
                <w:rFonts w:asciiTheme="minorHAnsi" w:hAnsiTheme="minorHAnsi"/>
              </w:rPr>
              <w:t xml:space="preserve">app_tblid.fstrId </w:t>
            </w:r>
          </w:p>
          <w:p w:rsidR="00713136" w:rsidP="5B974644" w:rsidRDefault="5B974644" w14:paraId="572230B4" w14:textId="77777777">
            <w:pPr>
              <w:spacing w:before="40" w:after="40"/>
              <w:rPr>
                <w:rFonts w:asciiTheme="minorHAnsi" w:hAnsiTheme="minorHAnsi"/>
              </w:rPr>
            </w:pPr>
            <w:r w:rsidRPr="5B974644">
              <w:rPr>
                <w:rFonts w:asciiTheme="minorHAnsi" w:hAnsiTheme="minorHAnsi"/>
              </w:rPr>
              <w:t>app_tblid.fstrIdType</w:t>
            </w:r>
          </w:p>
          <w:p w:rsidR="008A3BBE" w:rsidP="5B974644" w:rsidRDefault="5B974644" w14:paraId="653709F7" w14:textId="14007182">
            <w:pPr>
              <w:spacing w:before="40" w:after="40"/>
              <w:rPr>
                <w:rFonts w:asciiTheme="minorHAnsi" w:hAnsiTheme="minorHAnsi"/>
              </w:rPr>
            </w:pPr>
            <w:r w:rsidRPr="5B974644">
              <w:rPr>
                <w:rFonts w:asciiTheme="minorHAnsi" w:hAnsiTheme="minorHAnsi"/>
              </w:rPr>
              <w:t xml:space="preserve">app_tblid.record_active_flag </w:t>
            </w:r>
          </w:p>
        </w:tc>
        <w:tc>
          <w:tcPr>
            <w:tcW w:w="5670" w:type="dxa"/>
            <w:tcMar>
              <w:left w:w="28" w:type="dxa"/>
              <w:right w:w="28" w:type="dxa"/>
            </w:tcMar>
          </w:tcPr>
          <w:p w:rsidR="008A3BBE" w:rsidP="5B974644" w:rsidRDefault="008A3BBE" w14:paraId="0B863288" w14:textId="2B0A1346">
            <w:pPr>
              <w:tabs>
                <w:tab w:val="left" w:pos="284"/>
                <w:tab w:val="left" w:pos="567"/>
                <w:tab w:val="left" w:pos="851"/>
                <w:tab w:val="left" w:pos="1134"/>
                <w:tab w:val="left" w:pos="1418"/>
                <w:tab w:val="left" w:pos="1701"/>
              </w:tabs>
              <w:spacing w:after="0"/>
              <w:rPr>
                <w:rFonts w:asciiTheme="minorHAnsi" w:hAnsiTheme="minorHAnsi"/>
              </w:rPr>
            </w:pPr>
            <w:r w:rsidRPr="5B974644">
              <w:rPr>
                <w:rFonts w:asciiTheme="minorHAnsi" w:hAnsiTheme="minorHAnsi"/>
              </w:rPr>
              <w:t>If fstrIdType = ‘IRD’</w:t>
            </w:r>
            <w:r w:rsidR="00294A96">
              <w:rPr>
                <w:rFonts w:asciiTheme="minorHAnsi" w:hAnsiTheme="minorHAnsi"/>
              </w:rPr>
              <w:br/>
            </w:r>
            <w:r w:rsidRPr="00E07D49">
              <w:rPr>
                <w:rFonts w:asciiTheme="minorHAnsi" w:hAnsiTheme="minorHAnsi" w:cstheme="minorHAnsi"/>
              </w:rPr>
              <w:tab/>
            </w:r>
            <w:r w:rsidRPr="5B974644">
              <w:rPr>
                <w:rFonts w:asciiTheme="minorHAnsi" w:hAnsiTheme="minorHAnsi"/>
              </w:rPr>
              <w:t xml:space="preserve">then </w:t>
            </w:r>
            <w:r w:rsidRPr="5B974644" w:rsidR="00C70670">
              <w:rPr>
                <w:rFonts w:asciiTheme="minorHAnsi" w:hAnsiTheme="minorHAnsi"/>
              </w:rPr>
              <w:t>lpad(fstrId, 9, ’0’)</w:t>
            </w:r>
            <w:r w:rsidRPr="00E07D49">
              <w:rPr>
                <w:rFonts w:asciiTheme="minorHAnsi" w:hAnsiTheme="minorHAnsi" w:cstheme="minorHAnsi"/>
              </w:rPr>
              <w:br/>
            </w:r>
            <w:r w:rsidRPr="5B974644">
              <w:rPr>
                <w:rFonts w:asciiTheme="minorHAnsi" w:hAnsiTheme="minorHAnsi"/>
              </w:rPr>
              <w:t xml:space="preserve">else </w:t>
            </w:r>
            <w:r w:rsidRPr="5B974644" w:rsidR="00854EAE">
              <w:rPr>
                <w:rFonts w:asciiTheme="minorHAnsi" w:hAnsiTheme="minorHAnsi"/>
              </w:rPr>
              <w:t>‘Un</w:t>
            </w:r>
            <w:r w:rsidRPr="5B974644" w:rsidR="00F918C7">
              <w:rPr>
                <w:rFonts w:asciiTheme="minorHAnsi" w:hAnsiTheme="minorHAnsi"/>
              </w:rPr>
              <w:t>known’</w:t>
            </w:r>
          </w:p>
        </w:tc>
        <w:tc>
          <w:tcPr>
            <w:tcW w:w="2837" w:type="dxa"/>
            <w:tcMar>
              <w:left w:w="28" w:type="dxa"/>
              <w:right w:w="28" w:type="dxa"/>
            </w:tcMar>
          </w:tcPr>
          <w:p w:rsidR="008A3BBE" w:rsidP="5B974644" w:rsidRDefault="5B974644" w14:paraId="364D512A" w14:textId="4FB77156">
            <w:pPr>
              <w:spacing w:before="40" w:after="40"/>
              <w:rPr>
                <w:rFonts w:asciiTheme="minorHAnsi" w:hAnsiTheme="minorHAnsi"/>
              </w:rPr>
            </w:pPr>
            <w:r w:rsidRPr="5B974644">
              <w:rPr>
                <w:rFonts w:asciiTheme="minorHAnsi" w:hAnsiTheme="minorHAnsi"/>
              </w:rPr>
              <w:t>ird_</w:t>
            </w:r>
            <w:r w:rsidR="002C6E63">
              <w:rPr>
                <w:rFonts w:asciiTheme="minorHAnsi" w:hAnsiTheme="minorHAnsi"/>
              </w:rPr>
              <w:t>number</w:t>
            </w:r>
          </w:p>
        </w:tc>
        <w:tc>
          <w:tcPr>
            <w:tcW w:w="573" w:type="dxa"/>
            <w:tcMar>
              <w:left w:w="28" w:type="dxa"/>
              <w:right w:w="28" w:type="dxa"/>
            </w:tcMar>
          </w:tcPr>
          <w:p w:rsidRPr="00F86914" w:rsidR="008A3BBE" w:rsidP="5B974644" w:rsidRDefault="5B974644" w14:paraId="4F2F9638" w14:textId="7960950B">
            <w:pPr>
              <w:spacing w:before="40" w:after="40"/>
              <w:rPr>
                <w:rFonts w:asciiTheme="minorHAnsi" w:hAnsiTheme="minorHAnsi"/>
              </w:rPr>
            </w:pPr>
            <w:r w:rsidRPr="5B974644">
              <w:rPr>
                <w:rFonts w:asciiTheme="minorHAnsi" w:hAnsiTheme="minorHAnsi"/>
              </w:rPr>
              <w:t> </w:t>
            </w:r>
          </w:p>
        </w:tc>
        <w:tc>
          <w:tcPr>
            <w:tcW w:w="987" w:type="dxa"/>
            <w:tcMar>
              <w:left w:w="28" w:type="dxa"/>
              <w:right w:w="28" w:type="dxa"/>
            </w:tcMar>
          </w:tcPr>
          <w:p w:rsidRPr="00493431" w:rsidR="008A3BBE" w:rsidP="5B974644" w:rsidRDefault="5B974644" w14:paraId="6FA2B3A3" w14:textId="55B5F8EF">
            <w:pPr>
              <w:spacing w:before="40" w:after="40"/>
              <w:rPr>
                <w:rFonts w:asciiTheme="minorHAnsi" w:hAnsiTheme="minorHAnsi"/>
                <w:strike/>
              </w:rPr>
            </w:pPr>
            <w:r w:rsidRPr="5B974644">
              <w:rPr>
                <w:rFonts w:asciiTheme="minorHAnsi" w:hAnsiTheme="minorHAnsi"/>
              </w:rPr>
              <w:t>Unknown</w:t>
            </w:r>
          </w:p>
        </w:tc>
      </w:tr>
      <w:tr w:rsidRPr="00AA48AD" w:rsidR="008A3BBE" w:rsidTr="001A2B9A" w14:paraId="3F34DABF" w14:textId="77777777">
        <w:trPr>
          <w:trHeight w:val="300"/>
        </w:trPr>
        <w:tc>
          <w:tcPr>
            <w:tcW w:w="4529" w:type="dxa"/>
            <w:tcMar>
              <w:left w:w="28" w:type="dxa"/>
              <w:right w:w="28" w:type="dxa"/>
            </w:tcMar>
          </w:tcPr>
          <w:p w:rsidR="008A3BBE" w:rsidP="5B974644" w:rsidRDefault="5B974644" w14:paraId="60E3CCA7" w14:textId="77777777">
            <w:pPr>
              <w:spacing w:before="40" w:after="40"/>
              <w:rPr>
                <w:rFonts w:asciiTheme="minorHAnsi" w:hAnsiTheme="minorHAnsi"/>
              </w:rPr>
            </w:pPr>
            <w:r w:rsidRPr="5B974644">
              <w:rPr>
                <w:rFonts w:asciiTheme="minorHAnsi" w:hAnsiTheme="minorHAnsi"/>
              </w:rPr>
              <w:t xml:space="preserve">app_tblid.fstrId </w:t>
            </w:r>
          </w:p>
          <w:p w:rsidR="008A3BBE" w:rsidP="5B974644" w:rsidRDefault="5B974644" w14:paraId="5A2786EB" w14:textId="1E2F1469">
            <w:pPr>
              <w:spacing w:before="40" w:after="40"/>
              <w:rPr>
                <w:rFonts w:asciiTheme="minorHAnsi" w:hAnsiTheme="minorHAnsi"/>
              </w:rPr>
            </w:pPr>
            <w:r w:rsidRPr="5B974644">
              <w:rPr>
                <w:rFonts w:asciiTheme="minorHAnsi" w:hAnsiTheme="minorHAnsi"/>
              </w:rPr>
              <w:t xml:space="preserve">app_tblid.fstrIdType </w:t>
            </w:r>
          </w:p>
        </w:tc>
        <w:tc>
          <w:tcPr>
            <w:tcW w:w="5670" w:type="dxa"/>
            <w:tcMar>
              <w:left w:w="28" w:type="dxa"/>
              <w:right w:w="28" w:type="dxa"/>
            </w:tcMar>
          </w:tcPr>
          <w:p w:rsidR="008A3BBE" w:rsidP="5B974644" w:rsidRDefault="008A3BBE" w14:paraId="396FC13C" w14:textId="70420D3B">
            <w:pPr>
              <w:tabs>
                <w:tab w:val="left" w:pos="284"/>
                <w:tab w:val="left" w:pos="567"/>
                <w:tab w:val="left" w:pos="851"/>
                <w:tab w:val="left" w:pos="1134"/>
                <w:tab w:val="left" w:pos="1418"/>
                <w:tab w:val="left" w:pos="1701"/>
              </w:tabs>
              <w:spacing w:after="0"/>
              <w:rPr>
                <w:rFonts w:asciiTheme="minorHAnsi" w:hAnsiTheme="minorHAnsi"/>
              </w:rPr>
            </w:pPr>
            <w:r w:rsidRPr="5B974644">
              <w:rPr>
                <w:rFonts w:asciiTheme="minorHAnsi" w:hAnsiTheme="minorHAnsi"/>
              </w:rPr>
              <w:t>If fstrIdType = ‘CST’</w:t>
            </w:r>
            <w:r w:rsidRPr="00E07D49">
              <w:rPr>
                <w:rFonts w:asciiTheme="minorHAnsi" w:hAnsiTheme="minorHAnsi" w:cstheme="minorHAnsi"/>
              </w:rPr>
              <w:br/>
            </w:r>
            <w:r w:rsidRPr="00E07D49">
              <w:rPr>
                <w:rFonts w:asciiTheme="minorHAnsi" w:hAnsiTheme="minorHAnsi" w:cstheme="minorHAnsi"/>
              </w:rPr>
              <w:tab/>
            </w:r>
            <w:r w:rsidRPr="5B974644">
              <w:rPr>
                <w:rFonts w:asciiTheme="minorHAnsi" w:hAnsiTheme="minorHAnsi"/>
              </w:rPr>
              <w:t>then fstrId</w:t>
            </w:r>
            <w:r w:rsidRPr="00E07D49">
              <w:rPr>
                <w:rFonts w:asciiTheme="minorHAnsi" w:hAnsiTheme="minorHAnsi" w:cstheme="minorHAnsi"/>
              </w:rPr>
              <w:br/>
            </w:r>
            <w:r w:rsidRPr="5B974644">
              <w:rPr>
                <w:rFonts w:asciiTheme="minorHAnsi" w:hAnsiTheme="minorHAnsi"/>
              </w:rPr>
              <w:t xml:space="preserve">else </w:t>
            </w:r>
            <w:r w:rsidRPr="5B974644" w:rsidR="00BE3577">
              <w:rPr>
                <w:rFonts w:asciiTheme="minorHAnsi" w:hAnsiTheme="minorHAnsi"/>
              </w:rPr>
              <w:t>‘N/A’</w:t>
            </w:r>
          </w:p>
        </w:tc>
        <w:tc>
          <w:tcPr>
            <w:tcW w:w="2837" w:type="dxa"/>
            <w:tcMar>
              <w:left w:w="28" w:type="dxa"/>
              <w:right w:w="28" w:type="dxa"/>
            </w:tcMar>
          </w:tcPr>
          <w:p w:rsidR="008A3BBE" w:rsidP="5B974644" w:rsidRDefault="5B974644" w14:paraId="0F54E8CD" w14:textId="11E0BC12">
            <w:pPr>
              <w:spacing w:before="40" w:after="40"/>
              <w:rPr>
                <w:rFonts w:asciiTheme="minorHAnsi" w:hAnsiTheme="minorHAnsi"/>
              </w:rPr>
            </w:pPr>
            <w:r w:rsidRPr="5B974644">
              <w:rPr>
                <w:rFonts w:asciiTheme="minorHAnsi" w:hAnsiTheme="minorHAnsi"/>
              </w:rPr>
              <w:t>customer_no</w:t>
            </w:r>
          </w:p>
        </w:tc>
        <w:tc>
          <w:tcPr>
            <w:tcW w:w="573" w:type="dxa"/>
            <w:tcMar>
              <w:left w:w="28" w:type="dxa"/>
              <w:right w:w="28" w:type="dxa"/>
            </w:tcMar>
          </w:tcPr>
          <w:p w:rsidRPr="00F86914" w:rsidR="008A3BBE" w:rsidP="5B974644" w:rsidRDefault="008A3BBE" w14:paraId="4773B752" w14:textId="77777777">
            <w:pPr>
              <w:spacing w:before="40" w:after="40"/>
              <w:rPr>
                <w:rFonts w:asciiTheme="minorHAnsi" w:hAnsiTheme="minorHAnsi"/>
              </w:rPr>
            </w:pPr>
          </w:p>
        </w:tc>
        <w:tc>
          <w:tcPr>
            <w:tcW w:w="987" w:type="dxa"/>
            <w:tcMar>
              <w:left w:w="28" w:type="dxa"/>
              <w:right w:w="28" w:type="dxa"/>
            </w:tcMar>
          </w:tcPr>
          <w:p w:rsidRPr="00493431" w:rsidR="008A3BBE" w:rsidP="5B974644" w:rsidRDefault="5B974644" w14:paraId="3D4C9D21" w14:textId="692CB9BE">
            <w:pPr>
              <w:spacing w:before="40" w:after="40"/>
              <w:rPr>
                <w:rFonts w:asciiTheme="minorHAnsi" w:hAnsiTheme="minorHAnsi"/>
                <w:strike/>
              </w:rPr>
            </w:pPr>
            <w:r w:rsidRPr="5B974644">
              <w:rPr>
                <w:rFonts w:asciiTheme="minorHAnsi" w:hAnsiTheme="minorHAnsi"/>
              </w:rPr>
              <w:t>N/A</w:t>
            </w:r>
          </w:p>
        </w:tc>
      </w:tr>
      <w:tr w:rsidRPr="00AA48AD" w:rsidR="00D55C4E" w:rsidTr="001A2B9A" w14:paraId="2643E311" w14:textId="77777777">
        <w:trPr>
          <w:trHeight w:val="300"/>
        </w:trPr>
        <w:tc>
          <w:tcPr>
            <w:tcW w:w="4529" w:type="dxa"/>
            <w:tcMar>
              <w:left w:w="28" w:type="dxa"/>
              <w:right w:w="28" w:type="dxa"/>
            </w:tcMar>
          </w:tcPr>
          <w:p w:rsidR="00D55C4E" w:rsidP="00D55C4E" w:rsidRDefault="00D55C4E" w14:paraId="160AC228" w14:textId="77777777">
            <w:pPr>
              <w:spacing w:before="40" w:after="40"/>
              <w:rPr>
                <w:rFonts w:eastAsia="Times New Roman" w:asciiTheme="minorHAnsi" w:hAnsiTheme="minorHAnsi" w:cstheme="minorHAnsi"/>
                <w:color w:val="000000"/>
                <w:lang w:eastAsia="en-NZ"/>
              </w:rPr>
            </w:pPr>
            <w:r>
              <w:rPr>
                <w:rFonts w:asciiTheme="minorHAnsi" w:hAnsiTheme="minorHAnsi" w:cstheme="minorHAnsi"/>
              </w:rPr>
              <w:t>app_</w:t>
            </w:r>
            <w:r w:rsidRPr="00AA48AD">
              <w:rPr>
                <w:rFonts w:asciiTheme="minorHAnsi" w:hAnsiTheme="minorHAnsi" w:cstheme="minorHAnsi"/>
              </w:rPr>
              <w:t>tbl</w:t>
            </w:r>
            <w:r>
              <w:rPr>
                <w:rFonts w:asciiTheme="minorHAnsi" w:hAnsiTheme="minorHAnsi" w:cstheme="minorHAnsi"/>
              </w:rPr>
              <w:t>NameRecord.</w:t>
            </w:r>
            <w:r w:rsidRPr="00AA48AD">
              <w:rPr>
                <w:rFonts w:asciiTheme="minorHAnsi" w:hAnsiTheme="minorHAnsi" w:cstheme="minorHAnsi"/>
              </w:rPr>
              <w:t>fstrtitle</w:t>
            </w:r>
            <w:r>
              <w:rPr>
                <w:rFonts w:eastAsia="Times New Roman" w:asciiTheme="minorHAnsi" w:hAnsiTheme="minorHAnsi" w:cstheme="minorHAnsi"/>
                <w:color w:val="000000"/>
                <w:lang w:eastAsia="en-NZ"/>
              </w:rPr>
              <w:t xml:space="preserve"> </w:t>
            </w:r>
          </w:p>
          <w:p w:rsidR="00D55C4E" w:rsidP="00D55C4E" w:rsidRDefault="00D55C4E" w14:paraId="4E671C2A" w14:textId="1889E101">
            <w:pPr>
              <w:spacing w:before="40" w:after="40"/>
              <w:rPr>
                <w:rFonts w:eastAsia="Times New Roman" w:asciiTheme="minorHAnsi" w:hAnsiTheme="minorHAnsi" w:cstheme="minorHAnsi"/>
                <w:color w:val="000000"/>
                <w:lang w:eastAsia="en-NZ"/>
              </w:rPr>
            </w:pPr>
            <w:r>
              <w:rPr>
                <w:rFonts w:asciiTheme="minorHAnsi" w:hAnsiTheme="minorHAnsi" w:cstheme="minorHAnsi"/>
              </w:rPr>
              <w:t>app_</w:t>
            </w:r>
            <w:r w:rsidRPr="00AA48AD">
              <w:rPr>
                <w:rFonts w:asciiTheme="minorHAnsi" w:hAnsiTheme="minorHAnsi" w:cstheme="minorHAnsi"/>
              </w:rPr>
              <w:t>tbl</w:t>
            </w:r>
            <w:r>
              <w:rPr>
                <w:rFonts w:asciiTheme="minorHAnsi" w:hAnsiTheme="minorHAnsi" w:cstheme="minorHAnsi"/>
              </w:rPr>
              <w:t>NameRecord.</w:t>
            </w:r>
            <w:r w:rsidRPr="00AA48AD">
              <w:rPr>
                <w:rFonts w:asciiTheme="minorHAnsi" w:hAnsiTheme="minorHAnsi" w:cstheme="minorHAnsi"/>
              </w:rPr>
              <w:t>fstrfirstname</w:t>
            </w:r>
            <w:r>
              <w:rPr>
                <w:rFonts w:eastAsia="Times New Roman" w:asciiTheme="minorHAnsi" w:hAnsiTheme="minorHAnsi" w:cstheme="minorHAnsi"/>
                <w:color w:val="000000"/>
                <w:lang w:eastAsia="en-NZ"/>
              </w:rPr>
              <w:t xml:space="preserve"> </w:t>
            </w:r>
          </w:p>
          <w:p w:rsidR="00D55C4E" w:rsidP="00D55C4E" w:rsidRDefault="00D55C4E" w14:paraId="5BB3B749" w14:textId="55B0FEC8">
            <w:pPr>
              <w:spacing w:before="40" w:after="40"/>
              <w:rPr>
                <w:rFonts w:eastAsia="Times New Roman" w:asciiTheme="minorHAnsi" w:hAnsiTheme="minorHAnsi" w:cstheme="minorHAnsi"/>
                <w:color w:val="000000"/>
                <w:lang w:eastAsia="en-NZ"/>
              </w:rPr>
            </w:pPr>
            <w:r>
              <w:rPr>
                <w:rFonts w:asciiTheme="minorHAnsi" w:hAnsiTheme="minorHAnsi" w:cstheme="minorHAnsi"/>
              </w:rPr>
              <w:t>app_</w:t>
            </w:r>
            <w:r w:rsidRPr="00AA48AD">
              <w:rPr>
                <w:rFonts w:asciiTheme="minorHAnsi" w:hAnsiTheme="minorHAnsi" w:cstheme="minorHAnsi"/>
              </w:rPr>
              <w:t>tbl</w:t>
            </w:r>
            <w:r>
              <w:rPr>
                <w:rFonts w:asciiTheme="minorHAnsi" w:hAnsiTheme="minorHAnsi" w:cstheme="minorHAnsi"/>
              </w:rPr>
              <w:t>NameRecord.</w:t>
            </w:r>
            <w:r w:rsidRPr="00AA48AD">
              <w:rPr>
                <w:rFonts w:asciiTheme="minorHAnsi" w:hAnsiTheme="minorHAnsi" w:cstheme="minorHAnsi"/>
              </w:rPr>
              <w:t>fstrmiddlename</w:t>
            </w:r>
            <w:r>
              <w:rPr>
                <w:rFonts w:eastAsia="Times New Roman" w:asciiTheme="minorHAnsi" w:hAnsiTheme="minorHAnsi" w:cstheme="minorHAnsi"/>
                <w:color w:val="000000"/>
                <w:lang w:eastAsia="en-NZ"/>
              </w:rPr>
              <w:t xml:space="preserve"> </w:t>
            </w:r>
          </w:p>
          <w:p w:rsidR="00D55C4E" w:rsidP="00D55C4E" w:rsidRDefault="00D55C4E" w14:paraId="35C74602" w14:textId="49580F06">
            <w:pPr>
              <w:spacing w:before="40" w:after="40"/>
              <w:rPr>
                <w:rFonts w:eastAsia="Times New Roman" w:asciiTheme="minorHAnsi" w:hAnsiTheme="minorHAnsi" w:cstheme="minorHAnsi"/>
                <w:color w:val="000000"/>
                <w:lang w:eastAsia="en-NZ"/>
              </w:rPr>
            </w:pPr>
            <w:r w:rsidRPr="00DE5949">
              <w:rPr>
                <w:rFonts w:asciiTheme="minorHAnsi" w:hAnsiTheme="minorHAnsi" w:cstheme="minorHAnsi"/>
              </w:rPr>
              <w:t>app_tblNameRecord.fstrlastname</w:t>
            </w:r>
            <w:r>
              <w:rPr>
                <w:rFonts w:eastAsia="Times New Roman" w:asciiTheme="minorHAnsi" w:hAnsiTheme="minorHAnsi" w:cstheme="minorHAnsi"/>
                <w:color w:val="000000"/>
                <w:lang w:eastAsia="en-NZ"/>
              </w:rPr>
              <w:t xml:space="preserve"> </w:t>
            </w:r>
          </w:p>
          <w:p w:rsidR="00D55C4E" w:rsidP="00D55C4E" w:rsidRDefault="00D55C4E" w14:paraId="6F5B7B03" w14:textId="38D58D86">
            <w:pPr>
              <w:spacing w:before="40" w:after="40"/>
              <w:rPr>
                <w:rFonts w:asciiTheme="minorHAnsi" w:hAnsiTheme="minorHAnsi" w:cstheme="minorHAnsi"/>
              </w:rPr>
            </w:pPr>
            <w:r w:rsidRPr="008562DF">
              <w:rPr>
                <w:rFonts w:asciiTheme="minorHAnsi" w:hAnsiTheme="minorHAnsi" w:cstheme="minorHAnsi"/>
              </w:rPr>
              <w:t>app_tblNameRecord</w:t>
            </w:r>
            <w:r>
              <w:rPr>
                <w:rFonts w:asciiTheme="minorHAnsi" w:hAnsiTheme="minorHAnsi" w:cstheme="minorHAnsi"/>
              </w:rPr>
              <w:t>.</w:t>
            </w:r>
            <w:r w:rsidRPr="0056368F">
              <w:rPr>
                <w:rFonts w:asciiTheme="minorHAnsi" w:hAnsiTheme="minorHAnsi" w:cstheme="minorHAnsi"/>
              </w:rPr>
              <w:t>fstrNameType</w:t>
            </w:r>
          </w:p>
        </w:tc>
        <w:tc>
          <w:tcPr>
            <w:tcW w:w="5670" w:type="dxa"/>
            <w:tcMar>
              <w:left w:w="28" w:type="dxa"/>
              <w:right w:w="28" w:type="dxa"/>
            </w:tcMar>
          </w:tcPr>
          <w:p w:rsidR="002416BB" w:rsidP="776556FC" w:rsidRDefault="00AA29B7" w14:paraId="4D917F04" w14:textId="77777777">
            <w:pPr>
              <w:tabs>
                <w:tab w:val="left" w:pos="284"/>
                <w:tab w:val="left" w:pos="567"/>
                <w:tab w:val="left" w:pos="851"/>
                <w:tab w:val="left" w:pos="1134"/>
                <w:tab w:val="left" w:pos="1418"/>
                <w:tab w:val="left" w:pos="1701"/>
              </w:tabs>
              <w:spacing w:after="0"/>
              <w:rPr>
                <w:rFonts w:asciiTheme="minorHAnsi" w:hAnsiTheme="minorHAnsi"/>
              </w:rPr>
            </w:pPr>
            <w:r w:rsidRPr="00603F39">
              <w:rPr>
                <w:rFonts w:asciiTheme="minorHAnsi" w:hAnsiTheme="minorHAnsi"/>
              </w:rPr>
              <w:t xml:space="preserve">if </w:t>
            </w:r>
            <w:r w:rsidRPr="00603F39" w:rsidR="00BA56F8">
              <w:rPr>
                <w:rFonts w:asciiTheme="minorHAnsi" w:hAnsiTheme="minorHAnsi"/>
              </w:rPr>
              <w:t xml:space="preserve">exists </w:t>
            </w:r>
            <w:r w:rsidRPr="00603F39">
              <w:rPr>
                <w:rFonts w:asciiTheme="minorHAnsi" w:hAnsiTheme="minorHAnsi"/>
              </w:rPr>
              <w:t xml:space="preserve">fstrNameType = 'LGL' </w:t>
            </w:r>
            <w:r w:rsidRPr="00603F39" w:rsidR="00183656">
              <w:rPr>
                <w:rFonts w:asciiTheme="minorHAnsi" w:hAnsiTheme="minorHAnsi" w:cstheme="minorHAnsi"/>
              </w:rPr>
              <w:br/>
            </w:r>
            <w:r w:rsidRPr="00603F39" w:rsidR="00183656">
              <w:rPr>
                <w:rFonts w:asciiTheme="minorHAnsi" w:hAnsiTheme="minorHAnsi" w:cstheme="minorHAnsi"/>
              </w:rPr>
              <w:tab/>
            </w:r>
            <w:r w:rsidRPr="00603F39" w:rsidR="00183656">
              <w:rPr>
                <w:rFonts w:asciiTheme="minorHAnsi" w:hAnsiTheme="minorHAnsi" w:cstheme="minorHAnsi"/>
              </w:rPr>
              <w:tab/>
            </w:r>
            <w:r w:rsidRPr="00603F39" w:rsidR="00183656">
              <w:rPr>
                <w:rFonts w:asciiTheme="minorHAnsi" w:hAnsiTheme="minorHAnsi"/>
              </w:rPr>
              <w:t>then</w:t>
            </w:r>
            <w:r w:rsidRPr="776556FC" w:rsidR="00183656">
              <w:rPr>
                <w:rFonts w:asciiTheme="minorHAnsi" w:hAnsiTheme="minorHAnsi"/>
              </w:rPr>
              <w:t xml:space="preserve"> concatenate(fstrtitle, ‘ ’, fstrfirstname, ‘ ‘,</w:t>
            </w:r>
            <w:r w:rsidRPr="776556FC" w:rsidR="00AA3E88">
              <w:rPr>
                <w:rFonts w:asciiTheme="minorHAnsi" w:hAnsiTheme="minorHAnsi"/>
              </w:rPr>
              <w:t xml:space="preserve"> </w:t>
            </w:r>
            <w:r w:rsidRPr="776556FC" w:rsidR="00183656">
              <w:rPr>
                <w:rFonts w:asciiTheme="minorHAnsi" w:hAnsiTheme="minorHAnsi"/>
              </w:rPr>
              <w:t>fstrmiddlename</w:t>
            </w:r>
            <w:r w:rsidRPr="776556FC" w:rsidR="00AA3E88">
              <w:rPr>
                <w:rFonts w:asciiTheme="minorHAnsi" w:hAnsiTheme="minorHAnsi"/>
              </w:rPr>
              <w:t>, ‘ ‘, fstrlastname)</w:t>
            </w:r>
          </w:p>
          <w:p w:rsidR="00D55C4E" w:rsidP="776556FC" w:rsidRDefault="776556FC" w14:paraId="238B19C1" w14:textId="2234C5D4">
            <w:pPr>
              <w:tabs>
                <w:tab w:val="left" w:pos="284"/>
                <w:tab w:val="left" w:pos="567"/>
                <w:tab w:val="left" w:pos="851"/>
                <w:tab w:val="left" w:pos="1134"/>
                <w:tab w:val="left" w:pos="1418"/>
                <w:tab w:val="left" w:pos="1701"/>
              </w:tabs>
              <w:spacing w:after="0"/>
              <w:rPr>
                <w:rFonts w:asciiTheme="minorHAnsi" w:hAnsiTheme="minorHAnsi"/>
              </w:rPr>
            </w:pPr>
            <w:r w:rsidRPr="776556FC">
              <w:rPr>
                <w:rFonts w:asciiTheme="minorHAnsi" w:hAnsiTheme="minorHAnsi"/>
              </w:rPr>
              <w:t xml:space="preserve">Eliminate spurious spaces if some fields are NULL </w:t>
            </w:r>
            <w:r w:rsidR="002416BB">
              <w:br/>
            </w:r>
            <w:r w:rsidRPr="776556FC">
              <w:rPr>
                <w:rFonts w:asciiTheme="minorHAnsi" w:hAnsiTheme="minorHAnsi"/>
              </w:rPr>
              <w:t>else ‘Unknown’</w:t>
            </w:r>
          </w:p>
        </w:tc>
        <w:tc>
          <w:tcPr>
            <w:tcW w:w="2837" w:type="dxa"/>
            <w:tcMar>
              <w:left w:w="28" w:type="dxa"/>
              <w:right w:w="28" w:type="dxa"/>
            </w:tcMar>
          </w:tcPr>
          <w:p w:rsidRPr="00AA48AD" w:rsidR="00D55C4E" w:rsidP="5B974644" w:rsidRDefault="5B974644" w14:paraId="2A67B7BD" w14:textId="1922F328">
            <w:pPr>
              <w:spacing w:before="40" w:after="40"/>
              <w:rPr>
                <w:rFonts w:asciiTheme="minorHAnsi" w:hAnsiTheme="minorHAnsi"/>
              </w:rPr>
            </w:pPr>
            <w:r w:rsidRPr="5B974644">
              <w:rPr>
                <w:rFonts w:asciiTheme="minorHAnsi" w:hAnsiTheme="minorHAnsi"/>
              </w:rPr>
              <w:t>legal_name</w:t>
            </w:r>
          </w:p>
        </w:tc>
        <w:tc>
          <w:tcPr>
            <w:tcW w:w="573" w:type="dxa"/>
            <w:tcMar>
              <w:left w:w="28" w:type="dxa"/>
              <w:right w:w="28" w:type="dxa"/>
            </w:tcMar>
          </w:tcPr>
          <w:p w:rsidRPr="00AA48AD" w:rsidR="00D55C4E" w:rsidP="5B974644" w:rsidRDefault="00D55C4E" w14:paraId="68009118" w14:textId="77777777">
            <w:pPr>
              <w:spacing w:before="40" w:after="40"/>
              <w:rPr>
                <w:rFonts w:asciiTheme="minorHAnsi" w:hAnsiTheme="minorHAnsi"/>
              </w:rPr>
            </w:pPr>
          </w:p>
        </w:tc>
        <w:tc>
          <w:tcPr>
            <w:tcW w:w="987" w:type="dxa"/>
            <w:tcMar>
              <w:left w:w="28" w:type="dxa"/>
              <w:right w:w="28" w:type="dxa"/>
            </w:tcMar>
          </w:tcPr>
          <w:p w:rsidRPr="000C5983" w:rsidR="00D55C4E" w:rsidP="5B974644" w:rsidRDefault="5B974644" w14:paraId="78CB31D6" w14:textId="2DE1E18A">
            <w:pPr>
              <w:spacing w:before="40" w:after="40"/>
              <w:rPr>
                <w:rFonts w:asciiTheme="minorHAnsi" w:hAnsiTheme="minorHAnsi"/>
              </w:rPr>
            </w:pPr>
            <w:r w:rsidRPr="5B974644">
              <w:rPr>
                <w:rFonts w:asciiTheme="minorHAnsi" w:hAnsiTheme="minorHAnsi"/>
              </w:rPr>
              <w:t>Unknown</w:t>
            </w:r>
          </w:p>
        </w:tc>
      </w:tr>
      <w:tr w:rsidRPr="00AA48AD" w:rsidR="00D575AF" w:rsidTr="001A2B9A" w14:paraId="641DAB9F" w14:textId="77777777">
        <w:trPr>
          <w:trHeight w:val="300"/>
        </w:trPr>
        <w:tc>
          <w:tcPr>
            <w:tcW w:w="4529" w:type="dxa"/>
            <w:tcMar>
              <w:left w:w="28" w:type="dxa"/>
              <w:right w:w="28" w:type="dxa"/>
            </w:tcMar>
          </w:tcPr>
          <w:p w:rsidRPr="00581A48" w:rsidR="00D575AF" w:rsidP="00D575AF" w:rsidRDefault="00D575AF" w14:paraId="08827B88" w14:textId="70BD3301">
            <w:pPr>
              <w:spacing w:before="40" w:after="40"/>
              <w:rPr>
                <w:rFonts w:eastAsia="Times New Roman" w:asciiTheme="minorHAnsi" w:hAnsiTheme="minorHAnsi"/>
                <w:color w:val="000000" w:themeColor="text1"/>
                <w:lang w:eastAsia="en-NZ"/>
              </w:rPr>
            </w:pPr>
            <w:r w:rsidRPr="00581A48">
              <w:rPr>
                <w:rFonts w:asciiTheme="minorHAnsi" w:hAnsiTheme="minorHAnsi"/>
              </w:rPr>
              <w:t>app_</w:t>
            </w:r>
            <w:r w:rsidRPr="00581A48">
              <w:rPr>
                <w:rFonts w:eastAsia="Times New Roman" w:asciiTheme="minorHAnsi" w:hAnsiTheme="minorHAnsi"/>
                <w:color w:val="000000" w:themeColor="text1"/>
                <w:lang w:eastAsia="en-NZ"/>
              </w:rPr>
              <w:t>tblNameRecord</w:t>
            </w:r>
            <w:r w:rsidRPr="00581A48">
              <w:rPr>
                <w:rFonts w:asciiTheme="minorHAnsi" w:hAnsiTheme="minorHAnsi"/>
              </w:rPr>
              <w:t>.</w:t>
            </w:r>
            <w:r w:rsidRPr="00581A48">
              <w:rPr>
                <w:rFonts w:eastAsia="Times New Roman" w:asciiTheme="minorHAnsi" w:hAnsiTheme="minorHAnsi"/>
                <w:color w:val="000000" w:themeColor="text1"/>
                <w:lang w:eastAsia="en-NZ"/>
              </w:rPr>
              <w:t>fstr</w:t>
            </w:r>
            <w:r w:rsidRPr="00581A48" w:rsidR="00911AEC">
              <w:rPr>
                <w:rFonts w:eastAsia="Times New Roman" w:asciiTheme="minorHAnsi" w:hAnsiTheme="minorHAnsi"/>
                <w:color w:val="000000" w:themeColor="text1"/>
                <w:lang w:eastAsia="en-NZ"/>
              </w:rPr>
              <w:t>List</w:t>
            </w:r>
            <w:r w:rsidRPr="00581A48">
              <w:rPr>
                <w:rFonts w:eastAsia="Times New Roman" w:asciiTheme="minorHAnsi" w:hAnsiTheme="minorHAnsi"/>
                <w:color w:val="000000" w:themeColor="text1"/>
                <w:lang w:eastAsia="en-NZ"/>
              </w:rPr>
              <w:t xml:space="preserve">FormatName  </w:t>
            </w:r>
          </w:p>
          <w:p w:rsidRPr="00581A48" w:rsidR="00D575AF" w:rsidP="00D575AF" w:rsidRDefault="00D575AF" w14:paraId="721F1B62" w14:textId="10C9D352">
            <w:pPr>
              <w:spacing w:before="40" w:after="40"/>
              <w:rPr>
                <w:rFonts w:asciiTheme="minorHAnsi" w:hAnsiTheme="minorHAnsi"/>
              </w:rPr>
            </w:pPr>
            <w:r w:rsidRPr="00581A48">
              <w:rPr>
                <w:rFonts w:asciiTheme="minorHAnsi" w:hAnsiTheme="minorHAnsi"/>
              </w:rPr>
              <w:t>app_tblNameRecord.fstrNameType</w:t>
            </w:r>
            <w:r w:rsidRPr="00581A48">
              <w:rPr>
                <w:rFonts w:eastAsia="Times New Roman" w:asciiTheme="minorHAnsi" w:hAnsiTheme="minorHAnsi"/>
                <w:color w:val="000000" w:themeColor="text1"/>
                <w:lang w:eastAsia="en-NZ"/>
              </w:rPr>
              <w:t xml:space="preserve"> </w:t>
            </w:r>
          </w:p>
        </w:tc>
        <w:tc>
          <w:tcPr>
            <w:tcW w:w="5670" w:type="dxa"/>
            <w:tcMar>
              <w:left w:w="28" w:type="dxa"/>
              <w:right w:w="28" w:type="dxa"/>
            </w:tcMar>
          </w:tcPr>
          <w:p w:rsidRPr="00581A48" w:rsidR="00BA56F8" w:rsidP="5B974644" w:rsidRDefault="00D575AF" w14:paraId="1CA4378F" w14:textId="77777777">
            <w:pPr>
              <w:tabs>
                <w:tab w:val="left" w:pos="284"/>
                <w:tab w:val="left" w:pos="567"/>
                <w:tab w:val="left" w:pos="851"/>
                <w:tab w:val="left" w:pos="1134"/>
                <w:tab w:val="left" w:pos="1418"/>
                <w:tab w:val="left" w:pos="1701"/>
              </w:tabs>
              <w:spacing w:after="0"/>
              <w:rPr>
                <w:rFonts w:asciiTheme="minorHAnsi" w:hAnsiTheme="minorHAnsi"/>
              </w:rPr>
            </w:pPr>
            <w:r w:rsidRPr="00581A48">
              <w:rPr>
                <w:rFonts w:asciiTheme="minorHAnsi" w:hAnsiTheme="minorHAnsi"/>
              </w:rPr>
              <w:t xml:space="preserve">if fstrNameType = 'DBACST' </w:t>
            </w:r>
            <w:r w:rsidRPr="00581A48">
              <w:rPr>
                <w:rFonts w:asciiTheme="minorHAnsi" w:hAnsiTheme="minorHAnsi" w:cstheme="minorHAnsi"/>
              </w:rPr>
              <w:br/>
            </w:r>
            <w:r w:rsidRPr="00581A48">
              <w:rPr>
                <w:rFonts w:asciiTheme="minorHAnsi" w:hAnsiTheme="minorHAnsi" w:cstheme="minorHAnsi"/>
              </w:rPr>
              <w:tab/>
            </w:r>
            <w:r w:rsidRPr="00581A48">
              <w:rPr>
                <w:rFonts w:asciiTheme="minorHAnsi" w:hAnsiTheme="minorHAnsi"/>
              </w:rPr>
              <w:t>then fstr</w:t>
            </w:r>
            <w:r w:rsidRPr="00581A48" w:rsidR="00911AEC">
              <w:rPr>
                <w:rFonts w:asciiTheme="minorHAnsi" w:hAnsiTheme="minorHAnsi"/>
              </w:rPr>
              <w:t>List</w:t>
            </w:r>
            <w:r w:rsidRPr="00581A48">
              <w:rPr>
                <w:rFonts w:asciiTheme="minorHAnsi" w:hAnsiTheme="minorHAnsi"/>
              </w:rPr>
              <w:t>FormatName</w:t>
            </w:r>
            <w:r w:rsidRPr="00581A48">
              <w:rPr>
                <w:rFonts w:asciiTheme="minorHAnsi" w:hAnsiTheme="minorHAnsi" w:cstheme="minorHAnsi"/>
              </w:rPr>
              <w:br/>
            </w:r>
            <w:r w:rsidRPr="00581A48">
              <w:rPr>
                <w:rFonts w:asciiTheme="minorHAnsi" w:hAnsiTheme="minorHAnsi"/>
              </w:rPr>
              <w:t>else</w:t>
            </w:r>
            <w:r w:rsidRPr="00581A48" w:rsidR="00AE0CC7">
              <w:rPr>
                <w:rFonts w:asciiTheme="minorHAnsi" w:hAnsiTheme="minorHAnsi"/>
              </w:rPr>
              <w:t xml:space="preserve"> </w:t>
            </w:r>
          </w:p>
          <w:p w:rsidRPr="00581A48" w:rsidR="00D575AF" w:rsidP="00BA56F8" w:rsidRDefault="0038348F" w14:paraId="2E6A6A5A" w14:textId="4FC66CC6">
            <w:pPr>
              <w:tabs>
                <w:tab w:val="left" w:pos="284"/>
                <w:tab w:val="left" w:pos="567"/>
                <w:tab w:val="left" w:pos="851"/>
                <w:tab w:val="left" w:pos="1134"/>
                <w:tab w:val="left" w:pos="1418"/>
                <w:tab w:val="left" w:pos="1701"/>
              </w:tabs>
              <w:spacing w:after="0"/>
              <w:ind w:left="284"/>
              <w:rPr>
                <w:rFonts w:asciiTheme="minorHAnsi" w:hAnsiTheme="minorHAnsi"/>
                <w:strike/>
              </w:rPr>
            </w:pPr>
            <w:r w:rsidRPr="00581A48">
              <w:rPr>
                <w:rFonts w:asciiTheme="minorHAnsi" w:hAnsiTheme="minorHAnsi"/>
                <w:iCs/>
              </w:rPr>
              <w:t>NULL</w:t>
            </w:r>
            <w:r w:rsidRPr="00581A48">
              <w:rPr>
                <w:rFonts w:asciiTheme="minorHAnsi" w:hAnsiTheme="minorHAnsi"/>
                <w:iCs/>
                <w:strike/>
              </w:rPr>
              <w:t xml:space="preserve"> </w:t>
            </w:r>
          </w:p>
        </w:tc>
        <w:tc>
          <w:tcPr>
            <w:tcW w:w="2837" w:type="dxa"/>
            <w:tcMar>
              <w:left w:w="28" w:type="dxa"/>
              <w:right w:w="28" w:type="dxa"/>
            </w:tcMar>
          </w:tcPr>
          <w:p w:rsidRPr="00581A48" w:rsidR="00D575AF" w:rsidP="5B974644" w:rsidRDefault="5B974644" w14:paraId="437EB9F7" w14:textId="7DD528C8">
            <w:pPr>
              <w:spacing w:before="40" w:after="40"/>
              <w:rPr>
                <w:rFonts w:asciiTheme="minorHAnsi" w:hAnsiTheme="minorHAnsi"/>
              </w:rPr>
            </w:pPr>
            <w:r w:rsidRPr="00581A48">
              <w:rPr>
                <w:rFonts w:asciiTheme="minorHAnsi" w:hAnsiTheme="minorHAnsi"/>
              </w:rPr>
              <w:t>trading_name</w:t>
            </w:r>
          </w:p>
        </w:tc>
        <w:tc>
          <w:tcPr>
            <w:tcW w:w="573" w:type="dxa"/>
            <w:tcMar>
              <w:left w:w="28" w:type="dxa"/>
              <w:right w:w="28" w:type="dxa"/>
            </w:tcMar>
          </w:tcPr>
          <w:p w:rsidRPr="00581A48" w:rsidR="00D575AF" w:rsidP="5B974644" w:rsidRDefault="00D575AF" w14:paraId="6FB10634" w14:textId="77777777">
            <w:pPr>
              <w:spacing w:before="40" w:after="40"/>
              <w:rPr>
                <w:rFonts w:asciiTheme="minorHAnsi" w:hAnsiTheme="minorHAnsi"/>
              </w:rPr>
            </w:pPr>
          </w:p>
        </w:tc>
        <w:tc>
          <w:tcPr>
            <w:tcW w:w="987" w:type="dxa"/>
            <w:tcMar>
              <w:left w:w="28" w:type="dxa"/>
              <w:right w:w="28" w:type="dxa"/>
            </w:tcMar>
          </w:tcPr>
          <w:p w:rsidRPr="000C5983" w:rsidR="00D575AF" w:rsidP="5B974644" w:rsidRDefault="00F56205" w14:paraId="7547F20C" w14:textId="1E6819AC">
            <w:pPr>
              <w:spacing w:before="40" w:after="40"/>
              <w:rPr>
                <w:rFonts w:asciiTheme="minorHAnsi" w:hAnsiTheme="minorHAnsi"/>
              </w:rPr>
            </w:pPr>
            <w:r w:rsidRPr="00581A48">
              <w:rPr>
                <w:rFonts w:asciiTheme="minorHAnsi" w:hAnsiTheme="minorHAnsi"/>
              </w:rPr>
              <w:t>NULL</w:t>
            </w:r>
          </w:p>
        </w:tc>
      </w:tr>
      <w:tr w:rsidRPr="00F86914" w:rsidR="002918C4" w:rsidTr="001A2B9A" w14:paraId="469B8EFC" w14:textId="77777777">
        <w:trPr>
          <w:trHeight w:val="503"/>
        </w:trPr>
        <w:tc>
          <w:tcPr>
            <w:tcW w:w="4529" w:type="dxa"/>
            <w:tcMar>
              <w:left w:w="28" w:type="dxa"/>
              <w:right w:w="28" w:type="dxa"/>
            </w:tcMar>
          </w:tcPr>
          <w:p w:rsidR="002918C4" w:rsidP="003B3990" w:rsidRDefault="002918C4" w14:paraId="786029C6"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tblcustomerstd</w:t>
            </w:r>
            <w:r>
              <w:rPr>
                <w:rFonts w:asciiTheme="minorHAnsi" w:hAnsiTheme="minorHAnsi" w:cstheme="minorHAnsi"/>
              </w:rPr>
              <w:t>.</w:t>
            </w:r>
            <w:r w:rsidRPr="00F86914">
              <w:rPr>
                <w:rFonts w:asciiTheme="minorHAnsi" w:hAnsiTheme="minorHAnsi" w:cstheme="minorHAnsi"/>
              </w:rPr>
              <w:t>fdtmdob</w:t>
            </w:r>
          </w:p>
          <w:p w:rsidR="00574069" w:rsidP="003B3990" w:rsidRDefault="00574069" w14:paraId="37E1BB02" w14:textId="0F044930">
            <w:pPr>
              <w:spacing w:before="40" w:after="40"/>
              <w:rPr>
                <w:rFonts w:asciiTheme="minorHAnsi" w:hAnsiTheme="minorHAnsi" w:cstheme="minorHAnsi"/>
              </w:rPr>
            </w:pPr>
            <w:r w:rsidRPr="00C12BAB">
              <w:rPr>
                <w:rFonts w:asciiTheme="minorHAnsi" w:hAnsiTheme="minorHAnsi" w:cstheme="minorHAnsi"/>
              </w:rPr>
              <w:t>app_tblCustomer.fdtmcreated</w:t>
            </w:r>
          </w:p>
          <w:p w:rsidRPr="00F86914" w:rsidR="00574069" w:rsidP="003B3990" w:rsidRDefault="00574069" w14:paraId="481BF621" w14:textId="4B4E5FD9">
            <w:pPr>
              <w:spacing w:before="40" w:after="40"/>
              <w:rPr>
                <w:rFonts w:asciiTheme="minorHAnsi" w:hAnsiTheme="minorHAnsi" w:cstheme="minorHAnsi"/>
              </w:rPr>
            </w:pPr>
            <w:r w:rsidRPr="00C12BAB">
              <w:rPr>
                <w:rFonts w:asciiTheme="minorHAnsi" w:hAnsiTheme="minorHAnsi" w:cstheme="minorHAnsi"/>
              </w:rPr>
              <w:t>sapp_tblCustomer.fdtm</w:t>
            </w:r>
            <w:r w:rsidR="005B5B0E">
              <w:rPr>
                <w:rFonts w:asciiTheme="minorHAnsi" w:hAnsiTheme="minorHAnsi" w:cstheme="minorHAnsi"/>
              </w:rPr>
              <w:t>commence</w:t>
            </w:r>
          </w:p>
        </w:tc>
        <w:tc>
          <w:tcPr>
            <w:tcW w:w="5670" w:type="dxa"/>
            <w:tcMar>
              <w:left w:w="28" w:type="dxa"/>
              <w:right w:w="28" w:type="dxa"/>
            </w:tcMar>
          </w:tcPr>
          <w:p w:rsidRPr="004C5E6D" w:rsidR="00B66CFB" w:rsidP="5B974644" w:rsidRDefault="00E12885" w14:paraId="67428A2C" w14:textId="13C0EAC9">
            <w:pPr>
              <w:tabs>
                <w:tab w:val="left" w:pos="284"/>
                <w:tab w:val="left" w:pos="567"/>
                <w:tab w:val="left" w:pos="851"/>
                <w:tab w:val="left" w:pos="1134"/>
                <w:tab w:val="left" w:pos="1418"/>
                <w:tab w:val="left" w:pos="1701"/>
              </w:tabs>
              <w:spacing w:after="0"/>
              <w:rPr>
                <w:rFonts w:asciiTheme="minorHAnsi" w:hAnsiTheme="minorHAnsi"/>
              </w:rPr>
            </w:pPr>
            <w:r w:rsidRPr="004C5E6D">
              <w:rPr>
                <w:rFonts w:asciiTheme="minorHAnsi" w:hAnsiTheme="minorHAnsi"/>
              </w:rPr>
              <w:t xml:space="preserve">if $$is_date_valid$$ (fdtmcommence) </w:t>
            </w:r>
            <w:r w:rsidRPr="004C5E6D">
              <w:rPr>
                <w:rFonts w:asciiTheme="minorHAnsi" w:hAnsiTheme="minorHAnsi" w:cstheme="minorHAnsi"/>
              </w:rPr>
              <w:br/>
            </w:r>
            <w:r w:rsidRPr="004C5E6D">
              <w:rPr>
                <w:rFonts w:asciiTheme="minorHAnsi" w:hAnsiTheme="minorHAnsi" w:cstheme="minorHAnsi"/>
              </w:rPr>
              <w:tab/>
            </w:r>
            <w:r w:rsidRPr="004C5E6D">
              <w:rPr>
                <w:rFonts w:asciiTheme="minorHAnsi" w:hAnsiTheme="minorHAnsi"/>
              </w:rPr>
              <w:t xml:space="preserve">then </w:t>
            </w:r>
            <w:r w:rsidRPr="004C5E6D" w:rsidR="00676087">
              <w:rPr>
                <w:rFonts w:asciiTheme="minorHAnsi" w:hAnsiTheme="minorHAnsi"/>
              </w:rPr>
              <w:t>trunc(</w:t>
            </w:r>
            <w:r w:rsidRPr="004C5E6D">
              <w:rPr>
                <w:rFonts w:asciiTheme="minorHAnsi" w:hAnsiTheme="minorHAnsi"/>
              </w:rPr>
              <w:t>fdtmcommence</w:t>
            </w:r>
            <w:r w:rsidRPr="004C5E6D" w:rsidR="00676087">
              <w:rPr>
                <w:rFonts w:asciiTheme="minorHAnsi" w:hAnsiTheme="minorHAnsi"/>
              </w:rPr>
              <w:t>,’DDD’)</w:t>
            </w:r>
            <w:r w:rsidRPr="004C5E6D">
              <w:rPr>
                <w:rFonts w:asciiTheme="minorHAnsi" w:hAnsiTheme="minorHAnsi" w:cstheme="minorHAnsi"/>
              </w:rPr>
              <w:br/>
            </w:r>
            <w:r w:rsidRPr="004C5E6D">
              <w:rPr>
                <w:rFonts w:asciiTheme="minorHAnsi" w:hAnsiTheme="minorHAnsi"/>
              </w:rPr>
              <w:t xml:space="preserve">else </w:t>
            </w:r>
            <w:r w:rsidRPr="004C5E6D" w:rsidR="002918C4">
              <w:rPr>
                <w:rFonts w:asciiTheme="minorHAnsi" w:hAnsiTheme="minorHAnsi"/>
              </w:rPr>
              <w:t xml:space="preserve">if  </w:t>
            </w:r>
            <w:r w:rsidRPr="004C5E6D" w:rsidR="007A5FDA">
              <w:rPr>
                <w:rFonts w:asciiTheme="minorHAnsi" w:hAnsiTheme="minorHAnsi"/>
              </w:rPr>
              <w:t xml:space="preserve">$$is_date_valid$$ </w:t>
            </w:r>
            <w:r w:rsidRPr="004C5E6D" w:rsidR="002918C4">
              <w:rPr>
                <w:rFonts w:asciiTheme="minorHAnsi" w:hAnsiTheme="minorHAnsi"/>
              </w:rPr>
              <w:t xml:space="preserve">(fdtmdob) </w:t>
            </w:r>
            <w:r w:rsidRPr="004C5E6D" w:rsidR="002918C4">
              <w:rPr>
                <w:rFonts w:asciiTheme="minorHAnsi" w:hAnsiTheme="minorHAnsi" w:cstheme="minorHAnsi"/>
              </w:rPr>
              <w:br/>
            </w:r>
            <w:r w:rsidRPr="004C5E6D" w:rsidR="002918C4">
              <w:rPr>
                <w:rFonts w:asciiTheme="minorHAnsi" w:hAnsiTheme="minorHAnsi" w:cstheme="minorHAnsi"/>
              </w:rPr>
              <w:tab/>
            </w:r>
            <w:r w:rsidRPr="004C5E6D" w:rsidR="002918C4">
              <w:rPr>
                <w:rFonts w:asciiTheme="minorHAnsi" w:hAnsiTheme="minorHAnsi"/>
              </w:rPr>
              <w:t xml:space="preserve">then </w:t>
            </w:r>
            <w:r w:rsidRPr="004C5E6D" w:rsidR="00676087">
              <w:rPr>
                <w:rFonts w:asciiTheme="minorHAnsi" w:hAnsiTheme="minorHAnsi"/>
              </w:rPr>
              <w:t>trunc(</w:t>
            </w:r>
            <w:r w:rsidRPr="004C5E6D" w:rsidR="002918C4">
              <w:rPr>
                <w:rFonts w:asciiTheme="minorHAnsi" w:hAnsiTheme="minorHAnsi"/>
              </w:rPr>
              <w:t>fdtmdob</w:t>
            </w:r>
            <w:r w:rsidRPr="004C5E6D" w:rsidR="00676087">
              <w:rPr>
                <w:rFonts w:asciiTheme="minorHAnsi" w:hAnsiTheme="minorHAnsi"/>
              </w:rPr>
              <w:t>,’DDD’)</w:t>
            </w:r>
          </w:p>
          <w:p w:rsidRPr="00574069" w:rsidR="002918C4" w:rsidP="5B974644" w:rsidRDefault="00B66CFB" w14:paraId="5F7D3106" w14:textId="2229760D">
            <w:pPr>
              <w:tabs>
                <w:tab w:val="left" w:pos="284"/>
                <w:tab w:val="left" w:pos="567"/>
                <w:tab w:val="left" w:pos="851"/>
                <w:tab w:val="left" w:pos="1134"/>
                <w:tab w:val="left" w:pos="1418"/>
                <w:tab w:val="left" w:pos="1701"/>
              </w:tabs>
              <w:spacing w:after="0"/>
              <w:rPr>
                <w:rFonts w:asciiTheme="minorHAnsi" w:hAnsiTheme="minorHAnsi"/>
              </w:rPr>
            </w:pPr>
            <w:r w:rsidRPr="004C5E6D">
              <w:rPr>
                <w:rFonts w:asciiTheme="minorHAnsi" w:hAnsiTheme="minorHAnsi"/>
              </w:rPr>
              <w:t xml:space="preserve">else if </w:t>
            </w:r>
            <w:r w:rsidRPr="004C5E6D" w:rsidR="00574069">
              <w:rPr>
                <w:rFonts w:asciiTheme="minorHAnsi" w:hAnsiTheme="minorHAnsi"/>
              </w:rPr>
              <w:t>$$is_date_valid$$ (</w:t>
            </w:r>
            <w:r w:rsidRPr="004C5E6D" w:rsidR="00666703">
              <w:rPr>
                <w:rFonts w:asciiTheme="minorHAnsi" w:hAnsiTheme="minorHAnsi"/>
              </w:rPr>
              <w:t>fdtmcreated</w:t>
            </w:r>
            <w:r w:rsidRPr="004C5E6D" w:rsidR="00574069">
              <w:rPr>
                <w:rFonts w:asciiTheme="minorHAnsi" w:hAnsiTheme="minorHAnsi"/>
              </w:rPr>
              <w:t xml:space="preserve">) </w:t>
            </w:r>
            <w:r w:rsidRPr="004C5E6D" w:rsidR="00574069">
              <w:rPr>
                <w:rFonts w:asciiTheme="minorHAnsi" w:hAnsiTheme="minorHAnsi" w:cstheme="minorHAnsi"/>
              </w:rPr>
              <w:br/>
            </w:r>
            <w:r w:rsidRPr="004C5E6D" w:rsidR="00574069">
              <w:rPr>
                <w:rFonts w:asciiTheme="minorHAnsi" w:hAnsiTheme="minorHAnsi" w:cstheme="minorHAnsi"/>
              </w:rPr>
              <w:tab/>
            </w:r>
            <w:r w:rsidRPr="004C5E6D" w:rsidR="00574069">
              <w:rPr>
                <w:rFonts w:asciiTheme="minorHAnsi" w:hAnsiTheme="minorHAnsi"/>
              </w:rPr>
              <w:t xml:space="preserve">then </w:t>
            </w:r>
            <w:r w:rsidRPr="004C5E6D" w:rsidR="00676087">
              <w:rPr>
                <w:rFonts w:asciiTheme="minorHAnsi" w:hAnsiTheme="minorHAnsi"/>
              </w:rPr>
              <w:t>trunc(</w:t>
            </w:r>
            <w:r w:rsidRPr="004C5E6D" w:rsidR="00666703">
              <w:rPr>
                <w:rFonts w:asciiTheme="minorHAnsi" w:hAnsiTheme="minorHAnsi"/>
              </w:rPr>
              <w:t>fdtmcreated</w:t>
            </w:r>
            <w:r w:rsidRPr="004C5E6D" w:rsidR="00676087">
              <w:rPr>
                <w:rFonts w:asciiTheme="minorHAnsi" w:hAnsiTheme="minorHAnsi"/>
              </w:rPr>
              <w:t>,’DDD’)</w:t>
            </w:r>
            <w:r w:rsidRPr="004C5E6D" w:rsidR="00666703">
              <w:rPr>
                <w:rFonts w:asciiTheme="minorHAnsi" w:hAnsiTheme="minorHAnsi" w:cstheme="minorHAnsi"/>
              </w:rPr>
              <w:tab/>
            </w:r>
            <w:r w:rsidRPr="004C5E6D" w:rsidR="00666703">
              <w:rPr>
                <w:rFonts w:asciiTheme="minorHAnsi" w:hAnsiTheme="minorHAnsi" w:cstheme="minorHAnsi"/>
                <w:strike/>
              </w:rPr>
              <w:br/>
            </w:r>
            <w:r w:rsidRPr="004C5E6D" w:rsidR="002918C4">
              <w:rPr>
                <w:rFonts w:asciiTheme="minorHAnsi" w:hAnsiTheme="minorHAnsi"/>
              </w:rPr>
              <w:t xml:space="preserve">else </w:t>
            </w:r>
            <w:r w:rsidRPr="004C5E6D" w:rsidR="00233DB5">
              <w:rPr>
                <w:rFonts w:asciiTheme="minorHAnsi" w:hAnsiTheme="minorHAnsi"/>
              </w:rPr>
              <w:t>$$LODATE</w:t>
            </w:r>
          </w:p>
        </w:tc>
        <w:tc>
          <w:tcPr>
            <w:tcW w:w="2837" w:type="dxa"/>
            <w:tcMar>
              <w:left w:w="28" w:type="dxa"/>
              <w:right w:w="28" w:type="dxa"/>
            </w:tcMar>
          </w:tcPr>
          <w:p w:rsidRPr="00F86914" w:rsidR="002918C4" w:rsidP="5B974644" w:rsidRDefault="5B974644" w14:paraId="60CEA871" w14:textId="77777777">
            <w:pPr>
              <w:spacing w:before="40" w:after="40"/>
              <w:rPr>
                <w:rFonts w:asciiTheme="minorHAnsi" w:hAnsiTheme="minorHAnsi"/>
              </w:rPr>
            </w:pPr>
            <w:r w:rsidRPr="5B974644">
              <w:rPr>
                <w:rFonts w:asciiTheme="minorHAnsi" w:hAnsiTheme="minorHAnsi"/>
              </w:rPr>
              <w:t>party_start_date</w:t>
            </w:r>
          </w:p>
        </w:tc>
        <w:tc>
          <w:tcPr>
            <w:tcW w:w="573" w:type="dxa"/>
            <w:tcMar>
              <w:left w:w="28" w:type="dxa"/>
              <w:right w:w="28" w:type="dxa"/>
            </w:tcMar>
          </w:tcPr>
          <w:p w:rsidRPr="00F86914" w:rsidR="002918C4" w:rsidP="5B974644" w:rsidRDefault="5B974644" w14:paraId="7320DB27" w14:textId="77777777">
            <w:pPr>
              <w:spacing w:before="40" w:after="40"/>
              <w:rPr>
                <w:rFonts w:asciiTheme="minorHAnsi" w:hAnsiTheme="minorHAnsi"/>
              </w:rPr>
            </w:pPr>
            <w:r w:rsidRPr="5B974644">
              <w:rPr>
                <w:rFonts w:asciiTheme="minorHAnsi" w:hAnsiTheme="minorHAnsi"/>
              </w:rPr>
              <w:t> </w:t>
            </w:r>
          </w:p>
        </w:tc>
        <w:tc>
          <w:tcPr>
            <w:tcW w:w="987" w:type="dxa"/>
            <w:tcMar>
              <w:left w:w="28" w:type="dxa"/>
              <w:right w:w="28" w:type="dxa"/>
            </w:tcMar>
          </w:tcPr>
          <w:p w:rsidRPr="00F86914" w:rsidR="002918C4" w:rsidP="5B974644" w:rsidRDefault="5B974644" w14:paraId="4E845AC8" w14:textId="11177207">
            <w:pPr>
              <w:spacing w:before="40" w:after="40"/>
              <w:rPr>
                <w:rFonts w:asciiTheme="minorHAnsi" w:hAnsiTheme="minorHAnsi"/>
              </w:rPr>
            </w:pPr>
            <w:r w:rsidRPr="5B974644">
              <w:rPr>
                <w:rFonts w:asciiTheme="minorHAnsi" w:hAnsiTheme="minorHAnsi"/>
              </w:rPr>
              <w:t>$$LODATE</w:t>
            </w:r>
          </w:p>
        </w:tc>
      </w:tr>
      <w:tr w:rsidRPr="00F86914" w:rsidR="002918C4" w:rsidTr="001A2B9A" w14:paraId="55ADDCC9" w14:textId="77777777">
        <w:trPr>
          <w:trHeight w:val="700"/>
        </w:trPr>
        <w:tc>
          <w:tcPr>
            <w:tcW w:w="4529" w:type="dxa"/>
            <w:tcMar>
              <w:left w:w="28" w:type="dxa"/>
              <w:right w:w="28" w:type="dxa"/>
            </w:tcMar>
          </w:tcPr>
          <w:p w:rsidRPr="00F86914" w:rsidR="008F7F73" w:rsidP="003B3990" w:rsidRDefault="008F7F73" w14:paraId="2D22E678" w14:textId="4E69A911">
            <w:pPr>
              <w:spacing w:before="40" w:after="40"/>
              <w:rPr>
                <w:rFonts w:asciiTheme="minorHAnsi" w:hAnsiTheme="minorHAnsi" w:cstheme="minorHAnsi"/>
              </w:rPr>
            </w:pPr>
            <w:r w:rsidRPr="00C12BAB">
              <w:rPr>
                <w:rFonts w:asciiTheme="minorHAnsi" w:hAnsiTheme="minorHAnsi" w:cstheme="minorHAnsi"/>
              </w:rPr>
              <w:t>app_tblCustomer.fdtm</w:t>
            </w:r>
            <w:r w:rsidR="005C6853">
              <w:rPr>
                <w:rFonts w:asciiTheme="minorHAnsi" w:hAnsiTheme="minorHAnsi" w:cstheme="minorHAnsi"/>
              </w:rPr>
              <w:t>cease</w:t>
            </w:r>
          </w:p>
        </w:tc>
        <w:tc>
          <w:tcPr>
            <w:tcW w:w="5670" w:type="dxa"/>
            <w:tcMar>
              <w:left w:w="28" w:type="dxa"/>
              <w:right w:w="28" w:type="dxa"/>
            </w:tcMar>
          </w:tcPr>
          <w:p w:rsidRPr="00E07D49" w:rsidR="002918C4" w:rsidP="5B974644" w:rsidRDefault="005C6853" w14:paraId="45FE3E46" w14:textId="4DB2B654">
            <w:pPr>
              <w:tabs>
                <w:tab w:val="left" w:pos="284"/>
                <w:tab w:val="left" w:pos="567"/>
                <w:tab w:val="left" w:pos="851"/>
                <w:tab w:val="left" w:pos="1134"/>
                <w:tab w:val="left" w:pos="1418"/>
                <w:tab w:val="left" w:pos="1701"/>
              </w:tabs>
              <w:spacing w:after="0"/>
              <w:contextualSpacing/>
              <w:rPr>
                <w:rFonts w:asciiTheme="minorHAnsi" w:hAnsiTheme="minorHAnsi"/>
              </w:rPr>
            </w:pPr>
            <w:r w:rsidRPr="5B974644">
              <w:rPr>
                <w:rFonts w:asciiTheme="minorHAnsi" w:hAnsiTheme="minorHAnsi"/>
              </w:rPr>
              <w:t xml:space="preserve">if $$is_date_valid$$ (fdtmcease)  </w:t>
            </w:r>
            <w:r w:rsidRPr="00E07D49">
              <w:rPr>
                <w:rFonts w:asciiTheme="minorHAnsi" w:hAnsiTheme="minorHAnsi" w:cstheme="minorHAnsi"/>
              </w:rPr>
              <w:br/>
            </w:r>
            <w:r w:rsidRPr="00E07D49">
              <w:rPr>
                <w:rFonts w:asciiTheme="minorHAnsi" w:hAnsiTheme="minorHAnsi" w:cstheme="minorHAnsi"/>
              </w:rPr>
              <w:tab/>
            </w:r>
            <w:r w:rsidRPr="5B974644">
              <w:rPr>
                <w:rFonts w:asciiTheme="minorHAnsi" w:hAnsiTheme="minorHAnsi"/>
              </w:rPr>
              <w:t xml:space="preserve">then </w:t>
            </w:r>
            <w:r w:rsidRPr="5B974644" w:rsidR="00676087">
              <w:rPr>
                <w:rFonts w:asciiTheme="minorHAnsi" w:hAnsiTheme="minorHAnsi"/>
              </w:rPr>
              <w:t>trunc(</w:t>
            </w:r>
            <w:r w:rsidRPr="5B974644">
              <w:rPr>
                <w:rFonts w:asciiTheme="minorHAnsi" w:hAnsiTheme="minorHAnsi"/>
              </w:rPr>
              <w:t>fdtmcease</w:t>
            </w:r>
            <w:r w:rsidRPr="5B974644" w:rsidR="00676087">
              <w:rPr>
                <w:rFonts w:asciiTheme="minorHAnsi" w:hAnsiTheme="minorHAnsi"/>
              </w:rPr>
              <w:t>,’DDD’)</w:t>
            </w:r>
            <w:r>
              <w:rPr>
                <w:rFonts w:asciiTheme="minorHAnsi" w:hAnsiTheme="minorHAnsi" w:cstheme="minorHAnsi"/>
              </w:rPr>
              <w:br/>
            </w:r>
            <w:r w:rsidRPr="5B974644" w:rsidR="002918C4">
              <w:rPr>
                <w:rFonts w:asciiTheme="minorHAnsi" w:hAnsiTheme="minorHAnsi"/>
              </w:rPr>
              <w:t xml:space="preserve">else </w:t>
            </w:r>
            <w:r w:rsidRPr="5B974644" w:rsidR="00233DB5">
              <w:rPr>
                <w:rFonts w:asciiTheme="minorHAnsi" w:hAnsiTheme="minorHAnsi"/>
              </w:rPr>
              <w:t>$$HIDATE</w:t>
            </w:r>
          </w:p>
        </w:tc>
        <w:tc>
          <w:tcPr>
            <w:tcW w:w="2837" w:type="dxa"/>
            <w:tcMar>
              <w:left w:w="28" w:type="dxa"/>
              <w:right w:w="28" w:type="dxa"/>
            </w:tcMar>
          </w:tcPr>
          <w:p w:rsidRPr="00F86914" w:rsidR="002918C4" w:rsidP="5B974644" w:rsidRDefault="5B974644" w14:paraId="45A7CE0F" w14:textId="77777777">
            <w:pPr>
              <w:spacing w:before="40" w:after="40"/>
              <w:rPr>
                <w:rFonts w:asciiTheme="minorHAnsi" w:hAnsiTheme="minorHAnsi"/>
              </w:rPr>
            </w:pPr>
            <w:r w:rsidRPr="5B974644">
              <w:rPr>
                <w:rFonts w:asciiTheme="minorHAnsi" w:hAnsiTheme="minorHAnsi"/>
              </w:rPr>
              <w:t>party_ceased_date</w:t>
            </w:r>
          </w:p>
        </w:tc>
        <w:tc>
          <w:tcPr>
            <w:tcW w:w="573" w:type="dxa"/>
            <w:tcMar>
              <w:left w:w="28" w:type="dxa"/>
              <w:right w:w="28" w:type="dxa"/>
            </w:tcMar>
          </w:tcPr>
          <w:p w:rsidRPr="00F86914" w:rsidR="002918C4" w:rsidP="5B974644" w:rsidRDefault="5B974644" w14:paraId="5198EBFE" w14:textId="77777777">
            <w:pPr>
              <w:spacing w:before="40" w:after="40"/>
              <w:rPr>
                <w:rFonts w:asciiTheme="minorHAnsi" w:hAnsiTheme="minorHAnsi"/>
              </w:rPr>
            </w:pPr>
            <w:r w:rsidRPr="5B974644">
              <w:rPr>
                <w:rFonts w:asciiTheme="minorHAnsi" w:hAnsiTheme="minorHAnsi"/>
              </w:rPr>
              <w:t> </w:t>
            </w:r>
          </w:p>
        </w:tc>
        <w:tc>
          <w:tcPr>
            <w:tcW w:w="987" w:type="dxa"/>
            <w:tcMar>
              <w:left w:w="28" w:type="dxa"/>
              <w:right w:w="28" w:type="dxa"/>
            </w:tcMar>
          </w:tcPr>
          <w:p w:rsidRPr="00F86914" w:rsidR="002918C4" w:rsidP="5B974644" w:rsidRDefault="5B974644" w14:paraId="72A2413E" w14:textId="1FF4BBDC">
            <w:pPr>
              <w:spacing w:before="40" w:after="40"/>
              <w:rPr>
                <w:rFonts w:asciiTheme="minorHAnsi" w:hAnsiTheme="minorHAnsi"/>
              </w:rPr>
            </w:pPr>
            <w:r w:rsidRPr="5B974644">
              <w:rPr>
                <w:rFonts w:asciiTheme="minorHAnsi" w:hAnsiTheme="minorHAnsi"/>
              </w:rPr>
              <w:t>$$HIDATE</w:t>
            </w:r>
          </w:p>
        </w:tc>
      </w:tr>
      <w:tr w:rsidRPr="00F86914" w:rsidR="004053AF" w:rsidTr="001A2B9A" w14:paraId="4B95BAC2" w14:textId="77777777">
        <w:trPr>
          <w:trHeight w:val="700"/>
        </w:trPr>
        <w:tc>
          <w:tcPr>
            <w:tcW w:w="4529" w:type="dxa"/>
            <w:tcMar>
              <w:left w:w="28" w:type="dxa"/>
              <w:right w:w="28" w:type="dxa"/>
            </w:tcMar>
          </w:tcPr>
          <w:p w:rsidR="004053AF" w:rsidP="003B3990" w:rsidRDefault="004053AF" w14:paraId="32168BBE" w14:textId="77777777">
            <w:pPr>
              <w:spacing w:before="40" w:after="40"/>
              <w:rPr>
                <w:rFonts w:asciiTheme="minorHAnsi" w:hAnsiTheme="minorHAnsi" w:cstheme="minorHAnsi"/>
              </w:rPr>
            </w:pPr>
          </w:p>
        </w:tc>
        <w:tc>
          <w:tcPr>
            <w:tcW w:w="5670" w:type="dxa"/>
            <w:tcMar>
              <w:left w:w="28" w:type="dxa"/>
              <w:right w:w="28" w:type="dxa"/>
            </w:tcMar>
          </w:tcPr>
          <w:p w:rsidR="004053AF" w:rsidP="5B974644" w:rsidRDefault="00E51D9D" w14:paraId="25FBBD7C" w14:textId="0E535552">
            <w:pPr>
              <w:tabs>
                <w:tab w:val="left" w:pos="284"/>
                <w:tab w:val="left" w:pos="567"/>
                <w:tab w:val="left" w:pos="851"/>
                <w:tab w:val="left" w:pos="1134"/>
                <w:tab w:val="left" w:pos="1418"/>
                <w:tab w:val="left" w:pos="1701"/>
              </w:tabs>
              <w:spacing w:after="0"/>
              <w:contextualSpacing/>
              <w:rPr>
                <w:rFonts w:asciiTheme="minorHAnsi" w:hAnsiTheme="minorHAnsi"/>
              </w:rPr>
            </w:pPr>
            <w:r w:rsidRPr="5B974644">
              <w:rPr>
                <w:rFonts w:asciiTheme="minorHAnsi" w:hAnsiTheme="minorHAnsi"/>
              </w:rPr>
              <w:t>i</w:t>
            </w:r>
            <w:r w:rsidRPr="5B974644" w:rsidR="00631F26">
              <w:rPr>
                <w:rFonts w:asciiTheme="minorHAnsi" w:hAnsiTheme="minorHAnsi"/>
              </w:rPr>
              <w:t>f (target column) party_ceased_date</w:t>
            </w:r>
            <w:r w:rsidRPr="5B974644">
              <w:rPr>
                <w:rFonts w:asciiTheme="minorHAnsi" w:hAnsiTheme="minorHAnsi"/>
              </w:rPr>
              <w:t xml:space="preserve"> &lt; </w:t>
            </w:r>
            <w:r w:rsidRPr="5B974644" w:rsidR="00233DB5">
              <w:rPr>
                <w:rFonts w:asciiTheme="minorHAnsi" w:hAnsiTheme="minorHAnsi"/>
              </w:rPr>
              <w:t>$$HIDATE</w:t>
            </w:r>
            <w:r>
              <w:rPr>
                <w:rFonts w:asciiTheme="minorHAnsi" w:hAnsiTheme="minorHAnsi" w:cstheme="minorHAnsi"/>
              </w:rPr>
              <w:br/>
            </w:r>
            <w:r>
              <w:rPr>
                <w:rFonts w:asciiTheme="minorHAnsi" w:hAnsiTheme="minorHAnsi" w:cstheme="minorHAnsi"/>
              </w:rPr>
              <w:tab/>
            </w:r>
            <w:r w:rsidRPr="5B974644">
              <w:rPr>
                <w:rFonts w:asciiTheme="minorHAnsi" w:hAnsiTheme="minorHAnsi"/>
              </w:rPr>
              <w:t>then ‘Y’</w:t>
            </w:r>
            <w:r>
              <w:rPr>
                <w:rFonts w:asciiTheme="minorHAnsi" w:hAnsiTheme="minorHAnsi" w:cstheme="minorHAnsi"/>
              </w:rPr>
              <w:br/>
            </w:r>
            <w:r w:rsidRPr="5B974644">
              <w:rPr>
                <w:rFonts w:asciiTheme="minorHAnsi" w:hAnsiTheme="minorHAnsi"/>
              </w:rPr>
              <w:t xml:space="preserve">else ‘N’ </w:t>
            </w:r>
          </w:p>
        </w:tc>
        <w:tc>
          <w:tcPr>
            <w:tcW w:w="2837" w:type="dxa"/>
            <w:tcMar>
              <w:left w:w="28" w:type="dxa"/>
              <w:right w:w="28" w:type="dxa"/>
            </w:tcMar>
          </w:tcPr>
          <w:p w:rsidRPr="00F86914" w:rsidR="004053AF" w:rsidP="5B974644" w:rsidRDefault="5B974644" w14:paraId="45A10022" w14:textId="569D371E">
            <w:pPr>
              <w:spacing w:before="40" w:after="40"/>
              <w:rPr>
                <w:rFonts w:asciiTheme="minorHAnsi" w:hAnsiTheme="minorHAnsi"/>
              </w:rPr>
            </w:pPr>
            <w:r w:rsidRPr="5B974644">
              <w:rPr>
                <w:rFonts w:asciiTheme="minorHAnsi" w:hAnsiTheme="minorHAnsi"/>
              </w:rPr>
              <w:t>party_ceased_flag</w:t>
            </w:r>
          </w:p>
        </w:tc>
        <w:tc>
          <w:tcPr>
            <w:tcW w:w="573" w:type="dxa"/>
            <w:tcMar>
              <w:left w:w="28" w:type="dxa"/>
              <w:right w:w="28" w:type="dxa"/>
            </w:tcMar>
          </w:tcPr>
          <w:p w:rsidRPr="00F86914" w:rsidR="004053AF" w:rsidP="5B974644" w:rsidRDefault="004053AF" w14:paraId="4C8EFA22" w14:textId="77777777">
            <w:pPr>
              <w:spacing w:before="40" w:after="40"/>
              <w:rPr>
                <w:rFonts w:asciiTheme="minorHAnsi" w:hAnsiTheme="minorHAnsi"/>
              </w:rPr>
            </w:pPr>
          </w:p>
        </w:tc>
        <w:tc>
          <w:tcPr>
            <w:tcW w:w="987" w:type="dxa"/>
            <w:tcMar>
              <w:left w:w="28" w:type="dxa"/>
              <w:right w:w="28" w:type="dxa"/>
            </w:tcMar>
          </w:tcPr>
          <w:p w:rsidRPr="00F86914" w:rsidR="004053AF" w:rsidP="5B974644" w:rsidRDefault="004053AF" w14:paraId="241EC5C4" w14:textId="77777777">
            <w:pPr>
              <w:spacing w:before="40" w:after="40"/>
              <w:rPr>
                <w:rFonts w:asciiTheme="minorHAnsi" w:hAnsiTheme="minorHAnsi"/>
              </w:rPr>
            </w:pPr>
          </w:p>
        </w:tc>
      </w:tr>
      <w:tr w:rsidRPr="00F86914" w:rsidR="0027382E" w:rsidTr="001A2B9A" w14:paraId="219DB2B8" w14:textId="77777777">
        <w:trPr>
          <w:trHeight w:val="700"/>
        </w:trPr>
        <w:tc>
          <w:tcPr>
            <w:tcW w:w="4529" w:type="dxa"/>
            <w:tcMar>
              <w:left w:w="28" w:type="dxa"/>
              <w:right w:w="28" w:type="dxa"/>
            </w:tcMar>
          </w:tcPr>
          <w:p w:rsidR="0027382E" w:rsidP="003B3990" w:rsidRDefault="00A769CC" w14:paraId="71D4C712" w14:textId="79D8BFC4">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w:t>
            </w:r>
            <w:r w:rsidR="00C81554">
              <w:rPr>
                <w:rFonts w:asciiTheme="minorHAnsi" w:hAnsiTheme="minorHAnsi" w:cstheme="minorHAnsi"/>
              </w:rPr>
              <w:t>i</w:t>
            </w:r>
            <w:r w:rsidRPr="00AD3E4E">
              <w:rPr>
                <w:rFonts w:asciiTheme="minorHAnsi" w:hAnsiTheme="minorHAnsi" w:cstheme="minorHAnsi"/>
              </w:rPr>
              <w:t>cator</w:t>
            </w:r>
            <w:r w:rsidR="0059174F">
              <w:rPr>
                <w:rFonts w:asciiTheme="minorHAnsi" w:hAnsiTheme="minorHAnsi" w:cstheme="minorHAnsi"/>
              </w:rPr>
              <w:t>_insolv</w:t>
            </w:r>
            <w:r>
              <w:rPr>
                <w:rFonts w:asciiTheme="minorHAnsi" w:hAnsiTheme="minorHAnsi" w:cstheme="minorHAnsi"/>
              </w:rPr>
              <w:t>.</w:t>
            </w:r>
            <w:r w:rsidRPr="00F86914">
              <w:rPr>
                <w:rFonts w:asciiTheme="minorHAnsi" w:hAnsiTheme="minorHAnsi" w:cstheme="minorHAnsi"/>
              </w:rPr>
              <w:t>fstrIndicator</w:t>
            </w:r>
          </w:p>
          <w:p w:rsidR="00EF29F1" w:rsidP="003B3990" w:rsidRDefault="00EF29F1" w14:paraId="2F77DC60" w14:textId="522669F5">
            <w:pPr>
              <w:spacing w:before="40" w:after="40"/>
              <w:rPr>
                <w:rFonts w:asciiTheme="minorHAnsi" w:hAnsiTheme="minorHAnsi" w:cstheme="minorHAnsi"/>
              </w:rPr>
            </w:pPr>
            <w:r>
              <w:rPr>
                <w:rFonts w:asciiTheme="minorHAnsi" w:hAnsiTheme="minorHAnsi" w:cstheme="minorHAnsi"/>
              </w:rPr>
              <w:t>ref_lanindicator</w:t>
            </w:r>
            <w:r w:rsidR="00F641E4">
              <w:rPr>
                <w:rFonts w:asciiTheme="minorHAnsi" w:hAnsiTheme="minorHAnsi" w:cstheme="minorHAnsi"/>
              </w:rPr>
              <w:t>.fstrdecode1</w:t>
            </w:r>
          </w:p>
        </w:tc>
        <w:tc>
          <w:tcPr>
            <w:tcW w:w="5670" w:type="dxa"/>
            <w:tcMar>
              <w:left w:w="28" w:type="dxa"/>
              <w:right w:w="28" w:type="dxa"/>
            </w:tcMar>
          </w:tcPr>
          <w:p w:rsidRPr="5B974644" w:rsidR="0027382E" w:rsidP="5B974644" w:rsidRDefault="00A769CC" w14:paraId="244E1F80" w14:textId="42C5F4E4">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cstheme="minorHAnsi"/>
              </w:rPr>
              <w:t>lookup</w:t>
            </w:r>
            <w:r w:rsidR="00EF29F1">
              <w:rPr>
                <w:rFonts w:asciiTheme="minorHAnsi" w:hAnsiTheme="minorHAnsi" w:cstheme="minorHAnsi"/>
              </w:rPr>
              <w:t xml:space="preserve"> ref_lanindicator</w:t>
            </w:r>
            <w:r w:rsidR="00B23098">
              <w:rPr>
                <w:rFonts w:asciiTheme="minorHAnsi" w:hAnsiTheme="minorHAnsi" w:cstheme="minorHAnsi"/>
              </w:rPr>
              <w:t xml:space="preserve"> on </w:t>
            </w:r>
            <w:r w:rsidRPr="00F86914" w:rsidR="00B23098">
              <w:rPr>
                <w:rFonts w:asciiTheme="minorHAnsi" w:hAnsiTheme="minorHAnsi" w:cstheme="minorHAnsi"/>
              </w:rPr>
              <w:t>fstrIndicator</w:t>
            </w:r>
            <w:r w:rsidR="00F641E4">
              <w:rPr>
                <w:rFonts w:asciiTheme="minorHAnsi" w:hAnsiTheme="minorHAnsi" w:cstheme="minorHAnsi"/>
              </w:rPr>
              <w:br/>
            </w:r>
            <w:r w:rsidR="00F641E4">
              <w:rPr>
                <w:rFonts w:asciiTheme="minorHAnsi" w:hAnsiTheme="minorHAnsi" w:cstheme="minorHAnsi"/>
              </w:rPr>
              <w:t>if fstrdecode1 is returned</w:t>
            </w:r>
            <w:r w:rsidR="00F641E4">
              <w:rPr>
                <w:rFonts w:asciiTheme="minorHAnsi" w:hAnsiTheme="minorHAnsi" w:cstheme="minorHAnsi"/>
              </w:rPr>
              <w:br/>
            </w:r>
            <w:r w:rsidR="00F641E4">
              <w:rPr>
                <w:rFonts w:asciiTheme="minorHAnsi" w:hAnsiTheme="minorHAnsi" w:cstheme="minorHAnsi"/>
              </w:rPr>
              <w:tab/>
            </w:r>
            <w:r w:rsidR="00554F37">
              <w:rPr>
                <w:rFonts w:asciiTheme="minorHAnsi" w:hAnsiTheme="minorHAnsi" w:cstheme="minorHAnsi"/>
              </w:rPr>
              <w:t>then fstrdecode1</w:t>
            </w:r>
          </w:p>
        </w:tc>
        <w:tc>
          <w:tcPr>
            <w:tcW w:w="2837" w:type="dxa"/>
            <w:tcMar>
              <w:left w:w="28" w:type="dxa"/>
              <w:right w:w="28" w:type="dxa"/>
            </w:tcMar>
          </w:tcPr>
          <w:p w:rsidRPr="5B974644" w:rsidR="0027382E" w:rsidP="5B974644" w:rsidRDefault="00E237F9" w14:paraId="641B360F" w14:textId="50981180">
            <w:pPr>
              <w:spacing w:before="40" w:after="40"/>
              <w:rPr>
                <w:rFonts w:asciiTheme="minorHAnsi" w:hAnsiTheme="minorHAnsi"/>
              </w:rPr>
            </w:pPr>
            <w:r w:rsidRPr="00E237F9">
              <w:rPr>
                <w:rFonts w:asciiTheme="minorHAnsi" w:hAnsiTheme="minorHAnsi"/>
              </w:rPr>
              <w:t>insolvency_reason</w:t>
            </w:r>
          </w:p>
        </w:tc>
        <w:tc>
          <w:tcPr>
            <w:tcW w:w="573" w:type="dxa"/>
            <w:tcMar>
              <w:left w:w="28" w:type="dxa"/>
              <w:right w:w="28" w:type="dxa"/>
            </w:tcMar>
          </w:tcPr>
          <w:p w:rsidRPr="00F86914" w:rsidR="0027382E" w:rsidP="5B974644" w:rsidRDefault="0027382E" w14:paraId="02F5BF03" w14:textId="77777777">
            <w:pPr>
              <w:spacing w:before="40" w:after="40"/>
              <w:rPr>
                <w:rFonts w:asciiTheme="minorHAnsi" w:hAnsiTheme="minorHAnsi"/>
              </w:rPr>
            </w:pPr>
          </w:p>
        </w:tc>
        <w:tc>
          <w:tcPr>
            <w:tcW w:w="987" w:type="dxa"/>
            <w:tcMar>
              <w:left w:w="28" w:type="dxa"/>
              <w:right w:w="28" w:type="dxa"/>
            </w:tcMar>
          </w:tcPr>
          <w:p w:rsidRPr="00F86914" w:rsidR="008A1422" w:rsidP="5B974644" w:rsidRDefault="008A1422" w14:paraId="28AD763C" w14:textId="08691D6B">
            <w:pPr>
              <w:spacing w:before="40" w:after="40"/>
              <w:rPr>
                <w:rFonts w:asciiTheme="minorHAnsi" w:hAnsiTheme="minorHAnsi"/>
              </w:rPr>
            </w:pPr>
            <w:r>
              <w:rPr>
                <w:rFonts w:asciiTheme="minorHAnsi" w:hAnsiTheme="minorHAnsi"/>
              </w:rPr>
              <w:t>N/A</w:t>
            </w:r>
          </w:p>
        </w:tc>
      </w:tr>
      <w:tr w:rsidRPr="00F86914" w:rsidR="00E237F9" w:rsidTr="001A2B9A" w14:paraId="309BCF0D" w14:textId="77777777">
        <w:trPr>
          <w:trHeight w:val="297"/>
        </w:trPr>
        <w:tc>
          <w:tcPr>
            <w:tcW w:w="4529" w:type="dxa"/>
            <w:tcMar>
              <w:left w:w="28" w:type="dxa"/>
              <w:right w:w="28" w:type="dxa"/>
            </w:tcMar>
          </w:tcPr>
          <w:p w:rsidR="00E237F9" w:rsidP="00E237F9" w:rsidRDefault="00E237F9" w14:paraId="4B3466BB" w14:textId="468ECE0C">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w:t>
            </w:r>
            <w:r w:rsidR="00C81554">
              <w:rPr>
                <w:rFonts w:asciiTheme="minorHAnsi" w:hAnsiTheme="minorHAnsi" w:cstheme="minorHAnsi"/>
              </w:rPr>
              <w:t>i</w:t>
            </w:r>
            <w:r w:rsidRPr="00AD3E4E">
              <w:rPr>
                <w:rFonts w:asciiTheme="minorHAnsi" w:hAnsiTheme="minorHAnsi" w:cstheme="minorHAnsi"/>
              </w:rPr>
              <w:t>cator</w:t>
            </w:r>
            <w:r w:rsidR="0059174F">
              <w:rPr>
                <w:rFonts w:asciiTheme="minorHAnsi" w:hAnsiTheme="minorHAnsi" w:cstheme="minorHAnsi"/>
              </w:rPr>
              <w:t>_insolv</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70" w:type="dxa"/>
            <w:tcMar>
              <w:left w:w="28" w:type="dxa"/>
              <w:right w:w="28" w:type="dxa"/>
            </w:tcMar>
          </w:tcPr>
          <w:p w:rsidRPr="5B974644" w:rsidR="00E237F9" w:rsidP="00E237F9" w:rsidRDefault="008E597F" w14:paraId="3455FDF5" w14:textId="556E1763">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cstheme="minorHAnsi"/>
              </w:rPr>
              <w:t>Copy</w:t>
            </w:r>
          </w:p>
        </w:tc>
        <w:tc>
          <w:tcPr>
            <w:tcW w:w="2837" w:type="dxa"/>
            <w:tcMar>
              <w:left w:w="28" w:type="dxa"/>
              <w:right w:w="28" w:type="dxa"/>
            </w:tcMar>
          </w:tcPr>
          <w:p w:rsidRPr="5B974644" w:rsidR="00E237F9" w:rsidP="00E237F9" w:rsidRDefault="00E237F9" w14:paraId="61FC7AAA" w14:textId="7D5BF148">
            <w:pPr>
              <w:spacing w:before="40" w:after="40"/>
              <w:rPr>
                <w:rFonts w:asciiTheme="minorHAnsi" w:hAnsiTheme="minorHAnsi"/>
              </w:rPr>
            </w:pPr>
            <w:r w:rsidRPr="00E237F9">
              <w:rPr>
                <w:rFonts w:asciiTheme="minorHAnsi" w:hAnsiTheme="minorHAnsi"/>
              </w:rPr>
              <w:t>insolvency_code</w:t>
            </w:r>
          </w:p>
        </w:tc>
        <w:tc>
          <w:tcPr>
            <w:tcW w:w="573" w:type="dxa"/>
            <w:tcMar>
              <w:left w:w="28" w:type="dxa"/>
              <w:right w:w="28" w:type="dxa"/>
            </w:tcMar>
          </w:tcPr>
          <w:p w:rsidRPr="00F86914" w:rsidR="00E237F9" w:rsidP="00E237F9" w:rsidRDefault="00E237F9" w14:paraId="2DFAC3B8" w14:textId="77777777">
            <w:pPr>
              <w:spacing w:before="40" w:after="40"/>
              <w:rPr>
                <w:rFonts w:asciiTheme="minorHAnsi" w:hAnsiTheme="minorHAnsi"/>
              </w:rPr>
            </w:pPr>
          </w:p>
        </w:tc>
        <w:tc>
          <w:tcPr>
            <w:tcW w:w="987" w:type="dxa"/>
            <w:tcMar>
              <w:left w:w="28" w:type="dxa"/>
              <w:right w:w="28" w:type="dxa"/>
            </w:tcMar>
          </w:tcPr>
          <w:p w:rsidRPr="00F86914" w:rsidR="008A1422" w:rsidP="00E237F9" w:rsidRDefault="008A1422" w14:paraId="08333C45" w14:textId="55D3C6E8">
            <w:pPr>
              <w:spacing w:before="40" w:after="40"/>
              <w:rPr>
                <w:rFonts w:asciiTheme="minorHAnsi" w:hAnsiTheme="minorHAnsi"/>
              </w:rPr>
            </w:pPr>
            <w:r>
              <w:rPr>
                <w:rFonts w:asciiTheme="minorHAnsi" w:hAnsiTheme="minorHAnsi"/>
              </w:rPr>
              <w:t>N/A</w:t>
            </w:r>
          </w:p>
        </w:tc>
      </w:tr>
      <w:tr w:rsidRPr="00EB318E" w:rsidR="009A55A8" w:rsidTr="001A2B9A" w14:paraId="5E1D64AB" w14:textId="77777777">
        <w:trPr>
          <w:trHeight w:val="300"/>
        </w:trPr>
        <w:tc>
          <w:tcPr>
            <w:tcW w:w="4529" w:type="dxa"/>
            <w:shd w:val="clear" w:color="auto" w:fill="auto"/>
            <w:tcMar>
              <w:left w:w="28" w:type="dxa"/>
              <w:right w:w="28" w:type="dxa"/>
            </w:tcMar>
          </w:tcPr>
          <w:p w:rsidRPr="00EB318E" w:rsidR="00C81554" w:rsidP="009A55A8" w:rsidRDefault="009A55A8" w14:paraId="053A8EAA" w14:textId="6EDD45FE">
            <w:pPr>
              <w:spacing w:before="40" w:after="40"/>
              <w:rPr>
                <w:rFonts w:asciiTheme="minorHAnsi" w:hAnsiTheme="minorHAnsi" w:cstheme="minorHAnsi"/>
              </w:rPr>
            </w:pPr>
            <w:r w:rsidRPr="00EB318E">
              <w:rPr>
                <w:rFonts w:asciiTheme="minorHAnsi" w:hAnsiTheme="minorHAnsi" w:cstheme="minorHAnsi"/>
              </w:rPr>
              <w:t>app_tblind</w:t>
            </w:r>
            <w:r w:rsidRPr="00EB318E" w:rsidR="00DA560F">
              <w:rPr>
                <w:rFonts w:asciiTheme="minorHAnsi" w:hAnsiTheme="minorHAnsi" w:cstheme="minorHAnsi"/>
              </w:rPr>
              <w:t>i</w:t>
            </w:r>
            <w:r w:rsidRPr="00EB318E">
              <w:rPr>
                <w:rFonts w:asciiTheme="minorHAnsi" w:hAnsiTheme="minorHAnsi" w:cstheme="minorHAnsi"/>
              </w:rPr>
              <w:t>cator</w:t>
            </w:r>
            <w:r w:rsidRPr="00EB318E" w:rsidR="001F6E01">
              <w:rPr>
                <w:rFonts w:asciiTheme="minorHAnsi" w:hAnsiTheme="minorHAnsi" w:cstheme="minorHAnsi"/>
              </w:rPr>
              <w:t>_ins</w:t>
            </w:r>
            <w:r w:rsidRPr="00EB318E" w:rsidR="0059174F">
              <w:rPr>
                <w:rFonts w:asciiTheme="minorHAnsi" w:hAnsiTheme="minorHAnsi" w:cstheme="minorHAnsi"/>
              </w:rPr>
              <w:t>o</w:t>
            </w:r>
            <w:r w:rsidRPr="00EB318E" w:rsidR="001F6E01">
              <w:rPr>
                <w:rFonts w:asciiTheme="minorHAnsi" w:hAnsiTheme="minorHAnsi" w:cstheme="minorHAnsi"/>
              </w:rPr>
              <w:t>lv</w:t>
            </w:r>
            <w:r w:rsidRPr="00EB318E">
              <w:rPr>
                <w:rFonts w:asciiTheme="minorHAnsi" w:hAnsiTheme="minorHAnsi" w:cstheme="minorHAnsi"/>
              </w:rPr>
              <w:t xml:space="preserve">.fstrindicator </w:t>
            </w:r>
          </w:p>
        </w:tc>
        <w:tc>
          <w:tcPr>
            <w:tcW w:w="5670" w:type="dxa"/>
            <w:tcMar>
              <w:left w:w="28" w:type="dxa"/>
              <w:right w:w="28" w:type="dxa"/>
            </w:tcMar>
          </w:tcPr>
          <w:p w:rsidRPr="00EB318E" w:rsidR="00AF7F2C" w:rsidP="5B974644" w:rsidRDefault="00733F9E" w14:paraId="327FBBE4" w14:textId="71993D4E">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cstheme="minorHAnsi"/>
              </w:rPr>
              <w:t xml:space="preserve">if fstrIndicator </w:t>
            </w:r>
            <w:r w:rsidRPr="00EB318E" w:rsidR="008E597F">
              <w:rPr>
                <w:rFonts w:asciiTheme="minorHAnsi" w:hAnsiTheme="minorHAnsi"/>
              </w:rPr>
              <w:t>is populated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cstheme="minorHAnsi"/>
              </w:rPr>
              <w:t>then ‘Y’</w:t>
            </w:r>
            <w:r w:rsidRPr="00EB318E">
              <w:rPr>
                <w:rFonts w:asciiTheme="minorHAnsi" w:hAnsiTheme="minorHAnsi" w:cstheme="minorHAnsi"/>
              </w:rPr>
              <w:br/>
            </w:r>
            <w:r w:rsidRPr="00EB318E">
              <w:rPr>
                <w:rFonts w:asciiTheme="minorHAnsi" w:hAnsiTheme="minorHAnsi" w:cstheme="minorHAnsi"/>
              </w:rPr>
              <w:t>else ‘N’</w:t>
            </w:r>
          </w:p>
        </w:tc>
        <w:tc>
          <w:tcPr>
            <w:tcW w:w="2837" w:type="dxa"/>
            <w:tcMar>
              <w:left w:w="28" w:type="dxa"/>
              <w:right w:w="28" w:type="dxa"/>
            </w:tcMar>
          </w:tcPr>
          <w:p w:rsidRPr="00EB318E" w:rsidR="009A55A8" w:rsidP="5B974644" w:rsidRDefault="5B974644" w14:paraId="6957F324" w14:textId="39D2CD00">
            <w:pPr>
              <w:spacing w:before="40" w:after="40"/>
              <w:rPr>
                <w:rFonts w:asciiTheme="minorHAnsi" w:hAnsiTheme="minorHAnsi"/>
              </w:rPr>
            </w:pPr>
            <w:r w:rsidRPr="00EB318E">
              <w:rPr>
                <w:rFonts w:asciiTheme="minorHAnsi" w:hAnsiTheme="minorHAnsi"/>
              </w:rPr>
              <w:t>insolvency_flag</w:t>
            </w:r>
          </w:p>
        </w:tc>
        <w:tc>
          <w:tcPr>
            <w:tcW w:w="573" w:type="dxa"/>
            <w:tcMar>
              <w:left w:w="28" w:type="dxa"/>
              <w:right w:w="28" w:type="dxa"/>
            </w:tcMar>
          </w:tcPr>
          <w:p w:rsidRPr="00EB318E" w:rsidR="009A55A8" w:rsidP="5B974644" w:rsidRDefault="5B974644" w14:paraId="6E1799B2" w14:textId="670F56BC">
            <w:pPr>
              <w:spacing w:before="40" w:after="40"/>
              <w:rPr>
                <w:rFonts w:asciiTheme="minorHAnsi" w:hAnsiTheme="minorHAnsi"/>
              </w:rPr>
            </w:pPr>
            <w:r w:rsidRPr="00EB318E">
              <w:rPr>
                <w:rFonts w:asciiTheme="minorHAnsi" w:hAnsiTheme="minorHAnsi"/>
              </w:rPr>
              <w:t> </w:t>
            </w:r>
          </w:p>
        </w:tc>
        <w:tc>
          <w:tcPr>
            <w:tcW w:w="987" w:type="dxa"/>
            <w:tcMar>
              <w:left w:w="28" w:type="dxa"/>
              <w:right w:w="28" w:type="dxa"/>
            </w:tcMar>
          </w:tcPr>
          <w:p w:rsidRPr="00EB318E" w:rsidR="009A55A8" w:rsidP="5B974644" w:rsidRDefault="5B974644" w14:paraId="1A7037E7" w14:textId="135B86AD">
            <w:pPr>
              <w:spacing w:before="40" w:after="40"/>
              <w:rPr>
                <w:rFonts w:asciiTheme="minorHAnsi" w:hAnsiTheme="minorHAnsi"/>
              </w:rPr>
            </w:pPr>
            <w:r w:rsidRPr="00EB318E">
              <w:rPr>
                <w:rFonts w:asciiTheme="minorHAnsi" w:hAnsiTheme="minorHAnsi"/>
              </w:rPr>
              <w:t xml:space="preserve"> </w:t>
            </w:r>
            <w:r w:rsidRPr="00EB318E" w:rsidR="00926456">
              <w:rPr>
                <w:rFonts w:asciiTheme="minorHAnsi" w:hAnsiTheme="minorHAnsi"/>
              </w:rPr>
              <w:t>N</w:t>
            </w:r>
          </w:p>
        </w:tc>
      </w:tr>
      <w:tr w:rsidRPr="00EB318E" w:rsidR="0037132B" w:rsidTr="001A2B9A" w14:paraId="0B941579" w14:textId="77777777">
        <w:trPr>
          <w:trHeight w:val="300"/>
        </w:trPr>
        <w:tc>
          <w:tcPr>
            <w:tcW w:w="4529" w:type="dxa"/>
            <w:shd w:val="clear" w:color="auto" w:fill="auto"/>
            <w:tcMar>
              <w:left w:w="28" w:type="dxa"/>
              <w:right w:w="28" w:type="dxa"/>
            </w:tcMar>
          </w:tcPr>
          <w:p w:rsidRPr="00EB318E" w:rsidR="00292E18" w:rsidP="0037132B" w:rsidRDefault="00292E18" w14:paraId="73D34EBC" w14:textId="3F59566F">
            <w:pPr>
              <w:spacing w:before="40" w:after="40"/>
              <w:rPr>
                <w:rFonts w:asciiTheme="minorHAnsi" w:hAnsiTheme="minorHAnsi" w:cstheme="minorHAnsi"/>
              </w:rPr>
            </w:pPr>
            <w:r w:rsidRPr="00EB318E">
              <w:rPr>
                <w:rFonts w:asciiTheme="minorHAnsi" w:hAnsiTheme="minorHAnsi" w:cstheme="minorHAnsi"/>
              </w:rPr>
              <w:t>app_tblCustomer.fstrCustomerType</w:t>
            </w:r>
          </w:p>
          <w:p w:rsidRPr="00EB318E" w:rsidR="0037132B" w:rsidP="0037132B" w:rsidRDefault="00700AA0" w14:paraId="2A4976DA" w14:textId="6E999B68">
            <w:pPr>
              <w:spacing w:before="40" w:after="40"/>
              <w:rPr>
                <w:rFonts w:asciiTheme="minorHAnsi" w:hAnsiTheme="minorHAnsi" w:cstheme="minorHAnsi"/>
              </w:rPr>
            </w:pPr>
            <w:r w:rsidRPr="00EB318E">
              <w:rPr>
                <w:rFonts w:asciiTheme="minorHAnsi" w:hAnsiTheme="minorHAnsi" w:cstheme="minorHAnsi"/>
              </w:rPr>
              <w:t xml:space="preserve">app_tblCusttomerHistory.fstrCustomerTypeTo </w:t>
            </w:r>
            <w:r w:rsidRPr="00EB318E" w:rsidR="0037132B">
              <w:rPr>
                <w:rFonts w:asciiTheme="minorHAnsi" w:hAnsiTheme="minorHAnsi" w:cstheme="minorHAnsi"/>
              </w:rPr>
              <w:t>ref_lancustomertype.fstrdecode2</w:t>
            </w:r>
          </w:p>
        </w:tc>
        <w:tc>
          <w:tcPr>
            <w:tcW w:w="5670" w:type="dxa"/>
            <w:shd w:val="clear" w:color="auto" w:fill="auto"/>
            <w:tcMar>
              <w:left w:w="28" w:type="dxa"/>
              <w:right w:w="28" w:type="dxa"/>
            </w:tcMar>
          </w:tcPr>
          <w:p w:rsidRPr="00EB318E" w:rsidR="0037132B" w:rsidP="0037132B" w:rsidRDefault="001368F0" w14:paraId="5F61497C" w14:textId="3B31346D">
            <w:pPr>
              <w:tabs>
                <w:tab w:val="left" w:pos="284"/>
                <w:tab w:val="left" w:pos="567"/>
                <w:tab w:val="left" w:pos="851"/>
                <w:tab w:val="left" w:pos="1134"/>
                <w:tab w:val="left" w:pos="1418"/>
                <w:tab w:val="left" w:pos="1701"/>
              </w:tabs>
              <w:spacing w:after="0"/>
              <w:rPr>
                <w:rFonts w:asciiTheme="minorHAnsi" w:hAnsiTheme="minorHAnsi" w:cstheme="minorHAnsi"/>
              </w:rPr>
            </w:pPr>
            <w:r w:rsidRPr="00EB318E">
              <w:rPr>
                <w:rFonts w:asciiTheme="minorHAnsi" w:hAnsiTheme="minorHAnsi" w:cstheme="minorHAnsi"/>
              </w:rPr>
              <w:t xml:space="preserve">Lookup ref_lancustomertype </w:t>
            </w:r>
            <w:r w:rsidRPr="00EB318E" w:rsidR="00410784">
              <w:rPr>
                <w:rFonts w:asciiTheme="minorHAnsi" w:hAnsiTheme="minorHAnsi" w:cstheme="minorHAnsi"/>
              </w:rPr>
              <w:br/>
            </w:r>
            <w:r w:rsidRPr="00EB318E" w:rsidR="00410784">
              <w:rPr>
                <w:rFonts w:asciiTheme="minorHAnsi" w:hAnsiTheme="minorHAnsi" w:cstheme="minorHAnsi"/>
              </w:rPr>
              <w:tab/>
            </w:r>
            <w:r w:rsidRPr="00EB318E" w:rsidR="00410784">
              <w:rPr>
                <w:rFonts w:asciiTheme="minorHAnsi" w:hAnsiTheme="minorHAnsi" w:cstheme="minorHAnsi"/>
              </w:rPr>
              <w:t>on coalesce(fstrCustomerTypeTo, fstrCustomerType)</w:t>
            </w:r>
            <w:r w:rsidRPr="00EB318E" w:rsidR="00936101">
              <w:rPr>
                <w:rFonts w:asciiTheme="minorHAnsi" w:hAnsiTheme="minorHAnsi" w:cstheme="minorHAnsi"/>
              </w:rPr>
              <w:br/>
            </w:r>
            <w:r w:rsidRPr="00EB318E" w:rsidR="00936101">
              <w:rPr>
                <w:rFonts w:asciiTheme="minorHAnsi" w:hAnsiTheme="minorHAnsi" w:cstheme="minorHAnsi"/>
              </w:rPr>
              <w:t>if fstrdecode2 is returned</w:t>
            </w:r>
            <w:r w:rsidRPr="00EB318E" w:rsidR="00936101">
              <w:rPr>
                <w:rFonts w:asciiTheme="minorHAnsi" w:hAnsiTheme="minorHAnsi" w:cstheme="minorHAnsi"/>
              </w:rPr>
              <w:br/>
            </w:r>
            <w:r w:rsidRPr="00EB318E" w:rsidR="00936101">
              <w:rPr>
                <w:rFonts w:asciiTheme="minorHAnsi" w:hAnsiTheme="minorHAnsi" w:cstheme="minorHAnsi"/>
              </w:rPr>
              <w:tab/>
            </w:r>
            <w:r w:rsidRPr="00EB318E" w:rsidR="00936101">
              <w:rPr>
                <w:rFonts w:asciiTheme="minorHAnsi" w:hAnsiTheme="minorHAnsi" w:cstheme="minorHAnsi"/>
              </w:rPr>
              <w:t>then fstrdecode2</w:t>
            </w:r>
          </w:p>
        </w:tc>
        <w:tc>
          <w:tcPr>
            <w:tcW w:w="2837" w:type="dxa"/>
            <w:shd w:val="clear" w:color="auto" w:fill="auto"/>
            <w:tcMar>
              <w:left w:w="28" w:type="dxa"/>
              <w:right w:w="28" w:type="dxa"/>
            </w:tcMar>
          </w:tcPr>
          <w:p w:rsidRPr="00EB318E" w:rsidR="0037132B" w:rsidP="0037132B" w:rsidRDefault="0037132B" w14:paraId="324D050C" w14:textId="442C480A">
            <w:pPr>
              <w:spacing w:before="40" w:after="40"/>
              <w:rPr>
                <w:rFonts w:asciiTheme="minorHAnsi" w:hAnsiTheme="minorHAnsi" w:cstheme="minorHAnsi"/>
              </w:rPr>
            </w:pPr>
            <w:r w:rsidRPr="00EB318E">
              <w:rPr>
                <w:rFonts w:asciiTheme="minorHAnsi" w:hAnsiTheme="minorHAnsi" w:cstheme="minorHAnsi"/>
              </w:rPr>
              <w:t>party_type</w:t>
            </w:r>
          </w:p>
        </w:tc>
        <w:tc>
          <w:tcPr>
            <w:tcW w:w="573" w:type="dxa"/>
            <w:shd w:val="clear" w:color="auto" w:fill="auto"/>
            <w:tcMar>
              <w:left w:w="28" w:type="dxa"/>
              <w:right w:w="28" w:type="dxa"/>
            </w:tcMar>
          </w:tcPr>
          <w:p w:rsidRPr="00EB318E" w:rsidR="0037132B" w:rsidP="0037132B" w:rsidRDefault="0037132B" w14:paraId="4FC75F85" w14:textId="71D488D0">
            <w:pPr>
              <w:spacing w:before="40" w:after="40"/>
              <w:rPr>
                <w:rFonts w:asciiTheme="minorHAnsi" w:hAnsiTheme="minorHAnsi" w:cstheme="minorHAnsi"/>
              </w:rPr>
            </w:pPr>
            <w:r w:rsidRPr="00EB318E">
              <w:rPr>
                <w:rFonts w:asciiTheme="minorHAnsi" w:hAnsiTheme="minorHAnsi" w:cstheme="minorHAnsi"/>
              </w:rPr>
              <w:t> </w:t>
            </w:r>
          </w:p>
        </w:tc>
        <w:tc>
          <w:tcPr>
            <w:tcW w:w="987" w:type="dxa"/>
            <w:shd w:val="clear" w:color="auto" w:fill="auto"/>
            <w:tcMar>
              <w:left w:w="28" w:type="dxa"/>
              <w:right w:w="28" w:type="dxa"/>
            </w:tcMar>
          </w:tcPr>
          <w:p w:rsidRPr="00EB318E" w:rsidR="0037132B" w:rsidP="0037132B" w:rsidRDefault="0037132B" w14:paraId="2EA85A11" w14:textId="019183F6">
            <w:pPr>
              <w:spacing w:before="40" w:after="40"/>
              <w:rPr>
                <w:rFonts w:asciiTheme="minorHAnsi" w:hAnsiTheme="minorHAnsi" w:cstheme="minorHAnsi"/>
              </w:rPr>
            </w:pPr>
            <w:r w:rsidRPr="00EB318E">
              <w:rPr>
                <w:rFonts w:asciiTheme="minorHAnsi" w:hAnsiTheme="minorHAnsi" w:cstheme="minorHAnsi"/>
              </w:rPr>
              <w:t>Unknown</w:t>
            </w:r>
          </w:p>
        </w:tc>
      </w:tr>
      <w:tr w:rsidRPr="00EB318E" w:rsidR="0037132B" w:rsidTr="001A2B9A" w14:paraId="268F1281" w14:textId="77777777">
        <w:trPr>
          <w:trHeight w:val="300"/>
        </w:trPr>
        <w:tc>
          <w:tcPr>
            <w:tcW w:w="4529" w:type="dxa"/>
            <w:shd w:val="clear" w:color="auto" w:fill="auto"/>
            <w:tcMar>
              <w:left w:w="28" w:type="dxa"/>
              <w:right w:w="28" w:type="dxa"/>
            </w:tcMar>
          </w:tcPr>
          <w:p w:rsidRPr="00EB318E" w:rsidR="00923F4B" w:rsidP="00923F4B" w:rsidRDefault="00923F4B" w14:paraId="502787C2" w14:textId="77777777">
            <w:pPr>
              <w:spacing w:before="40" w:after="40"/>
              <w:rPr>
                <w:rFonts w:asciiTheme="minorHAnsi" w:hAnsiTheme="minorHAnsi" w:cstheme="minorHAnsi"/>
              </w:rPr>
            </w:pPr>
            <w:r w:rsidRPr="00EB318E">
              <w:rPr>
                <w:rFonts w:asciiTheme="minorHAnsi" w:hAnsiTheme="minorHAnsi" w:cstheme="minorHAnsi"/>
              </w:rPr>
              <w:t>app_tblCustomer.fstrCustomerType</w:t>
            </w:r>
          </w:p>
          <w:p w:rsidRPr="00EB318E" w:rsidR="0037132B" w:rsidP="0037132B" w:rsidRDefault="00D349E8" w14:paraId="17FC6A86" w14:textId="014123F5">
            <w:pPr>
              <w:spacing w:before="40" w:after="40"/>
              <w:rPr>
                <w:rFonts w:asciiTheme="minorHAnsi" w:hAnsiTheme="minorHAnsi" w:cstheme="minorHAnsi"/>
              </w:rPr>
            </w:pPr>
            <w:r w:rsidRPr="00EB318E">
              <w:rPr>
                <w:rFonts w:asciiTheme="minorHAnsi" w:hAnsiTheme="minorHAnsi" w:cstheme="minorHAnsi"/>
              </w:rPr>
              <w:t>app_tblCusttomerHistory</w:t>
            </w:r>
            <w:r w:rsidRPr="00EB318E" w:rsidR="00C51523">
              <w:rPr>
                <w:rFonts w:asciiTheme="minorHAnsi" w:hAnsiTheme="minorHAnsi" w:cstheme="minorHAnsi"/>
              </w:rPr>
              <w:t>.fstrCustomerTypeTo</w:t>
            </w:r>
          </w:p>
        </w:tc>
        <w:tc>
          <w:tcPr>
            <w:tcW w:w="5670" w:type="dxa"/>
            <w:shd w:val="clear" w:color="auto" w:fill="auto"/>
            <w:tcMar>
              <w:left w:w="28" w:type="dxa"/>
              <w:right w:w="28" w:type="dxa"/>
            </w:tcMar>
          </w:tcPr>
          <w:p w:rsidRPr="00EB318E" w:rsidR="00F973EE" w:rsidP="0037132B" w:rsidRDefault="00AA48CA" w14:paraId="498F565E" w14:textId="7A71B5AC">
            <w:pPr>
              <w:tabs>
                <w:tab w:val="left" w:pos="284"/>
                <w:tab w:val="left" w:pos="567"/>
                <w:tab w:val="left" w:pos="851"/>
                <w:tab w:val="left" w:pos="1134"/>
                <w:tab w:val="left" w:pos="1418"/>
                <w:tab w:val="left" w:pos="1701"/>
              </w:tabs>
              <w:spacing w:after="0"/>
              <w:rPr>
                <w:rFonts w:asciiTheme="minorHAnsi" w:hAnsiTheme="minorHAnsi" w:cstheme="minorHAnsi"/>
              </w:rPr>
            </w:pPr>
            <w:r w:rsidRPr="00EB318E">
              <w:rPr>
                <w:rFonts w:asciiTheme="minorHAnsi" w:hAnsiTheme="minorHAnsi" w:cstheme="minorHAnsi"/>
              </w:rPr>
              <w:t>coalesce(</w:t>
            </w:r>
            <w:r w:rsidRPr="00EB318E" w:rsidR="00C51523">
              <w:rPr>
                <w:rFonts w:asciiTheme="minorHAnsi" w:hAnsiTheme="minorHAnsi" w:cstheme="minorHAnsi"/>
              </w:rPr>
              <w:t>fstrCustomerTypeTo</w:t>
            </w:r>
            <w:r w:rsidRPr="00EB318E">
              <w:rPr>
                <w:rFonts w:asciiTheme="minorHAnsi" w:hAnsiTheme="minorHAnsi" w:cstheme="minorHAnsi"/>
              </w:rPr>
              <w:t>, fstrCustomerType)</w:t>
            </w:r>
          </w:p>
        </w:tc>
        <w:tc>
          <w:tcPr>
            <w:tcW w:w="2837" w:type="dxa"/>
            <w:shd w:val="clear" w:color="auto" w:fill="auto"/>
            <w:tcMar>
              <w:left w:w="28" w:type="dxa"/>
              <w:right w:w="28" w:type="dxa"/>
            </w:tcMar>
          </w:tcPr>
          <w:p w:rsidRPr="00EB318E" w:rsidR="0037132B" w:rsidP="0037132B" w:rsidRDefault="0037132B" w14:paraId="1AF13D20" w14:textId="28A9D579">
            <w:pPr>
              <w:spacing w:before="40" w:after="40"/>
              <w:rPr>
                <w:rFonts w:asciiTheme="minorHAnsi" w:hAnsiTheme="minorHAnsi" w:cstheme="minorHAnsi"/>
              </w:rPr>
            </w:pPr>
            <w:r w:rsidRPr="00EB318E">
              <w:rPr>
                <w:rFonts w:asciiTheme="minorHAnsi" w:hAnsiTheme="minorHAnsi" w:cstheme="minorHAnsi"/>
              </w:rPr>
              <w:t>party_type_code</w:t>
            </w:r>
          </w:p>
        </w:tc>
        <w:tc>
          <w:tcPr>
            <w:tcW w:w="573" w:type="dxa"/>
            <w:shd w:val="clear" w:color="auto" w:fill="auto"/>
            <w:tcMar>
              <w:left w:w="28" w:type="dxa"/>
              <w:right w:w="28" w:type="dxa"/>
            </w:tcMar>
          </w:tcPr>
          <w:p w:rsidRPr="00EB318E" w:rsidR="0037132B" w:rsidP="0037132B" w:rsidRDefault="0037132B" w14:paraId="33C2BA76" w14:textId="166F44D2">
            <w:pPr>
              <w:spacing w:before="40" w:after="40"/>
              <w:rPr>
                <w:rFonts w:asciiTheme="minorHAnsi" w:hAnsiTheme="minorHAnsi" w:cstheme="minorHAnsi"/>
              </w:rPr>
            </w:pPr>
            <w:r w:rsidRPr="00EB318E">
              <w:rPr>
                <w:rFonts w:asciiTheme="minorHAnsi" w:hAnsiTheme="minorHAnsi" w:cstheme="minorHAnsi"/>
              </w:rPr>
              <w:t> </w:t>
            </w:r>
          </w:p>
        </w:tc>
        <w:tc>
          <w:tcPr>
            <w:tcW w:w="987" w:type="dxa"/>
            <w:shd w:val="clear" w:color="auto" w:fill="auto"/>
            <w:tcMar>
              <w:left w:w="28" w:type="dxa"/>
              <w:right w:w="28" w:type="dxa"/>
            </w:tcMar>
          </w:tcPr>
          <w:p w:rsidRPr="00EB318E" w:rsidR="0037132B" w:rsidP="0037132B" w:rsidRDefault="0037132B" w14:paraId="5077FF6E" w14:textId="45AFF92A">
            <w:pPr>
              <w:spacing w:before="40" w:after="40"/>
              <w:rPr>
                <w:rFonts w:asciiTheme="minorHAnsi" w:hAnsiTheme="minorHAnsi" w:cstheme="minorHAnsi"/>
              </w:rPr>
            </w:pPr>
            <w:r w:rsidRPr="00EB318E">
              <w:rPr>
                <w:rFonts w:asciiTheme="minorHAnsi" w:hAnsiTheme="minorHAnsi" w:cstheme="minorHAnsi"/>
              </w:rPr>
              <w:t>Unknown</w:t>
            </w:r>
          </w:p>
        </w:tc>
      </w:tr>
      <w:tr w:rsidRPr="00AA48AD" w:rsidR="0037132B" w:rsidTr="001A2B9A" w14:paraId="707C1766" w14:textId="77777777">
        <w:trPr>
          <w:trHeight w:val="300"/>
        </w:trPr>
        <w:tc>
          <w:tcPr>
            <w:tcW w:w="4529" w:type="dxa"/>
            <w:shd w:val="clear" w:color="auto" w:fill="auto"/>
            <w:tcMar>
              <w:left w:w="28" w:type="dxa"/>
              <w:right w:w="28" w:type="dxa"/>
            </w:tcMar>
          </w:tcPr>
          <w:p w:rsidRPr="00EB318E" w:rsidR="001272E4" w:rsidP="0037132B" w:rsidRDefault="00D361AF" w14:paraId="5444B10F" w14:textId="77777777">
            <w:pPr>
              <w:spacing w:before="40" w:after="40"/>
              <w:rPr>
                <w:rFonts w:asciiTheme="minorHAnsi" w:hAnsiTheme="minorHAnsi"/>
              </w:rPr>
            </w:pPr>
            <w:r w:rsidRPr="00EB318E">
              <w:rPr>
                <w:rFonts w:asciiTheme="minorHAnsi" w:hAnsiTheme="minorHAnsi"/>
              </w:rPr>
              <w:t>app_tblCustomer.flngDocKey</w:t>
            </w:r>
          </w:p>
          <w:p w:rsidRPr="00EB318E" w:rsidR="0037132B" w:rsidP="00005CA7" w:rsidRDefault="00005CA7" w14:paraId="4D9A7931" w14:textId="16753D96">
            <w:pPr>
              <w:spacing w:before="40" w:after="40"/>
              <w:rPr>
                <w:rFonts w:asciiTheme="minorHAnsi" w:hAnsiTheme="minorHAnsi"/>
              </w:rPr>
            </w:pPr>
            <w:r w:rsidRPr="00EB318E">
              <w:rPr>
                <w:rFonts w:asciiTheme="minorHAnsi" w:hAnsiTheme="minorHAnsi"/>
              </w:rPr>
              <w:t xml:space="preserve">app_tblnz_custsubtypehistory.fstrCustomerSubType </w:t>
            </w:r>
            <w:r w:rsidRPr="00EB318E" w:rsidR="0037132B">
              <w:rPr>
                <w:rFonts w:asciiTheme="minorHAnsi" w:hAnsiTheme="minorHAnsi"/>
              </w:rPr>
              <w:t>ref_lancustomersubtype.fstrddecode2</w:t>
            </w:r>
          </w:p>
        </w:tc>
        <w:tc>
          <w:tcPr>
            <w:tcW w:w="5670" w:type="dxa"/>
            <w:shd w:val="clear" w:color="auto" w:fill="auto"/>
            <w:tcMar>
              <w:left w:w="28" w:type="dxa"/>
              <w:right w:w="28" w:type="dxa"/>
            </w:tcMar>
          </w:tcPr>
          <w:p w:rsidRPr="00EB318E" w:rsidR="0037132B" w:rsidP="0037132B" w:rsidRDefault="00132FF2" w14:paraId="3A2822BF" w14:textId="41D795BD">
            <w:pPr>
              <w:tabs>
                <w:tab w:val="left" w:pos="284"/>
                <w:tab w:val="left" w:pos="567"/>
                <w:tab w:val="left" w:pos="851"/>
                <w:tab w:val="left" w:pos="1134"/>
                <w:tab w:val="left" w:pos="1418"/>
                <w:tab w:val="left" w:pos="1701"/>
              </w:tabs>
              <w:spacing w:after="0"/>
              <w:rPr>
                <w:rFonts w:asciiTheme="minorHAnsi" w:hAnsiTheme="minorHAnsi" w:cstheme="minorHAnsi"/>
              </w:rPr>
            </w:pPr>
            <w:r w:rsidRPr="00EB318E">
              <w:rPr>
                <w:rFonts w:asciiTheme="minorHAnsi" w:hAnsiTheme="minorHAnsi"/>
              </w:rPr>
              <w:t xml:space="preserve">Lookup </w:t>
            </w:r>
            <w:r w:rsidRPr="00EB318E">
              <w:rPr>
                <w:rFonts w:asciiTheme="minorHAnsi" w:hAnsiTheme="minorHAnsi" w:cstheme="minorHAnsi"/>
              </w:rPr>
              <w:t>app_tblnz_customerstd on flngDocKey</w:t>
            </w:r>
            <w:r w:rsidRPr="00EB318E">
              <w:rPr>
                <w:rFonts w:asciiTheme="minorHAnsi" w:hAnsiTheme="minorHAnsi" w:cstheme="minorHAnsi"/>
              </w:rPr>
              <w:br/>
            </w:r>
            <w:r w:rsidRPr="00EB318E">
              <w:rPr>
                <w:rFonts w:asciiTheme="minorHAnsi" w:hAnsiTheme="minorHAnsi" w:cstheme="minorHAnsi"/>
              </w:rPr>
              <w:t>if fstrcustomersubtype is returned</w:t>
            </w:r>
            <w:r w:rsidRPr="00EB318E" w:rsidR="00310284">
              <w:rPr>
                <w:rFonts w:asciiTheme="minorHAnsi" w:hAnsiTheme="minorHAnsi" w:cstheme="minorHAnsi"/>
              </w:rPr>
              <w:br/>
            </w:r>
            <w:r w:rsidRPr="00EB318E" w:rsidR="00310284">
              <w:rPr>
                <w:rFonts w:asciiTheme="minorHAnsi" w:hAnsiTheme="minorHAnsi" w:cstheme="minorHAnsi"/>
              </w:rPr>
              <w:tab/>
            </w:r>
            <w:r w:rsidRPr="00EB318E" w:rsidR="00310284">
              <w:rPr>
                <w:rFonts w:asciiTheme="minorHAnsi" w:hAnsiTheme="minorHAnsi" w:cstheme="minorHAnsi"/>
              </w:rPr>
              <w:t>then lookup ref_lancustomersubtype on fstrcustomersubtype</w:t>
            </w:r>
            <w:r w:rsidRPr="00EB318E" w:rsidR="00310284">
              <w:rPr>
                <w:rFonts w:asciiTheme="minorHAnsi" w:hAnsiTheme="minorHAnsi" w:cstheme="minorHAnsi"/>
              </w:rPr>
              <w:br/>
            </w:r>
            <w:r w:rsidRPr="00EB318E" w:rsidR="00310284">
              <w:rPr>
                <w:rFonts w:asciiTheme="minorHAnsi" w:hAnsiTheme="minorHAnsi" w:cstheme="minorHAnsi"/>
              </w:rPr>
              <w:tab/>
            </w:r>
            <w:r w:rsidRPr="00EB318E" w:rsidR="00310284">
              <w:rPr>
                <w:rFonts w:asciiTheme="minorHAnsi" w:hAnsiTheme="minorHAnsi" w:cstheme="minorHAnsi"/>
              </w:rPr>
              <w:t>if fstrddecode2 is returned</w:t>
            </w:r>
            <w:r w:rsidRPr="00EB318E" w:rsidR="00310284">
              <w:rPr>
                <w:rFonts w:asciiTheme="minorHAnsi" w:hAnsiTheme="minorHAnsi" w:cstheme="minorHAnsi"/>
              </w:rPr>
              <w:br/>
            </w:r>
            <w:r w:rsidRPr="00EB318E" w:rsidR="00310284">
              <w:rPr>
                <w:rFonts w:asciiTheme="minorHAnsi" w:hAnsiTheme="minorHAnsi" w:cstheme="minorHAnsi"/>
              </w:rPr>
              <w:tab/>
            </w:r>
            <w:r w:rsidRPr="00EB318E" w:rsidR="00310284">
              <w:rPr>
                <w:rFonts w:asciiTheme="minorHAnsi" w:hAnsiTheme="minorHAnsi" w:cstheme="minorHAnsi"/>
              </w:rPr>
              <w:tab/>
            </w:r>
            <w:r w:rsidRPr="00EB318E" w:rsidR="00310284">
              <w:rPr>
                <w:rFonts w:asciiTheme="minorHAnsi" w:hAnsiTheme="minorHAnsi" w:cstheme="minorHAnsi"/>
              </w:rPr>
              <w:t xml:space="preserve">then </w:t>
            </w:r>
            <w:r w:rsidRPr="00EB318E" w:rsidR="00DA085B">
              <w:rPr>
                <w:rFonts w:asciiTheme="minorHAnsi" w:hAnsiTheme="minorHAnsi" w:cstheme="minorHAnsi"/>
              </w:rPr>
              <w:t>fstrddecode2</w:t>
            </w:r>
          </w:p>
        </w:tc>
        <w:tc>
          <w:tcPr>
            <w:tcW w:w="2837" w:type="dxa"/>
            <w:shd w:val="clear" w:color="auto" w:fill="auto"/>
            <w:tcMar>
              <w:left w:w="28" w:type="dxa"/>
              <w:right w:w="28" w:type="dxa"/>
            </w:tcMar>
          </w:tcPr>
          <w:p w:rsidRPr="00EB318E" w:rsidR="0037132B" w:rsidP="0037132B" w:rsidRDefault="0037132B" w14:paraId="30C9B9FA" w14:textId="4424A6BE">
            <w:pPr>
              <w:spacing w:before="40" w:after="40"/>
              <w:rPr>
                <w:rFonts w:asciiTheme="minorHAnsi" w:hAnsiTheme="minorHAnsi" w:cstheme="minorHAnsi"/>
              </w:rPr>
            </w:pPr>
            <w:r w:rsidRPr="00EB318E">
              <w:rPr>
                <w:rFonts w:asciiTheme="minorHAnsi" w:hAnsiTheme="minorHAnsi" w:cstheme="minorHAnsi"/>
              </w:rPr>
              <w:t>party_subtype</w:t>
            </w:r>
          </w:p>
        </w:tc>
        <w:tc>
          <w:tcPr>
            <w:tcW w:w="573" w:type="dxa"/>
            <w:shd w:val="clear" w:color="auto" w:fill="auto"/>
            <w:tcMar>
              <w:left w:w="28" w:type="dxa"/>
              <w:right w:w="28" w:type="dxa"/>
            </w:tcMar>
          </w:tcPr>
          <w:p w:rsidRPr="00EB318E" w:rsidR="0037132B" w:rsidP="0037132B" w:rsidRDefault="0037132B" w14:paraId="45F07553" w14:textId="4D1D96BF">
            <w:pPr>
              <w:spacing w:before="40" w:after="40"/>
              <w:rPr>
                <w:rFonts w:asciiTheme="minorHAnsi" w:hAnsiTheme="minorHAnsi" w:cstheme="minorHAnsi"/>
              </w:rPr>
            </w:pPr>
            <w:r w:rsidRPr="00EB318E">
              <w:rPr>
                <w:rFonts w:asciiTheme="minorHAnsi" w:hAnsiTheme="minorHAnsi" w:cstheme="minorHAnsi"/>
              </w:rPr>
              <w:t> </w:t>
            </w:r>
          </w:p>
        </w:tc>
        <w:tc>
          <w:tcPr>
            <w:tcW w:w="987" w:type="dxa"/>
            <w:shd w:val="clear" w:color="auto" w:fill="auto"/>
            <w:tcMar>
              <w:left w:w="28" w:type="dxa"/>
              <w:right w:w="28" w:type="dxa"/>
            </w:tcMar>
          </w:tcPr>
          <w:p w:rsidRPr="000C5983" w:rsidR="0037132B" w:rsidP="0037132B" w:rsidRDefault="0037132B" w14:paraId="34D1D243" w14:textId="032D016C">
            <w:pPr>
              <w:spacing w:before="40" w:after="40"/>
              <w:rPr>
                <w:rFonts w:asciiTheme="minorHAnsi" w:hAnsiTheme="minorHAnsi" w:cstheme="minorHAnsi"/>
              </w:rPr>
            </w:pPr>
            <w:r w:rsidRPr="00EB318E">
              <w:rPr>
                <w:rFonts w:asciiTheme="minorHAnsi" w:hAnsiTheme="minorHAnsi" w:cstheme="minorHAnsi"/>
              </w:rPr>
              <w:t>Unknown</w:t>
            </w:r>
          </w:p>
        </w:tc>
      </w:tr>
      <w:tr w:rsidRPr="00AA48AD" w:rsidR="0037132B" w:rsidTr="001A2B9A" w14:paraId="1828456A" w14:textId="77777777">
        <w:trPr>
          <w:trHeight w:val="300"/>
        </w:trPr>
        <w:tc>
          <w:tcPr>
            <w:tcW w:w="4529" w:type="dxa"/>
            <w:shd w:val="clear" w:color="auto" w:fill="auto"/>
            <w:tcMar>
              <w:left w:w="28" w:type="dxa"/>
              <w:right w:w="28" w:type="dxa"/>
            </w:tcMar>
          </w:tcPr>
          <w:p w:rsidR="007464C8" w:rsidP="007464C8" w:rsidRDefault="007464C8" w14:paraId="5BE7D9CB" w14:textId="77777777">
            <w:pPr>
              <w:spacing w:before="40" w:after="40"/>
              <w:rPr>
                <w:rFonts w:asciiTheme="minorHAnsi" w:hAnsiTheme="minorHAnsi"/>
              </w:rPr>
            </w:pPr>
            <w:r w:rsidRPr="7B781509">
              <w:rPr>
                <w:rFonts w:asciiTheme="minorHAnsi" w:hAnsiTheme="minorHAnsi"/>
              </w:rPr>
              <w:t>app_tblCustomer.flngDocKey</w:t>
            </w:r>
          </w:p>
          <w:p w:rsidR="00605F17" w:rsidP="0037132B" w:rsidRDefault="00605F17" w14:paraId="3194F000" w14:textId="2ACD6597">
            <w:pPr>
              <w:spacing w:before="40" w:after="40"/>
              <w:rPr>
                <w:rFonts w:asciiTheme="minorHAnsi" w:hAnsiTheme="minorHAnsi"/>
              </w:rPr>
            </w:pPr>
            <w:r w:rsidRPr="7B781509">
              <w:rPr>
                <w:rFonts w:asciiTheme="minorHAnsi" w:hAnsiTheme="minorHAnsi"/>
              </w:rPr>
              <w:t>app_tblnz_custsubtypehistory.fstrCustomerSubType</w:t>
            </w:r>
          </w:p>
        </w:tc>
        <w:tc>
          <w:tcPr>
            <w:tcW w:w="5670" w:type="dxa"/>
            <w:shd w:val="clear" w:color="auto" w:fill="auto"/>
            <w:tcMar>
              <w:left w:w="28" w:type="dxa"/>
              <w:right w:w="28" w:type="dxa"/>
            </w:tcMar>
          </w:tcPr>
          <w:p w:rsidR="0037132B" w:rsidP="0037132B" w:rsidRDefault="007464C8" w14:paraId="39C7FFB9" w14:textId="10555D82">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rPr>
              <w:t xml:space="preserve">Lookup </w:t>
            </w:r>
            <w:r>
              <w:rPr>
                <w:rFonts w:asciiTheme="minorHAnsi" w:hAnsiTheme="minorHAnsi" w:cstheme="minorHAnsi"/>
              </w:rPr>
              <w:t>app_</w:t>
            </w:r>
            <w:r w:rsidRPr="00F86914">
              <w:rPr>
                <w:rFonts w:asciiTheme="minorHAnsi" w:hAnsiTheme="minorHAnsi" w:cstheme="minorHAnsi"/>
              </w:rPr>
              <w:t>tblnz_customerstd</w:t>
            </w:r>
            <w:r>
              <w:rPr>
                <w:rFonts w:asciiTheme="minorHAnsi" w:hAnsiTheme="minorHAnsi" w:cstheme="minorHAnsi"/>
              </w:rPr>
              <w:t xml:space="preserve"> on </w:t>
            </w:r>
            <w:r w:rsidRPr="009D6079">
              <w:rPr>
                <w:rFonts w:asciiTheme="minorHAnsi" w:hAnsiTheme="minorHAnsi" w:cstheme="minorHAnsi"/>
              </w:rPr>
              <w:t>flngDocKey</w:t>
            </w:r>
            <w:r>
              <w:rPr>
                <w:rFonts w:asciiTheme="minorHAnsi" w:hAnsiTheme="minorHAnsi" w:cstheme="minorHAnsi"/>
              </w:rPr>
              <w:br/>
            </w:r>
            <w:r>
              <w:rPr>
                <w:rFonts w:asciiTheme="minorHAnsi" w:hAnsiTheme="minorHAnsi" w:cstheme="minorHAnsi"/>
              </w:rPr>
              <w:t xml:space="preserve">if </w:t>
            </w:r>
            <w:r w:rsidRPr="00D43021">
              <w:rPr>
                <w:rFonts w:asciiTheme="minorHAnsi" w:hAnsiTheme="minorHAnsi" w:cstheme="minorHAnsi"/>
              </w:rPr>
              <w:t>fstrcustomersubtype</w:t>
            </w:r>
            <w:r>
              <w:rPr>
                <w:rFonts w:asciiTheme="minorHAnsi" w:hAnsiTheme="minorHAnsi" w:cstheme="minorHAnsi"/>
              </w:rPr>
              <w:t xml:space="preserve">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then</w:t>
            </w:r>
            <w:r w:rsidRPr="00F86914" w:rsidR="00FD4BFA">
              <w:rPr>
                <w:rFonts w:asciiTheme="minorHAnsi" w:hAnsiTheme="minorHAnsi" w:cstheme="minorHAnsi"/>
              </w:rPr>
              <w:t xml:space="preserve"> fstrCustomerSubType</w:t>
            </w:r>
          </w:p>
        </w:tc>
        <w:tc>
          <w:tcPr>
            <w:tcW w:w="2837" w:type="dxa"/>
            <w:shd w:val="clear" w:color="auto" w:fill="auto"/>
            <w:tcMar>
              <w:left w:w="28" w:type="dxa"/>
              <w:right w:w="28" w:type="dxa"/>
            </w:tcMar>
          </w:tcPr>
          <w:p w:rsidRPr="00AA48AD" w:rsidR="0037132B" w:rsidP="0037132B" w:rsidRDefault="0037132B" w14:paraId="48AA403C" w14:textId="4BBBF569">
            <w:pPr>
              <w:spacing w:before="40" w:after="40"/>
              <w:rPr>
                <w:rFonts w:asciiTheme="minorHAnsi" w:hAnsiTheme="minorHAnsi" w:cstheme="minorHAnsi"/>
              </w:rPr>
            </w:pPr>
            <w:r w:rsidRPr="00F86914">
              <w:rPr>
                <w:rFonts w:asciiTheme="minorHAnsi" w:hAnsiTheme="minorHAnsi" w:cstheme="minorHAnsi"/>
              </w:rPr>
              <w:t>party_subtype_code</w:t>
            </w:r>
          </w:p>
        </w:tc>
        <w:tc>
          <w:tcPr>
            <w:tcW w:w="573" w:type="dxa"/>
            <w:shd w:val="clear" w:color="auto" w:fill="auto"/>
            <w:tcMar>
              <w:left w:w="28" w:type="dxa"/>
              <w:right w:w="28" w:type="dxa"/>
            </w:tcMar>
          </w:tcPr>
          <w:p w:rsidRPr="00AA48AD" w:rsidR="0037132B" w:rsidP="0037132B" w:rsidRDefault="0037132B" w14:paraId="466F2A71" w14:textId="04C2902B">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0C5983" w:rsidR="0037132B" w:rsidP="0037132B" w:rsidRDefault="0037132B" w14:paraId="31BC196D" w14:textId="37217EFD">
            <w:pPr>
              <w:spacing w:before="40" w:after="40"/>
              <w:rPr>
                <w:rFonts w:asciiTheme="minorHAnsi" w:hAnsiTheme="minorHAnsi" w:cstheme="minorHAnsi"/>
              </w:rPr>
            </w:pPr>
            <w:r w:rsidRPr="00CC3E67">
              <w:rPr>
                <w:rFonts w:asciiTheme="minorHAnsi" w:hAnsiTheme="minorHAnsi" w:cstheme="minorHAnsi"/>
              </w:rPr>
              <w:t>Unknown</w:t>
            </w:r>
          </w:p>
        </w:tc>
      </w:tr>
      <w:tr w:rsidRPr="00AA48AD" w:rsidR="001A2B9A" w:rsidTr="001A2B9A" w14:paraId="349F444B" w14:textId="77777777">
        <w:trPr>
          <w:trHeight w:val="300"/>
        </w:trPr>
        <w:tc>
          <w:tcPr>
            <w:tcW w:w="4529" w:type="dxa"/>
            <w:shd w:val="clear" w:color="auto" w:fill="auto"/>
            <w:tcMar>
              <w:left w:w="28" w:type="dxa"/>
              <w:right w:w="28" w:type="dxa"/>
            </w:tcMar>
          </w:tcPr>
          <w:p w:rsidRPr="001A2B9A" w:rsidR="001A2B9A" w:rsidP="001A2B9A" w:rsidRDefault="001A2B9A" w14:paraId="51AECE9F" w14:textId="77777777">
            <w:pPr>
              <w:spacing w:after="0"/>
              <w:rPr>
                <w:rFonts w:asciiTheme="minorHAnsi" w:hAnsiTheme="minorHAnsi" w:cstheme="minorHAnsi"/>
                <w:highlight w:val="yellow"/>
              </w:rPr>
            </w:pPr>
            <w:r w:rsidRPr="001A2B9A">
              <w:rPr>
                <w:rFonts w:asciiTheme="minorHAnsi" w:hAnsiTheme="minorHAnsi" w:cstheme="minorHAnsi"/>
                <w:highlight w:val="yellow"/>
              </w:rPr>
              <w:t>app_tblCustomer.flngDocKey</w:t>
            </w:r>
          </w:p>
          <w:p w:rsidRPr="001A2B9A" w:rsidR="001A2B9A" w:rsidP="001A2B9A" w:rsidRDefault="001A2B9A" w14:paraId="3A398C71" w14:textId="77777777">
            <w:pPr>
              <w:spacing w:after="0"/>
              <w:rPr>
                <w:rFonts w:asciiTheme="minorHAnsi" w:hAnsiTheme="minorHAnsi"/>
                <w:highlight w:val="yellow"/>
              </w:rPr>
            </w:pPr>
            <w:r w:rsidRPr="001A2B9A">
              <w:rPr>
                <w:rFonts w:asciiTheme="minorHAnsi" w:hAnsiTheme="minorHAnsi"/>
                <w:highlight w:val="yellow"/>
              </w:rPr>
              <w:t>app_tblnz_customerstd.fstrCustomerClass</w:t>
            </w:r>
            <w:r w:rsidRPr="001A2B9A">
              <w:rPr>
                <w:rFonts w:asciiTheme="minorHAnsi" w:hAnsiTheme="minorHAnsi" w:cstheme="minorHAnsi"/>
                <w:highlight w:val="yellow"/>
              </w:rPr>
              <w:t xml:space="preserve"> </w:t>
            </w:r>
          </w:p>
          <w:p w:rsidRPr="001A2B9A" w:rsidR="001A2B9A" w:rsidP="001A2B9A" w:rsidRDefault="001A2B9A" w14:paraId="4CCDAD5B" w14:textId="77777777">
            <w:pPr>
              <w:spacing w:after="0"/>
              <w:rPr>
                <w:rFonts w:asciiTheme="minorHAnsi" w:hAnsiTheme="minorHAnsi" w:cstheme="minorHAnsi"/>
                <w:highlight w:val="yellow"/>
              </w:rPr>
            </w:pPr>
            <w:r w:rsidRPr="001A2B9A">
              <w:rPr>
                <w:rFonts w:asciiTheme="minorHAnsi" w:hAnsiTheme="minorHAnsi"/>
                <w:highlight w:val="yellow"/>
              </w:rPr>
              <w:t>app_tblnz_customerstd. fstrCustomerSubtypeClass</w:t>
            </w:r>
            <w:r w:rsidRPr="001A2B9A">
              <w:rPr>
                <w:rFonts w:asciiTheme="minorHAnsi" w:hAnsiTheme="minorHAnsi" w:cstheme="minorHAnsi"/>
                <w:highlight w:val="yellow"/>
              </w:rPr>
              <w:t xml:space="preserve"> ref_lannz_customerclass.fstrDecode2</w:t>
            </w:r>
          </w:p>
        </w:tc>
        <w:tc>
          <w:tcPr>
            <w:tcW w:w="5665" w:type="dxa"/>
            <w:shd w:val="clear" w:color="auto" w:fill="auto"/>
            <w:tcMar>
              <w:left w:w="28" w:type="dxa"/>
              <w:right w:w="28" w:type="dxa"/>
            </w:tcMar>
          </w:tcPr>
          <w:p w:rsidRPr="001A2B9A" w:rsidR="001A2B9A" w:rsidP="001A2B9A" w:rsidRDefault="001A2B9A" w14:paraId="098061E4" w14:textId="77777777">
            <w:pPr>
              <w:tabs>
                <w:tab w:val="left" w:pos="284"/>
                <w:tab w:val="left" w:pos="567"/>
                <w:tab w:val="left" w:pos="851"/>
                <w:tab w:val="left" w:pos="1134"/>
                <w:tab w:val="left" w:pos="1418"/>
                <w:tab w:val="left" w:pos="1701"/>
              </w:tabs>
              <w:spacing w:after="0"/>
              <w:rPr>
                <w:rFonts w:asciiTheme="minorHAnsi" w:hAnsiTheme="minorHAnsi" w:cstheme="minorHAnsi"/>
                <w:highlight w:val="yellow"/>
              </w:rPr>
            </w:pPr>
            <w:r w:rsidRPr="001A2B9A">
              <w:rPr>
                <w:rFonts w:asciiTheme="minorHAnsi" w:hAnsiTheme="minorHAnsi"/>
                <w:highlight w:val="yellow"/>
              </w:rPr>
              <w:t xml:space="preserve">Select </w:t>
            </w:r>
            <w:r w:rsidRPr="001A2B9A">
              <w:rPr>
                <w:rFonts w:asciiTheme="minorHAnsi" w:hAnsiTheme="minorHAnsi" w:cstheme="minorHAnsi"/>
                <w:highlight w:val="yellow"/>
              </w:rPr>
              <w:t>fstrDecode2</w:t>
            </w:r>
          </w:p>
          <w:p w:rsidRPr="001A2B9A" w:rsidR="001A2B9A" w:rsidP="001A2B9A" w:rsidRDefault="001A2B9A" w14:paraId="1D381589" w14:textId="77777777">
            <w:pPr>
              <w:tabs>
                <w:tab w:val="left" w:pos="284"/>
                <w:tab w:val="left" w:pos="567"/>
                <w:tab w:val="left" w:pos="851"/>
                <w:tab w:val="left" w:pos="1134"/>
                <w:tab w:val="left" w:pos="1418"/>
                <w:tab w:val="left" w:pos="1701"/>
              </w:tabs>
              <w:spacing w:after="0"/>
              <w:rPr>
                <w:rFonts w:asciiTheme="minorHAnsi" w:hAnsiTheme="minorHAnsi"/>
                <w:highlight w:val="yellow"/>
              </w:rPr>
            </w:pPr>
            <w:r w:rsidRPr="001A2B9A">
              <w:rPr>
                <w:rFonts w:asciiTheme="minorHAnsi" w:hAnsiTheme="minorHAnsi"/>
                <w:highlight w:val="yellow"/>
              </w:rPr>
              <w:t xml:space="preserve">From </w:t>
            </w:r>
            <w:r w:rsidRPr="001A2B9A">
              <w:rPr>
                <w:rFonts w:asciiTheme="minorHAnsi" w:hAnsiTheme="minorHAnsi" w:cstheme="minorHAnsi"/>
                <w:highlight w:val="yellow"/>
              </w:rPr>
              <w:t>ref_lannz_customerclass</w:t>
            </w:r>
            <w:r w:rsidRPr="001A2B9A">
              <w:rPr>
                <w:rFonts w:asciiTheme="minorHAnsi" w:hAnsiTheme="minorHAnsi"/>
                <w:highlight w:val="yellow"/>
              </w:rPr>
              <w:t xml:space="preserve"> </w:t>
            </w:r>
          </w:p>
          <w:p w:rsidRPr="001A2B9A" w:rsidR="001A2B9A" w:rsidP="001A2B9A" w:rsidRDefault="001A2B9A" w14:paraId="0B9EFAF8" w14:textId="77777777">
            <w:pPr>
              <w:tabs>
                <w:tab w:val="left" w:pos="284"/>
                <w:tab w:val="left" w:pos="567"/>
                <w:tab w:val="left" w:pos="851"/>
                <w:tab w:val="left" w:pos="1134"/>
                <w:tab w:val="left" w:pos="1418"/>
                <w:tab w:val="left" w:pos="1701"/>
              </w:tabs>
              <w:spacing w:after="0"/>
              <w:rPr>
                <w:rFonts w:asciiTheme="minorHAnsi" w:hAnsiTheme="minorHAnsi" w:cstheme="minorHAnsi"/>
                <w:highlight w:val="yellow"/>
              </w:rPr>
            </w:pPr>
            <w:r w:rsidRPr="001A2B9A">
              <w:rPr>
                <w:rFonts w:asciiTheme="minorHAnsi" w:hAnsiTheme="minorHAnsi"/>
                <w:highlight w:val="yellow"/>
              </w:rPr>
              <w:t>where derived value of Party_Class_Code = fstrCustomerClass</w:t>
            </w:r>
          </w:p>
        </w:tc>
        <w:tc>
          <w:tcPr>
            <w:tcW w:w="2842" w:type="dxa"/>
            <w:shd w:val="clear" w:color="auto" w:fill="auto"/>
            <w:tcMar>
              <w:left w:w="28" w:type="dxa"/>
              <w:right w:w="28" w:type="dxa"/>
            </w:tcMar>
          </w:tcPr>
          <w:p w:rsidRPr="001A2B9A" w:rsidR="001A2B9A" w:rsidP="001A2B9A" w:rsidRDefault="001A2B9A" w14:paraId="6D0EB988" w14:textId="77777777">
            <w:pPr>
              <w:spacing w:after="0"/>
              <w:rPr>
                <w:rFonts w:asciiTheme="minorHAnsi" w:hAnsiTheme="minorHAnsi" w:cstheme="minorHAnsi"/>
                <w:highlight w:val="yellow"/>
              </w:rPr>
            </w:pPr>
            <w:r w:rsidRPr="001A2B9A">
              <w:rPr>
                <w:rFonts w:asciiTheme="minorHAnsi" w:hAnsiTheme="minorHAnsi" w:cstheme="minorHAnsi"/>
                <w:highlight w:val="yellow"/>
              </w:rPr>
              <w:t>party_class</w:t>
            </w:r>
          </w:p>
        </w:tc>
        <w:tc>
          <w:tcPr>
            <w:tcW w:w="573" w:type="dxa"/>
            <w:shd w:val="clear" w:color="auto" w:fill="auto"/>
            <w:tcMar>
              <w:left w:w="28" w:type="dxa"/>
              <w:right w:w="28" w:type="dxa"/>
            </w:tcMar>
          </w:tcPr>
          <w:p w:rsidRPr="001A2B9A" w:rsidR="001A2B9A" w:rsidP="001A2B9A" w:rsidRDefault="001A2B9A" w14:paraId="68F09482" w14:textId="77777777">
            <w:pPr>
              <w:spacing w:after="0"/>
              <w:rPr>
                <w:rFonts w:asciiTheme="minorHAnsi" w:hAnsiTheme="minorHAnsi" w:cstheme="minorHAnsi"/>
                <w:highlight w:val="yellow"/>
              </w:rPr>
            </w:pPr>
            <w:r w:rsidRPr="001A2B9A">
              <w:rPr>
                <w:rFonts w:asciiTheme="minorHAnsi" w:hAnsiTheme="minorHAnsi" w:cstheme="minorHAnsi"/>
                <w:highlight w:val="yellow"/>
              </w:rPr>
              <w:t> </w:t>
            </w:r>
          </w:p>
        </w:tc>
        <w:tc>
          <w:tcPr>
            <w:tcW w:w="987" w:type="dxa"/>
            <w:shd w:val="clear" w:color="auto" w:fill="auto"/>
            <w:tcMar>
              <w:left w:w="28" w:type="dxa"/>
              <w:right w:w="28" w:type="dxa"/>
            </w:tcMar>
          </w:tcPr>
          <w:p w:rsidRPr="001A2B9A" w:rsidR="001A2B9A" w:rsidP="001A2B9A" w:rsidRDefault="001A2B9A" w14:paraId="707E340A" w14:textId="77777777">
            <w:pPr>
              <w:spacing w:after="0"/>
              <w:rPr>
                <w:rFonts w:asciiTheme="minorHAnsi" w:hAnsiTheme="minorHAnsi" w:cstheme="minorHAnsi"/>
                <w:highlight w:val="yellow"/>
              </w:rPr>
            </w:pPr>
            <w:r w:rsidRPr="001A2B9A">
              <w:rPr>
                <w:rFonts w:asciiTheme="minorHAnsi" w:hAnsiTheme="minorHAnsi" w:cstheme="minorHAnsi"/>
                <w:highlight w:val="yellow"/>
              </w:rPr>
              <w:t>Unknown</w:t>
            </w:r>
          </w:p>
        </w:tc>
      </w:tr>
      <w:tr w:rsidRPr="00451652" w:rsidR="00B854BE" w:rsidTr="001A2B9A" w14:paraId="5286DC6C" w14:textId="77777777">
        <w:trPr>
          <w:trHeight w:val="300"/>
        </w:trPr>
        <w:tc>
          <w:tcPr>
            <w:tcW w:w="4529" w:type="dxa"/>
            <w:tcMar>
              <w:left w:w="28" w:type="dxa"/>
              <w:right w:w="28" w:type="dxa"/>
            </w:tcMar>
          </w:tcPr>
          <w:p w:rsidRPr="00581A48" w:rsidR="004F1AB6" w:rsidP="00581A48" w:rsidRDefault="004F1AB6" w14:paraId="00DAA8CF" w14:textId="77777777">
            <w:pPr>
              <w:spacing w:after="0"/>
              <w:rPr>
                <w:rFonts w:asciiTheme="minorHAnsi" w:hAnsiTheme="minorHAnsi" w:cstheme="minorHAnsi"/>
                <w:highlight w:val="yellow"/>
              </w:rPr>
            </w:pPr>
            <w:r w:rsidRPr="00581A48">
              <w:rPr>
                <w:rFonts w:asciiTheme="minorHAnsi" w:hAnsiTheme="minorHAnsi" w:cstheme="minorHAnsi"/>
                <w:highlight w:val="yellow"/>
              </w:rPr>
              <w:t>app_tblCustomer.flngDocKey</w:t>
            </w:r>
          </w:p>
          <w:p w:rsidRPr="00581A48" w:rsidR="00B854BE" w:rsidP="00581A48" w:rsidRDefault="5B974644" w14:paraId="6E7164E8" w14:textId="77777777">
            <w:pPr>
              <w:spacing w:after="0"/>
              <w:rPr>
                <w:rFonts w:asciiTheme="minorHAnsi" w:hAnsiTheme="minorHAnsi"/>
                <w:highlight w:val="yellow"/>
              </w:rPr>
            </w:pPr>
            <w:r w:rsidRPr="00581A48">
              <w:rPr>
                <w:rFonts w:asciiTheme="minorHAnsi" w:hAnsiTheme="minorHAnsi"/>
                <w:highlight w:val="yellow"/>
              </w:rPr>
              <w:t>app_tblnz_customerstd.fstrCustomerClass</w:t>
            </w:r>
          </w:p>
          <w:p w:rsidRPr="00581A48" w:rsidR="00581A48" w:rsidP="00581A48" w:rsidRDefault="00581A48" w14:paraId="5F65CC85" w14:textId="0C684CCB">
            <w:pPr>
              <w:spacing w:after="0"/>
              <w:rPr>
                <w:rFonts w:asciiTheme="minorHAnsi" w:hAnsiTheme="minorHAnsi"/>
                <w:highlight w:val="yellow"/>
              </w:rPr>
            </w:pPr>
            <w:r w:rsidRPr="00581A48">
              <w:rPr>
                <w:rFonts w:asciiTheme="minorHAnsi" w:hAnsiTheme="minorHAnsi"/>
                <w:highlight w:val="yellow"/>
              </w:rPr>
              <w:t>app_tblnz_customerstd. fstrCustomerSubtypeClass</w:t>
            </w:r>
          </w:p>
        </w:tc>
        <w:tc>
          <w:tcPr>
            <w:tcW w:w="5670" w:type="dxa"/>
            <w:tcMar>
              <w:left w:w="28" w:type="dxa"/>
              <w:right w:w="28" w:type="dxa"/>
            </w:tcMar>
          </w:tcPr>
          <w:p w:rsidRPr="00581A48" w:rsidR="00581A48" w:rsidP="00581A48" w:rsidRDefault="00581A48" w14:paraId="033EC51A" w14:textId="51362E5D">
            <w:pPr>
              <w:tabs>
                <w:tab w:val="left" w:pos="284"/>
                <w:tab w:val="left" w:pos="567"/>
                <w:tab w:val="left" w:pos="851"/>
                <w:tab w:val="left" w:pos="1134"/>
                <w:tab w:val="left" w:pos="1418"/>
                <w:tab w:val="left" w:pos="1701"/>
              </w:tabs>
              <w:spacing w:after="0"/>
              <w:rPr>
                <w:rFonts w:asciiTheme="minorHAnsi" w:hAnsiTheme="minorHAnsi"/>
                <w:highlight w:val="yellow"/>
              </w:rPr>
            </w:pPr>
            <w:r w:rsidRPr="00581A48">
              <w:rPr>
                <w:rFonts w:asciiTheme="minorHAnsi" w:hAnsiTheme="minorHAnsi"/>
                <w:highlight w:val="yellow"/>
              </w:rPr>
              <w:t>Select Coalesce(fstrCustomerSubtypeClass, fstrCustomerClass) as Party_Class_Code</w:t>
            </w:r>
          </w:p>
          <w:p w:rsidRPr="00581A48" w:rsidR="00581A48" w:rsidP="00581A48" w:rsidRDefault="00581A48" w14:paraId="0DD84B3C" w14:textId="77777777">
            <w:pPr>
              <w:tabs>
                <w:tab w:val="left" w:pos="284"/>
                <w:tab w:val="left" w:pos="567"/>
                <w:tab w:val="left" w:pos="851"/>
                <w:tab w:val="left" w:pos="1134"/>
                <w:tab w:val="left" w:pos="1418"/>
                <w:tab w:val="left" w:pos="1701"/>
              </w:tabs>
              <w:spacing w:after="0"/>
              <w:rPr>
                <w:rFonts w:asciiTheme="minorHAnsi" w:hAnsiTheme="minorHAnsi" w:cstheme="minorHAnsi"/>
                <w:highlight w:val="yellow"/>
              </w:rPr>
            </w:pPr>
            <w:r w:rsidRPr="00581A48">
              <w:rPr>
                <w:rFonts w:asciiTheme="minorHAnsi" w:hAnsiTheme="minorHAnsi"/>
                <w:highlight w:val="yellow"/>
              </w:rPr>
              <w:t>From</w:t>
            </w:r>
            <w:r w:rsidRPr="00581A48" w:rsidR="004F1AB6">
              <w:rPr>
                <w:rFonts w:asciiTheme="minorHAnsi" w:hAnsiTheme="minorHAnsi"/>
                <w:highlight w:val="yellow"/>
              </w:rPr>
              <w:t xml:space="preserve"> </w:t>
            </w:r>
            <w:r w:rsidRPr="00581A48" w:rsidR="004F1AB6">
              <w:rPr>
                <w:rFonts w:asciiTheme="minorHAnsi" w:hAnsiTheme="minorHAnsi" w:cstheme="minorHAnsi"/>
                <w:highlight w:val="yellow"/>
              </w:rPr>
              <w:t>app_tblnz_customerstd</w:t>
            </w:r>
          </w:p>
          <w:p w:rsidRPr="00581A48" w:rsidR="00B854BE" w:rsidP="00581A48" w:rsidRDefault="00581A48" w14:paraId="5F63F7DC" w14:textId="04F391C2">
            <w:pPr>
              <w:spacing w:after="0"/>
              <w:rPr>
                <w:rFonts w:asciiTheme="minorHAnsi" w:hAnsiTheme="minorHAnsi" w:cstheme="minorHAnsi"/>
                <w:highlight w:val="yellow"/>
              </w:rPr>
            </w:pPr>
            <w:r w:rsidRPr="00581A48">
              <w:rPr>
                <w:rFonts w:asciiTheme="minorHAnsi" w:hAnsiTheme="minorHAnsi" w:cstheme="minorHAnsi"/>
                <w:highlight w:val="yellow"/>
              </w:rPr>
              <w:t>where</w:t>
            </w:r>
            <w:r w:rsidRPr="00581A48" w:rsidR="00F14833">
              <w:rPr>
                <w:rFonts w:asciiTheme="minorHAnsi" w:hAnsiTheme="minorHAnsi" w:cstheme="minorHAnsi"/>
                <w:highlight w:val="yellow"/>
              </w:rPr>
              <w:t xml:space="preserve"> </w:t>
            </w:r>
            <w:r w:rsidRPr="00581A48">
              <w:rPr>
                <w:rFonts w:asciiTheme="minorHAnsi" w:hAnsiTheme="minorHAnsi" w:cstheme="minorHAnsi"/>
                <w:highlight w:val="yellow"/>
              </w:rPr>
              <w:t xml:space="preserve">app_tblCustomer.flngDocKey = </w:t>
            </w:r>
            <w:r w:rsidRPr="00581A48">
              <w:rPr>
                <w:rFonts w:asciiTheme="minorHAnsi" w:hAnsiTheme="minorHAnsi"/>
                <w:highlight w:val="yellow"/>
              </w:rPr>
              <w:t>app_tblnz_customerstd</w:t>
            </w:r>
            <w:r w:rsidRPr="00581A48">
              <w:rPr>
                <w:rFonts w:asciiTheme="minorHAnsi" w:hAnsiTheme="minorHAnsi" w:cstheme="minorHAnsi"/>
                <w:highlight w:val="yellow"/>
              </w:rPr>
              <w:t xml:space="preserve"> </w:t>
            </w:r>
            <w:r w:rsidRPr="00581A48" w:rsidR="00F14833">
              <w:rPr>
                <w:rFonts w:asciiTheme="minorHAnsi" w:hAnsiTheme="minorHAnsi" w:cstheme="minorHAnsi"/>
                <w:highlight w:val="yellow"/>
              </w:rPr>
              <w:t xml:space="preserve">flngDocKey </w:t>
            </w:r>
          </w:p>
        </w:tc>
        <w:tc>
          <w:tcPr>
            <w:tcW w:w="2837" w:type="dxa"/>
            <w:tcMar>
              <w:left w:w="28" w:type="dxa"/>
              <w:right w:w="28" w:type="dxa"/>
            </w:tcMar>
          </w:tcPr>
          <w:p w:rsidRPr="00581A48" w:rsidR="00B854BE" w:rsidP="00581A48" w:rsidRDefault="002D4E83" w14:paraId="1928ADA8" w14:textId="391D75BA">
            <w:pPr>
              <w:spacing w:after="0"/>
              <w:rPr>
                <w:rFonts w:asciiTheme="minorHAnsi" w:hAnsiTheme="minorHAnsi"/>
                <w:highlight w:val="yellow"/>
              </w:rPr>
            </w:pPr>
            <w:r w:rsidRPr="00581A48">
              <w:rPr>
                <w:rFonts w:asciiTheme="minorHAnsi" w:hAnsiTheme="minorHAnsi" w:cstheme="minorHAnsi"/>
                <w:highlight w:val="yellow"/>
              </w:rPr>
              <w:t>party_class_code</w:t>
            </w:r>
            <w:r w:rsidRPr="00581A48">
              <w:rPr>
                <w:rFonts w:asciiTheme="minorHAnsi" w:hAnsiTheme="minorHAnsi"/>
                <w:highlight w:val="yellow"/>
              </w:rPr>
              <w:t xml:space="preserve"> </w:t>
            </w:r>
          </w:p>
        </w:tc>
        <w:tc>
          <w:tcPr>
            <w:tcW w:w="573" w:type="dxa"/>
            <w:tcMar>
              <w:left w:w="28" w:type="dxa"/>
              <w:right w:w="28" w:type="dxa"/>
            </w:tcMar>
          </w:tcPr>
          <w:p w:rsidRPr="00581A48" w:rsidR="00B854BE" w:rsidP="00581A48" w:rsidRDefault="00B854BE" w14:paraId="489ACDBD" w14:textId="2C253D37">
            <w:pPr>
              <w:spacing w:after="0"/>
              <w:rPr>
                <w:rFonts w:asciiTheme="minorHAnsi" w:hAnsiTheme="minorHAnsi"/>
                <w:highlight w:val="yellow"/>
              </w:rPr>
            </w:pPr>
          </w:p>
        </w:tc>
        <w:tc>
          <w:tcPr>
            <w:tcW w:w="987" w:type="dxa"/>
            <w:tcMar>
              <w:left w:w="28" w:type="dxa"/>
              <w:right w:w="28" w:type="dxa"/>
            </w:tcMar>
          </w:tcPr>
          <w:p w:rsidRPr="00581A48" w:rsidR="00B854BE" w:rsidP="00581A48" w:rsidRDefault="5B974644" w14:paraId="75D39EFA" w14:textId="23D1CA08">
            <w:pPr>
              <w:spacing w:after="0"/>
              <w:rPr>
                <w:rFonts w:asciiTheme="minorHAnsi" w:hAnsiTheme="minorHAnsi"/>
                <w:highlight w:val="yellow"/>
              </w:rPr>
            </w:pPr>
            <w:r w:rsidRPr="00581A48">
              <w:rPr>
                <w:rFonts w:asciiTheme="minorHAnsi" w:hAnsiTheme="minorHAnsi"/>
                <w:highlight w:val="yellow"/>
              </w:rPr>
              <w:t>Unknown</w:t>
            </w:r>
          </w:p>
        </w:tc>
      </w:tr>
      <w:tr w:rsidRPr="00AA48AD" w:rsidR="00EC08D5" w:rsidTr="001A2B9A" w14:paraId="63478862" w14:textId="77777777">
        <w:trPr>
          <w:trHeight w:val="300"/>
        </w:trPr>
        <w:tc>
          <w:tcPr>
            <w:tcW w:w="4529" w:type="dxa"/>
            <w:tcMar>
              <w:left w:w="28" w:type="dxa"/>
              <w:right w:w="28" w:type="dxa"/>
            </w:tcMar>
          </w:tcPr>
          <w:p w:rsidR="00AA29F0" w:rsidP="00581A48" w:rsidRDefault="00AA29F0" w14:paraId="34A9933F" w14:textId="77777777">
            <w:pPr>
              <w:spacing w:after="0"/>
              <w:rPr>
                <w:rFonts w:asciiTheme="minorHAnsi" w:hAnsiTheme="minorHAnsi"/>
              </w:rPr>
            </w:pPr>
            <w:r w:rsidRPr="7B781509">
              <w:rPr>
                <w:rFonts w:asciiTheme="minorHAnsi" w:hAnsiTheme="minorHAnsi"/>
              </w:rPr>
              <w:t>app_tblnz_custsegmenthistory.fstrCustomerSegment</w:t>
            </w:r>
          </w:p>
          <w:p w:rsidR="00D72A45" w:rsidP="00581A48" w:rsidRDefault="00D72A45" w14:paraId="1EA02010" w14:textId="30E0C44C">
            <w:pPr>
              <w:spacing w:after="0"/>
              <w:rPr>
                <w:rFonts w:asciiTheme="minorHAnsi" w:hAnsiTheme="minorHAnsi"/>
              </w:rPr>
            </w:pPr>
            <w:r w:rsidRPr="7B781509">
              <w:rPr>
                <w:rFonts w:asciiTheme="minorHAnsi" w:hAnsiTheme="minorHAnsi"/>
              </w:rPr>
              <w:t>ref_lannz_customersegments.fstrSegment</w:t>
            </w:r>
          </w:p>
          <w:p w:rsidR="00EC08D5" w:rsidP="00581A48" w:rsidRDefault="00EC08D5" w14:paraId="1B1AE71B" w14:textId="750025A8">
            <w:pPr>
              <w:spacing w:after="0"/>
              <w:rPr>
                <w:rFonts w:asciiTheme="minorHAnsi" w:hAnsiTheme="minorHAnsi"/>
              </w:rPr>
            </w:pPr>
            <w:r w:rsidRPr="7B781509">
              <w:rPr>
                <w:rFonts w:asciiTheme="minorHAnsi" w:hAnsiTheme="minorHAnsi"/>
              </w:rPr>
              <w:t>ref_lannz_customersegments.fstrDecode</w:t>
            </w:r>
            <w:r w:rsidRPr="7B781509" w:rsidR="001A645A">
              <w:rPr>
                <w:rFonts w:asciiTheme="minorHAnsi" w:hAnsiTheme="minorHAnsi"/>
              </w:rPr>
              <w:t>2</w:t>
            </w:r>
          </w:p>
        </w:tc>
        <w:tc>
          <w:tcPr>
            <w:tcW w:w="5670" w:type="dxa"/>
            <w:tcMar>
              <w:left w:w="28" w:type="dxa"/>
              <w:right w:w="28" w:type="dxa"/>
            </w:tcMar>
          </w:tcPr>
          <w:p w:rsidR="00C25A1E" w:rsidP="00581A48" w:rsidRDefault="00C25A1E" w14:paraId="3F22448C" w14:textId="4C9C70B1">
            <w:pPr>
              <w:tabs>
                <w:tab w:val="left" w:pos="284"/>
                <w:tab w:val="left" w:pos="567"/>
                <w:tab w:val="left" w:pos="851"/>
                <w:tab w:val="left" w:pos="1134"/>
                <w:tab w:val="left" w:pos="1418"/>
                <w:tab w:val="left" w:pos="1701"/>
              </w:tabs>
              <w:spacing w:after="0"/>
              <w:rPr>
                <w:rFonts w:asciiTheme="minorHAnsi" w:hAnsiTheme="minorHAnsi"/>
              </w:rPr>
            </w:pPr>
            <w:r w:rsidRPr="7B781509">
              <w:rPr>
                <w:rFonts w:asciiTheme="minorHAnsi" w:hAnsiTheme="minorHAnsi"/>
              </w:rPr>
              <w:t>if fstrCustomerSegment is null then</w:t>
            </w:r>
            <w:r>
              <w:rPr>
                <w:rFonts w:asciiTheme="minorHAnsi" w:hAnsiTheme="minorHAnsi" w:cstheme="minorHAnsi"/>
              </w:rPr>
              <w:br/>
            </w:r>
            <w:r>
              <w:rPr>
                <w:rFonts w:asciiTheme="minorHAnsi" w:hAnsiTheme="minorHAnsi" w:cstheme="minorHAnsi"/>
              </w:rPr>
              <w:tab/>
            </w:r>
            <w:r w:rsidRPr="7B781509">
              <w:rPr>
                <w:rFonts w:asciiTheme="minorHAnsi" w:hAnsiTheme="minorHAnsi"/>
              </w:rPr>
              <w:t>‘Unknown’</w:t>
            </w:r>
            <w:r>
              <w:rPr>
                <w:rFonts w:asciiTheme="minorHAnsi" w:hAnsiTheme="minorHAnsi" w:cstheme="minorHAnsi"/>
              </w:rPr>
              <w:br/>
            </w:r>
            <w:r w:rsidRPr="7B781509">
              <w:rPr>
                <w:rFonts w:asciiTheme="minorHAnsi" w:hAnsiTheme="minorHAnsi"/>
              </w:rPr>
              <w:t xml:space="preserve">else lookup ref_lannz_customersegments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sidRPr="7B781509">
              <w:rPr>
                <w:rFonts w:asciiTheme="minorHAnsi" w:hAnsiTheme="minorHAnsi"/>
              </w:rPr>
              <w:t>on fstrSegment =  fstrCustomerSegment</w:t>
            </w:r>
            <w:r>
              <w:rPr>
                <w:rFonts w:asciiTheme="minorHAnsi" w:hAnsiTheme="minorHAnsi" w:cstheme="minorHAnsi"/>
              </w:rPr>
              <w:br/>
            </w:r>
            <w:r>
              <w:rPr>
                <w:rFonts w:asciiTheme="minorHAnsi" w:hAnsiTheme="minorHAnsi" w:cstheme="minorHAnsi"/>
              </w:rPr>
              <w:tab/>
            </w:r>
            <w:r w:rsidRPr="7B781509">
              <w:rPr>
                <w:rFonts w:asciiTheme="minorHAnsi" w:hAnsiTheme="minorHAnsi"/>
              </w:rPr>
              <w:t xml:space="preserve">if fstrDecode2 is returned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sidRPr="7B781509">
              <w:rPr>
                <w:rFonts w:asciiTheme="minorHAnsi" w:hAnsiTheme="minorHAnsi"/>
              </w:rPr>
              <w:t>then fstrDecode2</w:t>
            </w:r>
            <w:r>
              <w:rPr>
                <w:rFonts w:asciiTheme="minorHAnsi" w:hAnsiTheme="minorHAnsi" w:cstheme="minorHAnsi"/>
              </w:rPr>
              <w:br/>
            </w:r>
            <w:r>
              <w:rPr>
                <w:rFonts w:asciiTheme="minorHAnsi" w:hAnsiTheme="minorHAnsi" w:cstheme="minorHAnsi"/>
              </w:rPr>
              <w:tab/>
            </w:r>
            <w:r w:rsidRPr="7B781509">
              <w:rPr>
                <w:rFonts w:asciiTheme="minorHAnsi" w:hAnsiTheme="minorHAnsi"/>
              </w:rPr>
              <w:t>else ‘Unknown’</w:t>
            </w:r>
          </w:p>
          <w:p w:rsidR="00C25A1E" w:rsidP="00581A48" w:rsidRDefault="00C25A1E" w14:paraId="7220C0AF" w14:textId="6E9C5003">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else ‘Unknown’</w:t>
            </w:r>
          </w:p>
        </w:tc>
        <w:tc>
          <w:tcPr>
            <w:tcW w:w="2837" w:type="dxa"/>
            <w:shd w:val="clear" w:color="auto" w:fill="auto"/>
            <w:tcMar>
              <w:left w:w="28" w:type="dxa"/>
              <w:right w:w="28" w:type="dxa"/>
            </w:tcMar>
          </w:tcPr>
          <w:p w:rsidRPr="00AA48AD" w:rsidR="00EC08D5" w:rsidP="00581A48" w:rsidRDefault="00EC08D5" w14:paraId="6D8CFD85" w14:textId="0DE32E46">
            <w:pPr>
              <w:spacing w:after="0"/>
              <w:rPr>
                <w:rFonts w:asciiTheme="minorHAnsi" w:hAnsiTheme="minorHAnsi" w:cstheme="minorHAnsi"/>
              </w:rPr>
            </w:pPr>
            <w:r w:rsidRPr="00F86914">
              <w:rPr>
                <w:rFonts w:asciiTheme="minorHAnsi" w:hAnsiTheme="minorHAnsi" w:cstheme="minorHAnsi"/>
              </w:rPr>
              <w:t>party_segment</w:t>
            </w:r>
          </w:p>
        </w:tc>
        <w:tc>
          <w:tcPr>
            <w:tcW w:w="573" w:type="dxa"/>
            <w:shd w:val="clear" w:color="auto" w:fill="auto"/>
            <w:tcMar>
              <w:left w:w="28" w:type="dxa"/>
              <w:right w:w="28" w:type="dxa"/>
            </w:tcMar>
          </w:tcPr>
          <w:p w:rsidRPr="00AA48AD" w:rsidR="00EC08D5" w:rsidP="00581A48" w:rsidRDefault="00EC08D5" w14:paraId="54E6D293" w14:textId="5F72D9B7">
            <w:pPr>
              <w:spacing w:after="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0C5983" w:rsidR="00EC08D5" w:rsidP="00581A48" w:rsidRDefault="00EC08D5" w14:paraId="36292399" w14:textId="54173AB7">
            <w:pPr>
              <w:spacing w:after="0"/>
              <w:rPr>
                <w:rFonts w:asciiTheme="minorHAnsi" w:hAnsiTheme="minorHAnsi" w:cstheme="minorHAnsi"/>
              </w:rPr>
            </w:pPr>
            <w:r w:rsidRPr="00F86914">
              <w:rPr>
                <w:rFonts w:asciiTheme="minorHAnsi" w:hAnsiTheme="minorHAnsi" w:cstheme="minorHAnsi"/>
              </w:rPr>
              <w:t>Unknown</w:t>
            </w:r>
          </w:p>
        </w:tc>
      </w:tr>
      <w:tr w:rsidRPr="00AA48AD" w:rsidR="00FF728E" w:rsidTr="001A2B9A" w14:paraId="022E164B" w14:textId="77777777">
        <w:trPr>
          <w:trHeight w:val="300"/>
        </w:trPr>
        <w:tc>
          <w:tcPr>
            <w:tcW w:w="4529" w:type="dxa"/>
            <w:tcMar>
              <w:left w:w="28" w:type="dxa"/>
              <w:right w:w="28" w:type="dxa"/>
            </w:tcMar>
          </w:tcPr>
          <w:p w:rsidR="00AA29F0" w:rsidP="00581A48" w:rsidRDefault="00AA29F0" w14:paraId="62082FBB" w14:textId="0A021EC6">
            <w:pPr>
              <w:spacing w:after="0"/>
              <w:rPr>
                <w:rFonts w:asciiTheme="minorHAnsi" w:hAnsiTheme="minorHAnsi"/>
              </w:rPr>
            </w:pPr>
            <w:r w:rsidRPr="7B781509">
              <w:rPr>
                <w:rFonts w:asciiTheme="minorHAnsi" w:hAnsiTheme="minorHAnsi"/>
              </w:rPr>
              <w:t>app_tblnz_custsegmenthistory.fstrCustomerSegment</w:t>
            </w:r>
          </w:p>
          <w:p w:rsidR="00FF728E" w:rsidP="00581A48" w:rsidRDefault="00FF728E" w14:paraId="7A09EA25" w14:textId="33172D8A">
            <w:pPr>
              <w:spacing w:after="0"/>
              <w:rPr>
                <w:rFonts w:asciiTheme="minorHAnsi" w:hAnsiTheme="minorHAnsi"/>
              </w:rPr>
            </w:pPr>
          </w:p>
        </w:tc>
        <w:tc>
          <w:tcPr>
            <w:tcW w:w="5670" w:type="dxa"/>
            <w:tcMar>
              <w:left w:w="28" w:type="dxa"/>
              <w:right w:w="28" w:type="dxa"/>
            </w:tcMar>
          </w:tcPr>
          <w:p w:rsidRPr="0072037E" w:rsidR="00CE7F97" w:rsidP="00581A48" w:rsidRDefault="00CE7F97" w14:paraId="696878A9" w14:textId="3E15004E">
            <w:pPr>
              <w:tabs>
                <w:tab w:val="left" w:pos="284"/>
                <w:tab w:val="left" w:pos="567"/>
                <w:tab w:val="left" w:pos="851"/>
                <w:tab w:val="left" w:pos="1134"/>
                <w:tab w:val="left" w:pos="1418"/>
                <w:tab w:val="left" w:pos="1701"/>
              </w:tabs>
              <w:spacing w:after="0"/>
              <w:rPr>
                <w:rFonts w:asciiTheme="minorHAnsi" w:hAnsiTheme="minorHAnsi"/>
              </w:rPr>
            </w:pPr>
            <w:r w:rsidRPr="7B781509">
              <w:rPr>
                <w:rFonts w:asciiTheme="minorHAnsi" w:hAnsiTheme="minorHAnsi"/>
              </w:rPr>
              <w:t>if fstrCustomerSegment is null then</w:t>
            </w:r>
            <w:r w:rsidRPr="0072037E">
              <w:rPr>
                <w:rFonts w:asciiTheme="minorHAnsi" w:hAnsiTheme="minorHAnsi" w:cstheme="minorHAnsi"/>
              </w:rPr>
              <w:br/>
            </w:r>
            <w:r w:rsidRPr="0072037E">
              <w:rPr>
                <w:rFonts w:asciiTheme="minorHAnsi" w:hAnsiTheme="minorHAnsi" w:cstheme="minorHAnsi"/>
              </w:rPr>
              <w:tab/>
            </w:r>
            <w:r w:rsidRPr="7B781509">
              <w:rPr>
                <w:rFonts w:asciiTheme="minorHAnsi" w:hAnsiTheme="minorHAnsi"/>
              </w:rPr>
              <w:t>‘Unknown’</w:t>
            </w:r>
            <w:r w:rsidRPr="0072037E">
              <w:rPr>
                <w:rFonts w:asciiTheme="minorHAnsi" w:hAnsiTheme="minorHAnsi" w:cstheme="minorHAnsi"/>
              </w:rPr>
              <w:br/>
            </w:r>
            <w:r w:rsidRPr="7B781509">
              <w:rPr>
                <w:rFonts w:asciiTheme="minorHAnsi" w:hAnsiTheme="minorHAnsi"/>
              </w:rPr>
              <w:t>else concatenate(‘SEG’, fstrCustomerSegment)</w:t>
            </w:r>
          </w:p>
        </w:tc>
        <w:tc>
          <w:tcPr>
            <w:tcW w:w="2837" w:type="dxa"/>
            <w:shd w:val="clear" w:color="auto" w:fill="auto"/>
            <w:tcMar>
              <w:left w:w="28" w:type="dxa"/>
              <w:right w:w="28" w:type="dxa"/>
            </w:tcMar>
          </w:tcPr>
          <w:p w:rsidRPr="00AA48AD" w:rsidR="00FF728E" w:rsidP="00581A48" w:rsidRDefault="00FF728E" w14:paraId="67E9E8E6" w14:textId="77777777">
            <w:pPr>
              <w:spacing w:after="0"/>
              <w:rPr>
                <w:rFonts w:asciiTheme="minorHAnsi" w:hAnsiTheme="minorHAnsi"/>
              </w:rPr>
            </w:pPr>
            <w:r w:rsidRPr="05797241">
              <w:rPr>
                <w:rFonts w:asciiTheme="minorHAnsi" w:hAnsiTheme="minorHAnsi"/>
              </w:rPr>
              <w:t>party_segment_code</w:t>
            </w:r>
          </w:p>
        </w:tc>
        <w:tc>
          <w:tcPr>
            <w:tcW w:w="573" w:type="dxa"/>
            <w:shd w:val="clear" w:color="auto" w:fill="auto"/>
            <w:tcMar>
              <w:left w:w="28" w:type="dxa"/>
              <w:right w:w="28" w:type="dxa"/>
            </w:tcMar>
          </w:tcPr>
          <w:p w:rsidRPr="00AA48AD" w:rsidR="00FF728E" w:rsidP="00581A48" w:rsidRDefault="00FF728E" w14:paraId="1398A2EA" w14:textId="77777777">
            <w:pPr>
              <w:spacing w:after="0"/>
              <w:rPr>
                <w:rFonts w:asciiTheme="minorHAnsi" w:hAnsiTheme="minorHAnsi"/>
              </w:rPr>
            </w:pPr>
            <w:r w:rsidRPr="05797241">
              <w:rPr>
                <w:rFonts w:asciiTheme="minorHAnsi" w:hAnsiTheme="minorHAnsi"/>
              </w:rPr>
              <w:t> </w:t>
            </w:r>
          </w:p>
        </w:tc>
        <w:tc>
          <w:tcPr>
            <w:tcW w:w="987" w:type="dxa"/>
            <w:shd w:val="clear" w:color="auto" w:fill="auto"/>
            <w:tcMar>
              <w:left w:w="28" w:type="dxa"/>
              <w:right w:w="28" w:type="dxa"/>
            </w:tcMar>
          </w:tcPr>
          <w:p w:rsidRPr="000C5983" w:rsidR="00FF728E" w:rsidP="00581A48" w:rsidRDefault="00FF728E" w14:paraId="61AE98F0" w14:textId="77777777">
            <w:pPr>
              <w:spacing w:after="0"/>
              <w:rPr>
                <w:rFonts w:asciiTheme="minorHAnsi" w:hAnsiTheme="minorHAnsi"/>
              </w:rPr>
            </w:pPr>
            <w:r w:rsidRPr="05797241">
              <w:rPr>
                <w:rFonts w:asciiTheme="minorHAnsi" w:hAnsiTheme="minorHAnsi"/>
              </w:rPr>
              <w:t xml:space="preserve"> Unknown</w:t>
            </w:r>
          </w:p>
        </w:tc>
      </w:tr>
      <w:tr w:rsidRPr="00AA48AD" w:rsidR="00B62EBD" w:rsidTr="001A2B9A" w14:paraId="5F5E1E5C" w14:textId="77777777">
        <w:trPr>
          <w:trHeight w:val="300"/>
        </w:trPr>
        <w:tc>
          <w:tcPr>
            <w:tcW w:w="4529" w:type="dxa"/>
            <w:shd w:val="clear" w:color="auto" w:fill="auto"/>
            <w:tcMar>
              <w:left w:w="28" w:type="dxa"/>
              <w:right w:w="28" w:type="dxa"/>
            </w:tcMar>
          </w:tcPr>
          <w:p w:rsidRPr="00EB318E" w:rsidR="00B62EBD" w:rsidP="00581A48" w:rsidRDefault="00B62EBD" w14:paraId="0B5FC01D" w14:textId="70C7C637">
            <w:pPr>
              <w:spacing w:after="0"/>
              <w:rPr>
                <w:rFonts w:asciiTheme="minorHAnsi" w:hAnsiTheme="minorHAnsi"/>
              </w:rPr>
            </w:pPr>
            <w:r w:rsidRPr="05797241">
              <w:rPr>
                <w:rFonts w:asciiTheme="minorHAnsi" w:hAnsiTheme="minorHAnsi"/>
              </w:rPr>
              <w:t xml:space="preserve">app_tblnaics.fstrnaics </w:t>
            </w:r>
          </w:p>
        </w:tc>
        <w:tc>
          <w:tcPr>
            <w:tcW w:w="5670" w:type="dxa"/>
            <w:shd w:val="clear" w:color="auto" w:fill="auto"/>
            <w:tcMar>
              <w:left w:w="28" w:type="dxa"/>
              <w:right w:w="28" w:type="dxa"/>
            </w:tcMar>
          </w:tcPr>
          <w:p w:rsidRPr="00EB318E" w:rsidR="00B62EBD" w:rsidP="00581A48" w:rsidRDefault="00EB318E" w14:paraId="7359CC75" w14:textId="07904C0D">
            <w:pPr>
              <w:tabs>
                <w:tab w:val="left" w:pos="284"/>
                <w:tab w:val="left" w:pos="567"/>
                <w:tab w:val="left" w:pos="851"/>
                <w:tab w:val="left" w:pos="1134"/>
                <w:tab w:val="left" w:pos="1418"/>
                <w:tab w:val="left" w:pos="1701"/>
              </w:tabs>
              <w:spacing w:after="0"/>
              <w:rPr>
                <w:rFonts w:asciiTheme="minorHAnsi" w:hAnsiTheme="minorHAnsi"/>
              </w:rPr>
            </w:pPr>
            <w:r w:rsidRPr="05797241">
              <w:rPr>
                <w:rFonts w:asciiTheme="minorHAnsi" w:hAnsiTheme="minorHAnsi"/>
              </w:rPr>
              <w:t>Set to UPPER(fstrnaics)</w:t>
            </w:r>
          </w:p>
        </w:tc>
        <w:tc>
          <w:tcPr>
            <w:tcW w:w="2837" w:type="dxa"/>
            <w:shd w:val="clear" w:color="auto" w:fill="auto"/>
            <w:tcMar>
              <w:left w:w="28" w:type="dxa"/>
              <w:right w:w="28" w:type="dxa"/>
            </w:tcMar>
          </w:tcPr>
          <w:p w:rsidRPr="00EB318E" w:rsidR="00B62EBD" w:rsidP="00581A48" w:rsidRDefault="55BF1966" w14:paraId="57059FFC" w14:textId="32C504C9">
            <w:pPr>
              <w:spacing w:after="0"/>
              <w:rPr>
                <w:rFonts w:asciiTheme="minorHAnsi" w:hAnsiTheme="minorHAnsi"/>
              </w:rPr>
            </w:pPr>
            <w:r w:rsidRPr="05797241">
              <w:rPr>
                <w:rFonts w:asciiTheme="minorHAnsi" w:hAnsiTheme="minorHAnsi"/>
              </w:rPr>
              <w:t xml:space="preserve">BIC_code </w:t>
            </w:r>
          </w:p>
        </w:tc>
        <w:tc>
          <w:tcPr>
            <w:tcW w:w="573" w:type="dxa"/>
            <w:shd w:val="clear" w:color="auto" w:fill="auto"/>
            <w:tcMar>
              <w:left w:w="28" w:type="dxa"/>
              <w:right w:w="28" w:type="dxa"/>
            </w:tcMar>
          </w:tcPr>
          <w:p w:rsidRPr="00EB318E" w:rsidR="00B62EBD" w:rsidP="00581A48" w:rsidRDefault="00B62EBD" w14:paraId="0DD76D94" w14:textId="4B82AF57">
            <w:pPr>
              <w:spacing w:after="0"/>
              <w:rPr>
                <w:rFonts w:asciiTheme="minorHAnsi" w:hAnsiTheme="minorHAnsi"/>
              </w:rPr>
            </w:pPr>
            <w:r w:rsidRPr="05797241">
              <w:rPr>
                <w:rFonts w:asciiTheme="minorHAnsi" w:hAnsiTheme="minorHAnsi"/>
              </w:rPr>
              <w:t> </w:t>
            </w:r>
          </w:p>
        </w:tc>
        <w:tc>
          <w:tcPr>
            <w:tcW w:w="987" w:type="dxa"/>
            <w:shd w:val="clear" w:color="auto" w:fill="auto"/>
            <w:tcMar>
              <w:left w:w="28" w:type="dxa"/>
              <w:right w:w="28" w:type="dxa"/>
            </w:tcMar>
          </w:tcPr>
          <w:p w:rsidRPr="000C5983" w:rsidR="00B62EBD" w:rsidP="00581A48" w:rsidRDefault="00B62EBD" w14:paraId="1C9370E1" w14:textId="6F8D78B1">
            <w:pPr>
              <w:spacing w:after="0"/>
              <w:rPr>
                <w:rFonts w:asciiTheme="minorHAnsi" w:hAnsiTheme="minorHAnsi"/>
              </w:rPr>
            </w:pPr>
            <w:r w:rsidRPr="05797241">
              <w:rPr>
                <w:rFonts w:asciiTheme="minorHAnsi" w:hAnsiTheme="minorHAnsi"/>
              </w:rPr>
              <w:t>Unknown</w:t>
            </w:r>
          </w:p>
        </w:tc>
      </w:tr>
      <w:tr w:rsidRPr="00EB318E" w:rsidR="00C44ADE" w:rsidTr="001A2B9A" w14:paraId="295490C3" w14:textId="77777777">
        <w:trPr>
          <w:trHeight w:val="300"/>
        </w:trPr>
        <w:tc>
          <w:tcPr>
            <w:tcW w:w="4529" w:type="dxa"/>
            <w:shd w:val="clear" w:color="auto" w:fill="auto"/>
            <w:tcMar>
              <w:left w:w="28" w:type="dxa"/>
              <w:right w:w="28" w:type="dxa"/>
            </w:tcMar>
          </w:tcPr>
          <w:p w:rsidRPr="00EB318E" w:rsidR="00C44ADE" w:rsidP="00581A48" w:rsidRDefault="55BF1966" w14:paraId="4A37B50C" w14:textId="0F9F27BA">
            <w:pPr>
              <w:spacing w:after="0"/>
              <w:rPr>
                <w:rFonts w:asciiTheme="minorHAnsi" w:hAnsiTheme="minorHAnsi"/>
              </w:rPr>
            </w:pPr>
            <w:r w:rsidRPr="00EB318E">
              <w:rPr>
                <w:rFonts w:asciiTheme="minorHAnsi" w:hAnsiTheme="minorHAnsi"/>
              </w:rPr>
              <w:t xml:space="preserve">app_tblnaics.fstrnaics </w:t>
            </w:r>
          </w:p>
          <w:p w:rsidRPr="00EB318E" w:rsidR="00C44ADE" w:rsidP="00581A48" w:rsidRDefault="009C5696" w14:paraId="42700299" w14:textId="11384225">
            <w:pPr>
              <w:spacing w:after="0"/>
              <w:rPr>
                <w:rFonts w:asciiTheme="minorHAnsi" w:hAnsiTheme="minorHAnsi"/>
              </w:rPr>
            </w:pPr>
            <w:r>
              <w:rPr>
                <w:rFonts w:asciiTheme="minorHAnsi" w:hAnsiTheme="minorHAnsi"/>
              </w:rPr>
              <w:t>snz_BIC_ANZSIC2006</w:t>
            </w:r>
            <w:r w:rsidRPr="00EB318E" w:rsidR="55BF1966">
              <w:rPr>
                <w:rFonts w:asciiTheme="minorHAnsi" w:hAnsiTheme="minorHAnsi"/>
              </w:rPr>
              <w:t>.BIC_desc</w:t>
            </w:r>
          </w:p>
        </w:tc>
        <w:tc>
          <w:tcPr>
            <w:tcW w:w="5670" w:type="dxa"/>
            <w:shd w:val="clear" w:color="auto" w:fill="auto"/>
            <w:tcMar>
              <w:left w:w="28" w:type="dxa"/>
              <w:right w:w="28" w:type="dxa"/>
            </w:tcMar>
          </w:tcPr>
          <w:p w:rsidRPr="00EB318E" w:rsidR="00C44ADE" w:rsidP="00581A48" w:rsidRDefault="55BF1966" w14:paraId="467041F3" w14:textId="50AF1E05">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 xml:space="preserve">Lookup </w:t>
            </w:r>
            <w:r w:rsidR="009C5696">
              <w:rPr>
                <w:rFonts w:asciiTheme="minorHAnsi" w:hAnsiTheme="minorHAnsi"/>
              </w:rPr>
              <w:t>snz_BIC_ANZSIC2006</w:t>
            </w:r>
            <w:r w:rsidRPr="00EB318E">
              <w:rPr>
                <w:rFonts w:asciiTheme="minorHAnsi" w:hAnsiTheme="minorHAnsi"/>
              </w:rPr>
              <w:t xml:space="preserve"> using </w:t>
            </w:r>
            <w:r w:rsidRPr="00BA56F8" w:rsidR="0097393E">
              <w:rPr>
                <w:rFonts w:asciiTheme="minorHAnsi" w:hAnsiTheme="minorHAnsi"/>
              </w:rPr>
              <w:t>upper(</w:t>
            </w:r>
            <w:r w:rsidRPr="00EB318E">
              <w:rPr>
                <w:rFonts w:asciiTheme="minorHAnsi" w:hAnsiTheme="minorHAnsi"/>
              </w:rPr>
              <w:t>fstrnaics</w:t>
            </w:r>
            <w:r w:rsidRPr="00BA56F8" w:rsidR="0097393E">
              <w:rPr>
                <w:rFonts w:asciiTheme="minorHAnsi" w:hAnsiTheme="minorHAnsi"/>
              </w:rPr>
              <w:t>)</w:t>
            </w:r>
          </w:p>
          <w:p w:rsidRPr="00EB318E" w:rsidR="00C44ADE" w:rsidP="00581A48" w:rsidRDefault="00C44ADE" w14:paraId="5E20877D" w14:textId="3CEBCDBC">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if BIC_desc is returned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rPr>
              <w:t>then BIC_desc</w:t>
            </w:r>
          </w:p>
        </w:tc>
        <w:tc>
          <w:tcPr>
            <w:tcW w:w="2837" w:type="dxa"/>
            <w:shd w:val="clear" w:color="auto" w:fill="auto"/>
            <w:tcMar>
              <w:left w:w="28" w:type="dxa"/>
              <w:right w:w="28" w:type="dxa"/>
            </w:tcMar>
          </w:tcPr>
          <w:p w:rsidRPr="00EB318E" w:rsidR="00C44ADE" w:rsidP="00581A48" w:rsidRDefault="55BF1966" w14:paraId="20FAB36F" w14:textId="74FDA9CA">
            <w:pPr>
              <w:spacing w:after="0"/>
              <w:rPr>
                <w:rFonts w:asciiTheme="minorHAnsi" w:hAnsiTheme="minorHAnsi"/>
              </w:rPr>
            </w:pPr>
            <w:r w:rsidRPr="00EB318E">
              <w:rPr>
                <w:rFonts w:asciiTheme="minorHAnsi" w:hAnsiTheme="minorHAnsi"/>
              </w:rPr>
              <w:t>BIC_desc</w:t>
            </w:r>
          </w:p>
        </w:tc>
        <w:tc>
          <w:tcPr>
            <w:tcW w:w="573" w:type="dxa"/>
            <w:shd w:val="clear" w:color="auto" w:fill="auto"/>
            <w:tcMar>
              <w:left w:w="28" w:type="dxa"/>
              <w:right w:w="28" w:type="dxa"/>
            </w:tcMar>
          </w:tcPr>
          <w:p w:rsidRPr="00EB318E" w:rsidR="00C44ADE" w:rsidP="00581A48" w:rsidRDefault="00C44ADE" w14:paraId="4CC267D0" w14:textId="77777777">
            <w:pPr>
              <w:spacing w:after="0"/>
              <w:rPr>
                <w:rFonts w:asciiTheme="minorHAnsi" w:hAnsiTheme="minorHAnsi"/>
              </w:rPr>
            </w:pPr>
          </w:p>
        </w:tc>
        <w:tc>
          <w:tcPr>
            <w:tcW w:w="987" w:type="dxa"/>
            <w:shd w:val="clear" w:color="auto" w:fill="auto"/>
            <w:tcMar>
              <w:left w:w="28" w:type="dxa"/>
              <w:right w:w="28" w:type="dxa"/>
            </w:tcMar>
          </w:tcPr>
          <w:p w:rsidRPr="00EB318E" w:rsidR="00C44ADE" w:rsidP="00581A48" w:rsidRDefault="55BF1966" w14:paraId="59158322" w14:textId="3EA52E8E">
            <w:pPr>
              <w:spacing w:after="0"/>
              <w:rPr>
                <w:rFonts w:asciiTheme="minorHAnsi" w:hAnsiTheme="minorHAnsi"/>
              </w:rPr>
            </w:pPr>
            <w:r w:rsidRPr="00EB318E">
              <w:rPr>
                <w:rFonts w:asciiTheme="minorHAnsi" w:hAnsiTheme="minorHAnsi"/>
              </w:rPr>
              <w:t>Unknown</w:t>
            </w:r>
          </w:p>
        </w:tc>
      </w:tr>
      <w:tr w:rsidRPr="00C71624" w:rsidR="001E29F2" w:rsidTr="001A2B9A" w14:paraId="231F5A23" w14:textId="77777777">
        <w:trPr>
          <w:trHeight w:val="300"/>
        </w:trPr>
        <w:tc>
          <w:tcPr>
            <w:tcW w:w="4529" w:type="dxa"/>
            <w:shd w:val="clear" w:color="auto" w:fill="auto"/>
            <w:tcMar>
              <w:left w:w="28" w:type="dxa"/>
              <w:right w:w="28" w:type="dxa"/>
            </w:tcMar>
          </w:tcPr>
          <w:p w:rsidRPr="00C71624" w:rsidR="001E29F2" w:rsidP="00581A48" w:rsidRDefault="001E29F2" w14:paraId="1915FEF1" w14:textId="53603EF8">
            <w:pPr>
              <w:spacing w:after="0"/>
              <w:rPr>
                <w:rFonts w:asciiTheme="minorHAnsi" w:hAnsiTheme="minorHAnsi"/>
              </w:rPr>
            </w:pPr>
            <w:r w:rsidRPr="00C71624">
              <w:rPr>
                <w:rFonts w:asciiTheme="minorHAnsi" w:hAnsiTheme="minorHAnsi"/>
              </w:rPr>
              <w:t xml:space="preserve">app_tblnaics.fstrnaics </w:t>
            </w:r>
          </w:p>
        </w:tc>
        <w:tc>
          <w:tcPr>
            <w:tcW w:w="5670" w:type="dxa"/>
            <w:shd w:val="clear" w:color="auto" w:fill="auto"/>
            <w:tcMar>
              <w:left w:w="28" w:type="dxa"/>
              <w:right w:w="28" w:type="dxa"/>
            </w:tcMar>
          </w:tcPr>
          <w:p w:rsidRPr="00C71624" w:rsidR="001E29F2" w:rsidP="00581A48" w:rsidRDefault="00C166A4" w14:paraId="7729A971"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If </w:t>
            </w:r>
            <w:r w:rsidRPr="00C71624" w:rsidR="00BF32B2">
              <w:rPr>
                <w:rFonts w:asciiTheme="minorHAnsi" w:hAnsiTheme="minorHAnsi"/>
              </w:rPr>
              <w:t>fstrnaics</w:t>
            </w:r>
            <w:r w:rsidRPr="00C71624" w:rsidR="00880B41">
              <w:rPr>
                <w:rFonts w:asciiTheme="minorHAnsi" w:hAnsiTheme="minorHAnsi"/>
              </w:rPr>
              <w:t xml:space="preserve"> is not NULL then</w:t>
            </w:r>
          </w:p>
          <w:p w:rsidRPr="00C71624" w:rsidR="00880B41" w:rsidP="00581A48" w:rsidRDefault="00880B41" w14:paraId="77A2ACCC"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w:t>
            </w:r>
            <w:r w:rsidRPr="00C71624" w:rsidR="00E3455D">
              <w:rPr>
                <w:rFonts w:asciiTheme="minorHAnsi" w:hAnsiTheme="minorHAnsi"/>
              </w:rPr>
              <w:t>Concatenate(</w:t>
            </w:r>
            <w:r w:rsidRPr="00C71624">
              <w:rPr>
                <w:rFonts w:asciiTheme="minorHAnsi" w:hAnsiTheme="minorHAnsi"/>
              </w:rPr>
              <w:t>Substr(fstrnaics,1,</w:t>
            </w:r>
            <w:r w:rsidRPr="00C71624" w:rsidR="00E3455D">
              <w:rPr>
                <w:rFonts w:asciiTheme="minorHAnsi" w:hAnsiTheme="minorHAnsi"/>
              </w:rPr>
              <w:t>5), ‘00’)</w:t>
            </w:r>
          </w:p>
          <w:p w:rsidRPr="00C71624" w:rsidR="00E3455D" w:rsidP="00581A48" w:rsidRDefault="00E3455D" w14:paraId="772CCD5E" w14:textId="0E9F0558">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Else</w:t>
            </w:r>
          </w:p>
          <w:p w:rsidRPr="00C71624" w:rsidR="001E29F2" w:rsidP="00581A48" w:rsidRDefault="00E3455D" w14:paraId="2DF2FE30" w14:textId="6F0B9D68">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“Unknown”</w:t>
            </w:r>
          </w:p>
        </w:tc>
        <w:tc>
          <w:tcPr>
            <w:tcW w:w="2837" w:type="dxa"/>
            <w:shd w:val="clear" w:color="auto" w:fill="auto"/>
            <w:tcMar>
              <w:left w:w="28" w:type="dxa"/>
              <w:right w:w="28" w:type="dxa"/>
            </w:tcMar>
          </w:tcPr>
          <w:p w:rsidRPr="00C71624" w:rsidR="001E29F2" w:rsidP="00581A48" w:rsidRDefault="001E29F2" w14:paraId="5E0E3F98" w14:textId="0EADD1AA">
            <w:pPr>
              <w:spacing w:after="0"/>
              <w:rPr>
                <w:rFonts w:asciiTheme="minorHAnsi" w:hAnsiTheme="minorHAnsi"/>
              </w:rPr>
            </w:pPr>
            <w:r w:rsidRPr="00C71624">
              <w:rPr>
                <w:rFonts w:asciiTheme="minorHAnsi" w:hAnsiTheme="minorHAnsi"/>
              </w:rPr>
              <w:t>ANZSIC_level4_code</w:t>
            </w:r>
          </w:p>
        </w:tc>
        <w:tc>
          <w:tcPr>
            <w:tcW w:w="573" w:type="dxa"/>
            <w:shd w:val="clear" w:color="auto" w:fill="auto"/>
            <w:tcMar>
              <w:left w:w="28" w:type="dxa"/>
              <w:right w:w="28" w:type="dxa"/>
            </w:tcMar>
          </w:tcPr>
          <w:p w:rsidRPr="00C71624" w:rsidR="001E29F2" w:rsidP="00581A48" w:rsidRDefault="001E29F2" w14:paraId="63AA80FC" w14:textId="77777777">
            <w:pPr>
              <w:spacing w:after="0"/>
              <w:rPr>
                <w:rFonts w:asciiTheme="minorHAnsi" w:hAnsiTheme="minorHAnsi"/>
              </w:rPr>
            </w:pPr>
          </w:p>
        </w:tc>
        <w:tc>
          <w:tcPr>
            <w:tcW w:w="987" w:type="dxa"/>
            <w:shd w:val="clear" w:color="auto" w:fill="auto"/>
            <w:tcMar>
              <w:left w:w="28" w:type="dxa"/>
              <w:right w:w="28" w:type="dxa"/>
            </w:tcMar>
          </w:tcPr>
          <w:p w:rsidRPr="00C71624" w:rsidR="001E29F2" w:rsidP="00581A48" w:rsidRDefault="001E29F2" w14:paraId="1F232A6D" w14:textId="77777777">
            <w:pPr>
              <w:spacing w:after="0"/>
              <w:rPr>
                <w:rFonts w:asciiTheme="minorHAnsi" w:hAnsiTheme="minorHAnsi"/>
              </w:rPr>
            </w:pPr>
            <w:r w:rsidRPr="00C71624">
              <w:rPr>
                <w:rFonts w:asciiTheme="minorHAnsi" w:hAnsiTheme="minorHAnsi"/>
              </w:rPr>
              <w:t>Unknown</w:t>
            </w:r>
          </w:p>
        </w:tc>
      </w:tr>
      <w:tr w:rsidRPr="00C71624" w:rsidR="00C44ADE" w:rsidTr="001A2B9A" w14:paraId="7132AEFC" w14:textId="77777777">
        <w:trPr>
          <w:trHeight w:val="300"/>
        </w:trPr>
        <w:tc>
          <w:tcPr>
            <w:tcW w:w="4529" w:type="dxa"/>
            <w:shd w:val="clear" w:color="auto" w:fill="auto"/>
            <w:tcMar>
              <w:left w:w="28" w:type="dxa"/>
              <w:right w:w="28" w:type="dxa"/>
            </w:tcMar>
          </w:tcPr>
          <w:p w:rsidRPr="00C71624" w:rsidR="00C44ADE" w:rsidP="00581A48" w:rsidRDefault="55BF1966" w14:paraId="226FFCC6" w14:textId="03F78861">
            <w:pPr>
              <w:spacing w:after="0"/>
              <w:rPr>
                <w:rFonts w:asciiTheme="minorHAnsi" w:hAnsiTheme="minorHAnsi"/>
              </w:rPr>
            </w:pPr>
            <w:r w:rsidRPr="00C71624">
              <w:rPr>
                <w:rFonts w:asciiTheme="minorHAnsi" w:hAnsiTheme="minorHAnsi"/>
              </w:rPr>
              <w:t xml:space="preserve">app_tblnaics.fstrnaics </w:t>
            </w:r>
          </w:p>
          <w:p w:rsidRPr="00C71624" w:rsidR="00C44ADE" w:rsidP="00581A48" w:rsidRDefault="009C5696" w14:paraId="0DCF9FAF" w14:textId="37CB9CBE">
            <w:pPr>
              <w:spacing w:after="0"/>
              <w:rPr>
                <w:rFonts w:asciiTheme="minorHAnsi" w:hAnsiTheme="minorHAnsi"/>
              </w:rPr>
            </w:pPr>
            <w:r w:rsidRPr="00C71624">
              <w:rPr>
                <w:rFonts w:asciiTheme="minorHAnsi" w:hAnsiTheme="minorHAnsi"/>
              </w:rPr>
              <w:t>snz_BIC_ANZSIC2006</w:t>
            </w:r>
            <w:r w:rsidRPr="00C71624" w:rsidR="55BF1966">
              <w:rPr>
                <w:rFonts w:asciiTheme="minorHAnsi" w:hAnsiTheme="minorHAnsi"/>
              </w:rPr>
              <w:t>.ANZSIC_level4_desc</w:t>
            </w:r>
          </w:p>
        </w:tc>
        <w:tc>
          <w:tcPr>
            <w:tcW w:w="5670" w:type="dxa"/>
            <w:shd w:val="clear" w:color="auto" w:fill="auto"/>
            <w:tcMar>
              <w:left w:w="28" w:type="dxa"/>
              <w:right w:w="28" w:type="dxa"/>
            </w:tcMar>
          </w:tcPr>
          <w:p w:rsidRPr="00C71624" w:rsidR="00C44ADE" w:rsidP="00581A48" w:rsidRDefault="55BF1966" w14:paraId="5B4C7E64" w14:textId="6EC3869B">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Lookup </w:t>
            </w:r>
            <w:r w:rsidRPr="00C71624" w:rsidR="009C5696">
              <w:rPr>
                <w:rFonts w:asciiTheme="minorHAnsi" w:hAnsiTheme="minorHAnsi"/>
              </w:rPr>
              <w:t>snz_BIC_ANZSIC2006</w:t>
            </w:r>
            <w:r w:rsidRPr="00C71624">
              <w:rPr>
                <w:rFonts w:asciiTheme="minorHAnsi" w:hAnsiTheme="minorHAnsi"/>
              </w:rPr>
              <w:t xml:space="preserve"> using </w:t>
            </w:r>
            <w:r w:rsidRPr="00BA56F8" w:rsidR="0097393E">
              <w:rPr>
                <w:rFonts w:asciiTheme="minorHAnsi" w:hAnsiTheme="minorHAnsi"/>
              </w:rPr>
              <w:t>upper(</w:t>
            </w:r>
            <w:r w:rsidRPr="00C71624" w:rsidR="0097393E">
              <w:rPr>
                <w:rFonts w:asciiTheme="minorHAnsi" w:hAnsiTheme="minorHAnsi"/>
              </w:rPr>
              <w:t>fstrnaics</w:t>
            </w:r>
            <w:r w:rsidRPr="00BA56F8" w:rsidR="0097393E">
              <w:rPr>
                <w:rFonts w:asciiTheme="minorHAnsi" w:hAnsiTheme="minorHAnsi"/>
              </w:rPr>
              <w:t>)</w:t>
            </w:r>
          </w:p>
          <w:p w:rsidRPr="00C71624" w:rsidR="00C44ADE" w:rsidP="00581A48" w:rsidRDefault="00C44ADE" w14:paraId="712DC3AE" w14:textId="271734C6">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if ANZSIC_level4_desc is returned</w:t>
            </w:r>
            <w:r w:rsidRPr="00C71624">
              <w:rPr>
                <w:rFonts w:asciiTheme="minorHAnsi" w:hAnsiTheme="minorHAnsi" w:cstheme="minorHAnsi"/>
              </w:rPr>
              <w:br/>
            </w:r>
            <w:r w:rsidRPr="00C71624">
              <w:rPr>
                <w:rFonts w:asciiTheme="minorHAnsi" w:hAnsiTheme="minorHAnsi" w:cstheme="minorHAnsi"/>
              </w:rPr>
              <w:tab/>
            </w:r>
            <w:r w:rsidRPr="00C71624">
              <w:rPr>
                <w:rFonts w:asciiTheme="minorHAnsi" w:hAnsiTheme="minorHAnsi"/>
              </w:rPr>
              <w:t>then ANZSIC_level4_desc</w:t>
            </w:r>
          </w:p>
        </w:tc>
        <w:tc>
          <w:tcPr>
            <w:tcW w:w="2837" w:type="dxa"/>
            <w:shd w:val="clear" w:color="auto" w:fill="auto"/>
            <w:tcMar>
              <w:left w:w="28" w:type="dxa"/>
              <w:right w:w="28" w:type="dxa"/>
            </w:tcMar>
          </w:tcPr>
          <w:p w:rsidRPr="00C71624" w:rsidR="00C44ADE" w:rsidP="00581A48" w:rsidRDefault="55BF1966" w14:paraId="03B8D284" w14:textId="1AC4CC10">
            <w:pPr>
              <w:spacing w:after="0"/>
              <w:rPr>
                <w:rFonts w:asciiTheme="minorHAnsi" w:hAnsiTheme="minorHAnsi"/>
              </w:rPr>
            </w:pPr>
            <w:r w:rsidRPr="00C71624">
              <w:rPr>
                <w:rFonts w:asciiTheme="minorHAnsi" w:hAnsiTheme="minorHAnsi"/>
              </w:rPr>
              <w:t>ANZSIC_level4_desc</w:t>
            </w:r>
          </w:p>
        </w:tc>
        <w:tc>
          <w:tcPr>
            <w:tcW w:w="573" w:type="dxa"/>
            <w:shd w:val="clear" w:color="auto" w:fill="auto"/>
            <w:tcMar>
              <w:left w:w="28" w:type="dxa"/>
              <w:right w:w="28" w:type="dxa"/>
            </w:tcMar>
          </w:tcPr>
          <w:p w:rsidRPr="00C71624" w:rsidR="00C44ADE" w:rsidP="00581A48" w:rsidRDefault="00C44ADE" w14:paraId="6470BF6F" w14:textId="77777777">
            <w:pPr>
              <w:spacing w:after="0"/>
              <w:rPr>
                <w:rFonts w:asciiTheme="minorHAnsi" w:hAnsiTheme="minorHAnsi"/>
              </w:rPr>
            </w:pPr>
          </w:p>
        </w:tc>
        <w:tc>
          <w:tcPr>
            <w:tcW w:w="987" w:type="dxa"/>
            <w:shd w:val="clear" w:color="auto" w:fill="auto"/>
            <w:tcMar>
              <w:left w:w="28" w:type="dxa"/>
              <w:right w:w="28" w:type="dxa"/>
            </w:tcMar>
          </w:tcPr>
          <w:p w:rsidRPr="00C71624" w:rsidR="00C44ADE" w:rsidP="00581A48" w:rsidRDefault="55BF1966" w14:paraId="546CE8FA" w14:textId="61F7D806">
            <w:pPr>
              <w:spacing w:after="0"/>
              <w:rPr>
                <w:rFonts w:asciiTheme="minorHAnsi" w:hAnsiTheme="minorHAnsi"/>
              </w:rPr>
            </w:pPr>
            <w:r w:rsidRPr="00C71624">
              <w:rPr>
                <w:rFonts w:asciiTheme="minorHAnsi" w:hAnsiTheme="minorHAnsi"/>
              </w:rPr>
              <w:t>Unknown</w:t>
            </w:r>
          </w:p>
        </w:tc>
      </w:tr>
      <w:tr w:rsidRPr="00C71624" w:rsidR="00AC1ACE" w:rsidTr="001A2B9A" w14:paraId="2B73ED48" w14:textId="77777777">
        <w:trPr>
          <w:trHeight w:val="300"/>
        </w:trPr>
        <w:tc>
          <w:tcPr>
            <w:tcW w:w="4529" w:type="dxa"/>
            <w:shd w:val="clear" w:color="auto" w:fill="auto"/>
            <w:tcMar>
              <w:left w:w="28" w:type="dxa"/>
              <w:right w:w="28" w:type="dxa"/>
            </w:tcMar>
          </w:tcPr>
          <w:p w:rsidRPr="00C71624" w:rsidR="00AC1ACE" w:rsidP="00F46148" w:rsidRDefault="00AC1ACE" w14:paraId="46152DED" w14:textId="77777777">
            <w:pPr>
              <w:spacing w:before="40" w:after="40"/>
              <w:rPr>
                <w:rFonts w:asciiTheme="minorHAnsi" w:hAnsiTheme="minorHAnsi"/>
              </w:rPr>
            </w:pPr>
            <w:r w:rsidRPr="00C71624">
              <w:rPr>
                <w:rFonts w:asciiTheme="minorHAnsi" w:hAnsiTheme="minorHAnsi"/>
              </w:rPr>
              <w:t xml:space="preserve">app_tblnaics.fstrnaics </w:t>
            </w:r>
          </w:p>
        </w:tc>
        <w:tc>
          <w:tcPr>
            <w:tcW w:w="5670" w:type="dxa"/>
            <w:shd w:val="clear" w:color="auto" w:fill="auto"/>
            <w:tcMar>
              <w:left w:w="28" w:type="dxa"/>
              <w:right w:w="28" w:type="dxa"/>
            </w:tcMar>
          </w:tcPr>
          <w:p w:rsidRPr="00C71624" w:rsidR="00AC1ACE" w:rsidP="00F46148" w:rsidRDefault="00AC1ACE" w14:paraId="358FB631"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If fstrnaics is not NULL then</w:t>
            </w:r>
          </w:p>
          <w:p w:rsidRPr="00C71624" w:rsidR="00AC1ACE" w:rsidP="00F46148" w:rsidRDefault="00AC1ACE" w14:paraId="654D3F27" w14:textId="397AB2DF">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Substr(fstrnaics,1,4)</w:t>
            </w:r>
          </w:p>
          <w:p w:rsidRPr="00C71624" w:rsidR="00AC1ACE" w:rsidP="00F46148" w:rsidRDefault="00AC1ACE" w14:paraId="5F7CB4B3"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Else</w:t>
            </w:r>
          </w:p>
          <w:p w:rsidRPr="00C71624" w:rsidR="00AC1ACE" w:rsidP="00F46148" w:rsidRDefault="00AC1ACE" w14:paraId="4E2D28B1"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“Unknown”</w:t>
            </w:r>
          </w:p>
        </w:tc>
        <w:tc>
          <w:tcPr>
            <w:tcW w:w="2837" w:type="dxa"/>
            <w:shd w:val="clear" w:color="auto" w:fill="auto"/>
            <w:tcMar>
              <w:left w:w="28" w:type="dxa"/>
              <w:right w:w="28" w:type="dxa"/>
            </w:tcMar>
          </w:tcPr>
          <w:p w:rsidRPr="00C71624" w:rsidR="00AC1ACE" w:rsidP="00F46148" w:rsidRDefault="00AC1ACE" w14:paraId="357EFD32" w14:textId="7B0D9EE9">
            <w:pPr>
              <w:spacing w:before="40" w:after="40"/>
              <w:rPr>
                <w:rFonts w:asciiTheme="minorHAnsi" w:hAnsiTheme="minorHAnsi"/>
              </w:rPr>
            </w:pPr>
            <w:r w:rsidRPr="00C71624">
              <w:rPr>
                <w:rFonts w:asciiTheme="minorHAnsi" w:hAnsiTheme="minorHAnsi"/>
              </w:rPr>
              <w:t>ANZSIC_level3_code</w:t>
            </w:r>
          </w:p>
        </w:tc>
        <w:tc>
          <w:tcPr>
            <w:tcW w:w="573" w:type="dxa"/>
            <w:shd w:val="clear" w:color="auto" w:fill="auto"/>
            <w:tcMar>
              <w:left w:w="28" w:type="dxa"/>
              <w:right w:w="28" w:type="dxa"/>
            </w:tcMar>
          </w:tcPr>
          <w:p w:rsidRPr="00C71624" w:rsidR="00AC1ACE" w:rsidP="00F46148" w:rsidRDefault="00AC1ACE" w14:paraId="63C43A68" w14:textId="77777777">
            <w:pPr>
              <w:spacing w:before="40" w:after="40"/>
              <w:rPr>
                <w:rFonts w:asciiTheme="minorHAnsi" w:hAnsiTheme="minorHAnsi"/>
              </w:rPr>
            </w:pPr>
          </w:p>
        </w:tc>
        <w:tc>
          <w:tcPr>
            <w:tcW w:w="987" w:type="dxa"/>
            <w:shd w:val="clear" w:color="auto" w:fill="auto"/>
            <w:tcMar>
              <w:left w:w="28" w:type="dxa"/>
              <w:right w:w="28" w:type="dxa"/>
            </w:tcMar>
          </w:tcPr>
          <w:p w:rsidRPr="00C71624" w:rsidR="00AC1ACE" w:rsidP="00F46148" w:rsidRDefault="00AC1ACE" w14:paraId="7A01A06A" w14:textId="77777777">
            <w:pPr>
              <w:spacing w:before="40" w:after="40"/>
              <w:rPr>
                <w:rFonts w:asciiTheme="minorHAnsi" w:hAnsiTheme="minorHAnsi"/>
              </w:rPr>
            </w:pPr>
            <w:r w:rsidRPr="00C71624">
              <w:rPr>
                <w:rFonts w:asciiTheme="minorHAnsi" w:hAnsiTheme="minorHAnsi"/>
              </w:rPr>
              <w:t>Unknown</w:t>
            </w:r>
          </w:p>
        </w:tc>
      </w:tr>
      <w:tr w:rsidRPr="00C71624" w:rsidR="00C44ADE" w:rsidTr="001A2B9A" w14:paraId="69084C79" w14:textId="77777777">
        <w:trPr>
          <w:trHeight w:val="300"/>
        </w:trPr>
        <w:tc>
          <w:tcPr>
            <w:tcW w:w="4529" w:type="dxa"/>
            <w:shd w:val="clear" w:color="auto" w:fill="auto"/>
            <w:tcMar>
              <w:left w:w="28" w:type="dxa"/>
              <w:right w:w="28" w:type="dxa"/>
            </w:tcMar>
          </w:tcPr>
          <w:p w:rsidRPr="00C71624" w:rsidR="00C44ADE" w:rsidP="55BF1966" w:rsidRDefault="55BF1966" w14:paraId="46A26A32" w14:textId="6BB5399C">
            <w:pPr>
              <w:spacing w:before="40" w:after="40"/>
              <w:rPr>
                <w:rFonts w:asciiTheme="minorHAnsi" w:hAnsiTheme="minorHAnsi"/>
              </w:rPr>
            </w:pPr>
            <w:r w:rsidRPr="00C71624">
              <w:rPr>
                <w:rFonts w:asciiTheme="minorHAnsi" w:hAnsiTheme="minorHAnsi"/>
              </w:rPr>
              <w:t xml:space="preserve">app_tblnaics.fstrnaics </w:t>
            </w:r>
          </w:p>
          <w:p w:rsidRPr="00C71624" w:rsidR="00C44ADE" w:rsidP="55BF1966" w:rsidRDefault="009C5696" w14:paraId="64CB8369" w14:textId="11AD3232">
            <w:pPr>
              <w:spacing w:before="40" w:after="40"/>
              <w:rPr>
                <w:rFonts w:asciiTheme="minorHAnsi" w:hAnsiTheme="minorHAnsi"/>
              </w:rPr>
            </w:pPr>
            <w:r w:rsidRPr="00C71624">
              <w:rPr>
                <w:rFonts w:asciiTheme="minorHAnsi" w:hAnsiTheme="minorHAnsi"/>
              </w:rPr>
              <w:t>snz_BIC_ANZSIC2006</w:t>
            </w:r>
            <w:r w:rsidRPr="00C71624" w:rsidR="55BF1966">
              <w:rPr>
                <w:rFonts w:asciiTheme="minorHAnsi" w:hAnsiTheme="minorHAnsi"/>
              </w:rPr>
              <w:t>.ANZSIC_level3_desc</w:t>
            </w:r>
          </w:p>
        </w:tc>
        <w:tc>
          <w:tcPr>
            <w:tcW w:w="5670" w:type="dxa"/>
            <w:shd w:val="clear" w:color="auto" w:fill="auto"/>
            <w:tcMar>
              <w:left w:w="28" w:type="dxa"/>
              <w:right w:w="28" w:type="dxa"/>
            </w:tcMar>
          </w:tcPr>
          <w:p w:rsidRPr="00C71624" w:rsidR="00C44ADE" w:rsidP="55BF1966" w:rsidRDefault="55BF1966" w14:paraId="40F1C4D1" w14:textId="5E0834EA">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Lookup </w:t>
            </w:r>
            <w:r w:rsidRPr="00C71624" w:rsidR="009C5696">
              <w:rPr>
                <w:rFonts w:asciiTheme="minorHAnsi" w:hAnsiTheme="minorHAnsi"/>
              </w:rPr>
              <w:t>snz_BIC_ANZSIC2006</w:t>
            </w:r>
            <w:r w:rsidRPr="00C71624">
              <w:rPr>
                <w:rFonts w:asciiTheme="minorHAnsi" w:hAnsiTheme="minorHAnsi"/>
              </w:rPr>
              <w:t xml:space="preserve"> using </w:t>
            </w:r>
            <w:r w:rsidRPr="00BA56F8" w:rsidR="0097393E">
              <w:rPr>
                <w:rFonts w:asciiTheme="minorHAnsi" w:hAnsiTheme="minorHAnsi"/>
              </w:rPr>
              <w:t>upper(</w:t>
            </w:r>
            <w:r w:rsidRPr="00C71624" w:rsidR="0097393E">
              <w:rPr>
                <w:rFonts w:asciiTheme="minorHAnsi" w:hAnsiTheme="minorHAnsi"/>
              </w:rPr>
              <w:t>fstrnaics</w:t>
            </w:r>
            <w:r w:rsidRPr="00BA56F8" w:rsidR="0097393E">
              <w:rPr>
                <w:rFonts w:asciiTheme="minorHAnsi" w:hAnsiTheme="minorHAnsi"/>
              </w:rPr>
              <w:t>)</w:t>
            </w:r>
          </w:p>
          <w:p w:rsidRPr="00C71624" w:rsidR="00C44ADE" w:rsidP="55BF1966" w:rsidRDefault="00C44ADE" w14:paraId="6E7D32E6" w14:textId="2D28E111">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if ANZSIC_level3_desc is returned</w:t>
            </w:r>
            <w:r w:rsidRPr="00C71624">
              <w:rPr>
                <w:rFonts w:asciiTheme="minorHAnsi" w:hAnsiTheme="minorHAnsi" w:cstheme="minorHAnsi"/>
              </w:rPr>
              <w:br/>
            </w:r>
            <w:r w:rsidRPr="00C71624">
              <w:rPr>
                <w:rFonts w:asciiTheme="minorHAnsi" w:hAnsiTheme="minorHAnsi" w:cstheme="minorHAnsi"/>
              </w:rPr>
              <w:tab/>
            </w:r>
            <w:r w:rsidRPr="00C71624">
              <w:rPr>
                <w:rFonts w:asciiTheme="minorHAnsi" w:hAnsiTheme="minorHAnsi"/>
              </w:rPr>
              <w:t>then ANZSIC_level3_desc</w:t>
            </w:r>
          </w:p>
        </w:tc>
        <w:tc>
          <w:tcPr>
            <w:tcW w:w="2837" w:type="dxa"/>
            <w:shd w:val="clear" w:color="auto" w:fill="auto"/>
            <w:tcMar>
              <w:left w:w="28" w:type="dxa"/>
              <w:right w:w="28" w:type="dxa"/>
            </w:tcMar>
          </w:tcPr>
          <w:p w:rsidRPr="00C71624" w:rsidR="00C44ADE" w:rsidP="55BF1966" w:rsidRDefault="55BF1966" w14:paraId="5416A700" w14:textId="72435AD9">
            <w:pPr>
              <w:spacing w:before="40" w:after="40"/>
              <w:rPr>
                <w:rFonts w:asciiTheme="minorHAnsi" w:hAnsiTheme="minorHAnsi"/>
              </w:rPr>
            </w:pPr>
            <w:r w:rsidRPr="00C71624">
              <w:rPr>
                <w:rFonts w:asciiTheme="minorHAnsi" w:hAnsiTheme="minorHAnsi"/>
              </w:rPr>
              <w:t>ANZSIC_level3_desc</w:t>
            </w:r>
          </w:p>
        </w:tc>
        <w:tc>
          <w:tcPr>
            <w:tcW w:w="573" w:type="dxa"/>
            <w:shd w:val="clear" w:color="auto" w:fill="auto"/>
            <w:tcMar>
              <w:left w:w="28" w:type="dxa"/>
              <w:right w:w="28" w:type="dxa"/>
            </w:tcMar>
          </w:tcPr>
          <w:p w:rsidRPr="00C71624" w:rsidR="00C44ADE" w:rsidP="55BF1966" w:rsidRDefault="00C44ADE" w14:paraId="0411982D" w14:textId="77777777">
            <w:pPr>
              <w:spacing w:before="40" w:after="40"/>
              <w:rPr>
                <w:rFonts w:asciiTheme="minorHAnsi" w:hAnsiTheme="minorHAnsi"/>
              </w:rPr>
            </w:pPr>
          </w:p>
        </w:tc>
        <w:tc>
          <w:tcPr>
            <w:tcW w:w="987" w:type="dxa"/>
            <w:shd w:val="clear" w:color="auto" w:fill="auto"/>
            <w:tcMar>
              <w:left w:w="28" w:type="dxa"/>
              <w:right w:w="28" w:type="dxa"/>
            </w:tcMar>
          </w:tcPr>
          <w:p w:rsidRPr="00C71624" w:rsidR="00C44ADE" w:rsidP="55BF1966" w:rsidRDefault="55BF1966" w14:paraId="32079C6A" w14:textId="7C27413B">
            <w:pPr>
              <w:spacing w:before="40" w:after="40"/>
              <w:rPr>
                <w:rFonts w:asciiTheme="minorHAnsi" w:hAnsiTheme="minorHAnsi"/>
              </w:rPr>
            </w:pPr>
            <w:r w:rsidRPr="00C71624">
              <w:rPr>
                <w:rFonts w:asciiTheme="minorHAnsi" w:hAnsiTheme="minorHAnsi"/>
              </w:rPr>
              <w:t>Unknown</w:t>
            </w:r>
          </w:p>
        </w:tc>
      </w:tr>
      <w:tr w:rsidRPr="00C71624" w:rsidR="00BD5543" w:rsidTr="001A2B9A" w14:paraId="6A42637E" w14:textId="77777777">
        <w:trPr>
          <w:trHeight w:val="300"/>
        </w:trPr>
        <w:tc>
          <w:tcPr>
            <w:tcW w:w="4529" w:type="dxa"/>
            <w:shd w:val="clear" w:color="auto" w:fill="auto"/>
            <w:tcMar>
              <w:left w:w="28" w:type="dxa"/>
              <w:right w:w="28" w:type="dxa"/>
            </w:tcMar>
          </w:tcPr>
          <w:p w:rsidRPr="00C71624" w:rsidR="00BD5543" w:rsidP="00F877FD" w:rsidRDefault="00BD5543" w14:paraId="15E12880" w14:textId="77777777">
            <w:pPr>
              <w:spacing w:before="40" w:after="40"/>
              <w:rPr>
                <w:rFonts w:asciiTheme="minorHAnsi" w:hAnsiTheme="minorHAnsi"/>
              </w:rPr>
            </w:pPr>
            <w:r w:rsidRPr="00C71624">
              <w:rPr>
                <w:rFonts w:asciiTheme="minorHAnsi" w:hAnsiTheme="minorHAnsi"/>
              </w:rPr>
              <w:t xml:space="preserve">app_tblnaics.fstrnaics </w:t>
            </w:r>
          </w:p>
        </w:tc>
        <w:tc>
          <w:tcPr>
            <w:tcW w:w="5670" w:type="dxa"/>
            <w:shd w:val="clear" w:color="auto" w:fill="auto"/>
            <w:tcMar>
              <w:left w:w="28" w:type="dxa"/>
              <w:right w:w="28" w:type="dxa"/>
            </w:tcMar>
          </w:tcPr>
          <w:p w:rsidRPr="00C71624" w:rsidR="00BD5543" w:rsidP="00F877FD" w:rsidRDefault="00BD5543" w14:paraId="79DB60E8"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If fstrnaics is not NULL then</w:t>
            </w:r>
          </w:p>
          <w:p w:rsidRPr="00C71624" w:rsidR="00BD5543" w:rsidP="00F877FD" w:rsidRDefault="00BD5543" w14:paraId="70219D23" w14:textId="079F556E">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Substr(fstrnaics,1,</w:t>
            </w:r>
            <w:r w:rsidRPr="00C71624" w:rsidR="00F82FEF">
              <w:rPr>
                <w:rFonts w:asciiTheme="minorHAnsi" w:hAnsiTheme="minorHAnsi"/>
              </w:rPr>
              <w:t>3</w:t>
            </w:r>
            <w:r w:rsidRPr="00C71624">
              <w:rPr>
                <w:rFonts w:asciiTheme="minorHAnsi" w:hAnsiTheme="minorHAnsi"/>
              </w:rPr>
              <w:t>)</w:t>
            </w:r>
          </w:p>
          <w:p w:rsidRPr="00C71624" w:rsidR="00BD5543" w:rsidP="00F877FD" w:rsidRDefault="00BD5543" w14:paraId="54964777"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Else</w:t>
            </w:r>
          </w:p>
          <w:p w:rsidRPr="00C71624" w:rsidR="00BD5543" w:rsidP="00F877FD" w:rsidRDefault="00BD5543" w14:paraId="244094E5"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“Unknown”</w:t>
            </w:r>
          </w:p>
        </w:tc>
        <w:tc>
          <w:tcPr>
            <w:tcW w:w="2837" w:type="dxa"/>
            <w:shd w:val="clear" w:color="auto" w:fill="auto"/>
            <w:tcMar>
              <w:left w:w="28" w:type="dxa"/>
              <w:right w:w="28" w:type="dxa"/>
            </w:tcMar>
          </w:tcPr>
          <w:p w:rsidRPr="00C71624" w:rsidR="00BD5543" w:rsidP="00F877FD" w:rsidRDefault="00BD5543" w14:paraId="5C9CE7E9" w14:textId="7BAF2B2B">
            <w:pPr>
              <w:spacing w:before="40" w:after="40"/>
              <w:rPr>
                <w:rFonts w:asciiTheme="minorHAnsi" w:hAnsiTheme="minorHAnsi"/>
              </w:rPr>
            </w:pPr>
            <w:r w:rsidRPr="00C71624">
              <w:rPr>
                <w:rFonts w:asciiTheme="minorHAnsi" w:hAnsiTheme="minorHAnsi"/>
              </w:rPr>
              <w:t>ANZSIC_level2_code</w:t>
            </w:r>
          </w:p>
        </w:tc>
        <w:tc>
          <w:tcPr>
            <w:tcW w:w="573" w:type="dxa"/>
            <w:shd w:val="clear" w:color="auto" w:fill="auto"/>
            <w:tcMar>
              <w:left w:w="28" w:type="dxa"/>
              <w:right w:w="28" w:type="dxa"/>
            </w:tcMar>
          </w:tcPr>
          <w:p w:rsidRPr="00C71624" w:rsidR="00BD5543" w:rsidP="00F877FD" w:rsidRDefault="00BD5543" w14:paraId="0A79C3DE" w14:textId="77777777">
            <w:pPr>
              <w:spacing w:before="40" w:after="40"/>
              <w:rPr>
                <w:rFonts w:asciiTheme="minorHAnsi" w:hAnsiTheme="minorHAnsi"/>
              </w:rPr>
            </w:pPr>
          </w:p>
        </w:tc>
        <w:tc>
          <w:tcPr>
            <w:tcW w:w="987" w:type="dxa"/>
            <w:shd w:val="clear" w:color="auto" w:fill="auto"/>
            <w:tcMar>
              <w:left w:w="28" w:type="dxa"/>
              <w:right w:w="28" w:type="dxa"/>
            </w:tcMar>
          </w:tcPr>
          <w:p w:rsidRPr="00C71624" w:rsidR="00BD5543" w:rsidP="00F877FD" w:rsidRDefault="00BD5543" w14:paraId="7C5BD68A" w14:textId="77777777">
            <w:pPr>
              <w:spacing w:before="40" w:after="40"/>
              <w:rPr>
                <w:rFonts w:asciiTheme="minorHAnsi" w:hAnsiTheme="minorHAnsi"/>
              </w:rPr>
            </w:pPr>
            <w:r w:rsidRPr="00C71624">
              <w:rPr>
                <w:rFonts w:asciiTheme="minorHAnsi" w:hAnsiTheme="minorHAnsi"/>
              </w:rPr>
              <w:t>Unknown</w:t>
            </w:r>
          </w:p>
        </w:tc>
      </w:tr>
      <w:tr w:rsidRPr="00C71624" w:rsidR="00C44ADE" w:rsidTr="001A2B9A" w14:paraId="15AEDE0C" w14:textId="77777777">
        <w:trPr>
          <w:trHeight w:val="300"/>
        </w:trPr>
        <w:tc>
          <w:tcPr>
            <w:tcW w:w="4529" w:type="dxa"/>
            <w:shd w:val="clear" w:color="auto" w:fill="auto"/>
            <w:tcMar>
              <w:left w:w="28" w:type="dxa"/>
              <w:right w:w="28" w:type="dxa"/>
            </w:tcMar>
          </w:tcPr>
          <w:p w:rsidRPr="00C71624" w:rsidR="00C44ADE" w:rsidP="55BF1966" w:rsidRDefault="55BF1966" w14:paraId="2E1D264C" w14:textId="1F66D267">
            <w:pPr>
              <w:spacing w:before="40" w:after="40"/>
              <w:rPr>
                <w:rFonts w:asciiTheme="minorHAnsi" w:hAnsiTheme="minorHAnsi"/>
              </w:rPr>
            </w:pPr>
            <w:r w:rsidRPr="00C71624">
              <w:rPr>
                <w:rFonts w:asciiTheme="minorHAnsi" w:hAnsiTheme="minorHAnsi"/>
              </w:rPr>
              <w:t xml:space="preserve">app_tblnaics.fstrnaics </w:t>
            </w:r>
          </w:p>
          <w:p w:rsidRPr="00C71624" w:rsidR="00C44ADE" w:rsidP="55BF1966" w:rsidRDefault="009C5696" w14:paraId="47CD2A83" w14:textId="1932D4D9">
            <w:pPr>
              <w:spacing w:before="40" w:after="40"/>
              <w:rPr>
                <w:rFonts w:asciiTheme="minorHAnsi" w:hAnsiTheme="minorHAnsi"/>
              </w:rPr>
            </w:pPr>
            <w:r w:rsidRPr="00C71624">
              <w:rPr>
                <w:rFonts w:asciiTheme="minorHAnsi" w:hAnsiTheme="minorHAnsi"/>
              </w:rPr>
              <w:t>snz_BIC_ANZSIC2006</w:t>
            </w:r>
            <w:r w:rsidRPr="00C71624" w:rsidR="55BF1966">
              <w:rPr>
                <w:rFonts w:asciiTheme="minorHAnsi" w:hAnsiTheme="minorHAnsi"/>
              </w:rPr>
              <w:t>.ANZSIC_level2_desc</w:t>
            </w:r>
          </w:p>
        </w:tc>
        <w:tc>
          <w:tcPr>
            <w:tcW w:w="5670" w:type="dxa"/>
            <w:shd w:val="clear" w:color="auto" w:fill="auto"/>
            <w:tcMar>
              <w:left w:w="28" w:type="dxa"/>
              <w:right w:w="28" w:type="dxa"/>
            </w:tcMar>
          </w:tcPr>
          <w:p w:rsidRPr="00C71624" w:rsidR="00C44ADE" w:rsidP="55BF1966" w:rsidRDefault="55BF1966" w14:paraId="41C540DD" w14:textId="47B5E60A">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Lookup </w:t>
            </w:r>
            <w:r w:rsidRPr="00C71624" w:rsidR="009C5696">
              <w:rPr>
                <w:rFonts w:asciiTheme="minorHAnsi" w:hAnsiTheme="minorHAnsi"/>
              </w:rPr>
              <w:t>snz_BIC_ANZSIC2006</w:t>
            </w:r>
            <w:r w:rsidRPr="00C71624">
              <w:rPr>
                <w:rFonts w:asciiTheme="minorHAnsi" w:hAnsiTheme="minorHAnsi"/>
              </w:rPr>
              <w:t xml:space="preserve"> using </w:t>
            </w:r>
            <w:r w:rsidRPr="00BA56F8" w:rsidR="0097393E">
              <w:rPr>
                <w:rFonts w:asciiTheme="minorHAnsi" w:hAnsiTheme="minorHAnsi"/>
              </w:rPr>
              <w:t>upper(</w:t>
            </w:r>
            <w:r w:rsidRPr="00C71624" w:rsidR="0097393E">
              <w:rPr>
                <w:rFonts w:asciiTheme="minorHAnsi" w:hAnsiTheme="minorHAnsi"/>
              </w:rPr>
              <w:t>fstrnaics</w:t>
            </w:r>
            <w:r w:rsidRPr="00BA56F8" w:rsidR="0097393E">
              <w:rPr>
                <w:rFonts w:asciiTheme="minorHAnsi" w:hAnsiTheme="minorHAnsi"/>
              </w:rPr>
              <w:t>)</w:t>
            </w:r>
          </w:p>
          <w:p w:rsidRPr="00C71624" w:rsidR="00C44ADE" w:rsidP="55BF1966" w:rsidRDefault="00C44ADE" w14:paraId="24E4B50A" w14:textId="0151EBE5">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if ANZSIC_level2_desc is returned</w:t>
            </w:r>
            <w:r w:rsidRPr="00C71624">
              <w:rPr>
                <w:rFonts w:asciiTheme="minorHAnsi" w:hAnsiTheme="minorHAnsi" w:cstheme="minorHAnsi"/>
              </w:rPr>
              <w:br/>
            </w:r>
            <w:r w:rsidRPr="00C71624">
              <w:rPr>
                <w:rFonts w:asciiTheme="minorHAnsi" w:hAnsiTheme="minorHAnsi" w:cstheme="minorHAnsi"/>
              </w:rPr>
              <w:tab/>
            </w:r>
            <w:r w:rsidRPr="00C71624">
              <w:rPr>
                <w:rFonts w:asciiTheme="minorHAnsi" w:hAnsiTheme="minorHAnsi"/>
              </w:rPr>
              <w:t>then ANZSIC_level2_desc</w:t>
            </w:r>
          </w:p>
        </w:tc>
        <w:tc>
          <w:tcPr>
            <w:tcW w:w="2837" w:type="dxa"/>
            <w:shd w:val="clear" w:color="auto" w:fill="auto"/>
            <w:tcMar>
              <w:left w:w="28" w:type="dxa"/>
              <w:right w:w="28" w:type="dxa"/>
            </w:tcMar>
          </w:tcPr>
          <w:p w:rsidRPr="00C71624" w:rsidR="00C44ADE" w:rsidP="55BF1966" w:rsidRDefault="55BF1966" w14:paraId="7502051D" w14:textId="4F872A06">
            <w:pPr>
              <w:spacing w:before="40" w:after="40"/>
              <w:rPr>
                <w:rFonts w:asciiTheme="minorHAnsi" w:hAnsiTheme="minorHAnsi"/>
              </w:rPr>
            </w:pPr>
            <w:r w:rsidRPr="00C71624">
              <w:rPr>
                <w:rFonts w:asciiTheme="minorHAnsi" w:hAnsiTheme="minorHAnsi"/>
              </w:rPr>
              <w:t>ANZSIC_level2_desc</w:t>
            </w:r>
          </w:p>
        </w:tc>
        <w:tc>
          <w:tcPr>
            <w:tcW w:w="573" w:type="dxa"/>
            <w:shd w:val="clear" w:color="auto" w:fill="auto"/>
            <w:tcMar>
              <w:left w:w="28" w:type="dxa"/>
              <w:right w:w="28" w:type="dxa"/>
            </w:tcMar>
          </w:tcPr>
          <w:p w:rsidRPr="00C71624" w:rsidR="00C44ADE" w:rsidP="55BF1966" w:rsidRDefault="00C44ADE" w14:paraId="698B2A7C" w14:textId="77777777">
            <w:pPr>
              <w:spacing w:before="40" w:after="40"/>
              <w:rPr>
                <w:rFonts w:asciiTheme="minorHAnsi" w:hAnsiTheme="minorHAnsi"/>
              </w:rPr>
            </w:pPr>
          </w:p>
        </w:tc>
        <w:tc>
          <w:tcPr>
            <w:tcW w:w="987" w:type="dxa"/>
            <w:shd w:val="clear" w:color="auto" w:fill="auto"/>
            <w:tcMar>
              <w:left w:w="28" w:type="dxa"/>
              <w:right w:w="28" w:type="dxa"/>
            </w:tcMar>
          </w:tcPr>
          <w:p w:rsidRPr="00C71624" w:rsidR="00C44ADE" w:rsidP="55BF1966" w:rsidRDefault="55BF1966" w14:paraId="1AE9C81E" w14:textId="08FE7996">
            <w:pPr>
              <w:spacing w:before="40" w:after="40"/>
              <w:rPr>
                <w:rFonts w:asciiTheme="minorHAnsi" w:hAnsiTheme="minorHAnsi"/>
              </w:rPr>
            </w:pPr>
            <w:r w:rsidRPr="00C71624">
              <w:rPr>
                <w:rFonts w:asciiTheme="minorHAnsi" w:hAnsiTheme="minorHAnsi"/>
              </w:rPr>
              <w:t>Unknown</w:t>
            </w:r>
          </w:p>
        </w:tc>
      </w:tr>
      <w:tr w:rsidRPr="00C71624" w:rsidR="00F82FEF" w:rsidTr="001A2B9A" w14:paraId="158EBA4B" w14:textId="77777777">
        <w:trPr>
          <w:trHeight w:val="300"/>
        </w:trPr>
        <w:tc>
          <w:tcPr>
            <w:tcW w:w="4529" w:type="dxa"/>
            <w:shd w:val="clear" w:color="auto" w:fill="auto"/>
            <w:tcMar>
              <w:left w:w="28" w:type="dxa"/>
              <w:right w:w="28" w:type="dxa"/>
            </w:tcMar>
          </w:tcPr>
          <w:p w:rsidRPr="00C71624" w:rsidR="00F82FEF" w:rsidP="009263AA" w:rsidRDefault="00F82FEF" w14:paraId="4E6EA9DF" w14:textId="77777777">
            <w:pPr>
              <w:spacing w:before="40" w:after="40"/>
              <w:rPr>
                <w:rFonts w:asciiTheme="minorHAnsi" w:hAnsiTheme="minorHAnsi"/>
              </w:rPr>
            </w:pPr>
            <w:r w:rsidRPr="00C71624">
              <w:rPr>
                <w:rFonts w:asciiTheme="minorHAnsi" w:hAnsiTheme="minorHAnsi"/>
              </w:rPr>
              <w:t xml:space="preserve">app_tblnaics.fstrnaics </w:t>
            </w:r>
          </w:p>
        </w:tc>
        <w:tc>
          <w:tcPr>
            <w:tcW w:w="5670" w:type="dxa"/>
            <w:shd w:val="clear" w:color="auto" w:fill="auto"/>
            <w:tcMar>
              <w:left w:w="28" w:type="dxa"/>
              <w:right w:w="28" w:type="dxa"/>
            </w:tcMar>
          </w:tcPr>
          <w:p w:rsidRPr="00C71624" w:rsidR="00F82FEF" w:rsidP="009263AA" w:rsidRDefault="00F82FEF" w14:paraId="0677ACC7"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If fstrnaics is not NULL then</w:t>
            </w:r>
          </w:p>
          <w:p w:rsidRPr="00C71624" w:rsidR="00F82FEF" w:rsidP="009263AA" w:rsidRDefault="00F82FEF" w14:paraId="382BFCD3" w14:textId="13BFDAAA">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Substr(fstrnaics,1,1)</w:t>
            </w:r>
          </w:p>
          <w:p w:rsidRPr="00C71624" w:rsidR="00F82FEF" w:rsidP="009263AA" w:rsidRDefault="00F82FEF" w14:paraId="0A8EFCC7"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Else</w:t>
            </w:r>
          </w:p>
          <w:p w:rsidRPr="00C71624" w:rsidR="00F82FEF" w:rsidP="009263AA" w:rsidRDefault="00F82FEF" w14:paraId="2A8414C4" w14:textId="77777777">
            <w:pPr>
              <w:tabs>
                <w:tab w:val="left" w:pos="284"/>
                <w:tab w:val="left" w:pos="567"/>
                <w:tab w:val="left" w:pos="851"/>
                <w:tab w:val="left" w:pos="1134"/>
                <w:tab w:val="left" w:pos="1418"/>
                <w:tab w:val="left" w:pos="1701"/>
              </w:tabs>
              <w:spacing w:after="0"/>
              <w:rPr>
                <w:rFonts w:asciiTheme="minorHAnsi" w:hAnsiTheme="minorHAnsi"/>
              </w:rPr>
            </w:pPr>
            <w:r w:rsidRPr="00C71624">
              <w:rPr>
                <w:rFonts w:asciiTheme="minorHAnsi" w:hAnsiTheme="minorHAnsi"/>
              </w:rPr>
              <w:t xml:space="preserve">    Set to “Unknown”</w:t>
            </w:r>
          </w:p>
        </w:tc>
        <w:tc>
          <w:tcPr>
            <w:tcW w:w="2837" w:type="dxa"/>
            <w:shd w:val="clear" w:color="auto" w:fill="auto"/>
            <w:tcMar>
              <w:left w:w="28" w:type="dxa"/>
              <w:right w:w="28" w:type="dxa"/>
            </w:tcMar>
          </w:tcPr>
          <w:p w:rsidRPr="00C71624" w:rsidR="00F82FEF" w:rsidP="009263AA" w:rsidRDefault="00F82FEF" w14:paraId="281D7F11" w14:textId="7119113B">
            <w:pPr>
              <w:spacing w:before="40" w:after="40"/>
              <w:rPr>
                <w:rFonts w:asciiTheme="minorHAnsi" w:hAnsiTheme="minorHAnsi"/>
              </w:rPr>
            </w:pPr>
            <w:r w:rsidRPr="00C71624">
              <w:rPr>
                <w:rFonts w:asciiTheme="minorHAnsi" w:hAnsiTheme="minorHAnsi"/>
              </w:rPr>
              <w:t>ANZSIC_level1_code</w:t>
            </w:r>
          </w:p>
        </w:tc>
        <w:tc>
          <w:tcPr>
            <w:tcW w:w="573" w:type="dxa"/>
            <w:shd w:val="clear" w:color="auto" w:fill="auto"/>
            <w:tcMar>
              <w:left w:w="28" w:type="dxa"/>
              <w:right w:w="28" w:type="dxa"/>
            </w:tcMar>
          </w:tcPr>
          <w:p w:rsidRPr="00C71624" w:rsidR="00F82FEF" w:rsidP="009263AA" w:rsidRDefault="00F82FEF" w14:paraId="0EA07D2E" w14:textId="77777777">
            <w:pPr>
              <w:spacing w:before="40" w:after="40"/>
              <w:rPr>
                <w:rFonts w:asciiTheme="minorHAnsi" w:hAnsiTheme="minorHAnsi"/>
              </w:rPr>
            </w:pPr>
          </w:p>
        </w:tc>
        <w:tc>
          <w:tcPr>
            <w:tcW w:w="987" w:type="dxa"/>
            <w:shd w:val="clear" w:color="auto" w:fill="auto"/>
            <w:tcMar>
              <w:left w:w="28" w:type="dxa"/>
              <w:right w:w="28" w:type="dxa"/>
            </w:tcMar>
          </w:tcPr>
          <w:p w:rsidRPr="00C71624" w:rsidR="00F82FEF" w:rsidP="009263AA" w:rsidRDefault="00F82FEF" w14:paraId="3DEF048F" w14:textId="77777777">
            <w:pPr>
              <w:spacing w:before="40" w:after="40"/>
              <w:rPr>
                <w:rFonts w:asciiTheme="minorHAnsi" w:hAnsiTheme="minorHAnsi"/>
              </w:rPr>
            </w:pPr>
            <w:r w:rsidRPr="00C71624">
              <w:rPr>
                <w:rFonts w:asciiTheme="minorHAnsi" w:hAnsiTheme="minorHAnsi"/>
              </w:rPr>
              <w:t>Unknown</w:t>
            </w:r>
          </w:p>
        </w:tc>
      </w:tr>
      <w:tr w:rsidRPr="00D45983" w:rsidR="00C44ADE" w:rsidTr="001A2B9A" w14:paraId="04F91FAC" w14:textId="77777777">
        <w:trPr>
          <w:trHeight w:val="300"/>
        </w:trPr>
        <w:tc>
          <w:tcPr>
            <w:tcW w:w="4529" w:type="dxa"/>
            <w:shd w:val="clear" w:color="auto" w:fill="auto"/>
            <w:tcMar>
              <w:left w:w="28" w:type="dxa"/>
              <w:right w:w="28" w:type="dxa"/>
            </w:tcMar>
          </w:tcPr>
          <w:p w:rsidRPr="00EB318E" w:rsidR="00C44ADE" w:rsidP="55BF1966" w:rsidRDefault="55BF1966" w14:paraId="4E916E8A" w14:textId="77777777">
            <w:pPr>
              <w:spacing w:before="40" w:after="40"/>
              <w:rPr>
                <w:rFonts w:asciiTheme="minorHAnsi" w:hAnsiTheme="minorHAnsi"/>
              </w:rPr>
            </w:pPr>
            <w:r w:rsidRPr="00EB318E">
              <w:rPr>
                <w:rFonts w:asciiTheme="minorHAnsi" w:hAnsiTheme="minorHAnsi"/>
              </w:rPr>
              <w:t>app_tblnaics.fstrnaics</w:t>
            </w:r>
          </w:p>
          <w:p w:rsidRPr="00EB318E" w:rsidR="00C44ADE" w:rsidP="55BF1966" w:rsidRDefault="009C5696" w14:paraId="06376377" w14:textId="42D7DE19">
            <w:pPr>
              <w:spacing w:before="40" w:after="40"/>
              <w:rPr>
                <w:rFonts w:asciiTheme="minorHAnsi" w:hAnsiTheme="minorHAnsi"/>
              </w:rPr>
            </w:pPr>
            <w:r>
              <w:rPr>
                <w:rFonts w:asciiTheme="minorHAnsi" w:hAnsiTheme="minorHAnsi"/>
              </w:rPr>
              <w:t>snz_BIC_ANZSIC2006</w:t>
            </w:r>
            <w:r w:rsidRPr="00EB318E" w:rsidR="55BF1966">
              <w:rPr>
                <w:rFonts w:asciiTheme="minorHAnsi" w:hAnsiTheme="minorHAnsi"/>
              </w:rPr>
              <w:t>.ANZSIC_level1_desc</w:t>
            </w:r>
          </w:p>
        </w:tc>
        <w:tc>
          <w:tcPr>
            <w:tcW w:w="5670" w:type="dxa"/>
            <w:shd w:val="clear" w:color="auto" w:fill="auto"/>
            <w:tcMar>
              <w:left w:w="28" w:type="dxa"/>
              <w:right w:w="28" w:type="dxa"/>
            </w:tcMar>
          </w:tcPr>
          <w:p w:rsidRPr="00EB318E" w:rsidR="00C44ADE" w:rsidP="55BF1966" w:rsidRDefault="55BF1966" w14:paraId="52D6483C" w14:textId="40F777FA">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 xml:space="preserve">Lookup </w:t>
            </w:r>
            <w:r w:rsidR="009C5696">
              <w:rPr>
                <w:rFonts w:asciiTheme="minorHAnsi" w:hAnsiTheme="minorHAnsi"/>
              </w:rPr>
              <w:t>snz_BIC_ANZSIC2006</w:t>
            </w:r>
            <w:r w:rsidRPr="00EB318E">
              <w:rPr>
                <w:rFonts w:asciiTheme="minorHAnsi" w:hAnsiTheme="minorHAnsi"/>
              </w:rPr>
              <w:t xml:space="preserve"> using </w:t>
            </w:r>
            <w:r w:rsidRPr="00BA56F8" w:rsidR="0097393E">
              <w:rPr>
                <w:rFonts w:asciiTheme="minorHAnsi" w:hAnsiTheme="minorHAnsi"/>
              </w:rPr>
              <w:t>upper(</w:t>
            </w:r>
            <w:r w:rsidRPr="00EB318E" w:rsidR="0097393E">
              <w:rPr>
                <w:rFonts w:asciiTheme="minorHAnsi" w:hAnsiTheme="minorHAnsi"/>
              </w:rPr>
              <w:t>fstrnaics</w:t>
            </w:r>
            <w:r w:rsidRPr="00BA56F8" w:rsidR="0097393E">
              <w:rPr>
                <w:rFonts w:asciiTheme="minorHAnsi" w:hAnsiTheme="minorHAnsi"/>
              </w:rPr>
              <w:t>)</w:t>
            </w:r>
          </w:p>
          <w:p w:rsidRPr="00EB318E" w:rsidR="00C44ADE" w:rsidP="55BF1966" w:rsidRDefault="00C44ADE" w14:paraId="15EF8507" w14:textId="36B9B38F">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if ANZSIC_level1_desc is returned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rPr>
              <w:t>then ANZSIC_level1_desc</w:t>
            </w:r>
          </w:p>
        </w:tc>
        <w:tc>
          <w:tcPr>
            <w:tcW w:w="2837" w:type="dxa"/>
            <w:shd w:val="clear" w:color="auto" w:fill="auto"/>
            <w:tcMar>
              <w:left w:w="28" w:type="dxa"/>
              <w:right w:w="28" w:type="dxa"/>
            </w:tcMar>
          </w:tcPr>
          <w:p w:rsidRPr="00EB318E" w:rsidR="00C44ADE" w:rsidP="55BF1966" w:rsidRDefault="55BF1966" w14:paraId="20CF2B3F" w14:textId="5780A378">
            <w:pPr>
              <w:spacing w:before="40" w:after="40"/>
              <w:rPr>
                <w:rFonts w:asciiTheme="minorHAnsi" w:hAnsiTheme="minorHAnsi"/>
              </w:rPr>
            </w:pPr>
            <w:r w:rsidRPr="00EB318E">
              <w:rPr>
                <w:rFonts w:asciiTheme="minorHAnsi" w:hAnsiTheme="minorHAnsi"/>
              </w:rPr>
              <w:t>ANZSIC_level1_desc</w:t>
            </w:r>
          </w:p>
        </w:tc>
        <w:tc>
          <w:tcPr>
            <w:tcW w:w="573" w:type="dxa"/>
            <w:shd w:val="clear" w:color="auto" w:fill="auto"/>
            <w:tcMar>
              <w:left w:w="28" w:type="dxa"/>
              <w:right w:w="28" w:type="dxa"/>
            </w:tcMar>
          </w:tcPr>
          <w:p w:rsidRPr="00EB318E" w:rsidR="00C44ADE" w:rsidP="55BF1966" w:rsidRDefault="00C44ADE" w14:paraId="46BAD139" w14:textId="77777777">
            <w:pPr>
              <w:spacing w:before="40" w:after="40"/>
              <w:rPr>
                <w:rFonts w:asciiTheme="minorHAnsi" w:hAnsiTheme="minorHAnsi"/>
              </w:rPr>
            </w:pPr>
          </w:p>
        </w:tc>
        <w:tc>
          <w:tcPr>
            <w:tcW w:w="987" w:type="dxa"/>
            <w:shd w:val="clear" w:color="auto" w:fill="auto"/>
            <w:tcMar>
              <w:left w:w="28" w:type="dxa"/>
              <w:right w:w="28" w:type="dxa"/>
            </w:tcMar>
          </w:tcPr>
          <w:p w:rsidRPr="00C44ADE" w:rsidR="00C44ADE" w:rsidP="55BF1966" w:rsidRDefault="55BF1966" w14:paraId="07F96089" w14:textId="258B1A6E">
            <w:pPr>
              <w:spacing w:before="40" w:after="40"/>
              <w:rPr>
                <w:rFonts w:asciiTheme="minorHAnsi" w:hAnsiTheme="minorHAnsi"/>
              </w:rPr>
            </w:pPr>
            <w:r w:rsidRPr="00EB318E">
              <w:rPr>
                <w:rFonts w:asciiTheme="minorHAnsi" w:hAnsiTheme="minorHAnsi"/>
              </w:rPr>
              <w:t>Unknown</w:t>
            </w:r>
          </w:p>
        </w:tc>
      </w:tr>
      <w:tr w:rsidRPr="00AA48AD" w:rsidR="00CF2A15" w:rsidTr="001A2B9A" w14:paraId="3F3B208C" w14:textId="77777777">
        <w:trPr>
          <w:trHeight w:val="300"/>
        </w:trPr>
        <w:tc>
          <w:tcPr>
            <w:tcW w:w="4529" w:type="dxa"/>
            <w:shd w:val="clear" w:color="auto" w:fill="auto"/>
            <w:tcMar>
              <w:left w:w="28" w:type="dxa"/>
              <w:right w:w="28" w:type="dxa"/>
            </w:tcMar>
          </w:tcPr>
          <w:p w:rsidR="001D71F3" w:rsidP="00E14CDC" w:rsidRDefault="00E14CDC" w14:paraId="4F731E25" w14:textId="77777777">
            <w:pPr>
              <w:spacing w:before="40" w:after="40"/>
              <w:rPr>
                <w:rFonts w:asciiTheme="minorHAnsi" w:hAnsiTheme="minorHAnsi"/>
              </w:rPr>
            </w:pPr>
            <w:r w:rsidRPr="05797241">
              <w:rPr>
                <w:rFonts w:asciiTheme="minorHAnsi" w:hAnsiTheme="minorHAnsi"/>
              </w:rPr>
              <w:t>app_tblcustomerlevel.fstrCustomerLevel</w:t>
            </w:r>
          </w:p>
          <w:p w:rsidR="00CF2A15" w:rsidP="00E14CDC" w:rsidRDefault="00CF2A15" w14:paraId="0E1A96F8" w14:textId="77777777">
            <w:pPr>
              <w:spacing w:before="40" w:after="40"/>
              <w:rPr>
                <w:rFonts w:asciiTheme="minorHAnsi" w:hAnsiTheme="minorHAnsi"/>
              </w:rPr>
            </w:pPr>
            <w:r w:rsidRPr="05797241">
              <w:rPr>
                <w:rFonts w:asciiTheme="minorHAnsi" w:hAnsiTheme="minorHAnsi"/>
              </w:rPr>
              <w:t>ref_lancustomerlevel.fstrDecode</w:t>
            </w:r>
            <w:r w:rsidRPr="05797241" w:rsidR="005C6687">
              <w:rPr>
                <w:rFonts w:asciiTheme="minorHAnsi" w:hAnsiTheme="minorHAnsi"/>
              </w:rPr>
              <w:t>2</w:t>
            </w:r>
          </w:p>
          <w:p w:rsidRPr="000A296D" w:rsidR="009E762C" w:rsidP="00614C7A" w:rsidRDefault="009E762C" w14:paraId="012C670B" w14:textId="37FBB400">
            <w:pPr>
              <w:spacing w:before="40" w:after="40"/>
              <w:rPr>
                <w:rFonts w:asciiTheme="minorHAnsi" w:hAnsiTheme="minorHAnsi"/>
                <w:i/>
                <w:iCs/>
              </w:rPr>
            </w:pPr>
            <w:r w:rsidRPr="0065164C">
              <w:rPr>
                <w:rFonts w:asciiTheme="minorHAnsi" w:hAnsiTheme="minorHAnsi"/>
                <w:i/>
              </w:rPr>
              <w:t>target column</w:t>
            </w:r>
            <w:r w:rsidRPr="0065164C" w:rsidR="000A296D">
              <w:rPr>
                <w:rFonts w:asciiTheme="minorHAnsi" w:hAnsiTheme="minorHAnsi"/>
                <w:i/>
              </w:rPr>
              <w:t>:</w:t>
            </w:r>
            <w:r w:rsidRPr="0065164C" w:rsidR="008A17D3">
              <w:rPr>
                <w:rFonts w:asciiTheme="minorHAnsi" w:hAnsiTheme="minorHAnsi"/>
                <w:i/>
              </w:rPr>
              <w:t xml:space="preserve"> </w:t>
            </w:r>
            <w:r w:rsidRPr="0065164C" w:rsidR="006571E7">
              <w:rPr>
                <w:rFonts w:asciiTheme="minorHAnsi" w:hAnsiTheme="minorHAnsi"/>
                <w:i/>
              </w:rPr>
              <w:t>security_level_code</w:t>
            </w:r>
          </w:p>
        </w:tc>
        <w:tc>
          <w:tcPr>
            <w:tcW w:w="5670" w:type="dxa"/>
            <w:shd w:val="clear" w:color="auto" w:fill="auto"/>
            <w:tcMar>
              <w:left w:w="28" w:type="dxa"/>
              <w:right w:w="28" w:type="dxa"/>
            </w:tcMar>
          </w:tcPr>
          <w:p w:rsidR="00EA286F" w:rsidP="00CF2A15" w:rsidRDefault="006514BD" w14:paraId="4AFA2B50" w14:textId="1FD74918">
            <w:pPr>
              <w:tabs>
                <w:tab w:val="left" w:pos="284"/>
                <w:tab w:val="left" w:pos="567"/>
                <w:tab w:val="left" w:pos="851"/>
                <w:tab w:val="left" w:pos="1134"/>
                <w:tab w:val="left" w:pos="1418"/>
                <w:tab w:val="left" w:pos="1701"/>
              </w:tabs>
              <w:spacing w:after="0"/>
              <w:rPr>
                <w:rFonts w:asciiTheme="minorHAnsi" w:hAnsiTheme="minorHAnsi" w:cstheme="minorHAnsi"/>
              </w:rPr>
            </w:pPr>
            <w:r w:rsidRPr="0065164C">
              <w:rPr>
                <w:rFonts w:asciiTheme="minorHAnsi" w:hAnsiTheme="minorHAnsi" w:cstheme="minorHAnsi"/>
                <w:strike/>
              </w:rPr>
              <w:br/>
            </w:r>
            <w:r w:rsidRPr="007C676D">
              <w:rPr>
                <w:rFonts w:asciiTheme="minorHAnsi" w:hAnsiTheme="minorHAnsi" w:cstheme="minorHAnsi"/>
              </w:rPr>
              <w:tab/>
            </w:r>
            <w:r w:rsidRPr="007C676D">
              <w:rPr>
                <w:rFonts w:asciiTheme="minorHAnsi" w:hAnsiTheme="minorHAnsi"/>
              </w:rPr>
              <w:t xml:space="preserve">lookup ref_lancustomerlevel </w:t>
            </w:r>
            <w:r w:rsidRPr="007C676D" w:rsidR="004A70CE">
              <w:rPr>
                <w:rFonts w:asciiTheme="minorHAnsi" w:hAnsiTheme="minorHAnsi"/>
              </w:rPr>
              <w:br/>
            </w:r>
            <w:r w:rsidRPr="007C676D" w:rsidR="004A70CE">
              <w:rPr>
                <w:rFonts w:asciiTheme="minorHAnsi" w:hAnsiTheme="minorHAnsi"/>
              </w:rPr>
              <w:tab/>
            </w:r>
            <w:r w:rsidRPr="007C676D" w:rsidR="004A70CE">
              <w:rPr>
                <w:rFonts w:asciiTheme="minorHAnsi" w:hAnsiTheme="minorHAnsi"/>
              </w:rPr>
              <w:tab/>
            </w:r>
            <w:r w:rsidRPr="007C676D" w:rsidR="004A70CE">
              <w:rPr>
                <w:rFonts w:asciiTheme="minorHAnsi" w:hAnsiTheme="minorHAnsi"/>
              </w:rPr>
              <w:tab/>
            </w:r>
            <w:r w:rsidR="00A13B94">
              <w:rPr>
                <w:rFonts w:asciiTheme="minorHAnsi" w:hAnsiTheme="minorHAnsi"/>
              </w:rPr>
              <w:t xml:space="preserve">on </w:t>
            </w:r>
            <w:r w:rsidRPr="007C676D" w:rsidR="002B490A">
              <w:rPr>
                <w:rFonts w:asciiTheme="minorHAnsi" w:hAnsiTheme="minorHAnsi"/>
              </w:rPr>
              <w:t>fstrCustomerLevel</w:t>
            </w:r>
            <w:r w:rsidRPr="007C676D" w:rsidR="004A70CE">
              <w:rPr>
                <w:rFonts w:asciiTheme="minorHAnsi" w:hAnsiTheme="minorHAnsi" w:cstheme="minorHAnsi"/>
              </w:rPr>
              <w:t xml:space="preserve"> </w:t>
            </w:r>
            <w:r w:rsidRPr="0065164C" w:rsidR="004A70CE">
              <w:rPr>
                <w:rFonts w:asciiTheme="minorHAnsi" w:hAnsiTheme="minorHAnsi" w:cstheme="minorHAnsi"/>
              </w:rPr>
              <w:t>=</w:t>
            </w:r>
            <w:r w:rsidRPr="0065164C" w:rsidR="004A70CE">
              <w:rPr>
                <w:rFonts w:asciiTheme="minorHAnsi" w:hAnsiTheme="minorHAnsi"/>
              </w:rPr>
              <w:t xml:space="preserve"> </w:t>
            </w:r>
            <w:r w:rsidRPr="0065164C" w:rsidR="00EA286F">
              <w:rPr>
                <w:rFonts w:asciiTheme="minorHAnsi" w:hAnsiTheme="minorHAnsi"/>
                <w:i/>
              </w:rPr>
              <w:t>security_level_code</w:t>
            </w:r>
          </w:p>
          <w:p w:rsidRPr="00445C47" w:rsidR="00A43C59" w:rsidP="00CF2A15" w:rsidRDefault="002B490A" w14:paraId="0FC5E606" w14:textId="66C91366">
            <w:pPr>
              <w:tabs>
                <w:tab w:val="left" w:pos="284"/>
                <w:tab w:val="left" w:pos="567"/>
                <w:tab w:val="left" w:pos="851"/>
                <w:tab w:val="left" w:pos="1134"/>
                <w:tab w:val="left" w:pos="1418"/>
                <w:tab w:val="left" w:pos="1701"/>
              </w:tabs>
              <w:spacing w:after="0"/>
              <w:rPr>
                <w:rFonts w:asciiTheme="minorHAnsi" w:hAnsiTheme="minorHAnsi"/>
              </w:rPr>
            </w:pPr>
            <w:r w:rsidRPr="00445C47">
              <w:rPr>
                <w:rFonts w:asciiTheme="minorHAnsi" w:hAnsiTheme="minorHAnsi" w:cstheme="minorHAnsi"/>
              </w:rPr>
              <w:tab/>
            </w:r>
            <w:r w:rsidRPr="00445C47">
              <w:rPr>
                <w:rFonts w:asciiTheme="minorHAnsi" w:hAnsiTheme="minorHAnsi"/>
              </w:rPr>
              <w:t xml:space="preserve">if fstrDecode2 is returned </w:t>
            </w:r>
            <w:r w:rsidRPr="00445C47" w:rsidR="00A43C59">
              <w:rPr>
                <w:rFonts w:asciiTheme="minorHAnsi" w:hAnsiTheme="minorHAnsi"/>
              </w:rPr>
              <w:t>then</w:t>
            </w:r>
            <w:r w:rsidRPr="00445C47">
              <w:rPr>
                <w:rFonts w:asciiTheme="minorHAnsi" w:hAnsiTheme="minorHAnsi" w:cstheme="minorHAnsi"/>
              </w:rPr>
              <w:br/>
            </w:r>
            <w:r w:rsidRPr="00445C47">
              <w:rPr>
                <w:rFonts w:asciiTheme="minorHAnsi" w:hAnsiTheme="minorHAnsi" w:cstheme="minorHAnsi"/>
              </w:rPr>
              <w:tab/>
            </w:r>
            <w:r w:rsidRPr="00445C47">
              <w:rPr>
                <w:rFonts w:asciiTheme="minorHAnsi" w:hAnsiTheme="minorHAnsi" w:cstheme="minorHAnsi"/>
              </w:rPr>
              <w:tab/>
            </w:r>
            <w:r w:rsidRPr="00445C47" w:rsidR="00FD4A54">
              <w:rPr>
                <w:rFonts w:asciiTheme="minorHAnsi" w:hAnsiTheme="minorHAnsi"/>
              </w:rPr>
              <w:t>update all records for this DIP_PARTY_ID</w:t>
            </w:r>
          </w:p>
          <w:p w:rsidRPr="00445C47" w:rsidR="002B490A" w:rsidP="00910EDA" w:rsidRDefault="003E1CD4" w14:paraId="1F79D4E2" w14:textId="380E5F63">
            <w:pPr>
              <w:tabs>
                <w:tab w:val="left" w:pos="284"/>
                <w:tab w:val="left" w:pos="567"/>
                <w:tab w:val="left" w:pos="851"/>
                <w:tab w:val="left" w:pos="1134"/>
                <w:tab w:val="left" w:pos="1418"/>
                <w:tab w:val="left" w:pos="1701"/>
              </w:tabs>
              <w:spacing w:after="0"/>
              <w:rPr>
                <w:rFonts w:asciiTheme="minorHAnsi" w:hAnsiTheme="minorHAnsi"/>
              </w:rPr>
            </w:pPr>
            <w:r w:rsidRPr="00445C47">
              <w:rPr>
                <w:rFonts w:asciiTheme="minorHAnsi" w:hAnsiTheme="minorHAnsi" w:cstheme="minorHAnsi"/>
              </w:rPr>
              <w:tab/>
            </w:r>
            <w:r w:rsidRPr="00445C47">
              <w:rPr>
                <w:rFonts w:asciiTheme="minorHAnsi" w:hAnsiTheme="minorHAnsi" w:cstheme="minorHAnsi"/>
              </w:rPr>
              <w:tab/>
            </w:r>
            <w:r w:rsidRPr="00445C47">
              <w:rPr>
                <w:rFonts w:asciiTheme="minorHAnsi" w:hAnsiTheme="minorHAnsi"/>
              </w:rPr>
              <w:t xml:space="preserve">Set to </w:t>
            </w:r>
            <w:r w:rsidRPr="00445C47" w:rsidR="002B490A">
              <w:rPr>
                <w:rFonts w:asciiTheme="minorHAnsi" w:hAnsiTheme="minorHAnsi"/>
              </w:rPr>
              <w:t>fstrDecode2</w:t>
            </w:r>
            <w:r w:rsidRPr="00445C47" w:rsidR="000110F9">
              <w:rPr>
                <w:rFonts w:asciiTheme="minorHAnsi" w:hAnsiTheme="minorHAnsi"/>
              </w:rPr>
              <w:t xml:space="preserve"> </w:t>
            </w:r>
            <w:r w:rsidRPr="00445C47">
              <w:rPr>
                <w:rFonts w:asciiTheme="minorHAnsi" w:hAnsiTheme="minorHAnsi"/>
                <w:b/>
              </w:rPr>
              <w:t>over all time</w:t>
            </w:r>
          </w:p>
        </w:tc>
        <w:tc>
          <w:tcPr>
            <w:tcW w:w="2837" w:type="dxa"/>
            <w:shd w:val="clear" w:color="auto" w:fill="auto"/>
            <w:tcMar>
              <w:left w:w="28" w:type="dxa"/>
              <w:right w:w="28" w:type="dxa"/>
            </w:tcMar>
          </w:tcPr>
          <w:p w:rsidRPr="00AA48AD" w:rsidR="00CF2A15" w:rsidP="00CF2A15" w:rsidRDefault="00CF2A15" w14:paraId="1FE8AB4F" w14:textId="77C3F95D">
            <w:pPr>
              <w:spacing w:before="40" w:after="40"/>
              <w:rPr>
                <w:rFonts w:asciiTheme="minorHAnsi" w:hAnsiTheme="minorHAnsi"/>
              </w:rPr>
            </w:pPr>
            <w:r w:rsidRPr="05797241">
              <w:rPr>
                <w:rFonts w:asciiTheme="minorHAnsi" w:hAnsiTheme="minorHAnsi"/>
              </w:rPr>
              <w:t>security_level</w:t>
            </w:r>
          </w:p>
        </w:tc>
        <w:tc>
          <w:tcPr>
            <w:tcW w:w="573" w:type="dxa"/>
            <w:shd w:val="clear" w:color="auto" w:fill="auto"/>
            <w:tcMar>
              <w:left w:w="28" w:type="dxa"/>
              <w:right w:w="28" w:type="dxa"/>
            </w:tcMar>
          </w:tcPr>
          <w:p w:rsidRPr="00AA48AD" w:rsidR="00CF2A15" w:rsidP="00CF2A15" w:rsidRDefault="00CF2A15" w14:paraId="3C00C66F" w14:textId="34425C99">
            <w:pPr>
              <w:spacing w:before="40" w:after="40"/>
              <w:rPr>
                <w:rFonts w:asciiTheme="minorHAnsi" w:hAnsiTheme="minorHAnsi"/>
              </w:rPr>
            </w:pPr>
            <w:r w:rsidRPr="05797241">
              <w:rPr>
                <w:rFonts w:asciiTheme="minorHAnsi" w:hAnsiTheme="minorHAnsi"/>
              </w:rPr>
              <w:t> </w:t>
            </w:r>
          </w:p>
        </w:tc>
        <w:tc>
          <w:tcPr>
            <w:tcW w:w="987" w:type="dxa"/>
            <w:shd w:val="clear" w:color="auto" w:fill="auto"/>
            <w:tcMar>
              <w:left w:w="28" w:type="dxa"/>
              <w:right w:w="28" w:type="dxa"/>
            </w:tcMar>
          </w:tcPr>
          <w:p w:rsidRPr="000C5983" w:rsidR="00CF2A15" w:rsidP="00CF2A15" w:rsidRDefault="00CF2A15" w14:paraId="04C97286" w14:textId="70E71E24">
            <w:pPr>
              <w:spacing w:before="40" w:after="40"/>
              <w:rPr>
                <w:rFonts w:asciiTheme="minorHAnsi" w:hAnsiTheme="minorHAnsi"/>
              </w:rPr>
            </w:pPr>
            <w:r w:rsidRPr="05797241">
              <w:rPr>
                <w:rFonts w:asciiTheme="minorHAnsi" w:hAnsiTheme="minorHAnsi"/>
              </w:rPr>
              <w:t>Unknown</w:t>
            </w:r>
          </w:p>
        </w:tc>
      </w:tr>
      <w:tr w:rsidRPr="00AA48AD" w:rsidR="00CF2A15" w:rsidTr="001A2B9A" w14:paraId="18269926" w14:textId="77777777">
        <w:trPr>
          <w:trHeight w:val="300"/>
        </w:trPr>
        <w:tc>
          <w:tcPr>
            <w:tcW w:w="4529" w:type="dxa"/>
            <w:shd w:val="clear" w:color="auto" w:fill="auto"/>
            <w:tcMar>
              <w:left w:w="28" w:type="dxa"/>
              <w:right w:w="28" w:type="dxa"/>
            </w:tcMar>
          </w:tcPr>
          <w:p w:rsidR="0C80038C" w:rsidP="0C80038C" w:rsidRDefault="0C80038C" w14:paraId="24869463" w14:textId="7182B7DD">
            <w:pPr>
              <w:spacing w:before="40" w:after="40"/>
              <w:rPr>
                <w:rFonts w:asciiTheme="minorHAnsi" w:hAnsiTheme="minorHAnsi"/>
              </w:rPr>
            </w:pPr>
            <w:r w:rsidRPr="1D5706D3">
              <w:rPr>
                <w:rFonts w:asciiTheme="minorHAnsi" w:hAnsiTheme="minorHAnsi"/>
              </w:rPr>
              <w:t>app_tblCustomer.</w:t>
            </w:r>
            <w:r w:rsidRPr="00445C47" w:rsidR="00FC1AB1">
              <w:rPr>
                <w:rFonts w:asciiTheme="minorHAnsi" w:hAnsiTheme="minorHAnsi"/>
              </w:rPr>
              <w:t>flngDocKey</w:t>
            </w:r>
          </w:p>
          <w:p w:rsidR="00CF2A15" w:rsidP="00CF2A15" w:rsidRDefault="00CF2A15" w14:paraId="0D54CE71" w14:textId="77777777">
            <w:pPr>
              <w:spacing w:before="40" w:after="40"/>
              <w:rPr>
                <w:rFonts w:asciiTheme="minorHAnsi" w:hAnsiTheme="minorHAnsi"/>
              </w:rPr>
            </w:pPr>
            <w:r w:rsidRPr="05797241">
              <w:rPr>
                <w:rFonts w:asciiTheme="minorHAnsi" w:hAnsiTheme="minorHAnsi"/>
              </w:rPr>
              <w:t>app_tblcustomer</w:t>
            </w:r>
            <w:r w:rsidRPr="05797241" w:rsidR="00DC4585">
              <w:rPr>
                <w:rFonts w:asciiTheme="minorHAnsi" w:hAnsiTheme="minorHAnsi"/>
              </w:rPr>
              <w:t>level</w:t>
            </w:r>
            <w:r w:rsidRPr="05797241">
              <w:rPr>
                <w:rFonts w:asciiTheme="minorHAnsi" w:hAnsiTheme="minorHAnsi"/>
              </w:rPr>
              <w:t>.fstrCustomerLevel</w:t>
            </w:r>
          </w:p>
          <w:p w:rsidRPr="0065164C" w:rsidR="008D3D02" w:rsidP="008D3D02" w:rsidRDefault="008D3D02" w14:paraId="4E526759" w14:textId="77777777">
            <w:pPr>
              <w:spacing w:before="40" w:after="40"/>
              <w:rPr>
                <w:rFonts w:asciiTheme="minorHAnsi" w:hAnsiTheme="minorHAnsi"/>
              </w:rPr>
            </w:pPr>
            <w:r w:rsidRPr="0065164C">
              <w:rPr>
                <w:rFonts w:asciiTheme="minorHAnsi" w:hAnsiTheme="minorHAnsi"/>
              </w:rPr>
              <w:t>dss_special_clients_all.ird_number</w:t>
            </w:r>
          </w:p>
          <w:p w:rsidR="00AC77EF" w:rsidP="00CF2A15" w:rsidRDefault="00AC77EF" w14:paraId="1F869AFC" w14:textId="77777777">
            <w:pPr>
              <w:spacing w:before="40" w:after="40"/>
              <w:rPr>
                <w:rFonts w:asciiTheme="minorHAnsi" w:hAnsiTheme="minorHAnsi"/>
              </w:rPr>
            </w:pPr>
            <w:r w:rsidRPr="0065164C">
              <w:rPr>
                <w:rFonts w:asciiTheme="minorHAnsi" w:hAnsiTheme="minorHAnsi"/>
              </w:rPr>
              <w:t>dss_special_clients_all.special_classification</w:t>
            </w:r>
          </w:p>
          <w:p w:rsidRPr="000A296D" w:rsidR="008A17D3" w:rsidP="00CF2A15" w:rsidRDefault="008A17D3" w14:paraId="33B4A17F" w14:textId="2AA4201A">
            <w:pPr>
              <w:spacing w:before="40" w:after="40"/>
              <w:rPr>
                <w:rFonts w:asciiTheme="minorHAnsi" w:hAnsiTheme="minorHAnsi"/>
                <w:i/>
                <w:iCs/>
              </w:rPr>
            </w:pPr>
            <w:r w:rsidRPr="0065164C">
              <w:rPr>
                <w:rFonts w:asciiTheme="minorHAnsi" w:hAnsiTheme="minorHAnsi"/>
                <w:i/>
              </w:rPr>
              <w:t>target column</w:t>
            </w:r>
            <w:r w:rsidRPr="0065164C" w:rsidR="000A296D">
              <w:rPr>
                <w:rFonts w:asciiTheme="minorHAnsi" w:hAnsiTheme="minorHAnsi"/>
                <w:i/>
              </w:rPr>
              <w:t>:</w:t>
            </w:r>
            <w:r w:rsidRPr="0065164C">
              <w:rPr>
                <w:rFonts w:asciiTheme="minorHAnsi" w:hAnsiTheme="minorHAnsi"/>
                <w:i/>
              </w:rPr>
              <w:t xml:space="preserve"> ird_number</w:t>
            </w:r>
          </w:p>
          <w:p w:rsidRPr="00741C1F" w:rsidR="00A93377" w:rsidP="00CF2A15" w:rsidRDefault="00A93377" w14:paraId="2A193398" w14:textId="3E25951D">
            <w:pPr>
              <w:spacing w:before="40" w:after="40"/>
              <w:rPr>
                <w:rFonts w:asciiTheme="minorHAnsi" w:hAnsiTheme="minorHAnsi"/>
              </w:rPr>
            </w:pPr>
          </w:p>
        </w:tc>
        <w:tc>
          <w:tcPr>
            <w:tcW w:w="5670" w:type="dxa"/>
            <w:shd w:val="clear" w:color="auto" w:fill="auto"/>
            <w:tcMar>
              <w:left w:w="28" w:type="dxa"/>
              <w:right w:w="28" w:type="dxa"/>
            </w:tcMar>
          </w:tcPr>
          <w:p w:rsidR="00CF2A15" w:rsidP="00CF2A15" w:rsidRDefault="008F4F4C" w14:paraId="6BB63AF1" w14:textId="77777777">
            <w:pPr>
              <w:tabs>
                <w:tab w:val="left" w:pos="284"/>
                <w:tab w:val="left" w:pos="567"/>
                <w:tab w:val="left" w:pos="851"/>
                <w:tab w:val="left" w:pos="1134"/>
                <w:tab w:val="left" w:pos="1418"/>
                <w:tab w:val="left" w:pos="1701"/>
              </w:tabs>
              <w:spacing w:after="0"/>
              <w:rPr>
                <w:rFonts w:asciiTheme="minorHAnsi" w:hAnsiTheme="minorHAnsi"/>
              </w:rPr>
            </w:pPr>
            <w:r w:rsidRPr="00445C47">
              <w:rPr>
                <w:rFonts w:asciiTheme="minorHAnsi" w:hAnsiTheme="minorHAnsi"/>
              </w:rPr>
              <w:t>Lookup app_tblcustomerlevel on flngDocKey</w:t>
            </w:r>
            <w:r w:rsidRPr="00445C47" w:rsidR="003E62A9">
              <w:rPr>
                <w:rFonts w:asciiTheme="minorHAnsi" w:hAnsiTheme="minorHAnsi" w:cstheme="minorHAnsi"/>
              </w:rPr>
              <w:br/>
            </w:r>
            <w:r w:rsidRPr="00445C47" w:rsidR="003E62A9">
              <w:rPr>
                <w:rFonts w:asciiTheme="minorHAnsi" w:hAnsiTheme="minorHAnsi"/>
              </w:rPr>
              <w:t>if fstrCustomerLevel is returned</w:t>
            </w:r>
            <w:r w:rsidRPr="00445C47" w:rsidR="003E1CD4">
              <w:rPr>
                <w:rFonts w:asciiTheme="minorHAnsi" w:hAnsiTheme="minorHAnsi"/>
              </w:rPr>
              <w:t xml:space="preserve"> then</w:t>
            </w:r>
            <w:r w:rsidRPr="00445C47" w:rsidR="003E62A9">
              <w:rPr>
                <w:rFonts w:asciiTheme="minorHAnsi" w:hAnsiTheme="minorHAnsi" w:cstheme="minorHAnsi"/>
              </w:rPr>
              <w:br/>
            </w:r>
            <w:r w:rsidRPr="00445C47" w:rsidR="003E62A9">
              <w:rPr>
                <w:rFonts w:asciiTheme="minorHAnsi" w:hAnsiTheme="minorHAnsi" w:cstheme="minorHAnsi"/>
              </w:rPr>
              <w:tab/>
            </w:r>
            <w:r w:rsidRPr="00445C47" w:rsidR="003E1CD4">
              <w:rPr>
                <w:rFonts w:asciiTheme="minorHAnsi" w:hAnsiTheme="minorHAnsi"/>
              </w:rPr>
              <w:t xml:space="preserve">update all records for this DIP_PARTY_ID </w:t>
            </w:r>
            <w:r w:rsidRPr="00445C47" w:rsidR="000110F9">
              <w:rPr>
                <w:rFonts w:asciiTheme="minorHAnsi" w:hAnsiTheme="minorHAnsi" w:cstheme="minorHAnsi"/>
              </w:rPr>
              <w:br/>
            </w:r>
            <w:r w:rsidRPr="00445C47" w:rsidR="000110F9">
              <w:rPr>
                <w:rFonts w:asciiTheme="minorHAnsi" w:hAnsiTheme="minorHAnsi" w:cstheme="minorHAnsi"/>
              </w:rPr>
              <w:tab/>
            </w:r>
            <w:r w:rsidRPr="00445C47" w:rsidR="000110F9">
              <w:rPr>
                <w:rFonts w:asciiTheme="minorHAnsi" w:hAnsiTheme="minorHAnsi"/>
              </w:rPr>
              <w:t xml:space="preserve">Set to fstrCustomerLevel </w:t>
            </w:r>
            <w:r w:rsidRPr="00445C47" w:rsidR="000110F9">
              <w:rPr>
                <w:rFonts w:asciiTheme="minorHAnsi" w:hAnsiTheme="minorHAnsi"/>
                <w:b/>
              </w:rPr>
              <w:t>over all time</w:t>
            </w:r>
            <w:r w:rsidRPr="00445C47" w:rsidR="000110F9">
              <w:rPr>
                <w:rFonts w:asciiTheme="minorHAnsi" w:hAnsiTheme="minorHAnsi"/>
              </w:rPr>
              <w:t xml:space="preserve"> </w:t>
            </w:r>
          </w:p>
          <w:p w:rsidRPr="00445C47" w:rsidR="00A93377" w:rsidP="00CF2A15" w:rsidRDefault="00A93377" w14:paraId="23DD0BE3" w14:textId="17651190">
            <w:pPr>
              <w:tabs>
                <w:tab w:val="left" w:pos="284"/>
                <w:tab w:val="left" w:pos="567"/>
                <w:tab w:val="left" w:pos="851"/>
                <w:tab w:val="left" w:pos="1134"/>
                <w:tab w:val="left" w:pos="1418"/>
                <w:tab w:val="left" w:pos="1701"/>
              </w:tabs>
              <w:spacing w:after="0"/>
              <w:rPr>
                <w:rFonts w:asciiTheme="minorHAnsi" w:hAnsiTheme="minorHAnsi"/>
              </w:rPr>
            </w:pPr>
            <w:r w:rsidRPr="0065164C">
              <w:rPr>
                <w:rFonts w:asciiTheme="minorHAnsi" w:hAnsiTheme="minorHAnsi"/>
              </w:rPr>
              <w:t xml:space="preserve">else </w:t>
            </w:r>
            <w:r w:rsidRPr="0065164C" w:rsidR="00EB270A">
              <w:rPr>
                <w:rFonts w:asciiTheme="minorHAnsi" w:hAnsiTheme="minorHAnsi"/>
              </w:rPr>
              <w:t>l</w:t>
            </w:r>
            <w:r w:rsidRPr="0065164C">
              <w:rPr>
                <w:rFonts w:asciiTheme="minorHAnsi" w:hAnsiTheme="minorHAnsi"/>
              </w:rPr>
              <w:t>ookup dss_special_clients_all</w:t>
            </w:r>
            <w:r w:rsidRPr="0065164C" w:rsidR="00DD4F2A">
              <w:rPr>
                <w:rFonts w:asciiTheme="minorHAnsi" w:hAnsiTheme="minorHAnsi"/>
              </w:rPr>
              <w:t xml:space="preserve"> on </w:t>
            </w:r>
            <w:r w:rsidRPr="0065164C" w:rsidR="00197E14">
              <w:rPr>
                <w:rFonts w:asciiTheme="minorHAnsi" w:hAnsiTheme="minorHAnsi"/>
                <w:i/>
              </w:rPr>
              <w:t>ird_number</w:t>
            </w:r>
            <w:r w:rsidRPr="0065164C" w:rsidR="00C70293">
              <w:rPr>
                <w:rFonts w:asciiTheme="minorHAnsi" w:hAnsiTheme="minorHAnsi"/>
              </w:rPr>
              <w:br/>
            </w:r>
            <w:r w:rsidRPr="0065164C" w:rsidR="00C70293">
              <w:rPr>
                <w:rFonts w:asciiTheme="minorHAnsi" w:hAnsiTheme="minorHAnsi"/>
              </w:rPr>
              <w:tab/>
            </w:r>
            <w:r w:rsidRPr="0065164C" w:rsidR="00C70293">
              <w:rPr>
                <w:rFonts w:asciiTheme="minorHAnsi" w:hAnsiTheme="minorHAnsi"/>
              </w:rPr>
              <w:t>if special_classification is returned then</w:t>
            </w:r>
            <w:r w:rsidRPr="0065164C" w:rsidR="00E379DD">
              <w:rPr>
                <w:rFonts w:asciiTheme="minorHAnsi" w:hAnsiTheme="minorHAnsi"/>
              </w:rPr>
              <w:br/>
            </w:r>
            <w:r w:rsidRPr="0065164C" w:rsidR="00E379DD">
              <w:rPr>
                <w:rFonts w:asciiTheme="minorHAnsi" w:hAnsiTheme="minorHAnsi"/>
              </w:rPr>
              <w:tab/>
            </w:r>
            <w:r w:rsidRPr="0065164C" w:rsidR="00E379DD">
              <w:rPr>
                <w:rFonts w:asciiTheme="minorHAnsi" w:hAnsiTheme="minorHAnsi"/>
              </w:rPr>
              <w:tab/>
            </w:r>
            <w:r w:rsidRPr="0065164C" w:rsidR="00E379DD">
              <w:rPr>
                <w:rFonts w:asciiTheme="minorHAnsi" w:hAnsiTheme="minorHAnsi"/>
              </w:rPr>
              <w:t xml:space="preserve">update all records for this DIP_PARTY_ID </w:t>
            </w:r>
            <w:r w:rsidRPr="0065164C" w:rsidR="00E379DD">
              <w:rPr>
                <w:rFonts w:asciiTheme="minorHAnsi" w:hAnsiTheme="minorHAnsi" w:cstheme="minorHAnsi"/>
              </w:rPr>
              <w:br/>
            </w:r>
            <w:r w:rsidRPr="0065164C" w:rsidR="00E379DD">
              <w:rPr>
                <w:rFonts w:asciiTheme="minorHAnsi" w:hAnsiTheme="minorHAnsi" w:cstheme="minorHAnsi"/>
              </w:rPr>
              <w:tab/>
            </w:r>
            <w:r w:rsidRPr="0065164C" w:rsidR="00E379DD">
              <w:rPr>
                <w:rFonts w:asciiTheme="minorHAnsi" w:hAnsiTheme="minorHAnsi" w:cstheme="minorHAnsi"/>
              </w:rPr>
              <w:tab/>
            </w:r>
            <w:r w:rsidRPr="0065164C" w:rsidR="00B560EB">
              <w:rPr>
                <w:rFonts w:asciiTheme="minorHAnsi" w:hAnsiTheme="minorHAnsi"/>
              </w:rPr>
              <w:t>s</w:t>
            </w:r>
            <w:r w:rsidRPr="0065164C" w:rsidR="00E379DD">
              <w:rPr>
                <w:rFonts w:asciiTheme="minorHAnsi" w:hAnsiTheme="minorHAnsi"/>
              </w:rPr>
              <w:t xml:space="preserve">et to </w:t>
            </w:r>
            <w:r w:rsidRPr="0065164C" w:rsidR="007108B6">
              <w:rPr>
                <w:rFonts w:asciiTheme="minorHAnsi" w:hAnsiTheme="minorHAnsi"/>
              </w:rPr>
              <w:t>special_classification</w:t>
            </w:r>
            <w:r w:rsidRPr="0065164C" w:rsidR="00E379DD">
              <w:rPr>
                <w:rFonts w:asciiTheme="minorHAnsi" w:hAnsiTheme="minorHAnsi"/>
              </w:rPr>
              <w:t xml:space="preserve"> </w:t>
            </w:r>
            <w:r w:rsidRPr="0065164C" w:rsidR="00E379DD">
              <w:rPr>
                <w:rFonts w:asciiTheme="minorHAnsi" w:hAnsiTheme="minorHAnsi"/>
                <w:b/>
              </w:rPr>
              <w:t>over all time</w:t>
            </w:r>
            <w:r w:rsidRPr="00445C47" w:rsidR="00E379DD">
              <w:rPr>
                <w:rFonts w:asciiTheme="minorHAnsi" w:hAnsiTheme="minorHAnsi"/>
              </w:rPr>
              <w:t xml:space="preserve"> </w:t>
            </w:r>
          </w:p>
        </w:tc>
        <w:tc>
          <w:tcPr>
            <w:tcW w:w="2837" w:type="dxa"/>
            <w:shd w:val="clear" w:color="auto" w:fill="auto"/>
            <w:tcMar>
              <w:left w:w="28" w:type="dxa"/>
              <w:right w:w="28" w:type="dxa"/>
            </w:tcMar>
          </w:tcPr>
          <w:p w:rsidRPr="00741C1F" w:rsidR="00CF2A15" w:rsidP="00CF2A15" w:rsidRDefault="00CF2A15" w14:paraId="721DC9BF" w14:textId="2FFEB102">
            <w:pPr>
              <w:spacing w:before="40" w:after="40"/>
              <w:rPr>
                <w:rFonts w:asciiTheme="minorHAnsi" w:hAnsiTheme="minorHAnsi"/>
              </w:rPr>
            </w:pPr>
            <w:r w:rsidRPr="05797241">
              <w:rPr>
                <w:rFonts w:asciiTheme="minorHAnsi" w:hAnsiTheme="minorHAnsi"/>
              </w:rPr>
              <w:t>security_level_code</w:t>
            </w:r>
          </w:p>
        </w:tc>
        <w:tc>
          <w:tcPr>
            <w:tcW w:w="573" w:type="dxa"/>
            <w:shd w:val="clear" w:color="auto" w:fill="auto"/>
            <w:tcMar>
              <w:left w:w="28" w:type="dxa"/>
              <w:right w:w="28" w:type="dxa"/>
            </w:tcMar>
          </w:tcPr>
          <w:p w:rsidRPr="00741C1F" w:rsidR="00CF2A15" w:rsidP="00CF2A15" w:rsidRDefault="00CF2A15" w14:paraId="7BD18CC2" w14:textId="58D9609C">
            <w:pPr>
              <w:spacing w:before="40" w:after="40"/>
              <w:rPr>
                <w:rFonts w:asciiTheme="minorHAnsi" w:hAnsiTheme="minorHAnsi"/>
              </w:rPr>
            </w:pPr>
            <w:r w:rsidRPr="05797241">
              <w:rPr>
                <w:rFonts w:asciiTheme="minorHAnsi" w:hAnsiTheme="minorHAnsi"/>
              </w:rPr>
              <w:t> </w:t>
            </w:r>
          </w:p>
        </w:tc>
        <w:tc>
          <w:tcPr>
            <w:tcW w:w="987" w:type="dxa"/>
            <w:shd w:val="clear" w:color="auto" w:fill="auto"/>
            <w:tcMar>
              <w:left w:w="28" w:type="dxa"/>
              <w:right w:w="28" w:type="dxa"/>
            </w:tcMar>
          </w:tcPr>
          <w:p w:rsidRPr="000C5983" w:rsidR="00CF2A15" w:rsidP="00CF2A15" w:rsidRDefault="00CF2A15" w14:paraId="3111EFBB" w14:textId="265C1412">
            <w:pPr>
              <w:spacing w:before="40" w:after="40"/>
              <w:rPr>
                <w:rFonts w:asciiTheme="minorHAnsi" w:hAnsiTheme="minorHAnsi"/>
              </w:rPr>
            </w:pPr>
            <w:r w:rsidRPr="05797241">
              <w:rPr>
                <w:rFonts w:asciiTheme="minorHAnsi" w:hAnsiTheme="minorHAnsi"/>
              </w:rPr>
              <w:t>Unknown</w:t>
            </w:r>
          </w:p>
        </w:tc>
      </w:tr>
      <w:tr w:rsidRPr="00AA48AD" w:rsidR="005C6687" w:rsidTr="001A2B9A" w14:paraId="07793140" w14:textId="77777777">
        <w:trPr>
          <w:trHeight w:val="300"/>
        </w:trPr>
        <w:tc>
          <w:tcPr>
            <w:tcW w:w="4529" w:type="dxa"/>
            <w:shd w:val="clear" w:color="auto" w:fill="auto"/>
            <w:tcMar>
              <w:left w:w="28" w:type="dxa"/>
              <w:right w:w="28" w:type="dxa"/>
            </w:tcMar>
          </w:tcPr>
          <w:p w:rsidR="001D71F3" w:rsidP="005C6687" w:rsidRDefault="001D71F3" w14:paraId="6D58E49E" w14:textId="77777777">
            <w:pPr>
              <w:spacing w:before="40" w:after="40"/>
              <w:rPr>
                <w:rFonts w:asciiTheme="minorHAnsi" w:hAnsiTheme="minorHAnsi" w:cstheme="minorHAnsi"/>
              </w:rPr>
            </w:pPr>
            <w:r w:rsidRPr="5B974644">
              <w:rPr>
                <w:rFonts w:asciiTheme="minorHAnsi" w:hAnsiTheme="minorHAnsi"/>
              </w:rPr>
              <w:t>app_tblcustomer.flngCustomerKey</w:t>
            </w:r>
            <w:r w:rsidRPr="00181356">
              <w:rPr>
                <w:rFonts w:asciiTheme="minorHAnsi" w:hAnsiTheme="minorHAnsi" w:cstheme="minorHAnsi"/>
              </w:rPr>
              <w:t xml:space="preserve"> </w:t>
            </w:r>
          </w:p>
          <w:p w:rsidR="001D71F3" w:rsidP="005C6687" w:rsidRDefault="00181356" w14:paraId="7CF0E8F8" w14:textId="77777777">
            <w:pPr>
              <w:spacing w:before="40" w:after="40"/>
              <w:rPr>
                <w:rFonts w:asciiTheme="minorHAnsi" w:hAnsiTheme="minorHAnsi" w:cstheme="minorHAnsi"/>
              </w:rPr>
            </w:pPr>
            <w:r w:rsidRPr="00181356">
              <w:rPr>
                <w:rFonts w:asciiTheme="minorHAnsi" w:hAnsiTheme="minorHAnsi" w:cstheme="minorHAnsi"/>
              </w:rPr>
              <w:t>app_tblcustomerinfo</w:t>
            </w:r>
            <w:r>
              <w:t>.</w:t>
            </w:r>
            <w:r w:rsidRPr="00181356">
              <w:rPr>
                <w:rFonts w:asciiTheme="minorHAnsi" w:hAnsiTheme="minorHAnsi" w:cstheme="minorHAnsi"/>
              </w:rPr>
              <w:t>fstrDistrictOffice</w:t>
            </w:r>
          </w:p>
          <w:p w:rsidR="005C6687" w:rsidP="005C6687" w:rsidRDefault="005C6687" w14:paraId="1ACDF222" w14:textId="41267106">
            <w:pPr>
              <w:spacing w:before="40" w:after="40"/>
              <w:rPr>
                <w:rFonts w:asciiTheme="minorHAnsi" w:hAnsiTheme="minorHAnsi" w:cstheme="minorHAnsi"/>
              </w:rPr>
            </w:pPr>
            <w:r w:rsidRPr="007D59C4">
              <w:rPr>
                <w:rFonts w:asciiTheme="minorHAnsi" w:hAnsiTheme="minorHAnsi" w:cstheme="minorHAnsi"/>
              </w:rPr>
              <w:t>ref_lanofficelocation</w:t>
            </w:r>
            <w:r>
              <w:rPr>
                <w:rFonts w:asciiTheme="minorHAnsi" w:hAnsiTheme="minorHAnsi" w:cstheme="minorHAnsi"/>
              </w:rPr>
              <w:t>.</w:t>
            </w:r>
            <w:r w:rsidRPr="00F86914">
              <w:rPr>
                <w:rFonts w:asciiTheme="minorHAnsi" w:hAnsiTheme="minorHAnsi" w:cstheme="minorHAnsi"/>
              </w:rPr>
              <w:t>fstrDecode1</w:t>
            </w:r>
          </w:p>
        </w:tc>
        <w:tc>
          <w:tcPr>
            <w:tcW w:w="5670" w:type="dxa"/>
            <w:shd w:val="clear" w:color="auto" w:fill="auto"/>
            <w:tcMar>
              <w:left w:w="28" w:type="dxa"/>
              <w:right w:w="28" w:type="dxa"/>
            </w:tcMar>
          </w:tcPr>
          <w:p w:rsidR="005C6687" w:rsidP="005C6687" w:rsidRDefault="00181356" w14:paraId="69CEB274" w14:textId="188DAEDB">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 xml:space="preserve">Lookup </w:t>
            </w:r>
            <w:r w:rsidRPr="00181356">
              <w:rPr>
                <w:rFonts w:asciiTheme="minorHAnsi" w:hAnsiTheme="minorHAnsi" w:cstheme="minorHAnsi"/>
              </w:rPr>
              <w:t>app_tblcustomerinfo</w:t>
            </w:r>
            <w:r>
              <w:rPr>
                <w:rFonts w:asciiTheme="minorHAnsi" w:hAnsiTheme="minorHAnsi" w:cstheme="minorHAnsi"/>
              </w:rPr>
              <w:t xml:space="preserve"> on </w:t>
            </w:r>
            <w:r w:rsidRPr="5B974644" w:rsidR="001D71F3">
              <w:rPr>
                <w:rFonts w:asciiTheme="minorHAnsi" w:hAnsiTheme="minorHAnsi"/>
              </w:rPr>
              <w:t>flngCustomerKey</w:t>
            </w:r>
            <w:r w:rsidR="00EF66A6">
              <w:rPr>
                <w:rFonts w:asciiTheme="minorHAnsi" w:hAnsiTheme="minorHAnsi"/>
              </w:rPr>
              <w:br/>
            </w:r>
            <w:r w:rsidR="00EF66A6">
              <w:rPr>
                <w:rFonts w:asciiTheme="minorHAnsi" w:hAnsiTheme="minorHAnsi"/>
              </w:rPr>
              <w:t xml:space="preserve">if </w:t>
            </w:r>
            <w:r w:rsidRPr="00181356" w:rsidR="00EF66A6">
              <w:rPr>
                <w:rFonts w:asciiTheme="minorHAnsi" w:hAnsiTheme="minorHAnsi" w:cstheme="minorHAnsi"/>
              </w:rPr>
              <w:t>fstrDistrictOffice</w:t>
            </w:r>
            <w:r w:rsidR="00EF66A6">
              <w:rPr>
                <w:rFonts w:asciiTheme="minorHAnsi" w:hAnsiTheme="minorHAnsi" w:cstheme="minorHAnsi"/>
              </w:rPr>
              <w:t xml:space="preserve"> is returned</w:t>
            </w:r>
            <w:r w:rsidR="00EF66A6">
              <w:rPr>
                <w:rFonts w:asciiTheme="minorHAnsi" w:hAnsiTheme="minorHAnsi" w:cstheme="minorHAnsi"/>
              </w:rPr>
              <w:br/>
            </w:r>
            <w:r w:rsidR="00EF66A6">
              <w:rPr>
                <w:rFonts w:asciiTheme="minorHAnsi" w:hAnsiTheme="minorHAnsi" w:cstheme="minorHAnsi"/>
              </w:rPr>
              <w:tab/>
            </w:r>
            <w:r w:rsidR="00EF66A6">
              <w:rPr>
                <w:rFonts w:asciiTheme="minorHAnsi" w:hAnsiTheme="minorHAnsi" w:cstheme="minorHAnsi"/>
              </w:rPr>
              <w:t xml:space="preserve">then lookup </w:t>
            </w:r>
            <w:r w:rsidRPr="007D59C4" w:rsidR="00EF66A6">
              <w:rPr>
                <w:rFonts w:asciiTheme="minorHAnsi" w:hAnsiTheme="minorHAnsi" w:cstheme="minorHAnsi"/>
              </w:rPr>
              <w:t>ref_lanofficelocation</w:t>
            </w:r>
            <w:r w:rsidR="00EF66A6">
              <w:rPr>
                <w:rFonts w:asciiTheme="minorHAnsi" w:hAnsiTheme="minorHAnsi" w:cstheme="minorHAnsi"/>
              </w:rPr>
              <w:t xml:space="preserve"> on </w:t>
            </w:r>
            <w:r w:rsidRPr="00181356" w:rsidR="00EF66A6">
              <w:rPr>
                <w:rFonts w:asciiTheme="minorHAnsi" w:hAnsiTheme="minorHAnsi" w:cstheme="minorHAnsi"/>
              </w:rPr>
              <w:t>fstrDistrictOffice</w:t>
            </w:r>
            <w:r w:rsidR="00EF66A6">
              <w:rPr>
                <w:rFonts w:asciiTheme="minorHAnsi" w:hAnsiTheme="minorHAnsi" w:cstheme="minorHAnsi"/>
              </w:rPr>
              <w:br/>
            </w:r>
            <w:r w:rsidR="00EF66A6">
              <w:rPr>
                <w:rFonts w:asciiTheme="minorHAnsi" w:hAnsiTheme="minorHAnsi" w:cstheme="minorHAnsi"/>
              </w:rPr>
              <w:tab/>
            </w:r>
            <w:r w:rsidR="00EF66A6">
              <w:rPr>
                <w:rFonts w:asciiTheme="minorHAnsi" w:hAnsiTheme="minorHAnsi" w:cstheme="minorHAnsi"/>
              </w:rPr>
              <w:tab/>
            </w:r>
            <w:r w:rsidR="00EF66A6">
              <w:rPr>
                <w:rFonts w:asciiTheme="minorHAnsi" w:hAnsiTheme="minorHAnsi" w:cstheme="minorHAnsi"/>
              </w:rPr>
              <w:t xml:space="preserve">if </w:t>
            </w:r>
            <w:r w:rsidRPr="00F86914" w:rsidR="00EF66A6">
              <w:rPr>
                <w:rFonts w:asciiTheme="minorHAnsi" w:hAnsiTheme="minorHAnsi" w:cstheme="minorHAnsi"/>
              </w:rPr>
              <w:t>fstrDecode1</w:t>
            </w:r>
            <w:r w:rsidR="00EF66A6">
              <w:rPr>
                <w:rFonts w:asciiTheme="minorHAnsi" w:hAnsiTheme="minorHAnsi" w:cstheme="minorHAnsi"/>
              </w:rPr>
              <w:t xml:space="preserve"> is returned </w:t>
            </w:r>
            <w:r w:rsidR="00EF66A6">
              <w:rPr>
                <w:rFonts w:asciiTheme="minorHAnsi" w:hAnsiTheme="minorHAnsi" w:cstheme="minorHAnsi"/>
              </w:rPr>
              <w:br/>
            </w:r>
            <w:r w:rsidR="00EF66A6">
              <w:rPr>
                <w:rFonts w:asciiTheme="minorHAnsi" w:hAnsiTheme="minorHAnsi" w:cstheme="minorHAnsi"/>
              </w:rPr>
              <w:tab/>
            </w:r>
            <w:r w:rsidR="00EF66A6">
              <w:rPr>
                <w:rFonts w:asciiTheme="minorHAnsi" w:hAnsiTheme="minorHAnsi" w:cstheme="minorHAnsi"/>
              </w:rPr>
              <w:tab/>
            </w:r>
            <w:r w:rsidR="00EF66A6">
              <w:rPr>
                <w:rFonts w:asciiTheme="minorHAnsi" w:hAnsiTheme="minorHAnsi" w:cstheme="minorHAnsi"/>
              </w:rPr>
              <w:tab/>
            </w:r>
            <w:r w:rsidR="00EF66A6">
              <w:rPr>
                <w:rFonts w:asciiTheme="minorHAnsi" w:hAnsiTheme="minorHAnsi" w:cstheme="minorHAnsi"/>
              </w:rPr>
              <w:t xml:space="preserve">then </w:t>
            </w:r>
            <w:r w:rsidRPr="00F86914" w:rsidR="00EF66A6">
              <w:rPr>
                <w:rFonts w:asciiTheme="minorHAnsi" w:hAnsiTheme="minorHAnsi" w:cstheme="minorHAnsi"/>
              </w:rPr>
              <w:t>fstrDecode1</w:t>
            </w:r>
          </w:p>
        </w:tc>
        <w:tc>
          <w:tcPr>
            <w:tcW w:w="2837" w:type="dxa"/>
            <w:shd w:val="clear" w:color="auto" w:fill="auto"/>
            <w:tcMar>
              <w:left w:w="28" w:type="dxa"/>
              <w:right w:w="28" w:type="dxa"/>
            </w:tcMar>
          </w:tcPr>
          <w:p w:rsidRPr="00AA48AD" w:rsidR="005C6687" w:rsidP="005C6687" w:rsidRDefault="005C6687" w14:paraId="39A0FD82" w14:textId="251A7DE8">
            <w:pPr>
              <w:spacing w:before="40" w:after="40"/>
              <w:rPr>
                <w:rFonts w:asciiTheme="minorHAnsi" w:hAnsiTheme="minorHAnsi" w:cstheme="minorHAnsi"/>
              </w:rPr>
            </w:pPr>
            <w:r w:rsidRPr="00F86914">
              <w:rPr>
                <w:rFonts w:asciiTheme="minorHAnsi" w:hAnsiTheme="minorHAnsi" w:cstheme="minorHAnsi"/>
              </w:rPr>
              <w:t>district_office</w:t>
            </w:r>
          </w:p>
        </w:tc>
        <w:tc>
          <w:tcPr>
            <w:tcW w:w="573" w:type="dxa"/>
            <w:shd w:val="clear" w:color="auto" w:fill="auto"/>
            <w:tcMar>
              <w:left w:w="28" w:type="dxa"/>
              <w:right w:w="28" w:type="dxa"/>
            </w:tcMar>
          </w:tcPr>
          <w:p w:rsidRPr="00AA48AD" w:rsidR="005C6687" w:rsidP="005C6687" w:rsidRDefault="005C6687" w14:paraId="702A373F" w14:textId="045CF2D2">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0C5983" w:rsidR="005C6687" w:rsidP="005C6687" w:rsidRDefault="005C6687" w14:paraId="1E964F9E" w14:textId="7CDC04FA">
            <w:pPr>
              <w:spacing w:before="40" w:after="40"/>
              <w:rPr>
                <w:rFonts w:asciiTheme="minorHAnsi" w:hAnsiTheme="minorHAnsi" w:cstheme="minorHAnsi"/>
              </w:rPr>
            </w:pPr>
            <w:r w:rsidRPr="00F86914">
              <w:rPr>
                <w:rFonts w:asciiTheme="minorHAnsi" w:hAnsiTheme="minorHAnsi" w:cstheme="minorHAnsi"/>
              </w:rPr>
              <w:t>Unknown</w:t>
            </w:r>
          </w:p>
        </w:tc>
      </w:tr>
      <w:tr w:rsidRPr="00AA48AD" w:rsidR="0076273E" w:rsidTr="001A2B9A" w14:paraId="28B5039E" w14:textId="77777777">
        <w:trPr>
          <w:trHeight w:val="300"/>
        </w:trPr>
        <w:tc>
          <w:tcPr>
            <w:tcW w:w="4529" w:type="dxa"/>
            <w:shd w:val="clear" w:color="auto" w:fill="auto"/>
            <w:tcMar>
              <w:left w:w="28" w:type="dxa"/>
              <w:right w:w="28" w:type="dxa"/>
            </w:tcMar>
          </w:tcPr>
          <w:p w:rsidR="0076273E" w:rsidP="0076273E" w:rsidRDefault="0076273E" w14:paraId="60F3D299"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w:t>
            </w:r>
          </w:p>
          <w:p w:rsidR="0076273E" w:rsidP="0076273E" w:rsidRDefault="0076273E" w14:paraId="5A0DA0D6" w14:textId="04E32235">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p>
        </w:tc>
        <w:tc>
          <w:tcPr>
            <w:tcW w:w="5670" w:type="dxa"/>
            <w:shd w:val="clear" w:color="auto" w:fill="auto"/>
            <w:tcMar>
              <w:left w:w="28" w:type="dxa"/>
              <w:right w:w="28" w:type="dxa"/>
            </w:tcMar>
          </w:tcPr>
          <w:p w:rsidR="0076273E" w:rsidP="0076273E" w:rsidRDefault="0076273E" w14:paraId="57E00CDB" w14:textId="18A410F1">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fstrIdType = ' NZFRAM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fstrId</w:t>
            </w:r>
            <w:r w:rsidRPr="00E07D49">
              <w:rPr>
                <w:rFonts w:asciiTheme="minorHAnsi" w:hAnsiTheme="minorHAnsi" w:cstheme="minorHAnsi"/>
              </w:rPr>
              <w:br/>
            </w:r>
            <w:r w:rsidRPr="00E07D49">
              <w:rPr>
                <w:rFonts w:asciiTheme="minorHAnsi" w:hAnsiTheme="minorHAnsi" w:cstheme="minorHAnsi"/>
              </w:rPr>
              <w:t>else ‘Unknown’</w:t>
            </w:r>
          </w:p>
        </w:tc>
        <w:tc>
          <w:tcPr>
            <w:tcW w:w="2837" w:type="dxa"/>
            <w:shd w:val="clear" w:color="auto" w:fill="auto"/>
            <w:tcMar>
              <w:left w:w="28" w:type="dxa"/>
              <w:right w:w="28" w:type="dxa"/>
            </w:tcMar>
          </w:tcPr>
          <w:p w:rsidRPr="00AA48AD" w:rsidR="0076273E" w:rsidP="0076273E" w:rsidRDefault="0076273E" w14:paraId="495A029A" w14:textId="692A9E2D">
            <w:pPr>
              <w:spacing w:before="40" w:after="40"/>
              <w:rPr>
                <w:rFonts w:asciiTheme="minorHAnsi" w:hAnsiTheme="minorHAnsi" w:cstheme="minorHAnsi"/>
              </w:rPr>
            </w:pPr>
            <w:r w:rsidRPr="00F86914">
              <w:rPr>
                <w:rFonts w:asciiTheme="minorHAnsi" w:hAnsiTheme="minorHAnsi" w:cstheme="minorHAnsi"/>
              </w:rPr>
              <w:t>nz_firearms_licence_id</w:t>
            </w:r>
          </w:p>
        </w:tc>
        <w:tc>
          <w:tcPr>
            <w:tcW w:w="573" w:type="dxa"/>
            <w:shd w:val="clear" w:color="auto" w:fill="auto"/>
            <w:tcMar>
              <w:left w:w="28" w:type="dxa"/>
              <w:right w:w="28" w:type="dxa"/>
            </w:tcMar>
          </w:tcPr>
          <w:p w:rsidRPr="00AA48AD" w:rsidR="0076273E" w:rsidP="0076273E" w:rsidRDefault="0076273E" w14:paraId="1D22AE01" w14:textId="23032022">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0C5983" w:rsidR="0076273E" w:rsidP="0076273E" w:rsidRDefault="0076273E" w14:paraId="567A30F5" w14:textId="49F46E86">
            <w:pPr>
              <w:spacing w:before="40" w:after="40"/>
              <w:rPr>
                <w:rFonts w:asciiTheme="minorHAnsi" w:hAnsiTheme="minorHAnsi" w:cstheme="minorHAnsi"/>
              </w:rPr>
            </w:pPr>
            <w:r w:rsidRPr="00F86914">
              <w:rPr>
                <w:rFonts w:asciiTheme="minorHAnsi" w:hAnsiTheme="minorHAnsi" w:cstheme="minorHAnsi"/>
              </w:rPr>
              <w:t>Unknown</w:t>
            </w:r>
          </w:p>
        </w:tc>
      </w:tr>
      <w:tr w:rsidRPr="00AA48AD" w:rsidR="0014442A" w:rsidTr="001A2B9A" w14:paraId="41364C46" w14:textId="77777777">
        <w:trPr>
          <w:trHeight w:val="300"/>
        </w:trPr>
        <w:tc>
          <w:tcPr>
            <w:tcW w:w="4529" w:type="dxa"/>
            <w:shd w:val="clear" w:color="auto" w:fill="auto"/>
            <w:tcMar>
              <w:left w:w="28" w:type="dxa"/>
              <w:right w:w="28" w:type="dxa"/>
            </w:tcMar>
          </w:tcPr>
          <w:p w:rsidR="0014442A" w:rsidP="0014442A" w:rsidRDefault="0014442A" w14:paraId="1153F99E"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w:t>
            </w:r>
            <w:r>
              <w:rPr>
                <w:rFonts w:asciiTheme="minorHAnsi" w:hAnsiTheme="minorHAnsi" w:cstheme="minorHAnsi"/>
              </w:rPr>
              <w:t xml:space="preserve"> </w:t>
            </w:r>
          </w:p>
          <w:p w:rsidR="0014442A" w:rsidP="0014442A" w:rsidRDefault="0014442A" w14:paraId="000FABEE" w14:textId="5D9BDECA">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p>
        </w:tc>
        <w:tc>
          <w:tcPr>
            <w:tcW w:w="5670" w:type="dxa"/>
            <w:shd w:val="clear" w:color="auto" w:fill="auto"/>
            <w:tcMar>
              <w:left w:w="28" w:type="dxa"/>
              <w:right w:w="28" w:type="dxa"/>
            </w:tcMar>
          </w:tcPr>
          <w:p w:rsidR="0014442A" w:rsidP="0014442A" w:rsidRDefault="0014442A" w14:paraId="7443863A" w14:textId="3FBED4A8">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fstrIdType = ' TXIDNM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fstrId</w:t>
            </w:r>
            <w:r w:rsidRPr="00E07D49">
              <w:rPr>
                <w:rFonts w:asciiTheme="minorHAnsi" w:hAnsiTheme="minorHAnsi" w:cstheme="minorHAnsi"/>
              </w:rPr>
              <w:br/>
            </w:r>
            <w:r w:rsidRPr="00E07D49">
              <w:rPr>
                <w:rFonts w:asciiTheme="minorHAnsi" w:hAnsiTheme="minorHAnsi" w:cstheme="minorHAnsi"/>
              </w:rPr>
              <w:t>else ‘Unknown’</w:t>
            </w:r>
          </w:p>
        </w:tc>
        <w:tc>
          <w:tcPr>
            <w:tcW w:w="2837" w:type="dxa"/>
            <w:shd w:val="clear" w:color="auto" w:fill="auto"/>
            <w:tcMar>
              <w:left w:w="28" w:type="dxa"/>
              <w:right w:w="28" w:type="dxa"/>
            </w:tcMar>
          </w:tcPr>
          <w:p w:rsidRPr="00AA48AD" w:rsidR="0014442A" w:rsidP="0014442A" w:rsidRDefault="0014442A" w14:paraId="5D8144D3" w14:textId="16F112BE">
            <w:pPr>
              <w:spacing w:before="40" w:after="40"/>
              <w:rPr>
                <w:rFonts w:asciiTheme="minorHAnsi" w:hAnsiTheme="minorHAnsi" w:cstheme="minorHAnsi"/>
              </w:rPr>
            </w:pPr>
            <w:r w:rsidRPr="00F86914">
              <w:rPr>
                <w:rFonts w:asciiTheme="minorHAnsi" w:hAnsiTheme="minorHAnsi" w:cstheme="minorHAnsi"/>
              </w:rPr>
              <w:t>os_taxpayer_id</w:t>
            </w:r>
          </w:p>
        </w:tc>
        <w:tc>
          <w:tcPr>
            <w:tcW w:w="573" w:type="dxa"/>
            <w:shd w:val="clear" w:color="auto" w:fill="auto"/>
            <w:tcMar>
              <w:left w:w="28" w:type="dxa"/>
              <w:right w:w="28" w:type="dxa"/>
            </w:tcMar>
          </w:tcPr>
          <w:p w:rsidRPr="00AA48AD" w:rsidR="0014442A" w:rsidP="0014442A" w:rsidRDefault="0014442A" w14:paraId="433A2D8A" w14:textId="3968B11B">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0C5983" w:rsidR="0014442A" w:rsidP="0014442A" w:rsidRDefault="0014442A" w14:paraId="29F1EDA3" w14:textId="005F277D">
            <w:pPr>
              <w:spacing w:before="40" w:after="40"/>
              <w:rPr>
                <w:rFonts w:asciiTheme="minorHAnsi" w:hAnsiTheme="minorHAnsi" w:cstheme="minorHAnsi"/>
              </w:rPr>
            </w:pPr>
            <w:r w:rsidRPr="00F86914">
              <w:rPr>
                <w:rFonts w:asciiTheme="minorHAnsi" w:hAnsiTheme="minorHAnsi" w:cstheme="minorHAnsi"/>
              </w:rPr>
              <w:t>Unknown</w:t>
            </w:r>
          </w:p>
        </w:tc>
      </w:tr>
      <w:tr w:rsidRPr="00AA48AD" w:rsidR="0014442A" w:rsidTr="001A2B9A" w14:paraId="740EBAEA" w14:textId="77777777">
        <w:trPr>
          <w:trHeight w:val="300"/>
        </w:trPr>
        <w:tc>
          <w:tcPr>
            <w:tcW w:w="4529" w:type="dxa"/>
            <w:shd w:val="clear" w:color="auto" w:fill="auto"/>
            <w:tcMar>
              <w:left w:w="28" w:type="dxa"/>
              <w:right w:w="28" w:type="dxa"/>
            </w:tcMar>
          </w:tcPr>
          <w:p w:rsidR="00614F79" w:rsidP="0014442A" w:rsidRDefault="00614F79" w14:paraId="689AEC2B" w14:textId="1A631553">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p>
          <w:p w:rsidR="00F6707E" w:rsidP="00F6707E" w:rsidRDefault="00F6707E" w14:paraId="052B0FBD" w14:textId="716AF990">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6707E">
              <w:rPr>
                <w:rFonts w:asciiTheme="minorHAnsi" w:hAnsiTheme="minorHAnsi" w:cstheme="minorHAnsi"/>
              </w:rPr>
              <w:t>flngdockey</w:t>
            </w:r>
          </w:p>
          <w:p w:rsidR="0014442A" w:rsidP="0014442A" w:rsidRDefault="0014442A" w14:paraId="7BF6C03F" w14:textId="18C8C0D8">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tblnz_accidgovr</w:t>
            </w:r>
            <w:r>
              <w:rPr>
                <w:rFonts w:asciiTheme="minorHAnsi" w:hAnsiTheme="minorHAnsi" w:cstheme="minorHAnsi"/>
              </w:rPr>
              <w:t>.</w:t>
            </w:r>
            <w:r w:rsidRPr="00F86914">
              <w:rPr>
                <w:rFonts w:asciiTheme="minorHAnsi" w:hAnsiTheme="minorHAnsi" w:cstheme="minorHAnsi"/>
              </w:rPr>
              <w:t>fstrIssuingCountry</w:t>
            </w:r>
            <w:r>
              <w:t xml:space="preserve"> </w:t>
            </w:r>
          </w:p>
        </w:tc>
        <w:tc>
          <w:tcPr>
            <w:tcW w:w="5670" w:type="dxa"/>
            <w:shd w:val="clear" w:color="auto" w:fill="auto"/>
            <w:tcMar>
              <w:left w:w="28" w:type="dxa"/>
              <w:right w:w="28" w:type="dxa"/>
            </w:tcMar>
          </w:tcPr>
          <w:p w:rsidR="0014442A" w:rsidP="0014442A" w:rsidRDefault="00614F79" w14:paraId="443A3223" w14:textId="244DD479">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fstrIdType = ' TXIDNM '</w:t>
            </w:r>
            <w:r w:rsidR="00F6707E">
              <w:rPr>
                <w:rFonts w:asciiTheme="minorHAnsi" w:hAnsiTheme="minorHAnsi" w:cstheme="minorHAnsi"/>
              </w:rPr>
              <w:br/>
            </w:r>
            <w:r w:rsidR="00F6707E">
              <w:rPr>
                <w:rFonts w:asciiTheme="minorHAnsi" w:hAnsiTheme="minorHAnsi" w:cstheme="minorHAnsi"/>
              </w:rPr>
              <w:tab/>
            </w:r>
            <w:r w:rsidR="00F6707E">
              <w:rPr>
                <w:rFonts w:asciiTheme="minorHAnsi" w:hAnsiTheme="minorHAnsi" w:cstheme="minorHAnsi"/>
              </w:rPr>
              <w:t>lookup app_</w:t>
            </w:r>
            <w:r w:rsidRPr="00F86914" w:rsidR="00F6707E">
              <w:rPr>
                <w:rFonts w:asciiTheme="minorHAnsi" w:hAnsiTheme="minorHAnsi" w:cstheme="minorHAnsi"/>
              </w:rPr>
              <w:t>tblnz_accidgovr</w:t>
            </w:r>
            <w:r w:rsidR="00F6707E">
              <w:rPr>
                <w:rFonts w:asciiTheme="minorHAnsi" w:hAnsiTheme="minorHAnsi" w:cstheme="minorHAnsi"/>
              </w:rPr>
              <w:t xml:space="preserve"> on </w:t>
            </w:r>
            <w:r w:rsidRPr="00F6707E" w:rsidR="00F6707E">
              <w:rPr>
                <w:rFonts w:asciiTheme="minorHAnsi" w:hAnsiTheme="minorHAnsi" w:cstheme="minorHAnsi"/>
              </w:rPr>
              <w:t>flngdockey</w:t>
            </w:r>
            <w:r w:rsidR="00F6707E">
              <w:rPr>
                <w:rFonts w:asciiTheme="minorHAnsi" w:hAnsiTheme="minorHAnsi" w:cstheme="minorHAnsi"/>
              </w:rPr>
              <w:br/>
            </w:r>
            <w:r w:rsidR="00F6707E">
              <w:rPr>
                <w:rFonts w:asciiTheme="minorHAnsi" w:hAnsiTheme="minorHAnsi" w:cstheme="minorHAnsi"/>
              </w:rPr>
              <w:tab/>
            </w:r>
            <w:r w:rsidR="00074305">
              <w:rPr>
                <w:rFonts w:asciiTheme="minorHAnsi" w:hAnsiTheme="minorHAnsi" w:cstheme="minorHAnsi"/>
              </w:rPr>
              <w:t xml:space="preserve">if </w:t>
            </w:r>
            <w:r w:rsidRPr="00F86914" w:rsidR="00074305">
              <w:rPr>
                <w:rFonts w:asciiTheme="minorHAnsi" w:hAnsiTheme="minorHAnsi" w:cstheme="minorHAnsi"/>
              </w:rPr>
              <w:t>fstrIssuingCountry</w:t>
            </w:r>
            <w:r w:rsidR="00074305">
              <w:rPr>
                <w:rFonts w:asciiTheme="minorHAnsi" w:hAnsiTheme="minorHAnsi" w:cstheme="minorHAnsi"/>
              </w:rPr>
              <w:t xml:space="preserve"> is returned </w:t>
            </w:r>
            <w:r w:rsidR="00074305">
              <w:rPr>
                <w:rFonts w:asciiTheme="minorHAnsi" w:hAnsiTheme="minorHAnsi" w:cstheme="minorHAnsi"/>
              </w:rPr>
              <w:br/>
            </w:r>
            <w:r w:rsidR="00074305">
              <w:rPr>
                <w:rFonts w:asciiTheme="minorHAnsi" w:hAnsiTheme="minorHAnsi" w:cstheme="minorHAnsi"/>
              </w:rPr>
              <w:tab/>
            </w:r>
            <w:r w:rsidR="00074305">
              <w:rPr>
                <w:rFonts w:asciiTheme="minorHAnsi" w:hAnsiTheme="minorHAnsi" w:cstheme="minorHAnsi"/>
              </w:rPr>
              <w:tab/>
            </w:r>
            <w:r w:rsidR="00074305">
              <w:rPr>
                <w:rFonts w:asciiTheme="minorHAnsi" w:hAnsiTheme="minorHAnsi" w:cstheme="minorHAnsi"/>
              </w:rPr>
              <w:t xml:space="preserve">then </w:t>
            </w:r>
            <w:r w:rsidRPr="00F86914" w:rsidR="00074305">
              <w:rPr>
                <w:rFonts w:asciiTheme="minorHAnsi" w:hAnsiTheme="minorHAnsi" w:cstheme="minorHAnsi"/>
              </w:rPr>
              <w:t>fstrIssuingCountry</w:t>
            </w:r>
          </w:p>
        </w:tc>
        <w:tc>
          <w:tcPr>
            <w:tcW w:w="2837" w:type="dxa"/>
            <w:shd w:val="clear" w:color="auto" w:fill="auto"/>
            <w:tcMar>
              <w:left w:w="28" w:type="dxa"/>
              <w:right w:w="28" w:type="dxa"/>
            </w:tcMar>
          </w:tcPr>
          <w:p w:rsidRPr="00AA48AD" w:rsidR="0014442A" w:rsidP="0014442A" w:rsidRDefault="0014442A" w14:paraId="07A24F4C" w14:textId="7CAC2A5F">
            <w:pPr>
              <w:spacing w:before="40" w:after="40"/>
              <w:rPr>
                <w:rFonts w:asciiTheme="minorHAnsi" w:hAnsiTheme="minorHAnsi" w:cstheme="minorHAnsi"/>
              </w:rPr>
            </w:pPr>
            <w:r w:rsidRPr="00F86914">
              <w:rPr>
                <w:rFonts w:asciiTheme="minorHAnsi" w:hAnsiTheme="minorHAnsi" w:cstheme="minorHAnsi"/>
              </w:rPr>
              <w:t>os_taxpayer_id_issuer</w:t>
            </w:r>
          </w:p>
        </w:tc>
        <w:tc>
          <w:tcPr>
            <w:tcW w:w="573" w:type="dxa"/>
            <w:shd w:val="clear" w:color="auto" w:fill="auto"/>
            <w:tcMar>
              <w:left w:w="28" w:type="dxa"/>
              <w:right w:w="28" w:type="dxa"/>
            </w:tcMar>
          </w:tcPr>
          <w:p w:rsidRPr="00AA48AD" w:rsidR="0014442A" w:rsidP="0014442A" w:rsidRDefault="0014442A" w14:paraId="78C8BD45" w14:textId="73E27053">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0C5983" w:rsidR="0014442A" w:rsidP="0014442A" w:rsidRDefault="0014442A" w14:paraId="4811F5C7" w14:textId="50FC1D0F">
            <w:pPr>
              <w:spacing w:before="40" w:after="40"/>
              <w:rPr>
                <w:rFonts w:asciiTheme="minorHAnsi" w:hAnsiTheme="minorHAnsi" w:cstheme="minorHAnsi"/>
              </w:rPr>
            </w:pPr>
            <w:r w:rsidRPr="00F86914">
              <w:rPr>
                <w:rFonts w:asciiTheme="minorHAnsi" w:hAnsiTheme="minorHAnsi" w:cstheme="minorHAnsi"/>
              </w:rPr>
              <w:t>Unknown</w:t>
            </w:r>
          </w:p>
        </w:tc>
      </w:tr>
      <w:tr w:rsidRPr="00AA48AD" w:rsidR="009E0C9C" w:rsidTr="001A2B9A" w14:paraId="0CC9076E" w14:textId="77777777">
        <w:trPr>
          <w:trHeight w:val="300"/>
        </w:trPr>
        <w:tc>
          <w:tcPr>
            <w:tcW w:w="4529" w:type="dxa"/>
            <w:shd w:val="clear" w:color="auto" w:fill="auto"/>
            <w:tcMar>
              <w:left w:w="28" w:type="dxa"/>
              <w:right w:w="28" w:type="dxa"/>
            </w:tcMar>
          </w:tcPr>
          <w:p w:rsidR="009E0C9C" w:rsidP="009E0C9C" w:rsidRDefault="009E0C9C" w14:paraId="41E94BCC"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w:t>
            </w:r>
            <w:r>
              <w:rPr>
                <w:rFonts w:asciiTheme="minorHAnsi" w:hAnsiTheme="minorHAnsi" w:cstheme="minorHAnsi"/>
              </w:rPr>
              <w:t xml:space="preserve"> </w:t>
            </w:r>
          </w:p>
          <w:p w:rsidR="009E0C9C" w:rsidP="009E0C9C" w:rsidRDefault="009E0C9C" w14:paraId="62E80984" w14:textId="2E0DB1D8">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shd w:val="clear" w:color="auto" w:fill="auto"/>
            <w:tcMar>
              <w:left w:w="28" w:type="dxa"/>
              <w:right w:w="28" w:type="dxa"/>
            </w:tcMar>
          </w:tcPr>
          <w:p w:rsidR="009E0C9C" w:rsidP="009E0C9C" w:rsidRDefault="009E0C9C" w14:paraId="7AC1F819" w14:textId="5E6C720D">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fstrIdType = ' ACOMPC'</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fstrId</w:t>
            </w:r>
            <w:r w:rsidRPr="00E07D49">
              <w:rPr>
                <w:rFonts w:asciiTheme="minorHAnsi" w:hAnsiTheme="minorHAnsi" w:cstheme="minorHAnsi"/>
              </w:rPr>
              <w:br/>
            </w:r>
            <w:r w:rsidRPr="00E07D49">
              <w:rPr>
                <w:rFonts w:asciiTheme="minorHAnsi" w:hAnsiTheme="minorHAnsi" w:cstheme="minorHAnsi"/>
              </w:rPr>
              <w:t>else ‘Unknown’</w:t>
            </w:r>
          </w:p>
        </w:tc>
        <w:tc>
          <w:tcPr>
            <w:tcW w:w="2837" w:type="dxa"/>
            <w:shd w:val="clear" w:color="auto" w:fill="auto"/>
            <w:tcMar>
              <w:left w:w="28" w:type="dxa"/>
              <w:right w:w="28" w:type="dxa"/>
            </w:tcMar>
          </w:tcPr>
          <w:p w:rsidRPr="00AA48AD" w:rsidR="009E0C9C" w:rsidP="009E0C9C" w:rsidRDefault="009E0C9C" w14:paraId="7E57CD8A" w14:textId="01603A9D">
            <w:pPr>
              <w:spacing w:before="40" w:after="40"/>
              <w:rPr>
                <w:rFonts w:asciiTheme="minorHAnsi" w:hAnsiTheme="minorHAnsi" w:cstheme="minorHAnsi"/>
              </w:rPr>
            </w:pPr>
            <w:r w:rsidRPr="00F86914">
              <w:rPr>
                <w:rFonts w:asciiTheme="minorHAnsi" w:hAnsiTheme="minorHAnsi" w:cstheme="minorHAnsi"/>
              </w:rPr>
              <w:t>acc_id</w:t>
            </w:r>
          </w:p>
        </w:tc>
        <w:tc>
          <w:tcPr>
            <w:tcW w:w="573" w:type="dxa"/>
            <w:shd w:val="clear" w:color="auto" w:fill="auto"/>
            <w:tcMar>
              <w:left w:w="28" w:type="dxa"/>
              <w:right w:w="28" w:type="dxa"/>
            </w:tcMar>
          </w:tcPr>
          <w:p w:rsidRPr="00AA48AD" w:rsidR="009E0C9C" w:rsidP="009E0C9C" w:rsidRDefault="009E0C9C" w14:paraId="09752E15"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0C5983" w:rsidR="009E0C9C" w:rsidP="009E0C9C" w:rsidRDefault="009E0C9C" w14:paraId="6F759459" w14:textId="63B53D00">
            <w:pPr>
              <w:spacing w:before="40" w:after="40"/>
              <w:rPr>
                <w:rFonts w:asciiTheme="minorHAnsi" w:hAnsiTheme="minorHAnsi" w:cstheme="minorHAnsi"/>
              </w:rPr>
            </w:pPr>
            <w:r w:rsidRPr="00F86914">
              <w:rPr>
                <w:rFonts w:asciiTheme="minorHAnsi" w:hAnsiTheme="minorHAnsi" w:cstheme="minorHAnsi"/>
              </w:rPr>
              <w:t>Unknown</w:t>
            </w:r>
          </w:p>
        </w:tc>
      </w:tr>
      <w:tr w:rsidRPr="00AA48AD" w:rsidR="009E0C9C" w:rsidTr="001A2B9A" w14:paraId="4D168BEB" w14:textId="77777777">
        <w:trPr>
          <w:trHeight w:val="300"/>
        </w:trPr>
        <w:tc>
          <w:tcPr>
            <w:tcW w:w="4529" w:type="dxa"/>
            <w:shd w:val="clear" w:color="auto" w:fill="auto"/>
            <w:tcMar>
              <w:left w:w="28" w:type="dxa"/>
              <w:right w:w="28" w:type="dxa"/>
            </w:tcMar>
          </w:tcPr>
          <w:p w:rsidR="009E0C9C" w:rsidP="009E0C9C" w:rsidRDefault="009E0C9C" w14:paraId="3AF20A09"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w:t>
            </w:r>
            <w:r>
              <w:rPr>
                <w:rFonts w:asciiTheme="minorHAnsi" w:hAnsiTheme="minorHAnsi" w:cstheme="minorHAnsi"/>
              </w:rPr>
              <w:t xml:space="preserve"> </w:t>
            </w:r>
          </w:p>
          <w:p w:rsidR="009E0C9C" w:rsidP="009E0C9C" w:rsidRDefault="009E0C9C" w14:paraId="742B629F" w14:textId="7277C2D3">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shd w:val="clear" w:color="auto" w:fill="auto"/>
            <w:tcMar>
              <w:left w:w="28" w:type="dxa"/>
              <w:right w:w="28" w:type="dxa"/>
            </w:tcMar>
          </w:tcPr>
          <w:p w:rsidR="009E0C9C" w:rsidP="009E0C9C" w:rsidRDefault="009E0C9C" w14:paraId="3F736100" w14:textId="777A0465">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fstrIdType = ' MBCLNM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fstrId</w:t>
            </w:r>
            <w:r w:rsidRPr="00E07D49">
              <w:rPr>
                <w:rFonts w:asciiTheme="minorHAnsi" w:hAnsiTheme="minorHAnsi" w:cstheme="minorHAnsi"/>
              </w:rPr>
              <w:br/>
            </w:r>
            <w:r w:rsidRPr="00E07D49">
              <w:rPr>
                <w:rFonts w:asciiTheme="minorHAnsi" w:hAnsiTheme="minorHAnsi" w:cstheme="minorHAnsi"/>
              </w:rPr>
              <w:t>else ‘Unknown’</w:t>
            </w:r>
          </w:p>
        </w:tc>
        <w:tc>
          <w:tcPr>
            <w:tcW w:w="2837" w:type="dxa"/>
            <w:shd w:val="clear" w:color="auto" w:fill="auto"/>
            <w:tcMar>
              <w:left w:w="28" w:type="dxa"/>
              <w:right w:w="28" w:type="dxa"/>
            </w:tcMar>
          </w:tcPr>
          <w:p w:rsidRPr="00AA48AD" w:rsidR="009E0C9C" w:rsidP="009E0C9C" w:rsidRDefault="009E0C9C" w14:paraId="485D24ED" w14:textId="1F079EB0">
            <w:pPr>
              <w:spacing w:before="40" w:after="40"/>
              <w:rPr>
                <w:rFonts w:asciiTheme="minorHAnsi" w:hAnsiTheme="minorHAnsi" w:cstheme="minorHAnsi"/>
              </w:rPr>
            </w:pPr>
            <w:r w:rsidRPr="00F86914">
              <w:rPr>
                <w:rFonts w:asciiTheme="minorHAnsi" w:hAnsiTheme="minorHAnsi" w:cstheme="minorHAnsi"/>
              </w:rPr>
              <w:t>mbie_client_id</w:t>
            </w:r>
          </w:p>
        </w:tc>
        <w:tc>
          <w:tcPr>
            <w:tcW w:w="573" w:type="dxa"/>
            <w:shd w:val="clear" w:color="auto" w:fill="auto"/>
            <w:tcMar>
              <w:left w:w="28" w:type="dxa"/>
              <w:right w:w="28" w:type="dxa"/>
            </w:tcMar>
          </w:tcPr>
          <w:p w:rsidRPr="00AA48AD" w:rsidR="009E0C9C" w:rsidP="009E0C9C" w:rsidRDefault="009E0C9C" w14:paraId="385E6F77"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0C5983" w:rsidR="009E0C9C" w:rsidP="009E0C9C" w:rsidRDefault="009E0C9C" w14:paraId="19E6FA21" w14:textId="025F937E">
            <w:pPr>
              <w:spacing w:before="40" w:after="40"/>
              <w:rPr>
                <w:rFonts w:asciiTheme="minorHAnsi" w:hAnsiTheme="minorHAnsi" w:cstheme="minorHAnsi"/>
              </w:rPr>
            </w:pPr>
            <w:r w:rsidRPr="00F86914">
              <w:rPr>
                <w:rFonts w:asciiTheme="minorHAnsi" w:hAnsiTheme="minorHAnsi" w:cstheme="minorHAnsi"/>
              </w:rPr>
              <w:t>Unknown</w:t>
            </w:r>
          </w:p>
        </w:tc>
      </w:tr>
      <w:tr w:rsidRPr="00AA48AD" w:rsidR="009E0C9C" w:rsidTr="001A2B9A" w14:paraId="4FDAD4ED" w14:textId="77777777">
        <w:trPr>
          <w:trHeight w:val="300"/>
        </w:trPr>
        <w:tc>
          <w:tcPr>
            <w:tcW w:w="4529" w:type="dxa"/>
            <w:shd w:val="clear" w:color="auto" w:fill="auto"/>
            <w:tcMar>
              <w:left w:w="28" w:type="dxa"/>
              <w:right w:w="28" w:type="dxa"/>
            </w:tcMar>
          </w:tcPr>
          <w:p w:rsidR="009E0C9C" w:rsidP="009E0C9C" w:rsidRDefault="009E0C9C" w14:paraId="65C49846" w14:textId="20D297E1">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009E0C9C" w:rsidP="009E0C9C" w:rsidRDefault="009E0C9C" w14:paraId="42129D0E" w14:textId="4A194EAE">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fstrIndicator = ' CRDRPD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 xml:space="preserve">else ‘N’ </w:t>
            </w:r>
          </w:p>
        </w:tc>
        <w:tc>
          <w:tcPr>
            <w:tcW w:w="2837" w:type="dxa"/>
            <w:shd w:val="clear" w:color="auto" w:fill="auto"/>
            <w:tcMar>
              <w:left w:w="28" w:type="dxa"/>
              <w:right w:w="28" w:type="dxa"/>
            </w:tcMar>
          </w:tcPr>
          <w:p w:rsidRPr="00AA48AD" w:rsidR="009E0C9C" w:rsidP="009E0C9C" w:rsidRDefault="009E0C9C" w14:paraId="5F2003F1" w14:textId="47EC4F0A">
            <w:pPr>
              <w:spacing w:before="40" w:after="40"/>
              <w:rPr>
                <w:rFonts w:asciiTheme="minorHAnsi" w:hAnsiTheme="minorHAnsi" w:cstheme="minorHAnsi"/>
              </w:rPr>
            </w:pPr>
            <w:r w:rsidRPr="00F86914">
              <w:rPr>
                <w:rFonts w:asciiTheme="minorHAnsi" w:hAnsiTheme="minorHAnsi" w:cstheme="minorHAnsi"/>
              </w:rPr>
              <w:t>credit_reported_flag</w:t>
            </w:r>
          </w:p>
        </w:tc>
        <w:tc>
          <w:tcPr>
            <w:tcW w:w="573" w:type="dxa"/>
            <w:shd w:val="clear" w:color="auto" w:fill="auto"/>
            <w:tcMar>
              <w:left w:w="28" w:type="dxa"/>
              <w:right w:w="28" w:type="dxa"/>
            </w:tcMar>
          </w:tcPr>
          <w:p w:rsidRPr="00AA48AD" w:rsidR="009E0C9C" w:rsidP="009E0C9C" w:rsidRDefault="009E0C9C" w14:paraId="6A4416EE" w14:textId="4FA106B4">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0C5983" w:rsidR="009E0C9C" w:rsidP="009E0C9C" w:rsidRDefault="009E0C9C" w14:paraId="51309542" w14:textId="6F8AF996">
            <w:pPr>
              <w:spacing w:before="40" w:after="40"/>
              <w:rPr>
                <w:rFonts w:asciiTheme="minorHAnsi" w:hAnsiTheme="minorHAnsi" w:cstheme="minorHAnsi"/>
              </w:rPr>
            </w:pPr>
            <w:r w:rsidRPr="00BA56F8">
              <w:rPr>
                <w:rFonts w:asciiTheme="minorHAnsi" w:hAnsiTheme="minorHAnsi" w:cstheme="minorHAnsi"/>
              </w:rPr>
              <w:t xml:space="preserve"> </w:t>
            </w:r>
          </w:p>
        </w:tc>
      </w:tr>
      <w:tr w:rsidRPr="00AA48AD" w:rsidR="005930F7" w:rsidTr="001A2B9A" w14:paraId="271707DC" w14:textId="77777777">
        <w:trPr>
          <w:trHeight w:val="300"/>
        </w:trPr>
        <w:tc>
          <w:tcPr>
            <w:tcW w:w="4529" w:type="dxa"/>
            <w:shd w:val="clear" w:color="auto" w:fill="auto"/>
            <w:tcMar>
              <w:left w:w="28" w:type="dxa"/>
              <w:right w:w="28" w:type="dxa"/>
            </w:tcMar>
          </w:tcPr>
          <w:p w:rsidR="005930F7" w:rsidP="005930F7" w:rsidRDefault="005930F7" w14:paraId="1F3EEDBC" w14:textId="2A2DFFAA">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E07D49" w:rsidR="005930F7" w:rsidP="005930F7" w:rsidRDefault="005930F7" w14:paraId="4C33195E" w14:textId="41B5EECE">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fstrIndicator = ' CSCCOM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37" w:type="dxa"/>
            <w:shd w:val="clear" w:color="auto" w:fill="auto"/>
            <w:tcMar>
              <w:left w:w="28" w:type="dxa"/>
              <w:right w:w="28" w:type="dxa"/>
            </w:tcMar>
          </w:tcPr>
          <w:p w:rsidRPr="00F86914" w:rsidR="005930F7" w:rsidP="005930F7" w:rsidRDefault="005930F7" w14:paraId="5F60FD58" w14:textId="7B972AB3">
            <w:pPr>
              <w:spacing w:before="40" w:after="40"/>
              <w:rPr>
                <w:rFonts w:asciiTheme="minorHAnsi" w:hAnsiTheme="minorHAnsi" w:cstheme="minorHAnsi"/>
              </w:rPr>
            </w:pPr>
            <w:r w:rsidRPr="00F86914">
              <w:rPr>
                <w:rFonts w:asciiTheme="minorHAnsi" w:hAnsiTheme="minorHAnsi" w:cstheme="minorHAnsi"/>
              </w:rPr>
              <w:t>comm_compliance_watch_flag</w:t>
            </w:r>
          </w:p>
        </w:tc>
        <w:tc>
          <w:tcPr>
            <w:tcW w:w="573" w:type="dxa"/>
            <w:shd w:val="clear" w:color="auto" w:fill="auto"/>
            <w:tcMar>
              <w:left w:w="28" w:type="dxa"/>
              <w:right w:w="28" w:type="dxa"/>
            </w:tcMar>
          </w:tcPr>
          <w:p w:rsidRPr="00F86914" w:rsidR="005930F7" w:rsidP="005930F7" w:rsidRDefault="005930F7" w14:paraId="26E3FCC6" w14:textId="714E1B5F">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BA56F8" w:rsidR="005930F7" w:rsidP="005930F7" w:rsidRDefault="005930F7" w14:paraId="13650FAC" w14:textId="77777777">
            <w:pPr>
              <w:spacing w:before="40" w:after="40"/>
              <w:rPr>
                <w:rFonts w:asciiTheme="minorHAnsi" w:hAnsiTheme="minorHAnsi" w:cstheme="minorHAnsi"/>
              </w:rPr>
            </w:pPr>
          </w:p>
        </w:tc>
      </w:tr>
      <w:tr w:rsidRPr="00AA48AD" w:rsidR="005930F7" w:rsidTr="001A2B9A" w14:paraId="76D3FE71" w14:textId="77777777">
        <w:trPr>
          <w:trHeight w:val="300"/>
        </w:trPr>
        <w:tc>
          <w:tcPr>
            <w:tcW w:w="4529" w:type="dxa"/>
            <w:shd w:val="clear" w:color="auto" w:fill="auto"/>
            <w:tcMar>
              <w:left w:w="28" w:type="dxa"/>
              <w:right w:w="28" w:type="dxa"/>
            </w:tcMar>
          </w:tcPr>
          <w:p w:rsidR="005930F7" w:rsidP="005930F7" w:rsidRDefault="005930F7" w14:paraId="7C2CD872" w14:textId="5C7CFF93">
            <w:pPr>
              <w:spacing w:before="40" w:after="40"/>
              <w:rPr>
                <w:rFonts w:asciiTheme="minorHAnsi" w:hAnsiTheme="minorHAnsi" w:cstheme="minorHAnsi"/>
              </w:rPr>
            </w:pPr>
            <w:r>
              <w:rPr>
                <w:rFonts w:asciiTheme="minorHAnsi" w:hAnsiTheme="minorHAnsi" w:cstheme="minorHAnsi"/>
              </w:rPr>
              <w:t>app_</w:t>
            </w:r>
            <w:r w:rsidRPr="00085129">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E07D49" w:rsidR="005930F7" w:rsidP="005930F7" w:rsidRDefault="005930F7" w14:paraId="5F788AD8" w14:textId="4265922E">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fstrIndicator = ' FRDBNK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37" w:type="dxa"/>
            <w:shd w:val="clear" w:color="auto" w:fill="auto"/>
            <w:tcMar>
              <w:left w:w="28" w:type="dxa"/>
              <w:right w:w="28" w:type="dxa"/>
            </w:tcMar>
          </w:tcPr>
          <w:p w:rsidRPr="00F86914" w:rsidR="005930F7" w:rsidP="005930F7" w:rsidRDefault="005930F7" w14:paraId="2E735D02" w14:textId="4DA5B824">
            <w:pPr>
              <w:spacing w:before="40" w:after="40"/>
              <w:rPr>
                <w:rFonts w:asciiTheme="minorHAnsi" w:hAnsiTheme="minorHAnsi" w:cstheme="minorHAnsi"/>
              </w:rPr>
            </w:pPr>
            <w:r w:rsidRPr="00F86914">
              <w:rPr>
                <w:rFonts w:asciiTheme="minorHAnsi" w:hAnsiTheme="minorHAnsi" w:cstheme="minorHAnsi"/>
              </w:rPr>
              <w:t>suspected_bank_fraud_flag</w:t>
            </w:r>
          </w:p>
        </w:tc>
        <w:tc>
          <w:tcPr>
            <w:tcW w:w="573" w:type="dxa"/>
            <w:shd w:val="clear" w:color="auto" w:fill="auto"/>
            <w:tcMar>
              <w:left w:w="28" w:type="dxa"/>
              <w:right w:w="28" w:type="dxa"/>
            </w:tcMar>
          </w:tcPr>
          <w:p w:rsidRPr="00F86914" w:rsidR="005930F7" w:rsidP="005930F7" w:rsidRDefault="005930F7" w14:paraId="1AC3D5B8" w14:textId="69961737">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BA56F8" w:rsidR="005930F7" w:rsidP="005930F7" w:rsidRDefault="005930F7" w14:paraId="65EAABF7" w14:textId="77777777">
            <w:pPr>
              <w:spacing w:before="40" w:after="40"/>
              <w:rPr>
                <w:rFonts w:asciiTheme="minorHAnsi" w:hAnsiTheme="minorHAnsi" w:cstheme="minorHAnsi"/>
              </w:rPr>
            </w:pPr>
          </w:p>
        </w:tc>
      </w:tr>
      <w:tr w:rsidRPr="00AA48AD" w:rsidR="00EE7581" w:rsidTr="001A2B9A" w14:paraId="5173DEDD" w14:textId="77777777">
        <w:trPr>
          <w:trHeight w:val="300"/>
        </w:trPr>
        <w:tc>
          <w:tcPr>
            <w:tcW w:w="4529" w:type="dxa"/>
            <w:shd w:val="clear" w:color="auto" w:fill="auto"/>
            <w:tcMar>
              <w:left w:w="28" w:type="dxa"/>
              <w:right w:w="28" w:type="dxa"/>
            </w:tcMar>
          </w:tcPr>
          <w:p w:rsidR="00EE7581" w:rsidP="00EE7581" w:rsidRDefault="00EE7581" w14:paraId="116ED0F8" w14:textId="74E72E96">
            <w:pPr>
              <w:spacing w:before="40" w:after="40"/>
              <w:rPr>
                <w:rFonts w:asciiTheme="minorHAnsi" w:hAnsiTheme="minorHAnsi" w:cstheme="minorHAnsi"/>
              </w:rPr>
            </w:pPr>
            <w:r>
              <w:rPr>
                <w:rFonts w:asciiTheme="minorHAnsi" w:hAnsiTheme="minorHAnsi" w:cstheme="minorHAnsi"/>
              </w:rPr>
              <w:t>app_</w:t>
            </w:r>
            <w:r w:rsidRPr="00085129">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E07D49" w:rsidR="00EE7581" w:rsidP="00EE7581" w:rsidRDefault="00EE7581" w14:paraId="6353774F" w14:textId="63F332A4">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fstrIndicator = ' KNWFRD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37" w:type="dxa"/>
            <w:shd w:val="clear" w:color="auto" w:fill="auto"/>
            <w:tcMar>
              <w:left w:w="28" w:type="dxa"/>
              <w:right w:w="28" w:type="dxa"/>
            </w:tcMar>
          </w:tcPr>
          <w:p w:rsidRPr="00F86914" w:rsidR="00EE7581" w:rsidP="00EE7581" w:rsidRDefault="00EE7581" w14:paraId="1414FAE7" w14:textId="03EAAB0D">
            <w:pPr>
              <w:spacing w:before="40" w:after="40"/>
              <w:rPr>
                <w:rFonts w:asciiTheme="minorHAnsi" w:hAnsiTheme="minorHAnsi" w:cstheme="minorHAnsi"/>
              </w:rPr>
            </w:pPr>
            <w:r w:rsidRPr="00F86914">
              <w:rPr>
                <w:rFonts w:asciiTheme="minorHAnsi" w:hAnsiTheme="minorHAnsi" w:cstheme="minorHAnsi"/>
              </w:rPr>
              <w:t>suspected_fraud_flag</w:t>
            </w:r>
          </w:p>
        </w:tc>
        <w:tc>
          <w:tcPr>
            <w:tcW w:w="573" w:type="dxa"/>
            <w:shd w:val="clear" w:color="auto" w:fill="auto"/>
            <w:tcMar>
              <w:left w:w="28" w:type="dxa"/>
              <w:right w:w="28" w:type="dxa"/>
            </w:tcMar>
          </w:tcPr>
          <w:p w:rsidRPr="00F86914" w:rsidR="00EE7581" w:rsidP="00EE7581" w:rsidRDefault="00EE7581" w14:paraId="03EA244C" w14:textId="5CB0D3A8">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BA56F8" w:rsidR="00EE7581" w:rsidP="00EE7581" w:rsidRDefault="00EE7581" w14:paraId="487F29D0" w14:textId="77777777">
            <w:pPr>
              <w:spacing w:before="40" w:after="40"/>
              <w:rPr>
                <w:rFonts w:asciiTheme="minorHAnsi" w:hAnsiTheme="minorHAnsi" w:cstheme="minorHAnsi"/>
              </w:rPr>
            </w:pPr>
          </w:p>
        </w:tc>
      </w:tr>
      <w:tr w:rsidRPr="00AA48AD" w:rsidR="00EE7581" w:rsidTr="001A2B9A" w14:paraId="77AE4361" w14:textId="77777777">
        <w:trPr>
          <w:trHeight w:val="300"/>
        </w:trPr>
        <w:tc>
          <w:tcPr>
            <w:tcW w:w="4529" w:type="dxa"/>
            <w:shd w:val="clear" w:color="auto" w:fill="auto"/>
            <w:tcMar>
              <w:left w:w="28" w:type="dxa"/>
              <w:right w:w="28" w:type="dxa"/>
            </w:tcMar>
          </w:tcPr>
          <w:p w:rsidR="00EE7581" w:rsidP="00EE7581" w:rsidRDefault="00EE7581" w14:paraId="526E7F06" w14:textId="0F267A57">
            <w:pPr>
              <w:spacing w:before="40" w:after="40"/>
              <w:rPr>
                <w:rFonts w:asciiTheme="minorHAnsi" w:hAnsiTheme="minorHAnsi" w:cstheme="minorHAnsi"/>
              </w:rPr>
            </w:pPr>
            <w:r>
              <w:rPr>
                <w:rFonts w:asciiTheme="minorHAnsi" w:hAnsiTheme="minorHAnsi" w:cstheme="minorHAnsi"/>
              </w:rPr>
              <w:t>app_</w:t>
            </w:r>
            <w:r w:rsidRPr="00085129">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E07D49" w:rsidR="00EE7581" w:rsidP="00EE7581" w:rsidRDefault="00EE7581" w14:paraId="740BDAA0" w14:textId="5230160C">
            <w:pPr>
              <w:tabs>
                <w:tab w:val="left" w:pos="284"/>
                <w:tab w:val="left" w:pos="567"/>
                <w:tab w:val="left" w:pos="851"/>
                <w:tab w:val="left" w:pos="1134"/>
                <w:tab w:val="left" w:pos="1418"/>
                <w:tab w:val="left" w:pos="1701"/>
              </w:tabs>
              <w:spacing w:after="0"/>
              <w:rPr>
                <w:rFonts w:asciiTheme="minorHAnsi" w:hAnsiTheme="minorHAnsi" w:cstheme="minorHAnsi"/>
              </w:rPr>
            </w:pPr>
            <w:r w:rsidRPr="00E07D49">
              <w:rPr>
                <w:rFonts w:asciiTheme="minorHAnsi" w:hAnsiTheme="minorHAnsi" w:cstheme="minorHAnsi"/>
              </w:rPr>
              <w:t>if fstrIndicator = ' DNGCUS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37" w:type="dxa"/>
            <w:shd w:val="clear" w:color="auto" w:fill="auto"/>
            <w:tcMar>
              <w:left w:w="28" w:type="dxa"/>
              <w:right w:w="28" w:type="dxa"/>
            </w:tcMar>
          </w:tcPr>
          <w:p w:rsidRPr="00F86914" w:rsidR="00EE7581" w:rsidP="00EE7581" w:rsidRDefault="00EE7581" w14:paraId="05CF16FA" w14:textId="19CABE47">
            <w:pPr>
              <w:spacing w:before="40" w:after="40"/>
              <w:rPr>
                <w:rFonts w:asciiTheme="minorHAnsi" w:hAnsiTheme="minorHAnsi" w:cstheme="minorHAnsi"/>
              </w:rPr>
            </w:pPr>
            <w:r w:rsidRPr="00F86914">
              <w:rPr>
                <w:rFonts w:asciiTheme="minorHAnsi" w:hAnsiTheme="minorHAnsi" w:cstheme="minorHAnsi"/>
              </w:rPr>
              <w:t>security_incident_rptd_flag</w:t>
            </w:r>
          </w:p>
        </w:tc>
        <w:tc>
          <w:tcPr>
            <w:tcW w:w="573" w:type="dxa"/>
            <w:shd w:val="clear" w:color="auto" w:fill="auto"/>
            <w:tcMar>
              <w:left w:w="28" w:type="dxa"/>
              <w:right w:w="28" w:type="dxa"/>
            </w:tcMar>
          </w:tcPr>
          <w:p w:rsidRPr="00F86914" w:rsidR="00EE7581" w:rsidP="00EE7581" w:rsidRDefault="00EE7581" w14:paraId="74B12931" w14:textId="11F25D32">
            <w:pPr>
              <w:spacing w:before="40" w:after="40"/>
              <w:rPr>
                <w:rFonts w:asciiTheme="minorHAnsi" w:hAnsiTheme="minorHAnsi" w:cstheme="minorHAnsi"/>
              </w:rPr>
            </w:pPr>
            <w:r w:rsidRPr="00F86914">
              <w:rPr>
                <w:rFonts w:asciiTheme="minorHAnsi" w:hAnsiTheme="minorHAnsi" w:cstheme="minorHAnsi"/>
              </w:rPr>
              <w:t> </w:t>
            </w:r>
          </w:p>
        </w:tc>
        <w:tc>
          <w:tcPr>
            <w:tcW w:w="987" w:type="dxa"/>
            <w:shd w:val="clear" w:color="auto" w:fill="auto"/>
            <w:tcMar>
              <w:left w:w="28" w:type="dxa"/>
              <w:right w:w="28" w:type="dxa"/>
            </w:tcMar>
          </w:tcPr>
          <w:p w:rsidRPr="00BA56F8" w:rsidR="00EE7581" w:rsidP="00EE7581" w:rsidRDefault="00EE7581" w14:paraId="4B863BBB" w14:textId="77777777">
            <w:pPr>
              <w:spacing w:before="40" w:after="40"/>
              <w:rPr>
                <w:rFonts w:asciiTheme="minorHAnsi" w:hAnsiTheme="minorHAnsi" w:cstheme="minorHAnsi"/>
              </w:rPr>
            </w:pPr>
          </w:p>
        </w:tc>
      </w:tr>
      <w:tr w:rsidRPr="00AA48AD" w:rsidR="00EE7581" w:rsidTr="001A2B9A" w14:paraId="19B728AC" w14:textId="77777777">
        <w:trPr>
          <w:trHeight w:val="300"/>
        </w:trPr>
        <w:tc>
          <w:tcPr>
            <w:tcW w:w="4529" w:type="dxa"/>
            <w:shd w:val="clear" w:color="auto" w:fill="auto"/>
            <w:tcMar>
              <w:left w:w="28" w:type="dxa"/>
              <w:right w:w="28" w:type="dxa"/>
            </w:tcMar>
          </w:tcPr>
          <w:p w:rsidR="00EE7581" w:rsidP="00EE7581" w:rsidRDefault="00EE7581" w14:paraId="30949EE0" w14:textId="349FBB1C">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tblindcator</w:t>
            </w:r>
            <w:r w:rsidR="00D00765">
              <w:rPr>
                <w:rFonts w:asciiTheme="minorHAnsi" w:hAnsiTheme="minorHAnsi" w:cstheme="minorHAnsi"/>
              </w:rPr>
              <w:t>_sec</w:t>
            </w:r>
            <w:r>
              <w:rPr>
                <w:rFonts w:asciiTheme="minorHAnsi" w:hAnsiTheme="minorHAnsi" w:cstheme="minorHAnsi"/>
              </w:rPr>
              <w:t>.</w:t>
            </w:r>
            <w:r w:rsidRPr="003C3E75" w:rsidR="000D741F">
              <w:rPr>
                <w:rFonts w:asciiTheme="minorHAnsi" w:hAnsiTheme="minorHAnsi"/>
              </w:rPr>
              <w:t>safety_risk_level</w:t>
            </w:r>
            <w:r>
              <w:rPr>
                <w:rFonts w:asciiTheme="minorHAnsi" w:hAnsiTheme="minorHAnsi" w:cstheme="minorHAnsi"/>
              </w:rPr>
              <w:t xml:space="preserve"> </w:t>
            </w:r>
          </w:p>
        </w:tc>
        <w:tc>
          <w:tcPr>
            <w:tcW w:w="5670" w:type="dxa"/>
            <w:tcMar>
              <w:left w:w="28" w:type="dxa"/>
              <w:right w:w="28" w:type="dxa"/>
            </w:tcMar>
          </w:tcPr>
          <w:p w:rsidRPr="00EC3DBD" w:rsidR="00DF5D21" w:rsidP="00EE7581" w:rsidRDefault="00DF5D21" w14:paraId="190AA798" w14:textId="786C3517">
            <w:pPr>
              <w:tabs>
                <w:tab w:val="left" w:pos="284"/>
                <w:tab w:val="left" w:pos="567"/>
                <w:tab w:val="left" w:pos="851"/>
                <w:tab w:val="left" w:pos="1134"/>
                <w:tab w:val="left" w:pos="1418"/>
                <w:tab w:val="left" w:pos="1701"/>
              </w:tabs>
              <w:spacing w:after="0"/>
              <w:rPr>
                <w:rFonts w:asciiTheme="minorHAnsi" w:hAnsiTheme="minorHAnsi"/>
              </w:rPr>
            </w:pPr>
            <w:r w:rsidRPr="582CBE1E">
              <w:rPr>
                <w:rFonts w:asciiTheme="minorHAnsi" w:hAnsiTheme="minorHAnsi"/>
              </w:rPr>
              <w:t xml:space="preserve">if </w:t>
            </w:r>
            <w:r w:rsidRPr="00EC3DBD" w:rsidR="000D741F">
              <w:rPr>
                <w:rFonts w:asciiTheme="minorHAnsi" w:hAnsiTheme="minorHAnsi"/>
              </w:rPr>
              <w:t>safety_risk_level = 3</w:t>
            </w:r>
            <w:r w:rsidRPr="00EC3DBD">
              <w:rPr>
                <w:rFonts w:asciiTheme="minorHAnsi" w:hAnsiTheme="minorHAnsi" w:cstheme="minorHAnsi"/>
              </w:rPr>
              <w:br/>
            </w:r>
            <w:r w:rsidRPr="00EC3DBD">
              <w:rPr>
                <w:rFonts w:asciiTheme="minorHAnsi" w:hAnsiTheme="minorHAnsi" w:cstheme="minorHAnsi"/>
              </w:rPr>
              <w:tab/>
            </w:r>
            <w:r w:rsidRPr="582CBE1E">
              <w:rPr>
                <w:rFonts w:asciiTheme="minorHAnsi" w:hAnsiTheme="minorHAnsi"/>
              </w:rPr>
              <w:t>then ‘Low</w:t>
            </w:r>
            <w:r w:rsidRPr="582CBE1E" w:rsidR="0068466B">
              <w:rPr>
                <w:rFonts w:asciiTheme="minorHAnsi" w:hAnsiTheme="minorHAnsi"/>
              </w:rPr>
              <w:t xml:space="preserve"> </w:t>
            </w:r>
            <w:r w:rsidRPr="582CBE1E" w:rsidR="00BA4722">
              <w:rPr>
                <w:rFonts w:asciiTheme="minorHAnsi" w:hAnsiTheme="minorHAnsi"/>
              </w:rPr>
              <w:t>r</w:t>
            </w:r>
            <w:r w:rsidRPr="582CBE1E" w:rsidR="0068466B">
              <w:rPr>
                <w:rFonts w:asciiTheme="minorHAnsi" w:hAnsiTheme="minorHAnsi"/>
              </w:rPr>
              <w:t>isk</w:t>
            </w:r>
            <w:r w:rsidRPr="582CBE1E">
              <w:rPr>
                <w:rFonts w:asciiTheme="minorHAnsi" w:hAnsiTheme="minorHAnsi"/>
              </w:rPr>
              <w:t>’</w:t>
            </w:r>
            <w:r w:rsidRPr="00EC3DBD" w:rsidR="002C1735">
              <w:rPr>
                <w:rFonts w:asciiTheme="minorHAnsi" w:hAnsiTheme="minorHAnsi" w:cstheme="minorHAnsi"/>
              </w:rPr>
              <w:br/>
            </w:r>
            <w:r w:rsidRPr="582CBE1E" w:rsidR="002C1735">
              <w:rPr>
                <w:rFonts w:asciiTheme="minorHAnsi" w:hAnsiTheme="minorHAnsi"/>
              </w:rPr>
              <w:t xml:space="preserve">else if </w:t>
            </w:r>
            <w:r w:rsidRPr="00EC3DBD" w:rsidR="000D741F">
              <w:rPr>
                <w:rFonts w:asciiTheme="minorHAnsi" w:hAnsiTheme="minorHAnsi"/>
              </w:rPr>
              <w:t>safety_risk_level = 2</w:t>
            </w:r>
            <w:r w:rsidRPr="00EC3DBD" w:rsidR="002C1735">
              <w:rPr>
                <w:rFonts w:asciiTheme="minorHAnsi" w:hAnsiTheme="minorHAnsi" w:cstheme="minorHAnsi"/>
              </w:rPr>
              <w:br/>
            </w:r>
            <w:r w:rsidRPr="00EC3DBD" w:rsidR="002C1735">
              <w:rPr>
                <w:rFonts w:asciiTheme="minorHAnsi" w:hAnsiTheme="minorHAnsi" w:cstheme="minorHAnsi"/>
              </w:rPr>
              <w:tab/>
            </w:r>
            <w:r w:rsidRPr="582CBE1E" w:rsidR="002C1735">
              <w:rPr>
                <w:rFonts w:asciiTheme="minorHAnsi" w:hAnsiTheme="minorHAnsi"/>
              </w:rPr>
              <w:t>then ‘Medium</w:t>
            </w:r>
            <w:r w:rsidRPr="582CBE1E" w:rsidR="0068466B">
              <w:rPr>
                <w:rFonts w:asciiTheme="minorHAnsi" w:hAnsiTheme="minorHAnsi"/>
              </w:rPr>
              <w:t xml:space="preserve"> </w:t>
            </w:r>
            <w:r w:rsidRPr="582CBE1E" w:rsidR="00BA4722">
              <w:rPr>
                <w:rFonts w:asciiTheme="minorHAnsi" w:hAnsiTheme="minorHAnsi"/>
              </w:rPr>
              <w:t>r</w:t>
            </w:r>
            <w:r w:rsidRPr="582CBE1E" w:rsidR="0068466B">
              <w:rPr>
                <w:rFonts w:asciiTheme="minorHAnsi" w:hAnsiTheme="minorHAnsi"/>
              </w:rPr>
              <w:t>isk</w:t>
            </w:r>
            <w:r w:rsidRPr="582CBE1E" w:rsidR="002C1735">
              <w:rPr>
                <w:rFonts w:asciiTheme="minorHAnsi" w:hAnsiTheme="minorHAnsi"/>
              </w:rPr>
              <w:t>’</w:t>
            </w:r>
          </w:p>
          <w:p w:rsidRPr="00EC3DBD" w:rsidR="002C1735" w:rsidP="00EE7581" w:rsidRDefault="002C1735" w14:paraId="2A1207A5" w14:textId="37BFCAD7">
            <w:pPr>
              <w:tabs>
                <w:tab w:val="left" w:pos="284"/>
                <w:tab w:val="left" w:pos="567"/>
                <w:tab w:val="left" w:pos="851"/>
                <w:tab w:val="left" w:pos="1134"/>
                <w:tab w:val="left" w:pos="1418"/>
                <w:tab w:val="left" w:pos="1701"/>
              </w:tabs>
              <w:spacing w:after="0"/>
              <w:rPr>
                <w:rFonts w:asciiTheme="minorHAnsi" w:hAnsiTheme="minorHAnsi"/>
              </w:rPr>
            </w:pPr>
            <w:r w:rsidRPr="582CBE1E">
              <w:rPr>
                <w:rFonts w:asciiTheme="minorHAnsi" w:hAnsiTheme="minorHAnsi"/>
              </w:rPr>
              <w:t xml:space="preserve">else if </w:t>
            </w:r>
            <w:r w:rsidRPr="00EC3DBD" w:rsidR="000D741F">
              <w:rPr>
                <w:rFonts w:asciiTheme="minorHAnsi" w:hAnsiTheme="minorHAnsi"/>
              </w:rPr>
              <w:t>safety_risk_level = 1</w:t>
            </w:r>
            <w:r w:rsidRPr="00EC3DBD">
              <w:rPr>
                <w:rFonts w:asciiTheme="minorHAnsi" w:hAnsiTheme="minorHAnsi" w:cstheme="minorHAnsi"/>
              </w:rPr>
              <w:br/>
            </w:r>
            <w:r w:rsidRPr="00EC3DBD">
              <w:rPr>
                <w:rFonts w:asciiTheme="minorHAnsi" w:hAnsiTheme="minorHAnsi" w:cstheme="minorHAnsi"/>
              </w:rPr>
              <w:tab/>
            </w:r>
            <w:r w:rsidRPr="582CBE1E">
              <w:rPr>
                <w:rFonts w:asciiTheme="minorHAnsi" w:hAnsiTheme="minorHAnsi"/>
              </w:rPr>
              <w:t>then ‘High</w:t>
            </w:r>
            <w:r w:rsidRPr="582CBE1E" w:rsidR="0068466B">
              <w:rPr>
                <w:rFonts w:asciiTheme="minorHAnsi" w:hAnsiTheme="minorHAnsi"/>
              </w:rPr>
              <w:t xml:space="preserve"> </w:t>
            </w:r>
            <w:r w:rsidRPr="582CBE1E" w:rsidR="00BA4722">
              <w:rPr>
                <w:rFonts w:asciiTheme="minorHAnsi" w:hAnsiTheme="minorHAnsi"/>
              </w:rPr>
              <w:t>r</w:t>
            </w:r>
            <w:r w:rsidRPr="582CBE1E" w:rsidR="0068466B">
              <w:rPr>
                <w:rFonts w:asciiTheme="minorHAnsi" w:hAnsiTheme="minorHAnsi"/>
              </w:rPr>
              <w:t>isk</w:t>
            </w:r>
            <w:r w:rsidRPr="582CBE1E">
              <w:rPr>
                <w:rFonts w:asciiTheme="minorHAnsi" w:hAnsiTheme="minorHAnsi"/>
              </w:rPr>
              <w:t>’</w:t>
            </w:r>
          </w:p>
          <w:p w:rsidRPr="00EC3DBD" w:rsidR="002C1735" w:rsidP="00EE7581" w:rsidRDefault="00F24C6B" w14:paraId="509FC573" w14:textId="79EDE942">
            <w:pPr>
              <w:tabs>
                <w:tab w:val="left" w:pos="284"/>
                <w:tab w:val="left" w:pos="567"/>
                <w:tab w:val="left" w:pos="851"/>
                <w:tab w:val="left" w:pos="1134"/>
                <w:tab w:val="left" w:pos="1418"/>
                <w:tab w:val="left" w:pos="1701"/>
              </w:tabs>
              <w:spacing w:after="0"/>
              <w:rPr>
                <w:rFonts w:asciiTheme="minorHAnsi" w:hAnsiTheme="minorHAnsi"/>
              </w:rPr>
            </w:pPr>
            <w:r w:rsidRPr="582CBE1E">
              <w:rPr>
                <w:rFonts w:asciiTheme="minorHAnsi" w:hAnsiTheme="minorHAnsi"/>
              </w:rPr>
              <w:t>else</w:t>
            </w:r>
            <w:r w:rsidRPr="582CBE1E" w:rsidR="00EA3394">
              <w:rPr>
                <w:rFonts w:asciiTheme="minorHAnsi" w:hAnsiTheme="minorHAnsi"/>
              </w:rPr>
              <w:t xml:space="preserve"> ‘</w:t>
            </w:r>
            <w:r w:rsidRPr="582CBE1E" w:rsidR="0068466B">
              <w:rPr>
                <w:rFonts w:asciiTheme="minorHAnsi" w:hAnsiTheme="minorHAnsi"/>
              </w:rPr>
              <w:t>No known risk</w:t>
            </w:r>
            <w:r w:rsidRPr="582CBE1E" w:rsidR="00EA3394">
              <w:rPr>
                <w:rFonts w:asciiTheme="minorHAnsi" w:hAnsiTheme="minorHAnsi"/>
              </w:rPr>
              <w:t>’</w:t>
            </w:r>
          </w:p>
        </w:tc>
        <w:tc>
          <w:tcPr>
            <w:tcW w:w="2837" w:type="dxa"/>
            <w:shd w:val="clear" w:color="auto" w:fill="auto"/>
            <w:tcMar>
              <w:left w:w="28" w:type="dxa"/>
              <w:right w:w="28" w:type="dxa"/>
            </w:tcMar>
          </w:tcPr>
          <w:p w:rsidRPr="00F86914" w:rsidR="00EE7581" w:rsidP="00EE7581" w:rsidRDefault="00EE7581" w14:paraId="1C66B0F5" w14:textId="2159A5BF">
            <w:pPr>
              <w:spacing w:before="40" w:after="40"/>
              <w:rPr>
                <w:rFonts w:asciiTheme="minorHAnsi" w:hAnsiTheme="minorHAnsi"/>
              </w:rPr>
            </w:pPr>
            <w:r w:rsidRPr="582CBE1E">
              <w:rPr>
                <w:rFonts w:asciiTheme="minorHAnsi" w:hAnsiTheme="minorHAnsi"/>
              </w:rPr>
              <w:t>safety_risk_level</w:t>
            </w:r>
          </w:p>
        </w:tc>
        <w:tc>
          <w:tcPr>
            <w:tcW w:w="573" w:type="dxa"/>
            <w:shd w:val="clear" w:color="auto" w:fill="auto"/>
            <w:tcMar>
              <w:left w:w="28" w:type="dxa"/>
              <w:right w:w="28" w:type="dxa"/>
            </w:tcMar>
          </w:tcPr>
          <w:p w:rsidRPr="00F86914" w:rsidR="00EE7581" w:rsidP="00EE7581" w:rsidRDefault="00EE7581" w14:paraId="2A9F7B3A" w14:textId="07385FAA">
            <w:pPr>
              <w:spacing w:before="40" w:after="40"/>
              <w:rPr>
                <w:rFonts w:asciiTheme="minorHAnsi" w:hAnsiTheme="minorHAnsi"/>
              </w:rPr>
            </w:pPr>
            <w:r w:rsidRPr="582CBE1E">
              <w:rPr>
                <w:rFonts w:asciiTheme="minorHAnsi" w:hAnsiTheme="minorHAnsi"/>
              </w:rPr>
              <w:t> </w:t>
            </w:r>
          </w:p>
        </w:tc>
        <w:tc>
          <w:tcPr>
            <w:tcW w:w="987" w:type="dxa"/>
            <w:shd w:val="clear" w:color="auto" w:fill="auto"/>
            <w:tcMar>
              <w:left w:w="28" w:type="dxa"/>
              <w:right w:w="28" w:type="dxa"/>
            </w:tcMar>
          </w:tcPr>
          <w:p w:rsidR="00EE7581" w:rsidP="00EE7581" w:rsidRDefault="005B112F" w14:paraId="434719D7" w14:textId="3645679D">
            <w:pPr>
              <w:spacing w:before="40" w:after="40"/>
              <w:rPr>
                <w:rFonts w:asciiTheme="minorHAnsi" w:hAnsiTheme="minorHAnsi"/>
              </w:rPr>
            </w:pPr>
            <w:r w:rsidRPr="582CBE1E">
              <w:rPr>
                <w:rFonts w:asciiTheme="minorHAnsi" w:hAnsiTheme="minorHAnsi"/>
              </w:rPr>
              <w:t>No known risk</w:t>
            </w:r>
          </w:p>
        </w:tc>
      </w:tr>
      <w:tr w:rsidRPr="000C5983" w:rsidR="009E1996" w:rsidTr="001A2B9A" w14:paraId="5972FC02" w14:textId="4340F6F3">
        <w:trPr>
          <w:trHeight w:val="300"/>
        </w:trPr>
        <w:tc>
          <w:tcPr>
            <w:tcW w:w="4529" w:type="dxa"/>
            <w:shd w:val="clear" w:color="auto" w:fill="auto"/>
            <w:tcMar>
              <w:left w:w="28" w:type="dxa"/>
              <w:right w:w="28" w:type="dxa"/>
            </w:tcMar>
          </w:tcPr>
          <w:p w:rsidRPr="00A47A02" w:rsidR="009E1996" w:rsidP="00F87796" w:rsidRDefault="009E1996" w14:paraId="0A78E402" w14:textId="0FA48AA4">
            <w:pPr>
              <w:spacing w:before="40" w:after="40"/>
              <w:rPr>
                <w:rFonts w:eastAsia="Times New Roman" w:asciiTheme="minorHAnsi" w:hAnsiTheme="minorHAnsi" w:cstheme="minorHAnsi"/>
                <w:color w:val="000000"/>
                <w:lang w:eastAsia="en-NZ"/>
              </w:rPr>
            </w:pPr>
            <w:r>
              <w:rPr>
                <w:rFonts w:asciiTheme="minorHAnsi" w:hAnsiTheme="minorHAnsi" w:cstheme="minorHAnsi"/>
              </w:rPr>
              <w:t>app_</w:t>
            </w:r>
            <w:r w:rsidRPr="00AA48AD">
              <w:rPr>
                <w:rFonts w:asciiTheme="minorHAnsi" w:hAnsiTheme="minorHAnsi" w:cstheme="minorHAnsi"/>
              </w:rPr>
              <w:t>tbl</w:t>
            </w:r>
            <w:r>
              <w:rPr>
                <w:rFonts w:asciiTheme="minorHAnsi" w:hAnsiTheme="minorHAnsi" w:cstheme="minorHAnsi"/>
              </w:rPr>
              <w:t>NameRecord.</w:t>
            </w:r>
            <w:r w:rsidRPr="00AA48AD">
              <w:rPr>
                <w:rFonts w:asciiTheme="minorHAnsi" w:hAnsiTheme="minorHAnsi" w:cstheme="minorHAnsi"/>
              </w:rPr>
              <w:t>fstrtitle</w:t>
            </w:r>
            <w:r>
              <w:rPr>
                <w:rFonts w:eastAsia="Times New Roman" w:asciiTheme="minorHAnsi" w:hAnsiTheme="minorHAnsi" w:cstheme="minorHAnsi"/>
                <w:color w:val="000000"/>
                <w:lang w:eastAsia="en-NZ"/>
              </w:rPr>
              <w:t xml:space="preserve"> </w:t>
            </w:r>
            <w:r w:rsidRPr="008562DF">
              <w:rPr>
                <w:rFonts w:asciiTheme="minorHAnsi" w:hAnsiTheme="minorHAnsi" w:cstheme="minorHAnsi"/>
              </w:rPr>
              <w:t>app_tblNameRecord</w:t>
            </w:r>
            <w:r>
              <w:rPr>
                <w:rFonts w:asciiTheme="minorHAnsi" w:hAnsiTheme="minorHAnsi" w:cstheme="minorHAnsi"/>
              </w:rPr>
              <w:t>.</w:t>
            </w:r>
            <w:r w:rsidRPr="0056368F">
              <w:rPr>
                <w:rFonts w:asciiTheme="minorHAnsi" w:hAnsiTheme="minorHAnsi" w:cstheme="minorHAnsi"/>
              </w:rPr>
              <w:t>fstrNameType</w:t>
            </w:r>
            <w:r>
              <w:rPr>
                <w:rFonts w:eastAsia="Times New Roman" w:asciiTheme="minorHAnsi" w:hAnsiTheme="minorHAnsi" w:cstheme="minorHAnsi"/>
                <w:color w:val="000000"/>
                <w:lang w:eastAsia="en-NZ"/>
              </w:rPr>
              <w:t xml:space="preserve"> </w:t>
            </w:r>
          </w:p>
        </w:tc>
        <w:tc>
          <w:tcPr>
            <w:tcW w:w="5670" w:type="dxa"/>
            <w:tcMar>
              <w:left w:w="28" w:type="dxa"/>
              <w:right w:w="28" w:type="dxa"/>
            </w:tcMar>
          </w:tcPr>
          <w:p w:rsidRPr="00C80435" w:rsidR="00BA56F8" w:rsidP="776556FC" w:rsidRDefault="00B65579" w14:paraId="76949244" w14:textId="77777777">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If </w:t>
            </w:r>
            <w:r w:rsidRPr="00C80435" w:rsidR="00BA56F8">
              <w:rPr>
                <w:rFonts w:asciiTheme="minorHAnsi" w:hAnsiTheme="minorHAnsi"/>
              </w:rPr>
              <w:t xml:space="preserve">exists </w:t>
            </w:r>
            <w:r w:rsidRPr="00C80435">
              <w:rPr>
                <w:rFonts w:asciiTheme="minorHAnsi" w:hAnsiTheme="minorHAnsi"/>
              </w:rPr>
              <w:t>fstrNameType = 'PREFER'</w:t>
            </w:r>
            <w:r w:rsidRPr="00C80435">
              <w:rPr>
                <w:rFonts w:asciiTheme="minorHAnsi" w:hAnsiTheme="minorHAnsi" w:cstheme="minorHAnsi"/>
              </w:rPr>
              <w:br/>
            </w:r>
            <w:r w:rsidRPr="00C80435">
              <w:rPr>
                <w:rFonts w:asciiTheme="minorHAnsi" w:hAnsiTheme="minorHAnsi" w:cstheme="minorHAnsi"/>
              </w:rPr>
              <w:tab/>
            </w:r>
            <w:r w:rsidRPr="00C80435">
              <w:rPr>
                <w:rFonts w:asciiTheme="minorHAnsi" w:hAnsiTheme="minorHAnsi"/>
              </w:rPr>
              <w:t xml:space="preserve">then </w:t>
            </w:r>
            <w:r w:rsidRPr="00C80435" w:rsidR="00BA56F8">
              <w:rPr>
                <w:rFonts w:asciiTheme="minorHAnsi" w:hAnsiTheme="minorHAnsi"/>
              </w:rPr>
              <w:t xml:space="preserve">set to </w:t>
            </w:r>
            <w:r w:rsidRPr="00C80435">
              <w:rPr>
                <w:rFonts w:asciiTheme="minorHAnsi" w:hAnsiTheme="minorHAnsi"/>
              </w:rPr>
              <w:t>fstrtitle</w:t>
            </w:r>
            <w:r w:rsidRPr="00C80435" w:rsidR="00BA56F8">
              <w:rPr>
                <w:rFonts w:asciiTheme="minorHAnsi" w:hAnsiTheme="minorHAnsi"/>
              </w:rPr>
              <w:t xml:space="preserve"> from that record</w:t>
            </w:r>
            <w:r w:rsidRPr="00C80435">
              <w:rPr>
                <w:rFonts w:asciiTheme="minorHAnsi" w:hAnsiTheme="minorHAnsi" w:cstheme="minorHAnsi"/>
              </w:rPr>
              <w:br/>
            </w:r>
            <w:r w:rsidRPr="00C80435">
              <w:rPr>
                <w:rFonts w:asciiTheme="minorHAnsi" w:hAnsiTheme="minorHAnsi"/>
              </w:rPr>
              <w:t xml:space="preserve">else if </w:t>
            </w:r>
            <w:r w:rsidRPr="00C80435" w:rsidR="00BA56F8">
              <w:rPr>
                <w:rFonts w:asciiTheme="minorHAnsi" w:hAnsiTheme="minorHAnsi"/>
              </w:rPr>
              <w:t xml:space="preserve">exists </w:t>
            </w:r>
            <w:r w:rsidRPr="00C80435">
              <w:rPr>
                <w:rFonts w:asciiTheme="minorHAnsi" w:hAnsiTheme="minorHAnsi"/>
              </w:rPr>
              <w:t>fstrNameType = 'LGL'</w:t>
            </w:r>
            <w:r w:rsidRPr="00C80435">
              <w:rPr>
                <w:rFonts w:asciiTheme="minorHAnsi" w:hAnsiTheme="minorHAnsi" w:cstheme="minorHAnsi"/>
              </w:rPr>
              <w:br/>
            </w:r>
            <w:r w:rsidRPr="00C80435">
              <w:rPr>
                <w:rFonts w:asciiTheme="minorHAnsi" w:hAnsiTheme="minorHAnsi" w:cstheme="minorHAnsi"/>
              </w:rPr>
              <w:tab/>
            </w:r>
            <w:r w:rsidRPr="00C80435">
              <w:rPr>
                <w:rFonts w:asciiTheme="minorHAnsi" w:hAnsiTheme="minorHAnsi"/>
              </w:rPr>
              <w:t xml:space="preserve">then </w:t>
            </w:r>
            <w:r w:rsidRPr="00C80435" w:rsidR="00BA56F8">
              <w:rPr>
                <w:rFonts w:asciiTheme="minorHAnsi" w:hAnsiTheme="minorHAnsi"/>
              </w:rPr>
              <w:t xml:space="preserve">set to </w:t>
            </w:r>
            <w:r w:rsidRPr="00C80435">
              <w:rPr>
                <w:rFonts w:asciiTheme="minorHAnsi" w:hAnsiTheme="minorHAnsi"/>
              </w:rPr>
              <w:t xml:space="preserve">fstrtitle </w:t>
            </w:r>
            <w:r w:rsidRPr="00C80435" w:rsidR="00BA56F8">
              <w:rPr>
                <w:rFonts w:asciiTheme="minorHAnsi" w:hAnsiTheme="minorHAnsi"/>
              </w:rPr>
              <w:t>from that record</w:t>
            </w:r>
          </w:p>
          <w:p w:rsidRPr="00C80435" w:rsidR="00BA56F8" w:rsidP="776556FC" w:rsidRDefault="776556FC" w14:paraId="461221CA" w14:textId="77777777">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else  </w:t>
            </w:r>
          </w:p>
          <w:p w:rsidRPr="00C80435" w:rsidR="009E1996" w:rsidP="776556FC" w:rsidRDefault="776556FC" w14:paraId="5ACFE403" w14:textId="4C7DC3C6">
            <w:pPr>
              <w:tabs>
                <w:tab w:val="left" w:pos="284"/>
                <w:tab w:val="left" w:pos="567"/>
                <w:tab w:val="left" w:pos="851"/>
                <w:tab w:val="left" w:pos="1134"/>
                <w:tab w:val="left" w:pos="1418"/>
                <w:tab w:val="left" w:pos="1701"/>
              </w:tabs>
              <w:spacing w:after="0"/>
              <w:ind w:left="284"/>
              <w:rPr>
                <w:rFonts w:asciiTheme="minorHAnsi" w:hAnsiTheme="minorHAnsi"/>
              </w:rPr>
            </w:pPr>
            <w:r w:rsidRPr="00C80435">
              <w:rPr>
                <w:rFonts w:asciiTheme="minorHAnsi" w:hAnsiTheme="minorHAnsi"/>
              </w:rPr>
              <w:t>NULL</w:t>
            </w:r>
          </w:p>
        </w:tc>
        <w:tc>
          <w:tcPr>
            <w:tcW w:w="2837" w:type="dxa"/>
            <w:tcMar>
              <w:left w:w="28" w:type="dxa"/>
              <w:right w:w="28" w:type="dxa"/>
            </w:tcMar>
          </w:tcPr>
          <w:p w:rsidRPr="00AA48AD" w:rsidR="009E1996" w:rsidP="00A964B1" w:rsidRDefault="009E1996" w14:paraId="746B2546" w14:textId="77777777">
            <w:pPr>
              <w:spacing w:before="40" w:after="40"/>
              <w:rPr>
                <w:rFonts w:asciiTheme="minorHAnsi" w:hAnsiTheme="minorHAnsi"/>
              </w:rPr>
            </w:pPr>
            <w:r w:rsidRPr="582CBE1E">
              <w:rPr>
                <w:rFonts w:asciiTheme="minorHAnsi" w:hAnsiTheme="minorHAnsi"/>
              </w:rPr>
              <w:t>pref_title</w:t>
            </w:r>
          </w:p>
        </w:tc>
        <w:tc>
          <w:tcPr>
            <w:tcW w:w="573" w:type="dxa"/>
            <w:tcMar>
              <w:left w:w="28" w:type="dxa"/>
              <w:right w:w="28" w:type="dxa"/>
            </w:tcMar>
          </w:tcPr>
          <w:p w:rsidRPr="00AA48AD" w:rsidR="009E1996" w:rsidP="00A964B1" w:rsidRDefault="009E1996" w14:paraId="4D81D4A2" w14:textId="77777777">
            <w:pPr>
              <w:spacing w:before="40" w:after="40"/>
              <w:rPr>
                <w:rFonts w:asciiTheme="minorHAnsi" w:hAnsiTheme="minorHAnsi"/>
              </w:rPr>
            </w:pPr>
          </w:p>
        </w:tc>
        <w:tc>
          <w:tcPr>
            <w:tcW w:w="987" w:type="dxa"/>
            <w:tcMar>
              <w:left w:w="28" w:type="dxa"/>
              <w:right w:w="28" w:type="dxa"/>
            </w:tcMar>
          </w:tcPr>
          <w:p w:rsidRPr="00BA56F8" w:rsidR="009E1996" w:rsidP="00A964B1" w:rsidRDefault="009E1996" w14:paraId="08C71B67" w14:textId="2A77DE57">
            <w:pPr>
              <w:spacing w:before="40" w:after="40"/>
              <w:rPr>
                <w:rFonts w:asciiTheme="minorHAnsi" w:hAnsiTheme="minorHAnsi"/>
              </w:rPr>
            </w:pPr>
          </w:p>
        </w:tc>
      </w:tr>
      <w:tr w:rsidRPr="000C5983" w:rsidR="009E1996" w:rsidTr="001A2B9A" w14:paraId="5C810C76" w14:textId="34584601">
        <w:trPr>
          <w:trHeight w:val="300"/>
        </w:trPr>
        <w:tc>
          <w:tcPr>
            <w:tcW w:w="4529" w:type="dxa"/>
            <w:shd w:val="clear" w:color="auto" w:fill="auto"/>
            <w:tcMar>
              <w:left w:w="28" w:type="dxa"/>
              <w:right w:w="28" w:type="dxa"/>
            </w:tcMar>
          </w:tcPr>
          <w:p w:rsidRPr="00987E2E" w:rsidR="009E1996" w:rsidP="00F87796" w:rsidRDefault="009E1996" w14:paraId="2B3ABE68" w14:textId="64ED2002">
            <w:pPr>
              <w:spacing w:before="40" w:after="40"/>
              <w:rPr>
                <w:rFonts w:eastAsia="Times New Roman" w:asciiTheme="minorHAnsi" w:hAnsiTheme="minorHAnsi" w:cstheme="minorHAnsi"/>
                <w:color w:val="000000"/>
                <w:lang w:eastAsia="en-NZ"/>
              </w:rPr>
            </w:pPr>
            <w:r>
              <w:rPr>
                <w:rFonts w:asciiTheme="minorHAnsi" w:hAnsiTheme="minorHAnsi" w:cstheme="minorHAnsi"/>
              </w:rPr>
              <w:t>app_</w:t>
            </w:r>
            <w:r w:rsidRPr="00AA48AD">
              <w:rPr>
                <w:rFonts w:asciiTheme="minorHAnsi" w:hAnsiTheme="minorHAnsi" w:cstheme="minorHAnsi"/>
              </w:rPr>
              <w:t>tbl</w:t>
            </w:r>
            <w:r>
              <w:rPr>
                <w:rFonts w:asciiTheme="minorHAnsi" w:hAnsiTheme="minorHAnsi" w:cstheme="minorHAnsi"/>
              </w:rPr>
              <w:t>NameRecord.</w:t>
            </w:r>
            <w:r w:rsidRPr="00AA48AD">
              <w:rPr>
                <w:rFonts w:asciiTheme="minorHAnsi" w:hAnsiTheme="minorHAnsi" w:cstheme="minorHAnsi"/>
              </w:rPr>
              <w:t>fstrfirstname</w:t>
            </w:r>
            <w:r>
              <w:rPr>
                <w:rFonts w:eastAsia="Times New Roman" w:asciiTheme="minorHAnsi" w:hAnsiTheme="minorHAnsi" w:cstheme="minorHAnsi"/>
                <w:color w:val="000000"/>
                <w:lang w:eastAsia="en-NZ"/>
              </w:rPr>
              <w:t xml:space="preserve"> </w:t>
            </w:r>
            <w:r w:rsidRPr="008562DF">
              <w:rPr>
                <w:rFonts w:asciiTheme="minorHAnsi" w:hAnsiTheme="minorHAnsi" w:cstheme="minorHAnsi"/>
              </w:rPr>
              <w:t>app_tblNameRecord</w:t>
            </w:r>
            <w:r>
              <w:rPr>
                <w:rFonts w:asciiTheme="minorHAnsi" w:hAnsiTheme="minorHAnsi" w:cstheme="minorHAnsi"/>
              </w:rPr>
              <w:t>.</w:t>
            </w:r>
            <w:r w:rsidRPr="0056368F">
              <w:rPr>
                <w:rFonts w:asciiTheme="minorHAnsi" w:hAnsiTheme="minorHAnsi" w:cstheme="minorHAnsi"/>
              </w:rPr>
              <w:t>fstrNameType</w:t>
            </w:r>
            <w:r>
              <w:rPr>
                <w:rFonts w:eastAsia="Times New Roman" w:asciiTheme="minorHAnsi" w:hAnsiTheme="minorHAnsi" w:cstheme="minorHAnsi"/>
                <w:color w:val="000000"/>
                <w:lang w:eastAsia="en-NZ"/>
              </w:rPr>
              <w:t xml:space="preserve"> </w:t>
            </w:r>
          </w:p>
        </w:tc>
        <w:tc>
          <w:tcPr>
            <w:tcW w:w="5670" w:type="dxa"/>
            <w:tcMar>
              <w:left w:w="28" w:type="dxa"/>
              <w:right w:w="28" w:type="dxa"/>
            </w:tcMar>
          </w:tcPr>
          <w:p w:rsidRPr="00C80435" w:rsidR="00BA56F8" w:rsidP="776556FC" w:rsidRDefault="003735A6" w14:paraId="3FE0FD45" w14:textId="3BF3EE6A">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If </w:t>
            </w:r>
            <w:r w:rsidRPr="00C80435" w:rsidR="00BA56F8">
              <w:rPr>
                <w:rFonts w:asciiTheme="minorHAnsi" w:hAnsiTheme="minorHAnsi"/>
              </w:rPr>
              <w:t xml:space="preserve">exists </w:t>
            </w:r>
            <w:r w:rsidRPr="00C80435">
              <w:rPr>
                <w:rFonts w:asciiTheme="minorHAnsi" w:hAnsiTheme="minorHAnsi"/>
              </w:rPr>
              <w:t>fstrNameType = 'PREFER'</w:t>
            </w:r>
            <w:r w:rsidRPr="00C80435">
              <w:rPr>
                <w:rFonts w:asciiTheme="minorHAnsi" w:hAnsiTheme="minorHAnsi" w:cstheme="minorHAnsi"/>
              </w:rPr>
              <w:br/>
            </w:r>
            <w:r w:rsidRPr="00C80435">
              <w:rPr>
                <w:rFonts w:asciiTheme="minorHAnsi" w:hAnsiTheme="minorHAnsi" w:cstheme="minorHAnsi"/>
              </w:rPr>
              <w:tab/>
            </w:r>
            <w:r w:rsidRPr="00C80435">
              <w:rPr>
                <w:rFonts w:asciiTheme="minorHAnsi" w:hAnsiTheme="minorHAnsi"/>
              </w:rPr>
              <w:t xml:space="preserve">then </w:t>
            </w:r>
            <w:r w:rsidRPr="00C80435" w:rsidR="00BA56F8">
              <w:rPr>
                <w:rFonts w:asciiTheme="minorHAnsi" w:hAnsiTheme="minorHAnsi"/>
              </w:rPr>
              <w:t xml:space="preserve">set to </w:t>
            </w:r>
            <w:r w:rsidRPr="00C80435">
              <w:rPr>
                <w:rFonts w:asciiTheme="minorHAnsi" w:hAnsiTheme="minorHAnsi"/>
              </w:rPr>
              <w:t>fstrfirstname</w:t>
            </w:r>
            <w:r w:rsidRPr="00C80435" w:rsidR="00BA56F8">
              <w:rPr>
                <w:rFonts w:eastAsia="Times New Roman" w:asciiTheme="minorHAnsi" w:hAnsiTheme="minorHAnsi"/>
                <w:color w:val="000000"/>
                <w:lang w:eastAsia="en-NZ"/>
              </w:rPr>
              <w:t xml:space="preserve"> </w:t>
            </w:r>
            <w:r w:rsidRPr="00C80435" w:rsidR="00BA56F8">
              <w:rPr>
                <w:rFonts w:asciiTheme="minorHAnsi" w:hAnsiTheme="minorHAnsi"/>
              </w:rPr>
              <w:t>from that record</w:t>
            </w:r>
            <w:r w:rsidRPr="00C80435">
              <w:rPr>
                <w:rFonts w:asciiTheme="minorHAnsi" w:hAnsiTheme="minorHAnsi" w:cstheme="minorHAnsi"/>
              </w:rPr>
              <w:br/>
            </w:r>
            <w:r w:rsidRPr="00C80435">
              <w:rPr>
                <w:rFonts w:asciiTheme="minorHAnsi" w:hAnsiTheme="minorHAnsi"/>
              </w:rPr>
              <w:t xml:space="preserve">else if </w:t>
            </w:r>
            <w:r w:rsidRPr="00C80435" w:rsidR="00BA56F8">
              <w:rPr>
                <w:rFonts w:asciiTheme="minorHAnsi" w:hAnsiTheme="minorHAnsi"/>
              </w:rPr>
              <w:t xml:space="preserve">exists </w:t>
            </w:r>
            <w:r w:rsidRPr="00C80435">
              <w:rPr>
                <w:rFonts w:asciiTheme="minorHAnsi" w:hAnsiTheme="minorHAnsi"/>
              </w:rPr>
              <w:t>fstrNameType = 'LGL'</w:t>
            </w:r>
            <w:r w:rsidRPr="00C80435">
              <w:rPr>
                <w:rFonts w:asciiTheme="minorHAnsi" w:hAnsiTheme="minorHAnsi" w:cstheme="minorHAnsi"/>
              </w:rPr>
              <w:br/>
            </w:r>
            <w:r w:rsidRPr="00C80435">
              <w:rPr>
                <w:rFonts w:asciiTheme="minorHAnsi" w:hAnsiTheme="minorHAnsi" w:cstheme="minorHAnsi"/>
              </w:rPr>
              <w:tab/>
            </w:r>
            <w:r w:rsidRPr="00C80435">
              <w:rPr>
                <w:rFonts w:asciiTheme="minorHAnsi" w:hAnsiTheme="minorHAnsi"/>
              </w:rPr>
              <w:t xml:space="preserve">then </w:t>
            </w:r>
            <w:r w:rsidRPr="00C80435" w:rsidR="00BA56F8">
              <w:rPr>
                <w:rFonts w:asciiTheme="minorHAnsi" w:hAnsiTheme="minorHAnsi"/>
              </w:rPr>
              <w:t xml:space="preserve">set to </w:t>
            </w:r>
            <w:r w:rsidRPr="00C80435">
              <w:rPr>
                <w:rFonts w:asciiTheme="minorHAnsi" w:hAnsiTheme="minorHAnsi"/>
              </w:rPr>
              <w:t>fstrfirstname</w:t>
            </w:r>
            <w:r w:rsidRPr="00C80435">
              <w:rPr>
                <w:rFonts w:eastAsia="Times New Roman" w:asciiTheme="minorHAnsi" w:hAnsiTheme="minorHAnsi"/>
                <w:color w:val="000000"/>
                <w:lang w:eastAsia="en-NZ"/>
              </w:rPr>
              <w:t xml:space="preserve"> </w:t>
            </w:r>
            <w:r w:rsidRPr="00C80435" w:rsidR="00BA56F8">
              <w:rPr>
                <w:rFonts w:asciiTheme="minorHAnsi" w:hAnsiTheme="minorHAnsi"/>
              </w:rPr>
              <w:t xml:space="preserve">from that record </w:t>
            </w:r>
          </w:p>
          <w:p w:rsidRPr="00C80435" w:rsidR="00BA56F8" w:rsidP="776556FC" w:rsidRDefault="776556FC" w14:paraId="35610933" w14:textId="77777777">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else  </w:t>
            </w:r>
          </w:p>
          <w:p w:rsidRPr="00C80435" w:rsidR="009E1996" w:rsidP="776556FC" w:rsidRDefault="776556FC" w14:paraId="07A761EB" w14:textId="66AAA7CA">
            <w:pPr>
              <w:tabs>
                <w:tab w:val="left" w:pos="284"/>
                <w:tab w:val="left" w:pos="567"/>
                <w:tab w:val="left" w:pos="851"/>
                <w:tab w:val="left" w:pos="1134"/>
                <w:tab w:val="left" w:pos="1418"/>
                <w:tab w:val="left" w:pos="1701"/>
              </w:tabs>
              <w:spacing w:after="0"/>
              <w:ind w:left="284"/>
              <w:rPr>
                <w:rFonts w:asciiTheme="minorHAnsi" w:hAnsiTheme="minorHAnsi"/>
              </w:rPr>
            </w:pPr>
            <w:r w:rsidRPr="00C80435">
              <w:rPr>
                <w:rFonts w:asciiTheme="minorHAnsi" w:hAnsiTheme="minorHAnsi"/>
              </w:rPr>
              <w:t>NULL</w:t>
            </w:r>
          </w:p>
        </w:tc>
        <w:tc>
          <w:tcPr>
            <w:tcW w:w="2837" w:type="dxa"/>
            <w:tcMar>
              <w:left w:w="28" w:type="dxa"/>
              <w:right w:w="28" w:type="dxa"/>
            </w:tcMar>
          </w:tcPr>
          <w:p w:rsidRPr="00AA48AD" w:rsidR="009E1996" w:rsidP="00A964B1" w:rsidRDefault="009E1996" w14:paraId="3B642872" w14:textId="77777777">
            <w:pPr>
              <w:spacing w:before="40" w:after="40"/>
              <w:rPr>
                <w:rFonts w:asciiTheme="minorHAnsi" w:hAnsiTheme="minorHAnsi"/>
              </w:rPr>
            </w:pPr>
            <w:r w:rsidRPr="582CBE1E">
              <w:rPr>
                <w:rFonts w:asciiTheme="minorHAnsi" w:hAnsiTheme="minorHAnsi"/>
              </w:rPr>
              <w:t>pref_given_name</w:t>
            </w:r>
          </w:p>
        </w:tc>
        <w:tc>
          <w:tcPr>
            <w:tcW w:w="573" w:type="dxa"/>
            <w:tcMar>
              <w:left w:w="28" w:type="dxa"/>
              <w:right w:w="28" w:type="dxa"/>
            </w:tcMar>
          </w:tcPr>
          <w:p w:rsidRPr="00AA48AD" w:rsidR="009E1996" w:rsidP="00A964B1" w:rsidRDefault="009E1996" w14:paraId="0C708079" w14:textId="77777777">
            <w:pPr>
              <w:spacing w:before="40" w:after="40"/>
              <w:rPr>
                <w:rFonts w:asciiTheme="minorHAnsi" w:hAnsiTheme="minorHAnsi"/>
              </w:rPr>
            </w:pPr>
          </w:p>
        </w:tc>
        <w:tc>
          <w:tcPr>
            <w:tcW w:w="987" w:type="dxa"/>
            <w:tcMar>
              <w:left w:w="28" w:type="dxa"/>
              <w:right w:w="28" w:type="dxa"/>
            </w:tcMar>
          </w:tcPr>
          <w:p w:rsidRPr="00F77F70" w:rsidR="009E1996" w:rsidP="00A964B1" w:rsidRDefault="009E1996" w14:paraId="52FD5A61" w14:textId="539984B9">
            <w:pPr>
              <w:spacing w:before="40" w:after="40"/>
              <w:rPr>
                <w:rFonts w:asciiTheme="minorHAnsi" w:hAnsiTheme="minorHAnsi"/>
                <w:strike/>
              </w:rPr>
            </w:pPr>
          </w:p>
        </w:tc>
      </w:tr>
      <w:tr w:rsidRPr="000C5983" w:rsidR="009E1996" w:rsidTr="001A2B9A" w14:paraId="2EA00570" w14:textId="26316BDF">
        <w:trPr>
          <w:trHeight w:val="300"/>
        </w:trPr>
        <w:tc>
          <w:tcPr>
            <w:tcW w:w="4529" w:type="dxa"/>
            <w:shd w:val="clear" w:color="auto" w:fill="auto"/>
            <w:tcMar>
              <w:left w:w="28" w:type="dxa"/>
              <w:right w:w="28" w:type="dxa"/>
            </w:tcMar>
          </w:tcPr>
          <w:p w:rsidR="00DE5949" w:rsidP="00C463F5" w:rsidRDefault="009E1996" w14:paraId="5FB6ED37" w14:textId="77777777">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w:t>
            </w:r>
            <w:r>
              <w:rPr>
                <w:rFonts w:asciiTheme="minorHAnsi" w:hAnsiTheme="minorHAnsi" w:cstheme="minorHAnsi"/>
              </w:rPr>
              <w:t>NameRecord.</w:t>
            </w:r>
            <w:r w:rsidRPr="00AA48AD">
              <w:rPr>
                <w:rFonts w:asciiTheme="minorHAnsi" w:hAnsiTheme="minorHAnsi" w:cstheme="minorHAnsi"/>
              </w:rPr>
              <w:t>fstrmiddlename</w:t>
            </w:r>
          </w:p>
          <w:p w:rsidRPr="00987E2E" w:rsidR="009E1996" w:rsidP="00F87796" w:rsidRDefault="00DE5949" w14:paraId="5DC7E0CF" w14:textId="3CFA0C4E">
            <w:pPr>
              <w:spacing w:before="40" w:after="40"/>
              <w:rPr>
                <w:rFonts w:eastAsia="Times New Roman" w:asciiTheme="minorHAnsi" w:hAnsiTheme="minorHAnsi" w:cstheme="minorHAnsi"/>
                <w:color w:val="000000"/>
                <w:lang w:eastAsia="en-NZ"/>
              </w:rPr>
            </w:pPr>
            <w:r w:rsidRPr="00DE5949">
              <w:rPr>
                <w:rFonts w:asciiTheme="minorHAnsi" w:hAnsiTheme="minorHAnsi" w:cstheme="minorHAnsi"/>
              </w:rPr>
              <w:t>app_tblNameRecord.</w:t>
            </w:r>
            <w:r w:rsidRPr="0056368F" w:rsidR="009E1996">
              <w:rPr>
                <w:rFonts w:asciiTheme="minorHAnsi" w:hAnsiTheme="minorHAnsi" w:cstheme="minorHAnsi"/>
              </w:rPr>
              <w:t>fstrNameType</w:t>
            </w:r>
            <w:r w:rsidR="009E1996">
              <w:rPr>
                <w:rFonts w:eastAsia="Times New Roman" w:asciiTheme="minorHAnsi" w:hAnsiTheme="minorHAnsi" w:cstheme="minorHAnsi"/>
                <w:color w:val="000000"/>
                <w:lang w:eastAsia="en-NZ"/>
              </w:rPr>
              <w:t xml:space="preserve"> </w:t>
            </w:r>
          </w:p>
        </w:tc>
        <w:tc>
          <w:tcPr>
            <w:tcW w:w="5670" w:type="dxa"/>
            <w:tcMar>
              <w:left w:w="28" w:type="dxa"/>
              <w:right w:w="28" w:type="dxa"/>
            </w:tcMar>
          </w:tcPr>
          <w:p w:rsidRPr="00C80435" w:rsidR="00BA56F8" w:rsidP="776556FC" w:rsidRDefault="00DE5949" w14:paraId="42B3A129" w14:textId="0B8B5AEF">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If </w:t>
            </w:r>
            <w:r w:rsidRPr="00C80435" w:rsidR="00BA56F8">
              <w:rPr>
                <w:rFonts w:asciiTheme="minorHAnsi" w:hAnsiTheme="minorHAnsi"/>
              </w:rPr>
              <w:t xml:space="preserve">exists </w:t>
            </w:r>
            <w:r w:rsidRPr="00C80435">
              <w:rPr>
                <w:rFonts w:asciiTheme="minorHAnsi" w:hAnsiTheme="minorHAnsi"/>
              </w:rPr>
              <w:t>fstrNameType = 'PREFER'</w:t>
            </w:r>
            <w:r w:rsidRPr="00C80435">
              <w:rPr>
                <w:rFonts w:asciiTheme="minorHAnsi" w:hAnsiTheme="minorHAnsi" w:cstheme="minorHAnsi"/>
              </w:rPr>
              <w:br/>
            </w:r>
            <w:r w:rsidRPr="00C80435">
              <w:rPr>
                <w:rFonts w:asciiTheme="minorHAnsi" w:hAnsiTheme="minorHAnsi" w:cstheme="minorHAnsi"/>
              </w:rPr>
              <w:tab/>
            </w:r>
            <w:r w:rsidRPr="00C80435">
              <w:rPr>
                <w:rFonts w:asciiTheme="minorHAnsi" w:hAnsiTheme="minorHAnsi"/>
              </w:rPr>
              <w:t xml:space="preserve">then </w:t>
            </w:r>
            <w:r w:rsidRPr="00C80435" w:rsidR="00BA56F8">
              <w:rPr>
                <w:rFonts w:asciiTheme="minorHAnsi" w:hAnsiTheme="minorHAnsi"/>
              </w:rPr>
              <w:t xml:space="preserve">set to </w:t>
            </w:r>
            <w:r w:rsidRPr="00C80435" w:rsidR="00FE506D">
              <w:rPr>
                <w:rFonts w:asciiTheme="minorHAnsi" w:hAnsiTheme="minorHAnsi"/>
              </w:rPr>
              <w:t>fstrmiddlename</w:t>
            </w:r>
            <w:r w:rsidRPr="00C80435" w:rsidR="00BA56F8">
              <w:rPr>
                <w:rFonts w:asciiTheme="minorHAnsi" w:hAnsiTheme="minorHAnsi"/>
              </w:rPr>
              <w:t xml:space="preserve"> from that record</w:t>
            </w:r>
            <w:r w:rsidRPr="00C80435">
              <w:rPr>
                <w:rFonts w:asciiTheme="minorHAnsi" w:hAnsiTheme="minorHAnsi" w:cstheme="minorHAnsi"/>
              </w:rPr>
              <w:br/>
            </w:r>
            <w:r w:rsidRPr="00C80435">
              <w:rPr>
                <w:rFonts w:asciiTheme="minorHAnsi" w:hAnsiTheme="minorHAnsi"/>
              </w:rPr>
              <w:t xml:space="preserve">else if </w:t>
            </w:r>
            <w:r w:rsidRPr="00C80435" w:rsidR="00BA56F8">
              <w:rPr>
                <w:rFonts w:asciiTheme="minorHAnsi" w:hAnsiTheme="minorHAnsi"/>
              </w:rPr>
              <w:t xml:space="preserve">exists </w:t>
            </w:r>
            <w:r w:rsidRPr="00C80435">
              <w:rPr>
                <w:rFonts w:asciiTheme="minorHAnsi" w:hAnsiTheme="minorHAnsi"/>
              </w:rPr>
              <w:t>fstrNameType = 'LGL'</w:t>
            </w:r>
            <w:r w:rsidRPr="00C80435">
              <w:rPr>
                <w:rFonts w:asciiTheme="minorHAnsi" w:hAnsiTheme="minorHAnsi" w:cstheme="minorHAnsi"/>
              </w:rPr>
              <w:br/>
            </w:r>
            <w:r w:rsidRPr="00C80435">
              <w:rPr>
                <w:rFonts w:asciiTheme="minorHAnsi" w:hAnsiTheme="minorHAnsi" w:cstheme="minorHAnsi"/>
              </w:rPr>
              <w:tab/>
            </w:r>
            <w:r w:rsidRPr="00C80435">
              <w:rPr>
                <w:rFonts w:asciiTheme="minorHAnsi" w:hAnsiTheme="minorHAnsi"/>
              </w:rPr>
              <w:t xml:space="preserve">then </w:t>
            </w:r>
            <w:r w:rsidRPr="00C80435" w:rsidR="00BA56F8">
              <w:rPr>
                <w:rFonts w:asciiTheme="minorHAnsi" w:hAnsiTheme="minorHAnsi"/>
              </w:rPr>
              <w:t xml:space="preserve">set to </w:t>
            </w:r>
            <w:r w:rsidRPr="00C80435" w:rsidR="00FE506D">
              <w:rPr>
                <w:rFonts w:asciiTheme="minorHAnsi" w:hAnsiTheme="minorHAnsi"/>
              </w:rPr>
              <w:t xml:space="preserve">fstrmiddlename </w:t>
            </w:r>
            <w:r w:rsidRPr="00C80435" w:rsidR="00BA56F8">
              <w:rPr>
                <w:rFonts w:asciiTheme="minorHAnsi" w:hAnsiTheme="minorHAnsi"/>
              </w:rPr>
              <w:t xml:space="preserve">from that record </w:t>
            </w:r>
          </w:p>
          <w:p w:rsidRPr="00C80435" w:rsidR="00BA56F8" w:rsidP="776556FC" w:rsidRDefault="776556FC" w14:paraId="003A70E0" w14:textId="77777777">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else  </w:t>
            </w:r>
          </w:p>
          <w:p w:rsidRPr="00C80435" w:rsidR="009E1996" w:rsidP="776556FC" w:rsidRDefault="776556FC" w14:paraId="58084C26" w14:textId="5D08DFB8">
            <w:pPr>
              <w:tabs>
                <w:tab w:val="left" w:pos="284"/>
                <w:tab w:val="left" w:pos="567"/>
                <w:tab w:val="left" w:pos="851"/>
                <w:tab w:val="left" w:pos="1134"/>
                <w:tab w:val="left" w:pos="1418"/>
                <w:tab w:val="left" w:pos="1701"/>
              </w:tabs>
              <w:spacing w:after="0"/>
              <w:ind w:left="284"/>
              <w:rPr>
                <w:rFonts w:asciiTheme="minorHAnsi" w:hAnsiTheme="minorHAnsi"/>
              </w:rPr>
            </w:pPr>
            <w:r w:rsidRPr="00C80435">
              <w:rPr>
                <w:rFonts w:asciiTheme="minorHAnsi" w:hAnsiTheme="minorHAnsi"/>
              </w:rPr>
              <w:t>NULL</w:t>
            </w:r>
          </w:p>
        </w:tc>
        <w:tc>
          <w:tcPr>
            <w:tcW w:w="2837" w:type="dxa"/>
            <w:tcMar>
              <w:left w:w="28" w:type="dxa"/>
              <w:right w:w="28" w:type="dxa"/>
            </w:tcMar>
          </w:tcPr>
          <w:p w:rsidRPr="00AA48AD" w:rsidR="009E1996" w:rsidP="00A964B1" w:rsidRDefault="009E1996" w14:paraId="515E3DAC" w14:textId="77777777">
            <w:pPr>
              <w:spacing w:before="40" w:after="40"/>
              <w:rPr>
                <w:rFonts w:asciiTheme="minorHAnsi" w:hAnsiTheme="minorHAnsi"/>
              </w:rPr>
            </w:pPr>
            <w:r w:rsidRPr="582CBE1E">
              <w:rPr>
                <w:rFonts w:asciiTheme="minorHAnsi" w:hAnsiTheme="minorHAnsi"/>
              </w:rPr>
              <w:t>pref_other_given_name</w:t>
            </w:r>
          </w:p>
        </w:tc>
        <w:tc>
          <w:tcPr>
            <w:tcW w:w="573" w:type="dxa"/>
            <w:tcMar>
              <w:left w:w="28" w:type="dxa"/>
              <w:right w:w="28" w:type="dxa"/>
            </w:tcMar>
          </w:tcPr>
          <w:p w:rsidRPr="00AA48AD" w:rsidR="009E1996" w:rsidP="00A964B1" w:rsidRDefault="009E1996" w14:paraId="2770D098" w14:textId="77777777">
            <w:pPr>
              <w:spacing w:before="40" w:after="40"/>
              <w:rPr>
                <w:rFonts w:asciiTheme="minorHAnsi" w:hAnsiTheme="minorHAnsi"/>
              </w:rPr>
            </w:pPr>
          </w:p>
        </w:tc>
        <w:tc>
          <w:tcPr>
            <w:tcW w:w="987" w:type="dxa"/>
            <w:tcMar>
              <w:left w:w="28" w:type="dxa"/>
              <w:right w:w="28" w:type="dxa"/>
            </w:tcMar>
          </w:tcPr>
          <w:p w:rsidRPr="00F77F70" w:rsidR="009E1996" w:rsidP="00A964B1" w:rsidRDefault="009E1996" w14:paraId="2DFF1A48" w14:textId="6ABA982F">
            <w:pPr>
              <w:spacing w:before="40" w:after="40"/>
              <w:rPr>
                <w:rFonts w:asciiTheme="minorHAnsi" w:hAnsiTheme="minorHAnsi"/>
                <w:strike/>
              </w:rPr>
            </w:pPr>
          </w:p>
        </w:tc>
      </w:tr>
      <w:tr w:rsidRPr="000C5983" w:rsidR="009E1996" w:rsidTr="001A2B9A" w14:paraId="2BE57C04" w14:textId="151CE270">
        <w:trPr>
          <w:trHeight w:val="300"/>
        </w:trPr>
        <w:tc>
          <w:tcPr>
            <w:tcW w:w="4529" w:type="dxa"/>
            <w:shd w:val="clear" w:color="auto" w:fill="auto"/>
            <w:tcMar>
              <w:left w:w="28" w:type="dxa"/>
              <w:right w:w="28" w:type="dxa"/>
            </w:tcMar>
          </w:tcPr>
          <w:p w:rsidRPr="00DE5949" w:rsidR="009E1996" w:rsidP="00F87796" w:rsidRDefault="009E1996" w14:paraId="7E618E96" w14:textId="562B231E">
            <w:pPr>
              <w:spacing w:before="40" w:after="40"/>
              <w:rPr>
                <w:rFonts w:eastAsia="Times New Roman" w:asciiTheme="minorHAnsi" w:hAnsiTheme="minorHAnsi"/>
                <w:color w:val="000000" w:themeColor="text1"/>
                <w:lang w:eastAsia="en-NZ"/>
              </w:rPr>
            </w:pPr>
            <w:r w:rsidRPr="1D5706D3">
              <w:rPr>
                <w:rFonts w:asciiTheme="minorHAnsi" w:hAnsiTheme="minorHAnsi"/>
              </w:rPr>
              <w:t>app_tblNameRecord.fstrlastname</w:t>
            </w:r>
            <w:r w:rsidRPr="1D5706D3">
              <w:rPr>
                <w:rFonts w:eastAsia="Times New Roman" w:asciiTheme="minorHAnsi" w:hAnsiTheme="minorHAnsi"/>
                <w:color w:val="000000" w:themeColor="text1"/>
                <w:lang w:eastAsia="en-NZ"/>
              </w:rPr>
              <w:t xml:space="preserve"> </w:t>
            </w:r>
          </w:p>
          <w:p w:rsidRPr="00DE5949" w:rsidR="009E1996" w:rsidP="00F87796" w:rsidRDefault="009E1996" w14:paraId="4BFD65E4" w14:textId="426AC4D3">
            <w:pPr>
              <w:spacing w:before="40" w:after="40"/>
              <w:rPr>
                <w:rFonts w:eastAsia="Times New Roman" w:asciiTheme="minorHAnsi" w:hAnsiTheme="minorHAnsi"/>
                <w:color w:val="000000" w:themeColor="text1"/>
                <w:lang w:eastAsia="en-NZ"/>
              </w:rPr>
            </w:pPr>
            <w:r w:rsidRPr="1D5706D3">
              <w:rPr>
                <w:rFonts w:asciiTheme="minorHAnsi" w:hAnsiTheme="minorHAnsi"/>
              </w:rPr>
              <w:t>app_tblNameRecord.fstrNameType</w:t>
            </w:r>
          </w:p>
        </w:tc>
        <w:tc>
          <w:tcPr>
            <w:tcW w:w="5670" w:type="dxa"/>
            <w:tcMar>
              <w:left w:w="28" w:type="dxa"/>
              <w:right w:w="28" w:type="dxa"/>
            </w:tcMar>
          </w:tcPr>
          <w:p w:rsidRPr="00C80435" w:rsidR="00BA56F8" w:rsidP="776556FC" w:rsidRDefault="00E90EBE" w14:paraId="0F0B2445" w14:textId="3F6499F7">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If </w:t>
            </w:r>
            <w:r w:rsidRPr="00C80435" w:rsidR="00BA56F8">
              <w:rPr>
                <w:rFonts w:asciiTheme="minorHAnsi" w:hAnsiTheme="minorHAnsi"/>
              </w:rPr>
              <w:t xml:space="preserve">exists </w:t>
            </w:r>
            <w:r w:rsidRPr="00C80435">
              <w:rPr>
                <w:rFonts w:asciiTheme="minorHAnsi" w:hAnsiTheme="minorHAnsi"/>
              </w:rPr>
              <w:t>fstrNameType = 'PREFER'</w:t>
            </w:r>
            <w:r w:rsidRPr="00C80435">
              <w:rPr>
                <w:rFonts w:asciiTheme="minorHAnsi" w:hAnsiTheme="minorHAnsi" w:cstheme="minorHAnsi"/>
              </w:rPr>
              <w:br/>
            </w:r>
            <w:r w:rsidRPr="00C80435" w:rsidR="00BA56F8">
              <w:rPr>
                <w:rFonts w:asciiTheme="minorHAnsi" w:hAnsiTheme="minorHAnsi" w:cstheme="minorHAnsi"/>
              </w:rPr>
              <w:tab/>
            </w:r>
            <w:r w:rsidRPr="00C80435" w:rsidR="00BA56F8">
              <w:rPr>
                <w:rFonts w:asciiTheme="minorHAnsi" w:hAnsiTheme="minorHAnsi"/>
              </w:rPr>
              <w:t>then set to</w:t>
            </w:r>
            <w:r w:rsidRPr="00C80435">
              <w:rPr>
                <w:rFonts w:asciiTheme="minorHAnsi" w:hAnsiTheme="minorHAnsi"/>
              </w:rPr>
              <w:t xml:space="preserve"> fstrlastname</w:t>
            </w:r>
            <w:r w:rsidRPr="00C80435" w:rsidR="00C772AD">
              <w:rPr>
                <w:rFonts w:eastAsia="Times New Roman" w:asciiTheme="minorHAnsi" w:hAnsiTheme="minorHAnsi"/>
                <w:color w:val="000000" w:themeColor="text1"/>
                <w:lang w:eastAsia="en-NZ"/>
              </w:rPr>
              <w:t xml:space="preserve"> </w:t>
            </w:r>
            <w:r w:rsidRPr="00C80435" w:rsidR="00BA56F8">
              <w:rPr>
                <w:rFonts w:asciiTheme="minorHAnsi" w:hAnsiTheme="minorHAnsi"/>
              </w:rPr>
              <w:t>from that record</w:t>
            </w:r>
            <w:r w:rsidRPr="00C80435" w:rsidR="00C5305E">
              <w:rPr>
                <w:rFonts w:asciiTheme="minorHAnsi" w:hAnsiTheme="minorHAnsi" w:cstheme="minorHAnsi"/>
              </w:rPr>
              <w:br/>
            </w:r>
            <w:r w:rsidRPr="00C80435" w:rsidR="00C5305E">
              <w:rPr>
                <w:rFonts w:asciiTheme="minorHAnsi" w:hAnsiTheme="minorHAnsi"/>
              </w:rPr>
              <w:t xml:space="preserve">else if </w:t>
            </w:r>
            <w:r w:rsidRPr="00C80435" w:rsidR="00BA56F8">
              <w:rPr>
                <w:rFonts w:asciiTheme="minorHAnsi" w:hAnsiTheme="minorHAnsi"/>
              </w:rPr>
              <w:t xml:space="preserve">exists </w:t>
            </w:r>
            <w:r w:rsidRPr="00C80435" w:rsidR="007D266B">
              <w:rPr>
                <w:rFonts w:asciiTheme="minorHAnsi" w:hAnsiTheme="minorHAnsi"/>
              </w:rPr>
              <w:t>fstrNameType = 'LGL'</w:t>
            </w:r>
            <w:r w:rsidRPr="00C80435" w:rsidR="007D266B">
              <w:rPr>
                <w:rFonts w:asciiTheme="minorHAnsi" w:hAnsiTheme="minorHAnsi" w:cstheme="minorHAnsi"/>
              </w:rPr>
              <w:br/>
            </w:r>
            <w:r w:rsidRPr="00C80435" w:rsidR="004319C2">
              <w:rPr>
                <w:rFonts w:asciiTheme="minorHAnsi" w:hAnsiTheme="minorHAnsi" w:cstheme="minorHAnsi"/>
              </w:rPr>
              <w:tab/>
            </w:r>
            <w:r w:rsidRPr="00C80435" w:rsidR="004319C2">
              <w:rPr>
                <w:rFonts w:asciiTheme="minorHAnsi" w:hAnsiTheme="minorHAnsi"/>
              </w:rPr>
              <w:t xml:space="preserve">then </w:t>
            </w:r>
            <w:r w:rsidRPr="00C80435" w:rsidR="00BA56F8">
              <w:rPr>
                <w:rFonts w:asciiTheme="minorHAnsi" w:hAnsiTheme="minorHAnsi"/>
              </w:rPr>
              <w:t>set to fstrlastname</w:t>
            </w:r>
            <w:r w:rsidRPr="00C80435" w:rsidR="00BA56F8">
              <w:rPr>
                <w:rFonts w:eastAsia="Times New Roman" w:asciiTheme="minorHAnsi" w:hAnsiTheme="minorHAnsi"/>
                <w:color w:val="000000" w:themeColor="text1"/>
                <w:lang w:eastAsia="en-NZ"/>
              </w:rPr>
              <w:t xml:space="preserve"> </w:t>
            </w:r>
            <w:r w:rsidRPr="00C80435" w:rsidR="00BA56F8">
              <w:rPr>
                <w:rFonts w:asciiTheme="minorHAnsi" w:hAnsiTheme="minorHAnsi"/>
              </w:rPr>
              <w:t xml:space="preserve">from that record </w:t>
            </w:r>
          </w:p>
          <w:p w:rsidRPr="00C80435" w:rsidR="00BA56F8" w:rsidP="776556FC" w:rsidRDefault="776556FC" w14:paraId="397B2A15" w14:textId="77777777">
            <w:pPr>
              <w:tabs>
                <w:tab w:val="left" w:pos="284"/>
                <w:tab w:val="left" w:pos="567"/>
                <w:tab w:val="left" w:pos="851"/>
                <w:tab w:val="left" w:pos="1134"/>
                <w:tab w:val="left" w:pos="1418"/>
                <w:tab w:val="left" w:pos="1701"/>
              </w:tabs>
              <w:spacing w:after="0"/>
              <w:rPr>
                <w:rFonts w:asciiTheme="minorHAnsi" w:hAnsiTheme="minorHAnsi"/>
              </w:rPr>
            </w:pPr>
            <w:r w:rsidRPr="00C80435">
              <w:rPr>
                <w:rFonts w:asciiTheme="minorHAnsi" w:hAnsiTheme="minorHAnsi"/>
              </w:rPr>
              <w:t xml:space="preserve">else  </w:t>
            </w:r>
          </w:p>
          <w:p w:rsidRPr="00C80435" w:rsidR="009E1996" w:rsidP="776556FC" w:rsidRDefault="776556FC" w14:paraId="533AAB40" w14:textId="450A3840">
            <w:pPr>
              <w:tabs>
                <w:tab w:val="left" w:pos="284"/>
                <w:tab w:val="left" w:pos="567"/>
                <w:tab w:val="left" w:pos="851"/>
                <w:tab w:val="left" w:pos="1134"/>
                <w:tab w:val="left" w:pos="1418"/>
                <w:tab w:val="left" w:pos="1701"/>
              </w:tabs>
              <w:spacing w:after="0"/>
              <w:ind w:left="284"/>
              <w:rPr>
                <w:rFonts w:asciiTheme="minorHAnsi" w:hAnsiTheme="minorHAnsi"/>
              </w:rPr>
            </w:pPr>
            <w:r w:rsidRPr="00C80435">
              <w:rPr>
                <w:rFonts w:asciiTheme="minorHAnsi" w:hAnsiTheme="minorHAnsi"/>
              </w:rPr>
              <w:t>NULL</w:t>
            </w:r>
          </w:p>
        </w:tc>
        <w:tc>
          <w:tcPr>
            <w:tcW w:w="2837" w:type="dxa"/>
            <w:tcMar>
              <w:left w:w="28" w:type="dxa"/>
              <w:right w:w="28" w:type="dxa"/>
            </w:tcMar>
          </w:tcPr>
          <w:p w:rsidRPr="00AA48AD" w:rsidR="009E1996" w:rsidP="00A964B1" w:rsidRDefault="009E1996" w14:paraId="0CC8A4C6" w14:textId="77777777">
            <w:pPr>
              <w:spacing w:before="40" w:after="40"/>
              <w:rPr>
                <w:rFonts w:asciiTheme="minorHAnsi" w:hAnsiTheme="minorHAnsi"/>
              </w:rPr>
            </w:pPr>
            <w:r w:rsidRPr="582CBE1E">
              <w:rPr>
                <w:rFonts w:asciiTheme="minorHAnsi" w:hAnsiTheme="minorHAnsi"/>
              </w:rPr>
              <w:t>pref_family_name</w:t>
            </w:r>
          </w:p>
        </w:tc>
        <w:tc>
          <w:tcPr>
            <w:tcW w:w="573" w:type="dxa"/>
            <w:tcMar>
              <w:left w:w="28" w:type="dxa"/>
              <w:right w:w="28" w:type="dxa"/>
            </w:tcMar>
          </w:tcPr>
          <w:p w:rsidRPr="00AA48AD" w:rsidR="009E1996" w:rsidP="00A964B1" w:rsidRDefault="009E1996" w14:paraId="0865F056" w14:textId="77777777">
            <w:pPr>
              <w:spacing w:before="40" w:after="40"/>
              <w:rPr>
                <w:rFonts w:asciiTheme="minorHAnsi" w:hAnsiTheme="minorHAnsi"/>
              </w:rPr>
            </w:pPr>
          </w:p>
        </w:tc>
        <w:tc>
          <w:tcPr>
            <w:tcW w:w="987" w:type="dxa"/>
            <w:tcMar>
              <w:left w:w="28" w:type="dxa"/>
              <w:right w:w="28" w:type="dxa"/>
            </w:tcMar>
          </w:tcPr>
          <w:p w:rsidRPr="00F77F70" w:rsidR="009E1996" w:rsidP="00A964B1" w:rsidRDefault="009E1996" w14:paraId="49C1D3C1" w14:textId="136D3545">
            <w:pPr>
              <w:spacing w:before="40" w:after="40"/>
              <w:rPr>
                <w:rFonts w:asciiTheme="minorHAnsi" w:hAnsiTheme="minorHAnsi"/>
                <w:strike/>
              </w:rPr>
            </w:pPr>
          </w:p>
        </w:tc>
      </w:tr>
      <w:tr w:rsidRPr="000C5983" w:rsidR="00927B9A" w:rsidTr="001A2B9A" w14:paraId="1DE8D8A8" w14:textId="77777777">
        <w:trPr>
          <w:trHeight w:val="300"/>
        </w:trPr>
        <w:tc>
          <w:tcPr>
            <w:tcW w:w="4529" w:type="dxa"/>
            <w:shd w:val="clear" w:color="auto" w:fill="auto"/>
            <w:tcMar>
              <w:left w:w="28" w:type="dxa"/>
              <w:right w:w="28" w:type="dxa"/>
            </w:tcMar>
          </w:tcPr>
          <w:p w:rsidRPr="002037C1" w:rsidR="00927B9A" w:rsidP="00927B9A" w:rsidRDefault="00927B9A" w14:paraId="2DA49174" w14:textId="353E7A79">
            <w:pPr>
              <w:spacing w:before="40" w:after="40"/>
              <w:rPr>
                <w:rFonts w:asciiTheme="minorHAnsi" w:hAnsiTheme="minorHAnsi"/>
              </w:rPr>
            </w:pPr>
            <w:r w:rsidRPr="1D5706D3">
              <w:rPr>
                <w:rFonts w:asciiTheme="minorHAnsi" w:hAnsiTheme="minorHAnsi"/>
              </w:rPr>
              <w:t>app_tblCustomerStd.fdtmdob</w:t>
            </w:r>
          </w:p>
        </w:tc>
        <w:tc>
          <w:tcPr>
            <w:tcW w:w="5670" w:type="dxa"/>
            <w:shd w:val="clear" w:color="auto" w:fill="auto"/>
            <w:tcMar>
              <w:left w:w="28" w:type="dxa"/>
              <w:right w:w="28" w:type="dxa"/>
            </w:tcMar>
          </w:tcPr>
          <w:p w:rsidRPr="004E6796" w:rsidR="00927B9A" w:rsidP="00927B9A" w:rsidRDefault="00927B9A" w14:paraId="1D6CC7B7" w14:textId="14FB2566">
            <w:pPr>
              <w:tabs>
                <w:tab w:val="left" w:pos="284"/>
                <w:tab w:val="left" w:pos="567"/>
                <w:tab w:val="left" w:pos="851"/>
                <w:tab w:val="left" w:pos="1134"/>
                <w:tab w:val="left" w:pos="1418"/>
                <w:tab w:val="left" w:pos="1701"/>
              </w:tabs>
              <w:spacing w:after="0"/>
              <w:rPr>
                <w:rFonts w:asciiTheme="minorHAnsi" w:hAnsiTheme="minorHAnsi"/>
              </w:rPr>
            </w:pPr>
            <w:r w:rsidRPr="004E6796">
              <w:rPr>
                <w:rFonts w:asciiTheme="minorHAnsi" w:hAnsiTheme="minorHAnsi"/>
              </w:rPr>
              <w:t xml:space="preserve">if  $$is_date_valid$$ (fdtmdob) </w:t>
            </w:r>
            <w:r w:rsidRPr="004E6796">
              <w:rPr>
                <w:rFonts w:asciiTheme="minorHAnsi" w:hAnsiTheme="minorHAnsi" w:cstheme="minorHAnsi"/>
              </w:rPr>
              <w:br/>
            </w:r>
            <w:r w:rsidRPr="004E6796">
              <w:rPr>
                <w:rFonts w:asciiTheme="minorHAnsi" w:hAnsiTheme="minorHAnsi" w:cstheme="minorHAnsi"/>
              </w:rPr>
              <w:tab/>
            </w:r>
            <w:r w:rsidRPr="004E6796">
              <w:rPr>
                <w:rFonts w:asciiTheme="minorHAnsi" w:hAnsiTheme="minorHAnsi"/>
              </w:rPr>
              <w:t>then fdtmdob</w:t>
            </w:r>
            <w:r w:rsidRPr="004E6796">
              <w:rPr>
                <w:rFonts w:asciiTheme="minorHAnsi" w:hAnsiTheme="minorHAnsi" w:cstheme="minorHAnsi"/>
              </w:rPr>
              <w:br/>
            </w:r>
            <w:r w:rsidRPr="004E6796">
              <w:rPr>
                <w:rFonts w:asciiTheme="minorHAnsi" w:hAnsiTheme="minorHAnsi"/>
              </w:rPr>
              <w:t xml:space="preserve">else </w:t>
            </w:r>
            <w:r w:rsidRPr="004E6796" w:rsidR="002037C1">
              <w:rPr>
                <w:rFonts w:asciiTheme="minorHAnsi" w:hAnsiTheme="minorHAnsi"/>
              </w:rPr>
              <w:t>NULL</w:t>
            </w:r>
          </w:p>
        </w:tc>
        <w:tc>
          <w:tcPr>
            <w:tcW w:w="2837" w:type="dxa"/>
            <w:shd w:val="clear" w:color="auto" w:fill="auto"/>
            <w:tcMar>
              <w:left w:w="28" w:type="dxa"/>
              <w:right w:w="28" w:type="dxa"/>
            </w:tcMar>
          </w:tcPr>
          <w:p w:rsidRPr="002037C1" w:rsidR="00927B9A" w:rsidP="00927B9A" w:rsidRDefault="00927B9A" w14:paraId="71367046" w14:textId="05BB0D9B">
            <w:pPr>
              <w:spacing w:before="40" w:after="40"/>
              <w:rPr>
                <w:rFonts w:asciiTheme="minorHAnsi" w:hAnsiTheme="minorHAnsi"/>
              </w:rPr>
            </w:pPr>
            <w:r w:rsidRPr="1D5706D3">
              <w:rPr>
                <w:rFonts w:asciiTheme="minorHAnsi" w:hAnsiTheme="minorHAnsi"/>
              </w:rPr>
              <w:t>date_of_birth</w:t>
            </w:r>
          </w:p>
        </w:tc>
        <w:tc>
          <w:tcPr>
            <w:tcW w:w="573" w:type="dxa"/>
            <w:shd w:val="clear" w:color="auto" w:fill="auto"/>
            <w:tcMar>
              <w:left w:w="28" w:type="dxa"/>
              <w:right w:w="28" w:type="dxa"/>
            </w:tcMar>
          </w:tcPr>
          <w:p w:rsidRPr="002037C1" w:rsidR="00927B9A" w:rsidP="00927B9A" w:rsidRDefault="00927B9A" w14:paraId="507E217E" w14:textId="77777777">
            <w:pPr>
              <w:spacing w:before="40" w:after="40"/>
              <w:rPr>
                <w:rFonts w:asciiTheme="minorHAnsi" w:hAnsiTheme="minorHAnsi"/>
              </w:rPr>
            </w:pPr>
          </w:p>
        </w:tc>
        <w:tc>
          <w:tcPr>
            <w:tcW w:w="987" w:type="dxa"/>
            <w:shd w:val="clear" w:color="auto" w:fill="auto"/>
            <w:tcMar>
              <w:left w:w="28" w:type="dxa"/>
              <w:right w:w="28" w:type="dxa"/>
            </w:tcMar>
          </w:tcPr>
          <w:p w:rsidRPr="002037C1" w:rsidR="00927B9A" w:rsidP="00927B9A" w:rsidRDefault="002037C1" w14:paraId="11D7C68D" w14:textId="56840842">
            <w:pPr>
              <w:spacing w:before="40" w:after="40"/>
              <w:rPr>
                <w:rFonts w:asciiTheme="minorHAnsi" w:hAnsiTheme="minorHAnsi"/>
              </w:rPr>
            </w:pPr>
            <w:r w:rsidRPr="1D5706D3">
              <w:rPr>
                <w:rFonts w:asciiTheme="minorHAnsi" w:hAnsiTheme="minorHAnsi"/>
              </w:rPr>
              <w:t>NULL</w:t>
            </w:r>
          </w:p>
        </w:tc>
      </w:tr>
      <w:tr w:rsidRPr="000C5983" w:rsidR="00927B9A" w:rsidTr="001A2B9A" w14:paraId="1E77E130" w14:textId="77777777">
        <w:trPr>
          <w:trHeight w:val="300"/>
        </w:trPr>
        <w:tc>
          <w:tcPr>
            <w:tcW w:w="4529" w:type="dxa"/>
            <w:shd w:val="clear" w:color="auto" w:fill="auto"/>
            <w:tcMar>
              <w:left w:w="28" w:type="dxa"/>
              <w:right w:w="28" w:type="dxa"/>
            </w:tcMar>
          </w:tcPr>
          <w:p w:rsidRPr="002037C1" w:rsidR="00927B9A" w:rsidP="00927B9A" w:rsidRDefault="00927B9A" w14:paraId="2F6113B8" w14:textId="0016BC15">
            <w:pPr>
              <w:spacing w:before="40" w:after="40"/>
              <w:rPr>
                <w:rFonts w:asciiTheme="minorHAnsi" w:hAnsiTheme="minorHAnsi"/>
              </w:rPr>
            </w:pPr>
            <w:r w:rsidRPr="1D5706D3">
              <w:rPr>
                <w:rFonts w:asciiTheme="minorHAnsi" w:hAnsiTheme="minorHAnsi"/>
              </w:rPr>
              <w:t>app_tblCustomerStd.fdtmdod</w:t>
            </w:r>
          </w:p>
        </w:tc>
        <w:tc>
          <w:tcPr>
            <w:tcW w:w="5670" w:type="dxa"/>
            <w:shd w:val="clear" w:color="auto" w:fill="auto"/>
            <w:tcMar>
              <w:left w:w="28" w:type="dxa"/>
              <w:right w:w="28" w:type="dxa"/>
            </w:tcMar>
          </w:tcPr>
          <w:p w:rsidRPr="004E6796" w:rsidR="00927B9A" w:rsidP="00927B9A" w:rsidRDefault="00927B9A" w14:paraId="3A3E587B" w14:textId="64E565BA">
            <w:pPr>
              <w:tabs>
                <w:tab w:val="left" w:pos="284"/>
                <w:tab w:val="left" w:pos="567"/>
                <w:tab w:val="left" w:pos="851"/>
                <w:tab w:val="left" w:pos="1134"/>
                <w:tab w:val="left" w:pos="1418"/>
                <w:tab w:val="left" w:pos="1701"/>
              </w:tabs>
              <w:spacing w:after="0"/>
              <w:rPr>
                <w:rFonts w:asciiTheme="minorHAnsi" w:hAnsiTheme="minorHAnsi"/>
              </w:rPr>
            </w:pPr>
            <w:r w:rsidRPr="004E6796">
              <w:rPr>
                <w:rFonts w:asciiTheme="minorHAnsi" w:hAnsiTheme="minorHAnsi"/>
              </w:rPr>
              <w:t xml:space="preserve">if $$is_date_valid$$ (fdtmdod)  </w:t>
            </w:r>
            <w:r w:rsidRPr="004E6796">
              <w:rPr>
                <w:rFonts w:asciiTheme="minorHAnsi" w:hAnsiTheme="minorHAnsi" w:cstheme="minorHAnsi"/>
              </w:rPr>
              <w:br/>
            </w:r>
            <w:r w:rsidRPr="004E6796">
              <w:rPr>
                <w:rFonts w:asciiTheme="minorHAnsi" w:hAnsiTheme="minorHAnsi" w:cstheme="minorHAnsi"/>
              </w:rPr>
              <w:tab/>
            </w:r>
            <w:r w:rsidRPr="004E6796">
              <w:rPr>
                <w:rFonts w:asciiTheme="minorHAnsi" w:hAnsiTheme="minorHAnsi"/>
              </w:rPr>
              <w:t>then fdtmdod</w:t>
            </w:r>
            <w:r w:rsidRPr="004E6796">
              <w:rPr>
                <w:rFonts w:asciiTheme="minorHAnsi" w:hAnsiTheme="minorHAnsi" w:cstheme="minorHAnsi"/>
              </w:rPr>
              <w:br/>
            </w:r>
            <w:r w:rsidRPr="004E6796">
              <w:rPr>
                <w:rFonts w:asciiTheme="minorHAnsi" w:hAnsiTheme="minorHAnsi"/>
              </w:rPr>
              <w:t xml:space="preserve">else </w:t>
            </w:r>
            <w:r w:rsidRPr="004E6796" w:rsidR="002037C1">
              <w:rPr>
                <w:rFonts w:asciiTheme="minorHAnsi" w:hAnsiTheme="minorHAnsi"/>
              </w:rPr>
              <w:t>NULL</w:t>
            </w:r>
          </w:p>
        </w:tc>
        <w:tc>
          <w:tcPr>
            <w:tcW w:w="2837" w:type="dxa"/>
            <w:shd w:val="clear" w:color="auto" w:fill="auto"/>
            <w:tcMar>
              <w:left w:w="28" w:type="dxa"/>
              <w:right w:w="28" w:type="dxa"/>
            </w:tcMar>
          </w:tcPr>
          <w:p w:rsidRPr="002037C1" w:rsidR="00927B9A" w:rsidP="00927B9A" w:rsidRDefault="00927B9A" w14:paraId="04D529F9" w14:textId="3F6CB726">
            <w:pPr>
              <w:spacing w:before="40" w:after="40"/>
              <w:rPr>
                <w:rFonts w:asciiTheme="minorHAnsi" w:hAnsiTheme="minorHAnsi"/>
              </w:rPr>
            </w:pPr>
            <w:r w:rsidRPr="1D5706D3">
              <w:rPr>
                <w:rFonts w:asciiTheme="minorHAnsi" w:hAnsiTheme="minorHAnsi"/>
              </w:rPr>
              <w:t>date_of_death</w:t>
            </w:r>
          </w:p>
        </w:tc>
        <w:tc>
          <w:tcPr>
            <w:tcW w:w="573" w:type="dxa"/>
            <w:shd w:val="clear" w:color="auto" w:fill="auto"/>
            <w:tcMar>
              <w:left w:w="28" w:type="dxa"/>
              <w:right w:w="28" w:type="dxa"/>
            </w:tcMar>
          </w:tcPr>
          <w:p w:rsidRPr="002037C1" w:rsidR="00927B9A" w:rsidP="00927B9A" w:rsidRDefault="00927B9A" w14:paraId="00B7ED48" w14:textId="77777777">
            <w:pPr>
              <w:spacing w:before="40" w:after="40"/>
              <w:rPr>
                <w:rFonts w:asciiTheme="minorHAnsi" w:hAnsiTheme="minorHAnsi"/>
              </w:rPr>
            </w:pPr>
          </w:p>
        </w:tc>
        <w:tc>
          <w:tcPr>
            <w:tcW w:w="987" w:type="dxa"/>
            <w:shd w:val="clear" w:color="auto" w:fill="auto"/>
            <w:tcMar>
              <w:left w:w="28" w:type="dxa"/>
              <w:right w:w="28" w:type="dxa"/>
            </w:tcMar>
          </w:tcPr>
          <w:p w:rsidRPr="00650BF3" w:rsidR="00927B9A" w:rsidP="00927B9A" w:rsidRDefault="002037C1" w14:paraId="2B16A2FF" w14:textId="4D71C3A1">
            <w:pPr>
              <w:spacing w:before="40" w:after="40"/>
              <w:rPr>
                <w:rFonts w:asciiTheme="minorHAnsi" w:hAnsiTheme="minorHAnsi"/>
              </w:rPr>
            </w:pPr>
            <w:r w:rsidRPr="1D5706D3">
              <w:rPr>
                <w:rFonts w:asciiTheme="minorHAnsi" w:hAnsiTheme="minorHAnsi"/>
              </w:rPr>
              <w:t>NULL</w:t>
            </w:r>
          </w:p>
        </w:tc>
      </w:tr>
      <w:tr w:rsidRPr="00AA48AD" w:rsidR="004E1355" w:rsidTr="001A2B9A" w14:paraId="06D23E92" w14:textId="77777777">
        <w:trPr>
          <w:trHeight w:val="300"/>
        </w:trPr>
        <w:tc>
          <w:tcPr>
            <w:tcW w:w="4529" w:type="dxa"/>
            <w:shd w:val="clear" w:color="auto" w:fill="auto"/>
            <w:tcMar>
              <w:left w:w="28" w:type="dxa"/>
              <w:right w:w="28" w:type="dxa"/>
            </w:tcMar>
          </w:tcPr>
          <w:p w:rsidR="004E1355" w:rsidP="5B974644" w:rsidRDefault="5B974644" w14:paraId="1445D76E" w14:textId="671B3E86">
            <w:pPr>
              <w:spacing w:before="40" w:after="40"/>
              <w:rPr>
                <w:rFonts w:asciiTheme="minorHAnsi" w:hAnsiTheme="minorHAnsi"/>
              </w:rPr>
            </w:pPr>
            <w:r w:rsidRPr="5B974644">
              <w:rPr>
                <w:rFonts w:asciiTheme="minorHAnsi" w:hAnsiTheme="minorHAnsi"/>
              </w:rPr>
              <w:t>pp_tblId.fstrid (nzbcid)</w:t>
            </w:r>
          </w:p>
          <w:p w:rsidR="00771A86" w:rsidP="5B974644" w:rsidRDefault="5B974644" w14:paraId="7BD14D4E" w14:textId="278FA8CA">
            <w:pPr>
              <w:spacing w:before="40" w:after="40"/>
              <w:rPr>
                <w:rFonts w:asciiTheme="minorHAnsi" w:hAnsiTheme="minorHAnsi"/>
              </w:rPr>
            </w:pPr>
            <w:r w:rsidRPr="5B974644">
              <w:rPr>
                <w:rFonts w:asciiTheme="minorHAnsi" w:hAnsiTheme="minorHAnsi"/>
              </w:rPr>
              <w:t>app_tblId.fstrid (nzobcid)</w:t>
            </w:r>
          </w:p>
          <w:p w:rsidR="005D39C5" w:rsidP="5B974644" w:rsidRDefault="5B974644" w14:paraId="4ACF046F" w14:textId="51C143A4">
            <w:pPr>
              <w:spacing w:before="40" w:after="40"/>
              <w:rPr>
                <w:rFonts w:asciiTheme="minorHAnsi" w:hAnsiTheme="minorHAnsi"/>
              </w:rPr>
            </w:pPr>
            <w:r w:rsidRPr="5B974644">
              <w:rPr>
                <w:rFonts w:asciiTheme="minorHAnsi" w:hAnsiTheme="minorHAnsi"/>
              </w:rPr>
              <w:t>app_tblId.fstrid (ovbrth)</w:t>
            </w:r>
          </w:p>
          <w:p w:rsidR="004E1355" w:rsidP="5B974644" w:rsidRDefault="5B974644" w14:paraId="5CDC4E2E" w14:textId="5A78A328">
            <w:pPr>
              <w:spacing w:before="40" w:after="40"/>
              <w:rPr>
                <w:rFonts w:asciiTheme="minorHAnsi" w:hAnsiTheme="minorHAnsi"/>
              </w:rPr>
            </w:pPr>
            <w:r w:rsidRPr="5B974644">
              <w:rPr>
                <w:rFonts w:asciiTheme="minorHAnsi" w:hAnsiTheme="minorHAnsi"/>
              </w:rPr>
              <w:t>app_tblId.fstrIdType (nzbcid)</w:t>
            </w:r>
            <w:r w:rsidR="004E1355">
              <w:br/>
            </w:r>
            <w:r w:rsidRPr="5B974644">
              <w:rPr>
                <w:rFonts w:asciiTheme="minorHAnsi" w:hAnsiTheme="minorHAnsi"/>
              </w:rPr>
              <w:t>app_tblId.fstrIdType (nzobcid)</w:t>
            </w:r>
            <w:r w:rsidR="004E1355">
              <w:br/>
            </w:r>
            <w:r w:rsidRPr="5B974644">
              <w:rPr>
                <w:rFonts w:asciiTheme="minorHAnsi" w:hAnsiTheme="minorHAnsi"/>
              </w:rPr>
              <w:t>app_tblId.fstrIdType (ovbrth)</w:t>
            </w:r>
          </w:p>
        </w:tc>
        <w:tc>
          <w:tcPr>
            <w:tcW w:w="5670" w:type="dxa"/>
            <w:shd w:val="clear" w:color="auto" w:fill="auto"/>
            <w:tcMar>
              <w:left w:w="28" w:type="dxa"/>
              <w:right w:w="28" w:type="dxa"/>
            </w:tcMar>
          </w:tcPr>
          <w:p w:rsidRPr="00F34E87" w:rsidR="004E1355" w:rsidP="5B974644" w:rsidRDefault="00D52255" w14:paraId="0AB013E1" w14:textId="4CA2C1E7">
            <w:pPr>
              <w:tabs>
                <w:tab w:val="left" w:pos="284"/>
                <w:tab w:val="left" w:pos="567"/>
                <w:tab w:val="left" w:pos="851"/>
                <w:tab w:val="left" w:pos="1134"/>
                <w:tab w:val="left" w:pos="1418"/>
                <w:tab w:val="left" w:pos="1701"/>
              </w:tabs>
              <w:spacing w:after="0"/>
              <w:rPr>
                <w:rFonts w:asciiTheme="minorHAnsi" w:hAnsiTheme="minorHAnsi"/>
              </w:rPr>
            </w:pPr>
            <w:r w:rsidRPr="00F34E87">
              <w:rPr>
                <w:rFonts w:asciiTheme="minorHAnsi" w:hAnsiTheme="minorHAnsi"/>
              </w:rPr>
              <w:t>if fstrIdType</w:t>
            </w:r>
            <w:r w:rsidRPr="00F34E87" w:rsidR="0029311A">
              <w:rPr>
                <w:rFonts w:asciiTheme="minorHAnsi" w:hAnsiTheme="minorHAnsi"/>
              </w:rPr>
              <w:t xml:space="preserve"> (nzbcid)</w:t>
            </w:r>
            <w:r w:rsidRPr="00F34E87">
              <w:rPr>
                <w:rFonts w:asciiTheme="minorHAnsi" w:hAnsiTheme="minorHAnsi"/>
              </w:rPr>
              <w:t xml:space="preserve"> </w:t>
            </w:r>
            <w:r w:rsidRPr="00F34E87" w:rsidR="00FA05D5">
              <w:rPr>
                <w:rFonts w:asciiTheme="minorHAnsi" w:hAnsiTheme="minorHAnsi"/>
              </w:rPr>
              <w:t xml:space="preserve">= ‘NZBRTH’ </w:t>
            </w:r>
            <w:r w:rsidRPr="00F34E87">
              <w:rPr>
                <w:rFonts w:asciiTheme="minorHAnsi" w:hAnsiTheme="minorHAnsi"/>
              </w:rPr>
              <w:t>)</w:t>
            </w:r>
            <w:r w:rsidRPr="00F34E87" w:rsidR="004E1355">
              <w:rPr>
                <w:rFonts w:asciiTheme="minorHAnsi" w:hAnsiTheme="minorHAnsi" w:cstheme="minorHAnsi"/>
              </w:rPr>
              <w:br/>
            </w:r>
            <w:r w:rsidRPr="00F34E87" w:rsidR="004E1355">
              <w:rPr>
                <w:rFonts w:asciiTheme="minorHAnsi" w:hAnsiTheme="minorHAnsi" w:cstheme="minorHAnsi"/>
              </w:rPr>
              <w:tab/>
            </w:r>
            <w:r w:rsidRPr="00F34E87" w:rsidR="004E1355">
              <w:rPr>
                <w:rFonts w:asciiTheme="minorHAnsi" w:hAnsiTheme="minorHAnsi"/>
              </w:rPr>
              <w:t>then fstrid</w:t>
            </w:r>
            <w:r w:rsidRPr="00F34E87" w:rsidR="00331ADD">
              <w:rPr>
                <w:rFonts w:asciiTheme="minorHAnsi" w:hAnsiTheme="minorHAnsi"/>
              </w:rPr>
              <w:t xml:space="preserve"> (nzbcid)</w:t>
            </w:r>
            <w:r w:rsidRPr="00F34E87" w:rsidR="004E1355">
              <w:rPr>
                <w:rFonts w:asciiTheme="minorHAnsi" w:hAnsiTheme="minorHAnsi" w:cstheme="minorHAnsi"/>
              </w:rPr>
              <w:br/>
            </w:r>
            <w:r w:rsidRPr="00F34E87" w:rsidR="00FA05D5">
              <w:rPr>
                <w:rFonts w:asciiTheme="minorHAnsi" w:hAnsiTheme="minorHAnsi"/>
              </w:rPr>
              <w:t>else if fstrIdType (nzobcid) = 'OLBRTH'</w:t>
            </w:r>
            <w:r w:rsidRPr="00F34E87" w:rsidR="00FA05D5">
              <w:rPr>
                <w:rFonts w:asciiTheme="minorHAnsi" w:hAnsiTheme="minorHAnsi" w:cstheme="minorHAnsi"/>
              </w:rPr>
              <w:br/>
            </w:r>
            <w:r w:rsidRPr="00F34E87" w:rsidR="00FA05D5">
              <w:rPr>
                <w:rFonts w:asciiTheme="minorHAnsi" w:hAnsiTheme="minorHAnsi" w:cstheme="minorHAnsi"/>
              </w:rPr>
              <w:tab/>
            </w:r>
            <w:r w:rsidRPr="00F34E87" w:rsidR="00FA05D5">
              <w:rPr>
                <w:rFonts w:asciiTheme="minorHAnsi" w:hAnsiTheme="minorHAnsi"/>
              </w:rPr>
              <w:t>then fstrid (nzobcid)</w:t>
            </w:r>
            <w:r w:rsidRPr="00F34E87" w:rsidR="00FA05D5">
              <w:rPr>
                <w:rFonts w:asciiTheme="minorHAnsi" w:hAnsiTheme="minorHAnsi" w:cstheme="minorHAnsi"/>
              </w:rPr>
              <w:br/>
            </w:r>
            <w:r w:rsidRPr="00F34E87" w:rsidR="00331ADD">
              <w:rPr>
                <w:rFonts w:asciiTheme="minorHAnsi" w:hAnsiTheme="minorHAnsi"/>
              </w:rPr>
              <w:t xml:space="preserve">else if fstrIdType </w:t>
            </w:r>
            <w:r w:rsidRPr="00F34E87" w:rsidR="0029311A">
              <w:rPr>
                <w:rFonts w:asciiTheme="minorHAnsi" w:hAnsiTheme="minorHAnsi"/>
              </w:rPr>
              <w:t xml:space="preserve">(ovbrth) </w:t>
            </w:r>
            <w:r w:rsidRPr="00F34E87" w:rsidR="00331ADD">
              <w:rPr>
                <w:rFonts w:asciiTheme="minorHAnsi" w:hAnsiTheme="minorHAnsi"/>
              </w:rPr>
              <w:t>= 'OVBRTH'</w:t>
            </w:r>
            <w:r w:rsidRPr="00F34E87" w:rsidR="00331ADD">
              <w:rPr>
                <w:rFonts w:asciiTheme="minorHAnsi" w:hAnsiTheme="minorHAnsi" w:cstheme="minorHAnsi"/>
              </w:rPr>
              <w:br/>
            </w:r>
            <w:r w:rsidRPr="00F34E87" w:rsidR="00DF2688">
              <w:rPr>
                <w:rFonts w:asciiTheme="minorHAnsi" w:hAnsiTheme="minorHAnsi" w:cstheme="minorHAnsi"/>
              </w:rPr>
              <w:tab/>
            </w:r>
            <w:r w:rsidRPr="00F34E87" w:rsidR="00DF2688">
              <w:rPr>
                <w:rFonts w:asciiTheme="minorHAnsi" w:hAnsiTheme="minorHAnsi"/>
              </w:rPr>
              <w:t>then fstrid (ovbrth)</w:t>
            </w:r>
            <w:r w:rsidRPr="00F34E87" w:rsidR="00331ADD">
              <w:rPr>
                <w:rFonts w:asciiTheme="minorHAnsi" w:hAnsiTheme="minorHAnsi" w:cstheme="minorHAnsi"/>
              </w:rPr>
              <w:br/>
            </w:r>
            <w:r w:rsidRPr="00F34E87" w:rsidR="004E1355">
              <w:rPr>
                <w:rFonts w:asciiTheme="minorHAnsi" w:hAnsiTheme="minorHAnsi"/>
              </w:rPr>
              <w:t>else ‘Unknown’</w:t>
            </w:r>
          </w:p>
        </w:tc>
        <w:tc>
          <w:tcPr>
            <w:tcW w:w="2837" w:type="dxa"/>
            <w:shd w:val="clear" w:color="auto" w:fill="auto"/>
            <w:tcMar>
              <w:left w:w="28" w:type="dxa"/>
              <w:right w:w="28" w:type="dxa"/>
            </w:tcMar>
          </w:tcPr>
          <w:p w:rsidR="004E1355" w:rsidP="004E1355" w:rsidRDefault="004E1355" w14:paraId="1FF75810" w14:textId="4082242A">
            <w:pPr>
              <w:spacing w:before="40" w:after="40"/>
              <w:rPr>
                <w:rFonts w:eastAsia="Times New Roman" w:asciiTheme="minorHAnsi" w:hAnsiTheme="minorHAnsi" w:cstheme="minorHAnsi"/>
                <w:color w:val="000000"/>
                <w:lang w:eastAsia="en-NZ"/>
              </w:rPr>
            </w:pPr>
            <w:r w:rsidRPr="00AA48AD">
              <w:rPr>
                <w:rFonts w:asciiTheme="minorHAnsi" w:hAnsiTheme="minorHAnsi" w:cstheme="minorHAnsi"/>
              </w:rPr>
              <w:t>birth_cert_id</w:t>
            </w:r>
          </w:p>
        </w:tc>
        <w:tc>
          <w:tcPr>
            <w:tcW w:w="573" w:type="dxa"/>
            <w:shd w:val="clear" w:color="auto" w:fill="auto"/>
            <w:tcMar>
              <w:left w:w="28" w:type="dxa"/>
              <w:right w:w="28" w:type="dxa"/>
            </w:tcMar>
          </w:tcPr>
          <w:p w:rsidRPr="00AA48AD" w:rsidR="004E1355" w:rsidP="004E1355" w:rsidRDefault="004E1355" w14:paraId="6EFA0F90"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650BF3" w:rsidR="004E1355" w:rsidP="004E1355" w:rsidRDefault="004E1355" w14:paraId="0A33F888" w14:textId="724D8E8D">
            <w:pPr>
              <w:spacing w:before="40" w:after="40"/>
              <w:rPr>
                <w:rFonts w:asciiTheme="minorHAnsi" w:hAnsiTheme="minorHAnsi" w:cstheme="minorHAnsi"/>
              </w:rPr>
            </w:pPr>
            <w:r w:rsidRPr="00650BF3">
              <w:rPr>
                <w:rFonts w:asciiTheme="minorHAnsi" w:hAnsiTheme="minorHAnsi" w:cstheme="minorHAnsi"/>
              </w:rPr>
              <w:t>Unknown</w:t>
            </w:r>
          </w:p>
        </w:tc>
      </w:tr>
      <w:tr w:rsidRPr="00AA48AD" w:rsidR="009E1996" w:rsidTr="001A2B9A" w14:paraId="61AEA6C9" w14:textId="1F59E360">
        <w:trPr>
          <w:trHeight w:val="300"/>
        </w:trPr>
        <w:tc>
          <w:tcPr>
            <w:tcW w:w="4529" w:type="dxa"/>
            <w:shd w:val="clear" w:color="auto" w:fill="auto"/>
            <w:tcMar>
              <w:left w:w="28" w:type="dxa"/>
              <w:right w:w="28" w:type="dxa"/>
            </w:tcMar>
          </w:tcPr>
          <w:p w:rsidR="009E1996" w:rsidP="5B974644" w:rsidRDefault="5B974644" w14:paraId="6511414E" w14:textId="77777777">
            <w:pPr>
              <w:spacing w:before="40" w:after="40"/>
              <w:rPr>
                <w:rFonts w:asciiTheme="minorHAnsi" w:hAnsiTheme="minorHAnsi"/>
              </w:rPr>
            </w:pPr>
            <w:r w:rsidRPr="5B974644">
              <w:rPr>
                <w:rFonts w:asciiTheme="minorHAnsi" w:hAnsiTheme="minorHAnsi"/>
              </w:rPr>
              <w:t>app_tblNZ_AccIDGovr.fstrissuingcountry</w:t>
            </w:r>
          </w:p>
          <w:p w:rsidR="009E1996" w:rsidP="5B974644" w:rsidRDefault="5B974644" w14:paraId="32E21538" w14:textId="6A4887E2">
            <w:pPr>
              <w:spacing w:before="40" w:after="40"/>
              <w:rPr>
                <w:rFonts w:asciiTheme="minorHAnsi" w:hAnsiTheme="minorHAnsi"/>
              </w:rPr>
            </w:pPr>
            <w:r w:rsidRPr="5B974644">
              <w:rPr>
                <w:rFonts w:asciiTheme="minorHAnsi" w:hAnsiTheme="minorHAnsi"/>
              </w:rPr>
              <w:t>app_tblId. fstrIdType (ovbrth)</w:t>
            </w:r>
          </w:p>
          <w:p w:rsidR="00736C26" w:rsidP="5B974644" w:rsidRDefault="5B974644" w14:paraId="6D0F98BF" w14:textId="77777777">
            <w:pPr>
              <w:spacing w:before="40" w:after="40"/>
              <w:rPr>
                <w:rFonts w:asciiTheme="minorHAnsi" w:hAnsiTheme="minorHAnsi"/>
              </w:rPr>
            </w:pPr>
            <w:r w:rsidRPr="5B974644">
              <w:rPr>
                <w:rFonts w:asciiTheme="minorHAnsi" w:hAnsiTheme="minorHAnsi"/>
              </w:rPr>
              <w:t>app_tblId. fstrIdType (nzbcid)</w:t>
            </w:r>
          </w:p>
          <w:p w:rsidRPr="00AA48AD" w:rsidR="00F97FDB" w:rsidP="5B974644" w:rsidRDefault="5B974644" w14:paraId="47E4B7CD" w14:textId="7E826FFF">
            <w:pPr>
              <w:spacing w:before="40" w:after="40"/>
              <w:rPr>
                <w:rFonts w:asciiTheme="minorHAnsi" w:hAnsiTheme="minorHAnsi"/>
              </w:rPr>
            </w:pPr>
            <w:r w:rsidRPr="5B974644">
              <w:rPr>
                <w:rFonts w:asciiTheme="minorHAnsi" w:hAnsiTheme="minorHAnsi"/>
              </w:rPr>
              <w:t>app_tblId. fstrIdType (nzobcid)</w:t>
            </w:r>
          </w:p>
        </w:tc>
        <w:tc>
          <w:tcPr>
            <w:tcW w:w="5670" w:type="dxa"/>
            <w:shd w:val="clear" w:color="auto" w:fill="auto"/>
            <w:tcMar>
              <w:left w:w="28" w:type="dxa"/>
              <w:right w:w="28" w:type="dxa"/>
            </w:tcMar>
          </w:tcPr>
          <w:p w:rsidRPr="00F34E87" w:rsidR="003A77FD" w:rsidP="5B974644" w:rsidRDefault="00847EE7" w14:paraId="7527B7A8" w14:textId="68BAD7D8">
            <w:pPr>
              <w:tabs>
                <w:tab w:val="left" w:pos="284"/>
                <w:tab w:val="left" w:pos="567"/>
                <w:tab w:val="left" w:pos="851"/>
                <w:tab w:val="left" w:pos="1134"/>
                <w:tab w:val="left" w:pos="1418"/>
                <w:tab w:val="left" w:pos="1701"/>
              </w:tabs>
              <w:spacing w:after="0"/>
              <w:rPr>
                <w:rFonts w:asciiTheme="minorHAnsi" w:hAnsiTheme="minorHAnsi"/>
              </w:rPr>
            </w:pPr>
            <w:r w:rsidRPr="00F34E87">
              <w:rPr>
                <w:rFonts w:asciiTheme="minorHAnsi" w:hAnsiTheme="minorHAnsi"/>
              </w:rPr>
              <w:t>if fstrIdType</w:t>
            </w:r>
            <w:r w:rsidRPr="00F34E87" w:rsidR="00F8573C">
              <w:rPr>
                <w:rFonts w:asciiTheme="minorHAnsi" w:hAnsiTheme="minorHAnsi"/>
              </w:rPr>
              <w:t xml:space="preserve"> (ovbrth)</w:t>
            </w:r>
            <w:r w:rsidRPr="00F34E87">
              <w:rPr>
                <w:rFonts w:asciiTheme="minorHAnsi" w:hAnsiTheme="minorHAnsi"/>
              </w:rPr>
              <w:t xml:space="preserve"> </w:t>
            </w:r>
            <w:r w:rsidRPr="00F34E87" w:rsidR="00617CFE">
              <w:rPr>
                <w:rFonts w:asciiTheme="minorHAnsi" w:hAnsiTheme="minorHAnsi"/>
              </w:rPr>
              <w:t>= 'OVBRTH'</w:t>
            </w:r>
            <w:r w:rsidRPr="00F34E87">
              <w:rPr>
                <w:rFonts w:asciiTheme="minorHAnsi" w:hAnsiTheme="minorHAnsi"/>
              </w:rPr>
              <w:t xml:space="preserve"> </w:t>
            </w:r>
            <w:r w:rsidRPr="00F34E87">
              <w:rPr>
                <w:rFonts w:asciiTheme="minorHAnsi" w:hAnsiTheme="minorHAnsi" w:cstheme="minorHAnsi"/>
              </w:rPr>
              <w:br/>
            </w:r>
            <w:r w:rsidRPr="00F34E87" w:rsidR="001673AF">
              <w:rPr>
                <w:rFonts w:asciiTheme="minorHAnsi" w:hAnsiTheme="minorHAnsi" w:cstheme="minorHAnsi"/>
              </w:rPr>
              <w:tab/>
            </w:r>
            <w:r w:rsidRPr="00F34E87" w:rsidR="009E1996">
              <w:rPr>
                <w:rFonts w:asciiTheme="minorHAnsi" w:hAnsiTheme="minorHAnsi"/>
              </w:rPr>
              <w:t xml:space="preserve">then fstrissuingcountry </w:t>
            </w:r>
          </w:p>
          <w:p w:rsidRPr="00F34E87" w:rsidR="00DC6CE3" w:rsidP="5B974644" w:rsidRDefault="5B974644" w14:paraId="67AB0D20" w14:textId="77777777">
            <w:pPr>
              <w:tabs>
                <w:tab w:val="left" w:pos="284"/>
                <w:tab w:val="left" w:pos="567"/>
                <w:tab w:val="left" w:pos="851"/>
                <w:tab w:val="left" w:pos="1134"/>
                <w:tab w:val="left" w:pos="1418"/>
                <w:tab w:val="left" w:pos="1701"/>
              </w:tabs>
              <w:spacing w:after="0"/>
              <w:rPr>
                <w:rFonts w:asciiTheme="minorHAnsi" w:hAnsiTheme="minorHAnsi"/>
              </w:rPr>
            </w:pPr>
            <w:r w:rsidRPr="00F34E87">
              <w:rPr>
                <w:rFonts w:asciiTheme="minorHAnsi" w:hAnsiTheme="minorHAnsi"/>
              </w:rPr>
              <w:t>else if fstrIdType (nzbcid) = ‘NZBRTH’</w:t>
            </w:r>
          </w:p>
          <w:p w:rsidRPr="00F34E87" w:rsidR="00DC6CE3" w:rsidP="5B974644" w:rsidRDefault="00DC6CE3" w14:paraId="57885DC9" w14:textId="77777777">
            <w:pPr>
              <w:tabs>
                <w:tab w:val="left" w:pos="284"/>
                <w:tab w:val="left" w:pos="567"/>
                <w:tab w:val="left" w:pos="851"/>
                <w:tab w:val="left" w:pos="1134"/>
                <w:tab w:val="left" w:pos="1418"/>
                <w:tab w:val="left" w:pos="1701"/>
              </w:tabs>
              <w:spacing w:after="0"/>
              <w:rPr>
                <w:rFonts w:asciiTheme="minorHAnsi" w:hAnsiTheme="minorHAnsi"/>
              </w:rPr>
            </w:pPr>
            <w:r w:rsidRPr="00F34E87">
              <w:rPr>
                <w:rFonts w:asciiTheme="minorHAnsi" w:hAnsiTheme="minorHAnsi" w:cstheme="minorHAnsi"/>
              </w:rPr>
              <w:tab/>
            </w:r>
            <w:r w:rsidRPr="00F34E87">
              <w:rPr>
                <w:rFonts w:asciiTheme="minorHAnsi" w:hAnsiTheme="minorHAnsi"/>
              </w:rPr>
              <w:t>then ‘NEZ’</w:t>
            </w:r>
          </w:p>
          <w:p w:rsidRPr="00F34E87" w:rsidR="0055465D" w:rsidP="5B974644" w:rsidRDefault="5B974644" w14:paraId="775A6928" w14:textId="50B77453">
            <w:pPr>
              <w:tabs>
                <w:tab w:val="left" w:pos="284"/>
                <w:tab w:val="left" w:pos="567"/>
                <w:tab w:val="left" w:pos="851"/>
                <w:tab w:val="left" w:pos="1134"/>
                <w:tab w:val="left" w:pos="1418"/>
                <w:tab w:val="left" w:pos="1701"/>
              </w:tabs>
              <w:spacing w:after="0"/>
              <w:rPr>
                <w:rFonts w:asciiTheme="minorHAnsi" w:hAnsiTheme="minorHAnsi"/>
              </w:rPr>
            </w:pPr>
            <w:r w:rsidRPr="00F34E87">
              <w:rPr>
                <w:rFonts w:asciiTheme="minorHAnsi" w:hAnsiTheme="minorHAnsi"/>
              </w:rPr>
              <w:t>else if fstrIdType (nzobcid) = 'OLBRTH'</w:t>
            </w:r>
          </w:p>
          <w:p w:rsidRPr="00F34E87" w:rsidR="0055465D" w:rsidP="5B974644" w:rsidRDefault="0055465D" w14:paraId="4A1168B5" w14:textId="676FE6BB">
            <w:pPr>
              <w:tabs>
                <w:tab w:val="left" w:pos="284"/>
                <w:tab w:val="left" w:pos="567"/>
                <w:tab w:val="left" w:pos="851"/>
                <w:tab w:val="left" w:pos="1134"/>
                <w:tab w:val="left" w:pos="1418"/>
                <w:tab w:val="left" w:pos="1701"/>
              </w:tabs>
              <w:spacing w:after="0"/>
              <w:rPr>
                <w:rFonts w:asciiTheme="minorHAnsi" w:hAnsiTheme="minorHAnsi"/>
              </w:rPr>
            </w:pPr>
            <w:r w:rsidRPr="00F34E87">
              <w:rPr>
                <w:rFonts w:asciiTheme="minorHAnsi" w:hAnsiTheme="minorHAnsi" w:cstheme="minorHAnsi"/>
              </w:rPr>
              <w:tab/>
            </w:r>
            <w:r w:rsidRPr="00F34E87" w:rsidR="00596B96">
              <w:rPr>
                <w:rFonts w:asciiTheme="minorHAnsi" w:hAnsiTheme="minorHAnsi"/>
              </w:rPr>
              <w:t>then ‘NEZ’</w:t>
            </w:r>
          </w:p>
          <w:p w:rsidRPr="00F34E87" w:rsidR="009E1996" w:rsidP="5B974644" w:rsidRDefault="5B974644" w14:paraId="2C6C1974" w14:textId="37D9C8FF">
            <w:pPr>
              <w:tabs>
                <w:tab w:val="left" w:pos="284"/>
                <w:tab w:val="left" w:pos="567"/>
                <w:tab w:val="left" w:pos="851"/>
                <w:tab w:val="left" w:pos="1134"/>
                <w:tab w:val="left" w:pos="1418"/>
                <w:tab w:val="left" w:pos="1701"/>
              </w:tabs>
              <w:spacing w:after="0"/>
              <w:rPr>
                <w:rFonts w:asciiTheme="minorHAnsi" w:hAnsiTheme="minorHAnsi"/>
              </w:rPr>
            </w:pPr>
            <w:r w:rsidRPr="00F34E87">
              <w:rPr>
                <w:rFonts w:asciiTheme="minorHAnsi" w:hAnsiTheme="minorHAnsi"/>
              </w:rPr>
              <w:t>else ‘Unknown’</w:t>
            </w:r>
          </w:p>
        </w:tc>
        <w:tc>
          <w:tcPr>
            <w:tcW w:w="2837" w:type="dxa"/>
            <w:shd w:val="clear" w:color="auto" w:fill="auto"/>
            <w:tcMar>
              <w:left w:w="28" w:type="dxa"/>
              <w:right w:w="28" w:type="dxa"/>
            </w:tcMar>
          </w:tcPr>
          <w:p w:rsidRPr="00AA48AD" w:rsidR="009E1996" w:rsidP="5B974644" w:rsidRDefault="5B974644" w14:paraId="4A1932C9" w14:textId="46C3B45C">
            <w:pPr>
              <w:spacing w:before="40" w:after="40"/>
              <w:rPr>
                <w:rFonts w:asciiTheme="minorHAnsi" w:hAnsiTheme="minorHAnsi"/>
              </w:rPr>
            </w:pPr>
            <w:r w:rsidRPr="5B974644">
              <w:rPr>
                <w:rFonts w:eastAsia="Times New Roman" w:asciiTheme="minorHAnsi" w:hAnsiTheme="minorHAnsi"/>
                <w:color w:val="000000" w:themeColor="text1"/>
                <w:lang w:eastAsia="en-NZ"/>
              </w:rPr>
              <w:t>birth_cert_issuer</w:t>
            </w:r>
          </w:p>
        </w:tc>
        <w:tc>
          <w:tcPr>
            <w:tcW w:w="573" w:type="dxa"/>
            <w:shd w:val="clear" w:color="auto" w:fill="auto"/>
            <w:tcMar>
              <w:left w:w="28" w:type="dxa"/>
              <w:right w:w="28" w:type="dxa"/>
            </w:tcMar>
          </w:tcPr>
          <w:p w:rsidRPr="00AA48AD" w:rsidR="009E1996" w:rsidP="0085078A" w:rsidRDefault="009E1996" w14:paraId="43BE12F9"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AA48AD" w:rsidR="009E1996" w:rsidP="0085078A" w:rsidRDefault="009E1996" w14:paraId="6DEABF02" w14:textId="77777777">
            <w:pPr>
              <w:spacing w:before="40" w:after="40"/>
              <w:rPr>
                <w:rFonts w:asciiTheme="minorHAnsi" w:hAnsiTheme="minorHAnsi" w:cstheme="minorHAnsi"/>
              </w:rPr>
            </w:pPr>
            <w:r w:rsidRPr="00650BF3">
              <w:rPr>
                <w:rFonts w:asciiTheme="minorHAnsi" w:hAnsiTheme="minorHAnsi" w:cstheme="minorHAnsi"/>
              </w:rPr>
              <w:t>Unknown</w:t>
            </w:r>
          </w:p>
        </w:tc>
      </w:tr>
      <w:tr w:rsidRPr="00AA48AD" w:rsidR="00CA429E" w:rsidTr="001A2B9A" w14:paraId="06B9565A" w14:textId="71AEC65F">
        <w:trPr>
          <w:trHeight w:val="300"/>
        </w:trPr>
        <w:tc>
          <w:tcPr>
            <w:tcW w:w="4529" w:type="dxa"/>
            <w:shd w:val="clear" w:color="auto" w:fill="auto"/>
            <w:tcMar>
              <w:left w:w="28" w:type="dxa"/>
              <w:right w:w="28" w:type="dxa"/>
            </w:tcMar>
          </w:tcPr>
          <w:p w:rsidR="00CA429E" w:rsidP="00CA429E" w:rsidRDefault="00CA429E" w14:paraId="007BD852" w14:textId="21B81481">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1E9C26C8" w14:textId="00677843">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fstrIdType</w:t>
            </w:r>
            <w:r>
              <w:rPr>
                <w:rFonts w:asciiTheme="minorHAnsi" w:hAnsiTheme="minorHAnsi" w:cstheme="minorHAnsi"/>
              </w:rPr>
              <w:t xml:space="preserve"> </w:t>
            </w:r>
          </w:p>
        </w:tc>
        <w:tc>
          <w:tcPr>
            <w:tcW w:w="5670" w:type="dxa"/>
            <w:shd w:val="clear" w:color="auto" w:fill="auto"/>
            <w:tcMar>
              <w:left w:w="28" w:type="dxa"/>
              <w:right w:w="28" w:type="dxa"/>
            </w:tcMar>
          </w:tcPr>
          <w:p w:rsidR="00CA429E" w:rsidP="00CA429E" w:rsidRDefault="00CA429E" w14:paraId="09AFA2C6" w14:textId="77777777">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'NZPPRT'</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p>
          <w:p w:rsidRPr="00AA48AD" w:rsidR="00CA429E" w:rsidP="00CA429E" w:rsidRDefault="00CA429E" w14:paraId="67888418" w14:textId="202FF578">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else ‘Unknown’</w:t>
            </w:r>
          </w:p>
        </w:tc>
        <w:tc>
          <w:tcPr>
            <w:tcW w:w="2837" w:type="dxa"/>
            <w:shd w:val="clear" w:color="auto" w:fill="auto"/>
            <w:tcMar>
              <w:left w:w="28" w:type="dxa"/>
              <w:right w:w="28" w:type="dxa"/>
            </w:tcMar>
          </w:tcPr>
          <w:p w:rsidRPr="00AA48AD" w:rsidR="00CA429E" w:rsidP="00CA429E" w:rsidRDefault="00CA429E" w14:paraId="7B408AD2" w14:textId="77777777">
            <w:pPr>
              <w:spacing w:before="40" w:after="40"/>
              <w:rPr>
                <w:rFonts w:asciiTheme="minorHAnsi" w:hAnsiTheme="minorHAnsi" w:cstheme="minorHAnsi"/>
              </w:rPr>
            </w:pPr>
            <w:r w:rsidRPr="00AA48AD">
              <w:rPr>
                <w:rFonts w:asciiTheme="minorHAnsi" w:hAnsiTheme="minorHAnsi" w:cstheme="minorHAnsi"/>
              </w:rPr>
              <w:t>nz_passport_</w:t>
            </w:r>
            <w:r>
              <w:rPr>
                <w:rFonts w:asciiTheme="minorHAnsi" w:hAnsiTheme="minorHAnsi" w:cstheme="minorHAnsi"/>
              </w:rPr>
              <w:t>id</w:t>
            </w:r>
          </w:p>
        </w:tc>
        <w:tc>
          <w:tcPr>
            <w:tcW w:w="573" w:type="dxa"/>
            <w:shd w:val="clear" w:color="auto" w:fill="auto"/>
            <w:tcMar>
              <w:left w:w="28" w:type="dxa"/>
              <w:right w:w="28" w:type="dxa"/>
            </w:tcMar>
          </w:tcPr>
          <w:p w:rsidRPr="00AA48AD" w:rsidR="00CA429E" w:rsidP="00CA429E" w:rsidRDefault="00CA429E" w14:paraId="761A8F06"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AA48AD" w:rsidR="00CA429E" w:rsidP="00CA429E" w:rsidRDefault="00CA429E" w14:paraId="73EDD961"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69034381" w14:textId="59D71B47">
        <w:trPr>
          <w:trHeight w:val="300"/>
        </w:trPr>
        <w:tc>
          <w:tcPr>
            <w:tcW w:w="4529" w:type="dxa"/>
            <w:shd w:val="clear" w:color="auto" w:fill="auto"/>
            <w:tcMar>
              <w:left w:w="28" w:type="dxa"/>
              <w:right w:w="28" w:type="dxa"/>
            </w:tcMar>
          </w:tcPr>
          <w:p w:rsidR="00CA429E" w:rsidP="00CA429E" w:rsidRDefault="00CA429E" w14:paraId="2DF77032" w14:textId="46E1A4DD">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0F3274C5" w14:textId="70137A81">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fstrIdType</w:t>
            </w:r>
            <w:r>
              <w:rPr>
                <w:rFonts w:asciiTheme="minorHAnsi" w:hAnsiTheme="minorHAnsi" w:cstheme="minorHAnsi"/>
              </w:rPr>
              <w:t xml:space="preserve"> </w:t>
            </w:r>
          </w:p>
        </w:tc>
        <w:tc>
          <w:tcPr>
            <w:tcW w:w="5670" w:type="dxa"/>
            <w:shd w:val="clear" w:color="auto" w:fill="auto"/>
            <w:tcMar>
              <w:left w:w="28" w:type="dxa"/>
              <w:right w:w="28" w:type="dxa"/>
            </w:tcMar>
          </w:tcPr>
          <w:p w:rsidRPr="00AA48AD" w:rsidR="00CA429E" w:rsidP="00CA429E" w:rsidRDefault="00CA429E" w14:paraId="1DB65447" w14:textId="337020AC">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'OSPPRT'</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br/>
            </w:r>
            <w:r>
              <w:rPr>
                <w:rFonts w:asciiTheme="minorHAnsi" w:hAnsiTheme="minorHAnsi" w:cstheme="minorHAnsi"/>
              </w:rPr>
              <w:t>else ‘Unknown’</w:t>
            </w:r>
          </w:p>
        </w:tc>
        <w:tc>
          <w:tcPr>
            <w:tcW w:w="2837" w:type="dxa"/>
            <w:shd w:val="clear" w:color="auto" w:fill="auto"/>
            <w:tcMar>
              <w:left w:w="28" w:type="dxa"/>
              <w:right w:w="28" w:type="dxa"/>
            </w:tcMar>
          </w:tcPr>
          <w:p w:rsidRPr="00AA48AD" w:rsidR="00CA429E" w:rsidP="00CA429E" w:rsidRDefault="00CA429E" w14:paraId="76CBEFCC" w14:textId="77777777">
            <w:pPr>
              <w:spacing w:before="40" w:after="40"/>
              <w:rPr>
                <w:rFonts w:asciiTheme="minorHAnsi" w:hAnsiTheme="minorHAnsi" w:cstheme="minorHAnsi"/>
              </w:rPr>
            </w:pPr>
            <w:r w:rsidRPr="00AA48AD">
              <w:rPr>
                <w:rFonts w:asciiTheme="minorHAnsi" w:hAnsiTheme="minorHAnsi" w:cstheme="minorHAnsi"/>
              </w:rPr>
              <w:t>os_passport_</w:t>
            </w:r>
            <w:r>
              <w:rPr>
                <w:rFonts w:asciiTheme="minorHAnsi" w:hAnsiTheme="minorHAnsi" w:cstheme="minorHAnsi"/>
              </w:rPr>
              <w:t>id</w:t>
            </w:r>
          </w:p>
        </w:tc>
        <w:tc>
          <w:tcPr>
            <w:tcW w:w="573" w:type="dxa"/>
            <w:shd w:val="clear" w:color="auto" w:fill="auto"/>
            <w:tcMar>
              <w:left w:w="28" w:type="dxa"/>
              <w:right w:w="28" w:type="dxa"/>
            </w:tcMar>
          </w:tcPr>
          <w:p w:rsidRPr="00AA48AD" w:rsidR="00CA429E" w:rsidP="00CA429E" w:rsidRDefault="00CA429E" w14:paraId="08BB544F"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AA48AD" w:rsidR="00CA429E" w:rsidP="00CA429E" w:rsidRDefault="00CA429E" w14:paraId="159DFD18"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57D137A1" w14:textId="060F7CC6">
        <w:trPr>
          <w:trHeight w:val="300"/>
        </w:trPr>
        <w:tc>
          <w:tcPr>
            <w:tcW w:w="4529" w:type="dxa"/>
            <w:shd w:val="clear" w:color="auto" w:fill="auto"/>
            <w:tcMar>
              <w:left w:w="28" w:type="dxa"/>
              <w:right w:w="28" w:type="dxa"/>
            </w:tcMar>
          </w:tcPr>
          <w:p w:rsidR="00267A02" w:rsidP="00267A02" w:rsidRDefault="00267A02" w14:paraId="0121B661" w14:textId="77777777">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fstrIdType</w:t>
            </w:r>
          </w:p>
          <w:p w:rsidR="00267A02" w:rsidP="00267A02" w:rsidRDefault="00267A02" w14:paraId="60AB74BC" w14:textId="77777777">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F16548">
              <w:rPr>
                <w:rFonts w:asciiTheme="minorHAnsi" w:hAnsiTheme="minorHAnsi" w:cstheme="minorHAnsi"/>
              </w:rPr>
              <w:t>flngdockey</w:t>
            </w:r>
            <w:r>
              <w:rPr>
                <w:rFonts w:asciiTheme="minorHAnsi" w:hAnsiTheme="minorHAnsi" w:cstheme="minorHAnsi"/>
              </w:rPr>
              <w:t xml:space="preserve"> </w:t>
            </w:r>
          </w:p>
          <w:p w:rsidRPr="00AA48AD" w:rsidR="00F16548" w:rsidP="00CA429E" w:rsidRDefault="00CA429E" w14:paraId="3D419823" w14:textId="545FDFAD">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tblNZ_AccIDGovr</w:t>
            </w:r>
            <w:r>
              <w:rPr>
                <w:rFonts w:asciiTheme="minorHAnsi" w:hAnsiTheme="minorHAnsi" w:cstheme="minorHAnsi"/>
              </w:rPr>
              <w:t>.</w:t>
            </w:r>
            <w:r w:rsidRPr="00AA48AD">
              <w:rPr>
                <w:rFonts w:asciiTheme="minorHAnsi" w:hAnsiTheme="minorHAnsi" w:cstheme="minorHAnsi"/>
              </w:rPr>
              <w:t>fstrissuingcountry</w:t>
            </w:r>
          </w:p>
        </w:tc>
        <w:tc>
          <w:tcPr>
            <w:tcW w:w="5670" w:type="dxa"/>
            <w:shd w:val="clear" w:color="auto" w:fill="auto"/>
            <w:tcMar>
              <w:left w:w="28" w:type="dxa"/>
              <w:right w:w="28" w:type="dxa"/>
            </w:tcMar>
          </w:tcPr>
          <w:p w:rsidR="00FA6C53" w:rsidP="00CA429E" w:rsidRDefault="00CA429E" w14:paraId="6CECCCC7" w14:textId="77777777">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'OSPPRT'</w:t>
            </w:r>
          </w:p>
          <w:p w:rsidRPr="00AA48AD" w:rsidR="00CA429E" w:rsidP="00CA429E" w:rsidRDefault="00FA6C53" w14:paraId="18763C40" w14:textId="2853D41B">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cstheme="minorHAnsi"/>
              </w:rPr>
              <w:tab/>
            </w:r>
            <w:r>
              <w:rPr>
                <w:rFonts w:asciiTheme="minorHAnsi" w:hAnsiTheme="minorHAnsi" w:cstheme="minorHAnsi"/>
              </w:rPr>
              <w:t>then lookup app_</w:t>
            </w:r>
            <w:r w:rsidRPr="00AA48AD">
              <w:rPr>
                <w:rFonts w:asciiTheme="minorHAnsi" w:hAnsiTheme="minorHAnsi" w:cstheme="minorHAnsi"/>
              </w:rPr>
              <w:t>tblNZ_AccIDGovr</w:t>
            </w:r>
            <w:r>
              <w:rPr>
                <w:rFonts w:asciiTheme="minorHAnsi" w:hAnsiTheme="minorHAnsi" w:cstheme="minorHAnsi"/>
              </w:rPr>
              <w:t xml:space="preserve"> on </w:t>
            </w:r>
            <w:r w:rsidRPr="00F16548">
              <w:rPr>
                <w:rFonts w:asciiTheme="minorHAnsi" w:hAnsiTheme="minorHAnsi" w:cstheme="minorHAnsi"/>
              </w:rPr>
              <w:t>flngdockey</w:t>
            </w:r>
            <w:r w:rsidR="00CA429E">
              <w:rPr>
                <w:rFonts w:asciiTheme="minorHAnsi" w:hAnsiTheme="minorHAnsi" w:cstheme="minorHAnsi"/>
              </w:rPr>
              <w:br/>
            </w:r>
            <w:r w:rsidR="00CA429E">
              <w:rPr>
                <w:rFonts w:asciiTheme="minorHAnsi" w:hAnsiTheme="minorHAnsi" w:cstheme="minorHAnsi"/>
              </w:rPr>
              <w:tab/>
            </w:r>
            <w:r>
              <w:rPr>
                <w:rFonts w:asciiTheme="minorHAnsi" w:hAnsiTheme="minorHAnsi" w:cstheme="minorHAnsi"/>
              </w:rPr>
              <w:t>if</w:t>
            </w:r>
            <w:r w:rsidR="00CA429E">
              <w:rPr>
                <w:rFonts w:asciiTheme="minorHAnsi" w:hAnsiTheme="minorHAnsi" w:cstheme="minorHAnsi"/>
              </w:rPr>
              <w:t xml:space="preserve"> </w:t>
            </w:r>
            <w:r w:rsidRPr="00AA48AD" w:rsidR="00CA429E">
              <w:rPr>
                <w:rFonts w:asciiTheme="minorHAnsi" w:hAnsiTheme="minorHAnsi" w:cstheme="minorHAnsi"/>
              </w:rPr>
              <w:t>fstrissuingcountry</w:t>
            </w:r>
            <w:r w:rsidR="00CA429E">
              <w:rPr>
                <w:rFonts w:asciiTheme="minorHAnsi" w:hAnsiTheme="minorHAnsi" w:cstheme="minorHAnsi"/>
              </w:rPr>
              <w:t xml:space="preserve"> </w:t>
            </w:r>
            <w:r>
              <w:rPr>
                <w:rFonts w:asciiTheme="minorHAnsi" w:hAnsiTheme="minorHAnsi" w:cstheme="minorHAnsi"/>
              </w:rPr>
              <w:t>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then </w:t>
            </w:r>
            <w:r w:rsidRPr="00AA48AD">
              <w:rPr>
                <w:rFonts w:asciiTheme="minorHAnsi" w:hAnsiTheme="minorHAnsi" w:cstheme="minorHAnsi"/>
              </w:rPr>
              <w:t>fstrissuingcountry</w:t>
            </w:r>
          </w:p>
        </w:tc>
        <w:tc>
          <w:tcPr>
            <w:tcW w:w="2837" w:type="dxa"/>
            <w:shd w:val="clear" w:color="auto" w:fill="auto"/>
            <w:tcMar>
              <w:left w:w="28" w:type="dxa"/>
              <w:right w:w="28" w:type="dxa"/>
            </w:tcMar>
          </w:tcPr>
          <w:p w:rsidRPr="00AA48AD" w:rsidR="00CA429E" w:rsidP="00CA429E" w:rsidRDefault="00CA429E" w14:paraId="0AF22C4F" w14:textId="77777777">
            <w:pPr>
              <w:spacing w:before="40" w:after="40"/>
              <w:rPr>
                <w:rFonts w:asciiTheme="minorHAnsi" w:hAnsiTheme="minorHAnsi" w:cstheme="minorHAnsi"/>
              </w:rPr>
            </w:pPr>
            <w:r>
              <w:rPr>
                <w:rFonts w:asciiTheme="minorHAnsi" w:hAnsiTheme="minorHAnsi" w:cstheme="minorHAnsi"/>
              </w:rPr>
              <w:t>os_passport_issuer</w:t>
            </w:r>
          </w:p>
        </w:tc>
        <w:tc>
          <w:tcPr>
            <w:tcW w:w="573" w:type="dxa"/>
            <w:shd w:val="clear" w:color="auto" w:fill="auto"/>
            <w:tcMar>
              <w:left w:w="28" w:type="dxa"/>
              <w:right w:w="28" w:type="dxa"/>
            </w:tcMar>
          </w:tcPr>
          <w:p w:rsidRPr="00AA48AD" w:rsidR="00CA429E" w:rsidP="00CA429E" w:rsidRDefault="00CA429E" w14:paraId="079A8A00"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AA48AD" w:rsidR="00CA429E" w:rsidP="00CA429E" w:rsidRDefault="00CA429E" w14:paraId="4EACD76C"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0A95E66B" w14:textId="2E22C54C">
        <w:trPr>
          <w:trHeight w:val="300"/>
        </w:trPr>
        <w:tc>
          <w:tcPr>
            <w:tcW w:w="4529" w:type="dxa"/>
            <w:shd w:val="clear" w:color="auto" w:fill="auto"/>
            <w:tcMar>
              <w:left w:w="28" w:type="dxa"/>
              <w:right w:w="28" w:type="dxa"/>
            </w:tcMar>
          </w:tcPr>
          <w:p w:rsidR="00CA429E" w:rsidP="00CA429E" w:rsidRDefault="00CA429E" w14:paraId="3D5E00D1" w14:textId="1CE195D4">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104FFCD3" w14:textId="0EA13F08">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67A2DC41" w14:textId="7886589E">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'NZCIDD'</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6DE88CE4" w14:textId="77777777">
            <w:pPr>
              <w:spacing w:before="40" w:after="40"/>
              <w:rPr>
                <w:rFonts w:asciiTheme="minorHAnsi" w:hAnsiTheme="minorHAnsi" w:cstheme="minorHAnsi"/>
              </w:rPr>
            </w:pPr>
            <w:r w:rsidRPr="00AA48AD">
              <w:rPr>
                <w:rFonts w:asciiTheme="minorHAnsi" w:hAnsiTheme="minorHAnsi" w:cstheme="minorHAnsi"/>
              </w:rPr>
              <w:t>nz_cert_identity_dia</w:t>
            </w:r>
          </w:p>
        </w:tc>
        <w:tc>
          <w:tcPr>
            <w:tcW w:w="573" w:type="dxa"/>
            <w:tcMar>
              <w:left w:w="28" w:type="dxa"/>
              <w:right w:w="28" w:type="dxa"/>
            </w:tcMar>
          </w:tcPr>
          <w:p w:rsidRPr="00AA48AD" w:rsidR="00CA429E" w:rsidP="00CA429E" w:rsidRDefault="00CA429E" w14:paraId="0D71FA85"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68A4852C"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1DDE0838" w14:textId="3E319627">
        <w:trPr>
          <w:trHeight w:val="300"/>
        </w:trPr>
        <w:tc>
          <w:tcPr>
            <w:tcW w:w="4529" w:type="dxa"/>
            <w:shd w:val="clear" w:color="auto" w:fill="auto"/>
            <w:tcMar>
              <w:left w:w="28" w:type="dxa"/>
              <w:right w:w="28" w:type="dxa"/>
            </w:tcMar>
          </w:tcPr>
          <w:p w:rsidR="00CA429E" w:rsidP="00CA429E" w:rsidRDefault="00CA429E" w14:paraId="153D96CC" w14:textId="769F32BD">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33B54CE5" w14:textId="6B3A592F">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4D53C59B" w14:textId="1221EA53">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'NZCIDM'</w:t>
            </w:r>
            <w:r>
              <w:rPr>
                <w:rFonts w:asciiTheme="minorHAnsi" w:hAnsiTheme="minorHAnsi" w:cstheme="minorHAnsi"/>
              </w:rPr>
              <w:tab/>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21D0B20A" w14:textId="77777777">
            <w:pPr>
              <w:spacing w:before="40" w:after="40"/>
              <w:rPr>
                <w:rFonts w:asciiTheme="minorHAnsi" w:hAnsiTheme="minorHAnsi" w:cstheme="minorHAnsi"/>
              </w:rPr>
            </w:pPr>
            <w:r w:rsidRPr="00AA48AD">
              <w:rPr>
                <w:rFonts w:asciiTheme="minorHAnsi" w:hAnsiTheme="minorHAnsi" w:cstheme="minorHAnsi"/>
              </w:rPr>
              <w:t>nz_cert_identity_mbie</w:t>
            </w:r>
          </w:p>
        </w:tc>
        <w:tc>
          <w:tcPr>
            <w:tcW w:w="573" w:type="dxa"/>
            <w:tcMar>
              <w:left w:w="28" w:type="dxa"/>
              <w:right w:w="28" w:type="dxa"/>
            </w:tcMar>
          </w:tcPr>
          <w:p w:rsidRPr="00AA48AD" w:rsidR="00CA429E" w:rsidP="00CA429E" w:rsidRDefault="00CA429E" w14:paraId="5E4ADE3B"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793C6AE7"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042353E5" w14:textId="2D38A346">
        <w:trPr>
          <w:trHeight w:val="300"/>
        </w:trPr>
        <w:tc>
          <w:tcPr>
            <w:tcW w:w="4529" w:type="dxa"/>
            <w:shd w:val="clear" w:color="auto" w:fill="auto"/>
            <w:tcMar>
              <w:left w:w="28" w:type="dxa"/>
              <w:right w:w="28" w:type="dxa"/>
            </w:tcMar>
          </w:tcPr>
          <w:p w:rsidR="00CA429E" w:rsidP="00CA429E" w:rsidRDefault="00CA429E" w14:paraId="546A63D6" w14:textId="55A777C8">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69EE2030" w14:textId="1854FCE4">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6F55B517" w14:textId="339B5AE6">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'NZRFGT'</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46112386" w14:textId="77777777">
            <w:pPr>
              <w:spacing w:before="40" w:after="40"/>
              <w:rPr>
                <w:rFonts w:asciiTheme="minorHAnsi" w:hAnsiTheme="minorHAnsi" w:cstheme="minorHAnsi"/>
              </w:rPr>
            </w:pPr>
            <w:r w:rsidRPr="00AA48AD">
              <w:rPr>
                <w:rFonts w:asciiTheme="minorHAnsi" w:hAnsiTheme="minorHAnsi" w:cstheme="minorHAnsi"/>
              </w:rPr>
              <w:t>nz_refugee_id_dia</w:t>
            </w:r>
          </w:p>
        </w:tc>
        <w:tc>
          <w:tcPr>
            <w:tcW w:w="573" w:type="dxa"/>
            <w:tcMar>
              <w:left w:w="28" w:type="dxa"/>
              <w:right w:w="28" w:type="dxa"/>
            </w:tcMar>
          </w:tcPr>
          <w:p w:rsidRPr="00AA48AD" w:rsidR="00CA429E" w:rsidP="00CA429E" w:rsidRDefault="00CA429E" w14:paraId="1A8CA260"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203DF66C"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7326618F" w14:textId="4120F2F3">
        <w:trPr>
          <w:trHeight w:val="300"/>
        </w:trPr>
        <w:tc>
          <w:tcPr>
            <w:tcW w:w="4529" w:type="dxa"/>
            <w:shd w:val="clear" w:color="auto" w:fill="auto"/>
            <w:tcMar>
              <w:left w:w="28" w:type="dxa"/>
              <w:right w:w="28" w:type="dxa"/>
            </w:tcMar>
          </w:tcPr>
          <w:p w:rsidR="00CA429E" w:rsidP="00CA429E" w:rsidRDefault="00CA429E" w14:paraId="14AB1A16" w14:textId="440F6638">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5A5636AE" w14:textId="0A2C2C91">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387C9DC8" w14:textId="2E40A09E">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'NZRFMB'</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1FBDE311" w14:textId="77777777">
            <w:pPr>
              <w:spacing w:before="40" w:after="40"/>
              <w:rPr>
                <w:rFonts w:asciiTheme="minorHAnsi" w:hAnsiTheme="minorHAnsi" w:cstheme="minorHAnsi"/>
              </w:rPr>
            </w:pPr>
            <w:r w:rsidRPr="00AA48AD">
              <w:rPr>
                <w:rFonts w:asciiTheme="minorHAnsi" w:hAnsiTheme="minorHAnsi" w:cstheme="minorHAnsi"/>
              </w:rPr>
              <w:t>nz_refugee_id_mbie</w:t>
            </w:r>
          </w:p>
        </w:tc>
        <w:tc>
          <w:tcPr>
            <w:tcW w:w="573" w:type="dxa"/>
            <w:tcMar>
              <w:left w:w="28" w:type="dxa"/>
              <w:right w:w="28" w:type="dxa"/>
            </w:tcMar>
          </w:tcPr>
          <w:p w:rsidRPr="00AA48AD" w:rsidR="00CA429E" w:rsidP="00CA429E" w:rsidRDefault="00CA429E" w14:paraId="52BCBBBF"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2D7B6D8C"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629295B4" w14:textId="1ADBFB71">
        <w:trPr>
          <w:trHeight w:val="300"/>
        </w:trPr>
        <w:tc>
          <w:tcPr>
            <w:tcW w:w="4529" w:type="dxa"/>
            <w:shd w:val="clear" w:color="auto" w:fill="auto"/>
            <w:tcMar>
              <w:left w:w="28" w:type="dxa"/>
              <w:right w:w="28" w:type="dxa"/>
            </w:tcMar>
          </w:tcPr>
          <w:p w:rsidR="00CA429E" w:rsidP="00CA429E" w:rsidRDefault="00CA429E" w14:paraId="1DD15926" w14:textId="0F811829">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227992A7" w14:textId="1D688EFE">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2CFBD321" w14:textId="25050971">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'NZETDC'</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53DF773F" w14:textId="77777777">
            <w:pPr>
              <w:spacing w:before="40" w:after="40"/>
              <w:rPr>
                <w:rFonts w:asciiTheme="minorHAnsi" w:hAnsiTheme="minorHAnsi" w:cstheme="minorHAnsi"/>
              </w:rPr>
            </w:pPr>
            <w:r w:rsidRPr="00AA48AD">
              <w:rPr>
                <w:rFonts w:asciiTheme="minorHAnsi" w:hAnsiTheme="minorHAnsi" w:cstheme="minorHAnsi"/>
              </w:rPr>
              <w:t>nz_emergency_travel_id</w:t>
            </w:r>
          </w:p>
        </w:tc>
        <w:tc>
          <w:tcPr>
            <w:tcW w:w="573" w:type="dxa"/>
            <w:tcMar>
              <w:left w:w="28" w:type="dxa"/>
              <w:right w:w="28" w:type="dxa"/>
            </w:tcMar>
          </w:tcPr>
          <w:p w:rsidRPr="00AA48AD" w:rsidR="00CA429E" w:rsidP="00CA429E" w:rsidRDefault="00CA429E" w14:paraId="3EEE990F"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6272A0E0" w14:textId="77777777">
            <w:pPr>
              <w:spacing w:before="40" w:after="40"/>
              <w:rPr>
                <w:rFonts w:asciiTheme="minorHAnsi" w:hAnsiTheme="minorHAnsi" w:cstheme="minorHAnsi"/>
              </w:rPr>
            </w:pPr>
            <w:r w:rsidRPr="00CE6058">
              <w:rPr>
                <w:rFonts w:asciiTheme="minorHAnsi" w:hAnsiTheme="minorHAnsi" w:cstheme="minorHAnsi"/>
              </w:rPr>
              <w:t>Unknown</w:t>
            </w:r>
          </w:p>
        </w:tc>
      </w:tr>
      <w:tr w:rsidRPr="00AA48AD" w:rsidR="00CA429E" w:rsidTr="001A2B9A" w14:paraId="2A60E8A3" w14:textId="77777777">
        <w:trPr>
          <w:trHeight w:val="300"/>
        </w:trPr>
        <w:tc>
          <w:tcPr>
            <w:tcW w:w="4529" w:type="dxa"/>
            <w:shd w:val="clear" w:color="auto" w:fill="auto"/>
            <w:tcMar>
              <w:left w:w="28" w:type="dxa"/>
              <w:right w:w="28" w:type="dxa"/>
            </w:tcMar>
          </w:tcPr>
          <w:p w:rsidR="00CA429E" w:rsidP="5B974644" w:rsidRDefault="000D1387" w14:paraId="2E95ACA2" w14:textId="002DF8D3">
            <w:pPr>
              <w:spacing w:before="40" w:after="40"/>
              <w:rPr>
                <w:rFonts w:asciiTheme="minorHAnsi" w:hAnsiTheme="minorHAnsi"/>
              </w:rPr>
            </w:pPr>
            <w:r>
              <w:rPr>
                <w:rFonts w:asciiTheme="minorHAnsi" w:hAnsiTheme="minorHAnsi"/>
              </w:rPr>
              <w:t>a</w:t>
            </w:r>
            <w:r w:rsidRPr="5B974644" w:rsidR="5B974644">
              <w:rPr>
                <w:rFonts w:asciiTheme="minorHAnsi" w:hAnsiTheme="minorHAnsi"/>
              </w:rPr>
              <w:t>pp_tblId.fstrid</w:t>
            </w:r>
          </w:p>
          <w:p w:rsidRPr="00676388" w:rsidR="00CA429E" w:rsidP="5B974644" w:rsidRDefault="5B974644" w14:paraId="31120D9A" w14:textId="2927566A">
            <w:pPr>
              <w:spacing w:before="40" w:after="40"/>
              <w:rPr>
                <w:rFonts w:asciiTheme="minorHAnsi" w:hAnsiTheme="minorHAnsi"/>
              </w:rPr>
            </w:pPr>
            <w:r w:rsidRPr="5B974644">
              <w:rPr>
                <w:rFonts w:asciiTheme="minorHAnsi" w:hAnsiTheme="minorHAnsi"/>
              </w:rPr>
              <w:t>app_tblid.fstrIdType</w:t>
            </w:r>
          </w:p>
        </w:tc>
        <w:tc>
          <w:tcPr>
            <w:tcW w:w="5670" w:type="dxa"/>
            <w:tcMar>
              <w:left w:w="28" w:type="dxa"/>
              <w:right w:w="28" w:type="dxa"/>
            </w:tcMar>
          </w:tcPr>
          <w:p w:rsidRPr="00F34E87" w:rsidR="00CA429E" w:rsidP="5B974644" w:rsidRDefault="00B46353" w14:paraId="1CA08B23" w14:textId="72DE5BF6">
            <w:pPr>
              <w:tabs>
                <w:tab w:val="left" w:pos="284"/>
                <w:tab w:val="left" w:pos="567"/>
                <w:tab w:val="left" w:pos="851"/>
                <w:tab w:val="left" w:pos="1134"/>
                <w:tab w:val="left" w:pos="1418"/>
                <w:tab w:val="left" w:pos="1701"/>
              </w:tabs>
              <w:spacing w:after="0"/>
              <w:contextualSpacing/>
              <w:rPr>
                <w:rFonts w:asciiTheme="minorHAnsi" w:hAnsiTheme="minorHAnsi"/>
              </w:rPr>
            </w:pPr>
            <w:r w:rsidRPr="00F34E87">
              <w:rPr>
                <w:rFonts w:asciiTheme="minorHAnsi" w:hAnsiTheme="minorHAnsi"/>
              </w:rPr>
              <w:t>if fstrIdType = 'NZDLIC'</w:t>
            </w:r>
            <w:r w:rsidRPr="00F34E87">
              <w:rPr>
                <w:rFonts w:asciiTheme="minorHAnsi" w:hAnsiTheme="minorHAnsi" w:cstheme="minorHAnsi"/>
              </w:rPr>
              <w:br/>
            </w:r>
            <w:r w:rsidRPr="00F34E87">
              <w:rPr>
                <w:rFonts w:asciiTheme="minorHAnsi" w:hAnsiTheme="minorHAnsi" w:cstheme="minorHAnsi"/>
              </w:rPr>
              <w:tab/>
            </w:r>
            <w:r w:rsidRPr="00F34E87">
              <w:rPr>
                <w:rFonts w:asciiTheme="minorHAnsi" w:hAnsiTheme="minorHAnsi"/>
              </w:rPr>
              <w:t xml:space="preserve">then fstrId </w:t>
            </w:r>
            <w:r w:rsidR="009F65AE">
              <w:rPr>
                <w:rFonts w:asciiTheme="minorHAnsi" w:hAnsiTheme="minorHAnsi"/>
              </w:rPr>
              <w:br/>
            </w:r>
            <w:r w:rsidRPr="00F34E87">
              <w:rPr>
                <w:rFonts w:asciiTheme="minorHAnsi" w:hAnsiTheme="minorHAnsi"/>
              </w:rPr>
              <w:t xml:space="preserve">else </w:t>
            </w:r>
            <w:r w:rsidRPr="00F34E87" w:rsidR="00CA429E">
              <w:rPr>
                <w:rFonts w:asciiTheme="minorHAnsi" w:hAnsiTheme="minorHAnsi"/>
              </w:rPr>
              <w:t>if fstrIdType = 'OVDLIC'</w:t>
            </w:r>
            <w:r w:rsidRPr="00F34E87" w:rsidR="00CA429E">
              <w:rPr>
                <w:rFonts w:asciiTheme="minorHAnsi" w:hAnsiTheme="minorHAnsi" w:cstheme="minorHAnsi"/>
              </w:rPr>
              <w:br/>
            </w:r>
            <w:r w:rsidRPr="00F34E87" w:rsidR="00CA429E">
              <w:rPr>
                <w:rFonts w:asciiTheme="minorHAnsi" w:hAnsiTheme="minorHAnsi" w:cstheme="minorHAnsi"/>
              </w:rPr>
              <w:tab/>
            </w:r>
            <w:r w:rsidRPr="00F34E87" w:rsidR="00CA429E">
              <w:rPr>
                <w:rFonts w:asciiTheme="minorHAnsi" w:hAnsiTheme="minorHAnsi"/>
              </w:rPr>
              <w:t xml:space="preserve">then fstrId </w:t>
            </w:r>
            <w:r w:rsidRPr="00F34E87" w:rsidR="00CA429E">
              <w:rPr>
                <w:rFonts w:asciiTheme="minorHAnsi" w:hAnsiTheme="minorHAnsi" w:cstheme="minorHAnsi"/>
              </w:rPr>
              <w:br/>
            </w:r>
            <w:r w:rsidRPr="00F34E87" w:rsidR="00CA429E">
              <w:rPr>
                <w:rFonts w:asciiTheme="minorHAnsi" w:hAnsiTheme="minorHAnsi"/>
              </w:rPr>
              <w:t>else ‘Unknown’</w:t>
            </w:r>
          </w:p>
        </w:tc>
        <w:tc>
          <w:tcPr>
            <w:tcW w:w="2837" w:type="dxa"/>
            <w:shd w:val="clear" w:color="auto" w:fill="auto"/>
            <w:tcMar>
              <w:left w:w="28" w:type="dxa"/>
              <w:right w:w="28" w:type="dxa"/>
            </w:tcMar>
          </w:tcPr>
          <w:p w:rsidRPr="00AA48AD" w:rsidR="00CA429E" w:rsidP="5B974644" w:rsidRDefault="5B974644" w14:paraId="56068E69" w14:textId="6AE97C6A">
            <w:pPr>
              <w:spacing w:before="40" w:after="40"/>
              <w:rPr>
                <w:rFonts w:asciiTheme="minorHAnsi" w:hAnsiTheme="minorHAnsi"/>
              </w:rPr>
            </w:pPr>
            <w:r w:rsidRPr="5B974644">
              <w:rPr>
                <w:rFonts w:asciiTheme="minorHAnsi" w:hAnsiTheme="minorHAnsi"/>
              </w:rPr>
              <w:t>drivers_licence_id</w:t>
            </w:r>
          </w:p>
        </w:tc>
        <w:tc>
          <w:tcPr>
            <w:tcW w:w="573" w:type="dxa"/>
            <w:tcMar>
              <w:left w:w="28" w:type="dxa"/>
              <w:right w:w="28" w:type="dxa"/>
            </w:tcMar>
          </w:tcPr>
          <w:p w:rsidRPr="00AA48AD" w:rsidR="00CA429E" w:rsidP="5B974644" w:rsidRDefault="00CA429E" w14:paraId="54924409" w14:textId="77777777">
            <w:pPr>
              <w:spacing w:before="40" w:after="40"/>
              <w:rPr>
                <w:rFonts w:asciiTheme="minorHAnsi" w:hAnsiTheme="minorHAnsi"/>
              </w:rPr>
            </w:pPr>
          </w:p>
        </w:tc>
        <w:tc>
          <w:tcPr>
            <w:tcW w:w="987" w:type="dxa"/>
            <w:tcMar>
              <w:left w:w="28" w:type="dxa"/>
              <w:right w:w="28" w:type="dxa"/>
            </w:tcMar>
          </w:tcPr>
          <w:p w:rsidRPr="008A559B" w:rsidR="00CA429E" w:rsidP="5B974644" w:rsidRDefault="5B974644" w14:paraId="0A48EAB5" w14:textId="626EF791">
            <w:pPr>
              <w:spacing w:before="40" w:after="40"/>
              <w:rPr>
                <w:rFonts w:asciiTheme="minorHAnsi" w:hAnsiTheme="minorHAnsi"/>
              </w:rPr>
            </w:pPr>
            <w:r w:rsidRPr="5B974644">
              <w:rPr>
                <w:rFonts w:asciiTheme="minorHAnsi" w:hAnsiTheme="minorHAnsi"/>
              </w:rPr>
              <w:t>Unknown</w:t>
            </w:r>
          </w:p>
        </w:tc>
      </w:tr>
      <w:tr w:rsidRPr="00AA48AD" w:rsidR="00CA429E" w:rsidTr="001A2B9A" w14:paraId="3D6D492A" w14:textId="16B02AC3">
        <w:trPr>
          <w:trHeight w:val="300"/>
        </w:trPr>
        <w:tc>
          <w:tcPr>
            <w:tcW w:w="4529" w:type="dxa"/>
            <w:shd w:val="clear" w:color="auto" w:fill="auto"/>
            <w:tcMar>
              <w:left w:w="28" w:type="dxa"/>
              <w:right w:w="28" w:type="dxa"/>
            </w:tcMar>
          </w:tcPr>
          <w:p w:rsidR="00151603" w:rsidP="5B974644" w:rsidRDefault="5B974644" w14:paraId="7F33C6CC" w14:textId="6699306E">
            <w:pPr>
              <w:spacing w:before="40" w:after="40"/>
              <w:rPr>
                <w:rFonts w:asciiTheme="minorHAnsi" w:hAnsiTheme="minorHAnsi"/>
              </w:rPr>
            </w:pPr>
            <w:r w:rsidRPr="5B974644">
              <w:rPr>
                <w:rFonts w:asciiTheme="minorHAnsi" w:hAnsiTheme="minorHAnsi"/>
              </w:rPr>
              <w:t xml:space="preserve">app_tblId.fstrIdType </w:t>
            </w:r>
          </w:p>
          <w:p w:rsidR="00CA429E" w:rsidP="5B974644" w:rsidRDefault="5B974644" w14:paraId="29E69C34" w14:textId="77777777">
            <w:pPr>
              <w:spacing w:before="40" w:after="40"/>
              <w:rPr>
                <w:rFonts w:asciiTheme="minorHAnsi" w:hAnsiTheme="minorHAnsi"/>
              </w:rPr>
            </w:pPr>
            <w:r w:rsidRPr="5B974644">
              <w:rPr>
                <w:rFonts w:asciiTheme="minorHAnsi" w:hAnsiTheme="minorHAnsi"/>
              </w:rPr>
              <w:t>app_tblid.</w:t>
            </w:r>
            <w:r w:rsidRPr="006664B7" w:rsidR="006664B7">
              <w:rPr>
                <w:rFonts w:asciiTheme="minorHAnsi" w:hAnsiTheme="minorHAnsi"/>
              </w:rPr>
              <w:t>flngdockey</w:t>
            </w:r>
            <w:r w:rsidRPr="5B974644">
              <w:rPr>
                <w:rFonts w:asciiTheme="minorHAnsi" w:hAnsiTheme="minorHAnsi"/>
              </w:rPr>
              <w:t xml:space="preserve"> </w:t>
            </w:r>
          </w:p>
          <w:p w:rsidRPr="00676388" w:rsidR="006547FD" w:rsidP="5B974644" w:rsidRDefault="006547FD" w14:paraId="018700B2" w14:textId="55EEDD72">
            <w:pPr>
              <w:spacing w:before="40" w:after="40"/>
              <w:rPr>
                <w:rFonts w:asciiTheme="minorHAnsi" w:hAnsiTheme="minorHAnsi"/>
              </w:rPr>
            </w:pPr>
            <w:r w:rsidRPr="5B974644">
              <w:rPr>
                <w:rFonts w:asciiTheme="minorHAnsi" w:hAnsiTheme="minorHAnsi"/>
              </w:rPr>
              <w:t xml:space="preserve">app_tblNZ_AccIDGovr.fstrissuingcountry </w:t>
            </w:r>
          </w:p>
        </w:tc>
        <w:tc>
          <w:tcPr>
            <w:tcW w:w="5670" w:type="dxa"/>
            <w:tcMar>
              <w:left w:w="28" w:type="dxa"/>
              <w:right w:w="28" w:type="dxa"/>
            </w:tcMar>
          </w:tcPr>
          <w:p w:rsidRPr="00F34E87" w:rsidR="00CA429E" w:rsidP="5B974644" w:rsidRDefault="00CA429E" w14:paraId="33326FF3" w14:textId="4A378350">
            <w:pPr>
              <w:tabs>
                <w:tab w:val="left" w:pos="284"/>
                <w:tab w:val="left" w:pos="567"/>
                <w:tab w:val="left" w:pos="851"/>
                <w:tab w:val="left" w:pos="1134"/>
                <w:tab w:val="left" w:pos="1418"/>
                <w:tab w:val="left" w:pos="1701"/>
              </w:tabs>
              <w:spacing w:after="0"/>
              <w:contextualSpacing/>
              <w:rPr>
                <w:rFonts w:asciiTheme="minorHAnsi" w:hAnsiTheme="minorHAnsi"/>
              </w:rPr>
            </w:pPr>
            <w:r w:rsidRPr="00F34E87">
              <w:rPr>
                <w:rFonts w:asciiTheme="minorHAnsi" w:hAnsiTheme="minorHAnsi"/>
              </w:rPr>
              <w:t xml:space="preserve">if fstrIdType </w:t>
            </w:r>
            <w:r w:rsidRPr="00F34E87" w:rsidR="00900DA4">
              <w:rPr>
                <w:rFonts w:asciiTheme="minorHAnsi" w:hAnsiTheme="minorHAnsi"/>
              </w:rPr>
              <w:t>= 'NZDLIC'</w:t>
            </w:r>
            <w:r w:rsidRPr="00F34E87" w:rsidR="00900DA4">
              <w:rPr>
                <w:rFonts w:asciiTheme="minorHAnsi" w:hAnsiTheme="minorHAnsi" w:cstheme="minorHAnsi"/>
              </w:rPr>
              <w:br/>
            </w:r>
            <w:r w:rsidRPr="00F34E87" w:rsidR="00900DA4">
              <w:rPr>
                <w:rFonts w:asciiTheme="minorHAnsi" w:hAnsiTheme="minorHAnsi" w:cstheme="minorHAnsi"/>
              </w:rPr>
              <w:tab/>
            </w:r>
            <w:r w:rsidRPr="00F34E87" w:rsidR="00900DA4">
              <w:rPr>
                <w:rFonts w:asciiTheme="minorHAnsi" w:hAnsiTheme="minorHAnsi"/>
              </w:rPr>
              <w:t>then ‘NEZ’</w:t>
            </w:r>
            <w:r w:rsidRPr="00F34E87" w:rsidR="00900DA4">
              <w:rPr>
                <w:rFonts w:asciiTheme="minorHAnsi" w:hAnsiTheme="minorHAnsi" w:cstheme="minorHAnsi"/>
              </w:rPr>
              <w:br/>
            </w:r>
            <w:r w:rsidRPr="00F34E87" w:rsidR="00900DA4">
              <w:rPr>
                <w:rFonts w:asciiTheme="minorHAnsi" w:hAnsiTheme="minorHAnsi"/>
              </w:rPr>
              <w:t xml:space="preserve">else </w:t>
            </w:r>
            <w:r w:rsidRPr="00F34E87">
              <w:rPr>
                <w:rFonts w:asciiTheme="minorHAnsi" w:hAnsiTheme="minorHAnsi"/>
              </w:rPr>
              <w:t>if fstrIdType = ' OVDLIC '</w:t>
            </w:r>
            <w:r w:rsidR="006664B7">
              <w:rPr>
                <w:rFonts w:asciiTheme="minorHAnsi" w:hAnsiTheme="minorHAnsi"/>
              </w:rPr>
              <w:br/>
            </w:r>
            <w:r w:rsidR="006664B7">
              <w:rPr>
                <w:rFonts w:asciiTheme="minorHAnsi" w:hAnsiTheme="minorHAnsi"/>
              </w:rPr>
              <w:tab/>
            </w:r>
            <w:r w:rsidR="006664B7">
              <w:rPr>
                <w:rFonts w:asciiTheme="minorHAnsi" w:hAnsiTheme="minorHAnsi"/>
              </w:rPr>
              <w:t xml:space="preserve">lookup </w:t>
            </w:r>
            <w:r w:rsidRPr="5B974644" w:rsidR="006547FD">
              <w:rPr>
                <w:rFonts w:asciiTheme="minorHAnsi" w:hAnsiTheme="minorHAnsi"/>
              </w:rPr>
              <w:t>app_tblNZ_AccIDGovr</w:t>
            </w:r>
            <w:r w:rsidR="006547FD">
              <w:rPr>
                <w:rFonts w:asciiTheme="minorHAnsi" w:hAnsiTheme="minorHAnsi"/>
              </w:rPr>
              <w:t xml:space="preserve"> on </w:t>
            </w:r>
            <w:r w:rsidRPr="006664B7" w:rsidR="006547FD">
              <w:rPr>
                <w:rFonts w:asciiTheme="minorHAnsi" w:hAnsiTheme="minorHAnsi"/>
              </w:rPr>
              <w:t>flngdockey</w:t>
            </w:r>
            <w:r w:rsidR="006547FD">
              <w:rPr>
                <w:rFonts w:asciiTheme="minorHAnsi" w:hAnsiTheme="minorHAnsi"/>
              </w:rPr>
              <w:br/>
            </w:r>
            <w:r w:rsidR="006547FD">
              <w:rPr>
                <w:rFonts w:asciiTheme="minorHAnsi" w:hAnsiTheme="minorHAnsi"/>
              </w:rPr>
              <w:tab/>
            </w:r>
            <w:r w:rsidR="006547FD">
              <w:rPr>
                <w:rFonts w:asciiTheme="minorHAnsi" w:hAnsiTheme="minorHAnsi"/>
              </w:rPr>
              <w:t xml:space="preserve">if </w:t>
            </w:r>
            <w:r w:rsidRPr="00F34E87" w:rsidR="006547FD">
              <w:rPr>
                <w:rFonts w:asciiTheme="minorHAnsi" w:hAnsiTheme="minorHAnsi"/>
              </w:rPr>
              <w:t>fstrissuingcountry</w:t>
            </w:r>
            <w:r w:rsidR="006547FD">
              <w:rPr>
                <w:rFonts w:asciiTheme="minorHAnsi" w:hAnsiTheme="minorHAnsi"/>
              </w:rPr>
              <w:t xml:space="preserve"> is returned</w:t>
            </w:r>
            <w:r w:rsidRPr="00F34E87">
              <w:rPr>
                <w:rFonts w:asciiTheme="minorHAnsi" w:hAnsiTheme="minorHAnsi" w:cstheme="minorHAnsi"/>
              </w:rPr>
              <w:br/>
            </w:r>
            <w:r w:rsidRPr="00F34E87">
              <w:rPr>
                <w:rFonts w:asciiTheme="minorHAnsi" w:hAnsiTheme="minorHAnsi" w:cstheme="minorHAnsi"/>
              </w:rPr>
              <w:tab/>
            </w:r>
            <w:r w:rsidR="006547FD">
              <w:rPr>
                <w:rFonts w:asciiTheme="minorHAnsi" w:hAnsiTheme="minorHAnsi" w:cstheme="minorHAnsi"/>
              </w:rPr>
              <w:tab/>
            </w:r>
            <w:r w:rsidRPr="00F34E87">
              <w:rPr>
                <w:rFonts w:asciiTheme="minorHAnsi" w:hAnsiTheme="minorHAnsi"/>
              </w:rPr>
              <w:t xml:space="preserve">then fstrissuingcountry </w:t>
            </w:r>
          </w:p>
        </w:tc>
        <w:tc>
          <w:tcPr>
            <w:tcW w:w="2837" w:type="dxa"/>
            <w:shd w:val="clear" w:color="auto" w:fill="auto"/>
            <w:tcMar>
              <w:left w:w="28" w:type="dxa"/>
              <w:right w:w="28" w:type="dxa"/>
            </w:tcMar>
          </w:tcPr>
          <w:p w:rsidRPr="00AA48AD" w:rsidR="00CA429E" w:rsidP="5B974644" w:rsidRDefault="00004B98" w14:paraId="30FD9B77" w14:textId="296A77A9">
            <w:pPr>
              <w:spacing w:before="40" w:after="40"/>
              <w:rPr>
                <w:rFonts w:asciiTheme="minorHAnsi" w:hAnsiTheme="minorHAnsi"/>
              </w:rPr>
            </w:pPr>
            <w:r>
              <w:rPr>
                <w:rFonts w:asciiTheme="minorHAnsi" w:hAnsiTheme="minorHAnsi"/>
              </w:rPr>
              <w:t>driver_license_issuer</w:t>
            </w:r>
          </w:p>
        </w:tc>
        <w:tc>
          <w:tcPr>
            <w:tcW w:w="573" w:type="dxa"/>
            <w:tcMar>
              <w:left w:w="28" w:type="dxa"/>
              <w:right w:w="28" w:type="dxa"/>
            </w:tcMar>
          </w:tcPr>
          <w:p w:rsidRPr="00AA48AD" w:rsidR="00CA429E" w:rsidP="5B974644" w:rsidRDefault="00CA429E" w14:paraId="0C41EF93" w14:textId="77777777">
            <w:pPr>
              <w:spacing w:before="40" w:after="40"/>
              <w:rPr>
                <w:rFonts w:asciiTheme="minorHAnsi" w:hAnsiTheme="minorHAnsi"/>
              </w:rPr>
            </w:pPr>
          </w:p>
        </w:tc>
        <w:tc>
          <w:tcPr>
            <w:tcW w:w="987" w:type="dxa"/>
            <w:tcMar>
              <w:left w:w="28" w:type="dxa"/>
              <w:right w:w="28" w:type="dxa"/>
            </w:tcMar>
          </w:tcPr>
          <w:p w:rsidRPr="00AA48AD" w:rsidR="00CA429E" w:rsidP="5B974644" w:rsidRDefault="5B974644" w14:paraId="5890933C" w14:textId="77777777">
            <w:pPr>
              <w:spacing w:before="40" w:after="40"/>
              <w:rPr>
                <w:rFonts w:asciiTheme="minorHAnsi" w:hAnsiTheme="minorHAnsi"/>
              </w:rPr>
            </w:pPr>
            <w:r w:rsidRPr="5B974644">
              <w:rPr>
                <w:rFonts w:asciiTheme="minorHAnsi" w:hAnsiTheme="minorHAnsi"/>
              </w:rPr>
              <w:t>Unknown</w:t>
            </w:r>
          </w:p>
        </w:tc>
      </w:tr>
      <w:tr w:rsidRPr="00AA48AD" w:rsidR="00CA429E" w:rsidTr="001A2B9A" w14:paraId="45C4CA48" w14:textId="5EB20B96">
        <w:trPr>
          <w:trHeight w:val="300"/>
        </w:trPr>
        <w:tc>
          <w:tcPr>
            <w:tcW w:w="4529" w:type="dxa"/>
            <w:shd w:val="clear" w:color="auto" w:fill="auto"/>
            <w:tcMar>
              <w:left w:w="28" w:type="dxa"/>
              <w:right w:w="28" w:type="dxa"/>
            </w:tcMar>
          </w:tcPr>
          <w:p w:rsidR="00CA429E" w:rsidP="00CA429E" w:rsidRDefault="00CA429E" w14:paraId="55C231CE" w14:textId="39A213A9">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249CA2AE" w14:textId="54E9EA34">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2819BF8F" w14:textId="593EECB1">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'INTDRV'</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br/>
            </w:r>
            <w:r>
              <w:rPr>
                <w:rFonts w:asciiTheme="minorHAnsi" w:hAnsiTheme="minorHAnsi" w:cstheme="minorHAnsi"/>
              </w:rPr>
              <w:t>else ‘Unknown’</w:t>
            </w:r>
          </w:p>
        </w:tc>
        <w:tc>
          <w:tcPr>
            <w:tcW w:w="2837" w:type="dxa"/>
            <w:shd w:val="clear" w:color="auto" w:fill="auto"/>
            <w:tcMar>
              <w:left w:w="28" w:type="dxa"/>
              <w:right w:w="28" w:type="dxa"/>
            </w:tcMar>
          </w:tcPr>
          <w:p w:rsidRPr="00AA48AD" w:rsidR="00CA429E" w:rsidP="00CA429E" w:rsidRDefault="00CA429E" w14:paraId="7ED69C53" w14:textId="48DF0584">
            <w:pPr>
              <w:spacing w:before="40" w:after="40"/>
              <w:rPr>
                <w:rFonts w:asciiTheme="minorHAnsi" w:hAnsiTheme="minorHAnsi" w:cstheme="minorHAnsi"/>
              </w:rPr>
            </w:pPr>
            <w:r w:rsidRPr="00AA48AD">
              <w:rPr>
                <w:rFonts w:asciiTheme="minorHAnsi" w:hAnsiTheme="minorHAnsi" w:cstheme="minorHAnsi"/>
              </w:rPr>
              <w:t>int</w:t>
            </w:r>
            <w:r w:rsidR="00197C35">
              <w:rPr>
                <w:rFonts w:asciiTheme="minorHAnsi" w:hAnsiTheme="minorHAnsi" w:cstheme="minorHAnsi"/>
              </w:rPr>
              <w:t>l</w:t>
            </w:r>
            <w:r w:rsidRPr="00AA48AD">
              <w:rPr>
                <w:rFonts w:asciiTheme="minorHAnsi" w:hAnsiTheme="minorHAnsi" w:cstheme="minorHAnsi"/>
              </w:rPr>
              <w:t>_driver_permit</w:t>
            </w:r>
            <w:r>
              <w:rPr>
                <w:rFonts w:asciiTheme="minorHAnsi" w:hAnsiTheme="minorHAnsi" w:cstheme="minorHAnsi"/>
              </w:rPr>
              <w:t xml:space="preserve">_id </w:t>
            </w:r>
          </w:p>
        </w:tc>
        <w:tc>
          <w:tcPr>
            <w:tcW w:w="573" w:type="dxa"/>
            <w:tcMar>
              <w:left w:w="28" w:type="dxa"/>
              <w:right w:w="28" w:type="dxa"/>
            </w:tcMar>
          </w:tcPr>
          <w:p w:rsidRPr="00AA48AD" w:rsidR="00CA429E" w:rsidP="00CA429E" w:rsidRDefault="00CA429E" w14:paraId="0A381205"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2417F2A8" w14:textId="77777777">
            <w:pPr>
              <w:spacing w:before="40" w:after="40"/>
              <w:rPr>
                <w:rFonts w:asciiTheme="minorHAnsi" w:hAnsiTheme="minorHAnsi" w:cstheme="minorHAnsi"/>
              </w:rPr>
            </w:pPr>
            <w:r w:rsidRPr="008A559B">
              <w:rPr>
                <w:rFonts w:asciiTheme="minorHAnsi" w:hAnsiTheme="minorHAnsi" w:cstheme="minorHAnsi"/>
              </w:rPr>
              <w:t>Unknown</w:t>
            </w:r>
          </w:p>
        </w:tc>
      </w:tr>
      <w:tr w:rsidRPr="00AA48AD" w:rsidR="00CA429E" w:rsidTr="001A2B9A" w14:paraId="3CE02E8E" w14:textId="3E2752E6">
        <w:trPr>
          <w:trHeight w:val="300"/>
        </w:trPr>
        <w:tc>
          <w:tcPr>
            <w:tcW w:w="4529" w:type="dxa"/>
            <w:shd w:val="clear" w:color="auto" w:fill="auto"/>
            <w:tcMar>
              <w:left w:w="28" w:type="dxa"/>
              <w:right w:w="28" w:type="dxa"/>
            </w:tcMar>
          </w:tcPr>
          <w:p w:rsidR="00CA429E" w:rsidP="00CA429E" w:rsidRDefault="00CA429E" w14:paraId="19D8FE35" w14:textId="051C2022">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29910F4A" w14:textId="13606045">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3D044946" w14:textId="48F800B0">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'HANZ18'</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687BCF87" w14:textId="77777777">
            <w:pPr>
              <w:spacing w:before="40" w:after="40"/>
              <w:rPr>
                <w:rFonts w:asciiTheme="minorHAnsi" w:hAnsiTheme="minorHAnsi" w:cstheme="minorHAnsi"/>
              </w:rPr>
            </w:pPr>
            <w:r w:rsidRPr="00AA48AD">
              <w:rPr>
                <w:rFonts w:asciiTheme="minorHAnsi" w:hAnsiTheme="minorHAnsi" w:cstheme="minorHAnsi"/>
              </w:rPr>
              <w:t>nz_hospitality_18over_id</w:t>
            </w:r>
          </w:p>
        </w:tc>
        <w:tc>
          <w:tcPr>
            <w:tcW w:w="573" w:type="dxa"/>
            <w:tcMar>
              <w:left w:w="28" w:type="dxa"/>
              <w:right w:w="28" w:type="dxa"/>
            </w:tcMar>
          </w:tcPr>
          <w:p w:rsidRPr="00AA48AD" w:rsidR="00CA429E" w:rsidP="00CA429E" w:rsidRDefault="00CA429E" w14:paraId="70D56AB9"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466C1EA3" w14:textId="77777777">
            <w:pPr>
              <w:spacing w:before="40" w:after="40"/>
              <w:rPr>
                <w:rFonts w:asciiTheme="minorHAnsi" w:hAnsiTheme="minorHAnsi" w:cstheme="minorHAnsi"/>
              </w:rPr>
            </w:pPr>
            <w:r w:rsidRPr="008A559B">
              <w:rPr>
                <w:rFonts w:asciiTheme="minorHAnsi" w:hAnsiTheme="minorHAnsi" w:cstheme="minorHAnsi"/>
              </w:rPr>
              <w:t>Unknown</w:t>
            </w:r>
          </w:p>
        </w:tc>
      </w:tr>
      <w:tr w:rsidRPr="00AA48AD" w:rsidR="00CA429E" w:rsidTr="001A2B9A" w14:paraId="738421E7" w14:textId="4CB29AB1">
        <w:trPr>
          <w:trHeight w:val="300"/>
        </w:trPr>
        <w:tc>
          <w:tcPr>
            <w:tcW w:w="4529" w:type="dxa"/>
            <w:shd w:val="clear" w:color="auto" w:fill="auto"/>
            <w:tcMar>
              <w:left w:w="28" w:type="dxa"/>
              <w:right w:w="28" w:type="dxa"/>
            </w:tcMar>
          </w:tcPr>
          <w:p w:rsidR="00CA429E" w:rsidP="00CA429E" w:rsidRDefault="00CA429E" w14:paraId="23096529" w14:textId="0D86EA10">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7F66C12B" w14:textId="4AF8AAFC">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240D88AE" w14:textId="1E95A794">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'NZSTDN'</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36415101" w14:textId="77777777">
            <w:pPr>
              <w:spacing w:before="40" w:after="40"/>
              <w:rPr>
                <w:rFonts w:asciiTheme="minorHAnsi" w:hAnsiTheme="minorHAnsi" w:cstheme="minorHAnsi"/>
              </w:rPr>
            </w:pPr>
            <w:r w:rsidRPr="00AA48AD">
              <w:rPr>
                <w:rFonts w:asciiTheme="minorHAnsi" w:hAnsiTheme="minorHAnsi" w:cstheme="minorHAnsi"/>
              </w:rPr>
              <w:t>nz_student_id</w:t>
            </w:r>
          </w:p>
        </w:tc>
        <w:tc>
          <w:tcPr>
            <w:tcW w:w="573" w:type="dxa"/>
            <w:tcMar>
              <w:left w:w="28" w:type="dxa"/>
              <w:right w:w="28" w:type="dxa"/>
            </w:tcMar>
          </w:tcPr>
          <w:p w:rsidRPr="00AA48AD" w:rsidR="00CA429E" w:rsidP="00CA429E" w:rsidRDefault="00CA429E" w14:paraId="02CD6C62"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1DC396FD" w14:textId="77777777">
            <w:pPr>
              <w:spacing w:before="40" w:after="40"/>
              <w:rPr>
                <w:rFonts w:asciiTheme="minorHAnsi" w:hAnsiTheme="minorHAnsi" w:cstheme="minorHAnsi"/>
              </w:rPr>
            </w:pPr>
            <w:r w:rsidRPr="008A559B">
              <w:rPr>
                <w:rFonts w:asciiTheme="minorHAnsi" w:hAnsiTheme="minorHAnsi" w:cstheme="minorHAnsi"/>
              </w:rPr>
              <w:t>Unknown</w:t>
            </w:r>
          </w:p>
        </w:tc>
      </w:tr>
      <w:tr w:rsidRPr="00AA48AD" w:rsidR="00CA429E" w:rsidTr="001A2B9A" w14:paraId="6BA58268" w14:textId="2BE93B81">
        <w:trPr>
          <w:trHeight w:val="300"/>
        </w:trPr>
        <w:tc>
          <w:tcPr>
            <w:tcW w:w="4529" w:type="dxa"/>
            <w:shd w:val="clear" w:color="auto" w:fill="auto"/>
            <w:tcMar>
              <w:left w:w="28" w:type="dxa"/>
              <w:right w:w="28" w:type="dxa"/>
            </w:tcMar>
          </w:tcPr>
          <w:p w:rsidR="003C5099" w:rsidP="003C5099" w:rsidRDefault="003C5099" w14:paraId="2E06B8BA" w14:textId="77777777">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003C5099" w:rsidP="003C5099" w:rsidRDefault="003C5099" w14:paraId="413E9420"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p>
          <w:p w:rsidRPr="00AA48AD" w:rsidR="00CA429E" w:rsidP="003C5099" w:rsidRDefault="00CA429E" w14:paraId="2F15A264" w14:textId="11A6A618">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tblNZ_AccIDGEdu</w:t>
            </w:r>
            <w:r>
              <w:rPr>
                <w:rFonts w:asciiTheme="minorHAnsi" w:hAnsiTheme="minorHAnsi" w:cstheme="minorHAnsi"/>
              </w:rPr>
              <w:t>.</w:t>
            </w:r>
            <w:r w:rsidRPr="00AA48AD">
              <w:rPr>
                <w:rFonts w:asciiTheme="minorHAnsi" w:hAnsiTheme="minorHAnsi" w:cstheme="minorHAnsi"/>
              </w:rPr>
              <w:t>fstreducationprovider</w:t>
            </w:r>
          </w:p>
        </w:tc>
        <w:tc>
          <w:tcPr>
            <w:tcW w:w="5670" w:type="dxa"/>
            <w:tcMar>
              <w:left w:w="28" w:type="dxa"/>
              <w:right w:w="28" w:type="dxa"/>
            </w:tcMar>
          </w:tcPr>
          <w:p w:rsidRPr="00AA48AD" w:rsidR="00CA429E" w:rsidP="00CA429E" w:rsidRDefault="003C5099" w14:paraId="6C039963" w14:textId="06540645">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'NZSTDN'</w:t>
            </w:r>
            <w:r>
              <w:rPr>
                <w:rFonts w:asciiTheme="minorHAnsi" w:hAnsiTheme="minorHAnsi" w:cstheme="minorHAnsi"/>
              </w:rPr>
              <w:br/>
            </w:r>
            <w:r>
              <w:rPr>
                <w:rFonts w:asciiTheme="minorHAnsi" w:hAnsiTheme="minorHAnsi" w:cstheme="minorHAnsi"/>
              </w:rPr>
              <w:tab/>
            </w:r>
            <w:r>
              <w:rPr>
                <w:rFonts w:asciiTheme="minorHAnsi" w:hAnsiTheme="minorHAnsi" w:cstheme="minorHAnsi"/>
              </w:rPr>
              <w:t>then lookup app_</w:t>
            </w:r>
            <w:r w:rsidRPr="00AA48AD">
              <w:rPr>
                <w:rFonts w:asciiTheme="minorHAnsi" w:hAnsiTheme="minorHAnsi" w:cstheme="minorHAnsi"/>
              </w:rPr>
              <w:t>tblNZ_AccIDGEdu</w:t>
            </w:r>
            <w:r>
              <w:rPr>
                <w:rFonts w:asciiTheme="minorHAnsi" w:hAnsiTheme="minorHAnsi" w:cstheme="minorHAnsi"/>
              </w:rPr>
              <w:t xml:space="preserve"> </w:t>
            </w:r>
            <w:r w:rsidR="000A1A5D">
              <w:rPr>
                <w:rFonts w:asciiTheme="minorHAnsi" w:hAnsiTheme="minorHAnsi" w:cstheme="minorHAnsi"/>
              </w:rPr>
              <w:t>on</w:t>
            </w:r>
            <w:r w:rsidRPr="006664B7" w:rsidR="000A1A5D">
              <w:rPr>
                <w:rFonts w:asciiTheme="minorHAnsi" w:hAnsiTheme="minorHAnsi"/>
              </w:rPr>
              <w:t xml:space="preserve"> flngdockey</w:t>
            </w:r>
            <w:r w:rsidR="000A1A5D">
              <w:rPr>
                <w:rFonts w:asciiTheme="minorHAnsi" w:hAnsiTheme="minorHAnsi"/>
              </w:rPr>
              <w:br/>
            </w:r>
            <w:r w:rsidR="000A1A5D">
              <w:rPr>
                <w:rFonts w:asciiTheme="minorHAnsi" w:hAnsiTheme="minorHAnsi"/>
              </w:rPr>
              <w:tab/>
            </w:r>
            <w:r w:rsidR="000A1A5D">
              <w:rPr>
                <w:rFonts w:asciiTheme="minorHAnsi" w:hAnsiTheme="minorHAnsi"/>
              </w:rPr>
              <w:t xml:space="preserve">if </w:t>
            </w:r>
            <w:r w:rsidR="000A1A5D">
              <w:rPr>
                <w:rFonts w:asciiTheme="minorHAnsi" w:hAnsiTheme="minorHAnsi" w:cstheme="minorHAnsi"/>
              </w:rPr>
              <w:t xml:space="preserve"> </w:t>
            </w:r>
            <w:r w:rsidRPr="00AA48AD" w:rsidR="000A1A5D">
              <w:rPr>
                <w:rFonts w:asciiTheme="minorHAnsi" w:hAnsiTheme="minorHAnsi" w:cstheme="minorHAnsi"/>
              </w:rPr>
              <w:t>fstreducationprovider</w:t>
            </w:r>
            <w:r w:rsidR="00F432AC">
              <w:rPr>
                <w:rFonts w:asciiTheme="minorHAnsi" w:hAnsiTheme="minorHAnsi" w:cstheme="minorHAnsi"/>
              </w:rPr>
              <w:t xml:space="preserve"> is returned</w:t>
            </w:r>
            <w:r w:rsidR="000A1A5D">
              <w:rPr>
                <w:rFonts w:asciiTheme="minorHAnsi" w:hAnsiTheme="minorHAnsi" w:cstheme="minorHAnsi"/>
              </w:rPr>
              <w:br/>
            </w:r>
            <w:r w:rsidR="000A1A5D">
              <w:rPr>
                <w:rFonts w:asciiTheme="minorHAnsi" w:hAnsiTheme="minorHAnsi" w:cstheme="minorHAnsi"/>
              </w:rPr>
              <w:tab/>
            </w:r>
            <w:r w:rsidR="000A1A5D">
              <w:rPr>
                <w:rFonts w:asciiTheme="minorHAnsi" w:hAnsiTheme="minorHAnsi" w:cstheme="minorHAnsi"/>
              </w:rPr>
              <w:tab/>
            </w:r>
            <w:r w:rsidR="000A1A5D">
              <w:rPr>
                <w:rFonts w:asciiTheme="minorHAnsi" w:hAnsiTheme="minorHAnsi" w:cstheme="minorHAnsi"/>
              </w:rPr>
              <w:t xml:space="preserve">then </w:t>
            </w:r>
            <w:r w:rsidRPr="00AA48AD" w:rsidR="000A1A5D">
              <w:rPr>
                <w:rFonts w:asciiTheme="minorHAnsi" w:hAnsiTheme="minorHAnsi" w:cstheme="minorHAnsi"/>
              </w:rPr>
              <w:t>fstreducationprovider</w:t>
            </w:r>
          </w:p>
        </w:tc>
        <w:tc>
          <w:tcPr>
            <w:tcW w:w="2837" w:type="dxa"/>
            <w:tcMar>
              <w:left w:w="28" w:type="dxa"/>
              <w:right w:w="28" w:type="dxa"/>
            </w:tcMar>
          </w:tcPr>
          <w:p w:rsidRPr="00AA48AD" w:rsidR="00CA429E" w:rsidP="00CA429E" w:rsidRDefault="00CA429E" w14:paraId="61205A9B" w14:textId="77777777">
            <w:pPr>
              <w:spacing w:before="40" w:after="40"/>
              <w:rPr>
                <w:rFonts w:asciiTheme="minorHAnsi" w:hAnsiTheme="minorHAnsi" w:cstheme="minorHAnsi"/>
              </w:rPr>
            </w:pPr>
            <w:r w:rsidRPr="00AA48AD">
              <w:rPr>
                <w:rFonts w:asciiTheme="minorHAnsi" w:hAnsiTheme="minorHAnsi" w:cstheme="minorHAnsi"/>
              </w:rPr>
              <w:t>nz_student_issuer</w:t>
            </w:r>
          </w:p>
        </w:tc>
        <w:tc>
          <w:tcPr>
            <w:tcW w:w="573" w:type="dxa"/>
            <w:tcMar>
              <w:left w:w="28" w:type="dxa"/>
              <w:right w:w="28" w:type="dxa"/>
            </w:tcMar>
          </w:tcPr>
          <w:p w:rsidRPr="00AA48AD" w:rsidR="00CA429E" w:rsidP="00CA429E" w:rsidRDefault="00CA429E" w14:paraId="3140DF06"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20B8C68B" w14:textId="77777777">
            <w:pPr>
              <w:spacing w:before="40" w:after="40"/>
              <w:rPr>
                <w:rFonts w:asciiTheme="minorHAnsi" w:hAnsiTheme="minorHAnsi" w:cstheme="minorHAnsi"/>
              </w:rPr>
            </w:pPr>
            <w:r w:rsidRPr="008A559B">
              <w:rPr>
                <w:rFonts w:asciiTheme="minorHAnsi" w:hAnsiTheme="minorHAnsi" w:cstheme="minorHAnsi"/>
              </w:rPr>
              <w:t>Unknown</w:t>
            </w:r>
          </w:p>
        </w:tc>
      </w:tr>
      <w:tr w:rsidRPr="00AA48AD" w:rsidR="00CA429E" w:rsidTr="001A2B9A" w14:paraId="24A77734" w14:textId="6E99F00A">
        <w:trPr>
          <w:trHeight w:val="300"/>
        </w:trPr>
        <w:tc>
          <w:tcPr>
            <w:tcW w:w="4529" w:type="dxa"/>
            <w:shd w:val="clear" w:color="auto" w:fill="auto"/>
            <w:tcMar>
              <w:left w:w="28" w:type="dxa"/>
              <w:right w:w="28" w:type="dxa"/>
            </w:tcMar>
          </w:tcPr>
          <w:p w:rsidR="00CA429E" w:rsidP="00CA429E" w:rsidRDefault="00CA429E" w14:paraId="0BCE14B3" w14:textId="2ACF3599">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4788CDA9" w14:textId="0556C28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6646AC3A" w14:textId="4F3F4A18">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'SWN'</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404A131F" w14:textId="77777777">
            <w:pPr>
              <w:spacing w:before="40" w:after="40"/>
              <w:rPr>
                <w:rFonts w:asciiTheme="minorHAnsi" w:hAnsiTheme="minorHAnsi" w:cstheme="minorHAnsi"/>
              </w:rPr>
            </w:pPr>
            <w:r w:rsidRPr="00AA48AD">
              <w:rPr>
                <w:rFonts w:asciiTheme="minorHAnsi" w:hAnsiTheme="minorHAnsi" w:cstheme="minorHAnsi"/>
              </w:rPr>
              <w:t>nz_social_welfare_id</w:t>
            </w:r>
          </w:p>
        </w:tc>
        <w:tc>
          <w:tcPr>
            <w:tcW w:w="573" w:type="dxa"/>
            <w:tcMar>
              <w:left w:w="28" w:type="dxa"/>
              <w:right w:w="28" w:type="dxa"/>
            </w:tcMar>
          </w:tcPr>
          <w:p w:rsidRPr="00AA48AD" w:rsidR="00CA429E" w:rsidP="00CA429E" w:rsidRDefault="00CA429E" w14:paraId="74CC753C"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62BA6AFE" w14:textId="77777777">
            <w:pPr>
              <w:spacing w:before="40" w:after="40"/>
              <w:rPr>
                <w:rFonts w:asciiTheme="minorHAnsi" w:hAnsiTheme="minorHAnsi" w:cstheme="minorHAnsi"/>
              </w:rPr>
            </w:pPr>
            <w:r w:rsidRPr="008A559B">
              <w:rPr>
                <w:rFonts w:asciiTheme="minorHAnsi" w:hAnsiTheme="minorHAnsi" w:cstheme="minorHAnsi"/>
              </w:rPr>
              <w:t>Unknown</w:t>
            </w:r>
          </w:p>
        </w:tc>
      </w:tr>
      <w:tr w:rsidRPr="00AA48AD" w:rsidR="00CA429E" w:rsidTr="001A2B9A" w14:paraId="37143DF0" w14:textId="61609F5C">
        <w:trPr>
          <w:trHeight w:val="300"/>
        </w:trPr>
        <w:tc>
          <w:tcPr>
            <w:tcW w:w="4529" w:type="dxa"/>
            <w:shd w:val="clear" w:color="auto" w:fill="auto"/>
            <w:tcMar>
              <w:left w:w="28" w:type="dxa"/>
              <w:right w:w="28" w:type="dxa"/>
            </w:tcMar>
          </w:tcPr>
          <w:p w:rsidR="00CA429E" w:rsidP="00CA429E" w:rsidRDefault="00CA429E" w14:paraId="6A480246" w14:textId="08A0FAA4">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4794D311" w14:textId="27680413">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33721076" w14:textId="440D63D9">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'SSN'</w:t>
            </w:r>
            <w: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39EE5E2D" w14:textId="77777777">
            <w:pPr>
              <w:spacing w:before="40" w:after="40"/>
              <w:rPr>
                <w:rFonts w:asciiTheme="minorHAnsi" w:hAnsiTheme="minorHAnsi" w:cstheme="minorHAnsi"/>
              </w:rPr>
            </w:pPr>
            <w:r w:rsidRPr="00AA48AD">
              <w:rPr>
                <w:rFonts w:asciiTheme="minorHAnsi" w:hAnsiTheme="minorHAnsi" w:cstheme="minorHAnsi"/>
              </w:rPr>
              <w:t>us_social_security_no</w:t>
            </w:r>
          </w:p>
        </w:tc>
        <w:tc>
          <w:tcPr>
            <w:tcW w:w="573" w:type="dxa"/>
            <w:tcMar>
              <w:left w:w="28" w:type="dxa"/>
              <w:right w:w="28" w:type="dxa"/>
            </w:tcMar>
          </w:tcPr>
          <w:p w:rsidRPr="00AA48AD" w:rsidR="00CA429E" w:rsidP="00CA429E" w:rsidRDefault="00CA429E" w14:paraId="089FBFFD"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73950601" w14:textId="77777777">
            <w:pPr>
              <w:spacing w:before="40" w:after="40"/>
              <w:rPr>
                <w:rFonts w:asciiTheme="minorHAnsi" w:hAnsiTheme="minorHAnsi" w:cstheme="minorHAnsi"/>
              </w:rPr>
            </w:pPr>
            <w:r w:rsidRPr="008A559B">
              <w:rPr>
                <w:rFonts w:asciiTheme="minorHAnsi" w:hAnsiTheme="minorHAnsi" w:cstheme="minorHAnsi"/>
              </w:rPr>
              <w:t>Unknown</w:t>
            </w:r>
          </w:p>
        </w:tc>
      </w:tr>
      <w:tr w:rsidRPr="00AA48AD" w:rsidR="00CA429E" w:rsidTr="001A2B9A" w14:paraId="110C188F" w14:textId="25B41A44">
        <w:trPr>
          <w:trHeight w:val="300"/>
        </w:trPr>
        <w:tc>
          <w:tcPr>
            <w:tcW w:w="4529" w:type="dxa"/>
            <w:shd w:val="clear" w:color="auto" w:fill="auto"/>
            <w:tcMar>
              <w:left w:w="28" w:type="dxa"/>
              <w:right w:w="28" w:type="dxa"/>
            </w:tcMar>
          </w:tcPr>
          <w:p w:rsidR="00CA429E" w:rsidP="00CA429E" w:rsidRDefault="00CA429E" w14:paraId="22BC1516" w14:textId="1CE1A2AA">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1E98F77B" w14:textId="3188CEF9">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6D5AF49C" w14:textId="32D36B44">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'FEIN'</w:t>
            </w:r>
            <w: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5566F716" w14:textId="77777777">
            <w:pPr>
              <w:spacing w:before="40" w:after="40"/>
              <w:rPr>
                <w:rFonts w:asciiTheme="minorHAnsi" w:hAnsiTheme="minorHAnsi" w:cstheme="minorHAnsi"/>
              </w:rPr>
            </w:pPr>
            <w:r w:rsidRPr="00AA48AD">
              <w:rPr>
                <w:rFonts w:asciiTheme="minorHAnsi" w:hAnsiTheme="minorHAnsi" w:cstheme="minorHAnsi"/>
              </w:rPr>
              <w:t>foreign_employment_id</w:t>
            </w:r>
          </w:p>
        </w:tc>
        <w:tc>
          <w:tcPr>
            <w:tcW w:w="573" w:type="dxa"/>
            <w:tcMar>
              <w:left w:w="28" w:type="dxa"/>
              <w:right w:w="28" w:type="dxa"/>
            </w:tcMar>
          </w:tcPr>
          <w:p w:rsidRPr="00AA48AD" w:rsidR="00CA429E" w:rsidP="00CA429E" w:rsidRDefault="00CA429E" w14:paraId="6A21EEEA"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32D784BD" w14:textId="77777777">
            <w:pPr>
              <w:spacing w:before="40" w:after="40"/>
              <w:rPr>
                <w:rFonts w:asciiTheme="minorHAnsi" w:hAnsiTheme="minorHAnsi" w:cstheme="minorHAnsi"/>
              </w:rPr>
            </w:pPr>
            <w:r>
              <w:rPr>
                <w:rFonts w:asciiTheme="minorHAnsi" w:hAnsiTheme="minorHAnsi" w:cstheme="minorHAnsi"/>
              </w:rPr>
              <w:t>Unknown</w:t>
            </w:r>
          </w:p>
        </w:tc>
      </w:tr>
      <w:tr w:rsidRPr="00AA48AD" w:rsidR="00CA429E" w:rsidTr="001A2B9A" w14:paraId="1C52A460" w14:textId="41F0F61D">
        <w:trPr>
          <w:trHeight w:val="300"/>
        </w:trPr>
        <w:tc>
          <w:tcPr>
            <w:tcW w:w="4529" w:type="dxa"/>
            <w:shd w:val="clear" w:color="auto" w:fill="auto"/>
            <w:tcMar>
              <w:left w:w="28" w:type="dxa"/>
              <w:right w:w="28" w:type="dxa"/>
            </w:tcMar>
          </w:tcPr>
          <w:p w:rsidR="00CA429E" w:rsidP="00CA429E" w:rsidRDefault="00CA429E" w14:paraId="172A0E21" w14:textId="403D94ED">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1816EDE2" w14:textId="294EE8CC">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42B0B8F7" w14:textId="69FFD59E">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'NCP'</w:t>
            </w:r>
            <w:r>
              <w:t xml:space="preserve"> </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10B4A89C" w14:textId="77777777">
            <w:pPr>
              <w:spacing w:before="40" w:after="40"/>
              <w:rPr>
                <w:rFonts w:asciiTheme="minorHAnsi" w:hAnsiTheme="minorHAnsi" w:cstheme="minorHAnsi"/>
              </w:rPr>
            </w:pPr>
            <w:r w:rsidRPr="00AA48AD">
              <w:rPr>
                <w:rFonts w:asciiTheme="minorHAnsi" w:hAnsiTheme="minorHAnsi" w:cstheme="minorHAnsi"/>
              </w:rPr>
              <w:t>ncp_id</w:t>
            </w:r>
          </w:p>
        </w:tc>
        <w:tc>
          <w:tcPr>
            <w:tcW w:w="573" w:type="dxa"/>
            <w:tcMar>
              <w:left w:w="28" w:type="dxa"/>
              <w:right w:w="28" w:type="dxa"/>
            </w:tcMar>
          </w:tcPr>
          <w:p w:rsidRPr="00AA48AD" w:rsidR="00CA429E" w:rsidP="00CA429E" w:rsidRDefault="00CA429E" w14:paraId="7DB52A15"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2A1C576C" w14:textId="77777777">
            <w:pPr>
              <w:spacing w:before="40" w:after="40"/>
              <w:rPr>
                <w:rFonts w:asciiTheme="minorHAnsi" w:hAnsiTheme="minorHAnsi" w:cstheme="minorHAnsi"/>
              </w:rPr>
            </w:pPr>
            <w:r w:rsidRPr="00577264">
              <w:rPr>
                <w:rFonts w:asciiTheme="minorHAnsi" w:hAnsiTheme="minorHAnsi" w:cstheme="minorHAnsi"/>
              </w:rPr>
              <w:t>Unknown</w:t>
            </w:r>
          </w:p>
        </w:tc>
      </w:tr>
      <w:tr w:rsidRPr="00AA48AD" w:rsidR="00CA429E" w:rsidTr="001A2B9A" w14:paraId="63667EDE" w14:textId="02700893">
        <w:trPr>
          <w:trHeight w:val="300"/>
        </w:trPr>
        <w:tc>
          <w:tcPr>
            <w:tcW w:w="4529" w:type="dxa"/>
            <w:shd w:val="clear" w:color="auto" w:fill="auto"/>
            <w:tcMar>
              <w:left w:w="28" w:type="dxa"/>
              <w:right w:w="28" w:type="dxa"/>
            </w:tcMar>
          </w:tcPr>
          <w:p w:rsidR="00CA429E" w:rsidP="00CA429E" w:rsidRDefault="00CA429E" w14:paraId="1587126E" w14:textId="581CC2F1">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tblId</w:t>
            </w:r>
            <w:r>
              <w:rPr>
                <w:rFonts w:asciiTheme="minorHAnsi" w:hAnsiTheme="minorHAnsi" w:cstheme="minorHAnsi"/>
              </w:rPr>
              <w:t>.</w:t>
            </w:r>
            <w:r w:rsidRPr="00AA48AD">
              <w:rPr>
                <w:rFonts w:asciiTheme="minorHAnsi" w:hAnsiTheme="minorHAnsi" w:cstheme="minorHAnsi"/>
              </w:rPr>
              <w:t>fstrid</w:t>
            </w:r>
            <w:r>
              <w:rPr>
                <w:rFonts w:asciiTheme="minorHAnsi" w:hAnsiTheme="minorHAnsi" w:cstheme="minorHAnsi"/>
              </w:rPr>
              <w:t xml:space="preserve"> </w:t>
            </w:r>
          </w:p>
          <w:p w:rsidRPr="00AA48AD" w:rsidR="00CA429E" w:rsidP="00CA429E" w:rsidRDefault="00CA429E" w14:paraId="2978BE0F" w14:textId="3558BEC3">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70" w:type="dxa"/>
            <w:tcMar>
              <w:left w:w="28" w:type="dxa"/>
              <w:right w:w="28" w:type="dxa"/>
            </w:tcMar>
          </w:tcPr>
          <w:p w:rsidRPr="00AA48AD" w:rsidR="00CA429E" w:rsidP="00CA429E" w:rsidRDefault="00CA429E" w14:paraId="18200E5B" w14:textId="77606B15">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AA48AD">
              <w:rPr>
                <w:rFonts w:asciiTheme="minorHAnsi" w:hAnsiTheme="minorHAnsi" w:cstheme="minorHAnsi"/>
              </w:rPr>
              <w:t xml:space="preserve"> fstrIdType = 'ORTAI' </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270C13">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‘Unknown’</w:t>
            </w:r>
          </w:p>
        </w:tc>
        <w:tc>
          <w:tcPr>
            <w:tcW w:w="2837" w:type="dxa"/>
            <w:tcMar>
              <w:left w:w="28" w:type="dxa"/>
              <w:right w:w="28" w:type="dxa"/>
            </w:tcMar>
          </w:tcPr>
          <w:p w:rsidRPr="00AA48AD" w:rsidR="00CA429E" w:rsidP="00CA429E" w:rsidRDefault="00CA429E" w14:paraId="20D388C9" w14:textId="77777777">
            <w:pPr>
              <w:spacing w:before="40" w:after="40"/>
              <w:rPr>
                <w:rFonts w:asciiTheme="minorHAnsi" w:hAnsiTheme="minorHAnsi" w:cstheme="minorHAnsi"/>
              </w:rPr>
            </w:pPr>
            <w:r w:rsidRPr="00AA48AD">
              <w:rPr>
                <w:rFonts w:asciiTheme="minorHAnsi" w:hAnsiTheme="minorHAnsi" w:cstheme="minorHAnsi"/>
              </w:rPr>
              <w:t>ministry_of_children_id</w:t>
            </w:r>
          </w:p>
        </w:tc>
        <w:tc>
          <w:tcPr>
            <w:tcW w:w="573" w:type="dxa"/>
            <w:tcMar>
              <w:left w:w="28" w:type="dxa"/>
              <w:right w:w="28" w:type="dxa"/>
            </w:tcMar>
          </w:tcPr>
          <w:p w:rsidRPr="00AA48AD" w:rsidR="00CA429E" w:rsidP="00CA429E" w:rsidRDefault="00CA429E" w14:paraId="6E3344AF"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3FDEDA38" w14:textId="77777777">
            <w:pPr>
              <w:spacing w:before="40" w:after="40"/>
              <w:rPr>
                <w:rFonts w:asciiTheme="minorHAnsi" w:hAnsiTheme="minorHAnsi" w:cstheme="minorHAnsi"/>
              </w:rPr>
            </w:pPr>
            <w:r w:rsidRPr="00577264">
              <w:rPr>
                <w:rFonts w:asciiTheme="minorHAnsi" w:hAnsiTheme="minorHAnsi" w:cstheme="minorHAnsi"/>
              </w:rPr>
              <w:t>Unknown</w:t>
            </w:r>
          </w:p>
        </w:tc>
      </w:tr>
      <w:tr w:rsidRPr="00AA48AD" w:rsidR="00CA429E" w:rsidTr="001A2B9A" w14:paraId="3B171E8F" w14:textId="654D2D92">
        <w:trPr>
          <w:trHeight w:val="300"/>
        </w:trPr>
        <w:tc>
          <w:tcPr>
            <w:tcW w:w="4529" w:type="dxa"/>
            <w:shd w:val="clear" w:color="auto" w:fill="auto"/>
            <w:tcMar>
              <w:left w:w="28" w:type="dxa"/>
              <w:right w:w="28" w:type="dxa"/>
            </w:tcMar>
          </w:tcPr>
          <w:p w:rsidRPr="00AA48AD" w:rsidR="00CA429E" w:rsidP="00CA429E" w:rsidRDefault="00CA429E" w14:paraId="6E1DF365" w14:textId="29444166">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tblIndicator</w:t>
            </w:r>
            <w:r>
              <w:rPr>
                <w:rFonts w:asciiTheme="minorHAnsi" w:hAnsiTheme="minorHAnsi" w:cstheme="minorHAnsi"/>
              </w:rPr>
              <w:t>.</w:t>
            </w:r>
            <w:r w:rsidRPr="00AA48AD">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C80F2F" w:rsidR="00CA429E" w:rsidP="00CA429E" w:rsidRDefault="00CA429E" w14:paraId="0E0F6759" w14:textId="2241CAA7">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C80F2F">
              <w:rPr>
                <w:rFonts w:asciiTheme="minorHAnsi" w:hAnsiTheme="minorHAnsi" w:cstheme="minorHAnsi"/>
              </w:rPr>
              <w:t xml:space="preserve"> fstrindicator = 'EMGRTD'</w:t>
            </w:r>
            <w:r>
              <w:rPr>
                <w:rFonts w:asciiTheme="minorHAnsi" w:hAnsiTheme="minorHAnsi" w:cstheme="minorHAnsi"/>
              </w:rPr>
              <w:t>,</w:t>
            </w:r>
            <w:r>
              <w:t xml:space="preserve"> </w:t>
            </w:r>
            <w:r>
              <w:rPr>
                <w:rFonts w:asciiTheme="minorHAnsi" w:hAnsiTheme="minorHAnsi" w:cstheme="minorHAnsi"/>
              </w:rPr>
              <w:br/>
            </w:r>
            <w:r>
              <w:rPr>
                <w:rFonts w:asciiTheme="minorHAnsi" w:hAnsiTheme="minorHAnsi" w:cstheme="minorHAnsi"/>
              </w:rPr>
              <w:tab/>
            </w:r>
            <w:r w:rsidRPr="00C80F2F">
              <w:rPr>
                <w:rFonts w:asciiTheme="minorHAnsi" w:hAnsiTheme="minorHAnsi" w:cstheme="minorHAnsi"/>
              </w:rPr>
              <w:t xml:space="preserve">then ‘Y’ </w:t>
            </w:r>
          </w:p>
          <w:p w:rsidRPr="00C80F2F" w:rsidR="00CA429E" w:rsidP="00CA429E" w:rsidRDefault="00CA429E" w14:paraId="7FFC8C55" w14:textId="1C5195B1">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e</w:t>
            </w:r>
            <w:r w:rsidRPr="00C80F2F">
              <w:rPr>
                <w:rFonts w:asciiTheme="minorHAnsi" w:hAnsiTheme="minorHAnsi" w:cstheme="minorHAnsi"/>
              </w:rPr>
              <w:t>lse ’N’</w:t>
            </w:r>
            <w:r>
              <w:rPr>
                <w:rFonts w:asciiTheme="minorHAnsi" w:hAnsiTheme="minorHAnsi" w:cstheme="minorHAnsi"/>
              </w:rPr>
              <w:t xml:space="preserve">  </w:t>
            </w:r>
          </w:p>
        </w:tc>
        <w:tc>
          <w:tcPr>
            <w:tcW w:w="2837" w:type="dxa"/>
            <w:tcMar>
              <w:left w:w="28" w:type="dxa"/>
              <w:right w:w="28" w:type="dxa"/>
            </w:tcMar>
          </w:tcPr>
          <w:p w:rsidRPr="00AA48AD" w:rsidR="00CA429E" w:rsidP="00CA429E" w:rsidRDefault="00CA429E" w14:paraId="16A09244" w14:textId="77777777">
            <w:pPr>
              <w:spacing w:before="40" w:after="40"/>
              <w:rPr>
                <w:rFonts w:asciiTheme="minorHAnsi" w:hAnsiTheme="minorHAnsi" w:cstheme="minorHAnsi"/>
              </w:rPr>
            </w:pPr>
            <w:r w:rsidRPr="00AA48AD">
              <w:rPr>
                <w:rFonts w:asciiTheme="minorHAnsi" w:hAnsiTheme="minorHAnsi" w:cstheme="minorHAnsi"/>
              </w:rPr>
              <w:t>emigrated_flag</w:t>
            </w:r>
          </w:p>
        </w:tc>
        <w:tc>
          <w:tcPr>
            <w:tcW w:w="573" w:type="dxa"/>
            <w:tcMar>
              <w:left w:w="28" w:type="dxa"/>
              <w:right w:w="28" w:type="dxa"/>
            </w:tcMar>
          </w:tcPr>
          <w:p w:rsidRPr="00AA48AD" w:rsidR="00CA429E" w:rsidP="00CA429E" w:rsidRDefault="00CA429E" w14:paraId="2917F812"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17949B51" w14:textId="7FFD429D">
            <w:pPr>
              <w:spacing w:before="40" w:after="40"/>
              <w:rPr>
                <w:rFonts w:asciiTheme="minorHAnsi" w:hAnsiTheme="minorHAnsi" w:cstheme="minorHAnsi"/>
              </w:rPr>
            </w:pPr>
          </w:p>
        </w:tc>
      </w:tr>
      <w:tr w:rsidRPr="00AA48AD" w:rsidR="00CA429E" w:rsidTr="001A2B9A" w14:paraId="06A72ECA" w14:textId="7373BDC2">
        <w:trPr>
          <w:trHeight w:val="300"/>
        </w:trPr>
        <w:tc>
          <w:tcPr>
            <w:tcW w:w="4529" w:type="dxa"/>
            <w:shd w:val="clear" w:color="auto" w:fill="auto"/>
            <w:tcMar>
              <w:left w:w="28" w:type="dxa"/>
              <w:right w:w="28" w:type="dxa"/>
            </w:tcMar>
          </w:tcPr>
          <w:p w:rsidRPr="00AA48AD" w:rsidR="00CA429E" w:rsidP="00CA429E" w:rsidRDefault="00CA429E" w14:paraId="00FC2D45" w14:textId="045B6350">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tblIndicator</w:t>
            </w:r>
            <w:r>
              <w:rPr>
                <w:rFonts w:asciiTheme="minorHAnsi" w:hAnsiTheme="minorHAnsi" w:cstheme="minorHAnsi"/>
              </w:rPr>
              <w:t>.</w:t>
            </w:r>
            <w:r w:rsidRPr="00AA48AD">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C80F2F" w:rsidR="00CA429E" w:rsidP="00CA429E" w:rsidRDefault="00CA429E" w14:paraId="656150F5" w14:textId="5D69B9FF">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C80F2F">
              <w:rPr>
                <w:rFonts w:asciiTheme="minorHAnsi" w:hAnsiTheme="minorHAnsi" w:cstheme="minorHAnsi"/>
              </w:rPr>
              <w:t xml:space="preserve"> fstrindicator = 'BDRALT'</w:t>
            </w:r>
            <w:r>
              <w:rPr>
                <w:rFonts w:asciiTheme="minorHAnsi" w:hAnsiTheme="minorHAnsi" w:cstheme="minorHAnsi"/>
              </w:rPr>
              <w:br/>
            </w:r>
            <w:r>
              <w:rPr>
                <w:rFonts w:asciiTheme="minorHAnsi" w:hAnsiTheme="minorHAnsi" w:cstheme="minorHAnsi"/>
              </w:rPr>
              <w:tab/>
            </w:r>
            <w:r w:rsidRPr="00C80F2F">
              <w:rPr>
                <w:rFonts w:asciiTheme="minorHAnsi" w:hAnsiTheme="minorHAnsi" w:cstheme="minorHAnsi"/>
              </w:rPr>
              <w:t xml:space="preserve">then ‘Y’ </w:t>
            </w:r>
          </w:p>
          <w:p w:rsidRPr="00C80F2F" w:rsidR="00CA429E" w:rsidP="00CA429E" w:rsidRDefault="00CA429E" w14:paraId="616BBD3D" w14:textId="1E8B1ABC">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e</w:t>
            </w:r>
            <w:r w:rsidRPr="00C80F2F">
              <w:rPr>
                <w:rFonts w:asciiTheme="minorHAnsi" w:hAnsiTheme="minorHAnsi" w:cstheme="minorHAnsi"/>
              </w:rPr>
              <w:t>lse ’N’</w:t>
            </w:r>
          </w:p>
        </w:tc>
        <w:tc>
          <w:tcPr>
            <w:tcW w:w="2837" w:type="dxa"/>
            <w:tcMar>
              <w:left w:w="28" w:type="dxa"/>
              <w:right w:w="28" w:type="dxa"/>
            </w:tcMar>
          </w:tcPr>
          <w:p w:rsidRPr="00AA48AD" w:rsidR="00CA429E" w:rsidP="00CA429E" w:rsidRDefault="00CA429E" w14:paraId="7D47CA96" w14:textId="77777777">
            <w:pPr>
              <w:spacing w:before="40" w:after="40"/>
              <w:rPr>
                <w:rFonts w:asciiTheme="minorHAnsi" w:hAnsiTheme="minorHAnsi" w:cstheme="minorHAnsi"/>
              </w:rPr>
            </w:pPr>
            <w:r w:rsidRPr="00AA48AD">
              <w:rPr>
                <w:rFonts w:asciiTheme="minorHAnsi" w:hAnsiTheme="minorHAnsi" w:cstheme="minorHAnsi"/>
              </w:rPr>
              <w:t>border_alert_flag</w:t>
            </w:r>
          </w:p>
        </w:tc>
        <w:tc>
          <w:tcPr>
            <w:tcW w:w="573" w:type="dxa"/>
            <w:tcMar>
              <w:left w:w="28" w:type="dxa"/>
              <w:right w:w="28" w:type="dxa"/>
            </w:tcMar>
          </w:tcPr>
          <w:p w:rsidRPr="00AA48AD" w:rsidR="00CA429E" w:rsidP="00CA429E" w:rsidRDefault="00CA429E" w14:paraId="4633DF3E"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4F082603" w14:textId="31F18CA1">
            <w:pPr>
              <w:spacing w:before="40" w:after="40"/>
              <w:rPr>
                <w:rFonts w:asciiTheme="minorHAnsi" w:hAnsiTheme="minorHAnsi" w:cstheme="minorHAnsi"/>
              </w:rPr>
            </w:pPr>
          </w:p>
        </w:tc>
      </w:tr>
      <w:tr w:rsidRPr="00AA48AD" w:rsidR="00CA429E" w:rsidTr="001A2B9A" w14:paraId="3F2ED5B4" w14:textId="11D4FC07">
        <w:trPr>
          <w:trHeight w:val="300"/>
        </w:trPr>
        <w:tc>
          <w:tcPr>
            <w:tcW w:w="4529" w:type="dxa"/>
            <w:shd w:val="clear" w:color="auto" w:fill="auto"/>
            <w:tcMar>
              <w:left w:w="28" w:type="dxa"/>
              <w:right w:w="28" w:type="dxa"/>
            </w:tcMar>
          </w:tcPr>
          <w:p w:rsidRPr="00AA48AD" w:rsidR="00CA429E" w:rsidP="00CA429E" w:rsidRDefault="00CA429E" w14:paraId="56BAABDC" w14:textId="58B28DF4">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tblIndicator</w:t>
            </w:r>
            <w:r>
              <w:rPr>
                <w:rFonts w:asciiTheme="minorHAnsi" w:hAnsiTheme="minorHAnsi" w:cstheme="minorHAnsi"/>
              </w:rPr>
              <w:t>.</w:t>
            </w:r>
            <w:r w:rsidRPr="00AA48AD">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C80F2F" w:rsidR="00CA429E" w:rsidP="00CA429E" w:rsidRDefault="00CA429E" w14:paraId="526004C4" w14:textId="06827E78">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C80F2F">
              <w:rPr>
                <w:rFonts w:asciiTheme="minorHAnsi" w:hAnsiTheme="minorHAnsi" w:cstheme="minorHAnsi"/>
              </w:rPr>
              <w:t xml:space="preserve"> fstrindicator = 'PRISON'</w:t>
            </w:r>
            <w:r>
              <w:rPr>
                <w:rFonts w:asciiTheme="minorHAnsi" w:hAnsiTheme="minorHAnsi" w:cstheme="minorHAnsi"/>
              </w:rPr>
              <w:br/>
            </w:r>
            <w:r>
              <w:rPr>
                <w:rFonts w:asciiTheme="minorHAnsi" w:hAnsiTheme="minorHAnsi" w:cstheme="minorHAnsi"/>
              </w:rPr>
              <w:tab/>
            </w:r>
            <w:r w:rsidRPr="00C80F2F">
              <w:rPr>
                <w:rFonts w:asciiTheme="minorHAnsi" w:hAnsiTheme="minorHAnsi" w:cstheme="minorHAnsi"/>
              </w:rPr>
              <w:t xml:space="preserve">then ‘Y’ </w:t>
            </w:r>
          </w:p>
          <w:p w:rsidRPr="00C80F2F" w:rsidR="00CA429E" w:rsidP="00CA429E" w:rsidRDefault="00CA429E" w14:paraId="48A3B7FB" w14:textId="7AF74AB2">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e</w:t>
            </w:r>
            <w:r w:rsidRPr="00C80F2F">
              <w:rPr>
                <w:rFonts w:asciiTheme="minorHAnsi" w:hAnsiTheme="minorHAnsi" w:cstheme="minorHAnsi"/>
              </w:rPr>
              <w:t>lse ’N’</w:t>
            </w:r>
          </w:p>
        </w:tc>
        <w:tc>
          <w:tcPr>
            <w:tcW w:w="2837" w:type="dxa"/>
            <w:tcMar>
              <w:left w:w="28" w:type="dxa"/>
              <w:right w:w="28" w:type="dxa"/>
            </w:tcMar>
          </w:tcPr>
          <w:p w:rsidRPr="00AA48AD" w:rsidR="00CA429E" w:rsidP="00CA429E" w:rsidRDefault="00CA429E" w14:paraId="4BD5FDC9" w14:textId="77777777">
            <w:pPr>
              <w:spacing w:before="40" w:after="40"/>
              <w:rPr>
                <w:rFonts w:asciiTheme="minorHAnsi" w:hAnsiTheme="minorHAnsi" w:cstheme="minorHAnsi"/>
              </w:rPr>
            </w:pPr>
            <w:r w:rsidRPr="00AA48AD">
              <w:rPr>
                <w:rFonts w:asciiTheme="minorHAnsi" w:hAnsiTheme="minorHAnsi" w:cstheme="minorHAnsi"/>
              </w:rPr>
              <w:t>in_prison_flag</w:t>
            </w:r>
          </w:p>
        </w:tc>
        <w:tc>
          <w:tcPr>
            <w:tcW w:w="573" w:type="dxa"/>
            <w:tcMar>
              <w:left w:w="28" w:type="dxa"/>
              <w:right w:w="28" w:type="dxa"/>
            </w:tcMar>
          </w:tcPr>
          <w:p w:rsidRPr="00AA48AD" w:rsidR="00CA429E" w:rsidP="00CA429E" w:rsidRDefault="00CA429E" w14:paraId="6B75ED8C"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2626F26C" w14:textId="1AACBF41">
            <w:pPr>
              <w:spacing w:before="40" w:after="40"/>
              <w:rPr>
                <w:rFonts w:asciiTheme="minorHAnsi" w:hAnsiTheme="minorHAnsi" w:cstheme="minorHAnsi"/>
              </w:rPr>
            </w:pPr>
          </w:p>
        </w:tc>
      </w:tr>
      <w:tr w:rsidRPr="00AA48AD" w:rsidR="00CA429E" w:rsidTr="001A2B9A" w14:paraId="10631974" w14:textId="0BBC719A">
        <w:trPr>
          <w:trHeight w:val="300"/>
        </w:trPr>
        <w:tc>
          <w:tcPr>
            <w:tcW w:w="4529" w:type="dxa"/>
            <w:shd w:val="clear" w:color="auto" w:fill="auto"/>
            <w:tcMar>
              <w:left w:w="28" w:type="dxa"/>
              <w:right w:w="28" w:type="dxa"/>
            </w:tcMar>
          </w:tcPr>
          <w:p w:rsidRPr="00AA48AD" w:rsidR="00CA429E" w:rsidP="00CA429E" w:rsidRDefault="00CA429E" w14:paraId="02C92446" w14:textId="0D927259">
            <w:pPr>
              <w:spacing w:before="40" w:after="40"/>
              <w:rPr>
                <w:rFonts w:asciiTheme="minorHAnsi" w:hAnsiTheme="minorHAnsi" w:cstheme="minorHAnsi"/>
              </w:rPr>
            </w:pPr>
            <w:r>
              <w:rPr>
                <w:rFonts w:asciiTheme="minorHAnsi" w:hAnsiTheme="minorHAnsi" w:cstheme="minorHAnsi"/>
              </w:rPr>
              <w:t>app_</w:t>
            </w:r>
            <w:r w:rsidRPr="00AA48AD">
              <w:rPr>
                <w:rFonts w:asciiTheme="minorHAnsi" w:hAnsiTheme="minorHAnsi" w:cstheme="minorHAnsi"/>
              </w:rPr>
              <w:t>tblIndicator</w:t>
            </w:r>
            <w:r>
              <w:rPr>
                <w:rFonts w:asciiTheme="minorHAnsi" w:hAnsiTheme="minorHAnsi" w:cstheme="minorHAnsi"/>
              </w:rPr>
              <w:t>.</w:t>
            </w:r>
            <w:r w:rsidRPr="00AA48AD">
              <w:rPr>
                <w:rFonts w:asciiTheme="minorHAnsi" w:hAnsiTheme="minorHAnsi" w:cstheme="minorHAnsi"/>
              </w:rPr>
              <w:t>fstrindicator</w:t>
            </w:r>
            <w:r>
              <w:rPr>
                <w:rFonts w:asciiTheme="minorHAnsi" w:hAnsiTheme="minorHAnsi" w:cstheme="minorHAnsi"/>
              </w:rPr>
              <w:t xml:space="preserve"> </w:t>
            </w:r>
          </w:p>
        </w:tc>
        <w:tc>
          <w:tcPr>
            <w:tcW w:w="5670" w:type="dxa"/>
            <w:shd w:val="clear" w:color="auto" w:fill="auto"/>
            <w:tcMar>
              <w:left w:w="28" w:type="dxa"/>
              <w:right w:w="28" w:type="dxa"/>
            </w:tcMar>
          </w:tcPr>
          <w:p w:rsidRPr="00C80F2F" w:rsidR="00CA429E" w:rsidP="00CA429E" w:rsidRDefault="00CA429E" w14:paraId="798148A6" w14:textId="3607CB83">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if</w:t>
            </w:r>
            <w:r w:rsidRPr="00C80F2F">
              <w:rPr>
                <w:rFonts w:asciiTheme="minorHAnsi" w:hAnsiTheme="minorHAnsi" w:cstheme="minorHAnsi"/>
              </w:rPr>
              <w:t xml:space="preserve"> fstrindicator = 'UNDSCH'</w:t>
            </w:r>
            <w:r>
              <w:rPr>
                <w:rFonts w:asciiTheme="minorHAnsi" w:hAnsiTheme="minorHAnsi" w:cstheme="minorHAnsi"/>
              </w:rPr>
              <w:br/>
            </w:r>
            <w:r>
              <w:rPr>
                <w:rFonts w:asciiTheme="minorHAnsi" w:hAnsiTheme="minorHAnsi" w:cstheme="minorHAnsi"/>
              </w:rPr>
              <w:tab/>
            </w:r>
            <w:r w:rsidRPr="00C80F2F">
              <w:rPr>
                <w:rFonts w:asciiTheme="minorHAnsi" w:hAnsiTheme="minorHAnsi" w:cstheme="minorHAnsi"/>
              </w:rPr>
              <w:t xml:space="preserve">then ‘Y’ </w:t>
            </w:r>
          </w:p>
          <w:p w:rsidRPr="00C80F2F" w:rsidR="00CA429E" w:rsidP="00CA429E" w:rsidRDefault="00CA429E" w14:paraId="6FCD037D" w14:textId="4804AF24">
            <w:pPr>
              <w:tabs>
                <w:tab w:val="left" w:pos="284"/>
                <w:tab w:val="left" w:pos="567"/>
                <w:tab w:val="left" w:pos="851"/>
                <w:tab w:val="left" w:pos="1134"/>
                <w:tab w:val="left" w:pos="1418"/>
                <w:tab w:val="left" w:pos="1701"/>
              </w:tabs>
              <w:spacing w:after="0"/>
              <w:rPr>
                <w:rFonts w:asciiTheme="minorHAnsi" w:hAnsiTheme="minorHAnsi" w:cstheme="minorHAnsi"/>
              </w:rPr>
            </w:pPr>
            <w:r>
              <w:rPr>
                <w:rFonts w:asciiTheme="minorHAnsi" w:hAnsiTheme="minorHAnsi" w:cstheme="minorHAnsi"/>
              </w:rPr>
              <w:t>e</w:t>
            </w:r>
            <w:r w:rsidRPr="00C80F2F">
              <w:rPr>
                <w:rFonts w:asciiTheme="minorHAnsi" w:hAnsiTheme="minorHAnsi" w:cstheme="minorHAnsi"/>
              </w:rPr>
              <w:t>lse ’N’</w:t>
            </w:r>
          </w:p>
        </w:tc>
        <w:tc>
          <w:tcPr>
            <w:tcW w:w="2837" w:type="dxa"/>
            <w:tcMar>
              <w:left w:w="28" w:type="dxa"/>
              <w:right w:w="28" w:type="dxa"/>
            </w:tcMar>
          </w:tcPr>
          <w:p w:rsidRPr="00AA48AD" w:rsidR="00CA429E" w:rsidP="00CA429E" w:rsidRDefault="00CA429E" w14:paraId="270BB4A5" w14:textId="77777777">
            <w:pPr>
              <w:spacing w:before="40" w:after="40"/>
              <w:rPr>
                <w:rFonts w:asciiTheme="minorHAnsi" w:hAnsiTheme="minorHAnsi" w:cstheme="minorHAnsi"/>
              </w:rPr>
            </w:pPr>
            <w:r>
              <w:rPr>
                <w:rFonts w:asciiTheme="minorHAnsi" w:hAnsiTheme="minorHAnsi" w:cstheme="minorHAnsi"/>
              </w:rPr>
              <w:t>u</w:t>
            </w:r>
            <w:r w:rsidRPr="00AA48AD">
              <w:rPr>
                <w:rFonts w:asciiTheme="minorHAnsi" w:hAnsiTheme="minorHAnsi" w:cstheme="minorHAnsi"/>
              </w:rPr>
              <w:t>ndischarged_bankrupt_flag</w:t>
            </w:r>
          </w:p>
        </w:tc>
        <w:tc>
          <w:tcPr>
            <w:tcW w:w="573" w:type="dxa"/>
            <w:tcMar>
              <w:left w:w="28" w:type="dxa"/>
              <w:right w:w="28" w:type="dxa"/>
            </w:tcMar>
          </w:tcPr>
          <w:p w:rsidRPr="00AA48AD" w:rsidR="00CA429E" w:rsidP="00CA429E" w:rsidRDefault="00CA429E" w14:paraId="071DD684" w14:textId="77777777">
            <w:pPr>
              <w:spacing w:before="40" w:after="40"/>
              <w:rPr>
                <w:rFonts w:asciiTheme="minorHAnsi" w:hAnsiTheme="minorHAnsi" w:cstheme="minorHAnsi"/>
              </w:rPr>
            </w:pPr>
          </w:p>
        </w:tc>
        <w:tc>
          <w:tcPr>
            <w:tcW w:w="987" w:type="dxa"/>
            <w:tcMar>
              <w:left w:w="28" w:type="dxa"/>
              <w:right w:w="28" w:type="dxa"/>
            </w:tcMar>
          </w:tcPr>
          <w:p w:rsidRPr="00AA48AD" w:rsidR="00CA429E" w:rsidP="00CA429E" w:rsidRDefault="00CA429E" w14:paraId="1EBB3EC0" w14:textId="7031CE04">
            <w:pPr>
              <w:spacing w:before="40" w:after="40"/>
              <w:rPr>
                <w:rFonts w:asciiTheme="minorHAnsi" w:hAnsiTheme="minorHAnsi" w:cstheme="minorHAnsi"/>
              </w:rPr>
            </w:pPr>
          </w:p>
        </w:tc>
      </w:tr>
    </w:tbl>
    <w:p w:rsidR="001F0075" w:rsidP="001F0075" w:rsidRDefault="001F0075" w14:paraId="5D542368" w14:textId="2E5AF920">
      <w:r>
        <w:br w:type="page"/>
      </w:r>
    </w:p>
    <w:p w:rsidR="006B4151" w:rsidP="00932268" w:rsidRDefault="006B4151" w14:paraId="16ECCA6F" w14:textId="21A8236B">
      <w:pPr>
        <w:pStyle w:val="Heading30"/>
      </w:pPr>
      <w:r>
        <w:t>Start Organisations</w:t>
      </w:r>
      <w:r w:rsidR="00FE1AD1">
        <w:t xml:space="preserve"> </w:t>
      </w:r>
    </w:p>
    <w:p w:rsidR="002230DC" w:rsidP="002230DC" w:rsidRDefault="00895528" w14:paraId="129A210F" w14:textId="2E1E8F6C">
      <w:r w:rsidRPr="00895528">
        <w:t>Filter</w:t>
      </w:r>
      <w:r>
        <w:t xml:space="preserve"> for organisations</w:t>
      </w:r>
      <w:r w:rsidRPr="00895528">
        <w:t>:</w:t>
      </w:r>
      <w:r w:rsidRPr="64BF8324">
        <w:t xml:space="preserve"> app_</w:t>
      </w:r>
      <w:r w:rsidRPr="64BF8324" w:rsidR="00542418">
        <w:t>tblCustomer</w:t>
      </w:r>
      <w:r w:rsidRPr="64BF8324">
        <w:t xml:space="preserve">.fstrcustomertype </w:t>
      </w:r>
      <w:r w:rsidRPr="64BF8324" w:rsidR="001A61DD">
        <w:t xml:space="preserve">= </w:t>
      </w:r>
      <w:r w:rsidR="00073DA2">
        <w:t>‘</w:t>
      </w:r>
      <w:r w:rsidRPr="64BF8324" w:rsidR="001A61DD">
        <w:t>COM’</w:t>
      </w:r>
      <w:r w:rsidRPr="64BF8324">
        <w:t xml:space="preserve"> </w:t>
      </w:r>
      <w:r w:rsidR="002230DC">
        <w:t xml:space="preserve">. </w:t>
      </w:r>
    </w:p>
    <w:p w:rsidR="00FD7769" w:rsidP="00FD7769" w:rsidRDefault="002230DC" w14:paraId="42730155" w14:textId="31776E83">
      <w:r>
        <w:t xml:space="preserve">See DIP - </w:t>
      </w:r>
      <w:hyperlink w:history="1" r:id="rId27">
        <w:r w:rsidRPr="008D2717">
          <w:rPr>
            <w:rStyle w:val="Hyperlink"/>
          </w:rPr>
          <w:t>Dimension Standards</w:t>
        </w:r>
      </w:hyperlink>
      <w:r>
        <w:t xml:space="preserve"> for standard rows for Unknown and N/A DIP Ids.</w:t>
      </w:r>
    </w:p>
    <w:tbl>
      <w:tblPr>
        <w:tblStyle w:val="TableGrid"/>
        <w:tblW w:w="14596" w:type="dxa"/>
        <w:tblLayout w:type="fixed"/>
        <w:tblLook w:val="04A0" w:firstRow="1" w:lastRow="0" w:firstColumn="1" w:lastColumn="0" w:noHBand="0" w:noVBand="1"/>
      </w:tblPr>
      <w:tblGrid>
        <w:gridCol w:w="4528"/>
        <w:gridCol w:w="5667"/>
        <w:gridCol w:w="2841"/>
        <w:gridCol w:w="567"/>
        <w:gridCol w:w="6"/>
        <w:gridCol w:w="987"/>
      </w:tblGrid>
      <w:tr w:rsidRPr="00AA48AD" w:rsidR="00A755E4" w:rsidTr="001A2B9A" w14:paraId="77983BB6" w14:textId="3C1BBA71">
        <w:trPr>
          <w:trHeight w:val="300"/>
          <w:tblHeader/>
        </w:trPr>
        <w:tc>
          <w:tcPr>
            <w:tcW w:w="4528" w:type="dxa"/>
            <w:shd w:val="clear" w:color="auto" w:fill="D9D9D9" w:themeFill="background1" w:themeFillShade="D9"/>
            <w:tcMar>
              <w:left w:w="28" w:type="dxa"/>
              <w:right w:w="28" w:type="dxa"/>
            </w:tcMar>
            <w:vAlign w:val="center"/>
          </w:tcPr>
          <w:p w:rsidRPr="003E411F" w:rsidR="00A755E4" w:rsidP="006B4151" w:rsidRDefault="00A755E4" w14:paraId="62AF0274" w14:textId="4D17D8CD">
            <w:pPr>
              <w:spacing w:before="40" w:after="40"/>
              <w:rPr>
                <w:rFonts w:asciiTheme="minorHAnsi" w:hAnsiTheme="minorHAnsi"/>
              </w:rPr>
            </w:pPr>
            <w:r w:rsidRPr="64BF8324">
              <w:rPr>
                <w:rFonts w:asciiTheme="minorHAnsi" w:hAnsiTheme="minorHAnsi"/>
                <w:b/>
              </w:rPr>
              <w:t>Source Table/Column</w:t>
            </w:r>
          </w:p>
        </w:tc>
        <w:tc>
          <w:tcPr>
            <w:tcW w:w="5667" w:type="dxa"/>
            <w:shd w:val="clear" w:color="auto" w:fill="D9D9D9" w:themeFill="background1" w:themeFillShade="D9"/>
            <w:tcMar>
              <w:left w:w="28" w:type="dxa"/>
              <w:right w:w="28" w:type="dxa"/>
            </w:tcMar>
            <w:vAlign w:val="center"/>
          </w:tcPr>
          <w:p w:rsidR="00A755E4" w:rsidP="00DB09C1" w:rsidRDefault="00A755E4" w14:paraId="6EFE1107" w14:textId="26E509B7">
            <w:pPr>
              <w:tabs>
                <w:tab w:val="left" w:pos="284"/>
                <w:tab w:val="left" w:pos="567"/>
                <w:tab w:val="left" w:pos="851"/>
                <w:tab w:val="left" w:pos="1134"/>
                <w:tab w:val="left" w:pos="1418"/>
              </w:tabs>
              <w:spacing w:after="0"/>
              <w:contextualSpacing/>
              <w:rPr>
                <w:rFonts w:asciiTheme="minorHAnsi" w:hAnsiTheme="minorHAnsi"/>
              </w:rPr>
            </w:pPr>
            <w:r w:rsidRPr="64BF8324">
              <w:rPr>
                <w:rFonts w:asciiTheme="minorHAnsi" w:hAnsiTheme="minorHAnsi"/>
                <w:b/>
              </w:rPr>
              <w:t>Transform Rule/Logic</w:t>
            </w:r>
          </w:p>
        </w:tc>
        <w:tc>
          <w:tcPr>
            <w:tcW w:w="2841" w:type="dxa"/>
            <w:shd w:val="clear" w:color="auto" w:fill="D9D9D9" w:themeFill="background1" w:themeFillShade="D9"/>
            <w:tcMar>
              <w:left w:w="28" w:type="dxa"/>
              <w:right w:w="28" w:type="dxa"/>
            </w:tcMar>
            <w:vAlign w:val="center"/>
          </w:tcPr>
          <w:p w:rsidRPr="00270C13" w:rsidR="00A755E4" w:rsidP="006B4151" w:rsidRDefault="00A755E4" w14:paraId="23E0212C" w14:textId="3BB271C5">
            <w:pPr>
              <w:spacing w:before="40" w:after="40"/>
              <w:rPr>
                <w:rFonts w:asciiTheme="minorHAnsi" w:hAnsiTheme="minorHAnsi"/>
              </w:rPr>
            </w:pPr>
            <w:r w:rsidRPr="64BF8324">
              <w:rPr>
                <w:rFonts w:asciiTheme="minorHAnsi" w:hAnsiTheme="minorHAnsi"/>
                <w:b/>
              </w:rPr>
              <w:t>Target Column</w:t>
            </w:r>
          </w:p>
        </w:tc>
        <w:tc>
          <w:tcPr>
            <w:tcW w:w="567" w:type="dxa"/>
            <w:shd w:val="clear" w:color="auto" w:fill="D9D9D9" w:themeFill="background1" w:themeFillShade="D9"/>
            <w:tcMar>
              <w:left w:w="28" w:type="dxa"/>
              <w:right w:w="28" w:type="dxa"/>
            </w:tcMar>
            <w:vAlign w:val="center"/>
          </w:tcPr>
          <w:p w:rsidRPr="00AA48AD" w:rsidR="00A755E4" w:rsidP="006B4151" w:rsidRDefault="00A755E4" w14:paraId="6865508D" w14:textId="47C36690">
            <w:pPr>
              <w:spacing w:before="40" w:after="40"/>
              <w:rPr>
                <w:rFonts w:asciiTheme="minorHAnsi" w:hAnsiTheme="minorHAnsi"/>
              </w:rPr>
            </w:pPr>
            <w:r w:rsidRPr="64BF8324">
              <w:rPr>
                <w:rFonts w:asciiTheme="minorHAnsi" w:hAnsiTheme="minorHAnsi"/>
                <w:b/>
              </w:rPr>
              <w:t>Key</w:t>
            </w:r>
          </w:p>
        </w:tc>
        <w:tc>
          <w:tcPr>
            <w:tcW w:w="993" w:type="dxa"/>
            <w:gridSpan w:val="2"/>
            <w:shd w:val="clear" w:color="auto" w:fill="D9D9D9" w:themeFill="background1" w:themeFillShade="D9"/>
            <w:tcMar>
              <w:left w:w="28" w:type="dxa"/>
              <w:right w:w="28" w:type="dxa"/>
            </w:tcMar>
          </w:tcPr>
          <w:p w:rsidRPr="00AA48AD" w:rsidR="00A755E4" w:rsidP="00B9219A" w:rsidRDefault="00A755E4" w14:paraId="11D01A93" w14:textId="2E426D8B">
            <w:pPr>
              <w:spacing w:before="40" w:after="40"/>
              <w:contextualSpacing/>
              <w:jc w:val="center"/>
              <w:rPr>
                <w:rFonts w:asciiTheme="minorHAnsi" w:hAnsiTheme="minorHAnsi"/>
              </w:rPr>
            </w:pPr>
            <w:r w:rsidRPr="64BF8324">
              <w:rPr>
                <w:rFonts w:asciiTheme="minorHAnsi" w:hAnsiTheme="minorHAnsi"/>
                <w:b/>
              </w:rPr>
              <w:t>Default value for Null</w:t>
            </w:r>
          </w:p>
        </w:tc>
      </w:tr>
      <w:tr w:rsidRPr="00AA48AD" w:rsidR="00561C1F" w:rsidTr="001A2B9A" w14:paraId="390DFE98" w14:textId="77777777">
        <w:trPr>
          <w:trHeight w:val="300"/>
        </w:trPr>
        <w:tc>
          <w:tcPr>
            <w:tcW w:w="4528" w:type="dxa"/>
            <w:shd w:val="clear" w:color="auto" w:fill="auto"/>
            <w:tcMar>
              <w:left w:w="28" w:type="dxa"/>
              <w:right w:w="28" w:type="dxa"/>
            </w:tcMar>
          </w:tcPr>
          <w:p w:rsidRPr="003E411F" w:rsidR="00561C1F" w:rsidP="00561C1F" w:rsidRDefault="00561C1F" w14:paraId="6C016BD2" w14:textId="389C8D03">
            <w:pPr>
              <w:spacing w:before="40" w:after="40"/>
              <w:rPr>
                <w:rFonts w:asciiTheme="minorHAnsi" w:hAnsiTheme="minorHAnsi"/>
              </w:rPr>
            </w:pPr>
            <w:r w:rsidRPr="64BF8324">
              <w:rPr>
                <w:rFonts w:asciiTheme="minorHAnsi" w:hAnsiTheme="minorHAnsi"/>
              </w:rPr>
              <w:t> </w:t>
            </w:r>
          </w:p>
        </w:tc>
        <w:tc>
          <w:tcPr>
            <w:tcW w:w="5667" w:type="dxa"/>
            <w:shd w:val="clear" w:color="auto" w:fill="auto"/>
            <w:tcMar>
              <w:left w:w="28" w:type="dxa"/>
              <w:right w:w="28" w:type="dxa"/>
            </w:tcMar>
          </w:tcPr>
          <w:p w:rsidRPr="00E07D49" w:rsidR="00561C1F" w:rsidP="00561C1F" w:rsidRDefault="00561C1F" w14:paraId="0D9240B7" w14:textId="68DA784A">
            <w:pPr>
              <w:tabs>
                <w:tab w:val="left" w:pos="284"/>
                <w:tab w:val="left" w:pos="567"/>
                <w:tab w:val="left" w:pos="851"/>
                <w:tab w:val="left" w:pos="1134"/>
                <w:tab w:val="left" w:pos="1418"/>
                <w:tab w:val="left" w:pos="1701"/>
              </w:tabs>
              <w:spacing w:after="0"/>
              <w:contextualSpacing/>
              <w:rPr>
                <w:rFonts w:asciiTheme="minorHAnsi" w:hAnsiTheme="minorHAnsi"/>
              </w:rPr>
            </w:pPr>
            <w:r w:rsidRPr="64BF8324">
              <w:rPr>
                <w:rFonts w:asciiTheme="minorHAnsi" w:hAnsiTheme="minorHAnsi"/>
              </w:rPr>
              <w:t>Increment by 1 for each record. Starting value must exceed the highest corresponding value for EDW. This key is pervasive across Party, Organisation and Individual.</w:t>
            </w:r>
          </w:p>
        </w:tc>
        <w:tc>
          <w:tcPr>
            <w:tcW w:w="2841" w:type="dxa"/>
            <w:shd w:val="clear" w:color="auto" w:fill="auto"/>
            <w:tcMar>
              <w:left w:w="28" w:type="dxa"/>
              <w:right w:w="28" w:type="dxa"/>
            </w:tcMar>
          </w:tcPr>
          <w:p w:rsidRPr="00270C13" w:rsidR="00561C1F" w:rsidP="00561C1F" w:rsidRDefault="00561C1F" w14:paraId="3EC975D6" w14:textId="2045A4AC">
            <w:pPr>
              <w:spacing w:before="40" w:after="40"/>
              <w:rPr>
                <w:rFonts w:asciiTheme="minorHAnsi" w:hAnsiTheme="minorHAnsi"/>
              </w:rPr>
            </w:pPr>
            <w:r w:rsidRPr="64BF8324">
              <w:rPr>
                <w:rFonts w:asciiTheme="minorHAnsi" w:hAnsiTheme="minorHAnsi"/>
              </w:rPr>
              <w:t>dip_party_sk</w:t>
            </w:r>
          </w:p>
        </w:tc>
        <w:tc>
          <w:tcPr>
            <w:tcW w:w="567" w:type="dxa"/>
            <w:tcMar>
              <w:left w:w="28" w:type="dxa"/>
              <w:right w:w="28" w:type="dxa"/>
            </w:tcMar>
          </w:tcPr>
          <w:p w:rsidRPr="00AA48AD" w:rsidR="00561C1F" w:rsidP="00561C1F" w:rsidRDefault="00561C1F" w14:paraId="51BA65E9" w14:textId="2ACB22A4">
            <w:pPr>
              <w:spacing w:before="40" w:after="40"/>
              <w:rPr>
                <w:rFonts w:asciiTheme="minorHAnsi" w:hAnsiTheme="minorHAnsi"/>
              </w:rPr>
            </w:pPr>
            <w:r w:rsidRPr="64BF8324">
              <w:rPr>
                <w:rFonts w:asciiTheme="minorHAnsi" w:hAnsiTheme="minorHAnsi"/>
              </w:rPr>
              <w:t>sk</w:t>
            </w:r>
          </w:p>
        </w:tc>
        <w:tc>
          <w:tcPr>
            <w:tcW w:w="993" w:type="dxa"/>
            <w:gridSpan w:val="2"/>
            <w:tcMar>
              <w:left w:w="28" w:type="dxa"/>
              <w:right w:w="28" w:type="dxa"/>
            </w:tcMar>
          </w:tcPr>
          <w:p w:rsidRPr="00AA48AD" w:rsidR="00561C1F" w:rsidP="00561C1F" w:rsidRDefault="00561C1F" w14:paraId="76E48D4F" w14:textId="77777777">
            <w:pPr>
              <w:spacing w:before="40" w:after="40"/>
              <w:rPr>
                <w:rFonts w:asciiTheme="minorHAnsi" w:hAnsiTheme="minorHAnsi"/>
              </w:rPr>
            </w:pPr>
          </w:p>
        </w:tc>
      </w:tr>
      <w:tr w:rsidRPr="00AA48AD" w:rsidR="00561C1F" w:rsidTr="001A2B9A" w14:paraId="1BBC3ACB" w14:textId="77777777">
        <w:trPr>
          <w:trHeight w:val="300"/>
        </w:trPr>
        <w:tc>
          <w:tcPr>
            <w:tcW w:w="4528" w:type="dxa"/>
            <w:shd w:val="clear" w:color="auto" w:fill="auto"/>
            <w:tcMar>
              <w:left w:w="28" w:type="dxa"/>
              <w:right w:w="28" w:type="dxa"/>
            </w:tcMar>
          </w:tcPr>
          <w:p w:rsidR="00561C1F" w:rsidP="00561C1F" w:rsidRDefault="4E8F0422" w14:paraId="1F94C3F1" w14:textId="77777777">
            <w:pPr>
              <w:spacing w:before="40" w:after="40"/>
              <w:rPr>
                <w:rFonts w:asciiTheme="minorHAnsi" w:hAnsiTheme="minorHAnsi"/>
              </w:rPr>
            </w:pPr>
            <w:r w:rsidRPr="4E8F0422">
              <w:rPr>
                <w:rFonts w:asciiTheme="minorHAnsi" w:hAnsiTheme="minorHAnsi"/>
              </w:rPr>
              <w:t>app_tblcustomer.flngCustomerKey</w:t>
            </w:r>
          </w:p>
          <w:p w:rsidRPr="003E411F" w:rsidR="00453D8A" w:rsidP="5D72E050" w:rsidRDefault="5D72E050" w14:paraId="1C382554" w14:textId="11373720">
            <w:pPr>
              <w:spacing w:before="40" w:after="40"/>
              <w:rPr>
                <w:rFonts w:asciiTheme="minorHAnsi" w:hAnsiTheme="minorHAnsi"/>
              </w:rPr>
            </w:pPr>
            <w:r w:rsidRPr="5D72E050">
              <w:rPr>
                <w:rFonts w:asciiTheme="minorHAnsi" w:hAnsiTheme="minorHAnsi"/>
              </w:rPr>
              <w:t>rfn_party_sk_map.dip_party_id</w:t>
            </w:r>
          </w:p>
        </w:tc>
        <w:tc>
          <w:tcPr>
            <w:tcW w:w="5667" w:type="dxa"/>
            <w:tcMar>
              <w:left w:w="28" w:type="dxa"/>
              <w:right w:w="28" w:type="dxa"/>
            </w:tcMar>
          </w:tcPr>
          <w:p w:rsidR="00453D8A" w:rsidP="4E8F0422" w:rsidRDefault="4E8F0422" w14:paraId="6635B561" w14:textId="12D6E4D7">
            <w:pPr>
              <w:tabs>
                <w:tab w:val="left" w:pos="284"/>
                <w:tab w:val="left" w:pos="326"/>
                <w:tab w:val="left" w:pos="567"/>
                <w:tab w:val="left" w:pos="851"/>
                <w:tab w:val="left" w:pos="1134"/>
                <w:tab w:val="left" w:pos="1418"/>
                <w:tab w:val="left" w:pos="1701"/>
              </w:tabs>
              <w:spacing w:after="0"/>
              <w:rPr>
                <w:rFonts w:asciiTheme="minorHAnsi" w:hAnsiTheme="minorHAnsi"/>
              </w:rPr>
            </w:pPr>
            <w:r w:rsidRPr="4E8F0422">
              <w:rPr>
                <w:rFonts w:asciiTheme="minorHAnsi" w:hAnsiTheme="minorHAnsi"/>
              </w:rPr>
              <w:t>rfn_party_sk_map.dip_party_id</w:t>
            </w:r>
          </w:p>
          <w:p w:rsidR="00453D8A" w:rsidP="4E8F0422" w:rsidRDefault="00453D8A" w14:paraId="30FCBCCA" w14:textId="77777777">
            <w:pPr>
              <w:tabs>
                <w:tab w:val="left" w:pos="284"/>
                <w:tab w:val="left" w:pos="326"/>
                <w:tab w:val="left" w:pos="567"/>
                <w:tab w:val="left" w:pos="851"/>
                <w:tab w:val="left" w:pos="1134"/>
                <w:tab w:val="left" w:pos="1418"/>
                <w:tab w:val="left" w:pos="1701"/>
              </w:tabs>
              <w:spacing w:after="0"/>
              <w:rPr>
                <w:rFonts w:asciiTheme="minorHAnsi" w:hAnsiTheme="minorHAnsi"/>
              </w:rPr>
            </w:pPr>
          </w:p>
        </w:tc>
        <w:tc>
          <w:tcPr>
            <w:tcW w:w="2841" w:type="dxa"/>
            <w:shd w:val="clear" w:color="auto" w:fill="auto"/>
            <w:tcMar>
              <w:left w:w="28" w:type="dxa"/>
              <w:right w:w="28" w:type="dxa"/>
            </w:tcMar>
          </w:tcPr>
          <w:p w:rsidRPr="00270C13" w:rsidR="00561C1F" w:rsidP="00561C1F" w:rsidRDefault="00561C1F" w14:paraId="6AE370D7" w14:textId="6715295E">
            <w:pPr>
              <w:spacing w:before="40" w:after="40"/>
              <w:rPr>
                <w:rFonts w:asciiTheme="minorHAnsi" w:hAnsiTheme="minorHAnsi"/>
              </w:rPr>
            </w:pPr>
            <w:r w:rsidRPr="64BF8324">
              <w:rPr>
                <w:rFonts w:asciiTheme="minorHAnsi" w:hAnsiTheme="minorHAnsi"/>
              </w:rPr>
              <w:t>dip_party_id</w:t>
            </w:r>
          </w:p>
        </w:tc>
        <w:tc>
          <w:tcPr>
            <w:tcW w:w="567" w:type="dxa"/>
            <w:tcMar>
              <w:left w:w="28" w:type="dxa"/>
              <w:right w:w="28" w:type="dxa"/>
            </w:tcMar>
          </w:tcPr>
          <w:p w:rsidRPr="00AA48AD" w:rsidR="00561C1F" w:rsidP="00561C1F" w:rsidRDefault="00561C1F" w14:paraId="326CD1AE" w14:textId="31E0E061">
            <w:pPr>
              <w:spacing w:before="40" w:after="40"/>
              <w:rPr>
                <w:rFonts w:asciiTheme="minorHAnsi" w:hAnsiTheme="minorHAnsi"/>
              </w:rPr>
            </w:pPr>
            <w:r w:rsidRPr="64BF8324">
              <w:rPr>
                <w:rFonts w:asciiTheme="minorHAnsi" w:hAnsiTheme="minorHAnsi"/>
              </w:rPr>
              <w:t>uk</w:t>
            </w:r>
          </w:p>
        </w:tc>
        <w:tc>
          <w:tcPr>
            <w:tcW w:w="993" w:type="dxa"/>
            <w:gridSpan w:val="2"/>
            <w:tcMar>
              <w:left w:w="28" w:type="dxa"/>
              <w:right w:w="28" w:type="dxa"/>
            </w:tcMar>
          </w:tcPr>
          <w:p w:rsidRPr="00AA48AD" w:rsidR="00561C1F" w:rsidP="00561C1F" w:rsidRDefault="00561C1F" w14:paraId="13B4D781" w14:textId="77777777">
            <w:pPr>
              <w:spacing w:before="40" w:after="40"/>
              <w:rPr>
                <w:rFonts w:asciiTheme="minorHAnsi" w:hAnsiTheme="minorHAnsi"/>
              </w:rPr>
            </w:pPr>
          </w:p>
        </w:tc>
      </w:tr>
      <w:tr w:rsidRPr="00AA48AD" w:rsidR="002508B8" w:rsidTr="001A2B9A" w14:paraId="756CDD20" w14:textId="77777777">
        <w:trPr>
          <w:trHeight w:val="300"/>
        </w:trPr>
        <w:tc>
          <w:tcPr>
            <w:tcW w:w="4528" w:type="dxa"/>
            <w:shd w:val="clear" w:color="auto" w:fill="auto"/>
            <w:tcMar>
              <w:left w:w="28" w:type="dxa"/>
              <w:right w:w="28" w:type="dxa"/>
            </w:tcMar>
          </w:tcPr>
          <w:p w:rsidRPr="003E411F" w:rsidR="002508B8" w:rsidP="00561C1F" w:rsidRDefault="002508B8" w14:paraId="281F4EAE" w14:textId="2C7F631B">
            <w:pPr>
              <w:spacing w:before="40" w:after="40"/>
              <w:rPr>
                <w:rFonts w:asciiTheme="minorHAnsi" w:hAnsiTheme="minorHAnsi"/>
              </w:rPr>
            </w:pPr>
          </w:p>
        </w:tc>
        <w:tc>
          <w:tcPr>
            <w:tcW w:w="5667" w:type="dxa"/>
            <w:tcMar>
              <w:left w:w="28" w:type="dxa"/>
              <w:right w:w="28" w:type="dxa"/>
            </w:tcMar>
          </w:tcPr>
          <w:p w:rsidRPr="002B01F8" w:rsidR="002B01F8" w:rsidP="00561C1F" w:rsidRDefault="002B01F8" w14:paraId="541A38DC" w14:textId="68B99CA4">
            <w:pPr>
              <w:tabs>
                <w:tab w:val="left" w:pos="284"/>
                <w:tab w:val="left" w:pos="567"/>
                <w:tab w:val="left" w:pos="851"/>
                <w:tab w:val="left" w:pos="1134"/>
                <w:tab w:val="left" w:pos="1418"/>
                <w:tab w:val="left" w:pos="1701"/>
              </w:tabs>
              <w:spacing w:after="0"/>
              <w:contextualSpacing/>
              <w:rPr>
                <w:rFonts w:asciiTheme="minorHAnsi" w:hAnsiTheme="minorHAnsi"/>
              </w:rPr>
            </w:pPr>
            <w:r w:rsidRPr="2763014E">
              <w:rPr>
                <w:rFonts w:asciiTheme="minorHAnsi" w:hAnsiTheme="minorHAnsi"/>
              </w:rPr>
              <w:t>Same as Target Column dip_party_id</w:t>
            </w:r>
          </w:p>
        </w:tc>
        <w:tc>
          <w:tcPr>
            <w:tcW w:w="2841" w:type="dxa"/>
            <w:shd w:val="clear" w:color="auto" w:fill="auto"/>
            <w:tcMar>
              <w:left w:w="28" w:type="dxa"/>
              <w:right w:w="28" w:type="dxa"/>
            </w:tcMar>
          </w:tcPr>
          <w:p w:rsidRPr="007E6D2B" w:rsidR="002508B8" w:rsidP="2763014E" w:rsidRDefault="00763641" w14:paraId="0D042CFC" w14:textId="23BC788C">
            <w:pPr>
              <w:spacing w:after="0"/>
              <w:rPr>
                <w:rFonts w:asciiTheme="minorHAnsi" w:hAnsiTheme="minorHAnsi"/>
              </w:rPr>
            </w:pPr>
            <w:r w:rsidRPr="2763014E">
              <w:rPr>
                <w:rFonts w:asciiTheme="minorHAnsi" w:hAnsiTheme="minorHAnsi"/>
              </w:rPr>
              <w:t>common_</w:t>
            </w:r>
            <w:r w:rsidR="001024BA">
              <w:rPr>
                <w:rFonts w:asciiTheme="minorHAnsi" w:hAnsiTheme="minorHAnsi"/>
              </w:rPr>
              <w:t>dip_</w:t>
            </w:r>
            <w:r w:rsidRPr="2763014E">
              <w:rPr>
                <w:rFonts w:asciiTheme="minorHAnsi" w:hAnsiTheme="minorHAnsi"/>
              </w:rPr>
              <w:t>party_id</w:t>
            </w:r>
          </w:p>
        </w:tc>
        <w:tc>
          <w:tcPr>
            <w:tcW w:w="567" w:type="dxa"/>
            <w:tcMar>
              <w:left w:w="28" w:type="dxa"/>
              <w:right w:w="28" w:type="dxa"/>
            </w:tcMar>
          </w:tcPr>
          <w:p w:rsidRPr="00AA48AD" w:rsidR="002508B8" w:rsidP="2763014E" w:rsidRDefault="002508B8" w14:paraId="743E89F3" w14:textId="77777777">
            <w:pPr>
              <w:spacing w:after="0"/>
              <w:rPr>
                <w:rFonts w:asciiTheme="minorHAnsi" w:hAnsiTheme="minorHAnsi"/>
              </w:rPr>
            </w:pPr>
          </w:p>
        </w:tc>
        <w:tc>
          <w:tcPr>
            <w:tcW w:w="993" w:type="dxa"/>
            <w:gridSpan w:val="2"/>
            <w:tcMar>
              <w:left w:w="28" w:type="dxa"/>
              <w:right w:w="28" w:type="dxa"/>
            </w:tcMar>
          </w:tcPr>
          <w:p w:rsidRPr="00B937BD" w:rsidR="002508B8" w:rsidP="2763014E" w:rsidRDefault="002508B8" w14:paraId="1E3F1748" w14:textId="3AA30B19">
            <w:pPr>
              <w:spacing w:after="0"/>
              <w:rPr>
                <w:rFonts w:asciiTheme="minorHAnsi" w:hAnsiTheme="minorHAnsi"/>
              </w:rPr>
            </w:pPr>
          </w:p>
        </w:tc>
      </w:tr>
      <w:tr w:rsidRPr="00AA48AD" w:rsidR="00561C1F" w:rsidTr="001A2B9A" w14:paraId="3BDBC036" w14:textId="77777777">
        <w:trPr>
          <w:trHeight w:val="300"/>
        </w:trPr>
        <w:tc>
          <w:tcPr>
            <w:tcW w:w="4528" w:type="dxa"/>
            <w:shd w:val="clear" w:color="auto" w:fill="auto"/>
            <w:tcMar>
              <w:left w:w="28" w:type="dxa"/>
              <w:right w:w="28" w:type="dxa"/>
            </w:tcMar>
          </w:tcPr>
          <w:p w:rsidRPr="003E411F" w:rsidR="00561C1F" w:rsidP="00561C1F" w:rsidRDefault="00561C1F" w14:paraId="6F0271EF" w14:textId="77777777">
            <w:pPr>
              <w:spacing w:before="40" w:after="40"/>
              <w:rPr>
                <w:rFonts w:asciiTheme="minorHAnsi" w:hAnsiTheme="minorHAnsi"/>
              </w:rPr>
            </w:pPr>
          </w:p>
        </w:tc>
        <w:tc>
          <w:tcPr>
            <w:tcW w:w="5667" w:type="dxa"/>
            <w:shd w:val="clear" w:color="auto" w:fill="auto"/>
            <w:tcMar>
              <w:left w:w="28" w:type="dxa"/>
              <w:right w:w="28" w:type="dxa"/>
            </w:tcMar>
          </w:tcPr>
          <w:p w:rsidRPr="00E07D49" w:rsidR="00561C1F" w:rsidP="00561C1F" w:rsidRDefault="00561C1F" w14:paraId="4BD9C2D4" w14:textId="1B0CABED">
            <w:pPr>
              <w:tabs>
                <w:tab w:val="left" w:pos="284"/>
                <w:tab w:val="left" w:pos="567"/>
                <w:tab w:val="left" w:pos="851"/>
                <w:tab w:val="left" w:pos="1134"/>
                <w:tab w:val="left" w:pos="1418"/>
                <w:tab w:val="left" w:pos="1701"/>
              </w:tabs>
              <w:spacing w:after="0"/>
              <w:contextualSpacing/>
              <w:rPr>
                <w:rFonts w:asciiTheme="minorHAnsi" w:hAnsiTheme="minorHAnsi"/>
              </w:rPr>
            </w:pPr>
            <w:r w:rsidRPr="64BF8324">
              <w:rPr>
                <w:rFonts w:asciiTheme="minorHAnsi" w:hAnsiTheme="minorHAnsi"/>
              </w:rPr>
              <w:t xml:space="preserve">‘START’ </w:t>
            </w:r>
          </w:p>
        </w:tc>
        <w:tc>
          <w:tcPr>
            <w:tcW w:w="2841" w:type="dxa"/>
            <w:shd w:val="clear" w:color="auto" w:fill="auto"/>
            <w:tcMar>
              <w:left w:w="28" w:type="dxa"/>
              <w:right w:w="28" w:type="dxa"/>
            </w:tcMar>
          </w:tcPr>
          <w:p w:rsidRPr="00270C13" w:rsidR="00561C1F" w:rsidP="00561C1F" w:rsidRDefault="00705D51" w14:paraId="7C141328" w14:textId="6FD1BE57">
            <w:pPr>
              <w:spacing w:before="40" w:after="40"/>
              <w:rPr>
                <w:rFonts w:asciiTheme="minorHAnsi" w:hAnsiTheme="minorHAnsi"/>
              </w:rPr>
            </w:pPr>
            <w:r w:rsidRPr="64BF8324">
              <w:rPr>
                <w:rFonts w:asciiTheme="minorHAnsi" w:hAnsiTheme="minorHAnsi"/>
              </w:rPr>
              <w:t>party_origin</w:t>
            </w:r>
          </w:p>
        </w:tc>
        <w:tc>
          <w:tcPr>
            <w:tcW w:w="567" w:type="dxa"/>
            <w:tcMar>
              <w:left w:w="28" w:type="dxa"/>
              <w:right w:w="28" w:type="dxa"/>
            </w:tcMar>
          </w:tcPr>
          <w:p w:rsidRPr="00AA48AD" w:rsidR="00561C1F" w:rsidP="00561C1F" w:rsidRDefault="00561C1F" w14:paraId="292FE510" w14:textId="77777777">
            <w:pPr>
              <w:spacing w:before="40" w:after="40"/>
              <w:rPr>
                <w:rFonts w:asciiTheme="minorHAnsi" w:hAnsiTheme="minorHAnsi"/>
              </w:rPr>
            </w:pPr>
          </w:p>
        </w:tc>
        <w:tc>
          <w:tcPr>
            <w:tcW w:w="993" w:type="dxa"/>
            <w:gridSpan w:val="2"/>
            <w:tcMar>
              <w:left w:w="28" w:type="dxa"/>
              <w:right w:w="28" w:type="dxa"/>
            </w:tcMar>
          </w:tcPr>
          <w:p w:rsidRPr="00AA48AD" w:rsidR="00561C1F" w:rsidP="00561C1F" w:rsidRDefault="00561C1F" w14:paraId="2D735049" w14:textId="77777777">
            <w:pPr>
              <w:spacing w:before="40" w:after="40"/>
              <w:rPr>
                <w:rFonts w:asciiTheme="minorHAnsi" w:hAnsiTheme="minorHAnsi"/>
              </w:rPr>
            </w:pPr>
          </w:p>
        </w:tc>
      </w:tr>
      <w:tr w:rsidRPr="00AA48AD" w:rsidR="00561C1F" w:rsidTr="001A2B9A" w14:paraId="1A9736EA" w14:textId="77777777">
        <w:trPr>
          <w:trHeight w:val="300"/>
        </w:trPr>
        <w:tc>
          <w:tcPr>
            <w:tcW w:w="4528" w:type="dxa"/>
            <w:shd w:val="clear" w:color="auto" w:fill="auto"/>
            <w:tcMar>
              <w:left w:w="28" w:type="dxa"/>
              <w:right w:w="28" w:type="dxa"/>
            </w:tcMar>
          </w:tcPr>
          <w:p w:rsidRPr="003E411F" w:rsidR="00561C1F" w:rsidP="00561C1F" w:rsidRDefault="00561C1F" w14:paraId="10E487D4" w14:textId="53CDAB5C">
            <w:pPr>
              <w:spacing w:before="40" w:after="40"/>
              <w:rPr>
                <w:rFonts w:asciiTheme="minorHAnsi" w:hAnsiTheme="minorHAnsi"/>
              </w:rPr>
            </w:pPr>
            <w:r w:rsidRPr="64BF8324">
              <w:rPr>
                <w:rFonts w:asciiTheme="minorHAnsi" w:hAnsiTheme="minorHAnsi"/>
              </w:rPr>
              <w:t>app_tblcustomer.flngCustomerKey</w:t>
            </w:r>
          </w:p>
        </w:tc>
        <w:tc>
          <w:tcPr>
            <w:tcW w:w="5667" w:type="dxa"/>
            <w:shd w:val="clear" w:color="auto" w:fill="auto"/>
            <w:tcMar>
              <w:left w:w="28" w:type="dxa"/>
              <w:right w:w="28" w:type="dxa"/>
            </w:tcMar>
          </w:tcPr>
          <w:p w:rsidRPr="00E07D49" w:rsidR="00561C1F" w:rsidP="00561C1F" w:rsidRDefault="00561C1F" w14:paraId="2A3B9507" w14:textId="1433DC57">
            <w:pPr>
              <w:tabs>
                <w:tab w:val="left" w:pos="284"/>
                <w:tab w:val="left" w:pos="567"/>
                <w:tab w:val="left" w:pos="851"/>
                <w:tab w:val="left" w:pos="1134"/>
                <w:tab w:val="left" w:pos="1418"/>
                <w:tab w:val="left" w:pos="1701"/>
              </w:tabs>
              <w:spacing w:after="0"/>
              <w:contextualSpacing/>
              <w:rPr>
                <w:rFonts w:asciiTheme="minorHAnsi" w:hAnsiTheme="minorHAnsi"/>
              </w:rPr>
            </w:pPr>
            <w:r w:rsidRPr="64BF8324">
              <w:rPr>
                <w:rFonts w:asciiTheme="minorHAnsi" w:hAnsiTheme="minorHAnsi"/>
              </w:rPr>
              <w:t>Copy</w:t>
            </w:r>
          </w:p>
        </w:tc>
        <w:tc>
          <w:tcPr>
            <w:tcW w:w="2841" w:type="dxa"/>
            <w:shd w:val="clear" w:color="auto" w:fill="auto"/>
            <w:tcMar>
              <w:left w:w="28" w:type="dxa"/>
              <w:right w:w="28" w:type="dxa"/>
            </w:tcMar>
          </w:tcPr>
          <w:p w:rsidRPr="00270C13" w:rsidR="00561C1F" w:rsidP="00561C1F" w:rsidRDefault="00561C1F" w14:paraId="4AD0EC2F" w14:textId="3AE8F398">
            <w:pPr>
              <w:spacing w:before="40" w:after="40"/>
              <w:rPr>
                <w:rFonts w:asciiTheme="minorHAnsi" w:hAnsiTheme="minorHAnsi"/>
              </w:rPr>
            </w:pPr>
            <w:r w:rsidRPr="64BF8324">
              <w:rPr>
                <w:rFonts w:asciiTheme="minorHAnsi" w:hAnsiTheme="minorHAnsi"/>
              </w:rPr>
              <w:t>customer_key</w:t>
            </w:r>
          </w:p>
        </w:tc>
        <w:tc>
          <w:tcPr>
            <w:tcW w:w="567" w:type="dxa"/>
            <w:tcMar>
              <w:left w:w="28" w:type="dxa"/>
              <w:right w:w="28" w:type="dxa"/>
            </w:tcMar>
          </w:tcPr>
          <w:p w:rsidRPr="00AA48AD" w:rsidR="00561C1F" w:rsidP="00561C1F" w:rsidRDefault="00561C1F" w14:paraId="4C019B38" w14:textId="0F987C6F">
            <w:pPr>
              <w:spacing w:before="40" w:after="40"/>
              <w:rPr>
                <w:rFonts w:asciiTheme="minorHAnsi" w:hAnsiTheme="minorHAnsi"/>
              </w:rPr>
            </w:pPr>
            <w:r w:rsidRPr="64BF8324">
              <w:rPr>
                <w:rFonts w:asciiTheme="minorHAnsi" w:hAnsiTheme="minorHAnsi"/>
              </w:rPr>
              <w:t> </w:t>
            </w:r>
          </w:p>
        </w:tc>
        <w:tc>
          <w:tcPr>
            <w:tcW w:w="993" w:type="dxa"/>
            <w:gridSpan w:val="2"/>
            <w:tcMar>
              <w:left w:w="28" w:type="dxa"/>
              <w:right w:w="28" w:type="dxa"/>
            </w:tcMar>
          </w:tcPr>
          <w:p w:rsidRPr="00AA48AD" w:rsidR="00561C1F" w:rsidP="00561C1F" w:rsidRDefault="00561C1F" w14:paraId="74AC8C81" w14:textId="77777777">
            <w:pPr>
              <w:spacing w:before="40" w:after="40"/>
              <w:rPr>
                <w:rFonts w:asciiTheme="minorHAnsi" w:hAnsiTheme="minorHAnsi"/>
              </w:rPr>
            </w:pPr>
          </w:p>
        </w:tc>
      </w:tr>
      <w:tr w:rsidRPr="00AA48AD" w:rsidR="0032529F" w:rsidTr="001A2B9A" w14:paraId="61F5C432" w14:textId="77777777">
        <w:trPr>
          <w:trHeight w:val="300"/>
        </w:trPr>
        <w:tc>
          <w:tcPr>
            <w:tcW w:w="4528" w:type="dxa"/>
            <w:shd w:val="clear" w:color="auto" w:fill="auto"/>
            <w:tcMar>
              <w:left w:w="28" w:type="dxa"/>
              <w:right w:w="28" w:type="dxa"/>
            </w:tcMar>
          </w:tcPr>
          <w:p w:rsidR="0032529F" w:rsidP="0032529F" w:rsidRDefault="0032529F" w14:paraId="4324D38D" w14:textId="77777777">
            <w:pPr>
              <w:spacing w:before="40" w:after="40"/>
              <w:rPr>
                <w:rFonts w:asciiTheme="minorHAnsi" w:hAnsiTheme="minorHAnsi"/>
              </w:rPr>
            </w:pPr>
            <w:r w:rsidRPr="64BF8324">
              <w:rPr>
                <w:rFonts w:asciiTheme="minorHAnsi" w:hAnsiTheme="minorHAnsi"/>
              </w:rPr>
              <w:t xml:space="preserve">app_tblid.fstrId </w:t>
            </w:r>
          </w:p>
          <w:p w:rsidRPr="003E411F" w:rsidR="0032529F" w:rsidP="0032529F" w:rsidRDefault="0032529F" w14:paraId="17238E20" w14:textId="76D4B132">
            <w:pPr>
              <w:spacing w:before="40" w:after="40"/>
              <w:rPr>
                <w:rFonts w:asciiTheme="minorHAnsi" w:hAnsiTheme="minorHAnsi"/>
              </w:rPr>
            </w:pPr>
            <w:r w:rsidRPr="64BF8324">
              <w:rPr>
                <w:rFonts w:asciiTheme="minorHAnsi" w:hAnsiTheme="minorHAnsi"/>
              </w:rPr>
              <w:t xml:space="preserve">app_tblid.fstrIdType </w:t>
            </w:r>
          </w:p>
        </w:tc>
        <w:tc>
          <w:tcPr>
            <w:tcW w:w="5667" w:type="dxa"/>
            <w:shd w:val="clear" w:color="auto" w:fill="auto"/>
            <w:tcMar>
              <w:left w:w="28" w:type="dxa"/>
              <w:right w:w="28" w:type="dxa"/>
            </w:tcMar>
          </w:tcPr>
          <w:p w:rsidRPr="00E07D49" w:rsidR="0032529F" w:rsidP="0032529F" w:rsidRDefault="00F918C7" w14:paraId="4A10167D" w14:textId="539FED69">
            <w:pPr>
              <w:tabs>
                <w:tab w:val="left" w:pos="284"/>
                <w:tab w:val="left" w:pos="567"/>
                <w:tab w:val="left" w:pos="851"/>
                <w:tab w:val="left" w:pos="1134"/>
                <w:tab w:val="left" w:pos="1418"/>
                <w:tab w:val="left" w:pos="1701"/>
              </w:tabs>
              <w:spacing w:after="0"/>
              <w:contextualSpacing/>
              <w:rPr>
                <w:rFonts w:asciiTheme="minorHAnsi" w:hAnsiTheme="minorHAnsi"/>
              </w:rPr>
            </w:pPr>
            <w:r w:rsidRPr="1229B0D4">
              <w:rPr>
                <w:rFonts w:asciiTheme="minorHAnsi" w:hAnsiTheme="minorHAnsi"/>
              </w:rPr>
              <w:t xml:space="preserve">If fstrIdType = ‘IRD’ </w:t>
            </w:r>
            <w:r w:rsidRPr="00E07D49">
              <w:rPr>
                <w:rFonts w:asciiTheme="minorHAnsi" w:hAnsiTheme="minorHAnsi" w:cstheme="minorHAnsi"/>
              </w:rPr>
              <w:br/>
            </w:r>
            <w:r w:rsidRPr="00E07D49">
              <w:rPr>
                <w:rFonts w:asciiTheme="minorHAnsi" w:hAnsiTheme="minorHAnsi" w:cstheme="minorHAnsi"/>
              </w:rPr>
              <w:tab/>
            </w:r>
            <w:r w:rsidRPr="1229B0D4">
              <w:rPr>
                <w:rFonts w:asciiTheme="minorHAnsi" w:hAnsiTheme="minorHAnsi"/>
              </w:rPr>
              <w:t xml:space="preserve">then </w:t>
            </w:r>
            <w:r w:rsidRPr="1229B0D4" w:rsidR="00E14B68">
              <w:rPr>
                <w:rFonts w:asciiTheme="minorHAnsi" w:hAnsiTheme="minorHAnsi"/>
              </w:rPr>
              <w:t>lpad(</w:t>
            </w:r>
            <w:r w:rsidRPr="1229B0D4">
              <w:rPr>
                <w:rFonts w:asciiTheme="minorHAnsi" w:hAnsiTheme="minorHAnsi"/>
              </w:rPr>
              <w:t>fstrId</w:t>
            </w:r>
            <w:r w:rsidRPr="1229B0D4" w:rsidR="00E4384C">
              <w:rPr>
                <w:rFonts w:asciiTheme="minorHAnsi" w:hAnsiTheme="minorHAnsi"/>
              </w:rPr>
              <w:t>, 9, ’0’</w:t>
            </w:r>
            <w:r w:rsidRPr="1229B0D4">
              <w:rPr>
                <w:rFonts w:asciiTheme="minorHAnsi" w:hAnsiTheme="minorHAnsi"/>
              </w:rPr>
              <w:t>)</w:t>
            </w:r>
            <w:r w:rsidRPr="00E07D49">
              <w:rPr>
                <w:rFonts w:asciiTheme="minorHAnsi" w:hAnsiTheme="minorHAnsi" w:cstheme="minorHAnsi"/>
              </w:rPr>
              <w:br/>
            </w:r>
            <w:r w:rsidRPr="1229B0D4">
              <w:rPr>
                <w:rFonts w:asciiTheme="minorHAnsi" w:hAnsiTheme="minorHAnsi"/>
              </w:rPr>
              <w:t>else ‘Unknown’</w:t>
            </w:r>
          </w:p>
        </w:tc>
        <w:tc>
          <w:tcPr>
            <w:tcW w:w="2841" w:type="dxa"/>
            <w:shd w:val="clear" w:color="auto" w:fill="auto"/>
            <w:tcMar>
              <w:left w:w="28" w:type="dxa"/>
              <w:right w:w="28" w:type="dxa"/>
            </w:tcMar>
          </w:tcPr>
          <w:p w:rsidRPr="00270C13" w:rsidR="0032529F" w:rsidP="1229B0D4" w:rsidRDefault="0032529F" w14:paraId="663B85B9" w14:textId="5746A060">
            <w:pPr>
              <w:spacing w:after="0"/>
              <w:rPr>
                <w:rFonts w:asciiTheme="minorHAnsi" w:hAnsiTheme="minorHAnsi"/>
              </w:rPr>
            </w:pPr>
            <w:r w:rsidRPr="1229B0D4">
              <w:rPr>
                <w:rFonts w:asciiTheme="minorHAnsi" w:hAnsiTheme="minorHAnsi"/>
              </w:rPr>
              <w:t>ird_</w:t>
            </w:r>
            <w:r w:rsidR="00587B03">
              <w:rPr>
                <w:rFonts w:asciiTheme="minorHAnsi" w:hAnsiTheme="minorHAnsi"/>
              </w:rPr>
              <w:t>number</w:t>
            </w:r>
          </w:p>
        </w:tc>
        <w:tc>
          <w:tcPr>
            <w:tcW w:w="567" w:type="dxa"/>
            <w:tcMar>
              <w:left w:w="28" w:type="dxa"/>
              <w:right w:w="28" w:type="dxa"/>
            </w:tcMar>
          </w:tcPr>
          <w:p w:rsidRPr="00AA48AD" w:rsidR="0032529F" w:rsidP="1229B0D4" w:rsidRDefault="0032529F" w14:paraId="1485F74E" w14:textId="34582EDF">
            <w:pPr>
              <w:spacing w:after="0"/>
              <w:rPr>
                <w:rFonts w:asciiTheme="minorHAnsi" w:hAnsiTheme="minorHAnsi"/>
              </w:rPr>
            </w:pPr>
            <w:r w:rsidRPr="1229B0D4">
              <w:rPr>
                <w:rFonts w:asciiTheme="minorHAnsi" w:hAnsiTheme="minorHAnsi"/>
              </w:rPr>
              <w:t> </w:t>
            </w:r>
          </w:p>
        </w:tc>
        <w:tc>
          <w:tcPr>
            <w:tcW w:w="993" w:type="dxa"/>
            <w:gridSpan w:val="2"/>
            <w:tcMar>
              <w:left w:w="28" w:type="dxa"/>
              <w:right w:w="28" w:type="dxa"/>
            </w:tcMar>
          </w:tcPr>
          <w:p w:rsidRPr="00BE3577" w:rsidR="0032529F" w:rsidP="1229B0D4" w:rsidRDefault="00214262" w14:paraId="726D30CB" w14:textId="04F06B9B">
            <w:pPr>
              <w:spacing w:after="0"/>
              <w:rPr>
                <w:rFonts w:asciiTheme="minorHAnsi" w:hAnsiTheme="minorHAnsi"/>
              </w:rPr>
            </w:pPr>
            <w:r w:rsidRPr="1229B0D4">
              <w:rPr>
                <w:rFonts w:asciiTheme="minorHAnsi" w:hAnsiTheme="minorHAnsi"/>
              </w:rPr>
              <w:t>Unknown</w:t>
            </w:r>
          </w:p>
        </w:tc>
      </w:tr>
      <w:tr w:rsidRPr="00701A1C" w:rsidR="0032529F" w:rsidTr="001A2B9A" w14:paraId="6F921A39" w14:textId="77777777">
        <w:trPr>
          <w:trHeight w:val="300"/>
        </w:trPr>
        <w:tc>
          <w:tcPr>
            <w:tcW w:w="4528" w:type="dxa"/>
            <w:tcMar>
              <w:left w:w="28" w:type="dxa"/>
              <w:right w:w="28" w:type="dxa"/>
            </w:tcMar>
          </w:tcPr>
          <w:p w:rsidRPr="00701A1C" w:rsidR="0032529F" w:rsidP="0032529F" w:rsidRDefault="0032529F" w14:paraId="5ECA88EB" w14:textId="77777777">
            <w:pPr>
              <w:spacing w:before="40" w:after="40"/>
              <w:rPr>
                <w:rFonts w:asciiTheme="minorHAnsi" w:hAnsiTheme="minorHAnsi"/>
              </w:rPr>
            </w:pPr>
            <w:r w:rsidRPr="64BF8324">
              <w:rPr>
                <w:rFonts w:asciiTheme="minorHAnsi" w:hAnsiTheme="minorHAnsi"/>
              </w:rPr>
              <w:t xml:space="preserve">app_tblid.fstrId </w:t>
            </w:r>
          </w:p>
          <w:p w:rsidRPr="00701A1C" w:rsidR="0032529F" w:rsidP="0032529F" w:rsidRDefault="0032529F" w14:paraId="0CF17722" w14:textId="1AF37B03">
            <w:pPr>
              <w:spacing w:before="40" w:after="40"/>
              <w:rPr>
                <w:rFonts w:asciiTheme="minorHAnsi" w:hAnsiTheme="minorHAnsi"/>
              </w:rPr>
            </w:pPr>
            <w:r w:rsidRPr="64BF8324">
              <w:rPr>
                <w:rFonts w:asciiTheme="minorHAnsi" w:hAnsiTheme="minorHAnsi"/>
              </w:rPr>
              <w:t xml:space="preserve">app_tblid.fstrIdType </w:t>
            </w:r>
          </w:p>
        </w:tc>
        <w:tc>
          <w:tcPr>
            <w:tcW w:w="5667" w:type="dxa"/>
            <w:tcMar>
              <w:left w:w="28" w:type="dxa"/>
              <w:right w:w="28" w:type="dxa"/>
            </w:tcMar>
          </w:tcPr>
          <w:p w:rsidRPr="00701A1C" w:rsidR="0032529F" w:rsidP="0032529F" w:rsidRDefault="0032529F" w14:paraId="267412AB" w14:textId="448D606F">
            <w:pPr>
              <w:tabs>
                <w:tab w:val="left" w:pos="284"/>
                <w:tab w:val="left" w:pos="567"/>
                <w:tab w:val="left" w:pos="851"/>
                <w:tab w:val="left" w:pos="1134"/>
                <w:tab w:val="left" w:pos="1418"/>
                <w:tab w:val="left" w:pos="1701"/>
              </w:tabs>
              <w:spacing w:after="0"/>
              <w:contextualSpacing/>
              <w:rPr>
                <w:rFonts w:asciiTheme="minorHAnsi" w:hAnsiTheme="minorHAnsi"/>
              </w:rPr>
            </w:pPr>
            <w:r w:rsidRPr="2763014E">
              <w:rPr>
                <w:rFonts w:asciiTheme="minorHAnsi" w:hAnsiTheme="minorHAnsi"/>
              </w:rPr>
              <w:t>If fstrIdType = ‘CST’</w:t>
            </w:r>
            <w:r w:rsidRPr="00701A1C">
              <w:rPr>
                <w:rFonts w:asciiTheme="minorHAnsi" w:hAnsiTheme="minorHAnsi" w:cstheme="minorHAnsi"/>
              </w:rPr>
              <w:br/>
            </w:r>
            <w:r w:rsidRPr="00701A1C">
              <w:rPr>
                <w:rFonts w:asciiTheme="minorHAnsi" w:hAnsiTheme="minorHAnsi" w:cstheme="minorHAnsi"/>
              </w:rPr>
              <w:tab/>
            </w:r>
            <w:r w:rsidRPr="2763014E">
              <w:rPr>
                <w:rFonts w:asciiTheme="minorHAnsi" w:hAnsiTheme="minorHAnsi"/>
              </w:rPr>
              <w:t>the</w:t>
            </w:r>
            <w:r w:rsidRPr="2763014E">
              <w:rPr>
                <w:rFonts w:asciiTheme="minorHAnsi" w:hAnsiTheme="minorHAnsi" w:eastAsiaTheme="minorEastAsia"/>
              </w:rPr>
              <w:t>n fstrId</w:t>
            </w:r>
            <w:r w:rsidRPr="00701A1C">
              <w:rPr>
                <w:rFonts w:asciiTheme="minorHAnsi" w:hAnsiTheme="minorHAnsi" w:cstheme="minorHAnsi"/>
              </w:rPr>
              <w:br/>
            </w:r>
            <w:r w:rsidRPr="2763014E">
              <w:rPr>
                <w:rFonts w:asciiTheme="minorHAnsi" w:hAnsiTheme="minorHAnsi" w:eastAsiaTheme="minorEastAsia"/>
              </w:rPr>
              <w:t xml:space="preserve">else </w:t>
            </w:r>
            <w:r w:rsidRPr="2763014E" w:rsidR="00214262">
              <w:rPr>
                <w:rFonts w:asciiTheme="minorHAnsi" w:hAnsiTheme="minorHAnsi" w:eastAsiaTheme="minorEastAsia"/>
              </w:rPr>
              <w:t>‘</w:t>
            </w:r>
            <w:r w:rsidRPr="2763014E" w:rsidR="00BE3577">
              <w:rPr>
                <w:rFonts w:asciiTheme="minorHAnsi" w:hAnsiTheme="minorHAnsi" w:eastAsiaTheme="minorEastAsia"/>
              </w:rPr>
              <w:t>N/A’</w:t>
            </w:r>
          </w:p>
        </w:tc>
        <w:tc>
          <w:tcPr>
            <w:tcW w:w="2841" w:type="dxa"/>
            <w:shd w:val="clear" w:color="auto" w:fill="auto"/>
            <w:tcMar>
              <w:left w:w="28" w:type="dxa"/>
              <w:right w:w="28" w:type="dxa"/>
            </w:tcMar>
          </w:tcPr>
          <w:p w:rsidRPr="00701A1C" w:rsidR="0032529F" w:rsidP="0032529F" w:rsidRDefault="0032529F" w14:paraId="4DFCF041" w14:textId="135F83A7">
            <w:pPr>
              <w:spacing w:before="40" w:after="40"/>
              <w:rPr>
                <w:rFonts w:asciiTheme="minorHAnsi" w:hAnsiTheme="minorHAnsi"/>
              </w:rPr>
            </w:pPr>
            <w:r w:rsidRPr="64BF8324">
              <w:rPr>
                <w:rFonts w:asciiTheme="minorHAnsi" w:hAnsiTheme="minorHAnsi"/>
              </w:rPr>
              <w:t>customer_no</w:t>
            </w:r>
          </w:p>
        </w:tc>
        <w:tc>
          <w:tcPr>
            <w:tcW w:w="567" w:type="dxa"/>
            <w:tcMar>
              <w:left w:w="28" w:type="dxa"/>
              <w:right w:w="28" w:type="dxa"/>
            </w:tcMar>
          </w:tcPr>
          <w:p w:rsidRPr="00701A1C" w:rsidR="0032529F" w:rsidP="0032529F" w:rsidRDefault="0032529F" w14:paraId="7B99C80C" w14:textId="77777777">
            <w:pPr>
              <w:spacing w:before="40" w:after="40"/>
              <w:rPr>
                <w:rFonts w:asciiTheme="minorHAnsi" w:hAnsiTheme="minorHAnsi"/>
              </w:rPr>
            </w:pPr>
          </w:p>
        </w:tc>
        <w:tc>
          <w:tcPr>
            <w:tcW w:w="993" w:type="dxa"/>
            <w:gridSpan w:val="2"/>
            <w:tcMar>
              <w:left w:w="28" w:type="dxa"/>
              <w:right w:w="28" w:type="dxa"/>
            </w:tcMar>
          </w:tcPr>
          <w:p w:rsidRPr="00701A1C" w:rsidR="0032529F" w:rsidP="0032529F" w:rsidRDefault="00BE3577" w14:paraId="559C7DC7" w14:textId="68854363">
            <w:pPr>
              <w:spacing w:before="40" w:after="40"/>
              <w:rPr>
                <w:rFonts w:asciiTheme="minorHAnsi" w:hAnsiTheme="minorHAnsi"/>
                <w:strike/>
              </w:rPr>
            </w:pPr>
            <w:r w:rsidRPr="64BF8324">
              <w:rPr>
                <w:rFonts w:asciiTheme="minorHAnsi" w:hAnsiTheme="minorHAnsi"/>
              </w:rPr>
              <w:t>N/A</w:t>
            </w:r>
          </w:p>
        </w:tc>
      </w:tr>
      <w:tr w:rsidRPr="00AA48AD" w:rsidR="00C1709D" w:rsidTr="001A2B9A" w14:paraId="40E9E44C" w14:textId="77777777">
        <w:trPr>
          <w:trHeight w:val="300"/>
        </w:trPr>
        <w:tc>
          <w:tcPr>
            <w:tcW w:w="4528" w:type="dxa"/>
            <w:shd w:val="clear" w:color="auto" w:fill="auto"/>
            <w:tcMar>
              <w:left w:w="28" w:type="dxa"/>
              <w:right w:w="28" w:type="dxa"/>
            </w:tcMar>
          </w:tcPr>
          <w:p w:rsidRPr="00701A1C" w:rsidR="00C1709D" w:rsidP="00C1709D" w:rsidRDefault="00C1709D" w14:paraId="0481DB27" w14:textId="3BEBA047">
            <w:pPr>
              <w:spacing w:before="40" w:after="40"/>
              <w:rPr>
                <w:rFonts w:asciiTheme="minorHAnsi" w:hAnsiTheme="minorHAnsi"/>
              </w:rPr>
            </w:pPr>
            <w:r w:rsidRPr="64BF8324">
              <w:rPr>
                <w:rFonts w:asciiTheme="minorHAnsi" w:hAnsiTheme="minorHAnsi"/>
              </w:rPr>
              <w:t>app_</w:t>
            </w:r>
            <w:r w:rsidRPr="64BF8324" w:rsidR="00885078">
              <w:rPr>
                <w:rFonts w:asciiTheme="minorHAnsi" w:hAnsiTheme="minorHAnsi"/>
              </w:rPr>
              <w:t xml:space="preserve"> tblNameRecord</w:t>
            </w:r>
            <w:r w:rsidRPr="64BF8324">
              <w:rPr>
                <w:rFonts w:asciiTheme="minorHAnsi" w:hAnsiTheme="minorHAnsi"/>
              </w:rPr>
              <w:t>.fstr</w:t>
            </w:r>
            <w:r w:rsidRPr="64BF8324" w:rsidR="00F417FE">
              <w:rPr>
                <w:rFonts w:asciiTheme="minorHAnsi" w:hAnsiTheme="minorHAnsi"/>
              </w:rPr>
              <w:t>List</w:t>
            </w:r>
            <w:r w:rsidRPr="64BF8324">
              <w:rPr>
                <w:rFonts w:asciiTheme="minorHAnsi" w:hAnsiTheme="minorHAnsi"/>
              </w:rPr>
              <w:t>FormatName</w:t>
            </w:r>
          </w:p>
          <w:p w:rsidRPr="00701A1C" w:rsidR="0037273B" w:rsidP="00C1709D" w:rsidRDefault="0037273B" w14:paraId="6A919B68" w14:textId="04C1285C">
            <w:pPr>
              <w:spacing w:before="40" w:after="40"/>
              <w:rPr>
                <w:rFonts w:asciiTheme="minorHAnsi" w:hAnsiTheme="minorHAnsi"/>
              </w:rPr>
            </w:pPr>
            <w:r w:rsidRPr="64BF8324">
              <w:rPr>
                <w:rFonts w:asciiTheme="minorHAnsi" w:hAnsiTheme="minorHAnsi"/>
              </w:rPr>
              <w:t>app_tblNameRecord.fstrNameType</w:t>
            </w:r>
          </w:p>
        </w:tc>
        <w:tc>
          <w:tcPr>
            <w:tcW w:w="5667" w:type="dxa"/>
            <w:shd w:val="clear" w:color="auto" w:fill="auto"/>
            <w:tcMar>
              <w:left w:w="28" w:type="dxa"/>
              <w:right w:w="28" w:type="dxa"/>
            </w:tcMar>
          </w:tcPr>
          <w:p w:rsidRPr="00701A1C" w:rsidR="00C1709D" w:rsidP="00C1709D" w:rsidRDefault="00C370C8" w14:paraId="6F03DEB0" w14:textId="6BEAA39B">
            <w:pPr>
              <w:tabs>
                <w:tab w:val="left" w:pos="284"/>
                <w:tab w:val="left" w:pos="567"/>
                <w:tab w:val="left" w:pos="851"/>
                <w:tab w:val="left" w:pos="1134"/>
                <w:tab w:val="left" w:pos="1418"/>
                <w:tab w:val="left" w:pos="1701"/>
              </w:tabs>
              <w:spacing w:after="0"/>
              <w:contextualSpacing/>
              <w:rPr>
                <w:rFonts w:asciiTheme="minorHAnsi" w:hAnsiTheme="minorHAnsi"/>
              </w:rPr>
            </w:pPr>
            <w:r w:rsidRPr="64BF8324">
              <w:rPr>
                <w:rFonts w:asciiTheme="minorHAnsi" w:hAnsiTheme="minorHAnsi"/>
              </w:rPr>
              <w:t xml:space="preserve">if fstrNameType = 'LGL' </w:t>
            </w:r>
            <w:r w:rsidRPr="00701A1C">
              <w:rPr>
                <w:rFonts w:asciiTheme="minorHAnsi" w:hAnsiTheme="minorHAnsi" w:cstheme="minorHAnsi"/>
              </w:rPr>
              <w:br/>
            </w:r>
            <w:r w:rsidRPr="00701A1C">
              <w:rPr>
                <w:rFonts w:asciiTheme="minorHAnsi" w:hAnsiTheme="minorHAnsi" w:cstheme="minorHAnsi"/>
              </w:rPr>
              <w:tab/>
            </w:r>
            <w:r w:rsidRPr="64BF8324">
              <w:rPr>
                <w:rFonts w:asciiTheme="minorHAnsi" w:hAnsiTheme="minorHAnsi"/>
              </w:rPr>
              <w:t>then fstrListFormatName</w:t>
            </w:r>
            <w:r w:rsidRPr="00701A1C">
              <w:rPr>
                <w:rFonts w:asciiTheme="minorHAnsi" w:hAnsiTheme="minorHAnsi" w:cstheme="minorHAnsi"/>
              </w:rPr>
              <w:br/>
            </w:r>
            <w:r w:rsidRPr="64BF8324">
              <w:rPr>
                <w:rFonts w:asciiTheme="minorHAnsi" w:hAnsiTheme="minorHAnsi"/>
              </w:rPr>
              <w:t>else ‘Unknown’</w:t>
            </w:r>
          </w:p>
        </w:tc>
        <w:tc>
          <w:tcPr>
            <w:tcW w:w="2841" w:type="dxa"/>
            <w:shd w:val="clear" w:color="auto" w:fill="auto"/>
            <w:tcMar>
              <w:left w:w="28" w:type="dxa"/>
              <w:right w:w="28" w:type="dxa"/>
            </w:tcMar>
          </w:tcPr>
          <w:p w:rsidRPr="00701A1C" w:rsidR="00C1709D" w:rsidP="00C1709D" w:rsidRDefault="00C1709D" w14:paraId="0282F416" w14:textId="43AF6F34">
            <w:pPr>
              <w:spacing w:before="40" w:after="40"/>
              <w:rPr>
                <w:rFonts w:asciiTheme="minorHAnsi" w:hAnsiTheme="minorHAnsi"/>
              </w:rPr>
            </w:pPr>
            <w:r w:rsidRPr="64BF8324">
              <w:rPr>
                <w:rFonts w:asciiTheme="minorHAnsi" w:hAnsiTheme="minorHAnsi"/>
              </w:rPr>
              <w:t>legal_name</w:t>
            </w:r>
          </w:p>
        </w:tc>
        <w:tc>
          <w:tcPr>
            <w:tcW w:w="567" w:type="dxa"/>
            <w:tcMar>
              <w:left w:w="28" w:type="dxa"/>
              <w:right w:w="28" w:type="dxa"/>
            </w:tcMar>
          </w:tcPr>
          <w:p w:rsidRPr="00701A1C" w:rsidR="00C1709D" w:rsidP="00C1709D" w:rsidRDefault="00C1709D" w14:paraId="74DAA411" w14:textId="3C49F76E">
            <w:pPr>
              <w:spacing w:before="40" w:after="40"/>
              <w:rPr>
                <w:rFonts w:asciiTheme="minorHAnsi" w:hAnsiTheme="minorHAnsi"/>
              </w:rPr>
            </w:pPr>
            <w:r w:rsidRPr="64BF8324">
              <w:rPr>
                <w:rFonts w:asciiTheme="minorHAnsi" w:hAnsiTheme="minorHAnsi"/>
              </w:rPr>
              <w:t> </w:t>
            </w:r>
          </w:p>
        </w:tc>
        <w:tc>
          <w:tcPr>
            <w:tcW w:w="993" w:type="dxa"/>
            <w:gridSpan w:val="2"/>
            <w:tcMar>
              <w:left w:w="28" w:type="dxa"/>
              <w:right w:w="28" w:type="dxa"/>
            </w:tcMar>
          </w:tcPr>
          <w:p w:rsidRPr="00AA48AD" w:rsidR="00C1709D" w:rsidP="00C1709D" w:rsidRDefault="00C1709D" w14:paraId="02D5033D" w14:textId="7CA6131F">
            <w:pPr>
              <w:spacing w:before="40" w:after="40"/>
              <w:rPr>
                <w:rFonts w:asciiTheme="minorHAnsi" w:hAnsiTheme="minorHAnsi"/>
              </w:rPr>
            </w:pPr>
            <w:r w:rsidRPr="64BF8324">
              <w:rPr>
                <w:rFonts w:asciiTheme="minorHAnsi" w:hAnsiTheme="minorHAnsi"/>
              </w:rPr>
              <w:t>Unknown</w:t>
            </w:r>
          </w:p>
        </w:tc>
      </w:tr>
      <w:tr w:rsidRPr="00581A48" w:rsidR="00C1709D" w:rsidTr="001A2B9A" w14:paraId="42F08D94" w14:textId="77777777">
        <w:trPr>
          <w:trHeight w:val="300"/>
        </w:trPr>
        <w:tc>
          <w:tcPr>
            <w:tcW w:w="4528" w:type="dxa"/>
            <w:shd w:val="clear" w:color="auto" w:fill="auto"/>
            <w:tcMar>
              <w:left w:w="28" w:type="dxa"/>
              <w:right w:w="28" w:type="dxa"/>
            </w:tcMar>
          </w:tcPr>
          <w:p w:rsidRPr="00581A48" w:rsidR="0037273B" w:rsidP="00C1709D" w:rsidRDefault="00C1709D" w14:paraId="108EFB6B" w14:textId="77777777">
            <w:pPr>
              <w:spacing w:before="40" w:after="40"/>
              <w:rPr>
                <w:rFonts w:eastAsia="Times New Roman" w:asciiTheme="minorHAnsi" w:hAnsiTheme="minorHAnsi"/>
                <w:color w:val="000000" w:themeColor="text1"/>
                <w:lang w:eastAsia="en-NZ"/>
              </w:rPr>
            </w:pPr>
            <w:r w:rsidRPr="00581A48">
              <w:rPr>
                <w:rFonts w:asciiTheme="minorHAnsi" w:hAnsiTheme="minorHAnsi"/>
              </w:rPr>
              <w:t>app_</w:t>
            </w:r>
            <w:r w:rsidRPr="00581A48">
              <w:rPr>
                <w:rFonts w:eastAsia="Times New Roman" w:asciiTheme="minorHAnsi" w:hAnsiTheme="minorHAnsi"/>
                <w:color w:val="000000" w:themeColor="text1"/>
                <w:lang w:eastAsia="en-NZ"/>
              </w:rPr>
              <w:t>tblNameRecord</w:t>
            </w:r>
            <w:r w:rsidRPr="00581A48">
              <w:rPr>
                <w:rFonts w:asciiTheme="minorHAnsi" w:hAnsiTheme="minorHAnsi"/>
              </w:rPr>
              <w:t>.</w:t>
            </w:r>
            <w:r w:rsidRPr="00581A48">
              <w:rPr>
                <w:rFonts w:eastAsia="Times New Roman" w:asciiTheme="minorHAnsi" w:hAnsiTheme="minorHAnsi"/>
                <w:color w:val="000000" w:themeColor="text1"/>
                <w:lang w:eastAsia="en-NZ"/>
              </w:rPr>
              <w:t>fstr</w:t>
            </w:r>
            <w:r w:rsidRPr="00581A48" w:rsidR="006D7C13">
              <w:rPr>
                <w:rFonts w:eastAsia="Times New Roman" w:asciiTheme="minorHAnsi" w:hAnsiTheme="minorHAnsi"/>
                <w:color w:val="000000" w:themeColor="text1"/>
                <w:lang w:eastAsia="en-NZ"/>
              </w:rPr>
              <w:t>List</w:t>
            </w:r>
            <w:r w:rsidRPr="00581A48">
              <w:rPr>
                <w:rFonts w:eastAsia="Times New Roman" w:asciiTheme="minorHAnsi" w:hAnsiTheme="minorHAnsi"/>
                <w:color w:val="000000" w:themeColor="text1"/>
                <w:lang w:eastAsia="en-NZ"/>
              </w:rPr>
              <w:t xml:space="preserve">FormatName </w:t>
            </w:r>
          </w:p>
          <w:p w:rsidRPr="00581A48" w:rsidR="00C1709D" w:rsidP="00C1709D" w:rsidRDefault="0037273B" w14:paraId="7B8D9CC3" w14:textId="584FFDEE">
            <w:pPr>
              <w:spacing w:before="40" w:after="40"/>
              <w:rPr>
                <w:rFonts w:eastAsia="Times New Roman" w:asciiTheme="minorHAnsi" w:hAnsiTheme="minorHAnsi"/>
                <w:color w:val="000000" w:themeColor="text1"/>
                <w:lang w:eastAsia="en-NZ"/>
              </w:rPr>
            </w:pPr>
            <w:r w:rsidRPr="00581A48">
              <w:rPr>
                <w:rFonts w:asciiTheme="minorHAnsi" w:hAnsiTheme="minorHAnsi"/>
              </w:rPr>
              <w:t>app_tblNameRecord.fstrNameType</w:t>
            </w:r>
            <w:r w:rsidRPr="00581A48" w:rsidR="00C1709D">
              <w:rPr>
                <w:rFonts w:eastAsia="Times New Roman" w:asciiTheme="minorHAnsi" w:hAnsiTheme="minorHAnsi"/>
                <w:color w:val="000000" w:themeColor="text1"/>
                <w:lang w:eastAsia="en-NZ"/>
              </w:rPr>
              <w:t xml:space="preserve"> </w:t>
            </w:r>
          </w:p>
        </w:tc>
        <w:tc>
          <w:tcPr>
            <w:tcW w:w="5667" w:type="dxa"/>
            <w:shd w:val="clear" w:color="auto" w:fill="auto"/>
            <w:tcMar>
              <w:left w:w="28" w:type="dxa"/>
              <w:right w:w="28" w:type="dxa"/>
            </w:tcMar>
          </w:tcPr>
          <w:p w:rsidRPr="00581A48" w:rsidR="00CC6358" w:rsidP="00C1709D" w:rsidRDefault="00C370C8" w14:paraId="34A53952" w14:textId="77777777">
            <w:pPr>
              <w:tabs>
                <w:tab w:val="left" w:pos="284"/>
                <w:tab w:val="left" w:pos="567"/>
                <w:tab w:val="left" w:pos="851"/>
                <w:tab w:val="left" w:pos="1134"/>
                <w:tab w:val="left" w:pos="1418"/>
                <w:tab w:val="left" w:pos="1701"/>
              </w:tabs>
              <w:spacing w:after="0"/>
              <w:contextualSpacing/>
              <w:rPr>
                <w:rFonts w:asciiTheme="minorHAnsi" w:hAnsiTheme="minorHAnsi" w:eastAsiaTheme="minorEastAsia"/>
              </w:rPr>
            </w:pPr>
            <w:r w:rsidRPr="00581A48">
              <w:rPr>
                <w:rFonts w:asciiTheme="minorHAnsi" w:hAnsiTheme="minorHAnsi"/>
              </w:rPr>
              <w:t xml:space="preserve">if fstrNameType = 'DBACST' </w:t>
            </w:r>
            <w:r w:rsidRPr="00581A48">
              <w:rPr>
                <w:rFonts w:asciiTheme="minorHAnsi" w:hAnsiTheme="minorHAnsi" w:cstheme="minorHAnsi"/>
              </w:rPr>
              <w:br/>
            </w:r>
            <w:r w:rsidRPr="00581A48">
              <w:rPr>
                <w:rFonts w:asciiTheme="minorHAnsi" w:hAnsiTheme="minorHAnsi" w:cstheme="minorHAnsi"/>
              </w:rPr>
              <w:tab/>
            </w:r>
            <w:r w:rsidRPr="00581A48">
              <w:rPr>
                <w:rFonts w:asciiTheme="minorHAnsi" w:hAnsiTheme="minorHAnsi"/>
              </w:rPr>
              <w:t>then fstrListFo</w:t>
            </w:r>
            <w:r w:rsidRPr="00581A48">
              <w:rPr>
                <w:rFonts w:asciiTheme="minorHAnsi" w:hAnsiTheme="minorHAnsi" w:eastAsiaTheme="minorEastAsia"/>
              </w:rPr>
              <w:t>rmatName</w:t>
            </w:r>
            <w:r w:rsidRPr="00581A48">
              <w:rPr>
                <w:rFonts w:asciiTheme="minorHAnsi" w:hAnsiTheme="minorHAnsi" w:cstheme="minorHAnsi"/>
              </w:rPr>
              <w:br/>
            </w:r>
            <w:r w:rsidRPr="00581A48">
              <w:rPr>
                <w:rFonts w:asciiTheme="minorHAnsi" w:hAnsiTheme="minorHAnsi" w:eastAsiaTheme="minorEastAsia"/>
              </w:rPr>
              <w:t xml:space="preserve">else </w:t>
            </w:r>
          </w:p>
          <w:p w:rsidRPr="00581A48" w:rsidR="00C1709D" w:rsidP="00C1709D" w:rsidRDefault="00CC6358" w14:paraId="02C3EA5E" w14:textId="49935B25">
            <w:pPr>
              <w:tabs>
                <w:tab w:val="left" w:pos="284"/>
                <w:tab w:val="left" w:pos="567"/>
                <w:tab w:val="left" w:pos="851"/>
                <w:tab w:val="left" w:pos="1134"/>
                <w:tab w:val="left" w:pos="1418"/>
                <w:tab w:val="left" w:pos="1701"/>
              </w:tabs>
              <w:spacing w:after="0"/>
              <w:contextualSpacing/>
              <w:rPr>
                <w:rFonts w:asciiTheme="minorHAnsi" w:hAnsiTheme="minorHAnsi"/>
              </w:rPr>
            </w:pPr>
            <w:r w:rsidRPr="00581A48">
              <w:rPr>
                <w:rFonts w:asciiTheme="minorHAnsi" w:hAnsiTheme="minorHAnsi" w:eastAsiaTheme="minorEastAsia"/>
              </w:rPr>
              <w:tab/>
            </w:r>
            <w:r w:rsidRPr="00581A48">
              <w:rPr>
                <w:rFonts w:asciiTheme="minorHAnsi" w:hAnsiTheme="minorHAnsi" w:eastAsiaTheme="minorEastAsia"/>
              </w:rPr>
              <w:t xml:space="preserve">NULL </w:t>
            </w:r>
          </w:p>
        </w:tc>
        <w:tc>
          <w:tcPr>
            <w:tcW w:w="2841" w:type="dxa"/>
            <w:shd w:val="clear" w:color="auto" w:fill="auto"/>
            <w:tcMar>
              <w:left w:w="28" w:type="dxa"/>
              <w:right w:w="28" w:type="dxa"/>
            </w:tcMar>
          </w:tcPr>
          <w:p w:rsidRPr="00581A48" w:rsidR="00C1709D" w:rsidP="00C1709D" w:rsidRDefault="00C1709D" w14:paraId="3102BFA3" w14:textId="288AFF64">
            <w:pPr>
              <w:spacing w:before="40" w:after="40"/>
              <w:rPr>
                <w:rFonts w:asciiTheme="minorHAnsi" w:hAnsiTheme="minorHAnsi"/>
              </w:rPr>
            </w:pPr>
            <w:r w:rsidRPr="00581A48">
              <w:rPr>
                <w:rFonts w:asciiTheme="minorHAnsi" w:hAnsiTheme="minorHAnsi"/>
              </w:rPr>
              <w:t>trading_name</w:t>
            </w:r>
          </w:p>
        </w:tc>
        <w:tc>
          <w:tcPr>
            <w:tcW w:w="567" w:type="dxa"/>
            <w:tcMar>
              <w:left w:w="28" w:type="dxa"/>
              <w:right w:w="28" w:type="dxa"/>
            </w:tcMar>
          </w:tcPr>
          <w:p w:rsidRPr="00581A48" w:rsidR="00C1709D" w:rsidP="00C1709D" w:rsidRDefault="00C1709D" w14:paraId="517E9F7E" w14:textId="77777777">
            <w:pPr>
              <w:spacing w:before="40" w:after="40"/>
              <w:rPr>
                <w:rFonts w:asciiTheme="minorHAnsi" w:hAnsiTheme="minorHAnsi"/>
              </w:rPr>
            </w:pPr>
          </w:p>
        </w:tc>
        <w:tc>
          <w:tcPr>
            <w:tcW w:w="993" w:type="dxa"/>
            <w:gridSpan w:val="2"/>
            <w:tcMar>
              <w:left w:w="28" w:type="dxa"/>
              <w:right w:w="28" w:type="dxa"/>
            </w:tcMar>
          </w:tcPr>
          <w:p w:rsidRPr="00581A48" w:rsidR="00C1709D" w:rsidP="00C1709D" w:rsidRDefault="00CC6358" w14:paraId="01B97600" w14:textId="43BCFC9D">
            <w:pPr>
              <w:spacing w:before="40" w:after="40"/>
              <w:rPr>
                <w:rFonts w:asciiTheme="minorHAnsi" w:hAnsiTheme="minorHAnsi"/>
              </w:rPr>
            </w:pPr>
            <w:r w:rsidRPr="00581A48">
              <w:rPr>
                <w:rFonts w:asciiTheme="minorHAnsi" w:hAnsiTheme="minorHAnsi"/>
              </w:rPr>
              <w:t>NULL</w:t>
            </w:r>
          </w:p>
        </w:tc>
      </w:tr>
      <w:tr w:rsidRPr="00AA48AD" w:rsidR="00E2519F" w:rsidTr="001A2B9A" w14:paraId="7E592E1D" w14:textId="0FE5BCCE">
        <w:trPr>
          <w:trHeight w:val="300"/>
        </w:trPr>
        <w:tc>
          <w:tcPr>
            <w:tcW w:w="4528" w:type="dxa"/>
            <w:shd w:val="clear" w:color="auto" w:fill="auto"/>
            <w:tcMar>
              <w:left w:w="28" w:type="dxa"/>
              <w:right w:w="28" w:type="dxa"/>
            </w:tcMar>
          </w:tcPr>
          <w:p w:rsidRPr="00581A48" w:rsidR="00E2519F" w:rsidP="2763014E" w:rsidRDefault="00E2519F" w14:paraId="6FE777CA" w14:textId="5DF1551D">
            <w:pPr>
              <w:spacing w:after="0"/>
              <w:rPr>
                <w:rFonts w:asciiTheme="minorHAnsi" w:hAnsiTheme="minorHAnsi"/>
              </w:rPr>
            </w:pPr>
            <w:bookmarkStart w:name="_Hlk14449051" w:id="51"/>
            <w:r w:rsidRPr="00581A48">
              <w:rPr>
                <w:rFonts w:asciiTheme="minorHAnsi" w:hAnsiTheme="minorHAnsi"/>
              </w:rPr>
              <w:t>app_tblCustomer.</w:t>
            </w:r>
            <w:bookmarkEnd w:id="51"/>
            <w:r w:rsidRPr="00581A48">
              <w:rPr>
                <w:rFonts w:asciiTheme="minorHAnsi" w:hAnsiTheme="minorHAnsi"/>
              </w:rPr>
              <w:t>fdtmCommence</w:t>
            </w:r>
          </w:p>
          <w:p w:rsidRPr="00581A48" w:rsidR="0042497C" w:rsidP="2763014E" w:rsidRDefault="0042497C" w14:paraId="68982AC7" w14:textId="58808B13">
            <w:pPr>
              <w:spacing w:after="0"/>
              <w:rPr>
                <w:rFonts w:asciiTheme="minorHAnsi" w:hAnsiTheme="minorHAnsi"/>
              </w:rPr>
            </w:pPr>
            <w:r w:rsidRPr="00581A48">
              <w:rPr>
                <w:rFonts w:asciiTheme="minorHAnsi" w:hAnsiTheme="minorHAnsi"/>
              </w:rPr>
              <w:t>app_tblCustomer.fdtmcreated</w:t>
            </w:r>
          </w:p>
        </w:tc>
        <w:tc>
          <w:tcPr>
            <w:tcW w:w="5667" w:type="dxa"/>
            <w:shd w:val="clear" w:color="auto" w:fill="auto"/>
            <w:tcMar>
              <w:left w:w="28" w:type="dxa"/>
              <w:right w:w="28" w:type="dxa"/>
            </w:tcMar>
          </w:tcPr>
          <w:p w:rsidRPr="00581A48" w:rsidR="00B97E78" w:rsidP="00DB09C1" w:rsidRDefault="00B97E78" w14:paraId="45A46A32" w14:textId="0C15E26F">
            <w:pPr>
              <w:tabs>
                <w:tab w:val="left" w:pos="284"/>
                <w:tab w:val="left" w:pos="567"/>
                <w:tab w:val="left" w:pos="851"/>
                <w:tab w:val="left" w:pos="1134"/>
                <w:tab w:val="left" w:pos="1418"/>
                <w:tab w:val="left" w:pos="1701"/>
              </w:tabs>
              <w:spacing w:after="0"/>
              <w:contextualSpacing/>
              <w:rPr>
                <w:rFonts w:asciiTheme="minorHAnsi" w:hAnsiTheme="minorHAnsi"/>
              </w:rPr>
            </w:pPr>
            <w:r w:rsidRPr="00581A48">
              <w:rPr>
                <w:rFonts w:asciiTheme="minorHAnsi" w:hAnsiTheme="minorHAnsi"/>
              </w:rPr>
              <w:t>if $$is_date_valid$$ (fdtmCommence)</w:t>
            </w:r>
            <w:r w:rsidRPr="00581A48">
              <w:rPr>
                <w:rFonts w:asciiTheme="minorHAnsi" w:hAnsiTheme="minorHAnsi" w:cstheme="minorHAnsi"/>
              </w:rPr>
              <w:br/>
            </w:r>
            <w:r w:rsidRPr="00581A48">
              <w:rPr>
                <w:rFonts w:asciiTheme="minorHAnsi" w:hAnsiTheme="minorHAnsi" w:cstheme="minorHAnsi"/>
              </w:rPr>
              <w:tab/>
            </w:r>
            <w:r w:rsidRPr="00581A48">
              <w:rPr>
                <w:rFonts w:asciiTheme="minorHAnsi" w:hAnsiTheme="minorHAnsi"/>
              </w:rPr>
              <w:t xml:space="preserve">then </w:t>
            </w:r>
            <w:r w:rsidRPr="00581A48" w:rsidR="00090262">
              <w:rPr>
                <w:rFonts w:asciiTheme="minorHAnsi" w:hAnsiTheme="minorHAnsi"/>
              </w:rPr>
              <w:t>trunc(fdtmcommence,’DDD’)</w:t>
            </w:r>
            <w:r w:rsidRPr="00581A48">
              <w:rPr>
                <w:rFonts w:asciiTheme="minorHAnsi" w:hAnsiTheme="minorHAnsi"/>
              </w:rPr>
              <w:t xml:space="preserve"> </w:t>
            </w:r>
          </w:p>
          <w:p w:rsidRPr="00581A48" w:rsidR="00E2519F" w:rsidP="00DB09C1" w:rsidRDefault="00B97E78" w14:paraId="30ADF8A0" w14:textId="33D906DB">
            <w:pPr>
              <w:tabs>
                <w:tab w:val="left" w:pos="284"/>
                <w:tab w:val="left" w:pos="567"/>
                <w:tab w:val="left" w:pos="851"/>
                <w:tab w:val="left" w:pos="1134"/>
                <w:tab w:val="left" w:pos="1418"/>
                <w:tab w:val="left" w:pos="1701"/>
              </w:tabs>
              <w:spacing w:after="0"/>
              <w:contextualSpacing/>
              <w:rPr>
                <w:rFonts w:asciiTheme="minorHAnsi" w:hAnsiTheme="minorHAnsi"/>
              </w:rPr>
            </w:pPr>
            <w:r w:rsidRPr="00581A48">
              <w:rPr>
                <w:rFonts w:asciiTheme="minorHAnsi" w:hAnsiTheme="minorHAnsi"/>
              </w:rPr>
              <w:t xml:space="preserve">else </w:t>
            </w:r>
            <w:r w:rsidRPr="00581A48" w:rsidR="00994E22">
              <w:rPr>
                <w:rFonts w:asciiTheme="minorHAnsi" w:hAnsiTheme="minorHAnsi"/>
              </w:rPr>
              <w:t>if $$is_date_valid$$ (fdtmcreated)</w:t>
            </w:r>
            <w:r w:rsidRPr="00581A48" w:rsidR="00994E22">
              <w:rPr>
                <w:rFonts w:asciiTheme="minorHAnsi" w:hAnsiTheme="minorHAnsi" w:cstheme="minorHAnsi"/>
              </w:rPr>
              <w:br/>
            </w:r>
            <w:r w:rsidRPr="00581A48" w:rsidR="00994E22">
              <w:rPr>
                <w:rFonts w:asciiTheme="minorHAnsi" w:hAnsiTheme="minorHAnsi" w:cstheme="minorHAnsi"/>
              </w:rPr>
              <w:tab/>
            </w:r>
            <w:r w:rsidRPr="00581A48" w:rsidR="00994E22">
              <w:rPr>
                <w:rFonts w:asciiTheme="minorHAnsi" w:hAnsiTheme="minorHAnsi"/>
              </w:rPr>
              <w:t xml:space="preserve">then </w:t>
            </w:r>
            <w:r w:rsidRPr="00581A48" w:rsidR="00090262">
              <w:rPr>
                <w:rFonts w:asciiTheme="minorHAnsi" w:hAnsiTheme="minorHAnsi"/>
              </w:rPr>
              <w:t>trunc(fdtmcreated,’DDD’)</w:t>
            </w:r>
            <w:r w:rsidRPr="00581A48" w:rsidR="005420F7">
              <w:rPr>
                <w:rFonts w:asciiTheme="minorHAnsi" w:hAnsiTheme="minorHAnsi" w:cstheme="minorHAnsi"/>
              </w:rPr>
              <w:br/>
            </w:r>
            <w:r w:rsidRPr="00581A48" w:rsidR="00E2519F">
              <w:rPr>
                <w:rFonts w:asciiTheme="minorHAnsi" w:hAnsiTheme="minorHAnsi"/>
              </w:rPr>
              <w:t xml:space="preserve">else </w:t>
            </w:r>
            <w:r w:rsidRPr="00581A48" w:rsidR="00233DB5">
              <w:rPr>
                <w:rFonts w:asciiTheme="minorHAnsi" w:hAnsiTheme="minorHAnsi"/>
              </w:rPr>
              <w:t>$$LODATE</w:t>
            </w:r>
          </w:p>
        </w:tc>
        <w:tc>
          <w:tcPr>
            <w:tcW w:w="2841" w:type="dxa"/>
            <w:shd w:val="clear" w:color="auto" w:fill="auto"/>
            <w:tcMar>
              <w:left w:w="28" w:type="dxa"/>
              <w:right w:w="28" w:type="dxa"/>
            </w:tcMar>
          </w:tcPr>
          <w:p w:rsidRPr="00581A48" w:rsidR="00E2519F" w:rsidP="00E2519F" w:rsidRDefault="00C72F9E" w14:paraId="1D27CDEC" w14:textId="6FEA941B">
            <w:pPr>
              <w:spacing w:before="40" w:after="40"/>
              <w:rPr>
                <w:rFonts w:asciiTheme="minorHAnsi" w:hAnsiTheme="minorHAnsi" w:cstheme="minorHAnsi"/>
              </w:rPr>
            </w:pPr>
            <w:r w:rsidRPr="00581A48">
              <w:rPr>
                <w:rFonts w:asciiTheme="minorHAnsi" w:hAnsiTheme="minorHAnsi" w:cstheme="minorHAnsi"/>
              </w:rPr>
              <w:t>party_start</w:t>
            </w:r>
            <w:r w:rsidRPr="00581A48" w:rsidR="00E2519F">
              <w:rPr>
                <w:rFonts w:asciiTheme="minorHAnsi" w:hAnsiTheme="minorHAnsi" w:cstheme="minorHAnsi"/>
              </w:rPr>
              <w:t>_date</w:t>
            </w:r>
          </w:p>
        </w:tc>
        <w:tc>
          <w:tcPr>
            <w:tcW w:w="567" w:type="dxa"/>
            <w:tcMar>
              <w:left w:w="28" w:type="dxa"/>
              <w:right w:w="28" w:type="dxa"/>
            </w:tcMar>
          </w:tcPr>
          <w:p w:rsidRPr="00581A48" w:rsidR="00E2519F" w:rsidP="00E2519F" w:rsidRDefault="00E2519F" w14:paraId="1B138844"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E2519F" w:rsidP="00E2519F" w:rsidRDefault="00233DB5" w14:paraId="575F4EA7" w14:textId="0F2500FB">
            <w:pPr>
              <w:spacing w:before="40" w:after="40"/>
              <w:rPr>
                <w:rFonts w:asciiTheme="minorHAnsi" w:hAnsiTheme="minorHAnsi" w:cstheme="minorHAnsi"/>
              </w:rPr>
            </w:pPr>
            <w:r w:rsidRPr="00581A48">
              <w:rPr>
                <w:rFonts w:asciiTheme="minorHAnsi" w:hAnsiTheme="minorHAnsi" w:cstheme="minorHAnsi"/>
              </w:rPr>
              <w:t>$$LODATE</w:t>
            </w:r>
          </w:p>
        </w:tc>
      </w:tr>
      <w:tr w:rsidRPr="00AA48AD" w:rsidR="00E2519F" w:rsidTr="001A2B9A" w14:paraId="0EBC29F0" w14:textId="244B1B3D">
        <w:trPr>
          <w:trHeight w:val="300"/>
        </w:trPr>
        <w:tc>
          <w:tcPr>
            <w:tcW w:w="4528" w:type="dxa"/>
            <w:shd w:val="clear" w:color="auto" w:fill="auto"/>
            <w:tcMar>
              <w:left w:w="28" w:type="dxa"/>
              <w:right w:w="28" w:type="dxa"/>
            </w:tcMar>
          </w:tcPr>
          <w:p w:rsidR="00E2519F" w:rsidP="00E2519F" w:rsidRDefault="00E2519F" w14:paraId="64052C6A" w14:textId="34012390">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tblCustomer</w:t>
            </w:r>
            <w:r>
              <w:rPr>
                <w:rFonts w:asciiTheme="minorHAnsi" w:hAnsiTheme="minorHAnsi" w:cstheme="minorHAnsi"/>
              </w:rPr>
              <w:t>.</w:t>
            </w:r>
            <w:r w:rsidRPr="00270C13">
              <w:rPr>
                <w:rFonts w:asciiTheme="minorHAnsi" w:hAnsiTheme="minorHAnsi" w:cstheme="minorHAnsi"/>
              </w:rPr>
              <w:t>fdtmCease</w:t>
            </w:r>
          </w:p>
        </w:tc>
        <w:tc>
          <w:tcPr>
            <w:tcW w:w="5667" w:type="dxa"/>
            <w:shd w:val="clear" w:color="auto" w:fill="auto"/>
            <w:tcMar>
              <w:left w:w="28" w:type="dxa"/>
              <w:right w:w="28" w:type="dxa"/>
            </w:tcMar>
          </w:tcPr>
          <w:p w:rsidRPr="00E07D49" w:rsidR="00E2519F" w:rsidP="00DB09C1" w:rsidRDefault="00E2519F" w14:paraId="45764162" w14:textId="1F94026D">
            <w:pPr>
              <w:tabs>
                <w:tab w:val="left" w:pos="284"/>
                <w:tab w:val="left" w:pos="567"/>
                <w:tab w:val="left" w:pos="851"/>
                <w:tab w:val="left" w:pos="1134"/>
                <w:tab w:val="left" w:pos="1418"/>
                <w:tab w:val="left" w:pos="1701"/>
              </w:tabs>
              <w:spacing w:after="0"/>
              <w:contextualSpacing/>
              <w:rPr>
                <w:rFonts w:asciiTheme="minorHAnsi" w:hAnsiTheme="minorHAnsi"/>
              </w:rPr>
            </w:pPr>
            <w:r w:rsidRPr="2763014E">
              <w:rPr>
                <w:rFonts w:asciiTheme="minorHAnsi" w:hAnsiTheme="minorHAnsi"/>
              </w:rPr>
              <w:t>if $$is_</w:t>
            </w:r>
            <w:r w:rsidRPr="2763014E" w:rsidR="00530E40">
              <w:rPr>
                <w:rFonts w:asciiTheme="minorHAnsi" w:hAnsiTheme="minorHAnsi"/>
              </w:rPr>
              <w:t>date</w:t>
            </w:r>
            <w:r w:rsidRPr="2763014E">
              <w:rPr>
                <w:rFonts w:asciiTheme="minorHAnsi" w:hAnsiTheme="minorHAnsi"/>
              </w:rPr>
              <w:t xml:space="preserve">_valid$$  </w:t>
            </w:r>
            <w:r w:rsidRPr="2763014E" w:rsidR="005420F7">
              <w:rPr>
                <w:rFonts w:asciiTheme="minorHAnsi" w:hAnsiTheme="minorHAnsi"/>
              </w:rPr>
              <w:t>(fdtmCease)</w:t>
            </w:r>
            <w:r w:rsidRPr="00E07D49">
              <w:rPr>
                <w:rFonts w:asciiTheme="minorHAnsi" w:hAnsiTheme="minorHAnsi" w:cstheme="minorHAnsi"/>
              </w:rPr>
              <w:br/>
            </w:r>
            <w:r w:rsidRPr="00E07D49">
              <w:rPr>
                <w:rFonts w:asciiTheme="minorHAnsi" w:hAnsiTheme="minorHAnsi" w:cstheme="minorHAnsi"/>
              </w:rPr>
              <w:tab/>
            </w:r>
            <w:r w:rsidRPr="2763014E">
              <w:rPr>
                <w:rFonts w:asciiTheme="minorHAnsi" w:hAnsiTheme="minorHAnsi"/>
              </w:rPr>
              <w:t xml:space="preserve">then </w:t>
            </w:r>
            <w:r w:rsidRPr="2763014E" w:rsidR="00090262">
              <w:rPr>
                <w:rFonts w:asciiTheme="minorHAnsi" w:hAnsiTheme="minorHAnsi"/>
              </w:rPr>
              <w:t>trunc(fdtmcease,’DDD’)</w:t>
            </w:r>
          </w:p>
          <w:p w:rsidRPr="00C80F2F" w:rsidR="00E2519F" w:rsidP="00DB09C1" w:rsidRDefault="00E2519F" w14:paraId="3585D379" w14:textId="615D74B9">
            <w:pPr>
              <w:tabs>
                <w:tab w:val="left" w:pos="284"/>
                <w:tab w:val="left" w:pos="567"/>
                <w:tab w:val="left" w:pos="851"/>
                <w:tab w:val="left" w:pos="1134"/>
                <w:tab w:val="left" w:pos="1418"/>
              </w:tabs>
              <w:spacing w:after="0"/>
              <w:contextualSpacing/>
              <w:rPr>
                <w:rFonts w:asciiTheme="minorHAnsi" w:hAnsiTheme="minorHAnsi"/>
              </w:rPr>
            </w:pPr>
            <w:r w:rsidRPr="2763014E">
              <w:rPr>
                <w:rFonts w:asciiTheme="minorHAnsi" w:hAnsiTheme="minorHAnsi"/>
              </w:rPr>
              <w:t xml:space="preserve">else </w:t>
            </w:r>
            <w:r w:rsidRPr="2763014E" w:rsidR="00233DB5">
              <w:rPr>
                <w:rFonts w:asciiTheme="minorHAnsi" w:hAnsiTheme="minorHAnsi"/>
              </w:rPr>
              <w:t>$$HIDATE</w:t>
            </w:r>
          </w:p>
        </w:tc>
        <w:tc>
          <w:tcPr>
            <w:tcW w:w="2841" w:type="dxa"/>
            <w:shd w:val="clear" w:color="auto" w:fill="auto"/>
            <w:tcMar>
              <w:left w:w="28" w:type="dxa"/>
              <w:right w:w="28" w:type="dxa"/>
            </w:tcMar>
          </w:tcPr>
          <w:p w:rsidR="00E2519F" w:rsidP="00E2519F" w:rsidRDefault="00C72F9E" w14:paraId="6A0E9130" w14:textId="0361DD18">
            <w:pPr>
              <w:spacing w:before="40" w:after="40"/>
              <w:rPr>
                <w:rFonts w:asciiTheme="minorHAnsi" w:hAnsiTheme="minorHAnsi" w:cstheme="minorHAnsi"/>
              </w:rPr>
            </w:pPr>
            <w:r>
              <w:rPr>
                <w:rFonts w:asciiTheme="minorHAnsi" w:hAnsiTheme="minorHAnsi" w:cstheme="minorHAnsi"/>
              </w:rPr>
              <w:t>party</w:t>
            </w:r>
            <w:r w:rsidRPr="00270C13" w:rsidR="00E2519F">
              <w:rPr>
                <w:rFonts w:asciiTheme="minorHAnsi" w:hAnsiTheme="minorHAnsi" w:cstheme="minorHAnsi"/>
              </w:rPr>
              <w:t>_cease</w:t>
            </w:r>
            <w:r w:rsidR="00E111E7">
              <w:rPr>
                <w:rFonts w:asciiTheme="minorHAnsi" w:hAnsiTheme="minorHAnsi" w:cstheme="minorHAnsi"/>
              </w:rPr>
              <w:t>d</w:t>
            </w:r>
            <w:r w:rsidRPr="00270C13" w:rsidR="00E2519F">
              <w:rPr>
                <w:rFonts w:asciiTheme="minorHAnsi" w:hAnsiTheme="minorHAnsi" w:cstheme="minorHAnsi"/>
              </w:rPr>
              <w:t>_date</w:t>
            </w:r>
          </w:p>
        </w:tc>
        <w:tc>
          <w:tcPr>
            <w:tcW w:w="567" w:type="dxa"/>
            <w:tcMar>
              <w:left w:w="28" w:type="dxa"/>
              <w:right w:w="28" w:type="dxa"/>
            </w:tcMar>
          </w:tcPr>
          <w:p w:rsidRPr="00AA48AD" w:rsidR="00E2519F" w:rsidP="00E2519F" w:rsidRDefault="00E2519F" w14:paraId="4BE4BC2C"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E2519F" w:rsidP="00E2519F" w:rsidRDefault="00233DB5" w14:paraId="2113C6BE" w14:textId="7FACEA78">
            <w:pPr>
              <w:spacing w:before="40" w:after="40"/>
              <w:rPr>
                <w:rFonts w:asciiTheme="minorHAnsi" w:hAnsiTheme="minorHAnsi" w:cstheme="minorHAnsi"/>
              </w:rPr>
            </w:pPr>
            <w:r>
              <w:rPr>
                <w:rFonts w:asciiTheme="minorHAnsi" w:hAnsiTheme="minorHAnsi" w:cstheme="minorHAnsi"/>
              </w:rPr>
              <w:t>$$HIDATE</w:t>
            </w:r>
          </w:p>
        </w:tc>
      </w:tr>
      <w:tr w:rsidRPr="00AA48AD" w:rsidR="008E5BCE" w:rsidTr="001A2B9A" w14:paraId="197F3C1E" w14:textId="77777777">
        <w:trPr>
          <w:trHeight w:val="300"/>
        </w:trPr>
        <w:tc>
          <w:tcPr>
            <w:tcW w:w="4528" w:type="dxa"/>
            <w:shd w:val="clear" w:color="auto" w:fill="auto"/>
            <w:tcMar>
              <w:left w:w="28" w:type="dxa"/>
              <w:right w:w="28" w:type="dxa"/>
            </w:tcMar>
          </w:tcPr>
          <w:p w:rsidRPr="003E411F" w:rsidR="008E5BCE" w:rsidP="00E2519F" w:rsidRDefault="008E5BCE" w14:paraId="41800BC4" w14:textId="77777777">
            <w:pPr>
              <w:spacing w:before="40" w:after="40"/>
              <w:rPr>
                <w:rFonts w:asciiTheme="minorHAnsi" w:hAnsiTheme="minorHAnsi" w:cstheme="minorHAnsi"/>
              </w:rPr>
            </w:pPr>
          </w:p>
        </w:tc>
        <w:tc>
          <w:tcPr>
            <w:tcW w:w="5667" w:type="dxa"/>
            <w:shd w:val="clear" w:color="auto" w:fill="auto"/>
            <w:tcMar>
              <w:left w:w="28" w:type="dxa"/>
              <w:right w:w="28" w:type="dxa"/>
            </w:tcMar>
          </w:tcPr>
          <w:p w:rsidRPr="00E07D49" w:rsidR="008E5BCE" w:rsidP="00DB09C1" w:rsidRDefault="005449CC" w14:paraId="685040A8" w14:textId="0E05F7E9">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cstheme="minorHAnsi"/>
              </w:rPr>
              <w:t xml:space="preserve">if (target column) </w:t>
            </w:r>
            <w:r w:rsidRPr="00F86914">
              <w:rPr>
                <w:rFonts w:asciiTheme="minorHAnsi" w:hAnsiTheme="minorHAnsi" w:cstheme="minorHAnsi"/>
              </w:rPr>
              <w:t>party_cease</w:t>
            </w:r>
            <w:r>
              <w:rPr>
                <w:rFonts w:asciiTheme="minorHAnsi" w:hAnsiTheme="minorHAnsi" w:cstheme="minorHAnsi"/>
              </w:rPr>
              <w:t>d</w:t>
            </w:r>
            <w:r w:rsidRPr="00F86914">
              <w:rPr>
                <w:rFonts w:asciiTheme="minorHAnsi" w:hAnsiTheme="minorHAnsi" w:cstheme="minorHAnsi"/>
              </w:rPr>
              <w:t>_date</w:t>
            </w:r>
            <w:r>
              <w:rPr>
                <w:rFonts w:asciiTheme="minorHAnsi" w:hAnsiTheme="minorHAnsi" w:cstheme="minorHAnsi"/>
              </w:rPr>
              <w:t xml:space="preserve"> &lt; </w:t>
            </w:r>
            <w:r w:rsidR="00233DB5">
              <w:rPr>
                <w:rFonts w:asciiTheme="minorHAnsi" w:hAnsiTheme="minorHAnsi" w:cstheme="minorHAnsi"/>
              </w:rPr>
              <w:t>$$HIDATE</w:t>
            </w:r>
            <w:r>
              <w:rPr>
                <w:rFonts w:asciiTheme="minorHAnsi" w:hAnsiTheme="minorHAnsi" w:cstheme="minorHAnsi"/>
              </w:rPr>
              <w:br/>
            </w:r>
            <w:r>
              <w:rPr>
                <w:rFonts w:asciiTheme="minorHAnsi" w:hAnsiTheme="minorHAnsi" w:cstheme="minorHAnsi"/>
              </w:rPr>
              <w:tab/>
            </w:r>
            <w:r>
              <w:rPr>
                <w:rFonts w:asciiTheme="minorHAnsi" w:hAnsiTheme="minorHAnsi" w:cstheme="minorHAnsi"/>
              </w:rPr>
              <w:t>then ‘Y’</w:t>
            </w:r>
            <w:r>
              <w:rPr>
                <w:rFonts w:asciiTheme="minorHAnsi" w:hAnsiTheme="minorHAnsi" w:cstheme="minorHAnsi"/>
              </w:rPr>
              <w:br/>
            </w:r>
            <w:r>
              <w:rPr>
                <w:rFonts w:asciiTheme="minorHAnsi" w:hAnsiTheme="minorHAnsi" w:cstheme="minorHAnsi"/>
              </w:rPr>
              <w:t>else ‘N’</w:t>
            </w:r>
          </w:p>
        </w:tc>
        <w:tc>
          <w:tcPr>
            <w:tcW w:w="2841" w:type="dxa"/>
            <w:shd w:val="clear" w:color="auto" w:fill="auto"/>
            <w:tcMar>
              <w:left w:w="28" w:type="dxa"/>
              <w:right w:w="28" w:type="dxa"/>
            </w:tcMar>
          </w:tcPr>
          <w:p w:rsidRPr="00270C13" w:rsidR="008E5BCE" w:rsidP="00E2519F" w:rsidRDefault="008E5BCE" w14:paraId="69CD60CB" w14:textId="32DB47A5">
            <w:pPr>
              <w:spacing w:before="40" w:after="40"/>
              <w:rPr>
                <w:rFonts w:asciiTheme="minorHAnsi" w:hAnsiTheme="minorHAnsi" w:cstheme="minorHAnsi"/>
              </w:rPr>
            </w:pPr>
            <w:r>
              <w:rPr>
                <w:rFonts w:asciiTheme="minorHAnsi" w:hAnsiTheme="minorHAnsi" w:cstheme="minorHAnsi"/>
              </w:rPr>
              <w:t>party_ceased_flag</w:t>
            </w:r>
          </w:p>
        </w:tc>
        <w:tc>
          <w:tcPr>
            <w:tcW w:w="567" w:type="dxa"/>
            <w:tcMar>
              <w:left w:w="28" w:type="dxa"/>
              <w:right w:w="28" w:type="dxa"/>
            </w:tcMar>
          </w:tcPr>
          <w:p w:rsidRPr="00AA48AD" w:rsidR="008E5BCE" w:rsidP="00E2519F" w:rsidRDefault="008E5BCE" w14:paraId="07073DF1"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8E5BCE" w:rsidP="00E2519F" w:rsidRDefault="008E5BCE" w14:paraId="3BDFF322" w14:textId="77777777">
            <w:pPr>
              <w:spacing w:before="40" w:after="40"/>
              <w:rPr>
                <w:rFonts w:asciiTheme="minorHAnsi" w:hAnsiTheme="minorHAnsi" w:cstheme="minorHAnsi"/>
              </w:rPr>
            </w:pPr>
          </w:p>
        </w:tc>
      </w:tr>
      <w:tr w:rsidRPr="00F86914" w:rsidR="00EE1BE2" w:rsidTr="001A2B9A" w14:paraId="5E1ABD26" w14:textId="77777777">
        <w:trPr>
          <w:trHeight w:val="700"/>
        </w:trPr>
        <w:tc>
          <w:tcPr>
            <w:tcW w:w="4528" w:type="dxa"/>
            <w:tcMar>
              <w:left w:w="28" w:type="dxa"/>
              <w:right w:w="28" w:type="dxa"/>
            </w:tcMar>
          </w:tcPr>
          <w:p w:rsidR="00EE1BE2" w:rsidP="00EE1BE2" w:rsidRDefault="00EE1BE2" w14:paraId="6A3B7BCE" w14:textId="77777777">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w:t>
            </w:r>
            <w:r>
              <w:rPr>
                <w:rFonts w:asciiTheme="minorHAnsi" w:hAnsiTheme="minorHAnsi" w:cstheme="minorHAnsi"/>
              </w:rPr>
              <w:t>i</w:t>
            </w:r>
            <w:r w:rsidRPr="00AD3E4E">
              <w:rPr>
                <w:rFonts w:asciiTheme="minorHAnsi" w:hAnsiTheme="minorHAnsi" w:cstheme="minorHAnsi"/>
              </w:rPr>
              <w:t>cator</w:t>
            </w:r>
            <w:r>
              <w:rPr>
                <w:rFonts w:asciiTheme="minorHAnsi" w:hAnsiTheme="minorHAnsi" w:cstheme="minorHAnsi"/>
              </w:rPr>
              <w:t>_insolv.</w:t>
            </w:r>
            <w:r w:rsidRPr="00F86914">
              <w:rPr>
                <w:rFonts w:asciiTheme="minorHAnsi" w:hAnsiTheme="minorHAnsi" w:cstheme="minorHAnsi"/>
              </w:rPr>
              <w:t>fstrIndicator</w:t>
            </w:r>
          </w:p>
          <w:p w:rsidR="00EE1BE2" w:rsidP="00EE1BE2" w:rsidRDefault="00EE1BE2" w14:paraId="68702FA3" w14:textId="0709874C">
            <w:pPr>
              <w:spacing w:before="40" w:after="40"/>
              <w:rPr>
                <w:rFonts w:asciiTheme="minorHAnsi" w:hAnsiTheme="minorHAnsi" w:cstheme="minorHAnsi"/>
              </w:rPr>
            </w:pPr>
            <w:r>
              <w:rPr>
                <w:rFonts w:asciiTheme="minorHAnsi" w:hAnsiTheme="minorHAnsi" w:cstheme="minorHAnsi"/>
              </w:rPr>
              <w:t>ref_lanindicator.fstrdecode1</w:t>
            </w:r>
          </w:p>
        </w:tc>
        <w:tc>
          <w:tcPr>
            <w:tcW w:w="5667" w:type="dxa"/>
            <w:tcMar>
              <w:left w:w="28" w:type="dxa"/>
              <w:right w:w="28" w:type="dxa"/>
            </w:tcMar>
          </w:tcPr>
          <w:p w:rsidRPr="5B974644" w:rsidR="00EE1BE2" w:rsidP="00EE1BE2" w:rsidRDefault="00EE1BE2" w14:paraId="32E07F38" w14:textId="50E73A91">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cstheme="minorHAnsi"/>
              </w:rPr>
              <w:t xml:space="preserve">lookup ref_lanindicator on </w:t>
            </w:r>
            <w:r w:rsidRPr="00F86914">
              <w:rPr>
                <w:rFonts w:asciiTheme="minorHAnsi" w:hAnsiTheme="minorHAnsi" w:cstheme="minorHAnsi"/>
              </w:rPr>
              <w:t>fstrIndicator</w:t>
            </w:r>
            <w:r>
              <w:rPr>
                <w:rFonts w:asciiTheme="minorHAnsi" w:hAnsiTheme="minorHAnsi" w:cstheme="minorHAnsi"/>
              </w:rPr>
              <w:br/>
            </w:r>
            <w:r>
              <w:rPr>
                <w:rFonts w:asciiTheme="minorHAnsi" w:hAnsiTheme="minorHAnsi" w:cstheme="minorHAnsi"/>
              </w:rPr>
              <w:t>if fstrdecode1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then fstrdecode1</w:t>
            </w:r>
          </w:p>
        </w:tc>
        <w:tc>
          <w:tcPr>
            <w:tcW w:w="2841" w:type="dxa"/>
            <w:tcMar>
              <w:left w:w="28" w:type="dxa"/>
              <w:right w:w="28" w:type="dxa"/>
            </w:tcMar>
          </w:tcPr>
          <w:p w:rsidRPr="5B974644" w:rsidR="00EE1BE2" w:rsidP="00EE1BE2" w:rsidRDefault="00EE1BE2" w14:paraId="697D5C9C" w14:textId="18FB93A8">
            <w:pPr>
              <w:spacing w:before="40" w:after="40"/>
              <w:rPr>
                <w:rFonts w:asciiTheme="minorHAnsi" w:hAnsiTheme="minorHAnsi"/>
              </w:rPr>
            </w:pPr>
            <w:r w:rsidRPr="00E237F9">
              <w:rPr>
                <w:rFonts w:asciiTheme="minorHAnsi" w:hAnsiTheme="minorHAnsi"/>
              </w:rPr>
              <w:t>insolvency_reason</w:t>
            </w:r>
          </w:p>
        </w:tc>
        <w:tc>
          <w:tcPr>
            <w:tcW w:w="567" w:type="dxa"/>
            <w:tcMar>
              <w:left w:w="28" w:type="dxa"/>
              <w:right w:w="28" w:type="dxa"/>
            </w:tcMar>
          </w:tcPr>
          <w:p w:rsidRPr="00F86914" w:rsidR="00EE1BE2" w:rsidP="00EE1BE2" w:rsidRDefault="00EE1BE2" w14:paraId="0956C1A3" w14:textId="77777777">
            <w:pPr>
              <w:spacing w:before="40" w:after="40"/>
              <w:rPr>
                <w:rFonts w:asciiTheme="minorHAnsi" w:hAnsiTheme="minorHAnsi"/>
              </w:rPr>
            </w:pPr>
          </w:p>
        </w:tc>
        <w:tc>
          <w:tcPr>
            <w:tcW w:w="993" w:type="dxa"/>
            <w:gridSpan w:val="2"/>
            <w:tcMar>
              <w:left w:w="28" w:type="dxa"/>
              <w:right w:w="28" w:type="dxa"/>
            </w:tcMar>
          </w:tcPr>
          <w:p w:rsidRPr="00F86914" w:rsidR="00022410" w:rsidP="00EE1BE2" w:rsidRDefault="00022410" w14:paraId="604F5272" w14:textId="47F3312F">
            <w:pPr>
              <w:spacing w:before="40" w:after="40"/>
              <w:rPr>
                <w:rFonts w:asciiTheme="minorHAnsi" w:hAnsiTheme="minorHAnsi"/>
              </w:rPr>
            </w:pPr>
            <w:r>
              <w:rPr>
                <w:rFonts w:asciiTheme="minorHAnsi" w:hAnsiTheme="minorHAnsi"/>
              </w:rPr>
              <w:t>N/A</w:t>
            </w:r>
          </w:p>
        </w:tc>
      </w:tr>
      <w:tr w:rsidRPr="00F86914" w:rsidR="00EE1BE2" w:rsidTr="001A2B9A" w14:paraId="1DF2D793" w14:textId="77777777">
        <w:trPr>
          <w:trHeight w:val="297"/>
        </w:trPr>
        <w:tc>
          <w:tcPr>
            <w:tcW w:w="4528" w:type="dxa"/>
            <w:tcMar>
              <w:left w:w="28" w:type="dxa"/>
              <w:right w:w="28" w:type="dxa"/>
            </w:tcMar>
          </w:tcPr>
          <w:p w:rsidR="00EE1BE2" w:rsidP="00EE1BE2" w:rsidRDefault="00EE1BE2" w14:paraId="42D73D8F" w14:textId="71B6BEE8">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w:t>
            </w:r>
            <w:r>
              <w:rPr>
                <w:rFonts w:asciiTheme="minorHAnsi" w:hAnsiTheme="minorHAnsi" w:cstheme="minorHAnsi"/>
              </w:rPr>
              <w:t>i</w:t>
            </w:r>
            <w:r w:rsidRPr="00AD3E4E">
              <w:rPr>
                <w:rFonts w:asciiTheme="minorHAnsi" w:hAnsiTheme="minorHAnsi" w:cstheme="minorHAnsi"/>
              </w:rPr>
              <w:t>cator</w:t>
            </w:r>
            <w:r>
              <w:rPr>
                <w:rFonts w:asciiTheme="minorHAnsi" w:hAnsiTheme="minorHAnsi" w:cstheme="minorHAnsi"/>
              </w:rPr>
              <w:t>_insolv.</w:t>
            </w:r>
            <w:r w:rsidRPr="00F86914">
              <w:rPr>
                <w:rFonts w:asciiTheme="minorHAnsi" w:hAnsiTheme="minorHAnsi" w:cstheme="minorHAnsi"/>
              </w:rPr>
              <w:t>fstrIndicator</w:t>
            </w:r>
            <w:r>
              <w:rPr>
                <w:rFonts w:asciiTheme="minorHAnsi" w:hAnsiTheme="minorHAnsi" w:cstheme="minorHAnsi"/>
              </w:rPr>
              <w:t xml:space="preserve"> </w:t>
            </w:r>
          </w:p>
        </w:tc>
        <w:tc>
          <w:tcPr>
            <w:tcW w:w="5667" w:type="dxa"/>
            <w:tcMar>
              <w:left w:w="28" w:type="dxa"/>
              <w:right w:w="28" w:type="dxa"/>
            </w:tcMar>
          </w:tcPr>
          <w:p w:rsidRPr="5B974644" w:rsidR="00EE1BE2" w:rsidP="00EE1BE2" w:rsidRDefault="00EE1BE2" w14:paraId="56618039" w14:textId="0544C064">
            <w:pPr>
              <w:tabs>
                <w:tab w:val="left" w:pos="284"/>
                <w:tab w:val="left" w:pos="567"/>
                <w:tab w:val="left" w:pos="851"/>
                <w:tab w:val="left" w:pos="1134"/>
                <w:tab w:val="left" w:pos="1418"/>
                <w:tab w:val="left" w:pos="1701"/>
              </w:tabs>
              <w:spacing w:after="0"/>
              <w:contextualSpacing/>
              <w:rPr>
                <w:rFonts w:asciiTheme="minorHAnsi" w:hAnsiTheme="minorHAnsi"/>
              </w:rPr>
            </w:pPr>
            <w:r>
              <w:rPr>
                <w:rFonts w:asciiTheme="minorHAnsi" w:hAnsiTheme="minorHAnsi" w:cstheme="minorHAnsi"/>
              </w:rPr>
              <w:t>Copy</w:t>
            </w:r>
          </w:p>
        </w:tc>
        <w:tc>
          <w:tcPr>
            <w:tcW w:w="2841" w:type="dxa"/>
            <w:tcMar>
              <w:left w:w="28" w:type="dxa"/>
              <w:right w:w="28" w:type="dxa"/>
            </w:tcMar>
          </w:tcPr>
          <w:p w:rsidRPr="5B974644" w:rsidR="00EE1BE2" w:rsidP="00EE1BE2" w:rsidRDefault="00EE1BE2" w14:paraId="7580EC69" w14:textId="32E6BAEB">
            <w:pPr>
              <w:spacing w:before="40" w:after="40"/>
              <w:rPr>
                <w:rFonts w:asciiTheme="minorHAnsi" w:hAnsiTheme="minorHAnsi"/>
              </w:rPr>
            </w:pPr>
            <w:r w:rsidRPr="00E237F9">
              <w:rPr>
                <w:rFonts w:asciiTheme="minorHAnsi" w:hAnsiTheme="minorHAnsi"/>
              </w:rPr>
              <w:t>insolvency_code</w:t>
            </w:r>
          </w:p>
        </w:tc>
        <w:tc>
          <w:tcPr>
            <w:tcW w:w="567" w:type="dxa"/>
            <w:tcMar>
              <w:left w:w="28" w:type="dxa"/>
              <w:right w:w="28" w:type="dxa"/>
            </w:tcMar>
          </w:tcPr>
          <w:p w:rsidRPr="00F86914" w:rsidR="00EE1BE2" w:rsidP="00EE1BE2" w:rsidRDefault="00EE1BE2" w14:paraId="6DFA72F3" w14:textId="77777777">
            <w:pPr>
              <w:spacing w:before="40" w:after="40"/>
              <w:rPr>
                <w:rFonts w:asciiTheme="minorHAnsi" w:hAnsiTheme="minorHAnsi"/>
              </w:rPr>
            </w:pPr>
          </w:p>
        </w:tc>
        <w:tc>
          <w:tcPr>
            <w:tcW w:w="993" w:type="dxa"/>
            <w:gridSpan w:val="2"/>
            <w:tcMar>
              <w:left w:w="28" w:type="dxa"/>
              <w:right w:w="28" w:type="dxa"/>
            </w:tcMar>
          </w:tcPr>
          <w:p w:rsidRPr="00F86914" w:rsidR="00022410" w:rsidP="00EE1BE2" w:rsidRDefault="00022410" w14:paraId="3C18C964" w14:textId="3C2F0B0D">
            <w:pPr>
              <w:spacing w:before="40" w:after="40"/>
              <w:rPr>
                <w:rFonts w:asciiTheme="minorHAnsi" w:hAnsiTheme="minorHAnsi"/>
              </w:rPr>
            </w:pPr>
            <w:r>
              <w:rPr>
                <w:rFonts w:asciiTheme="minorHAnsi" w:hAnsiTheme="minorHAnsi"/>
              </w:rPr>
              <w:t>N/A</w:t>
            </w:r>
          </w:p>
        </w:tc>
      </w:tr>
      <w:tr w:rsidRPr="00AA48AD" w:rsidR="00EE1BE2" w:rsidTr="001A2B9A" w14:paraId="023ACC2D" w14:textId="77777777">
        <w:trPr>
          <w:trHeight w:val="300"/>
        </w:trPr>
        <w:tc>
          <w:tcPr>
            <w:tcW w:w="4528" w:type="dxa"/>
            <w:tcMar>
              <w:left w:w="28" w:type="dxa"/>
              <w:right w:w="28" w:type="dxa"/>
            </w:tcMar>
          </w:tcPr>
          <w:p w:rsidR="00EE1BE2" w:rsidP="00EE1BE2" w:rsidRDefault="00EE1BE2" w14:paraId="543285E2" w14:textId="068670A7">
            <w:pPr>
              <w:spacing w:before="40" w:after="40"/>
              <w:rPr>
                <w:rFonts w:asciiTheme="minorHAnsi" w:hAnsiTheme="minorHAnsi" w:cstheme="minorHAnsi"/>
              </w:rPr>
            </w:pPr>
            <w:r w:rsidRPr="0059174F">
              <w:rPr>
                <w:rFonts w:asciiTheme="minorHAnsi" w:hAnsiTheme="minorHAnsi" w:cstheme="minorHAnsi"/>
              </w:rPr>
              <w:t>app_tblindicator_ins</w:t>
            </w:r>
            <w:r>
              <w:rPr>
                <w:rFonts w:asciiTheme="minorHAnsi" w:hAnsiTheme="minorHAnsi" w:cstheme="minorHAnsi"/>
              </w:rPr>
              <w:t>o</w:t>
            </w:r>
            <w:r w:rsidRPr="0059174F">
              <w:rPr>
                <w:rFonts w:asciiTheme="minorHAnsi" w:hAnsiTheme="minorHAnsi" w:cstheme="minorHAnsi"/>
              </w:rPr>
              <w:t xml:space="preserve">lv.fstrindicator </w:t>
            </w:r>
          </w:p>
        </w:tc>
        <w:tc>
          <w:tcPr>
            <w:tcW w:w="5667" w:type="dxa"/>
            <w:tcMar>
              <w:left w:w="28" w:type="dxa"/>
              <w:right w:w="28" w:type="dxa"/>
            </w:tcMar>
          </w:tcPr>
          <w:p w:rsidR="00EE1BE2" w:rsidP="00EE1BE2" w:rsidRDefault="00EE1BE2" w14:paraId="0E7F2818" w14:textId="524B6BA5">
            <w:pPr>
              <w:tabs>
                <w:tab w:val="left" w:pos="284"/>
                <w:tab w:val="left" w:pos="567"/>
                <w:tab w:val="left" w:pos="851"/>
                <w:tab w:val="left" w:pos="1134"/>
                <w:tab w:val="left" w:pos="1418"/>
                <w:tab w:val="left" w:pos="1701"/>
              </w:tabs>
              <w:spacing w:after="0"/>
              <w:rPr>
                <w:rFonts w:asciiTheme="minorHAnsi" w:hAnsiTheme="minorHAnsi"/>
              </w:rPr>
            </w:pPr>
            <w:r w:rsidRPr="00E07D49">
              <w:rPr>
                <w:rFonts w:asciiTheme="minorHAnsi" w:hAnsiTheme="minorHAnsi" w:cstheme="minorHAnsi"/>
              </w:rPr>
              <w:t xml:space="preserve">if fstrIndicator </w:t>
            </w:r>
            <w:r>
              <w:rPr>
                <w:rFonts w:asciiTheme="minorHAnsi" w:hAnsiTheme="minorHAnsi"/>
              </w:rPr>
              <w:t>is populated</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w:t>
            </w:r>
            <w:r>
              <w:rPr>
                <w:rFonts w:asciiTheme="minorHAnsi" w:hAnsiTheme="minorHAnsi" w:cstheme="minorHAnsi"/>
              </w:rPr>
              <w:t xml:space="preserve"> ‘Y’</w:t>
            </w:r>
            <w:r>
              <w:rPr>
                <w:rFonts w:asciiTheme="minorHAnsi" w:hAnsiTheme="minorHAnsi" w:cstheme="minorHAnsi"/>
              </w:rPr>
              <w:br/>
            </w:r>
            <w:r>
              <w:rPr>
                <w:rFonts w:asciiTheme="minorHAnsi" w:hAnsiTheme="minorHAnsi" w:cstheme="minorHAnsi"/>
              </w:rPr>
              <w:t>else ‘N’</w:t>
            </w:r>
          </w:p>
        </w:tc>
        <w:tc>
          <w:tcPr>
            <w:tcW w:w="2841" w:type="dxa"/>
            <w:tcMar>
              <w:left w:w="28" w:type="dxa"/>
              <w:right w:w="28" w:type="dxa"/>
            </w:tcMar>
          </w:tcPr>
          <w:p w:rsidRPr="00AA48AD" w:rsidR="00EE1BE2" w:rsidP="00EE1BE2" w:rsidRDefault="00EE1BE2" w14:paraId="3F31E44E" w14:textId="2F572C1C">
            <w:pPr>
              <w:spacing w:before="40" w:after="40"/>
              <w:rPr>
                <w:rFonts w:asciiTheme="minorHAnsi" w:hAnsiTheme="minorHAnsi"/>
              </w:rPr>
            </w:pPr>
            <w:r w:rsidRPr="5B974644">
              <w:rPr>
                <w:rFonts w:asciiTheme="minorHAnsi" w:hAnsiTheme="minorHAnsi"/>
              </w:rPr>
              <w:t>insolvency_flag</w:t>
            </w:r>
          </w:p>
        </w:tc>
        <w:tc>
          <w:tcPr>
            <w:tcW w:w="567" w:type="dxa"/>
            <w:tcMar>
              <w:left w:w="28" w:type="dxa"/>
              <w:right w:w="28" w:type="dxa"/>
            </w:tcMar>
          </w:tcPr>
          <w:p w:rsidRPr="00AA48AD" w:rsidR="00EE1BE2" w:rsidP="00EE1BE2" w:rsidRDefault="00EE1BE2" w14:paraId="78105807" w14:textId="508A2891">
            <w:pPr>
              <w:spacing w:before="40" w:after="40"/>
              <w:rPr>
                <w:rFonts w:asciiTheme="minorHAnsi" w:hAnsiTheme="minorHAnsi"/>
              </w:rPr>
            </w:pPr>
            <w:r w:rsidRPr="5B974644">
              <w:rPr>
                <w:rFonts w:asciiTheme="minorHAnsi" w:hAnsiTheme="minorHAnsi"/>
              </w:rPr>
              <w:t> </w:t>
            </w:r>
          </w:p>
        </w:tc>
        <w:tc>
          <w:tcPr>
            <w:tcW w:w="993" w:type="dxa"/>
            <w:gridSpan w:val="2"/>
            <w:tcMar>
              <w:left w:w="28" w:type="dxa"/>
              <w:right w:w="28" w:type="dxa"/>
            </w:tcMar>
          </w:tcPr>
          <w:p w:rsidRPr="000C5983" w:rsidR="00EE1BE2" w:rsidP="00EE1BE2" w:rsidRDefault="00EE1BE2" w14:paraId="260E00A0" w14:textId="2D256011">
            <w:pPr>
              <w:spacing w:before="40" w:after="40"/>
              <w:rPr>
                <w:rFonts w:asciiTheme="minorHAnsi" w:hAnsiTheme="minorHAnsi"/>
              </w:rPr>
            </w:pPr>
            <w:r w:rsidRPr="5B974644">
              <w:rPr>
                <w:rFonts w:asciiTheme="minorHAnsi" w:hAnsiTheme="minorHAnsi"/>
              </w:rPr>
              <w:t xml:space="preserve"> </w:t>
            </w:r>
            <w:r>
              <w:rPr>
                <w:rFonts w:asciiTheme="minorHAnsi" w:hAnsiTheme="minorHAnsi"/>
              </w:rPr>
              <w:t>N</w:t>
            </w:r>
          </w:p>
        </w:tc>
      </w:tr>
      <w:tr w:rsidRPr="00AA48AD" w:rsidR="00DB73D2" w:rsidTr="001A2B9A" w14:paraId="11579252" w14:textId="77777777">
        <w:trPr>
          <w:trHeight w:val="300"/>
        </w:trPr>
        <w:tc>
          <w:tcPr>
            <w:tcW w:w="4528" w:type="dxa"/>
            <w:shd w:val="clear" w:color="auto" w:fill="auto"/>
            <w:tcMar>
              <w:left w:w="28" w:type="dxa"/>
              <w:right w:w="28" w:type="dxa"/>
            </w:tcMar>
          </w:tcPr>
          <w:p w:rsidR="00DB73D2" w:rsidP="00DB73D2" w:rsidRDefault="00DB73D2" w14:paraId="11E50B73" w14:textId="77777777">
            <w:pPr>
              <w:spacing w:before="40" w:after="40"/>
              <w:rPr>
                <w:rFonts w:asciiTheme="minorHAnsi" w:hAnsiTheme="minorHAnsi" w:cstheme="minorHAnsi"/>
              </w:rPr>
            </w:pPr>
            <w:r w:rsidRPr="000165C0">
              <w:rPr>
                <w:rFonts w:asciiTheme="minorHAnsi" w:hAnsiTheme="minorHAnsi" w:cstheme="minorHAnsi"/>
              </w:rPr>
              <w:t>app_tblCustomer</w:t>
            </w:r>
            <w:r>
              <w:rPr>
                <w:rFonts w:asciiTheme="minorHAnsi" w:hAnsiTheme="minorHAnsi" w:cstheme="minorHAnsi"/>
              </w:rPr>
              <w:t>.f</w:t>
            </w:r>
            <w:r w:rsidRPr="00292E18">
              <w:rPr>
                <w:rFonts w:asciiTheme="minorHAnsi" w:hAnsiTheme="minorHAnsi" w:cstheme="minorHAnsi"/>
              </w:rPr>
              <w:t>strCustomerType</w:t>
            </w:r>
          </w:p>
          <w:p w:rsidRPr="003E411F" w:rsidR="00DB73D2" w:rsidP="00DB73D2" w:rsidRDefault="00DB73D2" w14:paraId="253F1D15" w14:textId="1AF50688">
            <w:pPr>
              <w:spacing w:before="40" w:after="40"/>
              <w:rPr>
                <w:rFonts w:asciiTheme="minorHAnsi" w:hAnsiTheme="minorHAnsi" w:cstheme="minorHAnsi"/>
              </w:rPr>
            </w:pPr>
            <w:r w:rsidRPr="00736BAC">
              <w:rPr>
                <w:rFonts w:asciiTheme="minorHAnsi" w:hAnsiTheme="minorHAnsi" w:cstheme="minorHAnsi"/>
              </w:rPr>
              <w:t>ref_lancustomertype</w:t>
            </w:r>
            <w:r>
              <w:rPr>
                <w:rFonts w:asciiTheme="minorHAnsi" w:hAnsiTheme="minorHAnsi" w:cstheme="minorHAnsi"/>
              </w:rPr>
              <w:t>.</w:t>
            </w:r>
            <w:r w:rsidRPr="004A2017">
              <w:rPr>
                <w:rFonts w:asciiTheme="minorHAnsi" w:hAnsiTheme="minorHAnsi" w:cstheme="minorHAnsi"/>
              </w:rPr>
              <w:t>fstrdecode</w:t>
            </w:r>
            <w:r>
              <w:rPr>
                <w:rFonts w:asciiTheme="minorHAnsi" w:hAnsiTheme="minorHAnsi" w:cstheme="minorHAnsi"/>
              </w:rPr>
              <w:t>2</w:t>
            </w:r>
          </w:p>
        </w:tc>
        <w:tc>
          <w:tcPr>
            <w:tcW w:w="5667" w:type="dxa"/>
            <w:shd w:val="clear" w:color="auto" w:fill="auto"/>
            <w:tcMar>
              <w:left w:w="28" w:type="dxa"/>
              <w:right w:w="28" w:type="dxa"/>
            </w:tcMar>
          </w:tcPr>
          <w:p w:rsidRPr="00E07D49" w:rsidR="00DB73D2" w:rsidP="00DB73D2" w:rsidRDefault="00DB73D2" w14:paraId="014B687A" w14:textId="6CA69F7B">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cstheme="minorHAnsi"/>
              </w:rPr>
              <w:t xml:space="preserve">Lookup </w:t>
            </w:r>
            <w:r w:rsidRPr="00736BAC">
              <w:rPr>
                <w:rFonts w:asciiTheme="minorHAnsi" w:hAnsiTheme="minorHAnsi" w:cstheme="minorHAnsi"/>
              </w:rPr>
              <w:t>ref_lancustomertype</w:t>
            </w:r>
            <w:r>
              <w:rPr>
                <w:rFonts w:asciiTheme="minorHAnsi" w:hAnsiTheme="minorHAnsi" w:cstheme="minorHAnsi"/>
              </w:rPr>
              <w:t xml:space="preserve"> on f</w:t>
            </w:r>
            <w:r w:rsidRPr="00292E18">
              <w:rPr>
                <w:rFonts w:asciiTheme="minorHAnsi" w:hAnsiTheme="minorHAnsi" w:cstheme="minorHAnsi"/>
              </w:rPr>
              <w:t>strCustomerType</w:t>
            </w:r>
            <w:r>
              <w:rPr>
                <w:rFonts w:asciiTheme="minorHAnsi" w:hAnsiTheme="minorHAnsi" w:cstheme="minorHAnsi"/>
              </w:rPr>
              <w:br/>
            </w:r>
            <w:r>
              <w:rPr>
                <w:rFonts w:asciiTheme="minorHAnsi" w:hAnsiTheme="minorHAnsi" w:cstheme="minorHAnsi"/>
              </w:rPr>
              <w:t xml:space="preserve">if </w:t>
            </w:r>
            <w:r w:rsidRPr="004A2017">
              <w:rPr>
                <w:rFonts w:asciiTheme="minorHAnsi" w:hAnsiTheme="minorHAnsi" w:cstheme="minorHAnsi"/>
              </w:rPr>
              <w:t>fstrdecode</w:t>
            </w:r>
            <w:r>
              <w:rPr>
                <w:rFonts w:asciiTheme="minorHAnsi" w:hAnsiTheme="minorHAnsi" w:cstheme="minorHAnsi"/>
              </w:rPr>
              <w:t>2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w:t>
            </w:r>
            <w:r w:rsidRPr="004A2017">
              <w:rPr>
                <w:rFonts w:asciiTheme="minorHAnsi" w:hAnsiTheme="minorHAnsi" w:cstheme="minorHAnsi"/>
              </w:rPr>
              <w:t>fstrdecode</w:t>
            </w:r>
            <w:r>
              <w:rPr>
                <w:rFonts w:asciiTheme="minorHAnsi" w:hAnsiTheme="minorHAnsi" w:cstheme="minorHAnsi"/>
              </w:rPr>
              <w:t>2</w:t>
            </w:r>
          </w:p>
        </w:tc>
        <w:tc>
          <w:tcPr>
            <w:tcW w:w="2841" w:type="dxa"/>
            <w:shd w:val="clear" w:color="auto" w:fill="auto"/>
            <w:tcMar>
              <w:left w:w="28" w:type="dxa"/>
              <w:right w:w="28" w:type="dxa"/>
            </w:tcMar>
          </w:tcPr>
          <w:p w:rsidRPr="00270C13" w:rsidR="00DB73D2" w:rsidP="00DB73D2" w:rsidRDefault="00DB73D2" w14:paraId="44F3CC7D" w14:textId="1DB0F93F">
            <w:pPr>
              <w:spacing w:before="40" w:after="40"/>
              <w:rPr>
                <w:rFonts w:asciiTheme="minorHAnsi" w:hAnsiTheme="minorHAnsi" w:cstheme="minorHAnsi"/>
              </w:rPr>
            </w:pPr>
            <w:r w:rsidRPr="00F86914">
              <w:rPr>
                <w:rFonts w:asciiTheme="minorHAnsi" w:hAnsiTheme="minorHAnsi" w:cstheme="minorHAnsi"/>
              </w:rPr>
              <w:t>party_type</w:t>
            </w:r>
          </w:p>
        </w:tc>
        <w:tc>
          <w:tcPr>
            <w:tcW w:w="567" w:type="dxa"/>
            <w:tcMar>
              <w:left w:w="28" w:type="dxa"/>
              <w:right w:w="28" w:type="dxa"/>
            </w:tcMar>
          </w:tcPr>
          <w:p w:rsidRPr="00AA48AD" w:rsidR="00DB73D2" w:rsidP="00DB73D2" w:rsidRDefault="00DB73D2" w14:paraId="57F8ABC8" w14:textId="2956B5C3">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DB73D2" w:rsidP="00DB73D2" w:rsidRDefault="00DB73D2" w14:paraId="79E2EAD3" w14:textId="7E87C570">
            <w:pPr>
              <w:spacing w:before="40" w:after="40"/>
              <w:rPr>
                <w:rFonts w:asciiTheme="minorHAnsi" w:hAnsiTheme="minorHAnsi" w:cstheme="minorHAnsi"/>
              </w:rPr>
            </w:pPr>
            <w:r w:rsidRPr="00F86914">
              <w:rPr>
                <w:rFonts w:asciiTheme="minorHAnsi" w:hAnsiTheme="minorHAnsi" w:cstheme="minorHAnsi"/>
              </w:rPr>
              <w:t>Unknown</w:t>
            </w:r>
          </w:p>
        </w:tc>
      </w:tr>
      <w:tr w:rsidRPr="00AA48AD" w:rsidR="00C1705B" w:rsidTr="001A2B9A" w14:paraId="55C69105" w14:textId="77777777">
        <w:trPr>
          <w:trHeight w:val="300"/>
        </w:trPr>
        <w:tc>
          <w:tcPr>
            <w:tcW w:w="4528" w:type="dxa"/>
            <w:shd w:val="clear" w:color="auto" w:fill="auto"/>
            <w:tcMar>
              <w:left w:w="28" w:type="dxa"/>
              <w:right w:w="28" w:type="dxa"/>
            </w:tcMar>
          </w:tcPr>
          <w:p w:rsidRPr="003E411F" w:rsidR="00C1705B" w:rsidP="00C1705B" w:rsidRDefault="00C1705B" w14:paraId="262ECAE7" w14:textId="4D342615">
            <w:pPr>
              <w:spacing w:before="40" w:after="40"/>
              <w:rPr>
                <w:rFonts w:asciiTheme="minorHAnsi" w:hAnsiTheme="minorHAnsi" w:cstheme="minorHAnsi"/>
              </w:rPr>
            </w:pPr>
          </w:p>
        </w:tc>
        <w:tc>
          <w:tcPr>
            <w:tcW w:w="5667" w:type="dxa"/>
            <w:shd w:val="clear" w:color="auto" w:fill="auto"/>
            <w:tcMar>
              <w:left w:w="28" w:type="dxa"/>
              <w:right w:w="28" w:type="dxa"/>
            </w:tcMar>
          </w:tcPr>
          <w:p w:rsidRPr="00E07D49" w:rsidR="00C1705B" w:rsidP="00C1705B" w:rsidRDefault="170D4667" w14:paraId="6C2ACAEB" w14:textId="2A651BCC">
            <w:pPr>
              <w:tabs>
                <w:tab w:val="left" w:pos="284"/>
                <w:tab w:val="left" w:pos="567"/>
                <w:tab w:val="left" w:pos="851"/>
                <w:tab w:val="left" w:pos="1134"/>
                <w:tab w:val="left" w:pos="1418"/>
                <w:tab w:val="left" w:pos="1701"/>
              </w:tabs>
              <w:spacing w:after="0"/>
              <w:contextualSpacing/>
              <w:rPr>
                <w:rFonts w:asciiTheme="minorHAnsi" w:hAnsiTheme="minorHAnsi"/>
              </w:rPr>
            </w:pPr>
            <w:r w:rsidRPr="170D4667">
              <w:rPr>
                <w:rFonts w:eastAsia="Verdana" w:asciiTheme="minorHAnsi" w:hAnsiTheme="minorHAnsi"/>
              </w:rPr>
              <w:t>‘COM’</w:t>
            </w:r>
          </w:p>
        </w:tc>
        <w:tc>
          <w:tcPr>
            <w:tcW w:w="2841" w:type="dxa"/>
            <w:shd w:val="clear" w:color="auto" w:fill="auto"/>
            <w:tcMar>
              <w:left w:w="28" w:type="dxa"/>
              <w:right w:w="28" w:type="dxa"/>
            </w:tcMar>
          </w:tcPr>
          <w:p w:rsidRPr="00270C13" w:rsidR="00C1705B" w:rsidP="00C1705B" w:rsidRDefault="00C1705B" w14:paraId="40B792C1" w14:textId="19FAC77A">
            <w:pPr>
              <w:spacing w:before="40" w:after="40"/>
              <w:rPr>
                <w:rFonts w:asciiTheme="minorHAnsi" w:hAnsiTheme="minorHAnsi" w:cstheme="minorHAnsi"/>
              </w:rPr>
            </w:pPr>
            <w:r w:rsidRPr="00F86914">
              <w:rPr>
                <w:rFonts w:asciiTheme="minorHAnsi" w:hAnsiTheme="minorHAnsi" w:cstheme="minorHAnsi"/>
              </w:rPr>
              <w:t>party_type_code</w:t>
            </w:r>
          </w:p>
        </w:tc>
        <w:tc>
          <w:tcPr>
            <w:tcW w:w="567" w:type="dxa"/>
            <w:tcMar>
              <w:left w:w="28" w:type="dxa"/>
              <w:right w:w="28" w:type="dxa"/>
            </w:tcMar>
          </w:tcPr>
          <w:p w:rsidRPr="00AA48AD" w:rsidR="00C1705B" w:rsidP="00C1705B" w:rsidRDefault="00C1705B" w14:paraId="5D85D9D7" w14:textId="44C349CB">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C1705B" w:rsidP="00C1705B" w:rsidRDefault="00C1705B" w14:paraId="7303043D" w14:textId="12F2CC9C">
            <w:pPr>
              <w:spacing w:before="40" w:after="40"/>
              <w:rPr>
                <w:rFonts w:asciiTheme="minorHAnsi" w:hAnsiTheme="minorHAnsi" w:cstheme="minorHAnsi"/>
              </w:rPr>
            </w:pPr>
            <w:r w:rsidRPr="00CC3E67">
              <w:rPr>
                <w:rFonts w:asciiTheme="minorHAnsi" w:hAnsiTheme="minorHAnsi" w:cstheme="minorHAnsi"/>
              </w:rPr>
              <w:t>Unknown</w:t>
            </w:r>
          </w:p>
        </w:tc>
      </w:tr>
      <w:tr w:rsidRPr="00AA48AD" w:rsidR="00F1044F" w:rsidTr="001A2B9A" w14:paraId="42DC9C24" w14:textId="77777777">
        <w:trPr>
          <w:trHeight w:val="300"/>
        </w:trPr>
        <w:tc>
          <w:tcPr>
            <w:tcW w:w="4528" w:type="dxa"/>
            <w:tcMar>
              <w:left w:w="28" w:type="dxa"/>
              <w:right w:w="28" w:type="dxa"/>
            </w:tcMar>
          </w:tcPr>
          <w:p w:rsidR="00F1044F" w:rsidP="00F1044F" w:rsidRDefault="00F1044F" w14:paraId="3449BECD" w14:textId="77777777">
            <w:pPr>
              <w:spacing w:before="40" w:after="40"/>
              <w:rPr>
                <w:rFonts w:asciiTheme="minorHAnsi" w:hAnsiTheme="minorHAnsi"/>
              </w:rPr>
            </w:pPr>
            <w:r w:rsidRPr="7B781509">
              <w:rPr>
                <w:rFonts w:asciiTheme="minorHAnsi" w:hAnsiTheme="minorHAnsi"/>
              </w:rPr>
              <w:t>app_tblCustomer.flngDocKey</w:t>
            </w:r>
          </w:p>
          <w:p w:rsidRPr="003E411F" w:rsidR="00F1044F" w:rsidP="00952D77" w:rsidRDefault="00952D77" w14:paraId="091C07CD" w14:textId="672F6A12">
            <w:pPr>
              <w:spacing w:before="40" w:after="40"/>
              <w:rPr>
                <w:rFonts w:asciiTheme="minorHAnsi" w:hAnsiTheme="minorHAnsi"/>
              </w:rPr>
            </w:pPr>
            <w:r w:rsidRPr="7B781509">
              <w:rPr>
                <w:rFonts w:asciiTheme="minorHAnsi" w:hAnsiTheme="minorHAnsi"/>
              </w:rPr>
              <w:t>app_tblnz_</w:t>
            </w:r>
            <w:r w:rsidRPr="00F86914" w:rsidR="00802452">
              <w:rPr>
                <w:rFonts w:asciiTheme="minorHAnsi" w:hAnsiTheme="minorHAnsi" w:cstheme="minorHAnsi"/>
              </w:rPr>
              <w:t>customerstd</w:t>
            </w:r>
            <w:r w:rsidRPr="7B781509">
              <w:rPr>
                <w:rFonts w:asciiTheme="minorHAnsi" w:hAnsiTheme="minorHAnsi"/>
              </w:rPr>
              <w:t xml:space="preserve">.fstrCustomerSubType </w:t>
            </w:r>
            <w:r w:rsidRPr="7B781509" w:rsidR="00F1044F">
              <w:rPr>
                <w:rFonts w:asciiTheme="minorHAnsi" w:hAnsiTheme="minorHAnsi"/>
              </w:rPr>
              <w:t>ref_lancustomersubtype.fstrddecode2</w:t>
            </w:r>
          </w:p>
        </w:tc>
        <w:tc>
          <w:tcPr>
            <w:tcW w:w="5667" w:type="dxa"/>
            <w:shd w:val="clear" w:color="auto" w:fill="auto"/>
            <w:tcMar>
              <w:left w:w="28" w:type="dxa"/>
              <w:right w:w="28" w:type="dxa"/>
            </w:tcMar>
          </w:tcPr>
          <w:p w:rsidRPr="00E07D49" w:rsidR="00F1044F" w:rsidP="00F1044F" w:rsidRDefault="00F1044F" w14:paraId="1363FE12" w14:textId="49187D2E">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rPr>
              <w:t xml:space="preserve">Lookup </w:t>
            </w:r>
            <w:r>
              <w:rPr>
                <w:rFonts w:asciiTheme="minorHAnsi" w:hAnsiTheme="minorHAnsi" w:cstheme="minorHAnsi"/>
              </w:rPr>
              <w:t>app_</w:t>
            </w:r>
            <w:r w:rsidRPr="00F86914">
              <w:rPr>
                <w:rFonts w:asciiTheme="minorHAnsi" w:hAnsiTheme="minorHAnsi" w:cstheme="minorHAnsi"/>
              </w:rPr>
              <w:t>tblnz_customerstd</w:t>
            </w:r>
            <w:r>
              <w:rPr>
                <w:rFonts w:asciiTheme="minorHAnsi" w:hAnsiTheme="minorHAnsi" w:cstheme="minorHAnsi"/>
              </w:rPr>
              <w:t xml:space="preserve"> on </w:t>
            </w:r>
            <w:r w:rsidRPr="009D6079">
              <w:rPr>
                <w:rFonts w:asciiTheme="minorHAnsi" w:hAnsiTheme="minorHAnsi" w:cstheme="minorHAnsi"/>
              </w:rPr>
              <w:t>flngDocKey</w:t>
            </w:r>
            <w:r>
              <w:rPr>
                <w:rFonts w:asciiTheme="minorHAnsi" w:hAnsiTheme="minorHAnsi" w:cstheme="minorHAnsi"/>
              </w:rPr>
              <w:br/>
            </w:r>
            <w:r>
              <w:rPr>
                <w:rFonts w:asciiTheme="minorHAnsi" w:hAnsiTheme="minorHAnsi" w:cstheme="minorHAnsi"/>
              </w:rPr>
              <w:t xml:space="preserve">if </w:t>
            </w:r>
            <w:r w:rsidRPr="00D43021">
              <w:rPr>
                <w:rFonts w:asciiTheme="minorHAnsi" w:hAnsiTheme="minorHAnsi" w:cstheme="minorHAnsi"/>
              </w:rPr>
              <w:t>fstrcustomersubtype</w:t>
            </w:r>
            <w:r>
              <w:rPr>
                <w:rFonts w:asciiTheme="minorHAnsi" w:hAnsiTheme="minorHAnsi" w:cstheme="minorHAnsi"/>
              </w:rPr>
              <w:t xml:space="preserve">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lookup ref_lancustomersubtype on </w:t>
            </w:r>
            <w:r w:rsidRPr="00D43021">
              <w:rPr>
                <w:rFonts w:asciiTheme="minorHAnsi" w:hAnsiTheme="minorHAnsi" w:cstheme="minorHAnsi"/>
              </w:rPr>
              <w:t>fstrcustomersubtype</w:t>
            </w:r>
            <w:r>
              <w:rPr>
                <w:rFonts w:asciiTheme="minorHAnsi" w:hAnsiTheme="minorHAnsi" w:cstheme="minorHAnsi"/>
              </w:rPr>
              <w:br/>
            </w:r>
            <w:r>
              <w:rPr>
                <w:rFonts w:asciiTheme="minorHAnsi" w:hAnsiTheme="minorHAnsi" w:cstheme="minorHAnsi"/>
              </w:rPr>
              <w:tab/>
            </w:r>
            <w:r>
              <w:rPr>
                <w:rFonts w:asciiTheme="minorHAnsi" w:hAnsiTheme="minorHAnsi" w:cstheme="minorHAnsi"/>
              </w:rPr>
              <w:t>if fstrddecode2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then fstrddecode2</w:t>
            </w:r>
          </w:p>
        </w:tc>
        <w:tc>
          <w:tcPr>
            <w:tcW w:w="2841" w:type="dxa"/>
            <w:shd w:val="clear" w:color="auto" w:fill="auto"/>
            <w:tcMar>
              <w:left w:w="28" w:type="dxa"/>
              <w:right w:w="28" w:type="dxa"/>
            </w:tcMar>
          </w:tcPr>
          <w:p w:rsidRPr="00270C13" w:rsidR="00F1044F" w:rsidP="00F1044F" w:rsidRDefault="00F1044F" w14:paraId="7E16ADA9" w14:textId="3DDED601">
            <w:pPr>
              <w:spacing w:before="40" w:after="40"/>
              <w:rPr>
                <w:rFonts w:asciiTheme="minorHAnsi" w:hAnsiTheme="minorHAnsi" w:cstheme="minorHAnsi"/>
              </w:rPr>
            </w:pPr>
            <w:r w:rsidRPr="00F86914">
              <w:rPr>
                <w:rFonts w:asciiTheme="minorHAnsi" w:hAnsiTheme="minorHAnsi" w:cstheme="minorHAnsi"/>
              </w:rPr>
              <w:t>party_subtype</w:t>
            </w:r>
          </w:p>
        </w:tc>
        <w:tc>
          <w:tcPr>
            <w:tcW w:w="567" w:type="dxa"/>
            <w:tcMar>
              <w:left w:w="28" w:type="dxa"/>
              <w:right w:w="28" w:type="dxa"/>
            </w:tcMar>
          </w:tcPr>
          <w:p w:rsidRPr="00AA48AD" w:rsidR="00F1044F" w:rsidP="00F1044F" w:rsidRDefault="00F1044F" w14:paraId="47112448" w14:textId="28C4C420">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F1044F" w:rsidP="00F1044F" w:rsidRDefault="00F1044F" w14:paraId="77A9A99B" w14:textId="1FA4B859">
            <w:pPr>
              <w:spacing w:before="40" w:after="40"/>
              <w:rPr>
                <w:rFonts w:asciiTheme="minorHAnsi" w:hAnsiTheme="minorHAnsi" w:cstheme="minorHAnsi"/>
              </w:rPr>
            </w:pPr>
            <w:r w:rsidRPr="00CC3E67">
              <w:rPr>
                <w:rFonts w:asciiTheme="minorHAnsi" w:hAnsiTheme="minorHAnsi" w:cstheme="minorHAnsi"/>
              </w:rPr>
              <w:t>Unknown</w:t>
            </w:r>
          </w:p>
        </w:tc>
      </w:tr>
      <w:tr w:rsidRPr="00AA48AD" w:rsidR="0087040E" w:rsidTr="001A2B9A" w14:paraId="23F3A307" w14:textId="77777777">
        <w:trPr>
          <w:trHeight w:val="300"/>
        </w:trPr>
        <w:tc>
          <w:tcPr>
            <w:tcW w:w="4528" w:type="dxa"/>
            <w:shd w:val="clear" w:color="auto" w:fill="auto"/>
            <w:tcMar>
              <w:left w:w="28" w:type="dxa"/>
              <w:right w:w="28" w:type="dxa"/>
            </w:tcMar>
          </w:tcPr>
          <w:p w:rsidR="0087040E" w:rsidP="0087040E" w:rsidRDefault="0087040E" w14:paraId="3F7F4FB9" w14:textId="77777777">
            <w:pPr>
              <w:spacing w:before="40" w:after="40"/>
              <w:rPr>
                <w:rFonts w:asciiTheme="minorHAnsi" w:hAnsiTheme="minorHAnsi"/>
              </w:rPr>
            </w:pPr>
            <w:r w:rsidRPr="7B781509">
              <w:rPr>
                <w:rFonts w:asciiTheme="minorHAnsi" w:hAnsiTheme="minorHAnsi"/>
              </w:rPr>
              <w:t>app_tblCustomer.flngDocKey</w:t>
            </w:r>
          </w:p>
          <w:p w:rsidRPr="003E411F" w:rsidR="0087040E" w:rsidP="00952D77" w:rsidRDefault="00952D77" w14:paraId="0BF5C2F6" w14:textId="01C1142B">
            <w:pPr>
              <w:spacing w:before="40" w:after="40"/>
              <w:rPr>
                <w:rFonts w:asciiTheme="minorHAnsi" w:hAnsiTheme="minorHAnsi"/>
              </w:rPr>
            </w:pPr>
            <w:r w:rsidRPr="7B781509">
              <w:rPr>
                <w:rFonts w:asciiTheme="minorHAnsi" w:hAnsiTheme="minorHAnsi"/>
              </w:rPr>
              <w:t>app_tblnz_</w:t>
            </w:r>
            <w:r w:rsidRPr="00F86914" w:rsidR="00802452">
              <w:rPr>
                <w:rFonts w:asciiTheme="minorHAnsi" w:hAnsiTheme="minorHAnsi" w:cstheme="minorHAnsi"/>
              </w:rPr>
              <w:t>customerstd</w:t>
            </w:r>
            <w:r w:rsidRPr="7B781509">
              <w:rPr>
                <w:rFonts w:asciiTheme="minorHAnsi" w:hAnsiTheme="minorHAnsi"/>
              </w:rPr>
              <w:t>.fstrCustomerSubType</w:t>
            </w:r>
          </w:p>
        </w:tc>
        <w:tc>
          <w:tcPr>
            <w:tcW w:w="5667" w:type="dxa"/>
            <w:shd w:val="clear" w:color="auto" w:fill="auto"/>
            <w:tcMar>
              <w:left w:w="28" w:type="dxa"/>
              <w:right w:w="28" w:type="dxa"/>
            </w:tcMar>
          </w:tcPr>
          <w:p w:rsidRPr="00E07D49" w:rsidR="0087040E" w:rsidP="0087040E" w:rsidRDefault="0087040E" w14:paraId="6E44FBDB" w14:textId="6FB78EC4">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rPr>
              <w:t xml:space="preserve">Lookup </w:t>
            </w:r>
            <w:r>
              <w:rPr>
                <w:rFonts w:asciiTheme="minorHAnsi" w:hAnsiTheme="minorHAnsi" w:cstheme="minorHAnsi"/>
              </w:rPr>
              <w:t>app_</w:t>
            </w:r>
            <w:r w:rsidRPr="00F86914">
              <w:rPr>
                <w:rFonts w:asciiTheme="minorHAnsi" w:hAnsiTheme="minorHAnsi" w:cstheme="minorHAnsi"/>
              </w:rPr>
              <w:t>tblnz_customerstd</w:t>
            </w:r>
            <w:r>
              <w:rPr>
                <w:rFonts w:asciiTheme="minorHAnsi" w:hAnsiTheme="minorHAnsi" w:cstheme="minorHAnsi"/>
              </w:rPr>
              <w:t xml:space="preserve"> on </w:t>
            </w:r>
            <w:r w:rsidRPr="009D6079">
              <w:rPr>
                <w:rFonts w:asciiTheme="minorHAnsi" w:hAnsiTheme="minorHAnsi" w:cstheme="minorHAnsi"/>
              </w:rPr>
              <w:t>flngDocKey</w:t>
            </w:r>
            <w:r>
              <w:rPr>
                <w:rFonts w:asciiTheme="minorHAnsi" w:hAnsiTheme="minorHAnsi" w:cstheme="minorHAnsi"/>
              </w:rPr>
              <w:br/>
            </w:r>
            <w:r>
              <w:rPr>
                <w:rFonts w:asciiTheme="minorHAnsi" w:hAnsiTheme="minorHAnsi" w:cstheme="minorHAnsi"/>
              </w:rPr>
              <w:t xml:space="preserve">if </w:t>
            </w:r>
            <w:r w:rsidRPr="00D43021">
              <w:rPr>
                <w:rFonts w:asciiTheme="minorHAnsi" w:hAnsiTheme="minorHAnsi" w:cstheme="minorHAnsi"/>
              </w:rPr>
              <w:t>fstrcustomersubtype</w:t>
            </w:r>
            <w:r>
              <w:rPr>
                <w:rFonts w:asciiTheme="minorHAnsi" w:hAnsiTheme="minorHAnsi" w:cstheme="minorHAnsi"/>
              </w:rPr>
              <w:t xml:space="preserve">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then</w:t>
            </w:r>
            <w:r w:rsidRPr="00F86914">
              <w:rPr>
                <w:rFonts w:asciiTheme="minorHAnsi" w:hAnsiTheme="minorHAnsi" w:cstheme="minorHAnsi"/>
              </w:rPr>
              <w:t xml:space="preserve"> fstrCustomerSubType</w:t>
            </w:r>
          </w:p>
        </w:tc>
        <w:tc>
          <w:tcPr>
            <w:tcW w:w="2841" w:type="dxa"/>
            <w:shd w:val="clear" w:color="auto" w:fill="auto"/>
            <w:tcMar>
              <w:left w:w="28" w:type="dxa"/>
              <w:right w:w="28" w:type="dxa"/>
            </w:tcMar>
          </w:tcPr>
          <w:p w:rsidRPr="00270C13" w:rsidR="0087040E" w:rsidP="0087040E" w:rsidRDefault="0087040E" w14:paraId="677EEC01" w14:textId="5D9CF94D">
            <w:pPr>
              <w:spacing w:before="40" w:after="40"/>
              <w:rPr>
                <w:rFonts w:asciiTheme="minorHAnsi" w:hAnsiTheme="minorHAnsi" w:cstheme="minorHAnsi"/>
              </w:rPr>
            </w:pPr>
            <w:r w:rsidRPr="00F86914">
              <w:rPr>
                <w:rFonts w:asciiTheme="minorHAnsi" w:hAnsiTheme="minorHAnsi" w:cstheme="minorHAnsi"/>
              </w:rPr>
              <w:t>party_subtype_code</w:t>
            </w:r>
          </w:p>
        </w:tc>
        <w:tc>
          <w:tcPr>
            <w:tcW w:w="567" w:type="dxa"/>
            <w:tcMar>
              <w:left w:w="28" w:type="dxa"/>
              <w:right w:w="28" w:type="dxa"/>
            </w:tcMar>
          </w:tcPr>
          <w:p w:rsidRPr="00AA48AD" w:rsidR="0087040E" w:rsidP="0087040E" w:rsidRDefault="0087040E" w14:paraId="0B30CE7D" w14:textId="6A14E0C0">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87040E" w:rsidP="0087040E" w:rsidRDefault="0087040E" w14:paraId="6A6E4901" w14:textId="3DFF2787">
            <w:pPr>
              <w:spacing w:before="40" w:after="40"/>
              <w:rPr>
                <w:rFonts w:asciiTheme="minorHAnsi" w:hAnsiTheme="minorHAnsi" w:cstheme="minorHAnsi"/>
              </w:rPr>
            </w:pPr>
            <w:r w:rsidRPr="00CC3E67">
              <w:rPr>
                <w:rFonts w:asciiTheme="minorHAnsi" w:hAnsiTheme="minorHAnsi" w:cstheme="minorHAnsi"/>
              </w:rPr>
              <w:t>Unknown</w:t>
            </w:r>
          </w:p>
        </w:tc>
      </w:tr>
      <w:tr w:rsidRPr="00AA48AD" w:rsidR="001A2B9A" w:rsidTr="001A2B9A" w14:paraId="0F5ED023" w14:textId="77777777">
        <w:trPr>
          <w:trHeight w:val="300"/>
        </w:trPr>
        <w:tc>
          <w:tcPr>
            <w:tcW w:w="4528" w:type="dxa"/>
            <w:shd w:val="clear" w:color="auto" w:fill="auto"/>
            <w:tcMar>
              <w:left w:w="28" w:type="dxa"/>
              <w:right w:w="28" w:type="dxa"/>
            </w:tcMar>
          </w:tcPr>
          <w:p w:rsidRPr="001A2B9A" w:rsidR="001A2B9A" w:rsidP="001A2B9A" w:rsidRDefault="001A2B9A" w14:paraId="55183A90" w14:textId="77777777">
            <w:pPr>
              <w:spacing w:after="0"/>
              <w:rPr>
                <w:rFonts w:asciiTheme="minorHAnsi" w:hAnsiTheme="minorHAnsi" w:cstheme="minorHAnsi"/>
                <w:highlight w:val="yellow"/>
              </w:rPr>
            </w:pPr>
            <w:r w:rsidRPr="001A2B9A">
              <w:rPr>
                <w:rFonts w:asciiTheme="minorHAnsi" w:hAnsiTheme="minorHAnsi" w:cstheme="minorHAnsi"/>
                <w:highlight w:val="yellow"/>
              </w:rPr>
              <w:t>app_tblCustomer.flngDocKey</w:t>
            </w:r>
          </w:p>
          <w:p w:rsidRPr="001A2B9A" w:rsidR="001A2B9A" w:rsidP="001A2B9A" w:rsidRDefault="001A2B9A" w14:paraId="1D8B89E5" w14:textId="77777777">
            <w:pPr>
              <w:spacing w:after="0"/>
              <w:rPr>
                <w:rFonts w:asciiTheme="minorHAnsi" w:hAnsiTheme="minorHAnsi"/>
                <w:highlight w:val="yellow"/>
              </w:rPr>
            </w:pPr>
            <w:r w:rsidRPr="001A2B9A">
              <w:rPr>
                <w:rFonts w:asciiTheme="minorHAnsi" w:hAnsiTheme="minorHAnsi"/>
                <w:highlight w:val="yellow"/>
              </w:rPr>
              <w:t>app_tblnz_customerstd.fstrCustomerClass</w:t>
            </w:r>
            <w:r w:rsidRPr="001A2B9A">
              <w:rPr>
                <w:rFonts w:asciiTheme="minorHAnsi" w:hAnsiTheme="minorHAnsi" w:cstheme="minorHAnsi"/>
                <w:highlight w:val="yellow"/>
              </w:rPr>
              <w:t xml:space="preserve"> </w:t>
            </w:r>
          </w:p>
          <w:p w:rsidRPr="001A2B9A" w:rsidR="001A2B9A" w:rsidP="001A2B9A" w:rsidRDefault="001A2B9A" w14:paraId="0D35D908" w14:textId="77777777">
            <w:pPr>
              <w:spacing w:after="0"/>
              <w:rPr>
                <w:rFonts w:asciiTheme="minorHAnsi" w:hAnsiTheme="minorHAnsi" w:cstheme="minorHAnsi"/>
                <w:highlight w:val="yellow"/>
              </w:rPr>
            </w:pPr>
            <w:r w:rsidRPr="001A2B9A">
              <w:rPr>
                <w:rFonts w:asciiTheme="minorHAnsi" w:hAnsiTheme="minorHAnsi"/>
                <w:highlight w:val="yellow"/>
              </w:rPr>
              <w:t>app_tblnz_customerstd. fstrCustomerSubtypeClass</w:t>
            </w:r>
            <w:r w:rsidRPr="001A2B9A">
              <w:rPr>
                <w:rFonts w:asciiTheme="minorHAnsi" w:hAnsiTheme="minorHAnsi" w:cstheme="minorHAnsi"/>
                <w:highlight w:val="yellow"/>
              </w:rPr>
              <w:t xml:space="preserve"> ref_lannz_customerclass.fstrDecode2</w:t>
            </w:r>
          </w:p>
        </w:tc>
        <w:tc>
          <w:tcPr>
            <w:tcW w:w="5667" w:type="dxa"/>
            <w:shd w:val="clear" w:color="auto" w:fill="auto"/>
            <w:tcMar>
              <w:left w:w="28" w:type="dxa"/>
              <w:right w:w="28" w:type="dxa"/>
            </w:tcMar>
          </w:tcPr>
          <w:p w:rsidRPr="001A2B9A" w:rsidR="001A2B9A" w:rsidP="001A2B9A" w:rsidRDefault="001A2B9A" w14:paraId="4EF5F6B3" w14:textId="77777777">
            <w:pPr>
              <w:tabs>
                <w:tab w:val="left" w:pos="284"/>
                <w:tab w:val="left" w:pos="567"/>
                <w:tab w:val="left" w:pos="851"/>
                <w:tab w:val="left" w:pos="1134"/>
                <w:tab w:val="left" w:pos="1418"/>
                <w:tab w:val="left" w:pos="1701"/>
              </w:tabs>
              <w:spacing w:after="0"/>
              <w:rPr>
                <w:rFonts w:asciiTheme="minorHAnsi" w:hAnsiTheme="minorHAnsi" w:cstheme="minorHAnsi"/>
                <w:highlight w:val="yellow"/>
              </w:rPr>
            </w:pPr>
            <w:r w:rsidRPr="001A2B9A">
              <w:rPr>
                <w:rFonts w:asciiTheme="minorHAnsi" w:hAnsiTheme="minorHAnsi"/>
                <w:highlight w:val="yellow"/>
              </w:rPr>
              <w:t xml:space="preserve">Select </w:t>
            </w:r>
            <w:r w:rsidRPr="001A2B9A">
              <w:rPr>
                <w:rFonts w:asciiTheme="minorHAnsi" w:hAnsiTheme="minorHAnsi" w:cstheme="minorHAnsi"/>
                <w:highlight w:val="yellow"/>
              </w:rPr>
              <w:t>fstrDecode2</w:t>
            </w:r>
          </w:p>
          <w:p w:rsidRPr="001A2B9A" w:rsidR="001A2B9A" w:rsidP="001A2B9A" w:rsidRDefault="001A2B9A" w14:paraId="16F70701" w14:textId="77777777">
            <w:pPr>
              <w:tabs>
                <w:tab w:val="left" w:pos="284"/>
                <w:tab w:val="left" w:pos="567"/>
                <w:tab w:val="left" w:pos="851"/>
                <w:tab w:val="left" w:pos="1134"/>
                <w:tab w:val="left" w:pos="1418"/>
                <w:tab w:val="left" w:pos="1701"/>
              </w:tabs>
              <w:spacing w:after="0"/>
              <w:rPr>
                <w:rFonts w:asciiTheme="minorHAnsi" w:hAnsiTheme="minorHAnsi"/>
                <w:highlight w:val="yellow"/>
              </w:rPr>
            </w:pPr>
            <w:r w:rsidRPr="001A2B9A">
              <w:rPr>
                <w:rFonts w:asciiTheme="minorHAnsi" w:hAnsiTheme="minorHAnsi"/>
                <w:highlight w:val="yellow"/>
              </w:rPr>
              <w:t xml:space="preserve">From </w:t>
            </w:r>
            <w:r w:rsidRPr="001A2B9A">
              <w:rPr>
                <w:rFonts w:asciiTheme="minorHAnsi" w:hAnsiTheme="minorHAnsi" w:cstheme="minorHAnsi"/>
                <w:highlight w:val="yellow"/>
              </w:rPr>
              <w:t>ref_lannz_customerclass</w:t>
            </w:r>
            <w:r w:rsidRPr="001A2B9A">
              <w:rPr>
                <w:rFonts w:asciiTheme="minorHAnsi" w:hAnsiTheme="minorHAnsi"/>
                <w:highlight w:val="yellow"/>
              </w:rPr>
              <w:t xml:space="preserve"> </w:t>
            </w:r>
          </w:p>
          <w:p w:rsidRPr="001A2B9A" w:rsidR="001A2B9A" w:rsidP="001A2B9A" w:rsidRDefault="001A2B9A" w14:paraId="65D3BC47" w14:textId="794C08B0">
            <w:pPr>
              <w:tabs>
                <w:tab w:val="left" w:pos="284"/>
                <w:tab w:val="left" w:pos="567"/>
                <w:tab w:val="left" w:pos="851"/>
                <w:tab w:val="left" w:pos="1134"/>
                <w:tab w:val="left" w:pos="1418"/>
                <w:tab w:val="left" w:pos="1701"/>
              </w:tabs>
              <w:spacing w:after="0"/>
              <w:rPr>
                <w:rFonts w:asciiTheme="minorHAnsi" w:hAnsiTheme="minorHAnsi" w:cstheme="minorHAnsi"/>
                <w:highlight w:val="yellow"/>
              </w:rPr>
            </w:pPr>
            <w:r w:rsidRPr="001A2B9A">
              <w:rPr>
                <w:rFonts w:asciiTheme="minorHAnsi" w:hAnsiTheme="minorHAnsi"/>
                <w:highlight w:val="yellow"/>
              </w:rPr>
              <w:t>where derived value of Party_Class_Code = fstrCustomerClass</w:t>
            </w:r>
          </w:p>
        </w:tc>
        <w:tc>
          <w:tcPr>
            <w:tcW w:w="2841" w:type="dxa"/>
            <w:shd w:val="clear" w:color="auto" w:fill="auto"/>
            <w:tcMar>
              <w:left w:w="28" w:type="dxa"/>
              <w:right w:w="28" w:type="dxa"/>
            </w:tcMar>
          </w:tcPr>
          <w:p w:rsidRPr="001A2B9A" w:rsidR="001A2B9A" w:rsidP="001A2B9A" w:rsidRDefault="001A2B9A" w14:paraId="06EAEEBA" w14:textId="77777777">
            <w:pPr>
              <w:spacing w:after="0"/>
              <w:rPr>
                <w:rFonts w:asciiTheme="minorHAnsi" w:hAnsiTheme="minorHAnsi" w:cstheme="minorHAnsi"/>
                <w:highlight w:val="yellow"/>
              </w:rPr>
            </w:pPr>
            <w:r w:rsidRPr="001A2B9A">
              <w:rPr>
                <w:rFonts w:asciiTheme="minorHAnsi" w:hAnsiTheme="minorHAnsi" w:cstheme="minorHAnsi"/>
                <w:highlight w:val="yellow"/>
              </w:rPr>
              <w:t>party_class</w:t>
            </w:r>
          </w:p>
        </w:tc>
        <w:tc>
          <w:tcPr>
            <w:tcW w:w="573" w:type="dxa"/>
            <w:gridSpan w:val="2"/>
            <w:shd w:val="clear" w:color="auto" w:fill="auto"/>
            <w:tcMar>
              <w:left w:w="28" w:type="dxa"/>
              <w:right w:w="28" w:type="dxa"/>
            </w:tcMar>
          </w:tcPr>
          <w:p w:rsidRPr="001A2B9A" w:rsidR="001A2B9A" w:rsidP="001A2B9A" w:rsidRDefault="001A2B9A" w14:paraId="7DD4FD81" w14:textId="77777777">
            <w:pPr>
              <w:spacing w:after="0"/>
              <w:rPr>
                <w:rFonts w:asciiTheme="minorHAnsi" w:hAnsiTheme="minorHAnsi" w:cstheme="minorHAnsi"/>
                <w:highlight w:val="yellow"/>
              </w:rPr>
            </w:pPr>
            <w:r w:rsidRPr="001A2B9A">
              <w:rPr>
                <w:rFonts w:asciiTheme="minorHAnsi" w:hAnsiTheme="minorHAnsi" w:cstheme="minorHAnsi"/>
                <w:highlight w:val="yellow"/>
              </w:rPr>
              <w:t> </w:t>
            </w:r>
          </w:p>
        </w:tc>
        <w:tc>
          <w:tcPr>
            <w:tcW w:w="987" w:type="dxa"/>
            <w:shd w:val="clear" w:color="auto" w:fill="auto"/>
            <w:tcMar>
              <w:left w:w="28" w:type="dxa"/>
              <w:right w:w="28" w:type="dxa"/>
            </w:tcMar>
          </w:tcPr>
          <w:p w:rsidRPr="001A2B9A" w:rsidR="001A2B9A" w:rsidP="001A2B9A" w:rsidRDefault="001A2B9A" w14:paraId="6F0E36F2" w14:textId="77777777">
            <w:pPr>
              <w:spacing w:after="0"/>
              <w:rPr>
                <w:rFonts w:asciiTheme="minorHAnsi" w:hAnsiTheme="minorHAnsi" w:cstheme="minorHAnsi"/>
                <w:highlight w:val="yellow"/>
              </w:rPr>
            </w:pPr>
            <w:r w:rsidRPr="001A2B9A">
              <w:rPr>
                <w:rFonts w:asciiTheme="minorHAnsi" w:hAnsiTheme="minorHAnsi" w:cstheme="minorHAnsi"/>
                <w:highlight w:val="yellow"/>
              </w:rPr>
              <w:t>Unknown</w:t>
            </w:r>
          </w:p>
        </w:tc>
      </w:tr>
      <w:tr w:rsidRPr="00451652" w:rsidR="00581A48" w:rsidTr="001A2B9A" w14:paraId="613C4DDC" w14:textId="77777777">
        <w:trPr>
          <w:trHeight w:val="300"/>
        </w:trPr>
        <w:tc>
          <w:tcPr>
            <w:tcW w:w="4528" w:type="dxa"/>
            <w:tcMar>
              <w:left w:w="28" w:type="dxa"/>
              <w:right w:w="28" w:type="dxa"/>
            </w:tcMar>
          </w:tcPr>
          <w:p w:rsidRPr="00581A48" w:rsidR="00581A48" w:rsidP="00581A48" w:rsidRDefault="00581A48" w14:paraId="08EB1329" w14:textId="77777777">
            <w:pPr>
              <w:spacing w:after="0"/>
              <w:rPr>
                <w:rFonts w:asciiTheme="minorHAnsi" w:hAnsiTheme="minorHAnsi" w:cstheme="minorHAnsi"/>
                <w:highlight w:val="yellow"/>
              </w:rPr>
            </w:pPr>
            <w:r w:rsidRPr="00581A48">
              <w:rPr>
                <w:rFonts w:asciiTheme="minorHAnsi" w:hAnsiTheme="minorHAnsi" w:cstheme="minorHAnsi"/>
                <w:highlight w:val="yellow"/>
              </w:rPr>
              <w:t>app_tblCustomer.flngDocKey</w:t>
            </w:r>
          </w:p>
          <w:p w:rsidRPr="00581A48" w:rsidR="00581A48" w:rsidP="00581A48" w:rsidRDefault="00581A48" w14:paraId="3D4AC6DD" w14:textId="77777777">
            <w:pPr>
              <w:spacing w:after="0"/>
              <w:rPr>
                <w:rFonts w:asciiTheme="minorHAnsi" w:hAnsiTheme="minorHAnsi"/>
                <w:highlight w:val="yellow"/>
              </w:rPr>
            </w:pPr>
            <w:r w:rsidRPr="00581A48">
              <w:rPr>
                <w:rFonts w:asciiTheme="minorHAnsi" w:hAnsiTheme="minorHAnsi"/>
                <w:highlight w:val="yellow"/>
              </w:rPr>
              <w:t>app_tblnz_customerstd.fstrCustomerClass</w:t>
            </w:r>
          </w:p>
          <w:p w:rsidRPr="00581A48" w:rsidR="00581A48" w:rsidP="00581A48" w:rsidRDefault="00581A48" w14:paraId="78BBE43F" w14:textId="77777777">
            <w:pPr>
              <w:spacing w:after="0"/>
              <w:rPr>
                <w:rFonts w:asciiTheme="minorHAnsi" w:hAnsiTheme="minorHAnsi"/>
                <w:highlight w:val="yellow"/>
              </w:rPr>
            </w:pPr>
            <w:r w:rsidRPr="00581A48">
              <w:rPr>
                <w:rFonts w:asciiTheme="minorHAnsi" w:hAnsiTheme="minorHAnsi"/>
                <w:highlight w:val="yellow"/>
              </w:rPr>
              <w:t>app_tblnz_customerstd. fstrCustomerSubtypeClass</w:t>
            </w:r>
          </w:p>
        </w:tc>
        <w:tc>
          <w:tcPr>
            <w:tcW w:w="5667" w:type="dxa"/>
            <w:tcMar>
              <w:left w:w="28" w:type="dxa"/>
              <w:right w:w="28" w:type="dxa"/>
            </w:tcMar>
          </w:tcPr>
          <w:p w:rsidRPr="00581A48" w:rsidR="00581A48" w:rsidP="00581A48" w:rsidRDefault="00581A48" w14:paraId="5B304E87" w14:textId="77777777">
            <w:pPr>
              <w:tabs>
                <w:tab w:val="left" w:pos="284"/>
                <w:tab w:val="left" w:pos="567"/>
                <w:tab w:val="left" w:pos="851"/>
                <w:tab w:val="left" w:pos="1134"/>
                <w:tab w:val="left" w:pos="1418"/>
                <w:tab w:val="left" w:pos="1701"/>
              </w:tabs>
              <w:spacing w:after="0"/>
              <w:rPr>
                <w:rFonts w:asciiTheme="minorHAnsi" w:hAnsiTheme="minorHAnsi"/>
                <w:highlight w:val="yellow"/>
              </w:rPr>
            </w:pPr>
            <w:r w:rsidRPr="00581A48">
              <w:rPr>
                <w:rFonts w:asciiTheme="minorHAnsi" w:hAnsiTheme="minorHAnsi"/>
                <w:highlight w:val="yellow"/>
              </w:rPr>
              <w:t>Select Coalesce(fstrCustomerSubtypeClass, fstrCustomerClass) as Party_Class_Code</w:t>
            </w:r>
          </w:p>
          <w:p w:rsidRPr="00581A48" w:rsidR="00581A48" w:rsidP="00581A48" w:rsidRDefault="00581A48" w14:paraId="674184CE" w14:textId="77777777">
            <w:pPr>
              <w:tabs>
                <w:tab w:val="left" w:pos="284"/>
                <w:tab w:val="left" w:pos="567"/>
                <w:tab w:val="left" w:pos="851"/>
                <w:tab w:val="left" w:pos="1134"/>
                <w:tab w:val="left" w:pos="1418"/>
                <w:tab w:val="left" w:pos="1701"/>
              </w:tabs>
              <w:spacing w:after="0"/>
              <w:rPr>
                <w:rFonts w:asciiTheme="minorHAnsi" w:hAnsiTheme="minorHAnsi" w:cstheme="minorHAnsi"/>
                <w:highlight w:val="yellow"/>
              </w:rPr>
            </w:pPr>
            <w:r w:rsidRPr="00581A48">
              <w:rPr>
                <w:rFonts w:asciiTheme="minorHAnsi" w:hAnsiTheme="minorHAnsi"/>
                <w:highlight w:val="yellow"/>
              </w:rPr>
              <w:t xml:space="preserve">From </w:t>
            </w:r>
            <w:r w:rsidRPr="00581A48">
              <w:rPr>
                <w:rFonts w:asciiTheme="minorHAnsi" w:hAnsiTheme="minorHAnsi" w:cstheme="minorHAnsi"/>
                <w:highlight w:val="yellow"/>
              </w:rPr>
              <w:t>app_tblnz_customerstd</w:t>
            </w:r>
          </w:p>
          <w:p w:rsidRPr="00581A48" w:rsidR="00581A48" w:rsidP="00581A48" w:rsidRDefault="00581A48" w14:paraId="5790C507" w14:textId="77777777">
            <w:pPr>
              <w:spacing w:after="0"/>
              <w:rPr>
                <w:rFonts w:asciiTheme="minorHAnsi" w:hAnsiTheme="minorHAnsi" w:cstheme="minorHAnsi"/>
                <w:highlight w:val="yellow"/>
              </w:rPr>
            </w:pPr>
            <w:r w:rsidRPr="00581A48">
              <w:rPr>
                <w:rFonts w:asciiTheme="minorHAnsi" w:hAnsiTheme="minorHAnsi" w:cstheme="minorHAnsi"/>
                <w:highlight w:val="yellow"/>
              </w:rPr>
              <w:t xml:space="preserve">where app_tblCustomer.flngDocKey = </w:t>
            </w:r>
            <w:r w:rsidRPr="00581A48">
              <w:rPr>
                <w:rFonts w:asciiTheme="minorHAnsi" w:hAnsiTheme="minorHAnsi"/>
                <w:highlight w:val="yellow"/>
              </w:rPr>
              <w:t>app_tblnz_customerstd</w:t>
            </w:r>
            <w:r w:rsidRPr="00581A48">
              <w:rPr>
                <w:rFonts w:asciiTheme="minorHAnsi" w:hAnsiTheme="minorHAnsi" w:cstheme="minorHAnsi"/>
                <w:highlight w:val="yellow"/>
              </w:rPr>
              <w:t xml:space="preserve"> flngDocKey </w:t>
            </w:r>
          </w:p>
        </w:tc>
        <w:tc>
          <w:tcPr>
            <w:tcW w:w="2841" w:type="dxa"/>
            <w:tcMar>
              <w:left w:w="28" w:type="dxa"/>
              <w:right w:w="28" w:type="dxa"/>
            </w:tcMar>
          </w:tcPr>
          <w:p w:rsidRPr="00581A48" w:rsidR="00581A48" w:rsidP="00581A48" w:rsidRDefault="00581A48" w14:paraId="67E3707D" w14:textId="77777777">
            <w:pPr>
              <w:spacing w:after="0"/>
              <w:rPr>
                <w:rFonts w:asciiTheme="minorHAnsi" w:hAnsiTheme="minorHAnsi"/>
                <w:highlight w:val="yellow"/>
              </w:rPr>
            </w:pPr>
            <w:r w:rsidRPr="00581A48">
              <w:rPr>
                <w:rFonts w:asciiTheme="minorHAnsi" w:hAnsiTheme="minorHAnsi" w:cstheme="minorHAnsi"/>
                <w:highlight w:val="yellow"/>
              </w:rPr>
              <w:t>party_class_code</w:t>
            </w:r>
            <w:r w:rsidRPr="00581A48">
              <w:rPr>
                <w:rFonts w:asciiTheme="minorHAnsi" w:hAnsiTheme="minorHAnsi"/>
                <w:highlight w:val="yellow"/>
              </w:rPr>
              <w:t xml:space="preserve"> </w:t>
            </w:r>
          </w:p>
        </w:tc>
        <w:tc>
          <w:tcPr>
            <w:tcW w:w="573" w:type="dxa"/>
            <w:gridSpan w:val="2"/>
            <w:tcMar>
              <w:left w:w="28" w:type="dxa"/>
              <w:right w:w="28" w:type="dxa"/>
            </w:tcMar>
          </w:tcPr>
          <w:p w:rsidRPr="00581A48" w:rsidR="00581A48" w:rsidP="00581A48" w:rsidRDefault="00581A48" w14:paraId="1B5F482D" w14:textId="77777777">
            <w:pPr>
              <w:spacing w:after="0"/>
              <w:rPr>
                <w:rFonts w:asciiTheme="minorHAnsi" w:hAnsiTheme="minorHAnsi"/>
                <w:highlight w:val="yellow"/>
              </w:rPr>
            </w:pPr>
          </w:p>
        </w:tc>
        <w:tc>
          <w:tcPr>
            <w:tcW w:w="987" w:type="dxa"/>
            <w:tcMar>
              <w:left w:w="28" w:type="dxa"/>
              <w:right w:w="28" w:type="dxa"/>
            </w:tcMar>
          </w:tcPr>
          <w:p w:rsidRPr="00581A48" w:rsidR="00581A48" w:rsidP="00581A48" w:rsidRDefault="00581A48" w14:paraId="316094E1" w14:textId="77777777">
            <w:pPr>
              <w:spacing w:after="0"/>
              <w:rPr>
                <w:rFonts w:asciiTheme="minorHAnsi" w:hAnsiTheme="minorHAnsi"/>
                <w:highlight w:val="yellow"/>
              </w:rPr>
            </w:pPr>
            <w:r w:rsidRPr="00581A48">
              <w:rPr>
                <w:rFonts w:asciiTheme="minorHAnsi" w:hAnsiTheme="minorHAnsi"/>
                <w:highlight w:val="yellow"/>
              </w:rPr>
              <w:t>Unknown</w:t>
            </w:r>
          </w:p>
        </w:tc>
      </w:tr>
      <w:tr w:rsidRPr="00AA48AD" w:rsidR="00385F2A" w:rsidTr="001A2B9A" w14:paraId="4D8185C1" w14:textId="77777777">
        <w:trPr>
          <w:trHeight w:val="300"/>
        </w:trPr>
        <w:tc>
          <w:tcPr>
            <w:tcW w:w="4528" w:type="dxa"/>
            <w:shd w:val="clear" w:color="auto" w:fill="auto"/>
            <w:tcMar>
              <w:left w:w="28" w:type="dxa"/>
              <w:right w:w="28" w:type="dxa"/>
            </w:tcMar>
          </w:tcPr>
          <w:p w:rsidR="00952D77" w:rsidP="00952D77" w:rsidRDefault="00952D77" w14:paraId="39423967" w14:textId="77777777">
            <w:pPr>
              <w:spacing w:before="40" w:after="40"/>
              <w:rPr>
                <w:rFonts w:asciiTheme="minorHAnsi" w:hAnsiTheme="minorHAnsi"/>
              </w:rPr>
            </w:pPr>
            <w:r w:rsidRPr="7B781509">
              <w:rPr>
                <w:rFonts w:asciiTheme="minorHAnsi" w:hAnsiTheme="minorHAnsi"/>
              </w:rPr>
              <w:t>app_tblnz_custsegmenthistory.fstrCustomerSegment</w:t>
            </w:r>
          </w:p>
          <w:p w:rsidR="00385F2A" w:rsidP="00385F2A" w:rsidRDefault="00385F2A" w14:paraId="6EEE38D1" w14:textId="77777777">
            <w:pPr>
              <w:spacing w:before="40" w:after="40"/>
              <w:rPr>
                <w:rFonts w:asciiTheme="minorHAnsi" w:hAnsiTheme="minorHAnsi"/>
              </w:rPr>
            </w:pPr>
            <w:r w:rsidRPr="7B781509">
              <w:rPr>
                <w:rFonts w:asciiTheme="minorHAnsi" w:hAnsiTheme="minorHAnsi"/>
              </w:rPr>
              <w:t>ref_lannz_customersegments.fstrSegment</w:t>
            </w:r>
          </w:p>
          <w:p w:rsidRPr="003E411F" w:rsidR="00385F2A" w:rsidP="00385F2A" w:rsidRDefault="00385F2A" w14:paraId="4C25CDC9" w14:textId="44068A95">
            <w:pPr>
              <w:spacing w:before="40" w:after="40"/>
              <w:rPr>
                <w:rFonts w:asciiTheme="minorHAnsi" w:hAnsiTheme="minorHAnsi"/>
              </w:rPr>
            </w:pPr>
            <w:r w:rsidRPr="7B781509">
              <w:rPr>
                <w:rFonts w:asciiTheme="minorHAnsi" w:hAnsiTheme="minorHAnsi"/>
              </w:rPr>
              <w:t>ref_lannz_customersegments.fstrDecode2</w:t>
            </w:r>
          </w:p>
        </w:tc>
        <w:tc>
          <w:tcPr>
            <w:tcW w:w="5667" w:type="dxa"/>
            <w:tcMar>
              <w:left w:w="28" w:type="dxa"/>
              <w:right w:w="28" w:type="dxa"/>
            </w:tcMar>
          </w:tcPr>
          <w:p w:rsidR="00385F2A" w:rsidP="00385F2A" w:rsidRDefault="00385F2A" w14:paraId="147844AA" w14:textId="1D6390F2">
            <w:pPr>
              <w:tabs>
                <w:tab w:val="left" w:pos="284"/>
                <w:tab w:val="left" w:pos="567"/>
                <w:tab w:val="left" w:pos="851"/>
                <w:tab w:val="left" w:pos="1134"/>
                <w:tab w:val="left" w:pos="1418"/>
                <w:tab w:val="left" w:pos="1701"/>
              </w:tabs>
              <w:spacing w:after="0"/>
              <w:rPr>
                <w:rFonts w:asciiTheme="minorHAnsi" w:hAnsiTheme="minorHAnsi"/>
              </w:rPr>
            </w:pPr>
            <w:r w:rsidRPr="7B781509">
              <w:rPr>
                <w:rFonts w:asciiTheme="minorHAnsi" w:hAnsiTheme="minorHAnsi"/>
              </w:rPr>
              <w:t>if fstrCustomerSegment is null then</w:t>
            </w:r>
            <w:r>
              <w:rPr>
                <w:rFonts w:asciiTheme="minorHAnsi" w:hAnsiTheme="minorHAnsi" w:cstheme="minorHAnsi"/>
              </w:rPr>
              <w:br/>
            </w:r>
            <w:r>
              <w:rPr>
                <w:rFonts w:asciiTheme="minorHAnsi" w:hAnsiTheme="minorHAnsi" w:cstheme="minorHAnsi"/>
              </w:rPr>
              <w:tab/>
            </w:r>
            <w:r w:rsidRPr="7B781509">
              <w:rPr>
                <w:rFonts w:asciiTheme="minorHAnsi" w:hAnsiTheme="minorHAnsi"/>
              </w:rPr>
              <w:t>‘Unknown’</w:t>
            </w:r>
            <w:r>
              <w:rPr>
                <w:rFonts w:asciiTheme="minorHAnsi" w:hAnsiTheme="minorHAnsi" w:cstheme="minorHAnsi"/>
              </w:rPr>
              <w:br/>
            </w:r>
            <w:r w:rsidRPr="7B781509">
              <w:rPr>
                <w:rFonts w:asciiTheme="minorHAnsi" w:hAnsiTheme="minorHAnsi"/>
              </w:rPr>
              <w:t xml:space="preserve">else lookup ref_lannz_customersegments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sidRPr="7B781509">
              <w:rPr>
                <w:rFonts w:asciiTheme="minorHAnsi" w:hAnsiTheme="minorHAnsi"/>
              </w:rPr>
              <w:t>on fstrSegment =fstrCustomerSegment</w:t>
            </w:r>
            <w:r>
              <w:rPr>
                <w:rFonts w:asciiTheme="minorHAnsi" w:hAnsiTheme="minorHAnsi" w:cstheme="minorHAnsi"/>
              </w:rPr>
              <w:br/>
            </w:r>
            <w:r>
              <w:rPr>
                <w:rFonts w:asciiTheme="minorHAnsi" w:hAnsiTheme="minorHAnsi" w:cstheme="minorHAnsi"/>
              </w:rPr>
              <w:tab/>
            </w:r>
            <w:r w:rsidRPr="7B781509">
              <w:rPr>
                <w:rFonts w:asciiTheme="minorHAnsi" w:hAnsiTheme="minorHAnsi"/>
              </w:rPr>
              <w:t xml:space="preserve">if fstrDecode2 is returned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sidRPr="7B781509">
              <w:rPr>
                <w:rFonts w:asciiTheme="minorHAnsi" w:hAnsiTheme="minorHAnsi"/>
              </w:rPr>
              <w:t>then fstrDecode2</w:t>
            </w:r>
            <w:r>
              <w:rPr>
                <w:rFonts w:asciiTheme="minorHAnsi" w:hAnsiTheme="minorHAnsi" w:cstheme="minorHAnsi"/>
              </w:rPr>
              <w:br/>
            </w:r>
            <w:r>
              <w:rPr>
                <w:rFonts w:asciiTheme="minorHAnsi" w:hAnsiTheme="minorHAnsi" w:cstheme="minorHAnsi"/>
              </w:rPr>
              <w:tab/>
            </w:r>
            <w:r w:rsidRPr="7B781509">
              <w:rPr>
                <w:rFonts w:asciiTheme="minorHAnsi" w:hAnsiTheme="minorHAnsi"/>
              </w:rPr>
              <w:t>else ‘Unknown’</w:t>
            </w:r>
          </w:p>
          <w:p w:rsidRPr="00E07D49" w:rsidR="00385F2A" w:rsidP="00385F2A" w:rsidRDefault="00385F2A" w14:paraId="61546797" w14:textId="64EEECB2">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cstheme="minorHAnsi"/>
              </w:rPr>
              <w:t>else ‘Unknown’</w:t>
            </w:r>
          </w:p>
        </w:tc>
        <w:tc>
          <w:tcPr>
            <w:tcW w:w="2841" w:type="dxa"/>
            <w:shd w:val="clear" w:color="auto" w:fill="auto"/>
            <w:tcMar>
              <w:left w:w="28" w:type="dxa"/>
              <w:right w:w="28" w:type="dxa"/>
            </w:tcMar>
          </w:tcPr>
          <w:p w:rsidRPr="00270C13" w:rsidR="00385F2A" w:rsidP="00385F2A" w:rsidRDefault="00385F2A" w14:paraId="7E17084F" w14:textId="1185FA42">
            <w:pPr>
              <w:spacing w:before="40" w:after="40"/>
              <w:rPr>
                <w:rFonts w:asciiTheme="minorHAnsi" w:hAnsiTheme="minorHAnsi" w:cstheme="minorHAnsi"/>
              </w:rPr>
            </w:pPr>
            <w:r w:rsidRPr="00F86914">
              <w:rPr>
                <w:rFonts w:asciiTheme="minorHAnsi" w:hAnsiTheme="minorHAnsi" w:cstheme="minorHAnsi"/>
              </w:rPr>
              <w:t>party_segment</w:t>
            </w:r>
          </w:p>
        </w:tc>
        <w:tc>
          <w:tcPr>
            <w:tcW w:w="567" w:type="dxa"/>
            <w:tcMar>
              <w:left w:w="28" w:type="dxa"/>
              <w:right w:w="28" w:type="dxa"/>
            </w:tcMar>
          </w:tcPr>
          <w:p w:rsidRPr="00AA48AD" w:rsidR="00385F2A" w:rsidP="00385F2A" w:rsidRDefault="00385F2A" w14:paraId="54A6B396" w14:textId="7F9A0C23">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385F2A" w:rsidP="00385F2A" w:rsidRDefault="00385F2A" w14:paraId="1A44691F" w14:textId="01BA9ED1">
            <w:pPr>
              <w:spacing w:before="40" w:after="40"/>
              <w:rPr>
                <w:rFonts w:asciiTheme="minorHAnsi" w:hAnsiTheme="minorHAnsi" w:cstheme="minorHAnsi"/>
              </w:rPr>
            </w:pPr>
            <w:r w:rsidRPr="00F86914">
              <w:rPr>
                <w:rFonts w:asciiTheme="minorHAnsi" w:hAnsiTheme="minorHAnsi" w:cstheme="minorHAnsi"/>
              </w:rPr>
              <w:t>Unknown</w:t>
            </w:r>
          </w:p>
        </w:tc>
      </w:tr>
      <w:tr w:rsidRPr="00AA48AD" w:rsidR="00385F2A" w:rsidTr="001A2B9A" w14:paraId="29F874D2" w14:textId="77777777">
        <w:trPr>
          <w:trHeight w:val="300"/>
        </w:trPr>
        <w:tc>
          <w:tcPr>
            <w:tcW w:w="4528" w:type="dxa"/>
            <w:shd w:val="clear" w:color="auto" w:fill="auto"/>
            <w:tcMar>
              <w:left w:w="28" w:type="dxa"/>
              <w:right w:w="28" w:type="dxa"/>
            </w:tcMar>
          </w:tcPr>
          <w:p w:rsidR="00952D77" w:rsidP="00952D77" w:rsidRDefault="7B781509" w14:paraId="4229F449" w14:textId="6196269C">
            <w:pPr>
              <w:spacing w:before="40" w:after="40"/>
              <w:rPr>
                <w:rFonts w:asciiTheme="minorHAnsi" w:hAnsiTheme="minorHAnsi"/>
              </w:rPr>
            </w:pPr>
            <w:r w:rsidRPr="7B781509">
              <w:rPr>
                <w:rFonts w:asciiTheme="minorHAnsi" w:hAnsiTheme="minorHAnsi"/>
                <w:strike/>
              </w:rPr>
              <w:t>a</w:t>
            </w:r>
            <w:r w:rsidRPr="7B781509">
              <w:rPr>
                <w:rFonts w:asciiTheme="minorHAnsi" w:hAnsiTheme="minorHAnsi"/>
              </w:rPr>
              <w:t>app</w:t>
            </w:r>
            <w:r w:rsidRPr="7B781509" w:rsidR="00952D77">
              <w:rPr>
                <w:rFonts w:asciiTheme="minorHAnsi" w:hAnsiTheme="minorHAnsi"/>
              </w:rPr>
              <w:t>_tblnz_custsegmenthistory.fstrCustomerSegment</w:t>
            </w:r>
          </w:p>
          <w:p w:rsidRPr="003E411F" w:rsidR="00385F2A" w:rsidP="00385F2A" w:rsidRDefault="00385F2A" w14:paraId="6A8077A5" w14:textId="6F6B646E">
            <w:pPr>
              <w:spacing w:before="40" w:after="40"/>
              <w:rPr>
                <w:rFonts w:asciiTheme="minorHAnsi" w:hAnsiTheme="minorHAnsi"/>
              </w:rPr>
            </w:pPr>
          </w:p>
        </w:tc>
        <w:tc>
          <w:tcPr>
            <w:tcW w:w="5667" w:type="dxa"/>
            <w:tcMar>
              <w:left w:w="28" w:type="dxa"/>
              <w:right w:w="28" w:type="dxa"/>
            </w:tcMar>
          </w:tcPr>
          <w:p w:rsidRPr="0072037E" w:rsidR="00385F2A" w:rsidP="00385F2A" w:rsidRDefault="00385F2A" w14:paraId="5D7AE9C1" w14:textId="350DE750">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72037E">
              <w:rPr>
                <w:rFonts w:asciiTheme="minorHAnsi" w:hAnsiTheme="minorHAnsi" w:cstheme="minorHAnsi"/>
              </w:rPr>
              <w:t>if fstrCustomerSegment is null then</w:t>
            </w:r>
            <w:r w:rsidRPr="0072037E">
              <w:rPr>
                <w:rFonts w:asciiTheme="minorHAnsi" w:hAnsiTheme="minorHAnsi" w:cstheme="minorHAnsi"/>
              </w:rPr>
              <w:br/>
            </w:r>
            <w:r w:rsidRPr="0072037E">
              <w:rPr>
                <w:rFonts w:asciiTheme="minorHAnsi" w:hAnsiTheme="minorHAnsi" w:cstheme="minorHAnsi"/>
              </w:rPr>
              <w:tab/>
            </w:r>
            <w:r w:rsidRPr="0072037E">
              <w:rPr>
                <w:rFonts w:asciiTheme="minorHAnsi" w:hAnsiTheme="minorHAnsi" w:cstheme="minorHAnsi"/>
              </w:rPr>
              <w:t>‘Unknown’</w:t>
            </w:r>
            <w:r w:rsidRPr="0072037E">
              <w:rPr>
                <w:rFonts w:asciiTheme="minorHAnsi" w:hAnsiTheme="minorHAnsi" w:cstheme="minorHAnsi"/>
              </w:rPr>
              <w:br/>
            </w:r>
            <w:r w:rsidRPr="0072037E">
              <w:rPr>
                <w:rFonts w:asciiTheme="minorHAnsi" w:hAnsiTheme="minorHAnsi" w:cstheme="minorHAnsi"/>
              </w:rPr>
              <w:t>else concatenate(‘SEG’, fstrCustomerSegment)</w:t>
            </w:r>
          </w:p>
        </w:tc>
        <w:tc>
          <w:tcPr>
            <w:tcW w:w="2841" w:type="dxa"/>
            <w:shd w:val="clear" w:color="auto" w:fill="auto"/>
            <w:tcMar>
              <w:left w:w="28" w:type="dxa"/>
              <w:right w:w="28" w:type="dxa"/>
            </w:tcMar>
          </w:tcPr>
          <w:p w:rsidRPr="00270C13" w:rsidR="00385F2A" w:rsidP="00385F2A" w:rsidRDefault="00385F2A" w14:paraId="4F6671C5" w14:textId="64553048">
            <w:pPr>
              <w:spacing w:before="40" w:after="40"/>
              <w:rPr>
                <w:rFonts w:asciiTheme="minorHAnsi" w:hAnsiTheme="minorHAnsi" w:cstheme="minorHAnsi"/>
              </w:rPr>
            </w:pPr>
            <w:r w:rsidRPr="00F86914">
              <w:rPr>
                <w:rFonts w:asciiTheme="minorHAnsi" w:hAnsiTheme="minorHAnsi" w:cstheme="minorHAnsi"/>
              </w:rPr>
              <w:t>party_segment_code</w:t>
            </w:r>
          </w:p>
        </w:tc>
        <w:tc>
          <w:tcPr>
            <w:tcW w:w="567" w:type="dxa"/>
            <w:tcMar>
              <w:left w:w="28" w:type="dxa"/>
              <w:right w:w="28" w:type="dxa"/>
            </w:tcMar>
          </w:tcPr>
          <w:p w:rsidRPr="00AA48AD" w:rsidR="00385F2A" w:rsidP="00385F2A" w:rsidRDefault="00385F2A" w14:paraId="2827788C" w14:textId="73FCC4E3">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385F2A" w:rsidP="00385F2A" w:rsidRDefault="00385F2A" w14:paraId="0D484E81" w14:textId="5E929A29">
            <w:pPr>
              <w:spacing w:before="40" w:after="40"/>
              <w:rPr>
                <w:rFonts w:asciiTheme="minorHAnsi" w:hAnsiTheme="minorHAnsi" w:cstheme="minorHAnsi"/>
              </w:rPr>
            </w:pPr>
            <w:r>
              <w:rPr>
                <w:rFonts w:asciiTheme="minorHAnsi" w:hAnsiTheme="minorHAnsi" w:cstheme="minorHAnsi"/>
              </w:rPr>
              <w:t xml:space="preserve"> </w:t>
            </w:r>
            <w:r w:rsidRPr="00F86914">
              <w:rPr>
                <w:rFonts w:asciiTheme="minorHAnsi" w:hAnsiTheme="minorHAnsi" w:cstheme="minorHAnsi"/>
              </w:rPr>
              <w:t>Unknown</w:t>
            </w:r>
          </w:p>
        </w:tc>
      </w:tr>
      <w:tr w:rsidRPr="00A419B1" w:rsidR="0025530D" w:rsidTr="001A2B9A" w14:paraId="478D6DB0" w14:textId="77777777">
        <w:trPr>
          <w:trHeight w:val="300"/>
        </w:trPr>
        <w:tc>
          <w:tcPr>
            <w:tcW w:w="4528" w:type="dxa"/>
            <w:shd w:val="clear" w:color="auto" w:fill="auto"/>
            <w:tcMar>
              <w:left w:w="28" w:type="dxa"/>
              <w:right w:w="28" w:type="dxa"/>
            </w:tcMar>
          </w:tcPr>
          <w:p w:rsidRPr="00A419B1" w:rsidR="0025530D" w:rsidP="009B7368" w:rsidRDefault="0025530D" w14:paraId="53AEEE80" w14:textId="77777777">
            <w:pPr>
              <w:spacing w:before="40" w:after="40"/>
              <w:rPr>
                <w:rFonts w:asciiTheme="minorHAnsi" w:hAnsiTheme="minorHAnsi" w:cstheme="minorHAnsi"/>
              </w:rPr>
            </w:pPr>
            <w:r w:rsidRPr="00A419B1">
              <w:rPr>
                <w:rFonts w:asciiTheme="minorHAnsi" w:hAnsiTheme="minorHAnsi" w:cstheme="minorHAnsi"/>
              </w:rPr>
              <w:t xml:space="preserve">app_tblnaics.fstrnaics </w:t>
            </w:r>
          </w:p>
        </w:tc>
        <w:tc>
          <w:tcPr>
            <w:tcW w:w="5667" w:type="dxa"/>
            <w:shd w:val="clear" w:color="auto" w:fill="auto"/>
            <w:tcMar>
              <w:left w:w="28" w:type="dxa"/>
              <w:right w:w="28" w:type="dxa"/>
            </w:tcMar>
          </w:tcPr>
          <w:p w:rsidRPr="00A419B1" w:rsidR="0025530D" w:rsidP="009B7368" w:rsidRDefault="0025530D" w14:paraId="79008E98" w14:textId="360212E0">
            <w:pPr>
              <w:tabs>
                <w:tab w:val="left" w:pos="284"/>
                <w:tab w:val="left" w:pos="567"/>
                <w:tab w:val="left" w:pos="851"/>
                <w:tab w:val="left" w:pos="1134"/>
                <w:tab w:val="left" w:pos="1418"/>
                <w:tab w:val="left" w:pos="1701"/>
              </w:tabs>
              <w:spacing w:after="0"/>
              <w:rPr>
                <w:rFonts w:asciiTheme="minorHAnsi" w:hAnsiTheme="minorHAnsi" w:cstheme="minorHAnsi"/>
              </w:rPr>
            </w:pPr>
            <w:r w:rsidRPr="00BA56F8">
              <w:rPr>
                <w:rFonts w:asciiTheme="minorHAnsi" w:hAnsiTheme="minorHAnsi" w:cstheme="minorHAnsi"/>
                <w:strike/>
              </w:rPr>
              <w:t>Copy</w:t>
            </w:r>
            <w:r w:rsidRPr="00BA56F8" w:rsidR="00931F8E">
              <w:rPr>
                <w:rFonts w:asciiTheme="minorHAnsi" w:hAnsiTheme="minorHAnsi"/>
              </w:rPr>
              <w:t xml:space="preserve"> Set to UPPER(app_tblnaics.fstrnaics)</w:t>
            </w:r>
          </w:p>
        </w:tc>
        <w:tc>
          <w:tcPr>
            <w:tcW w:w="2841" w:type="dxa"/>
            <w:shd w:val="clear" w:color="auto" w:fill="auto"/>
            <w:tcMar>
              <w:left w:w="28" w:type="dxa"/>
              <w:right w:w="28" w:type="dxa"/>
            </w:tcMar>
          </w:tcPr>
          <w:p w:rsidRPr="00A419B1" w:rsidR="0025530D" w:rsidP="009B7368" w:rsidRDefault="00661148" w14:paraId="256B6537" w14:textId="14C2A746">
            <w:pPr>
              <w:spacing w:before="40" w:after="40"/>
              <w:rPr>
                <w:rFonts w:asciiTheme="minorHAnsi" w:hAnsiTheme="minorHAnsi" w:cstheme="minorHAnsi"/>
              </w:rPr>
            </w:pPr>
            <w:r w:rsidRPr="00A419B1">
              <w:rPr>
                <w:rFonts w:asciiTheme="minorHAnsi" w:hAnsiTheme="minorHAnsi" w:cstheme="minorHAnsi"/>
              </w:rPr>
              <w:t>BIC</w:t>
            </w:r>
            <w:r w:rsidRPr="00A419B1" w:rsidR="0025530D">
              <w:rPr>
                <w:rFonts w:asciiTheme="minorHAnsi" w:hAnsiTheme="minorHAnsi" w:cstheme="minorHAnsi"/>
              </w:rPr>
              <w:t xml:space="preserve">_code </w:t>
            </w:r>
          </w:p>
        </w:tc>
        <w:tc>
          <w:tcPr>
            <w:tcW w:w="573" w:type="dxa"/>
            <w:gridSpan w:val="2"/>
            <w:shd w:val="clear" w:color="auto" w:fill="auto"/>
            <w:tcMar>
              <w:left w:w="28" w:type="dxa"/>
              <w:right w:w="28" w:type="dxa"/>
            </w:tcMar>
          </w:tcPr>
          <w:p w:rsidRPr="00A419B1" w:rsidR="0025530D" w:rsidP="009B7368" w:rsidRDefault="0025530D" w14:paraId="2416BC89" w14:textId="77777777">
            <w:pPr>
              <w:spacing w:before="40" w:after="40"/>
              <w:rPr>
                <w:rFonts w:asciiTheme="minorHAnsi" w:hAnsiTheme="minorHAnsi" w:cstheme="minorHAnsi"/>
              </w:rPr>
            </w:pPr>
            <w:r w:rsidRPr="00A419B1">
              <w:rPr>
                <w:rFonts w:asciiTheme="minorHAnsi" w:hAnsiTheme="minorHAnsi" w:cstheme="minorHAnsi"/>
              </w:rPr>
              <w:t> </w:t>
            </w:r>
          </w:p>
        </w:tc>
        <w:tc>
          <w:tcPr>
            <w:tcW w:w="987" w:type="dxa"/>
            <w:shd w:val="clear" w:color="auto" w:fill="auto"/>
            <w:tcMar>
              <w:left w:w="28" w:type="dxa"/>
              <w:right w:w="28" w:type="dxa"/>
            </w:tcMar>
          </w:tcPr>
          <w:p w:rsidRPr="00A419B1" w:rsidR="0025530D" w:rsidP="009B7368" w:rsidRDefault="0025530D" w14:paraId="174B872C" w14:textId="77777777">
            <w:pPr>
              <w:spacing w:before="40" w:after="40"/>
              <w:rPr>
                <w:rFonts w:asciiTheme="minorHAnsi" w:hAnsiTheme="minorHAnsi" w:cstheme="minorHAnsi"/>
              </w:rPr>
            </w:pPr>
            <w:r w:rsidRPr="00A419B1">
              <w:rPr>
                <w:rFonts w:asciiTheme="minorHAnsi" w:hAnsiTheme="minorHAnsi" w:cstheme="minorHAnsi"/>
              </w:rPr>
              <w:t>Unknown</w:t>
            </w:r>
          </w:p>
        </w:tc>
      </w:tr>
      <w:tr w:rsidRPr="00A419B1" w:rsidR="00C44ADE" w:rsidTr="001A2B9A" w14:paraId="75475789" w14:textId="77777777">
        <w:trPr>
          <w:trHeight w:val="300"/>
        </w:trPr>
        <w:tc>
          <w:tcPr>
            <w:tcW w:w="4528" w:type="dxa"/>
            <w:shd w:val="clear" w:color="auto" w:fill="auto"/>
            <w:tcMar>
              <w:left w:w="28" w:type="dxa"/>
              <w:right w:w="28" w:type="dxa"/>
            </w:tcMar>
          </w:tcPr>
          <w:p w:rsidRPr="00A419B1" w:rsidR="00C44ADE" w:rsidP="00C44ADE" w:rsidRDefault="00C44ADE" w14:paraId="4A787F23" w14:textId="77777777">
            <w:pPr>
              <w:spacing w:before="40" w:after="40"/>
              <w:rPr>
                <w:rFonts w:asciiTheme="minorHAnsi" w:hAnsiTheme="minorHAnsi" w:cstheme="minorHAnsi"/>
              </w:rPr>
            </w:pPr>
            <w:r w:rsidRPr="00A419B1">
              <w:rPr>
                <w:rFonts w:asciiTheme="minorHAnsi" w:hAnsiTheme="minorHAnsi" w:cstheme="minorHAnsi"/>
              </w:rPr>
              <w:t xml:space="preserve">app_tblnaics.fstrnaics </w:t>
            </w:r>
          </w:p>
          <w:p w:rsidRPr="00A419B1" w:rsidR="00C44ADE" w:rsidP="00C44ADE" w:rsidRDefault="009C5696" w14:paraId="0BB24A3E" w14:textId="7BDE049F">
            <w:pPr>
              <w:spacing w:before="40" w:after="40"/>
              <w:rPr>
                <w:rFonts w:asciiTheme="minorHAnsi" w:hAnsiTheme="minorHAnsi" w:cstheme="minorHAnsi"/>
              </w:rPr>
            </w:pPr>
            <w:r>
              <w:rPr>
                <w:rFonts w:asciiTheme="minorHAnsi" w:hAnsiTheme="minorHAnsi" w:cstheme="minorHAnsi"/>
              </w:rPr>
              <w:t>snz_BIC_ANZSIC2006</w:t>
            </w:r>
            <w:r w:rsidRPr="00A419B1" w:rsidR="00C44ADE">
              <w:rPr>
                <w:rFonts w:asciiTheme="minorHAnsi" w:hAnsiTheme="minorHAnsi" w:cstheme="minorHAnsi"/>
              </w:rPr>
              <w:t>.BIC_desc</w:t>
            </w:r>
          </w:p>
        </w:tc>
        <w:tc>
          <w:tcPr>
            <w:tcW w:w="5667" w:type="dxa"/>
            <w:shd w:val="clear" w:color="auto" w:fill="auto"/>
            <w:tcMar>
              <w:left w:w="28" w:type="dxa"/>
              <w:right w:w="28" w:type="dxa"/>
            </w:tcMar>
          </w:tcPr>
          <w:p w:rsidRPr="00A419B1" w:rsidR="00C44ADE" w:rsidP="00C44ADE" w:rsidRDefault="00C44ADE" w14:paraId="51D6EEE9" w14:textId="47110D6C">
            <w:pPr>
              <w:tabs>
                <w:tab w:val="left" w:pos="284"/>
                <w:tab w:val="left" w:pos="567"/>
                <w:tab w:val="left" w:pos="851"/>
                <w:tab w:val="left" w:pos="1134"/>
                <w:tab w:val="left" w:pos="1418"/>
                <w:tab w:val="left" w:pos="1701"/>
              </w:tabs>
              <w:spacing w:after="0"/>
              <w:rPr>
                <w:rFonts w:asciiTheme="minorHAnsi" w:hAnsiTheme="minorHAnsi" w:cstheme="minorHAnsi"/>
              </w:rPr>
            </w:pPr>
            <w:r w:rsidRPr="00A419B1">
              <w:rPr>
                <w:rFonts w:asciiTheme="minorHAnsi" w:hAnsiTheme="minorHAnsi" w:cstheme="minorHAnsi"/>
              </w:rPr>
              <w:t xml:space="preserve">Lookup </w:t>
            </w:r>
            <w:r w:rsidR="009C5696">
              <w:rPr>
                <w:rFonts w:asciiTheme="minorHAnsi" w:hAnsiTheme="minorHAnsi" w:cstheme="minorHAnsi"/>
              </w:rPr>
              <w:t>snz_BIC_ANZSIC2006</w:t>
            </w:r>
            <w:r w:rsidRPr="00A419B1">
              <w:rPr>
                <w:rFonts w:asciiTheme="minorHAnsi" w:hAnsiTheme="minorHAnsi" w:cstheme="minorHAnsi"/>
              </w:rPr>
              <w:t xml:space="preserve"> using </w:t>
            </w:r>
            <w:r w:rsidRPr="00BA56F8" w:rsidR="00931F8E">
              <w:rPr>
                <w:rFonts w:asciiTheme="minorHAnsi" w:hAnsiTheme="minorHAnsi"/>
              </w:rPr>
              <w:t>upper(</w:t>
            </w:r>
            <w:r w:rsidRPr="00EB318E" w:rsidR="00931F8E">
              <w:rPr>
                <w:rFonts w:asciiTheme="minorHAnsi" w:hAnsiTheme="minorHAnsi"/>
              </w:rPr>
              <w:t>fstrnaics</w:t>
            </w:r>
            <w:r w:rsidRPr="00BA56F8" w:rsidR="00931F8E">
              <w:rPr>
                <w:rFonts w:asciiTheme="minorHAnsi" w:hAnsiTheme="minorHAnsi"/>
              </w:rPr>
              <w:t>)</w:t>
            </w:r>
          </w:p>
          <w:p w:rsidRPr="00A419B1" w:rsidR="00C44ADE" w:rsidP="00C44ADE" w:rsidRDefault="00C44ADE" w14:paraId="3D9837F0"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A419B1">
              <w:rPr>
                <w:rFonts w:asciiTheme="minorHAnsi" w:hAnsiTheme="minorHAnsi" w:cstheme="minorHAnsi"/>
              </w:rPr>
              <w:t>if BIC_desc is returned</w:t>
            </w:r>
            <w:r w:rsidRPr="00A419B1">
              <w:rPr>
                <w:rFonts w:asciiTheme="minorHAnsi" w:hAnsiTheme="minorHAnsi" w:cstheme="minorHAnsi"/>
              </w:rPr>
              <w:br/>
            </w:r>
            <w:r w:rsidRPr="00A419B1">
              <w:rPr>
                <w:rFonts w:asciiTheme="minorHAnsi" w:hAnsiTheme="minorHAnsi" w:cstheme="minorHAnsi"/>
              </w:rPr>
              <w:tab/>
            </w:r>
            <w:r w:rsidRPr="00A419B1">
              <w:rPr>
                <w:rFonts w:asciiTheme="minorHAnsi" w:hAnsiTheme="minorHAnsi" w:cstheme="minorHAnsi"/>
              </w:rPr>
              <w:t>then BIC_desc</w:t>
            </w:r>
          </w:p>
        </w:tc>
        <w:tc>
          <w:tcPr>
            <w:tcW w:w="2841" w:type="dxa"/>
            <w:shd w:val="clear" w:color="auto" w:fill="auto"/>
            <w:tcMar>
              <w:left w:w="28" w:type="dxa"/>
              <w:right w:w="28" w:type="dxa"/>
            </w:tcMar>
          </w:tcPr>
          <w:p w:rsidRPr="00A419B1" w:rsidR="00C44ADE" w:rsidP="00C44ADE" w:rsidRDefault="00C44ADE" w14:paraId="13A6BD1E" w14:textId="77777777">
            <w:pPr>
              <w:spacing w:before="40" w:after="40"/>
              <w:rPr>
                <w:rFonts w:asciiTheme="minorHAnsi" w:hAnsiTheme="minorHAnsi" w:cstheme="minorHAnsi"/>
              </w:rPr>
            </w:pPr>
            <w:r w:rsidRPr="00A419B1">
              <w:rPr>
                <w:rFonts w:asciiTheme="minorHAnsi" w:hAnsiTheme="minorHAnsi" w:cstheme="minorHAnsi"/>
              </w:rPr>
              <w:t>BIC_desc</w:t>
            </w:r>
          </w:p>
        </w:tc>
        <w:tc>
          <w:tcPr>
            <w:tcW w:w="573" w:type="dxa"/>
            <w:gridSpan w:val="2"/>
            <w:shd w:val="clear" w:color="auto" w:fill="auto"/>
            <w:tcMar>
              <w:left w:w="28" w:type="dxa"/>
              <w:right w:w="28" w:type="dxa"/>
            </w:tcMar>
          </w:tcPr>
          <w:p w:rsidRPr="00A419B1" w:rsidR="00C44ADE" w:rsidP="00C44ADE" w:rsidRDefault="00C44ADE" w14:paraId="7EB1F3F2" w14:textId="77777777">
            <w:pPr>
              <w:spacing w:before="40" w:after="40"/>
              <w:rPr>
                <w:rFonts w:asciiTheme="minorHAnsi" w:hAnsiTheme="minorHAnsi" w:cstheme="minorHAnsi"/>
              </w:rPr>
            </w:pPr>
          </w:p>
        </w:tc>
        <w:tc>
          <w:tcPr>
            <w:tcW w:w="987" w:type="dxa"/>
            <w:shd w:val="clear" w:color="auto" w:fill="auto"/>
            <w:tcMar>
              <w:left w:w="28" w:type="dxa"/>
              <w:right w:w="28" w:type="dxa"/>
            </w:tcMar>
          </w:tcPr>
          <w:p w:rsidRPr="00A419B1" w:rsidR="00C44ADE" w:rsidP="00C44ADE" w:rsidRDefault="00C44ADE" w14:paraId="0BE89922" w14:textId="54BC2FFF">
            <w:pPr>
              <w:spacing w:before="40" w:after="40"/>
              <w:rPr>
                <w:rFonts w:asciiTheme="minorHAnsi" w:hAnsiTheme="minorHAnsi" w:cstheme="minorHAnsi"/>
              </w:rPr>
            </w:pPr>
            <w:r w:rsidRPr="00A419B1">
              <w:rPr>
                <w:rFonts w:asciiTheme="minorHAnsi" w:hAnsiTheme="minorHAnsi" w:cstheme="minorHAnsi"/>
              </w:rPr>
              <w:t>Unknown</w:t>
            </w:r>
          </w:p>
        </w:tc>
      </w:tr>
      <w:tr w:rsidRPr="00887C40" w:rsidR="003022EB" w:rsidTr="001A2B9A" w14:paraId="1F1A79BF" w14:textId="77777777">
        <w:trPr>
          <w:trHeight w:val="300"/>
        </w:trPr>
        <w:tc>
          <w:tcPr>
            <w:tcW w:w="4528" w:type="dxa"/>
            <w:shd w:val="clear" w:color="auto" w:fill="auto"/>
            <w:tcMar>
              <w:left w:w="28" w:type="dxa"/>
              <w:right w:w="28" w:type="dxa"/>
            </w:tcMar>
          </w:tcPr>
          <w:p w:rsidRPr="00887C40" w:rsidR="003022EB" w:rsidP="3AC5107B" w:rsidRDefault="3AC5107B" w14:paraId="590D87BD" w14:textId="77777777">
            <w:pPr>
              <w:spacing w:before="40" w:after="40"/>
              <w:rPr>
                <w:rFonts w:asciiTheme="minorHAnsi" w:hAnsiTheme="minorHAnsi"/>
              </w:rPr>
            </w:pPr>
            <w:r w:rsidRPr="00887C40">
              <w:rPr>
                <w:rFonts w:asciiTheme="minorHAnsi" w:hAnsiTheme="minorHAnsi"/>
              </w:rPr>
              <w:t xml:space="preserve">app_tblnaics.fstrnaics </w:t>
            </w:r>
          </w:p>
        </w:tc>
        <w:tc>
          <w:tcPr>
            <w:tcW w:w="5667" w:type="dxa"/>
            <w:shd w:val="clear" w:color="auto" w:fill="auto"/>
            <w:tcMar>
              <w:left w:w="28" w:type="dxa"/>
              <w:right w:w="28" w:type="dxa"/>
            </w:tcMar>
          </w:tcPr>
          <w:p w:rsidRPr="00887C40" w:rsidR="003022EB" w:rsidP="3AC5107B" w:rsidRDefault="3AC5107B" w14:paraId="771D467B"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If fstrnaics is not NULL then</w:t>
            </w:r>
          </w:p>
          <w:p w:rsidRPr="00887C40" w:rsidR="003022EB" w:rsidP="3AC5107B" w:rsidRDefault="3AC5107B" w14:paraId="3925E14F"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Concatenate(Substr(fstrnaics,1,5), ‘00’)</w:t>
            </w:r>
          </w:p>
          <w:p w:rsidRPr="00887C40" w:rsidR="003022EB" w:rsidP="3AC5107B" w:rsidRDefault="3AC5107B" w14:paraId="7D415AA7"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Else</w:t>
            </w:r>
          </w:p>
          <w:p w:rsidRPr="00887C40" w:rsidR="003022EB" w:rsidP="3AC5107B" w:rsidRDefault="3AC5107B" w14:paraId="4F3FB965"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“Unknown”</w:t>
            </w:r>
          </w:p>
        </w:tc>
        <w:tc>
          <w:tcPr>
            <w:tcW w:w="2841" w:type="dxa"/>
            <w:shd w:val="clear" w:color="auto" w:fill="auto"/>
            <w:tcMar>
              <w:left w:w="28" w:type="dxa"/>
              <w:right w:w="28" w:type="dxa"/>
            </w:tcMar>
          </w:tcPr>
          <w:p w:rsidRPr="00887C40" w:rsidR="003022EB" w:rsidP="003022EB" w:rsidRDefault="003022EB" w14:paraId="5AB833ED" w14:textId="77777777">
            <w:pPr>
              <w:spacing w:before="40" w:after="40"/>
              <w:rPr>
                <w:rFonts w:asciiTheme="minorHAnsi" w:hAnsiTheme="minorHAnsi"/>
              </w:rPr>
            </w:pPr>
            <w:r w:rsidRPr="00887C40">
              <w:rPr>
                <w:rFonts w:asciiTheme="minorHAnsi" w:hAnsiTheme="minorHAnsi"/>
              </w:rPr>
              <w:t>ANZSIC_level4_code</w:t>
            </w:r>
          </w:p>
        </w:tc>
        <w:tc>
          <w:tcPr>
            <w:tcW w:w="573" w:type="dxa"/>
            <w:gridSpan w:val="2"/>
            <w:shd w:val="clear" w:color="auto" w:fill="auto"/>
            <w:tcMar>
              <w:left w:w="28" w:type="dxa"/>
              <w:right w:w="28" w:type="dxa"/>
            </w:tcMar>
          </w:tcPr>
          <w:p w:rsidRPr="00887C40" w:rsidR="003022EB" w:rsidP="003022EB" w:rsidRDefault="003022EB" w14:paraId="67ACFBF0" w14:textId="77777777">
            <w:pPr>
              <w:spacing w:before="40" w:after="40"/>
              <w:rPr>
                <w:rFonts w:asciiTheme="minorHAnsi" w:hAnsiTheme="minorHAnsi"/>
              </w:rPr>
            </w:pPr>
          </w:p>
        </w:tc>
        <w:tc>
          <w:tcPr>
            <w:tcW w:w="987" w:type="dxa"/>
            <w:shd w:val="clear" w:color="auto" w:fill="auto"/>
            <w:tcMar>
              <w:left w:w="28" w:type="dxa"/>
              <w:right w:w="28" w:type="dxa"/>
            </w:tcMar>
          </w:tcPr>
          <w:p w:rsidRPr="00887C40" w:rsidR="003022EB" w:rsidP="003022EB" w:rsidRDefault="003022EB" w14:paraId="724A1527" w14:textId="77777777">
            <w:pPr>
              <w:spacing w:before="40" w:after="40"/>
              <w:rPr>
                <w:rFonts w:asciiTheme="minorHAnsi" w:hAnsiTheme="minorHAnsi"/>
              </w:rPr>
            </w:pPr>
            <w:r w:rsidRPr="00887C40">
              <w:rPr>
                <w:rFonts w:asciiTheme="minorHAnsi" w:hAnsiTheme="minorHAnsi"/>
              </w:rPr>
              <w:t>Unknown</w:t>
            </w:r>
          </w:p>
        </w:tc>
      </w:tr>
      <w:tr w:rsidRPr="00887C40" w:rsidR="003022EB" w:rsidTr="001A2B9A" w14:paraId="00F0BE2A" w14:textId="77777777">
        <w:trPr>
          <w:trHeight w:val="300"/>
        </w:trPr>
        <w:tc>
          <w:tcPr>
            <w:tcW w:w="4528" w:type="dxa"/>
            <w:shd w:val="clear" w:color="auto" w:fill="auto"/>
            <w:tcMar>
              <w:left w:w="28" w:type="dxa"/>
              <w:right w:w="28" w:type="dxa"/>
            </w:tcMar>
          </w:tcPr>
          <w:p w:rsidRPr="00887C40" w:rsidR="003022EB" w:rsidP="3AC5107B" w:rsidRDefault="3AC5107B" w14:paraId="55BD6289" w14:textId="77777777">
            <w:pPr>
              <w:spacing w:before="40" w:after="40"/>
              <w:rPr>
                <w:rFonts w:asciiTheme="minorHAnsi" w:hAnsiTheme="minorHAnsi"/>
              </w:rPr>
            </w:pPr>
            <w:r w:rsidRPr="00887C40">
              <w:rPr>
                <w:rFonts w:asciiTheme="minorHAnsi" w:hAnsiTheme="minorHAnsi"/>
              </w:rPr>
              <w:t xml:space="preserve">app_tblnaics.fstrnaics </w:t>
            </w:r>
          </w:p>
          <w:p w:rsidRPr="00887C40" w:rsidR="003022EB" w:rsidP="3AC5107B" w:rsidRDefault="009C5696" w14:paraId="5D7A0CEA" w14:textId="24226341">
            <w:pPr>
              <w:spacing w:before="40" w:after="40"/>
              <w:rPr>
                <w:rFonts w:asciiTheme="minorHAnsi" w:hAnsiTheme="minorHAnsi"/>
              </w:rPr>
            </w:pPr>
            <w:r w:rsidRPr="00887C40">
              <w:rPr>
                <w:rFonts w:asciiTheme="minorHAnsi" w:hAnsiTheme="minorHAnsi"/>
              </w:rPr>
              <w:t>snz_BIC_ANZSIC2006</w:t>
            </w:r>
            <w:r w:rsidRPr="00887C40" w:rsidR="3AC5107B">
              <w:rPr>
                <w:rFonts w:asciiTheme="minorHAnsi" w:hAnsiTheme="minorHAnsi"/>
              </w:rPr>
              <w:t>.ANZSIC_level4_desc</w:t>
            </w:r>
          </w:p>
        </w:tc>
        <w:tc>
          <w:tcPr>
            <w:tcW w:w="5667" w:type="dxa"/>
            <w:shd w:val="clear" w:color="auto" w:fill="auto"/>
            <w:tcMar>
              <w:left w:w="28" w:type="dxa"/>
              <w:right w:w="28" w:type="dxa"/>
            </w:tcMar>
          </w:tcPr>
          <w:p w:rsidRPr="00887C40" w:rsidR="003022EB" w:rsidP="3AC5107B" w:rsidRDefault="3AC5107B" w14:paraId="2E4E6379" w14:textId="00D506E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Lookup </w:t>
            </w:r>
            <w:r w:rsidRPr="00887C40" w:rsidR="009C5696">
              <w:rPr>
                <w:rFonts w:asciiTheme="minorHAnsi" w:hAnsiTheme="minorHAnsi"/>
              </w:rPr>
              <w:t>snz_BIC_ANZSIC2006</w:t>
            </w:r>
            <w:r w:rsidRPr="00887C40">
              <w:rPr>
                <w:rFonts w:asciiTheme="minorHAnsi" w:hAnsiTheme="minorHAnsi"/>
              </w:rPr>
              <w:t xml:space="preserve"> using </w:t>
            </w:r>
            <w:r w:rsidRPr="00BA56F8" w:rsidR="00931F8E">
              <w:rPr>
                <w:rFonts w:asciiTheme="minorHAnsi" w:hAnsiTheme="minorHAnsi"/>
              </w:rPr>
              <w:t>upper(</w:t>
            </w:r>
            <w:r w:rsidRPr="00887C40" w:rsidR="00931F8E">
              <w:rPr>
                <w:rFonts w:asciiTheme="minorHAnsi" w:hAnsiTheme="minorHAnsi"/>
              </w:rPr>
              <w:t>fstrnaics</w:t>
            </w:r>
            <w:r w:rsidRPr="00BA56F8" w:rsidR="00931F8E">
              <w:rPr>
                <w:rFonts w:asciiTheme="minorHAnsi" w:hAnsiTheme="minorHAnsi"/>
              </w:rPr>
              <w:t>)</w:t>
            </w:r>
          </w:p>
          <w:p w:rsidRPr="00887C40" w:rsidR="003022EB" w:rsidP="3AC5107B" w:rsidRDefault="003022EB" w14:paraId="104AD31B"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if ANZSIC_level4_desc is returned</w:t>
            </w:r>
            <w:r w:rsidRPr="00887C40">
              <w:rPr>
                <w:rFonts w:asciiTheme="minorHAnsi" w:hAnsiTheme="minorHAnsi" w:cstheme="minorHAnsi"/>
              </w:rPr>
              <w:br/>
            </w:r>
            <w:r w:rsidRPr="00887C40">
              <w:rPr>
                <w:rFonts w:asciiTheme="minorHAnsi" w:hAnsiTheme="minorHAnsi" w:cstheme="minorHAnsi"/>
              </w:rPr>
              <w:tab/>
            </w:r>
            <w:r w:rsidRPr="00887C40">
              <w:rPr>
                <w:rFonts w:asciiTheme="minorHAnsi" w:hAnsiTheme="minorHAnsi"/>
              </w:rPr>
              <w:t>then ANZSIC_level4_desc</w:t>
            </w:r>
          </w:p>
        </w:tc>
        <w:tc>
          <w:tcPr>
            <w:tcW w:w="2841" w:type="dxa"/>
            <w:shd w:val="clear" w:color="auto" w:fill="auto"/>
            <w:tcMar>
              <w:left w:w="28" w:type="dxa"/>
              <w:right w:w="28" w:type="dxa"/>
            </w:tcMar>
          </w:tcPr>
          <w:p w:rsidRPr="00887C40" w:rsidR="003022EB" w:rsidP="003022EB" w:rsidRDefault="003022EB" w14:paraId="2191647D" w14:textId="77777777">
            <w:pPr>
              <w:spacing w:before="40" w:after="40"/>
              <w:rPr>
                <w:rFonts w:asciiTheme="minorHAnsi" w:hAnsiTheme="minorHAnsi"/>
              </w:rPr>
            </w:pPr>
            <w:r w:rsidRPr="00887C40">
              <w:rPr>
                <w:rFonts w:asciiTheme="minorHAnsi" w:hAnsiTheme="minorHAnsi"/>
              </w:rPr>
              <w:t>ANZSIC_level4_desc</w:t>
            </w:r>
          </w:p>
        </w:tc>
        <w:tc>
          <w:tcPr>
            <w:tcW w:w="573" w:type="dxa"/>
            <w:gridSpan w:val="2"/>
            <w:shd w:val="clear" w:color="auto" w:fill="auto"/>
            <w:tcMar>
              <w:left w:w="28" w:type="dxa"/>
              <w:right w:w="28" w:type="dxa"/>
            </w:tcMar>
          </w:tcPr>
          <w:p w:rsidRPr="00887C40" w:rsidR="003022EB" w:rsidP="003022EB" w:rsidRDefault="003022EB" w14:paraId="61C8D34B" w14:textId="77777777">
            <w:pPr>
              <w:spacing w:before="40" w:after="40"/>
              <w:rPr>
                <w:rFonts w:asciiTheme="minorHAnsi" w:hAnsiTheme="minorHAnsi"/>
              </w:rPr>
            </w:pPr>
          </w:p>
        </w:tc>
        <w:tc>
          <w:tcPr>
            <w:tcW w:w="987" w:type="dxa"/>
            <w:shd w:val="clear" w:color="auto" w:fill="auto"/>
            <w:tcMar>
              <w:left w:w="28" w:type="dxa"/>
              <w:right w:w="28" w:type="dxa"/>
            </w:tcMar>
          </w:tcPr>
          <w:p w:rsidRPr="00887C40" w:rsidR="003022EB" w:rsidP="003022EB" w:rsidRDefault="003022EB" w14:paraId="705ED3D0" w14:textId="77777777">
            <w:pPr>
              <w:spacing w:before="40" w:after="40"/>
              <w:rPr>
                <w:rFonts w:asciiTheme="minorHAnsi" w:hAnsiTheme="minorHAnsi"/>
              </w:rPr>
            </w:pPr>
            <w:r w:rsidRPr="00887C40">
              <w:rPr>
                <w:rFonts w:asciiTheme="minorHAnsi" w:hAnsiTheme="minorHAnsi"/>
              </w:rPr>
              <w:t>Unknown</w:t>
            </w:r>
          </w:p>
        </w:tc>
      </w:tr>
      <w:tr w:rsidRPr="00887C40" w:rsidR="003022EB" w:rsidTr="001A2B9A" w14:paraId="08F9FD9B" w14:textId="77777777">
        <w:trPr>
          <w:trHeight w:val="300"/>
        </w:trPr>
        <w:tc>
          <w:tcPr>
            <w:tcW w:w="4528" w:type="dxa"/>
            <w:shd w:val="clear" w:color="auto" w:fill="auto"/>
            <w:tcMar>
              <w:left w:w="28" w:type="dxa"/>
              <w:right w:w="28" w:type="dxa"/>
            </w:tcMar>
          </w:tcPr>
          <w:p w:rsidRPr="00887C40" w:rsidR="003022EB" w:rsidP="3AC5107B" w:rsidRDefault="3AC5107B" w14:paraId="2EBBFE71" w14:textId="77777777">
            <w:pPr>
              <w:spacing w:before="40" w:after="40"/>
              <w:rPr>
                <w:rFonts w:asciiTheme="minorHAnsi" w:hAnsiTheme="minorHAnsi"/>
              </w:rPr>
            </w:pPr>
            <w:r w:rsidRPr="00887C40">
              <w:rPr>
                <w:rFonts w:asciiTheme="minorHAnsi" w:hAnsiTheme="minorHAnsi"/>
              </w:rPr>
              <w:t xml:space="preserve">app_tblnaics.fstrnaics </w:t>
            </w:r>
          </w:p>
        </w:tc>
        <w:tc>
          <w:tcPr>
            <w:tcW w:w="5667" w:type="dxa"/>
            <w:shd w:val="clear" w:color="auto" w:fill="auto"/>
            <w:tcMar>
              <w:left w:w="28" w:type="dxa"/>
              <w:right w:w="28" w:type="dxa"/>
            </w:tcMar>
          </w:tcPr>
          <w:p w:rsidRPr="00887C40" w:rsidR="003022EB" w:rsidP="3AC5107B" w:rsidRDefault="3AC5107B" w14:paraId="7D1CFCD4"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If fstrnaics is not NULL then</w:t>
            </w:r>
          </w:p>
          <w:p w:rsidRPr="00887C40" w:rsidR="003022EB" w:rsidP="3AC5107B" w:rsidRDefault="3AC5107B" w14:paraId="5C1C5D2B"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Substr(fstrnaics,1,4)</w:t>
            </w:r>
          </w:p>
          <w:p w:rsidRPr="00887C40" w:rsidR="003022EB" w:rsidP="3AC5107B" w:rsidRDefault="3AC5107B" w14:paraId="472F1E80"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Else</w:t>
            </w:r>
          </w:p>
          <w:p w:rsidRPr="00887C40" w:rsidR="003022EB" w:rsidP="3AC5107B" w:rsidRDefault="3AC5107B" w14:paraId="75B1F335"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“Unknown”</w:t>
            </w:r>
          </w:p>
        </w:tc>
        <w:tc>
          <w:tcPr>
            <w:tcW w:w="2841" w:type="dxa"/>
            <w:shd w:val="clear" w:color="auto" w:fill="auto"/>
            <w:tcMar>
              <w:left w:w="28" w:type="dxa"/>
              <w:right w:w="28" w:type="dxa"/>
            </w:tcMar>
          </w:tcPr>
          <w:p w:rsidRPr="00887C40" w:rsidR="003022EB" w:rsidP="003022EB" w:rsidRDefault="003022EB" w14:paraId="46CC28DF" w14:textId="77777777">
            <w:pPr>
              <w:spacing w:before="40" w:after="40"/>
              <w:rPr>
                <w:rFonts w:asciiTheme="minorHAnsi" w:hAnsiTheme="minorHAnsi"/>
              </w:rPr>
            </w:pPr>
            <w:r w:rsidRPr="00887C40">
              <w:rPr>
                <w:rFonts w:asciiTheme="minorHAnsi" w:hAnsiTheme="minorHAnsi"/>
              </w:rPr>
              <w:t>ANZSIC_level3_code</w:t>
            </w:r>
          </w:p>
        </w:tc>
        <w:tc>
          <w:tcPr>
            <w:tcW w:w="573" w:type="dxa"/>
            <w:gridSpan w:val="2"/>
            <w:shd w:val="clear" w:color="auto" w:fill="auto"/>
            <w:tcMar>
              <w:left w:w="28" w:type="dxa"/>
              <w:right w:w="28" w:type="dxa"/>
            </w:tcMar>
          </w:tcPr>
          <w:p w:rsidRPr="00887C40" w:rsidR="003022EB" w:rsidP="003022EB" w:rsidRDefault="003022EB" w14:paraId="2148CD27" w14:textId="77777777">
            <w:pPr>
              <w:spacing w:before="40" w:after="40"/>
              <w:rPr>
                <w:rFonts w:asciiTheme="minorHAnsi" w:hAnsiTheme="minorHAnsi"/>
              </w:rPr>
            </w:pPr>
          </w:p>
        </w:tc>
        <w:tc>
          <w:tcPr>
            <w:tcW w:w="987" w:type="dxa"/>
            <w:shd w:val="clear" w:color="auto" w:fill="auto"/>
            <w:tcMar>
              <w:left w:w="28" w:type="dxa"/>
              <w:right w:w="28" w:type="dxa"/>
            </w:tcMar>
          </w:tcPr>
          <w:p w:rsidRPr="00887C40" w:rsidR="003022EB" w:rsidP="003022EB" w:rsidRDefault="003022EB" w14:paraId="00F3185B" w14:textId="77777777">
            <w:pPr>
              <w:spacing w:before="40" w:after="40"/>
              <w:rPr>
                <w:rFonts w:asciiTheme="minorHAnsi" w:hAnsiTheme="minorHAnsi"/>
              </w:rPr>
            </w:pPr>
            <w:r w:rsidRPr="00887C40">
              <w:rPr>
                <w:rFonts w:asciiTheme="minorHAnsi" w:hAnsiTheme="minorHAnsi"/>
              </w:rPr>
              <w:t>Unknown</w:t>
            </w:r>
          </w:p>
        </w:tc>
      </w:tr>
      <w:tr w:rsidRPr="00887C40" w:rsidR="003022EB" w:rsidTr="001A2B9A" w14:paraId="6BBA3E57" w14:textId="77777777">
        <w:trPr>
          <w:trHeight w:val="300"/>
        </w:trPr>
        <w:tc>
          <w:tcPr>
            <w:tcW w:w="4528" w:type="dxa"/>
            <w:shd w:val="clear" w:color="auto" w:fill="auto"/>
            <w:tcMar>
              <w:left w:w="28" w:type="dxa"/>
              <w:right w:w="28" w:type="dxa"/>
            </w:tcMar>
          </w:tcPr>
          <w:p w:rsidRPr="00887C40" w:rsidR="003022EB" w:rsidP="3AC5107B" w:rsidRDefault="3AC5107B" w14:paraId="7982CCAB" w14:textId="77777777">
            <w:pPr>
              <w:spacing w:before="40" w:after="40"/>
              <w:rPr>
                <w:rFonts w:asciiTheme="minorHAnsi" w:hAnsiTheme="minorHAnsi"/>
              </w:rPr>
            </w:pPr>
            <w:r w:rsidRPr="00887C40">
              <w:rPr>
                <w:rFonts w:asciiTheme="minorHAnsi" w:hAnsiTheme="minorHAnsi"/>
              </w:rPr>
              <w:t xml:space="preserve">app_tblnaics.fstrnaics </w:t>
            </w:r>
          </w:p>
          <w:p w:rsidRPr="00887C40" w:rsidR="003022EB" w:rsidP="3AC5107B" w:rsidRDefault="009C5696" w14:paraId="29F2ABA7" w14:textId="52AA92BD">
            <w:pPr>
              <w:spacing w:before="40" w:after="40"/>
              <w:rPr>
                <w:rFonts w:asciiTheme="minorHAnsi" w:hAnsiTheme="minorHAnsi"/>
              </w:rPr>
            </w:pPr>
            <w:r w:rsidRPr="00887C40">
              <w:rPr>
                <w:rFonts w:asciiTheme="minorHAnsi" w:hAnsiTheme="minorHAnsi"/>
              </w:rPr>
              <w:t>snz_BIC_ANZSIC2006</w:t>
            </w:r>
            <w:r w:rsidRPr="00887C40" w:rsidR="3AC5107B">
              <w:rPr>
                <w:rFonts w:asciiTheme="minorHAnsi" w:hAnsiTheme="minorHAnsi"/>
              </w:rPr>
              <w:t>.ANZSIC_level3_desc</w:t>
            </w:r>
          </w:p>
        </w:tc>
        <w:tc>
          <w:tcPr>
            <w:tcW w:w="5667" w:type="dxa"/>
            <w:shd w:val="clear" w:color="auto" w:fill="auto"/>
            <w:tcMar>
              <w:left w:w="28" w:type="dxa"/>
              <w:right w:w="28" w:type="dxa"/>
            </w:tcMar>
          </w:tcPr>
          <w:p w:rsidRPr="00887C40" w:rsidR="003022EB" w:rsidP="3AC5107B" w:rsidRDefault="3AC5107B" w14:paraId="5DAFFAB6" w14:textId="686992B5">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Lookup </w:t>
            </w:r>
            <w:r w:rsidRPr="00887C40" w:rsidR="009C5696">
              <w:rPr>
                <w:rFonts w:asciiTheme="minorHAnsi" w:hAnsiTheme="minorHAnsi"/>
              </w:rPr>
              <w:t>snz_BIC_ANZSIC2006</w:t>
            </w:r>
            <w:r w:rsidRPr="00887C40">
              <w:rPr>
                <w:rFonts w:asciiTheme="minorHAnsi" w:hAnsiTheme="minorHAnsi"/>
              </w:rPr>
              <w:t xml:space="preserve"> using </w:t>
            </w:r>
            <w:r w:rsidRPr="00BA56F8" w:rsidR="00931F8E">
              <w:rPr>
                <w:rFonts w:asciiTheme="minorHAnsi" w:hAnsiTheme="minorHAnsi"/>
              </w:rPr>
              <w:t>upper(</w:t>
            </w:r>
            <w:r w:rsidRPr="00887C40" w:rsidR="00931F8E">
              <w:rPr>
                <w:rFonts w:asciiTheme="minorHAnsi" w:hAnsiTheme="minorHAnsi"/>
              </w:rPr>
              <w:t>fstrnaics</w:t>
            </w:r>
            <w:r w:rsidRPr="00BA56F8" w:rsidR="00931F8E">
              <w:rPr>
                <w:rFonts w:asciiTheme="minorHAnsi" w:hAnsiTheme="minorHAnsi"/>
              </w:rPr>
              <w:t>)</w:t>
            </w:r>
          </w:p>
          <w:p w:rsidRPr="00887C40" w:rsidR="003022EB" w:rsidP="3AC5107B" w:rsidRDefault="003022EB" w14:paraId="4331F82D"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if ANZSIC_level3_desc is returned</w:t>
            </w:r>
            <w:r w:rsidRPr="00887C40">
              <w:rPr>
                <w:rFonts w:asciiTheme="minorHAnsi" w:hAnsiTheme="minorHAnsi" w:cstheme="minorHAnsi"/>
              </w:rPr>
              <w:br/>
            </w:r>
            <w:r w:rsidRPr="00887C40">
              <w:rPr>
                <w:rFonts w:asciiTheme="minorHAnsi" w:hAnsiTheme="minorHAnsi" w:cstheme="minorHAnsi"/>
              </w:rPr>
              <w:tab/>
            </w:r>
            <w:r w:rsidRPr="00887C40">
              <w:rPr>
                <w:rFonts w:asciiTheme="minorHAnsi" w:hAnsiTheme="minorHAnsi"/>
              </w:rPr>
              <w:t>then ANZSIC_level3_desc</w:t>
            </w:r>
          </w:p>
        </w:tc>
        <w:tc>
          <w:tcPr>
            <w:tcW w:w="2841" w:type="dxa"/>
            <w:shd w:val="clear" w:color="auto" w:fill="auto"/>
            <w:tcMar>
              <w:left w:w="28" w:type="dxa"/>
              <w:right w:w="28" w:type="dxa"/>
            </w:tcMar>
          </w:tcPr>
          <w:p w:rsidRPr="00887C40" w:rsidR="003022EB" w:rsidP="003022EB" w:rsidRDefault="003022EB" w14:paraId="6F0AAAF0" w14:textId="77777777">
            <w:pPr>
              <w:spacing w:before="40" w:after="40"/>
              <w:rPr>
                <w:rFonts w:asciiTheme="minorHAnsi" w:hAnsiTheme="minorHAnsi"/>
              </w:rPr>
            </w:pPr>
            <w:r w:rsidRPr="00887C40">
              <w:rPr>
                <w:rFonts w:asciiTheme="minorHAnsi" w:hAnsiTheme="minorHAnsi"/>
              </w:rPr>
              <w:t>ANZSIC_level3_desc</w:t>
            </w:r>
          </w:p>
        </w:tc>
        <w:tc>
          <w:tcPr>
            <w:tcW w:w="573" w:type="dxa"/>
            <w:gridSpan w:val="2"/>
            <w:shd w:val="clear" w:color="auto" w:fill="auto"/>
            <w:tcMar>
              <w:left w:w="28" w:type="dxa"/>
              <w:right w:w="28" w:type="dxa"/>
            </w:tcMar>
          </w:tcPr>
          <w:p w:rsidRPr="00887C40" w:rsidR="003022EB" w:rsidP="003022EB" w:rsidRDefault="003022EB" w14:paraId="074CBC2A" w14:textId="77777777">
            <w:pPr>
              <w:spacing w:before="40" w:after="40"/>
              <w:rPr>
                <w:rFonts w:asciiTheme="minorHAnsi" w:hAnsiTheme="minorHAnsi"/>
              </w:rPr>
            </w:pPr>
          </w:p>
        </w:tc>
        <w:tc>
          <w:tcPr>
            <w:tcW w:w="987" w:type="dxa"/>
            <w:shd w:val="clear" w:color="auto" w:fill="auto"/>
            <w:tcMar>
              <w:left w:w="28" w:type="dxa"/>
              <w:right w:w="28" w:type="dxa"/>
            </w:tcMar>
          </w:tcPr>
          <w:p w:rsidRPr="00887C40" w:rsidR="003022EB" w:rsidP="003022EB" w:rsidRDefault="003022EB" w14:paraId="25DB5E38" w14:textId="77777777">
            <w:pPr>
              <w:spacing w:before="40" w:after="40"/>
              <w:rPr>
                <w:rFonts w:asciiTheme="minorHAnsi" w:hAnsiTheme="minorHAnsi"/>
              </w:rPr>
            </w:pPr>
            <w:r w:rsidRPr="00887C40">
              <w:rPr>
                <w:rFonts w:asciiTheme="minorHAnsi" w:hAnsiTheme="minorHAnsi"/>
              </w:rPr>
              <w:t>Unknown</w:t>
            </w:r>
          </w:p>
        </w:tc>
      </w:tr>
      <w:tr w:rsidRPr="00887C40" w:rsidR="003022EB" w:rsidTr="001A2B9A" w14:paraId="70F418DE" w14:textId="77777777">
        <w:trPr>
          <w:trHeight w:val="300"/>
        </w:trPr>
        <w:tc>
          <w:tcPr>
            <w:tcW w:w="4528" w:type="dxa"/>
            <w:shd w:val="clear" w:color="auto" w:fill="auto"/>
            <w:tcMar>
              <w:left w:w="28" w:type="dxa"/>
              <w:right w:w="28" w:type="dxa"/>
            </w:tcMar>
          </w:tcPr>
          <w:p w:rsidRPr="00887C40" w:rsidR="003022EB" w:rsidP="3AC5107B" w:rsidRDefault="3AC5107B" w14:paraId="62F6920E" w14:textId="77777777">
            <w:pPr>
              <w:spacing w:before="40" w:after="40"/>
              <w:rPr>
                <w:rFonts w:asciiTheme="minorHAnsi" w:hAnsiTheme="minorHAnsi"/>
              </w:rPr>
            </w:pPr>
            <w:r w:rsidRPr="00887C40">
              <w:rPr>
                <w:rFonts w:asciiTheme="minorHAnsi" w:hAnsiTheme="minorHAnsi"/>
              </w:rPr>
              <w:t xml:space="preserve">app_tblnaics.fstrnaics </w:t>
            </w:r>
          </w:p>
        </w:tc>
        <w:tc>
          <w:tcPr>
            <w:tcW w:w="5667" w:type="dxa"/>
            <w:shd w:val="clear" w:color="auto" w:fill="auto"/>
            <w:tcMar>
              <w:left w:w="28" w:type="dxa"/>
              <w:right w:w="28" w:type="dxa"/>
            </w:tcMar>
          </w:tcPr>
          <w:p w:rsidRPr="00887C40" w:rsidR="003022EB" w:rsidP="3AC5107B" w:rsidRDefault="3AC5107B" w14:paraId="284E0611"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If fstrnaics is not NULL then</w:t>
            </w:r>
          </w:p>
          <w:p w:rsidRPr="00887C40" w:rsidR="003022EB" w:rsidP="3AC5107B" w:rsidRDefault="3AC5107B" w14:paraId="544B91FE"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Substr(fstrnaics,1,3)</w:t>
            </w:r>
          </w:p>
          <w:p w:rsidRPr="00887C40" w:rsidR="003022EB" w:rsidP="3AC5107B" w:rsidRDefault="3AC5107B" w14:paraId="722C929D"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Else</w:t>
            </w:r>
          </w:p>
          <w:p w:rsidRPr="00887C40" w:rsidR="003022EB" w:rsidP="3AC5107B" w:rsidRDefault="3AC5107B" w14:paraId="33018CF8"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“Unknown”</w:t>
            </w:r>
          </w:p>
        </w:tc>
        <w:tc>
          <w:tcPr>
            <w:tcW w:w="2841" w:type="dxa"/>
            <w:shd w:val="clear" w:color="auto" w:fill="auto"/>
            <w:tcMar>
              <w:left w:w="28" w:type="dxa"/>
              <w:right w:w="28" w:type="dxa"/>
            </w:tcMar>
          </w:tcPr>
          <w:p w:rsidRPr="00887C40" w:rsidR="003022EB" w:rsidP="003022EB" w:rsidRDefault="003022EB" w14:paraId="5D89CA5A" w14:textId="77777777">
            <w:pPr>
              <w:spacing w:before="40" w:after="40"/>
              <w:rPr>
                <w:rFonts w:asciiTheme="minorHAnsi" w:hAnsiTheme="minorHAnsi"/>
              </w:rPr>
            </w:pPr>
            <w:r w:rsidRPr="00887C40">
              <w:rPr>
                <w:rFonts w:asciiTheme="minorHAnsi" w:hAnsiTheme="minorHAnsi"/>
              </w:rPr>
              <w:t>ANZSIC_level2_code</w:t>
            </w:r>
          </w:p>
        </w:tc>
        <w:tc>
          <w:tcPr>
            <w:tcW w:w="573" w:type="dxa"/>
            <w:gridSpan w:val="2"/>
            <w:shd w:val="clear" w:color="auto" w:fill="auto"/>
            <w:tcMar>
              <w:left w:w="28" w:type="dxa"/>
              <w:right w:w="28" w:type="dxa"/>
            </w:tcMar>
          </w:tcPr>
          <w:p w:rsidRPr="00887C40" w:rsidR="003022EB" w:rsidP="003022EB" w:rsidRDefault="003022EB" w14:paraId="0A24CABF" w14:textId="77777777">
            <w:pPr>
              <w:spacing w:before="40" w:after="40"/>
              <w:rPr>
                <w:rFonts w:asciiTheme="minorHAnsi" w:hAnsiTheme="minorHAnsi"/>
              </w:rPr>
            </w:pPr>
          </w:p>
        </w:tc>
        <w:tc>
          <w:tcPr>
            <w:tcW w:w="987" w:type="dxa"/>
            <w:shd w:val="clear" w:color="auto" w:fill="auto"/>
            <w:tcMar>
              <w:left w:w="28" w:type="dxa"/>
              <w:right w:w="28" w:type="dxa"/>
            </w:tcMar>
          </w:tcPr>
          <w:p w:rsidRPr="00887C40" w:rsidR="003022EB" w:rsidP="003022EB" w:rsidRDefault="003022EB" w14:paraId="4082B204" w14:textId="77777777">
            <w:pPr>
              <w:spacing w:before="40" w:after="40"/>
              <w:rPr>
                <w:rFonts w:asciiTheme="minorHAnsi" w:hAnsiTheme="minorHAnsi"/>
              </w:rPr>
            </w:pPr>
            <w:r w:rsidRPr="00887C40">
              <w:rPr>
                <w:rFonts w:asciiTheme="minorHAnsi" w:hAnsiTheme="minorHAnsi"/>
              </w:rPr>
              <w:t>Unknown</w:t>
            </w:r>
          </w:p>
        </w:tc>
      </w:tr>
      <w:tr w:rsidRPr="00887C40" w:rsidR="003022EB" w:rsidTr="001A2B9A" w14:paraId="120A228C" w14:textId="77777777">
        <w:trPr>
          <w:trHeight w:val="300"/>
        </w:trPr>
        <w:tc>
          <w:tcPr>
            <w:tcW w:w="4528" w:type="dxa"/>
            <w:shd w:val="clear" w:color="auto" w:fill="auto"/>
            <w:tcMar>
              <w:left w:w="28" w:type="dxa"/>
              <w:right w:w="28" w:type="dxa"/>
            </w:tcMar>
          </w:tcPr>
          <w:p w:rsidRPr="00887C40" w:rsidR="003022EB" w:rsidP="3AC5107B" w:rsidRDefault="3AC5107B" w14:paraId="5F6AFF8C" w14:textId="77777777">
            <w:pPr>
              <w:spacing w:before="40" w:after="40"/>
              <w:rPr>
                <w:rFonts w:asciiTheme="minorHAnsi" w:hAnsiTheme="minorHAnsi"/>
              </w:rPr>
            </w:pPr>
            <w:r w:rsidRPr="00887C40">
              <w:rPr>
                <w:rFonts w:asciiTheme="minorHAnsi" w:hAnsiTheme="minorHAnsi"/>
              </w:rPr>
              <w:t xml:space="preserve">app_tblnaics.fstrnaics </w:t>
            </w:r>
          </w:p>
          <w:p w:rsidRPr="00887C40" w:rsidR="003022EB" w:rsidP="3AC5107B" w:rsidRDefault="009C5696" w14:paraId="26DA844A" w14:textId="0F5DFAA1">
            <w:pPr>
              <w:spacing w:before="40" w:after="40"/>
              <w:rPr>
                <w:rFonts w:asciiTheme="minorHAnsi" w:hAnsiTheme="minorHAnsi"/>
              </w:rPr>
            </w:pPr>
            <w:r w:rsidRPr="00887C40">
              <w:rPr>
                <w:rFonts w:asciiTheme="minorHAnsi" w:hAnsiTheme="minorHAnsi"/>
              </w:rPr>
              <w:t>snz_BIC_ANZSIC2006</w:t>
            </w:r>
            <w:r w:rsidRPr="00887C40" w:rsidR="3AC5107B">
              <w:rPr>
                <w:rFonts w:asciiTheme="minorHAnsi" w:hAnsiTheme="minorHAnsi"/>
              </w:rPr>
              <w:t>.ANZSIC_level2_desc</w:t>
            </w:r>
          </w:p>
        </w:tc>
        <w:tc>
          <w:tcPr>
            <w:tcW w:w="5667" w:type="dxa"/>
            <w:shd w:val="clear" w:color="auto" w:fill="auto"/>
            <w:tcMar>
              <w:left w:w="28" w:type="dxa"/>
              <w:right w:w="28" w:type="dxa"/>
            </w:tcMar>
          </w:tcPr>
          <w:p w:rsidRPr="00887C40" w:rsidR="003022EB" w:rsidP="3AC5107B" w:rsidRDefault="3AC5107B" w14:paraId="2811C9F9" w14:textId="43B8240F">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Lookup </w:t>
            </w:r>
            <w:r w:rsidRPr="00887C40" w:rsidR="009C5696">
              <w:rPr>
                <w:rFonts w:asciiTheme="minorHAnsi" w:hAnsiTheme="minorHAnsi"/>
              </w:rPr>
              <w:t>snz_BIC_ANZSIC2006</w:t>
            </w:r>
            <w:r w:rsidRPr="00887C40">
              <w:rPr>
                <w:rFonts w:asciiTheme="minorHAnsi" w:hAnsiTheme="minorHAnsi"/>
              </w:rPr>
              <w:t xml:space="preserve"> using </w:t>
            </w:r>
            <w:r w:rsidRPr="00BA56F8" w:rsidR="00931F8E">
              <w:rPr>
                <w:rFonts w:asciiTheme="minorHAnsi" w:hAnsiTheme="minorHAnsi"/>
              </w:rPr>
              <w:t>upper(</w:t>
            </w:r>
            <w:r w:rsidRPr="00887C40" w:rsidR="00931F8E">
              <w:rPr>
                <w:rFonts w:asciiTheme="minorHAnsi" w:hAnsiTheme="minorHAnsi"/>
              </w:rPr>
              <w:t>fstrnaics</w:t>
            </w:r>
            <w:r w:rsidRPr="00BA56F8" w:rsidR="00931F8E">
              <w:rPr>
                <w:rFonts w:asciiTheme="minorHAnsi" w:hAnsiTheme="minorHAnsi"/>
              </w:rPr>
              <w:t>)</w:t>
            </w:r>
          </w:p>
          <w:p w:rsidRPr="00887C40" w:rsidR="003022EB" w:rsidP="3AC5107B" w:rsidRDefault="003022EB" w14:paraId="4D7E2D0C"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if ANZSIC_level2_desc is returned</w:t>
            </w:r>
            <w:r w:rsidRPr="00887C40">
              <w:rPr>
                <w:rFonts w:asciiTheme="minorHAnsi" w:hAnsiTheme="minorHAnsi" w:cstheme="minorHAnsi"/>
              </w:rPr>
              <w:br/>
            </w:r>
            <w:r w:rsidRPr="00887C40">
              <w:rPr>
                <w:rFonts w:asciiTheme="minorHAnsi" w:hAnsiTheme="minorHAnsi" w:cstheme="minorHAnsi"/>
              </w:rPr>
              <w:tab/>
            </w:r>
            <w:r w:rsidRPr="00887C40">
              <w:rPr>
                <w:rFonts w:asciiTheme="minorHAnsi" w:hAnsiTheme="minorHAnsi"/>
              </w:rPr>
              <w:t>then ANZSIC_level2_desc</w:t>
            </w:r>
          </w:p>
        </w:tc>
        <w:tc>
          <w:tcPr>
            <w:tcW w:w="2841" w:type="dxa"/>
            <w:shd w:val="clear" w:color="auto" w:fill="auto"/>
            <w:tcMar>
              <w:left w:w="28" w:type="dxa"/>
              <w:right w:w="28" w:type="dxa"/>
            </w:tcMar>
          </w:tcPr>
          <w:p w:rsidRPr="00887C40" w:rsidR="003022EB" w:rsidP="003022EB" w:rsidRDefault="003022EB" w14:paraId="7C930C28" w14:textId="77777777">
            <w:pPr>
              <w:spacing w:before="40" w:after="40"/>
              <w:rPr>
                <w:rFonts w:asciiTheme="minorHAnsi" w:hAnsiTheme="minorHAnsi"/>
              </w:rPr>
            </w:pPr>
            <w:r w:rsidRPr="00887C40">
              <w:rPr>
                <w:rFonts w:asciiTheme="minorHAnsi" w:hAnsiTheme="minorHAnsi"/>
              </w:rPr>
              <w:t>ANZSIC_level2_desc</w:t>
            </w:r>
          </w:p>
        </w:tc>
        <w:tc>
          <w:tcPr>
            <w:tcW w:w="573" w:type="dxa"/>
            <w:gridSpan w:val="2"/>
            <w:shd w:val="clear" w:color="auto" w:fill="auto"/>
            <w:tcMar>
              <w:left w:w="28" w:type="dxa"/>
              <w:right w:w="28" w:type="dxa"/>
            </w:tcMar>
          </w:tcPr>
          <w:p w:rsidRPr="00887C40" w:rsidR="003022EB" w:rsidP="003022EB" w:rsidRDefault="003022EB" w14:paraId="304662D4" w14:textId="77777777">
            <w:pPr>
              <w:spacing w:before="40" w:after="40"/>
              <w:rPr>
                <w:rFonts w:asciiTheme="minorHAnsi" w:hAnsiTheme="minorHAnsi"/>
              </w:rPr>
            </w:pPr>
          </w:p>
        </w:tc>
        <w:tc>
          <w:tcPr>
            <w:tcW w:w="987" w:type="dxa"/>
            <w:shd w:val="clear" w:color="auto" w:fill="auto"/>
            <w:tcMar>
              <w:left w:w="28" w:type="dxa"/>
              <w:right w:w="28" w:type="dxa"/>
            </w:tcMar>
          </w:tcPr>
          <w:p w:rsidRPr="00887C40" w:rsidR="003022EB" w:rsidP="003022EB" w:rsidRDefault="003022EB" w14:paraId="174A2214" w14:textId="77777777">
            <w:pPr>
              <w:spacing w:before="40" w:after="40"/>
              <w:rPr>
                <w:rFonts w:asciiTheme="minorHAnsi" w:hAnsiTheme="minorHAnsi"/>
              </w:rPr>
            </w:pPr>
            <w:r w:rsidRPr="00887C40">
              <w:rPr>
                <w:rFonts w:asciiTheme="minorHAnsi" w:hAnsiTheme="minorHAnsi"/>
              </w:rPr>
              <w:t>Unknown</w:t>
            </w:r>
          </w:p>
        </w:tc>
      </w:tr>
      <w:tr w:rsidRPr="00887C40" w:rsidR="003022EB" w:rsidTr="001A2B9A" w14:paraId="68810EB3" w14:textId="77777777">
        <w:trPr>
          <w:trHeight w:val="300"/>
        </w:trPr>
        <w:tc>
          <w:tcPr>
            <w:tcW w:w="4528" w:type="dxa"/>
            <w:shd w:val="clear" w:color="auto" w:fill="auto"/>
            <w:tcMar>
              <w:left w:w="28" w:type="dxa"/>
              <w:right w:w="28" w:type="dxa"/>
            </w:tcMar>
          </w:tcPr>
          <w:p w:rsidRPr="00887C40" w:rsidR="003022EB" w:rsidP="3AC5107B" w:rsidRDefault="3AC5107B" w14:paraId="29DC2110" w14:textId="77777777">
            <w:pPr>
              <w:spacing w:before="40" w:after="40"/>
              <w:rPr>
                <w:rFonts w:asciiTheme="minorHAnsi" w:hAnsiTheme="minorHAnsi"/>
              </w:rPr>
            </w:pPr>
            <w:r w:rsidRPr="00887C40">
              <w:rPr>
                <w:rFonts w:asciiTheme="minorHAnsi" w:hAnsiTheme="minorHAnsi"/>
              </w:rPr>
              <w:t xml:space="preserve">app_tblnaics.fstrnaics </w:t>
            </w:r>
          </w:p>
        </w:tc>
        <w:tc>
          <w:tcPr>
            <w:tcW w:w="5667" w:type="dxa"/>
            <w:shd w:val="clear" w:color="auto" w:fill="auto"/>
            <w:tcMar>
              <w:left w:w="28" w:type="dxa"/>
              <w:right w:w="28" w:type="dxa"/>
            </w:tcMar>
          </w:tcPr>
          <w:p w:rsidRPr="00887C40" w:rsidR="003022EB" w:rsidP="3AC5107B" w:rsidRDefault="3AC5107B" w14:paraId="7CED323C"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If fstrnaics is not NULL then</w:t>
            </w:r>
          </w:p>
          <w:p w:rsidRPr="00887C40" w:rsidR="003022EB" w:rsidP="3AC5107B" w:rsidRDefault="3AC5107B" w14:paraId="32AD1651"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Substr(fstrnaics,1,1)</w:t>
            </w:r>
          </w:p>
          <w:p w:rsidRPr="00887C40" w:rsidR="003022EB" w:rsidP="3AC5107B" w:rsidRDefault="3AC5107B" w14:paraId="353DF845"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Else</w:t>
            </w:r>
          </w:p>
          <w:p w:rsidRPr="00887C40" w:rsidR="003022EB" w:rsidP="3AC5107B" w:rsidRDefault="3AC5107B" w14:paraId="256A368D" w14:textId="77777777">
            <w:pPr>
              <w:tabs>
                <w:tab w:val="left" w:pos="284"/>
                <w:tab w:val="left" w:pos="567"/>
                <w:tab w:val="left" w:pos="851"/>
                <w:tab w:val="left" w:pos="1134"/>
                <w:tab w:val="left" w:pos="1418"/>
                <w:tab w:val="left" w:pos="1701"/>
              </w:tabs>
              <w:spacing w:after="0"/>
              <w:rPr>
                <w:rFonts w:asciiTheme="minorHAnsi" w:hAnsiTheme="minorHAnsi"/>
              </w:rPr>
            </w:pPr>
            <w:r w:rsidRPr="00887C40">
              <w:rPr>
                <w:rFonts w:asciiTheme="minorHAnsi" w:hAnsiTheme="minorHAnsi"/>
              </w:rPr>
              <w:t xml:space="preserve">    Set to “Unknown”</w:t>
            </w:r>
          </w:p>
        </w:tc>
        <w:tc>
          <w:tcPr>
            <w:tcW w:w="2841" w:type="dxa"/>
            <w:shd w:val="clear" w:color="auto" w:fill="auto"/>
            <w:tcMar>
              <w:left w:w="28" w:type="dxa"/>
              <w:right w:w="28" w:type="dxa"/>
            </w:tcMar>
          </w:tcPr>
          <w:p w:rsidRPr="00887C40" w:rsidR="003022EB" w:rsidP="003022EB" w:rsidRDefault="003022EB" w14:paraId="76BB7DA3" w14:textId="77777777">
            <w:pPr>
              <w:spacing w:before="40" w:after="40"/>
              <w:rPr>
                <w:rFonts w:asciiTheme="minorHAnsi" w:hAnsiTheme="minorHAnsi"/>
              </w:rPr>
            </w:pPr>
            <w:r w:rsidRPr="00887C40">
              <w:rPr>
                <w:rFonts w:asciiTheme="minorHAnsi" w:hAnsiTheme="minorHAnsi"/>
              </w:rPr>
              <w:t>ANZSIC_level1_code</w:t>
            </w:r>
          </w:p>
        </w:tc>
        <w:tc>
          <w:tcPr>
            <w:tcW w:w="573" w:type="dxa"/>
            <w:gridSpan w:val="2"/>
            <w:shd w:val="clear" w:color="auto" w:fill="auto"/>
            <w:tcMar>
              <w:left w:w="28" w:type="dxa"/>
              <w:right w:w="28" w:type="dxa"/>
            </w:tcMar>
          </w:tcPr>
          <w:p w:rsidRPr="00887C40" w:rsidR="003022EB" w:rsidP="003022EB" w:rsidRDefault="003022EB" w14:paraId="11CFBBD2" w14:textId="77777777">
            <w:pPr>
              <w:spacing w:before="40" w:after="40"/>
              <w:rPr>
                <w:rFonts w:asciiTheme="minorHAnsi" w:hAnsiTheme="minorHAnsi"/>
              </w:rPr>
            </w:pPr>
          </w:p>
        </w:tc>
        <w:tc>
          <w:tcPr>
            <w:tcW w:w="987" w:type="dxa"/>
            <w:shd w:val="clear" w:color="auto" w:fill="auto"/>
            <w:tcMar>
              <w:left w:w="28" w:type="dxa"/>
              <w:right w:w="28" w:type="dxa"/>
            </w:tcMar>
          </w:tcPr>
          <w:p w:rsidRPr="00887C40" w:rsidR="003022EB" w:rsidP="003022EB" w:rsidRDefault="003022EB" w14:paraId="69652674" w14:textId="77777777">
            <w:pPr>
              <w:spacing w:before="40" w:after="40"/>
              <w:rPr>
                <w:rFonts w:asciiTheme="minorHAnsi" w:hAnsiTheme="minorHAnsi"/>
              </w:rPr>
            </w:pPr>
            <w:r w:rsidRPr="00887C40">
              <w:rPr>
                <w:rFonts w:asciiTheme="minorHAnsi" w:hAnsiTheme="minorHAnsi"/>
              </w:rPr>
              <w:t>Unknown</w:t>
            </w:r>
          </w:p>
        </w:tc>
      </w:tr>
      <w:tr w:rsidRPr="00D45983" w:rsidR="003022EB" w:rsidTr="001A2B9A" w14:paraId="6A5600F2" w14:textId="77777777">
        <w:trPr>
          <w:trHeight w:val="300"/>
        </w:trPr>
        <w:tc>
          <w:tcPr>
            <w:tcW w:w="4528" w:type="dxa"/>
            <w:shd w:val="clear" w:color="auto" w:fill="auto"/>
            <w:tcMar>
              <w:left w:w="28" w:type="dxa"/>
              <w:right w:w="28" w:type="dxa"/>
            </w:tcMar>
          </w:tcPr>
          <w:p w:rsidRPr="00EB318E" w:rsidR="003022EB" w:rsidP="003022EB" w:rsidRDefault="003022EB" w14:paraId="3A1DCBB5" w14:textId="77777777">
            <w:pPr>
              <w:spacing w:before="40" w:after="40"/>
              <w:rPr>
                <w:rFonts w:asciiTheme="minorHAnsi" w:hAnsiTheme="minorHAnsi"/>
              </w:rPr>
            </w:pPr>
            <w:r w:rsidRPr="00EB318E">
              <w:rPr>
                <w:rFonts w:asciiTheme="minorHAnsi" w:hAnsiTheme="minorHAnsi"/>
              </w:rPr>
              <w:t>app_tblnaics.fstrnaics</w:t>
            </w:r>
          </w:p>
          <w:p w:rsidRPr="00EB318E" w:rsidR="003022EB" w:rsidP="003022EB" w:rsidRDefault="009C5696" w14:paraId="241CC110" w14:textId="15D4220E">
            <w:pPr>
              <w:spacing w:before="40" w:after="40"/>
              <w:rPr>
                <w:rFonts w:asciiTheme="minorHAnsi" w:hAnsiTheme="minorHAnsi"/>
              </w:rPr>
            </w:pPr>
            <w:r>
              <w:rPr>
                <w:rFonts w:asciiTheme="minorHAnsi" w:hAnsiTheme="minorHAnsi"/>
              </w:rPr>
              <w:t>snz_BIC_ANZSIC2006</w:t>
            </w:r>
            <w:r w:rsidRPr="00EB318E" w:rsidR="003022EB">
              <w:rPr>
                <w:rFonts w:asciiTheme="minorHAnsi" w:hAnsiTheme="minorHAnsi"/>
              </w:rPr>
              <w:t>.ANZSIC_level1_desc</w:t>
            </w:r>
          </w:p>
        </w:tc>
        <w:tc>
          <w:tcPr>
            <w:tcW w:w="5667" w:type="dxa"/>
            <w:shd w:val="clear" w:color="auto" w:fill="auto"/>
            <w:tcMar>
              <w:left w:w="28" w:type="dxa"/>
              <w:right w:w="28" w:type="dxa"/>
            </w:tcMar>
          </w:tcPr>
          <w:p w:rsidRPr="00EB318E" w:rsidR="003022EB" w:rsidP="003022EB" w:rsidRDefault="003022EB" w14:paraId="7E274246" w14:textId="270AC636">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 xml:space="preserve">Lookup </w:t>
            </w:r>
            <w:r w:rsidR="009C5696">
              <w:rPr>
                <w:rFonts w:asciiTheme="minorHAnsi" w:hAnsiTheme="minorHAnsi"/>
              </w:rPr>
              <w:t>snz_BIC_ANZSIC2006</w:t>
            </w:r>
            <w:r w:rsidRPr="00EB318E">
              <w:rPr>
                <w:rFonts w:asciiTheme="minorHAnsi" w:hAnsiTheme="minorHAnsi"/>
              </w:rPr>
              <w:t xml:space="preserve"> using </w:t>
            </w:r>
            <w:r w:rsidRPr="00BA56F8" w:rsidR="00931F8E">
              <w:rPr>
                <w:rFonts w:asciiTheme="minorHAnsi" w:hAnsiTheme="minorHAnsi"/>
              </w:rPr>
              <w:t>upper(</w:t>
            </w:r>
            <w:r w:rsidRPr="00EB318E" w:rsidR="00931F8E">
              <w:rPr>
                <w:rFonts w:asciiTheme="minorHAnsi" w:hAnsiTheme="minorHAnsi"/>
              </w:rPr>
              <w:t>fstrnaics</w:t>
            </w:r>
            <w:r w:rsidRPr="00BA56F8" w:rsidR="00931F8E">
              <w:rPr>
                <w:rFonts w:asciiTheme="minorHAnsi" w:hAnsiTheme="minorHAnsi"/>
              </w:rPr>
              <w:t>)</w:t>
            </w:r>
          </w:p>
          <w:p w:rsidRPr="00EB318E" w:rsidR="003022EB" w:rsidP="003022EB" w:rsidRDefault="003022EB" w14:paraId="432671DD" w14:textId="77777777">
            <w:pPr>
              <w:tabs>
                <w:tab w:val="left" w:pos="284"/>
                <w:tab w:val="left" w:pos="567"/>
                <w:tab w:val="left" w:pos="851"/>
                <w:tab w:val="left" w:pos="1134"/>
                <w:tab w:val="left" w:pos="1418"/>
                <w:tab w:val="left" w:pos="1701"/>
              </w:tabs>
              <w:spacing w:after="0"/>
              <w:rPr>
                <w:rFonts w:asciiTheme="minorHAnsi" w:hAnsiTheme="minorHAnsi"/>
              </w:rPr>
            </w:pPr>
            <w:r w:rsidRPr="00EB318E">
              <w:rPr>
                <w:rFonts w:asciiTheme="minorHAnsi" w:hAnsiTheme="minorHAnsi"/>
              </w:rPr>
              <w:t>if ANZSIC_level1_desc is returned</w:t>
            </w:r>
            <w:r w:rsidRPr="00EB318E">
              <w:rPr>
                <w:rFonts w:asciiTheme="minorHAnsi" w:hAnsiTheme="minorHAnsi" w:cstheme="minorHAnsi"/>
              </w:rPr>
              <w:br/>
            </w:r>
            <w:r w:rsidRPr="00EB318E">
              <w:rPr>
                <w:rFonts w:asciiTheme="minorHAnsi" w:hAnsiTheme="minorHAnsi" w:cstheme="minorHAnsi"/>
              </w:rPr>
              <w:tab/>
            </w:r>
            <w:r w:rsidRPr="00EB318E">
              <w:rPr>
                <w:rFonts w:asciiTheme="minorHAnsi" w:hAnsiTheme="minorHAnsi"/>
              </w:rPr>
              <w:t>then ANZSIC_level1_desc</w:t>
            </w:r>
          </w:p>
        </w:tc>
        <w:tc>
          <w:tcPr>
            <w:tcW w:w="2841" w:type="dxa"/>
            <w:shd w:val="clear" w:color="auto" w:fill="auto"/>
            <w:tcMar>
              <w:left w:w="28" w:type="dxa"/>
              <w:right w:w="28" w:type="dxa"/>
            </w:tcMar>
          </w:tcPr>
          <w:p w:rsidRPr="00EB318E" w:rsidR="003022EB" w:rsidP="003022EB" w:rsidRDefault="003022EB" w14:paraId="34EAFDA2" w14:textId="77777777">
            <w:pPr>
              <w:spacing w:before="40" w:after="40"/>
              <w:rPr>
                <w:rFonts w:asciiTheme="minorHAnsi" w:hAnsiTheme="minorHAnsi"/>
              </w:rPr>
            </w:pPr>
            <w:r w:rsidRPr="00EB318E">
              <w:rPr>
                <w:rFonts w:asciiTheme="minorHAnsi" w:hAnsiTheme="minorHAnsi"/>
              </w:rPr>
              <w:t>ANZSIC_level1_desc</w:t>
            </w:r>
          </w:p>
        </w:tc>
        <w:tc>
          <w:tcPr>
            <w:tcW w:w="573" w:type="dxa"/>
            <w:gridSpan w:val="2"/>
            <w:shd w:val="clear" w:color="auto" w:fill="auto"/>
            <w:tcMar>
              <w:left w:w="28" w:type="dxa"/>
              <w:right w:w="28" w:type="dxa"/>
            </w:tcMar>
          </w:tcPr>
          <w:p w:rsidRPr="00EB318E" w:rsidR="003022EB" w:rsidP="003022EB" w:rsidRDefault="003022EB" w14:paraId="3610FB3B" w14:textId="77777777">
            <w:pPr>
              <w:spacing w:before="40" w:after="40"/>
              <w:rPr>
                <w:rFonts w:asciiTheme="minorHAnsi" w:hAnsiTheme="minorHAnsi"/>
              </w:rPr>
            </w:pPr>
          </w:p>
        </w:tc>
        <w:tc>
          <w:tcPr>
            <w:tcW w:w="987" w:type="dxa"/>
            <w:shd w:val="clear" w:color="auto" w:fill="auto"/>
            <w:tcMar>
              <w:left w:w="28" w:type="dxa"/>
              <w:right w:w="28" w:type="dxa"/>
            </w:tcMar>
          </w:tcPr>
          <w:p w:rsidRPr="00C44ADE" w:rsidR="003022EB" w:rsidP="003022EB" w:rsidRDefault="003022EB" w14:paraId="4482D5EF" w14:textId="77777777">
            <w:pPr>
              <w:spacing w:before="40" w:after="40"/>
              <w:rPr>
                <w:rFonts w:asciiTheme="minorHAnsi" w:hAnsiTheme="minorHAnsi"/>
              </w:rPr>
            </w:pPr>
            <w:r w:rsidRPr="00EB318E">
              <w:rPr>
                <w:rFonts w:asciiTheme="minorHAnsi" w:hAnsiTheme="minorHAnsi"/>
              </w:rPr>
              <w:t>Unknown</w:t>
            </w:r>
          </w:p>
        </w:tc>
      </w:tr>
      <w:tr w:rsidRPr="00AA48AD" w:rsidR="00D82FBA" w:rsidTr="001A2B9A" w14:paraId="2AD6A778" w14:textId="77777777">
        <w:trPr>
          <w:trHeight w:val="300"/>
        </w:trPr>
        <w:tc>
          <w:tcPr>
            <w:tcW w:w="4528" w:type="dxa"/>
            <w:shd w:val="clear" w:color="auto" w:fill="auto"/>
            <w:tcMar>
              <w:left w:w="28" w:type="dxa"/>
              <w:right w:w="28" w:type="dxa"/>
            </w:tcMar>
          </w:tcPr>
          <w:p w:rsidRPr="00270C81" w:rsidR="00095564" w:rsidP="00095564" w:rsidRDefault="00095564" w14:paraId="17B1ADBB" w14:textId="77777777">
            <w:pPr>
              <w:spacing w:before="40" w:after="40"/>
              <w:rPr>
                <w:rFonts w:asciiTheme="minorHAnsi" w:hAnsiTheme="minorHAnsi" w:cstheme="minorHAnsi"/>
              </w:rPr>
            </w:pPr>
            <w:r w:rsidRPr="00270C81">
              <w:rPr>
                <w:rFonts w:asciiTheme="minorHAnsi" w:hAnsiTheme="minorHAnsi" w:cstheme="minorHAnsi"/>
              </w:rPr>
              <w:t>ref_lancustomerlevel.fstrCustomerLevel</w:t>
            </w:r>
          </w:p>
          <w:p w:rsidR="00677AB7" w:rsidP="00677AB7" w:rsidRDefault="00D82FBA" w14:paraId="1304C7E9" w14:textId="6785A4EE">
            <w:pPr>
              <w:spacing w:before="40" w:after="40"/>
              <w:rPr>
                <w:rFonts w:asciiTheme="minorHAnsi" w:hAnsiTheme="minorHAnsi"/>
              </w:rPr>
            </w:pPr>
            <w:r>
              <w:rPr>
                <w:rFonts w:asciiTheme="minorHAnsi" w:hAnsiTheme="minorHAnsi" w:cstheme="minorHAnsi"/>
              </w:rPr>
              <w:t>ref_</w:t>
            </w:r>
            <w:r w:rsidRPr="00F86914">
              <w:rPr>
                <w:rFonts w:asciiTheme="minorHAnsi" w:hAnsiTheme="minorHAnsi" w:cstheme="minorHAnsi"/>
              </w:rPr>
              <w:t>lancustomerlevel</w:t>
            </w:r>
            <w:r>
              <w:rPr>
                <w:rFonts w:asciiTheme="minorHAnsi" w:hAnsiTheme="minorHAnsi" w:cstheme="minorHAnsi"/>
              </w:rPr>
              <w:t>.</w:t>
            </w:r>
            <w:r w:rsidRPr="00F86914">
              <w:rPr>
                <w:rFonts w:asciiTheme="minorHAnsi" w:hAnsiTheme="minorHAnsi" w:cstheme="minorHAnsi"/>
              </w:rPr>
              <w:t>fstrDecode</w:t>
            </w:r>
            <w:r>
              <w:rPr>
                <w:rFonts w:asciiTheme="minorHAnsi" w:hAnsiTheme="minorHAnsi" w:cstheme="minorHAnsi"/>
              </w:rPr>
              <w:t>2</w:t>
            </w:r>
            <w:r w:rsidR="00677AB7">
              <w:rPr>
                <w:rFonts w:asciiTheme="minorHAnsi" w:hAnsiTheme="minorHAnsi"/>
              </w:rPr>
              <w:t xml:space="preserve"> </w:t>
            </w:r>
          </w:p>
          <w:p w:rsidR="00D82FBA" w:rsidP="00677AB7" w:rsidRDefault="00677AB7" w14:paraId="4BC16D45" w14:textId="77777777">
            <w:pPr>
              <w:spacing w:before="40" w:after="40"/>
              <w:rPr>
                <w:rFonts w:asciiTheme="minorHAnsi" w:hAnsiTheme="minorHAnsi"/>
              </w:rPr>
            </w:pPr>
            <w:r w:rsidRPr="00270C81">
              <w:rPr>
                <w:rFonts w:asciiTheme="minorHAnsi" w:hAnsiTheme="minorHAnsi"/>
              </w:rPr>
              <w:t>dss_special_clients_all.special_classification</w:t>
            </w:r>
          </w:p>
          <w:p w:rsidRPr="00620A0D" w:rsidR="00154AF1" w:rsidP="00677AB7" w:rsidRDefault="00154AF1" w14:paraId="691C7615" w14:textId="43752C10">
            <w:pPr>
              <w:spacing w:before="40" w:after="40"/>
              <w:rPr>
                <w:rFonts w:asciiTheme="minorHAnsi" w:hAnsiTheme="minorHAnsi" w:cstheme="minorHAnsi"/>
                <w:i/>
                <w:iCs/>
              </w:rPr>
            </w:pPr>
            <w:r w:rsidRPr="00270C81">
              <w:rPr>
                <w:rFonts w:asciiTheme="minorHAnsi" w:hAnsiTheme="minorHAnsi"/>
                <w:i/>
              </w:rPr>
              <w:t>target column</w:t>
            </w:r>
            <w:r w:rsidRPr="00270C81" w:rsidR="00620A0D">
              <w:rPr>
                <w:rFonts w:asciiTheme="minorHAnsi" w:hAnsiTheme="minorHAnsi"/>
                <w:i/>
              </w:rPr>
              <w:t>:</w:t>
            </w:r>
            <w:r w:rsidRPr="00270C81">
              <w:rPr>
                <w:rFonts w:asciiTheme="minorHAnsi" w:hAnsiTheme="minorHAnsi"/>
                <w:i/>
              </w:rPr>
              <w:t xml:space="preserve"> security_level_code</w:t>
            </w:r>
          </w:p>
        </w:tc>
        <w:tc>
          <w:tcPr>
            <w:tcW w:w="5667" w:type="dxa"/>
            <w:tcMar>
              <w:left w:w="28" w:type="dxa"/>
              <w:right w:w="28" w:type="dxa"/>
            </w:tcMar>
          </w:tcPr>
          <w:p w:rsidRPr="00FC19CB" w:rsidR="00D82FBA" w:rsidP="3AC5107B" w:rsidRDefault="00D82FBA" w14:paraId="0217A47C" w14:textId="775F5F31">
            <w:pPr>
              <w:tabs>
                <w:tab w:val="left" w:pos="284"/>
                <w:tab w:val="left" w:pos="567"/>
                <w:tab w:val="left" w:pos="851"/>
                <w:tab w:val="left" w:pos="1134"/>
                <w:tab w:val="left" w:pos="1418"/>
                <w:tab w:val="left" w:pos="1701"/>
              </w:tabs>
              <w:spacing w:after="0"/>
              <w:rPr>
                <w:rFonts w:asciiTheme="minorHAnsi" w:hAnsiTheme="minorHAnsi"/>
              </w:rPr>
            </w:pPr>
            <w:r w:rsidRPr="00FC19CB">
              <w:rPr>
                <w:rFonts w:asciiTheme="minorHAnsi" w:hAnsiTheme="minorHAnsi" w:cstheme="minorHAnsi"/>
              </w:rPr>
              <w:br/>
            </w:r>
            <w:r w:rsidRPr="00FC19CB">
              <w:rPr>
                <w:rFonts w:asciiTheme="minorHAnsi" w:hAnsiTheme="minorHAnsi" w:cstheme="minorHAnsi"/>
              </w:rPr>
              <w:tab/>
            </w:r>
            <w:r w:rsidRPr="00FC19CB">
              <w:rPr>
                <w:rFonts w:asciiTheme="minorHAnsi" w:hAnsiTheme="minorHAnsi"/>
              </w:rPr>
              <w:t xml:space="preserve"> lookup ref_lancustomerlevel on </w:t>
            </w:r>
            <w:r w:rsidR="007C676D">
              <w:rPr>
                <w:rFonts w:asciiTheme="minorHAnsi" w:hAnsiTheme="minorHAnsi"/>
              </w:rPr>
              <w:br/>
            </w:r>
            <w:r w:rsidR="007C676D">
              <w:rPr>
                <w:rFonts w:asciiTheme="minorHAnsi" w:hAnsiTheme="minorHAnsi"/>
              </w:rPr>
              <w:tab/>
            </w:r>
            <w:r w:rsidR="007C676D">
              <w:rPr>
                <w:rFonts w:asciiTheme="minorHAnsi" w:hAnsiTheme="minorHAnsi"/>
              </w:rPr>
              <w:tab/>
            </w:r>
            <w:r w:rsidR="007C676D">
              <w:rPr>
                <w:rFonts w:asciiTheme="minorHAnsi" w:hAnsiTheme="minorHAnsi"/>
              </w:rPr>
              <w:tab/>
            </w:r>
            <w:r w:rsidRPr="00FC19CB">
              <w:rPr>
                <w:rFonts w:asciiTheme="minorHAnsi" w:hAnsiTheme="minorHAnsi"/>
              </w:rPr>
              <w:t>fstrCustomerLevel</w:t>
            </w:r>
            <w:r w:rsidR="007C676D">
              <w:rPr>
                <w:rFonts w:asciiTheme="minorHAnsi" w:hAnsiTheme="minorHAnsi"/>
              </w:rPr>
              <w:t xml:space="preserve"> </w:t>
            </w:r>
            <w:r w:rsidRPr="00270C81" w:rsidR="007C676D">
              <w:rPr>
                <w:rFonts w:asciiTheme="minorHAnsi" w:hAnsiTheme="minorHAnsi" w:cstheme="minorHAnsi"/>
              </w:rPr>
              <w:t>=</w:t>
            </w:r>
            <w:r w:rsidRPr="00270C81" w:rsidR="007C676D">
              <w:rPr>
                <w:rFonts w:asciiTheme="minorHAnsi" w:hAnsiTheme="minorHAnsi"/>
              </w:rPr>
              <w:t xml:space="preserve"> </w:t>
            </w:r>
            <w:r w:rsidRPr="00270C81" w:rsidR="007C676D">
              <w:rPr>
                <w:rFonts w:asciiTheme="minorHAnsi" w:hAnsiTheme="minorHAnsi"/>
                <w:i/>
              </w:rPr>
              <w:t>security_level_code</w:t>
            </w:r>
            <w:r w:rsidRPr="00FC19CB">
              <w:rPr>
                <w:rFonts w:asciiTheme="minorHAnsi" w:hAnsiTheme="minorHAnsi" w:cstheme="minorHAnsi"/>
              </w:rPr>
              <w:br/>
            </w:r>
            <w:r w:rsidRPr="00FC19CB">
              <w:rPr>
                <w:rFonts w:asciiTheme="minorHAnsi" w:hAnsiTheme="minorHAnsi" w:cstheme="minorHAnsi"/>
              </w:rPr>
              <w:tab/>
            </w:r>
            <w:r w:rsidRPr="00FC19CB">
              <w:rPr>
                <w:rFonts w:asciiTheme="minorHAnsi" w:hAnsiTheme="minorHAnsi"/>
              </w:rPr>
              <w:t>if fstrDecode2 is returned then</w:t>
            </w:r>
            <w:r w:rsidRPr="00FC19CB">
              <w:rPr>
                <w:rFonts w:asciiTheme="minorHAnsi" w:hAnsiTheme="minorHAnsi" w:cstheme="minorHAnsi"/>
              </w:rPr>
              <w:br/>
            </w:r>
            <w:r w:rsidRPr="00FC19CB">
              <w:rPr>
                <w:rFonts w:asciiTheme="minorHAnsi" w:hAnsiTheme="minorHAnsi" w:cstheme="minorHAnsi"/>
              </w:rPr>
              <w:tab/>
            </w:r>
            <w:r w:rsidRPr="00FC19CB">
              <w:rPr>
                <w:rFonts w:asciiTheme="minorHAnsi" w:hAnsiTheme="minorHAnsi" w:cstheme="minorHAnsi"/>
              </w:rPr>
              <w:tab/>
            </w:r>
            <w:r w:rsidRPr="00FC19CB">
              <w:rPr>
                <w:rFonts w:asciiTheme="minorHAnsi" w:hAnsiTheme="minorHAnsi"/>
              </w:rPr>
              <w:t>update all records for this DIP_PARTY_ID</w:t>
            </w:r>
          </w:p>
          <w:p w:rsidRPr="00E41699" w:rsidR="00EA446E" w:rsidP="00EA446E" w:rsidRDefault="00D82FBA" w14:paraId="03EAEC75" w14:textId="4C576CDB">
            <w:pPr>
              <w:tabs>
                <w:tab w:val="left" w:pos="284"/>
                <w:tab w:val="left" w:pos="567"/>
                <w:tab w:val="left" w:pos="851"/>
                <w:tab w:val="left" w:pos="1134"/>
                <w:tab w:val="left" w:pos="1418"/>
                <w:tab w:val="left" w:pos="1701"/>
              </w:tabs>
              <w:spacing w:after="0"/>
              <w:contextualSpacing/>
              <w:rPr>
                <w:rFonts w:asciiTheme="minorHAnsi" w:hAnsiTheme="minorHAnsi"/>
                <w:b/>
                <w:bCs/>
              </w:rPr>
            </w:pPr>
            <w:r w:rsidRPr="00FC19CB">
              <w:rPr>
                <w:rFonts w:asciiTheme="minorHAnsi" w:hAnsiTheme="minorHAnsi" w:cstheme="minorHAnsi"/>
              </w:rPr>
              <w:tab/>
            </w:r>
            <w:r w:rsidRPr="00FC19CB">
              <w:rPr>
                <w:rFonts w:asciiTheme="minorHAnsi" w:hAnsiTheme="minorHAnsi" w:cstheme="minorHAnsi"/>
              </w:rPr>
              <w:tab/>
            </w:r>
            <w:r w:rsidRPr="00FC19CB">
              <w:rPr>
                <w:rFonts w:asciiTheme="minorHAnsi" w:hAnsiTheme="minorHAnsi"/>
              </w:rPr>
              <w:t xml:space="preserve">Set to fstrDecode2 </w:t>
            </w:r>
            <w:r w:rsidRPr="00FC19CB">
              <w:rPr>
                <w:rFonts w:asciiTheme="minorHAnsi" w:hAnsiTheme="minorHAnsi"/>
                <w:b/>
                <w:bCs/>
              </w:rPr>
              <w:t>over all time</w:t>
            </w:r>
          </w:p>
        </w:tc>
        <w:tc>
          <w:tcPr>
            <w:tcW w:w="2841" w:type="dxa"/>
            <w:shd w:val="clear" w:color="auto" w:fill="auto"/>
            <w:tcMar>
              <w:left w:w="28" w:type="dxa"/>
              <w:right w:w="28" w:type="dxa"/>
            </w:tcMar>
          </w:tcPr>
          <w:p w:rsidRPr="00270C13" w:rsidR="00D82FBA" w:rsidP="00D82FBA" w:rsidRDefault="00D82FBA" w14:paraId="667DFC66" w14:textId="5DFB102B">
            <w:pPr>
              <w:spacing w:before="40" w:after="40"/>
              <w:rPr>
                <w:rFonts w:asciiTheme="minorHAnsi" w:hAnsiTheme="minorHAnsi" w:cstheme="minorHAnsi"/>
              </w:rPr>
            </w:pPr>
            <w:r w:rsidRPr="00F86914">
              <w:rPr>
                <w:rFonts w:asciiTheme="minorHAnsi" w:hAnsiTheme="minorHAnsi" w:cstheme="minorHAnsi"/>
              </w:rPr>
              <w:t>security_level</w:t>
            </w:r>
          </w:p>
        </w:tc>
        <w:tc>
          <w:tcPr>
            <w:tcW w:w="567" w:type="dxa"/>
            <w:tcMar>
              <w:left w:w="28" w:type="dxa"/>
              <w:right w:w="28" w:type="dxa"/>
            </w:tcMar>
          </w:tcPr>
          <w:p w:rsidRPr="00AA48AD" w:rsidR="00D82FBA" w:rsidP="00D82FBA" w:rsidRDefault="00D82FBA" w14:paraId="0A48C23B" w14:textId="03A83444">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D82FBA" w:rsidP="00D82FBA" w:rsidRDefault="00D82FBA" w14:paraId="244FF780" w14:textId="66E9C4BB">
            <w:pPr>
              <w:spacing w:before="40" w:after="40"/>
              <w:rPr>
                <w:rFonts w:asciiTheme="minorHAnsi" w:hAnsiTheme="minorHAnsi" w:cstheme="minorHAnsi"/>
              </w:rPr>
            </w:pPr>
            <w:r w:rsidRPr="00F86914">
              <w:rPr>
                <w:rFonts w:asciiTheme="minorHAnsi" w:hAnsiTheme="minorHAnsi" w:cstheme="minorHAnsi"/>
              </w:rPr>
              <w:t>Unknown</w:t>
            </w:r>
          </w:p>
        </w:tc>
      </w:tr>
      <w:tr w:rsidRPr="00AA48AD" w:rsidR="00D82FBA" w:rsidTr="001A2B9A" w14:paraId="2EC5CA00" w14:textId="77777777">
        <w:trPr>
          <w:trHeight w:val="300"/>
        </w:trPr>
        <w:tc>
          <w:tcPr>
            <w:tcW w:w="4528" w:type="dxa"/>
            <w:tcMar>
              <w:left w:w="28" w:type="dxa"/>
              <w:right w:w="28" w:type="dxa"/>
            </w:tcMar>
          </w:tcPr>
          <w:p w:rsidR="00D82FBA" w:rsidP="00D82FBA" w:rsidRDefault="00D82FBA" w14:paraId="61B3DC93" w14:textId="77777777">
            <w:pPr>
              <w:spacing w:before="40" w:after="40"/>
              <w:rPr>
                <w:rFonts w:asciiTheme="minorHAnsi" w:hAnsiTheme="minorHAnsi" w:cstheme="minorHAnsi"/>
              </w:rPr>
            </w:pPr>
            <w:r w:rsidRPr="000165C0">
              <w:rPr>
                <w:rFonts w:asciiTheme="minorHAnsi" w:hAnsiTheme="minorHAnsi" w:cstheme="minorHAnsi"/>
              </w:rPr>
              <w:t>app_tblCustomer</w:t>
            </w:r>
            <w:r>
              <w:rPr>
                <w:rFonts w:asciiTheme="minorHAnsi" w:hAnsiTheme="minorHAnsi" w:cstheme="minorHAnsi"/>
              </w:rPr>
              <w:t>.</w:t>
            </w:r>
            <w:r w:rsidRPr="009D6079">
              <w:rPr>
                <w:rFonts w:asciiTheme="minorHAnsi" w:hAnsiTheme="minorHAnsi" w:cstheme="minorHAnsi"/>
              </w:rPr>
              <w:t>flngDocKey</w:t>
            </w:r>
          </w:p>
          <w:p w:rsidR="00677AB7" w:rsidP="00677AB7" w:rsidRDefault="00D82FBA" w14:paraId="4DD6C8BC" w14:textId="0A8B09D4">
            <w:pPr>
              <w:spacing w:before="40" w:after="40"/>
              <w:rPr>
                <w:rFonts w:asciiTheme="minorHAnsi" w:hAnsiTheme="minorHAnsi"/>
              </w:rPr>
            </w:pPr>
            <w:r w:rsidRPr="00741C1F">
              <w:rPr>
                <w:rFonts w:asciiTheme="minorHAnsi" w:hAnsiTheme="minorHAnsi" w:cstheme="minorHAnsi"/>
              </w:rPr>
              <w:t>app_tblcustomerlevel.fstrCustomerLevel</w:t>
            </w:r>
            <w:r w:rsidR="00677AB7">
              <w:rPr>
                <w:rFonts w:asciiTheme="minorHAnsi" w:hAnsiTheme="minorHAnsi"/>
              </w:rPr>
              <w:t xml:space="preserve"> </w:t>
            </w:r>
          </w:p>
          <w:p w:rsidR="00C07373" w:rsidP="00C07373" w:rsidRDefault="00677AB7" w14:paraId="38E5A4CC" w14:textId="77777777">
            <w:pPr>
              <w:spacing w:before="40" w:after="40"/>
              <w:rPr>
                <w:rFonts w:asciiTheme="minorHAnsi" w:hAnsiTheme="minorHAnsi"/>
              </w:rPr>
            </w:pPr>
            <w:r w:rsidRPr="00270C81">
              <w:rPr>
                <w:rFonts w:asciiTheme="minorHAnsi" w:hAnsiTheme="minorHAnsi"/>
              </w:rPr>
              <w:t>dss_special_clients_all.special_classification</w:t>
            </w:r>
          </w:p>
          <w:p w:rsidRPr="00620A0D" w:rsidR="00C07373" w:rsidP="00C07373" w:rsidRDefault="00C07373" w14:paraId="5CEFFC33" w14:textId="649FE011">
            <w:pPr>
              <w:spacing w:before="40" w:after="40"/>
              <w:rPr>
                <w:rFonts w:asciiTheme="minorHAnsi" w:hAnsiTheme="minorHAnsi"/>
                <w:i/>
                <w:iCs/>
              </w:rPr>
            </w:pPr>
            <w:r w:rsidRPr="00270C81">
              <w:rPr>
                <w:rFonts w:asciiTheme="minorHAnsi" w:hAnsiTheme="minorHAnsi"/>
                <w:i/>
              </w:rPr>
              <w:t>target column</w:t>
            </w:r>
            <w:r w:rsidRPr="00270C81" w:rsidR="00620A0D">
              <w:rPr>
                <w:rFonts w:asciiTheme="minorHAnsi" w:hAnsiTheme="minorHAnsi"/>
                <w:i/>
              </w:rPr>
              <w:t>:</w:t>
            </w:r>
            <w:r w:rsidRPr="00270C81">
              <w:rPr>
                <w:rFonts w:asciiTheme="minorHAnsi" w:hAnsiTheme="minorHAnsi"/>
                <w:i/>
              </w:rPr>
              <w:t xml:space="preserve"> ird_number</w:t>
            </w:r>
          </w:p>
          <w:p w:rsidR="00677AB7" w:rsidP="00677AB7" w:rsidRDefault="00677AB7" w14:paraId="43DFADE9" w14:textId="7DAB2569">
            <w:pPr>
              <w:spacing w:before="40" w:after="40"/>
              <w:rPr>
                <w:rFonts w:asciiTheme="minorHAnsi" w:hAnsiTheme="minorHAnsi"/>
              </w:rPr>
            </w:pPr>
          </w:p>
          <w:p w:rsidRPr="003E411F" w:rsidR="00D82FBA" w:rsidP="00677AB7" w:rsidRDefault="00D82FBA" w14:paraId="788E071B" w14:textId="721B0D08">
            <w:pPr>
              <w:spacing w:before="40" w:after="40"/>
              <w:rPr>
                <w:rFonts w:asciiTheme="minorHAnsi" w:hAnsiTheme="minorHAnsi" w:cstheme="minorHAnsi"/>
              </w:rPr>
            </w:pPr>
          </w:p>
        </w:tc>
        <w:tc>
          <w:tcPr>
            <w:tcW w:w="5667" w:type="dxa"/>
            <w:tcMar>
              <w:left w:w="28" w:type="dxa"/>
              <w:right w:w="28" w:type="dxa"/>
            </w:tcMar>
          </w:tcPr>
          <w:p w:rsidRPr="00FC19CB" w:rsidR="00D82FBA" w:rsidP="3AC5107B" w:rsidRDefault="00D82FBA" w14:paraId="7BB37EF5" w14:textId="53FE6E2A">
            <w:pPr>
              <w:tabs>
                <w:tab w:val="left" w:pos="284"/>
                <w:tab w:val="left" w:pos="567"/>
                <w:tab w:val="left" w:pos="851"/>
                <w:tab w:val="left" w:pos="1134"/>
                <w:tab w:val="left" w:pos="1418"/>
                <w:tab w:val="left" w:pos="1701"/>
              </w:tabs>
              <w:spacing w:after="0"/>
              <w:contextualSpacing/>
              <w:rPr>
                <w:rFonts w:asciiTheme="minorHAnsi" w:hAnsiTheme="minorHAnsi"/>
              </w:rPr>
            </w:pPr>
            <w:r w:rsidRPr="00FC19CB">
              <w:rPr>
                <w:rFonts w:asciiTheme="minorHAnsi" w:hAnsiTheme="minorHAnsi"/>
              </w:rPr>
              <w:t>Lookup app_tblcustomerlevel on flngDocKey</w:t>
            </w:r>
            <w:r w:rsidRPr="00FC19CB">
              <w:rPr>
                <w:rFonts w:asciiTheme="minorHAnsi" w:hAnsiTheme="minorHAnsi" w:cstheme="minorHAnsi"/>
              </w:rPr>
              <w:br/>
            </w:r>
            <w:r w:rsidRPr="00FC19CB">
              <w:rPr>
                <w:rFonts w:asciiTheme="minorHAnsi" w:hAnsiTheme="minorHAnsi"/>
              </w:rPr>
              <w:t>if fstrCustomerLevel is returned then</w:t>
            </w:r>
            <w:r w:rsidRPr="00FC19CB">
              <w:rPr>
                <w:rFonts w:asciiTheme="minorHAnsi" w:hAnsiTheme="minorHAnsi" w:cstheme="minorHAnsi"/>
              </w:rPr>
              <w:br/>
            </w:r>
            <w:r w:rsidRPr="00FC19CB">
              <w:rPr>
                <w:rFonts w:asciiTheme="minorHAnsi" w:hAnsiTheme="minorHAnsi" w:cstheme="minorHAnsi"/>
              </w:rPr>
              <w:tab/>
            </w:r>
            <w:r w:rsidRPr="00FC19CB">
              <w:rPr>
                <w:rFonts w:asciiTheme="minorHAnsi" w:hAnsiTheme="minorHAnsi"/>
              </w:rPr>
              <w:t xml:space="preserve">update all records for this DIP_PARTY_ID </w:t>
            </w:r>
            <w:r w:rsidRPr="00FC19CB">
              <w:rPr>
                <w:rFonts w:asciiTheme="minorHAnsi" w:hAnsiTheme="minorHAnsi" w:cstheme="minorHAnsi"/>
              </w:rPr>
              <w:br/>
            </w:r>
            <w:r w:rsidRPr="00FC19CB">
              <w:rPr>
                <w:rFonts w:asciiTheme="minorHAnsi" w:hAnsiTheme="minorHAnsi" w:cstheme="minorHAnsi"/>
              </w:rPr>
              <w:tab/>
            </w:r>
            <w:r w:rsidRPr="00FC19CB">
              <w:rPr>
                <w:rFonts w:asciiTheme="minorHAnsi" w:hAnsiTheme="minorHAnsi"/>
              </w:rPr>
              <w:t xml:space="preserve">Set to fstrCustomerLevel </w:t>
            </w:r>
            <w:r w:rsidRPr="00FC19CB">
              <w:rPr>
                <w:rFonts w:asciiTheme="minorHAnsi" w:hAnsiTheme="minorHAnsi"/>
                <w:b/>
                <w:bCs/>
              </w:rPr>
              <w:t>over all time</w:t>
            </w:r>
            <w:r w:rsidR="0032472D">
              <w:rPr>
                <w:rFonts w:asciiTheme="minorHAnsi" w:hAnsiTheme="minorHAnsi"/>
                <w:b/>
                <w:bCs/>
              </w:rPr>
              <w:br/>
            </w:r>
            <w:r w:rsidRPr="00270C81" w:rsidR="0032472D">
              <w:rPr>
                <w:rFonts w:asciiTheme="minorHAnsi" w:hAnsiTheme="minorHAnsi"/>
              </w:rPr>
              <w:t xml:space="preserve">else lookup dss_special_clients_all on </w:t>
            </w:r>
            <w:r w:rsidRPr="00270C81" w:rsidR="0032472D">
              <w:rPr>
                <w:rFonts w:asciiTheme="minorHAnsi" w:hAnsiTheme="minorHAnsi"/>
                <w:i/>
              </w:rPr>
              <w:t>ird_number</w:t>
            </w:r>
            <w:r w:rsidRPr="00270C81" w:rsidR="0032472D">
              <w:rPr>
                <w:rFonts w:asciiTheme="minorHAnsi" w:hAnsiTheme="minorHAnsi"/>
              </w:rPr>
              <w:br/>
            </w:r>
            <w:r w:rsidRPr="00270C81" w:rsidR="0032472D">
              <w:rPr>
                <w:rFonts w:asciiTheme="minorHAnsi" w:hAnsiTheme="minorHAnsi"/>
              </w:rPr>
              <w:tab/>
            </w:r>
            <w:r w:rsidRPr="00270C81" w:rsidR="0032472D">
              <w:rPr>
                <w:rFonts w:asciiTheme="minorHAnsi" w:hAnsiTheme="minorHAnsi"/>
              </w:rPr>
              <w:t>if special_classification is returned then</w:t>
            </w:r>
            <w:r w:rsidRPr="00270C81" w:rsidR="0032472D">
              <w:rPr>
                <w:rFonts w:asciiTheme="minorHAnsi" w:hAnsiTheme="minorHAnsi"/>
              </w:rPr>
              <w:br/>
            </w:r>
            <w:r w:rsidRPr="00270C81" w:rsidR="0032472D">
              <w:rPr>
                <w:rFonts w:asciiTheme="minorHAnsi" w:hAnsiTheme="minorHAnsi"/>
              </w:rPr>
              <w:tab/>
            </w:r>
            <w:r w:rsidRPr="00270C81" w:rsidR="0032472D">
              <w:rPr>
                <w:rFonts w:asciiTheme="minorHAnsi" w:hAnsiTheme="minorHAnsi"/>
              </w:rPr>
              <w:tab/>
            </w:r>
            <w:r w:rsidRPr="00270C81" w:rsidR="0032472D">
              <w:rPr>
                <w:rFonts w:asciiTheme="minorHAnsi" w:hAnsiTheme="minorHAnsi"/>
              </w:rPr>
              <w:t xml:space="preserve">update all records for this DIP_PARTY_ID </w:t>
            </w:r>
            <w:r w:rsidRPr="00270C81" w:rsidR="0032472D">
              <w:rPr>
                <w:rFonts w:asciiTheme="minorHAnsi" w:hAnsiTheme="minorHAnsi" w:cstheme="minorHAnsi"/>
              </w:rPr>
              <w:br/>
            </w:r>
            <w:r w:rsidRPr="00270C81" w:rsidR="0032472D">
              <w:rPr>
                <w:rFonts w:asciiTheme="minorHAnsi" w:hAnsiTheme="minorHAnsi" w:cstheme="minorHAnsi"/>
              </w:rPr>
              <w:tab/>
            </w:r>
            <w:r w:rsidRPr="00270C81" w:rsidR="0032472D">
              <w:rPr>
                <w:rFonts w:asciiTheme="minorHAnsi" w:hAnsiTheme="minorHAnsi" w:cstheme="minorHAnsi"/>
              </w:rPr>
              <w:tab/>
            </w:r>
            <w:r w:rsidRPr="00270C81" w:rsidR="0032472D">
              <w:rPr>
                <w:rFonts w:asciiTheme="minorHAnsi" w:hAnsiTheme="minorHAnsi"/>
              </w:rPr>
              <w:t xml:space="preserve">set to special_classification </w:t>
            </w:r>
            <w:r w:rsidRPr="00270C81" w:rsidR="0032472D">
              <w:rPr>
                <w:rFonts w:asciiTheme="minorHAnsi" w:hAnsiTheme="minorHAnsi"/>
                <w:b/>
              </w:rPr>
              <w:t>over all time</w:t>
            </w:r>
            <w:r w:rsidRPr="00FC19CB">
              <w:rPr>
                <w:rFonts w:asciiTheme="minorHAnsi" w:hAnsiTheme="minorHAnsi"/>
              </w:rPr>
              <w:t xml:space="preserve"> </w:t>
            </w:r>
          </w:p>
        </w:tc>
        <w:tc>
          <w:tcPr>
            <w:tcW w:w="2841" w:type="dxa"/>
            <w:shd w:val="clear" w:color="auto" w:fill="auto"/>
            <w:tcMar>
              <w:left w:w="28" w:type="dxa"/>
              <w:right w:w="28" w:type="dxa"/>
            </w:tcMar>
          </w:tcPr>
          <w:p w:rsidRPr="00270C13" w:rsidR="00D82FBA" w:rsidP="00D82FBA" w:rsidRDefault="00D82FBA" w14:paraId="301A696D" w14:textId="0B55AB2D">
            <w:pPr>
              <w:spacing w:before="40" w:after="40"/>
              <w:rPr>
                <w:rFonts w:asciiTheme="minorHAnsi" w:hAnsiTheme="minorHAnsi" w:cstheme="minorHAnsi"/>
              </w:rPr>
            </w:pPr>
            <w:r w:rsidRPr="00F86914">
              <w:rPr>
                <w:rFonts w:asciiTheme="minorHAnsi" w:hAnsiTheme="minorHAnsi" w:cstheme="minorHAnsi"/>
              </w:rPr>
              <w:t>security_level_code</w:t>
            </w:r>
          </w:p>
        </w:tc>
        <w:tc>
          <w:tcPr>
            <w:tcW w:w="567" w:type="dxa"/>
            <w:tcMar>
              <w:left w:w="28" w:type="dxa"/>
              <w:right w:w="28" w:type="dxa"/>
            </w:tcMar>
          </w:tcPr>
          <w:p w:rsidRPr="00AA48AD" w:rsidR="00D82FBA" w:rsidP="00D82FBA" w:rsidRDefault="00D82FBA" w14:paraId="004B4E26" w14:textId="70948B47">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D82FBA" w:rsidP="00D82FBA" w:rsidRDefault="00D82FBA" w14:paraId="6401A939" w14:textId="0DB009E6">
            <w:pPr>
              <w:spacing w:before="40" w:after="40"/>
              <w:rPr>
                <w:rFonts w:asciiTheme="minorHAnsi" w:hAnsiTheme="minorHAnsi" w:cstheme="minorHAnsi"/>
              </w:rPr>
            </w:pPr>
            <w:r w:rsidRPr="00F86914">
              <w:rPr>
                <w:rFonts w:asciiTheme="minorHAnsi" w:hAnsiTheme="minorHAnsi" w:cstheme="minorHAnsi"/>
              </w:rPr>
              <w:t>Unknown</w:t>
            </w:r>
          </w:p>
        </w:tc>
      </w:tr>
      <w:tr w:rsidRPr="00AA48AD" w:rsidR="00DE00C2" w:rsidTr="001A2B9A" w14:paraId="0441E69D" w14:textId="77777777">
        <w:trPr>
          <w:trHeight w:val="300"/>
        </w:trPr>
        <w:tc>
          <w:tcPr>
            <w:tcW w:w="4528" w:type="dxa"/>
            <w:shd w:val="clear" w:color="auto" w:fill="auto"/>
            <w:tcMar>
              <w:left w:w="28" w:type="dxa"/>
              <w:right w:w="28" w:type="dxa"/>
            </w:tcMar>
          </w:tcPr>
          <w:p w:rsidR="00DE00C2" w:rsidP="00DE00C2" w:rsidRDefault="00DE00C2" w14:paraId="45FB4AC9" w14:textId="77777777">
            <w:pPr>
              <w:spacing w:before="40" w:after="40"/>
              <w:rPr>
                <w:rFonts w:asciiTheme="minorHAnsi" w:hAnsiTheme="minorHAnsi" w:cstheme="minorHAnsi"/>
              </w:rPr>
            </w:pPr>
            <w:r w:rsidRPr="5B974644">
              <w:rPr>
                <w:rFonts w:asciiTheme="minorHAnsi" w:hAnsiTheme="minorHAnsi"/>
              </w:rPr>
              <w:t>app_tblcustomer.flngCustomerKey</w:t>
            </w:r>
            <w:r w:rsidRPr="00181356">
              <w:rPr>
                <w:rFonts w:asciiTheme="minorHAnsi" w:hAnsiTheme="minorHAnsi" w:cstheme="minorHAnsi"/>
              </w:rPr>
              <w:t xml:space="preserve"> </w:t>
            </w:r>
          </w:p>
          <w:p w:rsidR="00DE00C2" w:rsidP="00DE00C2" w:rsidRDefault="00DE00C2" w14:paraId="5470E1D3" w14:textId="77777777">
            <w:pPr>
              <w:spacing w:before="40" w:after="40"/>
              <w:rPr>
                <w:rFonts w:asciiTheme="minorHAnsi" w:hAnsiTheme="minorHAnsi" w:cstheme="minorHAnsi"/>
              </w:rPr>
            </w:pPr>
            <w:r w:rsidRPr="00181356">
              <w:rPr>
                <w:rFonts w:asciiTheme="minorHAnsi" w:hAnsiTheme="minorHAnsi" w:cstheme="minorHAnsi"/>
              </w:rPr>
              <w:t>app_tblcustomerinfo</w:t>
            </w:r>
            <w:r>
              <w:t>.</w:t>
            </w:r>
            <w:r w:rsidRPr="00181356">
              <w:rPr>
                <w:rFonts w:asciiTheme="minorHAnsi" w:hAnsiTheme="minorHAnsi" w:cstheme="minorHAnsi"/>
              </w:rPr>
              <w:t>fstrDistrictOffice</w:t>
            </w:r>
          </w:p>
          <w:p w:rsidRPr="003E411F" w:rsidR="00DE00C2" w:rsidP="00DE00C2" w:rsidRDefault="00DE00C2" w14:paraId="0995A41C" w14:textId="09944F92">
            <w:pPr>
              <w:spacing w:before="40" w:after="40"/>
              <w:rPr>
                <w:rFonts w:asciiTheme="minorHAnsi" w:hAnsiTheme="minorHAnsi" w:cstheme="minorHAnsi"/>
              </w:rPr>
            </w:pPr>
            <w:r w:rsidRPr="007D59C4">
              <w:rPr>
                <w:rFonts w:asciiTheme="minorHAnsi" w:hAnsiTheme="minorHAnsi" w:cstheme="minorHAnsi"/>
              </w:rPr>
              <w:t>ref_lanofficelocation</w:t>
            </w:r>
            <w:r>
              <w:rPr>
                <w:rFonts w:asciiTheme="minorHAnsi" w:hAnsiTheme="minorHAnsi" w:cstheme="minorHAnsi"/>
              </w:rPr>
              <w:t>.</w:t>
            </w:r>
            <w:r w:rsidRPr="00F86914">
              <w:rPr>
                <w:rFonts w:asciiTheme="minorHAnsi" w:hAnsiTheme="minorHAnsi" w:cstheme="minorHAnsi"/>
              </w:rPr>
              <w:t>fstrDecode1</w:t>
            </w:r>
          </w:p>
        </w:tc>
        <w:tc>
          <w:tcPr>
            <w:tcW w:w="5667" w:type="dxa"/>
            <w:shd w:val="clear" w:color="auto" w:fill="auto"/>
            <w:tcMar>
              <w:left w:w="28" w:type="dxa"/>
              <w:right w:w="28" w:type="dxa"/>
            </w:tcMar>
          </w:tcPr>
          <w:p w:rsidRPr="00E07D49" w:rsidR="00DE00C2" w:rsidP="00DE00C2" w:rsidRDefault="00DE00C2" w14:paraId="4CC56E8F" w14:textId="0D6A84C2">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Pr>
                <w:rFonts w:asciiTheme="minorHAnsi" w:hAnsiTheme="minorHAnsi" w:cstheme="minorHAnsi"/>
              </w:rPr>
              <w:t xml:space="preserve">Lookup </w:t>
            </w:r>
            <w:r w:rsidRPr="00181356">
              <w:rPr>
                <w:rFonts w:asciiTheme="minorHAnsi" w:hAnsiTheme="minorHAnsi" w:cstheme="minorHAnsi"/>
              </w:rPr>
              <w:t>app_tblcustomerinfo</w:t>
            </w:r>
            <w:r>
              <w:rPr>
                <w:rFonts w:asciiTheme="minorHAnsi" w:hAnsiTheme="minorHAnsi" w:cstheme="minorHAnsi"/>
              </w:rPr>
              <w:t xml:space="preserve"> on </w:t>
            </w:r>
            <w:r w:rsidRPr="5B974644">
              <w:rPr>
                <w:rFonts w:asciiTheme="minorHAnsi" w:hAnsiTheme="minorHAnsi"/>
              </w:rPr>
              <w:t>flngCustomerKey</w:t>
            </w:r>
            <w:r>
              <w:rPr>
                <w:rFonts w:asciiTheme="minorHAnsi" w:hAnsiTheme="minorHAnsi"/>
              </w:rPr>
              <w:br/>
            </w:r>
            <w:r>
              <w:rPr>
                <w:rFonts w:asciiTheme="minorHAnsi" w:hAnsiTheme="minorHAnsi"/>
              </w:rPr>
              <w:t xml:space="preserve">if </w:t>
            </w:r>
            <w:r w:rsidRPr="00181356">
              <w:rPr>
                <w:rFonts w:asciiTheme="minorHAnsi" w:hAnsiTheme="minorHAnsi" w:cstheme="minorHAnsi"/>
              </w:rPr>
              <w:t>fstrDistrictOffice</w:t>
            </w:r>
            <w:r>
              <w:rPr>
                <w:rFonts w:asciiTheme="minorHAnsi" w:hAnsiTheme="minorHAnsi" w:cstheme="minorHAnsi"/>
              </w:rPr>
              <w:t xml:space="preserve"> is returned</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then lookup </w:t>
            </w:r>
            <w:r w:rsidRPr="007D59C4">
              <w:rPr>
                <w:rFonts w:asciiTheme="minorHAnsi" w:hAnsiTheme="minorHAnsi" w:cstheme="minorHAnsi"/>
              </w:rPr>
              <w:t>ref_lanofficelocation</w:t>
            </w:r>
            <w:r>
              <w:rPr>
                <w:rFonts w:asciiTheme="minorHAnsi" w:hAnsiTheme="minorHAnsi" w:cstheme="minorHAnsi"/>
              </w:rPr>
              <w:t xml:space="preserve"> on </w:t>
            </w:r>
            <w:r w:rsidRPr="00181356">
              <w:rPr>
                <w:rFonts w:asciiTheme="minorHAnsi" w:hAnsiTheme="minorHAnsi" w:cstheme="minorHAnsi"/>
              </w:rPr>
              <w:t>fstrDistrictOffice</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if </w:t>
            </w:r>
            <w:r w:rsidRPr="00F86914">
              <w:rPr>
                <w:rFonts w:asciiTheme="minorHAnsi" w:hAnsiTheme="minorHAnsi" w:cstheme="minorHAnsi"/>
              </w:rPr>
              <w:t>fstrDecode1</w:t>
            </w:r>
            <w:r>
              <w:rPr>
                <w:rFonts w:asciiTheme="minorHAnsi" w:hAnsiTheme="minorHAnsi" w:cstheme="minorHAnsi"/>
              </w:rPr>
              <w:t xml:space="preserve"> is returned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then </w:t>
            </w:r>
            <w:r w:rsidRPr="00F86914">
              <w:rPr>
                <w:rFonts w:asciiTheme="minorHAnsi" w:hAnsiTheme="minorHAnsi" w:cstheme="minorHAnsi"/>
              </w:rPr>
              <w:t>fstrDecode1</w:t>
            </w:r>
          </w:p>
        </w:tc>
        <w:tc>
          <w:tcPr>
            <w:tcW w:w="2841" w:type="dxa"/>
            <w:shd w:val="clear" w:color="auto" w:fill="auto"/>
            <w:tcMar>
              <w:left w:w="28" w:type="dxa"/>
              <w:right w:w="28" w:type="dxa"/>
            </w:tcMar>
          </w:tcPr>
          <w:p w:rsidRPr="00270C13" w:rsidR="00DE00C2" w:rsidP="00DE00C2" w:rsidRDefault="00DE00C2" w14:paraId="4D2F3A1E" w14:textId="0BB55AB5">
            <w:pPr>
              <w:spacing w:before="40" w:after="40"/>
              <w:rPr>
                <w:rFonts w:asciiTheme="minorHAnsi" w:hAnsiTheme="minorHAnsi" w:cstheme="minorHAnsi"/>
              </w:rPr>
            </w:pPr>
            <w:r w:rsidRPr="00F86914">
              <w:rPr>
                <w:rFonts w:asciiTheme="minorHAnsi" w:hAnsiTheme="minorHAnsi" w:cstheme="minorHAnsi"/>
              </w:rPr>
              <w:t>district_office</w:t>
            </w:r>
          </w:p>
        </w:tc>
        <w:tc>
          <w:tcPr>
            <w:tcW w:w="567" w:type="dxa"/>
            <w:tcMar>
              <w:left w:w="28" w:type="dxa"/>
              <w:right w:w="28" w:type="dxa"/>
            </w:tcMar>
          </w:tcPr>
          <w:p w:rsidRPr="00AA48AD" w:rsidR="00DE00C2" w:rsidP="00DE00C2" w:rsidRDefault="00DE00C2" w14:paraId="27D56665" w14:textId="47657DD0">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DE00C2" w:rsidP="00DE00C2" w:rsidRDefault="00DE00C2" w14:paraId="40C5EDD5" w14:textId="1B9866E9">
            <w:pPr>
              <w:spacing w:before="40" w:after="40"/>
              <w:rPr>
                <w:rFonts w:asciiTheme="minorHAnsi" w:hAnsiTheme="minorHAnsi" w:cstheme="minorHAnsi"/>
              </w:rPr>
            </w:pPr>
            <w:r w:rsidRPr="00F86914">
              <w:rPr>
                <w:rFonts w:asciiTheme="minorHAnsi" w:hAnsiTheme="minorHAnsi" w:cstheme="minorHAnsi"/>
              </w:rPr>
              <w:t>Unknown</w:t>
            </w:r>
          </w:p>
        </w:tc>
      </w:tr>
      <w:tr w:rsidRPr="00AA48AD" w:rsidR="00506DFF" w:rsidTr="001A2B9A" w14:paraId="2E9C95C8" w14:textId="77777777">
        <w:trPr>
          <w:trHeight w:val="300"/>
        </w:trPr>
        <w:tc>
          <w:tcPr>
            <w:tcW w:w="4528" w:type="dxa"/>
            <w:shd w:val="clear" w:color="auto" w:fill="auto"/>
            <w:tcMar>
              <w:left w:w="28" w:type="dxa"/>
              <w:right w:w="28" w:type="dxa"/>
            </w:tcMar>
          </w:tcPr>
          <w:p w:rsidR="00506DFF" w:rsidP="00506DFF" w:rsidRDefault="00506DFF" w14:paraId="7629E26F"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w:t>
            </w:r>
            <w:r>
              <w:rPr>
                <w:rFonts w:asciiTheme="minorHAnsi" w:hAnsiTheme="minorHAnsi" w:cstheme="minorHAnsi"/>
              </w:rPr>
              <w:t xml:space="preserve"> </w:t>
            </w:r>
          </w:p>
          <w:p w:rsidRPr="003E411F" w:rsidR="00506DFF" w:rsidP="00506DFF" w:rsidRDefault="00506DFF" w14:paraId="23FDA19F" w14:textId="3FE0A79F">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p>
        </w:tc>
        <w:tc>
          <w:tcPr>
            <w:tcW w:w="5667" w:type="dxa"/>
            <w:shd w:val="clear" w:color="auto" w:fill="auto"/>
            <w:tcMar>
              <w:left w:w="28" w:type="dxa"/>
              <w:right w:w="28" w:type="dxa"/>
            </w:tcMar>
          </w:tcPr>
          <w:p w:rsidRPr="00E07D49" w:rsidR="00506DFF" w:rsidP="00506DFF" w:rsidRDefault="00506DFF" w14:paraId="542E1B3D" w14:textId="288B5CCC">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E07D49">
              <w:rPr>
                <w:rFonts w:asciiTheme="minorHAnsi" w:hAnsiTheme="minorHAnsi" w:cstheme="minorHAnsi"/>
              </w:rPr>
              <w:t>if fstrIdType = ' TXIDNM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fstrId</w:t>
            </w:r>
            <w:r w:rsidRPr="00E07D49">
              <w:rPr>
                <w:rFonts w:asciiTheme="minorHAnsi" w:hAnsiTheme="minorHAnsi" w:cstheme="minorHAnsi"/>
              </w:rPr>
              <w:br/>
            </w:r>
            <w:r w:rsidRPr="00E07D49">
              <w:rPr>
                <w:rFonts w:asciiTheme="minorHAnsi" w:hAnsiTheme="minorHAnsi" w:cstheme="minorHAnsi"/>
              </w:rPr>
              <w:t>else ‘Unknown’</w:t>
            </w:r>
          </w:p>
        </w:tc>
        <w:tc>
          <w:tcPr>
            <w:tcW w:w="2841" w:type="dxa"/>
            <w:shd w:val="clear" w:color="auto" w:fill="auto"/>
            <w:tcMar>
              <w:left w:w="28" w:type="dxa"/>
              <w:right w:w="28" w:type="dxa"/>
            </w:tcMar>
          </w:tcPr>
          <w:p w:rsidRPr="00270C13" w:rsidR="00506DFF" w:rsidP="00506DFF" w:rsidRDefault="00506DFF" w14:paraId="07D7E222" w14:textId="0573D661">
            <w:pPr>
              <w:spacing w:before="40" w:after="40"/>
              <w:rPr>
                <w:rFonts w:asciiTheme="minorHAnsi" w:hAnsiTheme="minorHAnsi" w:cstheme="minorHAnsi"/>
              </w:rPr>
            </w:pPr>
            <w:r w:rsidRPr="00F86914">
              <w:rPr>
                <w:rFonts w:asciiTheme="minorHAnsi" w:hAnsiTheme="minorHAnsi" w:cstheme="minorHAnsi"/>
              </w:rPr>
              <w:t>os_taxpayer_id</w:t>
            </w:r>
          </w:p>
        </w:tc>
        <w:tc>
          <w:tcPr>
            <w:tcW w:w="567" w:type="dxa"/>
            <w:tcMar>
              <w:left w:w="28" w:type="dxa"/>
              <w:right w:w="28" w:type="dxa"/>
            </w:tcMar>
          </w:tcPr>
          <w:p w:rsidRPr="00AA48AD" w:rsidR="00506DFF" w:rsidP="00506DFF" w:rsidRDefault="00506DFF" w14:paraId="000AE635" w14:textId="47F3F9AA">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506DFF" w:rsidP="00506DFF" w:rsidRDefault="00506DFF" w14:paraId="3D2E270B" w14:textId="75BDD1F6">
            <w:pPr>
              <w:spacing w:before="40" w:after="40"/>
              <w:rPr>
                <w:rFonts w:asciiTheme="minorHAnsi" w:hAnsiTheme="minorHAnsi" w:cstheme="minorHAnsi"/>
              </w:rPr>
            </w:pPr>
            <w:r w:rsidRPr="00F86914">
              <w:rPr>
                <w:rFonts w:asciiTheme="minorHAnsi" w:hAnsiTheme="minorHAnsi" w:cstheme="minorHAnsi"/>
              </w:rPr>
              <w:t>Unknown</w:t>
            </w:r>
          </w:p>
        </w:tc>
      </w:tr>
      <w:tr w:rsidRPr="00AA48AD" w:rsidR="00E87E6C" w:rsidTr="001A2B9A" w14:paraId="55216E7D" w14:textId="77777777">
        <w:trPr>
          <w:trHeight w:val="300"/>
        </w:trPr>
        <w:tc>
          <w:tcPr>
            <w:tcW w:w="4528" w:type="dxa"/>
            <w:shd w:val="clear" w:color="auto" w:fill="auto"/>
            <w:tcMar>
              <w:left w:w="28" w:type="dxa"/>
              <w:right w:w="28" w:type="dxa"/>
            </w:tcMar>
          </w:tcPr>
          <w:p w:rsidR="00E87E6C" w:rsidP="00E87E6C" w:rsidRDefault="00E87E6C" w14:paraId="38812C92"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p>
          <w:p w:rsidR="00E87E6C" w:rsidP="00E87E6C" w:rsidRDefault="00E87E6C" w14:paraId="4E97AD70" w14:textId="77777777">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6707E">
              <w:rPr>
                <w:rFonts w:asciiTheme="minorHAnsi" w:hAnsiTheme="minorHAnsi" w:cstheme="minorHAnsi"/>
              </w:rPr>
              <w:t>flngdockey</w:t>
            </w:r>
          </w:p>
          <w:p w:rsidR="00E87E6C" w:rsidP="00E87E6C" w:rsidRDefault="00E87E6C" w14:paraId="19504814" w14:textId="2BE577B5">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tblnz_accidgovr</w:t>
            </w:r>
            <w:r>
              <w:rPr>
                <w:rFonts w:asciiTheme="minorHAnsi" w:hAnsiTheme="minorHAnsi" w:cstheme="minorHAnsi"/>
              </w:rPr>
              <w:t>.</w:t>
            </w:r>
            <w:r w:rsidRPr="00F86914">
              <w:rPr>
                <w:rFonts w:asciiTheme="minorHAnsi" w:hAnsiTheme="minorHAnsi" w:cstheme="minorHAnsi"/>
              </w:rPr>
              <w:t>fstrIssuingCountry</w:t>
            </w:r>
            <w:r>
              <w:t xml:space="preserve"> </w:t>
            </w:r>
          </w:p>
        </w:tc>
        <w:tc>
          <w:tcPr>
            <w:tcW w:w="5667" w:type="dxa"/>
            <w:shd w:val="clear" w:color="auto" w:fill="auto"/>
            <w:tcMar>
              <w:left w:w="28" w:type="dxa"/>
              <w:right w:w="28" w:type="dxa"/>
            </w:tcMar>
          </w:tcPr>
          <w:p w:rsidRPr="00E07D49" w:rsidR="00E87E6C" w:rsidP="00E87E6C" w:rsidRDefault="00E87E6C" w14:paraId="37E9E05D" w14:textId="0DE71C73">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E07D49">
              <w:rPr>
                <w:rFonts w:asciiTheme="minorHAnsi" w:hAnsiTheme="minorHAnsi" w:cstheme="minorHAnsi"/>
              </w:rPr>
              <w:t>if fstrIdType = ' TXIDNM '</w:t>
            </w:r>
            <w:r>
              <w:rPr>
                <w:rFonts w:asciiTheme="minorHAnsi" w:hAnsiTheme="minorHAnsi" w:cstheme="minorHAnsi"/>
              </w:rPr>
              <w:br/>
            </w:r>
            <w:r>
              <w:rPr>
                <w:rFonts w:asciiTheme="minorHAnsi" w:hAnsiTheme="minorHAnsi" w:cstheme="minorHAnsi"/>
              </w:rPr>
              <w:tab/>
            </w:r>
            <w:r>
              <w:rPr>
                <w:rFonts w:asciiTheme="minorHAnsi" w:hAnsiTheme="minorHAnsi" w:cstheme="minorHAnsi"/>
              </w:rPr>
              <w:t>lookup app_</w:t>
            </w:r>
            <w:r w:rsidRPr="00F86914">
              <w:rPr>
                <w:rFonts w:asciiTheme="minorHAnsi" w:hAnsiTheme="minorHAnsi" w:cstheme="minorHAnsi"/>
              </w:rPr>
              <w:t>tblnz_accidgovr</w:t>
            </w:r>
            <w:r>
              <w:rPr>
                <w:rFonts w:asciiTheme="minorHAnsi" w:hAnsiTheme="minorHAnsi" w:cstheme="minorHAnsi"/>
              </w:rPr>
              <w:t xml:space="preserve"> on </w:t>
            </w:r>
            <w:r w:rsidRPr="00F6707E">
              <w:rPr>
                <w:rFonts w:asciiTheme="minorHAnsi" w:hAnsiTheme="minorHAnsi" w:cstheme="minorHAnsi"/>
              </w:rPr>
              <w:t>flngdockey</w:t>
            </w:r>
            <w:r>
              <w:rPr>
                <w:rFonts w:asciiTheme="minorHAnsi" w:hAnsiTheme="minorHAnsi" w:cstheme="minorHAnsi"/>
              </w:rPr>
              <w:br/>
            </w:r>
            <w:r>
              <w:rPr>
                <w:rFonts w:asciiTheme="minorHAnsi" w:hAnsiTheme="minorHAnsi" w:cstheme="minorHAnsi"/>
              </w:rPr>
              <w:tab/>
            </w:r>
            <w:r>
              <w:rPr>
                <w:rFonts w:asciiTheme="minorHAnsi" w:hAnsiTheme="minorHAnsi" w:cstheme="minorHAnsi"/>
              </w:rPr>
              <w:t xml:space="preserve">if </w:t>
            </w:r>
            <w:r w:rsidRPr="00F86914">
              <w:rPr>
                <w:rFonts w:asciiTheme="minorHAnsi" w:hAnsiTheme="minorHAnsi" w:cstheme="minorHAnsi"/>
              </w:rPr>
              <w:t>fstrIssuingCountry</w:t>
            </w:r>
            <w:r>
              <w:rPr>
                <w:rFonts w:asciiTheme="minorHAnsi" w:hAnsiTheme="minorHAnsi" w:cstheme="minorHAnsi"/>
              </w:rPr>
              <w:t xml:space="preserve"> is returned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then </w:t>
            </w:r>
            <w:r w:rsidRPr="00F86914">
              <w:rPr>
                <w:rFonts w:asciiTheme="minorHAnsi" w:hAnsiTheme="minorHAnsi" w:cstheme="minorHAnsi"/>
              </w:rPr>
              <w:t>fstrIssuingCountry</w:t>
            </w:r>
          </w:p>
        </w:tc>
        <w:tc>
          <w:tcPr>
            <w:tcW w:w="2841" w:type="dxa"/>
            <w:shd w:val="clear" w:color="auto" w:fill="auto"/>
            <w:tcMar>
              <w:left w:w="28" w:type="dxa"/>
              <w:right w:w="28" w:type="dxa"/>
            </w:tcMar>
          </w:tcPr>
          <w:p w:rsidRPr="00F86914" w:rsidR="00E87E6C" w:rsidP="00E87E6C" w:rsidRDefault="00E87E6C" w14:paraId="225112FF" w14:textId="3A0CFB0E">
            <w:pPr>
              <w:spacing w:before="40" w:after="40"/>
              <w:rPr>
                <w:rFonts w:asciiTheme="minorHAnsi" w:hAnsiTheme="minorHAnsi" w:cstheme="minorHAnsi"/>
              </w:rPr>
            </w:pPr>
            <w:r w:rsidRPr="00F86914">
              <w:rPr>
                <w:rFonts w:asciiTheme="minorHAnsi" w:hAnsiTheme="minorHAnsi" w:cstheme="minorHAnsi"/>
              </w:rPr>
              <w:t>os_taxpayer_id_issuer</w:t>
            </w:r>
          </w:p>
        </w:tc>
        <w:tc>
          <w:tcPr>
            <w:tcW w:w="567" w:type="dxa"/>
            <w:tcMar>
              <w:left w:w="28" w:type="dxa"/>
              <w:right w:w="28" w:type="dxa"/>
            </w:tcMar>
          </w:tcPr>
          <w:p w:rsidRPr="00F86914" w:rsidR="00E87E6C" w:rsidP="00E87E6C" w:rsidRDefault="00E87E6C" w14:paraId="1B5297DB" w14:textId="1F082659">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F86914" w:rsidR="00E87E6C" w:rsidP="00E87E6C" w:rsidRDefault="00E87E6C" w14:paraId="4A987085" w14:textId="16B3EB24">
            <w:pPr>
              <w:spacing w:before="40" w:after="40"/>
              <w:rPr>
                <w:rFonts w:asciiTheme="minorHAnsi" w:hAnsiTheme="minorHAnsi" w:cstheme="minorHAnsi"/>
              </w:rPr>
            </w:pPr>
            <w:r w:rsidRPr="00F86914">
              <w:rPr>
                <w:rFonts w:asciiTheme="minorHAnsi" w:hAnsiTheme="minorHAnsi" w:cstheme="minorHAnsi"/>
              </w:rPr>
              <w:t>Unknown</w:t>
            </w:r>
          </w:p>
        </w:tc>
      </w:tr>
      <w:tr w:rsidRPr="00AA48AD" w:rsidR="00A4663E" w:rsidTr="001A2B9A" w14:paraId="11767435" w14:textId="77777777">
        <w:trPr>
          <w:trHeight w:val="300"/>
        </w:trPr>
        <w:tc>
          <w:tcPr>
            <w:tcW w:w="4528" w:type="dxa"/>
            <w:shd w:val="clear" w:color="auto" w:fill="auto"/>
            <w:tcMar>
              <w:left w:w="28" w:type="dxa"/>
              <w:right w:w="28" w:type="dxa"/>
            </w:tcMar>
          </w:tcPr>
          <w:p w:rsidRPr="003E411F" w:rsidR="00A4663E" w:rsidP="00A4663E" w:rsidRDefault="00A4663E" w14:paraId="60E3D80E" w14:textId="473B1F25">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Pr="00E07D49" w:rsidR="00A4663E" w:rsidP="00A4663E" w:rsidRDefault="00A4663E" w14:paraId="1FE47C29" w14:textId="4226A92E">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E07D49">
              <w:rPr>
                <w:rFonts w:asciiTheme="minorHAnsi" w:hAnsiTheme="minorHAnsi" w:cstheme="minorHAnsi"/>
              </w:rPr>
              <w:t>if fstrIndicator = ' CRDRPD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 xml:space="preserve">else ‘N’ </w:t>
            </w:r>
          </w:p>
        </w:tc>
        <w:tc>
          <w:tcPr>
            <w:tcW w:w="2841" w:type="dxa"/>
            <w:shd w:val="clear" w:color="auto" w:fill="auto"/>
            <w:tcMar>
              <w:left w:w="28" w:type="dxa"/>
              <w:right w:w="28" w:type="dxa"/>
            </w:tcMar>
          </w:tcPr>
          <w:p w:rsidRPr="00270C13" w:rsidR="00A4663E" w:rsidP="00A4663E" w:rsidRDefault="00A4663E" w14:paraId="1B7BFA07" w14:textId="60352246">
            <w:pPr>
              <w:spacing w:before="40" w:after="40"/>
              <w:rPr>
                <w:rFonts w:asciiTheme="minorHAnsi" w:hAnsiTheme="minorHAnsi" w:cstheme="minorHAnsi"/>
              </w:rPr>
            </w:pPr>
            <w:r w:rsidRPr="00F86914">
              <w:rPr>
                <w:rFonts w:asciiTheme="minorHAnsi" w:hAnsiTheme="minorHAnsi" w:cstheme="minorHAnsi"/>
              </w:rPr>
              <w:t>credit_reported_flag</w:t>
            </w:r>
          </w:p>
        </w:tc>
        <w:tc>
          <w:tcPr>
            <w:tcW w:w="567" w:type="dxa"/>
            <w:tcMar>
              <w:left w:w="28" w:type="dxa"/>
              <w:right w:w="28" w:type="dxa"/>
            </w:tcMar>
          </w:tcPr>
          <w:p w:rsidRPr="00AA48AD" w:rsidR="00A4663E" w:rsidP="00A4663E" w:rsidRDefault="00A4663E" w14:paraId="7E339CCE" w14:textId="7170CC17">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A4663E" w:rsidP="00A4663E" w:rsidRDefault="00A4663E" w14:paraId="1D1388DE" w14:textId="0F528771">
            <w:pPr>
              <w:spacing w:before="40" w:after="40"/>
              <w:rPr>
                <w:rFonts w:asciiTheme="minorHAnsi" w:hAnsiTheme="minorHAnsi" w:cstheme="minorHAnsi"/>
              </w:rPr>
            </w:pPr>
            <w:r w:rsidRPr="00BA56F8">
              <w:rPr>
                <w:rFonts w:asciiTheme="minorHAnsi" w:hAnsiTheme="minorHAnsi" w:cstheme="minorHAnsi"/>
              </w:rPr>
              <w:t xml:space="preserve"> </w:t>
            </w:r>
          </w:p>
        </w:tc>
      </w:tr>
      <w:tr w:rsidRPr="00AA48AD" w:rsidR="00A4663E" w:rsidTr="001A2B9A" w14:paraId="4607188D" w14:textId="77777777">
        <w:trPr>
          <w:trHeight w:val="300"/>
        </w:trPr>
        <w:tc>
          <w:tcPr>
            <w:tcW w:w="4528" w:type="dxa"/>
            <w:shd w:val="clear" w:color="auto" w:fill="auto"/>
            <w:tcMar>
              <w:left w:w="28" w:type="dxa"/>
              <w:right w:w="28" w:type="dxa"/>
            </w:tcMar>
          </w:tcPr>
          <w:p w:rsidRPr="003E411F" w:rsidR="00A4663E" w:rsidP="00A4663E" w:rsidRDefault="00A4663E" w14:paraId="7D9DE4F8" w14:textId="6C22C1E8">
            <w:pPr>
              <w:spacing w:before="40" w:after="40"/>
              <w:rPr>
                <w:rFonts w:asciiTheme="minorHAnsi" w:hAnsiTheme="minorHAnsi" w:cstheme="minorHAnsi"/>
              </w:rPr>
            </w:pPr>
            <w:r>
              <w:rPr>
                <w:rFonts w:asciiTheme="minorHAnsi" w:hAnsiTheme="minorHAnsi" w:cstheme="minorHAnsi"/>
              </w:rPr>
              <w:t>app_</w:t>
            </w:r>
            <w:r w:rsidRPr="00AD3E4E">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Pr="00E07D49" w:rsidR="00A4663E" w:rsidP="00A4663E" w:rsidRDefault="00A4663E" w14:paraId="2D65F2AF" w14:textId="0C75C28B">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E07D49">
              <w:rPr>
                <w:rFonts w:asciiTheme="minorHAnsi" w:hAnsiTheme="minorHAnsi" w:cstheme="minorHAnsi"/>
              </w:rPr>
              <w:t>if fstrIndicator = ' CSCCOM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41" w:type="dxa"/>
            <w:shd w:val="clear" w:color="auto" w:fill="auto"/>
            <w:tcMar>
              <w:left w:w="28" w:type="dxa"/>
              <w:right w:w="28" w:type="dxa"/>
            </w:tcMar>
          </w:tcPr>
          <w:p w:rsidRPr="00270C13" w:rsidR="00A4663E" w:rsidP="00A4663E" w:rsidRDefault="00A4663E" w14:paraId="3B1BEF54" w14:textId="1CB4F948">
            <w:pPr>
              <w:spacing w:before="40" w:after="40"/>
              <w:rPr>
                <w:rFonts w:asciiTheme="minorHAnsi" w:hAnsiTheme="minorHAnsi" w:cstheme="minorHAnsi"/>
              </w:rPr>
            </w:pPr>
            <w:r w:rsidRPr="00F86914">
              <w:rPr>
                <w:rFonts w:asciiTheme="minorHAnsi" w:hAnsiTheme="minorHAnsi" w:cstheme="minorHAnsi"/>
              </w:rPr>
              <w:t>comm_compliance_watch_flag</w:t>
            </w:r>
          </w:p>
        </w:tc>
        <w:tc>
          <w:tcPr>
            <w:tcW w:w="567" w:type="dxa"/>
            <w:tcMar>
              <w:left w:w="28" w:type="dxa"/>
              <w:right w:w="28" w:type="dxa"/>
            </w:tcMar>
          </w:tcPr>
          <w:p w:rsidRPr="00AA48AD" w:rsidR="00A4663E" w:rsidP="00A4663E" w:rsidRDefault="00A4663E" w14:paraId="39B9357E" w14:textId="65CC0E21">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A4663E" w:rsidP="00A4663E" w:rsidRDefault="00A4663E" w14:paraId="114603A9" w14:textId="77777777">
            <w:pPr>
              <w:spacing w:before="40" w:after="40"/>
              <w:rPr>
                <w:rFonts w:asciiTheme="minorHAnsi" w:hAnsiTheme="minorHAnsi" w:cstheme="minorHAnsi"/>
              </w:rPr>
            </w:pPr>
          </w:p>
        </w:tc>
      </w:tr>
      <w:tr w:rsidRPr="00AA48AD" w:rsidR="00A4663E" w:rsidTr="001A2B9A" w14:paraId="663492CB" w14:textId="77777777">
        <w:trPr>
          <w:trHeight w:val="300"/>
        </w:trPr>
        <w:tc>
          <w:tcPr>
            <w:tcW w:w="4528" w:type="dxa"/>
            <w:shd w:val="clear" w:color="auto" w:fill="auto"/>
            <w:tcMar>
              <w:left w:w="28" w:type="dxa"/>
              <w:right w:w="28" w:type="dxa"/>
            </w:tcMar>
          </w:tcPr>
          <w:p w:rsidRPr="003E411F" w:rsidR="00A4663E" w:rsidP="00A4663E" w:rsidRDefault="00A4663E" w14:paraId="32D5ACC5" w14:textId="6046F30F">
            <w:pPr>
              <w:spacing w:before="40" w:after="40"/>
              <w:rPr>
                <w:rFonts w:asciiTheme="minorHAnsi" w:hAnsiTheme="minorHAnsi" w:cstheme="minorHAnsi"/>
              </w:rPr>
            </w:pPr>
            <w:r>
              <w:rPr>
                <w:rFonts w:asciiTheme="minorHAnsi" w:hAnsiTheme="minorHAnsi" w:cstheme="minorHAnsi"/>
              </w:rPr>
              <w:t>app_</w:t>
            </w:r>
            <w:r w:rsidRPr="00085129">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Pr="00E07D49" w:rsidR="00A4663E" w:rsidP="00A4663E" w:rsidRDefault="00A4663E" w14:paraId="4A51C514" w14:textId="1CE775F2">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E07D49">
              <w:rPr>
                <w:rFonts w:asciiTheme="minorHAnsi" w:hAnsiTheme="minorHAnsi" w:cstheme="minorHAnsi"/>
              </w:rPr>
              <w:t>if fstrIndicator = ' FRDBNK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41" w:type="dxa"/>
            <w:shd w:val="clear" w:color="auto" w:fill="auto"/>
            <w:tcMar>
              <w:left w:w="28" w:type="dxa"/>
              <w:right w:w="28" w:type="dxa"/>
            </w:tcMar>
          </w:tcPr>
          <w:p w:rsidRPr="00270C13" w:rsidR="00A4663E" w:rsidP="00A4663E" w:rsidRDefault="00A4663E" w14:paraId="3E025CFE" w14:textId="76A4832D">
            <w:pPr>
              <w:spacing w:before="40" w:after="40"/>
              <w:rPr>
                <w:rFonts w:asciiTheme="minorHAnsi" w:hAnsiTheme="minorHAnsi" w:cstheme="minorHAnsi"/>
              </w:rPr>
            </w:pPr>
            <w:r w:rsidRPr="00F86914">
              <w:rPr>
                <w:rFonts w:asciiTheme="minorHAnsi" w:hAnsiTheme="minorHAnsi" w:cstheme="minorHAnsi"/>
              </w:rPr>
              <w:t>suspected_bank_fraud_flag</w:t>
            </w:r>
          </w:p>
        </w:tc>
        <w:tc>
          <w:tcPr>
            <w:tcW w:w="567" w:type="dxa"/>
            <w:tcMar>
              <w:left w:w="28" w:type="dxa"/>
              <w:right w:w="28" w:type="dxa"/>
            </w:tcMar>
          </w:tcPr>
          <w:p w:rsidRPr="00AA48AD" w:rsidR="00A4663E" w:rsidP="00A4663E" w:rsidRDefault="00A4663E" w14:paraId="7BB6561C" w14:textId="20495361">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A4663E" w:rsidP="00A4663E" w:rsidRDefault="00A4663E" w14:paraId="1D126836" w14:textId="77777777">
            <w:pPr>
              <w:spacing w:before="40" w:after="40"/>
              <w:rPr>
                <w:rFonts w:asciiTheme="minorHAnsi" w:hAnsiTheme="minorHAnsi" w:cstheme="minorHAnsi"/>
              </w:rPr>
            </w:pPr>
          </w:p>
        </w:tc>
      </w:tr>
      <w:tr w:rsidRPr="00AA48AD" w:rsidR="00730840" w:rsidTr="001A2B9A" w14:paraId="4D55EFC7" w14:textId="77777777">
        <w:trPr>
          <w:trHeight w:val="300"/>
        </w:trPr>
        <w:tc>
          <w:tcPr>
            <w:tcW w:w="4528" w:type="dxa"/>
            <w:shd w:val="clear" w:color="auto" w:fill="auto"/>
            <w:tcMar>
              <w:left w:w="28" w:type="dxa"/>
              <w:right w:w="28" w:type="dxa"/>
            </w:tcMar>
          </w:tcPr>
          <w:p w:rsidRPr="003E411F" w:rsidR="00730840" w:rsidP="00730840" w:rsidRDefault="00730840" w14:paraId="51C08686" w14:textId="0B1084CB">
            <w:pPr>
              <w:spacing w:before="40" w:after="40"/>
              <w:rPr>
                <w:rFonts w:asciiTheme="minorHAnsi" w:hAnsiTheme="minorHAnsi" w:cstheme="minorHAnsi"/>
              </w:rPr>
            </w:pPr>
            <w:r>
              <w:rPr>
                <w:rFonts w:asciiTheme="minorHAnsi" w:hAnsiTheme="minorHAnsi" w:cstheme="minorHAnsi"/>
              </w:rPr>
              <w:t>app_</w:t>
            </w:r>
            <w:r w:rsidRPr="00085129">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Pr="00E07D49" w:rsidR="00730840" w:rsidP="00730840" w:rsidRDefault="00730840" w14:paraId="61F59FAA" w14:textId="13C32236">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E07D49">
              <w:rPr>
                <w:rFonts w:asciiTheme="minorHAnsi" w:hAnsiTheme="minorHAnsi" w:cstheme="minorHAnsi"/>
              </w:rPr>
              <w:t>if fstrIndicator = ' KNWFRD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41" w:type="dxa"/>
            <w:shd w:val="clear" w:color="auto" w:fill="auto"/>
            <w:tcMar>
              <w:left w:w="28" w:type="dxa"/>
              <w:right w:w="28" w:type="dxa"/>
            </w:tcMar>
          </w:tcPr>
          <w:p w:rsidRPr="00270C13" w:rsidR="00730840" w:rsidP="00730840" w:rsidRDefault="00730840" w14:paraId="26FB268F" w14:textId="40042984">
            <w:pPr>
              <w:spacing w:before="40" w:after="40"/>
              <w:rPr>
                <w:rFonts w:asciiTheme="minorHAnsi" w:hAnsiTheme="minorHAnsi" w:cstheme="minorHAnsi"/>
              </w:rPr>
            </w:pPr>
            <w:r w:rsidRPr="00F86914">
              <w:rPr>
                <w:rFonts w:asciiTheme="minorHAnsi" w:hAnsiTheme="minorHAnsi" w:cstheme="minorHAnsi"/>
              </w:rPr>
              <w:t>suspected_fraud_flag</w:t>
            </w:r>
          </w:p>
        </w:tc>
        <w:tc>
          <w:tcPr>
            <w:tcW w:w="567" w:type="dxa"/>
            <w:tcMar>
              <w:left w:w="28" w:type="dxa"/>
              <w:right w:w="28" w:type="dxa"/>
            </w:tcMar>
          </w:tcPr>
          <w:p w:rsidRPr="00AA48AD" w:rsidR="00730840" w:rsidP="00730840" w:rsidRDefault="00730840" w14:paraId="0C0301B6" w14:textId="7AB973C2">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730840" w:rsidP="00730840" w:rsidRDefault="00730840" w14:paraId="6A655AB6" w14:textId="77777777">
            <w:pPr>
              <w:spacing w:before="40" w:after="40"/>
              <w:rPr>
                <w:rFonts w:asciiTheme="minorHAnsi" w:hAnsiTheme="minorHAnsi" w:cstheme="minorHAnsi"/>
              </w:rPr>
            </w:pPr>
          </w:p>
        </w:tc>
      </w:tr>
      <w:tr w:rsidRPr="00AA48AD" w:rsidR="00730840" w:rsidTr="001A2B9A" w14:paraId="45D3EB79" w14:textId="77777777">
        <w:trPr>
          <w:trHeight w:val="300"/>
        </w:trPr>
        <w:tc>
          <w:tcPr>
            <w:tcW w:w="4528" w:type="dxa"/>
            <w:shd w:val="clear" w:color="auto" w:fill="auto"/>
            <w:tcMar>
              <w:left w:w="28" w:type="dxa"/>
              <w:right w:w="28" w:type="dxa"/>
            </w:tcMar>
          </w:tcPr>
          <w:p w:rsidRPr="003E411F" w:rsidR="00730840" w:rsidP="00730840" w:rsidRDefault="00730840" w14:paraId="3E321C79" w14:textId="0D9E70B5">
            <w:pPr>
              <w:spacing w:before="40" w:after="40"/>
              <w:rPr>
                <w:rFonts w:asciiTheme="minorHAnsi" w:hAnsiTheme="minorHAnsi" w:cstheme="minorHAnsi"/>
              </w:rPr>
            </w:pPr>
            <w:r>
              <w:rPr>
                <w:rFonts w:asciiTheme="minorHAnsi" w:hAnsiTheme="minorHAnsi" w:cstheme="minorHAnsi"/>
              </w:rPr>
              <w:t>app_</w:t>
            </w:r>
            <w:r w:rsidRPr="00085129">
              <w:rPr>
                <w:rFonts w:asciiTheme="minorHAnsi" w:hAnsiTheme="minorHAnsi" w:cstheme="minorHAnsi"/>
              </w:rPr>
              <w:t>tblindcator</w:t>
            </w:r>
            <w:r>
              <w:rPr>
                <w:rFonts w:asciiTheme="minorHAnsi" w:hAnsiTheme="minorHAnsi" w:cstheme="minorHAnsi"/>
              </w:rPr>
              <w:t>.</w:t>
            </w:r>
            <w:r w:rsidRPr="00F86914">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Pr="00E07D49" w:rsidR="00730840" w:rsidP="00730840" w:rsidRDefault="00730840" w14:paraId="237B155E" w14:textId="12567AD7">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E07D49">
              <w:rPr>
                <w:rFonts w:asciiTheme="minorHAnsi" w:hAnsiTheme="minorHAnsi" w:cstheme="minorHAnsi"/>
              </w:rPr>
              <w:t>if fstrIndicator = ' DNGCUS '</w:t>
            </w:r>
            <w:r w:rsidRPr="00E07D49">
              <w:rPr>
                <w:rFonts w:asciiTheme="minorHAnsi" w:hAnsiTheme="minorHAnsi" w:cstheme="minorHAnsi"/>
              </w:rPr>
              <w:br/>
            </w:r>
            <w:r w:rsidRPr="00E07D49">
              <w:rPr>
                <w:rFonts w:asciiTheme="minorHAnsi" w:hAnsiTheme="minorHAnsi" w:cstheme="minorHAnsi"/>
              </w:rPr>
              <w:tab/>
            </w:r>
            <w:r w:rsidRPr="00E07D49">
              <w:rPr>
                <w:rFonts w:asciiTheme="minorHAnsi" w:hAnsiTheme="minorHAnsi" w:cstheme="minorHAnsi"/>
              </w:rPr>
              <w:t>then ‘Y’</w:t>
            </w:r>
            <w:r w:rsidRPr="00E07D49">
              <w:rPr>
                <w:rFonts w:asciiTheme="minorHAnsi" w:hAnsiTheme="minorHAnsi" w:cstheme="minorHAnsi"/>
              </w:rPr>
              <w:br/>
            </w:r>
            <w:r w:rsidRPr="00E07D49">
              <w:rPr>
                <w:rFonts w:asciiTheme="minorHAnsi" w:hAnsiTheme="minorHAnsi" w:cstheme="minorHAnsi"/>
              </w:rPr>
              <w:t>else ‘N’</w:t>
            </w:r>
          </w:p>
        </w:tc>
        <w:tc>
          <w:tcPr>
            <w:tcW w:w="2841" w:type="dxa"/>
            <w:shd w:val="clear" w:color="auto" w:fill="auto"/>
            <w:tcMar>
              <w:left w:w="28" w:type="dxa"/>
              <w:right w:w="28" w:type="dxa"/>
            </w:tcMar>
          </w:tcPr>
          <w:p w:rsidRPr="00270C13" w:rsidR="00730840" w:rsidP="00730840" w:rsidRDefault="00730840" w14:paraId="43EF6E98" w14:textId="1AB34E98">
            <w:pPr>
              <w:spacing w:before="40" w:after="40"/>
              <w:rPr>
                <w:rFonts w:asciiTheme="minorHAnsi" w:hAnsiTheme="minorHAnsi" w:cstheme="minorHAnsi"/>
              </w:rPr>
            </w:pPr>
            <w:r w:rsidRPr="00F86914">
              <w:rPr>
                <w:rFonts w:asciiTheme="minorHAnsi" w:hAnsiTheme="minorHAnsi" w:cstheme="minorHAnsi"/>
              </w:rPr>
              <w:t>security_incident_rptd_flag</w:t>
            </w:r>
          </w:p>
        </w:tc>
        <w:tc>
          <w:tcPr>
            <w:tcW w:w="567" w:type="dxa"/>
            <w:tcMar>
              <w:left w:w="28" w:type="dxa"/>
              <w:right w:w="28" w:type="dxa"/>
            </w:tcMar>
          </w:tcPr>
          <w:p w:rsidRPr="00AA48AD" w:rsidR="00730840" w:rsidP="00730840" w:rsidRDefault="00730840" w14:paraId="5372A6F1" w14:textId="6BDAD171">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730840" w:rsidP="00730840" w:rsidRDefault="00730840" w14:paraId="707B50B4" w14:textId="77777777">
            <w:pPr>
              <w:spacing w:before="40" w:after="40"/>
              <w:rPr>
                <w:rFonts w:asciiTheme="minorHAnsi" w:hAnsiTheme="minorHAnsi" w:cstheme="minorHAnsi"/>
              </w:rPr>
            </w:pPr>
          </w:p>
        </w:tc>
      </w:tr>
      <w:tr w:rsidRPr="00AA48AD" w:rsidR="00050B0A" w:rsidTr="001A2B9A" w14:paraId="0827651D" w14:textId="77777777">
        <w:trPr>
          <w:trHeight w:val="300"/>
        </w:trPr>
        <w:tc>
          <w:tcPr>
            <w:tcW w:w="4528" w:type="dxa"/>
            <w:shd w:val="clear" w:color="auto" w:fill="auto"/>
            <w:tcMar>
              <w:left w:w="28" w:type="dxa"/>
              <w:right w:w="28" w:type="dxa"/>
            </w:tcMar>
          </w:tcPr>
          <w:p w:rsidRPr="003E411F" w:rsidR="00050B0A" w:rsidP="00050B0A" w:rsidRDefault="00050B0A" w14:paraId="20FA1A8E" w14:textId="4AEE1DD2">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tblindcator</w:t>
            </w:r>
            <w:r>
              <w:rPr>
                <w:rFonts w:asciiTheme="minorHAnsi" w:hAnsiTheme="minorHAnsi" w:cstheme="minorHAnsi"/>
              </w:rPr>
              <w:t>_sec.</w:t>
            </w:r>
            <w:r w:rsidRPr="003C3E75">
              <w:rPr>
                <w:rFonts w:asciiTheme="minorHAnsi" w:hAnsiTheme="minorHAnsi"/>
              </w:rPr>
              <w:t>safety_risk_level</w:t>
            </w:r>
            <w:r>
              <w:rPr>
                <w:rFonts w:asciiTheme="minorHAnsi" w:hAnsiTheme="minorHAnsi" w:cstheme="minorHAnsi"/>
              </w:rPr>
              <w:t xml:space="preserve"> </w:t>
            </w:r>
          </w:p>
        </w:tc>
        <w:tc>
          <w:tcPr>
            <w:tcW w:w="5667" w:type="dxa"/>
            <w:tcMar>
              <w:left w:w="28" w:type="dxa"/>
              <w:right w:w="28" w:type="dxa"/>
            </w:tcMar>
          </w:tcPr>
          <w:p w:rsidRPr="00DF6B98" w:rsidR="00050B0A" w:rsidP="00050B0A" w:rsidRDefault="00050B0A" w14:paraId="53113A04"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DF6B98">
              <w:rPr>
                <w:rFonts w:asciiTheme="minorHAnsi" w:hAnsiTheme="minorHAnsi" w:cstheme="minorHAnsi"/>
              </w:rPr>
              <w:t xml:space="preserve">if </w:t>
            </w:r>
            <w:r w:rsidRPr="00DF6B98">
              <w:rPr>
                <w:rFonts w:asciiTheme="minorHAnsi" w:hAnsiTheme="minorHAnsi"/>
              </w:rPr>
              <w:t>safety_risk_level = 3</w:t>
            </w:r>
            <w:r w:rsidRPr="00DF6B98">
              <w:rPr>
                <w:rFonts w:asciiTheme="minorHAnsi" w:hAnsiTheme="minorHAnsi" w:cstheme="minorHAnsi"/>
              </w:rPr>
              <w:br/>
            </w:r>
            <w:r w:rsidRPr="00DF6B98">
              <w:rPr>
                <w:rFonts w:asciiTheme="minorHAnsi" w:hAnsiTheme="minorHAnsi" w:cstheme="minorHAnsi"/>
              </w:rPr>
              <w:tab/>
            </w:r>
            <w:r w:rsidRPr="00DF6B98">
              <w:rPr>
                <w:rFonts w:asciiTheme="minorHAnsi" w:hAnsiTheme="minorHAnsi" w:cstheme="minorHAnsi"/>
              </w:rPr>
              <w:t>then ‘Low risk’</w:t>
            </w:r>
            <w:r w:rsidRPr="00DF6B98">
              <w:rPr>
                <w:rFonts w:asciiTheme="minorHAnsi" w:hAnsiTheme="minorHAnsi" w:cstheme="minorHAnsi"/>
              </w:rPr>
              <w:br/>
            </w:r>
            <w:r w:rsidRPr="00DF6B98">
              <w:rPr>
                <w:rFonts w:asciiTheme="minorHAnsi" w:hAnsiTheme="minorHAnsi" w:cstheme="minorHAnsi"/>
              </w:rPr>
              <w:t xml:space="preserve">else if </w:t>
            </w:r>
            <w:r w:rsidRPr="00DF6B98">
              <w:rPr>
                <w:rFonts w:asciiTheme="minorHAnsi" w:hAnsiTheme="minorHAnsi"/>
              </w:rPr>
              <w:t>safety_risk_level = 2</w:t>
            </w:r>
            <w:r w:rsidRPr="00DF6B98">
              <w:rPr>
                <w:rFonts w:asciiTheme="minorHAnsi" w:hAnsiTheme="minorHAnsi" w:cstheme="minorHAnsi"/>
              </w:rPr>
              <w:br/>
            </w:r>
            <w:r w:rsidRPr="00DF6B98">
              <w:rPr>
                <w:rFonts w:asciiTheme="minorHAnsi" w:hAnsiTheme="minorHAnsi" w:cstheme="minorHAnsi"/>
              </w:rPr>
              <w:tab/>
            </w:r>
            <w:r w:rsidRPr="00DF6B98">
              <w:rPr>
                <w:rFonts w:asciiTheme="minorHAnsi" w:hAnsiTheme="minorHAnsi" w:cstheme="minorHAnsi"/>
              </w:rPr>
              <w:t>then ‘Medium risk’</w:t>
            </w:r>
          </w:p>
          <w:p w:rsidRPr="00DF6B98" w:rsidR="00050B0A" w:rsidP="00050B0A" w:rsidRDefault="00050B0A" w14:paraId="56EB7BDA" w14:textId="77777777">
            <w:pPr>
              <w:tabs>
                <w:tab w:val="left" w:pos="284"/>
                <w:tab w:val="left" w:pos="567"/>
                <w:tab w:val="left" w:pos="851"/>
                <w:tab w:val="left" w:pos="1134"/>
                <w:tab w:val="left" w:pos="1418"/>
                <w:tab w:val="left" w:pos="1701"/>
              </w:tabs>
              <w:spacing w:after="0"/>
              <w:rPr>
                <w:rFonts w:asciiTheme="minorHAnsi" w:hAnsiTheme="minorHAnsi" w:cstheme="minorHAnsi"/>
              </w:rPr>
            </w:pPr>
            <w:r w:rsidRPr="00DF6B98">
              <w:rPr>
                <w:rFonts w:asciiTheme="minorHAnsi" w:hAnsiTheme="minorHAnsi" w:cstheme="minorHAnsi"/>
              </w:rPr>
              <w:t xml:space="preserve">else if </w:t>
            </w:r>
            <w:r w:rsidRPr="00DF6B98">
              <w:rPr>
                <w:rFonts w:asciiTheme="minorHAnsi" w:hAnsiTheme="minorHAnsi"/>
              </w:rPr>
              <w:t>safety_risk_level = 1</w:t>
            </w:r>
            <w:r w:rsidRPr="00DF6B98">
              <w:rPr>
                <w:rFonts w:asciiTheme="minorHAnsi" w:hAnsiTheme="minorHAnsi" w:cstheme="minorHAnsi"/>
              </w:rPr>
              <w:br/>
            </w:r>
            <w:r w:rsidRPr="00DF6B98">
              <w:rPr>
                <w:rFonts w:asciiTheme="minorHAnsi" w:hAnsiTheme="minorHAnsi" w:cstheme="minorHAnsi"/>
              </w:rPr>
              <w:tab/>
            </w:r>
            <w:r w:rsidRPr="00DF6B98">
              <w:rPr>
                <w:rFonts w:asciiTheme="minorHAnsi" w:hAnsiTheme="minorHAnsi" w:cstheme="minorHAnsi"/>
              </w:rPr>
              <w:t>then ‘High risk’</w:t>
            </w:r>
          </w:p>
          <w:p w:rsidRPr="00DF6B98" w:rsidR="00050B0A" w:rsidP="00050B0A" w:rsidRDefault="00050B0A" w14:paraId="35D990A7" w14:textId="040ED31F">
            <w:pPr>
              <w:tabs>
                <w:tab w:val="left" w:pos="284"/>
                <w:tab w:val="left" w:pos="567"/>
                <w:tab w:val="left" w:pos="851"/>
                <w:tab w:val="left" w:pos="1134"/>
                <w:tab w:val="left" w:pos="1418"/>
                <w:tab w:val="left" w:pos="1701"/>
              </w:tabs>
              <w:spacing w:after="0"/>
              <w:contextualSpacing/>
              <w:rPr>
                <w:rFonts w:asciiTheme="minorHAnsi" w:hAnsiTheme="minorHAnsi" w:cstheme="minorHAnsi"/>
              </w:rPr>
            </w:pPr>
            <w:r w:rsidRPr="00DF6B98">
              <w:rPr>
                <w:rFonts w:asciiTheme="minorHAnsi" w:hAnsiTheme="minorHAnsi" w:cstheme="minorHAnsi"/>
              </w:rPr>
              <w:t>else ‘No known risk’</w:t>
            </w:r>
          </w:p>
        </w:tc>
        <w:tc>
          <w:tcPr>
            <w:tcW w:w="2841" w:type="dxa"/>
            <w:tcMar>
              <w:left w:w="28" w:type="dxa"/>
              <w:right w:w="28" w:type="dxa"/>
            </w:tcMar>
          </w:tcPr>
          <w:p w:rsidRPr="00270C13" w:rsidR="00050B0A" w:rsidP="00050B0A" w:rsidRDefault="00050B0A" w14:paraId="768F330D" w14:textId="7CADFD79">
            <w:pPr>
              <w:spacing w:before="40" w:after="40"/>
              <w:rPr>
                <w:rFonts w:asciiTheme="minorHAnsi" w:hAnsiTheme="minorHAnsi" w:cstheme="minorHAnsi"/>
              </w:rPr>
            </w:pPr>
            <w:r w:rsidRPr="00F86914">
              <w:rPr>
                <w:rFonts w:asciiTheme="minorHAnsi" w:hAnsiTheme="minorHAnsi" w:cstheme="minorHAnsi"/>
              </w:rPr>
              <w:t>safety_risk_level</w:t>
            </w:r>
          </w:p>
        </w:tc>
        <w:tc>
          <w:tcPr>
            <w:tcW w:w="567" w:type="dxa"/>
            <w:tcMar>
              <w:left w:w="28" w:type="dxa"/>
              <w:right w:w="28" w:type="dxa"/>
            </w:tcMar>
          </w:tcPr>
          <w:p w:rsidRPr="00AA48AD" w:rsidR="00050B0A" w:rsidP="00050B0A" w:rsidRDefault="00050B0A" w14:paraId="6EA67880" w14:textId="39E20D2F">
            <w:pPr>
              <w:spacing w:before="40" w:after="40"/>
              <w:rPr>
                <w:rFonts w:asciiTheme="minorHAnsi" w:hAnsiTheme="minorHAnsi" w:cstheme="minorHAnsi"/>
              </w:rPr>
            </w:pPr>
            <w:r w:rsidRPr="00F86914">
              <w:rPr>
                <w:rFonts w:asciiTheme="minorHAnsi" w:hAnsiTheme="minorHAnsi" w:cstheme="minorHAnsi"/>
              </w:rPr>
              <w:t> </w:t>
            </w:r>
          </w:p>
        </w:tc>
        <w:tc>
          <w:tcPr>
            <w:tcW w:w="993" w:type="dxa"/>
            <w:gridSpan w:val="2"/>
            <w:tcMar>
              <w:left w:w="28" w:type="dxa"/>
              <w:right w:w="28" w:type="dxa"/>
            </w:tcMar>
          </w:tcPr>
          <w:p w:rsidRPr="00AA48AD" w:rsidR="00050B0A" w:rsidP="00050B0A" w:rsidRDefault="00050B0A" w14:paraId="0369AD3B" w14:textId="72E222EB">
            <w:pPr>
              <w:spacing w:before="40" w:after="40"/>
              <w:rPr>
                <w:rFonts w:asciiTheme="minorHAnsi" w:hAnsiTheme="minorHAnsi" w:cstheme="minorHAnsi"/>
              </w:rPr>
            </w:pPr>
            <w:r>
              <w:rPr>
                <w:rFonts w:asciiTheme="minorHAnsi" w:hAnsiTheme="minorHAnsi" w:cstheme="minorHAnsi"/>
              </w:rPr>
              <w:t>No known risk</w:t>
            </w:r>
          </w:p>
        </w:tc>
      </w:tr>
      <w:tr w:rsidRPr="00AA48AD" w:rsidR="002276CF" w:rsidTr="001A2B9A" w14:paraId="767FA6B3" w14:textId="77777777">
        <w:trPr>
          <w:trHeight w:val="300"/>
        </w:trPr>
        <w:tc>
          <w:tcPr>
            <w:tcW w:w="4528" w:type="dxa"/>
            <w:shd w:val="clear" w:color="auto" w:fill="auto"/>
            <w:tcMar>
              <w:left w:w="28" w:type="dxa"/>
              <w:right w:w="28" w:type="dxa"/>
            </w:tcMar>
          </w:tcPr>
          <w:p w:rsidR="002276CF" w:rsidP="002276CF" w:rsidRDefault="002276CF" w14:paraId="232901E2" w14:textId="02502AA4">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tblCustomer</w:t>
            </w:r>
            <w:r>
              <w:rPr>
                <w:rFonts w:asciiTheme="minorHAnsi" w:hAnsiTheme="minorHAnsi" w:cstheme="minorHAnsi"/>
              </w:rPr>
              <w:t>.</w:t>
            </w:r>
            <w:r w:rsidRPr="00270C13">
              <w:rPr>
                <w:rFonts w:asciiTheme="minorHAnsi" w:hAnsiTheme="minorHAnsi" w:cstheme="minorHAnsi"/>
              </w:rPr>
              <w:t>fdtmCommence</w:t>
            </w:r>
          </w:p>
        </w:tc>
        <w:tc>
          <w:tcPr>
            <w:tcW w:w="5667" w:type="dxa"/>
            <w:shd w:val="clear" w:color="auto" w:fill="auto"/>
            <w:tcMar>
              <w:left w:w="28" w:type="dxa"/>
              <w:right w:w="28" w:type="dxa"/>
            </w:tcMar>
          </w:tcPr>
          <w:p w:rsidRPr="00E07D49" w:rsidR="002276CF" w:rsidP="3AC5107B" w:rsidRDefault="002276CF" w14:paraId="7739FF49" w14:textId="066E52BF">
            <w:pPr>
              <w:tabs>
                <w:tab w:val="left" w:pos="284"/>
                <w:tab w:val="left" w:pos="567"/>
                <w:tab w:val="left" w:pos="851"/>
                <w:tab w:val="left" w:pos="1134"/>
                <w:tab w:val="left" w:pos="1418"/>
                <w:tab w:val="left" w:pos="1701"/>
              </w:tabs>
              <w:spacing w:after="0"/>
              <w:contextualSpacing/>
              <w:rPr>
                <w:rFonts w:asciiTheme="minorHAnsi" w:hAnsiTheme="minorHAnsi"/>
              </w:rPr>
            </w:pPr>
            <w:r w:rsidRPr="3AC5107B">
              <w:rPr>
                <w:rFonts w:asciiTheme="minorHAnsi" w:hAnsiTheme="minorHAnsi"/>
              </w:rPr>
              <w:t>if $$is_date_valid$$ (fdtmCommence)</w:t>
            </w:r>
            <w:r w:rsidRPr="00E07D49">
              <w:rPr>
                <w:rFonts w:asciiTheme="minorHAnsi" w:hAnsiTheme="minorHAnsi" w:cstheme="minorHAnsi"/>
              </w:rPr>
              <w:br/>
            </w:r>
            <w:r w:rsidRPr="00E07D49">
              <w:rPr>
                <w:rFonts w:asciiTheme="minorHAnsi" w:hAnsiTheme="minorHAnsi" w:cstheme="minorHAnsi"/>
              </w:rPr>
              <w:tab/>
            </w:r>
            <w:r w:rsidRPr="3AC5107B">
              <w:rPr>
                <w:rFonts w:asciiTheme="minorHAnsi" w:hAnsiTheme="minorHAnsi"/>
              </w:rPr>
              <w:t xml:space="preserve">then </w:t>
            </w:r>
            <w:r w:rsidRPr="3AC5107B" w:rsidR="00654BC0">
              <w:rPr>
                <w:rFonts w:asciiTheme="minorHAnsi" w:hAnsiTheme="minorHAnsi"/>
              </w:rPr>
              <w:t>trunc(</w:t>
            </w:r>
            <w:r w:rsidRPr="3AC5107B">
              <w:rPr>
                <w:rFonts w:asciiTheme="minorHAnsi" w:hAnsiTheme="minorHAnsi"/>
              </w:rPr>
              <w:t>fdtmCommence</w:t>
            </w:r>
            <w:r w:rsidRPr="3AC5107B" w:rsidR="00654BC0">
              <w:rPr>
                <w:rFonts w:asciiTheme="minorHAnsi" w:hAnsiTheme="minorHAnsi"/>
              </w:rPr>
              <w:t>,’DDD’)</w:t>
            </w:r>
          </w:p>
        </w:tc>
        <w:tc>
          <w:tcPr>
            <w:tcW w:w="2841" w:type="dxa"/>
            <w:shd w:val="clear" w:color="auto" w:fill="auto"/>
            <w:tcMar>
              <w:left w:w="28" w:type="dxa"/>
              <w:right w:w="28" w:type="dxa"/>
            </w:tcMar>
          </w:tcPr>
          <w:p w:rsidRPr="00F86914" w:rsidR="002276CF" w:rsidP="3AC5107B" w:rsidRDefault="3AC5107B" w14:paraId="0703789A" w14:textId="4F6C039B">
            <w:pPr>
              <w:spacing w:before="40" w:after="40"/>
              <w:rPr>
                <w:rFonts w:asciiTheme="minorHAnsi" w:hAnsiTheme="minorHAnsi"/>
              </w:rPr>
            </w:pPr>
            <w:r w:rsidRPr="3AC5107B">
              <w:rPr>
                <w:rFonts w:asciiTheme="minorHAnsi" w:hAnsiTheme="minorHAnsi"/>
              </w:rPr>
              <w:t>org_incorp_date</w:t>
            </w:r>
          </w:p>
        </w:tc>
        <w:tc>
          <w:tcPr>
            <w:tcW w:w="567" w:type="dxa"/>
            <w:tcMar>
              <w:left w:w="28" w:type="dxa"/>
              <w:right w:w="28" w:type="dxa"/>
            </w:tcMar>
          </w:tcPr>
          <w:p w:rsidRPr="00F86914" w:rsidR="002276CF" w:rsidP="3AC5107B" w:rsidRDefault="002276CF" w14:paraId="2B3660C5" w14:textId="77777777">
            <w:pPr>
              <w:spacing w:before="40" w:after="40"/>
              <w:rPr>
                <w:rFonts w:asciiTheme="minorHAnsi" w:hAnsiTheme="minorHAnsi"/>
              </w:rPr>
            </w:pPr>
          </w:p>
        </w:tc>
        <w:tc>
          <w:tcPr>
            <w:tcW w:w="993" w:type="dxa"/>
            <w:gridSpan w:val="2"/>
            <w:tcMar>
              <w:left w:w="28" w:type="dxa"/>
              <w:right w:w="28" w:type="dxa"/>
            </w:tcMar>
          </w:tcPr>
          <w:p w:rsidRPr="00AA48AD" w:rsidR="00FB2AA1" w:rsidP="3AC5107B" w:rsidRDefault="3AC5107B" w14:paraId="602B4194" w14:textId="592DB325">
            <w:pPr>
              <w:spacing w:before="40" w:after="40"/>
              <w:rPr>
                <w:rFonts w:asciiTheme="minorHAnsi" w:hAnsiTheme="minorHAnsi"/>
              </w:rPr>
            </w:pPr>
            <w:r w:rsidRPr="3AC5107B">
              <w:rPr>
                <w:rFonts w:asciiTheme="minorHAnsi" w:hAnsiTheme="minorHAnsi"/>
              </w:rPr>
              <w:t>Null</w:t>
            </w:r>
          </w:p>
        </w:tc>
      </w:tr>
      <w:tr w:rsidRPr="00AA48AD" w:rsidR="00F03B59" w:rsidTr="001A2B9A" w14:paraId="434E24ED" w14:textId="77777777">
        <w:trPr>
          <w:trHeight w:val="300"/>
        </w:trPr>
        <w:tc>
          <w:tcPr>
            <w:tcW w:w="4528" w:type="dxa"/>
            <w:shd w:val="clear" w:color="auto" w:fill="auto"/>
            <w:tcMar>
              <w:left w:w="28" w:type="dxa"/>
              <w:right w:w="28" w:type="dxa"/>
            </w:tcMar>
          </w:tcPr>
          <w:p w:rsidR="00F03B59" w:rsidP="00F03B59" w:rsidRDefault="00F03B59" w14:paraId="73A506E6" w14:textId="7E3A2D49">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tblCustomer</w:t>
            </w:r>
            <w:r>
              <w:rPr>
                <w:rFonts w:asciiTheme="minorHAnsi" w:hAnsiTheme="minorHAnsi" w:cstheme="minorHAnsi"/>
              </w:rPr>
              <w:t>.</w:t>
            </w:r>
            <w:r w:rsidRPr="00270C13">
              <w:rPr>
                <w:rFonts w:asciiTheme="minorHAnsi" w:hAnsiTheme="minorHAnsi" w:cstheme="minorHAnsi"/>
              </w:rPr>
              <w:t>fdtmCease</w:t>
            </w:r>
          </w:p>
        </w:tc>
        <w:tc>
          <w:tcPr>
            <w:tcW w:w="5667" w:type="dxa"/>
            <w:shd w:val="clear" w:color="auto" w:fill="auto"/>
            <w:tcMar>
              <w:left w:w="28" w:type="dxa"/>
              <w:right w:w="28" w:type="dxa"/>
            </w:tcMar>
          </w:tcPr>
          <w:p w:rsidRPr="00E07D49" w:rsidR="00F03B59" w:rsidP="00F03B59" w:rsidRDefault="00F03B59" w14:paraId="18E84813" w14:textId="480B2DC1">
            <w:pPr>
              <w:tabs>
                <w:tab w:val="left" w:pos="284"/>
                <w:tab w:val="left" w:pos="567"/>
                <w:tab w:val="left" w:pos="851"/>
                <w:tab w:val="left" w:pos="1134"/>
                <w:tab w:val="left" w:pos="1418"/>
                <w:tab w:val="left" w:pos="1701"/>
              </w:tabs>
              <w:spacing w:after="0"/>
              <w:contextualSpacing/>
              <w:rPr>
                <w:rFonts w:asciiTheme="minorHAnsi" w:hAnsiTheme="minorHAnsi"/>
              </w:rPr>
            </w:pPr>
            <w:r w:rsidRPr="2763014E">
              <w:rPr>
                <w:rFonts w:asciiTheme="minorHAnsi" w:hAnsiTheme="minorHAnsi"/>
              </w:rPr>
              <w:t>if $$is_date_valid$$  (fdtmCease)</w:t>
            </w:r>
            <w:r w:rsidRPr="00E07D49">
              <w:rPr>
                <w:rFonts w:asciiTheme="minorHAnsi" w:hAnsiTheme="minorHAnsi" w:cstheme="minorHAnsi"/>
              </w:rPr>
              <w:br/>
            </w:r>
            <w:r w:rsidRPr="00E07D49">
              <w:rPr>
                <w:rFonts w:asciiTheme="minorHAnsi" w:hAnsiTheme="minorHAnsi" w:cstheme="minorHAnsi"/>
              </w:rPr>
              <w:tab/>
            </w:r>
            <w:r w:rsidRPr="2763014E">
              <w:rPr>
                <w:rFonts w:asciiTheme="minorHAnsi" w:hAnsiTheme="minorHAnsi"/>
              </w:rPr>
              <w:t xml:space="preserve">then </w:t>
            </w:r>
            <w:r w:rsidRPr="2763014E" w:rsidR="00E8285F">
              <w:rPr>
                <w:rFonts w:asciiTheme="minorHAnsi" w:hAnsiTheme="minorHAnsi"/>
              </w:rPr>
              <w:t>trunc(</w:t>
            </w:r>
            <w:r w:rsidRPr="2763014E">
              <w:rPr>
                <w:rFonts w:asciiTheme="minorHAnsi" w:hAnsiTheme="minorHAnsi"/>
              </w:rPr>
              <w:t>fdtmCease</w:t>
            </w:r>
            <w:r w:rsidRPr="2763014E" w:rsidR="00E8285F">
              <w:rPr>
                <w:rFonts w:asciiTheme="minorHAnsi" w:hAnsiTheme="minorHAnsi"/>
              </w:rPr>
              <w:t>,</w:t>
            </w:r>
            <w:r w:rsidRPr="2763014E" w:rsidR="0055223E">
              <w:rPr>
                <w:rFonts w:asciiTheme="minorHAnsi" w:hAnsiTheme="minorHAnsi"/>
              </w:rPr>
              <w:t>’DDD’)</w:t>
            </w:r>
          </w:p>
          <w:p w:rsidRPr="00E07D49" w:rsidR="00F03B59" w:rsidP="00F03B59" w:rsidRDefault="00F03B59" w14:paraId="1D06A71C" w14:textId="3E85BB53">
            <w:pPr>
              <w:tabs>
                <w:tab w:val="left" w:pos="284"/>
                <w:tab w:val="left" w:pos="567"/>
                <w:tab w:val="left" w:pos="851"/>
                <w:tab w:val="left" w:pos="1134"/>
                <w:tab w:val="left" w:pos="1418"/>
                <w:tab w:val="left" w:pos="1701"/>
              </w:tabs>
              <w:spacing w:after="0"/>
              <w:contextualSpacing/>
              <w:rPr>
                <w:rFonts w:asciiTheme="minorHAnsi" w:hAnsiTheme="minorHAnsi"/>
              </w:rPr>
            </w:pPr>
            <w:r w:rsidRPr="2763014E">
              <w:rPr>
                <w:rFonts w:asciiTheme="minorHAnsi" w:hAnsiTheme="minorHAnsi"/>
              </w:rPr>
              <w:t xml:space="preserve">else </w:t>
            </w:r>
            <w:r w:rsidRPr="2763014E" w:rsidR="00233DB5">
              <w:rPr>
                <w:rFonts w:asciiTheme="minorHAnsi" w:hAnsiTheme="minorHAnsi"/>
              </w:rPr>
              <w:t>$$HIDATE</w:t>
            </w:r>
          </w:p>
        </w:tc>
        <w:tc>
          <w:tcPr>
            <w:tcW w:w="2841" w:type="dxa"/>
            <w:shd w:val="clear" w:color="auto" w:fill="auto"/>
            <w:tcMar>
              <w:left w:w="28" w:type="dxa"/>
              <w:right w:w="28" w:type="dxa"/>
            </w:tcMar>
          </w:tcPr>
          <w:p w:rsidRPr="00F86914" w:rsidR="00F03B59" w:rsidP="00F03B59" w:rsidRDefault="00F03B59" w14:paraId="234592E6" w14:textId="30BEB852">
            <w:pPr>
              <w:spacing w:before="40" w:after="40"/>
              <w:rPr>
                <w:rFonts w:asciiTheme="minorHAnsi" w:hAnsiTheme="minorHAnsi" w:cstheme="minorHAnsi"/>
              </w:rPr>
            </w:pPr>
            <w:r>
              <w:rPr>
                <w:rFonts w:asciiTheme="minorHAnsi" w:hAnsiTheme="minorHAnsi" w:cstheme="minorHAnsi"/>
              </w:rPr>
              <w:t>org_cease_date</w:t>
            </w:r>
          </w:p>
        </w:tc>
        <w:tc>
          <w:tcPr>
            <w:tcW w:w="567" w:type="dxa"/>
            <w:tcMar>
              <w:left w:w="28" w:type="dxa"/>
              <w:right w:w="28" w:type="dxa"/>
            </w:tcMar>
          </w:tcPr>
          <w:p w:rsidRPr="00F86914" w:rsidR="00F03B59" w:rsidP="00F03B59" w:rsidRDefault="00F03B59" w14:paraId="3F213E19"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F03B59" w:rsidP="00F03B59" w:rsidRDefault="00233DB5" w14:paraId="795815ED" w14:textId="09F6E914">
            <w:pPr>
              <w:spacing w:before="40" w:after="40"/>
              <w:rPr>
                <w:rFonts w:asciiTheme="minorHAnsi" w:hAnsiTheme="minorHAnsi" w:cstheme="minorHAnsi"/>
              </w:rPr>
            </w:pPr>
            <w:r>
              <w:rPr>
                <w:rFonts w:asciiTheme="minorHAnsi" w:hAnsiTheme="minorHAnsi" w:cstheme="minorHAnsi"/>
              </w:rPr>
              <w:t>$$HIDATE</w:t>
            </w:r>
          </w:p>
        </w:tc>
      </w:tr>
      <w:tr w:rsidRPr="00AA48AD" w:rsidR="00A755E4" w:rsidTr="001A2B9A" w14:paraId="349F52A8" w14:textId="1E29C531">
        <w:trPr>
          <w:trHeight w:val="300"/>
        </w:trPr>
        <w:tc>
          <w:tcPr>
            <w:tcW w:w="4528" w:type="dxa"/>
            <w:shd w:val="clear" w:color="auto" w:fill="auto"/>
            <w:tcMar>
              <w:left w:w="28" w:type="dxa"/>
              <w:right w:w="28" w:type="dxa"/>
            </w:tcMar>
          </w:tcPr>
          <w:p w:rsidR="00A755E4" w:rsidP="00C74FA7" w:rsidRDefault="00A755E4" w14:paraId="39F45947" w14:textId="26301C79">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tblIndicator</w:t>
            </w:r>
            <w:r>
              <w:rPr>
                <w:rFonts w:asciiTheme="minorHAnsi" w:hAnsiTheme="minorHAnsi" w:cstheme="minorHAnsi"/>
              </w:rPr>
              <w:t>.</w:t>
            </w:r>
            <w:r w:rsidRPr="00270C13">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313BF9" w14:paraId="7681DDA5" w14:textId="0A1B6599">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fstrIndicator = 'STROFF'</w:t>
            </w:r>
            <w:r w:rsidRPr="00DB0B77" w:rsidR="00A755E4">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sidRPr="00270C13" w:rsidR="00A755E4">
              <w:rPr>
                <w:rFonts w:asciiTheme="minorHAnsi" w:hAnsiTheme="minorHAnsi" w:cstheme="minorHAnsi"/>
              </w:rPr>
              <w:t xml:space="preserve">then 'Y' </w:t>
            </w:r>
          </w:p>
          <w:p w:rsidRPr="00C80F2F" w:rsidR="00A755E4" w:rsidP="00DB09C1" w:rsidRDefault="00313BF9" w14:paraId="6E11CF1C" w14:textId="39ACAE10">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e</w:t>
            </w:r>
            <w:r w:rsidRPr="00270C13" w:rsidR="00A755E4">
              <w:rPr>
                <w:rFonts w:asciiTheme="minorHAnsi" w:hAnsiTheme="minorHAnsi" w:cstheme="minorHAnsi"/>
              </w:rPr>
              <w:t>lse 'N'</w:t>
            </w:r>
          </w:p>
        </w:tc>
        <w:tc>
          <w:tcPr>
            <w:tcW w:w="2841" w:type="dxa"/>
            <w:tcMar>
              <w:left w:w="28" w:type="dxa"/>
              <w:right w:w="28" w:type="dxa"/>
            </w:tcMar>
          </w:tcPr>
          <w:p w:rsidR="00A755E4" w:rsidP="0067570B" w:rsidRDefault="00A755E4" w14:paraId="3C43489A" w14:textId="5E1E2FCF">
            <w:pPr>
              <w:spacing w:before="40" w:after="40"/>
              <w:rPr>
                <w:rFonts w:asciiTheme="minorHAnsi" w:hAnsiTheme="minorHAnsi" w:cstheme="minorHAnsi"/>
              </w:rPr>
            </w:pPr>
            <w:r w:rsidRPr="00270C13">
              <w:rPr>
                <w:rFonts w:asciiTheme="minorHAnsi" w:hAnsiTheme="minorHAnsi" w:cstheme="minorHAnsi"/>
              </w:rPr>
              <w:t>struck_off_flag</w:t>
            </w:r>
          </w:p>
        </w:tc>
        <w:tc>
          <w:tcPr>
            <w:tcW w:w="567" w:type="dxa"/>
            <w:tcMar>
              <w:left w:w="28" w:type="dxa"/>
              <w:right w:w="28" w:type="dxa"/>
            </w:tcMar>
          </w:tcPr>
          <w:p w:rsidRPr="00AA48AD" w:rsidR="00A755E4" w:rsidP="0067570B" w:rsidRDefault="00A755E4" w14:paraId="7C451748"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67570B" w:rsidRDefault="00A755E4" w14:paraId="019B0F1C" w14:textId="0FD2D598">
            <w:pPr>
              <w:spacing w:before="40" w:after="40"/>
              <w:rPr>
                <w:rFonts w:asciiTheme="minorHAnsi" w:hAnsiTheme="minorHAnsi" w:cstheme="minorHAnsi"/>
              </w:rPr>
            </w:pPr>
          </w:p>
        </w:tc>
      </w:tr>
      <w:tr w:rsidRPr="00AA48AD" w:rsidR="00A755E4" w:rsidTr="001A2B9A" w14:paraId="4122C7DF" w14:textId="4148C936">
        <w:trPr>
          <w:trHeight w:val="300"/>
        </w:trPr>
        <w:tc>
          <w:tcPr>
            <w:tcW w:w="4528" w:type="dxa"/>
            <w:shd w:val="clear" w:color="auto" w:fill="auto"/>
            <w:tcMar>
              <w:left w:w="28" w:type="dxa"/>
              <w:right w:w="28" w:type="dxa"/>
            </w:tcMar>
          </w:tcPr>
          <w:p w:rsidR="00A755E4" w:rsidP="00C74FA7" w:rsidRDefault="00A755E4" w14:paraId="38E01E29" w14:textId="49822C9F">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tblIndicator</w:t>
            </w:r>
            <w:r>
              <w:rPr>
                <w:rFonts w:asciiTheme="minorHAnsi" w:hAnsiTheme="minorHAnsi" w:cstheme="minorHAnsi"/>
              </w:rPr>
              <w:t>.</w:t>
            </w:r>
            <w:r w:rsidRPr="00270C13">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313BF9" w14:paraId="3DD72BC9" w14:textId="17E74834">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fstrIndicator = </w:t>
            </w:r>
            <w:r w:rsidR="00A755E4">
              <w:rPr>
                <w:rFonts w:asciiTheme="minorHAnsi" w:hAnsiTheme="minorHAnsi" w:cstheme="minorHAnsi"/>
              </w:rPr>
              <w:t>‘AMLGMD’</w:t>
            </w:r>
            <w:r>
              <w:rPr>
                <w:rFonts w:asciiTheme="minorHAnsi" w:hAnsiTheme="minorHAnsi" w:cstheme="minorHAnsi"/>
              </w:rPr>
              <w:br/>
            </w:r>
            <w:r>
              <w:rPr>
                <w:rFonts w:asciiTheme="minorHAnsi" w:hAnsiTheme="minorHAnsi" w:cstheme="minorHAnsi"/>
              </w:rPr>
              <w:tab/>
            </w:r>
            <w:r w:rsidRPr="00270C13" w:rsidR="00A755E4">
              <w:rPr>
                <w:rFonts w:asciiTheme="minorHAnsi" w:hAnsiTheme="minorHAnsi" w:cstheme="minorHAnsi"/>
              </w:rPr>
              <w:t xml:space="preserve">then 'Y' </w:t>
            </w:r>
          </w:p>
          <w:p w:rsidRPr="00C80F2F" w:rsidR="00A755E4" w:rsidP="00DB09C1" w:rsidRDefault="00313BF9" w14:paraId="08F1D77A" w14:textId="5B48EDF1">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e</w:t>
            </w:r>
            <w:r w:rsidRPr="00270C13" w:rsidR="00A755E4">
              <w:rPr>
                <w:rFonts w:asciiTheme="minorHAnsi" w:hAnsiTheme="minorHAnsi" w:cstheme="minorHAnsi"/>
              </w:rPr>
              <w:t>lse 'N'</w:t>
            </w:r>
          </w:p>
        </w:tc>
        <w:tc>
          <w:tcPr>
            <w:tcW w:w="2841" w:type="dxa"/>
            <w:tcMar>
              <w:left w:w="28" w:type="dxa"/>
              <w:right w:w="28" w:type="dxa"/>
            </w:tcMar>
          </w:tcPr>
          <w:p w:rsidR="00A755E4" w:rsidP="0067570B" w:rsidRDefault="00A755E4" w14:paraId="40E408DC" w14:textId="58D95E20">
            <w:pPr>
              <w:spacing w:before="40" w:after="40"/>
              <w:rPr>
                <w:rFonts w:asciiTheme="minorHAnsi" w:hAnsiTheme="minorHAnsi" w:cstheme="minorHAnsi"/>
              </w:rPr>
            </w:pPr>
            <w:r w:rsidRPr="00270C13">
              <w:rPr>
                <w:rFonts w:asciiTheme="minorHAnsi" w:hAnsiTheme="minorHAnsi" w:cstheme="minorHAnsi"/>
              </w:rPr>
              <w:t>amalgamated_flag</w:t>
            </w:r>
          </w:p>
        </w:tc>
        <w:tc>
          <w:tcPr>
            <w:tcW w:w="567" w:type="dxa"/>
            <w:tcMar>
              <w:left w:w="28" w:type="dxa"/>
              <w:right w:w="28" w:type="dxa"/>
            </w:tcMar>
          </w:tcPr>
          <w:p w:rsidRPr="00AA48AD" w:rsidR="00A755E4" w:rsidP="0067570B" w:rsidRDefault="00A755E4" w14:paraId="0734B9D7"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67570B" w:rsidRDefault="00A755E4" w14:paraId="0CCA1F63" w14:textId="2658D4A7">
            <w:pPr>
              <w:spacing w:before="40" w:after="40"/>
              <w:rPr>
                <w:rFonts w:asciiTheme="minorHAnsi" w:hAnsiTheme="minorHAnsi" w:cstheme="minorHAnsi"/>
              </w:rPr>
            </w:pPr>
          </w:p>
        </w:tc>
      </w:tr>
      <w:tr w:rsidRPr="00AA48AD" w:rsidR="00A755E4" w:rsidTr="001A2B9A" w14:paraId="3ABA320A" w14:textId="60165AB7">
        <w:trPr>
          <w:trHeight w:val="300"/>
        </w:trPr>
        <w:tc>
          <w:tcPr>
            <w:tcW w:w="4528" w:type="dxa"/>
            <w:shd w:val="clear" w:color="auto" w:fill="auto"/>
            <w:tcMar>
              <w:left w:w="28" w:type="dxa"/>
              <w:right w:w="28" w:type="dxa"/>
            </w:tcMar>
          </w:tcPr>
          <w:p w:rsidR="00A755E4" w:rsidP="00C74FA7" w:rsidRDefault="00A755E4" w14:paraId="3592EDD3" w14:textId="612C8DD7">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tblIndicator</w:t>
            </w:r>
            <w:r>
              <w:rPr>
                <w:rFonts w:asciiTheme="minorHAnsi" w:hAnsiTheme="minorHAnsi" w:cstheme="minorHAnsi"/>
              </w:rPr>
              <w:t>.</w:t>
            </w:r>
            <w:r w:rsidRPr="00270C13">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03288C" w14:paraId="1A44110A" w14:textId="2D90FC02">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fstrIndicator = 'AMLGMG'</w:t>
            </w:r>
            <w:r w:rsidRPr="00DB0B77" w:rsidR="00A755E4">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sidRPr="00270C13" w:rsidR="00A755E4">
              <w:rPr>
                <w:rFonts w:asciiTheme="minorHAnsi" w:hAnsiTheme="minorHAnsi" w:cstheme="minorHAnsi"/>
              </w:rPr>
              <w:t xml:space="preserve">then 'Y' </w:t>
            </w:r>
          </w:p>
          <w:p w:rsidRPr="00C80F2F" w:rsidR="00A755E4" w:rsidP="00DB09C1" w:rsidRDefault="0003288C" w14:paraId="60BA86DA" w14:textId="5EF30EF0">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e</w:t>
            </w:r>
            <w:r w:rsidRPr="00270C13" w:rsidR="00A755E4">
              <w:rPr>
                <w:rFonts w:asciiTheme="minorHAnsi" w:hAnsiTheme="minorHAnsi" w:cstheme="minorHAnsi"/>
              </w:rPr>
              <w:t>lse 'N'</w:t>
            </w:r>
          </w:p>
        </w:tc>
        <w:tc>
          <w:tcPr>
            <w:tcW w:w="2841" w:type="dxa"/>
            <w:tcMar>
              <w:left w:w="28" w:type="dxa"/>
              <w:right w:w="28" w:type="dxa"/>
            </w:tcMar>
          </w:tcPr>
          <w:p w:rsidR="00A755E4" w:rsidP="0067570B" w:rsidRDefault="00A755E4" w14:paraId="6ED432CF" w14:textId="1DA3D77D">
            <w:pPr>
              <w:spacing w:before="40" w:after="40"/>
              <w:rPr>
                <w:rFonts w:asciiTheme="minorHAnsi" w:hAnsiTheme="minorHAnsi" w:cstheme="minorHAnsi"/>
              </w:rPr>
            </w:pPr>
            <w:r w:rsidRPr="00270C13">
              <w:rPr>
                <w:rFonts w:asciiTheme="minorHAnsi" w:hAnsiTheme="minorHAnsi" w:cstheme="minorHAnsi"/>
              </w:rPr>
              <w:t>amalgamating_flag</w:t>
            </w:r>
          </w:p>
        </w:tc>
        <w:tc>
          <w:tcPr>
            <w:tcW w:w="567" w:type="dxa"/>
            <w:tcMar>
              <w:left w:w="28" w:type="dxa"/>
              <w:right w:w="28" w:type="dxa"/>
            </w:tcMar>
          </w:tcPr>
          <w:p w:rsidRPr="00AA48AD" w:rsidR="00A755E4" w:rsidP="0067570B" w:rsidRDefault="00A755E4" w14:paraId="5DAE1254"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67570B" w:rsidRDefault="00A755E4" w14:paraId="7A020657" w14:textId="38E2D97E">
            <w:pPr>
              <w:spacing w:before="40" w:after="40"/>
              <w:rPr>
                <w:rFonts w:asciiTheme="minorHAnsi" w:hAnsiTheme="minorHAnsi" w:cstheme="minorHAnsi"/>
              </w:rPr>
            </w:pPr>
          </w:p>
        </w:tc>
      </w:tr>
      <w:tr w:rsidRPr="00AA48AD" w:rsidR="00A755E4" w:rsidTr="001A2B9A" w14:paraId="6C1D44EC" w14:textId="6163D5D4">
        <w:trPr>
          <w:trHeight w:val="300"/>
        </w:trPr>
        <w:tc>
          <w:tcPr>
            <w:tcW w:w="4528" w:type="dxa"/>
            <w:shd w:val="clear" w:color="auto" w:fill="auto"/>
            <w:tcMar>
              <w:left w:w="28" w:type="dxa"/>
              <w:right w:w="28" w:type="dxa"/>
            </w:tcMar>
          </w:tcPr>
          <w:p w:rsidR="00A755E4" w:rsidP="002A3E56" w:rsidRDefault="00A755E4" w14:paraId="626F8B77" w14:textId="5B5F5A57">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270C13">
              <w:rPr>
                <w:rFonts w:asciiTheme="minorHAnsi" w:hAnsiTheme="minorHAnsi" w:cstheme="minorHAnsi"/>
              </w:rPr>
              <w:t>fstrId</w:t>
            </w:r>
            <w:r>
              <w:rPr>
                <w:rFonts w:asciiTheme="minorHAnsi" w:hAnsiTheme="minorHAnsi" w:cstheme="minorHAnsi"/>
              </w:rPr>
              <w:t xml:space="preserve"> </w:t>
            </w:r>
          </w:p>
          <w:p w:rsidRPr="003E411F" w:rsidR="00A755E4" w:rsidP="00290477" w:rsidRDefault="00A755E4" w14:paraId="6AF32181" w14:textId="47351C5A">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03288C" w14:paraId="0C595045" w14:textId="7649637F">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fstrIdType = 'NZCINC'</w:t>
            </w:r>
            <w:r w:rsidR="00A755E4">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sidR="00A755E4">
              <w:rPr>
                <w:rFonts w:asciiTheme="minorHAnsi" w:hAnsiTheme="minorHAnsi" w:cstheme="minorHAnsi"/>
              </w:rPr>
              <w:t xml:space="preserve">then </w:t>
            </w:r>
            <w:r w:rsidRPr="00270C13" w:rsidR="00A755E4">
              <w:rPr>
                <w:rFonts w:asciiTheme="minorHAnsi" w:hAnsiTheme="minorHAnsi" w:cstheme="minorHAnsi"/>
              </w:rPr>
              <w:t>fstrId</w:t>
            </w:r>
            <w:r>
              <w:rPr>
                <w:rFonts w:asciiTheme="minorHAnsi" w:hAnsiTheme="minorHAnsi" w:cstheme="minorHAnsi"/>
              </w:rPr>
              <w:br/>
            </w:r>
            <w:r>
              <w:rPr>
                <w:rFonts w:asciiTheme="minorHAnsi" w:hAnsiTheme="minorHAnsi" w:cstheme="minorHAnsi"/>
              </w:rPr>
              <w:t>else ‘</w:t>
            </w:r>
            <w:r w:rsidRPr="00C43E3B">
              <w:rPr>
                <w:rFonts w:asciiTheme="minorHAnsi" w:hAnsiTheme="minorHAnsi" w:cstheme="minorHAnsi"/>
              </w:rPr>
              <w:t>Unknown</w:t>
            </w:r>
            <w:r>
              <w:rPr>
                <w:rFonts w:asciiTheme="minorHAnsi" w:hAnsiTheme="minorHAnsi" w:cstheme="minorHAnsi"/>
              </w:rPr>
              <w:t>’</w:t>
            </w:r>
          </w:p>
        </w:tc>
        <w:tc>
          <w:tcPr>
            <w:tcW w:w="2841" w:type="dxa"/>
            <w:tcMar>
              <w:left w:w="28" w:type="dxa"/>
              <w:right w:w="28" w:type="dxa"/>
            </w:tcMar>
          </w:tcPr>
          <w:p w:rsidRPr="00270C13" w:rsidR="00A755E4" w:rsidP="004968A8" w:rsidRDefault="00A755E4" w14:paraId="59692B06" w14:textId="2DFDE8E9">
            <w:pPr>
              <w:spacing w:before="40" w:after="40"/>
              <w:rPr>
                <w:rFonts w:asciiTheme="minorHAnsi" w:hAnsiTheme="minorHAnsi" w:cstheme="minorHAnsi"/>
              </w:rPr>
            </w:pPr>
            <w:r w:rsidRPr="00270C13">
              <w:rPr>
                <w:rFonts w:asciiTheme="minorHAnsi" w:hAnsiTheme="minorHAnsi" w:cstheme="minorHAnsi"/>
              </w:rPr>
              <w:t>nz_cert_incorp</w:t>
            </w:r>
            <w:r>
              <w:rPr>
                <w:rFonts w:asciiTheme="minorHAnsi" w:hAnsiTheme="minorHAnsi" w:cstheme="minorHAnsi"/>
              </w:rPr>
              <w:t>_id</w:t>
            </w:r>
          </w:p>
        </w:tc>
        <w:tc>
          <w:tcPr>
            <w:tcW w:w="567" w:type="dxa"/>
            <w:tcMar>
              <w:left w:w="28" w:type="dxa"/>
              <w:right w:w="28" w:type="dxa"/>
            </w:tcMar>
          </w:tcPr>
          <w:p w:rsidRPr="00AA48AD" w:rsidR="00A755E4" w:rsidP="004968A8" w:rsidRDefault="00A755E4" w14:paraId="32A47BB8"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4968A8" w:rsidRDefault="00A755E4" w14:paraId="6B2B02F4" w14:textId="00DD0B4A">
            <w:pPr>
              <w:spacing w:before="40" w:after="40"/>
              <w:rPr>
                <w:rFonts w:asciiTheme="minorHAnsi" w:hAnsiTheme="minorHAnsi" w:cstheme="minorHAnsi"/>
              </w:rPr>
            </w:pPr>
            <w:r w:rsidRPr="00C43E3B">
              <w:rPr>
                <w:rFonts w:asciiTheme="minorHAnsi" w:hAnsiTheme="minorHAnsi" w:cstheme="minorHAnsi"/>
              </w:rPr>
              <w:t>Unknown</w:t>
            </w:r>
          </w:p>
        </w:tc>
      </w:tr>
      <w:tr w:rsidRPr="00AA48AD" w:rsidR="00A755E4" w:rsidTr="001A2B9A" w14:paraId="52A05001" w14:textId="6BF53DD3">
        <w:trPr>
          <w:trHeight w:val="300"/>
        </w:trPr>
        <w:tc>
          <w:tcPr>
            <w:tcW w:w="4528" w:type="dxa"/>
            <w:shd w:val="clear" w:color="auto" w:fill="auto"/>
            <w:tcMar>
              <w:left w:w="28" w:type="dxa"/>
              <w:right w:w="28" w:type="dxa"/>
            </w:tcMar>
          </w:tcPr>
          <w:p w:rsidR="00A755E4" w:rsidP="002A3E56" w:rsidRDefault="00A755E4" w14:paraId="74199930" w14:textId="250EBBEB">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270C13">
              <w:rPr>
                <w:rFonts w:asciiTheme="minorHAnsi" w:hAnsiTheme="minorHAnsi" w:cstheme="minorHAnsi"/>
              </w:rPr>
              <w:t>fstrId</w:t>
            </w:r>
            <w:r>
              <w:rPr>
                <w:rFonts w:asciiTheme="minorHAnsi" w:hAnsiTheme="minorHAnsi" w:cstheme="minorHAnsi"/>
              </w:rPr>
              <w:t xml:space="preserve"> </w:t>
            </w:r>
          </w:p>
          <w:p w:rsidRPr="003E411F" w:rsidR="00A755E4" w:rsidP="00290477" w:rsidRDefault="00A755E4" w14:paraId="471EEC65" w14:textId="5AF2D866">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03288C" w14:paraId="085FB384" w14:textId="3991EBBA">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fstrIdType = 'OSCINC'</w:t>
            </w:r>
            <w:r w:rsidR="00A755E4">
              <w:t xml:space="preserve"> </w:t>
            </w:r>
            <w:r>
              <w:rPr>
                <w:rFonts w:asciiTheme="minorHAnsi" w:hAnsiTheme="minorHAnsi" w:cstheme="minorHAnsi"/>
              </w:rPr>
              <w:br/>
            </w:r>
            <w:r>
              <w:rPr>
                <w:rFonts w:asciiTheme="minorHAnsi" w:hAnsiTheme="minorHAnsi" w:cstheme="minorHAnsi"/>
              </w:rPr>
              <w:tab/>
            </w:r>
            <w:r w:rsidR="00A755E4">
              <w:rPr>
                <w:rFonts w:asciiTheme="minorHAnsi" w:hAnsiTheme="minorHAnsi" w:cstheme="minorHAnsi"/>
              </w:rPr>
              <w:t xml:space="preserve">then </w:t>
            </w:r>
            <w:r w:rsidRPr="00270C13" w:rsidR="00A755E4">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w:t>
            </w:r>
            <w:r w:rsidRPr="00C43E3B">
              <w:rPr>
                <w:rFonts w:asciiTheme="minorHAnsi" w:hAnsiTheme="minorHAnsi" w:cstheme="minorHAnsi"/>
              </w:rPr>
              <w:t>Unknown</w:t>
            </w:r>
            <w:r>
              <w:rPr>
                <w:rFonts w:asciiTheme="minorHAnsi" w:hAnsiTheme="minorHAnsi" w:cstheme="minorHAnsi"/>
              </w:rPr>
              <w:t>’</w:t>
            </w:r>
          </w:p>
        </w:tc>
        <w:tc>
          <w:tcPr>
            <w:tcW w:w="2841" w:type="dxa"/>
            <w:tcMar>
              <w:left w:w="28" w:type="dxa"/>
              <w:right w:w="28" w:type="dxa"/>
            </w:tcMar>
          </w:tcPr>
          <w:p w:rsidRPr="00270C13" w:rsidR="00A755E4" w:rsidP="004968A8" w:rsidRDefault="00A755E4" w14:paraId="5A7673BE" w14:textId="71AE623D">
            <w:pPr>
              <w:spacing w:before="40" w:after="40"/>
              <w:rPr>
                <w:rFonts w:asciiTheme="minorHAnsi" w:hAnsiTheme="minorHAnsi" w:cstheme="minorHAnsi"/>
              </w:rPr>
            </w:pPr>
            <w:r w:rsidRPr="00270C13">
              <w:rPr>
                <w:rFonts w:asciiTheme="minorHAnsi" w:hAnsiTheme="minorHAnsi" w:cstheme="minorHAnsi"/>
              </w:rPr>
              <w:t>os_cert_incorp</w:t>
            </w:r>
            <w:r>
              <w:rPr>
                <w:rFonts w:asciiTheme="minorHAnsi" w:hAnsiTheme="minorHAnsi" w:cstheme="minorHAnsi"/>
              </w:rPr>
              <w:t>_id</w:t>
            </w:r>
          </w:p>
        </w:tc>
        <w:tc>
          <w:tcPr>
            <w:tcW w:w="567" w:type="dxa"/>
            <w:tcMar>
              <w:left w:w="28" w:type="dxa"/>
              <w:right w:w="28" w:type="dxa"/>
            </w:tcMar>
          </w:tcPr>
          <w:p w:rsidRPr="00AA48AD" w:rsidR="00A755E4" w:rsidP="004968A8" w:rsidRDefault="00A755E4" w14:paraId="0D4320FC"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4968A8" w:rsidRDefault="00A755E4" w14:paraId="635518AB" w14:textId="49FBBA3E">
            <w:pPr>
              <w:spacing w:before="40" w:after="40"/>
              <w:rPr>
                <w:rFonts w:asciiTheme="minorHAnsi" w:hAnsiTheme="minorHAnsi" w:cstheme="minorHAnsi"/>
              </w:rPr>
            </w:pPr>
            <w:r w:rsidRPr="00C43E3B">
              <w:rPr>
                <w:rFonts w:asciiTheme="minorHAnsi" w:hAnsiTheme="minorHAnsi" w:cstheme="minorHAnsi"/>
              </w:rPr>
              <w:t>Unknown</w:t>
            </w:r>
          </w:p>
        </w:tc>
      </w:tr>
      <w:tr w:rsidRPr="00AA48AD" w:rsidR="00A755E4" w:rsidTr="001A2B9A" w14:paraId="4B00EF43" w14:textId="2634A31C">
        <w:trPr>
          <w:trHeight w:val="300"/>
        </w:trPr>
        <w:tc>
          <w:tcPr>
            <w:tcW w:w="4528" w:type="dxa"/>
            <w:shd w:val="clear" w:color="auto" w:fill="auto"/>
            <w:tcMar>
              <w:left w:w="28" w:type="dxa"/>
              <w:right w:w="28" w:type="dxa"/>
            </w:tcMar>
          </w:tcPr>
          <w:p w:rsidR="00CB4C52" w:rsidP="004968A8" w:rsidRDefault="00CB4C52" w14:paraId="712E5B55" w14:textId="77777777">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270C13">
              <w:rPr>
                <w:rFonts w:asciiTheme="minorHAnsi" w:hAnsiTheme="minorHAnsi" w:cstheme="minorHAnsi"/>
              </w:rPr>
              <w:t>fstrId</w:t>
            </w:r>
            <w:r>
              <w:rPr>
                <w:rFonts w:asciiTheme="minorHAnsi" w:hAnsiTheme="minorHAnsi" w:cstheme="minorHAnsi"/>
              </w:rPr>
              <w:t xml:space="preserve">Type </w:t>
            </w:r>
          </w:p>
          <w:p w:rsidR="00CB4C52" w:rsidP="004968A8" w:rsidRDefault="00CB4C52" w14:paraId="41B2CBE0" w14:textId="54880D3D">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CB4C52">
              <w:rPr>
                <w:rFonts w:asciiTheme="minorHAnsi" w:hAnsiTheme="minorHAnsi" w:cstheme="minorHAnsi"/>
              </w:rPr>
              <w:t>flngdockey</w:t>
            </w:r>
            <w:r>
              <w:rPr>
                <w:rFonts w:asciiTheme="minorHAnsi" w:hAnsiTheme="minorHAnsi" w:cstheme="minorHAnsi"/>
              </w:rPr>
              <w:t xml:space="preserve"> </w:t>
            </w:r>
          </w:p>
          <w:p w:rsidRPr="00104D38" w:rsidR="00A755E4" w:rsidP="00893B6D" w:rsidRDefault="00A755E4" w14:paraId="7860DB48" w14:textId="0CBCF41A">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tblNZ_AccIDGovr</w:t>
            </w:r>
            <w:r>
              <w:rPr>
                <w:rFonts w:asciiTheme="minorHAnsi" w:hAnsiTheme="minorHAnsi" w:cstheme="minorHAnsi"/>
              </w:rPr>
              <w:t>.</w:t>
            </w:r>
            <w:r w:rsidRPr="00270C13">
              <w:rPr>
                <w:rFonts w:asciiTheme="minorHAnsi" w:hAnsiTheme="minorHAnsi" w:cstheme="minorHAnsi"/>
              </w:rPr>
              <w:t>fstrissuingcountry</w:t>
            </w:r>
          </w:p>
        </w:tc>
        <w:tc>
          <w:tcPr>
            <w:tcW w:w="5667" w:type="dxa"/>
            <w:shd w:val="clear" w:color="auto" w:fill="auto"/>
            <w:tcMar>
              <w:left w:w="28" w:type="dxa"/>
              <w:right w:w="28" w:type="dxa"/>
            </w:tcMar>
          </w:tcPr>
          <w:p w:rsidR="00A755E4" w:rsidP="00DB09C1" w:rsidRDefault="0003288C" w14:paraId="36C9437B" w14:textId="06771D15">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fstrIdType = 'OSCINC'</w:t>
            </w:r>
            <w:r w:rsidR="00433049">
              <w:rPr>
                <w:rFonts w:asciiTheme="minorHAnsi" w:hAnsiTheme="minorHAnsi" w:cstheme="minorHAnsi"/>
              </w:rPr>
              <w:br/>
            </w:r>
            <w:r w:rsidR="00433049">
              <w:rPr>
                <w:rFonts w:asciiTheme="minorHAnsi" w:hAnsiTheme="minorHAnsi" w:cstheme="minorHAnsi"/>
              </w:rPr>
              <w:tab/>
            </w:r>
            <w:r w:rsidR="00433049">
              <w:rPr>
                <w:rFonts w:asciiTheme="minorHAnsi" w:hAnsiTheme="minorHAnsi" w:cstheme="minorHAnsi"/>
              </w:rPr>
              <w:t xml:space="preserve">lookup </w:t>
            </w:r>
            <w:r w:rsidRPr="003E411F" w:rsidR="00433049">
              <w:rPr>
                <w:rFonts w:asciiTheme="minorHAnsi" w:hAnsiTheme="minorHAnsi" w:cstheme="minorHAnsi"/>
              </w:rPr>
              <w:t>app_</w:t>
            </w:r>
            <w:r w:rsidRPr="00270C13" w:rsidR="00433049">
              <w:rPr>
                <w:rFonts w:asciiTheme="minorHAnsi" w:hAnsiTheme="minorHAnsi" w:cstheme="minorHAnsi"/>
              </w:rPr>
              <w:t>tblNZ_AccIDGovr</w:t>
            </w:r>
            <w:r w:rsidR="00433049">
              <w:rPr>
                <w:rFonts w:asciiTheme="minorHAnsi" w:hAnsiTheme="minorHAnsi" w:cstheme="minorHAnsi"/>
              </w:rPr>
              <w:t xml:space="preserve"> on </w:t>
            </w:r>
            <w:r w:rsidRPr="00CB4C52" w:rsidR="00433049">
              <w:rPr>
                <w:rFonts w:asciiTheme="minorHAnsi" w:hAnsiTheme="minorHAnsi" w:cstheme="minorHAnsi"/>
              </w:rPr>
              <w:t>flngdockey</w:t>
            </w:r>
            <w:r w:rsidR="00433049">
              <w:rPr>
                <w:rFonts w:asciiTheme="minorHAnsi" w:hAnsiTheme="minorHAnsi" w:cstheme="minorHAnsi"/>
              </w:rPr>
              <w:br/>
            </w:r>
            <w:r w:rsidR="00433049">
              <w:rPr>
                <w:rFonts w:asciiTheme="minorHAnsi" w:hAnsiTheme="minorHAnsi" w:cstheme="minorHAnsi"/>
              </w:rPr>
              <w:tab/>
            </w:r>
            <w:r w:rsidR="004029A1">
              <w:rPr>
                <w:rFonts w:asciiTheme="minorHAnsi" w:hAnsiTheme="minorHAnsi" w:cstheme="minorHAnsi"/>
              </w:rPr>
              <w:t xml:space="preserve">if </w:t>
            </w:r>
            <w:r w:rsidRPr="00270C13" w:rsidR="004029A1">
              <w:rPr>
                <w:rFonts w:asciiTheme="minorHAnsi" w:hAnsiTheme="minorHAnsi" w:cstheme="minorHAnsi"/>
              </w:rPr>
              <w:t>fstrissuingcountry</w:t>
            </w:r>
            <w:r w:rsidR="004029A1">
              <w:rPr>
                <w:rFonts w:asciiTheme="minorHAnsi" w:hAnsiTheme="minorHAnsi" w:cstheme="minorHAnsi"/>
              </w:rPr>
              <w:t xml:space="preserve"> is returned</w:t>
            </w:r>
            <w:r>
              <w:rPr>
                <w:rFonts w:asciiTheme="minorHAnsi" w:hAnsiTheme="minorHAnsi" w:cstheme="minorHAnsi"/>
              </w:rPr>
              <w:br/>
            </w:r>
            <w:r>
              <w:rPr>
                <w:rFonts w:asciiTheme="minorHAnsi" w:hAnsiTheme="minorHAnsi" w:cstheme="minorHAnsi"/>
              </w:rPr>
              <w:tab/>
            </w:r>
            <w:r w:rsidR="004029A1">
              <w:rPr>
                <w:rFonts w:asciiTheme="minorHAnsi" w:hAnsiTheme="minorHAnsi" w:cstheme="minorHAnsi"/>
              </w:rPr>
              <w:tab/>
            </w:r>
            <w:r w:rsidR="00820D70">
              <w:rPr>
                <w:rFonts w:asciiTheme="minorHAnsi" w:hAnsiTheme="minorHAnsi" w:cstheme="minorHAnsi"/>
              </w:rPr>
              <w:t xml:space="preserve">then </w:t>
            </w:r>
            <w:r w:rsidRPr="00270C13" w:rsidR="00A755E4">
              <w:rPr>
                <w:rFonts w:asciiTheme="minorHAnsi" w:hAnsiTheme="minorHAnsi" w:cstheme="minorHAnsi"/>
              </w:rPr>
              <w:t>fstrissuingcountry</w:t>
            </w:r>
            <w:r w:rsidR="00A755E4">
              <w:rPr>
                <w:rFonts w:asciiTheme="minorHAnsi" w:hAnsiTheme="minorHAnsi" w:cstheme="minorHAnsi"/>
              </w:rPr>
              <w:t xml:space="preserve"> </w:t>
            </w:r>
          </w:p>
        </w:tc>
        <w:tc>
          <w:tcPr>
            <w:tcW w:w="2841" w:type="dxa"/>
            <w:tcMar>
              <w:left w:w="28" w:type="dxa"/>
              <w:right w:w="28" w:type="dxa"/>
            </w:tcMar>
          </w:tcPr>
          <w:p w:rsidRPr="00270C13" w:rsidR="00A755E4" w:rsidP="004968A8" w:rsidRDefault="00A755E4" w14:paraId="622E95EE" w14:textId="02126045">
            <w:pPr>
              <w:spacing w:before="40" w:after="40"/>
              <w:rPr>
                <w:rFonts w:asciiTheme="minorHAnsi" w:hAnsiTheme="minorHAnsi" w:cstheme="minorHAnsi"/>
              </w:rPr>
            </w:pPr>
            <w:r w:rsidRPr="00270C13">
              <w:rPr>
                <w:rFonts w:asciiTheme="minorHAnsi" w:hAnsiTheme="minorHAnsi" w:cstheme="minorHAnsi"/>
              </w:rPr>
              <w:t>os_cert_incorp_issuer</w:t>
            </w:r>
          </w:p>
        </w:tc>
        <w:tc>
          <w:tcPr>
            <w:tcW w:w="567" w:type="dxa"/>
            <w:tcMar>
              <w:left w:w="28" w:type="dxa"/>
              <w:right w:w="28" w:type="dxa"/>
            </w:tcMar>
          </w:tcPr>
          <w:p w:rsidRPr="00AA48AD" w:rsidR="00A755E4" w:rsidP="004968A8" w:rsidRDefault="00A755E4" w14:paraId="303AB9E8"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4968A8" w:rsidRDefault="00A755E4" w14:paraId="57FAC914" w14:textId="1603DE68">
            <w:pPr>
              <w:spacing w:before="40" w:after="40"/>
              <w:rPr>
                <w:rFonts w:asciiTheme="minorHAnsi" w:hAnsiTheme="minorHAnsi" w:cstheme="minorHAnsi"/>
              </w:rPr>
            </w:pPr>
            <w:r w:rsidRPr="00C43E3B">
              <w:rPr>
                <w:rFonts w:asciiTheme="minorHAnsi" w:hAnsiTheme="minorHAnsi" w:cstheme="minorHAnsi"/>
              </w:rPr>
              <w:t>Unknown</w:t>
            </w:r>
          </w:p>
        </w:tc>
      </w:tr>
      <w:tr w:rsidRPr="00AA48AD" w:rsidR="00A755E4" w:rsidTr="001A2B9A" w14:paraId="70AA2642" w14:textId="2EBCC64B">
        <w:trPr>
          <w:trHeight w:val="300"/>
        </w:trPr>
        <w:tc>
          <w:tcPr>
            <w:tcW w:w="4528" w:type="dxa"/>
            <w:shd w:val="clear" w:color="auto" w:fill="auto"/>
            <w:tcMar>
              <w:left w:w="28" w:type="dxa"/>
              <w:right w:w="28" w:type="dxa"/>
            </w:tcMar>
          </w:tcPr>
          <w:p w:rsidR="00A755E4" w:rsidP="002A3E56" w:rsidRDefault="00A755E4" w14:paraId="414BE0F7" w14:textId="4C4018DE">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270C13">
              <w:rPr>
                <w:rFonts w:asciiTheme="minorHAnsi" w:hAnsiTheme="minorHAnsi" w:cstheme="minorHAnsi"/>
              </w:rPr>
              <w:t>fstrId</w:t>
            </w:r>
            <w:r>
              <w:rPr>
                <w:rFonts w:asciiTheme="minorHAnsi" w:hAnsiTheme="minorHAnsi" w:cstheme="minorHAnsi"/>
              </w:rPr>
              <w:t xml:space="preserve"> </w:t>
            </w:r>
          </w:p>
          <w:p w:rsidRPr="003E411F" w:rsidR="00A755E4" w:rsidP="00290477" w:rsidRDefault="00A755E4" w14:paraId="1B8CBAD0" w14:textId="7DCD4E23">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777C72" w14:paraId="00E7893F" w14:textId="640ED90C">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fstrIdType = 'NZBN'</w:t>
            </w:r>
            <w:r w:rsidR="00A755E4">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sidR="00A755E4">
              <w:rPr>
                <w:rFonts w:asciiTheme="minorHAnsi" w:hAnsiTheme="minorHAnsi" w:cstheme="minorHAnsi"/>
              </w:rPr>
              <w:t xml:space="preserve">then </w:t>
            </w:r>
            <w:r w:rsidRPr="00270C13" w:rsidR="00A755E4">
              <w:rPr>
                <w:rFonts w:asciiTheme="minorHAnsi" w:hAnsiTheme="minorHAnsi" w:cstheme="minorHAnsi"/>
              </w:rPr>
              <w:t>fstrId</w:t>
            </w:r>
            <w:r>
              <w:rPr>
                <w:rFonts w:asciiTheme="minorHAnsi" w:hAnsiTheme="minorHAnsi" w:cstheme="minorHAnsi"/>
              </w:rPr>
              <w:br/>
            </w:r>
            <w:r w:rsidR="00603C20">
              <w:rPr>
                <w:rFonts w:asciiTheme="minorHAnsi" w:hAnsiTheme="minorHAnsi" w:cstheme="minorHAnsi"/>
              </w:rPr>
              <w:t>else ‘</w:t>
            </w:r>
            <w:r w:rsidRPr="00C43E3B" w:rsidR="00603C20">
              <w:rPr>
                <w:rFonts w:asciiTheme="minorHAnsi" w:hAnsiTheme="minorHAnsi" w:cstheme="minorHAnsi"/>
              </w:rPr>
              <w:t>Unknown</w:t>
            </w:r>
            <w:r w:rsidR="00603C20">
              <w:rPr>
                <w:rFonts w:asciiTheme="minorHAnsi" w:hAnsiTheme="minorHAnsi" w:cstheme="minorHAnsi"/>
              </w:rPr>
              <w:t>’</w:t>
            </w:r>
          </w:p>
        </w:tc>
        <w:tc>
          <w:tcPr>
            <w:tcW w:w="2841" w:type="dxa"/>
            <w:tcMar>
              <w:left w:w="28" w:type="dxa"/>
              <w:right w:w="28" w:type="dxa"/>
            </w:tcMar>
          </w:tcPr>
          <w:p w:rsidRPr="00270C13" w:rsidR="00A755E4" w:rsidP="004968A8" w:rsidRDefault="00A755E4" w14:paraId="4D88D488" w14:textId="15361FC4">
            <w:pPr>
              <w:spacing w:before="40" w:after="40"/>
              <w:rPr>
                <w:rFonts w:asciiTheme="minorHAnsi" w:hAnsiTheme="minorHAnsi" w:cstheme="minorHAnsi"/>
              </w:rPr>
            </w:pPr>
            <w:r w:rsidRPr="00270C13">
              <w:rPr>
                <w:rFonts w:asciiTheme="minorHAnsi" w:hAnsiTheme="minorHAnsi" w:cstheme="minorHAnsi"/>
              </w:rPr>
              <w:t>nzbn</w:t>
            </w:r>
          </w:p>
        </w:tc>
        <w:tc>
          <w:tcPr>
            <w:tcW w:w="567" w:type="dxa"/>
            <w:tcMar>
              <w:left w:w="28" w:type="dxa"/>
              <w:right w:w="28" w:type="dxa"/>
            </w:tcMar>
          </w:tcPr>
          <w:p w:rsidRPr="00AA48AD" w:rsidR="00A755E4" w:rsidP="004968A8" w:rsidRDefault="00A755E4" w14:paraId="154E4A6A"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4968A8" w:rsidRDefault="00A755E4" w14:paraId="77897DC0" w14:textId="586D69E9">
            <w:pPr>
              <w:spacing w:before="40" w:after="40"/>
              <w:rPr>
                <w:rFonts w:asciiTheme="minorHAnsi" w:hAnsiTheme="minorHAnsi" w:cstheme="minorHAnsi"/>
              </w:rPr>
            </w:pPr>
            <w:r w:rsidRPr="00C43E3B">
              <w:rPr>
                <w:rFonts w:asciiTheme="minorHAnsi" w:hAnsiTheme="minorHAnsi" w:cstheme="minorHAnsi"/>
              </w:rPr>
              <w:t>Unknown</w:t>
            </w:r>
          </w:p>
        </w:tc>
      </w:tr>
      <w:tr w:rsidRPr="00AA48AD" w:rsidR="00A755E4" w:rsidTr="001A2B9A" w14:paraId="585AB1CF" w14:textId="0A716559">
        <w:trPr>
          <w:trHeight w:val="300"/>
        </w:trPr>
        <w:tc>
          <w:tcPr>
            <w:tcW w:w="4528" w:type="dxa"/>
            <w:shd w:val="clear" w:color="auto" w:fill="auto"/>
            <w:tcMar>
              <w:left w:w="28" w:type="dxa"/>
              <w:right w:w="28" w:type="dxa"/>
            </w:tcMar>
          </w:tcPr>
          <w:p w:rsidR="00A755E4" w:rsidP="002A3E56" w:rsidRDefault="00A755E4" w14:paraId="5206C81A" w14:textId="0D00D304">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270C13">
              <w:rPr>
                <w:rFonts w:asciiTheme="minorHAnsi" w:hAnsiTheme="minorHAnsi" w:cstheme="minorHAnsi"/>
              </w:rPr>
              <w:t>fstrId</w:t>
            </w:r>
            <w:r>
              <w:rPr>
                <w:rFonts w:asciiTheme="minorHAnsi" w:hAnsiTheme="minorHAnsi" w:cstheme="minorHAnsi"/>
              </w:rPr>
              <w:t xml:space="preserve"> </w:t>
            </w:r>
          </w:p>
          <w:p w:rsidRPr="003E411F" w:rsidR="00A755E4" w:rsidP="00290477" w:rsidRDefault="00A755E4" w14:paraId="7B907867" w14:textId="1736B038">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603C20" w14:paraId="70680D63" w14:textId="15AA12D4">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fstrIdType = 'GOVACT'</w:t>
            </w:r>
            <w:r w:rsidR="00A755E4">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ab/>
            </w:r>
            <w:r w:rsidR="00A755E4">
              <w:rPr>
                <w:rFonts w:asciiTheme="minorHAnsi" w:hAnsiTheme="minorHAnsi" w:cstheme="minorHAnsi"/>
              </w:rPr>
              <w:t xml:space="preserve">then </w:t>
            </w:r>
            <w:r w:rsidRPr="00270C13" w:rsidR="00A755E4">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w:t>
            </w:r>
            <w:r w:rsidRPr="00C43E3B">
              <w:rPr>
                <w:rFonts w:asciiTheme="minorHAnsi" w:hAnsiTheme="minorHAnsi" w:cstheme="minorHAnsi"/>
              </w:rPr>
              <w:t>Unknown</w:t>
            </w:r>
            <w:r>
              <w:rPr>
                <w:rFonts w:asciiTheme="minorHAnsi" w:hAnsiTheme="minorHAnsi" w:cstheme="minorHAnsi"/>
              </w:rPr>
              <w:t>’</w:t>
            </w:r>
          </w:p>
        </w:tc>
        <w:tc>
          <w:tcPr>
            <w:tcW w:w="2841" w:type="dxa"/>
            <w:tcMar>
              <w:left w:w="28" w:type="dxa"/>
              <w:right w:w="28" w:type="dxa"/>
            </w:tcMar>
          </w:tcPr>
          <w:p w:rsidRPr="00270C13" w:rsidR="00A755E4" w:rsidP="004968A8" w:rsidRDefault="00A755E4" w14:paraId="62D68679" w14:textId="3C266ED2">
            <w:pPr>
              <w:spacing w:before="40" w:after="40"/>
              <w:rPr>
                <w:rFonts w:asciiTheme="minorHAnsi" w:hAnsiTheme="minorHAnsi" w:cstheme="minorHAnsi"/>
              </w:rPr>
            </w:pPr>
            <w:r w:rsidRPr="00270C13">
              <w:rPr>
                <w:rFonts w:asciiTheme="minorHAnsi" w:hAnsiTheme="minorHAnsi" w:cstheme="minorHAnsi"/>
              </w:rPr>
              <w:t>nz_society_actuaries_id</w:t>
            </w:r>
          </w:p>
        </w:tc>
        <w:tc>
          <w:tcPr>
            <w:tcW w:w="567" w:type="dxa"/>
            <w:tcMar>
              <w:left w:w="28" w:type="dxa"/>
              <w:right w:w="28" w:type="dxa"/>
            </w:tcMar>
          </w:tcPr>
          <w:p w:rsidRPr="00AA48AD" w:rsidR="00A755E4" w:rsidP="004968A8" w:rsidRDefault="00A755E4" w14:paraId="5AF1C55E"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4968A8" w:rsidRDefault="00A755E4" w14:paraId="082D9931" w14:textId="29764941">
            <w:pPr>
              <w:spacing w:before="40" w:after="40"/>
              <w:rPr>
                <w:rFonts w:asciiTheme="minorHAnsi" w:hAnsiTheme="minorHAnsi" w:cstheme="minorHAnsi"/>
              </w:rPr>
            </w:pPr>
            <w:r w:rsidRPr="00C43E3B">
              <w:rPr>
                <w:rFonts w:asciiTheme="minorHAnsi" w:hAnsiTheme="minorHAnsi" w:cstheme="minorHAnsi"/>
              </w:rPr>
              <w:t>Unknown</w:t>
            </w:r>
          </w:p>
        </w:tc>
      </w:tr>
      <w:tr w:rsidRPr="00AA48AD" w:rsidR="00A755E4" w:rsidTr="001A2B9A" w14:paraId="10ADF658" w14:textId="59C1EB6E">
        <w:trPr>
          <w:trHeight w:val="300"/>
        </w:trPr>
        <w:tc>
          <w:tcPr>
            <w:tcW w:w="4528" w:type="dxa"/>
            <w:shd w:val="clear" w:color="auto" w:fill="auto"/>
            <w:tcMar>
              <w:left w:w="28" w:type="dxa"/>
              <w:right w:w="28" w:type="dxa"/>
            </w:tcMar>
          </w:tcPr>
          <w:p w:rsidR="00A755E4" w:rsidP="002A3E56" w:rsidRDefault="00A755E4" w14:paraId="73ABED1C" w14:textId="0C7824C5">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270C13">
              <w:rPr>
                <w:rFonts w:asciiTheme="minorHAnsi" w:hAnsiTheme="minorHAnsi" w:cstheme="minorHAnsi"/>
              </w:rPr>
              <w:t>fstrId</w:t>
            </w:r>
            <w:r>
              <w:rPr>
                <w:rFonts w:asciiTheme="minorHAnsi" w:hAnsiTheme="minorHAnsi" w:cstheme="minorHAnsi"/>
              </w:rPr>
              <w:t xml:space="preserve"> </w:t>
            </w:r>
          </w:p>
          <w:p w:rsidRPr="003E411F" w:rsidR="00A755E4" w:rsidP="00290477" w:rsidRDefault="00A755E4" w14:paraId="0CDE85C6" w14:textId="249DCB98">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603C20" w14:paraId="4FBEA697" w14:textId="0E06700B">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fstrIdType = 'GIIN'</w:t>
            </w:r>
            <w:r>
              <w:rPr>
                <w:rFonts w:asciiTheme="minorHAnsi" w:hAnsiTheme="minorHAnsi" w:cstheme="minorHAnsi"/>
              </w:rPr>
              <w:br/>
            </w:r>
            <w:r>
              <w:rPr>
                <w:rFonts w:asciiTheme="minorHAnsi" w:hAnsiTheme="minorHAnsi" w:cstheme="minorHAnsi"/>
              </w:rPr>
              <w:tab/>
            </w:r>
            <w:r w:rsidR="00A755E4">
              <w:rPr>
                <w:rFonts w:asciiTheme="minorHAnsi" w:hAnsiTheme="minorHAnsi" w:cstheme="minorHAnsi"/>
              </w:rPr>
              <w:t xml:space="preserve">then </w:t>
            </w:r>
            <w:r w:rsidRPr="00270C13" w:rsidR="00A755E4">
              <w:rPr>
                <w:rFonts w:asciiTheme="minorHAnsi" w:hAnsiTheme="minorHAnsi" w:cstheme="minorHAnsi"/>
              </w:rPr>
              <w:t>fstrId</w:t>
            </w:r>
            <w:r>
              <w:rPr>
                <w:rFonts w:asciiTheme="minorHAnsi" w:hAnsiTheme="minorHAnsi" w:cstheme="minorHAnsi"/>
              </w:rPr>
              <w:br/>
            </w:r>
            <w:r>
              <w:rPr>
                <w:rFonts w:asciiTheme="minorHAnsi" w:hAnsiTheme="minorHAnsi" w:cstheme="minorHAnsi"/>
              </w:rPr>
              <w:t>else ‘</w:t>
            </w:r>
            <w:r w:rsidRPr="00C43E3B">
              <w:rPr>
                <w:rFonts w:asciiTheme="minorHAnsi" w:hAnsiTheme="minorHAnsi" w:cstheme="minorHAnsi"/>
              </w:rPr>
              <w:t>Unknown</w:t>
            </w:r>
            <w:r>
              <w:rPr>
                <w:rFonts w:asciiTheme="minorHAnsi" w:hAnsiTheme="minorHAnsi" w:cstheme="minorHAnsi"/>
              </w:rPr>
              <w:t>’</w:t>
            </w:r>
          </w:p>
        </w:tc>
        <w:tc>
          <w:tcPr>
            <w:tcW w:w="2841" w:type="dxa"/>
            <w:tcMar>
              <w:left w:w="28" w:type="dxa"/>
              <w:right w:w="28" w:type="dxa"/>
            </w:tcMar>
          </w:tcPr>
          <w:p w:rsidRPr="00270C13" w:rsidR="00A755E4" w:rsidP="004968A8" w:rsidRDefault="00A755E4" w14:paraId="6009C865" w14:textId="3E821F49">
            <w:pPr>
              <w:spacing w:before="40" w:after="40"/>
              <w:rPr>
                <w:rFonts w:asciiTheme="minorHAnsi" w:hAnsiTheme="minorHAnsi" w:cstheme="minorHAnsi"/>
              </w:rPr>
            </w:pPr>
            <w:r w:rsidRPr="00270C13">
              <w:rPr>
                <w:rFonts w:asciiTheme="minorHAnsi" w:hAnsiTheme="minorHAnsi" w:cstheme="minorHAnsi"/>
              </w:rPr>
              <w:t>financial_institiution_giin</w:t>
            </w:r>
          </w:p>
        </w:tc>
        <w:tc>
          <w:tcPr>
            <w:tcW w:w="567" w:type="dxa"/>
            <w:tcMar>
              <w:left w:w="28" w:type="dxa"/>
              <w:right w:w="28" w:type="dxa"/>
            </w:tcMar>
          </w:tcPr>
          <w:p w:rsidRPr="00AA48AD" w:rsidR="00A755E4" w:rsidP="004968A8" w:rsidRDefault="00A755E4" w14:paraId="7259A6DA" w14:textId="77777777">
            <w:pPr>
              <w:spacing w:before="40" w:after="40"/>
              <w:rPr>
                <w:rFonts w:asciiTheme="minorHAnsi" w:hAnsiTheme="minorHAnsi" w:cstheme="minorHAnsi"/>
              </w:rPr>
            </w:pPr>
          </w:p>
        </w:tc>
        <w:tc>
          <w:tcPr>
            <w:tcW w:w="993" w:type="dxa"/>
            <w:gridSpan w:val="2"/>
            <w:tcMar>
              <w:left w:w="28" w:type="dxa"/>
              <w:right w:w="28" w:type="dxa"/>
            </w:tcMar>
          </w:tcPr>
          <w:p w:rsidRPr="00AA48AD" w:rsidR="00A755E4" w:rsidP="004968A8" w:rsidRDefault="00A755E4" w14:paraId="7462E311" w14:textId="20F7172D">
            <w:pPr>
              <w:spacing w:before="40" w:after="40"/>
              <w:rPr>
                <w:rFonts w:asciiTheme="minorHAnsi" w:hAnsiTheme="minorHAnsi" w:cstheme="minorHAnsi"/>
              </w:rPr>
            </w:pPr>
            <w:r w:rsidRPr="00C43E3B">
              <w:rPr>
                <w:rFonts w:asciiTheme="minorHAnsi" w:hAnsiTheme="minorHAnsi" w:cstheme="minorHAnsi"/>
              </w:rPr>
              <w:t>Unknown</w:t>
            </w:r>
          </w:p>
        </w:tc>
      </w:tr>
      <w:tr w:rsidRPr="00AA48AD" w:rsidR="00A755E4" w:rsidTr="001A2B9A" w14:paraId="0855212D" w14:textId="56059BB7">
        <w:trPr>
          <w:trHeight w:val="300"/>
        </w:trPr>
        <w:tc>
          <w:tcPr>
            <w:tcW w:w="4528" w:type="dxa"/>
            <w:shd w:val="clear" w:color="auto" w:fill="auto"/>
            <w:tcMar>
              <w:left w:w="28" w:type="dxa"/>
              <w:right w:w="28" w:type="dxa"/>
            </w:tcMar>
          </w:tcPr>
          <w:p w:rsidR="00A755E4" w:rsidP="002A3E56" w:rsidRDefault="00A755E4" w14:paraId="78274CAA" w14:textId="3B661822">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tblId</w:t>
            </w:r>
            <w:r>
              <w:rPr>
                <w:rFonts w:asciiTheme="minorHAnsi" w:hAnsiTheme="minorHAnsi" w:cstheme="minorHAnsi"/>
              </w:rPr>
              <w:t>.</w:t>
            </w:r>
            <w:r w:rsidRPr="00270C13">
              <w:rPr>
                <w:rFonts w:asciiTheme="minorHAnsi" w:hAnsiTheme="minorHAnsi" w:cstheme="minorHAnsi"/>
              </w:rPr>
              <w:t>fstrId</w:t>
            </w:r>
            <w:r>
              <w:rPr>
                <w:rFonts w:asciiTheme="minorHAnsi" w:hAnsiTheme="minorHAnsi" w:cstheme="minorHAnsi"/>
              </w:rPr>
              <w:t xml:space="preserve"> </w:t>
            </w:r>
          </w:p>
          <w:p w:rsidRPr="003E411F" w:rsidR="00A755E4" w:rsidP="00290477" w:rsidRDefault="00A755E4" w14:paraId="239E79CB" w14:textId="7C3B5595">
            <w:pPr>
              <w:spacing w:before="40" w:after="40"/>
              <w:rPr>
                <w:rFonts w:asciiTheme="minorHAnsi" w:hAnsiTheme="minorHAnsi" w:cstheme="minorHAnsi"/>
              </w:rPr>
            </w:pPr>
            <w:r>
              <w:rPr>
                <w:rFonts w:asciiTheme="minorHAnsi" w:hAnsiTheme="minorHAnsi" w:cstheme="minorHAnsi"/>
              </w:rPr>
              <w:t>app_</w:t>
            </w:r>
            <w:r w:rsidRPr="00F86914">
              <w:rPr>
                <w:rFonts w:asciiTheme="minorHAnsi" w:hAnsiTheme="minorHAnsi" w:cstheme="minorHAnsi"/>
              </w:rPr>
              <w:t>tblid</w:t>
            </w:r>
            <w:r>
              <w:rPr>
                <w:rFonts w:asciiTheme="minorHAnsi" w:hAnsiTheme="minorHAnsi" w:cstheme="minorHAnsi"/>
              </w:rPr>
              <w:t>.</w:t>
            </w:r>
            <w:r w:rsidRPr="00F86914">
              <w:rPr>
                <w:rFonts w:asciiTheme="minorHAnsi" w:hAnsiTheme="minorHAnsi" w:cstheme="minorHAnsi"/>
              </w:rPr>
              <w:t>fstrIdType</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C32EC7" w14:paraId="11B3205D" w14:textId="492C3F23">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fstrIdType = 'SEGIIN'</w:t>
            </w:r>
            <w:r>
              <w:rPr>
                <w:rFonts w:asciiTheme="minorHAnsi" w:hAnsiTheme="minorHAnsi" w:cstheme="minorHAnsi"/>
              </w:rPr>
              <w:br/>
            </w:r>
            <w:r>
              <w:rPr>
                <w:rFonts w:asciiTheme="minorHAnsi" w:hAnsiTheme="minorHAnsi" w:cstheme="minorHAnsi"/>
              </w:rPr>
              <w:tab/>
            </w:r>
            <w:r w:rsidR="00A755E4">
              <w:rPr>
                <w:rFonts w:asciiTheme="minorHAnsi" w:hAnsiTheme="minorHAnsi" w:cstheme="minorHAnsi"/>
              </w:rPr>
              <w:t xml:space="preserve">then </w:t>
            </w:r>
            <w:r w:rsidRPr="00270C13" w:rsidR="00A755E4">
              <w:rPr>
                <w:rFonts w:asciiTheme="minorHAnsi" w:hAnsiTheme="minorHAnsi" w:cstheme="minorHAnsi"/>
              </w:rPr>
              <w:t>fstrId</w:t>
            </w:r>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t>else ‘</w:t>
            </w:r>
            <w:r w:rsidRPr="00C43E3B">
              <w:rPr>
                <w:rFonts w:asciiTheme="minorHAnsi" w:hAnsiTheme="minorHAnsi" w:cstheme="minorHAnsi"/>
              </w:rPr>
              <w:t>Unknown</w:t>
            </w:r>
            <w:r>
              <w:rPr>
                <w:rFonts w:asciiTheme="minorHAnsi" w:hAnsiTheme="minorHAnsi" w:cstheme="minorHAnsi"/>
              </w:rPr>
              <w:t>’</w:t>
            </w:r>
          </w:p>
        </w:tc>
        <w:tc>
          <w:tcPr>
            <w:tcW w:w="2841" w:type="dxa"/>
            <w:tcMar>
              <w:left w:w="28" w:type="dxa"/>
              <w:right w:w="28" w:type="dxa"/>
            </w:tcMar>
          </w:tcPr>
          <w:p w:rsidRPr="00270C13" w:rsidR="00A755E4" w:rsidP="004968A8" w:rsidRDefault="00A755E4" w14:paraId="1FED56EF" w14:textId="5BF60480">
            <w:pPr>
              <w:spacing w:before="40" w:after="40"/>
              <w:rPr>
                <w:rFonts w:asciiTheme="minorHAnsi" w:hAnsiTheme="minorHAnsi" w:cstheme="minorHAnsi"/>
              </w:rPr>
            </w:pPr>
            <w:r w:rsidRPr="00270C13">
              <w:rPr>
                <w:rFonts w:asciiTheme="minorHAnsi" w:hAnsiTheme="minorHAnsi" w:cstheme="minorHAnsi"/>
              </w:rPr>
              <w:t>sponsoring_entity_giin</w:t>
            </w:r>
          </w:p>
        </w:tc>
        <w:tc>
          <w:tcPr>
            <w:tcW w:w="567" w:type="dxa"/>
            <w:tcMar>
              <w:left w:w="28" w:type="dxa"/>
              <w:right w:w="28" w:type="dxa"/>
            </w:tcMar>
          </w:tcPr>
          <w:p w:rsidRPr="00AA48AD" w:rsidR="00A755E4" w:rsidP="004968A8" w:rsidRDefault="00A755E4" w14:paraId="6F2CC110" w14:textId="77777777">
            <w:pPr>
              <w:spacing w:before="40" w:after="40"/>
              <w:rPr>
                <w:rFonts w:asciiTheme="minorHAnsi" w:hAnsiTheme="minorHAnsi" w:cstheme="minorHAnsi"/>
              </w:rPr>
            </w:pPr>
          </w:p>
        </w:tc>
        <w:tc>
          <w:tcPr>
            <w:tcW w:w="993" w:type="dxa"/>
            <w:gridSpan w:val="2"/>
            <w:tcMar>
              <w:left w:w="28" w:type="dxa"/>
              <w:right w:w="28" w:type="dxa"/>
            </w:tcMar>
          </w:tcPr>
          <w:p w:rsidRPr="00C43E3B" w:rsidR="00A755E4" w:rsidP="004968A8" w:rsidRDefault="00A755E4" w14:paraId="22F767C8" w14:textId="0817942C">
            <w:pPr>
              <w:spacing w:before="40" w:after="40"/>
              <w:rPr>
                <w:rFonts w:asciiTheme="minorHAnsi" w:hAnsiTheme="minorHAnsi" w:cstheme="minorHAnsi"/>
              </w:rPr>
            </w:pPr>
            <w:r w:rsidRPr="00C43E3B">
              <w:rPr>
                <w:rFonts w:asciiTheme="minorHAnsi" w:hAnsiTheme="minorHAnsi" w:cstheme="minorHAnsi"/>
              </w:rPr>
              <w:t>Unknown</w:t>
            </w:r>
          </w:p>
        </w:tc>
      </w:tr>
      <w:tr w:rsidRPr="00AA48AD" w:rsidR="00A755E4" w:rsidTr="001A2B9A" w14:paraId="4D35E20B" w14:textId="07B1EEE8">
        <w:trPr>
          <w:trHeight w:val="300"/>
        </w:trPr>
        <w:tc>
          <w:tcPr>
            <w:tcW w:w="4528" w:type="dxa"/>
            <w:shd w:val="clear" w:color="auto" w:fill="auto"/>
            <w:tcMar>
              <w:left w:w="28" w:type="dxa"/>
              <w:right w:w="28" w:type="dxa"/>
            </w:tcMar>
          </w:tcPr>
          <w:p w:rsidRPr="003E411F" w:rsidR="00A755E4" w:rsidP="004968A8" w:rsidRDefault="00A755E4" w14:paraId="608549B7" w14:textId="0B9BFE28">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tblNz_cstcominfo</w:t>
            </w:r>
            <w:r>
              <w:rPr>
                <w:rFonts w:asciiTheme="minorHAnsi" w:hAnsiTheme="minorHAnsi" w:cstheme="minorHAnsi"/>
              </w:rPr>
              <w:t>.</w:t>
            </w:r>
            <w:r w:rsidRPr="00270C13">
              <w:rPr>
                <w:rFonts w:asciiTheme="minorHAnsi" w:hAnsiTheme="minorHAnsi" w:cstheme="minorHAnsi"/>
              </w:rPr>
              <w:t>fblnNilCompany</w:t>
            </w:r>
          </w:p>
        </w:tc>
        <w:tc>
          <w:tcPr>
            <w:tcW w:w="5667" w:type="dxa"/>
            <w:shd w:val="clear" w:color="auto" w:fill="auto"/>
            <w:tcMar>
              <w:left w:w="28" w:type="dxa"/>
              <w:right w:w="28" w:type="dxa"/>
            </w:tcMar>
          </w:tcPr>
          <w:p w:rsidR="00A755E4" w:rsidP="158892F2" w:rsidRDefault="002609C9" w14:paraId="7A71F169" w14:textId="17E8F27F">
            <w:pPr>
              <w:tabs>
                <w:tab w:val="left" w:pos="284"/>
                <w:tab w:val="left" w:pos="567"/>
                <w:tab w:val="left" w:pos="851"/>
                <w:tab w:val="left" w:pos="1134"/>
                <w:tab w:val="left" w:pos="1418"/>
              </w:tabs>
              <w:spacing w:after="0"/>
              <w:contextualSpacing/>
              <w:rPr>
                <w:rFonts w:asciiTheme="minorHAnsi" w:hAnsiTheme="minorHAnsi"/>
              </w:rPr>
            </w:pPr>
            <w:r w:rsidRPr="00270C81">
              <w:rPr>
                <w:rFonts w:asciiTheme="minorHAnsi" w:hAnsiTheme="minorHAnsi"/>
              </w:rPr>
              <w:t>if fblnNilCompany = 1</w:t>
            </w:r>
          </w:p>
          <w:p w:rsidR="00A755E4" w:rsidP="00DB09C1" w:rsidRDefault="002609C9" w14:paraId="7469D7FB" w14:textId="549AE011">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ab/>
            </w:r>
            <w:r w:rsidRPr="00270C81" w:rsidR="0041102F">
              <w:rPr>
                <w:rFonts w:asciiTheme="minorHAnsi" w:hAnsiTheme="minorHAnsi" w:cstheme="minorHAnsi"/>
              </w:rPr>
              <w:t xml:space="preserve">then </w:t>
            </w:r>
            <w:r w:rsidRPr="00270C81" w:rsidR="00DB19CC">
              <w:rPr>
                <w:rFonts w:asciiTheme="minorHAnsi" w:hAnsiTheme="minorHAnsi" w:cstheme="minorHAnsi"/>
                <w:strike/>
              </w:rPr>
              <w:t>e</w:t>
            </w:r>
            <w:r w:rsidRPr="00270C81" w:rsidR="00A755E4">
              <w:rPr>
                <w:rFonts w:asciiTheme="minorHAnsi" w:hAnsiTheme="minorHAnsi" w:cstheme="minorHAnsi"/>
                <w:strike/>
              </w:rPr>
              <w:t>lse</w:t>
            </w:r>
            <w:r w:rsidR="00A755E4">
              <w:rPr>
                <w:rFonts w:asciiTheme="minorHAnsi" w:hAnsiTheme="minorHAnsi" w:cstheme="minorHAnsi"/>
              </w:rPr>
              <w:t xml:space="preserve"> ‘Y’  </w:t>
            </w:r>
            <w:r>
              <w:rPr>
                <w:rFonts w:asciiTheme="minorHAnsi" w:hAnsiTheme="minorHAnsi" w:cstheme="minorHAnsi"/>
              </w:rPr>
              <w:br/>
            </w:r>
            <w:r w:rsidRPr="00270C81" w:rsidR="0041102F">
              <w:rPr>
                <w:rFonts w:asciiTheme="minorHAnsi" w:hAnsiTheme="minorHAnsi" w:cstheme="minorHAnsi"/>
              </w:rPr>
              <w:t>else ‘N’</w:t>
            </w:r>
          </w:p>
        </w:tc>
        <w:tc>
          <w:tcPr>
            <w:tcW w:w="2841" w:type="dxa"/>
            <w:tcMar>
              <w:left w:w="28" w:type="dxa"/>
              <w:right w:w="28" w:type="dxa"/>
            </w:tcMar>
          </w:tcPr>
          <w:p w:rsidRPr="00270C13" w:rsidR="00A755E4" w:rsidP="004968A8" w:rsidRDefault="00A755E4" w14:paraId="1B8FA49B" w14:textId="48B35A37">
            <w:pPr>
              <w:spacing w:before="40" w:after="40"/>
              <w:rPr>
                <w:rFonts w:asciiTheme="minorHAnsi" w:hAnsiTheme="minorHAnsi" w:cstheme="minorHAnsi"/>
              </w:rPr>
            </w:pPr>
            <w:r w:rsidRPr="00270C13">
              <w:rPr>
                <w:rFonts w:asciiTheme="minorHAnsi" w:hAnsiTheme="minorHAnsi" w:cstheme="minorHAnsi"/>
              </w:rPr>
              <w:t>nil_company_flag</w:t>
            </w:r>
          </w:p>
        </w:tc>
        <w:tc>
          <w:tcPr>
            <w:tcW w:w="567" w:type="dxa"/>
            <w:tcMar>
              <w:left w:w="28" w:type="dxa"/>
              <w:right w:w="28" w:type="dxa"/>
            </w:tcMar>
          </w:tcPr>
          <w:p w:rsidRPr="00AA48AD" w:rsidR="00A755E4" w:rsidP="004968A8" w:rsidRDefault="00A755E4" w14:paraId="70AAA1DA" w14:textId="77777777">
            <w:pPr>
              <w:spacing w:before="40" w:after="40"/>
              <w:rPr>
                <w:rFonts w:asciiTheme="minorHAnsi" w:hAnsiTheme="minorHAnsi" w:cstheme="minorHAnsi"/>
              </w:rPr>
            </w:pPr>
          </w:p>
        </w:tc>
        <w:tc>
          <w:tcPr>
            <w:tcW w:w="993" w:type="dxa"/>
            <w:gridSpan w:val="2"/>
            <w:tcMar>
              <w:left w:w="28" w:type="dxa"/>
              <w:right w:w="28" w:type="dxa"/>
            </w:tcMar>
          </w:tcPr>
          <w:p w:rsidRPr="00C43E3B" w:rsidR="00A755E4" w:rsidP="004968A8" w:rsidRDefault="002609C9" w14:paraId="5D101657" w14:textId="40CAA6AB">
            <w:pPr>
              <w:spacing w:before="40" w:after="40"/>
              <w:rPr>
                <w:rFonts w:asciiTheme="minorHAnsi" w:hAnsiTheme="minorHAnsi" w:cstheme="minorHAnsi"/>
              </w:rPr>
            </w:pPr>
            <w:r w:rsidRPr="00270C81">
              <w:rPr>
                <w:rFonts w:asciiTheme="minorHAnsi" w:hAnsiTheme="minorHAnsi" w:cstheme="minorHAnsi"/>
              </w:rPr>
              <w:t>N</w:t>
            </w:r>
          </w:p>
        </w:tc>
      </w:tr>
      <w:tr w:rsidRPr="00AA48AD" w:rsidR="00A755E4" w:rsidTr="001A2B9A" w14:paraId="748E7E1A" w14:textId="760B69E6">
        <w:trPr>
          <w:trHeight w:val="300"/>
        </w:trPr>
        <w:tc>
          <w:tcPr>
            <w:tcW w:w="4528" w:type="dxa"/>
            <w:shd w:val="clear" w:color="auto" w:fill="auto"/>
            <w:tcMar>
              <w:left w:w="28" w:type="dxa"/>
              <w:right w:w="28" w:type="dxa"/>
            </w:tcMar>
          </w:tcPr>
          <w:p w:rsidRPr="003E411F" w:rsidR="00A755E4" w:rsidP="00C74FA7" w:rsidRDefault="00A755E4" w14:paraId="64AEEB80" w14:textId="01E1AC73">
            <w:pPr>
              <w:spacing w:before="40" w:after="40"/>
              <w:rPr>
                <w:rFonts w:asciiTheme="minorHAnsi" w:hAnsiTheme="minorHAnsi" w:cstheme="minorHAnsi"/>
              </w:rPr>
            </w:pPr>
            <w:r w:rsidRPr="003E411F">
              <w:rPr>
                <w:rFonts w:asciiTheme="minorHAnsi" w:hAnsiTheme="minorHAnsi" w:cstheme="minorHAnsi"/>
              </w:rPr>
              <w:t>app_</w:t>
            </w:r>
            <w:r w:rsidRPr="00270C13">
              <w:rPr>
                <w:rFonts w:asciiTheme="minorHAnsi" w:hAnsiTheme="minorHAnsi" w:cstheme="minorHAnsi"/>
              </w:rPr>
              <w:t>tblIndicator</w:t>
            </w:r>
            <w:r>
              <w:rPr>
                <w:rFonts w:asciiTheme="minorHAnsi" w:hAnsiTheme="minorHAnsi" w:cstheme="minorHAnsi"/>
              </w:rPr>
              <w:t>.</w:t>
            </w:r>
            <w:r w:rsidRPr="00270C13">
              <w:rPr>
                <w:rFonts w:asciiTheme="minorHAnsi" w:hAnsiTheme="minorHAnsi" w:cstheme="minorHAnsi"/>
              </w:rPr>
              <w:t>fstrIndicator</w:t>
            </w:r>
            <w:r>
              <w:rPr>
                <w:rFonts w:asciiTheme="minorHAnsi" w:hAnsiTheme="minorHAnsi" w:cstheme="minorHAnsi"/>
              </w:rPr>
              <w:t xml:space="preserve"> </w:t>
            </w:r>
          </w:p>
        </w:tc>
        <w:tc>
          <w:tcPr>
            <w:tcW w:w="5667" w:type="dxa"/>
            <w:shd w:val="clear" w:color="auto" w:fill="auto"/>
            <w:tcMar>
              <w:left w:w="28" w:type="dxa"/>
              <w:right w:w="28" w:type="dxa"/>
            </w:tcMar>
          </w:tcPr>
          <w:p w:rsidR="00A755E4" w:rsidP="00DB09C1" w:rsidRDefault="00DB19CC" w14:paraId="38AB7007" w14:textId="142AE27F">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if</w:t>
            </w:r>
            <w:r w:rsidRPr="00270C13" w:rsidR="00A755E4">
              <w:rPr>
                <w:rFonts w:asciiTheme="minorHAnsi" w:hAnsiTheme="minorHAnsi" w:cstheme="minorHAnsi"/>
              </w:rPr>
              <w:t xml:space="preserve"> fstrIndicator = '</w:t>
            </w:r>
            <w:r w:rsidR="00A755E4">
              <w:rPr>
                <w:rFonts w:asciiTheme="minorHAnsi" w:hAnsiTheme="minorHAnsi" w:cstheme="minorHAnsi"/>
              </w:rPr>
              <w:t>CHRITY</w:t>
            </w:r>
            <w:r w:rsidRPr="00270C13" w:rsidR="00A755E4">
              <w:rPr>
                <w:rFonts w:asciiTheme="minorHAnsi" w:hAnsiTheme="minorHAnsi" w:cstheme="minorHAnsi"/>
              </w:rPr>
              <w:t>'</w:t>
            </w:r>
            <w:r>
              <w:rPr>
                <w:rFonts w:asciiTheme="minorHAnsi" w:hAnsiTheme="minorHAnsi" w:cstheme="minorHAnsi"/>
              </w:rPr>
              <w:br/>
            </w:r>
            <w:r>
              <w:rPr>
                <w:rFonts w:asciiTheme="minorHAnsi" w:hAnsiTheme="minorHAnsi" w:cstheme="minorHAnsi"/>
              </w:rPr>
              <w:tab/>
            </w:r>
            <w:r w:rsidRPr="00270C13" w:rsidR="00A755E4">
              <w:rPr>
                <w:rFonts w:asciiTheme="minorHAnsi" w:hAnsiTheme="minorHAnsi" w:cstheme="minorHAnsi"/>
              </w:rPr>
              <w:t xml:space="preserve">then 'Y' </w:t>
            </w:r>
          </w:p>
          <w:p w:rsidR="00A755E4" w:rsidP="00DB09C1" w:rsidRDefault="00DB19CC" w14:paraId="258D7D25" w14:textId="06561119">
            <w:pPr>
              <w:tabs>
                <w:tab w:val="left" w:pos="284"/>
                <w:tab w:val="left" w:pos="567"/>
                <w:tab w:val="left" w:pos="851"/>
                <w:tab w:val="left" w:pos="1134"/>
                <w:tab w:val="left" w:pos="1418"/>
              </w:tabs>
              <w:spacing w:after="0"/>
              <w:contextualSpacing/>
              <w:rPr>
                <w:rFonts w:asciiTheme="minorHAnsi" w:hAnsiTheme="minorHAnsi" w:cstheme="minorHAnsi"/>
              </w:rPr>
            </w:pPr>
            <w:r>
              <w:rPr>
                <w:rFonts w:asciiTheme="minorHAnsi" w:hAnsiTheme="minorHAnsi" w:cstheme="minorHAnsi"/>
              </w:rPr>
              <w:t>e</w:t>
            </w:r>
            <w:r w:rsidRPr="00270C13" w:rsidR="00A755E4">
              <w:rPr>
                <w:rFonts w:asciiTheme="minorHAnsi" w:hAnsiTheme="minorHAnsi" w:cstheme="minorHAnsi"/>
              </w:rPr>
              <w:t>lse 'N'</w:t>
            </w:r>
          </w:p>
        </w:tc>
        <w:tc>
          <w:tcPr>
            <w:tcW w:w="2841" w:type="dxa"/>
            <w:tcMar>
              <w:left w:w="28" w:type="dxa"/>
              <w:right w:w="28" w:type="dxa"/>
            </w:tcMar>
          </w:tcPr>
          <w:p w:rsidRPr="00270C13" w:rsidR="00A755E4" w:rsidP="004968A8" w:rsidRDefault="00A755E4" w14:paraId="4006C0A5" w14:textId="1E6EEC99">
            <w:pPr>
              <w:spacing w:before="40" w:after="40"/>
              <w:rPr>
                <w:rFonts w:asciiTheme="minorHAnsi" w:hAnsiTheme="minorHAnsi" w:cstheme="minorHAnsi"/>
              </w:rPr>
            </w:pPr>
            <w:r w:rsidRPr="00270C13">
              <w:rPr>
                <w:rFonts w:asciiTheme="minorHAnsi" w:hAnsiTheme="minorHAnsi" w:cstheme="minorHAnsi"/>
              </w:rPr>
              <w:t>charity_org_flag</w:t>
            </w:r>
          </w:p>
        </w:tc>
        <w:tc>
          <w:tcPr>
            <w:tcW w:w="567" w:type="dxa"/>
            <w:tcMar>
              <w:left w:w="28" w:type="dxa"/>
              <w:right w:w="28" w:type="dxa"/>
            </w:tcMar>
          </w:tcPr>
          <w:p w:rsidRPr="00AA48AD" w:rsidR="00A755E4" w:rsidP="004968A8" w:rsidRDefault="00A755E4" w14:paraId="5E19495D" w14:textId="77777777">
            <w:pPr>
              <w:spacing w:before="40" w:after="40"/>
              <w:rPr>
                <w:rFonts w:asciiTheme="minorHAnsi" w:hAnsiTheme="minorHAnsi" w:cstheme="minorHAnsi"/>
              </w:rPr>
            </w:pPr>
          </w:p>
        </w:tc>
        <w:tc>
          <w:tcPr>
            <w:tcW w:w="993" w:type="dxa"/>
            <w:gridSpan w:val="2"/>
            <w:tcMar>
              <w:left w:w="28" w:type="dxa"/>
              <w:right w:w="28" w:type="dxa"/>
            </w:tcMar>
          </w:tcPr>
          <w:p w:rsidRPr="00C43E3B" w:rsidR="00A755E4" w:rsidP="004968A8" w:rsidRDefault="00A755E4" w14:paraId="0B20634F" w14:textId="0E6B3F55">
            <w:pPr>
              <w:spacing w:before="40" w:after="40"/>
              <w:rPr>
                <w:rFonts w:asciiTheme="minorHAnsi" w:hAnsiTheme="minorHAnsi" w:cstheme="minorHAnsi"/>
              </w:rPr>
            </w:pPr>
          </w:p>
        </w:tc>
      </w:tr>
    </w:tbl>
    <w:p w:rsidR="00572EF8" w:rsidP="00B40081" w:rsidRDefault="00572EF8" w14:paraId="742A7A27" w14:textId="5707C08A">
      <w:pPr>
        <w:sectPr w:rsidR="00572EF8" w:rsidSect="004C656B">
          <w:pgSz w:w="16838" w:h="11906" w:orient="landscape" w:code="9"/>
          <w:pgMar w:top="1134" w:right="1134" w:bottom="1134" w:left="1134" w:header="454" w:footer="454" w:gutter="0"/>
          <w:cols w:space="708"/>
          <w:docGrid w:linePitch="360"/>
        </w:sectPr>
      </w:pPr>
    </w:p>
    <w:p w:rsidR="00AA17D6" w:rsidP="00D938A9" w:rsidRDefault="00AA17D6" w14:paraId="0C8AAE5B" w14:textId="2CD7D609">
      <w:pPr>
        <w:pStyle w:val="Heading1"/>
        <w:numPr>
          <w:ilvl w:val="0"/>
          <w:numId w:val="0"/>
        </w:numPr>
        <w:ind w:left="-76"/>
      </w:pPr>
      <w:bookmarkStart w:name="_Toc33700474" w:id="52"/>
      <w:r w:rsidRPr="001464E5">
        <w:t xml:space="preserve">Appendix </w:t>
      </w:r>
      <w:r>
        <w:t>A</w:t>
      </w:r>
      <w:r w:rsidRPr="001464E5">
        <w:t xml:space="preserve"> – </w:t>
      </w:r>
      <w:r>
        <w:t>Standard De-Duplication Process</w:t>
      </w:r>
      <w:bookmarkEnd w:id="52"/>
    </w:p>
    <w:p w:rsidR="00AA17D6" w:rsidP="00AA17D6" w:rsidRDefault="00930338" w14:paraId="3F4FA230" w14:textId="7EF680A5">
      <w:r>
        <w:t>The purpose of step 2 is to remove duplicates over time so that the resulting rows for each natural key are contiguous and non-overlapping in time. The default de-duplication process is to be following unless explicitly stated otherwise.</w:t>
      </w:r>
    </w:p>
    <w:p w:rsidR="005B1626" w:rsidP="00C82F62" w:rsidRDefault="005B1626" w14:paraId="2EA8EA1B" w14:textId="6D1AC725">
      <w:pPr>
        <w:spacing w:before="240"/>
        <w:rPr>
          <w:b/>
        </w:rPr>
      </w:pPr>
      <w:r>
        <w:rPr>
          <w:b/>
        </w:rPr>
        <w:t>D</w:t>
      </w:r>
      <w:r w:rsidR="00195D06">
        <w:rPr>
          <w:b/>
        </w:rPr>
        <w:t>e-duplication</w:t>
      </w:r>
      <w:r w:rsidR="00AA416E">
        <w:rPr>
          <w:b/>
        </w:rPr>
        <w:t xml:space="preserve"> Process where Business Dates Exist</w:t>
      </w:r>
    </w:p>
    <w:p w:rsidR="00AA416E" w:rsidP="00AA416E" w:rsidRDefault="00AA416E" w14:paraId="1955AB0A" w14:textId="436913D8">
      <w:pPr>
        <w:spacing w:after="60"/>
        <w:rPr>
          <w:rFonts w:cstheme="minorHAnsi"/>
        </w:rPr>
      </w:pPr>
      <w:r w:rsidRPr="00AA416E">
        <w:rPr>
          <w:rFonts w:cstheme="minorHAnsi"/>
        </w:rPr>
        <w:t xml:space="preserve">We </w:t>
      </w:r>
      <w:r>
        <w:rPr>
          <w:rFonts w:cstheme="minorHAnsi"/>
        </w:rPr>
        <w:t>use a slightly different process where the data has business start and end dates which are</w:t>
      </w:r>
      <w:r w:rsidR="00880C37">
        <w:rPr>
          <w:rFonts w:cstheme="minorHAnsi"/>
        </w:rPr>
        <w:t xml:space="preserve"> </w:t>
      </w:r>
      <w:r>
        <w:rPr>
          <w:rFonts w:cstheme="minorHAnsi"/>
        </w:rPr>
        <w:t>often completely independent of the RecordEffective and RecordExpiry dates.  The former show</w:t>
      </w:r>
      <w:r w:rsidR="00AD1C7E">
        <w:rPr>
          <w:rFonts w:cstheme="minorHAnsi"/>
        </w:rPr>
        <w:t>s</w:t>
      </w:r>
      <w:r>
        <w:rPr>
          <w:rFonts w:cstheme="minorHAnsi"/>
        </w:rPr>
        <w:t xml:space="preserve"> a history of </w:t>
      </w:r>
      <w:r w:rsidR="00871376">
        <w:rPr>
          <w:rFonts w:cstheme="minorHAnsi"/>
        </w:rPr>
        <w:t>when something was valid</w:t>
      </w:r>
      <w:r w:rsidR="00AD1C7E">
        <w:rPr>
          <w:rFonts w:cstheme="minorHAnsi"/>
        </w:rPr>
        <w:t>,</w:t>
      </w:r>
      <w:r w:rsidR="00871376">
        <w:rPr>
          <w:rFonts w:cstheme="minorHAnsi"/>
        </w:rPr>
        <w:t xml:space="preserve"> and the latter are showing what the source system looked like at a point in time.</w:t>
      </w:r>
    </w:p>
    <w:p w:rsidRPr="00AA416E" w:rsidR="00871376" w:rsidP="00AA416E" w:rsidRDefault="00420105" w14:paraId="6B34D87C" w14:textId="5D239977">
      <w:pPr>
        <w:spacing w:after="60"/>
        <w:rPr>
          <w:rFonts w:cstheme="minorHAnsi"/>
        </w:rPr>
      </w:pPr>
      <w:r>
        <w:rPr>
          <w:rFonts w:cstheme="minorHAnsi"/>
        </w:rPr>
        <w:t>We can take both of these timelines into account when looking to resolve duplicates, by cre</w:t>
      </w:r>
      <w:r w:rsidR="00880C37">
        <w:rPr>
          <w:rFonts w:cstheme="minorHAnsi"/>
        </w:rPr>
        <w:t>a</w:t>
      </w:r>
      <w:r>
        <w:rPr>
          <w:rFonts w:cstheme="minorHAnsi"/>
        </w:rPr>
        <w:t>ting some derived columns during pro</w:t>
      </w:r>
      <w:r w:rsidR="00880C37">
        <w:rPr>
          <w:rFonts w:cstheme="minorHAnsi"/>
        </w:rPr>
        <w:t>c</w:t>
      </w:r>
      <w:r>
        <w:rPr>
          <w:rFonts w:cstheme="minorHAnsi"/>
        </w:rPr>
        <w:t xml:space="preserve">essing and then using those columns in our </w:t>
      </w:r>
      <w:r w:rsidR="00004A49">
        <w:rPr>
          <w:rFonts w:cstheme="minorHAnsi"/>
        </w:rPr>
        <w:t>tie-breaker logic.</w:t>
      </w:r>
    </w:p>
    <w:p w:rsidR="00004A49" w:rsidP="00AA416E" w:rsidRDefault="00004A49" w14:paraId="1937487E" w14:textId="31A0686A">
      <w:pPr>
        <w:spacing w:after="60"/>
        <w:rPr>
          <w:rFonts w:cstheme="minorHAnsi"/>
        </w:rPr>
      </w:pPr>
      <w:r>
        <w:rPr>
          <w:rFonts w:cstheme="minorHAnsi"/>
        </w:rPr>
        <w:t xml:space="preserve">For each record we create </w:t>
      </w:r>
      <w:r w:rsidR="00C751AC">
        <w:rPr>
          <w:rFonts w:cstheme="minorHAnsi"/>
        </w:rPr>
        <w:t>the following derived columns:</w:t>
      </w:r>
    </w:p>
    <w:tbl>
      <w:tblPr>
        <w:tblStyle w:val="TableGrid"/>
        <w:tblW w:w="0" w:type="auto"/>
        <w:tblLook w:val="04A0" w:firstRow="1" w:lastRow="0" w:firstColumn="1" w:lastColumn="0" w:noHBand="0" w:noVBand="1"/>
      </w:tblPr>
      <w:tblGrid>
        <w:gridCol w:w="2852"/>
        <w:gridCol w:w="6776"/>
      </w:tblGrid>
      <w:tr w:rsidRPr="00AE1E26" w:rsidR="00C23E84" w:rsidTr="0C7075F5" w14:paraId="15432340" w14:textId="77777777">
        <w:tc>
          <w:tcPr>
            <w:tcW w:w="2547" w:type="dxa"/>
            <w:shd w:val="clear" w:color="auto" w:fill="262626" w:themeFill="text1" w:themeFillTint="D9"/>
          </w:tcPr>
          <w:p w:rsidRPr="00AE1E26" w:rsidR="00C23E84" w:rsidP="00AE1E26" w:rsidRDefault="00C23E84" w14:paraId="4050A269" w14:textId="21AFBD18">
            <w:pPr>
              <w:spacing w:after="60"/>
              <w:ind w:left="-57"/>
              <w:rPr>
                <w:rFonts w:cstheme="minorHAnsi"/>
                <w:b/>
                <w:bCs/>
                <w:sz w:val="18"/>
                <w:szCs w:val="18"/>
              </w:rPr>
            </w:pPr>
            <w:r>
              <w:rPr>
                <w:rFonts w:cstheme="minorHAnsi"/>
                <w:b/>
                <w:bCs/>
                <w:sz w:val="18"/>
                <w:szCs w:val="18"/>
              </w:rPr>
              <w:t>Derived Column</w:t>
            </w:r>
          </w:p>
        </w:tc>
        <w:tc>
          <w:tcPr>
            <w:tcW w:w="7081" w:type="dxa"/>
            <w:shd w:val="clear" w:color="auto" w:fill="262626" w:themeFill="text1" w:themeFillTint="D9"/>
          </w:tcPr>
          <w:p w:rsidRPr="00AE1E26" w:rsidR="00C23E84" w:rsidP="00AE1E26" w:rsidRDefault="00C23E84" w14:paraId="70736052" w14:textId="62B1DD1B">
            <w:pPr>
              <w:spacing w:after="60"/>
              <w:ind w:left="-57"/>
              <w:rPr>
                <w:rFonts w:cstheme="minorHAnsi"/>
                <w:b/>
                <w:bCs/>
                <w:sz w:val="18"/>
                <w:szCs w:val="18"/>
              </w:rPr>
            </w:pPr>
            <w:r>
              <w:rPr>
                <w:rFonts w:cstheme="minorHAnsi"/>
                <w:b/>
                <w:bCs/>
                <w:sz w:val="18"/>
                <w:szCs w:val="18"/>
              </w:rPr>
              <w:t>Definition</w:t>
            </w:r>
          </w:p>
        </w:tc>
      </w:tr>
      <w:tr w:rsidRPr="00AE1E26" w:rsidR="00AE1E26" w:rsidTr="0C7075F5" w14:paraId="75246359" w14:textId="77777777">
        <w:tc>
          <w:tcPr>
            <w:tcW w:w="2547" w:type="dxa"/>
          </w:tcPr>
          <w:p w:rsidRPr="00AE1E26" w:rsidR="00AE1E26" w:rsidP="00AE1E26" w:rsidRDefault="00AE1E26" w14:paraId="5F5930A0" w14:textId="0396C803">
            <w:pPr>
              <w:spacing w:after="60"/>
              <w:ind w:left="-57"/>
              <w:rPr>
                <w:rFonts w:cstheme="minorHAnsi"/>
                <w:b/>
                <w:bCs/>
                <w:sz w:val="18"/>
                <w:szCs w:val="18"/>
              </w:rPr>
            </w:pPr>
            <w:r w:rsidRPr="00AE1E26">
              <w:rPr>
                <w:rFonts w:cstheme="minorHAnsi"/>
                <w:b/>
                <w:bCs/>
                <w:sz w:val="18"/>
                <w:szCs w:val="18"/>
              </w:rPr>
              <w:t>Timeslice_From</w:t>
            </w:r>
          </w:p>
        </w:tc>
        <w:tc>
          <w:tcPr>
            <w:tcW w:w="7081" w:type="dxa"/>
          </w:tcPr>
          <w:p w:rsidRPr="00AE1E26" w:rsidR="00AE1E26" w:rsidP="00AE1E26" w:rsidRDefault="00C23E84" w14:paraId="7BAB4935" w14:textId="3A41DE81">
            <w:pPr>
              <w:spacing w:after="60"/>
              <w:ind w:left="-57"/>
              <w:rPr>
                <w:rFonts w:cstheme="minorHAnsi"/>
                <w:b/>
                <w:bCs/>
                <w:sz w:val="18"/>
                <w:szCs w:val="18"/>
              </w:rPr>
            </w:pPr>
            <w:r>
              <w:rPr>
                <w:rFonts w:cstheme="minorHAnsi"/>
                <w:b/>
                <w:bCs/>
                <w:sz w:val="18"/>
                <w:szCs w:val="18"/>
              </w:rPr>
              <w:t>Business_Start_Date</w:t>
            </w:r>
            <w:r w:rsidR="007A0886">
              <w:rPr>
                <w:rFonts w:cstheme="minorHAnsi"/>
                <w:b/>
                <w:bCs/>
                <w:sz w:val="18"/>
                <w:szCs w:val="18"/>
              </w:rPr>
              <w:t xml:space="preserve"> or </w:t>
            </w:r>
            <w:r>
              <w:rPr>
                <w:rFonts w:cstheme="minorHAnsi"/>
                <w:b/>
                <w:bCs/>
                <w:sz w:val="18"/>
                <w:szCs w:val="18"/>
              </w:rPr>
              <w:t>Record_Effective_</w:t>
            </w:r>
            <w:r w:rsidR="00442F1C">
              <w:rPr>
                <w:rFonts w:cstheme="minorHAnsi"/>
                <w:b/>
                <w:bCs/>
                <w:sz w:val="18"/>
                <w:szCs w:val="18"/>
              </w:rPr>
              <w:t>Timestamp</w:t>
            </w:r>
          </w:p>
        </w:tc>
      </w:tr>
      <w:tr w:rsidRPr="00AE1E26" w:rsidR="00AE1E26" w:rsidTr="0C7075F5" w14:paraId="71DCF00C" w14:textId="77777777">
        <w:tc>
          <w:tcPr>
            <w:tcW w:w="2547" w:type="dxa"/>
          </w:tcPr>
          <w:p w:rsidRPr="00AE1E26" w:rsidR="00AE1E26" w:rsidP="00AE1E26" w:rsidRDefault="00AE1E26" w14:paraId="10043928" w14:textId="293EA487">
            <w:pPr>
              <w:spacing w:after="60"/>
              <w:ind w:left="-57"/>
              <w:rPr>
                <w:rFonts w:cstheme="minorHAnsi"/>
                <w:b/>
                <w:bCs/>
                <w:sz w:val="18"/>
                <w:szCs w:val="18"/>
              </w:rPr>
            </w:pPr>
            <w:r w:rsidRPr="00AE1E26">
              <w:rPr>
                <w:rFonts w:cstheme="minorHAnsi"/>
                <w:b/>
                <w:bCs/>
                <w:sz w:val="18"/>
                <w:szCs w:val="18"/>
              </w:rPr>
              <w:t>Timeslice_To</w:t>
            </w:r>
          </w:p>
        </w:tc>
        <w:tc>
          <w:tcPr>
            <w:tcW w:w="7081" w:type="dxa"/>
          </w:tcPr>
          <w:p w:rsidRPr="00AE1E26" w:rsidR="00AE1E26" w:rsidP="00AE1E26" w:rsidRDefault="00442F1C" w14:paraId="0D1175B2" w14:textId="1168BF43">
            <w:pPr>
              <w:spacing w:after="60"/>
              <w:ind w:left="-57"/>
              <w:rPr>
                <w:rFonts w:cstheme="minorHAnsi"/>
                <w:b/>
                <w:bCs/>
                <w:sz w:val="18"/>
                <w:szCs w:val="18"/>
              </w:rPr>
            </w:pPr>
            <w:r>
              <w:rPr>
                <w:rFonts w:cstheme="minorHAnsi"/>
                <w:b/>
                <w:bCs/>
                <w:sz w:val="18"/>
                <w:szCs w:val="18"/>
              </w:rPr>
              <w:t>Business_End_Date</w:t>
            </w:r>
            <w:r w:rsidR="007A0886">
              <w:rPr>
                <w:rFonts w:cstheme="minorHAnsi"/>
                <w:b/>
                <w:bCs/>
                <w:sz w:val="18"/>
                <w:szCs w:val="18"/>
              </w:rPr>
              <w:t xml:space="preserve"> or</w:t>
            </w:r>
            <w:r>
              <w:rPr>
                <w:rFonts w:cstheme="minorHAnsi"/>
                <w:b/>
                <w:bCs/>
                <w:sz w:val="18"/>
                <w:szCs w:val="18"/>
              </w:rPr>
              <w:t xml:space="preserve"> Record_Expiry_Timestamp</w:t>
            </w:r>
          </w:p>
        </w:tc>
      </w:tr>
      <w:tr w:rsidRPr="00AE1E26" w:rsidR="00AE1E26" w:rsidTr="0C7075F5" w14:paraId="7062F986" w14:textId="77777777">
        <w:trPr>
          <w:trHeight w:val="591"/>
        </w:trPr>
        <w:tc>
          <w:tcPr>
            <w:tcW w:w="2547" w:type="dxa"/>
          </w:tcPr>
          <w:p w:rsidRPr="00AE1E26" w:rsidR="00AE1E26" w:rsidP="0C7075F5" w:rsidRDefault="0C7075F5" w14:paraId="43F1FA04" w14:textId="0F51B45F">
            <w:pPr>
              <w:spacing w:after="60"/>
              <w:ind w:left="-57"/>
              <w:rPr>
                <w:b/>
                <w:bCs/>
                <w:sz w:val="18"/>
                <w:szCs w:val="18"/>
              </w:rPr>
            </w:pPr>
            <w:r w:rsidRPr="0C7075F5">
              <w:rPr>
                <w:b/>
                <w:bCs/>
                <w:sz w:val="18"/>
                <w:szCs w:val="18"/>
              </w:rPr>
              <w:t>Number_of_valid_seconds</w:t>
            </w:r>
          </w:p>
        </w:tc>
        <w:tc>
          <w:tcPr>
            <w:tcW w:w="7081" w:type="dxa"/>
          </w:tcPr>
          <w:p w:rsidRPr="00AE1E26" w:rsidR="00AE1E26" w:rsidP="00AE1E26" w:rsidRDefault="00C94CB1" w14:paraId="35113675" w14:textId="7E0D2098">
            <w:pPr>
              <w:spacing w:after="60"/>
              <w:ind w:left="-57"/>
              <w:rPr>
                <w:rFonts w:cstheme="minorHAnsi"/>
                <w:b/>
                <w:bCs/>
                <w:sz w:val="18"/>
                <w:szCs w:val="18"/>
              </w:rPr>
            </w:pPr>
            <w:r>
              <w:rPr>
                <w:rFonts w:cstheme="minorHAnsi"/>
                <w:b/>
                <w:bCs/>
                <w:sz w:val="18"/>
                <w:szCs w:val="18"/>
              </w:rPr>
              <w:t xml:space="preserve">Min(Business_End_Date or Record_Expiry_Timestamp) </w:t>
            </w:r>
            <w:r w:rsidR="00907FD7">
              <w:rPr>
                <w:rFonts w:cstheme="minorHAnsi"/>
                <w:b/>
                <w:bCs/>
                <w:sz w:val="18"/>
                <w:szCs w:val="18"/>
              </w:rPr>
              <w:t>–</w:t>
            </w:r>
            <w:r>
              <w:rPr>
                <w:rFonts w:cstheme="minorHAnsi"/>
                <w:b/>
                <w:bCs/>
                <w:sz w:val="18"/>
                <w:szCs w:val="18"/>
              </w:rPr>
              <w:t xml:space="preserve"> </w:t>
            </w:r>
            <w:r w:rsidR="00907FD7">
              <w:rPr>
                <w:rFonts w:cstheme="minorHAnsi"/>
                <w:b/>
                <w:bCs/>
                <w:sz w:val="18"/>
                <w:szCs w:val="18"/>
              </w:rPr>
              <w:t>Max(Business_Start_Date or Record_Effective_Timestamp)</w:t>
            </w:r>
          </w:p>
        </w:tc>
      </w:tr>
    </w:tbl>
    <w:p w:rsidR="00AE1E26" w:rsidP="00AA416E" w:rsidRDefault="00AE1E26" w14:paraId="44FD5CA7" w14:textId="77777777">
      <w:pPr>
        <w:spacing w:after="60"/>
        <w:rPr>
          <w:rFonts w:cstheme="minorHAnsi"/>
        </w:rPr>
      </w:pPr>
    </w:p>
    <w:p w:rsidR="00442F1C" w:rsidP="0C7075F5" w:rsidRDefault="0C7075F5" w14:paraId="11B208AB" w14:textId="08D2AEFB">
      <w:pPr>
        <w:spacing w:after="60"/>
      </w:pPr>
      <w:r w:rsidRPr="0C7075F5">
        <w:t>Number_of_valid_seconds can then be used as a tie-breaker field in determining the “correct” record for each timeslice.</w:t>
      </w:r>
    </w:p>
    <w:p w:rsidRPr="00C82F62" w:rsidR="00930338" w:rsidP="00C82F62" w:rsidRDefault="00930338" w14:paraId="642BFD95" w14:textId="0D949F0A">
      <w:pPr>
        <w:spacing w:before="240"/>
        <w:rPr>
          <w:b/>
        </w:rPr>
      </w:pPr>
      <w:r w:rsidRPr="00C82F62">
        <w:rPr>
          <w:b/>
        </w:rPr>
        <w:t>Default De-duplication Process</w:t>
      </w:r>
    </w:p>
    <w:p w:rsidRPr="00C82F62" w:rsidR="00C82F62" w:rsidP="00C82F62" w:rsidRDefault="00C82F62" w14:paraId="75962770" w14:textId="27170C09">
      <w:pPr>
        <w:spacing w:after="60"/>
        <w:rPr>
          <w:rFonts w:cstheme="minorHAnsi"/>
        </w:rPr>
      </w:pPr>
      <w:r w:rsidRPr="00C82F62">
        <w:rPr>
          <w:rFonts w:cstheme="minorHAnsi"/>
        </w:rPr>
        <w:t xml:space="preserve">De-duplicate each source table over its </w:t>
      </w:r>
      <w:r w:rsidRPr="00C82F62">
        <w:rPr>
          <w:rFonts w:cstheme="minorHAnsi"/>
          <w:b/>
          <w:i/>
        </w:rPr>
        <w:t>Natural Key</w:t>
      </w:r>
      <w:r w:rsidRPr="00C82F62">
        <w:rPr>
          <w:rFonts w:cstheme="minorHAnsi"/>
        </w:rPr>
        <w:t xml:space="preserve"> as follows:</w:t>
      </w:r>
    </w:p>
    <w:p w:rsidRPr="00C82F62" w:rsidR="00C82F62" w:rsidP="003C3AB5" w:rsidRDefault="00C82F62" w14:paraId="1C73EEB9" w14:textId="620EFB76">
      <w:pPr>
        <w:pStyle w:val="ListParagraph"/>
        <w:numPr>
          <w:ilvl w:val="0"/>
          <w:numId w:val="17"/>
        </w:numPr>
        <w:spacing w:after="60" w:line="240" w:lineRule="auto"/>
        <w:rPr>
          <w:rFonts w:cstheme="minorHAnsi"/>
        </w:rPr>
      </w:pPr>
      <w:r w:rsidRPr="00C82F62">
        <w:rPr>
          <w:rFonts w:cstheme="minorHAnsi"/>
        </w:rPr>
        <w:t xml:space="preserve">Establish a single timeline from all unique </w:t>
      </w:r>
      <w:r w:rsidRPr="00C82F62">
        <w:rPr>
          <w:rFonts w:cstheme="minorHAnsi"/>
          <w:b/>
          <w:i/>
        </w:rPr>
        <w:t>business active timestamps</w:t>
      </w:r>
      <w:r w:rsidR="00F8627F">
        <w:rPr>
          <w:rFonts w:cstheme="minorHAnsi"/>
        </w:rPr>
        <w:t xml:space="preserve">. </w:t>
      </w:r>
      <w:r w:rsidRPr="00C82F62" w:rsidR="00F8627F">
        <w:rPr>
          <w:rFonts w:cstheme="minorHAnsi"/>
        </w:rPr>
        <w:t>Gaps may occur but there must be no overlaps.</w:t>
      </w:r>
    </w:p>
    <w:p w:rsidRPr="00C82F62" w:rsidR="00C82F62" w:rsidP="003C3AB5" w:rsidRDefault="00C82F62" w14:paraId="2699EC93" w14:textId="77777777">
      <w:pPr>
        <w:pStyle w:val="ListParagraph"/>
        <w:numPr>
          <w:ilvl w:val="0"/>
          <w:numId w:val="17"/>
        </w:numPr>
        <w:spacing w:after="60" w:line="240" w:lineRule="auto"/>
        <w:rPr>
          <w:rFonts w:cstheme="minorHAnsi"/>
        </w:rPr>
      </w:pPr>
      <w:r w:rsidRPr="00C82F62">
        <w:rPr>
          <w:rFonts w:cstheme="minorHAnsi"/>
        </w:rPr>
        <w:t>Determine all time-periods between two contiguous timestamps on the timeline from (1) regardless of whether they are ‘start’ or ‘end’ timestamps</w:t>
      </w:r>
    </w:p>
    <w:p w:rsidRPr="00C82F62" w:rsidR="00C82F62" w:rsidP="003C3AB5" w:rsidRDefault="00C82F62" w14:paraId="7A15942C" w14:textId="77777777">
      <w:pPr>
        <w:pStyle w:val="ListParagraph"/>
        <w:numPr>
          <w:ilvl w:val="0"/>
          <w:numId w:val="17"/>
        </w:numPr>
        <w:spacing w:after="60" w:line="240" w:lineRule="auto"/>
        <w:rPr>
          <w:rFonts w:cstheme="minorHAnsi"/>
        </w:rPr>
      </w:pPr>
      <w:r w:rsidRPr="00C82F62">
        <w:rPr>
          <w:rFonts w:cstheme="minorHAnsi"/>
        </w:rPr>
        <w:t>For each time-period from (2):</w:t>
      </w:r>
    </w:p>
    <w:p w:rsidRPr="00C82F62" w:rsidR="00C82F62" w:rsidP="003C3AB5" w:rsidRDefault="00C82F62" w14:paraId="28E254D8" w14:textId="77777777">
      <w:pPr>
        <w:pStyle w:val="ListParagraph"/>
        <w:numPr>
          <w:ilvl w:val="1"/>
          <w:numId w:val="17"/>
        </w:numPr>
        <w:spacing w:after="60" w:line="240" w:lineRule="auto"/>
        <w:rPr>
          <w:rFonts w:cstheme="minorHAnsi"/>
        </w:rPr>
      </w:pPr>
      <w:r w:rsidRPr="00C82F62">
        <w:rPr>
          <w:rFonts w:cstheme="minorHAnsi"/>
        </w:rPr>
        <w:t>Determine the record(s) which ‘exist’ during this time-period</w:t>
      </w:r>
    </w:p>
    <w:p w:rsidRPr="00C82F62" w:rsidR="00C82F62" w:rsidP="003C3AB5" w:rsidRDefault="00C82F62" w14:paraId="0DDDBBDD" w14:textId="77777777">
      <w:pPr>
        <w:pStyle w:val="ListParagraph"/>
        <w:numPr>
          <w:ilvl w:val="1"/>
          <w:numId w:val="17"/>
        </w:numPr>
        <w:spacing w:after="60" w:line="240" w:lineRule="auto"/>
        <w:rPr>
          <w:rFonts w:cstheme="minorHAnsi"/>
        </w:rPr>
      </w:pPr>
      <w:r w:rsidRPr="00C82F62">
        <w:rPr>
          <w:rFonts w:cstheme="minorHAnsi"/>
        </w:rPr>
        <w:t xml:space="preserve">Identify the record in (3a) with the highest priority using the specified </w:t>
      </w:r>
      <w:r w:rsidRPr="00C82F62">
        <w:rPr>
          <w:rFonts w:cstheme="minorHAnsi"/>
          <w:b/>
          <w:i/>
        </w:rPr>
        <w:t>Tie-breakers</w:t>
      </w:r>
    </w:p>
    <w:p w:rsidRPr="00C82F62" w:rsidR="00C82F62" w:rsidP="003C3AB5" w:rsidRDefault="00C82F62" w14:paraId="0E7CB526" w14:textId="77777777">
      <w:pPr>
        <w:pStyle w:val="ListParagraph"/>
        <w:numPr>
          <w:ilvl w:val="0"/>
          <w:numId w:val="17"/>
        </w:numPr>
        <w:spacing w:after="60"/>
        <w:rPr>
          <w:rFonts w:cstheme="minorHAnsi"/>
        </w:rPr>
      </w:pPr>
      <w:r w:rsidRPr="00C82F62">
        <w:rPr>
          <w:rFonts w:cstheme="minorHAnsi"/>
        </w:rPr>
        <w:t>Concatenate the ‘priority’ records from 3b. Gaps may occur but there must be no overlaps. The following ‘compress’ step with ‘merge’ contiguous duplicate values.</w:t>
      </w:r>
    </w:p>
    <w:p w:rsidR="00930338" w:rsidP="00470D4E" w:rsidRDefault="00470D4E" w14:paraId="05A140BC" w14:textId="454B1972">
      <w:pPr>
        <w:spacing w:before="240"/>
        <w:rPr>
          <w:b/>
        </w:rPr>
      </w:pPr>
      <w:r w:rsidRPr="00470D4E">
        <w:rPr>
          <w:b/>
        </w:rPr>
        <w:t>Example</w:t>
      </w:r>
    </w:p>
    <w:p w:rsidRPr="000E2F8A" w:rsidR="000E2F8A" w:rsidP="000E2F8A" w:rsidRDefault="000E2F8A" w14:paraId="6B57FED7" w14:textId="44FA371B">
      <w:r w:rsidRPr="000E2F8A">
        <w:t>Th</w:t>
      </w:r>
      <w:r>
        <w:t>is example uses the following source data.</w:t>
      </w:r>
    </w:p>
    <w:p w:rsidRPr="000728FE" w:rsidR="00930338" w:rsidP="00AA17D6" w:rsidRDefault="000E2F8A" w14:paraId="4015D654" w14:textId="30E8E711">
      <w:r>
        <w:rPr>
          <w:noProof/>
        </w:rPr>
        <w:drawing>
          <wp:inline distT="0" distB="0" distL="0" distR="0" wp14:anchorId="71F533C1" wp14:editId="61155869">
            <wp:extent cx="3696216" cy="1352739"/>
            <wp:effectExtent l="0" t="0" r="0" b="0"/>
            <wp:docPr id="1672835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3696216" cy="1352739"/>
                    </a:xfrm>
                    <a:prstGeom prst="rect">
                      <a:avLst/>
                    </a:prstGeom>
                  </pic:spPr>
                </pic:pic>
              </a:graphicData>
            </a:graphic>
          </wp:inline>
        </w:drawing>
      </w:r>
    </w:p>
    <w:p w:rsidR="00E43625" w:rsidP="00DC344B" w:rsidRDefault="00E43625" w14:paraId="76319C0A" w14:textId="0B49D80E">
      <w:pPr>
        <w:spacing w:before="240"/>
        <w:rPr>
          <w:u w:val="single"/>
        </w:rPr>
      </w:pPr>
      <w:r w:rsidRPr="004E20F8">
        <w:rPr>
          <w:u w:val="single"/>
        </w:rPr>
        <w:t xml:space="preserve">Step </w:t>
      </w:r>
      <w:r w:rsidR="00DC344B">
        <w:rPr>
          <w:u w:val="single"/>
        </w:rPr>
        <w:t>2.</w:t>
      </w:r>
      <w:r w:rsidRPr="004E20F8">
        <w:rPr>
          <w:u w:val="single"/>
        </w:rPr>
        <w:t xml:space="preserve">1: Establish a single timeline </w:t>
      </w:r>
    </w:p>
    <w:p w:rsidRPr="00363B06" w:rsidR="00363B06" w:rsidP="00363B06" w:rsidRDefault="00363B06" w14:paraId="7E21E4AF" w14:textId="7DD49808">
      <w:pPr>
        <w:rPr>
          <w:u w:val="single"/>
        </w:rPr>
      </w:pPr>
      <w:r w:rsidRPr="4F09F19D">
        <w:t xml:space="preserve">Establish a single timeline from all unique </w:t>
      </w:r>
      <w:r w:rsidRPr="4F09F19D">
        <w:rPr>
          <w:b/>
          <w:i/>
        </w:rPr>
        <w:t>business active timestamps</w:t>
      </w:r>
      <w:r w:rsidRPr="4F09F19D">
        <w:t>.</w:t>
      </w:r>
      <w:r w:rsidR="00F8627F">
        <w:t xml:space="preserve"> </w:t>
      </w:r>
      <w:r w:rsidRPr="00C82F62" w:rsidR="00F8627F">
        <w:rPr>
          <w:rFonts w:cstheme="minorHAnsi"/>
        </w:rPr>
        <w:t>Gaps may occur but there must be no overlaps.</w:t>
      </w:r>
    </w:p>
    <w:p w:rsidR="00E43625" w:rsidP="00E43625" w:rsidRDefault="004E20F8" w14:paraId="633772DB" w14:textId="24502928">
      <w:r>
        <w:rPr>
          <w:noProof/>
        </w:rPr>
        <w:drawing>
          <wp:inline distT="0" distB="0" distL="0" distR="0" wp14:anchorId="3247B44E" wp14:editId="415619F9">
            <wp:extent cx="2848373" cy="714475"/>
            <wp:effectExtent l="0" t="0" r="0" b="9525"/>
            <wp:docPr id="2041302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2848373" cy="714475"/>
                    </a:xfrm>
                    <a:prstGeom prst="rect">
                      <a:avLst/>
                    </a:prstGeom>
                  </pic:spPr>
                </pic:pic>
              </a:graphicData>
            </a:graphic>
          </wp:inline>
        </w:drawing>
      </w:r>
    </w:p>
    <w:p w:rsidR="004E20F8" w:rsidP="00DC344B" w:rsidRDefault="00F82666" w14:paraId="36146A47" w14:textId="0B49D80E">
      <w:pPr>
        <w:spacing w:before="240"/>
        <w:rPr>
          <w:u w:val="single"/>
        </w:rPr>
      </w:pPr>
      <w:r w:rsidRPr="00F82666">
        <w:rPr>
          <w:u w:val="single"/>
        </w:rPr>
        <w:t xml:space="preserve">Step </w:t>
      </w:r>
      <w:r w:rsidR="00DC344B">
        <w:rPr>
          <w:u w:val="single"/>
        </w:rPr>
        <w:t>2.</w:t>
      </w:r>
      <w:r w:rsidRPr="00F82666">
        <w:rPr>
          <w:u w:val="single"/>
        </w:rPr>
        <w:t>2: Determine all time-periods</w:t>
      </w:r>
    </w:p>
    <w:p w:rsidRPr="00F82666" w:rsidR="00363B06" w:rsidP="00363B06" w:rsidRDefault="00363B06" w14:paraId="0E7356D2" w14:textId="18A150CE">
      <w:pPr>
        <w:rPr>
          <w:u w:val="single"/>
        </w:rPr>
      </w:pPr>
      <w:r w:rsidRPr="4F09F19D">
        <w:t xml:space="preserve">Determine all time-periods between two contiguous timestamps on the timeline from </w:t>
      </w:r>
      <w:r w:rsidR="003B0B41">
        <w:t>Step 2.1</w:t>
      </w:r>
      <w:r w:rsidRPr="4F09F19D">
        <w:t xml:space="preserve"> regardless of whether they are ‘start’ or ‘end’ timestamps.</w:t>
      </w:r>
    </w:p>
    <w:p w:rsidR="004E20F8" w:rsidP="00E43625" w:rsidRDefault="008A09AA" w14:paraId="32078E8A" w14:textId="7599F786">
      <w:r>
        <w:rPr>
          <w:noProof/>
        </w:rPr>
        <w:drawing>
          <wp:inline distT="0" distB="0" distL="0" distR="0" wp14:anchorId="2EB9D966" wp14:editId="4459661B">
            <wp:extent cx="1257475" cy="971686"/>
            <wp:effectExtent l="0" t="0" r="0" b="0"/>
            <wp:docPr id="68709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1257475" cy="971686"/>
                    </a:xfrm>
                    <a:prstGeom prst="rect">
                      <a:avLst/>
                    </a:prstGeom>
                  </pic:spPr>
                </pic:pic>
              </a:graphicData>
            </a:graphic>
          </wp:inline>
        </w:drawing>
      </w:r>
    </w:p>
    <w:p w:rsidR="0068761B" w:rsidP="0045443F" w:rsidRDefault="00747916" w14:paraId="5DE1C5CF" w14:textId="660C64CB">
      <w:pPr>
        <w:keepNext/>
        <w:spacing w:before="240"/>
        <w:rPr>
          <w:u w:val="single"/>
        </w:rPr>
      </w:pPr>
      <w:r w:rsidRPr="00747916">
        <w:rPr>
          <w:u w:val="single"/>
        </w:rPr>
        <w:t xml:space="preserve">Step </w:t>
      </w:r>
      <w:r w:rsidR="00DC344B">
        <w:rPr>
          <w:u w:val="single"/>
        </w:rPr>
        <w:t>2.</w:t>
      </w:r>
      <w:r w:rsidRPr="00747916">
        <w:rPr>
          <w:u w:val="single"/>
        </w:rPr>
        <w:t>3: Identify highest-priority records</w:t>
      </w:r>
    </w:p>
    <w:p w:rsidRPr="00DB2A3B" w:rsidR="00DB2A3B" w:rsidP="00DB2A3B" w:rsidRDefault="00DB2A3B" w14:paraId="12294F7E" w14:textId="760DC2B1">
      <w:pPr>
        <w:spacing w:after="60"/>
        <w:rPr>
          <w:rFonts w:cstheme="minorHAnsi"/>
        </w:rPr>
      </w:pPr>
      <w:r w:rsidRPr="00DB2A3B">
        <w:rPr>
          <w:rFonts w:cstheme="minorHAnsi"/>
        </w:rPr>
        <w:t xml:space="preserve">For each time-period from </w:t>
      </w:r>
      <w:r>
        <w:rPr>
          <w:rFonts w:cstheme="minorHAnsi"/>
        </w:rPr>
        <w:t>Step 2.2</w:t>
      </w:r>
      <w:r w:rsidRPr="00DB2A3B">
        <w:rPr>
          <w:rFonts w:cstheme="minorHAnsi"/>
        </w:rPr>
        <w:t>:</w:t>
      </w:r>
    </w:p>
    <w:p w:rsidR="00F0242A" w:rsidP="003C3AB5" w:rsidRDefault="00DB2A3B" w14:paraId="2349447C" w14:textId="77777777">
      <w:pPr>
        <w:pStyle w:val="ListParagraph"/>
        <w:numPr>
          <w:ilvl w:val="0"/>
          <w:numId w:val="18"/>
        </w:numPr>
        <w:spacing w:after="60" w:line="240" w:lineRule="auto"/>
        <w:rPr>
          <w:rFonts w:cstheme="minorHAnsi"/>
        </w:rPr>
      </w:pPr>
      <w:r w:rsidRPr="00C82F62">
        <w:rPr>
          <w:rFonts w:cstheme="minorHAnsi"/>
        </w:rPr>
        <w:t>Determine the record(s) which ‘exist’ during this time-period</w:t>
      </w:r>
      <w:r w:rsidR="00C642CB">
        <w:rPr>
          <w:rFonts w:cstheme="minorHAnsi"/>
        </w:rPr>
        <w:t xml:space="preserve">. </w:t>
      </w:r>
    </w:p>
    <w:p w:rsidR="00A463E1" w:rsidP="003C3AB5" w:rsidRDefault="00C642CB" w14:paraId="1C389F9D" w14:textId="77777777">
      <w:pPr>
        <w:pStyle w:val="ListParagraph"/>
        <w:numPr>
          <w:ilvl w:val="1"/>
          <w:numId w:val="18"/>
        </w:numPr>
        <w:spacing w:after="60" w:line="240" w:lineRule="auto"/>
        <w:rPr>
          <w:rFonts w:cstheme="minorHAnsi"/>
        </w:rPr>
      </w:pPr>
      <w:r>
        <w:rPr>
          <w:rFonts w:cstheme="minorHAnsi"/>
        </w:rPr>
        <w:t xml:space="preserve">For </w:t>
      </w:r>
      <w:r w:rsidR="00CB56FE">
        <w:rPr>
          <w:rFonts w:cstheme="minorHAnsi"/>
        </w:rPr>
        <w:t>27/03/2018-</w:t>
      </w:r>
      <w:r w:rsidR="00F16776">
        <w:rPr>
          <w:rFonts w:cstheme="minorHAnsi"/>
        </w:rPr>
        <w:t xml:space="preserve">02/08/2018, </w:t>
      </w:r>
      <w:r w:rsidR="00DD6DEB">
        <w:rPr>
          <w:rFonts w:cstheme="minorHAnsi"/>
        </w:rPr>
        <w:t>there is only one record</w:t>
      </w:r>
      <w:r w:rsidR="00691254">
        <w:rPr>
          <w:rFonts w:cstheme="minorHAnsi"/>
        </w:rPr>
        <w:t xml:space="preserve">. </w:t>
      </w:r>
    </w:p>
    <w:p w:rsidR="00DB2A3B" w:rsidP="003C3AB5" w:rsidRDefault="00691254" w14:paraId="55DB5F2D" w14:textId="6365429D">
      <w:pPr>
        <w:pStyle w:val="ListParagraph"/>
        <w:numPr>
          <w:ilvl w:val="1"/>
          <w:numId w:val="18"/>
        </w:numPr>
        <w:spacing w:after="60" w:line="240" w:lineRule="auto"/>
        <w:rPr>
          <w:rFonts w:cstheme="minorHAnsi"/>
        </w:rPr>
      </w:pPr>
      <w:r>
        <w:rPr>
          <w:rFonts w:cstheme="minorHAnsi"/>
        </w:rPr>
        <w:t xml:space="preserve">For </w:t>
      </w:r>
      <w:r w:rsidR="005D7ABB">
        <w:rPr>
          <w:rFonts w:cstheme="minorHAnsi"/>
        </w:rPr>
        <w:t>02/08/2018-11/10/2018</w:t>
      </w:r>
      <w:r w:rsidR="00EE631B">
        <w:rPr>
          <w:rFonts w:cstheme="minorHAnsi"/>
        </w:rPr>
        <w:t>, there are 2 records</w:t>
      </w:r>
      <w:r w:rsidR="00A463E1">
        <w:rPr>
          <w:rFonts w:cstheme="minorHAnsi"/>
        </w:rPr>
        <w:t>.</w:t>
      </w:r>
      <w:r w:rsidRPr="00F663D5" w:rsidR="00F663D5">
        <w:rPr>
          <w:rFonts w:cstheme="minorHAnsi"/>
        </w:rPr>
        <w:t xml:space="preserve"> </w:t>
      </w:r>
    </w:p>
    <w:p w:rsidR="00A463E1" w:rsidP="003C3AB5" w:rsidRDefault="00A463E1" w14:paraId="12992376" w14:textId="74009B0D">
      <w:pPr>
        <w:pStyle w:val="ListParagraph"/>
        <w:numPr>
          <w:ilvl w:val="1"/>
          <w:numId w:val="18"/>
        </w:numPr>
        <w:spacing w:after="60" w:line="240" w:lineRule="auto"/>
        <w:rPr>
          <w:rFonts w:cstheme="minorHAnsi"/>
        </w:rPr>
      </w:pPr>
      <w:r>
        <w:rPr>
          <w:rFonts w:cstheme="minorHAnsi"/>
        </w:rPr>
        <w:t xml:space="preserve">For </w:t>
      </w:r>
      <w:r w:rsidR="00B93D4A">
        <w:rPr>
          <w:rFonts w:cstheme="minorHAnsi"/>
        </w:rPr>
        <w:t>11/10/2018-29/01/2019, ther</w:t>
      </w:r>
      <w:r w:rsidR="00F663D5">
        <w:rPr>
          <w:rFonts w:cstheme="minorHAnsi"/>
        </w:rPr>
        <w:t>e</w:t>
      </w:r>
      <w:r w:rsidR="00B93D4A">
        <w:rPr>
          <w:rFonts w:cstheme="minorHAnsi"/>
        </w:rPr>
        <w:t xml:space="preserve"> are also 2 records.</w:t>
      </w:r>
      <w:r w:rsidR="00F663D5">
        <w:rPr>
          <w:rFonts w:cstheme="minorHAnsi"/>
        </w:rPr>
        <w:t xml:space="preserve"> </w:t>
      </w:r>
      <w:r w:rsidR="00344F31">
        <w:rPr>
          <w:rFonts w:cstheme="minorHAnsi"/>
        </w:rPr>
        <w:t>Again, t</w:t>
      </w:r>
      <w:r w:rsidR="00F663D5">
        <w:rPr>
          <w:rFonts w:cstheme="minorHAnsi"/>
        </w:rPr>
        <w:t>he top</w:t>
      </w:r>
      <w:r w:rsidR="00344F31">
        <w:rPr>
          <w:rFonts w:cstheme="minorHAnsi"/>
        </w:rPr>
        <w:t>-most</w:t>
      </w:r>
      <w:r w:rsidR="00F663D5">
        <w:rPr>
          <w:rFonts w:cstheme="minorHAnsi"/>
        </w:rPr>
        <w:t xml:space="preserve"> record has the highest priority.</w:t>
      </w:r>
    </w:p>
    <w:p w:rsidRPr="00C82F62" w:rsidR="00F663D5" w:rsidP="003C3AB5" w:rsidRDefault="00F663D5" w14:paraId="2FBA167E" w14:textId="417E3400">
      <w:pPr>
        <w:pStyle w:val="ListParagraph"/>
        <w:numPr>
          <w:ilvl w:val="1"/>
          <w:numId w:val="18"/>
        </w:numPr>
        <w:spacing w:after="60" w:line="240" w:lineRule="auto"/>
        <w:rPr>
          <w:rFonts w:cstheme="minorHAnsi"/>
        </w:rPr>
      </w:pPr>
      <w:r>
        <w:rPr>
          <w:rFonts w:cstheme="minorHAnsi"/>
        </w:rPr>
        <w:t>For 29/01/2019-</w:t>
      </w:r>
      <w:r w:rsidR="0063734C">
        <w:rPr>
          <w:rFonts w:cstheme="minorHAnsi"/>
        </w:rPr>
        <w:t>31/12/</w:t>
      </w:r>
      <w:r w:rsidR="00A343A7">
        <w:rPr>
          <w:rFonts w:cstheme="minorHAnsi"/>
        </w:rPr>
        <w:t>900</w:t>
      </w:r>
      <w:r w:rsidR="001A27C6">
        <w:rPr>
          <w:rFonts w:cstheme="minorHAnsi"/>
        </w:rPr>
        <w:t>0, there are 4 records and the top</w:t>
      </w:r>
      <w:r w:rsidR="00344F31">
        <w:rPr>
          <w:rFonts w:cstheme="minorHAnsi"/>
        </w:rPr>
        <w:t>-most</w:t>
      </w:r>
      <w:r w:rsidR="001A27C6">
        <w:rPr>
          <w:rFonts w:cstheme="minorHAnsi"/>
        </w:rPr>
        <w:t xml:space="preserve"> record</w:t>
      </w:r>
      <w:r w:rsidR="00344F31">
        <w:rPr>
          <w:rFonts w:cstheme="minorHAnsi"/>
        </w:rPr>
        <w:t xml:space="preserve"> has the highest priority.</w:t>
      </w:r>
      <w:r w:rsidR="001A27C6">
        <w:rPr>
          <w:rFonts w:cstheme="minorHAnsi"/>
        </w:rPr>
        <w:t xml:space="preserve"> </w:t>
      </w:r>
    </w:p>
    <w:p w:rsidRPr="00746CFA" w:rsidR="00DB2A3B" w:rsidP="003C3AB5" w:rsidRDefault="00DB2A3B" w14:paraId="49B07946" w14:textId="0EA828FF">
      <w:pPr>
        <w:pStyle w:val="ListParagraph"/>
        <w:keepNext/>
        <w:numPr>
          <w:ilvl w:val="0"/>
          <w:numId w:val="18"/>
        </w:numPr>
        <w:spacing w:before="240"/>
        <w:rPr>
          <w:u w:val="single"/>
        </w:rPr>
      </w:pPr>
      <w:r w:rsidRPr="00DB2A3B">
        <w:rPr>
          <w:rFonts w:cstheme="minorHAnsi"/>
        </w:rPr>
        <w:t xml:space="preserve">Identify the record in </w:t>
      </w:r>
      <w:r w:rsidR="00C93FC7">
        <w:rPr>
          <w:rFonts w:cstheme="minorHAnsi"/>
        </w:rPr>
        <w:t>Step2.3a</w:t>
      </w:r>
      <w:r w:rsidRPr="00DB2A3B">
        <w:rPr>
          <w:rFonts w:cstheme="minorHAnsi"/>
        </w:rPr>
        <w:t xml:space="preserve"> with the highest priority using the specified </w:t>
      </w:r>
      <w:r w:rsidRPr="00DB2A3B">
        <w:rPr>
          <w:rFonts w:cstheme="minorHAnsi"/>
          <w:b/>
          <w:i/>
        </w:rPr>
        <w:t>Tie-breakers</w:t>
      </w:r>
    </w:p>
    <w:p w:rsidRPr="00746CFA" w:rsidR="00746CFA" w:rsidP="003C3AB5" w:rsidRDefault="00746CFA" w14:paraId="3084C672" w14:textId="46633C46">
      <w:pPr>
        <w:pStyle w:val="ListParagraph"/>
        <w:keepNext/>
        <w:numPr>
          <w:ilvl w:val="1"/>
          <w:numId w:val="18"/>
        </w:numPr>
        <w:spacing w:after="60"/>
        <w:ind w:left="1434" w:hanging="357"/>
        <w:rPr>
          <w:u w:val="single"/>
        </w:rPr>
      </w:pPr>
      <w:r>
        <w:rPr>
          <w:rFonts w:cstheme="minorHAnsi"/>
        </w:rPr>
        <w:t>For 27/03/2018-02/08/2018, there is only one record, therefore, it is automatically the highest priority.</w:t>
      </w:r>
    </w:p>
    <w:p w:rsidRPr="00746CFA" w:rsidR="00746CFA" w:rsidP="003C3AB5" w:rsidRDefault="00746CFA" w14:paraId="35E571E7" w14:textId="68403742">
      <w:pPr>
        <w:pStyle w:val="ListParagraph"/>
        <w:keepNext/>
        <w:numPr>
          <w:ilvl w:val="1"/>
          <w:numId w:val="18"/>
        </w:numPr>
        <w:spacing w:after="60"/>
        <w:ind w:left="1434" w:hanging="357"/>
        <w:rPr>
          <w:u w:val="single"/>
        </w:rPr>
      </w:pPr>
      <w:r>
        <w:rPr>
          <w:rFonts w:cstheme="minorHAnsi"/>
        </w:rPr>
        <w:t>For 02/08/2018-11/10/2018, the top-most record has the highest priority.</w:t>
      </w:r>
    </w:p>
    <w:p w:rsidR="00746CFA" w:rsidP="003C3AB5" w:rsidRDefault="00746CFA" w14:paraId="1B250D80" w14:textId="7783B366">
      <w:pPr>
        <w:pStyle w:val="ListParagraph"/>
        <w:numPr>
          <w:ilvl w:val="1"/>
          <w:numId w:val="18"/>
        </w:numPr>
        <w:spacing w:after="60" w:line="240" w:lineRule="auto"/>
        <w:ind w:left="1434" w:hanging="357"/>
        <w:rPr>
          <w:rFonts w:cstheme="minorHAnsi"/>
        </w:rPr>
      </w:pPr>
      <w:r>
        <w:rPr>
          <w:rFonts w:cstheme="minorHAnsi"/>
        </w:rPr>
        <w:t>For 11/10/2018-29/01/2019, the top-most record has the highest priority.</w:t>
      </w:r>
    </w:p>
    <w:p w:rsidRPr="00B82ECF" w:rsidR="00746CFA" w:rsidP="003C3AB5" w:rsidRDefault="00746CFA" w14:paraId="7783ECEC" w14:textId="0F85CA79">
      <w:pPr>
        <w:pStyle w:val="ListParagraph"/>
        <w:keepNext/>
        <w:numPr>
          <w:ilvl w:val="1"/>
          <w:numId w:val="18"/>
        </w:numPr>
        <w:spacing w:after="60"/>
        <w:ind w:left="1434" w:hanging="357"/>
        <w:rPr>
          <w:u w:val="single"/>
        </w:rPr>
      </w:pPr>
      <w:r>
        <w:rPr>
          <w:rFonts w:cstheme="minorHAnsi"/>
        </w:rPr>
        <w:t>For 29/01/2019-31/12/9000, the top-most record has the highest priority.</w:t>
      </w:r>
    </w:p>
    <w:p w:rsidRPr="00B82ECF" w:rsidR="00B82ECF" w:rsidP="00613FB6" w:rsidRDefault="00B82ECF" w14:paraId="246617B3" w14:textId="535A7537">
      <w:pPr>
        <w:keepNext/>
        <w:spacing w:before="120"/>
        <w:rPr>
          <w:u w:val="single"/>
        </w:rPr>
      </w:pPr>
      <w:r>
        <w:rPr>
          <w:noProof/>
        </w:rPr>
        <mc:AlternateContent>
          <mc:Choice Requires="wps">
            <w:drawing>
              <wp:anchor distT="0" distB="0" distL="114300" distR="114300" simplePos="0" relativeHeight="251658255" behindDoc="0" locked="0" layoutInCell="1" allowOverlap="1" wp14:anchorId="72930409" wp14:editId="55F0783E">
                <wp:simplePos x="0" y="0"/>
                <wp:positionH relativeFrom="column">
                  <wp:posOffset>2347595</wp:posOffset>
                </wp:positionH>
                <wp:positionV relativeFrom="paragraph">
                  <wp:posOffset>289560</wp:posOffset>
                </wp:positionV>
                <wp:extent cx="241300" cy="207010"/>
                <wp:effectExtent l="0" t="0" r="6350" b="2540"/>
                <wp:wrapNone/>
                <wp:docPr id="26" name="Oval 26"/>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456089" w:rsidRDefault="001A2B9A" w14:paraId="0AE45477" w14:textId="77777777">
                            <w:pPr>
                              <w:spacing w:after="0"/>
                              <w:ind w:left="-113"/>
                              <w:jc w:val="center"/>
                              <w:rPr>
                                <w:b/>
                                <w:sz w:val="16"/>
                                <w:szCs w:val="16"/>
                              </w:rPr>
                            </w:pPr>
                            <w:r>
                              <w:rPr>
                                <w:b/>
                                <w:sz w:val="16"/>
                                <w:szCs w:val="16"/>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94CB1F">
              <v:oval id="Oval 26" style="position:absolute;margin-left:184.85pt;margin-top:22.8pt;width:19pt;height:16.3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red" stroked="f" strokeweight="2pt" w14:anchorId="72930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">
                <v:textbox inset="1mm,0,0,0">
                  <w:txbxContent>
                    <w:p w:rsidRPr="000B1230" w:rsidR="001A2B9A" w:rsidP="00456089" w:rsidRDefault="001A2B9A" w14:paraId="18F999B5" w14:textId="77777777">
                      <w:pPr>
                        <w:spacing w:after="0"/>
                        <w:ind w:left="-113"/>
                        <w:jc w:val="center"/>
                        <w:rPr>
                          <w:b/>
                          <w:sz w:val="16"/>
                          <w:szCs w:val="16"/>
                        </w:rPr>
                      </w:pPr>
                      <w:r>
                        <w:rPr>
                          <w:b/>
                          <w:sz w:val="16"/>
                          <w:szCs w:val="16"/>
                        </w:rPr>
                        <w:t>2</w:t>
                      </w:r>
                    </w:p>
                  </w:txbxContent>
                </v:textbox>
              </v:oval>
            </w:pict>
          </mc:Fallback>
        </mc:AlternateContent>
      </w:r>
    </w:p>
    <w:p w:rsidRPr="00DB2A3B" w:rsidR="00DB2A3B" w:rsidP="00DB2A3B" w:rsidRDefault="00613FB6" w14:paraId="69A711CD" w14:textId="504F96CC">
      <w:pPr>
        <w:keepNext/>
        <w:spacing w:after="0"/>
        <w:rPr>
          <w:u w:val="single"/>
        </w:rPr>
      </w:pPr>
      <w:r>
        <w:rPr>
          <w:noProof/>
        </w:rPr>
        <mc:AlternateContent>
          <mc:Choice Requires="wps">
            <w:drawing>
              <wp:anchor distT="0" distB="0" distL="114300" distR="114300" simplePos="0" relativeHeight="251658257" behindDoc="0" locked="0" layoutInCell="1" allowOverlap="1" wp14:anchorId="73B36D79" wp14:editId="393998F2">
                <wp:simplePos x="0" y="0"/>
                <wp:positionH relativeFrom="column">
                  <wp:posOffset>3270514</wp:posOffset>
                </wp:positionH>
                <wp:positionV relativeFrom="paragraph">
                  <wp:posOffset>21590</wp:posOffset>
                </wp:positionV>
                <wp:extent cx="241300" cy="207010"/>
                <wp:effectExtent l="0" t="0" r="6350" b="2540"/>
                <wp:wrapNone/>
                <wp:docPr id="28" name="Oval 28"/>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456089" w:rsidRDefault="001A2B9A" w14:paraId="21A5D8CE" w14:textId="77777777">
                            <w:pPr>
                              <w:spacing w:after="0"/>
                              <w:ind w:left="-113"/>
                              <w:jc w:val="center"/>
                              <w:rPr>
                                <w:b/>
                                <w:sz w:val="16"/>
                                <w:szCs w:val="16"/>
                              </w:rPr>
                            </w:pPr>
                            <w:r>
                              <w:rPr>
                                <w:b/>
                                <w:sz w:val="16"/>
                                <w:szCs w:val="16"/>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D20DF2">
              <v:oval id="Oval 28" style="position:absolute;margin-left:257.5pt;margin-top:1.7pt;width:19pt;height:16.3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red" stroked="f" strokeweight="2pt" w14:anchorId="73B36D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">
                <v:textbox inset="1mm,0,0,0">
                  <w:txbxContent>
                    <w:p w:rsidRPr="000B1230" w:rsidR="001A2B9A" w:rsidP="00456089" w:rsidRDefault="001A2B9A" w14:paraId="2598DEE6" w14:textId="77777777">
                      <w:pPr>
                        <w:spacing w:after="0"/>
                        <w:ind w:left="-113"/>
                        <w:jc w:val="center"/>
                        <w:rPr>
                          <w:b/>
                          <w:sz w:val="16"/>
                          <w:szCs w:val="16"/>
                        </w:rPr>
                      </w:pPr>
                      <w:r>
                        <w:rPr>
                          <w:b/>
                          <w:sz w:val="16"/>
                          <w:szCs w:val="16"/>
                        </w:rPr>
                        <w:t>4</w:t>
                      </w:r>
                    </w:p>
                  </w:txbxContent>
                </v:textbox>
              </v:oval>
            </w:pict>
          </mc:Fallback>
        </mc:AlternateContent>
      </w:r>
      <w:r>
        <w:rPr>
          <w:noProof/>
        </w:rPr>
        <mc:AlternateContent>
          <mc:Choice Requires="wps">
            <w:drawing>
              <wp:anchor distT="0" distB="0" distL="114300" distR="114300" simplePos="0" relativeHeight="251658256" behindDoc="0" locked="0" layoutInCell="1" allowOverlap="1" wp14:anchorId="4F39DE83" wp14:editId="072EEB70">
                <wp:simplePos x="0" y="0"/>
                <wp:positionH relativeFrom="column">
                  <wp:posOffset>2614295</wp:posOffset>
                </wp:positionH>
                <wp:positionV relativeFrom="paragraph">
                  <wp:posOffset>21326</wp:posOffset>
                </wp:positionV>
                <wp:extent cx="241300" cy="207010"/>
                <wp:effectExtent l="0" t="0" r="6350" b="2540"/>
                <wp:wrapNone/>
                <wp:docPr id="27" name="Oval 27"/>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456089" w:rsidRDefault="001A2B9A" w14:paraId="191D6893" w14:textId="77777777">
                            <w:pPr>
                              <w:spacing w:after="0"/>
                              <w:ind w:left="-113"/>
                              <w:jc w:val="center"/>
                              <w:rPr>
                                <w:b/>
                                <w:sz w:val="16"/>
                                <w:szCs w:val="16"/>
                              </w:rPr>
                            </w:pPr>
                            <w:r>
                              <w:rPr>
                                <w:b/>
                                <w:sz w:val="16"/>
                                <w:szCs w:val="16"/>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F93A9B">
              <v:oval id="Oval 27" style="position:absolute;margin-left:205.85pt;margin-top:1.7pt;width:19pt;height:16.3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red" stroked="f" strokeweight="2pt" w14:anchorId="4F39DE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">
                <v:textbox inset="1mm,0,0,0">
                  <w:txbxContent>
                    <w:p w:rsidRPr="000B1230" w:rsidR="001A2B9A" w:rsidP="00456089" w:rsidRDefault="001A2B9A" w14:paraId="5FCD5EC4" w14:textId="77777777">
                      <w:pPr>
                        <w:spacing w:after="0"/>
                        <w:ind w:left="-113"/>
                        <w:jc w:val="center"/>
                        <w:rPr>
                          <w:b/>
                          <w:sz w:val="16"/>
                          <w:szCs w:val="16"/>
                        </w:rPr>
                      </w:pPr>
                      <w:r>
                        <w:rPr>
                          <w:b/>
                          <w:sz w:val="16"/>
                          <w:szCs w:val="16"/>
                        </w:rPr>
                        <w:t>3</w:t>
                      </w:r>
                    </w:p>
                  </w:txbxContent>
                </v:textbox>
              </v:oval>
            </w:pict>
          </mc:Fallback>
        </mc:AlternateContent>
      </w:r>
    </w:p>
    <w:p w:rsidR="0068761B" w:rsidP="0068761B" w:rsidRDefault="00456089" w14:paraId="5EAA2BD6" w14:textId="2AC3F0DA">
      <w:pPr>
        <w:rPr>
          <w:u w:val="single"/>
        </w:rPr>
      </w:pPr>
      <w:r>
        <w:rPr>
          <w:noProof/>
        </w:rPr>
        <mc:AlternateContent>
          <mc:Choice Requires="wps">
            <w:drawing>
              <wp:anchor distT="0" distB="0" distL="114300" distR="114300" simplePos="0" relativeHeight="251658254" behindDoc="0" locked="0" layoutInCell="1" allowOverlap="1" wp14:anchorId="1749F1F3" wp14:editId="2FB85C57">
                <wp:simplePos x="0" y="0"/>
                <wp:positionH relativeFrom="column">
                  <wp:posOffset>1976384</wp:posOffset>
                </wp:positionH>
                <wp:positionV relativeFrom="paragraph">
                  <wp:posOffset>810895</wp:posOffset>
                </wp:positionV>
                <wp:extent cx="241539" cy="207034"/>
                <wp:effectExtent l="0" t="0" r="6350" b="2540"/>
                <wp:wrapNone/>
                <wp:docPr id="25" name="Oval 25"/>
                <wp:cNvGraphicFramePr/>
                <a:graphic xmlns:a="http://schemas.openxmlformats.org/drawingml/2006/main">
                  <a:graphicData uri="http://schemas.microsoft.com/office/word/2010/wordprocessingShape">
                    <wps:wsp>
                      <wps:cNvSpPr/>
                      <wps:spPr>
                        <a:xfrm>
                          <a:off x="0" y="0"/>
                          <a:ext cx="241539" cy="207034"/>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456089" w:rsidRDefault="001A2B9A" w14:paraId="4FB0BD0D" w14:textId="77777777">
                            <w:pPr>
                              <w:spacing w:after="0"/>
                              <w:ind w:left="-113"/>
                              <w:jc w:val="center"/>
                              <w:rPr>
                                <w:b/>
                                <w:sz w:val="16"/>
                                <w:szCs w:val="16"/>
                              </w:rPr>
                            </w:pPr>
                            <w:r w:rsidRPr="000B1230">
                              <w:rPr>
                                <w:b/>
                                <w:sz w:val="16"/>
                                <w:szCs w:val="16"/>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A92DCBD">
              <v:oval id="Oval 25" style="position:absolute;margin-left:155.6pt;margin-top:63.85pt;width:19pt;height:16.3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red" stroked="f" strokeweight="2pt" w14:anchorId="1749F1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">
                <v:textbox inset="1mm,0,0,0">
                  <w:txbxContent>
                    <w:p w:rsidRPr="000B1230" w:rsidR="001A2B9A" w:rsidP="00456089" w:rsidRDefault="001A2B9A" w14:paraId="649841BE" w14:textId="77777777">
                      <w:pPr>
                        <w:spacing w:after="0"/>
                        <w:ind w:left="-113"/>
                        <w:jc w:val="center"/>
                        <w:rPr>
                          <w:b/>
                          <w:sz w:val="16"/>
                          <w:szCs w:val="16"/>
                        </w:rPr>
                      </w:pPr>
                      <w:r w:rsidRPr="000B1230">
                        <w:rPr>
                          <w:b/>
                          <w:sz w:val="16"/>
                          <w:szCs w:val="16"/>
                        </w:rPr>
                        <w:t>1</w:t>
                      </w:r>
                    </w:p>
                  </w:txbxContent>
                </v:textbox>
              </v:oval>
            </w:pict>
          </mc:Fallback>
        </mc:AlternateContent>
      </w:r>
      <w:r w:rsidR="00830F38">
        <w:rPr>
          <w:rFonts w:asciiTheme="minorHAnsi" w:hAnsiTheme="minorHAnsi" w:cstheme="minorHAnsi"/>
          <w:noProof/>
        </w:rPr>
        <mc:AlternateContent>
          <mc:Choice Requires="wps">
            <w:drawing>
              <wp:anchor distT="0" distB="0" distL="114300" distR="114300" simplePos="0" relativeHeight="251658245" behindDoc="0" locked="0" layoutInCell="1" allowOverlap="1" wp14:anchorId="7A843784" wp14:editId="0460995C">
                <wp:simplePos x="0" y="0"/>
                <wp:positionH relativeFrom="column">
                  <wp:posOffset>2307590</wp:posOffset>
                </wp:positionH>
                <wp:positionV relativeFrom="paragraph">
                  <wp:posOffset>46571</wp:posOffset>
                </wp:positionV>
                <wp:extent cx="291465" cy="102870"/>
                <wp:effectExtent l="0" t="0" r="13335" b="11430"/>
                <wp:wrapNone/>
                <wp:docPr id="16" name="Rectangle: Rounded Corners 16"/>
                <wp:cNvGraphicFramePr/>
                <a:graphic xmlns:a="http://schemas.openxmlformats.org/drawingml/2006/main">
                  <a:graphicData uri="http://schemas.microsoft.com/office/word/2010/wordprocessingShape">
                    <wps:wsp>
                      <wps:cNvSpPr/>
                      <wps:spPr>
                        <a:xfrm>
                          <a:off x="0" y="0"/>
                          <a:ext cx="291465" cy="102870"/>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http://schemas.microsoft.com/office/word/2018/wordml" xmlns:w16cex="http://schemas.microsoft.com/office/word/2018/wordml/cex">
            <w:pict w14:anchorId="03689B15">
              <v:roundrect id="Rectangle: Rounded Corners 16" style="position:absolute;margin-left:181.7pt;margin-top:3.65pt;width:22.95pt;height:8.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yellow" strokeweight="2pt" arcsize="10923f" w14:anchorId="4011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"/>
            </w:pict>
          </mc:Fallback>
        </mc:AlternateContent>
      </w:r>
      <w:r w:rsidR="00830F38">
        <w:rPr>
          <w:rFonts w:asciiTheme="minorHAnsi" w:hAnsiTheme="minorHAnsi" w:cstheme="minorHAnsi"/>
          <w:noProof/>
        </w:rPr>
        <mc:AlternateContent>
          <mc:Choice Requires="wps">
            <w:drawing>
              <wp:anchor distT="0" distB="0" distL="114300" distR="114300" simplePos="0" relativeHeight="251658247" behindDoc="0" locked="0" layoutInCell="1" allowOverlap="1" wp14:anchorId="6C0059B1" wp14:editId="3DD74564">
                <wp:simplePos x="0" y="0"/>
                <wp:positionH relativeFrom="column">
                  <wp:posOffset>2851246</wp:posOffset>
                </wp:positionH>
                <wp:positionV relativeFrom="paragraph">
                  <wp:posOffset>47062</wp:posOffset>
                </wp:positionV>
                <wp:extent cx="1069340" cy="102870"/>
                <wp:effectExtent l="0" t="0" r="16510" b="11430"/>
                <wp:wrapNone/>
                <wp:docPr id="18" name="Rectangle: Rounded Corners 18"/>
                <wp:cNvGraphicFramePr/>
                <a:graphic xmlns:a="http://schemas.openxmlformats.org/drawingml/2006/main">
                  <a:graphicData uri="http://schemas.microsoft.com/office/word/2010/wordprocessingShape">
                    <wps:wsp>
                      <wps:cNvSpPr/>
                      <wps:spPr>
                        <a:xfrm>
                          <a:off x="0" y="0"/>
                          <a:ext cx="1069340" cy="102870"/>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http://schemas.microsoft.com/office/word/2018/wordml" xmlns:w16cex="http://schemas.microsoft.com/office/word/2018/wordml/cex">
            <w:pict w14:anchorId="311A314D">
              <v:roundrect id="Rectangle: Rounded Corners 18" style="position:absolute;margin-left:224.5pt;margin-top:3.7pt;width:84.2pt;height:8.1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yellow" strokeweight="2pt" arcsize="10923f" w14:anchorId="72A8D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"/>
            </w:pict>
          </mc:Fallback>
        </mc:AlternateContent>
      </w:r>
      <w:r w:rsidR="00830F38">
        <w:rPr>
          <w:rFonts w:asciiTheme="minorHAnsi" w:hAnsiTheme="minorHAnsi" w:cstheme="minorHAnsi"/>
          <w:noProof/>
        </w:rPr>
        <mc:AlternateContent>
          <mc:Choice Requires="wps">
            <w:drawing>
              <wp:anchor distT="0" distB="0" distL="114300" distR="114300" simplePos="0" relativeHeight="251658246" behindDoc="0" locked="0" layoutInCell="1" allowOverlap="1" wp14:anchorId="4E975058" wp14:editId="6F23299C">
                <wp:simplePos x="0" y="0"/>
                <wp:positionH relativeFrom="column">
                  <wp:posOffset>2599247</wp:posOffset>
                </wp:positionH>
                <wp:positionV relativeFrom="paragraph">
                  <wp:posOffset>47062</wp:posOffset>
                </wp:positionV>
                <wp:extent cx="250166" cy="102870"/>
                <wp:effectExtent l="0" t="0" r="17145" b="11430"/>
                <wp:wrapNone/>
                <wp:docPr id="17" name="Rectangle: Rounded Corners 17"/>
                <wp:cNvGraphicFramePr/>
                <a:graphic xmlns:a="http://schemas.openxmlformats.org/drawingml/2006/main">
                  <a:graphicData uri="http://schemas.microsoft.com/office/word/2010/wordprocessingShape">
                    <wps:wsp>
                      <wps:cNvSpPr/>
                      <wps:spPr>
                        <a:xfrm>
                          <a:off x="0" y="0"/>
                          <a:ext cx="250166" cy="102870"/>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http://schemas.microsoft.com/office/word/2018/wordml" xmlns:w16cex="http://schemas.microsoft.com/office/word/2018/wordml/cex">
            <w:pict w14:anchorId="419EE2E6">
              <v:roundrect id="Rectangle: Rounded Corners 17" style="position:absolute;margin-left:204.65pt;margin-top:3.7pt;width:19.7pt;height:8.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yellow" strokeweight="2pt" arcsize="10923f" w14:anchorId="4D2871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"/>
            </w:pict>
          </mc:Fallback>
        </mc:AlternateContent>
      </w:r>
      <w:r w:rsidR="00830F38">
        <w:rPr>
          <w:rFonts w:asciiTheme="minorHAnsi" w:hAnsiTheme="minorHAnsi" w:cstheme="minorHAnsi"/>
          <w:noProof/>
        </w:rPr>
        <mc:AlternateContent>
          <mc:Choice Requires="wps">
            <w:drawing>
              <wp:anchor distT="0" distB="0" distL="114300" distR="114300" simplePos="0" relativeHeight="251658244" behindDoc="0" locked="0" layoutInCell="1" allowOverlap="1" wp14:anchorId="6542D41F" wp14:editId="28EE55C4">
                <wp:simplePos x="0" y="0"/>
                <wp:positionH relativeFrom="column">
                  <wp:posOffset>1790197</wp:posOffset>
                </wp:positionH>
                <wp:positionV relativeFrom="paragraph">
                  <wp:posOffset>1013220</wp:posOffset>
                </wp:positionV>
                <wp:extent cx="577047" cy="103182"/>
                <wp:effectExtent l="0" t="0" r="13970" b="11430"/>
                <wp:wrapNone/>
                <wp:docPr id="13" name="Rectangle: Rounded Corners 13"/>
                <wp:cNvGraphicFramePr/>
                <a:graphic xmlns:a="http://schemas.openxmlformats.org/drawingml/2006/main">
                  <a:graphicData uri="http://schemas.microsoft.com/office/word/2010/wordprocessingShape">
                    <wps:wsp>
                      <wps:cNvSpPr/>
                      <wps:spPr>
                        <a:xfrm>
                          <a:off x="0" y="0"/>
                          <a:ext cx="577047" cy="103182"/>
                        </a:xfrm>
                        <a:prstGeom prst="round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http://schemas.microsoft.com/office/word/2018/wordml" xmlns:w16cex="http://schemas.microsoft.com/office/word/2018/wordml/cex">
            <w:pict w14:anchorId="625692CA">
              <v:roundrect id="Rectangle: Rounded Corners 13" style="position:absolute;margin-left:140.95pt;margin-top:79.8pt;width:45.45pt;height:8.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yellow" strokeweight="2pt" arcsize="10923f" w14:anchorId="773B3A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"/>
            </w:pict>
          </mc:Fallback>
        </mc:AlternateContent>
      </w:r>
      <w:r w:rsidRPr="004A17A2" w:rsidR="00D83053">
        <w:rPr>
          <w:rFonts w:asciiTheme="minorHAnsi" w:hAnsiTheme="minorHAnsi" w:cstheme="minorHAnsi"/>
          <w:noProof/>
        </w:rPr>
        <w:drawing>
          <wp:inline distT="0" distB="0" distL="0" distR="0" wp14:anchorId="714A50DD" wp14:editId="4B0D2785">
            <wp:extent cx="4124131" cy="1972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2429" cy="1981161"/>
                    </a:xfrm>
                    <a:prstGeom prst="rect">
                      <a:avLst/>
                    </a:prstGeom>
                  </pic:spPr>
                </pic:pic>
              </a:graphicData>
            </a:graphic>
          </wp:inline>
        </w:drawing>
      </w:r>
    </w:p>
    <w:p w:rsidR="00E43625" w:rsidP="00DC344B" w:rsidRDefault="0068761B" w14:paraId="27C484D6" w14:textId="283C3BF3">
      <w:pPr>
        <w:spacing w:before="240"/>
        <w:rPr>
          <w:u w:val="single"/>
        </w:rPr>
      </w:pPr>
      <w:r w:rsidRPr="0068761B">
        <w:rPr>
          <w:u w:val="single"/>
        </w:rPr>
        <w:t xml:space="preserve">Step </w:t>
      </w:r>
      <w:r w:rsidR="00DC344B">
        <w:rPr>
          <w:u w:val="single"/>
        </w:rPr>
        <w:t>2.</w:t>
      </w:r>
      <w:r w:rsidRPr="0068761B">
        <w:rPr>
          <w:u w:val="single"/>
        </w:rPr>
        <w:t>4: Concatenate</w:t>
      </w:r>
    </w:p>
    <w:p w:rsidR="00363B06" w:rsidP="00363B06" w:rsidRDefault="00363B06" w14:paraId="3B369520" w14:textId="62F7809F">
      <w:r w:rsidRPr="4F09F19D">
        <w:t>Concatenate the ‘priority’ records from 3b. Gaps may occur but there must be no overlaps.</w:t>
      </w:r>
    </w:p>
    <w:p w:rsidRPr="0068761B" w:rsidR="000B1230" w:rsidP="00363B06" w:rsidRDefault="00001635" w14:paraId="0ABCDF87" w14:textId="3A2C2E24">
      <w:pPr>
        <w:rPr>
          <w:u w:val="single"/>
        </w:rPr>
      </w:pPr>
      <w:r>
        <w:rPr>
          <w:noProof/>
        </w:rPr>
        <mc:AlternateContent>
          <mc:Choice Requires="wps">
            <w:drawing>
              <wp:anchor distT="0" distB="0" distL="114300" distR="114300" simplePos="0" relativeHeight="251658252" behindDoc="0" locked="0" layoutInCell="1" allowOverlap="1" wp14:anchorId="2B1BCF66" wp14:editId="42799723">
                <wp:simplePos x="0" y="0"/>
                <wp:positionH relativeFrom="column">
                  <wp:posOffset>3278505</wp:posOffset>
                </wp:positionH>
                <wp:positionV relativeFrom="paragraph">
                  <wp:posOffset>96149</wp:posOffset>
                </wp:positionV>
                <wp:extent cx="241300" cy="207010"/>
                <wp:effectExtent l="0" t="0" r="6350" b="2540"/>
                <wp:wrapNone/>
                <wp:docPr id="23" name="Oval 23"/>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DD63A4" w:rsidRDefault="001A2B9A" w14:paraId="5091E524" w14:textId="77777777">
                            <w:pPr>
                              <w:spacing w:after="0"/>
                              <w:ind w:left="-113"/>
                              <w:jc w:val="center"/>
                              <w:rPr>
                                <w:b/>
                                <w:sz w:val="16"/>
                                <w:szCs w:val="16"/>
                              </w:rPr>
                            </w:pPr>
                            <w:r>
                              <w:rPr>
                                <w:b/>
                                <w:sz w:val="16"/>
                                <w:szCs w:val="16"/>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99E0F43">
              <v:oval id="Oval 23" style="position:absolute;margin-left:258.15pt;margin-top:7.55pt;width:19pt;height:16.3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red" stroked="f" strokeweight="2pt" w14:anchorId="2B1BCF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">
                <v:textbox inset="1mm,0,0,0">
                  <w:txbxContent>
                    <w:p w:rsidRPr="000B1230" w:rsidR="001A2B9A" w:rsidP="00DD63A4" w:rsidRDefault="001A2B9A" w14:paraId="279935FF" w14:textId="77777777">
                      <w:pPr>
                        <w:spacing w:after="0"/>
                        <w:ind w:left="-113"/>
                        <w:jc w:val="center"/>
                        <w:rPr>
                          <w:b/>
                          <w:sz w:val="16"/>
                          <w:szCs w:val="16"/>
                        </w:rPr>
                      </w:pPr>
                      <w:r>
                        <w:rPr>
                          <w:b/>
                          <w:sz w:val="16"/>
                          <w:szCs w:val="16"/>
                        </w:rPr>
                        <w:t>4</w:t>
                      </w:r>
                    </w:p>
                  </w:txbxContent>
                </v:textbox>
              </v:oval>
            </w:pict>
          </mc:Fallback>
        </mc:AlternateContent>
      </w:r>
      <w:r>
        <w:rPr>
          <w:noProof/>
        </w:rPr>
        <mc:AlternateContent>
          <mc:Choice Requires="wps">
            <w:drawing>
              <wp:anchor distT="0" distB="0" distL="114300" distR="114300" simplePos="0" relativeHeight="251658250" behindDoc="0" locked="0" layoutInCell="1" allowOverlap="1" wp14:anchorId="0757F0B0" wp14:editId="3F62D038">
                <wp:simplePos x="0" y="0"/>
                <wp:positionH relativeFrom="column">
                  <wp:posOffset>1985010</wp:posOffset>
                </wp:positionH>
                <wp:positionV relativeFrom="paragraph">
                  <wp:posOffset>96520</wp:posOffset>
                </wp:positionV>
                <wp:extent cx="241300" cy="207010"/>
                <wp:effectExtent l="0" t="0" r="6350" b="2540"/>
                <wp:wrapNone/>
                <wp:docPr id="21" name="Oval 21"/>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0B1230" w:rsidRDefault="001A2B9A" w14:paraId="0FE4995B" w14:textId="13900781">
                            <w:pPr>
                              <w:spacing w:after="0"/>
                              <w:ind w:left="-113"/>
                              <w:jc w:val="center"/>
                              <w:rPr>
                                <w:b/>
                                <w:sz w:val="16"/>
                                <w:szCs w:val="16"/>
                              </w:rPr>
                            </w:pPr>
                            <w:r>
                              <w:rPr>
                                <w:b/>
                                <w:sz w:val="16"/>
                                <w:szCs w:val="16"/>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D994652">
              <v:oval id="Oval 21" style="position:absolute;margin-left:156.3pt;margin-top:7.6pt;width:19pt;height:16.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red" stroked="f" strokeweight="2pt" w14:anchorId="0757F0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">
                <v:textbox inset="1mm,0,0,0">
                  <w:txbxContent>
                    <w:p w:rsidRPr="000B1230" w:rsidR="001A2B9A" w:rsidP="000B1230" w:rsidRDefault="001A2B9A" w14:paraId="0B778152" w14:textId="13900781">
                      <w:pPr>
                        <w:spacing w:after="0"/>
                        <w:ind w:left="-113"/>
                        <w:jc w:val="center"/>
                        <w:rPr>
                          <w:b/>
                          <w:sz w:val="16"/>
                          <w:szCs w:val="16"/>
                        </w:rPr>
                      </w:pPr>
                      <w:r>
                        <w:rPr>
                          <w:b/>
                          <w:sz w:val="16"/>
                          <w:szCs w:val="16"/>
                        </w:rPr>
                        <w:t>3</w:t>
                      </w:r>
                    </w:p>
                  </w:txbxContent>
                </v:textbox>
              </v:oval>
            </w:pict>
          </mc:Fallback>
        </mc:AlternateContent>
      </w:r>
      <w:r w:rsidR="00D96B20">
        <w:rPr>
          <w:noProof/>
        </w:rPr>
        <mc:AlternateContent>
          <mc:Choice Requires="wps">
            <w:drawing>
              <wp:anchor distT="0" distB="0" distL="114300" distR="114300" simplePos="0" relativeHeight="251658248" behindDoc="0" locked="0" layoutInCell="1" allowOverlap="1" wp14:anchorId="64BD372F" wp14:editId="4BF2E99A">
                <wp:simplePos x="0" y="0"/>
                <wp:positionH relativeFrom="column">
                  <wp:posOffset>339725</wp:posOffset>
                </wp:positionH>
                <wp:positionV relativeFrom="paragraph">
                  <wp:posOffset>99060</wp:posOffset>
                </wp:positionV>
                <wp:extent cx="241300" cy="207010"/>
                <wp:effectExtent l="0" t="0" r="6350" b="2540"/>
                <wp:wrapNone/>
                <wp:docPr id="19" name="Oval 19"/>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2B668F" w:rsidRDefault="001A2B9A" w14:paraId="3980EC33" w14:textId="603402E7">
                            <w:pPr>
                              <w:spacing w:after="0"/>
                              <w:ind w:left="-113"/>
                              <w:jc w:val="center"/>
                              <w:rPr>
                                <w:b/>
                                <w:sz w:val="16"/>
                                <w:szCs w:val="16"/>
                              </w:rPr>
                            </w:pPr>
                            <w:r w:rsidRPr="000B1230">
                              <w:rPr>
                                <w:b/>
                                <w:sz w:val="16"/>
                                <w:szCs w:val="16"/>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FF4698">
              <v:oval id="Oval 19" style="position:absolute;margin-left:26.75pt;margin-top:7.8pt;width:19pt;height:16.3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red" stroked="f" strokeweight="2pt" w14:anchorId="64BD3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">
                <v:textbox inset="1mm,0,0,0">
                  <w:txbxContent>
                    <w:p w:rsidRPr="000B1230" w:rsidR="001A2B9A" w:rsidP="002B668F" w:rsidRDefault="001A2B9A" w14:paraId="56B20A0C" w14:textId="603402E7">
                      <w:pPr>
                        <w:spacing w:after="0"/>
                        <w:ind w:left="-113"/>
                        <w:jc w:val="center"/>
                        <w:rPr>
                          <w:b/>
                          <w:sz w:val="16"/>
                          <w:szCs w:val="16"/>
                        </w:rPr>
                      </w:pPr>
                      <w:r w:rsidRPr="000B1230">
                        <w:rPr>
                          <w:b/>
                          <w:sz w:val="16"/>
                          <w:szCs w:val="16"/>
                        </w:rPr>
                        <w:t>1</w:t>
                      </w:r>
                    </w:p>
                  </w:txbxContent>
                </v:textbox>
              </v:oval>
            </w:pict>
          </mc:Fallback>
        </mc:AlternateContent>
      </w:r>
      <w:r w:rsidR="00DD63A4">
        <w:rPr>
          <w:noProof/>
        </w:rPr>
        <mc:AlternateContent>
          <mc:Choice Requires="wps">
            <w:drawing>
              <wp:anchor distT="0" distB="0" distL="114300" distR="114300" simplePos="0" relativeHeight="251658249" behindDoc="0" locked="0" layoutInCell="1" allowOverlap="1" wp14:anchorId="49F49DDB" wp14:editId="3D0585C0">
                <wp:simplePos x="0" y="0"/>
                <wp:positionH relativeFrom="column">
                  <wp:posOffset>1036056</wp:posOffset>
                </wp:positionH>
                <wp:positionV relativeFrom="paragraph">
                  <wp:posOffset>97155</wp:posOffset>
                </wp:positionV>
                <wp:extent cx="241539" cy="207034"/>
                <wp:effectExtent l="0" t="0" r="6350" b="2540"/>
                <wp:wrapNone/>
                <wp:docPr id="20" name="Oval 20"/>
                <wp:cNvGraphicFramePr/>
                <a:graphic xmlns:a="http://schemas.openxmlformats.org/drawingml/2006/main">
                  <a:graphicData uri="http://schemas.microsoft.com/office/word/2010/wordprocessingShape">
                    <wps:wsp>
                      <wps:cNvSpPr/>
                      <wps:spPr>
                        <a:xfrm>
                          <a:off x="0" y="0"/>
                          <a:ext cx="241539" cy="207034"/>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0B1230" w:rsidRDefault="001A2B9A" w14:paraId="3D4AD098" w14:textId="5359496B">
                            <w:pPr>
                              <w:spacing w:after="0"/>
                              <w:ind w:left="-113"/>
                              <w:jc w:val="center"/>
                              <w:rPr>
                                <w:b/>
                                <w:sz w:val="16"/>
                                <w:szCs w:val="16"/>
                              </w:rPr>
                            </w:pPr>
                            <w:r>
                              <w:rPr>
                                <w:b/>
                                <w:sz w:val="16"/>
                                <w:szCs w:val="16"/>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D60B601">
              <v:oval id="Oval 20" style="position:absolute;margin-left:81.6pt;margin-top:7.65pt;width:19pt;height:16.3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red" stroked="f" strokeweight="2pt" w14:anchorId="49F49D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">
                <v:textbox inset="1mm,0,0,0">
                  <w:txbxContent>
                    <w:p w:rsidRPr="000B1230" w:rsidR="001A2B9A" w:rsidP="000B1230" w:rsidRDefault="001A2B9A" w14:paraId="7144751B" w14:textId="5359496B">
                      <w:pPr>
                        <w:spacing w:after="0"/>
                        <w:ind w:left="-113"/>
                        <w:jc w:val="center"/>
                        <w:rPr>
                          <w:b/>
                          <w:sz w:val="16"/>
                          <w:szCs w:val="16"/>
                        </w:rPr>
                      </w:pPr>
                      <w:r>
                        <w:rPr>
                          <w:b/>
                          <w:sz w:val="16"/>
                          <w:szCs w:val="16"/>
                        </w:rPr>
                        <w:t>2</w:t>
                      </w:r>
                    </w:p>
                  </w:txbxContent>
                </v:textbox>
              </v:oval>
            </w:pict>
          </mc:Fallback>
        </mc:AlternateContent>
      </w:r>
    </w:p>
    <w:p w:rsidR="00E43625" w:rsidP="00E43625" w:rsidRDefault="00845292" w14:paraId="6FF0CA7B" w14:textId="75347AEC">
      <w:r>
        <w:rPr>
          <w:noProof/>
        </w:rPr>
        <w:drawing>
          <wp:inline distT="0" distB="0" distL="0" distR="0" wp14:anchorId="7F3A139F" wp14:editId="297ABDC3">
            <wp:extent cx="4352925" cy="905069"/>
            <wp:effectExtent l="0" t="0" r="0" b="9525"/>
            <wp:docPr id="1225962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2">
                      <a:extLst>
                        <a:ext uri="{28A0092B-C50C-407E-A947-70E740481C1C}">
                          <a14:useLocalDpi xmlns:a14="http://schemas.microsoft.com/office/drawing/2010/main" val="0"/>
                        </a:ext>
                      </a:extLst>
                    </a:blip>
                    <a:stretch>
                      <a:fillRect/>
                    </a:stretch>
                  </pic:blipFill>
                  <pic:spPr>
                    <a:xfrm>
                      <a:off x="0" y="0"/>
                      <a:ext cx="4352925" cy="905069"/>
                    </a:xfrm>
                    <a:prstGeom prst="rect">
                      <a:avLst/>
                    </a:prstGeom>
                  </pic:spPr>
                </pic:pic>
              </a:graphicData>
            </a:graphic>
          </wp:inline>
        </w:drawing>
      </w:r>
    </w:p>
    <w:p w:rsidR="00845292" w:rsidP="00DC344B" w:rsidRDefault="00DC344B" w14:paraId="71658358" w14:textId="330828EA">
      <w:pPr>
        <w:spacing w:before="240"/>
        <w:rPr>
          <w:u w:val="single"/>
        </w:rPr>
      </w:pPr>
      <w:r w:rsidRPr="00DC344B">
        <w:rPr>
          <w:u w:val="single"/>
        </w:rPr>
        <w:t xml:space="preserve">Step 3: </w:t>
      </w:r>
      <w:r w:rsidRPr="00DC344B" w:rsidR="00845292">
        <w:rPr>
          <w:u w:val="single"/>
        </w:rPr>
        <w:t>Compress</w:t>
      </w:r>
    </w:p>
    <w:p w:rsidR="0045443F" w:rsidP="0045443F" w:rsidRDefault="0045443F" w14:paraId="0847400B" w14:textId="3C2EC586">
      <w:r>
        <w:t>After de-duplicating records in Step 2, one or more contiguous records sharing the same Natural Key may have the same values for all columns used for comparison. This step will ‘compress’ (i.e. merge) any such contiguous records using the minimum Record_Effective_Date and maximum Record_Expiry_Date for the resulting timeline.</w:t>
      </w:r>
    </w:p>
    <w:p w:rsidR="005E614C" w:rsidP="008C2139" w:rsidRDefault="008C2139" w14:paraId="159A39A9" w14:textId="5E2940E2">
      <w:pPr>
        <w:keepNext/>
        <w:spacing w:after="360"/>
      </w:pPr>
      <w:r>
        <w:rPr>
          <w:noProof/>
        </w:rPr>
        <mc:AlternateContent>
          <mc:Choice Requires="wps">
            <w:drawing>
              <wp:anchor distT="0" distB="0" distL="114300" distR="114300" simplePos="0" relativeHeight="251658251" behindDoc="0" locked="0" layoutInCell="1" allowOverlap="1" wp14:anchorId="5D3B5303" wp14:editId="4BF1549E">
                <wp:simplePos x="0" y="0"/>
                <wp:positionH relativeFrom="column">
                  <wp:posOffset>1983740</wp:posOffset>
                </wp:positionH>
                <wp:positionV relativeFrom="paragraph">
                  <wp:posOffset>392059</wp:posOffset>
                </wp:positionV>
                <wp:extent cx="241300" cy="207010"/>
                <wp:effectExtent l="0" t="0" r="6350" b="2540"/>
                <wp:wrapNone/>
                <wp:docPr id="22" name="Oval 22"/>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2F378D" w:rsidRDefault="001A2B9A" w14:paraId="32FE8B83" w14:textId="68119328">
                            <w:pPr>
                              <w:spacing w:after="0"/>
                              <w:ind w:left="-113"/>
                              <w:jc w:val="center"/>
                              <w:rPr>
                                <w:b/>
                                <w:sz w:val="16"/>
                                <w:szCs w:val="16"/>
                              </w:rPr>
                            </w:pPr>
                            <w:r>
                              <w:rPr>
                                <w:b/>
                                <w:sz w:val="16"/>
                                <w:szCs w:val="16"/>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13F71B4">
              <v:oval id="Oval 22" style="position:absolute;margin-left:156.2pt;margin-top:30.85pt;width:19pt;height:16.3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red" stroked="f" strokeweight="2pt" w14:anchorId="5D3B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">
                <v:textbox inset="1mm,0,0,0">
                  <w:txbxContent>
                    <w:p w:rsidRPr="000B1230" w:rsidR="001A2B9A" w:rsidP="002F378D" w:rsidRDefault="001A2B9A" w14:paraId="78941E47" w14:textId="68119328">
                      <w:pPr>
                        <w:spacing w:after="0"/>
                        <w:ind w:left="-113"/>
                        <w:jc w:val="center"/>
                        <w:rPr>
                          <w:b/>
                          <w:sz w:val="16"/>
                          <w:szCs w:val="16"/>
                        </w:rPr>
                      </w:pPr>
                      <w:r>
                        <w:rPr>
                          <w:b/>
                          <w:sz w:val="16"/>
                          <w:szCs w:val="16"/>
                        </w:rPr>
                        <w:t>5</w:t>
                      </w:r>
                    </w:p>
                  </w:txbxContent>
                </v:textbox>
              </v:oval>
            </w:pict>
          </mc:Fallback>
        </mc:AlternateContent>
      </w:r>
      <w:r>
        <w:rPr>
          <w:noProof/>
        </w:rPr>
        <mc:AlternateContent>
          <mc:Choice Requires="wps">
            <w:drawing>
              <wp:anchor distT="0" distB="0" distL="114300" distR="114300" simplePos="0" relativeHeight="251658253" behindDoc="0" locked="0" layoutInCell="1" allowOverlap="1" wp14:anchorId="5F27F04B" wp14:editId="0713B399">
                <wp:simplePos x="0" y="0"/>
                <wp:positionH relativeFrom="column">
                  <wp:posOffset>396875</wp:posOffset>
                </wp:positionH>
                <wp:positionV relativeFrom="paragraph">
                  <wp:posOffset>385445</wp:posOffset>
                </wp:positionV>
                <wp:extent cx="241300" cy="207010"/>
                <wp:effectExtent l="0" t="0" r="6350" b="2540"/>
                <wp:wrapNone/>
                <wp:docPr id="24" name="Oval 24"/>
                <wp:cNvGraphicFramePr/>
                <a:graphic xmlns:a="http://schemas.openxmlformats.org/drawingml/2006/main">
                  <a:graphicData uri="http://schemas.microsoft.com/office/word/2010/wordprocessingShape">
                    <wps:wsp>
                      <wps:cNvSpPr/>
                      <wps:spPr>
                        <a:xfrm>
                          <a:off x="0" y="0"/>
                          <a:ext cx="241300" cy="20701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0B1230" w:rsidR="001A2B9A" w:rsidP="00DD63A4" w:rsidRDefault="001A2B9A" w14:paraId="02883D3E" w14:textId="77777777">
                            <w:pPr>
                              <w:spacing w:after="0"/>
                              <w:ind w:left="-113"/>
                              <w:jc w:val="center"/>
                              <w:rPr>
                                <w:b/>
                                <w:sz w:val="16"/>
                                <w:szCs w:val="16"/>
                              </w:rPr>
                            </w:pPr>
                            <w:r w:rsidRPr="000B1230">
                              <w:rPr>
                                <w:b/>
                                <w:sz w:val="16"/>
                                <w:szCs w:val="16"/>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97B0673">
              <v:oval id="Oval 24" style="position:absolute;margin-left:31.25pt;margin-top:30.35pt;width:19pt;height:16.3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red" stroked="f" strokeweight="2pt" w14:anchorId="5F27F0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">
                <v:textbox inset="1mm,0,0,0">
                  <w:txbxContent>
                    <w:p w:rsidRPr="000B1230" w:rsidR="001A2B9A" w:rsidP="00DD63A4" w:rsidRDefault="001A2B9A" w14:paraId="249FAAB8" w14:textId="77777777">
                      <w:pPr>
                        <w:spacing w:after="0"/>
                        <w:ind w:left="-113"/>
                        <w:jc w:val="center"/>
                        <w:rPr>
                          <w:b/>
                          <w:sz w:val="16"/>
                          <w:szCs w:val="16"/>
                        </w:rPr>
                      </w:pPr>
                      <w:r w:rsidRPr="000B1230">
                        <w:rPr>
                          <w:b/>
                          <w:sz w:val="16"/>
                          <w:szCs w:val="16"/>
                        </w:rPr>
                        <w:t>1</w:t>
                      </w:r>
                    </w:p>
                  </w:txbxContent>
                </v:textbox>
              </v:oval>
            </w:pict>
          </mc:Fallback>
        </mc:AlternateContent>
      </w:r>
      <w:r w:rsidR="005E614C">
        <w:t>In this example</w:t>
      </w:r>
      <w:r w:rsidR="00BF6B0A">
        <w:t xml:space="preserve">, records </w:t>
      </w:r>
      <w:r w:rsidR="00DD63A4">
        <w:t>2-4</w:t>
      </w:r>
      <w:r w:rsidR="00BF6B0A">
        <w:t xml:space="preserve"> from Step</w:t>
      </w:r>
      <w:r w:rsidR="00D14093">
        <w:t xml:space="preserve"> </w:t>
      </w:r>
      <w:r w:rsidR="00BF6B0A">
        <w:t xml:space="preserve">2.4 </w:t>
      </w:r>
      <w:r w:rsidR="006C0347">
        <w:t xml:space="preserve">are merged into </w:t>
      </w:r>
      <w:r w:rsidR="0041671B">
        <w:t xml:space="preserve">record </w:t>
      </w:r>
      <w:r w:rsidR="00DD63A4">
        <w:t>5</w:t>
      </w:r>
      <w:r w:rsidR="00127C1D">
        <w:t>.</w:t>
      </w:r>
      <w:r w:rsidR="005E614C">
        <w:t xml:space="preserve"> </w:t>
      </w:r>
      <w:r w:rsidR="00D14093">
        <w:t>Record 1 remains unchanged.</w:t>
      </w:r>
    </w:p>
    <w:p w:rsidR="00845292" w:rsidP="00E43625" w:rsidRDefault="00DC344B" w14:paraId="0DEB171E" w14:textId="787C933B">
      <w:r>
        <w:rPr>
          <w:noProof/>
        </w:rPr>
        <w:drawing>
          <wp:inline distT="0" distB="0" distL="0" distR="0" wp14:anchorId="1F0700F4" wp14:editId="33DBCB7E">
            <wp:extent cx="3723640" cy="895738"/>
            <wp:effectExtent l="0" t="0" r="0" b="0"/>
            <wp:docPr id="8879563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3723640" cy="895738"/>
                    </a:xfrm>
                    <a:prstGeom prst="rect">
                      <a:avLst/>
                    </a:prstGeom>
                  </pic:spPr>
                </pic:pic>
              </a:graphicData>
            </a:graphic>
          </wp:inline>
        </w:drawing>
      </w:r>
    </w:p>
    <w:p w:rsidR="00AA17D6" w:rsidP="00E43625" w:rsidRDefault="00AA17D6" w14:paraId="32978D07" w14:textId="3928DE9C">
      <w:r>
        <w:br w:type="page"/>
      </w:r>
    </w:p>
    <w:p w:rsidR="00FC0493" w:rsidP="00D938A9" w:rsidRDefault="0045439E" w14:paraId="2B2485BA" w14:textId="4ABF93D7">
      <w:pPr>
        <w:pStyle w:val="Heading1"/>
        <w:numPr>
          <w:ilvl w:val="0"/>
          <w:numId w:val="0"/>
        </w:numPr>
        <w:ind w:left="-76"/>
      </w:pPr>
      <w:bookmarkStart w:name="_Toc33700475" w:id="53"/>
      <w:r w:rsidRPr="001464E5">
        <w:t xml:space="preserve">Appendix </w:t>
      </w:r>
      <w:r>
        <w:t>B</w:t>
      </w:r>
      <w:r w:rsidRPr="001464E5">
        <w:t xml:space="preserve"> – </w:t>
      </w:r>
      <w:r>
        <w:t xml:space="preserve">SQL to Populate table </w:t>
      </w:r>
      <w:r w:rsidRPr="0045439E">
        <w:t>mp_source_code</w:t>
      </w:r>
      <w:bookmarkEnd w:id="53"/>
    </w:p>
    <w:p w:rsidRPr="000728FE" w:rsidR="00954999" w:rsidP="00954999" w:rsidRDefault="00954999" w14:paraId="2CF388E2" w14:textId="77777777">
      <w:r>
        <w:t>Because columns in EDW tables have different sets of codes and/or descriptions when compared to the equivalent columns in START we need a mapping table to allow processing to lookup the correct values.</w:t>
      </w:r>
    </w:p>
    <w:p w:rsidR="00954999" w:rsidP="00954999" w:rsidRDefault="00954999" w14:paraId="15D71022" w14:textId="2335DD84">
      <w:r>
        <w:t xml:space="preserve">Table </w:t>
      </w:r>
      <w:r w:rsidR="00077F13">
        <w:t>mp_</w:t>
      </w:r>
      <w:r w:rsidR="00C83601">
        <w:t>source</w:t>
      </w:r>
      <w:r w:rsidR="00077F13">
        <w:t xml:space="preserve">_code </w:t>
      </w:r>
      <w:r>
        <w:t>will follow a pattern 1 design and will only function as an insert table using pre-set string values input by the user.  The table itself will only be populated once for party and used initially for only mapping START to EDW value precedence where appropriate for consistency of data across EDW and START. e.g. where a value in EDW is ‘I’, START may have a value of ‘INDVL’ which will overwrite I in the load to the party domain.</w:t>
      </w:r>
    </w:p>
    <w:p w:rsidR="0045439E" w:rsidP="000728FE" w:rsidRDefault="00106F41" w14:paraId="2A7923B2" w14:textId="05FDBAF3">
      <w:r w:rsidRPr="00106F41">
        <w:t>The basic SQL to populate table mp_source_code</w:t>
      </w:r>
      <w:r>
        <w:t xml:space="preserve"> follows.</w:t>
      </w:r>
    </w:p>
    <w:p w:rsidR="00106F41" w:rsidP="0AD67733" w:rsidRDefault="00106F41" w14:paraId="51A5CA57" w14:textId="6A2FB197">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CREATE TABLE dev_refined.mp_source_code (</w:t>
      </w:r>
    </w:p>
    <w:p w:rsidR="00106F41" w:rsidP="0AD67733" w:rsidRDefault="00106F41" w14:paraId="220E4346" w14:textId="7505FD03">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source_system             VARCHAR(16),</w:t>
      </w:r>
    </w:p>
    <w:p w:rsidR="00106F41" w:rsidP="0AD67733" w:rsidRDefault="00106F41" w14:paraId="1B3AA8B4" w14:textId="62D72162">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source_code_name          VARCHAR(32),</w:t>
      </w:r>
    </w:p>
    <w:p w:rsidR="00106F41" w:rsidP="0AD67733" w:rsidRDefault="00106F41" w14:paraId="570D8A26" w14:textId="11C87474">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source_code_value         VARCHAR(8),</w:t>
      </w:r>
    </w:p>
    <w:p w:rsidR="00106F41" w:rsidP="0AD67733" w:rsidRDefault="00106F41" w14:paraId="1F9D3163" w14:textId="05F26180">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source_description        VARCHAR(120),</w:t>
      </w:r>
    </w:p>
    <w:p w:rsidR="00106F41" w:rsidP="0AD67733" w:rsidRDefault="00106F41" w14:paraId="700E53A8" w14:textId="219BC061">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dip_code_name             VARCHAR(32),</w:t>
      </w:r>
    </w:p>
    <w:p w:rsidR="00106F41" w:rsidP="0AD67733" w:rsidRDefault="00106F41" w14:paraId="039F701E" w14:textId="19808AFE">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dip_code_value            VARCHAR(12),</w:t>
      </w:r>
    </w:p>
    <w:p w:rsidR="00106F41" w:rsidP="0AD67733" w:rsidRDefault="00106F41" w14:paraId="7FABA1D4" w14:textId="1C249DAC">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dip_description           VARCHAR(510),</w:t>
      </w:r>
    </w:p>
    <w:p w:rsidR="00106F41" w:rsidP="3309D024" w:rsidRDefault="3309D024" w14:paraId="4EAF14C6" w14:textId="468CA5E8">
      <w:pPr>
        <w:pStyle w:val="NoSpacing"/>
        <w:rPr>
          <w:rFonts w:ascii="Courier New" w:hAnsi="Courier New" w:eastAsia="Courier New" w:cs="Courier New"/>
          <w:sz w:val="18"/>
          <w:szCs w:val="18"/>
        </w:rPr>
      </w:pPr>
      <w:r w:rsidRPr="3309D024">
        <w:rPr>
          <w:rFonts w:ascii="Courier New" w:hAnsi="Courier New" w:eastAsia="Courier New" w:cs="Courier New"/>
          <w:sz w:val="18"/>
          <w:szCs w:val="18"/>
        </w:rPr>
        <w:t xml:space="preserve">  record_effective_timestamp  TIMESTAMP,</w:t>
      </w:r>
    </w:p>
    <w:p w:rsidR="00106F41" w:rsidP="3309D024" w:rsidRDefault="3309D024" w14:paraId="7D7E2408" w14:textId="27C9CA06">
      <w:pPr>
        <w:pStyle w:val="NoSpacing"/>
        <w:rPr>
          <w:rFonts w:ascii="Courier New" w:hAnsi="Courier New" w:eastAsia="Courier New" w:cs="Courier New"/>
          <w:sz w:val="18"/>
          <w:szCs w:val="18"/>
        </w:rPr>
      </w:pPr>
      <w:r w:rsidRPr="3309D024">
        <w:rPr>
          <w:rFonts w:ascii="Courier New" w:hAnsi="Courier New" w:eastAsia="Courier New" w:cs="Courier New"/>
          <w:sz w:val="18"/>
          <w:szCs w:val="18"/>
        </w:rPr>
        <w:t xml:space="preserve">  record_expiry_timestamp    TIMESTAMP</w:t>
      </w:r>
    </w:p>
    <w:p w:rsidR="00106F41" w:rsidP="0AD67733" w:rsidRDefault="00106F41" w14:paraId="7343A9D7" w14:textId="27031FA9">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STORED AS PARQUET;</w:t>
      </w:r>
    </w:p>
    <w:p w:rsidR="0AD67733" w:rsidP="0AD67733" w:rsidRDefault="0AD67733" w14:paraId="0CAC1A25" w14:textId="43D34CBD">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 </w:t>
      </w:r>
    </w:p>
    <w:p w:rsidR="00106F41" w:rsidP="0AD67733" w:rsidRDefault="00106F41" w14:paraId="35C54D49" w14:textId="2D41B4F1">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INSERT INTO dev_refined.mp_source_code</w:t>
      </w:r>
    </w:p>
    <w:p w:rsidR="00106F41" w:rsidP="0AD67733" w:rsidRDefault="00106F41" w14:paraId="0323CB5D" w14:textId="1E03385A">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 xml:space="preserve">VALUES </w:t>
      </w:r>
    </w:p>
    <w:p w:rsidR="00106F41" w:rsidP="0AD67733" w:rsidRDefault="00106F41" w14:paraId="43FF88CA" w14:textId="42973E31">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CAST('I' AS VARCHAR(8)),    CAST('Individual' AS VARCHAR(120)),    CAST('PARTY_SUBTYPE' AS VARCHAR(32)),    CAST('INDVDL' AS VARCHAR(12)), CAST('Individual' AS VARCHAR(510)),    '1800-01-01',    '9000-12-31'),</w:t>
      </w:r>
    </w:p>
    <w:p w:rsidR="00106F41" w:rsidP="0AD67733" w:rsidRDefault="00106F41" w14:paraId="2BE8EDD7" w14:textId="249879AA">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CAST('C' AS VARCHAR(8)),    CAST('Company' AS VARCHAR(120)),    CAST('PARTY_SUBTYPE' AS VARCHAR(32)),    CAST('COMPNY' AS VARCHAR(12)), CAST('Company' AS VARCHAR(510)),    '1800-01-01',    '9000-12-31'),</w:t>
      </w:r>
    </w:p>
    <w:p w:rsidR="00106F41" w:rsidP="0AD67733" w:rsidRDefault="00106F41" w14:paraId="1DB0C203" w14:textId="03974FCD">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CAST('T' AS VARCHAR(8)),    CAST('Trust' AS VARCHAR(120)),    CAST('PARTY_SUBTYPE' AS VARCHAR(32)),    CAST('TRUST' AS VARCHAR(12)), CAST('Trust' AS VARCHAR(510)),    '1800-01-01',    '9000-12-31'),</w:t>
      </w:r>
    </w:p>
    <w:p w:rsidR="00106F41" w:rsidP="0AD67733" w:rsidRDefault="00106F41" w14:paraId="1FCDDFE0" w14:textId="5A7B713C">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CAST('P' AS VARCHAR(8)),    CAST('Partnership' AS VARCHAR(120)),    CAST('PARTY_SUBTYPE' AS VARCHAR(32)),    CAST('PTNRSP' AS VARCHAR(12)), CAST('Partnership' AS VARCHAR(510)),    '1800-01-01',    '9000-12-31'),</w:t>
      </w:r>
    </w:p>
    <w:p w:rsidR="00106F41" w:rsidP="0AD67733" w:rsidRDefault="00106F41" w14:paraId="31F796CA" w14:textId="7C0AFF40">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CAST('S' AS VARCHAR(8)),    CAST('Society/Club' AS VARCHAR(120)),    CAST('PARTY_SUBTYPE' AS VARCHAR(32)),    CAST('SOCITY' AS VARCHAR(12)), CAST('Society/Club' AS VARCHAR(510)),    '1800-01-01',    '9000-12-31'),</w:t>
      </w:r>
    </w:p>
    <w:p w:rsidR="00106F41" w:rsidP="0AD67733" w:rsidRDefault="00106F41" w14:paraId="5F2EF0CA" w14:textId="5FED7AAF">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CAST('M' AS VARCHAR(8)),    CAST('Maori Auth.' AS VARCHAR(120)),    CAST('PARTY_SUBTYPE' AS VARCHAR(32)),    CAST('MRIAUT' AS VARCHAR(12)), CAST('Maori Authority' AS VARCHAR(510)),    '1800-01-01',    '9000-12-31'),</w:t>
      </w:r>
    </w:p>
    <w:p w:rsidR="00106F41" w:rsidP="0AD67733" w:rsidRDefault="00106F41" w14:paraId="552687C1" w14:textId="7FCBB231">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CAST('X' AS VARCHAR(8)),    CAST("To be est'd" AS VARCHAR(120)),    CAST('PARTY_SUBTYPE' AS VARCHAR(32)),    CAST('TBD' AS VARCHAR(12)), CAST('To Be Established' AS VARCHAR(510)),    '1800-01-01',    '9000-12-31'),</w:t>
      </w:r>
    </w:p>
    <w:p w:rsidR="00106F41" w:rsidP="0AD67733" w:rsidRDefault="00106F41" w14:paraId="263A560F" w14:textId="7231DA28">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CAST('U' AS VARCHAR(8)),    CAST('Unit Trust' AS VARCHAR(120)),    CAST('PARTY_SUBTYPE' AS VARCHAR(32)),    CAST('UNTTST' AS VARCHAR(12)), CAST('Unit Trust' AS VARCHAR(510)),    '1800-01-01',    '9000-12-31'),</w:t>
      </w:r>
    </w:p>
    <w:p w:rsidR="00106F41" w:rsidP="0AD67733" w:rsidRDefault="00106F41" w14:paraId="613DC64E" w14:textId="57EA2435">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CAST('F' AS VARCHAR(8)),    CAST('Super. Fund' AS VARCHAR(120)),    CAST('PARTY_SUBTYPE' AS VARCHAR(32)),    CAST('SPRFND' AS VARCHAR(12)), CAST('Super Fund' AS VARCHAR(510)),    '1800-01-01',    '9000-12-31'),</w:t>
      </w:r>
    </w:p>
    <w:p w:rsidR="00106F41" w:rsidP="0AD67733" w:rsidRDefault="00106F41" w14:paraId="616F9999" w14:textId="72003804">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CAST('A' AS VARCHAR(8)),    CAST('Holding Acct' AS VARCHAR(120)),    CAST('PARTY_SUBTYPE' AS VARCHAR(32)),    CAST('HLDACC' AS VARCHAR(12)), CAST('Holding Account' AS VARCHAR(510)),    '1800-01-01',    '9000-12-31'),</w:t>
      </w:r>
    </w:p>
    <w:p w:rsidR="00106F41" w:rsidP="0AD67733" w:rsidRDefault="00106F41" w14:paraId="38FC3FAD" w14:textId="66AE2F43">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CAST('D' AS VARCHAR(8)),    CAST('Diplomatic M' AS VARCHAR(120)),    CAST('PARTY_SUBTYPE' AS VARCHAR(32)),    CAST('EMBASY' AS VARCHAR(12)), CAST('Embassy' AS VARCHAR(510)),    '1800-01-01',    '9000-12-31'),</w:t>
      </w:r>
    </w:p>
    <w:p w:rsidR="00106F41" w:rsidP="0AD67733" w:rsidRDefault="00106F41" w14:paraId="3BFAEF47" w14:textId="64581378">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CAST('ENTITY_TYPE' AS VARCHAR(32)),    CAST('G' AS VARCHAR(8)),    CAST("GOV'T DEP'T" AS VARCHAR(120)),    CAST('PARTY_SUBTYPE' AS VARCHAR(32)),    CAST('GVMDPT' AS VARCHAR(12)), CAST('Government Department' AS VARCHAR(510)),    '1800-01-01',    '9000-12-31'),</w:t>
      </w:r>
    </w:p>
    <w:p w:rsidR="00106F41" w:rsidP="0AD67733" w:rsidRDefault="00106F41" w14:paraId="59612EAF" w14:textId="5AEC87FB">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CAST('CUST_TYPE' AS VARCHAR(32)),    CAST('ORG' AS VARCHAR(8)),    CAST('ORG' AS VARCHAR(120)),    CAST('PARTY_TYPE' AS VARCHAR(32)),    CAST('COM' AS VARCHAR(12)), CAST('Non-Individual' AS VARCHAR(510)),    '1800-01-01',    '9000-12-31'),</w:t>
      </w:r>
    </w:p>
    <w:p w:rsidR="00106F41" w:rsidP="0AD67733" w:rsidRDefault="00106F41" w14:paraId="47483700" w14:textId="1D28A45E">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CAST('CUST_TYPE' AS VARCHAR(32)),    CAST('IND' AS VARCHAR(8)),    CAST('IND' AS VARCHAR(120)),    CAST('PARTY_TYPE' AS VARCHAR(32)),    CAST('IND' AS VARCHAR(12)), CAST('Individual' AS VARCHAR(510)),    '1800-01-01',    '9000-12-31'</w:t>
      </w:r>
      <w:r w:rsidRPr="0AD67733" w:rsidR="0AD67733">
        <w:rPr>
          <w:rFonts w:ascii="Courier New" w:hAnsi="Courier New" w:eastAsia="Courier New" w:cs="Courier New"/>
          <w:sz w:val="18"/>
          <w:szCs w:val="18"/>
        </w:rPr>
        <w:t>),</w:t>
      </w:r>
    </w:p>
    <w:p w:rsidR="0AD67733" w:rsidP="0AD67733" w:rsidRDefault="0AD67733" w14:paraId="3968D4E9" w14:textId="383D9588">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CAST('00' AS VARCHAR(8)),    CAST('Unknown' AS VARCHAR(120)),                CAST('DISTRICT_OFFICE' AS VARCHAR(32)),    CAST('0' AS VARCHAR(12)),  CAST('No access office' AS VARCHAR(510)),    '1800-01-01',    '9000-12-31'),</w:t>
      </w:r>
    </w:p>
    <w:p w:rsidR="0AD67733" w:rsidP="0AD67733" w:rsidRDefault="0AD67733" w14:paraId="31627945" w14:textId="1AB7E83B">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CAST('02' AS VARCHAR(8)),    CAST('Auckland Corporate' AS VARCHAR(120)),            CAST('DISTRICT_OFFICE' AS VARCHAR(32)),    CAST('02' AS VARCHAR(12)), CAST('Auckland Large Enterprises' AS VARCHAR(510)),    '1800-01-01',    '9000-12-31'),</w:t>
      </w:r>
    </w:p>
    <w:p w:rsidR="0AD67733" w:rsidP="0AD67733" w:rsidRDefault="0AD67733" w14:paraId="58A2AB40" w14:textId="1DE4884E">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CAST('10' AS VARCHAR(8)),    CAST('SOUTH ISLAND SERVICE CENTRE' AS VARCHAR(120)),        CAST('DISTRICT_OFFICE' AS VARCHAR(32)),    CAST('10' AS VARCHAR(12)), CAST('Russley Road. Christchurch' AS VARCHAR(510)),    '1800-01-01',    '9000-12-31'),</w:t>
      </w:r>
    </w:p>
    <w:p w:rsidR="0AD67733" w:rsidP="0AD67733" w:rsidRDefault="0AD67733" w14:paraId="0233CB4B" w14:textId="54468B21">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CAST('15' AS VARCHAR(8)),    CAST('Dunedin' AS VARCHAR(120)),                CAST('DISTRICT_OFFICE' AS VARCHAR(32)),    CAST('15' AS VARCHAR(12)), CAST('Dunedin' AS VARCHAR(510)),    '1800-01-01',    '9000-12-31'),</w:t>
      </w:r>
    </w:p>
    <w:p w:rsidR="0AD67733" w:rsidP="0AD67733" w:rsidRDefault="0AD67733" w14:paraId="488FF6AD" w14:textId="637ED10B">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CAST('19' AS VARCHAR(8)),    CAST('Gisborne' AS VARCHAR(120)),                CAST('DISTRICT_OFFICE' AS VARCHAR(32)),    CAST('19' AS VARCHAR(12)), CAST('Gisborne' AS VARCHAR(510)),    '1800-01-01',    '9000-12-31'),</w:t>
      </w:r>
    </w:p>
    <w:p w:rsidR="0AD67733" w:rsidP="0AD67733" w:rsidRDefault="0AD67733" w14:paraId="1C8712C2" w14:textId="04000100">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CAST('23' AS VARCHAR(8)),    CAST('Greymouth' AS VARCHAR(120)),                CAST('DISTRICT_OFFICE' AS VARCHAR(32)),    CAST('23' AS VARCHAR(12)), CAST('Greymouth' AS VARCHAR(510)),    '1800-01-01',    '9000-12-31'),</w:t>
      </w:r>
    </w:p>
    <w:p w:rsidR="0AD67733" w:rsidP="0AD67733" w:rsidRDefault="0AD67733" w14:paraId="4DC5D0DC" w14:textId="709C4AB1">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CAST('27' AS VARCHAR(8)),    CAST('Hamilton' AS VARCHAR(120)),                CAST('DISTRICT_OFFICE' AS VARCHAR(32)),    CAST('27' AS VARCHAR(12)), CAST('Hamilton' AS VARCHAR(510)),    '1800-01-01',    '9000-12-31'),</w:t>
      </w:r>
    </w:p>
    <w:p w:rsidR="0AD67733" w:rsidP="0AD67733" w:rsidRDefault="0AD67733" w14:paraId="744A7EBE" w14:textId="19DAE01B">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CAST('34' AS VARCHAR(8)),    CAST('Invercargill' AS VARCHAR(120)),                CAST('DISTRICT_OFFICE' AS VARCHAR(32)),    CAST('34' AS VARCHAR(12)), CAST('Invercargill' AS VARCHAR(510)),    '1800-01-01',    '9000-12-31'),</w:t>
      </w:r>
    </w:p>
    <w:p w:rsidR="0AD67733" w:rsidP="0AD67733" w:rsidRDefault="0AD67733" w14:paraId="6497A016" w14:textId="79DA9363">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CAST('38' AS VARCHAR(8)),    CAST('Auckland Service Centre' AS VARCHAR(120)),        CAST('DISTRICT_OFFICE' AS VARCHAR(32)),    CAST('38' AS VARCHAR(12)), CAST('Manukau - Twin Towers' AS VARCHAR(510)),    '1800-01-01',    '9000-12-31'),</w:t>
      </w:r>
    </w:p>
    <w:p w:rsidR="0AD67733" w:rsidP="0AD67733" w:rsidRDefault="0AD67733" w14:paraId="5ABFBD8B" w14:textId="7D39CC67">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CAST('47' AS VARCHAR(8)),    CAST('Napier' AS VARCHAR(120)),                CAST('DISTRICT_OFFICE' AS VARCHAR(32)),    CAST('47' AS VARCHAR(12)), CAST('Napier' AS VARCHAR(510)),    '1800-01-01',    '9000-12-31'),</w:t>
      </w:r>
    </w:p>
    <w:p w:rsidR="0AD67733" w:rsidP="0AD67733" w:rsidRDefault="0AD67733" w14:paraId="517622D9" w14:textId="5395E218">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CAST('48' AS VARCHAR(8)),    CAST('Nelson' AS VARCHAR(120)),                CAST('DISTRICT_OFFICE' AS VARCHAR(32)),    CAST('48' AS VARCHAR(12)), CAST('Nelson' AS VARCHAR(510)),    '1800-01-01',    '9000-12-31'),</w:t>
      </w:r>
    </w:p>
    <w:p w:rsidR="0AD67733" w:rsidP="0AD67733" w:rsidRDefault="0AD67733" w14:paraId="1517F843" w14:textId="51C6D297">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CAST('49' AS VARCHAR(8)),    CAST('New Plymouth' AS VARCHAR(120)),                CAST('DISTRICT_OFFICE' AS VARCHAR(32)),    CAST('49' AS VARCHAR(12)), CAST('New Plymouth' AS VARCHAR(510)),    '1800-01-01',    '9000-12-31'),</w:t>
      </w:r>
    </w:p>
    <w:p w:rsidR="0AD67733" w:rsidP="0AD67733" w:rsidRDefault="0AD67733" w14:paraId="56C55FB4" w14:textId="3701B06C">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CAST('58' AS VARCHAR(8)),    CAST('Palmerston North' AS VARCHAR(120)),            CAST('DISTRICT_OFFICE' AS VARCHAR(32)),    CAST('58' AS VARCHAR(12)), CAST('Palmerston North' AS VARCHAR(510)),    '1800-01-01',    '9000-12-31'),</w:t>
      </w:r>
    </w:p>
    <w:p w:rsidR="0AD67733" w:rsidP="0AD67733" w:rsidRDefault="0AD67733" w14:paraId="62BCEC8F" w14:textId="37A43C4C">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CAST('62' AS VARCHAR(8)),    CAST('Rotorua' AS VARCHAR(120)),                CAST('DISTRICT_OFFICE' AS VARCHAR(32)),    CAST('62' AS VARCHAR(12)), CAST('Rotorua' AS VARCHAR(510)),    '1800-01-01',    '9000-12-31'),</w:t>
      </w:r>
    </w:p>
    <w:p w:rsidR="0AD67733" w:rsidP="0AD67733" w:rsidRDefault="0AD67733" w14:paraId="40C1776B" w14:textId="37DCA4C1">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CAST('67' AS VARCHAR(8)),    CAST('Takapuna' AS VARCHAR(120)),                CAST('DISTRICT_OFFICE' AS VARCHAR(32)),    CAST('67' AS VARCHAR(12)), CAST('Takapuna - AIA House' AS VARCHAR(510)),    '1800-01-01',    '9000-12-31'),</w:t>
      </w:r>
    </w:p>
    <w:p w:rsidR="0AD67733" w:rsidP="0AD67733" w:rsidRDefault="0AD67733" w14:paraId="4922D311" w14:textId="6EE57BB8">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CAST('69' AS VARCHAR(8)),    CAST('Corporate - Tax Avoidance' AS VARCHAR(120)),        CAST('DISTRICT_OFFICE' AS VARCHAR(32)),    CAST('69' AS VARCHAR(12)), CAST('Corporate - Tax Avoidance' AS VARCHAR(510)),    '1800-01-01',    '9000-12-31'),</w:t>
      </w:r>
    </w:p>
    <w:p w:rsidR="0AD67733" w:rsidP="0AD67733" w:rsidRDefault="0AD67733" w14:paraId="5E8B87AC" w14:textId="336D3DA9">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CAST('72' AS VARCHAR(8)),    CAST('Tauranga' AS VARCHAR(120)),                CAST('DISTRICT_OFFICE' AS VARCHAR(32)),    CAST('72' AS VARCHAR(12)), CAST('Tauranga Regional House' AS VARCHAR(510)),    '1800-01-01',    '9000-12-31'),</w:t>
      </w:r>
    </w:p>
    <w:p w:rsidR="0AD67733" w:rsidP="0AD67733" w:rsidRDefault="0AD67733" w14:paraId="40E74989" w14:textId="4A0D142E">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CAST('80' AS VARCHAR(8)),    CAST('Timaru' AS VARCHAR(120)),                CAST('DISTRICT_OFFICE' AS VARCHAR(32)),    CAST('80' AS VARCHAR(12)), CAST('Timaru' AS VARCHAR(510)),    '1800-01-01',    '9000-12-31'),</w:t>
      </w:r>
    </w:p>
    <w:p w:rsidR="0AD67733" w:rsidP="0AD67733" w:rsidRDefault="0AD67733" w14:paraId="23090638" w14:textId="64D6EF3C">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CAST('89' AS VARCHAR(8)),    CAST('Wellington Corporate' AS VARCHAR(120)),            CAST('DISTRICT_OFFICE' AS VARCHAR(32)),    CAST('89' AS VARCHAR(12)), CAST('Wellington Large Enterprises' AS VARCHAR(510)),    '1800-01-01',    '9000-12-31'),</w:t>
      </w:r>
    </w:p>
    <w:p w:rsidR="0AD67733" w:rsidP="0AD67733" w:rsidRDefault="0AD67733" w14:paraId="0586338E" w14:textId="35627893">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CAST('90' AS VARCHAR(8)),    CAST('Wellington' AS VARCHAR(120)),                CAST('DISTRICT_OFFICE' AS VARCHAR(32)),    CAST('90' AS VARCHAR(12)), CAST('Wellington Service Centre' AS VARCHAR(510)),    '1800-01-01',    '9000-12-31'),</w:t>
      </w:r>
    </w:p>
    <w:p w:rsidR="0AD67733" w:rsidP="0AD67733" w:rsidRDefault="0AD67733" w14:paraId="61B92E5D" w14:textId="5D5BF26C">
      <w:pPr>
        <w:pStyle w:val="NoSpacing"/>
        <w:rPr>
          <w:rFonts w:ascii="Courier New" w:hAnsi="Courier New" w:eastAsia="Courier New" w:cs="Courier New"/>
          <w:sz w:val="18"/>
          <w:szCs w:val="18"/>
        </w:rPr>
      </w:pPr>
      <w:r w:rsidRPr="0AD67733">
        <w:rPr>
          <w:rFonts w:ascii="Courier New" w:hAnsi="Courier New" w:eastAsia="Courier New" w:cs="Courier New"/>
          <w:sz w:val="18"/>
          <w:szCs w:val="18"/>
        </w:rPr>
        <w:t>(CAST('FIRST' AS VARCHAR(16)),    CAST('OFFICE_CODE' AS VARCHAR(32)),    CAST('93' AS VARCHAR(8)),    CAST('Whangarei' AS VARCHAR(120)),                CAST('DISTRICT_OFFICE' AS VARCHAR(32)),    CAST('93' AS VARCHAR(12)), CAST('Whangarei' AS VARCHAR(510)),    '1800-01-01',    '9000-12-31'</w:t>
      </w:r>
      <w:r w:rsidRPr="2CB11E52" w:rsidR="2CB11E52">
        <w:rPr>
          <w:rFonts w:ascii="Courier New" w:hAnsi="Courier New" w:eastAsia="Courier New" w:cs="Courier New"/>
          <w:sz w:val="18"/>
          <w:szCs w:val="18"/>
        </w:rPr>
        <w:t>),</w:t>
      </w:r>
    </w:p>
    <w:p w:rsidR="563D1C49" w:rsidP="2CB11E52" w:rsidRDefault="2CB11E52" w14:paraId="2377F1B1" w14:textId="5D5BF26C">
      <w:pPr>
        <w:rPr>
          <w:rFonts w:ascii="Courier New" w:hAnsi="Courier New" w:eastAsia="Courier New" w:cs="Courier New"/>
          <w:sz w:val="18"/>
          <w:szCs w:val="18"/>
        </w:rPr>
      </w:pPr>
      <w:r w:rsidRPr="2CB11E52">
        <w:rPr>
          <w:rFonts w:ascii="Courier New" w:hAnsi="Courier New" w:eastAsia="Courier New" w:cs="Courier New"/>
          <w:sz w:val="18"/>
          <w:szCs w:val="18"/>
        </w:rPr>
        <w:t xml:space="preserve">(CAST('FIRST' AS VARCHAR(16)),    CAST('CLIENT_STATUS' AS VARCHAR(32)),    CAST('B' AS VARCHAR(8)),    CAST('Bankrupt' AS VARCHAR(120)),    CAST('INSOLVENCY_CODE ' AS VARCHAR(32)),    CAST('INSCBF' AS VARCHAR(12)), CAST('Bankruptcy finalised ' AS VARCHAR(510)),    '1800-01-01',    '9000-12-31'), </w:t>
      </w:r>
    </w:p>
    <w:p w:rsidR="563D1C49" w:rsidRDefault="2CB11E52" w14:paraId="68548BCE" w14:textId="68E812ED">
      <w:r w:rsidRPr="2CB11E52">
        <w:rPr>
          <w:rFonts w:ascii="Courier New" w:hAnsi="Courier New" w:eastAsia="Courier New" w:cs="Courier New"/>
          <w:sz w:val="18"/>
          <w:szCs w:val="18"/>
        </w:rPr>
        <w:t xml:space="preserve">(CAST('FIRST' AS VARCHAR(16)),    CAST('CLIENT_STATUS' AS VARCHAR(32)),    CAST('R' AS VARCHAR(8)),    CAST("Rec'ship" AS VARCHAR(120)),    CAST('INSOLVENCY_CODE ' AS VARCHAR(32)),    CAST('INSCRC' AS VARCHAR(12)), CAST('In Receivership ' AS VARCHAR(510)),    '1800-01-01',    '9000-12-31'), </w:t>
      </w:r>
    </w:p>
    <w:p w:rsidR="563D1C49" w:rsidRDefault="2CB11E52" w14:paraId="042FA5BB" w14:textId="1AC68D95">
      <w:r w:rsidRPr="2CB11E52">
        <w:rPr>
          <w:rFonts w:ascii="Courier New" w:hAnsi="Courier New" w:eastAsia="Courier New" w:cs="Courier New"/>
          <w:sz w:val="18"/>
          <w:szCs w:val="18"/>
        </w:rPr>
        <w:t xml:space="preserve">(CAST('FIRST' AS VARCHAR(16)),    CAST('CLIENT_STATUS' AS VARCHAR(32)),    CAST('L' AS VARCHAR(8)),    CAST("Liq'dation" AS VARCHAR(120)),    CAST('INSOLVENCY_CODE ' AS VARCHAR(32)),    CAST('INSCLF' AS VARCHAR(12)), CAST('Liquidation finalised ' AS VARCHAR(510)),    '1800-01-01',    '9000-12-31'), </w:t>
      </w:r>
    </w:p>
    <w:p w:rsidR="563D1C49" w:rsidRDefault="2CB11E52" w14:paraId="0A0C30E8" w14:textId="0D4DF9A9">
      <w:r w:rsidRPr="2CB11E52">
        <w:rPr>
          <w:rFonts w:ascii="Courier New" w:hAnsi="Courier New" w:eastAsia="Courier New" w:cs="Courier New"/>
          <w:sz w:val="18"/>
          <w:szCs w:val="18"/>
        </w:rPr>
        <w:t xml:space="preserve">(CAST('FIRST' AS VARCHAR(16)),    CAST('CLIENT_STATUS' AS VARCHAR(32)),    CAST('U' AS VARCHAR(8)),    CAST('Und Bnkrpt ' AS VARCHAR(120)),    CAST('INSOLVENCY_CODE ' AS VARCHAR(32)),    CAST('UNDSCH' AS VARCHAR(12)), CAST('Undischarged bankruptcy ' AS VARCHAR(510)),    '1800-01-01',    '9000-12-31'), </w:t>
      </w:r>
    </w:p>
    <w:p w:rsidR="563D1C49" w:rsidP="563D1C49" w:rsidRDefault="2CB11E52" w14:paraId="219CF5E6" w14:textId="5D5BF26C">
      <w:pPr>
        <w:pStyle w:val="NoSpacing"/>
      </w:pPr>
      <w:r w:rsidRPr="2CB11E52">
        <w:rPr>
          <w:rFonts w:ascii="Courier New" w:hAnsi="Courier New" w:eastAsia="Courier New" w:cs="Courier New"/>
          <w:sz w:val="18"/>
          <w:szCs w:val="18"/>
        </w:rPr>
        <w:t>(CAST('FIRST' AS VARCHAR(16)),    CAST('CLIENT_STATUS' AS VARCHAR(32)),    CAST('V' AS VARCHAR(8)),    CAST('VOL ADMIN ' AS VARCHAR(120)),    CAST('INSOLVENCY_CODE ' AS VARCHAR(32)),    CAST('INSCVA' AS VARCHAR(12)), CAST('Under Voluntary Administration ' AS VARCHAR(510)),    '1800-01-01',    '9000-12-31')</w:t>
      </w:r>
    </w:p>
    <w:p w:rsidRPr="00106F41" w:rsidR="00106F41" w:rsidP="000728FE" w:rsidRDefault="00106F41" w14:paraId="273EB882" w14:textId="77777777"/>
    <w:p w:rsidR="00954999" w:rsidP="000728FE" w:rsidRDefault="00954999" w14:paraId="2DD70550" w14:textId="77777777">
      <w:pPr>
        <w:rPr>
          <w:b/>
          <w:sz w:val="28"/>
          <w:szCs w:val="28"/>
        </w:rPr>
      </w:pPr>
    </w:p>
    <w:p w:rsidR="0045439E" w:rsidP="000728FE" w:rsidRDefault="0045439E" w14:paraId="571DF76D" w14:textId="332B005F">
      <w:pPr>
        <w:sectPr w:rsidR="0045439E" w:rsidSect="007065AC">
          <w:pgSz w:w="11906" w:h="16838" w:code="9"/>
          <w:pgMar w:top="1134" w:right="1134" w:bottom="1134" w:left="1134" w:header="454" w:footer="454" w:gutter="0"/>
          <w:cols w:space="708"/>
          <w:docGrid w:linePitch="360"/>
        </w:sectPr>
      </w:pPr>
    </w:p>
    <w:p w:rsidRPr="001464E5" w:rsidR="001464E5" w:rsidP="00D938A9" w:rsidRDefault="001464E5" w14:paraId="10E8CF66" w14:textId="6F5C2D34">
      <w:pPr>
        <w:pStyle w:val="Heading1"/>
        <w:numPr>
          <w:ilvl w:val="0"/>
          <w:numId w:val="0"/>
        </w:numPr>
        <w:ind w:left="-76"/>
      </w:pPr>
      <w:bookmarkStart w:name="_Toc33700476" w:id="54"/>
      <w:r w:rsidRPr="001464E5">
        <w:t xml:space="preserve">Appendix </w:t>
      </w:r>
      <w:r>
        <w:t>C</w:t>
      </w:r>
      <w:r w:rsidRPr="001464E5">
        <w:t xml:space="preserve"> – EDW-START </w:t>
      </w:r>
      <w:r w:rsidR="004A58A1">
        <w:t>Party</w:t>
      </w:r>
      <w:r w:rsidRPr="001464E5">
        <w:t xml:space="preserve"> Map</w:t>
      </w:r>
      <w:bookmarkEnd w:id="54"/>
    </w:p>
    <w:p w:rsidRPr="00516A5D" w:rsidR="004A58A1" w:rsidP="00710EE3" w:rsidRDefault="004A58A1" w14:paraId="61CF4265" w14:textId="6E83DA0B">
      <w:pPr>
        <w:spacing w:after="240"/>
      </w:pPr>
      <w:r>
        <w:t xml:space="preserve">A new lookup table will be created as part of the ingestion process called </w:t>
      </w:r>
      <w:r w:rsidRPr="002A0D29" w:rsidR="00781890">
        <w:t>DIP_</w:t>
      </w:r>
      <w:r w:rsidRPr="002A0D29">
        <w:t>EDW_START_PARTY_MAP</w:t>
      </w:r>
      <w:r>
        <w:t>.  This table will follow a pattern 1 design and will only function as an insert table.  The table itself will only be populated once in order to create the initial DIPI and DIPC unique keys, however if job is run to populate the table a second time, there may be a scenario that new ma</w:t>
      </w:r>
      <w:r w:rsidR="00710EE3">
        <w:t>p</w:t>
      </w:r>
      <w:r>
        <w:t>pings become available</w:t>
      </w:r>
      <w:r w:rsidR="00DE312B">
        <w:t>.</w:t>
      </w:r>
    </w:p>
    <w:tbl>
      <w:tblPr>
        <w:tblStyle w:val="TableGrid"/>
        <w:tblW w:w="0" w:type="auto"/>
        <w:tblLook w:val="04A0" w:firstRow="1" w:lastRow="0" w:firstColumn="1" w:lastColumn="0" w:noHBand="0" w:noVBand="1"/>
      </w:tblPr>
      <w:tblGrid>
        <w:gridCol w:w="2547"/>
        <w:gridCol w:w="1417"/>
        <w:gridCol w:w="5529"/>
      </w:tblGrid>
      <w:tr w:rsidRPr="007B4CCB" w:rsidR="004A58A1" w:rsidTr="004A58A1" w14:paraId="1CCD28B8" w14:textId="77777777">
        <w:tc>
          <w:tcPr>
            <w:tcW w:w="2547" w:type="dxa"/>
            <w:shd w:val="clear" w:color="auto" w:fill="D9D9D9" w:themeFill="background1" w:themeFillShade="D9"/>
          </w:tcPr>
          <w:p w:rsidRPr="007B4CCB" w:rsidR="004A58A1" w:rsidP="00EF7502" w:rsidRDefault="004A58A1" w14:paraId="673318B2" w14:textId="77777777">
            <w:pPr>
              <w:rPr>
                <w:b/>
              </w:rPr>
            </w:pPr>
            <w:r w:rsidRPr="007B4CCB">
              <w:rPr>
                <w:b/>
              </w:rPr>
              <w:t>Attribute</w:t>
            </w:r>
          </w:p>
        </w:tc>
        <w:tc>
          <w:tcPr>
            <w:tcW w:w="1417" w:type="dxa"/>
            <w:shd w:val="clear" w:color="auto" w:fill="D9D9D9" w:themeFill="background1" w:themeFillShade="D9"/>
          </w:tcPr>
          <w:p w:rsidRPr="007B4CCB" w:rsidR="004A58A1" w:rsidP="00EF7502" w:rsidRDefault="004A58A1" w14:paraId="2E47561B" w14:textId="77777777">
            <w:pPr>
              <w:rPr>
                <w:b/>
              </w:rPr>
            </w:pPr>
            <w:r w:rsidRPr="007B4CCB">
              <w:rPr>
                <w:b/>
              </w:rPr>
              <w:t>datatype</w:t>
            </w:r>
          </w:p>
        </w:tc>
        <w:tc>
          <w:tcPr>
            <w:tcW w:w="5529" w:type="dxa"/>
            <w:shd w:val="clear" w:color="auto" w:fill="D9D9D9" w:themeFill="background1" w:themeFillShade="D9"/>
          </w:tcPr>
          <w:p w:rsidRPr="007B4CCB" w:rsidR="004A58A1" w:rsidP="00EF7502" w:rsidRDefault="004A58A1" w14:paraId="01BF23CD" w14:textId="77777777">
            <w:pPr>
              <w:rPr>
                <w:b/>
              </w:rPr>
            </w:pPr>
            <w:r>
              <w:rPr>
                <w:b/>
              </w:rPr>
              <w:t>Comments</w:t>
            </w:r>
          </w:p>
        </w:tc>
      </w:tr>
      <w:tr w:rsidR="004A58A1" w:rsidTr="004A58A1" w14:paraId="098F5FEF" w14:textId="77777777">
        <w:tc>
          <w:tcPr>
            <w:tcW w:w="2547" w:type="dxa"/>
          </w:tcPr>
          <w:p w:rsidRPr="00E9705A" w:rsidR="004A58A1" w:rsidP="00EF7502" w:rsidRDefault="004A58A1" w14:paraId="059FEBFF" w14:textId="77777777">
            <w:pPr>
              <w:spacing w:after="0"/>
              <w:rPr>
                <w:rFonts w:asciiTheme="minorHAnsi" w:hAnsiTheme="minorHAnsi" w:cstheme="minorHAnsi"/>
              </w:rPr>
            </w:pPr>
            <w:r w:rsidRPr="00E9705A">
              <w:rPr>
                <w:rFonts w:asciiTheme="minorHAnsi" w:hAnsiTheme="minorHAnsi" w:cstheme="minorHAnsi"/>
              </w:rPr>
              <w:t>ird_number</w:t>
            </w:r>
          </w:p>
        </w:tc>
        <w:tc>
          <w:tcPr>
            <w:tcW w:w="1417" w:type="dxa"/>
          </w:tcPr>
          <w:p w:rsidRPr="00E9705A" w:rsidR="004A58A1" w:rsidP="00EF7502" w:rsidRDefault="004A58A1" w14:paraId="632D5540" w14:textId="77777777">
            <w:pPr>
              <w:spacing w:after="0"/>
              <w:rPr>
                <w:rFonts w:asciiTheme="minorHAnsi" w:hAnsiTheme="minorHAnsi" w:cstheme="minorHAnsi"/>
              </w:rPr>
            </w:pPr>
            <w:r w:rsidRPr="00E9705A">
              <w:rPr>
                <w:rFonts w:asciiTheme="minorHAnsi" w:hAnsiTheme="minorHAnsi" w:cstheme="minorHAnsi"/>
              </w:rPr>
              <w:t xml:space="preserve">bigint </w:t>
            </w:r>
          </w:p>
        </w:tc>
        <w:tc>
          <w:tcPr>
            <w:tcW w:w="5529" w:type="dxa"/>
          </w:tcPr>
          <w:p w:rsidRPr="00E9705A" w:rsidR="004A58A1" w:rsidP="00EF7502" w:rsidRDefault="004A58A1" w14:paraId="5D2C5A41" w14:textId="77777777">
            <w:pPr>
              <w:spacing w:after="0"/>
              <w:rPr>
                <w:rFonts w:asciiTheme="minorHAnsi" w:hAnsiTheme="minorHAnsi" w:cstheme="minorHAnsi"/>
              </w:rPr>
            </w:pPr>
            <w:r w:rsidRPr="00E9705A">
              <w:rPr>
                <w:rFonts w:asciiTheme="minorHAnsi" w:hAnsiTheme="minorHAnsi" w:cstheme="minorHAnsi"/>
              </w:rPr>
              <w:t>Primary key / natural key (max of 9 digits)</w:t>
            </w:r>
            <w:r>
              <w:rPr>
                <w:rFonts w:asciiTheme="minorHAnsi" w:hAnsiTheme="minorHAnsi" w:cstheme="minorHAnsi"/>
              </w:rPr>
              <w:t xml:space="preserve"> – cast as bigint</w:t>
            </w:r>
          </w:p>
        </w:tc>
      </w:tr>
      <w:tr w:rsidR="004A58A1" w:rsidTr="004A58A1" w14:paraId="21D9551A" w14:textId="77777777">
        <w:tc>
          <w:tcPr>
            <w:tcW w:w="2547" w:type="dxa"/>
          </w:tcPr>
          <w:p w:rsidRPr="00E9705A" w:rsidR="004A58A1" w:rsidP="00EF7502" w:rsidRDefault="004A58A1" w14:paraId="5C601203" w14:textId="77777777">
            <w:pPr>
              <w:spacing w:after="0"/>
              <w:rPr>
                <w:rFonts w:asciiTheme="minorHAnsi" w:hAnsiTheme="minorHAnsi" w:cstheme="minorHAnsi"/>
              </w:rPr>
            </w:pPr>
            <w:r w:rsidRPr="00E9705A">
              <w:rPr>
                <w:rFonts w:asciiTheme="minorHAnsi" w:hAnsiTheme="minorHAnsi" w:cstheme="minorHAnsi"/>
              </w:rPr>
              <w:t>start_customer_key</w:t>
            </w:r>
          </w:p>
        </w:tc>
        <w:tc>
          <w:tcPr>
            <w:tcW w:w="1417" w:type="dxa"/>
          </w:tcPr>
          <w:p w:rsidRPr="00E9705A" w:rsidR="004A58A1" w:rsidP="00EF7502" w:rsidRDefault="004A58A1" w14:paraId="6C9FF426" w14:textId="77777777">
            <w:pPr>
              <w:spacing w:after="0"/>
              <w:rPr>
                <w:rFonts w:asciiTheme="minorHAnsi" w:hAnsiTheme="minorHAnsi" w:cstheme="minorHAnsi"/>
              </w:rPr>
            </w:pPr>
            <w:r w:rsidRPr="00E9705A">
              <w:rPr>
                <w:rFonts w:asciiTheme="minorHAnsi" w:hAnsiTheme="minorHAnsi" w:cstheme="minorHAnsi"/>
              </w:rPr>
              <w:t xml:space="preserve">bigint </w:t>
            </w:r>
          </w:p>
        </w:tc>
        <w:tc>
          <w:tcPr>
            <w:tcW w:w="5529" w:type="dxa"/>
          </w:tcPr>
          <w:p w:rsidRPr="00E9705A" w:rsidR="004A58A1" w:rsidP="00EF7502" w:rsidRDefault="004A58A1" w14:paraId="4F6647B2" w14:textId="77777777">
            <w:pPr>
              <w:spacing w:after="0"/>
              <w:rPr>
                <w:rFonts w:asciiTheme="minorHAnsi" w:hAnsiTheme="minorHAnsi" w:cstheme="minorHAnsi"/>
              </w:rPr>
            </w:pPr>
            <w:r w:rsidRPr="00E9705A">
              <w:rPr>
                <w:rFonts w:asciiTheme="minorHAnsi" w:hAnsiTheme="minorHAnsi" w:cstheme="minorHAnsi"/>
              </w:rPr>
              <w:t>Primary key / natural key (max of 10 digits)</w:t>
            </w:r>
          </w:p>
        </w:tc>
      </w:tr>
      <w:tr w:rsidR="004A58A1" w:rsidTr="004A58A1" w14:paraId="795321B9" w14:textId="77777777">
        <w:tc>
          <w:tcPr>
            <w:tcW w:w="2547" w:type="dxa"/>
          </w:tcPr>
          <w:p w:rsidRPr="00E9705A" w:rsidR="004A58A1" w:rsidP="00EF7502" w:rsidRDefault="004A58A1" w14:paraId="29A28D54" w14:textId="77777777">
            <w:pPr>
              <w:spacing w:after="0"/>
              <w:rPr>
                <w:rFonts w:asciiTheme="minorHAnsi" w:hAnsiTheme="minorHAnsi" w:cstheme="minorHAnsi"/>
              </w:rPr>
            </w:pPr>
            <w:r w:rsidRPr="00E9705A">
              <w:rPr>
                <w:rFonts w:asciiTheme="minorHAnsi" w:hAnsiTheme="minorHAnsi" w:cstheme="minorHAnsi"/>
              </w:rPr>
              <w:t>dip_party_id</w:t>
            </w:r>
          </w:p>
        </w:tc>
        <w:tc>
          <w:tcPr>
            <w:tcW w:w="1417" w:type="dxa"/>
          </w:tcPr>
          <w:p w:rsidRPr="00E9705A" w:rsidR="004A58A1" w:rsidP="00EF7502" w:rsidRDefault="004A58A1" w14:paraId="5C14A2E9" w14:textId="77777777">
            <w:pPr>
              <w:spacing w:after="0"/>
              <w:rPr>
                <w:rFonts w:asciiTheme="minorHAnsi" w:hAnsiTheme="minorHAnsi" w:cstheme="minorHAnsi"/>
              </w:rPr>
            </w:pPr>
            <w:r w:rsidRPr="00E9705A">
              <w:rPr>
                <w:rFonts w:asciiTheme="minorHAnsi" w:hAnsiTheme="minorHAnsi" w:cstheme="minorHAnsi"/>
              </w:rPr>
              <w:t xml:space="preserve">varchar (20) </w:t>
            </w:r>
          </w:p>
        </w:tc>
        <w:tc>
          <w:tcPr>
            <w:tcW w:w="5529" w:type="dxa"/>
          </w:tcPr>
          <w:p w:rsidRPr="00E9705A" w:rsidR="004A58A1" w:rsidP="00EF7502" w:rsidRDefault="004A58A1" w14:paraId="1EBAA4DB" w14:textId="77777777">
            <w:pPr>
              <w:spacing w:after="0"/>
              <w:rPr>
                <w:rFonts w:asciiTheme="minorHAnsi" w:hAnsiTheme="minorHAnsi" w:cstheme="minorHAnsi"/>
              </w:rPr>
            </w:pPr>
            <w:r w:rsidRPr="00E9705A">
              <w:rPr>
                <w:rFonts w:asciiTheme="minorHAnsi" w:hAnsiTheme="minorHAnsi" w:cstheme="minorHAnsi"/>
              </w:rPr>
              <w:t>Derived value (current max is 16 using DIP-C-CK and DIP-I- IRD#)</w:t>
            </w:r>
          </w:p>
        </w:tc>
      </w:tr>
    </w:tbl>
    <w:p w:rsidRPr="004A58A1" w:rsidR="004A58A1" w:rsidP="004A58A1" w:rsidRDefault="004A58A1" w14:paraId="01B9821A" w14:textId="77777777">
      <w:pPr>
        <w:spacing w:before="120"/>
        <w:rPr>
          <w:b/>
          <w:i/>
          <w:sz w:val="24"/>
          <w:szCs w:val="24"/>
        </w:rPr>
      </w:pPr>
      <w:r w:rsidRPr="004A58A1">
        <w:rPr>
          <w:b/>
          <w:sz w:val="24"/>
          <w:szCs w:val="24"/>
        </w:rPr>
        <w:t>Processing</w:t>
      </w:r>
    </w:p>
    <w:p w:rsidR="004A58A1" w:rsidP="004A58A1" w:rsidRDefault="004A58A1" w14:paraId="44C0D52B" w14:textId="4C3D5AD9">
      <w:r>
        <w:t xml:space="preserve">The activity to populate the </w:t>
      </w:r>
      <w:r w:rsidRPr="002A0D29" w:rsidR="00DA4692">
        <w:t>DIP_</w:t>
      </w:r>
      <w:r w:rsidRPr="002A0D29">
        <w:t>EDW_START_PARTY_MAP</w:t>
      </w:r>
      <w:r>
        <w:t xml:space="preserve"> mapping table will be a one-off job, however the processing will be able to be run a second time ad-hoc at a future date if required.  </w:t>
      </w:r>
    </w:p>
    <w:p w:rsidR="005F765C" w:rsidP="004A58A1" w:rsidRDefault="004A58A1" w14:paraId="75EF2697" w14:textId="328B3F3C">
      <w:r>
        <w:t>In the case when this occurs, new mapping values will be inserted for the following reasons (a) we have no date filter applied</w:t>
      </w:r>
      <w:r w:rsidR="005F765C">
        <w:t xml:space="preserve"> (so new mapping values wil</w:t>
      </w:r>
      <w:r w:rsidR="00E547CC">
        <w:t>l</w:t>
      </w:r>
      <w:r w:rsidR="005F765C">
        <w:t xml:space="preserve"> be added)</w:t>
      </w:r>
      <w:r>
        <w:t xml:space="preserve"> and (b) customer records in START that previously didn’t have an IRD# and now have one</w:t>
      </w:r>
      <w:r w:rsidR="005F765C">
        <w:t xml:space="preserve"> in tblid</w:t>
      </w:r>
      <w:r>
        <w:t>, will be inserted –</w:t>
      </w:r>
      <w:r w:rsidR="005F765C">
        <w:t xml:space="preserve"> </w:t>
      </w:r>
    </w:p>
    <w:p w:rsidR="004A58A1" w:rsidP="004A58A1" w:rsidRDefault="005F765C" w14:paraId="34BEB588" w14:textId="6549BFB4">
      <w:r>
        <w:t>for</w:t>
      </w:r>
      <w:r w:rsidR="004A58A1">
        <w:t xml:space="preserve"> scenario (b) </w:t>
      </w:r>
      <w:r>
        <w:t xml:space="preserve">this </w:t>
      </w:r>
      <w:r w:rsidR="004A58A1">
        <w:t>will be handled by a DIP_PARTY_ID lookup</w:t>
      </w:r>
      <w:r>
        <w:t xml:space="preserve"> in the party table,</w:t>
      </w:r>
      <w:r w:rsidR="004A58A1">
        <w:t xml:space="preserve"> to see if a key </w:t>
      </w:r>
      <w:r w:rsidR="00EC671D">
        <w:t xml:space="preserve">value </w:t>
      </w:r>
      <w:r w:rsidR="004A58A1">
        <w:t>was already generated</w:t>
      </w:r>
      <w:r w:rsidR="00EC671D">
        <w:t xml:space="preserve"> and inserted.  </w:t>
      </w:r>
    </w:p>
    <w:p w:rsidRPr="004A58A1" w:rsidR="004A58A1" w:rsidP="004A58A1" w:rsidRDefault="004A58A1" w14:paraId="1346E3E6" w14:textId="77777777">
      <w:pPr>
        <w:rPr>
          <w:b/>
          <w:i/>
          <w:sz w:val="24"/>
          <w:szCs w:val="24"/>
        </w:rPr>
      </w:pPr>
      <w:r w:rsidRPr="004A58A1">
        <w:rPr>
          <w:b/>
          <w:sz w:val="24"/>
          <w:szCs w:val="24"/>
        </w:rPr>
        <w:t>Basic SQL</w:t>
      </w:r>
    </w:p>
    <w:p w:rsidR="004A58A1" w:rsidP="004A58A1" w:rsidRDefault="004A58A1" w14:paraId="21A19897" w14:textId="77777777">
      <w:pPr>
        <w:spacing w:after="0"/>
      </w:pPr>
      <w:r w:rsidRPr="007E1E59">
        <w:t xml:space="preserve">Select </w:t>
      </w:r>
    </w:p>
    <w:p w:rsidRPr="007E1E59" w:rsidR="004A58A1" w:rsidP="004A58A1" w:rsidRDefault="004A58A1" w14:paraId="4F67AEDF" w14:textId="77777777">
      <w:pPr>
        <w:spacing w:after="0"/>
        <w:ind w:firstLine="567"/>
        <w:rPr>
          <w:rFonts w:cstheme="minorHAnsi"/>
        </w:rPr>
      </w:pPr>
      <w:r>
        <w:rPr>
          <w:rFonts w:cstheme="minorHAnsi"/>
        </w:rPr>
        <w:t>flngcustomerkey</w:t>
      </w:r>
    </w:p>
    <w:p w:rsidR="004A58A1" w:rsidP="004A58A1" w:rsidRDefault="004A58A1" w14:paraId="57AC8EEE" w14:textId="77777777">
      <w:pPr>
        <w:spacing w:after="0"/>
        <w:ind w:firstLine="567"/>
        <w:rPr>
          <w:rFonts w:cstheme="minorHAnsi"/>
        </w:rPr>
      </w:pPr>
      <w:r w:rsidRPr="007E1E59">
        <w:t xml:space="preserve">, </w:t>
      </w:r>
      <w:r>
        <w:t>cast(</w:t>
      </w:r>
      <w:r>
        <w:rPr>
          <w:rFonts w:cstheme="minorHAnsi"/>
        </w:rPr>
        <w:t>fstrid as bigint) as fstrid</w:t>
      </w:r>
    </w:p>
    <w:p w:rsidR="004A58A1" w:rsidP="004A58A1" w:rsidRDefault="004A58A1" w14:paraId="11F42C36" w14:textId="4A4D75ED">
      <w:pPr>
        <w:spacing w:after="0"/>
        <w:rPr>
          <w:rFonts w:cstheme="minorHAnsi"/>
        </w:rPr>
      </w:pPr>
      <w:r w:rsidRPr="007E1E59">
        <w:rPr>
          <w:rFonts w:cstheme="minorHAnsi"/>
        </w:rPr>
        <w:t xml:space="preserve">from </w:t>
      </w:r>
      <w:r>
        <w:rPr>
          <w:rFonts w:cstheme="minorHAnsi"/>
        </w:rPr>
        <w:t>app_tblid</w:t>
      </w:r>
    </w:p>
    <w:p w:rsidRPr="007F65BE" w:rsidR="00D608BD" w:rsidP="004A58A1" w:rsidRDefault="00202196" w14:paraId="2BAD34FA" w14:textId="77777777">
      <w:pPr>
        <w:spacing w:after="0"/>
        <w:rPr>
          <w:rFonts w:cstheme="minorHAnsi"/>
        </w:rPr>
      </w:pPr>
      <w:r w:rsidRPr="007F65BE">
        <w:rPr>
          <w:rFonts w:cstheme="minorHAnsi"/>
        </w:rPr>
        <w:t>where fstrIdType = 'IRD'</w:t>
      </w:r>
    </w:p>
    <w:p w:rsidR="00202196" w:rsidP="004A58A1" w:rsidRDefault="00D608BD" w14:paraId="18B1E5AF" w14:textId="0A4D66E9">
      <w:pPr>
        <w:spacing w:after="0"/>
        <w:rPr>
          <w:rFonts w:cstheme="minorHAnsi"/>
        </w:rPr>
      </w:pPr>
      <w:r w:rsidRPr="007F65BE">
        <w:rPr>
          <w:rFonts w:cstheme="minorHAnsi"/>
        </w:rPr>
        <w:t>&lt;&lt;see Section 6.1 for filtering criteria</w:t>
      </w:r>
      <w:r w:rsidRPr="007F65BE" w:rsidR="005A3A79">
        <w:rPr>
          <w:rFonts w:cstheme="minorHAnsi"/>
        </w:rPr>
        <w:t xml:space="preserve"> for table app_tblid &gt;&gt;</w:t>
      </w:r>
      <w:r w:rsidRPr="007F65BE" w:rsidR="008D77CC">
        <w:rPr>
          <w:rFonts w:cstheme="minorHAnsi"/>
        </w:rPr>
        <w:br/>
      </w:r>
      <w:r w:rsidRPr="007F65BE" w:rsidR="00E8763C">
        <w:rPr>
          <w:rFonts w:cstheme="minorHAnsi"/>
        </w:rPr>
        <w:t>&lt;&lt;see Section 6.2 for de-duplication rules for app_tblid&gt;&gt;</w:t>
      </w:r>
    </w:p>
    <w:p w:rsidR="004A58A1" w:rsidP="00155270" w:rsidRDefault="004A58A1" w14:paraId="0657ED56" w14:textId="4AF431B3">
      <w:pPr>
        <w:spacing w:before="120"/>
        <w:rPr>
          <w:b/>
          <w:sz w:val="24"/>
          <w:szCs w:val="24"/>
        </w:rPr>
      </w:pPr>
      <w:r w:rsidRPr="00155270">
        <w:rPr>
          <w:b/>
          <w:sz w:val="24"/>
          <w:szCs w:val="24"/>
        </w:rPr>
        <w:t>Field level transformations</w:t>
      </w:r>
    </w:p>
    <w:p w:rsidRPr="00D44009" w:rsidR="00D44009" w:rsidP="00155270" w:rsidRDefault="00D44009" w14:paraId="15237C6B" w14:textId="4EDE4EC2">
      <w:pPr>
        <w:spacing w:before="120"/>
        <w:rPr>
          <w:b/>
          <w:sz w:val="24"/>
          <w:szCs w:val="24"/>
        </w:rPr>
      </w:pPr>
      <w:r>
        <w:t xml:space="preserve">The below columns will be updated in the </w:t>
      </w:r>
      <w:r w:rsidRPr="002A0D29">
        <w:t>dip_EDW_START_PARTY_MAP</w:t>
      </w:r>
      <w:r>
        <w:t xml:space="preserve"> table along with any standard processing columns.</w:t>
      </w:r>
    </w:p>
    <w:tbl>
      <w:tblPr>
        <w:tblStyle w:val="TableGrid"/>
        <w:tblW w:w="5000" w:type="pct"/>
        <w:tblLook w:val="04A0" w:firstRow="1" w:lastRow="0" w:firstColumn="1" w:lastColumn="0" w:noHBand="0" w:noVBand="1"/>
      </w:tblPr>
      <w:tblGrid>
        <w:gridCol w:w="2398"/>
        <w:gridCol w:w="3167"/>
        <w:gridCol w:w="4063"/>
      </w:tblGrid>
      <w:tr w:rsidRPr="00E9705A" w:rsidR="004A58A1" w:rsidTr="00A9325A" w14:paraId="26A0168C" w14:textId="77777777">
        <w:tc>
          <w:tcPr>
            <w:tcW w:w="1245" w:type="pct"/>
            <w:shd w:val="clear" w:color="auto" w:fill="D9D9D9" w:themeFill="background1" w:themeFillShade="D9"/>
          </w:tcPr>
          <w:p w:rsidRPr="00E9705A" w:rsidR="004A58A1" w:rsidP="00EF7502" w:rsidRDefault="004A58A1" w14:paraId="7638A886" w14:textId="77777777">
            <w:pPr>
              <w:spacing w:after="0"/>
              <w:rPr>
                <w:rFonts w:asciiTheme="minorHAnsi" w:hAnsiTheme="minorHAnsi" w:cstheme="minorHAnsi"/>
              </w:rPr>
            </w:pPr>
            <w:r w:rsidRPr="00B20992">
              <w:rPr>
                <w:b/>
              </w:rPr>
              <w:t>Source Table</w:t>
            </w:r>
            <w:r>
              <w:rPr>
                <w:b/>
              </w:rPr>
              <w:t xml:space="preserve">/ Column </w:t>
            </w:r>
          </w:p>
        </w:tc>
        <w:tc>
          <w:tcPr>
            <w:tcW w:w="1645" w:type="pct"/>
            <w:shd w:val="clear" w:color="auto" w:fill="D9D9D9" w:themeFill="background1" w:themeFillShade="D9"/>
          </w:tcPr>
          <w:p w:rsidR="004A58A1" w:rsidP="00EF7502" w:rsidRDefault="004A58A1" w14:paraId="76A603EE" w14:textId="77777777">
            <w:pPr>
              <w:spacing w:after="0"/>
              <w:rPr>
                <w:rFonts w:asciiTheme="minorHAnsi" w:hAnsiTheme="minorHAnsi" w:cstheme="minorHAnsi"/>
              </w:rPr>
            </w:pPr>
            <w:r>
              <w:rPr>
                <w:b/>
              </w:rPr>
              <w:t>Transformation Rule / Logic</w:t>
            </w:r>
          </w:p>
        </w:tc>
        <w:tc>
          <w:tcPr>
            <w:tcW w:w="2110" w:type="pct"/>
            <w:shd w:val="clear" w:color="auto" w:fill="D9D9D9" w:themeFill="background1" w:themeFillShade="D9"/>
          </w:tcPr>
          <w:p w:rsidRPr="008621FA" w:rsidR="004A58A1" w:rsidP="00EF7502" w:rsidRDefault="004A58A1" w14:paraId="59F1A6FD" w14:textId="77777777">
            <w:pPr>
              <w:spacing w:after="0"/>
              <w:rPr>
                <w:rFonts w:asciiTheme="minorHAnsi" w:hAnsiTheme="minorHAnsi" w:cstheme="minorHAnsi"/>
              </w:rPr>
            </w:pPr>
            <w:r>
              <w:rPr>
                <w:b/>
              </w:rPr>
              <w:t xml:space="preserve">Column </w:t>
            </w:r>
          </w:p>
        </w:tc>
      </w:tr>
      <w:tr w:rsidRPr="00E9705A" w:rsidR="004A58A1" w:rsidTr="00A9325A" w14:paraId="505CE410" w14:textId="77777777">
        <w:tc>
          <w:tcPr>
            <w:tcW w:w="1245" w:type="pct"/>
          </w:tcPr>
          <w:p w:rsidRPr="00E9705A" w:rsidR="004A58A1" w:rsidP="00EF7502" w:rsidRDefault="004A58A1" w14:paraId="668DBC25" w14:textId="77777777">
            <w:pPr>
              <w:spacing w:after="0"/>
              <w:rPr>
                <w:rFonts w:asciiTheme="minorHAnsi" w:hAnsiTheme="minorHAnsi" w:cstheme="minorHAnsi"/>
              </w:rPr>
            </w:pPr>
            <w:r w:rsidRPr="00E9705A">
              <w:rPr>
                <w:rFonts w:asciiTheme="minorHAnsi" w:hAnsiTheme="minorHAnsi" w:cstheme="minorHAnsi"/>
              </w:rPr>
              <w:t>app_tblid</w:t>
            </w:r>
            <w:r>
              <w:rPr>
                <w:rFonts w:asciiTheme="minorHAnsi" w:hAnsiTheme="minorHAnsi" w:cstheme="minorHAnsi"/>
              </w:rPr>
              <w:t>.flngcustomerkey</w:t>
            </w:r>
          </w:p>
        </w:tc>
        <w:tc>
          <w:tcPr>
            <w:tcW w:w="1645" w:type="pct"/>
          </w:tcPr>
          <w:p w:rsidRPr="00E9705A" w:rsidR="004A58A1" w:rsidP="00EF7502" w:rsidRDefault="004A58A1" w14:paraId="6677B5A0" w14:textId="77777777">
            <w:pPr>
              <w:spacing w:after="0"/>
              <w:rPr>
                <w:rFonts w:asciiTheme="minorHAnsi" w:hAnsiTheme="minorHAnsi" w:cstheme="minorHAnsi"/>
              </w:rPr>
            </w:pPr>
            <w:r>
              <w:rPr>
                <w:rFonts w:asciiTheme="minorHAnsi" w:hAnsiTheme="minorHAnsi" w:cstheme="minorHAnsi"/>
              </w:rPr>
              <w:t>copy</w:t>
            </w:r>
          </w:p>
        </w:tc>
        <w:tc>
          <w:tcPr>
            <w:tcW w:w="2110" w:type="pct"/>
          </w:tcPr>
          <w:p w:rsidRPr="00E9705A" w:rsidR="004A58A1" w:rsidP="00EF7502" w:rsidRDefault="004A58A1" w14:paraId="197FA154" w14:textId="77777777">
            <w:pPr>
              <w:spacing w:after="0"/>
              <w:rPr>
                <w:rFonts w:asciiTheme="minorHAnsi" w:hAnsiTheme="minorHAnsi" w:cstheme="minorHAnsi"/>
              </w:rPr>
            </w:pPr>
            <w:r w:rsidRPr="008621FA">
              <w:rPr>
                <w:rFonts w:asciiTheme="minorHAnsi" w:hAnsiTheme="minorHAnsi" w:cstheme="minorHAnsi"/>
              </w:rPr>
              <w:t>dip_edw_start_party_map</w:t>
            </w:r>
            <w:r>
              <w:rPr>
                <w:rFonts w:asciiTheme="minorHAnsi" w:hAnsiTheme="minorHAnsi" w:cstheme="minorHAnsi"/>
              </w:rPr>
              <w:t>.start_customer_key</w:t>
            </w:r>
          </w:p>
        </w:tc>
      </w:tr>
      <w:tr w:rsidRPr="00E9705A" w:rsidR="004A58A1" w:rsidTr="00A9325A" w14:paraId="4AA9613C" w14:textId="77777777">
        <w:tc>
          <w:tcPr>
            <w:tcW w:w="1245" w:type="pct"/>
          </w:tcPr>
          <w:p w:rsidRPr="00E9705A" w:rsidR="004A58A1" w:rsidP="00EF7502" w:rsidRDefault="004A58A1" w14:paraId="16A61DC5" w14:textId="77777777">
            <w:pPr>
              <w:spacing w:after="0"/>
              <w:rPr>
                <w:rFonts w:asciiTheme="minorHAnsi" w:hAnsiTheme="minorHAnsi" w:cstheme="minorHAnsi"/>
              </w:rPr>
            </w:pPr>
            <w:r w:rsidRPr="00E9705A">
              <w:rPr>
                <w:rFonts w:asciiTheme="minorHAnsi" w:hAnsiTheme="minorHAnsi" w:cstheme="minorHAnsi"/>
              </w:rPr>
              <w:t>app_tblid</w:t>
            </w:r>
            <w:r>
              <w:rPr>
                <w:rFonts w:asciiTheme="minorHAnsi" w:hAnsiTheme="minorHAnsi" w:cstheme="minorHAnsi"/>
              </w:rPr>
              <w:t>. fstrid</w:t>
            </w:r>
          </w:p>
        </w:tc>
        <w:tc>
          <w:tcPr>
            <w:tcW w:w="1645" w:type="pct"/>
          </w:tcPr>
          <w:p w:rsidR="004A58A1" w:rsidP="00EF7502" w:rsidRDefault="004A58A1" w14:paraId="7DD0CDE1" w14:textId="77777777">
            <w:pPr>
              <w:spacing w:after="0"/>
              <w:rPr>
                <w:rFonts w:asciiTheme="minorHAnsi" w:hAnsiTheme="minorHAnsi" w:cstheme="minorHAnsi"/>
              </w:rPr>
            </w:pPr>
            <w:r>
              <w:rPr>
                <w:rFonts w:asciiTheme="minorHAnsi" w:hAnsiTheme="minorHAnsi" w:cstheme="minorHAnsi"/>
              </w:rPr>
              <w:t>copy</w:t>
            </w:r>
          </w:p>
        </w:tc>
        <w:tc>
          <w:tcPr>
            <w:tcW w:w="2110" w:type="pct"/>
          </w:tcPr>
          <w:p w:rsidRPr="008621FA" w:rsidR="004A58A1" w:rsidP="00EF7502" w:rsidRDefault="004A58A1" w14:paraId="4E771D3C" w14:textId="77777777">
            <w:pPr>
              <w:spacing w:after="0"/>
              <w:rPr>
                <w:rFonts w:asciiTheme="minorHAnsi" w:hAnsiTheme="minorHAnsi" w:cstheme="minorHAnsi"/>
              </w:rPr>
            </w:pPr>
            <w:r w:rsidRPr="008621FA">
              <w:rPr>
                <w:rFonts w:asciiTheme="minorHAnsi" w:hAnsiTheme="minorHAnsi" w:cstheme="minorHAnsi"/>
              </w:rPr>
              <w:t>dip_edw_start_party_map</w:t>
            </w:r>
            <w:r>
              <w:rPr>
                <w:rFonts w:asciiTheme="minorHAnsi" w:hAnsiTheme="minorHAnsi" w:cstheme="minorHAnsi"/>
              </w:rPr>
              <w:t>.ird_number</w:t>
            </w:r>
          </w:p>
        </w:tc>
      </w:tr>
      <w:tr w:rsidRPr="00E9705A" w:rsidR="004A58A1" w:rsidTr="00A9325A" w14:paraId="1D6483BA" w14:textId="77777777">
        <w:tc>
          <w:tcPr>
            <w:tcW w:w="1245" w:type="pct"/>
          </w:tcPr>
          <w:p w:rsidRPr="00E9705A" w:rsidR="004A58A1" w:rsidP="00EF7502" w:rsidRDefault="004A58A1" w14:paraId="5F041DDA" w14:textId="77777777">
            <w:pPr>
              <w:spacing w:after="0"/>
              <w:rPr>
                <w:rFonts w:asciiTheme="minorHAnsi" w:hAnsiTheme="minorHAnsi" w:cstheme="minorHAnsi"/>
              </w:rPr>
            </w:pPr>
            <w:r w:rsidRPr="00E9705A">
              <w:rPr>
                <w:rFonts w:asciiTheme="minorHAnsi" w:hAnsiTheme="minorHAnsi" w:cstheme="minorHAnsi"/>
              </w:rPr>
              <w:t>app_tblid</w:t>
            </w:r>
            <w:r>
              <w:rPr>
                <w:rFonts w:asciiTheme="minorHAnsi" w:hAnsiTheme="minorHAnsi" w:cstheme="minorHAnsi"/>
              </w:rPr>
              <w:t>.flngcustomerkey</w:t>
            </w:r>
          </w:p>
        </w:tc>
        <w:tc>
          <w:tcPr>
            <w:tcW w:w="1645" w:type="pct"/>
          </w:tcPr>
          <w:p w:rsidRPr="00E9705A" w:rsidR="004A58A1" w:rsidP="00EF7502" w:rsidRDefault="004A58A1" w14:paraId="3BFA12FB" w14:textId="77777777">
            <w:pPr>
              <w:spacing w:after="0"/>
              <w:rPr>
                <w:rFonts w:asciiTheme="minorHAnsi" w:hAnsiTheme="minorHAnsi" w:cstheme="minorHAnsi"/>
              </w:rPr>
            </w:pPr>
            <w:r>
              <w:rPr>
                <w:rFonts w:asciiTheme="minorHAnsi" w:hAnsiTheme="minorHAnsi" w:cstheme="minorHAnsi"/>
              </w:rPr>
              <w:t>Concatenate(‘DIP-C-‘, cast(flngcustomerkey as string)</w:t>
            </w:r>
          </w:p>
        </w:tc>
        <w:tc>
          <w:tcPr>
            <w:tcW w:w="2110" w:type="pct"/>
          </w:tcPr>
          <w:p w:rsidRPr="00E9705A" w:rsidR="004A58A1" w:rsidP="00EF7502" w:rsidRDefault="004A58A1" w14:paraId="03B6F869" w14:textId="77777777">
            <w:pPr>
              <w:spacing w:after="0"/>
              <w:rPr>
                <w:rFonts w:asciiTheme="minorHAnsi" w:hAnsiTheme="minorHAnsi" w:cstheme="minorHAnsi"/>
              </w:rPr>
            </w:pPr>
            <w:r w:rsidRPr="008621FA">
              <w:rPr>
                <w:rFonts w:asciiTheme="minorHAnsi" w:hAnsiTheme="minorHAnsi" w:cstheme="minorHAnsi"/>
              </w:rPr>
              <w:t>dip_edw_start_party_map</w:t>
            </w:r>
            <w:r>
              <w:rPr>
                <w:rFonts w:asciiTheme="minorHAnsi" w:hAnsiTheme="minorHAnsi" w:cstheme="minorHAnsi"/>
              </w:rPr>
              <w:t>.dip_party_id</w:t>
            </w:r>
          </w:p>
        </w:tc>
      </w:tr>
    </w:tbl>
    <w:p w:rsidR="00010FA9" w:rsidP="00802C38" w:rsidRDefault="00010FA9" w14:paraId="50256699" w14:textId="77777777">
      <w:pPr>
        <w:sectPr w:rsidR="00010FA9" w:rsidSect="00FD5AD1">
          <w:pgSz w:w="11906" w:h="16838" w:code="9"/>
          <w:pgMar w:top="1134" w:right="1134" w:bottom="1134" w:left="1134" w:header="454" w:footer="454" w:gutter="0"/>
          <w:cols w:space="708"/>
          <w:docGrid w:linePitch="360"/>
        </w:sectPr>
      </w:pPr>
    </w:p>
    <w:p w:rsidRPr="004F6B6F" w:rsidR="00010FA9" w:rsidP="00D938A9" w:rsidRDefault="00010FA9" w14:paraId="45DDD0DA" w14:textId="7DB3804A">
      <w:pPr>
        <w:pStyle w:val="Heading1"/>
        <w:numPr>
          <w:ilvl w:val="0"/>
          <w:numId w:val="0"/>
        </w:numPr>
        <w:ind w:left="-76"/>
      </w:pPr>
      <w:bookmarkStart w:name="_Toc33700477" w:id="55"/>
      <w:r w:rsidRPr="004F6B6F">
        <w:t xml:space="preserve">Appendix D – </w:t>
      </w:r>
      <w:r w:rsidRPr="004F6B6F" w:rsidR="004F6B6F">
        <w:t>Populating Natural Key DIP_PARTY_ID for EDW</w:t>
      </w:r>
      <w:bookmarkEnd w:id="55"/>
    </w:p>
    <w:p w:rsidRPr="002A0D29" w:rsidR="004F6B6F" w:rsidP="004F6B6F" w:rsidRDefault="004F6B6F" w14:paraId="7A75F7A1" w14:textId="77777777">
      <w:r>
        <w:t>The transformations below will attempt to get the DIP-C unique key value from the lookup table, but if it is not found, the DIP_PARTY_ID value will default to a DIP-I value, indicating a match wasn’t found between START and EDW for that IRD number.</w:t>
      </w:r>
    </w:p>
    <w:p w:rsidRPr="00487564" w:rsidR="004F6B6F" w:rsidP="003C3AB5" w:rsidRDefault="004F6B6F" w14:paraId="1AA9DDB7" w14:textId="77777777">
      <w:pPr>
        <w:pStyle w:val="ListParagraph"/>
        <w:keepNext/>
        <w:numPr>
          <w:ilvl w:val="1"/>
          <w:numId w:val="38"/>
        </w:numPr>
        <w:spacing w:before="240" w:line="240" w:lineRule="auto"/>
        <w:outlineLvl w:val="2"/>
        <w:rPr>
          <w:b/>
          <w:vanish/>
          <w:color w:val="000000" w:themeColor="text1"/>
          <w:sz w:val="24"/>
        </w:rPr>
      </w:pPr>
    </w:p>
    <w:p w:rsidRPr="00487564" w:rsidR="004F6B6F" w:rsidP="003C3AB5" w:rsidRDefault="004F6B6F" w14:paraId="01AB83A3" w14:textId="77777777">
      <w:pPr>
        <w:pStyle w:val="ListParagraph"/>
        <w:keepNext/>
        <w:numPr>
          <w:ilvl w:val="1"/>
          <w:numId w:val="38"/>
        </w:numPr>
        <w:spacing w:before="240" w:line="240" w:lineRule="auto"/>
        <w:outlineLvl w:val="2"/>
        <w:rPr>
          <w:b/>
          <w:vanish/>
          <w:color w:val="000000" w:themeColor="text1"/>
          <w:sz w:val="24"/>
        </w:rPr>
      </w:pPr>
    </w:p>
    <w:p w:rsidRPr="00487564" w:rsidR="004F6B6F" w:rsidP="003C3AB5" w:rsidRDefault="004F6B6F" w14:paraId="2BE5A2A3" w14:textId="77777777">
      <w:pPr>
        <w:pStyle w:val="ListParagraph"/>
        <w:keepNext/>
        <w:numPr>
          <w:ilvl w:val="1"/>
          <w:numId w:val="38"/>
        </w:numPr>
        <w:spacing w:before="240" w:line="240" w:lineRule="auto"/>
        <w:outlineLvl w:val="2"/>
        <w:rPr>
          <w:b/>
          <w:vanish/>
          <w:color w:val="000000" w:themeColor="text1"/>
          <w:sz w:val="24"/>
        </w:rPr>
      </w:pPr>
    </w:p>
    <w:p w:rsidRPr="00487564" w:rsidR="004F6B6F" w:rsidP="003C3AB5" w:rsidRDefault="004F6B6F" w14:paraId="239D1751" w14:textId="77777777">
      <w:pPr>
        <w:pStyle w:val="ListParagraph"/>
        <w:keepNext/>
        <w:numPr>
          <w:ilvl w:val="1"/>
          <w:numId w:val="38"/>
        </w:numPr>
        <w:spacing w:before="240" w:line="240" w:lineRule="auto"/>
        <w:outlineLvl w:val="2"/>
        <w:rPr>
          <w:b/>
          <w:vanish/>
          <w:color w:val="000000" w:themeColor="text1"/>
          <w:sz w:val="24"/>
        </w:rPr>
      </w:pPr>
    </w:p>
    <w:p w:rsidRPr="004F6B6F" w:rsidR="004F6B6F" w:rsidP="004F6B6F" w:rsidRDefault="004F6B6F" w14:paraId="5C944F92" w14:textId="77777777">
      <w:pPr>
        <w:rPr>
          <w:b/>
          <w:sz w:val="24"/>
          <w:szCs w:val="24"/>
        </w:rPr>
      </w:pPr>
      <w:r w:rsidRPr="004F6B6F">
        <w:rPr>
          <w:b/>
          <w:sz w:val="24"/>
          <w:szCs w:val="24"/>
        </w:rPr>
        <w:t>Processing</w:t>
      </w:r>
    </w:p>
    <w:p w:rsidRPr="00FE04D9" w:rsidR="004F6B6F" w:rsidP="004F6B6F" w:rsidRDefault="004F6B6F" w14:paraId="40BD8961" w14:textId="77777777">
      <w:r>
        <w:t xml:space="preserve">The activity to enrich the EDW data with DIP_PARTY_ID’s and start customer keys, will be physically implemented within the same process to populate the party model from EDW data.  This will form part of the one of EDW data load to parties. </w:t>
      </w:r>
    </w:p>
    <w:p w:rsidRPr="004F6B6F" w:rsidR="004F6B6F" w:rsidP="004F6B6F" w:rsidRDefault="004F6B6F" w14:paraId="424C12F3" w14:textId="77777777">
      <w:pPr>
        <w:rPr>
          <w:b/>
          <w:sz w:val="24"/>
          <w:szCs w:val="24"/>
        </w:rPr>
      </w:pPr>
      <w:r w:rsidRPr="004F6B6F">
        <w:rPr>
          <w:b/>
          <w:sz w:val="24"/>
          <w:szCs w:val="24"/>
        </w:rPr>
        <w:t xml:space="preserve">Basic SQL </w:t>
      </w:r>
    </w:p>
    <w:p w:rsidR="004F6B6F" w:rsidP="004F6B6F" w:rsidRDefault="004F6B6F" w14:paraId="7B7FBD67" w14:textId="77777777">
      <w:pPr>
        <w:spacing w:after="0"/>
        <w:rPr>
          <w:rFonts w:ascii="Calibri" w:hAnsi="Calibri"/>
        </w:rPr>
      </w:pPr>
      <w:r>
        <w:t xml:space="preserve">Select </w:t>
      </w:r>
    </w:p>
    <w:p w:rsidR="004F6B6F" w:rsidP="004F6B6F" w:rsidRDefault="004F6B6F" w14:paraId="6E922368" w14:textId="77777777">
      <w:pPr>
        <w:spacing w:after="0"/>
        <w:ind w:firstLine="567"/>
      </w:pPr>
      <w:r>
        <w:t>  pm.start_customer_key</w:t>
      </w:r>
    </w:p>
    <w:p w:rsidR="004F6B6F" w:rsidP="004F6B6F" w:rsidRDefault="004F6B6F" w14:paraId="77654AE2" w14:textId="77777777">
      <w:pPr>
        <w:spacing w:after="0"/>
        <w:ind w:firstLine="567"/>
      </w:pPr>
      <w:r>
        <w:t>, pm.dip_party_id</w:t>
      </w:r>
    </w:p>
    <w:p w:rsidR="004F6B6F" w:rsidP="004F6B6F" w:rsidRDefault="004F6B6F" w14:paraId="03F6B4EB" w14:textId="77777777">
      <w:pPr>
        <w:spacing w:after="0"/>
        <w:ind w:firstLine="567"/>
      </w:pPr>
      <w:r>
        <w:t>, pm.ird_number as map_ird_number</w:t>
      </w:r>
    </w:p>
    <w:p w:rsidR="004F6B6F" w:rsidP="004F6B6F" w:rsidRDefault="004F6B6F" w14:paraId="2A8755BE" w14:textId="77777777">
      <w:pPr>
        <w:spacing w:after="0"/>
        <w:ind w:firstLine="567"/>
      </w:pPr>
      <w:r>
        <w:t xml:space="preserve">, p.dip_party_id as chk_dip_party_id </w:t>
      </w:r>
      <w:r w:rsidRPr="006874F9">
        <w:rPr>
          <w:i/>
        </w:rPr>
        <w:t>-- table at refined layer used for the check</w:t>
      </w:r>
    </w:p>
    <w:p w:rsidR="004F6B6F" w:rsidP="004F6B6F" w:rsidRDefault="004F6B6F" w14:paraId="24F1209C" w14:textId="4C8157CB">
      <w:pPr>
        <w:spacing w:after="0"/>
        <w:ind w:firstLine="567"/>
      </w:pPr>
      <w:r>
        <w:t>, clr.ird_number as ird_number</w:t>
      </w:r>
    </w:p>
    <w:p w:rsidR="004F6B6F" w:rsidP="004F6B6F" w:rsidRDefault="004F6B6F" w14:paraId="517CB831" w14:textId="3A37E96B">
      <w:pPr>
        <w:spacing w:after="0"/>
      </w:pPr>
      <w:r>
        <w:t xml:space="preserve">from </w:t>
      </w:r>
      <w:r w:rsidR="000E5048">
        <w:t>dss</w:t>
      </w:r>
      <w:r>
        <w:t>_clients clr</w:t>
      </w:r>
    </w:p>
    <w:p w:rsidR="004F6B6F" w:rsidP="004F6B6F" w:rsidRDefault="004F6B6F" w14:paraId="38B3207E" w14:textId="77777777">
      <w:pPr>
        <w:spacing w:after="0"/>
      </w:pPr>
      <w:r>
        <w:t>left outer join party p on p.ird_number = clr.ird_number</w:t>
      </w:r>
    </w:p>
    <w:p w:rsidR="004F6B6F" w:rsidP="004F6B6F" w:rsidRDefault="004F6B6F" w14:paraId="4AF262CE" w14:textId="77777777">
      <w:pPr>
        <w:spacing w:after="0"/>
      </w:pPr>
      <w:r>
        <w:t>left outer join tmp_dip_edw_start_party_map pm on pm.ird_number= clr.ird_number</w:t>
      </w:r>
    </w:p>
    <w:p w:rsidRPr="004F6B6F" w:rsidR="004F6B6F" w:rsidP="004F6B6F" w:rsidRDefault="004F6B6F" w14:paraId="4FC55B4B" w14:textId="77777777">
      <w:pPr>
        <w:spacing w:before="120"/>
        <w:rPr>
          <w:b/>
          <w:sz w:val="24"/>
          <w:szCs w:val="24"/>
        </w:rPr>
      </w:pPr>
      <w:r w:rsidRPr="004F6B6F">
        <w:rPr>
          <w:b/>
          <w:sz w:val="24"/>
          <w:szCs w:val="24"/>
        </w:rPr>
        <w:t>Field level transformations</w:t>
      </w:r>
    </w:p>
    <w:p w:rsidRPr="007E1E59" w:rsidR="004F6B6F" w:rsidP="004F6B6F" w:rsidRDefault="004F6B6F" w14:paraId="614C19A5" w14:textId="77777777">
      <w:r>
        <w:t xml:space="preserve">The transformations below will attempt to get the DIP-C value from the lookup table in the party load, but if it is not found, the DIP_PARTY_ID value will default to a DIP-I value, indicating a match wasn’t found between START. </w:t>
      </w:r>
    </w:p>
    <w:tbl>
      <w:tblPr>
        <w:tblStyle w:val="TableGrid"/>
        <w:tblW w:w="5000" w:type="pct"/>
        <w:tblLayout w:type="fixed"/>
        <w:tblLook w:val="04A0" w:firstRow="1" w:lastRow="0" w:firstColumn="1" w:lastColumn="0" w:noHBand="0" w:noVBand="1"/>
      </w:tblPr>
      <w:tblGrid>
        <w:gridCol w:w="3216"/>
        <w:gridCol w:w="3726"/>
        <w:gridCol w:w="2686"/>
      </w:tblGrid>
      <w:tr w:rsidRPr="007B655B" w:rsidR="004F6B6F" w:rsidTr="00EF7502" w14:paraId="44469968" w14:textId="77777777">
        <w:tc>
          <w:tcPr>
            <w:tcW w:w="1670" w:type="pct"/>
            <w:shd w:val="clear" w:color="auto" w:fill="D9D9D9" w:themeFill="background1" w:themeFillShade="D9"/>
          </w:tcPr>
          <w:p w:rsidR="004F6B6F" w:rsidP="00EF7502" w:rsidRDefault="004F6B6F" w14:paraId="3F80C122" w14:textId="77777777">
            <w:r w:rsidRPr="00B20992">
              <w:rPr>
                <w:b/>
              </w:rPr>
              <w:t>Source Table</w:t>
            </w:r>
            <w:r>
              <w:rPr>
                <w:b/>
              </w:rPr>
              <w:t xml:space="preserve">/ Column </w:t>
            </w:r>
          </w:p>
        </w:tc>
        <w:tc>
          <w:tcPr>
            <w:tcW w:w="1935" w:type="pct"/>
            <w:shd w:val="clear" w:color="auto" w:fill="D9D9D9" w:themeFill="background1" w:themeFillShade="D9"/>
          </w:tcPr>
          <w:p w:rsidRPr="007B655B" w:rsidR="004F6B6F" w:rsidP="00EF7502" w:rsidRDefault="004F6B6F" w14:paraId="497E084C" w14:textId="77777777">
            <w:pPr>
              <w:rPr>
                <w:b/>
              </w:rPr>
            </w:pPr>
            <w:r>
              <w:rPr>
                <w:b/>
              </w:rPr>
              <w:t>Transformation Rule / Logic</w:t>
            </w:r>
          </w:p>
        </w:tc>
        <w:tc>
          <w:tcPr>
            <w:tcW w:w="1395" w:type="pct"/>
            <w:shd w:val="clear" w:color="auto" w:fill="D9D9D9" w:themeFill="background1" w:themeFillShade="D9"/>
          </w:tcPr>
          <w:p w:rsidRPr="007B655B" w:rsidR="004F6B6F" w:rsidP="00EF7502" w:rsidRDefault="004F6B6F" w14:paraId="03112860" w14:textId="77777777">
            <w:pPr>
              <w:rPr>
                <w:b/>
              </w:rPr>
            </w:pPr>
            <w:r>
              <w:rPr>
                <w:b/>
              </w:rPr>
              <w:t xml:space="preserve">Target Table/ Column </w:t>
            </w:r>
          </w:p>
        </w:tc>
      </w:tr>
      <w:tr w:rsidRPr="008621FA" w:rsidR="004F6B6F" w:rsidTr="00EF7502" w14:paraId="3AE1D393" w14:textId="77777777">
        <w:trPr>
          <w:trHeight w:val="1268"/>
        </w:trPr>
        <w:tc>
          <w:tcPr>
            <w:tcW w:w="1670" w:type="pct"/>
          </w:tcPr>
          <w:p w:rsidRPr="00AC7B1D" w:rsidR="004F6B6F" w:rsidP="00EF7502" w:rsidRDefault="000E5048" w14:paraId="6377FCE7" w14:textId="5F14A301">
            <w:pPr>
              <w:spacing w:after="0"/>
              <w:rPr>
                <w:rFonts w:asciiTheme="minorHAnsi" w:hAnsiTheme="minorHAnsi" w:cstheme="minorHAnsi"/>
                <w:b/>
              </w:rPr>
            </w:pPr>
            <w:r>
              <w:rPr>
                <w:rFonts w:asciiTheme="minorHAnsi" w:hAnsiTheme="minorHAnsi"/>
                <w:b/>
              </w:rPr>
              <w:t>dss</w:t>
            </w:r>
            <w:r w:rsidRPr="00AC7B1D" w:rsidR="004F6B6F">
              <w:rPr>
                <w:rFonts w:asciiTheme="minorHAnsi" w:hAnsiTheme="minorHAnsi"/>
                <w:b/>
              </w:rPr>
              <w:t>_clients</w:t>
            </w:r>
            <w:r w:rsidR="006033A2">
              <w:rPr>
                <w:rFonts w:asciiTheme="minorHAnsi" w:hAnsiTheme="minorHAnsi"/>
                <w:b/>
              </w:rPr>
              <w:t xml:space="preserve"> (cleanraw)</w:t>
            </w:r>
          </w:p>
          <w:p w:rsidRPr="00AC7B1D" w:rsidR="004F6B6F" w:rsidP="00EF7502" w:rsidRDefault="004F6B6F" w14:paraId="0D2E1DC3" w14:textId="6981A5C3">
            <w:pPr>
              <w:spacing w:after="0"/>
              <w:rPr>
                <w:rFonts w:asciiTheme="minorHAnsi" w:hAnsiTheme="minorHAnsi" w:cstheme="minorHAnsi"/>
              </w:rPr>
            </w:pPr>
            <w:r w:rsidRPr="00AC7B1D">
              <w:rPr>
                <w:rFonts w:asciiTheme="minorHAnsi" w:hAnsiTheme="minorHAnsi" w:cstheme="minorHAnsi"/>
              </w:rPr>
              <w:t xml:space="preserve">ird_number </w:t>
            </w:r>
          </w:p>
          <w:p w:rsidRPr="00AC7B1D" w:rsidR="004F6B6F" w:rsidP="00EF7502" w:rsidRDefault="004F6B6F" w14:paraId="3D386E46" w14:textId="77777777">
            <w:pPr>
              <w:spacing w:after="0"/>
              <w:rPr>
                <w:rFonts w:asciiTheme="minorHAnsi" w:hAnsiTheme="minorHAnsi" w:cstheme="minorHAnsi"/>
              </w:rPr>
            </w:pPr>
            <w:r w:rsidRPr="00AC7B1D">
              <w:rPr>
                <w:rFonts w:asciiTheme="minorHAnsi" w:hAnsiTheme="minorHAnsi"/>
                <w:b/>
              </w:rPr>
              <w:t>dip_edw_start_party_map</w:t>
            </w:r>
            <w:r w:rsidRPr="00AC7B1D">
              <w:rPr>
                <w:rFonts w:asciiTheme="minorHAnsi" w:hAnsiTheme="minorHAnsi"/>
              </w:rPr>
              <w:t xml:space="preserve"> </w:t>
            </w:r>
            <w:r w:rsidRPr="00AC7B1D">
              <w:rPr>
                <w:rFonts w:asciiTheme="minorHAnsi" w:hAnsiTheme="minorHAnsi" w:cstheme="minorHAnsi"/>
              </w:rPr>
              <w:t>map_ird_number</w:t>
            </w:r>
          </w:p>
          <w:p w:rsidRPr="00AC7B1D" w:rsidR="004F6B6F" w:rsidP="00EF7502" w:rsidRDefault="004F6B6F" w14:paraId="38EB4241" w14:textId="77777777">
            <w:pPr>
              <w:spacing w:after="0"/>
              <w:rPr>
                <w:rFonts w:asciiTheme="minorHAnsi" w:hAnsiTheme="minorHAnsi" w:cstheme="minorHAnsi"/>
              </w:rPr>
            </w:pPr>
            <w:r w:rsidRPr="00AC7B1D">
              <w:rPr>
                <w:rFonts w:asciiTheme="minorHAnsi" w:hAnsiTheme="minorHAnsi" w:cstheme="minorHAnsi"/>
              </w:rPr>
              <w:t>start_customer_key</w:t>
            </w:r>
          </w:p>
        </w:tc>
        <w:tc>
          <w:tcPr>
            <w:tcW w:w="1935" w:type="pct"/>
          </w:tcPr>
          <w:p w:rsidRPr="006C4129" w:rsidR="004F6B6F" w:rsidP="00EF7502" w:rsidRDefault="004F6B6F" w14:paraId="345994C0" w14:textId="5F5A36D4">
            <w:pPr>
              <w:spacing w:after="0"/>
              <w:rPr>
                <w:rFonts w:asciiTheme="minorHAnsi" w:hAnsiTheme="minorHAnsi" w:cstheme="minorHAnsi"/>
              </w:rPr>
            </w:pPr>
            <w:r w:rsidRPr="006C4129">
              <w:rPr>
                <w:rFonts w:asciiTheme="minorHAnsi" w:hAnsiTheme="minorHAnsi" w:cstheme="minorHAnsi"/>
              </w:rPr>
              <w:t>If ird_number = map_ird_number</w:t>
            </w:r>
          </w:p>
          <w:p w:rsidRPr="006C4129" w:rsidR="004F6B6F" w:rsidP="00EF7502" w:rsidRDefault="004F6B6F" w14:paraId="6BAC5B1F" w14:textId="77777777">
            <w:pPr>
              <w:spacing w:after="0"/>
              <w:rPr>
                <w:rFonts w:asciiTheme="minorHAnsi" w:hAnsiTheme="minorHAnsi" w:cstheme="minorHAnsi"/>
              </w:rPr>
            </w:pPr>
            <w:r w:rsidRPr="006C4129">
              <w:rPr>
                <w:rFonts w:asciiTheme="minorHAnsi" w:hAnsiTheme="minorHAnsi" w:cstheme="minorHAnsi"/>
              </w:rPr>
              <w:t xml:space="preserve">then </w:t>
            </w:r>
          </w:p>
          <w:p w:rsidRPr="006C4129" w:rsidR="004F6B6F" w:rsidP="00EF7502" w:rsidRDefault="004F6B6F" w14:paraId="4E309824" w14:textId="77777777">
            <w:pPr>
              <w:spacing w:after="0"/>
              <w:rPr>
                <w:rFonts w:asciiTheme="minorHAnsi" w:hAnsiTheme="minorHAnsi" w:cstheme="minorHAnsi"/>
              </w:rPr>
            </w:pPr>
            <w:r w:rsidRPr="006C4129">
              <w:rPr>
                <w:rFonts w:asciiTheme="minorHAnsi" w:hAnsiTheme="minorHAnsi" w:cstheme="minorHAnsi"/>
              </w:rPr>
              <w:t xml:space="preserve">    start_customer_key </w:t>
            </w:r>
          </w:p>
          <w:p w:rsidRPr="006C4129" w:rsidR="004F6B6F" w:rsidP="00EF7502" w:rsidRDefault="004F6B6F" w14:paraId="39497BDD" w14:textId="77777777">
            <w:pPr>
              <w:spacing w:after="0"/>
              <w:rPr>
                <w:rFonts w:asciiTheme="minorHAnsi" w:hAnsiTheme="minorHAnsi" w:cstheme="minorHAnsi"/>
              </w:rPr>
            </w:pPr>
            <w:r w:rsidRPr="006C4129">
              <w:rPr>
                <w:rFonts w:asciiTheme="minorHAnsi" w:hAnsiTheme="minorHAnsi" w:cstheme="minorHAnsi"/>
              </w:rPr>
              <w:t xml:space="preserve">else </w:t>
            </w:r>
          </w:p>
          <w:p w:rsidRPr="006C4129" w:rsidR="004F6B6F" w:rsidP="00EF7502" w:rsidRDefault="004F6B6F" w14:paraId="53219E82" w14:textId="77777777">
            <w:pPr>
              <w:spacing w:after="0"/>
              <w:rPr>
                <w:rFonts w:asciiTheme="minorHAnsi" w:hAnsiTheme="minorHAnsi" w:cstheme="minorHAnsi"/>
              </w:rPr>
            </w:pPr>
            <w:r w:rsidRPr="006C4129">
              <w:rPr>
                <w:rFonts w:asciiTheme="minorHAnsi" w:hAnsiTheme="minorHAnsi" w:cstheme="minorHAnsi"/>
              </w:rPr>
              <w:t xml:space="preserve">    </w:t>
            </w:r>
            <w:r>
              <w:rPr>
                <w:rFonts w:asciiTheme="minorHAnsi" w:hAnsiTheme="minorHAnsi" w:cstheme="minorHAnsi"/>
              </w:rPr>
              <w:t xml:space="preserve">NULL </w:t>
            </w:r>
            <w:r w:rsidRPr="006C4129">
              <w:rPr>
                <w:rFonts w:asciiTheme="minorHAnsi" w:hAnsiTheme="minorHAnsi" w:cstheme="minorHAnsi"/>
              </w:rPr>
              <w:t>end if</w:t>
            </w:r>
          </w:p>
        </w:tc>
        <w:tc>
          <w:tcPr>
            <w:tcW w:w="1395" w:type="pct"/>
          </w:tcPr>
          <w:p w:rsidRPr="00761D37" w:rsidR="004F6B6F" w:rsidP="00EF7502" w:rsidRDefault="004F6B6F" w14:paraId="4BCAB72B" w14:textId="77777777">
            <w:pPr>
              <w:spacing w:after="0"/>
              <w:rPr>
                <w:rFonts w:asciiTheme="minorHAnsi" w:hAnsiTheme="minorHAnsi" w:cstheme="minorHAnsi"/>
              </w:rPr>
            </w:pPr>
            <w:r>
              <w:rPr>
                <w:rFonts w:asciiTheme="minorHAnsi" w:hAnsiTheme="minorHAnsi" w:cstheme="minorHAnsi"/>
              </w:rPr>
              <w:t>party.</w:t>
            </w:r>
            <w:r w:rsidRPr="00761D37">
              <w:rPr>
                <w:rFonts w:asciiTheme="minorHAnsi" w:hAnsiTheme="minorHAnsi" w:cstheme="minorHAnsi"/>
              </w:rPr>
              <w:t>start_customer_key</w:t>
            </w:r>
          </w:p>
        </w:tc>
      </w:tr>
      <w:tr w:rsidRPr="00E9705A" w:rsidR="004F6B6F" w:rsidTr="00EF7502" w14:paraId="53814156" w14:textId="77777777">
        <w:tc>
          <w:tcPr>
            <w:tcW w:w="1670" w:type="pct"/>
          </w:tcPr>
          <w:p w:rsidRPr="00AC7B1D" w:rsidR="004F6B6F" w:rsidP="00EF7502" w:rsidRDefault="004F6B6F" w14:paraId="047E77E9" w14:textId="77777777">
            <w:pPr>
              <w:spacing w:after="0"/>
              <w:rPr>
                <w:rFonts w:asciiTheme="minorHAnsi" w:hAnsiTheme="minorHAnsi" w:cstheme="minorHAnsi"/>
                <w:b/>
              </w:rPr>
            </w:pPr>
            <w:r w:rsidRPr="00AC7B1D">
              <w:rPr>
                <w:rFonts w:asciiTheme="minorHAnsi" w:hAnsiTheme="minorHAnsi"/>
                <w:b/>
              </w:rPr>
              <w:t>party</w:t>
            </w:r>
          </w:p>
          <w:p w:rsidRPr="00AC7B1D" w:rsidR="004F6B6F" w:rsidP="00EF7502" w:rsidRDefault="004F6B6F" w14:paraId="02CAE064" w14:textId="77777777">
            <w:pPr>
              <w:spacing w:after="0"/>
              <w:rPr>
                <w:rFonts w:asciiTheme="minorHAnsi" w:hAnsiTheme="minorHAnsi" w:cstheme="minorHAnsi"/>
                <w:b/>
              </w:rPr>
            </w:pPr>
            <w:r w:rsidRPr="00AC7B1D">
              <w:rPr>
                <w:rFonts w:asciiTheme="minorHAnsi" w:hAnsiTheme="minorHAnsi" w:cstheme="minorHAnsi"/>
              </w:rPr>
              <w:t>chk_dip_party_id</w:t>
            </w:r>
            <w:r w:rsidRPr="00AC7B1D">
              <w:rPr>
                <w:rFonts w:asciiTheme="minorHAnsi" w:hAnsiTheme="minorHAnsi" w:cstheme="minorHAnsi"/>
                <w:b/>
              </w:rPr>
              <w:t xml:space="preserve"> </w:t>
            </w:r>
          </w:p>
          <w:p w:rsidRPr="00AC7B1D" w:rsidR="004F6B6F" w:rsidP="00EF7502" w:rsidRDefault="004F6B6F" w14:paraId="3C0F1F64" w14:textId="77777777">
            <w:pPr>
              <w:spacing w:after="0"/>
              <w:rPr>
                <w:rFonts w:asciiTheme="minorHAnsi" w:hAnsiTheme="minorHAnsi" w:cstheme="minorHAnsi"/>
                <w:b/>
              </w:rPr>
            </w:pPr>
            <w:r w:rsidRPr="00AC7B1D">
              <w:rPr>
                <w:rFonts w:asciiTheme="minorHAnsi" w:hAnsiTheme="minorHAnsi"/>
                <w:b/>
              </w:rPr>
              <w:t>dip_edw_start_party_map</w:t>
            </w:r>
          </w:p>
          <w:p w:rsidRPr="00AC7B1D" w:rsidR="004F6B6F" w:rsidP="00EF7502" w:rsidRDefault="004F6B6F" w14:paraId="2B34089D" w14:textId="77777777">
            <w:pPr>
              <w:spacing w:after="0"/>
              <w:rPr>
                <w:rFonts w:asciiTheme="minorHAnsi" w:hAnsiTheme="minorHAnsi" w:cstheme="minorHAnsi"/>
                <w:b/>
              </w:rPr>
            </w:pPr>
            <w:r w:rsidRPr="00AC7B1D">
              <w:rPr>
                <w:rFonts w:asciiTheme="minorHAnsi" w:hAnsiTheme="minorHAnsi" w:cstheme="minorHAnsi"/>
              </w:rPr>
              <w:t>map_ird_number</w:t>
            </w:r>
            <w:r w:rsidRPr="00AC7B1D">
              <w:rPr>
                <w:rFonts w:asciiTheme="minorHAnsi" w:hAnsiTheme="minorHAnsi" w:cstheme="minorHAnsi"/>
                <w:b/>
              </w:rPr>
              <w:t xml:space="preserve"> </w:t>
            </w:r>
          </w:p>
          <w:p w:rsidRPr="00AC7B1D" w:rsidR="004F6B6F" w:rsidP="00EF7502" w:rsidRDefault="004F6B6F" w14:paraId="063B2BE1" w14:textId="77777777">
            <w:pPr>
              <w:spacing w:after="0"/>
              <w:rPr>
                <w:rFonts w:asciiTheme="minorHAnsi" w:hAnsiTheme="minorHAnsi" w:cstheme="minorHAnsi"/>
              </w:rPr>
            </w:pPr>
            <w:r w:rsidRPr="00AC7B1D">
              <w:rPr>
                <w:rFonts w:asciiTheme="minorHAnsi" w:hAnsiTheme="minorHAnsi" w:cstheme="minorHAnsi"/>
              </w:rPr>
              <w:t>dip_party_id</w:t>
            </w:r>
          </w:p>
          <w:p w:rsidRPr="00AC7B1D" w:rsidR="004F6B6F" w:rsidP="00EF7502" w:rsidRDefault="006033A2" w14:paraId="270F1D19" w14:textId="187457ED">
            <w:pPr>
              <w:spacing w:after="0"/>
              <w:rPr>
                <w:rFonts w:asciiTheme="minorHAnsi" w:hAnsiTheme="minorHAnsi" w:cstheme="minorHAnsi"/>
                <w:b/>
              </w:rPr>
            </w:pPr>
            <w:r>
              <w:rPr>
                <w:rFonts w:asciiTheme="minorHAnsi" w:hAnsiTheme="minorHAnsi"/>
                <w:b/>
              </w:rPr>
              <w:t>dss</w:t>
            </w:r>
            <w:r w:rsidRPr="00AC7B1D" w:rsidR="004F6B6F">
              <w:rPr>
                <w:rFonts w:asciiTheme="minorHAnsi" w:hAnsiTheme="minorHAnsi"/>
                <w:b/>
              </w:rPr>
              <w:t>_clients</w:t>
            </w:r>
            <w:r>
              <w:rPr>
                <w:rFonts w:asciiTheme="minorHAnsi" w:hAnsiTheme="minorHAnsi"/>
                <w:b/>
              </w:rPr>
              <w:t xml:space="preserve"> (cleanraw)</w:t>
            </w:r>
          </w:p>
          <w:p w:rsidRPr="00AC7B1D" w:rsidR="004F6B6F" w:rsidP="00EF7502" w:rsidRDefault="004F6B6F" w14:paraId="09DC1111" w14:textId="50689EC3">
            <w:pPr>
              <w:spacing w:after="0"/>
              <w:rPr>
                <w:rFonts w:asciiTheme="minorHAnsi" w:hAnsiTheme="minorHAnsi" w:cstheme="minorHAnsi"/>
              </w:rPr>
            </w:pPr>
            <w:r w:rsidRPr="00AC7B1D">
              <w:rPr>
                <w:rFonts w:asciiTheme="minorHAnsi" w:hAnsiTheme="minorHAnsi" w:cstheme="minorHAnsi"/>
              </w:rPr>
              <w:t>ird_number</w:t>
            </w:r>
          </w:p>
        </w:tc>
        <w:tc>
          <w:tcPr>
            <w:tcW w:w="1935" w:type="pct"/>
          </w:tcPr>
          <w:p w:rsidRPr="006C4129" w:rsidR="004F6B6F" w:rsidP="00EF7502" w:rsidRDefault="004F6B6F" w14:paraId="5A876981" w14:textId="77777777">
            <w:pPr>
              <w:spacing w:after="0"/>
              <w:rPr>
                <w:rFonts w:asciiTheme="minorHAnsi" w:hAnsiTheme="minorHAnsi" w:cstheme="minorHAnsi"/>
              </w:rPr>
            </w:pPr>
            <w:r w:rsidRPr="006C4129">
              <w:rPr>
                <w:rFonts w:asciiTheme="minorHAnsi" w:hAnsiTheme="minorHAnsi" w:cstheme="minorHAnsi"/>
              </w:rPr>
              <w:t xml:space="preserve">If chk_dip_party_id is null </w:t>
            </w:r>
          </w:p>
          <w:p w:rsidRPr="006C4129" w:rsidR="004F6B6F" w:rsidP="00EF7502" w:rsidRDefault="004F6B6F" w14:paraId="17E759C6" w14:textId="77777777">
            <w:pPr>
              <w:spacing w:after="0"/>
              <w:rPr>
                <w:rFonts w:asciiTheme="minorHAnsi" w:hAnsiTheme="minorHAnsi" w:cstheme="minorHAnsi"/>
              </w:rPr>
            </w:pPr>
            <w:r w:rsidRPr="006C4129">
              <w:rPr>
                <w:rFonts w:asciiTheme="minorHAnsi" w:hAnsiTheme="minorHAnsi" w:cstheme="minorHAnsi"/>
              </w:rPr>
              <w:t>then</w:t>
            </w:r>
          </w:p>
          <w:p w:rsidRPr="006C4129" w:rsidR="004F6B6F" w:rsidP="00EF7502" w:rsidRDefault="004F6B6F" w14:paraId="216BC797" w14:textId="12C899C2">
            <w:pPr>
              <w:spacing w:after="0"/>
              <w:rPr>
                <w:rFonts w:asciiTheme="minorHAnsi" w:hAnsiTheme="minorHAnsi" w:cstheme="minorHAnsi"/>
              </w:rPr>
            </w:pPr>
            <w:r w:rsidRPr="006C4129">
              <w:rPr>
                <w:rFonts w:asciiTheme="minorHAnsi" w:hAnsiTheme="minorHAnsi" w:cstheme="minorHAnsi"/>
              </w:rPr>
              <w:t xml:space="preserve">  coalesce (dip_party_id, concatenate (‘DIP-I-’, cast (ird_number as varchar))) as dip_party_id</w:t>
            </w:r>
          </w:p>
          <w:p w:rsidRPr="006C4129" w:rsidR="004F6B6F" w:rsidP="00EF7502" w:rsidRDefault="004F6B6F" w14:paraId="3ED4AA59" w14:textId="77777777">
            <w:pPr>
              <w:spacing w:after="0"/>
              <w:rPr>
                <w:rFonts w:asciiTheme="minorHAnsi" w:hAnsiTheme="minorHAnsi" w:cstheme="minorHAnsi"/>
              </w:rPr>
            </w:pPr>
            <w:r w:rsidRPr="006C4129">
              <w:rPr>
                <w:rFonts w:asciiTheme="minorHAnsi" w:hAnsiTheme="minorHAnsi" w:cstheme="minorHAnsi"/>
              </w:rPr>
              <w:t xml:space="preserve">else </w:t>
            </w:r>
          </w:p>
          <w:p w:rsidRPr="006C4129" w:rsidR="004F6B6F" w:rsidP="00EF7502" w:rsidRDefault="004F6B6F" w14:paraId="7F97DE89" w14:textId="77777777">
            <w:pPr>
              <w:spacing w:after="0"/>
              <w:rPr>
                <w:rFonts w:asciiTheme="minorHAnsi" w:hAnsiTheme="minorHAnsi" w:cstheme="minorHAnsi"/>
              </w:rPr>
            </w:pPr>
            <w:r w:rsidRPr="006C4129">
              <w:rPr>
                <w:rFonts w:asciiTheme="minorHAnsi" w:hAnsiTheme="minorHAnsi" w:cstheme="minorHAnsi"/>
              </w:rPr>
              <w:t xml:space="preserve">   </w:t>
            </w:r>
            <w:r>
              <w:rPr>
                <w:rFonts w:asciiTheme="minorHAnsi" w:hAnsiTheme="minorHAnsi" w:cstheme="minorHAnsi"/>
              </w:rPr>
              <w:t xml:space="preserve">NULL </w:t>
            </w:r>
            <w:r w:rsidRPr="006C4129">
              <w:rPr>
                <w:rFonts w:asciiTheme="minorHAnsi" w:hAnsiTheme="minorHAnsi" w:cstheme="minorHAnsi"/>
              </w:rPr>
              <w:t>end if</w:t>
            </w:r>
          </w:p>
        </w:tc>
        <w:tc>
          <w:tcPr>
            <w:tcW w:w="1395" w:type="pct"/>
          </w:tcPr>
          <w:p w:rsidRPr="00761D37" w:rsidR="004F6B6F" w:rsidP="00EF7502" w:rsidRDefault="004F6B6F" w14:paraId="0041358B" w14:textId="77777777">
            <w:pPr>
              <w:spacing w:after="0"/>
              <w:rPr>
                <w:rFonts w:asciiTheme="minorHAnsi" w:hAnsiTheme="minorHAnsi" w:cstheme="minorHAnsi"/>
              </w:rPr>
            </w:pPr>
            <w:r>
              <w:rPr>
                <w:rFonts w:asciiTheme="minorHAnsi" w:hAnsiTheme="minorHAnsi" w:cstheme="minorHAnsi"/>
              </w:rPr>
              <w:t>party.</w:t>
            </w:r>
            <w:r w:rsidRPr="00761D37">
              <w:rPr>
                <w:rFonts w:asciiTheme="minorHAnsi" w:hAnsiTheme="minorHAnsi" w:cstheme="minorHAnsi"/>
              </w:rPr>
              <w:t>dip_party_id</w:t>
            </w:r>
          </w:p>
          <w:p w:rsidRPr="00761D37" w:rsidR="004F6B6F" w:rsidP="00EF7502" w:rsidRDefault="004F6B6F" w14:paraId="60AFCE11" w14:textId="77777777">
            <w:pPr>
              <w:spacing w:after="0"/>
              <w:rPr>
                <w:rFonts w:asciiTheme="minorHAnsi" w:hAnsiTheme="minorHAnsi" w:cstheme="minorHAnsi"/>
              </w:rPr>
            </w:pPr>
          </w:p>
        </w:tc>
      </w:tr>
    </w:tbl>
    <w:p w:rsidRPr="004F6B6F" w:rsidR="004F6B6F" w:rsidP="004F6B6F" w:rsidRDefault="004F6B6F" w14:paraId="4246E56C" w14:textId="77777777">
      <w:pPr>
        <w:spacing w:before="120"/>
        <w:rPr>
          <w:b/>
          <w:sz w:val="24"/>
          <w:szCs w:val="24"/>
        </w:rPr>
      </w:pPr>
      <w:r w:rsidRPr="004F6B6F">
        <w:rPr>
          <w:b/>
          <w:sz w:val="24"/>
          <w:szCs w:val="24"/>
        </w:rPr>
        <w:t>Scenario handling</w:t>
      </w:r>
    </w:p>
    <w:p w:rsidRPr="00A837C9" w:rsidR="004F6B6F" w:rsidP="004F6B6F" w:rsidRDefault="004F6B6F" w14:paraId="34DC3115" w14:textId="77777777">
      <w:r w:rsidRPr="00A837C9">
        <w:t xml:space="preserve">The following scenario may occur and will be treated as an “orphaned” EDW party. </w:t>
      </w:r>
      <w:r>
        <w:t xml:space="preserve"> </w:t>
      </w:r>
    </w:p>
    <w:tbl>
      <w:tblPr>
        <w:tblStyle w:val="TableGrid"/>
        <w:tblW w:w="5000" w:type="pct"/>
        <w:tblLook w:val="04A0" w:firstRow="1" w:lastRow="0" w:firstColumn="1" w:lastColumn="0" w:noHBand="0" w:noVBand="1"/>
      </w:tblPr>
      <w:tblGrid>
        <w:gridCol w:w="1414"/>
        <w:gridCol w:w="4107"/>
        <w:gridCol w:w="4107"/>
      </w:tblGrid>
      <w:tr w:rsidRPr="00A837C9" w:rsidR="004F6B6F" w:rsidTr="004F6B6F" w14:paraId="5BFB48E0" w14:textId="77777777">
        <w:trPr>
          <w:tblHeader/>
        </w:trPr>
        <w:tc>
          <w:tcPr>
            <w:tcW w:w="734" w:type="pct"/>
            <w:shd w:val="clear" w:color="auto" w:fill="D9D9D9" w:themeFill="background1" w:themeFillShade="D9"/>
          </w:tcPr>
          <w:p w:rsidR="004F6B6F" w:rsidP="00EF7502" w:rsidRDefault="004F6B6F" w14:paraId="7E53CC17" w14:textId="77777777">
            <w:pPr>
              <w:rPr>
                <w:b/>
              </w:rPr>
            </w:pPr>
            <w:r>
              <w:rPr>
                <w:b/>
              </w:rPr>
              <w:t>Scenario#</w:t>
            </w:r>
          </w:p>
        </w:tc>
        <w:tc>
          <w:tcPr>
            <w:tcW w:w="2133" w:type="pct"/>
            <w:shd w:val="clear" w:color="auto" w:fill="D9D9D9" w:themeFill="background1" w:themeFillShade="D9"/>
          </w:tcPr>
          <w:p w:rsidRPr="00A837C9" w:rsidR="004F6B6F" w:rsidP="00EF7502" w:rsidRDefault="004F6B6F" w14:paraId="6FC989E9" w14:textId="77777777">
            <w:r w:rsidRPr="00A837C9">
              <w:rPr>
                <w:b/>
              </w:rPr>
              <w:t>Scenario</w:t>
            </w:r>
          </w:p>
        </w:tc>
        <w:tc>
          <w:tcPr>
            <w:tcW w:w="2133" w:type="pct"/>
            <w:shd w:val="clear" w:color="auto" w:fill="D9D9D9" w:themeFill="background1" w:themeFillShade="D9"/>
          </w:tcPr>
          <w:p w:rsidRPr="00A837C9" w:rsidR="004F6B6F" w:rsidP="00EF7502" w:rsidRDefault="004F6B6F" w14:paraId="21BC9DB7" w14:textId="77777777">
            <w:pPr>
              <w:rPr>
                <w:b/>
              </w:rPr>
            </w:pPr>
            <w:r w:rsidRPr="00A837C9">
              <w:rPr>
                <w:b/>
              </w:rPr>
              <w:t xml:space="preserve">Transformation Rule </w:t>
            </w:r>
          </w:p>
        </w:tc>
      </w:tr>
      <w:tr w:rsidRPr="00A837C9" w:rsidR="004F6B6F" w:rsidTr="00EF7502" w14:paraId="5EA1B4E8" w14:textId="77777777">
        <w:tc>
          <w:tcPr>
            <w:tcW w:w="734" w:type="pct"/>
          </w:tcPr>
          <w:p w:rsidR="004F6B6F" w:rsidP="00EF7502" w:rsidRDefault="00581A48" w14:paraId="52279995" w14:textId="77777777">
            <w:pPr>
              <w:spacing w:after="0"/>
              <w:rPr>
                <w:rStyle w:val="Hyperlink"/>
                <w:rFonts w:asciiTheme="minorHAnsi" w:hAnsiTheme="minorHAnsi" w:cstheme="minorHAnsi"/>
              </w:rPr>
            </w:pPr>
            <w:hyperlink w:history="1" r:id="rId34">
              <w:r w:rsidRPr="00DB1013" w:rsidR="004F6B6F">
                <w:rPr>
                  <w:rStyle w:val="Hyperlink"/>
                  <w:rFonts w:asciiTheme="minorHAnsi" w:hAnsiTheme="minorHAnsi" w:cstheme="minorHAnsi"/>
                </w:rPr>
                <w:t>SNO-1</w:t>
              </w:r>
            </w:hyperlink>
          </w:p>
        </w:tc>
        <w:tc>
          <w:tcPr>
            <w:tcW w:w="2133" w:type="pct"/>
          </w:tcPr>
          <w:p w:rsidRPr="00A837C9" w:rsidR="004F6B6F" w:rsidP="00EF7502" w:rsidRDefault="004F6B6F" w14:paraId="543BCBA9" w14:textId="77777777">
            <w:pPr>
              <w:spacing w:after="0"/>
              <w:rPr>
                <w:rFonts w:asciiTheme="minorHAnsi" w:hAnsiTheme="minorHAnsi" w:cstheme="minorHAnsi"/>
              </w:rPr>
            </w:pPr>
            <w:r w:rsidRPr="00A837C9">
              <w:rPr>
                <w:rFonts w:asciiTheme="minorHAnsi" w:hAnsiTheme="minorHAnsi" w:cstheme="minorHAnsi"/>
              </w:rPr>
              <w:t xml:space="preserve">Of the 13 000 unique IRD#’s found in EDW that are </w:t>
            </w:r>
            <w:r w:rsidRPr="00E079FA">
              <w:rPr>
                <w:rFonts w:asciiTheme="minorHAnsi" w:hAnsiTheme="minorHAnsi" w:cstheme="minorHAnsi"/>
                <w:i/>
              </w:rPr>
              <w:t>Active</w:t>
            </w:r>
            <w:r>
              <w:rPr>
                <w:rFonts w:asciiTheme="minorHAnsi" w:hAnsiTheme="minorHAnsi" w:cstheme="minorHAnsi"/>
                <w:i/>
              </w:rPr>
              <w:t xml:space="preserve"> (</w:t>
            </w:r>
            <w:r w:rsidRPr="001A12F4">
              <w:rPr>
                <w:rFonts w:asciiTheme="minorHAnsi" w:hAnsiTheme="minorHAnsi" w:cstheme="minorHAnsi"/>
                <w:i/>
              </w:rPr>
              <w:t>1</w:t>
            </w:r>
            <w:r>
              <w:rPr>
                <w:rFonts w:asciiTheme="minorHAnsi" w:hAnsiTheme="minorHAnsi" w:cstheme="minorHAnsi"/>
                <w:i/>
              </w:rPr>
              <w:t xml:space="preserve"> </w:t>
            </w:r>
            <w:r w:rsidRPr="001A12F4">
              <w:rPr>
                <w:rFonts w:asciiTheme="minorHAnsi" w:hAnsiTheme="minorHAnsi" w:cstheme="minorHAnsi"/>
                <w:i/>
              </w:rPr>
              <w:t>845</w:t>
            </w:r>
            <w:r>
              <w:rPr>
                <w:rFonts w:asciiTheme="minorHAnsi" w:hAnsiTheme="minorHAnsi" w:cstheme="minorHAnsi"/>
                <w:i/>
              </w:rPr>
              <w:t xml:space="preserve"> </w:t>
            </w:r>
            <w:r w:rsidRPr="001A12F4">
              <w:rPr>
                <w:rFonts w:asciiTheme="minorHAnsi" w:hAnsiTheme="minorHAnsi" w:cstheme="minorHAnsi"/>
                <w:i/>
              </w:rPr>
              <w:t>30</w:t>
            </w:r>
            <w:r>
              <w:rPr>
                <w:rFonts w:asciiTheme="minorHAnsi" w:hAnsiTheme="minorHAnsi" w:cstheme="minorHAnsi"/>
                <w:i/>
              </w:rPr>
              <w:t>5 regardless of status)</w:t>
            </w:r>
            <w:r w:rsidRPr="00A837C9">
              <w:rPr>
                <w:rFonts w:asciiTheme="minorHAnsi" w:hAnsiTheme="minorHAnsi" w:cstheme="minorHAnsi"/>
              </w:rPr>
              <w:t xml:space="preserve"> and are not </w:t>
            </w:r>
            <w:r>
              <w:rPr>
                <w:rFonts w:asciiTheme="minorHAnsi" w:hAnsiTheme="minorHAnsi" w:cstheme="minorHAnsi"/>
              </w:rPr>
              <w:t>in</w:t>
            </w:r>
            <w:r w:rsidRPr="00A837C9">
              <w:rPr>
                <w:rFonts w:asciiTheme="minorHAnsi" w:hAnsiTheme="minorHAnsi" w:cstheme="minorHAnsi"/>
              </w:rPr>
              <w:t xml:space="preserve"> START; </w:t>
            </w:r>
            <w:r>
              <w:rPr>
                <w:rFonts w:asciiTheme="minorHAnsi" w:hAnsiTheme="minorHAnsi" w:cstheme="minorHAnsi"/>
              </w:rPr>
              <w:t>R</w:t>
            </w:r>
            <w:r w:rsidRPr="00A837C9">
              <w:rPr>
                <w:rFonts w:asciiTheme="minorHAnsi" w:hAnsiTheme="minorHAnsi" w:cstheme="minorHAnsi"/>
              </w:rPr>
              <w:t xml:space="preserve">ecords will be populated using DIP-I </w:t>
            </w:r>
            <w:r>
              <w:rPr>
                <w:rFonts w:asciiTheme="minorHAnsi" w:hAnsiTheme="minorHAnsi" w:cstheme="minorHAnsi"/>
              </w:rPr>
              <w:t>keys</w:t>
            </w:r>
            <w:r w:rsidRPr="00A837C9">
              <w:rPr>
                <w:rFonts w:asciiTheme="minorHAnsi" w:hAnsiTheme="minorHAnsi" w:cstheme="minorHAnsi"/>
              </w:rPr>
              <w:t xml:space="preserve">.  </w:t>
            </w:r>
            <w:r>
              <w:rPr>
                <w:rFonts w:asciiTheme="minorHAnsi" w:hAnsiTheme="minorHAnsi" w:cstheme="minorHAnsi"/>
              </w:rPr>
              <w:t>If</w:t>
            </w:r>
            <w:r w:rsidRPr="00A837C9">
              <w:rPr>
                <w:rFonts w:asciiTheme="minorHAnsi" w:hAnsiTheme="minorHAnsi" w:cstheme="minorHAnsi"/>
              </w:rPr>
              <w:t xml:space="preserve"> START in the future creates these records </w:t>
            </w:r>
            <w:r>
              <w:rPr>
                <w:rFonts w:asciiTheme="minorHAnsi" w:hAnsiTheme="minorHAnsi" w:cstheme="minorHAnsi"/>
              </w:rPr>
              <w:t>using</w:t>
            </w:r>
            <w:r w:rsidRPr="00A837C9">
              <w:rPr>
                <w:rFonts w:asciiTheme="minorHAnsi" w:hAnsiTheme="minorHAnsi" w:cstheme="minorHAnsi"/>
              </w:rPr>
              <w:t xml:space="preserve"> DIP-C </w:t>
            </w:r>
            <w:r>
              <w:rPr>
                <w:rFonts w:asciiTheme="minorHAnsi" w:hAnsiTheme="minorHAnsi" w:cstheme="minorHAnsi"/>
              </w:rPr>
              <w:t>logic</w:t>
            </w:r>
            <w:r w:rsidRPr="00A837C9">
              <w:rPr>
                <w:rFonts w:asciiTheme="minorHAnsi" w:hAnsiTheme="minorHAnsi" w:cstheme="minorHAnsi"/>
              </w:rPr>
              <w:t>, running the process to populate dip_EDW_START_PARTY_MAP a second time</w:t>
            </w:r>
            <w:r>
              <w:rPr>
                <w:rFonts w:asciiTheme="minorHAnsi" w:hAnsiTheme="minorHAnsi" w:cstheme="minorHAnsi"/>
              </w:rPr>
              <w:t xml:space="preserve"> </w:t>
            </w:r>
            <w:r w:rsidRPr="00A837C9">
              <w:rPr>
                <w:rFonts w:asciiTheme="minorHAnsi" w:hAnsiTheme="minorHAnsi" w:cstheme="minorHAnsi"/>
              </w:rPr>
              <w:t>will result in a new</w:t>
            </w:r>
            <w:r>
              <w:rPr>
                <w:rFonts w:asciiTheme="minorHAnsi" w:hAnsiTheme="minorHAnsi" w:cstheme="minorHAnsi"/>
              </w:rPr>
              <w:t xml:space="preserve"> </w:t>
            </w:r>
            <w:r w:rsidRPr="00A837C9">
              <w:rPr>
                <w:rFonts w:asciiTheme="minorHAnsi" w:hAnsiTheme="minorHAnsi" w:cstheme="minorHAnsi"/>
              </w:rPr>
              <w:t>mapping record created</w:t>
            </w:r>
            <w:r>
              <w:rPr>
                <w:rFonts w:asciiTheme="minorHAnsi" w:hAnsiTheme="minorHAnsi" w:cstheme="minorHAnsi"/>
              </w:rPr>
              <w:t>.  It</w:t>
            </w:r>
            <w:r w:rsidRPr="00A837C9">
              <w:rPr>
                <w:rFonts w:asciiTheme="minorHAnsi" w:hAnsiTheme="minorHAnsi" w:cstheme="minorHAnsi"/>
              </w:rPr>
              <w:t xml:space="preserve"> will be treated as an orphaned party “divorced” from the new DIP-C key created for the START customer equivalent for that IRD#.</w:t>
            </w:r>
            <w:r>
              <w:rPr>
                <w:rFonts w:asciiTheme="minorHAnsi" w:hAnsiTheme="minorHAnsi" w:cstheme="minorHAnsi"/>
              </w:rPr>
              <w:t xml:space="preserve"> </w:t>
            </w:r>
          </w:p>
        </w:tc>
        <w:tc>
          <w:tcPr>
            <w:tcW w:w="2133" w:type="pct"/>
          </w:tcPr>
          <w:p w:rsidRPr="00A837C9" w:rsidR="004F6B6F" w:rsidP="00EF7502" w:rsidRDefault="004F6B6F" w14:paraId="1500E6C4" w14:textId="77777777">
            <w:pPr>
              <w:spacing w:after="0"/>
              <w:rPr>
                <w:rFonts w:asciiTheme="minorHAnsi" w:hAnsiTheme="minorHAnsi" w:cstheme="minorHAnsi"/>
              </w:rPr>
            </w:pPr>
            <w:r w:rsidRPr="00A837C9">
              <w:rPr>
                <w:rFonts w:asciiTheme="minorHAnsi" w:hAnsiTheme="minorHAnsi" w:cstheme="minorHAnsi"/>
              </w:rPr>
              <w:t>Checking if a dip_party_id is already populated will handle this scenario</w:t>
            </w:r>
            <w:r>
              <w:rPr>
                <w:rFonts w:asciiTheme="minorHAnsi" w:hAnsiTheme="minorHAnsi" w:cstheme="minorHAnsi"/>
              </w:rPr>
              <w:t xml:space="preserve"> by not overwriting an already inserted DIP-I value.  At a minimum a log should be kept of these orphaned records</w:t>
            </w:r>
            <w:r w:rsidRPr="00D90828">
              <w:rPr>
                <w:rFonts w:asciiTheme="minorHAnsi" w:hAnsiTheme="minorHAnsi" w:cstheme="minorHAnsi"/>
                <w:i/>
                <w:color w:val="0070C0"/>
              </w:rPr>
              <w:t xml:space="preserve"> to be processed via a bulk </w:t>
            </w:r>
            <w:r>
              <w:rPr>
                <w:rFonts w:asciiTheme="minorHAnsi" w:hAnsiTheme="minorHAnsi" w:cstheme="minorHAnsi"/>
                <w:i/>
                <w:color w:val="0070C0"/>
              </w:rPr>
              <w:t xml:space="preserve">cascade </w:t>
            </w:r>
            <w:r w:rsidRPr="00D90828">
              <w:rPr>
                <w:rFonts w:asciiTheme="minorHAnsi" w:hAnsiTheme="minorHAnsi" w:cstheme="minorHAnsi"/>
                <w:i/>
                <w:color w:val="0070C0"/>
              </w:rPr>
              <w:t>update process</w:t>
            </w:r>
            <w:r>
              <w:rPr>
                <w:rFonts w:asciiTheme="minorHAnsi" w:hAnsiTheme="minorHAnsi" w:cstheme="minorHAnsi"/>
                <w:i/>
                <w:color w:val="0070C0"/>
              </w:rPr>
              <w:t xml:space="preserve"> of the DIPI to DIPC</w:t>
            </w:r>
            <w:r w:rsidRPr="00D90828">
              <w:rPr>
                <w:rFonts w:asciiTheme="minorHAnsi" w:hAnsiTheme="minorHAnsi" w:cstheme="minorHAnsi"/>
                <w:i/>
                <w:color w:val="0070C0"/>
              </w:rPr>
              <w:t xml:space="preserve"> in the future</w:t>
            </w:r>
            <w:r>
              <w:rPr>
                <w:rFonts w:asciiTheme="minorHAnsi" w:hAnsiTheme="minorHAnsi" w:cstheme="minorHAnsi"/>
                <w:i/>
                <w:color w:val="0070C0"/>
              </w:rPr>
              <w:t>,</w:t>
            </w:r>
            <w:r w:rsidRPr="00D90828">
              <w:rPr>
                <w:rFonts w:asciiTheme="minorHAnsi" w:hAnsiTheme="minorHAnsi" w:cstheme="minorHAnsi"/>
                <w:i/>
                <w:color w:val="0070C0"/>
              </w:rPr>
              <w:t xml:space="preserve"> if required</w:t>
            </w:r>
            <w:r>
              <w:rPr>
                <w:rFonts w:asciiTheme="minorHAnsi" w:hAnsiTheme="minorHAnsi" w:cstheme="minorHAnsi"/>
                <w:i/>
                <w:color w:val="0070C0"/>
              </w:rPr>
              <w:t>, to re-couple the EDW orphaned party and set the EDW record active flag to N</w:t>
            </w:r>
            <w:r w:rsidRPr="00D90828">
              <w:rPr>
                <w:rFonts w:asciiTheme="minorHAnsi" w:hAnsiTheme="minorHAnsi" w:cstheme="minorHAnsi"/>
                <w:i/>
                <w:color w:val="0070C0"/>
              </w:rPr>
              <w:t xml:space="preserve"> eg. there was no DIP-C match and loaded with a DIP-I indicating an orphaned record.</w:t>
            </w:r>
          </w:p>
        </w:tc>
      </w:tr>
    </w:tbl>
    <w:p w:rsidRPr="00DB7F9D" w:rsidR="004F6B6F" w:rsidP="004F6B6F" w:rsidRDefault="004F6B6F" w14:paraId="7CA621F6" w14:textId="77777777">
      <w:pPr>
        <w:sectPr w:rsidRPr="00DB7F9D" w:rsidR="004F6B6F" w:rsidSect="00707190">
          <w:pgSz w:w="11906" w:h="16838" w:code="9"/>
          <w:pgMar w:top="1134" w:right="1134" w:bottom="1134" w:left="1134" w:header="454" w:footer="454" w:gutter="0"/>
          <w:cols w:space="708"/>
          <w:docGrid w:linePitch="360"/>
        </w:sectPr>
      </w:pPr>
    </w:p>
    <w:p w:rsidR="00A168B1" w:rsidP="00D938A9" w:rsidRDefault="00A168B1" w14:paraId="0B512E63" w14:textId="2E534F73">
      <w:pPr>
        <w:pStyle w:val="Heading1"/>
        <w:numPr>
          <w:ilvl w:val="0"/>
          <w:numId w:val="0"/>
        </w:numPr>
        <w:ind w:left="-76"/>
      </w:pPr>
      <w:bookmarkStart w:name="_Toc33700478" w:id="56"/>
      <w:r w:rsidRPr="004F6B6F">
        <w:t xml:space="preserve">Appendix </w:t>
      </w:r>
      <w:r>
        <w:t>E</w:t>
      </w:r>
      <w:r w:rsidRPr="004F6B6F">
        <w:t xml:space="preserve"> –</w:t>
      </w:r>
      <w:r>
        <w:t xml:space="preserve"> Sample SQL for Context – EDW</w:t>
      </w:r>
      <w:bookmarkEnd w:id="56"/>
    </w:p>
    <w:p w:rsidR="00A168B1" w:rsidP="00A168B1" w:rsidRDefault="00A168B1" w14:paraId="446D486F" w14:textId="77777777">
      <w:r>
        <w:t>The ‘Select’ column names in these SQL statements will be referred to in the “Source Table/Column” fields of the transformation rules and are intended to give context to those rules as well as a guide on how to merge all the source objects into the final Individual &amp; Organisation data streams.</w:t>
      </w:r>
    </w:p>
    <w:p w:rsidRPr="007A2AC9" w:rsidR="00A168B1" w:rsidP="00932268" w:rsidRDefault="00A168B1" w14:paraId="2F809434" w14:textId="55716FC1">
      <w:pPr>
        <w:pStyle w:val="Heading30"/>
      </w:pPr>
      <w:r>
        <w:t xml:space="preserve">EDW </w:t>
      </w:r>
      <w:r w:rsidRPr="007A2AC9">
        <w:t>Individual</w:t>
      </w:r>
    </w:p>
    <w:p w:rsidRPr="00246864" w:rsidR="00F76BEC" w:rsidP="00F76BEC" w:rsidRDefault="00F76BEC" w14:paraId="76D67615" w14:textId="77777777">
      <w:pPr>
        <w:pStyle w:val="NoSpacing"/>
        <w:tabs>
          <w:tab w:val="left" w:pos="2835"/>
        </w:tabs>
        <w:rPr>
          <w:rFonts w:cstheme="minorHAnsi"/>
          <w:sz w:val="18"/>
          <w:szCs w:val="18"/>
        </w:rPr>
      </w:pPr>
      <w:r w:rsidRPr="5C8C5401">
        <w:rPr>
          <w:sz w:val="18"/>
          <w:szCs w:val="18"/>
        </w:rPr>
        <w:t>select</w:t>
      </w:r>
    </w:p>
    <w:p w:rsidRPr="00246864" w:rsidR="00F76BEC" w:rsidP="00F76BEC" w:rsidRDefault="00F76BEC" w14:paraId="1C7CF5E6" w14:textId="77777777">
      <w:pPr>
        <w:pStyle w:val="NoSpacing"/>
        <w:tabs>
          <w:tab w:val="left" w:pos="2835"/>
        </w:tabs>
        <w:rPr>
          <w:sz w:val="18"/>
          <w:szCs w:val="18"/>
        </w:rPr>
      </w:pPr>
      <w:r w:rsidRPr="5C8C5401">
        <w:rPr>
          <w:sz w:val="18"/>
          <w:szCs w:val="18"/>
        </w:rPr>
        <w:t xml:space="preserve"> pm.start</w:t>
      </w:r>
      <w:r w:rsidRPr="502D19C1">
        <w:rPr>
          <w:sz w:val="18"/>
          <w:szCs w:val="18"/>
        </w:rPr>
        <w:t>_customer_key</w:t>
      </w:r>
    </w:p>
    <w:p w:rsidRPr="00246864" w:rsidR="00F76BEC" w:rsidP="00F76BEC" w:rsidRDefault="00F76BEC" w14:paraId="00F22C2F" w14:textId="77777777">
      <w:pPr>
        <w:pStyle w:val="NoSpacing"/>
        <w:tabs>
          <w:tab w:val="left" w:pos="2835"/>
        </w:tabs>
        <w:rPr>
          <w:sz w:val="18"/>
          <w:szCs w:val="18"/>
        </w:rPr>
      </w:pPr>
      <w:r w:rsidRPr="5C8C5401">
        <w:rPr>
          <w:sz w:val="18"/>
          <w:szCs w:val="18"/>
        </w:rPr>
        <w:t>,pm.dip_party_id</w:t>
      </w:r>
    </w:p>
    <w:p w:rsidRPr="00246864" w:rsidR="00F76BEC" w:rsidP="00F76BEC" w:rsidRDefault="00F76BEC" w14:paraId="6595C051" w14:textId="77777777">
      <w:pPr>
        <w:pStyle w:val="NoSpacing"/>
        <w:tabs>
          <w:tab w:val="left" w:pos="2835"/>
        </w:tabs>
        <w:rPr>
          <w:sz w:val="16"/>
          <w:szCs w:val="16"/>
        </w:rPr>
      </w:pPr>
      <w:r w:rsidRPr="5C8C5401">
        <w:rPr>
          <w:sz w:val="18"/>
          <w:szCs w:val="18"/>
        </w:rPr>
        <w:t xml:space="preserve">,brt.individual_party_id                         </w:t>
      </w:r>
      <w:r>
        <w:rPr>
          <w:sz w:val="18"/>
          <w:szCs w:val="18"/>
        </w:rPr>
        <w:tab/>
      </w:r>
      <w:r w:rsidRPr="00FE5C60">
        <w:rPr>
          <w:color w:val="00B050"/>
          <w:sz w:val="18"/>
          <w:szCs w:val="18"/>
        </w:rPr>
        <w:t xml:space="preserve">-- common_party_id </w:t>
      </w:r>
    </w:p>
    <w:p w:rsidRPr="00246864" w:rsidR="00F76BEC" w:rsidP="00F76BEC" w:rsidRDefault="00F76BEC" w14:paraId="3CFFDAF0" w14:textId="77777777">
      <w:pPr>
        <w:pStyle w:val="NoSpacing"/>
        <w:tabs>
          <w:tab w:val="left" w:pos="2835"/>
        </w:tabs>
        <w:rPr>
          <w:sz w:val="16"/>
          <w:szCs w:val="16"/>
        </w:rPr>
      </w:pPr>
      <w:r w:rsidRPr="5C8C5401">
        <w:rPr>
          <w:sz w:val="18"/>
          <w:szCs w:val="18"/>
        </w:rPr>
        <w:t xml:space="preserve">,$$HIDATE as party_ceased_date        </w:t>
      </w:r>
      <w:r>
        <w:rPr>
          <w:sz w:val="18"/>
          <w:szCs w:val="18"/>
        </w:rPr>
        <w:tab/>
      </w:r>
      <w:r w:rsidRPr="00FE5C60">
        <w:rPr>
          <w:color w:val="00B050"/>
          <w:sz w:val="18"/>
          <w:szCs w:val="18"/>
        </w:rPr>
        <w:t>-- Just use a default for now</w:t>
      </w:r>
    </w:p>
    <w:p w:rsidRPr="00246864" w:rsidR="00F76BEC" w:rsidP="00F76BEC" w:rsidRDefault="00F76BEC" w14:paraId="3E7F03A0" w14:textId="77777777">
      <w:pPr>
        <w:pStyle w:val="NoSpacing"/>
        <w:tabs>
          <w:tab w:val="left" w:pos="2835"/>
        </w:tabs>
        <w:rPr>
          <w:sz w:val="18"/>
          <w:szCs w:val="18"/>
        </w:rPr>
      </w:pPr>
      <w:r w:rsidRPr="5C8C5401">
        <w:rPr>
          <w:sz w:val="18"/>
          <w:szCs w:val="18"/>
        </w:rPr>
        <w:t>,c.ird_number</w:t>
      </w:r>
    </w:p>
    <w:p w:rsidRPr="00246864" w:rsidR="00F76BEC" w:rsidP="00F76BEC" w:rsidRDefault="00F76BEC" w14:paraId="29BAF42F" w14:textId="77777777">
      <w:pPr>
        <w:pStyle w:val="NoSpacing"/>
        <w:tabs>
          <w:tab w:val="left" w:pos="2835"/>
        </w:tabs>
        <w:rPr>
          <w:sz w:val="18"/>
          <w:szCs w:val="18"/>
        </w:rPr>
      </w:pPr>
      <w:r w:rsidRPr="5C8C5401">
        <w:rPr>
          <w:sz w:val="18"/>
          <w:szCs w:val="18"/>
        </w:rPr>
        <w:t xml:space="preserve">,c.resident_ind                                       </w:t>
      </w:r>
      <w:r>
        <w:rPr>
          <w:sz w:val="18"/>
          <w:szCs w:val="18"/>
        </w:rPr>
        <w:tab/>
      </w:r>
      <w:r w:rsidRPr="00FE5C60">
        <w:rPr>
          <w:color w:val="00B050"/>
          <w:sz w:val="18"/>
          <w:szCs w:val="18"/>
        </w:rPr>
        <w:t>-- tax_residency_status</w:t>
      </w:r>
    </w:p>
    <w:p w:rsidRPr="00246864" w:rsidR="00F76BEC" w:rsidP="00F76BEC" w:rsidRDefault="00F76BEC" w14:paraId="04366780" w14:textId="77777777">
      <w:pPr>
        <w:pStyle w:val="NoSpacing"/>
        <w:tabs>
          <w:tab w:val="left" w:pos="2835"/>
        </w:tabs>
        <w:rPr>
          <w:rFonts w:cstheme="minorHAnsi"/>
          <w:sz w:val="18"/>
          <w:szCs w:val="18"/>
        </w:rPr>
      </w:pPr>
      <w:r w:rsidRPr="5C8C5401">
        <w:rPr>
          <w:sz w:val="18"/>
          <w:szCs w:val="18"/>
        </w:rPr>
        <w:t xml:space="preserve">,c.cust_type </w:t>
      </w:r>
    </w:p>
    <w:p w:rsidRPr="00246864" w:rsidR="00F76BEC" w:rsidP="00F76BEC" w:rsidRDefault="00F76BEC" w14:paraId="362D445C" w14:textId="77777777">
      <w:pPr>
        <w:pStyle w:val="NoSpacing"/>
        <w:tabs>
          <w:tab w:val="left" w:pos="2835"/>
        </w:tabs>
        <w:rPr>
          <w:sz w:val="18"/>
          <w:szCs w:val="18"/>
        </w:rPr>
      </w:pPr>
      <w:r w:rsidRPr="5C8C5401">
        <w:rPr>
          <w:sz w:val="18"/>
          <w:szCs w:val="18"/>
        </w:rPr>
        <w:t xml:space="preserve">,vmt.target_column                               </w:t>
      </w:r>
      <w:r>
        <w:rPr>
          <w:sz w:val="18"/>
          <w:szCs w:val="18"/>
        </w:rPr>
        <w:tab/>
      </w:r>
      <w:r w:rsidRPr="00FE5C60">
        <w:rPr>
          <w:color w:val="00B050"/>
          <w:sz w:val="18"/>
          <w:szCs w:val="18"/>
        </w:rPr>
        <w:t>-- party_type</w:t>
      </w:r>
    </w:p>
    <w:p w:rsidRPr="00246864" w:rsidR="00F76BEC" w:rsidP="00F76BEC" w:rsidRDefault="00F76BEC" w14:paraId="01A4535E" w14:textId="77777777">
      <w:pPr>
        <w:pStyle w:val="NoSpacing"/>
        <w:tabs>
          <w:tab w:val="left" w:pos="2835"/>
        </w:tabs>
        <w:rPr>
          <w:sz w:val="18"/>
          <w:szCs w:val="18"/>
        </w:rPr>
      </w:pPr>
      <w:r w:rsidRPr="5C8C5401">
        <w:rPr>
          <w:sz w:val="18"/>
          <w:szCs w:val="18"/>
        </w:rPr>
        <w:t xml:space="preserve">,vmtc.target_column                            </w:t>
      </w:r>
      <w:r>
        <w:rPr>
          <w:sz w:val="18"/>
          <w:szCs w:val="18"/>
        </w:rPr>
        <w:tab/>
      </w:r>
      <w:r w:rsidRPr="00FE5C60">
        <w:rPr>
          <w:color w:val="00B050"/>
          <w:sz w:val="18"/>
          <w:szCs w:val="18"/>
        </w:rPr>
        <w:t>-- party_type_code</w:t>
      </w:r>
    </w:p>
    <w:p w:rsidRPr="00246864" w:rsidR="00F76BEC" w:rsidP="00F76BEC" w:rsidRDefault="00F76BEC" w14:paraId="181EFDBD" w14:textId="77777777">
      <w:pPr>
        <w:pStyle w:val="NoSpacing"/>
        <w:tabs>
          <w:tab w:val="left" w:pos="2835"/>
        </w:tabs>
        <w:rPr>
          <w:sz w:val="18"/>
          <w:szCs w:val="18"/>
        </w:rPr>
      </w:pPr>
      <w:r w:rsidRPr="5C8C5401">
        <w:rPr>
          <w:sz w:val="18"/>
          <w:szCs w:val="18"/>
        </w:rPr>
        <w:t xml:space="preserve">,vmst.target_column                             </w:t>
      </w:r>
      <w:r>
        <w:rPr>
          <w:sz w:val="18"/>
          <w:szCs w:val="18"/>
        </w:rPr>
        <w:tab/>
      </w:r>
      <w:r w:rsidRPr="00FE5C60">
        <w:rPr>
          <w:color w:val="00B050"/>
          <w:sz w:val="18"/>
          <w:szCs w:val="18"/>
        </w:rPr>
        <w:t>-- party_subtype</w:t>
      </w:r>
    </w:p>
    <w:p w:rsidRPr="00246864" w:rsidR="00F76BEC" w:rsidP="00F76BEC" w:rsidRDefault="00F76BEC" w14:paraId="77F9052A" w14:textId="77777777">
      <w:pPr>
        <w:pStyle w:val="NoSpacing"/>
        <w:tabs>
          <w:tab w:val="left" w:pos="2835"/>
        </w:tabs>
        <w:rPr>
          <w:sz w:val="18"/>
          <w:szCs w:val="18"/>
        </w:rPr>
      </w:pPr>
      <w:r w:rsidRPr="5C8C5401">
        <w:rPr>
          <w:sz w:val="18"/>
          <w:szCs w:val="18"/>
        </w:rPr>
        <w:t xml:space="preserve">,vmstc.target_column                            </w:t>
      </w:r>
      <w:r>
        <w:rPr>
          <w:sz w:val="18"/>
          <w:szCs w:val="18"/>
        </w:rPr>
        <w:tab/>
      </w:r>
      <w:r w:rsidRPr="00FE5C60">
        <w:rPr>
          <w:color w:val="00B050"/>
          <w:sz w:val="18"/>
          <w:szCs w:val="18"/>
        </w:rPr>
        <w:t>-- party_subtype_code</w:t>
      </w:r>
    </w:p>
    <w:p w:rsidRPr="00246864" w:rsidR="00F76BEC" w:rsidP="00F76BEC" w:rsidRDefault="00F76BEC" w14:paraId="274808DE" w14:textId="77777777">
      <w:pPr>
        <w:pStyle w:val="NoSpacing"/>
        <w:tabs>
          <w:tab w:val="left" w:pos="2835"/>
        </w:tabs>
        <w:rPr>
          <w:sz w:val="16"/>
          <w:szCs w:val="16"/>
        </w:rPr>
      </w:pPr>
      <w:r w:rsidRPr="5C8C5401">
        <w:rPr>
          <w:sz w:val="18"/>
          <w:szCs w:val="18"/>
        </w:rPr>
        <w:t xml:space="preserve">,et.description                                       </w:t>
      </w:r>
      <w:r>
        <w:rPr>
          <w:sz w:val="18"/>
          <w:szCs w:val="18"/>
        </w:rPr>
        <w:tab/>
      </w:r>
      <w:r w:rsidRPr="00FE5C60">
        <w:rPr>
          <w:color w:val="00B050"/>
          <w:sz w:val="18"/>
          <w:szCs w:val="18"/>
        </w:rPr>
        <w:t xml:space="preserve">-- party_subtype unmapped values </w:t>
      </w:r>
    </w:p>
    <w:p w:rsidRPr="00246864" w:rsidR="00F76BEC" w:rsidP="00F76BEC" w:rsidRDefault="00F76BEC" w14:paraId="1188FE66" w14:textId="77777777">
      <w:pPr>
        <w:pStyle w:val="NoSpacing"/>
        <w:tabs>
          <w:tab w:val="left" w:pos="2835"/>
        </w:tabs>
        <w:rPr>
          <w:sz w:val="16"/>
          <w:szCs w:val="16"/>
        </w:rPr>
      </w:pPr>
      <w:r w:rsidRPr="5C8C5401">
        <w:rPr>
          <w:sz w:val="18"/>
          <w:szCs w:val="18"/>
        </w:rPr>
        <w:t xml:space="preserve">,legn.first_names                                   </w:t>
      </w:r>
      <w:r>
        <w:rPr>
          <w:sz w:val="18"/>
          <w:szCs w:val="18"/>
        </w:rPr>
        <w:tab/>
      </w:r>
      <w:r w:rsidRPr="00FE5C60">
        <w:rPr>
          <w:color w:val="00B050"/>
          <w:sz w:val="18"/>
          <w:szCs w:val="18"/>
        </w:rPr>
        <w:t>-- makes up legal name</w:t>
      </w:r>
    </w:p>
    <w:p w:rsidRPr="00246864" w:rsidR="00F76BEC" w:rsidP="00F76BEC" w:rsidRDefault="00F76BEC" w14:paraId="4F94490C" w14:textId="77777777">
      <w:pPr>
        <w:pStyle w:val="NoSpacing"/>
        <w:tabs>
          <w:tab w:val="left" w:pos="2835"/>
        </w:tabs>
        <w:rPr>
          <w:sz w:val="16"/>
          <w:szCs w:val="16"/>
        </w:rPr>
      </w:pPr>
      <w:r w:rsidRPr="5C8C5401">
        <w:rPr>
          <w:sz w:val="18"/>
          <w:szCs w:val="18"/>
        </w:rPr>
        <w:t xml:space="preserve">,legn.surname                                       </w:t>
      </w:r>
      <w:r>
        <w:rPr>
          <w:sz w:val="18"/>
          <w:szCs w:val="18"/>
        </w:rPr>
        <w:tab/>
      </w:r>
      <w:r w:rsidRPr="00FE5C60">
        <w:rPr>
          <w:color w:val="00B050"/>
          <w:sz w:val="18"/>
          <w:szCs w:val="18"/>
        </w:rPr>
        <w:t xml:space="preserve">-- makes up legal name </w:t>
      </w:r>
    </w:p>
    <w:p w:rsidRPr="00246864" w:rsidR="00F76BEC" w:rsidP="00F76BEC" w:rsidRDefault="00F76BEC" w14:paraId="06C341D5" w14:textId="77777777">
      <w:pPr>
        <w:pStyle w:val="NoSpacing"/>
        <w:tabs>
          <w:tab w:val="left" w:pos="2835"/>
        </w:tabs>
        <w:rPr>
          <w:sz w:val="16"/>
          <w:szCs w:val="16"/>
        </w:rPr>
      </w:pPr>
      <w:r w:rsidRPr="5C8C5401">
        <w:rPr>
          <w:sz w:val="18"/>
          <w:szCs w:val="18"/>
        </w:rPr>
        <w:t xml:space="preserve">,legn.organisation_name                      </w:t>
      </w:r>
      <w:r>
        <w:rPr>
          <w:sz w:val="18"/>
          <w:szCs w:val="18"/>
        </w:rPr>
        <w:tab/>
      </w:r>
      <w:r w:rsidRPr="00FE5C60">
        <w:rPr>
          <w:color w:val="00B050"/>
          <w:sz w:val="18"/>
          <w:szCs w:val="18"/>
        </w:rPr>
        <w:t>-- makes up legal name</w:t>
      </w:r>
    </w:p>
    <w:p w:rsidRPr="00246864" w:rsidR="00F76BEC" w:rsidP="00F76BEC" w:rsidRDefault="00F76BEC" w14:paraId="0BC12E25" w14:textId="77777777">
      <w:pPr>
        <w:pStyle w:val="NoSpacing"/>
        <w:tabs>
          <w:tab w:val="left" w:pos="2835"/>
        </w:tabs>
        <w:rPr>
          <w:sz w:val="16"/>
          <w:szCs w:val="16"/>
        </w:rPr>
      </w:pPr>
      <w:r w:rsidRPr="5C8C5401">
        <w:rPr>
          <w:sz w:val="18"/>
          <w:szCs w:val="18"/>
        </w:rPr>
        <w:t xml:space="preserve">,tradn.organisation_name                     </w:t>
      </w:r>
      <w:r>
        <w:rPr>
          <w:sz w:val="18"/>
          <w:szCs w:val="18"/>
        </w:rPr>
        <w:tab/>
      </w:r>
      <w:r w:rsidRPr="00FE5C60">
        <w:rPr>
          <w:color w:val="00B050"/>
          <w:sz w:val="18"/>
          <w:szCs w:val="18"/>
        </w:rPr>
        <w:t>-- makes up trading name</w:t>
      </w:r>
    </w:p>
    <w:p w:rsidRPr="00246864" w:rsidR="00F76BEC" w:rsidP="00F76BEC" w:rsidRDefault="00F76BEC" w14:paraId="0D1409E7" w14:textId="77777777">
      <w:pPr>
        <w:pStyle w:val="NoSpacing"/>
        <w:tabs>
          <w:tab w:val="left" w:pos="2835"/>
        </w:tabs>
        <w:rPr>
          <w:sz w:val="18"/>
          <w:szCs w:val="18"/>
        </w:rPr>
      </w:pPr>
      <w:r w:rsidRPr="5C8C5401">
        <w:rPr>
          <w:sz w:val="18"/>
          <w:szCs w:val="18"/>
        </w:rPr>
        <w:t xml:space="preserve">,ec.description                                       </w:t>
      </w:r>
      <w:r>
        <w:rPr>
          <w:sz w:val="18"/>
          <w:szCs w:val="18"/>
        </w:rPr>
        <w:tab/>
      </w:r>
      <w:r w:rsidRPr="00FE5C60">
        <w:rPr>
          <w:color w:val="00B050"/>
          <w:sz w:val="18"/>
          <w:szCs w:val="18"/>
        </w:rPr>
        <w:t>-- party_class</w:t>
      </w:r>
    </w:p>
    <w:p w:rsidRPr="00246864" w:rsidR="00D95E1E" w:rsidP="00D95E1E" w:rsidRDefault="00D95E1E" w14:paraId="6870909E" w14:textId="77777777">
      <w:pPr>
        <w:pStyle w:val="NoSpacing"/>
        <w:tabs>
          <w:tab w:val="left" w:pos="2835"/>
          <w:tab w:val="left" w:pos="9781"/>
        </w:tabs>
        <w:rPr>
          <w:sz w:val="18"/>
          <w:szCs w:val="18"/>
        </w:rPr>
      </w:pPr>
      <w:r w:rsidRPr="00D7352B">
        <w:rPr>
          <w:sz w:val="18"/>
          <w:szCs w:val="18"/>
        </w:rPr>
        <w:t>,cla.fstrDecode2</w:t>
      </w:r>
      <w:r w:rsidRPr="00D7352B">
        <w:rPr>
          <w:sz w:val="18"/>
          <w:szCs w:val="18"/>
        </w:rPr>
        <w:tab/>
      </w:r>
      <w:r w:rsidRPr="00FE5C60">
        <w:rPr>
          <w:color w:val="00B050"/>
          <w:sz w:val="18"/>
          <w:szCs w:val="18"/>
        </w:rPr>
        <w:t>-- used to derive party_class</w:t>
      </w:r>
    </w:p>
    <w:p w:rsidRPr="00246864" w:rsidR="00F76BEC" w:rsidP="00F76BEC" w:rsidRDefault="00F76BEC" w14:paraId="54CC88D5" w14:textId="77777777">
      <w:pPr>
        <w:pStyle w:val="NoSpacing"/>
        <w:tabs>
          <w:tab w:val="left" w:pos="2835"/>
        </w:tabs>
        <w:rPr>
          <w:sz w:val="18"/>
          <w:szCs w:val="18"/>
        </w:rPr>
      </w:pPr>
      <w:r w:rsidRPr="5C8C5401">
        <w:rPr>
          <w:sz w:val="18"/>
          <w:szCs w:val="18"/>
        </w:rPr>
        <w:t xml:space="preserve">,c.entity_class                                        </w:t>
      </w:r>
      <w:r>
        <w:rPr>
          <w:sz w:val="18"/>
          <w:szCs w:val="18"/>
        </w:rPr>
        <w:tab/>
      </w:r>
      <w:r w:rsidRPr="00FE5C60">
        <w:rPr>
          <w:color w:val="00B050"/>
          <w:sz w:val="18"/>
          <w:szCs w:val="18"/>
        </w:rPr>
        <w:t>-- party_class_code</w:t>
      </w:r>
    </w:p>
    <w:p w:rsidRPr="00246864" w:rsidR="00F76BEC" w:rsidP="00F76BEC" w:rsidRDefault="00F76BEC" w14:paraId="45AA29C5" w14:textId="77777777">
      <w:pPr>
        <w:pStyle w:val="NoSpacing"/>
        <w:tabs>
          <w:tab w:val="left" w:pos="2835"/>
        </w:tabs>
        <w:rPr>
          <w:sz w:val="18"/>
          <w:szCs w:val="18"/>
        </w:rPr>
      </w:pPr>
      <w:r w:rsidRPr="5C8C5401">
        <w:rPr>
          <w:sz w:val="18"/>
          <w:szCs w:val="18"/>
        </w:rPr>
        <w:t xml:space="preserve">,o.description                                         </w:t>
      </w:r>
      <w:r>
        <w:rPr>
          <w:sz w:val="18"/>
          <w:szCs w:val="18"/>
        </w:rPr>
        <w:tab/>
      </w:r>
      <w:r w:rsidRPr="00FE5C60">
        <w:rPr>
          <w:color w:val="00B050"/>
          <w:sz w:val="18"/>
          <w:szCs w:val="18"/>
        </w:rPr>
        <w:t>-- district_office</w:t>
      </w:r>
    </w:p>
    <w:p w:rsidRPr="00246864" w:rsidR="00F76BEC" w:rsidP="00F76BEC" w:rsidRDefault="00F76BEC" w14:paraId="2C1154F7" w14:textId="77777777">
      <w:pPr>
        <w:pStyle w:val="NoSpacing"/>
        <w:tabs>
          <w:tab w:val="left" w:pos="2835"/>
        </w:tabs>
        <w:rPr>
          <w:sz w:val="18"/>
          <w:szCs w:val="18"/>
        </w:rPr>
      </w:pPr>
      <w:r w:rsidRPr="5C8C5401">
        <w:rPr>
          <w:sz w:val="18"/>
          <w:szCs w:val="18"/>
        </w:rPr>
        <w:t xml:space="preserve">,cu.district_office                                   </w:t>
      </w:r>
      <w:r>
        <w:rPr>
          <w:sz w:val="18"/>
          <w:szCs w:val="18"/>
        </w:rPr>
        <w:tab/>
      </w:r>
      <w:r w:rsidRPr="00FE5C60">
        <w:rPr>
          <w:color w:val="00B050"/>
          <w:sz w:val="18"/>
          <w:szCs w:val="18"/>
        </w:rPr>
        <w:t>-- district_office_code</w:t>
      </w:r>
    </w:p>
    <w:p w:rsidRPr="005B4506" w:rsidR="00BC5CC1" w:rsidP="00BC5CC1" w:rsidRDefault="00F76BEC" w14:paraId="6DAD649B" w14:textId="77777777">
      <w:pPr>
        <w:pStyle w:val="NoSpacing"/>
        <w:tabs>
          <w:tab w:val="left" w:pos="2835"/>
        </w:tabs>
        <w:rPr>
          <w:color w:val="00B050"/>
          <w:sz w:val="18"/>
          <w:szCs w:val="18"/>
        </w:rPr>
      </w:pPr>
      <w:r w:rsidRPr="005B4506">
        <w:rPr>
          <w:sz w:val="18"/>
          <w:szCs w:val="18"/>
        </w:rPr>
        <w:t>,</w:t>
      </w:r>
      <w:bookmarkStart w:name="_Hlk22822164" w:id="57"/>
      <w:r w:rsidRPr="005B4506">
        <w:rPr>
          <w:sz w:val="18"/>
          <w:szCs w:val="18"/>
        </w:rPr>
        <w:t>cu.sic_code</w:t>
      </w:r>
      <w:bookmarkEnd w:id="57"/>
      <w:r w:rsidRPr="005B4506">
        <w:rPr>
          <w:sz w:val="18"/>
          <w:szCs w:val="18"/>
        </w:rPr>
        <w:t xml:space="preserve">                                           </w:t>
      </w:r>
      <w:r w:rsidRPr="005B4506">
        <w:rPr>
          <w:sz w:val="18"/>
          <w:szCs w:val="18"/>
        </w:rPr>
        <w:tab/>
      </w:r>
      <w:r w:rsidRPr="005B4506">
        <w:rPr>
          <w:color w:val="00B050"/>
          <w:sz w:val="18"/>
          <w:szCs w:val="18"/>
        </w:rPr>
        <w:t xml:space="preserve">-- </w:t>
      </w:r>
      <w:bookmarkStart w:name="_Hlk22822597" w:id="58"/>
      <w:r w:rsidRPr="005B4506" w:rsidR="00BC5CC1">
        <w:rPr>
          <w:color w:val="00B050"/>
          <w:sz w:val="18"/>
          <w:szCs w:val="18"/>
        </w:rPr>
        <w:t>BIC</w:t>
      </w:r>
      <w:r w:rsidRPr="005B4506">
        <w:rPr>
          <w:color w:val="00B050"/>
          <w:sz w:val="18"/>
          <w:szCs w:val="18"/>
        </w:rPr>
        <w:t>_code</w:t>
      </w:r>
      <w:bookmarkEnd w:id="58"/>
    </w:p>
    <w:p w:rsidRPr="005B4506" w:rsidR="00BC5CC1" w:rsidP="00BC5CC1" w:rsidRDefault="00BC5CC1" w14:paraId="60C495EA" w14:textId="1D9B6639">
      <w:pPr>
        <w:pStyle w:val="NoSpacing"/>
        <w:tabs>
          <w:tab w:val="left" w:pos="2835"/>
        </w:tabs>
        <w:rPr>
          <w:sz w:val="18"/>
          <w:szCs w:val="18"/>
        </w:rPr>
      </w:pPr>
      <w:r w:rsidRPr="005B4506">
        <w:rPr>
          <w:sz w:val="18"/>
          <w:szCs w:val="18"/>
        </w:rPr>
        <w:t>,anzsic.BIC_desc</w:t>
      </w:r>
      <w:r w:rsidRPr="005B4506">
        <w:rPr>
          <w:sz w:val="18"/>
          <w:szCs w:val="18"/>
        </w:rPr>
        <w:tab/>
      </w:r>
      <w:r w:rsidRPr="005B4506">
        <w:rPr>
          <w:color w:val="00B050"/>
          <w:sz w:val="18"/>
          <w:szCs w:val="18"/>
        </w:rPr>
        <w:t>-- BIC_DESC</w:t>
      </w:r>
    </w:p>
    <w:p w:rsidRPr="00BA56F8" w:rsidR="00BC5CC1" w:rsidP="00BC5CC1" w:rsidRDefault="00BC5CC1" w14:paraId="70B82A44" w14:textId="7C54580E">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,anzsic.ANZSIC_level4</w:t>
      </w:r>
      <w:r w:rsidRPr="00BA56F8" w:rsidR="00966B12">
        <w:rPr>
          <w:rFonts w:asciiTheme="minorHAnsi" w:hAnsiTheme="minorHAnsi"/>
          <w:sz w:val="18"/>
          <w:szCs w:val="18"/>
        </w:rPr>
        <w:t>_code</w:t>
      </w:r>
      <w:r w:rsidRPr="00BA56F8">
        <w:rPr>
          <w:rFonts w:asciiTheme="minorHAnsi" w:hAnsiTheme="minorHAnsi"/>
          <w:sz w:val="18"/>
          <w:szCs w:val="18"/>
        </w:rPr>
        <w:tab/>
      </w:r>
      <w:r w:rsidRPr="00BA56F8">
        <w:rPr>
          <w:rFonts w:asciiTheme="minorHAnsi" w:hAnsiTheme="minorHAnsi"/>
          <w:color w:val="00B050"/>
          <w:sz w:val="18"/>
          <w:szCs w:val="18"/>
        </w:rPr>
        <w:t>-- ANZSIC_level4</w:t>
      </w:r>
      <w:r w:rsidRPr="00BA56F8" w:rsidR="00966B12">
        <w:rPr>
          <w:rFonts w:asciiTheme="minorHAnsi" w:hAnsiTheme="minorHAnsi"/>
          <w:color w:val="00B050"/>
          <w:sz w:val="18"/>
          <w:szCs w:val="18"/>
        </w:rPr>
        <w:t>_code</w:t>
      </w:r>
    </w:p>
    <w:p w:rsidRPr="00BA56F8" w:rsidR="00BC5CC1" w:rsidP="00BC5CC1" w:rsidRDefault="00BC5CC1" w14:paraId="643A60FF" w14:textId="13473D88">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,anzsic.ANZSIC_level2</w:t>
      </w:r>
      <w:r w:rsidRPr="00BA56F8" w:rsidR="00966B12">
        <w:rPr>
          <w:rFonts w:asciiTheme="minorHAnsi" w:hAnsiTheme="minorHAnsi"/>
          <w:sz w:val="18"/>
          <w:szCs w:val="18"/>
        </w:rPr>
        <w:t>_code</w:t>
      </w:r>
      <w:r w:rsidRPr="00BA56F8">
        <w:rPr>
          <w:rFonts w:asciiTheme="minorHAnsi" w:hAnsiTheme="minorHAnsi"/>
          <w:sz w:val="18"/>
          <w:szCs w:val="18"/>
        </w:rPr>
        <w:tab/>
      </w:r>
      <w:r w:rsidRPr="00BA56F8">
        <w:rPr>
          <w:rFonts w:asciiTheme="minorHAnsi" w:hAnsiTheme="minorHAnsi"/>
          <w:color w:val="00B050"/>
          <w:sz w:val="18"/>
          <w:szCs w:val="18"/>
        </w:rPr>
        <w:t>-- ANZSIC_level3</w:t>
      </w:r>
      <w:r w:rsidRPr="00BA56F8" w:rsidR="00966B12">
        <w:rPr>
          <w:rFonts w:asciiTheme="minorHAnsi" w:hAnsiTheme="minorHAnsi"/>
          <w:color w:val="00B050"/>
          <w:sz w:val="18"/>
          <w:szCs w:val="18"/>
        </w:rPr>
        <w:t>_code</w:t>
      </w:r>
    </w:p>
    <w:p w:rsidRPr="00BA56F8" w:rsidR="00BC5CC1" w:rsidP="00BC5CC1" w:rsidRDefault="00BC5CC1" w14:paraId="2EA7FEDD" w14:textId="3C6A7B65">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,anzsic.ANZSIC_level3</w:t>
      </w:r>
      <w:r w:rsidRPr="00BA56F8" w:rsidR="00966B12">
        <w:rPr>
          <w:rFonts w:asciiTheme="minorHAnsi" w:hAnsiTheme="minorHAnsi"/>
          <w:sz w:val="18"/>
          <w:szCs w:val="18"/>
        </w:rPr>
        <w:t>_code</w:t>
      </w:r>
      <w:r w:rsidRPr="00BA56F8">
        <w:rPr>
          <w:rFonts w:asciiTheme="minorHAnsi" w:hAnsiTheme="minorHAnsi"/>
          <w:sz w:val="18"/>
          <w:szCs w:val="18"/>
        </w:rPr>
        <w:tab/>
      </w:r>
      <w:r w:rsidRPr="00BA56F8">
        <w:rPr>
          <w:rFonts w:asciiTheme="minorHAnsi" w:hAnsiTheme="minorHAnsi"/>
          <w:color w:val="00B050"/>
          <w:sz w:val="18"/>
          <w:szCs w:val="18"/>
        </w:rPr>
        <w:t>-- ANZSIC_level2</w:t>
      </w:r>
      <w:r w:rsidRPr="00BA56F8" w:rsidR="00966B12">
        <w:rPr>
          <w:rFonts w:asciiTheme="minorHAnsi" w:hAnsiTheme="minorHAnsi"/>
          <w:color w:val="00B050"/>
          <w:sz w:val="18"/>
          <w:szCs w:val="18"/>
        </w:rPr>
        <w:t>_code</w:t>
      </w:r>
    </w:p>
    <w:p w:rsidRPr="008748BE" w:rsidR="00BC5CC1" w:rsidP="00BC5CC1" w:rsidRDefault="00BC5CC1" w14:paraId="7DE93128" w14:textId="242A2BE0">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,anzsic.ANZSIC_level1</w:t>
      </w:r>
      <w:r w:rsidRPr="00BA56F8" w:rsidR="00966B12">
        <w:rPr>
          <w:rFonts w:asciiTheme="minorHAnsi" w:hAnsiTheme="minorHAnsi"/>
          <w:sz w:val="18"/>
          <w:szCs w:val="18"/>
        </w:rPr>
        <w:t>_code</w:t>
      </w:r>
      <w:r w:rsidRPr="00BA56F8">
        <w:rPr>
          <w:rFonts w:asciiTheme="minorHAnsi" w:hAnsiTheme="minorHAnsi"/>
          <w:sz w:val="18"/>
          <w:szCs w:val="18"/>
        </w:rPr>
        <w:tab/>
      </w:r>
      <w:r w:rsidRPr="00BA56F8">
        <w:rPr>
          <w:rFonts w:asciiTheme="minorHAnsi" w:hAnsiTheme="minorHAnsi"/>
          <w:color w:val="00B050"/>
          <w:sz w:val="18"/>
          <w:szCs w:val="18"/>
        </w:rPr>
        <w:t>-- ANZSIC_level1</w:t>
      </w:r>
      <w:r w:rsidRPr="00BA56F8" w:rsidR="00966B12">
        <w:rPr>
          <w:rFonts w:asciiTheme="minorHAnsi" w:hAnsiTheme="minorHAnsi"/>
          <w:color w:val="00B050"/>
          <w:sz w:val="18"/>
          <w:szCs w:val="18"/>
        </w:rPr>
        <w:t>_code</w:t>
      </w:r>
    </w:p>
    <w:p w:rsidRPr="005B4506" w:rsidR="00966B12" w:rsidP="00966B12" w:rsidRDefault="00966B12" w14:paraId="6870FD75"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,anzsic.ANZSIC_level4_desc</w:t>
      </w:r>
      <w:r w:rsidRPr="005B4506">
        <w:rPr>
          <w:rFonts w:asciiTheme="minorHAnsi" w:hAnsiTheme="minorHAnsi"/>
          <w:sz w:val="18"/>
          <w:szCs w:val="18"/>
        </w:rPr>
        <w:tab/>
      </w:r>
      <w:r w:rsidRPr="005B4506">
        <w:rPr>
          <w:rFonts w:asciiTheme="minorHAnsi" w:hAnsiTheme="minorHAnsi"/>
          <w:color w:val="00B050"/>
          <w:sz w:val="18"/>
          <w:szCs w:val="18"/>
        </w:rPr>
        <w:t>-- ANZSIC_level4_desc</w:t>
      </w:r>
    </w:p>
    <w:p w:rsidRPr="005B4506" w:rsidR="00966B12" w:rsidP="00966B12" w:rsidRDefault="00966B12" w14:paraId="51B85B14"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,anzsic.ANZSIC_level2_desc</w:t>
      </w:r>
      <w:r w:rsidRPr="005B4506">
        <w:rPr>
          <w:rFonts w:asciiTheme="minorHAnsi" w:hAnsiTheme="minorHAnsi"/>
          <w:sz w:val="18"/>
          <w:szCs w:val="18"/>
        </w:rPr>
        <w:tab/>
      </w:r>
      <w:r w:rsidRPr="005B4506">
        <w:rPr>
          <w:rFonts w:asciiTheme="minorHAnsi" w:hAnsiTheme="minorHAnsi"/>
          <w:color w:val="00B050"/>
          <w:sz w:val="18"/>
          <w:szCs w:val="18"/>
        </w:rPr>
        <w:t>-- ANZSIC_level3_desc</w:t>
      </w:r>
    </w:p>
    <w:p w:rsidRPr="005B4506" w:rsidR="00966B12" w:rsidP="00966B12" w:rsidRDefault="00966B12" w14:paraId="288AE57C"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,anzsic.ANZSIC_level3_desc</w:t>
      </w:r>
      <w:r w:rsidRPr="005B4506">
        <w:rPr>
          <w:rFonts w:asciiTheme="minorHAnsi" w:hAnsiTheme="minorHAnsi"/>
          <w:sz w:val="18"/>
          <w:szCs w:val="18"/>
        </w:rPr>
        <w:tab/>
      </w:r>
      <w:r w:rsidRPr="005B4506">
        <w:rPr>
          <w:rFonts w:asciiTheme="minorHAnsi" w:hAnsiTheme="minorHAnsi"/>
          <w:color w:val="00B050"/>
          <w:sz w:val="18"/>
          <w:szCs w:val="18"/>
        </w:rPr>
        <w:t>-- ANZSIC_level2_desc</w:t>
      </w:r>
    </w:p>
    <w:p w:rsidRPr="008748BE" w:rsidR="00966B12" w:rsidP="00966B12" w:rsidRDefault="00966B12" w14:paraId="73928A01"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,anzsic.ANZSIC_level1_desc</w:t>
      </w:r>
      <w:r w:rsidRPr="005B4506">
        <w:rPr>
          <w:rFonts w:asciiTheme="minorHAnsi" w:hAnsiTheme="minorHAnsi"/>
          <w:sz w:val="18"/>
          <w:szCs w:val="18"/>
        </w:rPr>
        <w:tab/>
      </w:r>
      <w:r w:rsidRPr="005B4506">
        <w:rPr>
          <w:rFonts w:asciiTheme="minorHAnsi" w:hAnsiTheme="minorHAnsi"/>
          <w:color w:val="00B050"/>
          <w:sz w:val="18"/>
          <w:szCs w:val="18"/>
        </w:rPr>
        <w:t>-- ANZSIC_level1_desc</w:t>
      </w:r>
    </w:p>
    <w:p w:rsidRPr="00246864" w:rsidR="00F76BEC" w:rsidP="00F76BEC" w:rsidRDefault="00F76BEC" w14:paraId="7345745D" w14:textId="77777777">
      <w:pPr>
        <w:pStyle w:val="NoSpacing"/>
        <w:tabs>
          <w:tab w:val="left" w:pos="2835"/>
        </w:tabs>
        <w:rPr>
          <w:sz w:val="18"/>
          <w:szCs w:val="18"/>
        </w:rPr>
      </w:pPr>
      <w:r w:rsidRPr="5C8C5401">
        <w:rPr>
          <w:sz w:val="18"/>
          <w:szCs w:val="18"/>
        </w:rPr>
        <w:t>,'FIRST' as party_origin</w:t>
      </w:r>
    </w:p>
    <w:p w:rsidRPr="00246864" w:rsidR="00F76BEC" w:rsidP="00F76BEC" w:rsidRDefault="00F76BEC" w14:paraId="4A8E0E71" w14:textId="77777777">
      <w:pPr>
        <w:pStyle w:val="NoSpacing"/>
        <w:tabs>
          <w:tab w:val="left" w:pos="2835"/>
        </w:tabs>
        <w:rPr>
          <w:sz w:val="18"/>
          <w:szCs w:val="18"/>
        </w:rPr>
      </w:pPr>
      <w:r w:rsidRPr="5C8C5401">
        <w:rPr>
          <w:sz w:val="18"/>
          <w:szCs w:val="18"/>
        </w:rPr>
        <w:t>,'N/A' as nz_firearms_licence_id</w:t>
      </w:r>
    </w:p>
    <w:p w:rsidRPr="00246864" w:rsidR="00F76BEC" w:rsidP="00F76BEC" w:rsidRDefault="00F76BEC" w14:paraId="46CCEC3A" w14:textId="77777777">
      <w:pPr>
        <w:pStyle w:val="NoSpacing"/>
        <w:tabs>
          <w:tab w:val="left" w:pos="2835"/>
        </w:tabs>
        <w:rPr>
          <w:sz w:val="18"/>
          <w:szCs w:val="18"/>
        </w:rPr>
      </w:pPr>
      <w:r w:rsidRPr="5C8C5401">
        <w:rPr>
          <w:sz w:val="18"/>
          <w:szCs w:val="18"/>
        </w:rPr>
        <w:t>,'N/A' as os_taxpayer_id</w:t>
      </w:r>
    </w:p>
    <w:p w:rsidRPr="00246864" w:rsidR="00F76BEC" w:rsidP="00F76BEC" w:rsidRDefault="00F76BEC" w14:paraId="3E8F4B7B" w14:textId="77777777">
      <w:pPr>
        <w:pStyle w:val="NoSpacing"/>
        <w:tabs>
          <w:tab w:val="left" w:pos="2835"/>
        </w:tabs>
        <w:rPr>
          <w:sz w:val="18"/>
          <w:szCs w:val="18"/>
        </w:rPr>
      </w:pPr>
      <w:r w:rsidRPr="5C8C5401">
        <w:rPr>
          <w:sz w:val="18"/>
          <w:szCs w:val="18"/>
        </w:rPr>
        <w:t>,'N/A'  as os_taxpayer_id_issuer</w:t>
      </w:r>
    </w:p>
    <w:p w:rsidRPr="00246864" w:rsidR="00F76BEC" w:rsidP="00F76BEC" w:rsidRDefault="00F76BEC" w14:paraId="1A4F826E" w14:textId="77777777">
      <w:pPr>
        <w:pStyle w:val="NoSpacing"/>
        <w:tabs>
          <w:tab w:val="left" w:pos="2835"/>
        </w:tabs>
        <w:rPr>
          <w:sz w:val="18"/>
          <w:szCs w:val="18"/>
        </w:rPr>
      </w:pPr>
      <w:r w:rsidRPr="5C8C5401">
        <w:rPr>
          <w:sz w:val="18"/>
          <w:szCs w:val="18"/>
        </w:rPr>
        <w:t>,'N/A'  as credit_reported_flag</w:t>
      </w:r>
    </w:p>
    <w:p w:rsidRPr="00246864" w:rsidR="00F76BEC" w:rsidP="00F76BEC" w:rsidRDefault="00F76BEC" w14:paraId="774B7A25" w14:textId="77777777">
      <w:pPr>
        <w:pStyle w:val="NoSpacing"/>
        <w:tabs>
          <w:tab w:val="left" w:pos="2835"/>
        </w:tabs>
        <w:rPr>
          <w:sz w:val="18"/>
          <w:szCs w:val="18"/>
        </w:rPr>
      </w:pPr>
      <w:r w:rsidRPr="5C8C5401">
        <w:rPr>
          <w:sz w:val="18"/>
          <w:szCs w:val="18"/>
        </w:rPr>
        <w:t>,'N/A'  as comm_compliance_watch_flag</w:t>
      </w:r>
    </w:p>
    <w:p w:rsidRPr="00246864" w:rsidR="00F76BEC" w:rsidP="00F76BEC" w:rsidRDefault="00F76BEC" w14:paraId="2599C286" w14:textId="77777777">
      <w:pPr>
        <w:pStyle w:val="NoSpacing"/>
        <w:tabs>
          <w:tab w:val="left" w:pos="2835"/>
        </w:tabs>
        <w:rPr>
          <w:sz w:val="18"/>
          <w:szCs w:val="18"/>
        </w:rPr>
      </w:pPr>
      <w:r w:rsidRPr="5C8C5401">
        <w:rPr>
          <w:sz w:val="18"/>
          <w:szCs w:val="18"/>
        </w:rPr>
        <w:t xml:space="preserve">,'N/A'  as </w:t>
      </w:r>
      <w:r w:rsidRPr="502D19C1">
        <w:rPr>
          <w:sz w:val="18"/>
          <w:szCs w:val="18"/>
        </w:rPr>
        <w:t>suspected_bank_fraud_flag</w:t>
      </w:r>
    </w:p>
    <w:p w:rsidRPr="00246864" w:rsidR="00F76BEC" w:rsidP="00F76BEC" w:rsidRDefault="00F76BEC" w14:paraId="16C84382" w14:textId="77777777">
      <w:pPr>
        <w:pStyle w:val="NoSpacing"/>
        <w:tabs>
          <w:tab w:val="left" w:pos="2835"/>
        </w:tabs>
        <w:rPr>
          <w:sz w:val="18"/>
          <w:szCs w:val="18"/>
        </w:rPr>
      </w:pPr>
      <w:r w:rsidRPr="5C8C5401">
        <w:rPr>
          <w:sz w:val="18"/>
          <w:szCs w:val="18"/>
        </w:rPr>
        <w:t>,'N/A'  as suspected_fraud_flag</w:t>
      </w:r>
    </w:p>
    <w:p w:rsidRPr="00246864" w:rsidR="00F76BEC" w:rsidP="00F76BEC" w:rsidRDefault="00F76BEC" w14:paraId="1BD287E1" w14:textId="77777777">
      <w:pPr>
        <w:pStyle w:val="NoSpacing"/>
        <w:tabs>
          <w:tab w:val="left" w:pos="2835"/>
        </w:tabs>
        <w:rPr>
          <w:sz w:val="18"/>
          <w:szCs w:val="18"/>
        </w:rPr>
      </w:pPr>
      <w:r w:rsidRPr="5C8C5401">
        <w:rPr>
          <w:sz w:val="18"/>
          <w:szCs w:val="18"/>
        </w:rPr>
        <w:t>,'N/A'  as safety_risk_level</w:t>
      </w:r>
    </w:p>
    <w:p w:rsidRPr="00246864" w:rsidR="00F76BEC" w:rsidP="00F76BEC" w:rsidRDefault="00F76BEC" w14:paraId="76B3784F" w14:textId="77777777">
      <w:pPr>
        <w:pStyle w:val="NoSpacing"/>
        <w:tabs>
          <w:tab w:val="left" w:pos="2835"/>
        </w:tabs>
        <w:rPr>
          <w:rFonts w:cstheme="minorHAnsi"/>
          <w:sz w:val="18"/>
          <w:szCs w:val="18"/>
        </w:rPr>
      </w:pPr>
      <w:r w:rsidRPr="5C8C5401">
        <w:rPr>
          <w:sz w:val="18"/>
          <w:szCs w:val="18"/>
        </w:rPr>
        <w:t xml:space="preserve">,'N/A'  as acc_id </w:t>
      </w:r>
    </w:p>
    <w:p w:rsidRPr="00246864" w:rsidR="00F76BEC" w:rsidP="00F76BEC" w:rsidRDefault="00F76BEC" w14:paraId="5E1B6A08" w14:textId="77777777">
      <w:pPr>
        <w:pStyle w:val="NoSpacing"/>
        <w:tabs>
          <w:tab w:val="left" w:pos="2835"/>
        </w:tabs>
        <w:rPr>
          <w:rFonts w:cstheme="minorHAnsi"/>
          <w:sz w:val="18"/>
          <w:szCs w:val="18"/>
        </w:rPr>
      </w:pPr>
      <w:r w:rsidRPr="5C8C5401">
        <w:rPr>
          <w:sz w:val="18"/>
          <w:szCs w:val="18"/>
        </w:rPr>
        <w:t xml:space="preserve">,'N/A' as mbie_client_id </w:t>
      </w:r>
    </w:p>
    <w:p w:rsidRPr="00246864" w:rsidR="00F76BEC" w:rsidP="00F76BEC" w:rsidRDefault="00F76BEC" w14:paraId="5CBF8E25" w14:textId="77777777">
      <w:pPr>
        <w:pStyle w:val="NoSpacing"/>
        <w:tabs>
          <w:tab w:val="left" w:pos="2835"/>
        </w:tabs>
        <w:rPr>
          <w:rFonts w:cstheme="minorHAnsi"/>
          <w:sz w:val="18"/>
          <w:szCs w:val="18"/>
        </w:rPr>
      </w:pPr>
      <w:r w:rsidRPr="5C8C5401">
        <w:rPr>
          <w:sz w:val="18"/>
          <w:szCs w:val="18"/>
        </w:rPr>
        <w:t xml:space="preserve">,'N/A'  as security_incident_rptd_flag </w:t>
      </w:r>
    </w:p>
    <w:p w:rsidRPr="00246864" w:rsidR="00F76BEC" w:rsidP="00F76BEC" w:rsidRDefault="00F76BEC" w14:paraId="3BBD0818" w14:textId="77777777">
      <w:pPr>
        <w:pStyle w:val="NoSpacing"/>
        <w:tabs>
          <w:tab w:val="left" w:pos="2835"/>
        </w:tabs>
        <w:rPr>
          <w:sz w:val="18"/>
          <w:szCs w:val="18"/>
        </w:rPr>
      </w:pPr>
      <w:r w:rsidRPr="5C8C5401">
        <w:rPr>
          <w:sz w:val="18"/>
          <w:szCs w:val="18"/>
        </w:rPr>
        <w:t>,'N/A'  as party_segment</w:t>
      </w:r>
    </w:p>
    <w:p w:rsidRPr="00246864" w:rsidR="00F76BEC" w:rsidP="00F76BEC" w:rsidRDefault="00F76BEC" w14:paraId="5DEC54B6" w14:textId="77777777">
      <w:pPr>
        <w:pStyle w:val="NoSpacing"/>
        <w:tabs>
          <w:tab w:val="left" w:pos="2835"/>
        </w:tabs>
        <w:rPr>
          <w:sz w:val="18"/>
          <w:szCs w:val="18"/>
        </w:rPr>
      </w:pPr>
      <w:r w:rsidRPr="5C8C5401">
        <w:rPr>
          <w:sz w:val="18"/>
          <w:szCs w:val="18"/>
        </w:rPr>
        <w:t>,'N/A'  as party_segment_code</w:t>
      </w:r>
    </w:p>
    <w:p w:rsidRPr="00246864" w:rsidR="00F76BEC" w:rsidP="00F76BEC" w:rsidRDefault="00F76BEC" w14:paraId="4E7ABBB5" w14:textId="77777777">
      <w:pPr>
        <w:pStyle w:val="NoSpacing"/>
        <w:tabs>
          <w:tab w:val="left" w:pos="2835"/>
        </w:tabs>
        <w:rPr>
          <w:sz w:val="18"/>
          <w:szCs w:val="18"/>
        </w:rPr>
      </w:pPr>
      <w:r w:rsidRPr="5C8C5401">
        <w:rPr>
          <w:sz w:val="18"/>
          <w:szCs w:val="18"/>
        </w:rPr>
        <w:t xml:space="preserve">,'N/A'  as </w:t>
      </w:r>
      <w:r w:rsidRPr="502D19C1">
        <w:rPr>
          <w:sz w:val="18"/>
          <w:szCs w:val="18"/>
        </w:rPr>
        <w:t>security_level</w:t>
      </w:r>
    </w:p>
    <w:p w:rsidRPr="00246864" w:rsidR="00F76BEC" w:rsidP="00F76BEC" w:rsidRDefault="00F76BEC" w14:paraId="557FF6AE" w14:textId="77777777">
      <w:pPr>
        <w:pStyle w:val="NoSpacing"/>
        <w:tabs>
          <w:tab w:val="left" w:pos="2835"/>
        </w:tabs>
        <w:rPr>
          <w:sz w:val="18"/>
          <w:szCs w:val="18"/>
        </w:rPr>
      </w:pPr>
      <w:r w:rsidRPr="5C8C5401">
        <w:rPr>
          <w:sz w:val="18"/>
          <w:szCs w:val="18"/>
        </w:rPr>
        <w:t>,'N/A'  as security_level_code</w:t>
      </w:r>
    </w:p>
    <w:p w:rsidRPr="00246864" w:rsidR="00F76BEC" w:rsidP="00F76BEC" w:rsidRDefault="00F76BEC" w14:paraId="29274894" w14:textId="77777777">
      <w:pPr>
        <w:pStyle w:val="NoSpacing"/>
        <w:tabs>
          <w:tab w:val="left" w:pos="2835"/>
        </w:tabs>
        <w:rPr>
          <w:sz w:val="16"/>
          <w:szCs w:val="16"/>
        </w:rPr>
      </w:pPr>
      <w:r w:rsidRPr="5C8C5401">
        <w:rPr>
          <w:sz w:val="18"/>
          <w:szCs w:val="18"/>
        </w:rPr>
        <w:t xml:space="preserve">,'WIP' as industry                                   </w:t>
      </w:r>
      <w:r>
        <w:rPr>
          <w:sz w:val="18"/>
          <w:szCs w:val="18"/>
        </w:rPr>
        <w:tab/>
      </w:r>
      <w:r w:rsidRPr="00FE5C60">
        <w:rPr>
          <w:color w:val="00B050"/>
          <w:sz w:val="18"/>
          <w:szCs w:val="18"/>
        </w:rPr>
        <w:t>-- No logic for this value yet but will be a lookup to start static table</w:t>
      </w:r>
    </w:p>
    <w:p w:rsidRPr="00246864" w:rsidR="00F76BEC" w:rsidP="00F76BEC" w:rsidRDefault="00F76BEC" w14:paraId="631827A9" w14:textId="77777777">
      <w:pPr>
        <w:pStyle w:val="NoSpacing"/>
        <w:tabs>
          <w:tab w:val="left" w:pos="2835"/>
        </w:tabs>
        <w:rPr>
          <w:sz w:val="16"/>
          <w:szCs w:val="16"/>
        </w:rPr>
      </w:pPr>
      <w:r w:rsidRPr="5C8C5401">
        <w:rPr>
          <w:sz w:val="18"/>
          <w:szCs w:val="18"/>
        </w:rPr>
        <w:t xml:space="preserve">,c.org_commencement_date                </w:t>
      </w:r>
      <w:r>
        <w:rPr>
          <w:sz w:val="18"/>
          <w:szCs w:val="18"/>
        </w:rPr>
        <w:tab/>
      </w:r>
      <w:r w:rsidRPr="00FE5C60">
        <w:rPr>
          <w:color w:val="00B050"/>
          <w:sz w:val="18"/>
          <w:szCs w:val="18"/>
        </w:rPr>
        <w:t>-- forms part of PARTY_START_DATE</w:t>
      </w:r>
    </w:p>
    <w:p w:rsidRPr="00246864" w:rsidR="00F76BEC" w:rsidP="00F76BEC" w:rsidRDefault="00F76BEC" w14:paraId="30B66CB1" w14:textId="77777777">
      <w:pPr>
        <w:pStyle w:val="NoSpacing"/>
        <w:tabs>
          <w:tab w:val="left" w:pos="2835"/>
        </w:tabs>
        <w:rPr>
          <w:sz w:val="16"/>
          <w:szCs w:val="16"/>
        </w:rPr>
      </w:pPr>
      <w:r w:rsidRPr="5C8C5401">
        <w:rPr>
          <w:sz w:val="18"/>
          <w:szCs w:val="18"/>
        </w:rPr>
        <w:t xml:space="preserve">,c.date_of_birth                                     </w:t>
      </w:r>
      <w:r>
        <w:rPr>
          <w:sz w:val="18"/>
          <w:szCs w:val="18"/>
        </w:rPr>
        <w:tab/>
      </w:r>
      <w:r w:rsidRPr="00FE5C60">
        <w:rPr>
          <w:color w:val="00B050"/>
          <w:sz w:val="18"/>
          <w:szCs w:val="18"/>
        </w:rPr>
        <w:t>-- also forms part of PARTY_START_DATE</w:t>
      </w:r>
    </w:p>
    <w:p w:rsidRPr="00246864" w:rsidR="00F76BEC" w:rsidP="00F76BEC" w:rsidRDefault="00F76BEC" w14:paraId="61748429" w14:textId="77777777">
      <w:pPr>
        <w:pStyle w:val="NoSpacing"/>
        <w:tabs>
          <w:tab w:val="left" w:pos="2835"/>
        </w:tabs>
        <w:rPr>
          <w:sz w:val="16"/>
          <w:szCs w:val="16"/>
        </w:rPr>
      </w:pPr>
      <w:r w:rsidRPr="5C8C5401">
        <w:rPr>
          <w:sz w:val="18"/>
          <w:szCs w:val="18"/>
        </w:rPr>
        <w:t xml:space="preserve">,c.client_status                                       </w:t>
      </w:r>
      <w:r>
        <w:rPr>
          <w:sz w:val="18"/>
          <w:szCs w:val="18"/>
        </w:rPr>
        <w:tab/>
      </w:r>
      <w:r w:rsidRPr="00FE5C60">
        <w:rPr>
          <w:color w:val="00B050"/>
          <w:sz w:val="18"/>
          <w:szCs w:val="18"/>
        </w:rPr>
        <w:t>-- undischarged_bankrupt_flag and for party ceased flag</w:t>
      </w:r>
    </w:p>
    <w:p w:rsidRPr="00246864" w:rsidR="00F76BEC" w:rsidP="00F76BEC" w:rsidRDefault="00F76BEC" w14:paraId="4DFF0C22" w14:textId="77777777">
      <w:pPr>
        <w:pStyle w:val="NoSpacing"/>
        <w:tabs>
          <w:tab w:val="left" w:pos="2835"/>
        </w:tabs>
        <w:rPr>
          <w:sz w:val="18"/>
          <w:szCs w:val="18"/>
        </w:rPr>
      </w:pPr>
      <w:r w:rsidRPr="5C8C5401">
        <w:rPr>
          <w:sz w:val="18"/>
          <w:szCs w:val="18"/>
        </w:rPr>
        <w:t xml:space="preserve">,c.loan_ind                                             </w:t>
      </w:r>
      <w:r>
        <w:rPr>
          <w:sz w:val="18"/>
          <w:szCs w:val="18"/>
        </w:rPr>
        <w:tab/>
      </w:r>
      <w:r w:rsidRPr="00FE5C60">
        <w:rPr>
          <w:color w:val="00B050"/>
          <w:sz w:val="18"/>
          <w:szCs w:val="18"/>
        </w:rPr>
        <w:t>-- student_loan_flag</w:t>
      </w:r>
    </w:p>
    <w:p w:rsidRPr="00246864" w:rsidR="00F76BEC" w:rsidP="00F76BEC" w:rsidRDefault="00F76BEC" w14:paraId="4C815C20" w14:textId="77777777">
      <w:pPr>
        <w:pStyle w:val="NoSpacing"/>
        <w:tabs>
          <w:tab w:val="left" w:pos="2835"/>
        </w:tabs>
        <w:rPr>
          <w:sz w:val="18"/>
          <w:szCs w:val="18"/>
        </w:rPr>
      </w:pPr>
      <w:r w:rsidRPr="5C8C5401">
        <w:rPr>
          <w:sz w:val="18"/>
          <w:szCs w:val="18"/>
        </w:rPr>
        <w:t xml:space="preserve">,c.nz_citizen_ind                                    </w:t>
      </w:r>
      <w:r>
        <w:rPr>
          <w:sz w:val="18"/>
          <w:szCs w:val="18"/>
        </w:rPr>
        <w:tab/>
      </w:r>
      <w:r w:rsidRPr="00FE5C60">
        <w:rPr>
          <w:color w:val="00B050"/>
          <w:sz w:val="18"/>
          <w:szCs w:val="18"/>
        </w:rPr>
        <w:t>-- nz_citizen_flag</w:t>
      </w:r>
    </w:p>
    <w:p w:rsidRPr="00246864" w:rsidR="00F76BEC" w:rsidP="00F76BEC" w:rsidRDefault="00F76BEC" w14:paraId="19B8276C" w14:textId="77777777">
      <w:pPr>
        <w:pStyle w:val="NoSpacing"/>
        <w:tabs>
          <w:tab w:val="left" w:pos="2835"/>
        </w:tabs>
        <w:rPr>
          <w:sz w:val="18"/>
          <w:szCs w:val="18"/>
        </w:rPr>
      </w:pPr>
      <w:r w:rsidRPr="5C8C5401">
        <w:rPr>
          <w:sz w:val="18"/>
          <w:szCs w:val="18"/>
        </w:rPr>
        <w:t xml:space="preserve">,cn.first_names                                      </w:t>
      </w:r>
      <w:r>
        <w:rPr>
          <w:sz w:val="18"/>
          <w:szCs w:val="18"/>
        </w:rPr>
        <w:tab/>
      </w:r>
      <w:r w:rsidRPr="00FE5C60">
        <w:rPr>
          <w:color w:val="00B050"/>
          <w:sz w:val="18"/>
          <w:szCs w:val="18"/>
        </w:rPr>
        <w:t>-- pref_given_name</w:t>
      </w:r>
    </w:p>
    <w:p w:rsidRPr="00246864" w:rsidR="00F76BEC" w:rsidP="00F76BEC" w:rsidRDefault="00F76BEC" w14:paraId="48CD0E02" w14:textId="77777777">
      <w:pPr>
        <w:pStyle w:val="NoSpacing"/>
        <w:tabs>
          <w:tab w:val="left" w:pos="2835"/>
        </w:tabs>
        <w:rPr>
          <w:sz w:val="18"/>
          <w:szCs w:val="18"/>
        </w:rPr>
      </w:pPr>
      <w:r w:rsidRPr="5C8C5401">
        <w:rPr>
          <w:sz w:val="18"/>
          <w:szCs w:val="18"/>
        </w:rPr>
        <w:t xml:space="preserve">,cn.surname                                           </w:t>
      </w:r>
      <w:r>
        <w:rPr>
          <w:sz w:val="18"/>
          <w:szCs w:val="18"/>
        </w:rPr>
        <w:tab/>
      </w:r>
      <w:r w:rsidRPr="00FE5C60">
        <w:rPr>
          <w:color w:val="00B050"/>
          <w:sz w:val="18"/>
          <w:szCs w:val="18"/>
        </w:rPr>
        <w:t>-- pref_family_name</w:t>
      </w:r>
    </w:p>
    <w:p w:rsidRPr="00246864" w:rsidR="00F76BEC" w:rsidP="00F76BEC" w:rsidRDefault="00F76BEC" w14:paraId="7D9F5045" w14:textId="77777777">
      <w:pPr>
        <w:pStyle w:val="NoSpacing"/>
        <w:tabs>
          <w:tab w:val="left" w:pos="2835"/>
        </w:tabs>
        <w:rPr>
          <w:sz w:val="18"/>
          <w:szCs w:val="18"/>
        </w:rPr>
      </w:pPr>
      <w:r w:rsidRPr="5C8C5401">
        <w:rPr>
          <w:sz w:val="18"/>
          <w:szCs w:val="18"/>
        </w:rPr>
        <w:t xml:space="preserve">,cn.title                                                   </w:t>
      </w:r>
      <w:r>
        <w:rPr>
          <w:sz w:val="18"/>
          <w:szCs w:val="18"/>
        </w:rPr>
        <w:tab/>
      </w:r>
      <w:r w:rsidRPr="00FE5C60">
        <w:rPr>
          <w:color w:val="00B050"/>
          <w:sz w:val="18"/>
          <w:szCs w:val="18"/>
        </w:rPr>
        <w:t>-- pref_title</w:t>
      </w:r>
    </w:p>
    <w:p w:rsidRPr="00246864" w:rsidR="00F76BEC" w:rsidP="00F76BEC" w:rsidRDefault="00F76BEC" w14:paraId="63D75655" w14:textId="77777777">
      <w:pPr>
        <w:pStyle w:val="NoSpacing"/>
        <w:tabs>
          <w:tab w:val="left" w:pos="2835"/>
        </w:tabs>
        <w:rPr>
          <w:sz w:val="18"/>
          <w:szCs w:val="18"/>
        </w:rPr>
      </w:pPr>
      <w:r w:rsidRPr="5C8C5401">
        <w:rPr>
          <w:sz w:val="18"/>
          <w:szCs w:val="18"/>
        </w:rPr>
        <w:t xml:space="preserve">,cn.first_names                                      </w:t>
      </w:r>
      <w:r>
        <w:rPr>
          <w:sz w:val="18"/>
          <w:szCs w:val="18"/>
        </w:rPr>
        <w:tab/>
      </w:r>
      <w:r w:rsidRPr="00FE5C60">
        <w:rPr>
          <w:color w:val="00B050"/>
          <w:sz w:val="18"/>
          <w:szCs w:val="18"/>
        </w:rPr>
        <w:t>-- given_name</w:t>
      </w:r>
    </w:p>
    <w:p w:rsidRPr="00246864" w:rsidR="00F76BEC" w:rsidP="00F76BEC" w:rsidRDefault="00F76BEC" w14:paraId="5717F10A" w14:textId="77777777">
      <w:pPr>
        <w:pStyle w:val="NoSpacing"/>
        <w:tabs>
          <w:tab w:val="left" w:pos="2835"/>
        </w:tabs>
        <w:rPr>
          <w:sz w:val="18"/>
          <w:szCs w:val="18"/>
        </w:rPr>
      </w:pPr>
      <w:r w:rsidRPr="5C8C5401">
        <w:rPr>
          <w:sz w:val="18"/>
          <w:szCs w:val="18"/>
        </w:rPr>
        <w:t xml:space="preserve">,cn.surname                                           </w:t>
      </w:r>
      <w:r>
        <w:rPr>
          <w:sz w:val="18"/>
          <w:szCs w:val="18"/>
        </w:rPr>
        <w:tab/>
      </w:r>
      <w:r w:rsidRPr="00FE5C60">
        <w:rPr>
          <w:color w:val="00B050"/>
          <w:sz w:val="18"/>
          <w:szCs w:val="18"/>
        </w:rPr>
        <w:t>-- family_name</w:t>
      </w:r>
    </w:p>
    <w:p w:rsidRPr="00246864" w:rsidR="00F76BEC" w:rsidP="00F76BEC" w:rsidRDefault="00F76BEC" w14:paraId="4C86F7A1" w14:textId="77777777">
      <w:pPr>
        <w:pStyle w:val="NoSpacing"/>
        <w:tabs>
          <w:tab w:val="left" w:pos="2835"/>
        </w:tabs>
        <w:rPr>
          <w:sz w:val="16"/>
          <w:szCs w:val="16"/>
        </w:rPr>
      </w:pPr>
      <w:r w:rsidRPr="5C8C5401">
        <w:rPr>
          <w:sz w:val="18"/>
          <w:szCs w:val="18"/>
        </w:rPr>
        <w:t xml:space="preserve">,cn.title                                                   </w:t>
      </w:r>
      <w:r>
        <w:rPr>
          <w:sz w:val="18"/>
          <w:szCs w:val="18"/>
        </w:rPr>
        <w:tab/>
      </w:r>
      <w:r w:rsidRPr="00FE5C60">
        <w:rPr>
          <w:color w:val="00B050"/>
          <w:sz w:val="18"/>
          <w:szCs w:val="18"/>
        </w:rPr>
        <w:t>-- title</w:t>
      </w:r>
    </w:p>
    <w:p w:rsidRPr="00246864" w:rsidR="00F76BEC" w:rsidP="00F76BEC" w:rsidRDefault="00F76BEC" w14:paraId="70D6C403" w14:textId="77777777">
      <w:pPr>
        <w:pStyle w:val="NoSpacing"/>
        <w:tabs>
          <w:tab w:val="left" w:pos="2835"/>
        </w:tabs>
        <w:rPr>
          <w:sz w:val="18"/>
          <w:szCs w:val="18"/>
        </w:rPr>
      </w:pPr>
      <w:r w:rsidRPr="5C8C5401">
        <w:rPr>
          <w:sz w:val="18"/>
          <w:szCs w:val="18"/>
        </w:rPr>
        <w:t xml:space="preserve">,erbir.external_id                                   </w:t>
      </w:r>
      <w:r>
        <w:rPr>
          <w:sz w:val="18"/>
          <w:szCs w:val="18"/>
        </w:rPr>
        <w:tab/>
      </w:r>
      <w:r w:rsidRPr="00FE5C60">
        <w:rPr>
          <w:color w:val="00B050"/>
          <w:sz w:val="18"/>
          <w:szCs w:val="18"/>
        </w:rPr>
        <w:t>-- birth_cert</w:t>
      </w:r>
    </w:p>
    <w:p w:rsidRPr="00246864" w:rsidR="00F76BEC" w:rsidP="00F76BEC" w:rsidRDefault="00F76BEC" w14:paraId="7A2A8FD6" w14:textId="77777777">
      <w:pPr>
        <w:pStyle w:val="NoSpacing"/>
        <w:tabs>
          <w:tab w:val="left" w:pos="2835"/>
        </w:tabs>
        <w:rPr>
          <w:sz w:val="18"/>
          <w:szCs w:val="18"/>
        </w:rPr>
      </w:pPr>
      <w:r w:rsidRPr="5C8C5401">
        <w:rPr>
          <w:sz w:val="18"/>
          <w:szCs w:val="18"/>
        </w:rPr>
        <w:t xml:space="preserve">,erpas.external_id                                  </w:t>
      </w:r>
      <w:r>
        <w:rPr>
          <w:sz w:val="18"/>
          <w:szCs w:val="18"/>
        </w:rPr>
        <w:tab/>
      </w:r>
      <w:r w:rsidRPr="00FE5C60">
        <w:rPr>
          <w:color w:val="00B050"/>
          <w:sz w:val="18"/>
          <w:szCs w:val="18"/>
        </w:rPr>
        <w:t>-- nz_passport_id</w:t>
      </w:r>
    </w:p>
    <w:p w:rsidRPr="00246864" w:rsidR="00F76BEC" w:rsidP="00F76BEC" w:rsidRDefault="00F76BEC" w14:paraId="4DDD028C" w14:textId="77777777">
      <w:pPr>
        <w:pStyle w:val="NoSpacing"/>
        <w:tabs>
          <w:tab w:val="left" w:pos="2835"/>
        </w:tabs>
        <w:rPr>
          <w:sz w:val="16"/>
          <w:szCs w:val="16"/>
        </w:rPr>
      </w:pPr>
      <w:r w:rsidRPr="5C8C5401">
        <w:rPr>
          <w:sz w:val="18"/>
          <w:szCs w:val="18"/>
        </w:rPr>
        <w:t xml:space="preserve">,eropt.external_id                                  </w:t>
      </w:r>
      <w:r>
        <w:rPr>
          <w:sz w:val="18"/>
          <w:szCs w:val="18"/>
        </w:rPr>
        <w:tab/>
      </w:r>
      <w:r w:rsidRPr="00FE5C60">
        <w:rPr>
          <w:color w:val="00B050"/>
          <w:sz w:val="18"/>
          <w:szCs w:val="18"/>
        </w:rPr>
        <w:t xml:space="preserve">-- os_passport_id  </w:t>
      </w:r>
    </w:p>
    <w:p w:rsidRPr="00246864" w:rsidR="00F76BEC" w:rsidP="00F76BEC" w:rsidRDefault="00F76BEC" w14:paraId="32B78DCD" w14:textId="77777777">
      <w:pPr>
        <w:pStyle w:val="NoSpacing"/>
        <w:tabs>
          <w:tab w:val="left" w:pos="2835"/>
        </w:tabs>
        <w:rPr>
          <w:sz w:val="18"/>
          <w:szCs w:val="18"/>
        </w:rPr>
      </w:pPr>
      <w:r w:rsidRPr="5C8C5401">
        <w:rPr>
          <w:sz w:val="18"/>
          <w:szCs w:val="18"/>
        </w:rPr>
        <w:t xml:space="preserve">,eretd.external_id                                  </w:t>
      </w:r>
      <w:r>
        <w:rPr>
          <w:sz w:val="18"/>
          <w:szCs w:val="18"/>
        </w:rPr>
        <w:tab/>
      </w:r>
      <w:r w:rsidRPr="00FE5C60">
        <w:rPr>
          <w:color w:val="00B050"/>
          <w:sz w:val="18"/>
          <w:szCs w:val="18"/>
        </w:rPr>
        <w:t>-- nz_emergency_travel_id</w:t>
      </w:r>
    </w:p>
    <w:p w:rsidRPr="00246864" w:rsidR="00F76BEC" w:rsidP="00F76BEC" w:rsidRDefault="00F76BEC" w14:paraId="46C7BC40" w14:textId="77777777">
      <w:pPr>
        <w:pStyle w:val="NoSpacing"/>
        <w:tabs>
          <w:tab w:val="left" w:pos="2835"/>
        </w:tabs>
        <w:rPr>
          <w:sz w:val="16"/>
          <w:szCs w:val="16"/>
        </w:rPr>
      </w:pPr>
      <w:r w:rsidRPr="5C8C5401">
        <w:rPr>
          <w:sz w:val="18"/>
          <w:szCs w:val="18"/>
        </w:rPr>
        <w:t xml:space="preserve">,erlic.external_id                                    </w:t>
      </w:r>
      <w:r>
        <w:rPr>
          <w:sz w:val="18"/>
          <w:szCs w:val="18"/>
        </w:rPr>
        <w:tab/>
      </w:r>
      <w:r w:rsidRPr="00FE5C60">
        <w:rPr>
          <w:color w:val="00B050"/>
          <w:sz w:val="18"/>
          <w:szCs w:val="18"/>
        </w:rPr>
        <w:t xml:space="preserve">-- driver_licence_id  </w:t>
      </w:r>
    </w:p>
    <w:p w:rsidRPr="00246864" w:rsidR="00F76BEC" w:rsidP="00F76BEC" w:rsidRDefault="00F76BEC" w14:paraId="778DC7BA" w14:textId="77777777">
      <w:pPr>
        <w:pStyle w:val="NoSpacing"/>
        <w:tabs>
          <w:tab w:val="left" w:pos="2835"/>
        </w:tabs>
        <w:rPr>
          <w:sz w:val="18"/>
          <w:szCs w:val="18"/>
        </w:rPr>
      </w:pPr>
      <w:r w:rsidRPr="5C8C5401">
        <w:rPr>
          <w:sz w:val="18"/>
          <w:szCs w:val="18"/>
        </w:rPr>
        <w:t xml:space="preserve">,erpasi.country_code                             </w:t>
      </w:r>
      <w:r>
        <w:rPr>
          <w:sz w:val="18"/>
          <w:szCs w:val="18"/>
        </w:rPr>
        <w:tab/>
      </w:r>
      <w:r w:rsidRPr="00FE5C60">
        <w:rPr>
          <w:color w:val="00B050"/>
          <w:sz w:val="18"/>
          <w:szCs w:val="18"/>
        </w:rPr>
        <w:t>-- os_passport_issuer</w:t>
      </w:r>
    </w:p>
    <w:p w:rsidRPr="00246864" w:rsidR="00F76BEC" w:rsidP="00F76BEC" w:rsidRDefault="00F76BEC" w14:paraId="15341AAA" w14:textId="0DB97F3A">
      <w:pPr>
        <w:pStyle w:val="NoSpacing"/>
        <w:tabs>
          <w:tab w:val="left" w:pos="2835"/>
        </w:tabs>
        <w:rPr>
          <w:sz w:val="18"/>
          <w:szCs w:val="18"/>
        </w:rPr>
      </w:pPr>
      <w:r w:rsidRPr="5C8C5401">
        <w:rPr>
          <w:sz w:val="18"/>
          <w:szCs w:val="18"/>
        </w:rPr>
        <w:t xml:space="preserve">,erdiri.country_code                              </w:t>
      </w:r>
      <w:r>
        <w:rPr>
          <w:sz w:val="18"/>
          <w:szCs w:val="18"/>
        </w:rPr>
        <w:tab/>
      </w:r>
      <w:r w:rsidRPr="00FE5C60">
        <w:rPr>
          <w:color w:val="00B050"/>
          <w:sz w:val="18"/>
          <w:szCs w:val="18"/>
        </w:rPr>
        <w:t xml:space="preserve">-- </w:t>
      </w:r>
      <w:r w:rsidRPr="00FE5C60" w:rsidR="00004B98">
        <w:rPr>
          <w:color w:val="00B050"/>
          <w:sz w:val="18"/>
          <w:szCs w:val="18"/>
        </w:rPr>
        <w:t>driver_license_issuer</w:t>
      </w:r>
    </w:p>
    <w:p w:rsidRPr="00246864" w:rsidR="00F76BEC" w:rsidP="00F76BEC" w:rsidRDefault="00F76BEC" w14:paraId="0AEFBB69" w14:textId="77777777">
      <w:pPr>
        <w:pStyle w:val="NoSpacing"/>
        <w:tabs>
          <w:tab w:val="left" w:pos="2835"/>
        </w:tabs>
        <w:rPr>
          <w:sz w:val="16"/>
          <w:szCs w:val="16"/>
        </w:rPr>
      </w:pPr>
      <w:r w:rsidRPr="5C8C5401">
        <w:rPr>
          <w:sz w:val="18"/>
          <w:szCs w:val="18"/>
        </w:rPr>
        <w:t xml:space="preserve">,erdsw.external_id                                </w:t>
      </w:r>
      <w:r>
        <w:rPr>
          <w:sz w:val="18"/>
          <w:szCs w:val="18"/>
        </w:rPr>
        <w:tab/>
      </w:r>
      <w:r w:rsidRPr="00FE5C60">
        <w:rPr>
          <w:color w:val="00B050"/>
          <w:sz w:val="18"/>
          <w:szCs w:val="18"/>
        </w:rPr>
        <w:t xml:space="preserve">-- nz_social_welfare_id  </w:t>
      </w:r>
    </w:p>
    <w:p w:rsidRPr="00246864" w:rsidR="00F76BEC" w:rsidP="00F76BEC" w:rsidRDefault="00F76BEC" w14:paraId="29F561D8" w14:textId="77777777">
      <w:pPr>
        <w:pStyle w:val="NoSpacing"/>
        <w:tabs>
          <w:tab w:val="left" w:pos="2835"/>
        </w:tabs>
        <w:rPr>
          <w:sz w:val="16"/>
          <w:szCs w:val="16"/>
        </w:rPr>
      </w:pPr>
      <w:r w:rsidRPr="5C8C5401">
        <w:rPr>
          <w:sz w:val="18"/>
          <w:szCs w:val="18"/>
        </w:rPr>
        <w:t xml:space="preserve">,erhnz.external_id                                 </w:t>
      </w:r>
      <w:r>
        <w:rPr>
          <w:sz w:val="18"/>
          <w:szCs w:val="18"/>
        </w:rPr>
        <w:tab/>
      </w:r>
      <w:r w:rsidRPr="00FE5C60">
        <w:rPr>
          <w:color w:val="00B050"/>
          <w:sz w:val="18"/>
          <w:szCs w:val="18"/>
        </w:rPr>
        <w:t>-- nz_hospitality_18over_id</w:t>
      </w:r>
    </w:p>
    <w:p w:rsidRPr="00246864" w:rsidR="00F76BEC" w:rsidP="00F76BEC" w:rsidRDefault="00F76BEC" w14:paraId="45B765DF" w14:textId="77777777">
      <w:pPr>
        <w:pStyle w:val="NoSpacing"/>
        <w:tabs>
          <w:tab w:val="left" w:pos="2835"/>
        </w:tabs>
        <w:rPr>
          <w:sz w:val="18"/>
          <w:szCs w:val="18"/>
        </w:rPr>
      </w:pPr>
      <w:r w:rsidRPr="5C8C5401">
        <w:rPr>
          <w:sz w:val="18"/>
          <w:szCs w:val="18"/>
        </w:rPr>
        <w:t xml:space="preserve">,ernzc.external_id                                  </w:t>
      </w:r>
      <w:r>
        <w:rPr>
          <w:sz w:val="18"/>
          <w:szCs w:val="18"/>
        </w:rPr>
        <w:tab/>
      </w:r>
      <w:r w:rsidRPr="00FE5C60">
        <w:rPr>
          <w:color w:val="00B050"/>
          <w:sz w:val="18"/>
          <w:szCs w:val="18"/>
        </w:rPr>
        <w:t>-- nz_citizen_cert_id</w:t>
      </w:r>
    </w:p>
    <w:p w:rsidRPr="00246864" w:rsidR="00F76BEC" w:rsidP="00F76BEC" w:rsidRDefault="00F76BEC" w14:paraId="27CC0404" w14:textId="77777777">
      <w:pPr>
        <w:pStyle w:val="NoSpacing"/>
        <w:tabs>
          <w:tab w:val="left" w:pos="2835"/>
        </w:tabs>
        <w:rPr>
          <w:sz w:val="16"/>
          <w:szCs w:val="16"/>
        </w:rPr>
      </w:pPr>
      <w:r w:rsidRPr="5C8C5401">
        <w:rPr>
          <w:sz w:val="18"/>
          <w:szCs w:val="18"/>
        </w:rPr>
        <w:t xml:space="preserve">,errtd.external_id                                 </w:t>
      </w:r>
      <w:r>
        <w:rPr>
          <w:sz w:val="18"/>
          <w:szCs w:val="18"/>
        </w:rPr>
        <w:tab/>
      </w:r>
      <w:r w:rsidRPr="00FE5C60">
        <w:rPr>
          <w:color w:val="00B050"/>
          <w:sz w:val="18"/>
          <w:szCs w:val="18"/>
        </w:rPr>
        <w:t>-- nz_refugee_id and mbie refugee cannot be split….</w:t>
      </w:r>
    </w:p>
    <w:p w:rsidRPr="00246864" w:rsidR="00F76BEC" w:rsidP="00F76BEC" w:rsidRDefault="00F76BEC" w14:paraId="58C2C56C" w14:textId="3C04336E">
      <w:pPr>
        <w:pStyle w:val="NoSpacing"/>
        <w:tabs>
          <w:tab w:val="left" w:pos="2835"/>
        </w:tabs>
        <w:rPr>
          <w:sz w:val="18"/>
          <w:szCs w:val="18"/>
        </w:rPr>
      </w:pPr>
      <w:r w:rsidRPr="5C8C5401">
        <w:rPr>
          <w:sz w:val="18"/>
          <w:szCs w:val="18"/>
        </w:rPr>
        <w:t xml:space="preserve">,'N/A'  </w:t>
      </w:r>
      <w:r w:rsidR="00FE5C60">
        <w:rPr>
          <w:sz w:val="18"/>
          <w:szCs w:val="18"/>
        </w:rPr>
        <w:t xml:space="preserve">as </w:t>
      </w:r>
      <w:r w:rsidRPr="5C8C5401">
        <w:rPr>
          <w:sz w:val="18"/>
          <w:szCs w:val="18"/>
        </w:rPr>
        <w:t>nz_refugee_id_mbie</w:t>
      </w:r>
    </w:p>
    <w:p w:rsidRPr="00246864" w:rsidR="00F76BEC" w:rsidP="00F76BEC" w:rsidRDefault="00F76BEC" w14:paraId="431CB460" w14:textId="77777777">
      <w:pPr>
        <w:pStyle w:val="NoSpacing"/>
        <w:tabs>
          <w:tab w:val="left" w:pos="2835"/>
        </w:tabs>
        <w:rPr>
          <w:rFonts w:cstheme="minorHAnsi"/>
          <w:sz w:val="18"/>
          <w:szCs w:val="18"/>
        </w:rPr>
      </w:pPr>
      <w:r w:rsidRPr="5C8C5401">
        <w:rPr>
          <w:sz w:val="18"/>
          <w:szCs w:val="18"/>
        </w:rPr>
        <w:t xml:space="preserve">,'N/A'  </w:t>
      </w:r>
      <w:r w:rsidRPr="502D19C1">
        <w:rPr>
          <w:sz w:val="18"/>
          <w:szCs w:val="18"/>
        </w:rPr>
        <w:t xml:space="preserve">as in_prison_flag </w:t>
      </w:r>
    </w:p>
    <w:p w:rsidRPr="00246864" w:rsidR="00F76BEC" w:rsidP="00F76BEC" w:rsidRDefault="00F76BEC" w14:paraId="3F408F2E" w14:textId="77777777">
      <w:pPr>
        <w:pStyle w:val="NoSpacing"/>
        <w:tabs>
          <w:tab w:val="left" w:pos="2835"/>
        </w:tabs>
        <w:rPr>
          <w:sz w:val="18"/>
          <w:szCs w:val="18"/>
        </w:rPr>
      </w:pPr>
      <w:r w:rsidRPr="5C8C5401">
        <w:rPr>
          <w:sz w:val="18"/>
          <w:szCs w:val="18"/>
        </w:rPr>
        <w:t xml:space="preserve">,'N/A'  </w:t>
      </w:r>
      <w:r w:rsidRPr="502D19C1">
        <w:rPr>
          <w:sz w:val="18"/>
          <w:szCs w:val="18"/>
        </w:rPr>
        <w:t>as us_social_security_no</w:t>
      </w:r>
    </w:p>
    <w:p w:rsidRPr="00246864" w:rsidR="00F76BEC" w:rsidP="00F76BEC" w:rsidRDefault="00F76BEC" w14:paraId="2AC1BC6B" w14:textId="77777777">
      <w:pPr>
        <w:pStyle w:val="NoSpacing"/>
        <w:tabs>
          <w:tab w:val="left" w:pos="2835"/>
        </w:tabs>
        <w:rPr>
          <w:sz w:val="18"/>
          <w:szCs w:val="18"/>
        </w:rPr>
      </w:pPr>
      <w:r w:rsidRPr="5C8C5401">
        <w:rPr>
          <w:sz w:val="18"/>
          <w:szCs w:val="18"/>
        </w:rPr>
        <w:t xml:space="preserve">,'N/A'  </w:t>
      </w:r>
      <w:r w:rsidRPr="502D19C1">
        <w:rPr>
          <w:sz w:val="18"/>
          <w:szCs w:val="18"/>
        </w:rPr>
        <w:t>as foreign_employment_id</w:t>
      </w:r>
    </w:p>
    <w:p w:rsidRPr="00246864" w:rsidR="00F76BEC" w:rsidP="00F76BEC" w:rsidRDefault="00F76BEC" w14:paraId="65660D24" w14:textId="77777777">
      <w:pPr>
        <w:pStyle w:val="NoSpacing"/>
        <w:tabs>
          <w:tab w:val="left" w:pos="2835"/>
        </w:tabs>
        <w:rPr>
          <w:rFonts w:cstheme="minorHAnsi"/>
          <w:sz w:val="18"/>
          <w:szCs w:val="18"/>
        </w:rPr>
      </w:pPr>
      <w:r w:rsidRPr="5C8C5401">
        <w:rPr>
          <w:sz w:val="18"/>
          <w:szCs w:val="18"/>
        </w:rPr>
        <w:t xml:space="preserve">,'N/A'  </w:t>
      </w:r>
      <w:r w:rsidRPr="502D19C1">
        <w:rPr>
          <w:sz w:val="18"/>
          <w:szCs w:val="18"/>
        </w:rPr>
        <w:t xml:space="preserve">as birth_cert_issuer </w:t>
      </w:r>
    </w:p>
    <w:p w:rsidRPr="00246864" w:rsidR="00F76BEC" w:rsidP="00F76BEC" w:rsidRDefault="00F76BEC" w14:paraId="171307BB" w14:textId="77777777">
      <w:pPr>
        <w:pStyle w:val="NoSpacing"/>
        <w:tabs>
          <w:tab w:val="left" w:pos="2835"/>
        </w:tabs>
        <w:rPr>
          <w:rFonts w:cstheme="minorHAnsi"/>
          <w:sz w:val="18"/>
          <w:szCs w:val="18"/>
        </w:rPr>
      </w:pPr>
      <w:r w:rsidRPr="5C8C5401">
        <w:rPr>
          <w:sz w:val="18"/>
          <w:szCs w:val="18"/>
        </w:rPr>
        <w:t xml:space="preserve">,'N/A'  </w:t>
      </w:r>
      <w:r w:rsidRPr="502D19C1">
        <w:rPr>
          <w:sz w:val="18"/>
          <w:szCs w:val="18"/>
        </w:rPr>
        <w:t xml:space="preserve">as other_given_name </w:t>
      </w:r>
    </w:p>
    <w:p w:rsidRPr="00246864" w:rsidR="00F76BEC" w:rsidP="00F76BEC" w:rsidRDefault="00F76BEC" w14:paraId="501C48C1" w14:textId="77777777">
      <w:pPr>
        <w:pStyle w:val="NoSpacing"/>
        <w:tabs>
          <w:tab w:val="left" w:pos="2835"/>
        </w:tabs>
        <w:rPr>
          <w:rFonts w:cstheme="minorHAnsi"/>
          <w:sz w:val="18"/>
          <w:szCs w:val="18"/>
        </w:rPr>
      </w:pPr>
      <w:r w:rsidRPr="5C8C5401">
        <w:rPr>
          <w:sz w:val="18"/>
          <w:szCs w:val="18"/>
        </w:rPr>
        <w:t xml:space="preserve">,'N/A'  </w:t>
      </w:r>
      <w:r w:rsidRPr="502D19C1">
        <w:rPr>
          <w:sz w:val="18"/>
          <w:szCs w:val="18"/>
        </w:rPr>
        <w:t xml:space="preserve">as pref_other_given_name </w:t>
      </w:r>
    </w:p>
    <w:p w:rsidRPr="00246864" w:rsidR="00F76BEC" w:rsidP="00F76BEC" w:rsidRDefault="00F76BEC" w14:paraId="681FFA50" w14:textId="77777777">
      <w:pPr>
        <w:pStyle w:val="NoSpacing"/>
        <w:tabs>
          <w:tab w:val="left" w:pos="2835"/>
        </w:tabs>
        <w:rPr>
          <w:rFonts w:cstheme="minorHAnsi"/>
          <w:sz w:val="18"/>
          <w:szCs w:val="18"/>
        </w:rPr>
      </w:pPr>
      <w:r w:rsidRPr="5C8C5401">
        <w:rPr>
          <w:sz w:val="18"/>
          <w:szCs w:val="18"/>
        </w:rPr>
        <w:t xml:space="preserve">,'N/A'  </w:t>
      </w:r>
      <w:r w:rsidRPr="502D19C1">
        <w:rPr>
          <w:sz w:val="18"/>
          <w:szCs w:val="18"/>
        </w:rPr>
        <w:t xml:space="preserve">as border_alert_flag </w:t>
      </w:r>
    </w:p>
    <w:p w:rsidRPr="00246864" w:rsidR="00F76BEC" w:rsidP="00F76BEC" w:rsidRDefault="00F76BEC" w14:paraId="2DD2C5FA" w14:textId="77777777">
      <w:pPr>
        <w:pStyle w:val="NoSpacing"/>
        <w:tabs>
          <w:tab w:val="left" w:pos="2835"/>
        </w:tabs>
        <w:rPr>
          <w:rFonts w:cstheme="minorHAnsi"/>
          <w:sz w:val="18"/>
          <w:szCs w:val="18"/>
        </w:rPr>
      </w:pPr>
      <w:r w:rsidRPr="5C8C5401">
        <w:rPr>
          <w:sz w:val="18"/>
          <w:szCs w:val="18"/>
        </w:rPr>
        <w:t xml:space="preserve">,'N/A'  </w:t>
      </w:r>
      <w:r w:rsidRPr="502D19C1">
        <w:rPr>
          <w:sz w:val="18"/>
          <w:szCs w:val="18"/>
        </w:rPr>
        <w:t xml:space="preserve">as emigrated_flag </w:t>
      </w:r>
    </w:p>
    <w:p w:rsidRPr="00246864" w:rsidR="00F76BEC" w:rsidP="00F76BEC" w:rsidRDefault="00F76BEC" w14:paraId="0A01C56A" w14:textId="77777777">
      <w:pPr>
        <w:pStyle w:val="NoSpacing"/>
        <w:tabs>
          <w:tab w:val="left" w:pos="2835"/>
        </w:tabs>
        <w:rPr>
          <w:rFonts w:cstheme="minorHAnsi"/>
          <w:sz w:val="18"/>
          <w:szCs w:val="18"/>
        </w:rPr>
      </w:pPr>
      <w:r w:rsidRPr="5C8C5401">
        <w:rPr>
          <w:sz w:val="18"/>
          <w:szCs w:val="18"/>
        </w:rPr>
        <w:t xml:space="preserve">,'N/A'  </w:t>
      </w:r>
      <w:r w:rsidRPr="502D19C1">
        <w:rPr>
          <w:sz w:val="18"/>
          <w:szCs w:val="18"/>
        </w:rPr>
        <w:t xml:space="preserve">as ncp_id </w:t>
      </w:r>
    </w:p>
    <w:p w:rsidRPr="00246864" w:rsidR="00F76BEC" w:rsidP="00F76BEC" w:rsidRDefault="00F76BEC" w14:paraId="00FF32D4" w14:textId="77777777">
      <w:pPr>
        <w:pStyle w:val="NoSpacing"/>
        <w:tabs>
          <w:tab w:val="left" w:pos="2835"/>
        </w:tabs>
        <w:rPr>
          <w:rFonts w:cstheme="minorHAnsi"/>
          <w:sz w:val="18"/>
          <w:szCs w:val="18"/>
        </w:rPr>
      </w:pPr>
      <w:r w:rsidRPr="5C8C5401">
        <w:rPr>
          <w:sz w:val="18"/>
          <w:szCs w:val="18"/>
        </w:rPr>
        <w:t xml:space="preserve">from </w:t>
      </w:r>
      <w:r w:rsidRPr="502D19C1">
        <w:rPr>
          <w:sz w:val="18"/>
          <w:szCs w:val="18"/>
        </w:rPr>
        <w:t>dss_clients c</w:t>
      </w:r>
    </w:p>
    <w:p w:rsidRPr="00246864" w:rsidR="00F76BEC" w:rsidP="00F76BEC" w:rsidRDefault="00F76BEC" w14:paraId="594D8EC9"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dss_client_names cn </w:t>
      </w:r>
    </w:p>
    <w:p w:rsidRPr="00246864" w:rsidR="00F76BEC" w:rsidP="00F76BEC" w:rsidRDefault="00F76BEC" w14:paraId="0F6B8F76" w14:textId="5A4B1019">
      <w:pPr>
        <w:pStyle w:val="NoSpacing"/>
        <w:tabs>
          <w:tab w:val="left" w:pos="2835"/>
        </w:tabs>
        <w:rPr>
          <w:sz w:val="16"/>
          <w:szCs w:val="16"/>
        </w:rPr>
      </w:pPr>
      <w:r w:rsidRPr="5C8C5401">
        <w:rPr>
          <w:sz w:val="18"/>
          <w:szCs w:val="18"/>
        </w:rPr>
        <w:t xml:space="preserve">on cn.ird_number                                  </w:t>
      </w:r>
      <w:r w:rsidR="00FE5C60">
        <w:rPr>
          <w:sz w:val="18"/>
          <w:szCs w:val="18"/>
        </w:rPr>
        <w:tab/>
      </w:r>
      <w:r w:rsidRPr="5C8C5401">
        <w:rPr>
          <w:sz w:val="18"/>
          <w:szCs w:val="18"/>
        </w:rPr>
        <w:t xml:space="preserve">= c.ird_number </w:t>
      </w:r>
    </w:p>
    <w:p w:rsidRPr="00246864" w:rsidR="00F76BEC" w:rsidP="00F76BEC" w:rsidRDefault="00F76BEC" w14:paraId="2C6B6A06" w14:textId="58414042">
      <w:pPr>
        <w:pStyle w:val="NoSpacing"/>
        <w:tabs>
          <w:tab w:val="left" w:pos="2835"/>
        </w:tabs>
        <w:rPr>
          <w:sz w:val="16"/>
          <w:szCs w:val="16"/>
        </w:rPr>
      </w:pPr>
      <w:r w:rsidRPr="5C8C5401">
        <w:rPr>
          <w:sz w:val="18"/>
          <w:szCs w:val="18"/>
        </w:rPr>
        <w:t xml:space="preserve">and cn.client_name_type                      </w:t>
      </w:r>
      <w:r w:rsidR="00FE5C60">
        <w:rPr>
          <w:sz w:val="18"/>
          <w:szCs w:val="18"/>
        </w:rPr>
        <w:tab/>
      </w:r>
      <w:r w:rsidRPr="5C8C5401">
        <w:rPr>
          <w:sz w:val="18"/>
          <w:szCs w:val="18"/>
        </w:rPr>
        <w:t>= 'P'</w:t>
      </w:r>
    </w:p>
    <w:p w:rsidRPr="00246864" w:rsidR="00F76BEC" w:rsidP="00F76BEC" w:rsidRDefault="00F76BEC" w14:paraId="2FCF3EF3"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erbir </w:t>
      </w:r>
    </w:p>
    <w:p w:rsidRPr="00246864" w:rsidR="00F76BEC" w:rsidP="00F76BEC" w:rsidRDefault="00F76BEC" w14:paraId="3CAEB0CB" w14:textId="01709CEF">
      <w:pPr>
        <w:pStyle w:val="NoSpacing"/>
        <w:tabs>
          <w:tab w:val="left" w:pos="2835"/>
        </w:tabs>
        <w:rPr>
          <w:sz w:val="18"/>
          <w:szCs w:val="18"/>
        </w:rPr>
      </w:pPr>
      <w:r w:rsidRPr="5C8C5401">
        <w:rPr>
          <w:sz w:val="18"/>
          <w:szCs w:val="18"/>
        </w:rPr>
        <w:t xml:space="preserve">on erbir.ird_number                              </w:t>
      </w:r>
      <w:r w:rsidR="00FE5C60">
        <w:rPr>
          <w:sz w:val="18"/>
          <w:szCs w:val="18"/>
        </w:rPr>
        <w:tab/>
      </w:r>
      <w:r w:rsidRPr="5C8C5401">
        <w:rPr>
          <w:sz w:val="18"/>
          <w:szCs w:val="18"/>
        </w:rPr>
        <w:t>= c.ird_number</w:t>
      </w:r>
    </w:p>
    <w:p w:rsidRPr="00246864" w:rsidR="00F76BEC" w:rsidP="00F76BEC" w:rsidRDefault="00F76BEC" w14:paraId="14C11E49" w14:textId="43DC9C9A">
      <w:pPr>
        <w:pStyle w:val="NoSpacing"/>
        <w:tabs>
          <w:tab w:val="left" w:pos="2835"/>
        </w:tabs>
        <w:rPr>
          <w:sz w:val="16"/>
          <w:szCs w:val="16"/>
        </w:rPr>
      </w:pPr>
      <w:r w:rsidRPr="5C8C5401">
        <w:rPr>
          <w:sz w:val="18"/>
          <w:szCs w:val="18"/>
        </w:rPr>
        <w:t xml:space="preserve">and erbir.external_org_code                 </w:t>
      </w:r>
      <w:r w:rsidR="00FE5C60">
        <w:rPr>
          <w:sz w:val="18"/>
          <w:szCs w:val="18"/>
        </w:rPr>
        <w:tab/>
      </w:r>
      <w:r w:rsidRPr="5C8C5401">
        <w:rPr>
          <w:sz w:val="18"/>
          <w:szCs w:val="18"/>
        </w:rPr>
        <w:t>='BIR'</w:t>
      </w:r>
    </w:p>
    <w:p w:rsidRPr="00246864" w:rsidR="00F76BEC" w:rsidP="00F76BEC" w:rsidRDefault="00F76BEC" w14:paraId="4FB39562"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erpas </w:t>
      </w:r>
    </w:p>
    <w:p w:rsidRPr="00246864" w:rsidR="00F76BEC" w:rsidP="00F76BEC" w:rsidRDefault="00F76BEC" w14:paraId="3776B9A7" w14:textId="6AEDE7A5">
      <w:pPr>
        <w:pStyle w:val="NoSpacing"/>
        <w:tabs>
          <w:tab w:val="left" w:pos="2835"/>
        </w:tabs>
        <w:rPr>
          <w:sz w:val="18"/>
          <w:szCs w:val="18"/>
        </w:rPr>
      </w:pPr>
      <w:r w:rsidRPr="5C8C5401">
        <w:rPr>
          <w:sz w:val="18"/>
          <w:szCs w:val="18"/>
        </w:rPr>
        <w:t xml:space="preserve">on erpas.ird_number                             </w:t>
      </w:r>
      <w:r w:rsidR="00FE5C60">
        <w:rPr>
          <w:sz w:val="18"/>
          <w:szCs w:val="18"/>
        </w:rPr>
        <w:tab/>
      </w:r>
      <w:r w:rsidRPr="5C8C5401">
        <w:rPr>
          <w:sz w:val="18"/>
          <w:szCs w:val="18"/>
        </w:rPr>
        <w:t>= c.ird_number</w:t>
      </w:r>
    </w:p>
    <w:p w:rsidRPr="00246864" w:rsidR="00F76BEC" w:rsidP="00F76BEC" w:rsidRDefault="00F76BEC" w14:paraId="60BD0878" w14:textId="4B6B3570">
      <w:pPr>
        <w:pStyle w:val="NoSpacing"/>
        <w:tabs>
          <w:tab w:val="left" w:pos="2835"/>
        </w:tabs>
        <w:rPr>
          <w:sz w:val="16"/>
          <w:szCs w:val="16"/>
        </w:rPr>
      </w:pPr>
      <w:r w:rsidRPr="5C8C5401">
        <w:rPr>
          <w:sz w:val="18"/>
          <w:szCs w:val="18"/>
        </w:rPr>
        <w:t xml:space="preserve">and erpas.external_org_code               </w:t>
      </w:r>
      <w:r w:rsidR="00FE5C60">
        <w:rPr>
          <w:sz w:val="18"/>
          <w:szCs w:val="18"/>
        </w:rPr>
        <w:tab/>
      </w:r>
      <w:r w:rsidRPr="5C8C5401">
        <w:rPr>
          <w:sz w:val="18"/>
          <w:szCs w:val="18"/>
        </w:rPr>
        <w:t>='PAS'</w:t>
      </w:r>
    </w:p>
    <w:p w:rsidRPr="00246864" w:rsidR="00F76BEC" w:rsidP="00F76BEC" w:rsidRDefault="00F76BEC" w14:paraId="4EFAC467"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eropt </w:t>
      </w:r>
    </w:p>
    <w:p w:rsidRPr="00246864" w:rsidR="00F76BEC" w:rsidP="00F76BEC" w:rsidRDefault="00F76BEC" w14:paraId="054D70F9" w14:textId="62B81785">
      <w:pPr>
        <w:pStyle w:val="NoSpacing"/>
        <w:tabs>
          <w:tab w:val="left" w:pos="2835"/>
        </w:tabs>
        <w:rPr>
          <w:sz w:val="18"/>
          <w:szCs w:val="18"/>
        </w:rPr>
      </w:pPr>
      <w:r w:rsidRPr="5C8C5401">
        <w:rPr>
          <w:sz w:val="18"/>
          <w:szCs w:val="18"/>
        </w:rPr>
        <w:t xml:space="preserve">on eropt.ird_number                             </w:t>
      </w:r>
      <w:r w:rsidR="00FE5C60">
        <w:rPr>
          <w:sz w:val="18"/>
          <w:szCs w:val="18"/>
        </w:rPr>
        <w:tab/>
      </w:r>
      <w:r w:rsidRPr="5C8C5401">
        <w:rPr>
          <w:sz w:val="18"/>
          <w:szCs w:val="18"/>
        </w:rPr>
        <w:t>= c.ird_number</w:t>
      </w:r>
    </w:p>
    <w:p w:rsidRPr="00246864" w:rsidR="00F76BEC" w:rsidP="00F76BEC" w:rsidRDefault="00F76BEC" w14:paraId="06F3B3DD" w14:textId="07E4770E">
      <w:pPr>
        <w:pStyle w:val="NoSpacing"/>
        <w:tabs>
          <w:tab w:val="left" w:pos="2835"/>
        </w:tabs>
        <w:rPr>
          <w:sz w:val="16"/>
          <w:szCs w:val="16"/>
        </w:rPr>
      </w:pPr>
      <w:r w:rsidRPr="5C8C5401">
        <w:rPr>
          <w:sz w:val="18"/>
          <w:szCs w:val="18"/>
        </w:rPr>
        <w:t xml:space="preserve">and eropt.external_org_code               </w:t>
      </w:r>
      <w:r w:rsidR="00FE5C60">
        <w:rPr>
          <w:sz w:val="18"/>
          <w:szCs w:val="18"/>
        </w:rPr>
        <w:tab/>
      </w:r>
      <w:r w:rsidRPr="5C8C5401">
        <w:rPr>
          <w:sz w:val="18"/>
          <w:szCs w:val="18"/>
        </w:rPr>
        <w:t>='OPT'</w:t>
      </w:r>
    </w:p>
    <w:p w:rsidRPr="00246864" w:rsidR="00F76BEC" w:rsidP="00F76BEC" w:rsidRDefault="00F76BEC" w14:paraId="4E47C9A0"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eretd </w:t>
      </w:r>
    </w:p>
    <w:p w:rsidRPr="00246864" w:rsidR="00F76BEC" w:rsidP="00F76BEC" w:rsidRDefault="00F76BEC" w14:paraId="330EDCA3" w14:textId="36481F45">
      <w:pPr>
        <w:pStyle w:val="NoSpacing"/>
        <w:tabs>
          <w:tab w:val="left" w:pos="2835"/>
        </w:tabs>
        <w:rPr>
          <w:sz w:val="18"/>
          <w:szCs w:val="18"/>
        </w:rPr>
      </w:pPr>
      <w:r w:rsidRPr="5C8C5401">
        <w:rPr>
          <w:sz w:val="18"/>
          <w:szCs w:val="18"/>
        </w:rPr>
        <w:t xml:space="preserve">on eretd.ird_number                             </w:t>
      </w:r>
      <w:r w:rsidR="00FE5C60">
        <w:rPr>
          <w:sz w:val="18"/>
          <w:szCs w:val="18"/>
        </w:rPr>
        <w:tab/>
      </w:r>
      <w:r w:rsidRPr="5C8C5401">
        <w:rPr>
          <w:sz w:val="18"/>
          <w:szCs w:val="18"/>
        </w:rPr>
        <w:t>= c.ird_number</w:t>
      </w:r>
    </w:p>
    <w:p w:rsidRPr="00246864" w:rsidR="00F76BEC" w:rsidP="00F76BEC" w:rsidRDefault="00F76BEC" w14:paraId="5C332710" w14:textId="2814853C">
      <w:pPr>
        <w:pStyle w:val="NoSpacing"/>
        <w:tabs>
          <w:tab w:val="left" w:pos="2835"/>
        </w:tabs>
        <w:rPr>
          <w:sz w:val="16"/>
          <w:szCs w:val="16"/>
        </w:rPr>
      </w:pPr>
      <w:r w:rsidRPr="5C8C5401">
        <w:rPr>
          <w:sz w:val="18"/>
          <w:szCs w:val="18"/>
        </w:rPr>
        <w:t xml:space="preserve">and eretd.external_org_code                </w:t>
      </w:r>
      <w:r w:rsidR="00FE5C60">
        <w:rPr>
          <w:sz w:val="18"/>
          <w:szCs w:val="18"/>
        </w:rPr>
        <w:tab/>
      </w:r>
      <w:r w:rsidRPr="5C8C5401">
        <w:rPr>
          <w:sz w:val="18"/>
          <w:szCs w:val="18"/>
        </w:rPr>
        <w:t>='ETD'</w:t>
      </w:r>
    </w:p>
    <w:p w:rsidRPr="00246864" w:rsidR="00F76BEC" w:rsidP="00F76BEC" w:rsidRDefault="00F76BEC" w14:paraId="316E8673"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erlic </w:t>
      </w:r>
    </w:p>
    <w:p w:rsidRPr="00246864" w:rsidR="00F76BEC" w:rsidP="00F76BEC" w:rsidRDefault="00F76BEC" w14:paraId="7828CA5B" w14:textId="477329B9">
      <w:pPr>
        <w:pStyle w:val="NoSpacing"/>
        <w:tabs>
          <w:tab w:val="left" w:pos="2835"/>
        </w:tabs>
        <w:rPr>
          <w:sz w:val="18"/>
          <w:szCs w:val="18"/>
        </w:rPr>
      </w:pPr>
      <w:r w:rsidRPr="5C8C5401">
        <w:rPr>
          <w:sz w:val="18"/>
          <w:szCs w:val="18"/>
        </w:rPr>
        <w:t xml:space="preserve">on erlic.ird_number                              </w:t>
      </w:r>
      <w:r w:rsidR="00FE5C60">
        <w:rPr>
          <w:sz w:val="18"/>
          <w:szCs w:val="18"/>
        </w:rPr>
        <w:tab/>
      </w:r>
      <w:r w:rsidRPr="5C8C5401">
        <w:rPr>
          <w:sz w:val="18"/>
          <w:szCs w:val="18"/>
        </w:rPr>
        <w:t>= c.ird_number</w:t>
      </w:r>
    </w:p>
    <w:p w:rsidRPr="00246864" w:rsidR="00F76BEC" w:rsidP="00F76BEC" w:rsidRDefault="00F76BEC" w14:paraId="4FE80A6E" w14:textId="12521672">
      <w:pPr>
        <w:pStyle w:val="NoSpacing"/>
        <w:tabs>
          <w:tab w:val="left" w:pos="2835"/>
        </w:tabs>
        <w:rPr>
          <w:sz w:val="16"/>
          <w:szCs w:val="16"/>
        </w:rPr>
      </w:pPr>
      <w:r w:rsidRPr="5C8C5401">
        <w:rPr>
          <w:sz w:val="18"/>
          <w:szCs w:val="18"/>
        </w:rPr>
        <w:t xml:space="preserve">and erlic.external_org_code                  </w:t>
      </w:r>
      <w:r w:rsidR="00FE5C60">
        <w:rPr>
          <w:sz w:val="18"/>
          <w:szCs w:val="18"/>
        </w:rPr>
        <w:tab/>
      </w:r>
      <w:r w:rsidRPr="5C8C5401">
        <w:rPr>
          <w:sz w:val="18"/>
          <w:szCs w:val="18"/>
        </w:rPr>
        <w:t>='LIC'</w:t>
      </w:r>
    </w:p>
    <w:p w:rsidRPr="00246864" w:rsidR="00F76BEC" w:rsidP="00F76BEC" w:rsidRDefault="00F76BEC" w14:paraId="13E50417"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erdsw </w:t>
      </w:r>
    </w:p>
    <w:p w:rsidRPr="00246864" w:rsidR="00F76BEC" w:rsidP="00F76BEC" w:rsidRDefault="00F76BEC" w14:paraId="53DAAFEF" w14:textId="67C52CBC">
      <w:pPr>
        <w:pStyle w:val="NoSpacing"/>
        <w:tabs>
          <w:tab w:val="left" w:pos="2835"/>
        </w:tabs>
        <w:rPr>
          <w:sz w:val="18"/>
          <w:szCs w:val="18"/>
        </w:rPr>
      </w:pPr>
      <w:r w:rsidRPr="5C8C5401">
        <w:rPr>
          <w:sz w:val="18"/>
          <w:szCs w:val="18"/>
        </w:rPr>
        <w:t xml:space="preserve">on erdsw.ird_number                            </w:t>
      </w:r>
      <w:r w:rsidR="00FE5C60">
        <w:rPr>
          <w:sz w:val="18"/>
          <w:szCs w:val="18"/>
        </w:rPr>
        <w:tab/>
      </w:r>
      <w:r w:rsidRPr="5C8C5401">
        <w:rPr>
          <w:sz w:val="18"/>
          <w:szCs w:val="18"/>
        </w:rPr>
        <w:t>= c.ird_number</w:t>
      </w:r>
    </w:p>
    <w:p w:rsidRPr="00246864" w:rsidR="00F76BEC" w:rsidP="00F76BEC" w:rsidRDefault="00F76BEC" w14:paraId="079C4BE7" w14:textId="587DA8E5">
      <w:pPr>
        <w:pStyle w:val="NoSpacing"/>
        <w:tabs>
          <w:tab w:val="left" w:pos="2835"/>
        </w:tabs>
        <w:rPr>
          <w:sz w:val="16"/>
          <w:szCs w:val="16"/>
        </w:rPr>
      </w:pPr>
      <w:r w:rsidRPr="5C8C5401">
        <w:rPr>
          <w:sz w:val="18"/>
          <w:szCs w:val="18"/>
        </w:rPr>
        <w:t xml:space="preserve">and erdsw.external_org_code              </w:t>
      </w:r>
      <w:r w:rsidR="00FE5C60">
        <w:rPr>
          <w:sz w:val="18"/>
          <w:szCs w:val="18"/>
        </w:rPr>
        <w:tab/>
      </w:r>
      <w:r w:rsidRPr="5C8C5401">
        <w:rPr>
          <w:sz w:val="18"/>
          <w:szCs w:val="18"/>
        </w:rPr>
        <w:t>='DSW'</w:t>
      </w:r>
    </w:p>
    <w:p w:rsidRPr="00246864" w:rsidR="00F76BEC" w:rsidP="00F76BEC" w:rsidRDefault="00F76BEC" w14:paraId="12189BDC"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erhnz </w:t>
      </w:r>
    </w:p>
    <w:p w:rsidRPr="00246864" w:rsidR="00F76BEC" w:rsidP="00F76BEC" w:rsidRDefault="00F76BEC" w14:paraId="55201093" w14:textId="241BC5BD">
      <w:pPr>
        <w:pStyle w:val="NoSpacing"/>
        <w:tabs>
          <w:tab w:val="left" w:pos="2835"/>
        </w:tabs>
        <w:rPr>
          <w:sz w:val="18"/>
          <w:szCs w:val="18"/>
        </w:rPr>
      </w:pPr>
      <w:r w:rsidRPr="5C8C5401">
        <w:rPr>
          <w:sz w:val="18"/>
          <w:szCs w:val="18"/>
        </w:rPr>
        <w:t xml:space="preserve">on erhnz.ird_number                            </w:t>
      </w:r>
      <w:r w:rsidR="00FE5C60">
        <w:rPr>
          <w:sz w:val="18"/>
          <w:szCs w:val="18"/>
        </w:rPr>
        <w:tab/>
      </w:r>
      <w:r w:rsidRPr="5C8C5401">
        <w:rPr>
          <w:sz w:val="18"/>
          <w:szCs w:val="18"/>
        </w:rPr>
        <w:t>= c.ird_number</w:t>
      </w:r>
    </w:p>
    <w:p w:rsidRPr="00246864" w:rsidR="00F76BEC" w:rsidP="00F76BEC" w:rsidRDefault="00F76BEC" w14:paraId="4A28C672" w14:textId="26E11628">
      <w:pPr>
        <w:pStyle w:val="NoSpacing"/>
        <w:tabs>
          <w:tab w:val="left" w:pos="2835"/>
        </w:tabs>
        <w:rPr>
          <w:sz w:val="16"/>
          <w:szCs w:val="16"/>
        </w:rPr>
      </w:pPr>
      <w:r w:rsidRPr="5C8C5401">
        <w:rPr>
          <w:sz w:val="18"/>
          <w:szCs w:val="18"/>
        </w:rPr>
        <w:t xml:space="preserve"> and erhnz.external_org_code              </w:t>
      </w:r>
      <w:r w:rsidR="00FE5C60">
        <w:rPr>
          <w:sz w:val="18"/>
          <w:szCs w:val="18"/>
        </w:rPr>
        <w:tab/>
      </w:r>
      <w:r w:rsidRPr="5C8C5401">
        <w:rPr>
          <w:sz w:val="18"/>
          <w:szCs w:val="18"/>
        </w:rPr>
        <w:t>= 'HNZ'</w:t>
      </w:r>
    </w:p>
    <w:p w:rsidRPr="00246864" w:rsidR="00F76BEC" w:rsidP="00F76BEC" w:rsidRDefault="00F76BEC" w14:paraId="1951E499"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ernzc </w:t>
      </w:r>
    </w:p>
    <w:p w:rsidRPr="00246864" w:rsidR="00F76BEC" w:rsidP="00F76BEC" w:rsidRDefault="00F76BEC" w14:paraId="75BB8B9C" w14:textId="4ADD4D08">
      <w:pPr>
        <w:pStyle w:val="NoSpacing"/>
        <w:tabs>
          <w:tab w:val="left" w:pos="2835"/>
        </w:tabs>
        <w:rPr>
          <w:sz w:val="18"/>
          <w:szCs w:val="18"/>
        </w:rPr>
      </w:pPr>
      <w:r w:rsidRPr="5C8C5401">
        <w:rPr>
          <w:sz w:val="18"/>
          <w:szCs w:val="18"/>
        </w:rPr>
        <w:t xml:space="preserve">on ernzc.ird_number                             </w:t>
      </w:r>
      <w:r w:rsidR="00FE5C60">
        <w:rPr>
          <w:sz w:val="18"/>
          <w:szCs w:val="18"/>
        </w:rPr>
        <w:tab/>
      </w:r>
      <w:r w:rsidRPr="5C8C5401">
        <w:rPr>
          <w:sz w:val="18"/>
          <w:szCs w:val="18"/>
        </w:rPr>
        <w:t>= c.ird_number</w:t>
      </w:r>
    </w:p>
    <w:p w:rsidRPr="00246864" w:rsidR="00F76BEC" w:rsidP="00F76BEC" w:rsidRDefault="00F76BEC" w14:paraId="36E7CB32" w14:textId="64BD3D15">
      <w:pPr>
        <w:pStyle w:val="NoSpacing"/>
        <w:tabs>
          <w:tab w:val="left" w:pos="2835"/>
        </w:tabs>
        <w:rPr>
          <w:sz w:val="16"/>
          <w:szCs w:val="16"/>
        </w:rPr>
      </w:pPr>
      <w:r w:rsidRPr="5C8C5401">
        <w:rPr>
          <w:sz w:val="18"/>
          <w:szCs w:val="18"/>
        </w:rPr>
        <w:t xml:space="preserve">and ernzc.external_org_code                </w:t>
      </w:r>
      <w:r w:rsidR="00FE5C60">
        <w:rPr>
          <w:sz w:val="18"/>
          <w:szCs w:val="18"/>
        </w:rPr>
        <w:tab/>
      </w:r>
      <w:r w:rsidRPr="5C8C5401">
        <w:rPr>
          <w:sz w:val="18"/>
          <w:szCs w:val="18"/>
        </w:rPr>
        <w:t>= 'NZC'</w:t>
      </w:r>
    </w:p>
    <w:p w:rsidRPr="00246864" w:rsidR="00F76BEC" w:rsidP="00F76BEC" w:rsidRDefault="00F76BEC" w14:paraId="756B09D0"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dss_external_references errtd </w:t>
      </w:r>
    </w:p>
    <w:p w:rsidRPr="00246864" w:rsidR="00F76BEC" w:rsidP="00F76BEC" w:rsidRDefault="00F76BEC" w14:paraId="266469CC" w14:textId="1FC85DA5">
      <w:pPr>
        <w:pStyle w:val="NoSpacing"/>
        <w:tabs>
          <w:tab w:val="left" w:pos="2835"/>
        </w:tabs>
        <w:rPr>
          <w:sz w:val="18"/>
          <w:szCs w:val="18"/>
        </w:rPr>
      </w:pPr>
      <w:r w:rsidRPr="5C8C5401">
        <w:rPr>
          <w:sz w:val="18"/>
          <w:szCs w:val="18"/>
        </w:rPr>
        <w:t xml:space="preserve">on errtd.ird_number                             </w:t>
      </w:r>
      <w:r w:rsidR="00FE5C60">
        <w:rPr>
          <w:sz w:val="18"/>
          <w:szCs w:val="18"/>
        </w:rPr>
        <w:tab/>
      </w:r>
      <w:r w:rsidRPr="5C8C5401">
        <w:rPr>
          <w:sz w:val="18"/>
          <w:szCs w:val="18"/>
        </w:rPr>
        <w:t>= c.ird_number</w:t>
      </w:r>
    </w:p>
    <w:p w:rsidRPr="00246864" w:rsidR="00F76BEC" w:rsidP="00F76BEC" w:rsidRDefault="00F76BEC" w14:paraId="753B8D0D" w14:textId="68DA7506">
      <w:pPr>
        <w:pStyle w:val="NoSpacing"/>
        <w:tabs>
          <w:tab w:val="left" w:pos="2835"/>
        </w:tabs>
        <w:rPr>
          <w:sz w:val="16"/>
          <w:szCs w:val="16"/>
        </w:rPr>
      </w:pPr>
      <w:r w:rsidRPr="5C8C5401">
        <w:rPr>
          <w:sz w:val="18"/>
          <w:szCs w:val="18"/>
        </w:rPr>
        <w:t xml:space="preserve">and errtd.external_org_code                </w:t>
      </w:r>
      <w:r w:rsidR="00FE5C60">
        <w:rPr>
          <w:sz w:val="18"/>
          <w:szCs w:val="18"/>
        </w:rPr>
        <w:tab/>
      </w:r>
      <w:r w:rsidRPr="5C8C5401">
        <w:rPr>
          <w:sz w:val="18"/>
          <w:szCs w:val="18"/>
        </w:rPr>
        <w:t>= 'RTD'</w:t>
      </w:r>
    </w:p>
    <w:p w:rsidRPr="000B0B87" w:rsidR="00F76BEC" w:rsidP="00F76BEC" w:rsidRDefault="00F76BEC" w14:paraId="089F12AE" w14:textId="77777777">
      <w:pPr>
        <w:pStyle w:val="NoSpacing"/>
        <w:tabs>
          <w:tab w:val="left" w:pos="2835"/>
        </w:tabs>
        <w:rPr>
          <w:rFonts w:cstheme="minorHAnsi"/>
          <w:sz w:val="18"/>
          <w:szCs w:val="18"/>
        </w:rPr>
      </w:pPr>
      <w:r w:rsidRPr="000B0B87">
        <w:rPr>
          <w:sz w:val="18"/>
          <w:szCs w:val="18"/>
        </w:rPr>
        <w:t xml:space="preserve">LEFT OUTER JOIN dss_external_references erpasi </w:t>
      </w:r>
    </w:p>
    <w:p w:rsidRPr="000B0B87" w:rsidR="00F76BEC" w:rsidP="00F76BEC" w:rsidRDefault="00F76BEC" w14:paraId="599C4080" w14:textId="077D3156">
      <w:pPr>
        <w:pStyle w:val="NoSpacing"/>
        <w:tabs>
          <w:tab w:val="left" w:pos="2835"/>
        </w:tabs>
        <w:rPr>
          <w:sz w:val="18"/>
          <w:szCs w:val="18"/>
        </w:rPr>
      </w:pPr>
      <w:r w:rsidRPr="000B0B87">
        <w:rPr>
          <w:sz w:val="18"/>
          <w:szCs w:val="18"/>
        </w:rPr>
        <w:t xml:space="preserve">on erpasi.ird_number                            </w:t>
      </w:r>
      <w:r w:rsidR="00FE5C60">
        <w:rPr>
          <w:sz w:val="18"/>
          <w:szCs w:val="18"/>
        </w:rPr>
        <w:tab/>
      </w:r>
      <w:r w:rsidRPr="000B0B87">
        <w:rPr>
          <w:sz w:val="18"/>
          <w:szCs w:val="18"/>
        </w:rPr>
        <w:t>= c.ird_number</w:t>
      </w:r>
    </w:p>
    <w:p w:rsidRPr="000B0B87" w:rsidR="00F76BEC" w:rsidP="00F76BEC" w:rsidRDefault="00F76BEC" w14:paraId="5A635D8B" w14:textId="367D7EFB">
      <w:pPr>
        <w:pStyle w:val="NoSpacing"/>
        <w:tabs>
          <w:tab w:val="left" w:pos="2835"/>
        </w:tabs>
        <w:rPr>
          <w:sz w:val="18"/>
          <w:szCs w:val="18"/>
        </w:rPr>
      </w:pPr>
      <w:r w:rsidRPr="000B0B87">
        <w:rPr>
          <w:sz w:val="18"/>
          <w:szCs w:val="18"/>
        </w:rPr>
        <w:t xml:space="preserve">and erpasi.external_org_code               </w:t>
      </w:r>
      <w:r w:rsidR="00FE5C60">
        <w:rPr>
          <w:sz w:val="18"/>
          <w:szCs w:val="18"/>
        </w:rPr>
        <w:tab/>
      </w:r>
      <w:r w:rsidRPr="000B0B87">
        <w:rPr>
          <w:sz w:val="18"/>
          <w:szCs w:val="18"/>
        </w:rPr>
        <w:t>= 'OPT'</w:t>
      </w:r>
    </w:p>
    <w:p w:rsidRPr="000B0B87" w:rsidR="00F76BEC" w:rsidP="00F76BEC" w:rsidRDefault="00F76BEC" w14:paraId="31087EAE" w14:textId="77777777">
      <w:pPr>
        <w:pStyle w:val="NoSpacing"/>
        <w:tabs>
          <w:tab w:val="left" w:pos="2835"/>
        </w:tabs>
        <w:rPr>
          <w:rFonts w:cstheme="minorHAnsi"/>
          <w:sz w:val="18"/>
          <w:szCs w:val="18"/>
        </w:rPr>
      </w:pPr>
      <w:r w:rsidRPr="000B0B87">
        <w:rPr>
          <w:sz w:val="18"/>
          <w:szCs w:val="18"/>
        </w:rPr>
        <w:t xml:space="preserve">LEFT OUTER JOIN dss_external_references erdiri </w:t>
      </w:r>
    </w:p>
    <w:p w:rsidRPr="000B0B87" w:rsidR="00F76BEC" w:rsidP="00F76BEC" w:rsidRDefault="00F76BEC" w14:paraId="2DF0A33E" w14:textId="6A65C54C">
      <w:pPr>
        <w:pStyle w:val="NoSpacing"/>
        <w:tabs>
          <w:tab w:val="left" w:pos="2835"/>
        </w:tabs>
        <w:rPr>
          <w:sz w:val="18"/>
          <w:szCs w:val="18"/>
        </w:rPr>
      </w:pPr>
      <w:r w:rsidRPr="000B0B87">
        <w:rPr>
          <w:sz w:val="18"/>
          <w:szCs w:val="18"/>
        </w:rPr>
        <w:t xml:space="preserve">on erpasi.ird_number                            </w:t>
      </w:r>
      <w:r w:rsidR="00FE5C60">
        <w:rPr>
          <w:sz w:val="18"/>
          <w:szCs w:val="18"/>
        </w:rPr>
        <w:tab/>
      </w:r>
      <w:r w:rsidRPr="000B0B87">
        <w:rPr>
          <w:sz w:val="18"/>
          <w:szCs w:val="18"/>
        </w:rPr>
        <w:t>= c.ird_number</w:t>
      </w:r>
    </w:p>
    <w:p w:rsidRPr="000B0B87" w:rsidR="00F76BEC" w:rsidP="00F76BEC" w:rsidRDefault="00F76BEC" w14:paraId="03B346B0" w14:textId="5D4EE394">
      <w:pPr>
        <w:pStyle w:val="NoSpacing"/>
        <w:tabs>
          <w:tab w:val="left" w:pos="2835"/>
        </w:tabs>
        <w:rPr>
          <w:sz w:val="18"/>
          <w:szCs w:val="18"/>
        </w:rPr>
      </w:pPr>
      <w:r w:rsidRPr="000B0B87">
        <w:rPr>
          <w:sz w:val="18"/>
          <w:szCs w:val="18"/>
        </w:rPr>
        <w:t xml:space="preserve">and erpasi.external_org_code               </w:t>
      </w:r>
      <w:r w:rsidR="00FE5C60">
        <w:rPr>
          <w:sz w:val="18"/>
          <w:szCs w:val="18"/>
        </w:rPr>
        <w:tab/>
      </w:r>
      <w:r w:rsidRPr="000B0B87">
        <w:rPr>
          <w:sz w:val="18"/>
          <w:szCs w:val="18"/>
        </w:rPr>
        <w:t>= 'LIC'</w:t>
      </w:r>
    </w:p>
    <w:p w:rsidRPr="00246864" w:rsidR="00F76BEC" w:rsidP="00F76BEC" w:rsidRDefault="00F76BEC" w14:paraId="0FAB7427"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dss_client_names legn </w:t>
      </w:r>
    </w:p>
    <w:p w:rsidRPr="00246864" w:rsidR="00F76BEC" w:rsidP="00F76BEC" w:rsidRDefault="00F76BEC" w14:paraId="3F93C812" w14:textId="494154FA">
      <w:pPr>
        <w:pStyle w:val="NoSpacing"/>
        <w:tabs>
          <w:tab w:val="left" w:pos="2835"/>
        </w:tabs>
        <w:rPr>
          <w:sz w:val="16"/>
          <w:szCs w:val="16"/>
        </w:rPr>
      </w:pPr>
      <w:r w:rsidRPr="5C8C5401">
        <w:rPr>
          <w:sz w:val="18"/>
          <w:szCs w:val="18"/>
        </w:rPr>
        <w:t xml:space="preserve">on legn.ird_number                               </w:t>
      </w:r>
      <w:r w:rsidR="00FE5C60">
        <w:rPr>
          <w:sz w:val="18"/>
          <w:szCs w:val="18"/>
        </w:rPr>
        <w:tab/>
      </w:r>
      <w:r w:rsidRPr="5C8C5401">
        <w:rPr>
          <w:sz w:val="18"/>
          <w:szCs w:val="18"/>
        </w:rPr>
        <w:t xml:space="preserve">= c.ird_number </w:t>
      </w:r>
    </w:p>
    <w:p w:rsidRPr="00246864" w:rsidR="00F76BEC" w:rsidP="00F76BEC" w:rsidRDefault="00F76BEC" w14:paraId="236F3475" w14:textId="698FB5E0">
      <w:pPr>
        <w:pStyle w:val="NoSpacing"/>
        <w:tabs>
          <w:tab w:val="left" w:pos="2835"/>
        </w:tabs>
        <w:rPr>
          <w:sz w:val="16"/>
          <w:szCs w:val="16"/>
        </w:rPr>
      </w:pPr>
      <w:r w:rsidRPr="5C8C5401">
        <w:rPr>
          <w:sz w:val="18"/>
          <w:szCs w:val="18"/>
        </w:rPr>
        <w:t xml:space="preserve">and legn.location_number                    </w:t>
      </w:r>
      <w:r w:rsidR="00FE5C60">
        <w:rPr>
          <w:sz w:val="18"/>
          <w:szCs w:val="18"/>
        </w:rPr>
        <w:tab/>
      </w:r>
      <w:r w:rsidRPr="5C8C5401">
        <w:rPr>
          <w:sz w:val="18"/>
          <w:szCs w:val="18"/>
        </w:rPr>
        <w:t xml:space="preserve">= 0 </w:t>
      </w:r>
    </w:p>
    <w:p w:rsidRPr="00246864" w:rsidR="00F76BEC" w:rsidP="00F76BEC" w:rsidRDefault="00F76BEC" w14:paraId="7C3C1EC7" w14:textId="78EAFA42">
      <w:pPr>
        <w:pStyle w:val="NoSpacing"/>
        <w:tabs>
          <w:tab w:val="left" w:pos="2835"/>
        </w:tabs>
        <w:rPr>
          <w:sz w:val="16"/>
          <w:szCs w:val="16"/>
        </w:rPr>
      </w:pPr>
      <w:r w:rsidRPr="5C8C5401">
        <w:rPr>
          <w:sz w:val="18"/>
          <w:szCs w:val="18"/>
        </w:rPr>
        <w:t xml:space="preserve">and legn.client_name_type                   </w:t>
      </w:r>
      <w:r w:rsidR="00FE5C60">
        <w:rPr>
          <w:sz w:val="18"/>
          <w:szCs w:val="18"/>
        </w:rPr>
        <w:tab/>
      </w:r>
      <w:r w:rsidRPr="5C8C5401">
        <w:rPr>
          <w:sz w:val="18"/>
          <w:szCs w:val="18"/>
        </w:rPr>
        <w:t>= 'P'</w:t>
      </w:r>
    </w:p>
    <w:p w:rsidRPr="00246864" w:rsidR="00F76BEC" w:rsidP="00F76BEC" w:rsidRDefault="00F76BEC" w14:paraId="2975B3ED"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dss_client_names tradn </w:t>
      </w:r>
    </w:p>
    <w:p w:rsidRPr="00246864" w:rsidR="00F76BEC" w:rsidP="00F76BEC" w:rsidRDefault="00F76BEC" w14:paraId="238459D9" w14:textId="06B21562">
      <w:pPr>
        <w:pStyle w:val="NoSpacing"/>
        <w:tabs>
          <w:tab w:val="left" w:pos="2835"/>
        </w:tabs>
        <w:rPr>
          <w:sz w:val="16"/>
          <w:szCs w:val="16"/>
        </w:rPr>
      </w:pPr>
      <w:r w:rsidRPr="5C8C5401">
        <w:rPr>
          <w:sz w:val="18"/>
          <w:szCs w:val="18"/>
        </w:rPr>
        <w:t xml:space="preserve">on tradn.ird_number                             </w:t>
      </w:r>
      <w:r w:rsidR="00FE5C60">
        <w:rPr>
          <w:sz w:val="18"/>
          <w:szCs w:val="18"/>
        </w:rPr>
        <w:tab/>
      </w:r>
      <w:r w:rsidRPr="5C8C5401">
        <w:rPr>
          <w:sz w:val="18"/>
          <w:szCs w:val="18"/>
        </w:rPr>
        <w:t xml:space="preserve">= c.ird_number </w:t>
      </w:r>
    </w:p>
    <w:p w:rsidRPr="00246864" w:rsidR="00F76BEC" w:rsidP="00F76BEC" w:rsidRDefault="00F76BEC" w14:paraId="2777B000" w14:textId="36376889">
      <w:pPr>
        <w:pStyle w:val="NoSpacing"/>
        <w:tabs>
          <w:tab w:val="left" w:pos="2835"/>
        </w:tabs>
        <w:rPr>
          <w:sz w:val="16"/>
          <w:szCs w:val="16"/>
        </w:rPr>
      </w:pPr>
      <w:r w:rsidRPr="5C8C5401">
        <w:rPr>
          <w:sz w:val="18"/>
          <w:szCs w:val="18"/>
        </w:rPr>
        <w:t xml:space="preserve">and tradn.location_number                  </w:t>
      </w:r>
      <w:r w:rsidR="00FE5C60">
        <w:rPr>
          <w:sz w:val="18"/>
          <w:szCs w:val="18"/>
        </w:rPr>
        <w:tab/>
      </w:r>
      <w:r w:rsidRPr="5C8C5401">
        <w:rPr>
          <w:sz w:val="18"/>
          <w:szCs w:val="18"/>
        </w:rPr>
        <w:t xml:space="preserve">= 1 </w:t>
      </w:r>
    </w:p>
    <w:p w:rsidRPr="00246864" w:rsidR="00F76BEC" w:rsidP="00F76BEC" w:rsidRDefault="00F76BEC" w14:paraId="35A7C57E" w14:textId="3FFBB40F">
      <w:pPr>
        <w:pStyle w:val="NoSpacing"/>
        <w:tabs>
          <w:tab w:val="left" w:pos="2835"/>
        </w:tabs>
        <w:rPr>
          <w:sz w:val="16"/>
          <w:szCs w:val="16"/>
        </w:rPr>
      </w:pPr>
      <w:r w:rsidRPr="5C8C5401">
        <w:rPr>
          <w:sz w:val="18"/>
          <w:szCs w:val="18"/>
        </w:rPr>
        <w:t xml:space="preserve">and tradn.client_name_type                 </w:t>
      </w:r>
      <w:r w:rsidR="00FE5C60">
        <w:rPr>
          <w:sz w:val="18"/>
          <w:szCs w:val="18"/>
        </w:rPr>
        <w:tab/>
      </w:r>
      <w:r w:rsidRPr="5C8C5401">
        <w:rPr>
          <w:sz w:val="18"/>
          <w:szCs w:val="18"/>
        </w:rPr>
        <w:t>= 'T'</w:t>
      </w:r>
    </w:p>
    <w:p w:rsidRPr="00EC4C15" w:rsidR="00F76BEC" w:rsidP="00F76BEC" w:rsidRDefault="00F76BEC" w14:paraId="00505648" w14:textId="77777777">
      <w:pPr>
        <w:pStyle w:val="NoSpacing"/>
        <w:tabs>
          <w:tab w:val="left" w:pos="2835"/>
        </w:tabs>
        <w:rPr>
          <w:rFonts w:cstheme="minorHAnsi"/>
          <w:sz w:val="18"/>
          <w:szCs w:val="18"/>
        </w:rPr>
      </w:pPr>
      <w:r w:rsidRPr="00EC4C15">
        <w:rPr>
          <w:sz w:val="18"/>
          <w:szCs w:val="18"/>
        </w:rPr>
        <w:t xml:space="preserve">LEFT OUTER JOIN dss_customers cu </w:t>
      </w:r>
    </w:p>
    <w:p w:rsidRPr="00EC4C15" w:rsidR="00F76BEC" w:rsidP="00F76BEC" w:rsidRDefault="00F76BEC" w14:paraId="250AC407" w14:textId="6AAB12C3">
      <w:pPr>
        <w:pStyle w:val="NoSpacing"/>
        <w:tabs>
          <w:tab w:val="left" w:pos="2835"/>
        </w:tabs>
        <w:rPr>
          <w:sz w:val="16"/>
          <w:szCs w:val="16"/>
        </w:rPr>
      </w:pPr>
      <w:r w:rsidRPr="00EC4C15">
        <w:rPr>
          <w:sz w:val="18"/>
          <w:szCs w:val="18"/>
        </w:rPr>
        <w:t xml:space="preserve">on cu.ird_number                                  </w:t>
      </w:r>
      <w:r w:rsidR="00FE5C60">
        <w:rPr>
          <w:sz w:val="18"/>
          <w:szCs w:val="18"/>
        </w:rPr>
        <w:tab/>
      </w:r>
      <w:r w:rsidRPr="00EC4C15">
        <w:rPr>
          <w:sz w:val="18"/>
          <w:szCs w:val="18"/>
        </w:rPr>
        <w:t xml:space="preserve">= c.ird_number </w:t>
      </w:r>
    </w:p>
    <w:p w:rsidRPr="00246864" w:rsidR="00F76BEC" w:rsidP="00F76BEC" w:rsidRDefault="00F76BEC" w14:paraId="290EF90B" w14:textId="28F56EDE">
      <w:pPr>
        <w:pStyle w:val="NoSpacing"/>
        <w:tabs>
          <w:tab w:val="left" w:pos="2835"/>
        </w:tabs>
        <w:rPr>
          <w:sz w:val="16"/>
          <w:szCs w:val="16"/>
        </w:rPr>
      </w:pPr>
      <w:r w:rsidRPr="00EC4C15">
        <w:rPr>
          <w:sz w:val="18"/>
          <w:szCs w:val="18"/>
        </w:rPr>
        <w:t xml:space="preserve">and cu.location_number                       </w:t>
      </w:r>
      <w:r w:rsidR="00FE5C60">
        <w:rPr>
          <w:sz w:val="18"/>
          <w:szCs w:val="18"/>
        </w:rPr>
        <w:tab/>
      </w:r>
      <w:r w:rsidRPr="00EC4C15">
        <w:rPr>
          <w:sz w:val="18"/>
          <w:szCs w:val="18"/>
        </w:rPr>
        <w:t>= 1</w:t>
      </w:r>
    </w:p>
    <w:p w:rsidRPr="00246864" w:rsidR="00F76BEC" w:rsidP="00F76BEC" w:rsidRDefault="00F76BEC" w14:paraId="3E74DB36"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dss_entity_types et </w:t>
      </w:r>
    </w:p>
    <w:p w:rsidRPr="00246864" w:rsidR="00F76BEC" w:rsidP="00F76BEC" w:rsidRDefault="00F76BEC" w14:paraId="240A73A5" w14:textId="70D7F915">
      <w:pPr>
        <w:pStyle w:val="NoSpacing"/>
        <w:tabs>
          <w:tab w:val="left" w:pos="2835"/>
        </w:tabs>
        <w:rPr>
          <w:sz w:val="16"/>
          <w:szCs w:val="16"/>
        </w:rPr>
      </w:pPr>
      <w:r w:rsidRPr="5C8C5401">
        <w:rPr>
          <w:sz w:val="18"/>
          <w:szCs w:val="18"/>
        </w:rPr>
        <w:t xml:space="preserve">on et.entity_type_code                         </w:t>
      </w:r>
      <w:r w:rsidR="00FE5C60">
        <w:rPr>
          <w:sz w:val="18"/>
          <w:szCs w:val="18"/>
        </w:rPr>
        <w:tab/>
      </w:r>
      <w:r w:rsidRPr="5C8C5401">
        <w:rPr>
          <w:sz w:val="18"/>
          <w:szCs w:val="18"/>
        </w:rPr>
        <w:t xml:space="preserve">= c.entity_type </w:t>
      </w:r>
    </w:p>
    <w:p w:rsidRPr="00246864" w:rsidR="00F76BEC" w:rsidP="00F76BEC" w:rsidRDefault="00F76BEC" w14:paraId="4003504A" w14:textId="77777777">
      <w:pPr>
        <w:pStyle w:val="NoSpacing"/>
        <w:tabs>
          <w:tab w:val="left" w:pos="2835"/>
        </w:tabs>
        <w:rPr>
          <w:rFonts w:cstheme="minorHAnsi"/>
          <w:sz w:val="18"/>
          <w:szCs w:val="18"/>
        </w:rPr>
      </w:pPr>
      <w:r w:rsidRPr="5C8C5401">
        <w:rPr>
          <w:sz w:val="18"/>
          <w:szCs w:val="18"/>
        </w:rPr>
        <w:t>LEF</w:t>
      </w:r>
      <w:r w:rsidRPr="502D19C1">
        <w:rPr>
          <w:sz w:val="18"/>
          <w:szCs w:val="18"/>
        </w:rPr>
        <w:t xml:space="preserve">T OUTER JOIN dss_entity_classes ec </w:t>
      </w:r>
    </w:p>
    <w:p w:rsidRPr="00246864" w:rsidR="00F76BEC" w:rsidP="00F76BEC" w:rsidRDefault="00F76BEC" w14:paraId="5A2C0E6F" w14:textId="287B9AFC">
      <w:pPr>
        <w:pStyle w:val="NoSpacing"/>
        <w:tabs>
          <w:tab w:val="left" w:pos="2835"/>
        </w:tabs>
        <w:rPr>
          <w:sz w:val="16"/>
          <w:szCs w:val="16"/>
        </w:rPr>
      </w:pPr>
      <w:r w:rsidRPr="5C8C5401">
        <w:rPr>
          <w:sz w:val="18"/>
          <w:szCs w:val="18"/>
        </w:rPr>
        <w:t xml:space="preserve">on ec.entity_class_code                        </w:t>
      </w:r>
      <w:r w:rsidR="00FE5C60">
        <w:rPr>
          <w:sz w:val="18"/>
          <w:szCs w:val="18"/>
        </w:rPr>
        <w:tab/>
      </w:r>
      <w:r w:rsidRPr="5C8C5401">
        <w:rPr>
          <w:sz w:val="18"/>
          <w:szCs w:val="18"/>
        </w:rPr>
        <w:t xml:space="preserve">= c.entity_class </w:t>
      </w:r>
    </w:p>
    <w:p w:rsidRPr="00D7352B" w:rsidR="00E11F6B" w:rsidP="00E11F6B" w:rsidRDefault="00E11F6B" w14:paraId="6E7EBDC4" w14:textId="77777777">
      <w:pPr>
        <w:tabs>
          <w:tab w:val="left" w:pos="2268"/>
          <w:tab w:val="left" w:pos="2835"/>
        </w:tabs>
        <w:spacing w:after="0" w:line="204" w:lineRule="auto"/>
        <w:rPr>
          <w:rFonts w:asciiTheme="minorHAnsi" w:hAnsiTheme="minorHAnsi" w:cstheme="minorHAnsi"/>
          <w:sz w:val="18"/>
          <w:szCs w:val="18"/>
        </w:rPr>
      </w:pPr>
      <w:r w:rsidRPr="00D7352B">
        <w:rPr>
          <w:rFonts w:asciiTheme="minorHAnsi" w:hAnsiTheme="minorHAnsi" w:cstheme="minorHAnsi"/>
          <w:sz w:val="18"/>
          <w:szCs w:val="18"/>
        </w:rPr>
        <w:t xml:space="preserve">LEFT OUTER JOIN ref_lannz_customerclass cla    </w:t>
      </w:r>
    </w:p>
    <w:p w:rsidRPr="00103283" w:rsidR="00E11F6B" w:rsidP="00E11F6B" w:rsidRDefault="00E11F6B" w14:paraId="0F430B68" w14:textId="17ECC1EA">
      <w:pPr>
        <w:tabs>
          <w:tab w:val="left" w:pos="2268"/>
          <w:tab w:val="left" w:pos="2835"/>
        </w:tabs>
        <w:spacing w:after="0" w:line="204" w:lineRule="auto"/>
        <w:rPr>
          <w:rFonts w:asciiTheme="minorHAnsi" w:hAnsiTheme="minorHAnsi" w:cstheme="minorHAnsi"/>
          <w:sz w:val="18"/>
          <w:szCs w:val="18"/>
        </w:rPr>
      </w:pPr>
      <w:r w:rsidRPr="00D7352B">
        <w:rPr>
          <w:rFonts w:asciiTheme="minorHAnsi" w:hAnsiTheme="minorHAnsi" w:cstheme="minorHAnsi"/>
          <w:sz w:val="18"/>
          <w:szCs w:val="18"/>
        </w:rPr>
        <w:t xml:space="preserve">on cla.fstrCustomerClass    </w:t>
      </w:r>
      <w:r w:rsidRPr="00D7352B">
        <w:rPr>
          <w:rFonts w:asciiTheme="minorHAnsi" w:hAnsiTheme="minorHAnsi" w:cstheme="minorHAnsi"/>
          <w:sz w:val="18"/>
          <w:szCs w:val="18"/>
        </w:rPr>
        <w:tab/>
      </w:r>
      <w:r w:rsidRPr="00D7352B">
        <w:rPr>
          <w:rFonts w:asciiTheme="minorHAnsi" w:hAnsiTheme="minorHAnsi" w:cstheme="minorHAnsi"/>
          <w:sz w:val="18"/>
          <w:szCs w:val="18"/>
        </w:rPr>
        <w:t xml:space="preserve">          </w:t>
      </w:r>
      <w:r w:rsidR="00FE5C60">
        <w:rPr>
          <w:rFonts w:asciiTheme="minorHAnsi" w:hAnsiTheme="minorHAnsi" w:cstheme="minorHAnsi"/>
          <w:sz w:val="18"/>
          <w:szCs w:val="18"/>
        </w:rPr>
        <w:tab/>
      </w:r>
      <w:r w:rsidRPr="00D7352B">
        <w:rPr>
          <w:rFonts w:asciiTheme="minorHAnsi" w:hAnsiTheme="minorHAnsi" w:cstheme="minorHAnsi"/>
          <w:sz w:val="18"/>
          <w:szCs w:val="18"/>
        </w:rPr>
        <w:t>= c.entity_class</w:t>
      </w:r>
    </w:p>
    <w:p w:rsidRPr="00EC4C15" w:rsidR="00F76BEC" w:rsidP="00F76BEC" w:rsidRDefault="00F76BEC" w14:paraId="67329336" w14:textId="77777777">
      <w:pPr>
        <w:pStyle w:val="NoSpacing"/>
        <w:tabs>
          <w:tab w:val="left" w:pos="2835"/>
        </w:tabs>
        <w:rPr>
          <w:rFonts w:cstheme="minorHAnsi"/>
          <w:sz w:val="18"/>
          <w:szCs w:val="18"/>
        </w:rPr>
      </w:pPr>
      <w:r w:rsidRPr="00EC4C15">
        <w:rPr>
          <w:sz w:val="18"/>
          <w:szCs w:val="18"/>
        </w:rPr>
        <w:t xml:space="preserve">LEFT OUTER JOIN dss_offices o </w:t>
      </w:r>
    </w:p>
    <w:p w:rsidRPr="00246864" w:rsidR="00F76BEC" w:rsidP="00F76BEC" w:rsidRDefault="00F76BEC" w14:paraId="1A46651F" w14:textId="58E9AF09">
      <w:pPr>
        <w:pStyle w:val="NoSpacing"/>
        <w:tabs>
          <w:tab w:val="left" w:pos="2835"/>
        </w:tabs>
        <w:rPr>
          <w:sz w:val="18"/>
          <w:szCs w:val="18"/>
        </w:rPr>
      </w:pPr>
      <w:r w:rsidRPr="00EC4C15">
        <w:rPr>
          <w:sz w:val="18"/>
          <w:szCs w:val="18"/>
        </w:rPr>
        <w:t xml:space="preserve">on o.office_code                                    </w:t>
      </w:r>
      <w:r w:rsidR="00FE5C60">
        <w:rPr>
          <w:sz w:val="18"/>
          <w:szCs w:val="18"/>
        </w:rPr>
        <w:tab/>
      </w:r>
      <w:r w:rsidRPr="00EC4C15">
        <w:rPr>
          <w:sz w:val="18"/>
          <w:szCs w:val="18"/>
        </w:rPr>
        <w:t>= cu.district_office</w:t>
      </w:r>
    </w:p>
    <w:p w:rsidRPr="00246864" w:rsidR="00F76BEC" w:rsidP="00F76BEC" w:rsidRDefault="00F76BEC" w14:paraId="19A21C53" w14:textId="77777777">
      <w:pPr>
        <w:pStyle w:val="NoSpacing"/>
        <w:tabs>
          <w:tab w:val="left" w:pos="2835"/>
        </w:tabs>
        <w:rPr>
          <w:rFonts w:cstheme="minorHAnsi"/>
          <w:sz w:val="18"/>
          <w:szCs w:val="18"/>
        </w:rPr>
      </w:pPr>
      <w:r w:rsidRPr="5C8C5401">
        <w:rPr>
          <w:sz w:val="18"/>
          <w:szCs w:val="18"/>
        </w:rPr>
        <w:t>LEFT OUTER JOIN</w:t>
      </w:r>
      <w:r w:rsidRPr="502D19C1">
        <w:rPr>
          <w:sz w:val="18"/>
          <w:szCs w:val="18"/>
        </w:rPr>
        <w:t xml:space="preserve"> tmp_dip_edw_start_party_map pm </w:t>
      </w:r>
    </w:p>
    <w:p w:rsidRPr="00246864" w:rsidR="00F76BEC" w:rsidP="00F76BEC" w:rsidRDefault="00F76BEC" w14:paraId="7B254942" w14:textId="37051454">
      <w:pPr>
        <w:pStyle w:val="NoSpacing"/>
        <w:tabs>
          <w:tab w:val="left" w:pos="2835"/>
        </w:tabs>
        <w:rPr>
          <w:sz w:val="18"/>
          <w:szCs w:val="18"/>
        </w:rPr>
      </w:pPr>
      <w:r w:rsidRPr="5C8C5401">
        <w:rPr>
          <w:sz w:val="18"/>
          <w:szCs w:val="18"/>
        </w:rPr>
        <w:t xml:space="preserve">on pm.ird_number                                </w:t>
      </w:r>
      <w:r w:rsidR="00FE5C60">
        <w:rPr>
          <w:sz w:val="18"/>
          <w:szCs w:val="18"/>
        </w:rPr>
        <w:tab/>
      </w:r>
      <w:r w:rsidRPr="5C8C5401">
        <w:rPr>
          <w:sz w:val="18"/>
          <w:szCs w:val="18"/>
        </w:rPr>
        <w:t>= c.ird_number</w:t>
      </w:r>
    </w:p>
    <w:p w:rsidRPr="005B16BF" w:rsidR="00F76BEC" w:rsidP="00F76BEC" w:rsidRDefault="00F76BEC" w14:paraId="60785027" w14:textId="3624A61A">
      <w:pPr>
        <w:pStyle w:val="NoSpacing"/>
        <w:tabs>
          <w:tab w:val="left" w:pos="2835"/>
        </w:tabs>
        <w:rPr>
          <w:sz w:val="18"/>
          <w:szCs w:val="18"/>
        </w:rPr>
      </w:pPr>
      <w:r w:rsidRPr="005B16BF">
        <w:rPr>
          <w:sz w:val="18"/>
          <w:szCs w:val="18"/>
        </w:rPr>
        <w:t>LEFT OUTER JOIN mp_</w:t>
      </w:r>
      <w:r w:rsidR="00CA4DC9">
        <w:rPr>
          <w:sz w:val="18"/>
          <w:szCs w:val="18"/>
        </w:rPr>
        <w:t>source</w:t>
      </w:r>
      <w:r w:rsidRPr="005B16BF">
        <w:rPr>
          <w:sz w:val="18"/>
          <w:szCs w:val="18"/>
        </w:rPr>
        <w:t>_code mpt</w:t>
      </w:r>
    </w:p>
    <w:p w:rsidRPr="005B16BF" w:rsidR="00F76BEC" w:rsidP="00F76BEC" w:rsidRDefault="00B75E62" w14:paraId="02A7C6A8" w14:textId="1E9E2F10">
      <w:pPr>
        <w:pStyle w:val="NoSpacing"/>
        <w:tabs>
          <w:tab w:val="left" w:pos="2835"/>
        </w:tabs>
        <w:rPr>
          <w:sz w:val="18"/>
          <w:szCs w:val="18"/>
        </w:rPr>
      </w:pPr>
      <w:r w:rsidRPr="005B16BF">
        <w:rPr>
          <w:sz w:val="18"/>
          <w:szCs w:val="18"/>
        </w:rPr>
        <w:t>on</w:t>
      </w:r>
      <w:r w:rsidRPr="005B16BF" w:rsidR="00F76BEC">
        <w:rPr>
          <w:sz w:val="18"/>
          <w:szCs w:val="18"/>
        </w:rPr>
        <w:t xml:space="preserve">  mpt.dip_code_name </w:t>
      </w:r>
      <w:r w:rsidR="00FE5C60">
        <w:rPr>
          <w:sz w:val="18"/>
          <w:szCs w:val="18"/>
        </w:rPr>
        <w:tab/>
      </w:r>
      <w:r w:rsidRPr="005B16BF" w:rsidR="00F76BEC">
        <w:rPr>
          <w:sz w:val="18"/>
          <w:szCs w:val="18"/>
        </w:rPr>
        <w:t>= ‘PARTY_TYPE’</w:t>
      </w:r>
    </w:p>
    <w:p w:rsidRPr="005B16BF" w:rsidR="00F76BEC" w:rsidP="00F76BEC" w:rsidRDefault="00B75E62" w14:paraId="797CD061" w14:textId="50F33DFF">
      <w:pPr>
        <w:pStyle w:val="NoSpacing"/>
        <w:tabs>
          <w:tab w:val="left" w:pos="2835"/>
        </w:tabs>
        <w:rPr>
          <w:sz w:val="18"/>
          <w:szCs w:val="18"/>
        </w:rPr>
      </w:pPr>
      <w:r w:rsidRPr="005B16BF">
        <w:rPr>
          <w:sz w:val="18"/>
          <w:szCs w:val="18"/>
        </w:rPr>
        <w:t>and</w:t>
      </w:r>
      <w:r w:rsidRPr="005B16BF" w:rsidR="00F76BEC">
        <w:rPr>
          <w:sz w:val="18"/>
          <w:szCs w:val="18"/>
        </w:rPr>
        <w:t xml:space="preserve"> mpt.source_code_value </w:t>
      </w:r>
      <w:r w:rsidR="00FE5C60">
        <w:rPr>
          <w:sz w:val="18"/>
          <w:szCs w:val="18"/>
        </w:rPr>
        <w:tab/>
      </w:r>
      <w:r w:rsidRPr="005B16BF" w:rsidR="00F76BEC">
        <w:rPr>
          <w:sz w:val="18"/>
          <w:szCs w:val="18"/>
        </w:rPr>
        <w:t>= c.cust_type</w:t>
      </w:r>
    </w:p>
    <w:p w:rsidRPr="00FA0097" w:rsidR="00F76BEC" w:rsidP="00F76BEC" w:rsidRDefault="00F76BEC" w14:paraId="4452FFAB" w14:textId="5A322646">
      <w:pPr>
        <w:pStyle w:val="NoSpacing"/>
        <w:tabs>
          <w:tab w:val="left" w:pos="2835"/>
        </w:tabs>
        <w:rPr>
          <w:sz w:val="18"/>
          <w:szCs w:val="18"/>
        </w:rPr>
      </w:pPr>
      <w:r w:rsidRPr="00FA0097">
        <w:rPr>
          <w:sz w:val="18"/>
          <w:szCs w:val="18"/>
        </w:rPr>
        <w:t>LEFT OUTER JOIN mp_</w:t>
      </w:r>
      <w:r w:rsidR="00CA4DC9">
        <w:rPr>
          <w:sz w:val="18"/>
          <w:szCs w:val="18"/>
        </w:rPr>
        <w:t>source</w:t>
      </w:r>
      <w:r w:rsidRPr="00FA0097">
        <w:rPr>
          <w:sz w:val="18"/>
          <w:szCs w:val="18"/>
        </w:rPr>
        <w:t>_code mpst</w:t>
      </w:r>
    </w:p>
    <w:p w:rsidRPr="00FA0097" w:rsidR="00F76BEC" w:rsidP="00F76BEC" w:rsidRDefault="00B75E62" w14:paraId="3F271937" w14:textId="4F24C106">
      <w:pPr>
        <w:pStyle w:val="NoSpacing"/>
        <w:tabs>
          <w:tab w:val="left" w:pos="2835"/>
        </w:tabs>
        <w:rPr>
          <w:sz w:val="18"/>
          <w:szCs w:val="18"/>
        </w:rPr>
      </w:pPr>
      <w:r w:rsidRPr="00FA0097">
        <w:rPr>
          <w:sz w:val="18"/>
          <w:szCs w:val="18"/>
        </w:rPr>
        <w:t>on</w:t>
      </w:r>
      <w:r w:rsidRPr="00FA0097" w:rsidR="00F76BEC">
        <w:rPr>
          <w:sz w:val="18"/>
          <w:szCs w:val="18"/>
        </w:rPr>
        <w:t xml:space="preserve">  mpst.dip_code_name </w:t>
      </w:r>
      <w:r w:rsidR="00FE5C60">
        <w:rPr>
          <w:sz w:val="18"/>
          <w:szCs w:val="18"/>
        </w:rPr>
        <w:tab/>
      </w:r>
      <w:r w:rsidRPr="00FA0097" w:rsidR="00F76BEC">
        <w:rPr>
          <w:sz w:val="18"/>
          <w:szCs w:val="18"/>
        </w:rPr>
        <w:t>= ‘PARTY_SUBTYPE’</w:t>
      </w:r>
    </w:p>
    <w:p w:rsidRPr="00FA0097" w:rsidR="00F76BEC" w:rsidP="00F76BEC" w:rsidRDefault="00B75E62" w14:paraId="2BB5397E" w14:textId="149C66E9">
      <w:pPr>
        <w:pStyle w:val="NoSpacing"/>
        <w:tabs>
          <w:tab w:val="left" w:pos="2835"/>
        </w:tabs>
        <w:rPr>
          <w:sz w:val="18"/>
          <w:szCs w:val="18"/>
        </w:rPr>
      </w:pPr>
      <w:r w:rsidRPr="00FA0097">
        <w:rPr>
          <w:sz w:val="18"/>
          <w:szCs w:val="18"/>
        </w:rPr>
        <w:t>and</w:t>
      </w:r>
      <w:r w:rsidRPr="00FA0097" w:rsidR="00F76BEC">
        <w:rPr>
          <w:sz w:val="18"/>
          <w:szCs w:val="18"/>
        </w:rPr>
        <w:t xml:space="preserve"> mpst.source_code_value </w:t>
      </w:r>
      <w:r w:rsidR="00FE5C60">
        <w:rPr>
          <w:sz w:val="18"/>
          <w:szCs w:val="18"/>
        </w:rPr>
        <w:tab/>
      </w:r>
      <w:r w:rsidRPr="00FA0097" w:rsidR="00F76BEC">
        <w:rPr>
          <w:sz w:val="18"/>
          <w:szCs w:val="18"/>
        </w:rPr>
        <w:t>= c.entity_type</w:t>
      </w:r>
    </w:p>
    <w:p w:rsidRPr="00D7352B" w:rsidR="00F76BEC" w:rsidP="00F76BEC" w:rsidRDefault="00F76BEC" w14:paraId="626B5244" w14:textId="0EBAA57D">
      <w:pPr>
        <w:pStyle w:val="NoSpacing"/>
        <w:tabs>
          <w:tab w:val="left" w:pos="2835"/>
        </w:tabs>
        <w:rPr>
          <w:rFonts w:cstheme="minorHAnsi"/>
          <w:sz w:val="18"/>
          <w:szCs w:val="18"/>
        </w:rPr>
      </w:pPr>
      <w:r w:rsidRPr="00D7352B">
        <w:rPr>
          <w:sz w:val="18"/>
          <w:szCs w:val="18"/>
        </w:rPr>
        <w:t xml:space="preserve">LEFT OUTER JOIN </w:t>
      </w:r>
      <w:r w:rsidR="006D522D">
        <w:rPr>
          <w:sz w:val="18"/>
          <w:szCs w:val="18"/>
        </w:rPr>
        <w:t>local</w:t>
      </w:r>
      <w:r w:rsidRPr="00D7352B">
        <w:rPr>
          <w:sz w:val="18"/>
          <w:szCs w:val="18"/>
        </w:rPr>
        <w:t xml:space="preserve">_start_bankruptcy brt </w:t>
      </w:r>
    </w:p>
    <w:p w:rsidRPr="005B4506" w:rsidR="00F76BEC" w:rsidP="00F76BEC" w:rsidRDefault="00F76BEC" w14:paraId="4A3FDD15" w14:textId="0DABD87A">
      <w:pPr>
        <w:pStyle w:val="NoSpacing"/>
        <w:tabs>
          <w:tab w:val="left" w:pos="2835"/>
        </w:tabs>
        <w:rPr>
          <w:sz w:val="18"/>
          <w:szCs w:val="18"/>
        </w:rPr>
      </w:pPr>
      <w:r w:rsidRPr="005B4506">
        <w:rPr>
          <w:sz w:val="18"/>
          <w:szCs w:val="18"/>
        </w:rPr>
        <w:t xml:space="preserve">on brt.ird_number                                 </w:t>
      </w:r>
      <w:r w:rsidRPr="005B4506" w:rsidR="00FE5C60">
        <w:rPr>
          <w:sz w:val="18"/>
          <w:szCs w:val="18"/>
        </w:rPr>
        <w:tab/>
      </w:r>
      <w:r w:rsidRPr="005B4506">
        <w:rPr>
          <w:sz w:val="18"/>
          <w:szCs w:val="18"/>
        </w:rPr>
        <w:t>= c.ird_number</w:t>
      </w:r>
    </w:p>
    <w:p w:rsidRPr="005B4506" w:rsidR="00B52BDE" w:rsidP="00B52BDE" w:rsidRDefault="00B52BDE" w14:paraId="6ED742EE" w14:textId="65EE675C">
      <w:pPr>
        <w:tabs>
          <w:tab w:val="left" w:pos="2268"/>
          <w:tab w:val="left" w:pos="2835"/>
        </w:tabs>
        <w:spacing w:after="0" w:line="204" w:lineRule="auto"/>
        <w:rPr>
          <w:rFonts w:asciiTheme="minorHAnsi" w:hAnsiTheme="minorHAnsi"/>
          <w:sz w:val="18"/>
          <w:szCs w:val="18"/>
        </w:rPr>
      </w:pPr>
      <w:r w:rsidRPr="005B4506">
        <w:rPr>
          <w:rFonts w:asciiTheme="minorHAnsi" w:hAnsiTheme="minorHAnsi"/>
          <w:sz w:val="18"/>
          <w:szCs w:val="18"/>
        </w:rPr>
        <w:t xml:space="preserve">LEFT OUTER JOIN </w:t>
      </w:r>
      <w:r w:rsidR="009C5696">
        <w:rPr>
          <w:rFonts w:asciiTheme="minorHAnsi" w:hAnsiTheme="minorHAnsi"/>
          <w:sz w:val="18"/>
          <w:szCs w:val="18"/>
        </w:rPr>
        <w:t>snz_BIC_ANZSIC2006</w:t>
      </w:r>
      <w:r w:rsidRPr="005B4506">
        <w:rPr>
          <w:rFonts w:asciiTheme="minorHAnsi" w:hAnsiTheme="minorHAnsi"/>
          <w:sz w:val="18"/>
          <w:szCs w:val="18"/>
        </w:rPr>
        <w:t xml:space="preserve"> anzsic</w:t>
      </w:r>
    </w:p>
    <w:p w:rsidRPr="005B4506" w:rsidR="00B52BDE" w:rsidP="00B52BDE" w:rsidRDefault="00B52BDE" w14:paraId="532F8A36" w14:textId="13FAC410">
      <w:pPr>
        <w:tabs>
          <w:tab w:val="left" w:pos="2835"/>
        </w:tabs>
        <w:spacing w:after="0" w:line="204" w:lineRule="auto"/>
        <w:rPr>
          <w:rFonts w:asciiTheme="minorHAnsi" w:hAnsiTheme="minorHAnsi" w:cstheme="minorHAnsi"/>
          <w:sz w:val="18"/>
          <w:szCs w:val="18"/>
        </w:rPr>
      </w:pPr>
      <w:r w:rsidRPr="005B4506">
        <w:rPr>
          <w:rFonts w:asciiTheme="minorHAnsi" w:hAnsiTheme="minorHAnsi"/>
          <w:sz w:val="18"/>
          <w:szCs w:val="18"/>
        </w:rPr>
        <w:t>on anzsic.BIC_code</w:t>
      </w:r>
      <w:r w:rsidRPr="005B4506">
        <w:rPr>
          <w:rFonts w:asciiTheme="minorHAnsi" w:hAnsiTheme="minorHAnsi"/>
          <w:sz w:val="18"/>
          <w:szCs w:val="18"/>
        </w:rPr>
        <w:tab/>
      </w:r>
      <w:r w:rsidRPr="005B4506">
        <w:rPr>
          <w:rFonts w:asciiTheme="minorHAnsi" w:hAnsiTheme="minorHAnsi"/>
          <w:sz w:val="18"/>
          <w:szCs w:val="18"/>
        </w:rPr>
        <w:t xml:space="preserve">= </w:t>
      </w:r>
      <w:r w:rsidR="00BF54E0">
        <w:rPr>
          <w:rFonts w:asciiTheme="minorHAnsi" w:hAnsiTheme="minorHAnsi"/>
          <w:sz w:val="18"/>
          <w:szCs w:val="18"/>
        </w:rPr>
        <w:t>upper(</w:t>
      </w:r>
      <w:r w:rsidRPr="005B4506">
        <w:rPr>
          <w:rFonts w:asciiTheme="minorHAnsi" w:hAnsiTheme="minorHAnsi"/>
          <w:sz w:val="18"/>
          <w:szCs w:val="18"/>
        </w:rPr>
        <w:t>cu.sic_code</w:t>
      </w:r>
      <w:r w:rsidR="00BF54E0">
        <w:rPr>
          <w:rFonts w:asciiTheme="minorHAnsi" w:hAnsiTheme="minorHAnsi"/>
          <w:sz w:val="18"/>
          <w:szCs w:val="18"/>
        </w:rPr>
        <w:t>)</w:t>
      </w:r>
      <w:r w:rsidRPr="005B4506">
        <w:rPr>
          <w:rFonts w:asciiTheme="minorHAnsi" w:hAnsiTheme="minorHAnsi"/>
          <w:sz w:val="18"/>
          <w:szCs w:val="18"/>
        </w:rPr>
        <w:t xml:space="preserve"> </w:t>
      </w:r>
      <w:r w:rsidRPr="005B4506">
        <w:rPr>
          <w:rFonts w:asciiTheme="minorHAnsi" w:hAnsiTheme="minorHAnsi" w:cstheme="minorHAnsi"/>
          <w:sz w:val="18"/>
          <w:szCs w:val="18"/>
        </w:rPr>
        <w:t xml:space="preserve">   </w:t>
      </w:r>
    </w:p>
    <w:p w:rsidRPr="00246864" w:rsidR="00F76BEC" w:rsidP="00F76BEC" w:rsidRDefault="00F76BEC" w14:paraId="2F38DBAF" w14:textId="1F0B403B">
      <w:pPr>
        <w:pStyle w:val="NoSpacing"/>
        <w:tabs>
          <w:tab w:val="left" w:pos="2835"/>
        </w:tabs>
        <w:rPr>
          <w:sz w:val="16"/>
          <w:szCs w:val="16"/>
        </w:rPr>
      </w:pPr>
      <w:r w:rsidRPr="005B4506">
        <w:rPr>
          <w:sz w:val="18"/>
          <w:szCs w:val="18"/>
        </w:rPr>
        <w:t xml:space="preserve">where c.cust_type                                 </w:t>
      </w:r>
      <w:r w:rsidRPr="005B4506" w:rsidR="00FE5C60">
        <w:rPr>
          <w:sz w:val="18"/>
          <w:szCs w:val="18"/>
        </w:rPr>
        <w:tab/>
      </w:r>
      <w:r w:rsidRPr="005B4506">
        <w:rPr>
          <w:sz w:val="18"/>
          <w:szCs w:val="18"/>
        </w:rPr>
        <w:t>= 'IND'</w:t>
      </w:r>
      <w:r w:rsidRPr="5C8C5401">
        <w:rPr>
          <w:sz w:val="18"/>
          <w:szCs w:val="18"/>
        </w:rPr>
        <w:t xml:space="preserve">  </w:t>
      </w:r>
    </w:p>
    <w:p w:rsidR="00A168B1" w:rsidP="00F23843" w:rsidRDefault="00A168B1" w14:paraId="4C172655" w14:textId="77777777">
      <w:pPr>
        <w:rPr>
          <w:b/>
          <w:sz w:val="26"/>
          <w:szCs w:val="26"/>
        </w:rPr>
      </w:pPr>
    </w:p>
    <w:p w:rsidRPr="007A2AC9" w:rsidR="00A168B1" w:rsidP="00932268" w:rsidRDefault="00A168B1" w14:paraId="13057B34" w14:textId="4097D257">
      <w:pPr>
        <w:pStyle w:val="Heading30"/>
      </w:pPr>
      <w:r>
        <w:t>EDW Organisation</w:t>
      </w:r>
    </w:p>
    <w:p w:rsidRPr="00246864" w:rsidR="00F76BEC" w:rsidP="00F76BEC" w:rsidRDefault="00F76BEC" w14:paraId="571DC440" w14:textId="77777777">
      <w:pPr>
        <w:pStyle w:val="NoSpacing"/>
        <w:tabs>
          <w:tab w:val="left" w:pos="2835"/>
          <w:tab w:val="left" w:pos="9781"/>
        </w:tabs>
        <w:rPr>
          <w:rFonts w:cstheme="minorHAnsi"/>
          <w:sz w:val="18"/>
          <w:szCs w:val="18"/>
        </w:rPr>
      </w:pPr>
      <w:r w:rsidRPr="5C8C5401">
        <w:rPr>
          <w:sz w:val="18"/>
          <w:szCs w:val="18"/>
        </w:rPr>
        <w:t xml:space="preserve">select </w:t>
      </w:r>
    </w:p>
    <w:p w:rsidRPr="00246864" w:rsidR="00F76BEC" w:rsidP="00F76BEC" w:rsidRDefault="00F76BEC" w14:paraId="2BFEA52A" w14:textId="77777777">
      <w:pPr>
        <w:pStyle w:val="NoSpacing"/>
        <w:tabs>
          <w:tab w:val="left" w:pos="2835"/>
          <w:tab w:val="left" w:pos="9781"/>
        </w:tabs>
        <w:rPr>
          <w:sz w:val="18"/>
          <w:szCs w:val="18"/>
        </w:rPr>
      </w:pPr>
      <w:r w:rsidRPr="5C8C5401">
        <w:rPr>
          <w:sz w:val="18"/>
          <w:szCs w:val="18"/>
        </w:rPr>
        <w:t>pm.start_customer_key</w:t>
      </w:r>
    </w:p>
    <w:p w:rsidRPr="00246864" w:rsidR="00F76BEC" w:rsidP="00F76BEC" w:rsidRDefault="00F76BEC" w14:paraId="631314E5" w14:textId="77777777">
      <w:pPr>
        <w:pStyle w:val="NoSpacing"/>
        <w:tabs>
          <w:tab w:val="left" w:pos="2835"/>
          <w:tab w:val="left" w:pos="9781"/>
        </w:tabs>
        <w:rPr>
          <w:sz w:val="18"/>
          <w:szCs w:val="18"/>
        </w:rPr>
      </w:pPr>
      <w:r w:rsidRPr="5C8C5401">
        <w:rPr>
          <w:sz w:val="18"/>
          <w:szCs w:val="18"/>
        </w:rPr>
        <w:t>,pm.dip_party_id</w:t>
      </w:r>
    </w:p>
    <w:p w:rsidRPr="00246864" w:rsidR="00F76BEC" w:rsidP="00F76BEC" w:rsidRDefault="00F76BEC" w14:paraId="6E1590D2" w14:textId="6AC958EA">
      <w:pPr>
        <w:pStyle w:val="NoSpacing"/>
        <w:tabs>
          <w:tab w:val="left" w:pos="2835"/>
          <w:tab w:val="left" w:pos="9781"/>
        </w:tabs>
        <w:rPr>
          <w:sz w:val="16"/>
          <w:szCs w:val="16"/>
        </w:rPr>
      </w:pPr>
      <w:r w:rsidRPr="5C8C5401">
        <w:rPr>
          <w:sz w:val="18"/>
          <w:szCs w:val="18"/>
        </w:rPr>
        <w:t xml:space="preserve">,brt.individual_party_id                         </w:t>
      </w:r>
      <w:r w:rsidR="00F15BAE">
        <w:rPr>
          <w:sz w:val="18"/>
          <w:szCs w:val="18"/>
        </w:rPr>
        <w:tab/>
      </w:r>
      <w:r w:rsidRPr="002A3615">
        <w:rPr>
          <w:color w:val="00B050"/>
          <w:sz w:val="18"/>
          <w:szCs w:val="18"/>
        </w:rPr>
        <w:t>--</w:t>
      </w:r>
      <w:r w:rsidR="00E7205B">
        <w:rPr>
          <w:color w:val="00B050"/>
          <w:sz w:val="18"/>
          <w:szCs w:val="18"/>
        </w:rPr>
        <w:t xml:space="preserve"> </w:t>
      </w:r>
      <w:r w:rsidRPr="002A3615">
        <w:rPr>
          <w:color w:val="00B050"/>
          <w:sz w:val="18"/>
          <w:szCs w:val="18"/>
        </w:rPr>
        <w:t xml:space="preserve">common_party_id </w:t>
      </w:r>
    </w:p>
    <w:p w:rsidRPr="00246864" w:rsidR="00F76BEC" w:rsidP="00F76BEC" w:rsidRDefault="00F76BEC" w14:paraId="4C61BD40" w14:textId="1F71C618">
      <w:pPr>
        <w:pStyle w:val="NoSpacing"/>
        <w:tabs>
          <w:tab w:val="left" w:pos="2835"/>
          <w:tab w:val="left" w:pos="9781"/>
        </w:tabs>
        <w:rPr>
          <w:sz w:val="16"/>
          <w:szCs w:val="16"/>
        </w:rPr>
      </w:pPr>
      <w:r w:rsidRPr="5C8C5401">
        <w:rPr>
          <w:sz w:val="18"/>
          <w:szCs w:val="18"/>
        </w:rPr>
        <w:t xml:space="preserve">,$$HIDATE as party_ceased_date        </w:t>
      </w:r>
      <w:r w:rsidR="00F15BAE">
        <w:rPr>
          <w:sz w:val="18"/>
          <w:szCs w:val="18"/>
        </w:rPr>
        <w:tab/>
      </w:r>
      <w:r w:rsidRPr="002A3615">
        <w:rPr>
          <w:color w:val="00B050"/>
          <w:sz w:val="18"/>
          <w:szCs w:val="18"/>
        </w:rPr>
        <w:t>--</w:t>
      </w:r>
      <w:r w:rsidR="00E7205B">
        <w:rPr>
          <w:color w:val="00B050"/>
          <w:sz w:val="18"/>
          <w:szCs w:val="18"/>
        </w:rPr>
        <w:t xml:space="preserve"> </w:t>
      </w:r>
      <w:r w:rsidRPr="002A3615">
        <w:rPr>
          <w:color w:val="00B050"/>
          <w:sz w:val="18"/>
          <w:szCs w:val="18"/>
        </w:rPr>
        <w:t>Just use a default for now</w:t>
      </w:r>
    </w:p>
    <w:p w:rsidRPr="00246864" w:rsidR="00F76BEC" w:rsidP="00F76BEC" w:rsidRDefault="00F76BEC" w14:paraId="5CA62EEB" w14:textId="77777777">
      <w:pPr>
        <w:pStyle w:val="NoSpacing"/>
        <w:tabs>
          <w:tab w:val="left" w:pos="2835"/>
          <w:tab w:val="left" w:pos="9781"/>
        </w:tabs>
        <w:rPr>
          <w:sz w:val="18"/>
          <w:szCs w:val="18"/>
        </w:rPr>
      </w:pPr>
      <w:r w:rsidRPr="5C8C5401">
        <w:rPr>
          <w:sz w:val="18"/>
          <w:szCs w:val="18"/>
        </w:rPr>
        <w:t>,c.ird_number</w:t>
      </w:r>
    </w:p>
    <w:p w:rsidRPr="00246864" w:rsidR="00F76BEC" w:rsidP="00F76BEC" w:rsidRDefault="00F76BEC" w14:paraId="6E62D212" w14:textId="51D2E10A">
      <w:pPr>
        <w:pStyle w:val="NoSpacing"/>
        <w:tabs>
          <w:tab w:val="left" w:pos="2835"/>
          <w:tab w:val="left" w:pos="9781"/>
        </w:tabs>
        <w:rPr>
          <w:sz w:val="18"/>
          <w:szCs w:val="18"/>
        </w:rPr>
      </w:pPr>
      <w:r w:rsidRPr="5C8C5401">
        <w:rPr>
          <w:sz w:val="18"/>
          <w:szCs w:val="18"/>
        </w:rPr>
        <w:t xml:space="preserve">,c.resident_ind                                       </w:t>
      </w:r>
      <w:r w:rsidR="00F15BAE">
        <w:rPr>
          <w:sz w:val="18"/>
          <w:szCs w:val="18"/>
        </w:rPr>
        <w:tab/>
      </w:r>
      <w:r w:rsidRPr="002A3615">
        <w:rPr>
          <w:color w:val="00B050"/>
          <w:sz w:val="18"/>
          <w:szCs w:val="18"/>
        </w:rPr>
        <w:t>-- tax_residency_status</w:t>
      </w:r>
    </w:p>
    <w:p w:rsidRPr="00246864" w:rsidR="00F76BEC" w:rsidP="00F76BEC" w:rsidRDefault="00F76BEC" w14:paraId="60220189" w14:textId="77777777">
      <w:pPr>
        <w:pStyle w:val="NoSpacing"/>
        <w:tabs>
          <w:tab w:val="left" w:pos="2835"/>
          <w:tab w:val="left" w:pos="9781"/>
        </w:tabs>
        <w:rPr>
          <w:rFonts w:cstheme="minorHAnsi"/>
          <w:sz w:val="18"/>
          <w:szCs w:val="18"/>
        </w:rPr>
      </w:pPr>
      <w:r w:rsidRPr="5C8C5401">
        <w:rPr>
          <w:sz w:val="18"/>
          <w:szCs w:val="18"/>
        </w:rPr>
        <w:t xml:space="preserve">,c.cust_type </w:t>
      </w:r>
    </w:p>
    <w:p w:rsidRPr="00246864" w:rsidR="00F76BEC" w:rsidP="00F76BEC" w:rsidRDefault="00F76BEC" w14:paraId="13A1CE7F" w14:textId="649863EA">
      <w:pPr>
        <w:pStyle w:val="NoSpacing"/>
        <w:tabs>
          <w:tab w:val="left" w:pos="2835"/>
          <w:tab w:val="left" w:pos="9781"/>
        </w:tabs>
        <w:rPr>
          <w:sz w:val="18"/>
          <w:szCs w:val="18"/>
        </w:rPr>
      </w:pPr>
      <w:r w:rsidRPr="5C8C5401">
        <w:rPr>
          <w:sz w:val="18"/>
          <w:szCs w:val="18"/>
        </w:rPr>
        <w:t xml:space="preserve">,vmt.target_column                               </w:t>
      </w:r>
      <w:r w:rsidR="00F15BAE">
        <w:rPr>
          <w:sz w:val="18"/>
          <w:szCs w:val="18"/>
        </w:rPr>
        <w:tab/>
      </w:r>
      <w:r w:rsidRPr="002A3615">
        <w:rPr>
          <w:color w:val="00B050"/>
          <w:sz w:val="18"/>
          <w:szCs w:val="18"/>
        </w:rPr>
        <w:t>-- party_type</w:t>
      </w:r>
    </w:p>
    <w:p w:rsidRPr="00246864" w:rsidR="00F76BEC" w:rsidP="00F76BEC" w:rsidRDefault="00F76BEC" w14:paraId="417B9CED" w14:textId="7E10C667">
      <w:pPr>
        <w:pStyle w:val="NoSpacing"/>
        <w:tabs>
          <w:tab w:val="left" w:pos="2835"/>
          <w:tab w:val="left" w:pos="9781"/>
        </w:tabs>
        <w:rPr>
          <w:sz w:val="18"/>
          <w:szCs w:val="18"/>
        </w:rPr>
      </w:pPr>
      <w:r w:rsidRPr="5C8C5401">
        <w:rPr>
          <w:sz w:val="18"/>
          <w:szCs w:val="18"/>
        </w:rPr>
        <w:t xml:space="preserve">,vmtc.target_column                             </w:t>
      </w:r>
      <w:r w:rsidR="00F15BAE">
        <w:rPr>
          <w:sz w:val="18"/>
          <w:szCs w:val="18"/>
        </w:rPr>
        <w:tab/>
      </w:r>
      <w:r w:rsidRPr="002A3615">
        <w:rPr>
          <w:color w:val="00B050"/>
          <w:sz w:val="18"/>
          <w:szCs w:val="18"/>
        </w:rPr>
        <w:t>-- party_type_code</w:t>
      </w:r>
    </w:p>
    <w:p w:rsidRPr="00246864" w:rsidR="00F76BEC" w:rsidP="00F76BEC" w:rsidRDefault="00F76BEC" w14:paraId="3E40122E" w14:textId="45DE1534">
      <w:pPr>
        <w:pStyle w:val="NoSpacing"/>
        <w:tabs>
          <w:tab w:val="left" w:pos="2835"/>
          <w:tab w:val="left" w:pos="9781"/>
        </w:tabs>
        <w:rPr>
          <w:sz w:val="18"/>
          <w:szCs w:val="18"/>
        </w:rPr>
      </w:pPr>
      <w:r w:rsidRPr="5C8C5401">
        <w:rPr>
          <w:sz w:val="18"/>
          <w:szCs w:val="18"/>
        </w:rPr>
        <w:t xml:space="preserve">,vmst.target_column                             </w:t>
      </w:r>
      <w:r w:rsidR="00F15BAE">
        <w:rPr>
          <w:sz w:val="18"/>
          <w:szCs w:val="18"/>
        </w:rPr>
        <w:tab/>
      </w:r>
      <w:r w:rsidRPr="002A3615">
        <w:rPr>
          <w:color w:val="00B050"/>
          <w:sz w:val="18"/>
          <w:szCs w:val="18"/>
        </w:rPr>
        <w:t>-- party_subtype</w:t>
      </w:r>
    </w:p>
    <w:p w:rsidRPr="00246864" w:rsidR="00F76BEC" w:rsidP="00F76BEC" w:rsidRDefault="00F76BEC" w14:paraId="3B063FA2" w14:textId="73E04700">
      <w:pPr>
        <w:pStyle w:val="NoSpacing"/>
        <w:tabs>
          <w:tab w:val="left" w:pos="2835"/>
          <w:tab w:val="left" w:pos="9781"/>
        </w:tabs>
        <w:rPr>
          <w:sz w:val="18"/>
          <w:szCs w:val="18"/>
        </w:rPr>
      </w:pPr>
      <w:r w:rsidRPr="5C8C5401">
        <w:rPr>
          <w:sz w:val="18"/>
          <w:szCs w:val="18"/>
        </w:rPr>
        <w:t xml:space="preserve">,vmstc.target_column                           </w:t>
      </w:r>
      <w:r w:rsidR="00F15BAE">
        <w:rPr>
          <w:sz w:val="18"/>
          <w:szCs w:val="18"/>
        </w:rPr>
        <w:tab/>
      </w:r>
      <w:r w:rsidRPr="002A3615">
        <w:rPr>
          <w:color w:val="00B050"/>
          <w:sz w:val="18"/>
          <w:szCs w:val="18"/>
        </w:rPr>
        <w:t>-- party_subtype_code</w:t>
      </w:r>
    </w:p>
    <w:p w:rsidRPr="00246864" w:rsidR="00F76BEC" w:rsidP="00F76BEC" w:rsidRDefault="00F76BEC" w14:paraId="79C40A48" w14:textId="4599EB24">
      <w:pPr>
        <w:pStyle w:val="NoSpacing"/>
        <w:tabs>
          <w:tab w:val="left" w:pos="2835"/>
          <w:tab w:val="left" w:pos="9781"/>
        </w:tabs>
        <w:rPr>
          <w:sz w:val="16"/>
          <w:szCs w:val="16"/>
        </w:rPr>
      </w:pPr>
      <w:r w:rsidRPr="5C8C5401">
        <w:rPr>
          <w:sz w:val="18"/>
          <w:szCs w:val="18"/>
        </w:rPr>
        <w:t xml:space="preserve">,et.description                                        </w:t>
      </w:r>
      <w:r w:rsidR="00F15BAE">
        <w:rPr>
          <w:sz w:val="18"/>
          <w:szCs w:val="18"/>
        </w:rPr>
        <w:tab/>
      </w:r>
      <w:r w:rsidRPr="002A3615">
        <w:rPr>
          <w:color w:val="00B050"/>
          <w:sz w:val="18"/>
          <w:szCs w:val="18"/>
        </w:rPr>
        <w:t xml:space="preserve">-- party_subtype unmapped values </w:t>
      </w:r>
    </w:p>
    <w:p w:rsidRPr="00246864" w:rsidR="00F76BEC" w:rsidP="00F76BEC" w:rsidRDefault="00F76BEC" w14:paraId="70CB6397" w14:textId="47027D9E">
      <w:pPr>
        <w:pStyle w:val="NoSpacing"/>
        <w:tabs>
          <w:tab w:val="left" w:pos="2835"/>
          <w:tab w:val="left" w:pos="9781"/>
        </w:tabs>
        <w:rPr>
          <w:sz w:val="16"/>
          <w:szCs w:val="16"/>
        </w:rPr>
      </w:pPr>
      <w:r w:rsidRPr="5C8C5401">
        <w:rPr>
          <w:sz w:val="18"/>
          <w:szCs w:val="18"/>
        </w:rPr>
        <w:t xml:space="preserve">,legn.first_names                                   </w:t>
      </w:r>
      <w:r w:rsidR="00F15BAE">
        <w:rPr>
          <w:sz w:val="18"/>
          <w:szCs w:val="18"/>
        </w:rPr>
        <w:tab/>
      </w:r>
      <w:r w:rsidRPr="002A3615">
        <w:rPr>
          <w:color w:val="00B050"/>
          <w:sz w:val="18"/>
          <w:szCs w:val="18"/>
        </w:rPr>
        <w:t>-- makes up legal name</w:t>
      </w:r>
    </w:p>
    <w:p w:rsidRPr="00246864" w:rsidR="00F76BEC" w:rsidP="00F76BEC" w:rsidRDefault="00F76BEC" w14:paraId="45B88660" w14:textId="39171EB9">
      <w:pPr>
        <w:pStyle w:val="NoSpacing"/>
        <w:tabs>
          <w:tab w:val="left" w:pos="2835"/>
          <w:tab w:val="left" w:pos="9781"/>
        </w:tabs>
        <w:rPr>
          <w:sz w:val="16"/>
          <w:szCs w:val="16"/>
        </w:rPr>
      </w:pPr>
      <w:r w:rsidRPr="5C8C5401">
        <w:rPr>
          <w:sz w:val="18"/>
          <w:szCs w:val="18"/>
        </w:rPr>
        <w:t xml:space="preserve">,legn.surname                                        </w:t>
      </w:r>
      <w:r w:rsidR="00F15BAE">
        <w:rPr>
          <w:sz w:val="18"/>
          <w:szCs w:val="18"/>
        </w:rPr>
        <w:tab/>
      </w:r>
      <w:r w:rsidRPr="002A3615">
        <w:rPr>
          <w:color w:val="00B050"/>
          <w:sz w:val="18"/>
          <w:szCs w:val="18"/>
        </w:rPr>
        <w:t xml:space="preserve">-- makes up legal name </w:t>
      </w:r>
    </w:p>
    <w:p w:rsidRPr="00246864" w:rsidR="00F76BEC" w:rsidP="00F76BEC" w:rsidRDefault="00F76BEC" w14:paraId="5307E7B7" w14:textId="47C704FC">
      <w:pPr>
        <w:pStyle w:val="NoSpacing"/>
        <w:tabs>
          <w:tab w:val="left" w:pos="2835"/>
          <w:tab w:val="left" w:pos="9781"/>
        </w:tabs>
        <w:rPr>
          <w:sz w:val="16"/>
          <w:szCs w:val="16"/>
        </w:rPr>
      </w:pPr>
      <w:r w:rsidRPr="5C8C5401">
        <w:rPr>
          <w:sz w:val="18"/>
          <w:szCs w:val="18"/>
        </w:rPr>
        <w:t xml:space="preserve">,legn.organisation_name                       </w:t>
      </w:r>
      <w:r w:rsidR="00F15BAE">
        <w:rPr>
          <w:sz w:val="18"/>
          <w:szCs w:val="18"/>
        </w:rPr>
        <w:tab/>
      </w:r>
      <w:r w:rsidRPr="002A3615">
        <w:rPr>
          <w:color w:val="00B050"/>
          <w:sz w:val="18"/>
          <w:szCs w:val="18"/>
        </w:rPr>
        <w:t>-- makes up legal name</w:t>
      </w:r>
    </w:p>
    <w:p w:rsidRPr="00246864" w:rsidR="00F76BEC" w:rsidP="00F76BEC" w:rsidRDefault="00F76BEC" w14:paraId="71514553" w14:textId="453DE3A5">
      <w:pPr>
        <w:pStyle w:val="NoSpacing"/>
        <w:tabs>
          <w:tab w:val="left" w:pos="2835"/>
          <w:tab w:val="left" w:pos="9781"/>
        </w:tabs>
        <w:rPr>
          <w:sz w:val="16"/>
          <w:szCs w:val="16"/>
        </w:rPr>
      </w:pPr>
      <w:r w:rsidRPr="5C8C5401">
        <w:rPr>
          <w:sz w:val="18"/>
          <w:szCs w:val="18"/>
        </w:rPr>
        <w:t xml:space="preserve">,tradn.organisation_name                    </w:t>
      </w:r>
      <w:r w:rsidR="00F15BAE">
        <w:rPr>
          <w:sz w:val="18"/>
          <w:szCs w:val="18"/>
        </w:rPr>
        <w:tab/>
      </w:r>
      <w:r w:rsidRPr="002A3615">
        <w:rPr>
          <w:color w:val="00B050"/>
          <w:sz w:val="18"/>
          <w:szCs w:val="18"/>
        </w:rPr>
        <w:t>-- makes up trading name</w:t>
      </w:r>
    </w:p>
    <w:p w:rsidR="00F76BEC" w:rsidP="00F76BEC" w:rsidRDefault="00F76BEC" w14:paraId="55DD65EE" w14:textId="12AB9809">
      <w:pPr>
        <w:pStyle w:val="NoSpacing"/>
        <w:tabs>
          <w:tab w:val="left" w:pos="2835"/>
          <w:tab w:val="left" w:pos="9781"/>
        </w:tabs>
        <w:rPr>
          <w:sz w:val="18"/>
          <w:szCs w:val="18"/>
        </w:rPr>
      </w:pPr>
      <w:r w:rsidRPr="5C8C5401">
        <w:rPr>
          <w:sz w:val="18"/>
          <w:szCs w:val="18"/>
        </w:rPr>
        <w:t xml:space="preserve">,ec.description                                       </w:t>
      </w:r>
      <w:r w:rsidR="00F15BAE">
        <w:rPr>
          <w:sz w:val="18"/>
          <w:szCs w:val="18"/>
        </w:rPr>
        <w:tab/>
      </w:r>
      <w:r w:rsidRPr="002A3615">
        <w:rPr>
          <w:color w:val="00B050"/>
          <w:sz w:val="18"/>
          <w:szCs w:val="18"/>
        </w:rPr>
        <w:t>-- party_class</w:t>
      </w:r>
    </w:p>
    <w:p w:rsidRPr="00246864" w:rsidR="00FE3E8F" w:rsidP="00F76BEC" w:rsidRDefault="00FE3E8F" w14:paraId="7E086D14" w14:textId="5D13C040">
      <w:pPr>
        <w:pStyle w:val="NoSpacing"/>
        <w:tabs>
          <w:tab w:val="left" w:pos="2835"/>
          <w:tab w:val="left" w:pos="9781"/>
        </w:tabs>
        <w:rPr>
          <w:sz w:val="18"/>
          <w:szCs w:val="18"/>
        </w:rPr>
      </w:pPr>
      <w:r w:rsidRPr="00D7352B">
        <w:rPr>
          <w:sz w:val="18"/>
          <w:szCs w:val="18"/>
        </w:rPr>
        <w:t>,</w:t>
      </w:r>
      <w:r w:rsidRPr="00D7352B" w:rsidR="00F15BAE">
        <w:rPr>
          <w:sz w:val="18"/>
          <w:szCs w:val="18"/>
        </w:rPr>
        <w:t>cla.fstrDecode2</w:t>
      </w:r>
      <w:r w:rsidRPr="00D7352B" w:rsidR="00F15BAE">
        <w:rPr>
          <w:sz w:val="18"/>
          <w:szCs w:val="18"/>
        </w:rPr>
        <w:tab/>
      </w:r>
      <w:r w:rsidRPr="002A3615" w:rsidR="00F15BAE">
        <w:rPr>
          <w:color w:val="00B050"/>
          <w:sz w:val="18"/>
          <w:szCs w:val="18"/>
        </w:rPr>
        <w:t>-- used to derive party_class</w:t>
      </w:r>
    </w:p>
    <w:p w:rsidRPr="00246864" w:rsidR="00F76BEC" w:rsidP="00F76BEC" w:rsidRDefault="00F76BEC" w14:paraId="299C4124" w14:textId="59C33CC7">
      <w:pPr>
        <w:pStyle w:val="NoSpacing"/>
        <w:tabs>
          <w:tab w:val="left" w:pos="2835"/>
          <w:tab w:val="left" w:pos="9781"/>
        </w:tabs>
        <w:rPr>
          <w:sz w:val="18"/>
          <w:szCs w:val="18"/>
        </w:rPr>
      </w:pPr>
      <w:r w:rsidRPr="5C8C5401">
        <w:rPr>
          <w:sz w:val="18"/>
          <w:szCs w:val="18"/>
        </w:rPr>
        <w:t xml:space="preserve">,c.entity_class                                        </w:t>
      </w:r>
      <w:r w:rsidR="00F15BAE">
        <w:rPr>
          <w:sz w:val="18"/>
          <w:szCs w:val="18"/>
        </w:rPr>
        <w:tab/>
      </w:r>
      <w:r w:rsidRPr="002A3615">
        <w:rPr>
          <w:color w:val="00B050"/>
          <w:sz w:val="18"/>
          <w:szCs w:val="18"/>
        </w:rPr>
        <w:t>-- party_class_code</w:t>
      </w:r>
    </w:p>
    <w:p w:rsidRPr="00246864" w:rsidR="00F76BEC" w:rsidP="00F76BEC" w:rsidRDefault="00F76BEC" w14:paraId="6A7BC835" w14:textId="31FF7CDB">
      <w:pPr>
        <w:pStyle w:val="NoSpacing"/>
        <w:tabs>
          <w:tab w:val="left" w:pos="2835"/>
          <w:tab w:val="left" w:pos="9781"/>
        </w:tabs>
        <w:rPr>
          <w:sz w:val="18"/>
          <w:szCs w:val="18"/>
        </w:rPr>
      </w:pPr>
      <w:r w:rsidRPr="5C8C5401">
        <w:rPr>
          <w:sz w:val="18"/>
          <w:szCs w:val="18"/>
        </w:rPr>
        <w:t xml:space="preserve">,o.description                                         </w:t>
      </w:r>
      <w:r w:rsidR="00F15BAE">
        <w:rPr>
          <w:sz w:val="18"/>
          <w:szCs w:val="18"/>
        </w:rPr>
        <w:tab/>
      </w:r>
      <w:r w:rsidRPr="002A3615">
        <w:rPr>
          <w:color w:val="00B050"/>
          <w:sz w:val="18"/>
          <w:szCs w:val="18"/>
        </w:rPr>
        <w:t>-- district_office</w:t>
      </w:r>
    </w:p>
    <w:p w:rsidRPr="00246864" w:rsidR="00F76BEC" w:rsidP="00F76BEC" w:rsidRDefault="00F76BEC" w14:paraId="29BC9A0F" w14:textId="316599E1">
      <w:pPr>
        <w:pStyle w:val="NoSpacing"/>
        <w:tabs>
          <w:tab w:val="left" w:pos="2835"/>
          <w:tab w:val="left" w:pos="9781"/>
        </w:tabs>
        <w:rPr>
          <w:sz w:val="18"/>
          <w:szCs w:val="18"/>
        </w:rPr>
      </w:pPr>
      <w:r w:rsidRPr="5C8C5401">
        <w:rPr>
          <w:sz w:val="18"/>
          <w:szCs w:val="18"/>
        </w:rPr>
        <w:t xml:space="preserve">,cu.district_office                                   </w:t>
      </w:r>
      <w:r w:rsidR="00F15BAE">
        <w:rPr>
          <w:sz w:val="18"/>
          <w:szCs w:val="18"/>
        </w:rPr>
        <w:tab/>
      </w:r>
      <w:r w:rsidRPr="002A3615">
        <w:rPr>
          <w:color w:val="00B050"/>
          <w:sz w:val="18"/>
          <w:szCs w:val="18"/>
        </w:rPr>
        <w:t>-- district_office_code</w:t>
      </w:r>
    </w:p>
    <w:p w:rsidRPr="005B4506" w:rsidR="0073143B" w:rsidP="0073143B" w:rsidRDefault="00BC5CC1" w14:paraId="02DED074" w14:textId="77777777">
      <w:pPr>
        <w:pStyle w:val="NoSpacing"/>
        <w:tabs>
          <w:tab w:val="left" w:pos="2835"/>
        </w:tabs>
        <w:rPr>
          <w:color w:val="00B050"/>
          <w:sz w:val="18"/>
          <w:szCs w:val="18"/>
        </w:rPr>
      </w:pPr>
      <w:r w:rsidRPr="005B4506">
        <w:rPr>
          <w:sz w:val="18"/>
          <w:szCs w:val="18"/>
        </w:rPr>
        <w:t xml:space="preserve">,cu.sic_code                                           </w:t>
      </w:r>
      <w:r w:rsidRPr="005B4506">
        <w:rPr>
          <w:sz w:val="18"/>
          <w:szCs w:val="18"/>
        </w:rPr>
        <w:tab/>
      </w:r>
      <w:r w:rsidRPr="005B4506">
        <w:rPr>
          <w:color w:val="00B050"/>
          <w:sz w:val="18"/>
          <w:szCs w:val="18"/>
        </w:rPr>
        <w:t>-- BIC_code</w:t>
      </w:r>
    </w:p>
    <w:p w:rsidRPr="005B4506" w:rsidR="0073143B" w:rsidP="0073143B" w:rsidRDefault="0073143B" w14:paraId="38EF94AF" w14:textId="77777777">
      <w:pPr>
        <w:pStyle w:val="NoSpacing"/>
        <w:tabs>
          <w:tab w:val="left" w:pos="2835"/>
        </w:tabs>
        <w:rPr>
          <w:sz w:val="18"/>
          <w:szCs w:val="18"/>
        </w:rPr>
      </w:pPr>
      <w:r w:rsidRPr="005B4506">
        <w:rPr>
          <w:sz w:val="18"/>
          <w:szCs w:val="18"/>
        </w:rPr>
        <w:t>,anzsic.BIC_desc</w:t>
      </w:r>
      <w:r w:rsidRPr="005B4506">
        <w:rPr>
          <w:sz w:val="18"/>
          <w:szCs w:val="18"/>
        </w:rPr>
        <w:tab/>
      </w:r>
      <w:r w:rsidRPr="005B4506">
        <w:rPr>
          <w:color w:val="00B050"/>
          <w:sz w:val="18"/>
          <w:szCs w:val="18"/>
        </w:rPr>
        <w:t>-- BIC_DESC</w:t>
      </w:r>
    </w:p>
    <w:p w:rsidRPr="00BA56F8" w:rsidR="00966B12" w:rsidP="00966B12" w:rsidRDefault="00966B12" w14:paraId="300E0841" w14:textId="77777777">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,anzsic.ANZSIC_level4_code</w:t>
      </w:r>
      <w:r w:rsidRPr="00BA56F8">
        <w:rPr>
          <w:rFonts w:asciiTheme="minorHAnsi" w:hAnsiTheme="minorHAnsi"/>
          <w:sz w:val="18"/>
          <w:szCs w:val="18"/>
        </w:rPr>
        <w:tab/>
      </w:r>
      <w:r w:rsidRPr="00BA56F8">
        <w:rPr>
          <w:rFonts w:asciiTheme="minorHAnsi" w:hAnsiTheme="minorHAnsi"/>
          <w:color w:val="00B050"/>
          <w:sz w:val="18"/>
          <w:szCs w:val="18"/>
        </w:rPr>
        <w:t>-- ANZSIC_level4_code</w:t>
      </w:r>
    </w:p>
    <w:p w:rsidRPr="00BA56F8" w:rsidR="00966B12" w:rsidP="00966B12" w:rsidRDefault="00966B12" w14:paraId="255F7EB4" w14:textId="77777777">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,anzsic.ANZSIC_level2_code</w:t>
      </w:r>
      <w:r w:rsidRPr="00BA56F8">
        <w:rPr>
          <w:rFonts w:asciiTheme="minorHAnsi" w:hAnsiTheme="minorHAnsi"/>
          <w:sz w:val="18"/>
          <w:szCs w:val="18"/>
        </w:rPr>
        <w:tab/>
      </w:r>
      <w:r w:rsidRPr="00BA56F8">
        <w:rPr>
          <w:rFonts w:asciiTheme="minorHAnsi" w:hAnsiTheme="minorHAnsi"/>
          <w:color w:val="00B050"/>
          <w:sz w:val="18"/>
          <w:szCs w:val="18"/>
        </w:rPr>
        <w:t>-- ANZSIC_level3_code</w:t>
      </w:r>
    </w:p>
    <w:p w:rsidRPr="00BA56F8" w:rsidR="00966B12" w:rsidP="00966B12" w:rsidRDefault="00966B12" w14:paraId="5B8C981B" w14:textId="77777777">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,anzsic.ANZSIC_level3_code</w:t>
      </w:r>
      <w:r w:rsidRPr="00BA56F8">
        <w:rPr>
          <w:rFonts w:asciiTheme="minorHAnsi" w:hAnsiTheme="minorHAnsi"/>
          <w:sz w:val="18"/>
          <w:szCs w:val="18"/>
        </w:rPr>
        <w:tab/>
      </w:r>
      <w:r w:rsidRPr="00BA56F8">
        <w:rPr>
          <w:rFonts w:asciiTheme="minorHAnsi" w:hAnsiTheme="minorHAnsi"/>
          <w:color w:val="00B050"/>
          <w:sz w:val="18"/>
          <w:szCs w:val="18"/>
        </w:rPr>
        <w:t>-- ANZSIC_level2_code</w:t>
      </w:r>
    </w:p>
    <w:p w:rsidRPr="008748BE" w:rsidR="00966B12" w:rsidP="00966B12" w:rsidRDefault="00966B12" w14:paraId="3BB4200C" w14:textId="77777777">
      <w:pPr>
        <w:tabs>
          <w:tab w:val="left" w:pos="284"/>
          <w:tab w:val="left" w:pos="2835"/>
        </w:tabs>
        <w:spacing w:after="0" w:line="204" w:lineRule="auto"/>
        <w:rPr>
          <w:rFonts w:asciiTheme="minorHAnsi" w:hAnsiTheme="minorHAnsi"/>
          <w:sz w:val="18"/>
          <w:szCs w:val="18"/>
        </w:rPr>
      </w:pPr>
      <w:r w:rsidRPr="00BA56F8">
        <w:rPr>
          <w:rFonts w:asciiTheme="minorHAnsi" w:hAnsiTheme="minorHAnsi"/>
          <w:sz w:val="18"/>
          <w:szCs w:val="18"/>
        </w:rPr>
        <w:t>,anzsic.ANZSIC_level1_code</w:t>
      </w:r>
      <w:r w:rsidRPr="00BA56F8">
        <w:rPr>
          <w:rFonts w:asciiTheme="minorHAnsi" w:hAnsiTheme="minorHAnsi"/>
          <w:sz w:val="18"/>
          <w:szCs w:val="18"/>
        </w:rPr>
        <w:tab/>
      </w:r>
      <w:r w:rsidRPr="00BA56F8">
        <w:rPr>
          <w:rFonts w:asciiTheme="minorHAnsi" w:hAnsiTheme="minorHAnsi"/>
          <w:color w:val="00B050"/>
          <w:sz w:val="18"/>
          <w:szCs w:val="18"/>
        </w:rPr>
        <w:t>-- ANZSIC_level1_code</w:t>
      </w:r>
    </w:p>
    <w:p w:rsidRPr="005B4506" w:rsidR="00BC5CC1" w:rsidP="00BC5CC1" w:rsidRDefault="00BC5CC1" w14:paraId="085E710D"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,anzsic.ANZSIC_level4_desc</w:t>
      </w:r>
      <w:r w:rsidRPr="005B4506">
        <w:rPr>
          <w:rFonts w:asciiTheme="minorHAnsi" w:hAnsiTheme="minorHAnsi"/>
          <w:sz w:val="18"/>
          <w:szCs w:val="18"/>
        </w:rPr>
        <w:tab/>
      </w:r>
      <w:r w:rsidRPr="005B4506">
        <w:rPr>
          <w:rFonts w:asciiTheme="minorHAnsi" w:hAnsiTheme="minorHAnsi"/>
          <w:color w:val="00B050"/>
          <w:sz w:val="18"/>
          <w:szCs w:val="18"/>
        </w:rPr>
        <w:t>-- ANZSIC_level4_desc</w:t>
      </w:r>
    </w:p>
    <w:p w:rsidRPr="005B4506" w:rsidR="00BC5CC1" w:rsidP="00BC5CC1" w:rsidRDefault="00BC5CC1" w14:paraId="2A23A6E9"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,anzsic.ANZSIC_level2_desc</w:t>
      </w:r>
      <w:r w:rsidRPr="005B4506">
        <w:rPr>
          <w:rFonts w:asciiTheme="minorHAnsi" w:hAnsiTheme="minorHAnsi"/>
          <w:sz w:val="18"/>
          <w:szCs w:val="18"/>
        </w:rPr>
        <w:tab/>
      </w:r>
      <w:r w:rsidRPr="005B4506">
        <w:rPr>
          <w:rFonts w:asciiTheme="minorHAnsi" w:hAnsiTheme="minorHAnsi"/>
          <w:color w:val="00B050"/>
          <w:sz w:val="18"/>
          <w:szCs w:val="18"/>
        </w:rPr>
        <w:t>-- ANZSIC_level3_desc</w:t>
      </w:r>
    </w:p>
    <w:p w:rsidRPr="005B4506" w:rsidR="00BC5CC1" w:rsidP="00BC5CC1" w:rsidRDefault="00BC5CC1" w14:paraId="34C71269"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,anzsic.ANZSIC_level3_desc</w:t>
      </w:r>
      <w:r w:rsidRPr="005B4506">
        <w:rPr>
          <w:rFonts w:asciiTheme="minorHAnsi" w:hAnsiTheme="minorHAnsi"/>
          <w:sz w:val="18"/>
          <w:szCs w:val="18"/>
        </w:rPr>
        <w:tab/>
      </w:r>
      <w:r w:rsidRPr="005B4506">
        <w:rPr>
          <w:rFonts w:asciiTheme="minorHAnsi" w:hAnsiTheme="minorHAnsi"/>
          <w:color w:val="00B050"/>
          <w:sz w:val="18"/>
          <w:szCs w:val="18"/>
        </w:rPr>
        <w:t>-- ANZSIC_level2_desc</w:t>
      </w:r>
    </w:p>
    <w:p w:rsidRPr="008748BE" w:rsidR="00BC5CC1" w:rsidP="00BC5CC1" w:rsidRDefault="00BC5CC1" w14:paraId="541A10D9" w14:textId="77777777">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,anzsic.ANZSIC_level1_desc</w:t>
      </w:r>
      <w:r w:rsidRPr="005B4506">
        <w:rPr>
          <w:rFonts w:asciiTheme="minorHAnsi" w:hAnsiTheme="minorHAnsi"/>
          <w:sz w:val="18"/>
          <w:szCs w:val="18"/>
        </w:rPr>
        <w:tab/>
      </w:r>
      <w:r w:rsidRPr="005B4506">
        <w:rPr>
          <w:rFonts w:asciiTheme="minorHAnsi" w:hAnsiTheme="minorHAnsi"/>
          <w:color w:val="00B050"/>
          <w:sz w:val="18"/>
          <w:szCs w:val="18"/>
        </w:rPr>
        <w:t>-- ANZSIC_level1_desc</w:t>
      </w:r>
    </w:p>
    <w:p w:rsidRPr="00246864" w:rsidR="00F76BEC" w:rsidP="00F76BEC" w:rsidRDefault="00F76BEC" w14:paraId="11B2B9DE" w14:textId="77777777">
      <w:pPr>
        <w:pStyle w:val="NoSpacing"/>
        <w:tabs>
          <w:tab w:val="left" w:pos="2835"/>
          <w:tab w:val="left" w:pos="9781"/>
        </w:tabs>
        <w:rPr>
          <w:sz w:val="18"/>
          <w:szCs w:val="18"/>
        </w:rPr>
      </w:pPr>
      <w:r w:rsidRPr="5C8C5401">
        <w:rPr>
          <w:sz w:val="18"/>
          <w:szCs w:val="18"/>
        </w:rPr>
        <w:t>,'FIRST' as party_origin</w:t>
      </w:r>
    </w:p>
    <w:p w:rsidRPr="00246864" w:rsidR="00F76BEC" w:rsidP="00F76BEC" w:rsidRDefault="00F76BEC" w14:paraId="2B32652C" w14:textId="77777777">
      <w:pPr>
        <w:pStyle w:val="NoSpacing"/>
        <w:tabs>
          <w:tab w:val="left" w:pos="2835"/>
          <w:tab w:val="left" w:pos="9781"/>
        </w:tabs>
        <w:rPr>
          <w:sz w:val="18"/>
          <w:szCs w:val="18"/>
        </w:rPr>
      </w:pPr>
      <w:r w:rsidRPr="5C8C5401">
        <w:rPr>
          <w:sz w:val="18"/>
          <w:szCs w:val="18"/>
        </w:rPr>
        <w:t>,'N/A' as os_taxpayer_id</w:t>
      </w:r>
    </w:p>
    <w:p w:rsidRPr="00246864" w:rsidR="00F76BEC" w:rsidP="00F76BEC" w:rsidRDefault="00F76BEC" w14:paraId="47600993" w14:textId="77777777">
      <w:pPr>
        <w:pStyle w:val="NoSpacing"/>
        <w:tabs>
          <w:tab w:val="left" w:pos="2835"/>
          <w:tab w:val="left" w:pos="9781"/>
        </w:tabs>
        <w:rPr>
          <w:sz w:val="18"/>
          <w:szCs w:val="18"/>
        </w:rPr>
      </w:pPr>
      <w:r w:rsidRPr="5C8C5401">
        <w:rPr>
          <w:sz w:val="18"/>
          <w:szCs w:val="18"/>
        </w:rPr>
        <w:t>,'N/A'  as os_taxpayer_id_issuer</w:t>
      </w:r>
    </w:p>
    <w:p w:rsidRPr="00246864" w:rsidR="00F76BEC" w:rsidP="00F76BEC" w:rsidRDefault="00F76BEC" w14:paraId="4A5C15E8" w14:textId="77777777">
      <w:pPr>
        <w:pStyle w:val="NoSpacing"/>
        <w:tabs>
          <w:tab w:val="left" w:pos="2835"/>
          <w:tab w:val="left" w:pos="9781"/>
        </w:tabs>
        <w:rPr>
          <w:sz w:val="18"/>
          <w:szCs w:val="18"/>
        </w:rPr>
      </w:pPr>
      <w:r w:rsidRPr="5C8C5401">
        <w:rPr>
          <w:sz w:val="18"/>
          <w:szCs w:val="18"/>
        </w:rPr>
        <w:t>,'N/A'  as credit_reported_flag</w:t>
      </w:r>
    </w:p>
    <w:p w:rsidRPr="00246864" w:rsidR="00F76BEC" w:rsidP="00F76BEC" w:rsidRDefault="00F76BEC" w14:paraId="49C14663" w14:textId="77777777">
      <w:pPr>
        <w:pStyle w:val="NoSpacing"/>
        <w:tabs>
          <w:tab w:val="left" w:pos="2835"/>
          <w:tab w:val="left" w:pos="9781"/>
        </w:tabs>
        <w:rPr>
          <w:sz w:val="18"/>
          <w:szCs w:val="18"/>
        </w:rPr>
      </w:pPr>
      <w:r w:rsidRPr="5C8C5401">
        <w:rPr>
          <w:sz w:val="18"/>
          <w:szCs w:val="18"/>
        </w:rPr>
        <w:t>,'N/A'  as comm_compliance_watch_flag</w:t>
      </w:r>
    </w:p>
    <w:p w:rsidRPr="00246864" w:rsidR="00F76BEC" w:rsidP="00F76BEC" w:rsidRDefault="00F76BEC" w14:paraId="16B62D64" w14:textId="77777777">
      <w:pPr>
        <w:pStyle w:val="NoSpacing"/>
        <w:tabs>
          <w:tab w:val="left" w:pos="2835"/>
          <w:tab w:val="left" w:pos="9781"/>
        </w:tabs>
        <w:rPr>
          <w:sz w:val="18"/>
          <w:szCs w:val="18"/>
        </w:rPr>
      </w:pPr>
      <w:r w:rsidRPr="5C8C5401">
        <w:rPr>
          <w:sz w:val="18"/>
          <w:szCs w:val="18"/>
        </w:rPr>
        <w:t xml:space="preserve">,'N/A'  </w:t>
      </w:r>
      <w:r w:rsidRPr="502D19C1">
        <w:rPr>
          <w:sz w:val="18"/>
          <w:szCs w:val="18"/>
        </w:rPr>
        <w:t>as suspected_bank_fraud_flag</w:t>
      </w:r>
    </w:p>
    <w:p w:rsidRPr="00246864" w:rsidR="00F76BEC" w:rsidP="00F76BEC" w:rsidRDefault="00F76BEC" w14:paraId="65F81E9B" w14:textId="77777777">
      <w:pPr>
        <w:pStyle w:val="NoSpacing"/>
        <w:tabs>
          <w:tab w:val="left" w:pos="2835"/>
          <w:tab w:val="left" w:pos="9781"/>
        </w:tabs>
        <w:rPr>
          <w:sz w:val="18"/>
          <w:szCs w:val="18"/>
        </w:rPr>
      </w:pPr>
      <w:r w:rsidRPr="5C8C5401">
        <w:rPr>
          <w:sz w:val="18"/>
          <w:szCs w:val="18"/>
        </w:rPr>
        <w:t>,'N/A'  as suspected_fraud_flag</w:t>
      </w:r>
    </w:p>
    <w:p w:rsidRPr="00246864" w:rsidR="00F76BEC" w:rsidP="00F76BEC" w:rsidRDefault="00F76BEC" w14:paraId="7ABB12DF" w14:textId="77777777">
      <w:pPr>
        <w:pStyle w:val="NoSpacing"/>
        <w:tabs>
          <w:tab w:val="left" w:pos="2835"/>
          <w:tab w:val="left" w:pos="9781"/>
        </w:tabs>
        <w:rPr>
          <w:sz w:val="18"/>
          <w:szCs w:val="18"/>
        </w:rPr>
      </w:pPr>
      <w:r w:rsidRPr="5C8C5401">
        <w:rPr>
          <w:sz w:val="18"/>
          <w:szCs w:val="18"/>
        </w:rPr>
        <w:t>,'N/A'  as safety_risk_level</w:t>
      </w:r>
    </w:p>
    <w:p w:rsidRPr="00246864" w:rsidR="00F76BEC" w:rsidP="00F76BEC" w:rsidRDefault="00F76BEC" w14:paraId="04F33156" w14:textId="77777777">
      <w:pPr>
        <w:pStyle w:val="NoSpacing"/>
        <w:tabs>
          <w:tab w:val="left" w:pos="2835"/>
          <w:tab w:val="left" w:pos="9781"/>
        </w:tabs>
        <w:rPr>
          <w:rFonts w:cstheme="minorHAnsi"/>
          <w:sz w:val="18"/>
          <w:szCs w:val="18"/>
        </w:rPr>
      </w:pPr>
      <w:r w:rsidRPr="5C8C5401">
        <w:rPr>
          <w:sz w:val="18"/>
          <w:szCs w:val="18"/>
        </w:rPr>
        <w:t xml:space="preserve">,'N/A'  as security_incident_rptd_flag </w:t>
      </w:r>
    </w:p>
    <w:p w:rsidRPr="00246864" w:rsidR="00F76BEC" w:rsidP="00F76BEC" w:rsidRDefault="00F76BEC" w14:paraId="00B8515D" w14:textId="77777777">
      <w:pPr>
        <w:pStyle w:val="NoSpacing"/>
        <w:tabs>
          <w:tab w:val="left" w:pos="2835"/>
          <w:tab w:val="left" w:pos="9781"/>
        </w:tabs>
        <w:rPr>
          <w:sz w:val="18"/>
          <w:szCs w:val="18"/>
        </w:rPr>
      </w:pPr>
      <w:r w:rsidRPr="5C8C5401">
        <w:rPr>
          <w:sz w:val="18"/>
          <w:szCs w:val="18"/>
        </w:rPr>
        <w:t>,'N/A'  as party_segment</w:t>
      </w:r>
    </w:p>
    <w:p w:rsidRPr="00246864" w:rsidR="00F76BEC" w:rsidP="00F76BEC" w:rsidRDefault="00F76BEC" w14:paraId="3A161B33" w14:textId="77777777">
      <w:pPr>
        <w:pStyle w:val="NoSpacing"/>
        <w:tabs>
          <w:tab w:val="left" w:pos="2835"/>
          <w:tab w:val="left" w:pos="9781"/>
        </w:tabs>
        <w:rPr>
          <w:sz w:val="18"/>
          <w:szCs w:val="18"/>
        </w:rPr>
      </w:pPr>
      <w:r w:rsidRPr="5C8C5401">
        <w:rPr>
          <w:sz w:val="18"/>
          <w:szCs w:val="18"/>
        </w:rPr>
        <w:t>,'N/A'  as party_segment_code</w:t>
      </w:r>
    </w:p>
    <w:p w:rsidRPr="00246864" w:rsidR="00F76BEC" w:rsidP="00F76BEC" w:rsidRDefault="00F76BEC" w14:paraId="7D1E5921" w14:textId="77777777">
      <w:pPr>
        <w:pStyle w:val="NoSpacing"/>
        <w:tabs>
          <w:tab w:val="left" w:pos="2835"/>
          <w:tab w:val="left" w:pos="9781"/>
        </w:tabs>
        <w:rPr>
          <w:sz w:val="18"/>
          <w:szCs w:val="18"/>
        </w:rPr>
      </w:pPr>
      <w:r w:rsidRPr="5C8C5401">
        <w:rPr>
          <w:sz w:val="18"/>
          <w:szCs w:val="18"/>
        </w:rPr>
        <w:t xml:space="preserve">,'N/A'  as </w:t>
      </w:r>
      <w:r w:rsidRPr="502D19C1">
        <w:rPr>
          <w:sz w:val="18"/>
          <w:szCs w:val="18"/>
        </w:rPr>
        <w:t>security_level</w:t>
      </w:r>
    </w:p>
    <w:p w:rsidRPr="00246864" w:rsidR="00F76BEC" w:rsidP="00F76BEC" w:rsidRDefault="00F76BEC" w14:paraId="104E37FC" w14:textId="77777777">
      <w:pPr>
        <w:pStyle w:val="NoSpacing"/>
        <w:tabs>
          <w:tab w:val="left" w:pos="2835"/>
          <w:tab w:val="left" w:pos="9781"/>
        </w:tabs>
        <w:rPr>
          <w:sz w:val="18"/>
          <w:szCs w:val="18"/>
        </w:rPr>
      </w:pPr>
      <w:r w:rsidRPr="5C8C5401">
        <w:rPr>
          <w:sz w:val="18"/>
          <w:szCs w:val="18"/>
        </w:rPr>
        <w:t>,'N/A'  as security_level_code</w:t>
      </w:r>
    </w:p>
    <w:p w:rsidRPr="00246864" w:rsidR="00F76BEC" w:rsidP="0035778E" w:rsidRDefault="00F76BEC" w14:paraId="23C66EBA" w14:textId="06B30C7B">
      <w:pPr>
        <w:pStyle w:val="NoSpacing"/>
        <w:tabs>
          <w:tab w:val="left" w:pos="3402"/>
          <w:tab w:val="left" w:pos="9781"/>
        </w:tabs>
        <w:rPr>
          <w:sz w:val="16"/>
          <w:szCs w:val="16"/>
        </w:rPr>
      </w:pPr>
      <w:r w:rsidRPr="5C8C5401">
        <w:rPr>
          <w:sz w:val="18"/>
          <w:szCs w:val="18"/>
        </w:rPr>
        <w:t xml:space="preserve">,'WIP' as industry                                 </w:t>
      </w:r>
      <w:r w:rsidRPr="002A3615" w:rsidR="002A3615">
        <w:rPr>
          <w:color w:val="00B050"/>
          <w:sz w:val="18"/>
          <w:szCs w:val="18"/>
        </w:rPr>
        <w:t xml:space="preserve"> </w:t>
      </w:r>
      <w:r w:rsidR="0035778E">
        <w:rPr>
          <w:color w:val="00B050"/>
          <w:sz w:val="18"/>
          <w:szCs w:val="18"/>
        </w:rPr>
        <w:tab/>
      </w:r>
      <w:r w:rsidRPr="002A3615">
        <w:rPr>
          <w:color w:val="00B050"/>
          <w:sz w:val="18"/>
          <w:szCs w:val="18"/>
        </w:rPr>
        <w:t>-- No logic for this value yet but will be a lookup to start static table</w:t>
      </w:r>
    </w:p>
    <w:p w:rsidRPr="00246864" w:rsidR="00F76BEC" w:rsidP="0035778E" w:rsidRDefault="00F76BEC" w14:paraId="0E92A78C" w14:textId="1DF291F1">
      <w:pPr>
        <w:pStyle w:val="NoSpacing"/>
        <w:tabs>
          <w:tab w:val="left" w:pos="3402"/>
          <w:tab w:val="left" w:pos="9781"/>
        </w:tabs>
        <w:rPr>
          <w:sz w:val="16"/>
          <w:szCs w:val="16"/>
        </w:rPr>
      </w:pPr>
      <w:r w:rsidRPr="5C8C5401">
        <w:rPr>
          <w:sz w:val="18"/>
          <w:szCs w:val="18"/>
        </w:rPr>
        <w:t xml:space="preserve">,c.org_commencement_date            </w:t>
      </w:r>
      <w:r w:rsidRPr="002A3615" w:rsidR="002A3615">
        <w:rPr>
          <w:color w:val="00B050"/>
          <w:sz w:val="18"/>
          <w:szCs w:val="18"/>
        </w:rPr>
        <w:t xml:space="preserve"> </w:t>
      </w:r>
      <w:r w:rsidR="0035778E">
        <w:rPr>
          <w:color w:val="00B050"/>
          <w:sz w:val="18"/>
          <w:szCs w:val="18"/>
        </w:rPr>
        <w:tab/>
      </w:r>
      <w:r w:rsidRPr="002A3615">
        <w:rPr>
          <w:color w:val="00B050"/>
          <w:sz w:val="18"/>
          <w:szCs w:val="18"/>
        </w:rPr>
        <w:t>-- forms part of PARTY_START_DATE</w:t>
      </w:r>
    </w:p>
    <w:p w:rsidRPr="00246864" w:rsidR="00F76BEC" w:rsidP="0035778E" w:rsidRDefault="00F76BEC" w14:paraId="2B324E66" w14:textId="02D0CDBF">
      <w:pPr>
        <w:pStyle w:val="NoSpacing"/>
        <w:tabs>
          <w:tab w:val="left" w:pos="3402"/>
          <w:tab w:val="left" w:pos="9781"/>
        </w:tabs>
        <w:rPr>
          <w:sz w:val="16"/>
          <w:szCs w:val="16"/>
        </w:rPr>
      </w:pPr>
      <w:r w:rsidRPr="5C8C5401">
        <w:rPr>
          <w:sz w:val="18"/>
          <w:szCs w:val="18"/>
        </w:rPr>
        <w:t xml:space="preserve">,c.client_status                                     </w:t>
      </w:r>
      <w:r w:rsidRPr="002A3615" w:rsidR="002A3615">
        <w:rPr>
          <w:color w:val="00B050"/>
          <w:sz w:val="18"/>
          <w:szCs w:val="18"/>
        </w:rPr>
        <w:t xml:space="preserve"> </w:t>
      </w:r>
      <w:r w:rsidR="0035778E">
        <w:rPr>
          <w:color w:val="00B050"/>
          <w:sz w:val="18"/>
          <w:szCs w:val="18"/>
        </w:rPr>
        <w:tab/>
      </w:r>
      <w:r w:rsidRPr="002A3615">
        <w:rPr>
          <w:color w:val="00B050"/>
          <w:sz w:val="18"/>
          <w:szCs w:val="18"/>
        </w:rPr>
        <w:t>--</w:t>
      </w:r>
      <w:r w:rsidR="00E7205B">
        <w:rPr>
          <w:color w:val="00B050"/>
          <w:sz w:val="18"/>
          <w:szCs w:val="18"/>
        </w:rPr>
        <w:t xml:space="preserve"> </w:t>
      </w:r>
      <w:r w:rsidRPr="002A3615">
        <w:rPr>
          <w:color w:val="00B050"/>
          <w:sz w:val="18"/>
          <w:szCs w:val="18"/>
        </w:rPr>
        <w:t>struck_off_flag and for party ceased flag</w:t>
      </w:r>
    </w:p>
    <w:p w:rsidRPr="00246864" w:rsidR="00F76BEC" w:rsidP="0035778E" w:rsidRDefault="00F76BEC" w14:paraId="43F65CCC" w14:textId="06921334">
      <w:pPr>
        <w:pStyle w:val="NoSpacing"/>
        <w:tabs>
          <w:tab w:val="left" w:pos="3402"/>
          <w:tab w:val="left" w:pos="9781"/>
        </w:tabs>
        <w:rPr>
          <w:sz w:val="18"/>
          <w:szCs w:val="18"/>
        </w:rPr>
      </w:pPr>
      <w:r w:rsidRPr="5C8C5401">
        <w:rPr>
          <w:sz w:val="18"/>
          <w:szCs w:val="18"/>
        </w:rPr>
        <w:t xml:space="preserve">,c.org_commencement_date            </w:t>
      </w:r>
      <w:r w:rsidRPr="002A3615">
        <w:rPr>
          <w:color w:val="00B050"/>
          <w:sz w:val="18"/>
          <w:szCs w:val="18"/>
        </w:rPr>
        <w:t xml:space="preserve"> </w:t>
      </w:r>
      <w:r w:rsidR="0035778E">
        <w:rPr>
          <w:color w:val="00B050"/>
          <w:sz w:val="18"/>
          <w:szCs w:val="18"/>
        </w:rPr>
        <w:tab/>
      </w:r>
      <w:r w:rsidRPr="002A3615">
        <w:rPr>
          <w:color w:val="00B050"/>
          <w:sz w:val="18"/>
          <w:szCs w:val="18"/>
        </w:rPr>
        <w:t>-- org_incorp_date</w:t>
      </w:r>
    </w:p>
    <w:p w:rsidRPr="00246864" w:rsidR="00F76BEC" w:rsidP="004C0C74" w:rsidRDefault="00F76BEC" w14:paraId="5D52CB5C" w14:textId="2698806B">
      <w:pPr>
        <w:pStyle w:val="NoSpacing"/>
        <w:tabs>
          <w:tab w:val="left" w:pos="2127"/>
          <w:tab w:val="left" w:pos="9781"/>
        </w:tabs>
        <w:rPr>
          <w:sz w:val="18"/>
          <w:szCs w:val="18"/>
        </w:rPr>
      </w:pPr>
      <w:r w:rsidRPr="5C8C5401">
        <w:rPr>
          <w:sz w:val="18"/>
          <w:szCs w:val="18"/>
        </w:rPr>
        <w:t xml:space="preserve">,ccamd.client_code_value                  </w:t>
      </w:r>
      <w:r w:rsidRPr="004C0C74">
        <w:rPr>
          <w:sz w:val="18"/>
          <w:szCs w:val="18"/>
        </w:rPr>
        <w:t xml:space="preserve"> as amalgamated_flag</w:t>
      </w:r>
    </w:p>
    <w:p w:rsidRPr="00246864" w:rsidR="00F76BEC" w:rsidP="004C0C74" w:rsidRDefault="00F76BEC" w14:paraId="4C506CAD" w14:textId="30F9C32C">
      <w:pPr>
        <w:pStyle w:val="NoSpacing"/>
        <w:tabs>
          <w:tab w:val="left" w:pos="2127"/>
          <w:tab w:val="left" w:pos="9781"/>
        </w:tabs>
        <w:rPr>
          <w:sz w:val="18"/>
          <w:szCs w:val="18"/>
        </w:rPr>
      </w:pPr>
      <w:r w:rsidRPr="5C8C5401">
        <w:rPr>
          <w:sz w:val="18"/>
          <w:szCs w:val="18"/>
        </w:rPr>
        <w:t xml:space="preserve">,ccamg.client_code_value                  </w:t>
      </w:r>
      <w:r w:rsidRPr="004C0C74">
        <w:rPr>
          <w:sz w:val="18"/>
          <w:szCs w:val="18"/>
        </w:rPr>
        <w:t xml:space="preserve"> as amalgamating_flag</w:t>
      </w:r>
    </w:p>
    <w:p w:rsidRPr="00246864" w:rsidR="00F76BEC" w:rsidP="004C0C74" w:rsidRDefault="00F76BEC" w14:paraId="44660409" w14:textId="77777777">
      <w:pPr>
        <w:pStyle w:val="NoSpacing"/>
        <w:tabs>
          <w:tab w:val="left" w:pos="2127"/>
          <w:tab w:val="left" w:pos="9781"/>
        </w:tabs>
        <w:rPr>
          <w:sz w:val="16"/>
          <w:szCs w:val="16"/>
        </w:rPr>
      </w:pPr>
      <w:r w:rsidRPr="5C8C5401">
        <w:rPr>
          <w:sz w:val="18"/>
          <w:szCs w:val="18"/>
        </w:rPr>
        <w:t xml:space="preserve">, 'Not Applicable'                                  </w:t>
      </w:r>
      <w:r w:rsidRPr="004C0C74">
        <w:rPr>
          <w:sz w:val="18"/>
          <w:szCs w:val="18"/>
        </w:rPr>
        <w:t xml:space="preserve"> as org_cease_date  </w:t>
      </w:r>
    </w:p>
    <w:p w:rsidRPr="00246864" w:rsidR="00F76BEC" w:rsidP="004C0C74" w:rsidRDefault="00F76BEC" w14:paraId="18B5A949"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nz_cert_incorp_id</w:t>
      </w:r>
    </w:p>
    <w:p w:rsidRPr="00246864" w:rsidR="00F76BEC" w:rsidP="004C0C74" w:rsidRDefault="00F76BEC" w14:paraId="0C2C0B19"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os_cert_incorp_id</w:t>
      </w:r>
    </w:p>
    <w:p w:rsidRPr="00246864" w:rsidR="00F76BEC" w:rsidP="004C0C74" w:rsidRDefault="00F76BEC" w14:paraId="10B26CB1"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os_cert_incorp_issuer</w:t>
      </w:r>
    </w:p>
    <w:p w:rsidRPr="00246864" w:rsidR="00F76BEC" w:rsidP="004C0C74" w:rsidRDefault="00F76BEC" w14:paraId="28007507"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nzbn</w:t>
      </w:r>
    </w:p>
    <w:p w:rsidRPr="00246864" w:rsidR="00F76BEC" w:rsidP="004C0C74" w:rsidRDefault="00F76BEC" w14:paraId="34966642"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nz_society_actuaries_id</w:t>
      </w:r>
    </w:p>
    <w:p w:rsidRPr="00246864" w:rsidR="00F76BEC" w:rsidP="004C0C74" w:rsidRDefault="00F76BEC" w14:paraId="08DDCE38"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financial_institution_giin</w:t>
      </w:r>
    </w:p>
    <w:p w:rsidRPr="00246864" w:rsidR="00F76BEC" w:rsidP="004C0C74" w:rsidRDefault="00F76BEC" w14:paraId="403CDE76"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sponsoring_entity_giin</w:t>
      </w:r>
    </w:p>
    <w:p w:rsidRPr="00246864" w:rsidR="00F76BEC" w:rsidP="004C0C74" w:rsidRDefault="00F76BEC" w14:paraId="7A2F1D78" w14:textId="77777777">
      <w:pPr>
        <w:pStyle w:val="NoSpacing"/>
        <w:tabs>
          <w:tab w:val="left" w:pos="2127"/>
          <w:tab w:val="left" w:pos="9781"/>
        </w:tabs>
        <w:rPr>
          <w:sz w:val="18"/>
          <w:szCs w:val="18"/>
        </w:rPr>
      </w:pPr>
      <w:r w:rsidRPr="5C8C5401">
        <w:rPr>
          <w:sz w:val="18"/>
          <w:szCs w:val="18"/>
        </w:rPr>
        <w:t xml:space="preserve">, 'Not Applicable'                                  </w:t>
      </w:r>
      <w:r w:rsidRPr="004C0C74">
        <w:rPr>
          <w:sz w:val="18"/>
          <w:szCs w:val="18"/>
        </w:rPr>
        <w:t xml:space="preserve"> as nil_company_flag</w:t>
      </w:r>
    </w:p>
    <w:p w:rsidRPr="00246864" w:rsidR="00F76BEC" w:rsidP="004C0C74" w:rsidRDefault="00F76BEC" w14:paraId="7C8A852B" w14:textId="2CF77002">
      <w:pPr>
        <w:pStyle w:val="NoSpacing"/>
        <w:tabs>
          <w:tab w:val="left" w:pos="2127"/>
          <w:tab w:val="left" w:pos="9781"/>
        </w:tabs>
        <w:rPr>
          <w:sz w:val="18"/>
          <w:szCs w:val="18"/>
        </w:rPr>
      </w:pPr>
      <w:r w:rsidRPr="5C8C5401">
        <w:rPr>
          <w:sz w:val="18"/>
          <w:szCs w:val="18"/>
        </w:rPr>
        <w:t xml:space="preserve">, 'U'                                                         </w:t>
      </w:r>
      <w:r w:rsidRPr="002A3615" w:rsidR="002A3615">
        <w:rPr>
          <w:color w:val="00B050"/>
          <w:sz w:val="18"/>
          <w:szCs w:val="18"/>
        </w:rPr>
        <w:t xml:space="preserve"> </w:t>
      </w:r>
      <w:r w:rsidRPr="004C0C74" w:rsidR="0035778E">
        <w:rPr>
          <w:sz w:val="18"/>
          <w:szCs w:val="18"/>
        </w:rPr>
        <w:t xml:space="preserve"> </w:t>
      </w:r>
      <w:r w:rsidRPr="004C0C74">
        <w:rPr>
          <w:sz w:val="18"/>
          <w:szCs w:val="18"/>
        </w:rPr>
        <w:t>as charity_org_flag</w:t>
      </w:r>
    </w:p>
    <w:p w:rsidRPr="00246864" w:rsidR="00F76BEC" w:rsidP="00F76BEC" w:rsidRDefault="00F76BEC" w14:paraId="6923B722" w14:textId="77777777">
      <w:pPr>
        <w:pStyle w:val="NoSpacing"/>
        <w:tabs>
          <w:tab w:val="left" w:pos="2835"/>
          <w:tab w:val="left" w:pos="9781"/>
        </w:tabs>
        <w:rPr>
          <w:rFonts w:cstheme="minorHAnsi"/>
          <w:sz w:val="18"/>
          <w:szCs w:val="18"/>
        </w:rPr>
      </w:pPr>
      <w:r w:rsidRPr="5C8C5401">
        <w:rPr>
          <w:sz w:val="18"/>
          <w:szCs w:val="18"/>
        </w:rPr>
        <w:t>fr</w:t>
      </w:r>
      <w:r w:rsidRPr="502D19C1">
        <w:rPr>
          <w:sz w:val="18"/>
          <w:szCs w:val="18"/>
        </w:rPr>
        <w:t>om dss_clients c</w:t>
      </w:r>
    </w:p>
    <w:p w:rsidRPr="00246864" w:rsidR="00F76BEC" w:rsidP="00F76BEC" w:rsidRDefault="00F76BEC" w14:paraId="1A357E94"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dss_client_names legn </w:t>
      </w:r>
    </w:p>
    <w:p w:rsidRPr="00246864" w:rsidR="00F76BEC" w:rsidP="00F76BEC" w:rsidRDefault="00F76BEC" w14:paraId="1145A479" w14:textId="626731F5">
      <w:pPr>
        <w:pStyle w:val="NoSpacing"/>
        <w:tabs>
          <w:tab w:val="left" w:pos="2835"/>
          <w:tab w:val="left" w:pos="9781"/>
        </w:tabs>
        <w:rPr>
          <w:sz w:val="16"/>
          <w:szCs w:val="16"/>
        </w:rPr>
      </w:pPr>
      <w:r w:rsidRPr="5C8C5401">
        <w:rPr>
          <w:sz w:val="18"/>
          <w:szCs w:val="18"/>
        </w:rPr>
        <w:t xml:space="preserve">on legn.ird_number                               </w:t>
      </w:r>
      <w:r w:rsidR="0035778E">
        <w:rPr>
          <w:sz w:val="18"/>
          <w:szCs w:val="18"/>
        </w:rPr>
        <w:tab/>
      </w:r>
      <w:r w:rsidRPr="5C8C5401">
        <w:rPr>
          <w:sz w:val="18"/>
          <w:szCs w:val="18"/>
        </w:rPr>
        <w:t xml:space="preserve">= c.ird_number </w:t>
      </w:r>
    </w:p>
    <w:p w:rsidRPr="00246864" w:rsidR="00F76BEC" w:rsidP="00F76BEC" w:rsidRDefault="00F76BEC" w14:paraId="37C36BFB" w14:textId="07264664">
      <w:pPr>
        <w:pStyle w:val="NoSpacing"/>
        <w:tabs>
          <w:tab w:val="left" w:pos="2835"/>
          <w:tab w:val="left" w:pos="9781"/>
        </w:tabs>
        <w:rPr>
          <w:sz w:val="16"/>
          <w:szCs w:val="16"/>
        </w:rPr>
      </w:pPr>
      <w:r w:rsidRPr="5C8C5401">
        <w:rPr>
          <w:sz w:val="18"/>
          <w:szCs w:val="18"/>
        </w:rPr>
        <w:t xml:space="preserve">and legn.location_number                    </w:t>
      </w:r>
      <w:r w:rsidR="0035778E">
        <w:rPr>
          <w:sz w:val="18"/>
          <w:szCs w:val="18"/>
        </w:rPr>
        <w:tab/>
      </w:r>
      <w:r w:rsidRPr="5C8C5401">
        <w:rPr>
          <w:sz w:val="18"/>
          <w:szCs w:val="18"/>
        </w:rPr>
        <w:t xml:space="preserve">= 0 </w:t>
      </w:r>
    </w:p>
    <w:p w:rsidRPr="00246864" w:rsidR="00F76BEC" w:rsidP="00F76BEC" w:rsidRDefault="00F76BEC" w14:paraId="5F125499" w14:textId="1E037EDA">
      <w:pPr>
        <w:pStyle w:val="NoSpacing"/>
        <w:tabs>
          <w:tab w:val="left" w:pos="2835"/>
          <w:tab w:val="left" w:pos="9781"/>
        </w:tabs>
        <w:rPr>
          <w:sz w:val="16"/>
          <w:szCs w:val="16"/>
        </w:rPr>
      </w:pPr>
      <w:r w:rsidRPr="5C8C5401">
        <w:rPr>
          <w:sz w:val="18"/>
          <w:szCs w:val="18"/>
        </w:rPr>
        <w:t xml:space="preserve">and legn.client_name_type                  </w:t>
      </w:r>
      <w:r w:rsidR="0035778E">
        <w:rPr>
          <w:sz w:val="18"/>
          <w:szCs w:val="18"/>
        </w:rPr>
        <w:tab/>
      </w:r>
      <w:r w:rsidRPr="5C8C5401">
        <w:rPr>
          <w:sz w:val="18"/>
          <w:szCs w:val="18"/>
        </w:rPr>
        <w:t>= 'P'</w:t>
      </w:r>
    </w:p>
    <w:p w:rsidRPr="00246864" w:rsidR="00F76BEC" w:rsidP="00F76BEC" w:rsidRDefault="00F76BEC" w14:paraId="5D44584F"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dss_client_names tradn </w:t>
      </w:r>
    </w:p>
    <w:p w:rsidRPr="00246864" w:rsidR="00F76BEC" w:rsidP="00F76BEC" w:rsidRDefault="00F76BEC" w14:paraId="21FCA9AA" w14:textId="2AD13B1E">
      <w:pPr>
        <w:pStyle w:val="NoSpacing"/>
        <w:tabs>
          <w:tab w:val="left" w:pos="2835"/>
          <w:tab w:val="left" w:pos="9781"/>
        </w:tabs>
        <w:rPr>
          <w:sz w:val="16"/>
          <w:szCs w:val="16"/>
        </w:rPr>
      </w:pPr>
      <w:r w:rsidRPr="5C8C5401">
        <w:rPr>
          <w:sz w:val="18"/>
          <w:szCs w:val="18"/>
        </w:rPr>
        <w:t xml:space="preserve">on tradn.ird_number                             </w:t>
      </w:r>
      <w:r w:rsidR="0035778E">
        <w:rPr>
          <w:sz w:val="18"/>
          <w:szCs w:val="18"/>
        </w:rPr>
        <w:tab/>
      </w:r>
      <w:r w:rsidRPr="5C8C5401">
        <w:rPr>
          <w:sz w:val="18"/>
          <w:szCs w:val="18"/>
        </w:rPr>
        <w:t xml:space="preserve">= c.ird_number </w:t>
      </w:r>
    </w:p>
    <w:p w:rsidRPr="00246864" w:rsidR="00F76BEC" w:rsidP="00F76BEC" w:rsidRDefault="00F76BEC" w14:paraId="7505A5DD" w14:textId="208509AF">
      <w:pPr>
        <w:pStyle w:val="NoSpacing"/>
        <w:tabs>
          <w:tab w:val="left" w:pos="2835"/>
          <w:tab w:val="left" w:pos="9781"/>
        </w:tabs>
        <w:rPr>
          <w:sz w:val="16"/>
          <w:szCs w:val="16"/>
        </w:rPr>
      </w:pPr>
      <w:r w:rsidRPr="5C8C5401">
        <w:rPr>
          <w:sz w:val="18"/>
          <w:szCs w:val="18"/>
        </w:rPr>
        <w:t xml:space="preserve">and tradn.location_number                  </w:t>
      </w:r>
      <w:r w:rsidR="0035778E">
        <w:rPr>
          <w:sz w:val="18"/>
          <w:szCs w:val="18"/>
        </w:rPr>
        <w:tab/>
      </w:r>
      <w:r w:rsidRPr="5C8C5401">
        <w:rPr>
          <w:sz w:val="18"/>
          <w:szCs w:val="18"/>
        </w:rPr>
        <w:t xml:space="preserve">= 1 </w:t>
      </w:r>
    </w:p>
    <w:p w:rsidRPr="00246864" w:rsidR="00F76BEC" w:rsidP="00F76BEC" w:rsidRDefault="00F76BEC" w14:paraId="74B8F795" w14:textId="55F7DA78">
      <w:pPr>
        <w:pStyle w:val="NoSpacing"/>
        <w:tabs>
          <w:tab w:val="left" w:pos="2835"/>
          <w:tab w:val="left" w:pos="9781"/>
        </w:tabs>
        <w:rPr>
          <w:sz w:val="16"/>
          <w:szCs w:val="16"/>
        </w:rPr>
      </w:pPr>
      <w:r w:rsidRPr="5C8C5401">
        <w:rPr>
          <w:sz w:val="18"/>
          <w:szCs w:val="18"/>
        </w:rPr>
        <w:t xml:space="preserve">and tradn.client_name_type                 </w:t>
      </w:r>
      <w:r w:rsidR="0035778E">
        <w:rPr>
          <w:sz w:val="18"/>
          <w:szCs w:val="18"/>
        </w:rPr>
        <w:tab/>
      </w:r>
      <w:r w:rsidRPr="5C8C5401">
        <w:rPr>
          <w:sz w:val="18"/>
          <w:szCs w:val="18"/>
        </w:rPr>
        <w:t>= 'T'</w:t>
      </w:r>
    </w:p>
    <w:p w:rsidRPr="00246864" w:rsidR="00F76BEC" w:rsidP="00F76BEC" w:rsidRDefault="00F76BEC" w14:paraId="76FF0955"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dss_customers cu </w:t>
      </w:r>
    </w:p>
    <w:p w:rsidRPr="00246864" w:rsidR="00F76BEC" w:rsidP="00F76BEC" w:rsidRDefault="00F76BEC" w14:paraId="31160BF9" w14:textId="54F8E9E2">
      <w:pPr>
        <w:pStyle w:val="NoSpacing"/>
        <w:tabs>
          <w:tab w:val="left" w:pos="2835"/>
          <w:tab w:val="left" w:pos="9781"/>
        </w:tabs>
        <w:rPr>
          <w:sz w:val="16"/>
          <w:szCs w:val="16"/>
        </w:rPr>
      </w:pPr>
      <w:r w:rsidRPr="5C8C5401">
        <w:rPr>
          <w:sz w:val="18"/>
          <w:szCs w:val="18"/>
        </w:rPr>
        <w:t xml:space="preserve">on cu.ird_number                                  </w:t>
      </w:r>
      <w:r w:rsidR="00717083">
        <w:rPr>
          <w:sz w:val="18"/>
          <w:szCs w:val="18"/>
        </w:rPr>
        <w:tab/>
      </w:r>
      <w:r w:rsidRPr="5C8C5401">
        <w:rPr>
          <w:sz w:val="18"/>
          <w:szCs w:val="18"/>
        </w:rPr>
        <w:t xml:space="preserve">= c.ird_number </w:t>
      </w:r>
    </w:p>
    <w:p w:rsidRPr="00246864" w:rsidR="00F76BEC" w:rsidP="00F76BEC" w:rsidRDefault="00F76BEC" w14:paraId="35D6204E" w14:textId="01A59605">
      <w:pPr>
        <w:pStyle w:val="NoSpacing"/>
        <w:tabs>
          <w:tab w:val="left" w:pos="2835"/>
          <w:tab w:val="left" w:pos="9781"/>
        </w:tabs>
        <w:rPr>
          <w:sz w:val="16"/>
          <w:szCs w:val="16"/>
        </w:rPr>
      </w:pPr>
      <w:r w:rsidRPr="5C8C5401">
        <w:rPr>
          <w:sz w:val="18"/>
          <w:szCs w:val="18"/>
        </w:rPr>
        <w:t xml:space="preserve">and cu.location_number                       </w:t>
      </w:r>
      <w:r w:rsidR="00717083">
        <w:rPr>
          <w:sz w:val="18"/>
          <w:szCs w:val="18"/>
        </w:rPr>
        <w:tab/>
      </w:r>
      <w:r w:rsidRPr="5C8C5401">
        <w:rPr>
          <w:sz w:val="18"/>
          <w:szCs w:val="18"/>
        </w:rPr>
        <w:t>=</w:t>
      </w:r>
      <w:r w:rsidR="00BC5CC1">
        <w:rPr>
          <w:sz w:val="18"/>
          <w:szCs w:val="18"/>
        </w:rPr>
        <w:t xml:space="preserve"> </w:t>
      </w:r>
      <w:r w:rsidRPr="5C8C5401">
        <w:rPr>
          <w:sz w:val="18"/>
          <w:szCs w:val="18"/>
        </w:rPr>
        <w:t>1</w:t>
      </w:r>
    </w:p>
    <w:p w:rsidRPr="00246864" w:rsidR="00F76BEC" w:rsidP="00F76BEC" w:rsidRDefault="00F76BEC" w14:paraId="72A229CC"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dss_entity_types et </w:t>
      </w:r>
    </w:p>
    <w:p w:rsidRPr="00246864" w:rsidR="00F76BEC" w:rsidP="00F76BEC" w:rsidRDefault="00F76BEC" w14:paraId="522A72AA" w14:textId="214B493B">
      <w:pPr>
        <w:pStyle w:val="NoSpacing"/>
        <w:tabs>
          <w:tab w:val="left" w:pos="2835"/>
          <w:tab w:val="left" w:pos="9781"/>
        </w:tabs>
        <w:rPr>
          <w:sz w:val="16"/>
          <w:szCs w:val="16"/>
        </w:rPr>
      </w:pPr>
      <w:r w:rsidRPr="5C8C5401">
        <w:rPr>
          <w:sz w:val="18"/>
          <w:szCs w:val="18"/>
        </w:rPr>
        <w:t xml:space="preserve">on et.entity_type_code                         </w:t>
      </w:r>
      <w:r w:rsidR="00717083">
        <w:rPr>
          <w:sz w:val="18"/>
          <w:szCs w:val="18"/>
        </w:rPr>
        <w:tab/>
      </w:r>
      <w:r w:rsidRPr="5C8C5401">
        <w:rPr>
          <w:sz w:val="18"/>
          <w:szCs w:val="18"/>
        </w:rPr>
        <w:t xml:space="preserve">= c.entity_type </w:t>
      </w:r>
    </w:p>
    <w:p w:rsidRPr="00246864" w:rsidR="00F76BEC" w:rsidP="00F76BEC" w:rsidRDefault="00F76BEC" w14:paraId="417DD1D4"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dss_entity_classes ec </w:t>
      </w:r>
    </w:p>
    <w:p w:rsidRPr="00246864" w:rsidR="00F76BEC" w:rsidP="00F76BEC" w:rsidRDefault="00F76BEC" w14:paraId="12E78557" w14:textId="797F3CC5">
      <w:pPr>
        <w:pStyle w:val="NoSpacing"/>
        <w:tabs>
          <w:tab w:val="left" w:pos="2835"/>
          <w:tab w:val="left" w:pos="9781"/>
        </w:tabs>
        <w:rPr>
          <w:sz w:val="16"/>
          <w:szCs w:val="16"/>
        </w:rPr>
      </w:pPr>
      <w:r w:rsidRPr="5C8C5401">
        <w:rPr>
          <w:sz w:val="18"/>
          <w:szCs w:val="18"/>
        </w:rPr>
        <w:t xml:space="preserve">on ec.entity_class_code                        </w:t>
      </w:r>
      <w:r w:rsidR="00717083">
        <w:rPr>
          <w:sz w:val="18"/>
          <w:szCs w:val="18"/>
        </w:rPr>
        <w:tab/>
      </w:r>
      <w:r w:rsidRPr="5C8C5401">
        <w:rPr>
          <w:sz w:val="18"/>
          <w:szCs w:val="18"/>
        </w:rPr>
        <w:t xml:space="preserve">= c.entity_class </w:t>
      </w:r>
    </w:p>
    <w:p w:rsidRPr="00D7352B" w:rsidR="004B659C" w:rsidP="004B659C" w:rsidRDefault="004B659C" w14:paraId="468949CD" w14:textId="77777777">
      <w:pPr>
        <w:tabs>
          <w:tab w:val="left" w:pos="2268"/>
          <w:tab w:val="left" w:pos="2835"/>
        </w:tabs>
        <w:spacing w:after="0" w:line="204" w:lineRule="auto"/>
        <w:rPr>
          <w:rFonts w:asciiTheme="minorHAnsi" w:hAnsiTheme="minorHAnsi" w:cstheme="minorHAnsi"/>
          <w:sz w:val="18"/>
          <w:szCs w:val="18"/>
        </w:rPr>
      </w:pPr>
      <w:r w:rsidRPr="00D7352B">
        <w:rPr>
          <w:rFonts w:asciiTheme="minorHAnsi" w:hAnsiTheme="minorHAnsi" w:cstheme="minorHAnsi"/>
          <w:sz w:val="18"/>
          <w:szCs w:val="18"/>
        </w:rPr>
        <w:t xml:space="preserve">LEFT OUTER JOIN ref_lannz_customerclass cla    </w:t>
      </w:r>
    </w:p>
    <w:p w:rsidRPr="00103283" w:rsidR="004B659C" w:rsidP="004B659C" w:rsidRDefault="004B659C" w14:paraId="1BE11F55" w14:textId="641E4D10">
      <w:pPr>
        <w:tabs>
          <w:tab w:val="left" w:pos="2268"/>
          <w:tab w:val="left" w:pos="2835"/>
        </w:tabs>
        <w:spacing w:after="0" w:line="204" w:lineRule="auto"/>
        <w:rPr>
          <w:rFonts w:asciiTheme="minorHAnsi" w:hAnsiTheme="minorHAnsi" w:cstheme="minorHAnsi"/>
          <w:sz w:val="18"/>
          <w:szCs w:val="18"/>
        </w:rPr>
      </w:pPr>
      <w:r w:rsidRPr="00D7352B">
        <w:rPr>
          <w:rFonts w:asciiTheme="minorHAnsi" w:hAnsiTheme="minorHAnsi" w:cstheme="minorHAnsi"/>
          <w:sz w:val="18"/>
          <w:szCs w:val="18"/>
        </w:rPr>
        <w:t xml:space="preserve">on cla.fstrCustomerClass    </w:t>
      </w:r>
      <w:r w:rsidRPr="00D7352B">
        <w:rPr>
          <w:rFonts w:asciiTheme="minorHAnsi" w:hAnsiTheme="minorHAnsi" w:cstheme="minorHAnsi"/>
          <w:sz w:val="18"/>
          <w:szCs w:val="18"/>
        </w:rPr>
        <w:tab/>
      </w:r>
      <w:r w:rsidRPr="00D7352B">
        <w:rPr>
          <w:rFonts w:asciiTheme="minorHAnsi" w:hAnsiTheme="minorHAnsi" w:cstheme="minorHAnsi"/>
          <w:sz w:val="18"/>
          <w:szCs w:val="18"/>
        </w:rPr>
        <w:t xml:space="preserve">          </w:t>
      </w:r>
      <w:r w:rsidR="00717083">
        <w:rPr>
          <w:rFonts w:asciiTheme="minorHAnsi" w:hAnsiTheme="minorHAnsi" w:cstheme="minorHAnsi"/>
          <w:sz w:val="18"/>
          <w:szCs w:val="18"/>
        </w:rPr>
        <w:tab/>
      </w:r>
      <w:r w:rsidRPr="00D7352B">
        <w:rPr>
          <w:rFonts w:asciiTheme="minorHAnsi" w:hAnsiTheme="minorHAnsi" w:cstheme="minorHAnsi"/>
          <w:sz w:val="18"/>
          <w:szCs w:val="18"/>
        </w:rPr>
        <w:t>= c.entity_class</w:t>
      </w:r>
    </w:p>
    <w:p w:rsidRPr="00246864" w:rsidR="00F76BEC" w:rsidP="00F76BEC" w:rsidRDefault="00F76BEC" w14:paraId="56F30D7B"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dss_offices o </w:t>
      </w:r>
    </w:p>
    <w:p w:rsidRPr="00246864" w:rsidR="00F76BEC" w:rsidP="00F76BEC" w:rsidRDefault="00F76BEC" w14:paraId="45590E56" w14:textId="4111D4D2">
      <w:pPr>
        <w:pStyle w:val="NoSpacing"/>
        <w:tabs>
          <w:tab w:val="left" w:pos="2835"/>
          <w:tab w:val="left" w:pos="9781"/>
        </w:tabs>
        <w:rPr>
          <w:sz w:val="18"/>
          <w:szCs w:val="18"/>
        </w:rPr>
      </w:pPr>
      <w:r w:rsidRPr="5C8C5401">
        <w:rPr>
          <w:sz w:val="18"/>
          <w:szCs w:val="18"/>
        </w:rPr>
        <w:t xml:space="preserve">on o.office_code                                    </w:t>
      </w:r>
      <w:r w:rsidR="00717083">
        <w:rPr>
          <w:sz w:val="18"/>
          <w:szCs w:val="18"/>
        </w:rPr>
        <w:tab/>
      </w:r>
      <w:r w:rsidRPr="5C8C5401">
        <w:rPr>
          <w:sz w:val="18"/>
          <w:szCs w:val="18"/>
        </w:rPr>
        <w:t>= cu.district_office</w:t>
      </w:r>
    </w:p>
    <w:p w:rsidRPr="00246864" w:rsidR="00F76BEC" w:rsidP="00F76BEC" w:rsidRDefault="00F76BEC" w14:paraId="0487CD3E"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dss_client_codes ccamd </w:t>
      </w:r>
    </w:p>
    <w:p w:rsidR="00F758A7" w:rsidP="00F76BEC" w:rsidRDefault="00F76BEC" w14:paraId="2FFC3781" w14:textId="01129604">
      <w:pPr>
        <w:pStyle w:val="NoSpacing"/>
        <w:tabs>
          <w:tab w:val="left" w:pos="2835"/>
          <w:tab w:val="left" w:pos="9781"/>
        </w:tabs>
        <w:rPr>
          <w:sz w:val="18"/>
          <w:szCs w:val="18"/>
        </w:rPr>
      </w:pPr>
      <w:r w:rsidRPr="5C8C5401">
        <w:rPr>
          <w:sz w:val="18"/>
          <w:szCs w:val="18"/>
        </w:rPr>
        <w:t xml:space="preserve">on cc.ird_number                                  </w:t>
      </w:r>
      <w:r w:rsidR="00717083">
        <w:rPr>
          <w:sz w:val="18"/>
          <w:szCs w:val="18"/>
        </w:rPr>
        <w:tab/>
      </w:r>
      <w:r w:rsidRPr="5C8C5401">
        <w:rPr>
          <w:sz w:val="18"/>
          <w:szCs w:val="18"/>
        </w:rPr>
        <w:t xml:space="preserve">= c.ird_number </w:t>
      </w:r>
    </w:p>
    <w:p w:rsidRPr="00246864" w:rsidR="00F76BEC" w:rsidP="00F76BEC" w:rsidRDefault="00F76BEC" w14:paraId="778685E3" w14:textId="5816E316">
      <w:pPr>
        <w:pStyle w:val="NoSpacing"/>
        <w:tabs>
          <w:tab w:val="left" w:pos="2835"/>
          <w:tab w:val="left" w:pos="9781"/>
        </w:tabs>
        <w:rPr>
          <w:sz w:val="16"/>
          <w:szCs w:val="16"/>
        </w:rPr>
      </w:pPr>
      <w:r w:rsidRPr="5C8C5401">
        <w:rPr>
          <w:sz w:val="18"/>
          <w:szCs w:val="18"/>
        </w:rPr>
        <w:t>and</w:t>
      </w:r>
      <w:r w:rsidR="00F758A7">
        <w:rPr>
          <w:sz w:val="16"/>
          <w:szCs w:val="16"/>
        </w:rPr>
        <w:t xml:space="preserve"> </w:t>
      </w:r>
      <w:r w:rsidRPr="5C8C5401">
        <w:rPr>
          <w:sz w:val="18"/>
          <w:szCs w:val="18"/>
        </w:rPr>
        <w:t xml:space="preserve">client_code_value                          </w:t>
      </w:r>
      <w:r w:rsidR="00717083">
        <w:rPr>
          <w:sz w:val="18"/>
          <w:szCs w:val="18"/>
        </w:rPr>
        <w:tab/>
      </w:r>
      <w:r w:rsidRPr="5C8C5401">
        <w:rPr>
          <w:sz w:val="18"/>
          <w:szCs w:val="18"/>
        </w:rPr>
        <w:t>in ('AMD')</w:t>
      </w:r>
    </w:p>
    <w:p w:rsidRPr="00246864" w:rsidR="00F76BEC" w:rsidP="00F76BEC" w:rsidRDefault="00F76BEC" w14:paraId="7ECB5331"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dss_client_codes ccamg </w:t>
      </w:r>
    </w:p>
    <w:p w:rsidR="00F758A7" w:rsidP="00F76BEC" w:rsidRDefault="00F76BEC" w14:paraId="1CE1F458" w14:textId="0D33E516">
      <w:pPr>
        <w:pStyle w:val="NoSpacing"/>
        <w:tabs>
          <w:tab w:val="left" w:pos="2835"/>
          <w:tab w:val="left" w:pos="9781"/>
        </w:tabs>
        <w:rPr>
          <w:sz w:val="18"/>
          <w:szCs w:val="18"/>
        </w:rPr>
      </w:pPr>
      <w:r w:rsidRPr="5C8C5401">
        <w:rPr>
          <w:sz w:val="18"/>
          <w:szCs w:val="18"/>
        </w:rPr>
        <w:t xml:space="preserve">on cc.ird_number                                  </w:t>
      </w:r>
      <w:r w:rsidR="00717083">
        <w:rPr>
          <w:sz w:val="18"/>
          <w:szCs w:val="18"/>
        </w:rPr>
        <w:tab/>
      </w:r>
      <w:r w:rsidRPr="5C8C5401">
        <w:rPr>
          <w:sz w:val="18"/>
          <w:szCs w:val="18"/>
        </w:rPr>
        <w:t xml:space="preserve">= c.ird_number </w:t>
      </w:r>
    </w:p>
    <w:p w:rsidRPr="00246864" w:rsidR="00F76BEC" w:rsidP="00F76BEC" w:rsidRDefault="00F76BEC" w14:paraId="0C412890" w14:textId="1AE82D19">
      <w:pPr>
        <w:pStyle w:val="NoSpacing"/>
        <w:tabs>
          <w:tab w:val="left" w:pos="2835"/>
          <w:tab w:val="left" w:pos="9781"/>
        </w:tabs>
        <w:rPr>
          <w:sz w:val="16"/>
          <w:szCs w:val="16"/>
        </w:rPr>
      </w:pPr>
      <w:r w:rsidRPr="5C8C5401">
        <w:rPr>
          <w:sz w:val="18"/>
          <w:szCs w:val="18"/>
        </w:rPr>
        <w:t>and</w:t>
      </w:r>
      <w:r w:rsidR="00F758A7">
        <w:rPr>
          <w:sz w:val="16"/>
          <w:szCs w:val="16"/>
        </w:rPr>
        <w:t xml:space="preserve"> </w:t>
      </w:r>
      <w:r w:rsidRPr="5C8C5401">
        <w:rPr>
          <w:sz w:val="18"/>
          <w:szCs w:val="18"/>
        </w:rPr>
        <w:t xml:space="preserve">client_code_value                          </w:t>
      </w:r>
      <w:r w:rsidR="00717083">
        <w:rPr>
          <w:sz w:val="18"/>
          <w:szCs w:val="18"/>
        </w:rPr>
        <w:tab/>
      </w:r>
      <w:r w:rsidRPr="5C8C5401">
        <w:rPr>
          <w:sz w:val="18"/>
          <w:szCs w:val="18"/>
        </w:rPr>
        <w:t>in ('AMG')</w:t>
      </w:r>
    </w:p>
    <w:p w:rsidRPr="00246864" w:rsidR="00F76BEC" w:rsidP="00F76BEC" w:rsidRDefault="00F76BEC" w14:paraId="3ABDDCE7" w14:textId="77777777">
      <w:pPr>
        <w:pStyle w:val="NoSpacing"/>
        <w:tabs>
          <w:tab w:val="left" w:pos="2835"/>
          <w:tab w:val="left" w:pos="9781"/>
        </w:tabs>
        <w:rPr>
          <w:rFonts w:cstheme="minorHAnsi"/>
          <w:sz w:val="18"/>
          <w:szCs w:val="18"/>
        </w:rPr>
      </w:pPr>
      <w:r w:rsidRPr="5C8C5401">
        <w:rPr>
          <w:sz w:val="18"/>
          <w:szCs w:val="18"/>
        </w:rPr>
        <w:t>LEFT OUTER JOIN</w:t>
      </w:r>
      <w:r w:rsidRPr="502D19C1">
        <w:rPr>
          <w:sz w:val="18"/>
          <w:szCs w:val="18"/>
        </w:rPr>
        <w:t xml:space="preserve"> dip_edw_start_party_map pm </w:t>
      </w:r>
    </w:p>
    <w:p w:rsidRPr="00246864" w:rsidR="00F76BEC" w:rsidP="00F76BEC" w:rsidRDefault="00F76BEC" w14:paraId="20D0536D" w14:textId="3A0C8415">
      <w:pPr>
        <w:pStyle w:val="NoSpacing"/>
        <w:tabs>
          <w:tab w:val="left" w:pos="2835"/>
          <w:tab w:val="left" w:pos="9781"/>
        </w:tabs>
        <w:rPr>
          <w:sz w:val="18"/>
          <w:szCs w:val="18"/>
        </w:rPr>
      </w:pPr>
      <w:r w:rsidRPr="5C8C5401">
        <w:rPr>
          <w:sz w:val="18"/>
          <w:szCs w:val="18"/>
        </w:rPr>
        <w:t xml:space="preserve">on pm.ird_number                                </w:t>
      </w:r>
      <w:r w:rsidR="00717083">
        <w:rPr>
          <w:sz w:val="18"/>
          <w:szCs w:val="18"/>
        </w:rPr>
        <w:tab/>
      </w:r>
      <w:r w:rsidRPr="5C8C5401">
        <w:rPr>
          <w:sz w:val="18"/>
          <w:szCs w:val="18"/>
        </w:rPr>
        <w:t>= c.ird_number</w:t>
      </w:r>
    </w:p>
    <w:p w:rsidRPr="00D7352B" w:rsidR="00F76BEC" w:rsidP="00F76BEC" w:rsidRDefault="00F76BEC" w14:paraId="731D3757" w14:textId="7C7B9A42">
      <w:pPr>
        <w:pStyle w:val="NoSpacing"/>
        <w:tabs>
          <w:tab w:val="left" w:pos="2835"/>
          <w:tab w:val="left" w:pos="9781"/>
        </w:tabs>
        <w:rPr>
          <w:rFonts w:cstheme="minorHAnsi"/>
          <w:sz w:val="18"/>
          <w:szCs w:val="18"/>
        </w:rPr>
      </w:pPr>
      <w:r w:rsidRPr="00D7352B">
        <w:rPr>
          <w:sz w:val="18"/>
          <w:szCs w:val="18"/>
        </w:rPr>
        <w:t xml:space="preserve">LEFT OUTER JOIN </w:t>
      </w:r>
      <w:r w:rsidR="006D522D">
        <w:rPr>
          <w:sz w:val="18"/>
          <w:szCs w:val="18"/>
        </w:rPr>
        <w:t>local</w:t>
      </w:r>
      <w:r w:rsidRPr="00D7352B">
        <w:rPr>
          <w:sz w:val="18"/>
          <w:szCs w:val="18"/>
        </w:rPr>
        <w:t xml:space="preserve">_start_bankruptcy brt </w:t>
      </w:r>
    </w:p>
    <w:p w:rsidRPr="00726F1D" w:rsidR="00F76BEC" w:rsidP="00F76BEC" w:rsidRDefault="00F76BEC" w14:paraId="42E0EE08" w14:textId="348A55DB">
      <w:pPr>
        <w:pStyle w:val="NoSpacing"/>
        <w:tabs>
          <w:tab w:val="left" w:pos="2835"/>
          <w:tab w:val="left" w:pos="9781"/>
        </w:tabs>
        <w:rPr>
          <w:sz w:val="18"/>
          <w:szCs w:val="18"/>
        </w:rPr>
      </w:pPr>
      <w:r w:rsidRPr="00D7352B">
        <w:rPr>
          <w:sz w:val="18"/>
          <w:szCs w:val="18"/>
        </w:rPr>
        <w:t xml:space="preserve">on brt.ird_number                                 </w:t>
      </w:r>
      <w:r w:rsidR="00717083">
        <w:rPr>
          <w:sz w:val="18"/>
          <w:szCs w:val="18"/>
        </w:rPr>
        <w:tab/>
      </w:r>
      <w:r w:rsidRPr="00D7352B">
        <w:rPr>
          <w:sz w:val="18"/>
          <w:szCs w:val="18"/>
        </w:rPr>
        <w:t>= c.ird_number</w:t>
      </w:r>
      <w:r>
        <w:br/>
      </w:r>
      <w:r w:rsidRPr="00726F1D">
        <w:rPr>
          <w:sz w:val="18"/>
          <w:szCs w:val="18"/>
        </w:rPr>
        <w:t xml:space="preserve">LEFT OUTER JOIN </w:t>
      </w:r>
      <w:r w:rsidR="00E25BD8">
        <w:rPr>
          <w:sz w:val="18"/>
          <w:szCs w:val="18"/>
        </w:rPr>
        <w:t>mp_source_code</w:t>
      </w:r>
      <w:r w:rsidRPr="00726F1D">
        <w:rPr>
          <w:sz w:val="18"/>
          <w:szCs w:val="18"/>
        </w:rPr>
        <w:t xml:space="preserve"> mpt</w:t>
      </w:r>
    </w:p>
    <w:p w:rsidRPr="00726F1D" w:rsidR="00F76BEC" w:rsidP="00F76BEC" w:rsidRDefault="00CE5A03" w14:paraId="4A187243" w14:textId="1E83C046">
      <w:pPr>
        <w:pStyle w:val="NoSpacing"/>
        <w:tabs>
          <w:tab w:val="left" w:pos="2835"/>
          <w:tab w:val="left" w:pos="9781"/>
        </w:tabs>
        <w:rPr>
          <w:sz w:val="18"/>
          <w:szCs w:val="18"/>
        </w:rPr>
      </w:pPr>
      <w:r w:rsidRPr="00726F1D">
        <w:rPr>
          <w:sz w:val="18"/>
          <w:szCs w:val="18"/>
        </w:rPr>
        <w:t>on</w:t>
      </w:r>
      <w:r w:rsidRPr="00726F1D" w:rsidR="00F76BEC">
        <w:rPr>
          <w:sz w:val="18"/>
          <w:szCs w:val="18"/>
        </w:rPr>
        <w:t xml:space="preserve">  mpt.dip_code_name </w:t>
      </w:r>
      <w:r w:rsidR="00717083">
        <w:rPr>
          <w:sz w:val="18"/>
          <w:szCs w:val="18"/>
        </w:rPr>
        <w:tab/>
      </w:r>
      <w:r w:rsidRPr="00726F1D" w:rsidR="00F76BEC">
        <w:rPr>
          <w:sz w:val="18"/>
          <w:szCs w:val="18"/>
        </w:rPr>
        <w:t>= ‘PARTY_TYPE’</w:t>
      </w:r>
    </w:p>
    <w:p w:rsidRPr="00726F1D" w:rsidR="00F76BEC" w:rsidP="00F76BEC" w:rsidRDefault="00CE5A03" w14:paraId="26E44783" w14:textId="3F7408E2">
      <w:pPr>
        <w:pStyle w:val="NoSpacing"/>
        <w:tabs>
          <w:tab w:val="left" w:pos="2835"/>
          <w:tab w:val="left" w:pos="9781"/>
        </w:tabs>
        <w:rPr>
          <w:sz w:val="18"/>
          <w:szCs w:val="18"/>
        </w:rPr>
      </w:pPr>
      <w:r w:rsidRPr="00726F1D">
        <w:rPr>
          <w:sz w:val="18"/>
          <w:szCs w:val="18"/>
        </w:rPr>
        <w:t>and</w:t>
      </w:r>
      <w:r w:rsidRPr="00726F1D" w:rsidR="00F76BEC">
        <w:rPr>
          <w:sz w:val="18"/>
          <w:szCs w:val="18"/>
        </w:rPr>
        <w:t xml:space="preserve"> mpt.source_code_value </w:t>
      </w:r>
      <w:r w:rsidR="00717083">
        <w:rPr>
          <w:sz w:val="18"/>
          <w:szCs w:val="18"/>
        </w:rPr>
        <w:tab/>
      </w:r>
      <w:r w:rsidRPr="00726F1D" w:rsidR="00F76BEC">
        <w:rPr>
          <w:sz w:val="18"/>
          <w:szCs w:val="18"/>
        </w:rPr>
        <w:t>= c.cust_type</w:t>
      </w:r>
    </w:p>
    <w:p w:rsidRPr="00726F1D" w:rsidR="00F76BEC" w:rsidP="00F76BEC" w:rsidRDefault="00F76BEC" w14:paraId="1E9837E5" w14:textId="52CC941B">
      <w:pPr>
        <w:pStyle w:val="NoSpacing"/>
        <w:tabs>
          <w:tab w:val="left" w:pos="2835"/>
          <w:tab w:val="left" w:pos="9781"/>
        </w:tabs>
        <w:rPr>
          <w:sz w:val="18"/>
          <w:szCs w:val="18"/>
        </w:rPr>
      </w:pPr>
      <w:r w:rsidRPr="00726F1D">
        <w:rPr>
          <w:sz w:val="18"/>
          <w:szCs w:val="18"/>
        </w:rPr>
        <w:t xml:space="preserve">LEFT OUTER JOIN </w:t>
      </w:r>
      <w:r w:rsidR="00E25BD8">
        <w:rPr>
          <w:sz w:val="18"/>
          <w:szCs w:val="18"/>
        </w:rPr>
        <w:t>mp_source_code</w:t>
      </w:r>
      <w:r w:rsidRPr="00726F1D">
        <w:rPr>
          <w:sz w:val="18"/>
          <w:szCs w:val="18"/>
        </w:rPr>
        <w:t xml:space="preserve"> mpst</w:t>
      </w:r>
    </w:p>
    <w:p w:rsidRPr="005B4506" w:rsidR="00F76BEC" w:rsidP="00F76BEC" w:rsidRDefault="00CE5A03" w14:paraId="50A514B9" w14:textId="61859C91">
      <w:pPr>
        <w:pStyle w:val="NoSpacing"/>
        <w:tabs>
          <w:tab w:val="left" w:pos="2835"/>
          <w:tab w:val="left" w:pos="9781"/>
        </w:tabs>
        <w:rPr>
          <w:sz w:val="18"/>
          <w:szCs w:val="18"/>
        </w:rPr>
      </w:pPr>
      <w:r w:rsidRPr="005B4506">
        <w:rPr>
          <w:sz w:val="18"/>
          <w:szCs w:val="18"/>
        </w:rPr>
        <w:t>on</w:t>
      </w:r>
      <w:r w:rsidRPr="005B4506" w:rsidR="00F76BEC">
        <w:rPr>
          <w:sz w:val="18"/>
          <w:szCs w:val="18"/>
        </w:rPr>
        <w:t xml:space="preserve">  mpst.dip_code_name </w:t>
      </w:r>
      <w:r w:rsidRPr="005B4506" w:rsidR="00717083">
        <w:rPr>
          <w:sz w:val="18"/>
          <w:szCs w:val="18"/>
        </w:rPr>
        <w:tab/>
      </w:r>
      <w:r w:rsidRPr="005B4506" w:rsidR="00F76BEC">
        <w:rPr>
          <w:sz w:val="18"/>
          <w:szCs w:val="18"/>
        </w:rPr>
        <w:t>= ‘PARTY_SUBTYPE’</w:t>
      </w:r>
    </w:p>
    <w:p w:rsidRPr="005B4506" w:rsidR="00F76BEC" w:rsidP="00F76BEC" w:rsidRDefault="00CE5A03" w14:paraId="1B01C46A" w14:textId="5DD4580A">
      <w:pPr>
        <w:pStyle w:val="NoSpacing"/>
        <w:tabs>
          <w:tab w:val="left" w:pos="2835"/>
          <w:tab w:val="left" w:pos="9781"/>
        </w:tabs>
        <w:rPr>
          <w:sz w:val="18"/>
          <w:szCs w:val="18"/>
        </w:rPr>
      </w:pPr>
      <w:r w:rsidRPr="005B4506">
        <w:rPr>
          <w:sz w:val="18"/>
          <w:szCs w:val="18"/>
        </w:rPr>
        <w:t>and</w:t>
      </w:r>
      <w:r w:rsidRPr="005B4506" w:rsidR="00F76BEC">
        <w:rPr>
          <w:sz w:val="18"/>
          <w:szCs w:val="18"/>
        </w:rPr>
        <w:t xml:space="preserve"> mpst.source_code_value </w:t>
      </w:r>
      <w:r w:rsidRPr="005B4506" w:rsidR="00717083">
        <w:rPr>
          <w:sz w:val="18"/>
          <w:szCs w:val="18"/>
        </w:rPr>
        <w:tab/>
      </w:r>
      <w:r w:rsidRPr="005B4506" w:rsidR="00F76BEC">
        <w:rPr>
          <w:sz w:val="18"/>
          <w:szCs w:val="18"/>
        </w:rPr>
        <w:t>= c.entity_type</w:t>
      </w:r>
    </w:p>
    <w:p w:rsidRPr="005B4506" w:rsidR="00BC5CC1" w:rsidP="00BC5CC1" w:rsidRDefault="00BC5CC1" w14:paraId="7629728F" w14:textId="4F128544">
      <w:pPr>
        <w:tabs>
          <w:tab w:val="left" w:pos="2268"/>
          <w:tab w:val="left" w:pos="2835"/>
        </w:tabs>
        <w:spacing w:after="0" w:line="204" w:lineRule="auto"/>
        <w:rPr>
          <w:rFonts w:asciiTheme="minorHAnsi" w:hAnsiTheme="minorHAnsi"/>
          <w:sz w:val="18"/>
          <w:szCs w:val="18"/>
        </w:rPr>
      </w:pPr>
      <w:r w:rsidRPr="005B4506">
        <w:rPr>
          <w:rFonts w:asciiTheme="minorHAnsi" w:hAnsiTheme="minorHAnsi"/>
          <w:sz w:val="18"/>
          <w:szCs w:val="18"/>
        </w:rPr>
        <w:t xml:space="preserve">LEFT OUTER JOIN </w:t>
      </w:r>
      <w:r w:rsidR="009C5696">
        <w:rPr>
          <w:rFonts w:asciiTheme="minorHAnsi" w:hAnsiTheme="minorHAnsi"/>
          <w:sz w:val="18"/>
          <w:szCs w:val="18"/>
        </w:rPr>
        <w:t>snz_BIC_ANZSIC2006</w:t>
      </w:r>
      <w:r w:rsidRPr="005B4506">
        <w:rPr>
          <w:rFonts w:asciiTheme="minorHAnsi" w:hAnsiTheme="minorHAnsi"/>
          <w:sz w:val="18"/>
          <w:szCs w:val="18"/>
        </w:rPr>
        <w:t xml:space="preserve"> anzsic</w:t>
      </w:r>
    </w:p>
    <w:p w:rsidRPr="00E573D3" w:rsidR="00BC5CC1" w:rsidP="00BC5CC1" w:rsidRDefault="00BC5CC1" w14:paraId="2F1CDF0C" w14:textId="2F465089">
      <w:pPr>
        <w:tabs>
          <w:tab w:val="left" w:pos="2835"/>
        </w:tabs>
        <w:spacing w:after="0" w:line="204" w:lineRule="auto"/>
        <w:rPr>
          <w:rFonts w:asciiTheme="minorHAnsi" w:hAnsiTheme="minorHAnsi" w:cstheme="minorHAnsi"/>
          <w:sz w:val="18"/>
          <w:szCs w:val="18"/>
        </w:rPr>
      </w:pPr>
      <w:r w:rsidRPr="005B4506">
        <w:rPr>
          <w:rFonts w:asciiTheme="minorHAnsi" w:hAnsiTheme="minorHAnsi"/>
          <w:sz w:val="18"/>
          <w:szCs w:val="18"/>
        </w:rPr>
        <w:t>on anzsic.BIC_code</w:t>
      </w:r>
      <w:r w:rsidRPr="005B4506">
        <w:rPr>
          <w:rFonts w:asciiTheme="minorHAnsi" w:hAnsiTheme="minorHAnsi"/>
          <w:sz w:val="18"/>
          <w:szCs w:val="18"/>
        </w:rPr>
        <w:tab/>
      </w:r>
      <w:r w:rsidRPr="005B4506">
        <w:rPr>
          <w:rFonts w:asciiTheme="minorHAnsi" w:hAnsiTheme="minorHAnsi"/>
          <w:sz w:val="18"/>
          <w:szCs w:val="18"/>
        </w:rPr>
        <w:t xml:space="preserve">= </w:t>
      </w:r>
      <w:r w:rsidR="00BF54E0">
        <w:rPr>
          <w:rFonts w:asciiTheme="minorHAnsi" w:hAnsiTheme="minorHAnsi"/>
          <w:sz w:val="18"/>
          <w:szCs w:val="18"/>
        </w:rPr>
        <w:t>upper(</w:t>
      </w:r>
      <w:r w:rsidRPr="005B4506">
        <w:rPr>
          <w:rFonts w:asciiTheme="minorHAnsi" w:hAnsiTheme="minorHAnsi"/>
          <w:sz w:val="18"/>
          <w:szCs w:val="18"/>
        </w:rPr>
        <w:t>cu.sic_code</w:t>
      </w:r>
      <w:r w:rsidR="00BF54E0">
        <w:rPr>
          <w:rFonts w:asciiTheme="minorHAnsi" w:hAnsiTheme="minorHAnsi"/>
          <w:sz w:val="18"/>
          <w:szCs w:val="18"/>
        </w:rPr>
        <w:t>)</w:t>
      </w:r>
      <w:r>
        <w:rPr>
          <w:rFonts w:asciiTheme="minorHAnsi" w:hAnsiTheme="minorHAnsi"/>
          <w:sz w:val="18"/>
          <w:szCs w:val="18"/>
        </w:rPr>
        <w:t xml:space="preserve"> </w:t>
      </w:r>
      <w:r w:rsidRPr="00E573D3">
        <w:rPr>
          <w:rFonts w:asciiTheme="minorHAnsi" w:hAnsiTheme="minorHAnsi" w:cstheme="minorHAnsi"/>
          <w:sz w:val="18"/>
          <w:szCs w:val="18"/>
        </w:rPr>
        <w:t xml:space="preserve">   </w:t>
      </w:r>
    </w:p>
    <w:p w:rsidRPr="00246864" w:rsidR="00D32223" w:rsidP="00D32223" w:rsidRDefault="00D32223" w14:paraId="76AD167E" w14:textId="33437B81">
      <w:pPr>
        <w:pStyle w:val="NoSpacing"/>
        <w:tabs>
          <w:tab w:val="left" w:pos="2835"/>
        </w:tabs>
        <w:rPr>
          <w:sz w:val="16"/>
          <w:szCs w:val="16"/>
        </w:rPr>
      </w:pPr>
      <w:r w:rsidRPr="5C8C5401">
        <w:rPr>
          <w:sz w:val="18"/>
          <w:szCs w:val="18"/>
        </w:rPr>
        <w:t xml:space="preserve">where c.cust_type                                 </w:t>
      </w:r>
      <w:r>
        <w:rPr>
          <w:sz w:val="18"/>
          <w:szCs w:val="18"/>
        </w:rPr>
        <w:tab/>
      </w:r>
      <w:r w:rsidRPr="5C8C5401">
        <w:rPr>
          <w:sz w:val="18"/>
          <w:szCs w:val="18"/>
        </w:rPr>
        <w:t>= '</w:t>
      </w:r>
      <w:r>
        <w:rPr>
          <w:sz w:val="18"/>
          <w:szCs w:val="18"/>
        </w:rPr>
        <w:t>COM</w:t>
      </w:r>
      <w:r w:rsidRPr="5C8C5401">
        <w:rPr>
          <w:sz w:val="18"/>
          <w:szCs w:val="18"/>
        </w:rPr>
        <w:t xml:space="preserve">'  </w:t>
      </w:r>
    </w:p>
    <w:p w:rsidR="00A168B1" w:rsidP="00F23843" w:rsidRDefault="00A168B1" w14:paraId="3D855380" w14:textId="3EE12C6B">
      <w:pPr>
        <w:rPr>
          <w:b/>
          <w:sz w:val="26"/>
          <w:szCs w:val="26"/>
        </w:rPr>
      </w:pPr>
    </w:p>
    <w:p w:rsidRPr="007A2AC9" w:rsidR="00A168B1" w:rsidP="00932268" w:rsidRDefault="00A168B1" w14:paraId="2CC4D173" w14:textId="6C47F9AC">
      <w:pPr>
        <w:pStyle w:val="Heading30"/>
      </w:pPr>
      <w:r>
        <w:t>EDW Party</w:t>
      </w:r>
    </w:p>
    <w:p w:rsidRPr="00246864" w:rsidR="009D490B" w:rsidP="009D490B" w:rsidRDefault="009D490B" w14:paraId="3ACE2C98"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select  </w:t>
      </w:r>
    </w:p>
    <w:p w:rsidRPr="00246864" w:rsidR="009D490B" w:rsidP="009D490B" w:rsidRDefault="009D490B" w14:paraId="1291968B"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dip_party_sk</w:t>
      </w:r>
    </w:p>
    <w:p w:rsidRPr="00246864" w:rsidR="009D490B" w:rsidP="009D490B" w:rsidRDefault="009D490B" w14:paraId="7649055F"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,dip_party_id</w:t>
      </w:r>
    </w:p>
    <w:p w:rsidRPr="00246864" w:rsidR="009D490B" w:rsidP="009D490B" w:rsidRDefault="009D490B" w14:paraId="6A5FF429"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,record_effective_timestamp</w:t>
      </w:r>
    </w:p>
    <w:p w:rsidRPr="00246864" w:rsidR="009D490B" w:rsidP="009D490B" w:rsidRDefault="009D490B" w14:paraId="7E26C366"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,record_expiry_timestamp</w:t>
      </w:r>
    </w:p>
    <w:p w:rsidRPr="00246864" w:rsidR="009D490B" w:rsidP="009D490B" w:rsidRDefault="009D490B" w14:paraId="30231F95"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,record_active_flag</w:t>
      </w:r>
    </w:p>
    <w:p w:rsidRPr="00246864" w:rsidR="009D490B" w:rsidP="009D490B" w:rsidRDefault="009D490B" w14:paraId="4E7F76F6"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,common_party_id</w:t>
      </w:r>
    </w:p>
    <w:p w:rsidRPr="00246864" w:rsidR="009D490B" w:rsidP="009D490B" w:rsidRDefault="009D490B" w14:paraId="0B03A16C"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,party_origin</w:t>
      </w:r>
    </w:p>
    <w:p w:rsidRPr="00246864" w:rsidR="009D490B" w:rsidP="009D490B" w:rsidRDefault="009D490B" w14:paraId="25546ED9"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,start_customer_key</w:t>
      </w:r>
    </w:p>
    <w:p w:rsidRPr="00246864" w:rsidR="009D490B" w:rsidP="009D490B" w:rsidRDefault="009D490B" w14:paraId="332D40AB"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,ird_no</w:t>
      </w:r>
    </w:p>
    <w:p w:rsidRPr="00246864" w:rsidR="009D490B" w:rsidP="009D490B" w:rsidRDefault="009D490B" w14:paraId="6A169EAF"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,customer_no</w:t>
      </w:r>
    </w:p>
    <w:p w:rsidRPr="00246864" w:rsidR="009D490B" w:rsidP="009D490B" w:rsidRDefault="009D490B" w14:paraId="00D2931E"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,legal_name</w:t>
      </w:r>
    </w:p>
    <w:p w:rsidRPr="00246864" w:rsidR="009D490B" w:rsidP="009D490B" w:rsidRDefault="009D490B" w14:paraId="29629CD3"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,trading_name</w:t>
      </w:r>
    </w:p>
    <w:p w:rsidRPr="00246864" w:rsidR="009D490B" w:rsidP="009D490B" w:rsidRDefault="009D490B" w14:paraId="47270399"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,party_start_date</w:t>
      </w:r>
    </w:p>
    <w:p w:rsidRPr="00246864" w:rsidR="009D490B" w:rsidP="009D490B" w:rsidRDefault="009D490B" w14:paraId="3EC1EBB9"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,party_ceased_date</w:t>
      </w:r>
    </w:p>
    <w:p w:rsidRPr="00246864" w:rsidR="009D490B" w:rsidP="009D490B" w:rsidRDefault="009D490B" w14:paraId="307CDFFD"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,party_ceased_flag</w:t>
      </w:r>
    </w:p>
    <w:p w:rsidRPr="00246864" w:rsidR="009D490B" w:rsidP="009D490B" w:rsidRDefault="009D490B" w14:paraId="41A9C733"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,insolvency_flag</w:t>
      </w:r>
    </w:p>
    <w:p w:rsidRPr="00246864" w:rsidR="009D490B" w:rsidP="009D490B" w:rsidRDefault="009D490B" w14:paraId="5E638631"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,party_type</w:t>
      </w:r>
    </w:p>
    <w:p w:rsidRPr="00246864" w:rsidR="009D490B" w:rsidP="009D490B" w:rsidRDefault="009D490B" w14:paraId="2B1FF1ED"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,party_type_code</w:t>
      </w:r>
    </w:p>
    <w:p w:rsidRPr="00246864" w:rsidR="009D490B" w:rsidP="009D490B" w:rsidRDefault="009D490B" w14:paraId="0390C8B3"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,party_subtype</w:t>
      </w:r>
    </w:p>
    <w:p w:rsidRPr="00246864" w:rsidR="009D490B" w:rsidP="009D490B" w:rsidRDefault="009D490B" w14:paraId="647025F6"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,party_subtype_code</w:t>
      </w:r>
    </w:p>
    <w:p w:rsidRPr="00246864" w:rsidR="009D490B" w:rsidP="009D490B" w:rsidRDefault="009D490B" w14:paraId="3D6D2B47"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,party_class</w:t>
      </w:r>
    </w:p>
    <w:p w:rsidRPr="00246864" w:rsidR="009D490B" w:rsidP="009D490B" w:rsidRDefault="009D490B" w14:paraId="202225A0"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,party_class_code</w:t>
      </w:r>
    </w:p>
    <w:p w:rsidRPr="00246864" w:rsidR="009D490B" w:rsidP="009D490B" w:rsidRDefault="009D490B" w14:paraId="590A3501"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,party_segment</w:t>
      </w:r>
    </w:p>
    <w:p w:rsidRPr="005B4506" w:rsidR="009D490B" w:rsidP="009D490B" w:rsidRDefault="009D490B" w14:paraId="77A044F2"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w:t>
      </w:r>
      <w:r w:rsidRPr="005B4506">
        <w:rPr>
          <w:rFonts w:asciiTheme="minorHAnsi" w:hAnsiTheme="minorHAnsi" w:cstheme="minorHAnsi"/>
          <w:sz w:val="18"/>
          <w:szCs w:val="18"/>
        </w:rPr>
        <w:t>,party_segment_code</w:t>
      </w:r>
    </w:p>
    <w:p w:rsidRPr="005B4506" w:rsidR="00D32223" w:rsidP="009D490B" w:rsidRDefault="00D32223" w14:paraId="226E955F" w14:textId="3A6919BC">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,BIC_code</w:t>
      </w:r>
    </w:p>
    <w:p w:rsidRPr="005B4506" w:rsidR="00D32223" w:rsidP="009D490B" w:rsidRDefault="00D32223" w14:paraId="7E7FE613" w14:textId="250D3483">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,BIC_desc</w:t>
      </w:r>
    </w:p>
    <w:p w:rsidRPr="005B4506" w:rsidR="000264F4" w:rsidP="000264F4" w:rsidRDefault="000264F4" w14:paraId="4ACC6FB6" w14:textId="688D1476">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,ANZSIC_level4_</w:t>
      </w:r>
      <w:r>
        <w:rPr>
          <w:rFonts w:asciiTheme="minorHAnsi" w:hAnsiTheme="minorHAnsi" w:cstheme="minorHAnsi"/>
          <w:sz w:val="18"/>
          <w:szCs w:val="18"/>
        </w:rPr>
        <w:t>code</w:t>
      </w:r>
    </w:p>
    <w:p w:rsidRPr="005B4506" w:rsidR="00D32223" w:rsidP="009D490B" w:rsidRDefault="00D32223" w14:paraId="2C0A718D" w14:textId="466F574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,ANZSIC_level4_desc</w:t>
      </w:r>
    </w:p>
    <w:p w:rsidRPr="005B4506" w:rsidR="000264F4" w:rsidP="000264F4" w:rsidRDefault="000264F4" w14:paraId="2C8FB888" w14:textId="37BC6F80">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w:t>
      </w:r>
      <w:r>
        <w:rPr>
          <w:rFonts w:asciiTheme="minorHAnsi" w:hAnsiTheme="minorHAnsi" w:cstheme="minorHAnsi"/>
          <w:sz w:val="18"/>
          <w:szCs w:val="18"/>
        </w:rPr>
        <w:t>3</w:t>
      </w:r>
      <w:r w:rsidRPr="005B4506">
        <w:rPr>
          <w:rFonts w:asciiTheme="minorHAnsi" w:hAnsiTheme="minorHAnsi" w:cstheme="minorHAnsi"/>
          <w:sz w:val="18"/>
          <w:szCs w:val="18"/>
        </w:rPr>
        <w:t>_</w:t>
      </w:r>
      <w:r>
        <w:rPr>
          <w:rFonts w:asciiTheme="minorHAnsi" w:hAnsiTheme="minorHAnsi" w:cstheme="minorHAnsi"/>
          <w:sz w:val="18"/>
          <w:szCs w:val="18"/>
        </w:rPr>
        <w:t>code</w:t>
      </w:r>
    </w:p>
    <w:p w:rsidRPr="005B4506" w:rsidR="00D32223" w:rsidP="00D32223" w:rsidRDefault="00D32223" w14:paraId="0F447140" w14:textId="005D5F5D">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,ANZSIC_level3_desc</w:t>
      </w:r>
    </w:p>
    <w:p w:rsidRPr="005B4506" w:rsidR="000264F4" w:rsidP="000264F4" w:rsidRDefault="000264F4" w14:paraId="20A71545" w14:textId="00C618CF">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w:t>
      </w:r>
      <w:r>
        <w:rPr>
          <w:rFonts w:asciiTheme="minorHAnsi" w:hAnsiTheme="minorHAnsi" w:cstheme="minorHAnsi"/>
          <w:sz w:val="18"/>
          <w:szCs w:val="18"/>
        </w:rPr>
        <w:t>2</w:t>
      </w:r>
      <w:r w:rsidRPr="005B4506">
        <w:rPr>
          <w:rFonts w:asciiTheme="minorHAnsi" w:hAnsiTheme="minorHAnsi" w:cstheme="minorHAnsi"/>
          <w:sz w:val="18"/>
          <w:szCs w:val="18"/>
        </w:rPr>
        <w:t>_</w:t>
      </w:r>
      <w:r>
        <w:rPr>
          <w:rFonts w:asciiTheme="minorHAnsi" w:hAnsiTheme="minorHAnsi" w:cstheme="minorHAnsi"/>
          <w:sz w:val="18"/>
          <w:szCs w:val="18"/>
        </w:rPr>
        <w:t>code</w:t>
      </w:r>
    </w:p>
    <w:p w:rsidRPr="005B4506" w:rsidR="00D32223" w:rsidP="00D32223" w:rsidRDefault="00D32223" w14:paraId="4FB94AD6" w14:textId="7E15D04A">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,ANZSIC_level2_desc</w:t>
      </w:r>
    </w:p>
    <w:p w:rsidRPr="005B4506" w:rsidR="000264F4" w:rsidP="000264F4" w:rsidRDefault="000264F4" w14:paraId="44E7C611" w14:textId="2A73494F">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w:t>
      </w:r>
      <w:r>
        <w:rPr>
          <w:rFonts w:asciiTheme="minorHAnsi" w:hAnsiTheme="minorHAnsi" w:cstheme="minorHAnsi"/>
          <w:sz w:val="18"/>
          <w:szCs w:val="18"/>
        </w:rPr>
        <w:t>1</w:t>
      </w:r>
      <w:r w:rsidRPr="005B4506">
        <w:rPr>
          <w:rFonts w:asciiTheme="minorHAnsi" w:hAnsiTheme="minorHAnsi" w:cstheme="minorHAnsi"/>
          <w:sz w:val="18"/>
          <w:szCs w:val="18"/>
        </w:rPr>
        <w:t>_</w:t>
      </w:r>
      <w:r>
        <w:rPr>
          <w:rFonts w:asciiTheme="minorHAnsi" w:hAnsiTheme="minorHAnsi" w:cstheme="minorHAnsi"/>
          <w:sz w:val="18"/>
          <w:szCs w:val="18"/>
        </w:rPr>
        <w:t>code</w:t>
      </w:r>
    </w:p>
    <w:p w:rsidRPr="005B4506" w:rsidR="00D32223" w:rsidP="00D32223" w:rsidRDefault="00D32223" w14:paraId="1278E27D" w14:textId="50D5C61C">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,ANZSIC_level1_desc</w:t>
      </w:r>
    </w:p>
    <w:p w:rsidRPr="00246864" w:rsidR="009D490B" w:rsidP="009D490B" w:rsidRDefault="009D490B" w14:paraId="3202CBC1"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,security_level</w:t>
      </w:r>
    </w:p>
    <w:p w:rsidRPr="00246864" w:rsidR="009D490B" w:rsidP="009D490B" w:rsidRDefault="009D490B" w14:paraId="304F869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,security_level_code</w:t>
      </w:r>
    </w:p>
    <w:p w:rsidRPr="00246864" w:rsidR="009D490B" w:rsidP="009D490B" w:rsidRDefault="009D490B" w14:paraId="75EB9377"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,district_office</w:t>
      </w:r>
    </w:p>
    <w:p w:rsidRPr="00246864" w:rsidR="009D490B" w:rsidP="009D490B" w:rsidRDefault="009D490B" w14:paraId="354458E7"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,os_taxpayer_id</w:t>
      </w:r>
    </w:p>
    <w:p w:rsidRPr="00246864" w:rsidR="009D490B" w:rsidP="009D490B" w:rsidRDefault="009D490B" w14:paraId="1A1367E4"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,os_taxpayer_id_issuer</w:t>
      </w:r>
    </w:p>
    <w:p w:rsidRPr="00246864" w:rsidR="009D490B" w:rsidP="009D490B" w:rsidRDefault="009D490B" w14:paraId="62771519"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,credit_reported_flag</w:t>
      </w:r>
    </w:p>
    <w:p w:rsidRPr="00246864" w:rsidR="009D490B" w:rsidP="009D490B" w:rsidRDefault="009D490B" w14:paraId="0D714457"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,comm_compliance_watch_flag</w:t>
      </w:r>
    </w:p>
    <w:p w:rsidRPr="00246864" w:rsidR="009D490B" w:rsidP="009D490B" w:rsidRDefault="009D490B" w14:paraId="4D57726E"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,suspected_bank_fraud_flag</w:t>
      </w:r>
    </w:p>
    <w:p w:rsidRPr="00246864" w:rsidR="009D490B" w:rsidP="009D490B" w:rsidRDefault="009D490B" w14:paraId="2ECDC1F9"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,suspected_fraud_flag</w:t>
      </w:r>
    </w:p>
    <w:p w:rsidRPr="00246864" w:rsidR="009D490B" w:rsidP="009D490B" w:rsidRDefault="009D490B" w14:paraId="26974965"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,security_incident_rptd_flag</w:t>
      </w:r>
    </w:p>
    <w:p w:rsidRPr="00246864" w:rsidR="009D490B" w:rsidP="009D490B" w:rsidRDefault="009D490B" w14:paraId="14E77CA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,safety_risk_level</w:t>
      </w:r>
    </w:p>
    <w:p w:rsidRPr="00246864" w:rsidR="009D490B" w:rsidP="009D490B" w:rsidRDefault="009D490B" w14:paraId="0FA6387D"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from individual</w:t>
      </w:r>
    </w:p>
    <w:p w:rsidRPr="00246864" w:rsidR="009D490B" w:rsidP="009D490B" w:rsidRDefault="009D490B" w14:paraId="76D1C5C2"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union</w:t>
      </w:r>
    </w:p>
    <w:p w:rsidRPr="00246864" w:rsidR="009D490B" w:rsidP="009D490B" w:rsidRDefault="009D490B" w14:paraId="689CA613"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select  </w:t>
      </w:r>
    </w:p>
    <w:p w:rsidRPr="00246864" w:rsidR="009D490B" w:rsidP="009D490B" w:rsidRDefault="009D490B" w14:paraId="5C9C17D1"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dip_party_sk</w:t>
      </w:r>
    </w:p>
    <w:p w:rsidRPr="00246864" w:rsidR="009D490B" w:rsidP="009D490B" w:rsidRDefault="009D490B" w14:paraId="6B4AA2DC"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,dip_party_id</w:t>
      </w:r>
    </w:p>
    <w:p w:rsidRPr="00246864" w:rsidR="009D490B" w:rsidP="009D490B" w:rsidRDefault="009D490B" w14:paraId="2956CE61"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,record_effective_timestamp</w:t>
      </w:r>
    </w:p>
    <w:p w:rsidRPr="00246864" w:rsidR="009D490B" w:rsidP="009D490B" w:rsidRDefault="009D490B" w14:paraId="02382DD8"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,record_expiry_timestamp</w:t>
      </w:r>
    </w:p>
    <w:p w:rsidRPr="00246864" w:rsidR="009D490B" w:rsidP="009D490B" w:rsidRDefault="009D490B" w14:paraId="40435956"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,record_active_flag</w:t>
      </w:r>
    </w:p>
    <w:p w:rsidRPr="00246864" w:rsidR="009D490B" w:rsidP="009D490B" w:rsidRDefault="009D490B" w14:paraId="72C715F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,common_party_id</w:t>
      </w:r>
    </w:p>
    <w:p w:rsidRPr="00246864" w:rsidR="009D490B" w:rsidP="009D490B" w:rsidRDefault="009D490B" w14:paraId="5AA31194"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,party_origin</w:t>
      </w:r>
    </w:p>
    <w:p w:rsidRPr="00246864" w:rsidR="009D490B" w:rsidP="009D490B" w:rsidRDefault="009D490B" w14:paraId="3CE63B0D"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,start_customer_key</w:t>
      </w:r>
    </w:p>
    <w:p w:rsidRPr="00246864" w:rsidR="009D490B" w:rsidP="009D490B" w:rsidRDefault="009D490B" w14:paraId="677424DB"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,ird_no</w:t>
      </w:r>
    </w:p>
    <w:p w:rsidRPr="00246864" w:rsidR="009D490B" w:rsidP="009D490B" w:rsidRDefault="009D490B" w14:paraId="6DB6DC2B"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,customer_no</w:t>
      </w:r>
    </w:p>
    <w:p w:rsidRPr="00246864" w:rsidR="009D490B" w:rsidP="009D490B" w:rsidRDefault="009D490B" w14:paraId="1B294C11"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,legal_name</w:t>
      </w:r>
    </w:p>
    <w:p w:rsidRPr="00246864" w:rsidR="009D490B" w:rsidP="009D490B" w:rsidRDefault="009D490B" w14:paraId="1A57F820"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,trading_name</w:t>
      </w:r>
    </w:p>
    <w:p w:rsidRPr="00246864" w:rsidR="009D490B" w:rsidP="009D490B" w:rsidRDefault="009D490B" w14:paraId="3BD6B632"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,party_start_date</w:t>
      </w:r>
    </w:p>
    <w:p w:rsidRPr="00246864" w:rsidR="009D490B" w:rsidP="009D490B" w:rsidRDefault="009D490B" w14:paraId="37187C73"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,party_ceased_date</w:t>
      </w:r>
    </w:p>
    <w:p w:rsidRPr="00246864" w:rsidR="009D490B" w:rsidP="009D490B" w:rsidRDefault="009D490B" w14:paraId="416B0AE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,party_ceased_flag</w:t>
      </w:r>
    </w:p>
    <w:p w:rsidRPr="00246864" w:rsidR="009D490B" w:rsidP="009D490B" w:rsidRDefault="009D490B" w14:paraId="428E8342"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,insolvency_flag</w:t>
      </w:r>
    </w:p>
    <w:p w:rsidRPr="00246864" w:rsidR="009D490B" w:rsidP="009D490B" w:rsidRDefault="009D490B" w14:paraId="3A66ABC4"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,party_type</w:t>
      </w:r>
    </w:p>
    <w:p w:rsidRPr="00246864" w:rsidR="009D490B" w:rsidP="009D490B" w:rsidRDefault="009D490B" w14:paraId="0FD855DF"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,party_type_code</w:t>
      </w:r>
    </w:p>
    <w:p w:rsidRPr="00246864" w:rsidR="009D490B" w:rsidP="009D490B" w:rsidRDefault="009D490B" w14:paraId="7963136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,party_subtype</w:t>
      </w:r>
    </w:p>
    <w:p w:rsidRPr="00246864" w:rsidR="009D490B" w:rsidP="009D490B" w:rsidRDefault="009D490B" w14:paraId="68ECCDAE"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,party_subtype_code</w:t>
      </w:r>
    </w:p>
    <w:p w:rsidRPr="00246864" w:rsidR="009D490B" w:rsidP="009D490B" w:rsidRDefault="009D490B" w14:paraId="5F9B75EF"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,party_class</w:t>
      </w:r>
    </w:p>
    <w:p w:rsidRPr="00246864" w:rsidR="009D490B" w:rsidP="009D490B" w:rsidRDefault="009D490B" w14:paraId="6A0836F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,party_class_code</w:t>
      </w:r>
    </w:p>
    <w:p w:rsidRPr="00246864" w:rsidR="009D490B" w:rsidP="009D490B" w:rsidRDefault="009D490B" w14:paraId="5831F6E6"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,party_segment</w:t>
      </w:r>
    </w:p>
    <w:p w:rsidRPr="005B4506" w:rsidR="009D490B" w:rsidP="009D490B" w:rsidRDefault="009D490B" w14:paraId="0FD9CCD8"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w:t>
      </w:r>
      <w:r w:rsidRPr="005B4506">
        <w:rPr>
          <w:rFonts w:asciiTheme="minorHAnsi" w:hAnsiTheme="minorHAnsi" w:cstheme="minorHAnsi"/>
          <w:sz w:val="18"/>
          <w:szCs w:val="18"/>
        </w:rPr>
        <w:t>,party_segment_code</w:t>
      </w:r>
    </w:p>
    <w:p w:rsidRPr="005B4506" w:rsidR="00D32223" w:rsidP="00D32223" w:rsidRDefault="00D32223" w14:paraId="093E8E0D"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,BIC_code</w:t>
      </w:r>
    </w:p>
    <w:p w:rsidRPr="005B4506" w:rsidR="00D32223" w:rsidP="00D32223" w:rsidRDefault="00D32223" w14:paraId="3FDC50E1"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,BIC_desc</w:t>
      </w:r>
    </w:p>
    <w:p w:rsidRPr="005B4506" w:rsidR="000264F4" w:rsidP="000264F4" w:rsidRDefault="000264F4" w14:paraId="597438FF"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,ANZSIC_level4_</w:t>
      </w:r>
      <w:r>
        <w:rPr>
          <w:rFonts w:asciiTheme="minorHAnsi" w:hAnsiTheme="minorHAnsi" w:cstheme="minorHAnsi"/>
          <w:sz w:val="18"/>
          <w:szCs w:val="18"/>
        </w:rPr>
        <w:t>code</w:t>
      </w:r>
    </w:p>
    <w:p w:rsidRPr="005B4506" w:rsidR="000264F4" w:rsidP="000264F4" w:rsidRDefault="000264F4" w14:paraId="5ABB786F"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,ANZSIC_level4_desc</w:t>
      </w:r>
    </w:p>
    <w:p w:rsidRPr="005B4506" w:rsidR="000264F4" w:rsidP="000264F4" w:rsidRDefault="000264F4" w14:paraId="65082672"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w:t>
      </w:r>
      <w:r>
        <w:rPr>
          <w:rFonts w:asciiTheme="minorHAnsi" w:hAnsiTheme="minorHAnsi" w:cstheme="minorHAnsi"/>
          <w:sz w:val="18"/>
          <w:szCs w:val="18"/>
        </w:rPr>
        <w:t>3</w:t>
      </w:r>
      <w:r w:rsidRPr="005B4506">
        <w:rPr>
          <w:rFonts w:asciiTheme="minorHAnsi" w:hAnsiTheme="minorHAnsi" w:cstheme="minorHAnsi"/>
          <w:sz w:val="18"/>
          <w:szCs w:val="18"/>
        </w:rPr>
        <w:t>_</w:t>
      </w:r>
      <w:r>
        <w:rPr>
          <w:rFonts w:asciiTheme="minorHAnsi" w:hAnsiTheme="minorHAnsi" w:cstheme="minorHAnsi"/>
          <w:sz w:val="18"/>
          <w:szCs w:val="18"/>
        </w:rPr>
        <w:t>code</w:t>
      </w:r>
    </w:p>
    <w:p w:rsidRPr="005B4506" w:rsidR="000264F4" w:rsidP="000264F4" w:rsidRDefault="000264F4" w14:paraId="04B7C161"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,ANZSIC_level3_desc</w:t>
      </w:r>
    </w:p>
    <w:p w:rsidRPr="005B4506" w:rsidR="000264F4" w:rsidP="000264F4" w:rsidRDefault="000264F4" w14:paraId="1882512D"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w:t>
      </w:r>
      <w:r>
        <w:rPr>
          <w:rFonts w:asciiTheme="minorHAnsi" w:hAnsiTheme="minorHAnsi" w:cstheme="minorHAnsi"/>
          <w:sz w:val="18"/>
          <w:szCs w:val="18"/>
        </w:rPr>
        <w:t>2</w:t>
      </w:r>
      <w:r w:rsidRPr="005B4506">
        <w:rPr>
          <w:rFonts w:asciiTheme="minorHAnsi" w:hAnsiTheme="minorHAnsi" w:cstheme="minorHAnsi"/>
          <w:sz w:val="18"/>
          <w:szCs w:val="18"/>
        </w:rPr>
        <w:t>_</w:t>
      </w:r>
      <w:r>
        <w:rPr>
          <w:rFonts w:asciiTheme="minorHAnsi" w:hAnsiTheme="minorHAnsi" w:cstheme="minorHAnsi"/>
          <w:sz w:val="18"/>
          <w:szCs w:val="18"/>
        </w:rPr>
        <w:t>code</w:t>
      </w:r>
    </w:p>
    <w:p w:rsidRPr="005B4506" w:rsidR="000264F4" w:rsidP="000264F4" w:rsidRDefault="000264F4" w14:paraId="5A70E1E5"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,ANZSIC_level2_desc</w:t>
      </w:r>
    </w:p>
    <w:p w:rsidRPr="005B4506" w:rsidR="000264F4" w:rsidP="000264F4" w:rsidRDefault="000264F4" w14:paraId="3796F106"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w:t>
      </w:r>
      <w:r>
        <w:rPr>
          <w:rFonts w:asciiTheme="minorHAnsi" w:hAnsiTheme="minorHAnsi" w:cstheme="minorHAnsi"/>
          <w:sz w:val="18"/>
          <w:szCs w:val="18"/>
        </w:rPr>
        <w:t>1</w:t>
      </w:r>
      <w:r w:rsidRPr="005B4506">
        <w:rPr>
          <w:rFonts w:asciiTheme="minorHAnsi" w:hAnsiTheme="minorHAnsi" w:cstheme="minorHAnsi"/>
          <w:sz w:val="18"/>
          <w:szCs w:val="18"/>
        </w:rPr>
        <w:t>_</w:t>
      </w:r>
      <w:r>
        <w:rPr>
          <w:rFonts w:asciiTheme="minorHAnsi" w:hAnsiTheme="minorHAnsi" w:cstheme="minorHAnsi"/>
          <w:sz w:val="18"/>
          <w:szCs w:val="18"/>
        </w:rPr>
        <w:t>code</w:t>
      </w:r>
    </w:p>
    <w:p w:rsidRPr="005B4506" w:rsidR="000264F4" w:rsidP="000264F4" w:rsidRDefault="000264F4" w14:paraId="34A93D0F" w14:textId="77777777">
      <w:pPr>
        <w:spacing w:after="0" w:line="204" w:lineRule="auto"/>
        <w:rPr>
          <w:rFonts w:asciiTheme="minorHAnsi" w:hAnsiTheme="minorHAnsi" w:cstheme="minorHAnsi"/>
          <w:sz w:val="18"/>
          <w:szCs w:val="18"/>
        </w:rPr>
      </w:pPr>
      <w:r w:rsidRPr="005B4506">
        <w:rPr>
          <w:rFonts w:asciiTheme="minorHAnsi" w:hAnsiTheme="minorHAnsi" w:cstheme="minorHAnsi"/>
          <w:sz w:val="18"/>
          <w:szCs w:val="18"/>
        </w:rPr>
        <w:t xml:space="preserve">    ,ANZSIC_level1_desc</w:t>
      </w:r>
    </w:p>
    <w:p w:rsidRPr="00246864" w:rsidR="009D490B" w:rsidP="009D490B" w:rsidRDefault="009D490B" w14:paraId="12DAB043"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,security_level</w:t>
      </w:r>
    </w:p>
    <w:p w:rsidRPr="00246864" w:rsidR="009D490B" w:rsidP="009D490B" w:rsidRDefault="009D490B" w14:paraId="6AA8C32B"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,security_level_code</w:t>
      </w:r>
    </w:p>
    <w:p w:rsidRPr="00246864" w:rsidR="009D490B" w:rsidP="009D490B" w:rsidRDefault="009D490B" w14:paraId="675437BD"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,district_office</w:t>
      </w:r>
    </w:p>
    <w:p w:rsidRPr="009D490B" w:rsidR="009D490B" w:rsidP="009D490B" w:rsidRDefault="009D490B" w14:paraId="6E7C3278" w14:textId="77777777">
      <w:pPr>
        <w:spacing w:after="0" w:line="204" w:lineRule="auto"/>
        <w:rPr>
          <w:rFonts w:asciiTheme="minorHAnsi" w:hAnsiTheme="minorHAnsi" w:cstheme="minorHAnsi"/>
          <w:sz w:val="18"/>
          <w:szCs w:val="18"/>
        </w:rPr>
      </w:pPr>
      <w:r w:rsidRPr="009D490B">
        <w:rPr>
          <w:rFonts w:asciiTheme="minorHAnsi" w:hAnsiTheme="minorHAnsi" w:cstheme="minorHAnsi"/>
          <w:sz w:val="18"/>
          <w:szCs w:val="18"/>
        </w:rPr>
        <w:t xml:space="preserve">    ,os_taxpayer_id</w:t>
      </w:r>
    </w:p>
    <w:p w:rsidRPr="009D490B" w:rsidR="009D490B" w:rsidP="009D490B" w:rsidRDefault="009D490B" w14:paraId="2DA9117E" w14:textId="77777777">
      <w:pPr>
        <w:spacing w:after="0" w:line="204" w:lineRule="auto"/>
        <w:rPr>
          <w:rFonts w:asciiTheme="minorHAnsi" w:hAnsiTheme="minorHAnsi" w:cstheme="minorHAnsi"/>
          <w:sz w:val="18"/>
          <w:szCs w:val="18"/>
        </w:rPr>
      </w:pPr>
      <w:r w:rsidRPr="009D490B">
        <w:rPr>
          <w:rFonts w:asciiTheme="minorHAnsi" w:hAnsiTheme="minorHAnsi" w:cstheme="minorHAnsi"/>
          <w:sz w:val="18"/>
          <w:szCs w:val="18"/>
        </w:rPr>
        <w:t xml:space="preserve">    ,os_taxpayer_id_issuer</w:t>
      </w:r>
    </w:p>
    <w:p w:rsidRPr="00246864" w:rsidR="009D490B" w:rsidP="009D490B" w:rsidRDefault="009D490B" w14:paraId="195D71A3"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,credit_reported_flag</w:t>
      </w:r>
    </w:p>
    <w:p w:rsidRPr="00246864" w:rsidR="009D490B" w:rsidP="009D490B" w:rsidRDefault="009D490B" w14:paraId="30DD4140"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,comm_compliance_watch_flag</w:t>
      </w:r>
    </w:p>
    <w:p w:rsidRPr="00246864" w:rsidR="009D490B" w:rsidP="009D490B" w:rsidRDefault="009D490B" w14:paraId="331D0639"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,suspected_bank_fraud_flag</w:t>
      </w:r>
    </w:p>
    <w:p w:rsidRPr="00246864" w:rsidR="009D490B" w:rsidP="009D490B" w:rsidRDefault="009D490B" w14:paraId="7B84879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,suspected_fraud_flag</w:t>
      </w:r>
    </w:p>
    <w:p w:rsidRPr="00246864" w:rsidR="009D490B" w:rsidP="009D490B" w:rsidRDefault="009D490B" w14:paraId="2653296A"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,security_incident_rptd_flag</w:t>
      </w:r>
    </w:p>
    <w:p w:rsidRPr="00246864" w:rsidR="009D490B" w:rsidP="009D490B" w:rsidRDefault="009D490B" w14:paraId="5F6894C2"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 xml:space="preserve">    ,safety_risk_level</w:t>
      </w:r>
    </w:p>
    <w:p w:rsidRPr="00246864" w:rsidR="009D490B" w:rsidP="009D490B" w:rsidRDefault="009D490B" w14:paraId="4A1FBABB" w14:textId="77777777">
      <w:pPr>
        <w:spacing w:after="0" w:line="204" w:lineRule="auto"/>
        <w:rPr>
          <w:rFonts w:asciiTheme="minorHAnsi" w:hAnsiTheme="minorHAnsi" w:cstheme="minorHAnsi"/>
          <w:sz w:val="18"/>
          <w:szCs w:val="18"/>
        </w:rPr>
      </w:pPr>
      <w:r w:rsidRPr="00246864">
        <w:rPr>
          <w:rFonts w:asciiTheme="minorHAnsi" w:hAnsiTheme="minorHAnsi" w:cstheme="minorHAnsi"/>
          <w:sz w:val="18"/>
          <w:szCs w:val="18"/>
        </w:rPr>
        <w:t>from organisation</w:t>
      </w:r>
    </w:p>
    <w:p w:rsidR="00A168B1" w:rsidP="00F23843" w:rsidRDefault="00A168B1" w14:paraId="5F71D352" w14:textId="77777777">
      <w:pPr>
        <w:rPr>
          <w:b/>
          <w:sz w:val="26"/>
          <w:szCs w:val="26"/>
        </w:rPr>
      </w:pPr>
    </w:p>
    <w:p w:rsidR="00A168B1" w:rsidP="00F23843" w:rsidRDefault="00A168B1" w14:paraId="3753A60C" w14:textId="77777777">
      <w:pPr>
        <w:rPr>
          <w:b/>
          <w:sz w:val="26"/>
          <w:szCs w:val="26"/>
        </w:rPr>
      </w:pPr>
    </w:p>
    <w:p w:rsidR="00A168B1" w:rsidP="00F23843" w:rsidRDefault="00A168B1" w14:paraId="190FE22C" w14:textId="77777777">
      <w:pPr>
        <w:rPr>
          <w:b/>
          <w:sz w:val="26"/>
          <w:szCs w:val="26"/>
        </w:rPr>
      </w:pPr>
      <w:r>
        <w:rPr>
          <w:b/>
          <w:sz w:val="26"/>
          <w:szCs w:val="26"/>
        </w:rPr>
        <w:br w:type="page"/>
      </w:r>
    </w:p>
    <w:p w:rsidR="00010FA9" w:rsidP="00D938A9" w:rsidRDefault="004B64FF" w14:paraId="085E9F58" w14:textId="541A893E">
      <w:pPr>
        <w:pStyle w:val="Heading1"/>
        <w:numPr>
          <w:ilvl w:val="0"/>
          <w:numId w:val="0"/>
        </w:numPr>
        <w:ind w:left="-76"/>
      </w:pPr>
      <w:bookmarkStart w:name="_Toc33700479" w:id="59"/>
      <w:r w:rsidRPr="004F6B6F">
        <w:t xml:space="preserve">Appendix </w:t>
      </w:r>
      <w:r w:rsidR="00B543DC">
        <w:t>F</w:t>
      </w:r>
      <w:r w:rsidRPr="004F6B6F">
        <w:t xml:space="preserve"> –</w:t>
      </w:r>
      <w:r>
        <w:t xml:space="preserve"> Sample SQL for Context – </w:t>
      </w:r>
      <w:r w:rsidR="007A2AC9">
        <w:t>Start</w:t>
      </w:r>
      <w:bookmarkEnd w:id="59"/>
    </w:p>
    <w:p w:rsidR="0077749C" w:rsidP="0077749C" w:rsidRDefault="0077749C" w14:paraId="33D6D25E" w14:textId="497E67D4">
      <w:r>
        <w:t xml:space="preserve">The </w:t>
      </w:r>
      <w:r w:rsidR="004A76DA">
        <w:t>‘</w:t>
      </w:r>
      <w:r>
        <w:t>Select</w:t>
      </w:r>
      <w:r w:rsidR="004A76DA">
        <w:t>’</w:t>
      </w:r>
      <w:r>
        <w:t xml:space="preserve"> column names in these SQL statements will be referred to in the </w:t>
      </w:r>
      <w:r w:rsidR="004A76DA">
        <w:t>“</w:t>
      </w:r>
      <w:r>
        <w:t>Source Table/Column</w:t>
      </w:r>
      <w:r w:rsidR="004A76DA">
        <w:t>”</w:t>
      </w:r>
      <w:r>
        <w:t xml:space="preserve"> fields of the transformation rules and are intended to give context to those rules as well as a guide on how to merge all the source objects into the final Individual &amp; Organisation data streams.</w:t>
      </w:r>
    </w:p>
    <w:p w:rsidRPr="007A2AC9" w:rsidR="007A2AC9" w:rsidP="00932268" w:rsidRDefault="00CB068C" w14:paraId="50417522" w14:textId="40871A70">
      <w:pPr>
        <w:pStyle w:val="Heading30"/>
      </w:pPr>
      <w:r>
        <w:t xml:space="preserve">Start </w:t>
      </w:r>
      <w:r w:rsidRPr="007A2AC9" w:rsidR="007A2AC9">
        <w:t>Individual</w:t>
      </w:r>
    </w:p>
    <w:p w:rsidRPr="00103283" w:rsidR="0077749C" w:rsidP="0077749C" w:rsidRDefault="0077749C" w14:paraId="5778F258" w14:textId="77777777">
      <w:pPr>
        <w:tabs>
          <w:tab w:val="left" w:pos="2268"/>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select </w:t>
      </w:r>
      <w:r w:rsidRPr="00103283">
        <w:rPr>
          <w:rFonts w:asciiTheme="minorHAnsi" w:hAnsiTheme="minorHAnsi" w:cstheme="minorHAnsi"/>
          <w:sz w:val="18"/>
          <w:szCs w:val="18"/>
        </w:rPr>
        <w:tab/>
      </w:r>
      <w:r w:rsidRPr="00103283">
        <w:rPr>
          <w:rFonts w:asciiTheme="minorHAnsi" w:hAnsiTheme="minorHAnsi" w:cstheme="minorHAnsi"/>
          <w:sz w:val="18"/>
          <w:szCs w:val="18"/>
        </w:rPr>
        <w:t xml:space="preserve">     </w:t>
      </w:r>
    </w:p>
    <w:p w:rsidRPr="00103283" w:rsidR="0077749C" w:rsidP="0077749C" w:rsidRDefault="0077749C" w14:paraId="55F5EEB6" w14:textId="77777777">
      <w:pPr>
        <w:tabs>
          <w:tab w:val="left" w:pos="284"/>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ab/>
      </w:r>
      <w:r>
        <w:rPr>
          <w:rFonts w:asciiTheme="minorHAnsi" w:hAnsiTheme="minorHAnsi" w:cstheme="minorHAnsi"/>
          <w:sz w:val="18"/>
          <w:szCs w:val="18"/>
        </w:rPr>
        <w:t xml:space="preserve"> </w:t>
      </w:r>
      <w:r w:rsidRPr="00103283">
        <w:rPr>
          <w:rFonts w:asciiTheme="minorHAnsi" w:hAnsiTheme="minorHAnsi" w:cstheme="minorHAnsi"/>
          <w:sz w:val="18"/>
          <w:szCs w:val="18"/>
        </w:rPr>
        <w:t xml:space="preserve">1000001 </w:t>
      </w:r>
      <w:r>
        <w:rPr>
          <w:rFonts w:asciiTheme="minorHAnsi" w:hAnsiTheme="minorHAnsi" w:cstheme="minorHAnsi"/>
          <w:sz w:val="18"/>
          <w:szCs w:val="18"/>
        </w:rPr>
        <w:tab/>
      </w:r>
      <w:r w:rsidRPr="00E573D3">
        <w:rPr>
          <w:rFonts w:asciiTheme="minorHAnsi" w:hAnsiTheme="minorHAnsi" w:cstheme="minorHAnsi"/>
          <w:color w:val="00B050"/>
          <w:sz w:val="18"/>
          <w:szCs w:val="18"/>
        </w:rPr>
        <w:t>-- DIP_PARTY_SK (generated surrogate key)</w:t>
      </w:r>
    </w:p>
    <w:p w:rsidRPr="00103283" w:rsidR="0077749C" w:rsidP="0077749C" w:rsidRDefault="0077749C" w14:paraId="56D3A6AA" w14:textId="77777777">
      <w:pPr>
        <w:tabs>
          <w:tab w:val="left" w:pos="284"/>
          <w:tab w:val="left" w:pos="2835"/>
        </w:tabs>
        <w:spacing w:after="0" w:line="204" w:lineRule="auto"/>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 xml:space="preserve"> </w:t>
      </w:r>
      <w:r w:rsidRPr="00103283">
        <w:rPr>
          <w:rFonts w:asciiTheme="minorHAnsi" w:hAnsiTheme="minorHAnsi" w:cstheme="minorHAnsi"/>
          <w:sz w:val="18"/>
          <w:szCs w:val="18"/>
        </w:rPr>
        <w:t xml:space="preserve">,'xxx' </w:t>
      </w:r>
      <w:r>
        <w:rPr>
          <w:rFonts w:asciiTheme="minorHAnsi" w:hAnsiTheme="minorHAnsi" w:cstheme="minorHAnsi"/>
          <w:sz w:val="18"/>
          <w:szCs w:val="18"/>
        </w:rPr>
        <w:tab/>
      </w:r>
      <w:r w:rsidRPr="00E573D3">
        <w:rPr>
          <w:rFonts w:asciiTheme="minorHAnsi" w:hAnsiTheme="minorHAnsi" w:cstheme="minorHAnsi"/>
          <w:color w:val="00B050"/>
          <w:sz w:val="18"/>
          <w:szCs w:val="18"/>
        </w:rPr>
        <w:t xml:space="preserve">-- DIP_PARTY_ID (generated as natural key of the Party) </w:t>
      </w:r>
    </w:p>
    <w:p w:rsidRPr="00103283" w:rsidR="0077749C" w:rsidP="0077749C" w:rsidRDefault="0077749C" w14:paraId="10ADACD7" w14:textId="77777777">
      <w:pPr>
        <w:tabs>
          <w:tab w:val="left" w:pos="284"/>
          <w:tab w:val="left" w:pos="2835"/>
        </w:tabs>
        <w:spacing w:after="0" w:line="204" w:lineRule="auto"/>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 xml:space="preserve"> </w:t>
      </w:r>
      <w:r w:rsidRPr="00103283">
        <w:rPr>
          <w:rFonts w:asciiTheme="minorHAnsi" w:hAnsiTheme="minorHAnsi" w:cstheme="minorHAnsi"/>
          <w:sz w:val="18"/>
          <w:szCs w:val="18"/>
        </w:rPr>
        <w:t xml:space="preserve">,brpt.individual_party_id </w:t>
      </w:r>
      <w:r>
        <w:rPr>
          <w:rFonts w:asciiTheme="minorHAnsi" w:hAnsiTheme="minorHAnsi" w:cstheme="minorHAnsi"/>
          <w:sz w:val="18"/>
          <w:szCs w:val="18"/>
        </w:rPr>
        <w:tab/>
      </w:r>
      <w:r w:rsidRPr="00E573D3">
        <w:rPr>
          <w:rFonts w:asciiTheme="minorHAnsi" w:hAnsiTheme="minorHAnsi" w:cstheme="minorHAnsi"/>
          <w:color w:val="00B050"/>
          <w:sz w:val="18"/>
          <w:szCs w:val="18"/>
        </w:rPr>
        <w:t>-- COMMON_PARTY_ID (use to generate another DIP_PARTY_ID)</w:t>
      </w:r>
    </w:p>
    <w:p w:rsidRPr="00103283" w:rsidR="0077749C" w:rsidP="0077749C" w:rsidRDefault="0077749C" w14:paraId="71CC68DA" w14:textId="77777777">
      <w:pPr>
        <w:tabs>
          <w:tab w:val="left" w:pos="284"/>
          <w:tab w:val="left" w:pos="2835"/>
        </w:tabs>
        <w:spacing w:after="0" w:line="204" w:lineRule="auto"/>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 xml:space="preserve"> </w:t>
      </w:r>
      <w:r w:rsidRPr="00103283">
        <w:rPr>
          <w:rFonts w:asciiTheme="minorHAnsi" w:hAnsiTheme="minorHAnsi" w:cstheme="minorHAnsi"/>
          <w:sz w:val="18"/>
          <w:szCs w:val="18"/>
        </w:rPr>
        <w:t xml:space="preserve">,'START' </w:t>
      </w:r>
      <w:r>
        <w:rPr>
          <w:rFonts w:asciiTheme="minorHAnsi" w:hAnsiTheme="minorHAnsi" w:cstheme="minorHAnsi"/>
          <w:sz w:val="18"/>
          <w:szCs w:val="18"/>
        </w:rPr>
        <w:tab/>
      </w:r>
      <w:r w:rsidRPr="00E573D3">
        <w:rPr>
          <w:rFonts w:asciiTheme="minorHAnsi" w:hAnsiTheme="minorHAnsi" w:cstheme="minorHAnsi"/>
          <w:color w:val="00B050"/>
          <w:sz w:val="18"/>
          <w:szCs w:val="18"/>
        </w:rPr>
        <w:t>-- PARTY_ORIGIN</w:t>
      </w:r>
    </w:p>
    <w:p w:rsidRPr="00103283" w:rsidR="0077749C" w:rsidP="0077749C" w:rsidRDefault="0077749C" w14:paraId="49DF6E9A" w14:textId="77777777">
      <w:pPr>
        <w:tabs>
          <w:tab w:val="left" w:pos="284"/>
          <w:tab w:val="left" w:pos="2835"/>
        </w:tabs>
        <w:spacing w:after="0" w:line="204" w:lineRule="auto"/>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 xml:space="preserve"> </w:t>
      </w:r>
      <w:r w:rsidRPr="00103283">
        <w:rPr>
          <w:rFonts w:asciiTheme="minorHAnsi" w:hAnsiTheme="minorHAnsi" w:cstheme="minorHAnsi"/>
          <w:sz w:val="18"/>
          <w:szCs w:val="18"/>
        </w:rPr>
        <w:t>,c.flngCustomerKey</w:t>
      </w:r>
      <w:r>
        <w:rPr>
          <w:rFonts w:asciiTheme="minorHAnsi" w:hAnsiTheme="minorHAnsi" w:cstheme="minorHAnsi"/>
          <w:sz w:val="18"/>
          <w:szCs w:val="18"/>
        </w:rPr>
        <w:tab/>
      </w:r>
      <w:r>
        <w:rPr>
          <w:rFonts w:asciiTheme="minorHAnsi" w:hAnsiTheme="minorHAnsi" w:cstheme="minorHAnsi"/>
          <w:sz w:val="18"/>
          <w:szCs w:val="18"/>
        </w:rPr>
        <w:tab/>
      </w:r>
      <w:r w:rsidRPr="00E573D3">
        <w:rPr>
          <w:rFonts w:asciiTheme="minorHAnsi" w:hAnsiTheme="minorHAnsi" w:cstheme="minorHAnsi"/>
          <w:color w:val="00B050"/>
          <w:sz w:val="18"/>
          <w:szCs w:val="18"/>
        </w:rPr>
        <w:t>-- START_CUSTOMER_KEY</w:t>
      </w:r>
    </w:p>
    <w:p w:rsidRPr="00103283" w:rsidR="0077749C" w:rsidP="0077749C" w:rsidRDefault="0077749C" w14:paraId="1BA2EA15" w14:textId="77777777">
      <w:pPr>
        <w:tabs>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,ird.fstrid </w:t>
      </w:r>
      <w:r>
        <w:rPr>
          <w:rFonts w:asciiTheme="minorHAnsi" w:hAnsiTheme="minorHAnsi" w:cstheme="minorHAnsi"/>
          <w:sz w:val="18"/>
          <w:szCs w:val="18"/>
        </w:rPr>
        <w:tab/>
      </w:r>
      <w:r w:rsidRPr="00E573D3">
        <w:rPr>
          <w:rFonts w:asciiTheme="minorHAnsi" w:hAnsiTheme="minorHAnsi" w:cstheme="minorHAnsi"/>
          <w:color w:val="00B050"/>
          <w:sz w:val="18"/>
          <w:szCs w:val="18"/>
        </w:rPr>
        <w:t>-- IRD_NO</w:t>
      </w:r>
    </w:p>
    <w:p w:rsidRPr="00103283" w:rsidR="0077749C" w:rsidP="0077749C" w:rsidRDefault="0077749C" w14:paraId="53FADCD4" w14:textId="77777777">
      <w:pPr>
        <w:tabs>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,cusnum.fstrid    </w:t>
      </w:r>
      <w:r>
        <w:rPr>
          <w:rFonts w:asciiTheme="minorHAnsi" w:hAnsiTheme="minorHAnsi" w:cstheme="minorHAnsi"/>
          <w:sz w:val="18"/>
          <w:szCs w:val="18"/>
        </w:rPr>
        <w:tab/>
      </w:r>
      <w:r w:rsidRPr="00E573D3">
        <w:rPr>
          <w:rFonts w:asciiTheme="minorHAnsi" w:hAnsiTheme="minorHAnsi" w:cstheme="minorHAnsi"/>
          <w:color w:val="00B050"/>
          <w:sz w:val="18"/>
          <w:szCs w:val="18"/>
        </w:rPr>
        <w:t>-- CUSTOMER_NO</w:t>
      </w:r>
    </w:p>
    <w:p w:rsidRPr="0068738E" w:rsidR="0077749C" w:rsidP="0077749C" w:rsidRDefault="0077749C" w14:paraId="59F68981" w14:textId="77777777">
      <w:pPr>
        <w:tabs>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w:t>
      </w:r>
      <w:r w:rsidRPr="0068738E">
        <w:rPr>
          <w:rFonts w:asciiTheme="minorHAnsi" w:hAnsiTheme="minorHAnsi" w:cstheme="minorHAnsi"/>
          <w:sz w:val="18"/>
          <w:szCs w:val="18"/>
        </w:rPr>
        <w:t xml:space="preserve">,lglnm.fstrtitle       </w:t>
      </w:r>
      <w:r w:rsidRPr="0068738E">
        <w:rPr>
          <w:rFonts w:asciiTheme="minorHAnsi" w:hAnsiTheme="minorHAnsi" w:cstheme="minorHAnsi"/>
          <w:sz w:val="18"/>
          <w:szCs w:val="18"/>
        </w:rPr>
        <w:tab/>
      </w:r>
      <w:r w:rsidRPr="00E573D3">
        <w:rPr>
          <w:rFonts w:asciiTheme="minorHAnsi" w:hAnsiTheme="minorHAnsi" w:cstheme="minorHAnsi"/>
          <w:color w:val="00B050"/>
          <w:sz w:val="18"/>
          <w:szCs w:val="18"/>
        </w:rPr>
        <w:t>-- Use to construct LEGAL_NAME</w:t>
      </w:r>
    </w:p>
    <w:p w:rsidRPr="0068738E" w:rsidR="0077749C" w:rsidP="0077749C" w:rsidRDefault="0077749C" w14:paraId="6206078E" w14:textId="77777777">
      <w:pPr>
        <w:tabs>
          <w:tab w:val="left" w:pos="2835"/>
        </w:tabs>
        <w:spacing w:after="0" w:line="204" w:lineRule="auto"/>
        <w:rPr>
          <w:rFonts w:asciiTheme="minorHAnsi" w:hAnsiTheme="minorHAnsi" w:cstheme="minorHAnsi"/>
          <w:sz w:val="18"/>
          <w:szCs w:val="18"/>
        </w:rPr>
      </w:pPr>
      <w:r w:rsidRPr="0068738E">
        <w:rPr>
          <w:rFonts w:asciiTheme="minorHAnsi" w:hAnsiTheme="minorHAnsi" w:cstheme="minorHAnsi"/>
          <w:sz w:val="18"/>
          <w:szCs w:val="18"/>
        </w:rPr>
        <w:t xml:space="preserve">        ,lglnm.fstrfirstname  </w:t>
      </w:r>
      <w:r w:rsidRPr="0068738E">
        <w:rPr>
          <w:rFonts w:asciiTheme="minorHAnsi" w:hAnsiTheme="minorHAnsi" w:cstheme="minorHAnsi"/>
          <w:sz w:val="18"/>
          <w:szCs w:val="18"/>
        </w:rPr>
        <w:tab/>
      </w:r>
      <w:r w:rsidRPr="00E573D3">
        <w:rPr>
          <w:rFonts w:asciiTheme="minorHAnsi" w:hAnsiTheme="minorHAnsi" w:cstheme="minorHAnsi"/>
          <w:color w:val="00B050"/>
          <w:sz w:val="18"/>
          <w:szCs w:val="18"/>
        </w:rPr>
        <w:t>-- Use to construct LEGAL_NAME</w:t>
      </w:r>
    </w:p>
    <w:p w:rsidRPr="0068738E" w:rsidR="0077749C" w:rsidP="0077749C" w:rsidRDefault="0077749C" w14:paraId="1C5CCFCB" w14:textId="77777777">
      <w:pPr>
        <w:tabs>
          <w:tab w:val="left" w:pos="2835"/>
        </w:tabs>
        <w:spacing w:after="0" w:line="204" w:lineRule="auto"/>
        <w:rPr>
          <w:rFonts w:asciiTheme="minorHAnsi" w:hAnsiTheme="minorHAnsi" w:cstheme="minorHAnsi"/>
          <w:sz w:val="18"/>
          <w:szCs w:val="18"/>
        </w:rPr>
      </w:pPr>
      <w:r w:rsidRPr="0068738E">
        <w:rPr>
          <w:rFonts w:asciiTheme="minorHAnsi" w:hAnsiTheme="minorHAnsi" w:cstheme="minorHAnsi"/>
          <w:sz w:val="18"/>
          <w:szCs w:val="18"/>
        </w:rPr>
        <w:t xml:space="preserve">        ,lglnm.fstrmiddlename </w:t>
      </w:r>
      <w:r w:rsidRPr="0068738E">
        <w:rPr>
          <w:rFonts w:asciiTheme="minorHAnsi" w:hAnsiTheme="minorHAnsi" w:cstheme="minorHAnsi"/>
          <w:sz w:val="18"/>
          <w:szCs w:val="18"/>
        </w:rPr>
        <w:tab/>
      </w:r>
      <w:r w:rsidRPr="00E573D3">
        <w:rPr>
          <w:rFonts w:asciiTheme="minorHAnsi" w:hAnsiTheme="minorHAnsi" w:cstheme="minorHAnsi"/>
          <w:color w:val="00B050"/>
          <w:sz w:val="18"/>
          <w:szCs w:val="18"/>
        </w:rPr>
        <w:t>-- Use to construct LEGAL_NAME</w:t>
      </w:r>
    </w:p>
    <w:p w:rsidRPr="00103283" w:rsidR="0077749C" w:rsidP="0077749C" w:rsidRDefault="0077749C" w14:paraId="2F9C663B" w14:textId="77777777">
      <w:pPr>
        <w:tabs>
          <w:tab w:val="left" w:pos="2835"/>
        </w:tabs>
        <w:spacing w:after="0" w:line="204" w:lineRule="auto"/>
        <w:rPr>
          <w:rFonts w:asciiTheme="minorHAnsi" w:hAnsiTheme="minorHAnsi" w:cstheme="minorHAnsi"/>
          <w:sz w:val="18"/>
          <w:szCs w:val="18"/>
        </w:rPr>
      </w:pPr>
      <w:r w:rsidRPr="0068738E">
        <w:rPr>
          <w:rFonts w:asciiTheme="minorHAnsi" w:hAnsiTheme="minorHAnsi" w:cstheme="minorHAnsi"/>
          <w:sz w:val="18"/>
          <w:szCs w:val="18"/>
        </w:rPr>
        <w:t xml:space="preserve">        ,lglnm.fstrlastname</w:t>
      </w:r>
      <w:r w:rsidRPr="0068738E">
        <w:rPr>
          <w:rFonts w:asciiTheme="minorHAnsi" w:hAnsiTheme="minorHAnsi" w:cstheme="minorHAnsi"/>
          <w:sz w:val="18"/>
          <w:szCs w:val="18"/>
        </w:rPr>
        <w:tab/>
      </w:r>
      <w:r w:rsidRPr="00E573D3">
        <w:rPr>
          <w:rFonts w:asciiTheme="minorHAnsi" w:hAnsiTheme="minorHAnsi" w:cstheme="minorHAnsi"/>
          <w:color w:val="00B050"/>
          <w:sz w:val="18"/>
          <w:szCs w:val="18"/>
        </w:rPr>
        <w:t>-- Use to construct LEGAL_NAME</w:t>
      </w:r>
    </w:p>
    <w:p w:rsidRPr="00103283" w:rsidR="0077749C" w:rsidP="0077749C" w:rsidRDefault="0077749C" w14:paraId="1E0AA3DA" w14:textId="77777777">
      <w:pPr>
        <w:tabs>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,trading.fstr</w:t>
      </w:r>
      <w:r>
        <w:rPr>
          <w:rFonts w:asciiTheme="minorHAnsi" w:hAnsiTheme="minorHAnsi" w:cstheme="minorHAnsi"/>
          <w:sz w:val="18"/>
          <w:szCs w:val="18"/>
        </w:rPr>
        <w:t>list</w:t>
      </w:r>
      <w:r w:rsidRPr="00103283">
        <w:rPr>
          <w:rFonts w:asciiTheme="minorHAnsi" w:hAnsiTheme="minorHAnsi" w:cstheme="minorHAnsi"/>
          <w:sz w:val="18"/>
          <w:szCs w:val="18"/>
        </w:rPr>
        <w:t xml:space="preserve">formatname   </w:t>
      </w:r>
      <w:r>
        <w:rPr>
          <w:rFonts w:asciiTheme="minorHAnsi" w:hAnsiTheme="minorHAnsi" w:cstheme="minorHAnsi"/>
          <w:sz w:val="18"/>
          <w:szCs w:val="18"/>
        </w:rPr>
        <w:tab/>
      </w:r>
      <w:r w:rsidRPr="00E573D3">
        <w:rPr>
          <w:rFonts w:asciiTheme="minorHAnsi" w:hAnsiTheme="minorHAnsi" w:cstheme="minorHAnsi"/>
          <w:color w:val="00B050"/>
          <w:sz w:val="18"/>
          <w:szCs w:val="18"/>
        </w:rPr>
        <w:t xml:space="preserve">-- TRADING_NAME </w:t>
      </w:r>
    </w:p>
    <w:p w:rsidRPr="000179A4" w:rsidR="0077749C" w:rsidP="0077749C" w:rsidRDefault="0077749C" w14:paraId="193CA170" w14:textId="77777777">
      <w:pPr>
        <w:tabs>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w:t>
      </w:r>
      <w:r w:rsidRPr="000179A4">
        <w:rPr>
          <w:rFonts w:asciiTheme="minorHAnsi" w:hAnsiTheme="minorHAnsi" w:cstheme="minorHAnsi"/>
          <w:sz w:val="18"/>
          <w:szCs w:val="18"/>
        </w:rPr>
        <w:t xml:space="preserve">,c.fdtmcommence </w:t>
      </w:r>
      <w:r w:rsidRPr="000179A4">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PARTY_START_DATE</w:t>
      </w:r>
    </w:p>
    <w:p w:rsidRPr="000179A4" w:rsidR="0077749C" w:rsidP="0077749C" w:rsidRDefault="0077749C" w14:paraId="460A04DA" w14:textId="77777777">
      <w:pPr>
        <w:tabs>
          <w:tab w:val="left" w:pos="2835"/>
        </w:tabs>
        <w:spacing w:after="0" w:line="204" w:lineRule="auto"/>
        <w:rPr>
          <w:rFonts w:asciiTheme="minorHAnsi" w:hAnsiTheme="minorHAnsi" w:cstheme="minorHAnsi"/>
          <w:sz w:val="18"/>
          <w:szCs w:val="18"/>
        </w:rPr>
      </w:pPr>
      <w:r w:rsidRPr="000179A4">
        <w:rPr>
          <w:rFonts w:asciiTheme="minorHAnsi" w:hAnsiTheme="minorHAnsi" w:cstheme="minorHAnsi"/>
          <w:sz w:val="18"/>
          <w:szCs w:val="18"/>
        </w:rPr>
        <w:t xml:space="preserve">        ,c.fdtmcreated</w:t>
      </w:r>
      <w:r w:rsidRPr="000179A4">
        <w:rPr>
          <w:rFonts w:asciiTheme="minorHAnsi" w:hAnsiTheme="minorHAnsi" w:cstheme="minorHAnsi"/>
          <w:sz w:val="18"/>
          <w:szCs w:val="18"/>
        </w:rPr>
        <w:tab/>
      </w:r>
      <w:r w:rsidRPr="000179A4">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PARTY_START_DATE</w:t>
      </w:r>
    </w:p>
    <w:p w:rsidRPr="000179A4" w:rsidR="0077749C" w:rsidP="0077749C" w:rsidRDefault="0077749C" w14:paraId="0968FDC2" w14:textId="77777777">
      <w:pPr>
        <w:tabs>
          <w:tab w:val="left" w:pos="2835"/>
        </w:tabs>
        <w:spacing w:after="0" w:line="204" w:lineRule="auto"/>
        <w:rPr>
          <w:rFonts w:asciiTheme="minorHAnsi" w:hAnsiTheme="minorHAnsi" w:cstheme="minorHAnsi"/>
          <w:sz w:val="18"/>
          <w:szCs w:val="18"/>
        </w:rPr>
      </w:pPr>
      <w:r w:rsidRPr="000179A4">
        <w:rPr>
          <w:rFonts w:asciiTheme="minorHAnsi" w:hAnsiTheme="minorHAnsi" w:cstheme="minorHAnsi"/>
          <w:sz w:val="18"/>
          <w:szCs w:val="18"/>
        </w:rPr>
        <w:t xml:space="preserve">        ,c.fdtmcease</w:t>
      </w:r>
      <w:r w:rsidRPr="000179A4">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PARTY_CEASED_DATE and PARTY_CEASED_FLAG</w:t>
      </w:r>
    </w:p>
    <w:p w:rsidRPr="000179A4" w:rsidR="0077749C" w:rsidP="0077749C" w:rsidRDefault="0077749C" w14:paraId="1BDBB7CC" w14:textId="77777777">
      <w:pPr>
        <w:tabs>
          <w:tab w:val="left" w:pos="2835"/>
        </w:tabs>
        <w:spacing w:after="0" w:line="204" w:lineRule="auto"/>
        <w:rPr>
          <w:rFonts w:asciiTheme="minorHAnsi" w:hAnsiTheme="minorHAnsi" w:cstheme="minorHAnsi"/>
          <w:sz w:val="18"/>
          <w:szCs w:val="18"/>
        </w:rPr>
      </w:pPr>
      <w:r w:rsidRPr="000179A4">
        <w:rPr>
          <w:rFonts w:asciiTheme="minorHAnsi" w:hAnsiTheme="minorHAnsi" w:cstheme="minorHAnsi"/>
          <w:sz w:val="18"/>
          <w:szCs w:val="18"/>
        </w:rPr>
        <w:t xml:space="preserve">        ,cstd.fdtmdob</w:t>
      </w:r>
      <w:r w:rsidRPr="000179A4">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PARTY_START_DATE and DATE_OF_BIRTH</w:t>
      </w:r>
    </w:p>
    <w:p w:rsidRPr="00103283" w:rsidR="0077749C" w:rsidP="0077749C" w:rsidRDefault="0077749C" w14:paraId="5726C90D" w14:textId="77777777">
      <w:pPr>
        <w:tabs>
          <w:tab w:val="left" w:pos="2835"/>
        </w:tabs>
        <w:spacing w:after="0" w:line="204" w:lineRule="auto"/>
        <w:rPr>
          <w:rFonts w:asciiTheme="minorHAnsi" w:hAnsiTheme="minorHAnsi" w:cstheme="minorHAnsi"/>
          <w:sz w:val="18"/>
          <w:szCs w:val="18"/>
        </w:rPr>
      </w:pPr>
      <w:r w:rsidRPr="000179A4">
        <w:rPr>
          <w:rFonts w:asciiTheme="minorHAnsi" w:hAnsiTheme="minorHAnsi" w:cstheme="minorHAnsi"/>
          <w:sz w:val="18"/>
          <w:szCs w:val="18"/>
        </w:rPr>
        <w:t xml:space="preserve">        ,cstd.fdtmdod </w:t>
      </w:r>
      <w:r w:rsidRPr="000179A4">
        <w:rPr>
          <w:rFonts w:asciiTheme="minorHAnsi" w:hAnsiTheme="minorHAnsi" w:cstheme="minorHAnsi"/>
          <w:sz w:val="18"/>
          <w:szCs w:val="18"/>
        </w:rPr>
        <w:tab/>
      </w:r>
      <w:r w:rsidRPr="00E573D3">
        <w:rPr>
          <w:rFonts w:asciiTheme="minorHAnsi" w:hAnsiTheme="minorHAnsi" w:cstheme="minorHAnsi"/>
          <w:color w:val="00B050"/>
          <w:sz w:val="18"/>
          <w:szCs w:val="18"/>
        </w:rPr>
        <w:t xml:space="preserve">-- Use to generate DATE_OF_DEATH </w:t>
      </w:r>
    </w:p>
    <w:p w:rsidRPr="00103283" w:rsidR="0077749C" w:rsidP="0077749C" w:rsidRDefault="0077749C" w14:paraId="05FBDD8E" w14:textId="77777777">
      <w:pPr>
        <w:tabs>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,inslv.fstrindicator  </w:t>
      </w:r>
      <w:r>
        <w:rPr>
          <w:rFonts w:asciiTheme="minorHAnsi" w:hAnsiTheme="minorHAnsi" w:cstheme="minorHAnsi"/>
          <w:sz w:val="18"/>
          <w:szCs w:val="18"/>
        </w:rPr>
        <w:tab/>
      </w:r>
      <w:r w:rsidRPr="00E573D3">
        <w:rPr>
          <w:rFonts w:asciiTheme="minorHAnsi" w:hAnsiTheme="minorHAnsi" w:cstheme="minorHAnsi"/>
          <w:color w:val="00B050"/>
          <w:sz w:val="18"/>
          <w:szCs w:val="18"/>
        </w:rPr>
        <w:t>-- Use codes to generate INSOLVENCY_FLAG</w:t>
      </w:r>
    </w:p>
    <w:p w:rsidR="00EE6284" w:rsidP="0077749C" w:rsidRDefault="0077749C" w14:paraId="52B6AE3E" w14:textId="00833463">
      <w:pPr>
        <w:tabs>
          <w:tab w:val="left" w:pos="2835"/>
        </w:tabs>
        <w:spacing w:after="0" w:line="204" w:lineRule="auto"/>
        <w:rPr>
          <w:rFonts w:asciiTheme="minorHAnsi" w:hAnsiTheme="minorHAnsi" w:cstheme="minorHAnsi"/>
          <w:sz w:val="18"/>
          <w:szCs w:val="18"/>
        </w:rPr>
      </w:pPr>
      <w:r w:rsidRPr="00471C1D">
        <w:rPr>
          <w:rFonts w:asciiTheme="minorHAnsi" w:hAnsiTheme="minorHAnsi" w:cstheme="minorHAnsi"/>
          <w:sz w:val="18"/>
          <w:szCs w:val="18"/>
        </w:rPr>
        <w:t xml:space="preserve">        ,ct</w:t>
      </w:r>
      <w:r w:rsidR="00EE6284">
        <w:rPr>
          <w:rFonts w:asciiTheme="minorHAnsi" w:hAnsiTheme="minorHAnsi" w:cstheme="minorHAnsi"/>
          <w:sz w:val="18"/>
          <w:szCs w:val="18"/>
        </w:rPr>
        <w:t>1</w:t>
      </w:r>
      <w:r w:rsidRPr="00471C1D">
        <w:rPr>
          <w:rFonts w:asciiTheme="minorHAnsi" w:hAnsiTheme="minorHAnsi" w:cstheme="minorHAnsi"/>
          <w:sz w:val="18"/>
          <w:szCs w:val="18"/>
        </w:rPr>
        <w:t xml:space="preserve">.fstrdecode2 </w:t>
      </w:r>
      <w:r w:rsidRPr="00471C1D">
        <w:rPr>
          <w:rFonts w:asciiTheme="minorHAnsi" w:hAnsiTheme="minorHAnsi" w:cstheme="minorHAnsi"/>
          <w:sz w:val="18"/>
          <w:szCs w:val="18"/>
        </w:rPr>
        <w:tab/>
      </w:r>
      <w:r w:rsidRPr="00E573D3">
        <w:rPr>
          <w:rFonts w:asciiTheme="minorHAnsi" w:hAnsiTheme="minorHAnsi" w:cstheme="minorHAnsi"/>
          <w:color w:val="00B050"/>
          <w:sz w:val="18"/>
          <w:szCs w:val="18"/>
        </w:rPr>
        <w:t xml:space="preserve">-- </w:t>
      </w:r>
      <w:r w:rsidRPr="00E573D3" w:rsidR="00EE6284">
        <w:rPr>
          <w:rFonts w:asciiTheme="minorHAnsi" w:hAnsiTheme="minorHAnsi" w:cstheme="minorHAnsi"/>
          <w:color w:val="00B050"/>
          <w:sz w:val="18"/>
          <w:szCs w:val="18"/>
        </w:rPr>
        <w:t xml:space="preserve">Use to generate </w:t>
      </w:r>
      <w:r w:rsidRPr="00E573D3">
        <w:rPr>
          <w:rFonts w:asciiTheme="minorHAnsi" w:hAnsiTheme="minorHAnsi" w:cstheme="minorHAnsi"/>
          <w:color w:val="00B050"/>
          <w:sz w:val="18"/>
          <w:szCs w:val="18"/>
        </w:rPr>
        <w:t>PARTY_TYPE</w:t>
      </w:r>
    </w:p>
    <w:p w:rsidRPr="006A5531" w:rsidR="0077749C" w:rsidP="0077749C" w:rsidRDefault="00EE6284" w14:paraId="152C885A" w14:textId="447D62A7">
      <w:pPr>
        <w:tabs>
          <w:tab w:val="left" w:pos="2835"/>
        </w:tabs>
        <w:spacing w:after="0" w:line="204" w:lineRule="auto"/>
        <w:rPr>
          <w:rFonts w:asciiTheme="minorHAnsi" w:hAnsiTheme="minorHAnsi" w:cstheme="minorHAnsi"/>
          <w:sz w:val="18"/>
          <w:szCs w:val="18"/>
        </w:rPr>
      </w:pPr>
      <w:r>
        <w:rPr>
          <w:rFonts w:asciiTheme="minorHAnsi" w:hAnsiTheme="minorHAnsi" w:cstheme="minorHAnsi"/>
          <w:sz w:val="18"/>
          <w:szCs w:val="18"/>
        </w:rPr>
        <w:t xml:space="preserve">        </w:t>
      </w:r>
      <w:r w:rsidRPr="006A5531">
        <w:rPr>
          <w:rFonts w:asciiTheme="minorHAnsi" w:hAnsiTheme="minorHAnsi" w:cstheme="minorHAnsi"/>
          <w:sz w:val="18"/>
          <w:szCs w:val="18"/>
        </w:rPr>
        <w:t xml:space="preserve">,ct2.fstrdecode2 </w:t>
      </w:r>
      <w:r w:rsidRPr="006A5531">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PARTY_TYPE</w:t>
      </w:r>
      <w:r w:rsidRPr="00E573D3" w:rsidR="0077749C">
        <w:rPr>
          <w:rFonts w:asciiTheme="minorHAnsi" w:hAnsiTheme="minorHAnsi" w:cstheme="minorHAnsi"/>
          <w:color w:val="00B050"/>
          <w:sz w:val="18"/>
          <w:szCs w:val="18"/>
        </w:rPr>
        <w:t xml:space="preserve">        </w:t>
      </w:r>
    </w:p>
    <w:p w:rsidRPr="006A5531" w:rsidR="0077749C" w:rsidP="0077749C" w:rsidRDefault="0077749C" w14:paraId="6877982B" w14:textId="23933B55">
      <w:pPr>
        <w:tabs>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 xml:space="preserve">        ,c.fstrcustomertype </w:t>
      </w:r>
      <w:r w:rsidRPr="006A5531">
        <w:rPr>
          <w:rFonts w:asciiTheme="minorHAnsi" w:hAnsiTheme="minorHAnsi" w:cstheme="minorHAnsi"/>
          <w:sz w:val="18"/>
          <w:szCs w:val="18"/>
        </w:rPr>
        <w:tab/>
      </w:r>
      <w:r w:rsidRPr="00E573D3">
        <w:rPr>
          <w:rFonts w:asciiTheme="minorHAnsi" w:hAnsiTheme="minorHAnsi" w:cstheme="minorHAnsi"/>
          <w:color w:val="00B050"/>
          <w:sz w:val="18"/>
          <w:szCs w:val="18"/>
        </w:rPr>
        <w:t xml:space="preserve">-- </w:t>
      </w:r>
      <w:r w:rsidRPr="00E573D3" w:rsidR="00FE7BFA">
        <w:rPr>
          <w:rFonts w:asciiTheme="minorHAnsi" w:hAnsiTheme="minorHAnsi" w:cstheme="minorHAnsi"/>
          <w:color w:val="00B050"/>
          <w:sz w:val="18"/>
          <w:szCs w:val="18"/>
        </w:rPr>
        <w:t xml:space="preserve">Use to generate </w:t>
      </w:r>
      <w:r w:rsidRPr="00E573D3">
        <w:rPr>
          <w:rFonts w:asciiTheme="minorHAnsi" w:hAnsiTheme="minorHAnsi" w:cstheme="minorHAnsi"/>
          <w:color w:val="00B050"/>
          <w:sz w:val="18"/>
          <w:szCs w:val="18"/>
        </w:rPr>
        <w:t>PARTY_TYPE_CODE</w:t>
      </w:r>
    </w:p>
    <w:p w:rsidRPr="006A5531" w:rsidR="0031169A" w:rsidP="0077749C" w:rsidRDefault="0031169A" w14:paraId="107C90E0" w14:textId="797F4259">
      <w:pPr>
        <w:tabs>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 xml:space="preserve">        ,</w:t>
      </w:r>
      <w:r w:rsidRPr="006A5531" w:rsidR="003F0F36">
        <w:rPr>
          <w:rFonts w:asciiTheme="minorHAnsi" w:hAnsiTheme="minorHAnsi" w:cstheme="minorHAnsi"/>
          <w:sz w:val="18"/>
          <w:szCs w:val="18"/>
        </w:rPr>
        <w:t>ch.</w:t>
      </w:r>
      <w:r w:rsidRPr="006A5531" w:rsidR="00EF5F90">
        <w:rPr>
          <w:rFonts w:asciiTheme="minorHAnsi" w:hAnsiTheme="minorHAnsi" w:cstheme="minorHAnsi"/>
        </w:rPr>
        <w:t>fstrCustomerTypeTo</w:t>
      </w:r>
      <w:r w:rsidRPr="006A5531">
        <w:rPr>
          <w:rFonts w:asciiTheme="minorHAnsi" w:hAnsiTheme="minorHAnsi" w:cstheme="minorHAnsi"/>
          <w:sz w:val="18"/>
          <w:szCs w:val="18"/>
        </w:rPr>
        <w:tab/>
      </w:r>
      <w:r w:rsidRPr="006A5531">
        <w:rPr>
          <w:rFonts w:asciiTheme="minorHAnsi" w:hAnsiTheme="minorHAnsi" w:cstheme="minorHAnsi"/>
          <w:sz w:val="18"/>
          <w:szCs w:val="18"/>
        </w:rPr>
        <w:tab/>
      </w:r>
      <w:r w:rsidRPr="00E573D3" w:rsidR="00FE7BFA">
        <w:rPr>
          <w:rFonts w:asciiTheme="minorHAnsi" w:hAnsiTheme="minorHAnsi" w:cstheme="minorHAnsi"/>
          <w:color w:val="00B050"/>
          <w:sz w:val="18"/>
          <w:szCs w:val="18"/>
        </w:rPr>
        <w:t>-- Use to generate PARTY_TYPE_CODE</w:t>
      </w:r>
    </w:p>
    <w:p w:rsidRPr="006A5531" w:rsidR="0077749C" w:rsidP="0077749C" w:rsidRDefault="0077749C" w14:paraId="4F15A1A8" w14:textId="77777777">
      <w:pPr>
        <w:tabs>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 xml:space="preserve">        ,st.fstrDecode2   </w:t>
      </w:r>
      <w:r w:rsidRPr="006A5531">
        <w:rPr>
          <w:rFonts w:asciiTheme="minorHAnsi" w:hAnsiTheme="minorHAnsi" w:cstheme="minorHAnsi"/>
          <w:sz w:val="18"/>
          <w:szCs w:val="18"/>
        </w:rPr>
        <w:tab/>
      </w:r>
      <w:r w:rsidRPr="00E573D3">
        <w:rPr>
          <w:rFonts w:asciiTheme="minorHAnsi" w:hAnsiTheme="minorHAnsi" w:cstheme="minorHAnsi"/>
          <w:color w:val="00B050"/>
          <w:sz w:val="18"/>
          <w:szCs w:val="18"/>
        </w:rPr>
        <w:t xml:space="preserve">-- PARTY_SUBTYPE          </w:t>
      </w:r>
    </w:p>
    <w:p w:rsidRPr="006A5531" w:rsidR="0077749C" w:rsidP="0077749C" w:rsidRDefault="0077749C" w14:paraId="0BE7836D" w14:textId="77777777">
      <w:pPr>
        <w:tabs>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 xml:space="preserve">        ,cz.fstrCustomerSubType </w:t>
      </w:r>
      <w:r w:rsidRPr="006A5531">
        <w:rPr>
          <w:rFonts w:asciiTheme="minorHAnsi" w:hAnsiTheme="minorHAnsi" w:cstheme="minorHAnsi"/>
          <w:sz w:val="18"/>
          <w:szCs w:val="18"/>
        </w:rPr>
        <w:tab/>
      </w:r>
      <w:r w:rsidRPr="00E573D3">
        <w:rPr>
          <w:rFonts w:asciiTheme="minorHAnsi" w:hAnsiTheme="minorHAnsi" w:cstheme="minorHAnsi"/>
          <w:color w:val="00B050"/>
          <w:sz w:val="18"/>
          <w:szCs w:val="18"/>
        </w:rPr>
        <w:t>-- PARTY_SUBTYPE_CODE</w:t>
      </w:r>
    </w:p>
    <w:p w:rsidRPr="006A5531" w:rsidR="0077749C" w:rsidP="0077749C" w:rsidRDefault="0077749C" w14:paraId="4BA99476" w14:textId="77777777">
      <w:pPr>
        <w:tabs>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 xml:space="preserve">        ,cla.fstrDecode2    </w:t>
      </w:r>
      <w:r w:rsidRPr="006A5531">
        <w:rPr>
          <w:rFonts w:asciiTheme="minorHAnsi" w:hAnsiTheme="minorHAnsi" w:cstheme="minorHAnsi"/>
          <w:sz w:val="18"/>
          <w:szCs w:val="18"/>
        </w:rPr>
        <w:tab/>
      </w:r>
      <w:r w:rsidRPr="00E573D3">
        <w:rPr>
          <w:rFonts w:asciiTheme="minorHAnsi" w:hAnsiTheme="minorHAnsi" w:cstheme="minorHAnsi"/>
          <w:color w:val="00B050"/>
          <w:sz w:val="18"/>
          <w:szCs w:val="18"/>
        </w:rPr>
        <w:t xml:space="preserve">-- PARTY_CLASS        </w:t>
      </w:r>
    </w:p>
    <w:p w:rsidRPr="006A5531" w:rsidR="0077749C" w:rsidP="0077749C" w:rsidRDefault="0077749C" w14:paraId="43B13E9F" w14:textId="77777777">
      <w:pPr>
        <w:tabs>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 xml:space="preserve">        ,cz.fstrCustomerClass </w:t>
      </w:r>
      <w:r w:rsidRPr="006A5531">
        <w:rPr>
          <w:rFonts w:asciiTheme="minorHAnsi" w:hAnsiTheme="minorHAnsi" w:cstheme="minorHAnsi"/>
          <w:sz w:val="18"/>
          <w:szCs w:val="18"/>
        </w:rPr>
        <w:tab/>
      </w:r>
      <w:r w:rsidRPr="00E573D3">
        <w:rPr>
          <w:rFonts w:asciiTheme="minorHAnsi" w:hAnsiTheme="minorHAnsi" w:cstheme="minorHAnsi"/>
          <w:color w:val="00B050"/>
          <w:sz w:val="18"/>
          <w:szCs w:val="18"/>
        </w:rPr>
        <w:t>-- PARTY_CLASS_CODE</w:t>
      </w:r>
    </w:p>
    <w:p w:rsidRPr="006A5531" w:rsidR="0077749C" w:rsidP="0077749C" w:rsidRDefault="0077749C" w14:paraId="01BC25BE" w14:textId="77777777">
      <w:pPr>
        <w:tabs>
          <w:tab w:val="left" w:pos="2835"/>
        </w:tabs>
        <w:spacing w:after="0" w:line="204" w:lineRule="auto"/>
        <w:rPr>
          <w:rFonts w:asciiTheme="minorHAnsi" w:hAnsiTheme="minorHAnsi"/>
          <w:sz w:val="18"/>
          <w:szCs w:val="18"/>
        </w:rPr>
      </w:pPr>
      <w:r w:rsidRPr="006A5531">
        <w:rPr>
          <w:rFonts w:asciiTheme="minorHAnsi" w:hAnsiTheme="minorHAnsi"/>
          <w:sz w:val="18"/>
          <w:szCs w:val="18"/>
        </w:rPr>
        <w:t xml:space="preserve">        ,seg.fstrdecode2     </w:t>
      </w:r>
      <w:r w:rsidRPr="006A5531">
        <w:rPr>
          <w:rFonts w:asciiTheme="minorHAnsi" w:hAnsiTheme="minorHAnsi" w:cstheme="minorHAnsi"/>
          <w:sz w:val="18"/>
          <w:szCs w:val="18"/>
        </w:rPr>
        <w:tab/>
      </w:r>
      <w:r w:rsidRPr="00E573D3">
        <w:rPr>
          <w:rFonts w:asciiTheme="minorHAnsi" w:hAnsiTheme="minorHAnsi"/>
          <w:color w:val="00B050"/>
          <w:sz w:val="18"/>
          <w:szCs w:val="18"/>
        </w:rPr>
        <w:t>-- PARTY_SEGMENT</w:t>
      </w:r>
    </w:p>
    <w:p w:rsidR="00097137" w:rsidP="00097137" w:rsidRDefault="00097137" w14:paraId="70FC793B" w14:textId="5CD2A8F3">
      <w:pPr>
        <w:tabs>
          <w:tab w:val="left" w:pos="2835"/>
        </w:tabs>
        <w:spacing w:after="0" w:line="204" w:lineRule="auto"/>
        <w:rPr>
          <w:rFonts w:asciiTheme="minorHAnsi" w:hAnsiTheme="minorHAnsi"/>
          <w:sz w:val="18"/>
          <w:szCs w:val="18"/>
        </w:rPr>
      </w:pPr>
      <w:r w:rsidRPr="006A5531">
        <w:rPr>
          <w:rFonts w:asciiTheme="minorHAnsi" w:hAnsiTheme="minorHAnsi"/>
          <w:sz w:val="18"/>
          <w:szCs w:val="18"/>
        </w:rPr>
        <w:t xml:space="preserve">        ,sgmt.</w:t>
      </w:r>
      <w:r w:rsidRPr="006A5531" w:rsidR="00F0091B">
        <w:rPr>
          <w:rFonts w:asciiTheme="minorHAnsi" w:hAnsiTheme="minorHAnsi"/>
          <w:sz w:val="18"/>
          <w:szCs w:val="18"/>
        </w:rPr>
        <w:t>fstrCustomerSegment</w:t>
      </w:r>
      <w:r w:rsidRPr="006A5531">
        <w:rPr>
          <w:rFonts w:asciiTheme="minorHAnsi" w:hAnsiTheme="minorHAnsi" w:cstheme="minorHAnsi"/>
          <w:sz w:val="18"/>
          <w:szCs w:val="18"/>
        </w:rPr>
        <w:tab/>
      </w:r>
      <w:r w:rsidRPr="00E573D3">
        <w:rPr>
          <w:rFonts w:asciiTheme="minorHAnsi" w:hAnsiTheme="minorHAnsi"/>
          <w:color w:val="00B050"/>
          <w:sz w:val="18"/>
          <w:szCs w:val="18"/>
        </w:rPr>
        <w:t>-- PARTY_SEGMENT_CODE</w:t>
      </w:r>
    </w:p>
    <w:p w:rsidRPr="00CF2A15" w:rsidR="0077749C" w:rsidP="0077749C" w:rsidRDefault="0077749C" w14:paraId="75B53D04" w14:textId="6EC9D26D">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,naics.fstrnaics     </w:t>
      </w:r>
      <w:r w:rsidRPr="00CF2A15">
        <w:rPr>
          <w:rFonts w:asciiTheme="minorHAnsi" w:hAnsiTheme="minorHAnsi" w:cstheme="minorHAnsi"/>
          <w:sz w:val="18"/>
          <w:szCs w:val="18"/>
        </w:rPr>
        <w:tab/>
      </w:r>
      <w:r w:rsidRPr="00E573D3">
        <w:rPr>
          <w:rFonts w:asciiTheme="minorHAnsi" w:hAnsiTheme="minorHAnsi"/>
          <w:color w:val="00B050"/>
          <w:sz w:val="18"/>
          <w:szCs w:val="18"/>
        </w:rPr>
        <w:t xml:space="preserve">-- </w:t>
      </w:r>
      <w:r w:rsidRPr="00BC5CC1" w:rsidR="00B573B7">
        <w:rPr>
          <w:rFonts w:asciiTheme="minorHAnsi" w:hAnsiTheme="minorHAnsi"/>
          <w:color w:val="00B050"/>
          <w:sz w:val="18"/>
          <w:szCs w:val="18"/>
        </w:rPr>
        <w:t>BIC</w:t>
      </w:r>
      <w:r w:rsidRPr="00E573D3">
        <w:rPr>
          <w:rFonts w:asciiTheme="minorHAnsi" w:hAnsiTheme="minorHAnsi"/>
          <w:color w:val="00B050"/>
          <w:sz w:val="18"/>
          <w:szCs w:val="18"/>
        </w:rPr>
        <w:t xml:space="preserve">_CODE      </w:t>
      </w:r>
    </w:p>
    <w:p w:rsidRPr="005B4506" w:rsidR="00B573B7" w:rsidP="008748BE" w:rsidRDefault="008748BE" w14:paraId="24F7B8BD" w14:textId="735A630F">
      <w:pPr>
        <w:tabs>
          <w:tab w:val="left" w:pos="284"/>
          <w:tab w:val="left" w:pos="2835"/>
        </w:tabs>
        <w:spacing w:after="0" w:line="204" w:lineRule="auto"/>
        <w:rPr>
          <w:rFonts w:asciiTheme="minorHAnsi" w:hAnsiTheme="minorHAnsi"/>
          <w:sz w:val="18"/>
          <w:szCs w:val="18"/>
        </w:rPr>
      </w:pPr>
      <w:r w:rsidRPr="005B4506">
        <w:rPr>
          <w:rFonts w:asciiTheme="minorHAnsi" w:hAnsiTheme="minorHAnsi"/>
          <w:sz w:val="18"/>
          <w:szCs w:val="18"/>
        </w:rPr>
        <w:tab/>
      </w:r>
      <w:r w:rsidRPr="005B4506">
        <w:rPr>
          <w:rFonts w:asciiTheme="minorHAnsi" w:hAnsiTheme="minorHAnsi"/>
          <w:sz w:val="18"/>
          <w:szCs w:val="18"/>
        </w:rPr>
        <w:t xml:space="preserve"> ,anz</w:t>
      </w:r>
      <w:r w:rsidRPr="005B4506" w:rsidR="00677268">
        <w:rPr>
          <w:rFonts w:asciiTheme="minorHAnsi" w:hAnsiTheme="minorHAnsi"/>
          <w:sz w:val="18"/>
          <w:szCs w:val="18"/>
        </w:rPr>
        <w:t>sic.BIC_desc</w:t>
      </w:r>
      <w:r w:rsidRPr="005B4506" w:rsidR="00677268">
        <w:rPr>
          <w:rFonts w:asciiTheme="minorHAnsi" w:hAnsiTheme="minorHAnsi"/>
          <w:sz w:val="18"/>
          <w:szCs w:val="18"/>
        </w:rPr>
        <w:tab/>
      </w:r>
      <w:r w:rsidRPr="005B4506" w:rsidR="00677268">
        <w:rPr>
          <w:rFonts w:asciiTheme="minorHAnsi" w:hAnsiTheme="minorHAnsi"/>
          <w:color w:val="00B050"/>
          <w:sz w:val="18"/>
          <w:szCs w:val="18"/>
        </w:rPr>
        <w:t>-- BIC_DESC</w:t>
      </w:r>
    </w:p>
    <w:p w:rsidRPr="0073143B" w:rsidR="00BD2008" w:rsidP="00BD2008" w:rsidRDefault="00BD2008" w14:paraId="38A4A6DC" w14:textId="6561F434">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,anzsic.ANZSIC_level4_</w:t>
      </w:r>
      <w:r>
        <w:rPr>
          <w:rFonts w:asciiTheme="minorHAnsi" w:hAnsiTheme="minorHAnsi"/>
          <w:sz w:val="18"/>
          <w:szCs w:val="18"/>
        </w:rPr>
        <w:t>code</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ANZSIC_level4_</w:t>
      </w:r>
      <w:r>
        <w:rPr>
          <w:rFonts w:asciiTheme="minorHAnsi" w:hAnsiTheme="minorHAnsi"/>
          <w:color w:val="00B050"/>
          <w:sz w:val="18"/>
          <w:szCs w:val="18"/>
        </w:rPr>
        <w:t>code</w:t>
      </w:r>
    </w:p>
    <w:p w:rsidRPr="0073143B" w:rsidR="00BD2008" w:rsidP="00BD2008" w:rsidRDefault="00BD2008" w14:paraId="1FA2058A" w14:textId="79E26905">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,anzsic.ANZSIC_level4_desc</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ANZSIC_level4_desc</w:t>
      </w:r>
    </w:p>
    <w:p w:rsidRPr="0073143B" w:rsidR="00BD2008" w:rsidP="00BD2008" w:rsidRDefault="00BD2008" w14:paraId="25BB3AC7" w14:textId="7DE3E7DD">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3</w:t>
      </w:r>
      <w:r w:rsidRPr="0073143B">
        <w:rPr>
          <w:rFonts w:asciiTheme="minorHAnsi" w:hAnsiTheme="minorHAnsi"/>
          <w:sz w:val="18"/>
          <w:szCs w:val="18"/>
        </w:rPr>
        <w:t>_</w:t>
      </w:r>
      <w:r>
        <w:rPr>
          <w:rFonts w:asciiTheme="minorHAnsi" w:hAnsiTheme="minorHAnsi"/>
          <w:sz w:val="18"/>
          <w:szCs w:val="18"/>
        </w:rPr>
        <w:t>code</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w:t>
      </w:r>
      <w:r>
        <w:rPr>
          <w:rFonts w:asciiTheme="minorHAnsi" w:hAnsiTheme="minorHAnsi"/>
          <w:color w:val="00B050"/>
          <w:sz w:val="18"/>
          <w:szCs w:val="18"/>
        </w:rPr>
        <w:t>3</w:t>
      </w:r>
      <w:r w:rsidRPr="0073143B">
        <w:rPr>
          <w:rFonts w:asciiTheme="minorHAnsi" w:hAnsiTheme="minorHAnsi"/>
          <w:color w:val="00B050"/>
          <w:sz w:val="18"/>
          <w:szCs w:val="18"/>
        </w:rPr>
        <w:t>_</w:t>
      </w:r>
      <w:r>
        <w:rPr>
          <w:rFonts w:asciiTheme="minorHAnsi" w:hAnsiTheme="minorHAnsi"/>
          <w:color w:val="00B050"/>
          <w:sz w:val="18"/>
          <w:szCs w:val="18"/>
        </w:rPr>
        <w:t>code</w:t>
      </w:r>
    </w:p>
    <w:p w:rsidRPr="0073143B" w:rsidR="00BD2008" w:rsidP="00BD2008" w:rsidRDefault="00BD2008" w14:paraId="1ACAAE40" w14:textId="2B42FDA6">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3</w:t>
      </w:r>
      <w:r w:rsidRPr="0073143B">
        <w:rPr>
          <w:rFonts w:asciiTheme="minorHAnsi" w:hAnsiTheme="minorHAnsi"/>
          <w:sz w:val="18"/>
          <w:szCs w:val="18"/>
        </w:rPr>
        <w:t>_desc</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ANZSIC_level3_desc</w:t>
      </w:r>
    </w:p>
    <w:p w:rsidRPr="0073143B" w:rsidR="00BD2008" w:rsidP="00BD2008" w:rsidRDefault="00BD2008" w14:paraId="6C8B8B70" w14:textId="4409A697">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2</w:t>
      </w:r>
      <w:r w:rsidRPr="0073143B">
        <w:rPr>
          <w:rFonts w:asciiTheme="minorHAnsi" w:hAnsiTheme="minorHAnsi"/>
          <w:sz w:val="18"/>
          <w:szCs w:val="18"/>
        </w:rPr>
        <w:t>_</w:t>
      </w:r>
      <w:r>
        <w:rPr>
          <w:rFonts w:asciiTheme="minorHAnsi" w:hAnsiTheme="minorHAnsi"/>
          <w:sz w:val="18"/>
          <w:szCs w:val="18"/>
        </w:rPr>
        <w:t>code</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w:t>
      </w:r>
      <w:r>
        <w:rPr>
          <w:rFonts w:asciiTheme="minorHAnsi" w:hAnsiTheme="minorHAnsi"/>
          <w:color w:val="00B050"/>
          <w:sz w:val="18"/>
          <w:szCs w:val="18"/>
        </w:rPr>
        <w:t>2</w:t>
      </w:r>
      <w:r w:rsidRPr="0073143B">
        <w:rPr>
          <w:rFonts w:asciiTheme="minorHAnsi" w:hAnsiTheme="minorHAnsi"/>
          <w:color w:val="00B050"/>
          <w:sz w:val="18"/>
          <w:szCs w:val="18"/>
        </w:rPr>
        <w:t>_</w:t>
      </w:r>
      <w:r>
        <w:rPr>
          <w:rFonts w:asciiTheme="minorHAnsi" w:hAnsiTheme="minorHAnsi"/>
          <w:color w:val="00B050"/>
          <w:sz w:val="18"/>
          <w:szCs w:val="18"/>
        </w:rPr>
        <w:t>code</w:t>
      </w:r>
    </w:p>
    <w:p w:rsidRPr="0073143B" w:rsidR="00BD2008" w:rsidP="00BD2008" w:rsidRDefault="00BD2008" w14:paraId="40713EC0" w14:textId="4148CE2A">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2</w:t>
      </w:r>
      <w:r w:rsidRPr="0073143B">
        <w:rPr>
          <w:rFonts w:asciiTheme="minorHAnsi" w:hAnsiTheme="minorHAnsi"/>
          <w:sz w:val="18"/>
          <w:szCs w:val="18"/>
        </w:rPr>
        <w:t>_desc</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ANZSIC_level2_desc</w:t>
      </w:r>
    </w:p>
    <w:p w:rsidRPr="0073143B" w:rsidR="00BD2008" w:rsidP="00BD2008" w:rsidRDefault="00BD2008" w14:paraId="5381175A" w14:textId="2119FCE6">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1</w:t>
      </w:r>
      <w:r w:rsidRPr="0073143B">
        <w:rPr>
          <w:rFonts w:asciiTheme="minorHAnsi" w:hAnsiTheme="minorHAnsi"/>
          <w:sz w:val="18"/>
          <w:szCs w:val="18"/>
        </w:rPr>
        <w:t>_</w:t>
      </w:r>
      <w:r>
        <w:rPr>
          <w:rFonts w:asciiTheme="minorHAnsi" w:hAnsiTheme="minorHAnsi"/>
          <w:sz w:val="18"/>
          <w:szCs w:val="18"/>
        </w:rPr>
        <w:t>code</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w:t>
      </w:r>
      <w:r>
        <w:rPr>
          <w:rFonts w:asciiTheme="minorHAnsi" w:hAnsiTheme="minorHAnsi"/>
          <w:color w:val="00B050"/>
          <w:sz w:val="18"/>
          <w:szCs w:val="18"/>
        </w:rPr>
        <w:t>1</w:t>
      </w:r>
      <w:r w:rsidRPr="0073143B">
        <w:rPr>
          <w:rFonts w:asciiTheme="minorHAnsi" w:hAnsiTheme="minorHAnsi"/>
          <w:color w:val="00B050"/>
          <w:sz w:val="18"/>
          <w:szCs w:val="18"/>
        </w:rPr>
        <w:t>_</w:t>
      </w:r>
      <w:r>
        <w:rPr>
          <w:rFonts w:asciiTheme="minorHAnsi" w:hAnsiTheme="minorHAnsi"/>
          <w:color w:val="00B050"/>
          <w:sz w:val="18"/>
          <w:szCs w:val="18"/>
        </w:rPr>
        <w:t>code</w:t>
      </w:r>
    </w:p>
    <w:p w:rsidRPr="008748BE" w:rsidR="00BD2008" w:rsidP="00BD2008" w:rsidRDefault="00BD2008" w14:paraId="1A69BC1A" w14:textId="7D07BCA6">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,anzsic.ANZSIC_level1_desc</w:t>
      </w:r>
      <w:r w:rsidRPr="0073143B">
        <w:rPr>
          <w:rFonts w:asciiTheme="minorHAnsi" w:hAnsiTheme="minorHAnsi"/>
          <w:sz w:val="18"/>
          <w:szCs w:val="18"/>
        </w:rPr>
        <w:tab/>
      </w:r>
      <w:r>
        <w:rPr>
          <w:rFonts w:asciiTheme="minorHAnsi" w:hAnsiTheme="minorHAnsi"/>
          <w:sz w:val="18"/>
          <w:szCs w:val="18"/>
        </w:rPr>
        <w:tab/>
      </w:r>
      <w:r w:rsidRPr="0073143B">
        <w:rPr>
          <w:rFonts w:asciiTheme="minorHAnsi" w:hAnsiTheme="minorHAnsi"/>
          <w:color w:val="00B050"/>
          <w:sz w:val="18"/>
          <w:szCs w:val="18"/>
        </w:rPr>
        <w:t>-- ANZSIC_level1_desc</w:t>
      </w:r>
    </w:p>
    <w:p w:rsidRPr="005C6687" w:rsidR="0077749C" w:rsidP="0077749C" w:rsidRDefault="0077749C" w14:paraId="2D343A9C"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,cldesc.fstrdecode2 </w:t>
      </w:r>
      <w:r w:rsidRPr="005C6687">
        <w:rPr>
          <w:rFonts w:asciiTheme="minorHAnsi" w:hAnsiTheme="minorHAnsi" w:cstheme="minorHAnsi"/>
          <w:sz w:val="18"/>
          <w:szCs w:val="18"/>
        </w:rPr>
        <w:tab/>
      </w:r>
      <w:r w:rsidRPr="00E573D3">
        <w:rPr>
          <w:rFonts w:asciiTheme="minorHAnsi" w:hAnsiTheme="minorHAnsi"/>
          <w:color w:val="00B050"/>
          <w:sz w:val="18"/>
          <w:szCs w:val="18"/>
        </w:rPr>
        <w:t xml:space="preserve">-- SECURITY_LEVEL </w:t>
      </w:r>
    </w:p>
    <w:p w:rsidRPr="005C6687" w:rsidR="0077749C" w:rsidP="0077749C" w:rsidRDefault="0077749C" w14:paraId="47B9350F"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,cuslvl.fstrcustomerlevel </w:t>
      </w:r>
      <w:r w:rsidRPr="005C6687">
        <w:rPr>
          <w:rFonts w:asciiTheme="minorHAnsi" w:hAnsiTheme="minorHAnsi" w:cstheme="minorHAnsi"/>
          <w:sz w:val="18"/>
          <w:szCs w:val="18"/>
        </w:rPr>
        <w:tab/>
      </w:r>
      <w:r w:rsidRPr="00E573D3">
        <w:rPr>
          <w:rFonts w:asciiTheme="minorHAnsi" w:hAnsiTheme="minorHAnsi"/>
          <w:color w:val="00B050"/>
          <w:sz w:val="18"/>
          <w:szCs w:val="18"/>
        </w:rPr>
        <w:t>-- SECURITY_LEVEL_CODE</w:t>
      </w:r>
    </w:p>
    <w:p w:rsidRPr="00271649" w:rsidR="0077749C" w:rsidP="0077749C" w:rsidRDefault="0077749C" w14:paraId="273557BE"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,doff.fstrdecode1       </w:t>
      </w:r>
      <w:r w:rsidRPr="00271649">
        <w:rPr>
          <w:rFonts w:asciiTheme="minorHAnsi" w:hAnsiTheme="minorHAnsi" w:cstheme="minorHAnsi"/>
          <w:sz w:val="18"/>
          <w:szCs w:val="18"/>
        </w:rPr>
        <w:tab/>
      </w:r>
      <w:r w:rsidRPr="00E573D3">
        <w:rPr>
          <w:rFonts w:asciiTheme="minorHAnsi" w:hAnsiTheme="minorHAnsi"/>
          <w:color w:val="00B050"/>
          <w:sz w:val="18"/>
          <w:szCs w:val="18"/>
        </w:rPr>
        <w:t>-- DISTRICT_OFFICE</w:t>
      </w:r>
    </w:p>
    <w:p w:rsidRPr="0014442A" w:rsidR="0077749C" w:rsidP="0077749C" w:rsidRDefault="0077749C" w14:paraId="4473DEF4"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,fa.fstrid     </w:t>
      </w:r>
      <w:r w:rsidRPr="0014442A">
        <w:rPr>
          <w:rFonts w:asciiTheme="minorHAnsi" w:hAnsiTheme="minorHAnsi" w:cstheme="minorHAnsi"/>
          <w:sz w:val="18"/>
          <w:szCs w:val="18"/>
        </w:rPr>
        <w:tab/>
      </w:r>
      <w:r w:rsidRPr="00E573D3">
        <w:rPr>
          <w:rFonts w:asciiTheme="minorHAnsi" w:hAnsiTheme="minorHAnsi"/>
          <w:color w:val="00B050"/>
          <w:sz w:val="18"/>
          <w:szCs w:val="18"/>
        </w:rPr>
        <w:t xml:space="preserve">-- NZ_FIREARMS_LICENCE_ID   </w:t>
      </w:r>
    </w:p>
    <w:p w:rsidRPr="009E0C9C" w:rsidR="0077749C" w:rsidP="0077749C" w:rsidRDefault="0077749C" w14:paraId="2C3D02B2"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,txidnm.fstrid      </w:t>
      </w:r>
      <w:r w:rsidRPr="009E0C9C">
        <w:rPr>
          <w:rFonts w:asciiTheme="minorHAnsi" w:hAnsiTheme="minorHAnsi" w:cstheme="minorHAnsi"/>
          <w:sz w:val="18"/>
          <w:szCs w:val="18"/>
        </w:rPr>
        <w:tab/>
      </w:r>
      <w:r w:rsidRPr="00E573D3">
        <w:rPr>
          <w:rFonts w:asciiTheme="minorHAnsi" w:hAnsiTheme="minorHAnsi"/>
          <w:color w:val="00B050"/>
          <w:sz w:val="18"/>
          <w:szCs w:val="18"/>
        </w:rPr>
        <w:t xml:space="preserve">-- OS_TAXPAYER_ID </w:t>
      </w:r>
    </w:p>
    <w:p w:rsidRPr="009E0C9C" w:rsidR="0077749C" w:rsidP="0077749C" w:rsidRDefault="0077749C" w14:paraId="3B9D2827"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,txidnmi.fstrissuingcountry   </w:t>
      </w:r>
      <w:r w:rsidRPr="009E0C9C">
        <w:rPr>
          <w:rFonts w:asciiTheme="minorHAnsi" w:hAnsiTheme="minorHAnsi" w:cstheme="minorHAnsi"/>
          <w:sz w:val="18"/>
          <w:szCs w:val="18"/>
        </w:rPr>
        <w:tab/>
      </w:r>
      <w:r w:rsidRPr="00E573D3">
        <w:rPr>
          <w:rFonts w:asciiTheme="minorHAnsi" w:hAnsiTheme="minorHAnsi"/>
          <w:color w:val="00B050"/>
          <w:sz w:val="18"/>
          <w:szCs w:val="18"/>
        </w:rPr>
        <w:t>-- OS_TAXPAYER_ID_ISSUER</w:t>
      </w:r>
    </w:p>
    <w:p w:rsidRPr="009E0C9C" w:rsidR="0077749C" w:rsidP="0077749C" w:rsidRDefault="0077749C" w14:paraId="171A3092"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,acompc.fstrid  </w:t>
      </w:r>
      <w:r w:rsidRPr="009E0C9C">
        <w:rPr>
          <w:rFonts w:asciiTheme="minorHAnsi" w:hAnsiTheme="minorHAnsi" w:cstheme="minorHAnsi"/>
          <w:sz w:val="18"/>
          <w:szCs w:val="18"/>
        </w:rPr>
        <w:tab/>
      </w:r>
      <w:r w:rsidRPr="00E573D3">
        <w:rPr>
          <w:rFonts w:asciiTheme="minorHAnsi" w:hAnsiTheme="minorHAnsi"/>
          <w:color w:val="00B050"/>
          <w:sz w:val="18"/>
          <w:szCs w:val="18"/>
        </w:rPr>
        <w:t>-- ACC_ID</w:t>
      </w:r>
    </w:p>
    <w:p w:rsidRPr="009E0C9C" w:rsidR="0077749C" w:rsidP="0077749C" w:rsidRDefault="0077749C" w14:paraId="62C600B1"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,mbclnm.fstrid     </w:t>
      </w:r>
      <w:r w:rsidRPr="009E0C9C">
        <w:rPr>
          <w:rFonts w:asciiTheme="minorHAnsi" w:hAnsiTheme="minorHAnsi" w:cstheme="minorHAnsi"/>
          <w:sz w:val="18"/>
          <w:szCs w:val="18"/>
        </w:rPr>
        <w:tab/>
      </w:r>
      <w:r w:rsidRPr="00E573D3">
        <w:rPr>
          <w:rFonts w:asciiTheme="minorHAnsi" w:hAnsiTheme="minorHAnsi"/>
          <w:color w:val="00B050"/>
          <w:sz w:val="18"/>
          <w:szCs w:val="18"/>
        </w:rPr>
        <w:t xml:space="preserve">-- MBIE_CLIENT_ID         </w:t>
      </w:r>
    </w:p>
    <w:p w:rsidRPr="005930F7" w:rsidR="0077749C" w:rsidP="0077749C" w:rsidRDefault="0077749C" w14:paraId="61157438"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,credt.fstrindicator  </w:t>
      </w:r>
      <w:r w:rsidRPr="005930F7">
        <w:rPr>
          <w:rFonts w:asciiTheme="minorHAnsi" w:hAnsiTheme="minorHAnsi" w:cstheme="minorHAnsi"/>
          <w:sz w:val="18"/>
          <w:szCs w:val="18"/>
        </w:rPr>
        <w:tab/>
      </w:r>
      <w:r w:rsidRPr="00E573D3">
        <w:rPr>
          <w:rFonts w:asciiTheme="minorHAnsi" w:hAnsiTheme="minorHAnsi"/>
          <w:color w:val="00B050"/>
          <w:sz w:val="18"/>
          <w:szCs w:val="18"/>
        </w:rPr>
        <w:t>-- CREDIT_REPORTED_FLAG</w:t>
      </w:r>
    </w:p>
    <w:p w:rsidRPr="005930F7" w:rsidR="0077749C" w:rsidP="0077749C" w:rsidRDefault="0077749C" w14:paraId="0F187418"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,comcom.fstrindicator </w:t>
      </w:r>
      <w:r w:rsidRPr="005930F7">
        <w:rPr>
          <w:rFonts w:asciiTheme="minorHAnsi" w:hAnsiTheme="minorHAnsi" w:cstheme="minorHAnsi"/>
          <w:sz w:val="18"/>
          <w:szCs w:val="18"/>
        </w:rPr>
        <w:tab/>
      </w:r>
      <w:r w:rsidRPr="00E573D3">
        <w:rPr>
          <w:rFonts w:asciiTheme="minorHAnsi" w:hAnsiTheme="minorHAnsi"/>
          <w:color w:val="00B050"/>
          <w:sz w:val="18"/>
          <w:szCs w:val="18"/>
        </w:rPr>
        <w:t>-- COMM_COMPLIANCE_WATCH_FLAG</w:t>
      </w:r>
    </w:p>
    <w:p w:rsidRPr="005930F7" w:rsidR="0077749C" w:rsidP="0077749C" w:rsidRDefault="0077749C" w14:paraId="382A77D7"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,bfrd.fstrindicator </w:t>
      </w:r>
      <w:r w:rsidRPr="005930F7">
        <w:rPr>
          <w:rFonts w:asciiTheme="minorHAnsi" w:hAnsiTheme="minorHAnsi" w:cstheme="minorHAnsi"/>
          <w:sz w:val="18"/>
          <w:szCs w:val="18"/>
        </w:rPr>
        <w:tab/>
      </w:r>
      <w:r w:rsidRPr="00E573D3">
        <w:rPr>
          <w:rFonts w:asciiTheme="minorHAnsi" w:hAnsiTheme="minorHAnsi"/>
          <w:color w:val="00B050"/>
          <w:sz w:val="18"/>
          <w:szCs w:val="18"/>
        </w:rPr>
        <w:t>-- SUSPECTED_BANK_FRAUD_FLAG</w:t>
      </w:r>
    </w:p>
    <w:p w:rsidRPr="00EE7581" w:rsidR="0077749C" w:rsidP="0077749C" w:rsidRDefault="0077749C" w14:paraId="504432A5"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,frd.fstrindicator </w:t>
      </w:r>
      <w:r w:rsidRPr="00EE7581">
        <w:rPr>
          <w:rFonts w:asciiTheme="minorHAnsi" w:hAnsiTheme="minorHAnsi" w:cstheme="minorHAnsi"/>
          <w:sz w:val="18"/>
          <w:szCs w:val="18"/>
        </w:rPr>
        <w:tab/>
      </w:r>
      <w:r w:rsidRPr="00E573D3">
        <w:rPr>
          <w:rFonts w:asciiTheme="minorHAnsi" w:hAnsiTheme="minorHAnsi"/>
          <w:color w:val="00B050"/>
          <w:sz w:val="18"/>
          <w:szCs w:val="18"/>
        </w:rPr>
        <w:t>-- SUSPECTED_FRAUD_FLAG</w:t>
      </w:r>
    </w:p>
    <w:p w:rsidRPr="00EE7581" w:rsidR="0077749C" w:rsidP="0077749C" w:rsidRDefault="0077749C" w14:paraId="6357BEFA"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,seci.fstrindicator </w:t>
      </w:r>
      <w:r w:rsidRPr="00EE7581">
        <w:rPr>
          <w:rFonts w:asciiTheme="minorHAnsi" w:hAnsiTheme="minorHAnsi" w:cstheme="minorHAnsi"/>
          <w:sz w:val="18"/>
          <w:szCs w:val="18"/>
        </w:rPr>
        <w:tab/>
      </w:r>
      <w:r w:rsidRPr="00E573D3">
        <w:rPr>
          <w:rFonts w:asciiTheme="minorHAnsi" w:hAnsiTheme="minorHAnsi"/>
          <w:color w:val="00B050"/>
          <w:sz w:val="18"/>
          <w:szCs w:val="18"/>
        </w:rPr>
        <w:t>-- SECURITY_INCIDENT_RPTD_FLAG</w:t>
      </w:r>
    </w:p>
    <w:p w:rsidRPr="00103283" w:rsidR="0077749C" w:rsidP="0077749C" w:rsidRDefault="0077749C" w14:paraId="38467142"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,safe.fstrindicator </w:t>
      </w:r>
      <w:r w:rsidRPr="000179A4">
        <w:rPr>
          <w:rFonts w:asciiTheme="minorHAnsi" w:hAnsiTheme="minorHAnsi" w:cstheme="minorHAnsi"/>
          <w:sz w:val="18"/>
          <w:szCs w:val="18"/>
        </w:rPr>
        <w:tab/>
      </w:r>
      <w:r w:rsidRPr="00E573D3">
        <w:rPr>
          <w:rFonts w:asciiTheme="minorHAnsi" w:hAnsiTheme="minorHAnsi"/>
          <w:color w:val="00B050"/>
          <w:sz w:val="18"/>
          <w:szCs w:val="18"/>
        </w:rPr>
        <w:t>-- SAFETY_RISK_LEVEL</w:t>
      </w:r>
    </w:p>
    <w:p w:rsidRPr="00103283" w:rsidR="0077749C" w:rsidP="0077749C" w:rsidRDefault="0077749C" w14:paraId="0173D529"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,pref.fstrtitle     </w:t>
      </w:r>
      <w:r w:rsidRPr="0069750B">
        <w:rPr>
          <w:rFonts w:asciiTheme="minorHAnsi" w:hAnsiTheme="minorHAnsi" w:cstheme="minorHAnsi"/>
          <w:sz w:val="18"/>
          <w:szCs w:val="18"/>
        </w:rPr>
        <w:tab/>
      </w:r>
      <w:r w:rsidRPr="00E573D3">
        <w:rPr>
          <w:rFonts w:asciiTheme="minorHAnsi" w:hAnsiTheme="minorHAnsi"/>
          <w:color w:val="00B050"/>
          <w:sz w:val="18"/>
          <w:szCs w:val="18"/>
        </w:rPr>
        <w:t>-- PREF_TITLE</w:t>
      </w:r>
    </w:p>
    <w:p w:rsidRPr="00103283" w:rsidR="0077749C" w:rsidP="0077749C" w:rsidRDefault="0077749C" w14:paraId="53C533C0"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,pref.fstrfirstname </w:t>
      </w:r>
      <w:r>
        <w:rPr>
          <w:rFonts w:asciiTheme="minorHAnsi" w:hAnsiTheme="minorHAnsi" w:cstheme="minorHAnsi"/>
          <w:sz w:val="18"/>
          <w:szCs w:val="18"/>
        </w:rPr>
        <w:tab/>
      </w:r>
      <w:r w:rsidRPr="00E573D3">
        <w:rPr>
          <w:rFonts w:asciiTheme="minorHAnsi" w:hAnsiTheme="minorHAnsi"/>
          <w:color w:val="00B050"/>
          <w:sz w:val="18"/>
          <w:szCs w:val="18"/>
        </w:rPr>
        <w:t>-- PREF_GIVEN_NAME</w:t>
      </w:r>
    </w:p>
    <w:p w:rsidRPr="00103283" w:rsidR="0077749C" w:rsidP="0077749C" w:rsidRDefault="0077749C" w14:paraId="4F5F2CE2"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,pref.fstrmiddlename </w:t>
      </w:r>
      <w:r>
        <w:rPr>
          <w:rFonts w:asciiTheme="minorHAnsi" w:hAnsiTheme="minorHAnsi" w:cstheme="minorHAnsi"/>
          <w:sz w:val="18"/>
          <w:szCs w:val="18"/>
        </w:rPr>
        <w:tab/>
      </w:r>
      <w:r w:rsidRPr="00E573D3">
        <w:rPr>
          <w:rFonts w:asciiTheme="minorHAnsi" w:hAnsiTheme="minorHAnsi"/>
          <w:color w:val="00B050"/>
          <w:sz w:val="18"/>
          <w:szCs w:val="18"/>
        </w:rPr>
        <w:t>-- PREF_OTHER_GIVEN_NAME</w:t>
      </w:r>
    </w:p>
    <w:p w:rsidRPr="00103283" w:rsidR="0077749C" w:rsidP="0077749C" w:rsidRDefault="0077749C" w14:paraId="1149C122"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,pref.fstrlastname  </w:t>
      </w:r>
      <w:r>
        <w:rPr>
          <w:rFonts w:asciiTheme="minorHAnsi" w:hAnsiTheme="minorHAnsi" w:cstheme="minorHAnsi"/>
          <w:sz w:val="18"/>
          <w:szCs w:val="18"/>
        </w:rPr>
        <w:tab/>
      </w:r>
      <w:r w:rsidRPr="00E573D3">
        <w:rPr>
          <w:rFonts w:asciiTheme="minorHAnsi" w:hAnsiTheme="minorHAnsi"/>
          <w:color w:val="00B050"/>
          <w:sz w:val="18"/>
          <w:szCs w:val="18"/>
        </w:rPr>
        <w:t>-- PREF_FAMILY_NAME</w:t>
      </w:r>
    </w:p>
    <w:p w:rsidRPr="001C5F12" w:rsidR="0077749C" w:rsidP="0077749C" w:rsidRDefault="0077749C" w14:paraId="5582DF76"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,nzbcid.fstrid      </w:t>
      </w:r>
      <w:r w:rsidRPr="00DF615E">
        <w:rPr>
          <w:rFonts w:asciiTheme="minorHAnsi" w:hAnsiTheme="minorHAnsi" w:cstheme="minorHAnsi"/>
          <w:sz w:val="18"/>
          <w:szCs w:val="18"/>
        </w:rPr>
        <w:tab/>
      </w:r>
      <w:r w:rsidRPr="00E573D3">
        <w:rPr>
          <w:rFonts w:asciiTheme="minorHAnsi" w:hAnsiTheme="minorHAnsi"/>
          <w:color w:val="00B050"/>
          <w:sz w:val="18"/>
          <w:szCs w:val="18"/>
        </w:rPr>
        <w:t>-- used to derive BIRTH_CERT_ID</w:t>
      </w:r>
    </w:p>
    <w:p w:rsidRPr="001C5F12" w:rsidR="0077749C" w:rsidP="0077749C" w:rsidRDefault="0077749C" w14:paraId="18C38EDB"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w:t>
      </w:r>
      <w:r w:rsidRPr="007B544F">
        <w:rPr>
          <w:rFonts w:asciiTheme="minorHAnsi" w:hAnsiTheme="minorHAnsi"/>
          <w:sz w:val="18"/>
          <w:szCs w:val="18"/>
        </w:rPr>
        <w:t xml:space="preserve">,nzobcid.fstrid      </w:t>
      </w:r>
      <w:r w:rsidRPr="007B544F">
        <w:rPr>
          <w:rFonts w:asciiTheme="minorHAnsi" w:hAnsiTheme="minorHAnsi" w:cstheme="minorHAnsi"/>
          <w:sz w:val="18"/>
          <w:szCs w:val="18"/>
        </w:rPr>
        <w:tab/>
      </w:r>
      <w:r w:rsidRPr="00E573D3">
        <w:rPr>
          <w:rFonts w:asciiTheme="minorHAnsi" w:hAnsiTheme="minorHAnsi"/>
          <w:color w:val="00B050"/>
          <w:sz w:val="18"/>
          <w:szCs w:val="18"/>
        </w:rPr>
        <w:t xml:space="preserve">-- used to derive BIRTH_CERT_ID </w:t>
      </w:r>
    </w:p>
    <w:p w:rsidRPr="001C5F12" w:rsidR="0077749C" w:rsidP="0077749C" w:rsidRDefault="0077749C" w14:paraId="214C2AFF"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,ovbrth.fstrid      </w:t>
      </w:r>
      <w:r w:rsidRPr="001C5F12">
        <w:rPr>
          <w:rFonts w:asciiTheme="minorHAnsi" w:hAnsiTheme="minorHAnsi" w:cstheme="minorHAnsi"/>
          <w:sz w:val="18"/>
          <w:szCs w:val="18"/>
        </w:rPr>
        <w:tab/>
      </w:r>
      <w:r w:rsidRPr="00E573D3">
        <w:rPr>
          <w:rFonts w:asciiTheme="minorHAnsi" w:hAnsiTheme="minorHAnsi"/>
          <w:color w:val="00B050"/>
          <w:sz w:val="18"/>
          <w:szCs w:val="18"/>
        </w:rPr>
        <w:t>-- used to derive BIRTH_CERT_ID</w:t>
      </w:r>
    </w:p>
    <w:p w:rsidRPr="001C5F12" w:rsidR="0077749C" w:rsidP="0077749C" w:rsidRDefault="0077749C" w14:paraId="021A3E66"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,ovbrthi.fstrissuingcountry </w:t>
      </w:r>
      <w:r w:rsidRPr="001C5F12">
        <w:rPr>
          <w:rFonts w:asciiTheme="minorHAnsi" w:hAnsiTheme="minorHAnsi" w:cstheme="minorHAnsi"/>
          <w:sz w:val="18"/>
          <w:szCs w:val="18"/>
        </w:rPr>
        <w:tab/>
      </w:r>
      <w:r w:rsidRPr="00E573D3">
        <w:rPr>
          <w:rFonts w:asciiTheme="minorHAnsi" w:hAnsiTheme="minorHAnsi"/>
          <w:color w:val="00B050"/>
          <w:sz w:val="18"/>
          <w:szCs w:val="18"/>
        </w:rPr>
        <w:t>-- OS_BIRTH_CERT_ISSUER</w:t>
      </w:r>
    </w:p>
    <w:p w:rsidRPr="001C5F12" w:rsidR="0077749C" w:rsidP="0077749C" w:rsidRDefault="0077749C" w14:paraId="64B285F7"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,nzpprt.fstrid      </w:t>
      </w:r>
      <w:r w:rsidRPr="001C5F12">
        <w:rPr>
          <w:rFonts w:asciiTheme="minorHAnsi" w:hAnsiTheme="minorHAnsi" w:cstheme="minorHAnsi"/>
          <w:sz w:val="18"/>
          <w:szCs w:val="18"/>
        </w:rPr>
        <w:tab/>
      </w:r>
      <w:r w:rsidRPr="00E573D3">
        <w:rPr>
          <w:rFonts w:asciiTheme="minorHAnsi" w:hAnsiTheme="minorHAnsi"/>
          <w:color w:val="00B050"/>
          <w:sz w:val="18"/>
          <w:szCs w:val="18"/>
        </w:rPr>
        <w:t>-- NZ_PASSPORT_ID</w:t>
      </w:r>
    </w:p>
    <w:p w:rsidRPr="001C5F12" w:rsidR="0077749C" w:rsidP="0077749C" w:rsidRDefault="0077749C" w14:paraId="2FCA48A5"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,ospprt.fstrid      </w:t>
      </w:r>
      <w:r w:rsidRPr="001C5F12">
        <w:rPr>
          <w:rFonts w:asciiTheme="minorHAnsi" w:hAnsiTheme="minorHAnsi" w:cstheme="minorHAnsi"/>
          <w:sz w:val="18"/>
          <w:szCs w:val="18"/>
        </w:rPr>
        <w:tab/>
      </w:r>
      <w:r w:rsidRPr="00E573D3">
        <w:rPr>
          <w:rFonts w:asciiTheme="minorHAnsi" w:hAnsiTheme="minorHAnsi"/>
          <w:color w:val="00B050"/>
          <w:sz w:val="18"/>
          <w:szCs w:val="18"/>
        </w:rPr>
        <w:t>-- OS_PASSPORT_ID</w:t>
      </w:r>
    </w:p>
    <w:p w:rsidRPr="00064B87" w:rsidR="0077749C" w:rsidP="0077749C" w:rsidRDefault="0077749C" w14:paraId="7E51BBB4"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,ospprti.fstrissuingcountry </w:t>
      </w:r>
      <w:r w:rsidRPr="00064B87">
        <w:rPr>
          <w:rFonts w:asciiTheme="minorHAnsi" w:hAnsiTheme="minorHAnsi" w:cstheme="minorHAnsi"/>
          <w:sz w:val="18"/>
          <w:szCs w:val="18"/>
        </w:rPr>
        <w:tab/>
      </w:r>
      <w:r w:rsidRPr="00E573D3">
        <w:rPr>
          <w:rFonts w:asciiTheme="minorHAnsi" w:hAnsiTheme="minorHAnsi"/>
          <w:color w:val="00B050"/>
          <w:sz w:val="18"/>
          <w:szCs w:val="18"/>
        </w:rPr>
        <w:t>-- OS_PASSPORT_ISSUER</w:t>
      </w:r>
    </w:p>
    <w:p w:rsidRPr="00064B87" w:rsidR="0077749C" w:rsidP="0077749C" w:rsidRDefault="0077749C" w14:paraId="209AD976"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,nzcidd.fstrid      </w:t>
      </w:r>
      <w:r w:rsidRPr="00064B87">
        <w:rPr>
          <w:rFonts w:asciiTheme="minorHAnsi" w:hAnsiTheme="minorHAnsi" w:cstheme="minorHAnsi"/>
          <w:sz w:val="18"/>
          <w:szCs w:val="18"/>
        </w:rPr>
        <w:tab/>
      </w:r>
      <w:r w:rsidRPr="00E573D3">
        <w:rPr>
          <w:rFonts w:asciiTheme="minorHAnsi" w:hAnsiTheme="minorHAnsi"/>
          <w:color w:val="00B050"/>
          <w:sz w:val="18"/>
          <w:szCs w:val="18"/>
        </w:rPr>
        <w:t>-- NZ_CERT_IDENTITY_DIA</w:t>
      </w:r>
    </w:p>
    <w:p w:rsidRPr="00064B87" w:rsidR="0077749C" w:rsidP="0077749C" w:rsidRDefault="0077749C" w14:paraId="6F953B16"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,nzcidm.fstrid      </w:t>
      </w:r>
      <w:r w:rsidRPr="00064B87">
        <w:rPr>
          <w:rFonts w:asciiTheme="minorHAnsi" w:hAnsiTheme="minorHAnsi" w:cstheme="minorHAnsi"/>
          <w:sz w:val="18"/>
          <w:szCs w:val="18"/>
        </w:rPr>
        <w:tab/>
      </w:r>
      <w:r w:rsidRPr="00E573D3">
        <w:rPr>
          <w:rFonts w:asciiTheme="minorHAnsi" w:hAnsiTheme="minorHAnsi"/>
          <w:color w:val="00B050"/>
          <w:sz w:val="18"/>
          <w:szCs w:val="18"/>
        </w:rPr>
        <w:t>-- NZ_CERT_IDENTITY_MBIE</w:t>
      </w:r>
    </w:p>
    <w:p w:rsidRPr="00064B87" w:rsidR="0077749C" w:rsidP="0077749C" w:rsidRDefault="0077749C" w14:paraId="4B08B62D"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,nzrfgdia.fstrid    </w:t>
      </w:r>
      <w:r w:rsidRPr="00064B87">
        <w:rPr>
          <w:rFonts w:asciiTheme="minorHAnsi" w:hAnsiTheme="minorHAnsi" w:cstheme="minorHAnsi"/>
          <w:sz w:val="18"/>
          <w:szCs w:val="18"/>
        </w:rPr>
        <w:tab/>
      </w:r>
      <w:r w:rsidRPr="00E573D3">
        <w:rPr>
          <w:rFonts w:asciiTheme="minorHAnsi" w:hAnsiTheme="minorHAnsi"/>
          <w:color w:val="00B050"/>
          <w:sz w:val="18"/>
          <w:szCs w:val="18"/>
        </w:rPr>
        <w:t>-- NZ_REFUGEE_ID_DIA</w:t>
      </w:r>
    </w:p>
    <w:p w:rsidRPr="00064B87" w:rsidR="0077749C" w:rsidP="0077749C" w:rsidRDefault="0077749C" w14:paraId="2841A781"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,nzrfgmb.fstrid     </w:t>
      </w:r>
      <w:r w:rsidRPr="00064B87">
        <w:rPr>
          <w:rFonts w:asciiTheme="minorHAnsi" w:hAnsiTheme="minorHAnsi" w:cstheme="minorHAnsi"/>
          <w:sz w:val="18"/>
          <w:szCs w:val="18"/>
        </w:rPr>
        <w:tab/>
      </w:r>
      <w:r w:rsidRPr="00E573D3">
        <w:rPr>
          <w:rFonts w:asciiTheme="minorHAnsi" w:hAnsiTheme="minorHAnsi"/>
          <w:color w:val="00B050"/>
          <w:sz w:val="18"/>
          <w:szCs w:val="18"/>
        </w:rPr>
        <w:t>-- NZ_REFUGEE_ID_MBIE</w:t>
      </w:r>
    </w:p>
    <w:p w:rsidRPr="00064B87" w:rsidR="0077749C" w:rsidP="0077749C" w:rsidRDefault="0077749C" w14:paraId="79C3BA74"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,nzetdc.fstrid      </w:t>
      </w:r>
      <w:r w:rsidRPr="00064B87">
        <w:rPr>
          <w:rFonts w:asciiTheme="minorHAnsi" w:hAnsiTheme="minorHAnsi" w:cstheme="minorHAnsi"/>
          <w:sz w:val="18"/>
          <w:szCs w:val="18"/>
        </w:rPr>
        <w:tab/>
      </w:r>
      <w:r w:rsidRPr="00E573D3">
        <w:rPr>
          <w:rFonts w:asciiTheme="minorHAnsi" w:hAnsiTheme="minorHAnsi"/>
          <w:color w:val="00B050"/>
          <w:sz w:val="18"/>
          <w:szCs w:val="18"/>
        </w:rPr>
        <w:t>-- NZ_EMERGENCY_TRAVEL_ID</w:t>
      </w:r>
    </w:p>
    <w:p w:rsidRPr="00CA498B" w:rsidR="0077749C" w:rsidP="0077749C" w:rsidRDefault="0077749C" w14:paraId="64D4F5FD"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,nzdlic.fstrid     </w:t>
      </w:r>
      <w:r w:rsidRPr="00DF615E">
        <w:rPr>
          <w:rFonts w:asciiTheme="minorHAnsi" w:hAnsiTheme="minorHAnsi" w:cstheme="minorHAnsi"/>
          <w:sz w:val="18"/>
          <w:szCs w:val="18"/>
        </w:rPr>
        <w:tab/>
      </w:r>
      <w:r w:rsidRPr="00E573D3">
        <w:rPr>
          <w:rFonts w:asciiTheme="minorHAnsi" w:hAnsiTheme="minorHAnsi"/>
          <w:color w:val="00B050"/>
          <w:sz w:val="18"/>
          <w:szCs w:val="18"/>
        </w:rPr>
        <w:t>-- used to derive DRIVER_LICENCE_ID</w:t>
      </w:r>
    </w:p>
    <w:p w:rsidRPr="00CA498B" w:rsidR="0077749C" w:rsidP="0077749C" w:rsidRDefault="0077749C" w14:paraId="58EDE2DF" w14:textId="77777777">
      <w:pPr>
        <w:tabs>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        ,osdlic.fstrid      </w:t>
      </w:r>
      <w:r w:rsidRPr="00CA498B">
        <w:rPr>
          <w:rFonts w:asciiTheme="minorHAnsi" w:hAnsiTheme="minorHAnsi" w:cstheme="minorHAnsi"/>
          <w:sz w:val="18"/>
          <w:szCs w:val="18"/>
        </w:rPr>
        <w:tab/>
      </w:r>
      <w:r w:rsidRPr="00E573D3">
        <w:rPr>
          <w:rFonts w:asciiTheme="minorHAnsi" w:hAnsiTheme="minorHAnsi"/>
          <w:color w:val="00B050"/>
          <w:sz w:val="18"/>
          <w:szCs w:val="18"/>
        </w:rPr>
        <w:t>-- used to derive DRIVER_LICENCE_ID</w:t>
      </w:r>
    </w:p>
    <w:p w:rsidRPr="00B22CF0" w:rsidR="0077749C" w:rsidP="0077749C" w:rsidRDefault="0077749C" w14:paraId="3925576F" w14:textId="77777777">
      <w:pPr>
        <w:tabs>
          <w:tab w:val="left" w:pos="2835"/>
        </w:tabs>
        <w:spacing w:after="0" w:line="204" w:lineRule="auto"/>
        <w:rPr>
          <w:rFonts w:asciiTheme="minorHAnsi" w:hAnsiTheme="minorHAnsi" w:cstheme="minorHAnsi"/>
          <w:sz w:val="18"/>
          <w:szCs w:val="18"/>
        </w:rPr>
      </w:pPr>
      <w:r w:rsidRPr="00B22CF0">
        <w:rPr>
          <w:rFonts w:asciiTheme="minorHAnsi" w:hAnsiTheme="minorHAnsi" w:cstheme="minorHAnsi"/>
          <w:sz w:val="18"/>
          <w:szCs w:val="18"/>
        </w:rPr>
        <w:t xml:space="preserve">        ,osdlici.fstrissuingcountry </w:t>
      </w:r>
      <w:r w:rsidRPr="00B22CF0">
        <w:rPr>
          <w:rFonts w:asciiTheme="minorHAnsi" w:hAnsiTheme="minorHAnsi" w:cstheme="minorHAnsi"/>
          <w:sz w:val="18"/>
          <w:szCs w:val="18"/>
        </w:rPr>
        <w:tab/>
      </w:r>
      <w:r w:rsidRPr="00E573D3">
        <w:rPr>
          <w:rFonts w:asciiTheme="minorHAnsi" w:hAnsiTheme="minorHAnsi" w:cstheme="minorHAnsi"/>
          <w:color w:val="00B050"/>
          <w:sz w:val="18"/>
          <w:szCs w:val="18"/>
        </w:rPr>
        <w:t>-- DRIVER_LICENCE_ISSUER</w:t>
      </w:r>
    </w:p>
    <w:p w:rsidRPr="00621B1E" w:rsidR="0077749C" w:rsidP="0077749C" w:rsidRDefault="0077749C" w14:paraId="68980FAB"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,intdrv.fstrid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INTL_DRIVER_PERMIT_ID</w:t>
      </w:r>
    </w:p>
    <w:p w:rsidRPr="00621B1E" w:rsidR="0077749C" w:rsidP="0077749C" w:rsidRDefault="0077749C" w14:paraId="2C9E04DD"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,hanz18.fstrid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NZ_HOSPITALITY_18OVER_ID</w:t>
      </w:r>
    </w:p>
    <w:p w:rsidRPr="00621B1E" w:rsidR="0077749C" w:rsidP="0077749C" w:rsidRDefault="0077749C" w14:paraId="452D61C9"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,nzstdn.fstrid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NZ_STUDENT_ID</w:t>
      </w:r>
    </w:p>
    <w:p w:rsidRPr="00621B1E" w:rsidR="0077749C" w:rsidP="0077749C" w:rsidRDefault="0077749C" w14:paraId="790D2B24"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,nzstdne.fstreducationprovider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NZ_STUDENT_ISSUER</w:t>
      </w:r>
    </w:p>
    <w:p w:rsidRPr="00621B1E" w:rsidR="0077749C" w:rsidP="0077749C" w:rsidRDefault="0077749C" w14:paraId="093CFD17"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,swn.fstrid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NZ_SOCIAL_WELFARE_ID</w:t>
      </w:r>
    </w:p>
    <w:p w:rsidRPr="00621B1E" w:rsidR="0077749C" w:rsidP="0077749C" w:rsidRDefault="0077749C" w14:paraId="03C61C53"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,ssn.fstrid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US_SOCIAL_SECURITY_NO</w:t>
      </w:r>
    </w:p>
    <w:p w:rsidRPr="00621B1E" w:rsidR="0077749C" w:rsidP="0077749C" w:rsidRDefault="0077749C" w14:paraId="62393BC5"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,fein.fstrid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FOREIGN_EMPLOYMENT_ID</w:t>
      </w:r>
    </w:p>
    <w:p w:rsidRPr="00621B1E" w:rsidR="0077749C" w:rsidP="0077749C" w:rsidRDefault="0077749C" w14:paraId="48B6E76E"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,ncp.fstrid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NCP_ID</w:t>
      </w:r>
    </w:p>
    <w:p w:rsidRPr="00621B1E" w:rsidR="0077749C" w:rsidP="0077749C" w:rsidRDefault="0077749C" w14:paraId="2BD95243"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,ortai.fstrid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MINISTRY_OF_CHILDREN_ID</w:t>
      </w:r>
    </w:p>
    <w:p w:rsidRPr="00621B1E" w:rsidR="0077749C" w:rsidP="0077749C" w:rsidRDefault="0077749C" w14:paraId="4B358C03"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,emgrtd.fstrindicator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EMIGRATED_FLAG</w:t>
      </w:r>
    </w:p>
    <w:p w:rsidRPr="00621B1E" w:rsidR="0077749C" w:rsidP="0077749C" w:rsidRDefault="0077749C" w14:paraId="6049275B"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,bdralt.fstrindicator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BORDER_ALERT_FLAG</w:t>
      </w:r>
    </w:p>
    <w:p w:rsidRPr="00621B1E" w:rsidR="0077749C" w:rsidP="0077749C" w:rsidRDefault="0077749C" w14:paraId="7177A6D9" w14:textId="77777777">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,prison.fstrindicator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IN_PRISON_FLAG</w:t>
      </w:r>
    </w:p>
    <w:p w:rsidR="0077749C" w:rsidP="0077749C" w:rsidRDefault="0077749C" w14:paraId="1648B60A" w14:textId="5E4BE896">
      <w:pPr>
        <w:tabs>
          <w:tab w:val="left" w:pos="2835"/>
        </w:tabs>
        <w:spacing w:after="0" w:line="204" w:lineRule="auto"/>
        <w:rPr>
          <w:rFonts w:asciiTheme="minorHAnsi" w:hAnsiTheme="minorHAnsi" w:cstheme="minorHAnsi"/>
          <w:sz w:val="18"/>
          <w:szCs w:val="18"/>
        </w:rPr>
      </w:pPr>
      <w:r w:rsidRPr="00621B1E">
        <w:rPr>
          <w:rFonts w:asciiTheme="minorHAnsi" w:hAnsiTheme="minorHAnsi" w:cstheme="minorHAnsi"/>
          <w:sz w:val="18"/>
          <w:szCs w:val="18"/>
        </w:rPr>
        <w:t xml:space="preserve">        ,undsch.fstrindicator </w:t>
      </w:r>
      <w:r w:rsidRPr="00621B1E">
        <w:rPr>
          <w:rFonts w:asciiTheme="minorHAnsi" w:hAnsiTheme="minorHAnsi" w:cstheme="minorHAnsi"/>
          <w:sz w:val="18"/>
          <w:szCs w:val="18"/>
        </w:rPr>
        <w:tab/>
      </w:r>
      <w:r w:rsidRPr="00E573D3">
        <w:rPr>
          <w:rFonts w:asciiTheme="minorHAnsi" w:hAnsiTheme="minorHAnsi" w:cstheme="minorHAnsi"/>
          <w:color w:val="00B050"/>
          <w:sz w:val="18"/>
          <w:szCs w:val="18"/>
        </w:rPr>
        <w:t>-- UNDISCHARGED_BANKRUPT_FLAG</w:t>
      </w:r>
    </w:p>
    <w:p w:rsidRPr="00983570" w:rsidR="00F004D0" w:rsidP="0077749C" w:rsidRDefault="00F004D0" w14:paraId="2126ADB7" w14:textId="6FC08AF6">
      <w:pPr>
        <w:tabs>
          <w:tab w:val="left" w:pos="2835"/>
        </w:tabs>
        <w:spacing w:after="0" w:line="204" w:lineRule="auto"/>
        <w:rPr>
          <w:rFonts w:asciiTheme="minorHAnsi" w:hAnsiTheme="minorHAnsi" w:cstheme="minorHAnsi"/>
          <w:color w:val="0070C0"/>
          <w:sz w:val="18"/>
          <w:szCs w:val="18"/>
        </w:rPr>
      </w:pPr>
      <w:r w:rsidRPr="00983570">
        <w:rPr>
          <w:rFonts w:asciiTheme="minorHAnsi" w:hAnsiTheme="minorHAnsi" w:cstheme="minorHAnsi"/>
          <w:color w:val="0070C0"/>
          <w:sz w:val="18"/>
          <w:szCs w:val="18"/>
        </w:rPr>
        <w:t>--</w:t>
      </w:r>
      <w:r w:rsidRPr="00983570" w:rsidR="00983570">
        <w:rPr>
          <w:rFonts w:asciiTheme="minorHAnsi" w:hAnsiTheme="minorHAnsi" w:cstheme="minorHAnsi"/>
          <w:color w:val="0070C0"/>
          <w:sz w:val="18"/>
          <w:szCs w:val="18"/>
        </w:rPr>
        <w:t>Customer--------------------------</w:t>
      </w:r>
    </w:p>
    <w:p w:rsidRPr="00103283" w:rsidR="0077749C" w:rsidP="0077749C" w:rsidRDefault="0077749C" w14:paraId="7E7C63F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from</w:t>
      </w:r>
      <w:r>
        <w:rPr>
          <w:rFonts w:asciiTheme="minorHAnsi" w:hAnsiTheme="minorHAnsi" w:cstheme="minorHAnsi"/>
          <w:sz w:val="18"/>
          <w:szCs w:val="18"/>
        </w:rPr>
        <w:t xml:space="preserve"> app_</w:t>
      </w:r>
      <w:r w:rsidRPr="00103283">
        <w:rPr>
          <w:rFonts w:asciiTheme="minorHAnsi" w:hAnsiTheme="minorHAnsi" w:cstheme="minorHAnsi"/>
          <w:sz w:val="18"/>
          <w:szCs w:val="18"/>
        </w:rPr>
        <w:t>tblCustomer c</w:t>
      </w:r>
    </w:p>
    <w:p w:rsidRPr="00EF66A6" w:rsidR="00B70913" w:rsidP="00B70913" w:rsidRDefault="00B70913" w14:paraId="43E20F5C" w14:textId="12DF5030">
      <w:pPr>
        <w:tabs>
          <w:tab w:val="left" w:pos="2268"/>
          <w:tab w:val="left" w:pos="2835"/>
        </w:tabs>
        <w:spacing w:after="0" w:line="204" w:lineRule="auto"/>
        <w:rPr>
          <w:rFonts w:asciiTheme="minorHAnsi" w:hAnsiTheme="minorHAnsi" w:cstheme="minorHAnsi"/>
          <w:sz w:val="18"/>
          <w:szCs w:val="18"/>
        </w:rPr>
      </w:pPr>
      <w:r w:rsidRPr="00B70913">
        <w:rPr>
          <w:rFonts w:asciiTheme="minorHAnsi" w:hAnsiTheme="minorHAnsi" w:cstheme="minorHAnsi"/>
          <w:sz w:val="18"/>
          <w:szCs w:val="18"/>
        </w:rPr>
        <w:t>LEFT OUTER JOIN app_tblcustomerinfo ci</w:t>
      </w:r>
    </w:p>
    <w:p w:rsidR="00C3614F" w:rsidP="00B70913" w:rsidRDefault="00B70913" w14:paraId="7A299E92" w14:textId="77777777">
      <w:pPr>
        <w:tabs>
          <w:tab w:val="left" w:pos="2268"/>
          <w:tab w:val="left" w:pos="2835"/>
        </w:tabs>
        <w:spacing w:after="0" w:line="204" w:lineRule="auto"/>
        <w:rPr>
          <w:rFonts w:asciiTheme="minorHAnsi" w:hAnsiTheme="minorHAnsi" w:cstheme="minorHAnsi"/>
          <w:sz w:val="18"/>
          <w:szCs w:val="18"/>
        </w:rPr>
      </w:pPr>
      <w:r w:rsidRPr="00EF66A6">
        <w:rPr>
          <w:rFonts w:asciiTheme="minorHAnsi" w:hAnsiTheme="minorHAnsi" w:cstheme="minorHAnsi"/>
          <w:sz w:val="18"/>
          <w:szCs w:val="18"/>
        </w:rPr>
        <w:t xml:space="preserve">on ci.flngcustomerkey </w:t>
      </w:r>
      <w:r w:rsidRPr="00EF66A6">
        <w:rPr>
          <w:rFonts w:asciiTheme="minorHAnsi" w:hAnsiTheme="minorHAnsi" w:cstheme="minorHAnsi"/>
          <w:sz w:val="18"/>
          <w:szCs w:val="18"/>
        </w:rPr>
        <w:tab/>
      </w:r>
      <w:r w:rsidRPr="00EF66A6">
        <w:rPr>
          <w:rFonts w:asciiTheme="minorHAnsi" w:hAnsiTheme="minorHAnsi" w:cstheme="minorHAnsi"/>
          <w:sz w:val="18"/>
          <w:szCs w:val="18"/>
        </w:rPr>
        <w:t>= c.flngcustomerkey</w:t>
      </w:r>
    </w:p>
    <w:p w:rsidRPr="00103283" w:rsidR="009D4E5D" w:rsidP="009D4E5D" w:rsidRDefault="009D4E5D" w14:paraId="586E204E"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tblnz_customerstd cz </w:t>
      </w:r>
    </w:p>
    <w:p w:rsidRPr="00103283" w:rsidR="009D4E5D" w:rsidP="009D4E5D" w:rsidRDefault="009D4E5D" w14:paraId="13DA2588"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cz.flngDocKey            </w:t>
      </w:r>
      <w:r>
        <w:rPr>
          <w:rFonts w:asciiTheme="minorHAnsi" w:hAnsiTheme="minorHAnsi" w:cstheme="minorHAnsi"/>
          <w:sz w:val="18"/>
          <w:szCs w:val="18"/>
        </w:rPr>
        <w:tab/>
      </w:r>
      <w:r w:rsidRPr="00103283">
        <w:rPr>
          <w:rFonts w:asciiTheme="minorHAnsi" w:hAnsiTheme="minorHAnsi" w:cstheme="minorHAnsi"/>
          <w:sz w:val="18"/>
          <w:szCs w:val="18"/>
        </w:rPr>
        <w:t xml:space="preserve">= c.flngDocKey  </w:t>
      </w:r>
    </w:p>
    <w:p w:rsidRPr="00FD2B58" w:rsidR="00FD542D" w:rsidP="00FD542D" w:rsidRDefault="00FD542D" w14:paraId="747BA5C3" w14:textId="77777777">
      <w:pPr>
        <w:tabs>
          <w:tab w:val="left" w:pos="2268"/>
          <w:tab w:val="left" w:pos="2835"/>
        </w:tabs>
        <w:spacing w:after="0" w:line="204" w:lineRule="auto"/>
        <w:rPr>
          <w:rFonts w:asciiTheme="minorHAnsi" w:hAnsiTheme="minorHAnsi" w:cstheme="minorHAnsi"/>
          <w:sz w:val="18"/>
          <w:szCs w:val="18"/>
        </w:rPr>
      </w:pPr>
      <w:r w:rsidRPr="00FD2B58">
        <w:rPr>
          <w:rFonts w:asciiTheme="minorHAnsi" w:hAnsiTheme="minorHAnsi" w:cstheme="minorHAnsi"/>
          <w:sz w:val="18"/>
          <w:szCs w:val="18"/>
        </w:rPr>
        <w:t>LEFT OUTER JOIN app_tblcustomerlevel cuslvl</w:t>
      </w:r>
    </w:p>
    <w:p w:rsidRPr="00FD2B58" w:rsidR="00FD542D" w:rsidP="00FD542D" w:rsidRDefault="00FD542D" w14:paraId="46931D28" w14:textId="77777777">
      <w:pPr>
        <w:tabs>
          <w:tab w:val="left" w:pos="2268"/>
          <w:tab w:val="left" w:pos="2835"/>
        </w:tabs>
        <w:spacing w:after="0" w:line="204" w:lineRule="auto"/>
        <w:rPr>
          <w:rFonts w:asciiTheme="minorHAnsi" w:hAnsiTheme="minorHAnsi" w:cstheme="minorHAnsi"/>
          <w:sz w:val="18"/>
          <w:szCs w:val="18"/>
        </w:rPr>
      </w:pPr>
      <w:r w:rsidRPr="00FD2B58">
        <w:rPr>
          <w:rFonts w:asciiTheme="minorHAnsi" w:hAnsiTheme="minorHAnsi" w:cstheme="minorHAnsi"/>
          <w:sz w:val="18"/>
          <w:szCs w:val="18"/>
        </w:rPr>
        <w:t xml:space="preserve">on cuslvl.flngdockey </w:t>
      </w:r>
      <w:r w:rsidRPr="00FD2B58">
        <w:rPr>
          <w:rFonts w:asciiTheme="minorHAnsi" w:hAnsiTheme="minorHAnsi" w:cstheme="minorHAnsi"/>
          <w:sz w:val="18"/>
          <w:szCs w:val="18"/>
        </w:rPr>
        <w:tab/>
      </w:r>
      <w:r w:rsidRPr="00FD2B58">
        <w:rPr>
          <w:rFonts w:asciiTheme="minorHAnsi" w:hAnsiTheme="minorHAnsi" w:cstheme="minorHAnsi"/>
          <w:sz w:val="18"/>
          <w:szCs w:val="18"/>
        </w:rPr>
        <w:t>= c.flngdockey</w:t>
      </w:r>
    </w:p>
    <w:p w:rsidRPr="006A5531" w:rsidR="008A4B2E" w:rsidP="008A4B2E" w:rsidRDefault="008A4B2E" w14:paraId="25FF764A" w14:textId="202BA7AD">
      <w:pPr>
        <w:tabs>
          <w:tab w:val="left" w:pos="2268"/>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LEFT OUTER JOIN app_tblcustomer</w:t>
      </w:r>
      <w:r w:rsidRPr="006A5531" w:rsidR="00C172B5">
        <w:rPr>
          <w:rFonts w:asciiTheme="minorHAnsi" w:hAnsiTheme="minorHAnsi" w:cstheme="minorHAnsi"/>
          <w:sz w:val="18"/>
          <w:szCs w:val="18"/>
        </w:rPr>
        <w:t>history</w:t>
      </w:r>
      <w:r w:rsidRPr="006A5531">
        <w:rPr>
          <w:rFonts w:asciiTheme="minorHAnsi" w:hAnsiTheme="minorHAnsi" w:cstheme="minorHAnsi"/>
          <w:sz w:val="18"/>
          <w:szCs w:val="18"/>
        </w:rPr>
        <w:t xml:space="preserve"> </w:t>
      </w:r>
      <w:r w:rsidRPr="006A5531" w:rsidR="00C172B5">
        <w:rPr>
          <w:rFonts w:asciiTheme="minorHAnsi" w:hAnsiTheme="minorHAnsi" w:cstheme="minorHAnsi"/>
          <w:sz w:val="18"/>
          <w:szCs w:val="18"/>
        </w:rPr>
        <w:t>ch</w:t>
      </w:r>
    </w:p>
    <w:p w:rsidRPr="00FD2B58" w:rsidR="008A4B2E" w:rsidP="008A4B2E" w:rsidRDefault="008A4B2E" w14:paraId="5469B59F" w14:textId="3D56223D">
      <w:pPr>
        <w:tabs>
          <w:tab w:val="left" w:pos="2268"/>
          <w:tab w:val="left" w:pos="2835"/>
        </w:tabs>
        <w:spacing w:after="0" w:line="204" w:lineRule="auto"/>
        <w:rPr>
          <w:rFonts w:asciiTheme="minorHAnsi" w:hAnsiTheme="minorHAnsi" w:cstheme="minorHAnsi"/>
          <w:sz w:val="18"/>
          <w:szCs w:val="18"/>
        </w:rPr>
      </w:pPr>
      <w:r w:rsidRPr="006A5531">
        <w:rPr>
          <w:rFonts w:asciiTheme="minorHAnsi" w:hAnsiTheme="minorHAnsi" w:cstheme="minorHAnsi"/>
          <w:sz w:val="18"/>
          <w:szCs w:val="18"/>
        </w:rPr>
        <w:t xml:space="preserve">on </w:t>
      </w:r>
      <w:r w:rsidRPr="006A5531" w:rsidR="00C172B5">
        <w:rPr>
          <w:rFonts w:asciiTheme="minorHAnsi" w:hAnsiTheme="minorHAnsi" w:cstheme="minorHAnsi"/>
          <w:sz w:val="18"/>
          <w:szCs w:val="18"/>
        </w:rPr>
        <w:t>ch</w:t>
      </w:r>
      <w:r w:rsidRPr="006A5531">
        <w:rPr>
          <w:rFonts w:asciiTheme="minorHAnsi" w:hAnsiTheme="minorHAnsi" w:cstheme="minorHAnsi"/>
          <w:sz w:val="18"/>
          <w:szCs w:val="18"/>
        </w:rPr>
        <w:t>.</w:t>
      </w:r>
      <w:r w:rsidRPr="006A5531" w:rsidR="00C172B5">
        <w:rPr>
          <w:rFonts w:asciiTheme="minorHAnsi" w:hAnsiTheme="minorHAnsi" w:cstheme="minorHAnsi"/>
          <w:sz w:val="18"/>
          <w:szCs w:val="18"/>
        </w:rPr>
        <w:t>flngcustomerkey</w:t>
      </w:r>
      <w:r w:rsidRPr="006A5531">
        <w:rPr>
          <w:rFonts w:asciiTheme="minorHAnsi" w:hAnsiTheme="minorHAnsi" w:cstheme="minorHAnsi"/>
          <w:sz w:val="18"/>
          <w:szCs w:val="18"/>
        </w:rPr>
        <w:t xml:space="preserve"> </w:t>
      </w:r>
      <w:r w:rsidRPr="006A5531">
        <w:rPr>
          <w:rFonts w:asciiTheme="minorHAnsi" w:hAnsiTheme="minorHAnsi" w:cstheme="minorHAnsi"/>
          <w:sz w:val="18"/>
          <w:szCs w:val="18"/>
        </w:rPr>
        <w:tab/>
      </w:r>
      <w:r w:rsidRPr="006A5531">
        <w:rPr>
          <w:rFonts w:asciiTheme="minorHAnsi" w:hAnsiTheme="minorHAnsi" w:cstheme="minorHAnsi"/>
          <w:sz w:val="18"/>
          <w:szCs w:val="18"/>
        </w:rPr>
        <w:t xml:space="preserve">= </w:t>
      </w:r>
      <w:r w:rsidRPr="006A5531" w:rsidR="00C172B5">
        <w:rPr>
          <w:rFonts w:asciiTheme="minorHAnsi" w:hAnsiTheme="minorHAnsi" w:cstheme="minorHAnsi"/>
          <w:sz w:val="18"/>
          <w:szCs w:val="18"/>
        </w:rPr>
        <w:t>c.flngcustomerkey</w:t>
      </w:r>
    </w:p>
    <w:p w:rsidRPr="001E6A42" w:rsidR="00B70913" w:rsidP="00B70913" w:rsidRDefault="00C3614F" w14:paraId="527403AB" w14:textId="2695409B">
      <w:pPr>
        <w:tabs>
          <w:tab w:val="left" w:pos="2268"/>
          <w:tab w:val="left" w:pos="2835"/>
        </w:tabs>
        <w:spacing w:after="0" w:line="204" w:lineRule="auto"/>
        <w:rPr>
          <w:rFonts w:asciiTheme="minorHAnsi" w:hAnsiTheme="minorHAnsi" w:cstheme="minorHAnsi"/>
          <w:color w:val="0070C0"/>
          <w:sz w:val="18"/>
          <w:szCs w:val="18"/>
        </w:rPr>
      </w:pPr>
      <w:r w:rsidRPr="001E6A42">
        <w:rPr>
          <w:rFonts w:asciiTheme="minorHAnsi" w:hAnsiTheme="minorHAnsi" w:cstheme="minorHAnsi"/>
          <w:color w:val="0070C0"/>
          <w:sz w:val="18"/>
          <w:szCs w:val="18"/>
        </w:rPr>
        <w:t>--Name Records--------------------</w:t>
      </w:r>
      <w:r w:rsidRPr="001E6A42" w:rsidR="00B70913">
        <w:rPr>
          <w:rFonts w:asciiTheme="minorHAnsi" w:hAnsiTheme="minorHAnsi" w:cstheme="minorHAnsi"/>
          <w:color w:val="0070C0"/>
          <w:sz w:val="18"/>
          <w:szCs w:val="18"/>
        </w:rPr>
        <w:t xml:space="preserve">  </w:t>
      </w:r>
    </w:p>
    <w:p w:rsidRPr="00103283" w:rsidR="0077749C" w:rsidP="0077749C" w:rsidRDefault="0077749C" w14:paraId="0514D042"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tblnamerecord pref</w:t>
      </w:r>
    </w:p>
    <w:p w:rsidRPr="00103283" w:rsidR="0077749C" w:rsidP="0077749C" w:rsidRDefault="0077749C" w14:paraId="0A86247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pref.flngcustomerkey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77749C" w:rsidP="0077749C" w:rsidRDefault="0077749C" w14:paraId="573163F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pref.fstrnametype         </w:t>
      </w:r>
      <w:r>
        <w:rPr>
          <w:rFonts w:asciiTheme="minorHAnsi" w:hAnsiTheme="minorHAnsi" w:cstheme="minorHAnsi"/>
          <w:sz w:val="18"/>
          <w:szCs w:val="18"/>
        </w:rPr>
        <w:tab/>
      </w:r>
      <w:r w:rsidRPr="00103283">
        <w:rPr>
          <w:rFonts w:asciiTheme="minorHAnsi" w:hAnsiTheme="minorHAnsi" w:cstheme="minorHAnsi"/>
          <w:sz w:val="18"/>
          <w:szCs w:val="18"/>
        </w:rPr>
        <w:t>=   'PREFER'</w:t>
      </w:r>
    </w:p>
    <w:p w:rsidRPr="00103283" w:rsidR="0077749C" w:rsidP="0077749C" w:rsidRDefault="0077749C" w14:paraId="1CD59F54"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tblnamerecord lglnm</w:t>
      </w:r>
    </w:p>
    <w:p w:rsidRPr="00103283" w:rsidR="0077749C" w:rsidP="0077749C" w:rsidRDefault="0077749C" w14:paraId="4A4E18C1"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lglnm.flngcustomerkey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0077749C" w:rsidP="0077749C" w:rsidRDefault="0077749C" w14:paraId="311889A4" w14:textId="46DC4D7B">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lglnm.fstrnametype         </w:t>
      </w:r>
      <w:r>
        <w:rPr>
          <w:rFonts w:asciiTheme="minorHAnsi" w:hAnsiTheme="minorHAnsi" w:cstheme="minorHAnsi"/>
          <w:sz w:val="18"/>
          <w:szCs w:val="18"/>
        </w:rPr>
        <w:tab/>
      </w:r>
      <w:r w:rsidRPr="00103283">
        <w:rPr>
          <w:rFonts w:asciiTheme="minorHAnsi" w:hAnsiTheme="minorHAnsi" w:cstheme="minorHAnsi"/>
          <w:sz w:val="18"/>
          <w:szCs w:val="18"/>
        </w:rPr>
        <w:t>=   'LGL'</w:t>
      </w:r>
    </w:p>
    <w:p w:rsidRPr="00103283" w:rsidR="00661300" w:rsidP="00661300" w:rsidRDefault="00661300" w14:paraId="7ECE2DD3"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tblnamerecord trading </w:t>
      </w:r>
    </w:p>
    <w:p w:rsidRPr="00103283" w:rsidR="00661300" w:rsidP="00661300" w:rsidRDefault="00661300" w14:paraId="46C100D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trading.flngcustomerKey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661300" w:rsidP="00661300" w:rsidRDefault="00661300" w14:paraId="754A4EC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trading.fstrnametype         </w:t>
      </w:r>
      <w:r>
        <w:rPr>
          <w:rFonts w:asciiTheme="minorHAnsi" w:hAnsiTheme="minorHAnsi" w:cstheme="minorHAnsi"/>
          <w:sz w:val="18"/>
          <w:szCs w:val="18"/>
        </w:rPr>
        <w:tab/>
      </w:r>
      <w:r w:rsidRPr="00103283">
        <w:rPr>
          <w:rFonts w:asciiTheme="minorHAnsi" w:hAnsiTheme="minorHAnsi" w:cstheme="minorHAnsi"/>
          <w:sz w:val="18"/>
          <w:szCs w:val="18"/>
        </w:rPr>
        <w:t>= 'DBACST'</w:t>
      </w:r>
    </w:p>
    <w:p w:rsidRPr="001E6A42" w:rsidR="00C3614F" w:rsidP="0077749C" w:rsidRDefault="00C3614F" w14:paraId="0C9532FD" w14:textId="3DEF7723">
      <w:pPr>
        <w:tabs>
          <w:tab w:val="left" w:pos="2268"/>
          <w:tab w:val="left" w:pos="2835"/>
        </w:tabs>
        <w:spacing w:after="0" w:line="204" w:lineRule="auto"/>
        <w:rPr>
          <w:rFonts w:asciiTheme="minorHAnsi" w:hAnsiTheme="minorHAnsi" w:cstheme="minorHAnsi"/>
          <w:color w:val="0070C0"/>
          <w:sz w:val="18"/>
          <w:szCs w:val="18"/>
        </w:rPr>
      </w:pPr>
      <w:r w:rsidRPr="001E6A42">
        <w:rPr>
          <w:rFonts w:asciiTheme="minorHAnsi" w:hAnsiTheme="minorHAnsi" w:cstheme="minorHAnsi"/>
          <w:color w:val="0070C0"/>
          <w:sz w:val="18"/>
          <w:szCs w:val="18"/>
        </w:rPr>
        <w:t>--IDs-----------------------------------</w:t>
      </w:r>
    </w:p>
    <w:p w:rsidRPr="00103283" w:rsidR="0077749C" w:rsidP="0077749C" w:rsidRDefault="0077749C" w14:paraId="15653724" w14:textId="1B2BE4B3">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tblid</w:t>
      </w:r>
      <w:r w:rsidR="00C50C5D">
        <w:rPr>
          <w:rFonts w:asciiTheme="minorHAnsi" w:hAnsiTheme="minorHAnsi" w:cstheme="minorHAnsi"/>
          <w:sz w:val="18"/>
          <w:szCs w:val="18"/>
        </w:rPr>
        <w:t>_ird</w:t>
      </w:r>
      <w:r w:rsidRPr="00103283">
        <w:rPr>
          <w:rFonts w:asciiTheme="minorHAnsi" w:hAnsiTheme="minorHAnsi" w:cstheme="minorHAnsi"/>
          <w:sz w:val="18"/>
          <w:szCs w:val="18"/>
        </w:rPr>
        <w:t xml:space="preserve"> ird                                                            </w:t>
      </w:r>
    </w:p>
    <w:p w:rsidRPr="00103283" w:rsidR="0077749C" w:rsidP="0077749C" w:rsidRDefault="0077749C" w14:paraId="67011C6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ird.flngcustomerkey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30AB310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ird.fstridtype               </w:t>
      </w:r>
      <w:r>
        <w:rPr>
          <w:rFonts w:asciiTheme="minorHAnsi" w:hAnsiTheme="minorHAnsi" w:cstheme="minorHAnsi"/>
          <w:sz w:val="18"/>
          <w:szCs w:val="18"/>
        </w:rPr>
        <w:tab/>
      </w:r>
      <w:r w:rsidRPr="00103283">
        <w:rPr>
          <w:rFonts w:asciiTheme="minorHAnsi" w:hAnsiTheme="minorHAnsi" w:cstheme="minorHAnsi"/>
          <w:sz w:val="18"/>
          <w:szCs w:val="18"/>
        </w:rPr>
        <w:t>= 'IRD'</w:t>
      </w:r>
      <w:r w:rsidRPr="00103283">
        <w:rPr>
          <w:rFonts w:asciiTheme="minorHAnsi" w:hAnsiTheme="minorHAnsi" w:cstheme="minorHAnsi"/>
          <w:sz w:val="18"/>
          <w:szCs w:val="18"/>
        </w:rPr>
        <w:tab/>
      </w:r>
    </w:p>
    <w:p w:rsidRPr="00103283" w:rsidR="0077749C" w:rsidP="0077749C" w:rsidRDefault="0077749C" w14:paraId="32838C7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nzbcid                                                            </w:t>
      </w:r>
    </w:p>
    <w:p w:rsidRPr="00103283" w:rsidR="0077749C" w:rsidP="0077749C" w:rsidRDefault="0077749C" w14:paraId="7BB0854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nzbcid.flngcustomerkey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3DF6AD2B" w14:textId="77777777">
      <w:pPr>
        <w:tabs>
          <w:tab w:val="left" w:pos="2268"/>
          <w:tab w:val="left" w:pos="2835"/>
        </w:tabs>
        <w:spacing w:after="0" w:line="204" w:lineRule="auto"/>
        <w:rPr>
          <w:rFonts w:asciiTheme="minorHAnsi" w:hAnsiTheme="minorHAnsi"/>
          <w:strike/>
          <w:sz w:val="18"/>
          <w:szCs w:val="18"/>
        </w:rPr>
      </w:pPr>
      <w:r w:rsidRPr="5B974644">
        <w:rPr>
          <w:rFonts w:asciiTheme="minorHAnsi" w:hAnsiTheme="minorHAnsi"/>
          <w:sz w:val="18"/>
          <w:szCs w:val="18"/>
        </w:rPr>
        <w:t xml:space="preserve">and nzbcid.fstridtype           </w:t>
      </w:r>
      <w:r>
        <w:rPr>
          <w:rFonts w:asciiTheme="minorHAnsi" w:hAnsiTheme="minorHAnsi" w:cstheme="minorHAnsi"/>
          <w:sz w:val="18"/>
          <w:szCs w:val="18"/>
        </w:rPr>
        <w:tab/>
      </w:r>
      <w:r w:rsidRPr="5B974644">
        <w:rPr>
          <w:rFonts w:asciiTheme="minorHAnsi" w:hAnsiTheme="minorHAnsi"/>
          <w:sz w:val="18"/>
          <w:szCs w:val="18"/>
        </w:rPr>
        <w:t xml:space="preserve">= ‘NZBRTH’ </w:t>
      </w:r>
      <w:r w:rsidRPr="00103283">
        <w:rPr>
          <w:rFonts w:asciiTheme="minorHAnsi" w:hAnsiTheme="minorHAnsi" w:cstheme="minorHAnsi"/>
          <w:sz w:val="18"/>
          <w:szCs w:val="18"/>
        </w:rPr>
        <w:tab/>
      </w:r>
      <w:r w:rsidRPr="00103283">
        <w:rPr>
          <w:rFonts w:asciiTheme="minorHAnsi" w:hAnsiTheme="minorHAnsi" w:cstheme="minorHAnsi"/>
          <w:sz w:val="18"/>
          <w:szCs w:val="18"/>
        </w:rPr>
        <w:tab/>
      </w:r>
    </w:p>
    <w:p w:rsidRPr="00F24F18" w:rsidR="0077749C" w:rsidP="0077749C" w:rsidRDefault="0077749C" w14:paraId="3B5E2E80" w14:textId="77777777">
      <w:pPr>
        <w:tabs>
          <w:tab w:val="left" w:pos="2268"/>
          <w:tab w:val="left" w:pos="2835"/>
        </w:tabs>
        <w:spacing w:after="0" w:line="204" w:lineRule="auto"/>
        <w:rPr>
          <w:rFonts w:asciiTheme="minorHAnsi" w:hAnsiTheme="minorHAnsi"/>
          <w:sz w:val="18"/>
          <w:szCs w:val="18"/>
        </w:rPr>
      </w:pPr>
      <w:r w:rsidRPr="5B974644">
        <w:rPr>
          <w:rFonts w:asciiTheme="minorHAnsi" w:hAnsiTheme="minorHAnsi"/>
          <w:sz w:val="18"/>
          <w:szCs w:val="18"/>
        </w:rPr>
        <w:t>LEFT OUTER JOIN</w:t>
      </w:r>
      <w:r>
        <w:rPr>
          <w:rFonts w:asciiTheme="minorHAnsi" w:hAnsiTheme="minorHAnsi"/>
          <w:sz w:val="18"/>
          <w:szCs w:val="18"/>
        </w:rPr>
        <w:t xml:space="preserve"> app_</w:t>
      </w:r>
      <w:r w:rsidRPr="5B974644">
        <w:rPr>
          <w:rFonts w:asciiTheme="minorHAnsi" w:hAnsiTheme="minorHAnsi"/>
          <w:sz w:val="18"/>
          <w:szCs w:val="18"/>
        </w:rPr>
        <w:t xml:space="preserve">tblid nzobcid                                                            </w:t>
      </w:r>
    </w:p>
    <w:p w:rsidRPr="00F24F18" w:rsidR="0077749C" w:rsidP="0077749C" w:rsidRDefault="0077749C" w14:paraId="272AC336" w14:textId="77777777">
      <w:pPr>
        <w:tabs>
          <w:tab w:val="left" w:pos="2268"/>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on nzobcid.flngcustomerkey     = c.flngCustomerKey                                       </w:t>
      </w:r>
    </w:p>
    <w:p w:rsidRPr="00103283" w:rsidR="0077749C" w:rsidP="0077749C" w:rsidRDefault="0077749C" w14:paraId="2E8FB8DF" w14:textId="77777777">
      <w:pPr>
        <w:tabs>
          <w:tab w:val="left" w:pos="2268"/>
          <w:tab w:val="left" w:pos="2835"/>
        </w:tabs>
        <w:spacing w:after="0" w:line="204" w:lineRule="auto"/>
        <w:rPr>
          <w:rFonts w:asciiTheme="minorHAnsi" w:hAnsiTheme="minorHAnsi"/>
          <w:sz w:val="18"/>
          <w:szCs w:val="18"/>
        </w:rPr>
      </w:pPr>
      <w:r w:rsidRPr="00EA42C3">
        <w:rPr>
          <w:rFonts w:asciiTheme="minorHAnsi" w:hAnsiTheme="minorHAnsi"/>
          <w:sz w:val="18"/>
          <w:szCs w:val="18"/>
        </w:rPr>
        <w:t xml:space="preserve">and nzobcid.fstridtype           </w:t>
      </w:r>
      <w:r w:rsidRPr="00EA42C3">
        <w:rPr>
          <w:rFonts w:asciiTheme="minorHAnsi" w:hAnsiTheme="minorHAnsi" w:cstheme="minorHAnsi"/>
          <w:sz w:val="18"/>
          <w:szCs w:val="18"/>
        </w:rPr>
        <w:tab/>
      </w:r>
      <w:r w:rsidRPr="00EA42C3">
        <w:rPr>
          <w:rFonts w:asciiTheme="minorHAnsi" w:hAnsiTheme="minorHAnsi"/>
          <w:sz w:val="18"/>
          <w:szCs w:val="18"/>
        </w:rPr>
        <w:t>= 'OLBRTH'</w:t>
      </w:r>
      <w:r w:rsidRPr="00103283">
        <w:rPr>
          <w:rFonts w:asciiTheme="minorHAnsi" w:hAnsiTheme="minorHAnsi" w:cstheme="minorHAnsi"/>
          <w:sz w:val="18"/>
          <w:szCs w:val="18"/>
        </w:rPr>
        <w:tab/>
      </w:r>
      <w:r w:rsidRPr="00103283">
        <w:rPr>
          <w:rFonts w:asciiTheme="minorHAnsi" w:hAnsiTheme="minorHAnsi" w:cstheme="minorHAnsi"/>
          <w:sz w:val="18"/>
          <w:szCs w:val="18"/>
        </w:rPr>
        <w:tab/>
      </w:r>
    </w:p>
    <w:p w:rsidRPr="00103283" w:rsidR="0077749C" w:rsidP="0077749C" w:rsidRDefault="0077749C" w14:paraId="5AB41D13" w14:textId="77777777">
      <w:pPr>
        <w:tabs>
          <w:tab w:val="left" w:pos="2268"/>
          <w:tab w:val="left" w:pos="2835"/>
        </w:tabs>
        <w:spacing w:after="0" w:line="204" w:lineRule="auto"/>
        <w:rPr>
          <w:rFonts w:asciiTheme="minorHAnsi" w:hAnsiTheme="minorHAnsi"/>
          <w:sz w:val="18"/>
          <w:szCs w:val="18"/>
        </w:rPr>
      </w:pPr>
      <w:r w:rsidRPr="5B974644">
        <w:rPr>
          <w:rFonts w:asciiTheme="minorHAnsi" w:hAnsiTheme="minorHAnsi"/>
          <w:sz w:val="18"/>
          <w:szCs w:val="18"/>
        </w:rPr>
        <w:t>LEFT OUTER JOIN</w:t>
      </w:r>
      <w:r>
        <w:rPr>
          <w:rFonts w:asciiTheme="minorHAnsi" w:hAnsiTheme="minorHAnsi"/>
          <w:sz w:val="18"/>
          <w:szCs w:val="18"/>
        </w:rPr>
        <w:t xml:space="preserve"> app_</w:t>
      </w:r>
      <w:r w:rsidRPr="5B974644">
        <w:rPr>
          <w:rFonts w:asciiTheme="minorHAnsi" w:hAnsiTheme="minorHAnsi"/>
          <w:sz w:val="18"/>
          <w:szCs w:val="18"/>
        </w:rPr>
        <w:t xml:space="preserve">tblid ovbrth                                                            </w:t>
      </w:r>
    </w:p>
    <w:p w:rsidRPr="00103283" w:rsidR="0077749C" w:rsidP="0077749C" w:rsidRDefault="0077749C" w14:paraId="4ACC487B"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ovbrth.flngcustomerkey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1A0563B6"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ovbrth.fstridtype          </w:t>
      </w:r>
      <w:r>
        <w:rPr>
          <w:rFonts w:asciiTheme="minorHAnsi" w:hAnsiTheme="minorHAnsi" w:cstheme="minorHAnsi"/>
          <w:sz w:val="18"/>
          <w:szCs w:val="18"/>
        </w:rPr>
        <w:tab/>
      </w:r>
      <w:r w:rsidRPr="00103283">
        <w:rPr>
          <w:rFonts w:asciiTheme="minorHAnsi" w:hAnsiTheme="minorHAnsi" w:cstheme="minorHAnsi"/>
          <w:sz w:val="18"/>
          <w:szCs w:val="18"/>
        </w:rPr>
        <w:t>= 'OVBRTH'</w:t>
      </w:r>
      <w:r w:rsidRPr="00103283">
        <w:rPr>
          <w:rFonts w:asciiTheme="minorHAnsi" w:hAnsiTheme="minorHAnsi" w:cstheme="minorHAnsi"/>
          <w:sz w:val="18"/>
          <w:szCs w:val="18"/>
        </w:rPr>
        <w:tab/>
      </w:r>
    </w:p>
    <w:p w:rsidRPr="00103283" w:rsidR="0077749C" w:rsidP="0077749C" w:rsidRDefault="0077749C" w14:paraId="055B3A0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nzpprt                                                            </w:t>
      </w:r>
    </w:p>
    <w:p w:rsidRPr="00103283" w:rsidR="0077749C" w:rsidP="0077749C" w:rsidRDefault="0077749C" w14:paraId="17CCD81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nzpprt.flngcustomerkey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28898AE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nzpprt.fstridtype         </w:t>
      </w:r>
      <w:r>
        <w:rPr>
          <w:rFonts w:asciiTheme="minorHAnsi" w:hAnsiTheme="minorHAnsi" w:cstheme="minorHAnsi"/>
          <w:sz w:val="18"/>
          <w:szCs w:val="18"/>
        </w:rPr>
        <w:tab/>
      </w:r>
      <w:r w:rsidRPr="00103283">
        <w:rPr>
          <w:rFonts w:asciiTheme="minorHAnsi" w:hAnsiTheme="minorHAnsi" w:cstheme="minorHAnsi"/>
          <w:sz w:val="18"/>
          <w:szCs w:val="18"/>
        </w:rPr>
        <w:t xml:space="preserve"> = 'NZPPRT'</w:t>
      </w:r>
      <w:r w:rsidRPr="00103283">
        <w:rPr>
          <w:rFonts w:asciiTheme="minorHAnsi" w:hAnsiTheme="minorHAnsi" w:cstheme="minorHAnsi"/>
          <w:sz w:val="18"/>
          <w:szCs w:val="18"/>
        </w:rPr>
        <w:tab/>
      </w:r>
    </w:p>
    <w:p w:rsidRPr="00103283" w:rsidR="0077749C" w:rsidP="0077749C" w:rsidRDefault="0077749C" w14:paraId="3FA3408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ospprt                                                            </w:t>
      </w:r>
    </w:p>
    <w:p w:rsidRPr="00103283" w:rsidR="0077749C" w:rsidP="0077749C" w:rsidRDefault="0077749C" w14:paraId="74F01944"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ospprt.flngcustomerkey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 c.flngCustomerKey                                       </w:t>
      </w:r>
    </w:p>
    <w:p w:rsidRPr="00103283" w:rsidR="0077749C" w:rsidP="0077749C" w:rsidRDefault="0077749C" w14:paraId="3A0640D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ospprt.fstridtype          </w:t>
      </w:r>
      <w:r>
        <w:rPr>
          <w:rFonts w:asciiTheme="minorHAnsi" w:hAnsiTheme="minorHAnsi" w:cstheme="minorHAnsi"/>
          <w:sz w:val="18"/>
          <w:szCs w:val="18"/>
        </w:rPr>
        <w:tab/>
      </w:r>
      <w:r w:rsidRPr="00103283">
        <w:rPr>
          <w:rFonts w:asciiTheme="minorHAnsi" w:hAnsiTheme="minorHAnsi" w:cstheme="minorHAnsi"/>
          <w:sz w:val="18"/>
          <w:szCs w:val="18"/>
        </w:rPr>
        <w:t>= 'OSPPRT'</w:t>
      </w:r>
      <w:r w:rsidRPr="00103283">
        <w:rPr>
          <w:rFonts w:asciiTheme="minorHAnsi" w:hAnsiTheme="minorHAnsi" w:cstheme="minorHAnsi"/>
          <w:sz w:val="18"/>
          <w:szCs w:val="18"/>
        </w:rPr>
        <w:tab/>
      </w:r>
    </w:p>
    <w:p w:rsidRPr="00103283" w:rsidR="0077749C" w:rsidP="0077749C" w:rsidRDefault="0077749C" w14:paraId="1CF12FD3"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nzcidd                                                            </w:t>
      </w:r>
    </w:p>
    <w:p w:rsidRPr="00103283" w:rsidR="0077749C" w:rsidP="0077749C" w:rsidRDefault="0077749C" w14:paraId="6BC4775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nzcidd.flngcustomerkey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6B22F53B" w14:textId="435C031B">
      <w:pPr>
        <w:tabs>
          <w:tab w:val="left" w:pos="2268"/>
          <w:tab w:val="left" w:pos="2835"/>
        </w:tabs>
        <w:spacing w:after="0" w:line="204" w:lineRule="auto"/>
        <w:rPr>
          <w:rFonts w:asciiTheme="minorHAnsi" w:hAnsiTheme="minorHAnsi"/>
          <w:sz w:val="18"/>
          <w:szCs w:val="18"/>
        </w:rPr>
      </w:pPr>
      <w:r w:rsidRPr="5B974644">
        <w:rPr>
          <w:rFonts w:asciiTheme="minorHAnsi" w:hAnsiTheme="minorHAnsi"/>
          <w:sz w:val="18"/>
          <w:szCs w:val="18"/>
        </w:rPr>
        <w:t xml:space="preserve">and nzciddd.fstridtype     </w:t>
      </w:r>
      <w:r w:rsidR="00081FDF">
        <w:rPr>
          <w:rFonts w:asciiTheme="minorHAnsi" w:hAnsiTheme="minorHAnsi"/>
          <w:sz w:val="18"/>
          <w:szCs w:val="18"/>
        </w:rPr>
        <w:tab/>
      </w:r>
      <w:r w:rsidRPr="5B974644">
        <w:rPr>
          <w:rFonts w:asciiTheme="minorHAnsi" w:hAnsiTheme="minorHAnsi"/>
          <w:sz w:val="18"/>
          <w:szCs w:val="18"/>
        </w:rPr>
        <w:t>= 'NZCIDD'</w:t>
      </w:r>
      <w:r w:rsidRPr="00103283">
        <w:rPr>
          <w:rFonts w:asciiTheme="minorHAnsi" w:hAnsiTheme="minorHAnsi" w:cstheme="minorHAnsi"/>
          <w:sz w:val="18"/>
          <w:szCs w:val="18"/>
        </w:rPr>
        <w:tab/>
      </w:r>
    </w:p>
    <w:p w:rsidRPr="00103283" w:rsidR="0077749C" w:rsidP="0077749C" w:rsidRDefault="0077749C" w14:paraId="3726D44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nzcidm                                                            </w:t>
      </w:r>
    </w:p>
    <w:p w:rsidRPr="00103283" w:rsidR="0077749C" w:rsidP="0077749C" w:rsidRDefault="0077749C" w14:paraId="67AAFE76"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nzcidm.flngcustomerkey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25F0DE12"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nzcidm.fstridtype          </w:t>
      </w:r>
      <w:r>
        <w:rPr>
          <w:rFonts w:asciiTheme="minorHAnsi" w:hAnsiTheme="minorHAnsi" w:cstheme="minorHAnsi"/>
          <w:sz w:val="18"/>
          <w:szCs w:val="18"/>
        </w:rPr>
        <w:tab/>
      </w:r>
      <w:r w:rsidRPr="00103283">
        <w:rPr>
          <w:rFonts w:asciiTheme="minorHAnsi" w:hAnsiTheme="minorHAnsi" w:cstheme="minorHAnsi"/>
          <w:sz w:val="18"/>
          <w:szCs w:val="18"/>
        </w:rPr>
        <w:t>= 'NZCIDM'</w:t>
      </w:r>
      <w:r w:rsidRPr="00103283">
        <w:rPr>
          <w:rFonts w:asciiTheme="minorHAnsi" w:hAnsiTheme="minorHAnsi" w:cstheme="minorHAnsi"/>
          <w:sz w:val="18"/>
          <w:szCs w:val="18"/>
        </w:rPr>
        <w:tab/>
      </w:r>
    </w:p>
    <w:p w:rsidRPr="00103283" w:rsidR="0077749C" w:rsidP="0077749C" w:rsidRDefault="0077749C" w14:paraId="24840CE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nzrfgdia                                                            </w:t>
      </w:r>
    </w:p>
    <w:p w:rsidRPr="00103283" w:rsidR="0077749C" w:rsidP="0077749C" w:rsidRDefault="0077749C" w14:paraId="78F04592"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nzrfgdia.flngcustomerkey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34A9E6B4"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nzrfgdia.fstridtype          </w:t>
      </w:r>
      <w:r>
        <w:rPr>
          <w:rFonts w:asciiTheme="minorHAnsi" w:hAnsiTheme="minorHAnsi" w:cstheme="minorHAnsi"/>
          <w:sz w:val="18"/>
          <w:szCs w:val="18"/>
        </w:rPr>
        <w:tab/>
      </w:r>
      <w:r w:rsidRPr="00103283">
        <w:rPr>
          <w:rFonts w:asciiTheme="minorHAnsi" w:hAnsiTheme="minorHAnsi" w:cstheme="minorHAnsi"/>
          <w:sz w:val="18"/>
          <w:szCs w:val="18"/>
        </w:rPr>
        <w:t>= 'NZRFGT'</w:t>
      </w:r>
      <w:r w:rsidRPr="00103283">
        <w:rPr>
          <w:rFonts w:asciiTheme="minorHAnsi" w:hAnsiTheme="minorHAnsi" w:cstheme="minorHAnsi"/>
          <w:sz w:val="18"/>
          <w:szCs w:val="18"/>
        </w:rPr>
        <w:tab/>
      </w:r>
    </w:p>
    <w:p w:rsidRPr="00103283" w:rsidR="0077749C" w:rsidP="0077749C" w:rsidRDefault="0077749C" w14:paraId="75045A2F"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nzrfgmb                                                            </w:t>
      </w:r>
    </w:p>
    <w:p w:rsidRPr="00103283" w:rsidR="0077749C" w:rsidP="0077749C" w:rsidRDefault="0077749C" w14:paraId="4304B243"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nzrfgmb.flngcustomerkey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2637917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nzrfgmb.fstridtype          </w:t>
      </w:r>
      <w:r>
        <w:rPr>
          <w:rFonts w:asciiTheme="minorHAnsi" w:hAnsiTheme="minorHAnsi" w:cstheme="minorHAnsi"/>
          <w:sz w:val="18"/>
          <w:szCs w:val="18"/>
        </w:rPr>
        <w:tab/>
      </w:r>
      <w:r w:rsidRPr="00103283">
        <w:rPr>
          <w:rFonts w:asciiTheme="minorHAnsi" w:hAnsiTheme="minorHAnsi" w:cstheme="minorHAnsi"/>
          <w:sz w:val="18"/>
          <w:szCs w:val="18"/>
        </w:rPr>
        <w:t>= 'NZRFMB'</w:t>
      </w:r>
      <w:r w:rsidRPr="00103283">
        <w:rPr>
          <w:rFonts w:asciiTheme="minorHAnsi" w:hAnsiTheme="minorHAnsi" w:cstheme="minorHAnsi"/>
          <w:sz w:val="18"/>
          <w:szCs w:val="18"/>
        </w:rPr>
        <w:tab/>
      </w:r>
    </w:p>
    <w:p w:rsidRPr="00103283" w:rsidR="0077749C" w:rsidP="0077749C" w:rsidRDefault="0077749C" w14:paraId="3CD4C6B1"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nzetdc                                                            </w:t>
      </w:r>
    </w:p>
    <w:p w:rsidRPr="00103283" w:rsidR="0077749C" w:rsidP="0077749C" w:rsidRDefault="0077749C" w14:paraId="49D7582E"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nzetdc.flngcustomerkey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655EBB6B"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nzetdc.fstridtype          </w:t>
      </w:r>
      <w:r>
        <w:rPr>
          <w:rFonts w:asciiTheme="minorHAnsi" w:hAnsiTheme="minorHAnsi" w:cstheme="minorHAnsi"/>
          <w:sz w:val="18"/>
          <w:szCs w:val="18"/>
        </w:rPr>
        <w:tab/>
      </w:r>
      <w:r w:rsidRPr="00103283">
        <w:rPr>
          <w:rFonts w:asciiTheme="minorHAnsi" w:hAnsiTheme="minorHAnsi" w:cstheme="minorHAnsi"/>
          <w:sz w:val="18"/>
          <w:szCs w:val="18"/>
        </w:rPr>
        <w:t>= 'NZETDC'</w:t>
      </w:r>
      <w:r w:rsidRPr="00103283">
        <w:rPr>
          <w:rFonts w:asciiTheme="minorHAnsi" w:hAnsiTheme="minorHAnsi" w:cstheme="minorHAnsi"/>
          <w:sz w:val="18"/>
          <w:szCs w:val="18"/>
        </w:rPr>
        <w:tab/>
      </w:r>
    </w:p>
    <w:p w:rsidRPr="00103283" w:rsidR="0077749C" w:rsidP="0077749C" w:rsidRDefault="0077749C" w14:paraId="7E48E87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nzdlic                                                            </w:t>
      </w:r>
    </w:p>
    <w:p w:rsidRPr="00103283" w:rsidR="0077749C" w:rsidP="0077749C" w:rsidRDefault="0077749C" w14:paraId="4E0BDD7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nzdlic.flngcustomerkey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383C51AF"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nzdlic.fstridtype          </w:t>
      </w:r>
      <w:r>
        <w:rPr>
          <w:rFonts w:asciiTheme="minorHAnsi" w:hAnsiTheme="minorHAnsi" w:cstheme="minorHAnsi"/>
          <w:sz w:val="18"/>
          <w:szCs w:val="18"/>
        </w:rPr>
        <w:tab/>
      </w:r>
      <w:r w:rsidRPr="00103283">
        <w:rPr>
          <w:rFonts w:asciiTheme="minorHAnsi" w:hAnsiTheme="minorHAnsi" w:cstheme="minorHAnsi"/>
          <w:sz w:val="18"/>
          <w:szCs w:val="18"/>
        </w:rPr>
        <w:t>= 'NZDLIC'</w:t>
      </w:r>
    </w:p>
    <w:p w:rsidRPr="00103283" w:rsidR="0077749C" w:rsidP="0077749C" w:rsidRDefault="0077749C" w14:paraId="7D16818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osdlic                                   </w:t>
      </w:r>
    </w:p>
    <w:p w:rsidRPr="00103283" w:rsidR="0077749C" w:rsidP="0077749C" w:rsidRDefault="0077749C" w14:paraId="6374523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osdlic.flngcustomerkey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0083D68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osdlic.fstridtype          </w:t>
      </w:r>
      <w:r>
        <w:rPr>
          <w:rFonts w:asciiTheme="minorHAnsi" w:hAnsiTheme="minorHAnsi" w:cstheme="minorHAnsi"/>
          <w:sz w:val="18"/>
          <w:szCs w:val="18"/>
        </w:rPr>
        <w:tab/>
      </w:r>
      <w:r w:rsidRPr="00103283">
        <w:rPr>
          <w:rFonts w:asciiTheme="minorHAnsi" w:hAnsiTheme="minorHAnsi" w:cstheme="minorHAnsi"/>
          <w:sz w:val="18"/>
          <w:szCs w:val="18"/>
        </w:rPr>
        <w:t xml:space="preserve">= 'OVDLIC'                </w:t>
      </w:r>
    </w:p>
    <w:p w:rsidRPr="00103283" w:rsidR="0077749C" w:rsidP="0077749C" w:rsidRDefault="0077749C" w14:paraId="5CCA209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intdrv                                   </w:t>
      </w:r>
    </w:p>
    <w:p w:rsidRPr="00103283" w:rsidR="0077749C" w:rsidP="0077749C" w:rsidRDefault="0077749C" w14:paraId="5150D3A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intdrv.flngcustomerkey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24D4F66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intdrv.fstridtype          </w:t>
      </w:r>
      <w:r>
        <w:rPr>
          <w:rFonts w:asciiTheme="minorHAnsi" w:hAnsiTheme="minorHAnsi" w:cstheme="minorHAnsi"/>
          <w:sz w:val="18"/>
          <w:szCs w:val="18"/>
        </w:rPr>
        <w:tab/>
      </w:r>
      <w:r w:rsidRPr="00103283">
        <w:rPr>
          <w:rFonts w:asciiTheme="minorHAnsi" w:hAnsiTheme="minorHAnsi" w:cstheme="minorHAnsi"/>
          <w:sz w:val="18"/>
          <w:szCs w:val="18"/>
        </w:rPr>
        <w:t xml:space="preserve">= 'INTDRV'                 </w:t>
      </w:r>
    </w:p>
    <w:p w:rsidRPr="00103283" w:rsidR="0077749C" w:rsidP="0077749C" w:rsidRDefault="0077749C" w14:paraId="18FD988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hanz18                                   </w:t>
      </w:r>
    </w:p>
    <w:p w:rsidRPr="00103283" w:rsidR="0077749C" w:rsidP="0077749C" w:rsidRDefault="0077749C" w14:paraId="53D01A2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hanz18.flngcustomerkey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71871D3B"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hanz18.fstridtype          </w:t>
      </w:r>
      <w:r>
        <w:rPr>
          <w:rFonts w:asciiTheme="minorHAnsi" w:hAnsiTheme="minorHAnsi" w:cstheme="minorHAnsi"/>
          <w:sz w:val="18"/>
          <w:szCs w:val="18"/>
        </w:rPr>
        <w:tab/>
      </w:r>
      <w:r w:rsidRPr="00103283">
        <w:rPr>
          <w:rFonts w:asciiTheme="minorHAnsi" w:hAnsiTheme="minorHAnsi" w:cstheme="minorHAnsi"/>
          <w:sz w:val="18"/>
          <w:szCs w:val="18"/>
        </w:rPr>
        <w:t xml:space="preserve">= 'HANZ18' </w:t>
      </w:r>
    </w:p>
    <w:p w:rsidRPr="00103283" w:rsidR="0077749C" w:rsidP="0077749C" w:rsidRDefault="0077749C" w14:paraId="677957F1"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nzstdn                                   </w:t>
      </w:r>
    </w:p>
    <w:p w:rsidRPr="00103283" w:rsidR="0077749C" w:rsidP="0077749C" w:rsidRDefault="0077749C" w14:paraId="352FADF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nzstdn.flngcustomerkey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0131A86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nzstdn.fstridtype          </w:t>
      </w:r>
      <w:r>
        <w:rPr>
          <w:rFonts w:asciiTheme="minorHAnsi" w:hAnsiTheme="minorHAnsi" w:cstheme="minorHAnsi"/>
          <w:sz w:val="18"/>
          <w:szCs w:val="18"/>
        </w:rPr>
        <w:tab/>
      </w:r>
      <w:r w:rsidRPr="00103283">
        <w:rPr>
          <w:rFonts w:asciiTheme="minorHAnsi" w:hAnsiTheme="minorHAnsi" w:cstheme="minorHAnsi"/>
          <w:sz w:val="18"/>
          <w:szCs w:val="18"/>
        </w:rPr>
        <w:t xml:space="preserve">= 'NZSTDN'  </w:t>
      </w:r>
    </w:p>
    <w:p w:rsidRPr="00103283" w:rsidR="0077749C" w:rsidP="0077749C" w:rsidRDefault="0077749C" w14:paraId="6916892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swn                                   </w:t>
      </w:r>
    </w:p>
    <w:p w:rsidRPr="00103283" w:rsidR="0077749C" w:rsidP="0077749C" w:rsidRDefault="0077749C" w14:paraId="2098822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swn.flngcustomerkey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15C6B19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swn.fstridtype          </w:t>
      </w:r>
      <w:r>
        <w:rPr>
          <w:rFonts w:asciiTheme="minorHAnsi" w:hAnsiTheme="minorHAnsi" w:cstheme="minorHAnsi"/>
          <w:sz w:val="18"/>
          <w:szCs w:val="18"/>
        </w:rPr>
        <w:tab/>
      </w:r>
      <w:r w:rsidRPr="00103283">
        <w:rPr>
          <w:rFonts w:asciiTheme="minorHAnsi" w:hAnsiTheme="minorHAnsi" w:cstheme="minorHAnsi"/>
          <w:sz w:val="18"/>
          <w:szCs w:val="18"/>
        </w:rPr>
        <w:t xml:space="preserve">= 'SWN'   </w:t>
      </w:r>
    </w:p>
    <w:p w:rsidRPr="00103283" w:rsidR="0077749C" w:rsidP="0077749C" w:rsidRDefault="0077749C" w14:paraId="0297E55F"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ssn                                   </w:t>
      </w:r>
    </w:p>
    <w:p w:rsidRPr="00103283" w:rsidR="0077749C" w:rsidP="0077749C" w:rsidRDefault="0077749C" w14:paraId="1847162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ssn.flngcustomerkey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7A288E5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ssn.fstridtype          </w:t>
      </w:r>
      <w:r>
        <w:rPr>
          <w:rFonts w:asciiTheme="minorHAnsi" w:hAnsiTheme="minorHAnsi" w:cstheme="minorHAnsi"/>
          <w:sz w:val="18"/>
          <w:szCs w:val="18"/>
        </w:rPr>
        <w:tab/>
      </w:r>
      <w:r w:rsidRPr="00103283">
        <w:rPr>
          <w:rFonts w:asciiTheme="minorHAnsi" w:hAnsiTheme="minorHAnsi" w:cstheme="minorHAnsi"/>
          <w:sz w:val="18"/>
          <w:szCs w:val="18"/>
        </w:rPr>
        <w:t xml:space="preserve">= 'SSN'    </w:t>
      </w:r>
    </w:p>
    <w:p w:rsidRPr="00103283" w:rsidR="0077749C" w:rsidP="0077749C" w:rsidRDefault="0077749C" w14:paraId="00E95961"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fein                                   </w:t>
      </w:r>
    </w:p>
    <w:p w:rsidRPr="00103283" w:rsidR="0077749C" w:rsidP="0077749C" w:rsidRDefault="0077749C" w14:paraId="13169384"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fein.flngcustomerkey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6425E80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fein.fstridtype          </w:t>
      </w:r>
      <w:r>
        <w:rPr>
          <w:rFonts w:asciiTheme="minorHAnsi" w:hAnsiTheme="minorHAnsi" w:cstheme="minorHAnsi"/>
          <w:sz w:val="18"/>
          <w:szCs w:val="18"/>
        </w:rPr>
        <w:tab/>
      </w:r>
      <w:r w:rsidRPr="00103283">
        <w:rPr>
          <w:rFonts w:asciiTheme="minorHAnsi" w:hAnsiTheme="minorHAnsi" w:cstheme="minorHAnsi"/>
          <w:sz w:val="18"/>
          <w:szCs w:val="18"/>
        </w:rPr>
        <w:t xml:space="preserve">= 'FEIN'     </w:t>
      </w:r>
    </w:p>
    <w:p w:rsidRPr="00103283" w:rsidR="0077749C" w:rsidP="0077749C" w:rsidRDefault="0077749C" w14:paraId="1D44097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ncp                                   </w:t>
      </w:r>
    </w:p>
    <w:p w:rsidRPr="00103283" w:rsidR="0077749C" w:rsidP="0077749C" w:rsidRDefault="0077749C" w14:paraId="562ACD3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ncp.flngcustomerkey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77749C" w:rsidP="0077749C" w:rsidRDefault="0077749C" w14:paraId="4310051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ncp.fstridtype          </w:t>
      </w:r>
      <w:r>
        <w:rPr>
          <w:rFonts w:asciiTheme="minorHAnsi" w:hAnsiTheme="minorHAnsi" w:cstheme="minorHAnsi"/>
          <w:sz w:val="18"/>
          <w:szCs w:val="18"/>
        </w:rPr>
        <w:tab/>
      </w:r>
      <w:r w:rsidRPr="00103283">
        <w:rPr>
          <w:rFonts w:asciiTheme="minorHAnsi" w:hAnsiTheme="minorHAnsi" w:cstheme="minorHAnsi"/>
          <w:sz w:val="18"/>
          <w:szCs w:val="18"/>
        </w:rPr>
        <w:t xml:space="preserve">= 'NCP'      </w:t>
      </w:r>
    </w:p>
    <w:p w:rsidRPr="00103283" w:rsidR="0077749C" w:rsidP="0077749C" w:rsidRDefault="0077749C" w14:paraId="58A0D13F"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ortai                                   </w:t>
      </w:r>
    </w:p>
    <w:p w:rsidRPr="00103283" w:rsidR="0077749C" w:rsidP="0077749C" w:rsidRDefault="0077749C" w14:paraId="2C884211"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ortai.flngcustomerkey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0077749C" w:rsidP="0077749C" w:rsidRDefault="0077749C" w14:paraId="025B5A66" w14:textId="3A342BEC">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ortai.fstridtype          </w:t>
      </w:r>
      <w:r>
        <w:rPr>
          <w:rFonts w:asciiTheme="minorHAnsi" w:hAnsiTheme="minorHAnsi" w:cstheme="minorHAnsi"/>
          <w:sz w:val="18"/>
          <w:szCs w:val="18"/>
        </w:rPr>
        <w:tab/>
      </w:r>
      <w:r w:rsidRPr="00103283">
        <w:rPr>
          <w:rFonts w:asciiTheme="minorHAnsi" w:hAnsiTheme="minorHAnsi" w:cstheme="minorHAnsi"/>
          <w:sz w:val="18"/>
          <w:szCs w:val="18"/>
        </w:rPr>
        <w:t xml:space="preserve">= 'ORTAI' </w:t>
      </w:r>
    </w:p>
    <w:p w:rsidRPr="00103283" w:rsidR="00080ED1" w:rsidP="00080ED1" w:rsidRDefault="00080ED1" w14:paraId="75A43B1E"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tblid fa</w:t>
      </w:r>
    </w:p>
    <w:p w:rsidRPr="00103283" w:rsidR="00080ED1" w:rsidP="00080ED1" w:rsidRDefault="00080ED1" w14:paraId="387CE62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fa.flngcustomerkey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080ED1" w:rsidP="00080ED1" w:rsidRDefault="00080ED1" w14:paraId="2A967AE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fa.fstridtype </w:t>
      </w:r>
      <w:r>
        <w:rPr>
          <w:rFonts w:asciiTheme="minorHAnsi" w:hAnsiTheme="minorHAnsi" w:cstheme="minorHAnsi"/>
          <w:sz w:val="18"/>
          <w:szCs w:val="18"/>
        </w:rPr>
        <w:tab/>
      </w:r>
      <w:r w:rsidRPr="00103283">
        <w:rPr>
          <w:rFonts w:asciiTheme="minorHAnsi" w:hAnsiTheme="minorHAnsi" w:cstheme="minorHAnsi"/>
          <w:sz w:val="18"/>
          <w:szCs w:val="18"/>
        </w:rPr>
        <w:t>= 'NZFRAM'</w:t>
      </w:r>
    </w:p>
    <w:p w:rsidRPr="00A509B7" w:rsidR="00080ED1" w:rsidP="00080ED1" w:rsidRDefault="00080ED1" w14:paraId="69F5B8BF" w14:textId="77777777">
      <w:pPr>
        <w:tabs>
          <w:tab w:val="left" w:pos="2268"/>
          <w:tab w:val="left" w:pos="2835"/>
        </w:tabs>
        <w:spacing w:after="0" w:line="204" w:lineRule="auto"/>
        <w:rPr>
          <w:rFonts w:asciiTheme="minorHAnsi" w:hAnsiTheme="minorHAnsi" w:cstheme="minorHAnsi"/>
          <w:sz w:val="18"/>
          <w:szCs w:val="18"/>
        </w:rPr>
      </w:pPr>
      <w:r w:rsidRPr="00A509B7">
        <w:rPr>
          <w:rFonts w:asciiTheme="minorHAnsi" w:hAnsiTheme="minorHAnsi" w:cstheme="minorHAnsi"/>
          <w:sz w:val="18"/>
          <w:szCs w:val="18"/>
        </w:rPr>
        <w:t xml:space="preserve">LEFT OUTER JOIN app_tblid txidnm  </w:t>
      </w:r>
    </w:p>
    <w:p w:rsidRPr="00A509B7" w:rsidR="00080ED1" w:rsidP="00080ED1" w:rsidRDefault="00080ED1" w14:paraId="12BD6682" w14:textId="77777777">
      <w:pPr>
        <w:tabs>
          <w:tab w:val="left" w:pos="2268"/>
          <w:tab w:val="left" w:pos="2835"/>
        </w:tabs>
        <w:spacing w:after="0" w:line="204" w:lineRule="auto"/>
        <w:rPr>
          <w:rFonts w:asciiTheme="minorHAnsi" w:hAnsiTheme="minorHAnsi" w:cstheme="minorHAnsi"/>
          <w:sz w:val="18"/>
          <w:szCs w:val="18"/>
        </w:rPr>
      </w:pPr>
      <w:r w:rsidRPr="00A509B7">
        <w:rPr>
          <w:rFonts w:asciiTheme="minorHAnsi" w:hAnsiTheme="minorHAnsi" w:cstheme="minorHAnsi"/>
          <w:sz w:val="18"/>
          <w:szCs w:val="18"/>
        </w:rPr>
        <w:t xml:space="preserve">on txidnm.flngcustomerkey    </w:t>
      </w:r>
      <w:r w:rsidRPr="00A509B7">
        <w:rPr>
          <w:rFonts w:asciiTheme="minorHAnsi" w:hAnsiTheme="minorHAnsi" w:cstheme="minorHAnsi"/>
          <w:sz w:val="18"/>
          <w:szCs w:val="18"/>
        </w:rPr>
        <w:tab/>
      </w:r>
      <w:r w:rsidRPr="00A509B7">
        <w:rPr>
          <w:rFonts w:asciiTheme="minorHAnsi" w:hAnsiTheme="minorHAnsi" w:cstheme="minorHAnsi"/>
          <w:sz w:val="18"/>
          <w:szCs w:val="18"/>
        </w:rPr>
        <w:t>= c.flngCustomerKey</w:t>
      </w:r>
    </w:p>
    <w:p w:rsidRPr="00A509B7" w:rsidR="00080ED1" w:rsidP="00080ED1" w:rsidRDefault="00080ED1" w14:paraId="07124B04" w14:textId="77777777">
      <w:pPr>
        <w:tabs>
          <w:tab w:val="left" w:pos="2268"/>
          <w:tab w:val="left" w:pos="2835"/>
        </w:tabs>
        <w:spacing w:after="0" w:line="204" w:lineRule="auto"/>
        <w:rPr>
          <w:rFonts w:asciiTheme="minorHAnsi" w:hAnsiTheme="minorHAnsi" w:cstheme="minorHAnsi"/>
          <w:sz w:val="18"/>
          <w:szCs w:val="18"/>
        </w:rPr>
      </w:pPr>
      <w:r w:rsidRPr="00A509B7">
        <w:rPr>
          <w:rFonts w:asciiTheme="minorHAnsi" w:hAnsiTheme="minorHAnsi" w:cstheme="minorHAnsi"/>
          <w:sz w:val="18"/>
          <w:szCs w:val="18"/>
        </w:rPr>
        <w:t xml:space="preserve">and txidnm.fstridtype         </w:t>
      </w:r>
      <w:r w:rsidRPr="00A509B7">
        <w:rPr>
          <w:rFonts w:asciiTheme="minorHAnsi" w:hAnsiTheme="minorHAnsi" w:cstheme="minorHAnsi"/>
          <w:sz w:val="18"/>
          <w:szCs w:val="18"/>
        </w:rPr>
        <w:tab/>
      </w:r>
      <w:r w:rsidRPr="00A509B7">
        <w:rPr>
          <w:rFonts w:asciiTheme="minorHAnsi" w:hAnsiTheme="minorHAnsi" w:cstheme="minorHAnsi"/>
          <w:sz w:val="18"/>
          <w:szCs w:val="18"/>
        </w:rPr>
        <w:t xml:space="preserve">= 'TXIDNM' </w:t>
      </w:r>
    </w:p>
    <w:p w:rsidRPr="00103283" w:rsidR="00080ED1" w:rsidP="00080ED1" w:rsidRDefault="00080ED1" w14:paraId="2740E1D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acompc          </w:t>
      </w:r>
    </w:p>
    <w:p w:rsidRPr="00103283" w:rsidR="00080ED1" w:rsidP="00080ED1" w:rsidRDefault="00080ED1" w14:paraId="7F24F933"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acompc.flngcustomerkey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080ED1" w:rsidP="00080ED1" w:rsidRDefault="00080ED1" w14:paraId="487922A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acompc.fstridtype         </w:t>
      </w:r>
      <w:r>
        <w:rPr>
          <w:rFonts w:asciiTheme="minorHAnsi" w:hAnsiTheme="minorHAnsi" w:cstheme="minorHAnsi"/>
          <w:sz w:val="18"/>
          <w:szCs w:val="18"/>
        </w:rPr>
        <w:tab/>
      </w:r>
      <w:r w:rsidRPr="00103283">
        <w:rPr>
          <w:rFonts w:asciiTheme="minorHAnsi" w:hAnsiTheme="minorHAnsi" w:cstheme="minorHAnsi"/>
          <w:sz w:val="18"/>
          <w:szCs w:val="18"/>
        </w:rPr>
        <w:t xml:space="preserve">= 'ACOMPC'  </w:t>
      </w:r>
    </w:p>
    <w:p w:rsidRPr="00103283" w:rsidR="00080ED1" w:rsidP="00080ED1" w:rsidRDefault="00080ED1" w14:paraId="6A32FD5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mbclnm   </w:t>
      </w:r>
    </w:p>
    <w:p w:rsidRPr="00103283" w:rsidR="00080ED1" w:rsidP="00080ED1" w:rsidRDefault="00080ED1" w14:paraId="412EC86E"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mbclnm.flngcustomerkey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080ED1" w:rsidP="00080ED1" w:rsidRDefault="00080ED1" w14:paraId="3ACBF02A"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mbclnm.fstridtype         </w:t>
      </w:r>
      <w:r>
        <w:rPr>
          <w:rFonts w:asciiTheme="minorHAnsi" w:hAnsiTheme="minorHAnsi" w:cstheme="minorHAnsi"/>
          <w:sz w:val="18"/>
          <w:szCs w:val="18"/>
        </w:rPr>
        <w:tab/>
      </w:r>
      <w:r w:rsidRPr="00103283">
        <w:rPr>
          <w:rFonts w:asciiTheme="minorHAnsi" w:hAnsiTheme="minorHAnsi" w:cstheme="minorHAnsi"/>
          <w:sz w:val="18"/>
          <w:szCs w:val="18"/>
        </w:rPr>
        <w:t xml:space="preserve">= 'MBCLNM' </w:t>
      </w:r>
    </w:p>
    <w:p w:rsidRPr="00103283" w:rsidR="00661300" w:rsidP="00661300" w:rsidRDefault="00661300" w14:paraId="606153E3"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cusnum          </w:t>
      </w:r>
    </w:p>
    <w:p w:rsidRPr="00103283" w:rsidR="00661300" w:rsidP="00661300" w:rsidRDefault="00661300" w14:paraId="10DC266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cusnum.flngcustomerkey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661300" w:rsidP="00661300" w:rsidRDefault="00661300" w14:paraId="68BAD9D8"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cusnum.fstridtype           </w:t>
      </w:r>
      <w:r>
        <w:rPr>
          <w:rFonts w:asciiTheme="minorHAnsi" w:hAnsiTheme="minorHAnsi" w:cstheme="minorHAnsi"/>
          <w:sz w:val="18"/>
          <w:szCs w:val="18"/>
        </w:rPr>
        <w:tab/>
      </w:r>
      <w:r w:rsidRPr="00103283">
        <w:rPr>
          <w:rFonts w:asciiTheme="minorHAnsi" w:hAnsiTheme="minorHAnsi" w:cstheme="minorHAnsi"/>
          <w:sz w:val="18"/>
          <w:szCs w:val="18"/>
        </w:rPr>
        <w:t>= 'CST'</w:t>
      </w:r>
    </w:p>
    <w:p w:rsidRPr="00CF7960" w:rsidR="00CF7960" w:rsidP="0077749C" w:rsidRDefault="00CF7960" w14:paraId="7E85D49F" w14:textId="0F8375E4">
      <w:pPr>
        <w:tabs>
          <w:tab w:val="left" w:pos="2268"/>
          <w:tab w:val="left" w:pos="2835"/>
        </w:tabs>
        <w:spacing w:after="0" w:line="204" w:lineRule="auto"/>
        <w:rPr>
          <w:rFonts w:asciiTheme="minorHAnsi" w:hAnsiTheme="minorHAnsi" w:cstheme="minorHAnsi"/>
          <w:color w:val="0070C0"/>
          <w:sz w:val="18"/>
          <w:szCs w:val="18"/>
        </w:rPr>
      </w:pPr>
      <w:r w:rsidRPr="00CF7960">
        <w:rPr>
          <w:rFonts w:asciiTheme="minorHAnsi" w:hAnsiTheme="minorHAnsi" w:cstheme="minorHAnsi"/>
          <w:color w:val="0070C0"/>
          <w:sz w:val="18"/>
          <w:szCs w:val="18"/>
        </w:rPr>
        <w:t>--Indicator</w:t>
      </w:r>
      <w:r w:rsidR="001F6CE5">
        <w:rPr>
          <w:rFonts w:asciiTheme="minorHAnsi" w:hAnsiTheme="minorHAnsi" w:cstheme="minorHAnsi"/>
          <w:color w:val="0070C0"/>
          <w:sz w:val="18"/>
          <w:szCs w:val="18"/>
        </w:rPr>
        <w:t>s</w:t>
      </w:r>
      <w:r w:rsidRPr="00CF7960">
        <w:rPr>
          <w:rFonts w:asciiTheme="minorHAnsi" w:hAnsiTheme="minorHAnsi" w:cstheme="minorHAnsi"/>
          <w:color w:val="0070C0"/>
          <w:sz w:val="18"/>
          <w:szCs w:val="18"/>
        </w:rPr>
        <w:t>--------------------------</w:t>
      </w:r>
    </w:p>
    <w:p w:rsidRPr="00103283" w:rsidR="0077749C" w:rsidP="0077749C" w:rsidRDefault="0077749C" w14:paraId="05A7B4D4"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emgrtd</w:t>
      </w:r>
    </w:p>
    <w:p w:rsidRPr="00103283" w:rsidR="0077749C" w:rsidP="0077749C" w:rsidRDefault="0077749C" w14:paraId="0DD0DE38"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emgrtd.flngcustomerkey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77749C" w:rsidP="0077749C" w:rsidRDefault="0077749C" w14:paraId="20E9D37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emgrtd.fstrindicator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'EMGRTD' </w:t>
      </w:r>
    </w:p>
    <w:p w:rsidRPr="00103283" w:rsidR="0077749C" w:rsidP="0077749C" w:rsidRDefault="0077749C" w14:paraId="4562519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bdralt</w:t>
      </w:r>
    </w:p>
    <w:p w:rsidRPr="00103283" w:rsidR="0077749C" w:rsidP="0077749C" w:rsidRDefault="0077749C" w14:paraId="67E1B9E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bdralt.flngcustomerkey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77749C" w:rsidP="0077749C" w:rsidRDefault="0077749C" w14:paraId="59A5CE8C"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bdralt.fstrindicator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'BDRALT' </w:t>
      </w:r>
    </w:p>
    <w:p w:rsidRPr="00103283" w:rsidR="0077749C" w:rsidP="0077749C" w:rsidRDefault="0077749C" w14:paraId="48F1C5D2"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prison</w:t>
      </w:r>
    </w:p>
    <w:p w:rsidRPr="00103283" w:rsidR="0077749C" w:rsidP="0077749C" w:rsidRDefault="0077749C" w14:paraId="7E3EF7E1"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prison.flngcustomerkey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77749C" w:rsidP="0077749C" w:rsidRDefault="0077749C" w14:paraId="50B876D6"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prison.fstrindicator </w:t>
      </w:r>
      <w:r>
        <w:rPr>
          <w:rFonts w:asciiTheme="minorHAnsi" w:hAnsiTheme="minorHAnsi" w:cstheme="minorHAnsi"/>
          <w:sz w:val="18"/>
          <w:szCs w:val="18"/>
        </w:rPr>
        <w:tab/>
      </w:r>
      <w:r w:rsidRPr="00103283">
        <w:rPr>
          <w:rFonts w:asciiTheme="minorHAnsi" w:hAnsiTheme="minorHAnsi" w:cstheme="minorHAnsi"/>
          <w:sz w:val="18"/>
          <w:szCs w:val="18"/>
        </w:rPr>
        <w:t>= 'PRISON'</w:t>
      </w:r>
    </w:p>
    <w:p w:rsidRPr="00103283" w:rsidR="0077749C" w:rsidP="0077749C" w:rsidRDefault="0077749C" w14:paraId="4FB3D292"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undsch</w:t>
      </w:r>
    </w:p>
    <w:p w:rsidRPr="00103283" w:rsidR="0077749C" w:rsidP="0077749C" w:rsidRDefault="0077749C" w14:paraId="40A21B48"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undsch.flngcustomerkey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0077749C" w:rsidP="0077749C" w:rsidRDefault="0077749C" w14:paraId="25FD76BE" w14:textId="31164C90">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undsch.fstrindicator </w:t>
      </w:r>
      <w:r>
        <w:rPr>
          <w:rFonts w:asciiTheme="minorHAnsi" w:hAnsiTheme="minorHAnsi" w:cstheme="minorHAnsi"/>
          <w:sz w:val="18"/>
          <w:szCs w:val="18"/>
        </w:rPr>
        <w:tab/>
      </w:r>
      <w:r w:rsidRPr="00103283">
        <w:rPr>
          <w:rFonts w:asciiTheme="minorHAnsi" w:hAnsiTheme="minorHAnsi" w:cstheme="minorHAnsi"/>
          <w:sz w:val="18"/>
          <w:szCs w:val="18"/>
        </w:rPr>
        <w:t>= 'UNDSCH'</w:t>
      </w:r>
    </w:p>
    <w:p w:rsidRPr="00103283" w:rsidR="0025355D" w:rsidP="0025355D" w:rsidRDefault="0025355D" w14:paraId="5DDDF97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credt  </w:t>
      </w:r>
    </w:p>
    <w:p w:rsidRPr="00103283" w:rsidR="0025355D" w:rsidP="0025355D" w:rsidRDefault="0025355D" w14:paraId="27B9175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credt.flngcustomerkey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25355D" w:rsidP="0025355D" w:rsidRDefault="0025355D" w14:paraId="02C2144B"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credt.fstrindicator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'CRDRPD' </w:t>
      </w:r>
    </w:p>
    <w:p w:rsidRPr="00103283" w:rsidR="0025355D" w:rsidP="0025355D" w:rsidRDefault="0025355D" w14:paraId="6A913BF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comcom  </w:t>
      </w:r>
    </w:p>
    <w:p w:rsidRPr="00103283" w:rsidR="0025355D" w:rsidP="0025355D" w:rsidRDefault="0025355D" w14:paraId="60B74256"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comcom.flngcustomerkey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25355D" w:rsidP="0025355D" w:rsidRDefault="0025355D" w14:paraId="7178BD86"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comcom.fstrindicator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'CSCCOM' </w:t>
      </w:r>
    </w:p>
    <w:p w:rsidRPr="00103283" w:rsidR="0025355D" w:rsidP="0025355D" w:rsidRDefault="0025355D" w14:paraId="400BA72E"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bfrd  </w:t>
      </w:r>
    </w:p>
    <w:p w:rsidRPr="00103283" w:rsidR="0025355D" w:rsidP="0025355D" w:rsidRDefault="0025355D" w14:paraId="1A195FF6"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bfrd.flngcustomerkey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25355D" w:rsidP="0025355D" w:rsidRDefault="0025355D" w14:paraId="5A832872"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bfrd.fstrindicator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'FRDBNK' </w:t>
      </w:r>
    </w:p>
    <w:p w:rsidRPr="00103283" w:rsidR="0025355D" w:rsidP="0025355D" w:rsidRDefault="0025355D" w14:paraId="74B39393"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frd  </w:t>
      </w:r>
    </w:p>
    <w:p w:rsidRPr="00103283" w:rsidR="0025355D" w:rsidP="0025355D" w:rsidRDefault="0025355D" w14:paraId="2831596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frd.flngcustomerkey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25355D" w:rsidP="0025355D" w:rsidRDefault="0025355D" w14:paraId="083F869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frd.fstrindicator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'KNWFRD' </w:t>
      </w:r>
    </w:p>
    <w:p w:rsidRPr="00103283" w:rsidR="0025355D" w:rsidP="0025355D" w:rsidRDefault="0025355D" w14:paraId="081AC48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seci  </w:t>
      </w:r>
    </w:p>
    <w:p w:rsidRPr="00103283" w:rsidR="0025355D" w:rsidP="0025355D" w:rsidRDefault="0025355D" w14:paraId="05F1D34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seci.flngcustomerkey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25355D" w:rsidP="0025355D" w:rsidRDefault="0025355D" w14:paraId="2941E2D1"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seci.fstrindicator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'DNGCUS' </w:t>
      </w:r>
    </w:p>
    <w:p w:rsidRPr="003C799D" w:rsidR="0025355D" w:rsidP="0025355D" w:rsidRDefault="0025355D" w14:paraId="5FA737FA" w14:textId="77777777">
      <w:pPr>
        <w:tabs>
          <w:tab w:val="left" w:pos="2268"/>
          <w:tab w:val="left" w:pos="2835"/>
        </w:tabs>
        <w:spacing w:after="0" w:line="204" w:lineRule="auto"/>
        <w:rPr>
          <w:rFonts w:asciiTheme="minorHAnsi" w:hAnsiTheme="minorHAnsi" w:cstheme="minorHAnsi"/>
          <w:sz w:val="18"/>
          <w:szCs w:val="18"/>
        </w:rPr>
      </w:pPr>
      <w:r w:rsidRPr="003C799D">
        <w:rPr>
          <w:rFonts w:asciiTheme="minorHAnsi" w:hAnsiTheme="minorHAnsi" w:cstheme="minorHAnsi"/>
          <w:sz w:val="18"/>
          <w:szCs w:val="18"/>
        </w:rPr>
        <w:t xml:space="preserve">LEFT OUTER JOIN app_tblindicator_sec safe  </w:t>
      </w:r>
    </w:p>
    <w:p w:rsidRPr="00103283" w:rsidR="0025355D" w:rsidP="0025355D" w:rsidRDefault="0025355D" w14:paraId="2D1B59AC" w14:textId="77777777">
      <w:pPr>
        <w:tabs>
          <w:tab w:val="left" w:pos="2268"/>
          <w:tab w:val="left" w:pos="2835"/>
        </w:tabs>
        <w:spacing w:after="0" w:line="204" w:lineRule="auto"/>
        <w:rPr>
          <w:rFonts w:asciiTheme="minorHAnsi" w:hAnsiTheme="minorHAnsi" w:cstheme="minorHAnsi"/>
          <w:sz w:val="18"/>
          <w:szCs w:val="18"/>
        </w:rPr>
      </w:pPr>
      <w:r w:rsidRPr="003C799D">
        <w:rPr>
          <w:rFonts w:asciiTheme="minorHAnsi" w:hAnsiTheme="minorHAnsi" w:cstheme="minorHAnsi"/>
          <w:sz w:val="18"/>
          <w:szCs w:val="18"/>
        </w:rPr>
        <w:t xml:space="preserve">on safe.flngcustomerkey      </w:t>
      </w:r>
      <w:r w:rsidRPr="003C799D">
        <w:rPr>
          <w:rFonts w:asciiTheme="minorHAnsi" w:hAnsiTheme="minorHAnsi" w:cstheme="minorHAnsi"/>
          <w:sz w:val="18"/>
          <w:szCs w:val="18"/>
        </w:rPr>
        <w:tab/>
      </w:r>
      <w:r w:rsidRPr="003C799D">
        <w:rPr>
          <w:rFonts w:asciiTheme="minorHAnsi" w:hAnsiTheme="minorHAnsi" w:cstheme="minorHAnsi"/>
          <w:sz w:val="18"/>
          <w:szCs w:val="18"/>
        </w:rPr>
        <w:t>= c.flngCustomerKey</w:t>
      </w:r>
      <w:r w:rsidRPr="00103283">
        <w:rPr>
          <w:rFonts w:asciiTheme="minorHAnsi" w:hAnsiTheme="minorHAnsi" w:cstheme="minorHAnsi"/>
          <w:sz w:val="18"/>
          <w:szCs w:val="18"/>
        </w:rPr>
        <w:t xml:space="preserve"> </w:t>
      </w:r>
    </w:p>
    <w:p w:rsidRPr="00F320E4" w:rsidR="00FD7033" w:rsidP="00FD7033" w:rsidRDefault="00FD7033" w14:paraId="12DB1AEA" w14:textId="77777777">
      <w:pPr>
        <w:tabs>
          <w:tab w:val="left" w:pos="2268"/>
          <w:tab w:val="left" w:pos="2835"/>
        </w:tabs>
        <w:spacing w:after="0" w:line="204" w:lineRule="auto"/>
        <w:rPr>
          <w:rFonts w:asciiTheme="minorHAnsi" w:hAnsiTheme="minorHAnsi" w:cstheme="minorHAnsi"/>
          <w:sz w:val="18"/>
          <w:szCs w:val="18"/>
        </w:rPr>
      </w:pPr>
      <w:r w:rsidRPr="00F320E4">
        <w:rPr>
          <w:rFonts w:asciiTheme="minorHAnsi" w:hAnsiTheme="minorHAnsi" w:cstheme="minorHAnsi"/>
          <w:sz w:val="18"/>
          <w:szCs w:val="18"/>
        </w:rPr>
        <w:t xml:space="preserve">LEFT OUTER JOIN app_tblindicator_inslv inslv        </w:t>
      </w:r>
    </w:p>
    <w:p w:rsidRPr="00F320E4" w:rsidR="00FD7033" w:rsidP="00FD7033" w:rsidRDefault="00FD7033" w14:paraId="7AA431D6" w14:textId="77777777">
      <w:pPr>
        <w:tabs>
          <w:tab w:val="left" w:pos="2268"/>
          <w:tab w:val="left" w:pos="2835"/>
        </w:tabs>
        <w:spacing w:after="0" w:line="204" w:lineRule="auto"/>
        <w:rPr>
          <w:rFonts w:asciiTheme="minorHAnsi" w:hAnsiTheme="minorHAnsi" w:cstheme="minorHAnsi"/>
          <w:sz w:val="18"/>
          <w:szCs w:val="18"/>
        </w:rPr>
      </w:pPr>
      <w:r w:rsidRPr="00F320E4">
        <w:rPr>
          <w:rFonts w:asciiTheme="minorHAnsi" w:hAnsiTheme="minorHAnsi" w:cstheme="minorHAnsi"/>
          <w:sz w:val="18"/>
          <w:szCs w:val="18"/>
        </w:rPr>
        <w:t xml:space="preserve">on inslv.flngcustomerkey     </w:t>
      </w:r>
      <w:r w:rsidRPr="00F320E4">
        <w:rPr>
          <w:rFonts w:asciiTheme="minorHAnsi" w:hAnsiTheme="minorHAnsi" w:cstheme="minorHAnsi"/>
          <w:sz w:val="18"/>
          <w:szCs w:val="18"/>
        </w:rPr>
        <w:tab/>
      </w:r>
      <w:r w:rsidRPr="00F320E4">
        <w:rPr>
          <w:rFonts w:asciiTheme="minorHAnsi" w:hAnsiTheme="minorHAnsi" w:cstheme="minorHAnsi"/>
          <w:sz w:val="18"/>
          <w:szCs w:val="18"/>
        </w:rPr>
        <w:t>= c.flngCustomerKey</w:t>
      </w:r>
    </w:p>
    <w:p w:rsidRPr="007E3771" w:rsidR="007E3771" w:rsidP="0077749C" w:rsidRDefault="007E3771" w14:paraId="3F8403B5" w14:textId="131599E0">
      <w:pPr>
        <w:tabs>
          <w:tab w:val="left" w:pos="2268"/>
          <w:tab w:val="left" w:pos="2835"/>
        </w:tabs>
        <w:spacing w:after="0" w:line="204" w:lineRule="auto"/>
        <w:rPr>
          <w:rFonts w:asciiTheme="minorHAnsi" w:hAnsiTheme="minorHAnsi" w:cstheme="minorHAnsi"/>
          <w:color w:val="0070C0"/>
          <w:sz w:val="18"/>
          <w:szCs w:val="18"/>
        </w:rPr>
      </w:pPr>
      <w:r w:rsidRPr="007E3771">
        <w:rPr>
          <w:rFonts w:asciiTheme="minorHAnsi" w:hAnsiTheme="minorHAnsi" w:cstheme="minorHAnsi"/>
          <w:color w:val="0070C0"/>
          <w:sz w:val="18"/>
          <w:szCs w:val="18"/>
        </w:rPr>
        <w:t>--DocKeys----------------------------</w:t>
      </w:r>
    </w:p>
    <w:p w:rsidRPr="00103283" w:rsidR="0051210E" w:rsidP="0051210E" w:rsidRDefault="0051210E" w14:paraId="63F733B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tblcustomerstd cstd</w:t>
      </w:r>
    </w:p>
    <w:p w:rsidRPr="00103283" w:rsidR="0051210E" w:rsidP="0051210E" w:rsidRDefault="0051210E" w14:paraId="1D88D046"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c.flngdockey </w:t>
      </w:r>
      <w:r>
        <w:rPr>
          <w:rFonts w:asciiTheme="minorHAnsi" w:hAnsiTheme="minorHAnsi" w:cstheme="minorHAnsi"/>
          <w:sz w:val="18"/>
          <w:szCs w:val="18"/>
        </w:rPr>
        <w:tab/>
      </w:r>
      <w:r w:rsidRPr="00103283">
        <w:rPr>
          <w:rFonts w:asciiTheme="minorHAnsi" w:hAnsiTheme="minorHAnsi" w:cstheme="minorHAnsi"/>
          <w:sz w:val="18"/>
          <w:szCs w:val="18"/>
        </w:rPr>
        <w:t>= cstd.flngdockey</w:t>
      </w:r>
    </w:p>
    <w:p w:rsidRPr="00103283" w:rsidR="0077749C" w:rsidP="0077749C" w:rsidRDefault="0077749C" w14:paraId="07C12BD9"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tblNZ_AccIDGovr ovbrthi </w:t>
      </w:r>
    </w:p>
    <w:p w:rsidRPr="00103283" w:rsidR="0077749C" w:rsidP="0077749C" w:rsidRDefault="0077749C" w14:paraId="18BBC8A0"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ovbrthi.flngDocKey       </w:t>
      </w:r>
      <w:r>
        <w:rPr>
          <w:rFonts w:asciiTheme="minorHAnsi" w:hAnsiTheme="minorHAnsi" w:cstheme="minorHAnsi"/>
          <w:sz w:val="18"/>
          <w:szCs w:val="18"/>
        </w:rPr>
        <w:tab/>
      </w:r>
      <w:r w:rsidRPr="00103283">
        <w:rPr>
          <w:rFonts w:asciiTheme="minorHAnsi" w:hAnsiTheme="minorHAnsi" w:cstheme="minorHAnsi"/>
          <w:sz w:val="18"/>
          <w:szCs w:val="18"/>
        </w:rPr>
        <w:t>= ovbrth.flngdockey</w:t>
      </w:r>
    </w:p>
    <w:p w:rsidRPr="00103283" w:rsidR="0077749C" w:rsidP="0077749C" w:rsidRDefault="0077749C" w14:paraId="770C5CB7"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tblNZ_AccIDGovr nzdlici </w:t>
      </w:r>
    </w:p>
    <w:p w:rsidRPr="00103283" w:rsidR="0077749C" w:rsidP="0077749C" w:rsidRDefault="0077749C" w14:paraId="304DDA55"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nzdlici.flngDocKey       </w:t>
      </w:r>
      <w:r>
        <w:rPr>
          <w:rFonts w:asciiTheme="minorHAnsi" w:hAnsiTheme="minorHAnsi" w:cstheme="minorHAnsi"/>
          <w:sz w:val="18"/>
          <w:szCs w:val="18"/>
        </w:rPr>
        <w:tab/>
      </w:r>
      <w:r w:rsidRPr="00103283">
        <w:rPr>
          <w:rFonts w:asciiTheme="minorHAnsi" w:hAnsiTheme="minorHAnsi" w:cstheme="minorHAnsi"/>
          <w:sz w:val="18"/>
          <w:szCs w:val="18"/>
        </w:rPr>
        <w:t xml:space="preserve">= nzdlic.flngdockey </w:t>
      </w:r>
    </w:p>
    <w:p w:rsidRPr="001A0E00" w:rsidR="0077749C" w:rsidP="0077749C" w:rsidRDefault="0077749C" w14:paraId="35BDC07A" w14:textId="77777777">
      <w:pPr>
        <w:tabs>
          <w:tab w:val="left" w:pos="2268"/>
          <w:tab w:val="left" w:pos="2835"/>
        </w:tabs>
        <w:spacing w:after="0" w:line="204" w:lineRule="auto"/>
        <w:rPr>
          <w:rFonts w:asciiTheme="minorHAnsi" w:hAnsiTheme="minorHAnsi" w:cstheme="minorHAnsi"/>
          <w:sz w:val="18"/>
          <w:szCs w:val="18"/>
        </w:rPr>
      </w:pPr>
      <w:r w:rsidRPr="001A0E00">
        <w:rPr>
          <w:rFonts w:asciiTheme="minorHAnsi" w:hAnsiTheme="minorHAnsi" w:cstheme="minorHAnsi"/>
          <w:sz w:val="18"/>
          <w:szCs w:val="18"/>
        </w:rPr>
        <w:t xml:space="preserve">LEFT OUTER JOIN app_tblNZ_AccIDGovr ospprti </w:t>
      </w:r>
    </w:p>
    <w:p w:rsidRPr="00103283" w:rsidR="0077749C" w:rsidP="0077749C" w:rsidRDefault="0077749C" w14:paraId="4B8DDABE" w14:textId="77777777">
      <w:pPr>
        <w:tabs>
          <w:tab w:val="left" w:pos="2268"/>
          <w:tab w:val="left" w:pos="2835"/>
        </w:tabs>
        <w:spacing w:after="0" w:line="204" w:lineRule="auto"/>
        <w:rPr>
          <w:rFonts w:asciiTheme="minorHAnsi" w:hAnsiTheme="minorHAnsi" w:cstheme="minorHAnsi"/>
          <w:sz w:val="18"/>
          <w:szCs w:val="18"/>
        </w:rPr>
      </w:pPr>
      <w:r w:rsidRPr="001A0E00">
        <w:rPr>
          <w:rFonts w:asciiTheme="minorHAnsi" w:hAnsiTheme="minorHAnsi" w:cstheme="minorHAnsi"/>
          <w:sz w:val="18"/>
          <w:szCs w:val="18"/>
        </w:rPr>
        <w:t xml:space="preserve">on ospprti.flngDocKey       </w:t>
      </w:r>
      <w:r w:rsidRPr="001A0E00">
        <w:rPr>
          <w:rFonts w:asciiTheme="minorHAnsi" w:hAnsiTheme="minorHAnsi" w:cstheme="minorHAnsi"/>
          <w:sz w:val="18"/>
          <w:szCs w:val="18"/>
        </w:rPr>
        <w:tab/>
      </w:r>
      <w:r w:rsidRPr="001A0E00">
        <w:rPr>
          <w:rFonts w:asciiTheme="minorHAnsi" w:hAnsiTheme="minorHAnsi" w:cstheme="minorHAnsi"/>
          <w:sz w:val="18"/>
          <w:szCs w:val="18"/>
        </w:rPr>
        <w:t>= ospprt.flngdockey</w:t>
      </w:r>
      <w:r w:rsidRPr="00103283">
        <w:rPr>
          <w:rFonts w:asciiTheme="minorHAnsi" w:hAnsiTheme="minorHAnsi" w:cstheme="minorHAnsi"/>
          <w:sz w:val="18"/>
          <w:szCs w:val="18"/>
        </w:rPr>
        <w:t xml:space="preserve"> </w:t>
      </w:r>
    </w:p>
    <w:p w:rsidRPr="003C5099" w:rsidR="0077749C" w:rsidP="0077749C" w:rsidRDefault="0077749C" w14:paraId="1C0D7D5F" w14:textId="77777777">
      <w:pPr>
        <w:tabs>
          <w:tab w:val="left" w:pos="2268"/>
          <w:tab w:val="left" w:pos="2835"/>
        </w:tabs>
        <w:spacing w:after="0" w:line="204" w:lineRule="auto"/>
        <w:rPr>
          <w:rFonts w:asciiTheme="minorHAnsi" w:hAnsiTheme="minorHAnsi" w:cstheme="minorHAnsi"/>
          <w:sz w:val="18"/>
          <w:szCs w:val="18"/>
        </w:rPr>
      </w:pPr>
      <w:r w:rsidRPr="003C5099">
        <w:rPr>
          <w:rFonts w:asciiTheme="minorHAnsi" w:hAnsiTheme="minorHAnsi" w:cstheme="minorHAnsi"/>
          <w:sz w:val="18"/>
          <w:szCs w:val="18"/>
        </w:rPr>
        <w:t xml:space="preserve">LEFT OUTER JOIN app_tblNZ_AccIDGovr osdlici </w:t>
      </w:r>
    </w:p>
    <w:p w:rsidRPr="00103283" w:rsidR="0077749C" w:rsidP="0077749C" w:rsidRDefault="0077749C" w14:paraId="4C8F70E4" w14:textId="77777777">
      <w:pPr>
        <w:tabs>
          <w:tab w:val="left" w:pos="2268"/>
          <w:tab w:val="left" w:pos="2835"/>
        </w:tabs>
        <w:spacing w:after="0" w:line="204" w:lineRule="auto"/>
        <w:rPr>
          <w:rFonts w:asciiTheme="minorHAnsi" w:hAnsiTheme="minorHAnsi" w:cstheme="minorHAnsi"/>
          <w:sz w:val="18"/>
          <w:szCs w:val="18"/>
        </w:rPr>
      </w:pPr>
      <w:r w:rsidRPr="003C5099">
        <w:rPr>
          <w:rFonts w:asciiTheme="minorHAnsi" w:hAnsiTheme="minorHAnsi" w:cstheme="minorHAnsi"/>
          <w:sz w:val="18"/>
          <w:szCs w:val="18"/>
        </w:rPr>
        <w:t xml:space="preserve">on osdlici.flngDocKey       </w:t>
      </w:r>
      <w:r w:rsidRPr="003C5099">
        <w:rPr>
          <w:rFonts w:asciiTheme="minorHAnsi" w:hAnsiTheme="minorHAnsi" w:cstheme="minorHAnsi"/>
          <w:sz w:val="18"/>
          <w:szCs w:val="18"/>
        </w:rPr>
        <w:tab/>
      </w:r>
      <w:r w:rsidRPr="003C5099">
        <w:rPr>
          <w:rFonts w:asciiTheme="minorHAnsi" w:hAnsiTheme="minorHAnsi" w:cstheme="minorHAnsi"/>
          <w:sz w:val="18"/>
          <w:szCs w:val="18"/>
        </w:rPr>
        <w:t>= osdlic.flngdockey</w:t>
      </w:r>
      <w:r w:rsidRPr="00103283">
        <w:rPr>
          <w:rFonts w:asciiTheme="minorHAnsi" w:hAnsiTheme="minorHAnsi" w:cstheme="minorHAnsi"/>
          <w:sz w:val="18"/>
          <w:szCs w:val="18"/>
        </w:rPr>
        <w:t xml:space="preserve"> </w:t>
      </w:r>
    </w:p>
    <w:p w:rsidRPr="00115EBB" w:rsidR="0077749C" w:rsidP="0077749C" w:rsidRDefault="0077749C" w14:paraId="35EAAA54" w14:textId="77777777">
      <w:pPr>
        <w:tabs>
          <w:tab w:val="left" w:pos="2268"/>
          <w:tab w:val="left" w:pos="2835"/>
        </w:tabs>
        <w:spacing w:after="0" w:line="204" w:lineRule="auto"/>
        <w:rPr>
          <w:rFonts w:asciiTheme="minorHAnsi" w:hAnsiTheme="minorHAnsi" w:cstheme="minorHAnsi"/>
          <w:sz w:val="18"/>
          <w:szCs w:val="18"/>
        </w:rPr>
      </w:pPr>
      <w:r w:rsidRPr="00115EBB">
        <w:rPr>
          <w:rFonts w:asciiTheme="minorHAnsi" w:hAnsiTheme="minorHAnsi" w:cstheme="minorHAnsi"/>
          <w:sz w:val="18"/>
          <w:szCs w:val="18"/>
        </w:rPr>
        <w:t xml:space="preserve">LEFT OUTER JOIN app_tblNZ_AccIDGEdu nzstdne </w:t>
      </w:r>
    </w:p>
    <w:p w:rsidR="001F6CE5" w:rsidP="0077749C" w:rsidRDefault="0077749C" w14:paraId="75E4ADEE" w14:textId="77777777">
      <w:pPr>
        <w:tabs>
          <w:tab w:val="left" w:pos="2268"/>
          <w:tab w:val="left" w:pos="2835"/>
        </w:tabs>
        <w:spacing w:after="0" w:line="204" w:lineRule="auto"/>
        <w:rPr>
          <w:rFonts w:asciiTheme="minorHAnsi" w:hAnsiTheme="minorHAnsi" w:cstheme="minorHAnsi"/>
          <w:sz w:val="18"/>
          <w:szCs w:val="18"/>
        </w:rPr>
      </w:pPr>
      <w:r w:rsidRPr="00115EBB">
        <w:rPr>
          <w:rFonts w:asciiTheme="minorHAnsi" w:hAnsiTheme="minorHAnsi" w:cstheme="minorHAnsi"/>
          <w:sz w:val="18"/>
          <w:szCs w:val="18"/>
        </w:rPr>
        <w:t xml:space="preserve">on nzstdne.flngDocKey       </w:t>
      </w:r>
      <w:r w:rsidRPr="00115EBB">
        <w:rPr>
          <w:rFonts w:asciiTheme="minorHAnsi" w:hAnsiTheme="minorHAnsi" w:cstheme="minorHAnsi"/>
          <w:sz w:val="18"/>
          <w:szCs w:val="18"/>
        </w:rPr>
        <w:tab/>
      </w:r>
      <w:r w:rsidRPr="00115EBB">
        <w:rPr>
          <w:rFonts w:asciiTheme="minorHAnsi" w:hAnsiTheme="minorHAnsi" w:cstheme="minorHAnsi"/>
          <w:sz w:val="18"/>
          <w:szCs w:val="18"/>
        </w:rPr>
        <w:t>= nzstdn.flngdockey</w:t>
      </w:r>
    </w:p>
    <w:p w:rsidRPr="00A509B7" w:rsidR="00305887" w:rsidP="00305887" w:rsidRDefault="00305887" w14:paraId="514F1B51" w14:textId="77777777">
      <w:pPr>
        <w:tabs>
          <w:tab w:val="left" w:pos="2268"/>
          <w:tab w:val="left" w:pos="2835"/>
        </w:tabs>
        <w:spacing w:after="0" w:line="204" w:lineRule="auto"/>
        <w:rPr>
          <w:rFonts w:asciiTheme="minorHAnsi" w:hAnsiTheme="minorHAnsi" w:cstheme="minorHAnsi"/>
          <w:sz w:val="18"/>
          <w:szCs w:val="18"/>
        </w:rPr>
      </w:pPr>
      <w:r w:rsidRPr="00A509B7">
        <w:rPr>
          <w:rFonts w:asciiTheme="minorHAnsi" w:hAnsiTheme="minorHAnsi" w:cstheme="minorHAnsi"/>
          <w:sz w:val="18"/>
          <w:szCs w:val="18"/>
        </w:rPr>
        <w:t xml:space="preserve">LEFT OUTER JOIN app_tblnz_accidgovr txidnmi </w:t>
      </w:r>
    </w:p>
    <w:p w:rsidRPr="00103283" w:rsidR="00305887" w:rsidP="00305887" w:rsidRDefault="00305887" w14:paraId="62D7E2D1" w14:textId="77777777">
      <w:pPr>
        <w:tabs>
          <w:tab w:val="left" w:pos="2268"/>
          <w:tab w:val="left" w:pos="2835"/>
        </w:tabs>
        <w:spacing w:after="0" w:line="204" w:lineRule="auto"/>
        <w:rPr>
          <w:rFonts w:asciiTheme="minorHAnsi" w:hAnsiTheme="minorHAnsi" w:cstheme="minorHAnsi"/>
          <w:sz w:val="18"/>
          <w:szCs w:val="18"/>
        </w:rPr>
      </w:pPr>
      <w:r w:rsidRPr="00A509B7">
        <w:rPr>
          <w:rFonts w:asciiTheme="minorHAnsi" w:hAnsiTheme="minorHAnsi" w:cstheme="minorHAnsi"/>
          <w:sz w:val="18"/>
          <w:szCs w:val="18"/>
        </w:rPr>
        <w:t xml:space="preserve">on txidnmi.flngdockey       </w:t>
      </w:r>
      <w:r w:rsidRPr="00A509B7">
        <w:rPr>
          <w:rFonts w:asciiTheme="minorHAnsi" w:hAnsiTheme="minorHAnsi" w:cstheme="minorHAnsi"/>
          <w:sz w:val="18"/>
          <w:szCs w:val="18"/>
        </w:rPr>
        <w:tab/>
      </w:r>
      <w:r w:rsidRPr="00A509B7">
        <w:rPr>
          <w:rFonts w:asciiTheme="minorHAnsi" w:hAnsiTheme="minorHAnsi" w:cstheme="minorHAnsi"/>
          <w:sz w:val="18"/>
          <w:szCs w:val="18"/>
        </w:rPr>
        <w:t>= txidnm.flngdockey</w:t>
      </w:r>
    </w:p>
    <w:p w:rsidRPr="00E573D3" w:rsidR="00FE6BD2" w:rsidP="00FE6BD2" w:rsidRDefault="00FE6BD2" w14:paraId="2FF5C9F7"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LEFT OUTER JOIN app_tblnz_custsegmenthistory sgmt</w:t>
      </w:r>
      <w:r w:rsidRPr="00E573D3">
        <w:rPr>
          <w:rFonts w:asciiTheme="minorHAnsi" w:hAnsiTheme="minorHAnsi" w:cstheme="minorHAnsi"/>
          <w:sz w:val="18"/>
          <w:szCs w:val="18"/>
        </w:rPr>
        <w:br/>
      </w:r>
      <w:r w:rsidRPr="00E573D3">
        <w:rPr>
          <w:rFonts w:asciiTheme="minorHAnsi" w:hAnsiTheme="minorHAnsi" w:cstheme="minorHAnsi"/>
          <w:sz w:val="18"/>
          <w:szCs w:val="18"/>
        </w:rPr>
        <w:t xml:space="preserve">on sgmt.flngdockey </w:t>
      </w:r>
      <w:r w:rsidRPr="00E573D3">
        <w:rPr>
          <w:rFonts w:asciiTheme="minorHAnsi" w:hAnsiTheme="minorHAnsi" w:cstheme="minorHAnsi"/>
          <w:sz w:val="18"/>
          <w:szCs w:val="18"/>
        </w:rPr>
        <w:tab/>
      </w:r>
      <w:r w:rsidRPr="00E573D3">
        <w:rPr>
          <w:rFonts w:asciiTheme="minorHAnsi" w:hAnsiTheme="minorHAnsi" w:cstheme="minorHAnsi"/>
          <w:sz w:val="18"/>
          <w:szCs w:val="18"/>
        </w:rPr>
        <w:t>= c.flngdockey</w:t>
      </w:r>
    </w:p>
    <w:p w:rsidRPr="00E573D3" w:rsidR="0077749C" w:rsidP="0077749C" w:rsidRDefault="001F6CE5" w14:paraId="069527A5" w14:textId="4569B399">
      <w:pPr>
        <w:tabs>
          <w:tab w:val="left" w:pos="2268"/>
          <w:tab w:val="left" w:pos="2835"/>
        </w:tabs>
        <w:spacing w:after="0" w:line="204" w:lineRule="auto"/>
        <w:rPr>
          <w:rFonts w:asciiTheme="minorHAnsi" w:hAnsiTheme="minorHAnsi" w:cstheme="minorHAnsi"/>
          <w:color w:val="0070C0"/>
          <w:sz w:val="18"/>
          <w:szCs w:val="18"/>
        </w:rPr>
      </w:pPr>
      <w:r w:rsidRPr="00E573D3">
        <w:rPr>
          <w:rFonts w:asciiTheme="minorHAnsi" w:hAnsiTheme="minorHAnsi" w:cstheme="minorHAnsi"/>
          <w:color w:val="0070C0"/>
          <w:sz w:val="18"/>
          <w:szCs w:val="18"/>
        </w:rPr>
        <w:t>--Other--------------------------------</w:t>
      </w:r>
      <w:r w:rsidRPr="00E573D3" w:rsidR="0077749C">
        <w:rPr>
          <w:rFonts w:asciiTheme="minorHAnsi" w:hAnsiTheme="minorHAnsi" w:cstheme="minorHAnsi"/>
          <w:color w:val="0070C0"/>
          <w:sz w:val="18"/>
          <w:szCs w:val="18"/>
        </w:rPr>
        <w:t xml:space="preserve">      </w:t>
      </w:r>
    </w:p>
    <w:p w:rsidRPr="00E573D3" w:rsidR="00546ABD" w:rsidP="00546ABD" w:rsidRDefault="00546ABD" w14:paraId="136114EE" w14:textId="77777777">
      <w:pPr>
        <w:tabs>
          <w:tab w:val="left" w:pos="2268"/>
          <w:tab w:val="left" w:pos="2835"/>
        </w:tabs>
        <w:spacing w:after="0" w:line="204" w:lineRule="auto"/>
        <w:rPr>
          <w:rFonts w:asciiTheme="minorHAnsi" w:hAnsiTheme="minorHAnsi"/>
          <w:sz w:val="18"/>
          <w:szCs w:val="18"/>
        </w:rPr>
      </w:pPr>
      <w:r w:rsidRPr="00E573D3">
        <w:rPr>
          <w:rFonts w:asciiTheme="minorHAnsi" w:hAnsiTheme="minorHAnsi"/>
          <w:sz w:val="18"/>
          <w:szCs w:val="18"/>
        </w:rPr>
        <w:t xml:space="preserve">LEFT OUTER JOIN app_tblnaics naics  </w:t>
      </w:r>
    </w:p>
    <w:p w:rsidRPr="0073143B" w:rsidR="00F13E6F" w:rsidP="00546ABD" w:rsidRDefault="00546ABD" w14:paraId="072EDBDB" w14:textId="77777777">
      <w:pPr>
        <w:tabs>
          <w:tab w:val="left" w:pos="2268"/>
          <w:tab w:val="left" w:pos="2835"/>
        </w:tabs>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on naics.flngcustomerkey      </w:t>
      </w:r>
      <w:r w:rsidRPr="0073143B">
        <w:rPr>
          <w:rFonts w:asciiTheme="minorHAnsi" w:hAnsiTheme="minorHAnsi" w:cstheme="minorHAnsi"/>
          <w:sz w:val="18"/>
          <w:szCs w:val="18"/>
        </w:rPr>
        <w:tab/>
      </w:r>
      <w:r w:rsidRPr="0073143B">
        <w:rPr>
          <w:rFonts w:asciiTheme="minorHAnsi" w:hAnsiTheme="minorHAnsi" w:cstheme="minorHAnsi"/>
          <w:sz w:val="18"/>
          <w:szCs w:val="18"/>
        </w:rPr>
        <w:t>= c.flngCustomerKey</w:t>
      </w:r>
    </w:p>
    <w:p w:rsidRPr="0073143B" w:rsidR="00DB2E8C" w:rsidP="00546ABD" w:rsidRDefault="00F13E6F" w14:paraId="0E12CD7D" w14:textId="59AF4111">
      <w:pPr>
        <w:tabs>
          <w:tab w:val="left" w:pos="2268"/>
          <w:tab w:val="left" w:pos="2835"/>
        </w:tabs>
        <w:spacing w:after="0" w:line="204" w:lineRule="auto"/>
        <w:rPr>
          <w:rFonts w:asciiTheme="minorHAnsi" w:hAnsiTheme="minorHAnsi"/>
          <w:sz w:val="18"/>
          <w:szCs w:val="18"/>
        </w:rPr>
      </w:pPr>
      <w:r w:rsidRPr="0073143B">
        <w:rPr>
          <w:rFonts w:asciiTheme="minorHAnsi" w:hAnsiTheme="minorHAnsi"/>
          <w:sz w:val="18"/>
          <w:szCs w:val="18"/>
        </w:rPr>
        <w:t>LEFT OUTER JOIN</w:t>
      </w:r>
      <w:r w:rsidRPr="0073143B" w:rsidR="00517408">
        <w:rPr>
          <w:rFonts w:asciiTheme="minorHAnsi" w:hAnsiTheme="minorHAnsi"/>
          <w:sz w:val="18"/>
          <w:szCs w:val="18"/>
        </w:rPr>
        <w:t xml:space="preserve"> </w:t>
      </w:r>
      <w:r w:rsidR="009C5696">
        <w:rPr>
          <w:rFonts w:asciiTheme="minorHAnsi" w:hAnsiTheme="minorHAnsi"/>
          <w:sz w:val="18"/>
          <w:szCs w:val="18"/>
        </w:rPr>
        <w:t>snz_BIC_ANZSIC2006</w:t>
      </w:r>
      <w:r w:rsidRPr="0073143B" w:rsidR="00517408">
        <w:rPr>
          <w:rFonts w:asciiTheme="minorHAnsi" w:hAnsiTheme="minorHAnsi"/>
          <w:sz w:val="18"/>
          <w:szCs w:val="18"/>
        </w:rPr>
        <w:t xml:space="preserve"> anz</w:t>
      </w:r>
      <w:r w:rsidRPr="0073143B" w:rsidR="005B505E">
        <w:rPr>
          <w:rFonts w:asciiTheme="minorHAnsi" w:hAnsiTheme="minorHAnsi"/>
          <w:sz w:val="18"/>
          <w:szCs w:val="18"/>
        </w:rPr>
        <w:t>sic</w:t>
      </w:r>
    </w:p>
    <w:p w:rsidRPr="0073143B" w:rsidR="00546ABD" w:rsidP="00546ABD" w:rsidRDefault="005C59AD" w14:paraId="0E6CA9CF" w14:textId="6BCCBFA2">
      <w:pPr>
        <w:tabs>
          <w:tab w:val="left" w:pos="2268"/>
          <w:tab w:val="left" w:pos="2835"/>
        </w:tabs>
        <w:spacing w:after="0" w:line="204" w:lineRule="auto"/>
        <w:rPr>
          <w:rFonts w:asciiTheme="minorHAnsi" w:hAnsiTheme="minorHAnsi" w:cstheme="minorHAnsi"/>
          <w:sz w:val="18"/>
          <w:szCs w:val="18"/>
        </w:rPr>
      </w:pPr>
      <w:r w:rsidRPr="0073143B">
        <w:rPr>
          <w:rFonts w:asciiTheme="minorHAnsi" w:hAnsiTheme="minorHAnsi"/>
          <w:sz w:val="18"/>
          <w:szCs w:val="18"/>
        </w:rPr>
        <w:t>o</w:t>
      </w:r>
      <w:r w:rsidRPr="0073143B" w:rsidR="00DB2E8C">
        <w:rPr>
          <w:rFonts w:asciiTheme="minorHAnsi" w:hAnsiTheme="minorHAnsi"/>
          <w:sz w:val="18"/>
          <w:szCs w:val="18"/>
        </w:rPr>
        <w:t xml:space="preserve">n </w:t>
      </w:r>
      <w:r w:rsidRPr="0073143B">
        <w:rPr>
          <w:rFonts w:asciiTheme="minorHAnsi" w:hAnsiTheme="minorHAnsi"/>
          <w:sz w:val="18"/>
          <w:szCs w:val="18"/>
        </w:rPr>
        <w:t>anzsic.BIC_code</w:t>
      </w:r>
      <w:r w:rsidRPr="0073143B">
        <w:rPr>
          <w:rFonts w:asciiTheme="minorHAnsi" w:hAnsiTheme="minorHAnsi"/>
          <w:sz w:val="18"/>
          <w:szCs w:val="18"/>
        </w:rPr>
        <w:tab/>
      </w:r>
      <w:r w:rsidRPr="0073143B">
        <w:rPr>
          <w:rFonts w:asciiTheme="minorHAnsi" w:hAnsiTheme="minorHAnsi"/>
          <w:sz w:val="18"/>
          <w:szCs w:val="18"/>
        </w:rPr>
        <w:t xml:space="preserve">= </w:t>
      </w:r>
      <w:r w:rsidRPr="00BA56F8" w:rsidR="00F41E4C">
        <w:rPr>
          <w:rFonts w:asciiTheme="minorHAnsi" w:hAnsiTheme="minorHAnsi"/>
          <w:sz w:val="18"/>
          <w:szCs w:val="18"/>
        </w:rPr>
        <w:t>upper(</w:t>
      </w:r>
      <w:r w:rsidRPr="0073143B">
        <w:rPr>
          <w:rFonts w:asciiTheme="minorHAnsi" w:hAnsiTheme="minorHAnsi"/>
          <w:sz w:val="18"/>
          <w:szCs w:val="18"/>
        </w:rPr>
        <w:t>naics.</w:t>
      </w:r>
      <w:r w:rsidRPr="0073143B" w:rsidR="00475CEC">
        <w:rPr>
          <w:rFonts w:asciiTheme="minorHAnsi" w:hAnsiTheme="minorHAnsi"/>
          <w:sz w:val="18"/>
          <w:szCs w:val="18"/>
        </w:rPr>
        <w:t>fstrnaics</w:t>
      </w:r>
      <w:r w:rsidRPr="00BA56F8" w:rsidR="00F41E4C">
        <w:rPr>
          <w:rFonts w:asciiTheme="minorHAnsi" w:hAnsiTheme="minorHAnsi"/>
          <w:sz w:val="18"/>
          <w:szCs w:val="18"/>
        </w:rPr>
        <w:t>)</w:t>
      </w:r>
      <w:r w:rsidRPr="0073143B" w:rsidR="00517408">
        <w:rPr>
          <w:rFonts w:asciiTheme="minorHAnsi" w:hAnsiTheme="minorHAnsi"/>
          <w:sz w:val="18"/>
          <w:szCs w:val="18"/>
        </w:rPr>
        <w:t xml:space="preserve"> </w:t>
      </w:r>
      <w:r w:rsidRPr="0073143B" w:rsidR="00546ABD">
        <w:rPr>
          <w:rFonts w:asciiTheme="minorHAnsi" w:hAnsiTheme="minorHAnsi" w:cstheme="minorHAnsi"/>
          <w:sz w:val="18"/>
          <w:szCs w:val="18"/>
        </w:rPr>
        <w:t xml:space="preserve">   </w:t>
      </w:r>
    </w:p>
    <w:p w:rsidRPr="0073143B" w:rsidR="0077749C" w:rsidP="0077749C" w:rsidRDefault="0077749C" w14:paraId="231E913A" w14:textId="77777777">
      <w:pPr>
        <w:tabs>
          <w:tab w:val="left" w:pos="2268"/>
          <w:tab w:val="left" w:pos="2835"/>
        </w:tabs>
        <w:spacing w:after="0" w:line="204" w:lineRule="auto"/>
        <w:rPr>
          <w:rFonts w:asciiTheme="minorHAnsi" w:hAnsiTheme="minorHAnsi" w:cstheme="minorHAnsi"/>
          <w:sz w:val="18"/>
          <w:szCs w:val="18"/>
        </w:rPr>
      </w:pPr>
      <w:r w:rsidRPr="0073143B">
        <w:rPr>
          <w:rFonts w:asciiTheme="minorHAnsi" w:hAnsiTheme="minorHAnsi" w:cstheme="minorHAnsi"/>
          <w:sz w:val="18"/>
          <w:szCs w:val="18"/>
        </w:rPr>
        <w:t>LEFT OUTER JOIN dev_raw.local_start_bankruptcy brpt</w:t>
      </w:r>
    </w:p>
    <w:p w:rsidRPr="00E573D3" w:rsidR="0077749C" w:rsidP="0077749C" w:rsidRDefault="0077749C" w14:paraId="66B61EF5" w14:textId="55DE3ACA">
      <w:pPr>
        <w:tabs>
          <w:tab w:val="left" w:pos="2268"/>
          <w:tab w:val="left" w:pos="2835"/>
        </w:tabs>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on ird_number </w:t>
      </w:r>
      <w:r w:rsidRPr="0073143B">
        <w:rPr>
          <w:rFonts w:asciiTheme="minorHAnsi" w:hAnsiTheme="minorHAnsi" w:cstheme="minorHAnsi"/>
          <w:sz w:val="18"/>
          <w:szCs w:val="18"/>
        </w:rPr>
        <w:tab/>
      </w:r>
      <w:r w:rsidRPr="0073143B">
        <w:rPr>
          <w:rFonts w:asciiTheme="minorHAnsi" w:hAnsiTheme="minorHAnsi" w:cstheme="minorHAnsi"/>
          <w:sz w:val="18"/>
          <w:szCs w:val="18"/>
        </w:rPr>
        <w:t>= ird.fstrid</w:t>
      </w:r>
    </w:p>
    <w:p w:rsidRPr="00E573D3" w:rsidR="00D41495" w:rsidP="0077749C" w:rsidRDefault="00D41495" w14:paraId="498240CF" w14:textId="27CE1D45">
      <w:pPr>
        <w:tabs>
          <w:tab w:val="left" w:pos="2268"/>
          <w:tab w:val="left" w:pos="2835"/>
        </w:tabs>
        <w:spacing w:after="0" w:line="204" w:lineRule="auto"/>
        <w:rPr>
          <w:rFonts w:asciiTheme="minorHAnsi" w:hAnsiTheme="minorHAnsi" w:cstheme="minorHAnsi"/>
          <w:color w:val="0070C0"/>
          <w:sz w:val="18"/>
          <w:szCs w:val="18"/>
        </w:rPr>
      </w:pPr>
      <w:r w:rsidRPr="00E573D3">
        <w:rPr>
          <w:rFonts w:asciiTheme="minorHAnsi" w:hAnsiTheme="minorHAnsi" w:cstheme="minorHAnsi"/>
          <w:color w:val="0070C0"/>
          <w:sz w:val="18"/>
          <w:szCs w:val="18"/>
        </w:rPr>
        <w:t>--Reference--------------------------</w:t>
      </w:r>
    </w:p>
    <w:p w:rsidRPr="00E573D3" w:rsidR="0077749C" w:rsidP="0077749C" w:rsidRDefault="0077749C" w14:paraId="383E770F" w14:textId="7A7D7E34">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LEFT OUTER JOIN ref_lancustomertype ct</w:t>
      </w:r>
      <w:r w:rsidRPr="00E573D3" w:rsidR="00D830B3">
        <w:rPr>
          <w:rFonts w:asciiTheme="minorHAnsi" w:hAnsiTheme="minorHAnsi" w:cstheme="minorHAnsi"/>
          <w:sz w:val="18"/>
          <w:szCs w:val="18"/>
        </w:rPr>
        <w:t>1</w:t>
      </w:r>
      <w:r w:rsidRPr="00E573D3">
        <w:rPr>
          <w:rFonts w:asciiTheme="minorHAnsi" w:hAnsiTheme="minorHAnsi" w:cstheme="minorHAnsi"/>
          <w:sz w:val="18"/>
          <w:szCs w:val="18"/>
        </w:rPr>
        <w:t xml:space="preserve"> </w:t>
      </w:r>
    </w:p>
    <w:p w:rsidRPr="00E573D3" w:rsidR="0077749C" w:rsidP="0077749C" w:rsidRDefault="0077749C" w14:paraId="4F6A3F75" w14:textId="3B5F991C">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on ct</w:t>
      </w:r>
      <w:r w:rsidRPr="00E573D3" w:rsidR="00D830B3">
        <w:rPr>
          <w:rFonts w:asciiTheme="minorHAnsi" w:hAnsiTheme="minorHAnsi" w:cstheme="minorHAnsi"/>
          <w:sz w:val="18"/>
          <w:szCs w:val="18"/>
        </w:rPr>
        <w:t>1</w:t>
      </w:r>
      <w:r w:rsidRPr="00E573D3">
        <w:rPr>
          <w:rFonts w:asciiTheme="minorHAnsi" w:hAnsiTheme="minorHAnsi" w:cstheme="minorHAnsi"/>
          <w:sz w:val="18"/>
          <w:szCs w:val="18"/>
        </w:rPr>
        <w:t xml:space="preserve">.fstrcustomertype      </w:t>
      </w:r>
      <w:r w:rsidRPr="00E573D3">
        <w:rPr>
          <w:rFonts w:asciiTheme="minorHAnsi" w:hAnsiTheme="minorHAnsi" w:cstheme="minorHAnsi"/>
          <w:sz w:val="18"/>
          <w:szCs w:val="18"/>
        </w:rPr>
        <w:tab/>
      </w:r>
      <w:r w:rsidRPr="00E573D3">
        <w:rPr>
          <w:rFonts w:asciiTheme="minorHAnsi" w:hAnsiTheme="minorHAnsi" w:cstheme="minorHAnsi"/>
          <w:sz w:val="18"/>
          <w:szCs w:val="18"/>
        </w:rPr>
        <w:t>= c.fstrCustomerType</w:t>
      </w:r>
    </w:p>
    <w:p w:rsidRPr="00E573D3" w:rsidR="00D830B3" w:rsidP="00D830B3" w:rsidRDefault="00D830B3" w14:paraId="478D102E" w14:textId="44B082EE">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LEFT OUTER JOIN ref_lancustomertype ct2 </w:t>
      </w:r>
    </w:p>
    <w:p w:rsidRPr="00E573D3" w:rsidR="00D830B3" w:rsidP="00D830B3" w:rsidRDefault="00D830B3" w14:paraId="09B28DF4" w14:textId="0398EC6D">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ct2.fstrcustomertype      </w:t>
      </w:r>
      <w:r w:rsidRPr="00E573D3">
        <w:rPr>
          <w:rFonts w:asciiTheme="minorHAnsi" w:hAnsiTheme="minorHAnsi" w:cstheme="minorHAnsi"/>
          <w:sz w:val="18"/>
          <w:szCs w:val="18"/>
        </w:rPr>
        <w:tab/>
      </w:r>
      <w:r w:rsidRPr="00E573D3">
        <w:rPr>
          <w:rFonts w:asciiTheme="minorHAnsi" w:hAnsiTheme="minorHAnsi" w:cstheme="minorHAnsi"/>
          <w:sz w:val="18"/>
          <w:szCs w:val="18"/>
        </w:rPr>
        <w:t>= ch.fstrCustomerType</w:t>
      </w:r>
      <w:r w:rsidRPr="00E573D3" w:rsidR="00D57181">
        <w:rPr>
          <w:rFonts w:asciiTheme="minorHAnsi" w:hAnsiTheme="minorHAnsi" w:cstheme="minorHAnsi"/>
          <w:sz w:val="18"/>
          <w:szCs w:val="18"/>
        </w:rPr>
        <w:t>To</w:t>
      </w:r>
    </w:p>
    <w:p w:rsidRPr="00E573D3" w:rsidR="0025355D" w:rsidP="0025355D" w:rsidRDefault="0025355D" w14:paraId="5C346ED2"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LEFT OUTER JOIN ref_lanCustomerLevel cldesc</w:t>
      </w:r>
    </w:p>
    <w:p w:rsidRPr="00E573D3" w:rsidR="0025355D" w:rsidP="0025355D" w:rsidRDefault="0025355D" w14:paraId="628C63A0"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cuslvl.fstrcustomerlevel </w:t>
      </w:r>
      <w:r w:rsidRPr="00E573D3">
        <w:rPr>
          <w:rFonts w:asciiTheme="minorHAnsi" w:hAnsiTheme="minorHAnsi" w:cstheme="minorHAnsi"/>
          <w:sz w:val="18"/>
          <w:szCs w:val="18"/>
        </w:rPr>
        <w:tab/>
      </w:r>
      <w:r w:rsidRPr="00E573D3">
        <w:rPr>
          <w:rFonts w:asciiTheme="minorHAnsi" w:hAnsiTheme="minorHAnsi" w:cstheme="minorHAnsi"/>
          <w:sz w:val="18"/>
          <w:szCs w:val="18"/>
        </w:rPr>
        <w:t>= cldesc.fstrcustomerlevel</w:t>
      </w:r>
    </w:p>
    <w:p w:rsidRPr="00E573D3" w:rsidR="0077749C" w:rsidP="0077749C" w:rsidRDefault="0077749C" w14:paraId="3A115082"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LEFT OUTER JOIN ref_lancustomersubtype st      </w:t>
      </w:r>
    </w:p>
    <w:p w:rsidRPr="00ED52CD" w:rsidR="006B7820" w:rsidP="006B7820" w:rsidRDefault="006B7820" w14:paraId="49253421"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st.fstrcustomersubtype   </w:t>
      </w:r>
      <w:r w:rsidRPr="00E573D3">
        <w:rPr>
          <w:rFonts w:asciiTheme="minorHAnsi" w:hAnsiTheme="minorHAnsi" w:cstheme="minorHAnsi"/>
          <w:sz w:val="18"/>
          <w:szCs w:val="18"/>
        </w:rPr>
        <w:tab/>
      </w:r>
      <w:r w:rsidRPr="00E573D3">
        <w:rPr>
          <w:rFonts w:asciiTheme="minorHAnsi" w:hAnsiTheme="minorHAnsi" w:cstheme="minorHAnsi"/>
          <w:sz w:val="18"/>
          <w:szCs w:val="18"/>
        </w:rPr>
        <w:t>= cz.fstrcustomersubtype</w:t>
      </w:r>
    </w:p>
    <w:p w:rsidRPr="00103283" w:rsidR="0077749C" w:rsidP="0077749C" w:rsidRDefault="0077749C" w14:paraId="513998AD"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ref_</w:t>
      </w:r>
      <w:r w:rsidRPr="00103283">
        <w:rPr>
          <w:rFonts w:asciiTheme="minorHAnsi" w:hAnsiTheme="minorHAnsi" w:cstheme="minorHAnsi"/>
          <w:sz w:val="18"/>
          <w:szCs w:val="18"/>
        </w:rPr>
        <w:t xml:space="preserve">lannz_customerclass cla    </w:t>
      </w:r>
    </w:p>
    <w:p w:rsidRPr="00103283" w:rsidR="0077749C" w:rsidP="0077749C" w:rsidRDefault="0077749C" w14:paraId="29A30488" w14:textId="77777777">
      <w:pPr>
        <w:tabs>
          <w:tab w:val="left" w:pos="2268"/>
          <w:tab w:val="left" w:pos="2835"/>
        </w:tabs>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cla.fstrCustomerClass    </w:t>
      </w:r>
      <w:r>
        <w:rPr>
          <w:rFonts w:asciiTheme="minorHAnsi" w:hAnsiTheme="minorHAnsi" w:cstheme="minorHAnsi"/>
          <w:sz w:val="18"/>
          <w:szCs w:val="18"/>
        </w:rPr>
        <w:tab/>
      </w:r>
      <w:r w:rsidRPr="00103283">
        <w:rPr>
          <w:rFonts w:asciiTheme="minorHAnsi" w:hAnsiTheme="minorHAnsi" w:cstheme="minorHAnsi"/>
          <w:sz w:val="18"/>
          <w:szCs w:val="18"/>
        </w:rPr>
        <w:t>= cz.fstrCustomerClass</w:t>
      </w:r>
    </w:p>
    <w:p w:rsidRPr="00DF615E" w:rsidR="0077749C" w:rsidP="0077749C" w:rsidRDefault="0077749C" w14:paraId="2F022D93" w14:textId="77777777">
      <w:pPr>
        <w:spacing w:after="0" w:line="204" w:lineRule="auto"/>
        <w:rPr>
          <w:rFonts w:asciiTheme="minorHAnsi" w:hAnsiTheme="minorHAnsi" w:cstheme="minorHAnsi"/>
          <w:sz w:val="18"/>
          <w:szCs w:val="18"/>
        </w:rPr>
      </w:pPr>
      <w:r w:rsidRPr="00DF615E">
        <w:rPr>
          <w:rFonts w:asciiTheme="minorHAnsi" w:hAnsiTheme="minorHAnsi" w:cstheme="minorHAnsi"/>
          <w:sz w:val="18"/>
          <w:szCs w:val="18"/>
        </w:rPr>
        <w:t>LEFT OUTER JOIN ref_lannz_customersegments seg</w:t>
      </w:r>
    </w:p>
    <w:p w:rsidRPr="00103283" w:rsidR="0077749C" w:rsidP="0077749C" w:rsidRDefault="0077749C" w14:paraId="019B396C" w14:textId="77777777">
      <w:pPr>
        <w:spacing w:after="0" w:line="204" w:lineRule="auto"/>
        <w:rPr>
          <w:rFonts w:asciiTheme="minorHAnsi" w:hAnsiTheme="minorHAnsi"/>
          <w:sz w:val="18"/>
          <w:szCs w:val="18"/>
        </w:rPr>
      </w:pPr>
      <w:r w:rsidRPr="5B974644">
        <w:rPr>
          <w:rFonts w:asciiTheme="minorHAnsi" w:hAnsiTheme="minorHAnsi"/>
          <w:sz w:val="18"/>
          <w:szCs w:val="18"/>
        </w:rPr>
        <w:t xml:space="preserve">on seg.fstrSegment </w:t>
      </w:r>
      <w:r w:rsidRPr="00DF615E">
        <w:rPr>
          <w:rFonts w:asciiTheme="minorHAnsi" w:hAnsiTheme="minorHAnsi" w:cstheme="minorHAnsi"/>
          <w:sz w:val="18"/>
          <w:szCs w:val="18"/>
        </w:rPr>
        <w:tab/>
      </w:r>
      <w:r w:rsidRPr="00DF615E">
        <w:rPr>
          <w:rFonts w:asciiTheme="minorHAnsi" w:hAnsiTheme="minorHAnsi" w:cstheme="minorHAnsi"/>
          <w:sz w:val="18"/>
          <w:szCs w:val="18"/>
        </w:rPr>
        <w:tab/>
      </w:r>
      <w:r w:rsidRPr="5B974644">
        <w:rPr>
          <w:rFonts w:asciiTheme="minorHAnsi" w:hAnsiTheme="minorHAnsi"/>
          <w:sz w:val="18"/>
          <w:szCs w:val="18"/>
        </w:rPr>
        <w:t>= substring(sgmt.fstrindicator,4,3)</w:t>
      </w:r>
    </w:p>
    <w:p w:rsidRPr="00EF66A6" w:rsidR="0077749C" w:rsidP="0077749C" w:rsidRDefault="0077749C" w14:paraId="11E40D3F" w14:textId="77777777">
      <w:pPr>
        <w:tabs>
          <w:tab w:val="left" w:pos="2268"/>
          <w:tab w:val="left" w:pos="2835"/>
        </w:tabs>
        <w:spacing w:after="0" w:line="204" w:lineRule="auto"/>
        <w:rPr>
          <w:rFonts w:asciiTheme="minorHAnsi" w:hAnsiTheme="minorHAnsi" w:cstheme="minorHAnsi"/>
          <w:sz w:val="18"/>
          <w:szCs w:val="18"/>
        </w:rPr>
      </w:pPr>
      <w:r w:rsidRPr="00EF66A6">
        <w:rPr>
          <w:rFonts w:asciiTheme="minorHAnsi" w:hAnsiTheme="minorHAnsi" w:cstheme="minorHAnsi"/>
          <w:sz w:val="18"/>
          <w:szCs w:val="18"/>
        </w:rPr>
        <w:t xml:space="preserve">LEFT OUTER JOIN ref_lanofficelocation doff       </w:t>
      </w:r>
    </w:p>
    <w:p w:rsidRPr="00103283" w:rsidR="0077749C" w:rsidP="0077749C" w:rsidRDefault="0077749C" w14:paraId="74DCDEA2" w14:textId="77777777">
      <w:pPr>
        <w:tabs>
          <w:tab w:val="left" w:pos="2268"/>
          <w:tab w:val="left" w:pos="2835"/>
        </w:tabs>
        <w:spacing w:after="0" w:line="204" w:lineRule="auto"/>
        <w:rPr>
          <w:rFonts w:asciiTheme="minorHAnsi" w:hAnsiTheme="minorHAnsi" w:cstheme="minorHAnsi"/>
          <w:sz w:val="18"/>
          <w:szCs w:val="18"/>
        </w:rPr>
      </w:pPr>
      <w:r w:rsidRPr="00EF66A6">
        <w:rPr>
          <w:rFonts w:asciiTheme="minorHAnsi" w:hAnsiTheme="minorHAnsi" w:cstheme="minorHAnsi"/>
          <w:sz w:val="18"/>
          <w:szCs w:val="18"/>
        </w:rPr>
        <w:t xml:space="preserve">on doff.fstrdistrictoffice    </w:t>
      </w:r>
      <w:r w:rsidRPr="00EF66A6">
        <w:rPr>
          <w:rFonts w:asciiTheme="minorHAnsi" w:hAnsiTheme="minorHAnsi" w:cstheme="minorHAnsi"/>
          <w:sz w:val="18"/>
          <w:szCs w:val="18"/>
        </w:rPr>
        <w:tab/>
      </w:r>
      <w:r w:rsidRPr="00EF66A6">
        <w:rPr>
          <w:rFonts w:asciiTheme="minorHAnsi" w:hAnsiTheme="minorHAnsi" w:cstheme="minorHAnsi"/>
          <w:sz w:val="18"/>
          <w:szCs w:val="18"/>
        </w:rPr>
        <w:t>= ci.fstrDistrictOffice</w:t>
      </w:r>
      <w:r w:rsidRPr="00103283">
        <w:rPr>
          <w:rFonts w:asciiTheme="minorHAnsi" w:hAnsiTheme="minorHAnsi" w:cstheme="minorHAnsi"/>
          <w:sz w:val="18"/>
          <w:szCs w:val="18"/>
        </w:rPr>
        <w:t xml:space="preserve"> </w:t>
      </w:r>
    </w:p>
    <w:p w:rsidR="00442282" w:rsidP="007A2AC9" w:rsidRDefault="0077749C" w14:paraId="21A1F431" w14:textId="7E66F71F">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w:t>
      </w:r>
    </w:p>
    <w:p w:rsidR="00166DE5" w:rsidP="007A2AC9" w:rsidRDefault="00166DE5" w14:paraId="0282A37D" w14:textId="77777777">
      <w:pPr>
        <w:spacing w:after="0" w:line="204" w:lineRule="auto"/>
        <w:rPr>
          <w:rFonts w:asciiTheme="minorHAnsi" w:hAnsiTheme="minorHAnsi" w:cstheme="minorHAnsi"/>
          <w:sz w:val="18"/>
          <w:szCs w:val="18"/>
        </w:rPr>
      </w:pPr>
    </w:p>
    <w:p w:rsidRPr="007A2AC9" w:rsidR="00442282" w:rsidP="00932268" w:rsidRDefault="00166DE5" w14:paraId="5E9C269B" w14:textId="04595226">
      <w:pPr>
        <w:pStyle w:val="Heading30"/>
      </w:pPr>
      <w:r>
        <w:t xml:space="preserve">Start </w:t>
      </w:r>
      <w:r w:rsidRPr="007A2AC9" w:rsidR="00442282">
        <w:t>Organisation</w:t>
      </w:r>
    </w:p>
    <w:p w:rsidRPr="00103283" w:rsidR="00442282" w:rsidP="00442282" w:rsidRDefault="00442282" w14:paraId="0B9973BB"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select </w:t>
      </w:r>
      <w:r w:rsidRPr="00103283">
        <w:rPr>
          <w:rFonts w:asciiTheme="minorHAnsi" w:hAnsiTheme="minorHAnsi" w:cstheme="minorHAnsi"/>
          <w:sz w:val="18"/>
          <w:szCs w:val="18"/>
        </w:rPr>
        <w:tab/>
      </w:r>
      <w:r w:rsidRPr="00103283">
        <w:rPr>
          <w:rFonts w:asciiTheme="minorHAnsi" w:hAnsiTheme="minorHAnsi" w:cstheme="minorHAnsi"/>
          <w:sz w:val="18"/>
          <w:szCs w:val="18"/>
        </w:rPr>
        <w:t xml:space="preserve">     </w:t>
      </w:r>
    </w:p>
    <w:p w:rsidRPr="0032529F" w:rsidR="00442282" w:rsidP="00442282" w:rsidRDefault="00442282" w14:paraId="18F98E6C" w14:textId="77777777">
      <w:pPr>
        <w:tabs>
          <w:tab w:val="left" w:pos="284"/>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 xml:space="preserve"> </w:t>
      </w:r>
      <w:r w:rsidRPr="0032529F">
        <w:rPr>
          <w:rFonts w:asciiTheme="minorHAnsi" w:hAnsiTheme="minorHAnsi" w:cstheme="minorHAnsi"/>
          <w:sz w:val="18"/>
          <w:szCs w:val="18"/>
        </w:rPr>
        <w:t xml:space="preserve">1000001 </w:t>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E573D3">
        <w:rPr>
          <w:rFonts w:asciiTheme="minorHAnsi" w:hAnsiTheme="minorHAnsi" w:cstheme="minorHAnsi"/>
          <w:color w:val="00B050"/>
          <w:sz w:val="18"/>
          <w:szCs w:val="18"/>
        </w:rPr>
        <w:t>-- DIP_PARTY_SK (generated surrogate key)</w:t>
      </w:r>
    </w:p>
    <w:p w:rsidRPr="0032529F" w:rsidR="00442282" w:rsidP="00442282" w:rsidRDefault="00442282" w14:paraId="38D995A2" w14:textId="77777777">
      <w:pPr>
        <w:tabs>
          <w:tab w:val="left" w:pos="284"/>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32529F">
        <w:rPr>
          <w:rFonts w:asciiTheme="minorHAnsi" w:hAnsiTheme="minorHAnsi" w:cstheme="minorHAnsi"/>
          <w:sz w:val="18"/>
          <w:szCs w:val="18"/>
        </w:rPr>
        <w:tab/>
      </w:r>
      <w:r w:rsidRPr="0032529F">
        <w:rPr>
          <w:rFonts w:asciiTheme="minorHAnsi" w:hAnsiTheme="minorHAnsi" w:cstheme="minorHAnsi"/>
          <w:sz w:val="18"/>
          <w:szCs w:val="18"/>
        </w:rPr>
        <w:t xml:space="preserve"> ,'xxx' </w:t>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E573D3">
        <w:rPr>
          <w:rFonts w:asciiTheme="minorHAnsi" w:hAnsiTheme="minorHAnsi" w:cstheme="minorHAnsi"/>
          <w:color w:val="00B050"/>
          <w:sz w:val="18"/>
          <w:szCs w:val="18"/>
        </w:rPr>
        <w:t>-- DIP_PARTY_ID (generated as natural key of the Party)</w:t>
      </w:r>
    </w:p>
    <w:p w:rsidRPr="0032529F" w:rsidR="00442282" w:rsidP="00442282" w:rsidRDefault="00442282" w14:paraId="0E4E3DDF" w14:textId="77777777">
      <w:pPr>
        <w:tabs>
          <w:tab w:val="left" w:pos="284"/>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32529F">
        <w:rPr>
          <w:rFonts w:asciiTheme="minorHAnsi" w:hAnsiTheme="minorHAnsi" w:cstheme="minorHAnsi"/>
          <w:sz w:val="18"/>
          <w:szCs w:val="18"/>
        </w:rPr>
        <w:tab/>
      </w:r>
      <w:r w:rsidRPr="0032529F">
        <w:rPr>
          <w:rFonts w:asciiTheme="minorHAnsi" w:hAnsiTheme="minorHAnsi" w:cstheme="minorHAnsi"/>
          <w:sz w:val="18"/>
          <w:szCs w:val="18"/>
        </w:rPr>
        <w:t xml:space="preserve"> ,NULL </w:t>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E573D3">
        <w:rPr>
          <w:rFonts w:asciiTheme="minorHAnsi" w:hAnsiTheme="minorHAnsi" w:cstheme="minorHAnsi"/>
          <w:color w:val="00B050"/>
          <w:sz w:val="18"/>
          <w:szCs w:val="18"/>
        </w:rPr>
        <w:t>-- COMMON_PARTY_ID (use to generate another DIP_PARTY_ID)</w:t>
      </w:r>
    </w:p>
    <w:p w:rsidRPr="0032529F" w:rsidR="00442282" w:rsidP="00442282" w:rsidRDefault="00442282" w14:paraId="6AA85B91" w14:textId="77777777">
      <w:pPr>
        <w:tabs>
          <w:tab w:val="left" w:pos="284"/>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32529F">
        <w:rPr>
          <w:rFonts w:asciiTheme="minorHAnsi" w:hAnsiTheme="minorHAnsi" w:cstheme="minorHAnsi"/>
          <w:sz w:val="18"/>
          <w:szCs w:val="18"/>
        </w:rPr>
        <w:tab/>
      </w:r>
      <w:r w:rsidRPr="0032529F">
        <w:rPr>
          <w:rFonts w:asciiTheme="minorHAnsi" w:hAnsiTheme="minorHAnsi" w:cstheme="minorHAnsi"/>
          <w:sz w:val="18"/>
          <w:szCs w:val="18"/>
        </w:rPr>
        <w:t xml:space="preserve"> ,'START' </w:t>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E573D3">
        <w:rPr>
          <w:rFonts w:asciiTheme="minorHAnsi" w:hAnsiTheme="minorHAnsi" w:cstheme="minorHAnsi"/>
          <w:color w:val="00B050"/>
          <w:sz w:val="18"/>
          <w:szCs w:val="18"/>
        </w:rPr>
        <w:t>-- PARTY_ORIGIN</w:t>
      </w:r>
    </w:p>
    <w:p w:rsidRPr="0032529F" w:rsidR="00442282" w:rsidP="00442282" w:rsidRDefault="00442282" w14:paraId="57CDB56C" w14:textId="77777777">
      <w:pPr>
        <w:tabs>
          <w:tab w:val="left" w:pos="284"/>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32529F">
        <w:rPr>
          <w:rFonts w:asciiTheme="minorHAnsi" w:hAnsiTheme="minorHAnsi" w:cstheme="minorHAnsi"/>
          <w:sz w:val="18"/>
          <w:szCs w:val="18"/>
        </w:rPr>
        <w:tab/>
      </w:r>
      <w:r w:rsidRPr="0032529F">
        <w:rPr>
          <w:rFonts w:asciiTheme="minorHAnsi" w:hAnsiTheme="minorHAnsi" w:cstheme="minorHAnsi"/>
          <w:sz w:val="18"/>
          <w:szCs w:val="18"/>
        </w:rPr>
        <w:t xml:space="preserve"> ,c.flngCustomerKey</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E573D3">
        <w:rPr>
          <w:rFonts w:asciiTheme="minorHAnsi" w:hAnsiTheme="minorHAnsi" w:cstheme="minorHAnsi"/>
          <w:color w:val="00B050"/>
          <w:sz w:val="18"/>
          <w:szCs w:val="18"/>
        </w:rPr>
        <w:t>-- START_CUSTOMER_KEY</w:t>
      </w:r>
    </w:p>
    <w:p w:rsidRPr="0032529F" w:rsidR="00442282" w:rsidP="00442282" w:rsidRDefault="00442282" w14:paraId="09B5D1B8"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32529F">
        <w:rPr>
          <w:rFonts w:asciiTheme="minorHAnsi" w:hAnsiTheme="minorHAnsi" w:cstheme="minorHAnsi"/>
          <w:sz w:val="18"/>
          <w:szCs w:val="18"/>
        </w:rPr>
        <w:t xml:space="preserve">        ,ird.fstrid </w:t>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E573D3">
        <w:rPr>
          <w:rFonts w:asciiTheme="minorHAnsi" w:hAnsiTheme="minorHAnsi" w:cstheme="minorHAnsi"/>
          <w:color w:val="00B050"/>
          <w:sz w:val="18"/>
          <w:szCs w:val="18"/>
        </w:rPr>
        <w:t>-- IRD_NO</w:t>
      </w:r>
      <w:r w:rsidRPr="00E573D3">
        <w:rPr>
          <w:rFonts w:asciiTheme="minorHAnsi" w:hAnsiTheme="minorHAnsi" w:cstheme="minorHAnsi"/>
          <w:color w:val="00B050"/>
          <w:sz w:val="18"/>
          <w:szCs w:val="18"/>
        </w:rPr>
        <w:tab/>
      </w:r>
    </w:p>
    <w:p w:rsidRPr="0032529F" w:rsidR="00442282" w:rsidP="00442282" w:rsidRDefault="00442282" w14:paraId="1F3B3F63"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32529F">
        <w:rPr>
          <w:rFonts w:asciiTheme="minorHAnsi" w:hAnsiTheme="minorHAnsi" w:cstheme="minorHAnsi"/>
          <w:sz w:val="18"/>
          <w:szCs w:val="18"/>
        </w:rPr>
        <w:t xml:space="preserve">        ,cusnum.fstrid    </w:t>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32529F">
        <w:rPr>
          <w:rFonts w:asciiTheme="minorHAnsi" w:hAnsiTheme="minorHAnsi" w:cstheme="minorHAnsi"/>
          <w:sz w:val="18"/>
          <w:szCs w:val="18"/>
        </w:rPr>
        <w:tab/>
      </w:r>
      <w:r w:rsidRPr="00E573D3">
        <w:rPr>
          <w:rFonts w:asciiTheme="minorHAnsi" w:hAnsiTheme="minorHAnsi" w:cstheme="minorHAnsi"/>
          <w:color w:val="00B050"/>
          <w:sz w:val="18"/>
          <w:szCs w:val="18"/>
        </w:rPr>
        <w:t>-- CUSTOMER_NO</w:t>
      </w:r>
    </w:p>
    <w:p w:rsidRPr="008F5B4C" w:rsidR="00442282" w:rsidP="00442282" w:rsidRDefault="00442282" w14:paraId="3EFB6DA4"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8F5B4C">
        <w:rPr>
          <w:rFonts w:asciiTheme="minorHAnsi" w:hAnsiTheme="minorHAnsi" w:cstheme="minorHAnsi"/>
          <w:sz w:val="18"/>
          <w:szCs w:val="18"/>
        </w:rPr>
        <w:t xml:space="preserve">        ,lglnm.fstrlistformatname </w:t>
      </w:r>
      <w:r w:rsidRPr="008F5B4C">
        <w:rPr>
          <w:rFonts w:asciiTheme="minorHAnsi" w:hAnsiTheme="minorHAnsi" w:cstheme="minorHAnsi"/>
          <w:sz w:val="18"/>
          <w:szCs w:val="18"/>
        </w:rPr>
        <w:tab/>
      </w:r>
      <w:r>
        <w:rPr>
          <w:rFonts w:asciiTheme="minorHAnsi" w:hAnsiTheme="minorHAnsi" w:cstheme="minorHAnsi"/>
          <w:sz w:val="18"/>
          <w:szCs w:val="18"/>
        </w:rPr>
        <w:tab/>
      </w:r>
      <w:r w:rsidRPr="00E573D3">
        <w:rPr>
          <w:rFonts w:asciiTheme="minorHAnsi" w:hAnsiTheme="minorHAnsi" w:cstheme="minorHAnsi"/>
          <w:color w:val="00B050"/>
          <w:sz w:val="18"/>
          <w:szCs w:val="18"/>
        </w:rPr>
        <w:t xml:space="preserve">-- LEGAL_NAME  </w:t>
      </w:r>
    </w:p>
    <w:p w:rsidRPr="008F5B4C" w:rsidR="00442282" w:rsidP="00442282" w:rsidRDefault="00442282" w14:paraId="4EA9FAA7"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8F5B4C">
        <w:rPr>
          <w:rFonts w:asciiTheme="minorHAnsi" w:hAnsiTheme="minorHAnsi" w:cstheme="minorHAnsi"/>
          <w:sz w:val="18"/>
          <w:szCs w:val="18"/>
        </w:rPr>
        <w:t xml:space="preserve">        ,trading.fstrlistformatname   </w:t>
      </w:r>
      <w:r w:rsidRPr="008F5B4C">
        <w:rPr>
          <w:rFonts w:asciiTheme="minorHAnsi" w:hAnsiTheme="minorHAnsi" w:cstheme="minorHAnsi"/>
          <w:sz w:val="18"/>
          <w:szCs w:val="18"/>
        </w:rPr>
        <w:tab/>
      </w:r>
      <w:r w:rsidRPr="00E573D3">
        <w:rPr>
          <w:rFonts w:asciiTheme="minorHAnsi" w:hAnsiTheme="minorHAnsi" w:cstheme="minorHAnsi"/>
          <w:color w:val="00B050"/>
          <w:sz w:val="18"/>
          <w:szCs w:val="18"/>
        </w:rPr>
        <w:t xml:space="preserve">-- TRADING_NAME </w:t>
      </w:r>
    </w:p>
    <w:p w:rsidRPr="001B7934" w:rsidR="00442282" w:rsidP="00442282" w:rsidRDefault="00442282" w14:paraId="6A01BCD8"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1B7934">
        <w:rPr>
          <w:rFonts w:asciiTheme="minorHAnsi" w:hAnsiTheme="minorHAnsi" w:cstheme="minorHAnsi"/>
          <w:sz w:val="18"/>
          <w:szCs w:val="18"/>
        </w:rPr>
        <w:t xml:space="preserve">        ,c.fdtmcommence </w:t>
      </w:r>
      <w:r w:rsidRPr="001B7934">
        <w:rPr>
          <w:rFonts w:asciiTheme="minorHAnsi" w:hAnsiTheme="minorHAnsi" w:cstheme="minorHAnsi"/>
          <w:sz w:val="18"/>
          <w:szCs w:val="18"/>
        </w:rPr>
        <w:tab/>
      </w:r>
      <w:r w:rsidRPr="001B7934">
        <w:rPr>
          <w:rFonts w:asciiTheme="minorHAnsi" w:hAnsiTheme="minorHAnsi" w:cstheme="minorHAnsi"/>
          <w:sz w:val="18"/>
          <w:szCs w:val="18"/>
        </w:rPr>
        <w:tab/>
      </w:r>
      <w:r w:rsidRPr="001B7934">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PARTY_START_DATE &amp; ORG_INCORP_DATE</w:t>
      </w:r>
    </w:p>
    <w:p w:rsidRPr="00E360F7" w:rsidR="00442282" w:rsidP="00442282" w:rsidRDefault="00442282" w14:paraId="5FB6A50D"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1B7934">
        <w:rPr>
          <w:rFonts w:asciiTheme="minorHAnsi" w:hAnsiTheme="minorHAnsi" w:cstheme="minorHAnsi"/>
          <w:sz w:val="18"/>
          <w:szCs w:val="18"/>
        </w:rPr>
        <w:t xml:space="preserve">        ,c.fdtmcreated</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PARTY_START_DATE</w:t>
      </w:r>
    </w:p>
    <w:p w:rsidRPr="00E360F7" w:rsidR="00442282" w:rsidP="00442282" w:rsidRDefault="00442282" w14:paraId="7CE6C3DA"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E360F7">
        <w:rPr>
          <w:rFonts w:asciiTheme="minorHAnsi" w:hAnsiTheme="minorHAnsi" w:cstheme="minorHAnsi"/>
          <w:sz w:val="18"/>
          <w:szCs w:val="18"/>
        </w:rPr>
        <w:t xml:space="preserve">        ,c.fdtmcease </w:t>
      </w:r>
      <w:r w:rsidRPr="00E360F7">
        <w:rPr>
          <w:rFonts w:asciiTheme="minorHAnsi" w:hAnsiTheme="minorHAnsi" w:cstheme="minorHAnsi"/>
          <w:sz w:val="18"/>
          <w:szCs w:val="18"/>
        </w:rPr>
        <w:tab/>
      </w:r>
      <w:r w:rsidRPr="00E360F7">
        <w:rPr>
          <w:rFonts w:asciiTheme="minorHAnsi" w:hAnsiTheme="minorHAnsi" w:cstheme="minorHAnsi"/>
          <w:sz w:val="18"/>
          <w:szCs w:val="18"/>
        </w:rPr>
        <w:tab/>
      </w:r>
      <w:r w:rsidRPr="00E360F7">
        <w:rPr>
          <w:rFonts w:asciiTheme="minorHAnsi" w:hAnsiTheme="minorHAnsi" w:cstheme="minorHAnsi"/>
          <w:sz w:val="18"/>
          <w:szCs w:val="18"/>
        </w:rPr>
        <w:tab/>
      </w:r>
      <w:r w:rsidRPr="00E573D3">
        <w:rPr>
          <w:rFonts w:asciiTheme="minorHAnsi" w:hAnsiTheme="minorHAnsi" w:cstheme="minorHAnsi"/>
          <w:color w:val="00B050"/>
          <w:sz w:val="18"/>
          <w:szCs w:val="18"/>
        </w:rPr>
        <w:t xml:space="preserve">-- Use to generate PARTY_CEASED_DATE + PARTY_CEASED_FLAG + ORG_CEASE_DATE </w:t>
      </w:r>
    </w:p>
    <w:p w:rsidRPr="001E4F37" w:rsidR="00442282" w:rsidP="00442282" w:rsidRDefault="00442282" w14:paraId="3BF4841F"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1E4F37">
        <w:rPr>
          <w:rFonts w:asciiTheme="minorHAnsi" w:hAnsiTheme="minorHAnsi" w:cstheme="minorHAnsi"/>
          <w:sz w:val="18"/>
          <w:szCs w:val="18"/>
        </w:rPr>
        <w:t xml:space="preserve">        ,inslv.fstrindicator  </w:t>
      </w:r>
      <w:r w:rsidRPr="001E4F37">
        <w:rPr>
          <w:rFonts w:asciiTheme="minorHAnsi" w:hAnsiTheme="minorHAnsi" w:cstheme="minorHAnsi"/>
          <w:sz w:val="18"/>
          <w:szCs w:val="18"/>
        </w:rPr>
        <w:tab/>
      </w:r>
      <w:r w:rsidRPr="001E4F37">
        <w:rPr>
          <w:rFonts w:asciiTheme="minorHAnsi" w:hAnsiTheme="minorHAnsi" w:cstheme="minorHAnsi"/>
          <w:sz w:val="18"/>
          <w:szCs w:val="18"/>
        </w:rPr>
        <w:tab/>
      </w:r>
      <w:r w:rsidRPr="001E4F37">
        <w:rPr>
          <w:rFonts w:asciiTheme="minorHAnsi" w:hAnsiTheme="minorHAnsi" w:cstheme="minorHAnsi"/>
          <w:sz w:val="18"/>
          <w:szCs w:val="18"/>
        </w:rPr>
        <w:tab/>
      </w:r>
      <w:r w:rsidRPr="00E573D3">
        <w:rPr>
          <w:rFonts w:asciiTheme="minorHAnsi" w:hAnsiTheme="minorHAnsi" w:cstheme="minorHAnsi"/>
          <w:color w:val="00B050"/>
          <w:sz w:val="18"/>
          <w:szCs w:val="18"/>
        </w:rPr>
        <w:t>-- Use codes to generate INSOLVENCY_FLAG</w:t>
      </w:r>
    </w:p>
    <w:p w:rsidR="000D2DFE" w:rsidP="000D2DFE" w:rsidRDefault="000D2DFE" w14:paraId="0EC97C0D" w14:textId="77777777">
      <w:pPr>
        <w:tabs>
          <w:tab w:val="left" w:pos="2552"/>
        </w:tabs>
        <w:spacing w:after="0" w:line="204" w:lineRule="auto"/>
        <w:rPr>
          <w:rFonts w:asciiTheme="minorHAnsi" w:hAnsiTheme="minorHAnsi" w:cstheme="minorHAnsi"/>
          <w:sz w:val="18"/>
          <w:szCs w:val="18"/>
        </w:rPr>
      </w:pPr>
      <w:r w:rsidRPr="00471C1D">
        <w:rPr>
          <w:rFonts w:asciiTheme="minorHAnsi" w:hAnsiTheme="minorHAnsi" w:cstheme="minorHAnsi"/>
          <w:sz w:val="18"/>
          <w:szCs w:val="18"/>
        </w:rPr>
        <w:t xml:space="preserve">        ,ct</w:t>
      </w:r>
      <w:r>
        <w:rPr>
          <w:rFonts w:asciiTheme="minorHAnsi" w:hAnsiTheme="minorHAnsi" w:cstheme="minorHAnsi"/>
          <w:sz w:val="18"/>
          <w:szCs w:val="18"/>
        </w:rPr>
        <w:t>1</w:t>
      </w:r>
      <w:r w:rsidRPr="00471C1D">
        <w:rPr>
          <w:rFonts w:asciiTheme="minorHAnsi" w:hAnsiTheme="minorHAnsi" w:cstheme="minorHAnsi"/>
          <w:sz w:val="18"/>
          <w:szCs w:val="18"/>
        </w:rPr>
        <w:t xml:space="preserve">.fstrdecode2 </w:t>
      </w:r>
      <w:r w:rsidRPr="00471C1D">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PARTY_TYPE</w:t>
      </w:r>
    </w:p>
    <w:p w:rsidRPr="00E573D3" w:rsidR="000D2DFE" w:rsidP="000D2DFE" w:rsidRDefault="000D2DFE" w14:paraId="62A8C59A" w14:textId="77777777">
      <w:pPr>
        <w:tabs>
          <w:tab w:val="left" w:pos="2552"/>
        </w:tabs>
        <w:spacing w:after="0" w:line="204" w:lineRule="auto"/>
        <w:rPr>
          <w:rFonts w:asciiTheme="minorHAnsi" w:hAnsiTheme="minorHAnsi" w:cstheme="minorHAnsi"/>
          <w:sz w:val="18"/>
          <w:szCs w:val="18"/>
        </w:rPr>
      </w:pPr>
      <w:r>
        <w:rPr>
          <w:rFonts w:asciiTheme="minorHAnsi" w:hAnsiTheme="minorHAnsi" w:cstheme="minorHAnsi"/>
          <w:sz w:val="18"/>
          <w:szCs w:val="18"/>
        </w:rPr>
        <w:t xml:space="preserve">        </w:t>
      </w:r>
      <w:r w:rsidRPr="00E573D3">
        <w:rPr>
          <w:rFonts w:asciiTheme="minorHAnsi" w:hAnsiTheme="minorHAnsi" w:cstheme="minorHAnsi"/>
          <w:sz w:val="18"/>
          <w:szCs w:val="18"/>
        </w:rPr>
        <w:t xml:space="preserve">,ct2.fstrdecode2 </w:t>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xml:space="preserve">-- Use to generate PARTY_TYPE        </w:t>
      </w:r>
    </w:p>
    <w:p w:rsidRPr="00E573D3" w:rsidR="000D2DFE" w:rsidP="000D2DFE" w:rsidRDefault="000D2DFE" w14:paraId="7FB19EB3" w14:textId="77777777">
      <w:pPr>
        <w:tabs>
          <w:tab w:val="left" w:pos="2552"/>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        ,c.fstrcustomertype </w:t>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PARTY_TYPE_CODE</w:t>
      </w:r>
    </w:p>
    <w:p w:rsidRPr="00E573D3" w:rsidR="000D2DFE" w:rsidP="000D2DFE" w:rsidRDefault="000D2DFE" w14:paraId="5C223F99" w14:textId="751C7EB5">
      <w:pPr>
        <w:tabs>
          <w:tab w:val="left" w:pos="2552"/>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        ,ch.</w:t>
      </w:r>
      <w:r w:rsidRPr="00E573D3">
        <w:rPr>
          <w:rFonts w:asciiTheme="minorHAnsi" w:hAnsiTheme="minorHAnsi" w:cstheme="minorHAnsi"/>
        </w:rPr>
        <w:t>fstrCustomerTypeTo</w:t>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Use to generate PARTY_TYPE_CODE</w:t>
      </w:r>
    </w:p>
    <w:p w:rsidRPr="00E573D3" w:rsidR="00442282" w:rsidP="00442282" w:rsidRDefault="00442282" w14:paraId="76CE634F"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        ,st.fstrDecode2   </w:t>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xml:space="preserve">-- PARTY_SUBTYPE    </w:t>
      </w:r>
    </w:p>
    <w:p w:rsidRPr="00E573D3" w:rsidR="006B06E3" w:rsidP="006B06E3" w:rsidRDefault="006B06E3" w14:paraId="7756073F" w14:textId="21317808">
      <w:pPr>
        <w:tabs>
          <w:tab w:val="left" w:pos="2552"/>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        ,cz.fstrCustomerSubType </w:t>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PARTY_SUBTYPE_CODE</w:t>
      </w:r>
    </w:p>
    <w:p w:rsidRPr="00E573D3" w:rsidR="00442282" w:rsidP="00442282" w:rsidRDefault="00442282" w14:paraId="2849BB03"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        ,cla.fstrDecode2    </w:t>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PARTY_CLASS</w:t>
      </w:r>
    </w:p>
    <w:p w:rsidRPr="00E573D3" w:rsidR="00442282" w:rsidP="00442282" w:rsidRDefault="00442282" w14:paraId="2F9830C4"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        ,cz.fstrCustomerClass </w:t>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PARTY_CLASS_CODE</w:t>
      </w:r>
    </w:p>
    <w:p w:rsidRPr="00E573D3" w:rsidR="00442282" w:rsidP="00442282" w:rsidRDefault="00442282" w14:paraId="7C939E66"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        ,seg.fstrdecode2     </w:t>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sz w:val="18"/>
          <w:szCs w:val="18"/>
        </w:rPr>
        <w:tab/>
      </w:r>
      <w:r w:rsidRPr="00E573D3">
        <w:rPr>
          <w:rFonts w:asciiTheme="minorHAnsi" w:hAnsiTheme="minorHAnsi" w:cstheme="minorHAnsi"/>
          <w:color w:val="00B050"/>
          <w:sz w:val="18"/>
          <w:szCs w:val="18"/>
        </w:rPr>
        <w:t>-- PARTY_SEGMENT</w:t>
      </w:r>
    </w:p>
    <w:p w:rsidR="006B06E3" w:rsidP="006B06E3" w:rsidRDefault="006B06E3" w14:paraId="37EBE05A" w14:textId="51AF33CA">
      <w:pPr>
        <w:tabs>
          <w:tab w:val="left" w:pos="2552"/>
        </w:tabs>
        <w:spacing w:after="0" w:line="204" w:lineRule="auto"/>
        <w:rPr>
          <w:rFonts w:asciiTheme="minorHAnsi" w:hAnsiTheme="minorHAnsi"/>
          <w:sz w:val="18"/>
          <w:szCs w:val="18"/>
        </w:rPr>
      </w:pPr>
      <w:r w:rsidRPr="00E573D3">
        <w:rPr>
          <w:rFonts w:asciiTheme="minorHAnsi" w:hAnsiTheme="minorHAnsi"/>
          <w:sz w:val="18"/>
          <w:szCs w:val="18"/>
        </w:rPr>
        <w:t xml:space="preserve">        ,sgmt.fstrCustomerSegment</w:t>
      </w:r>
      <w:r w:rsidRPr="00E573D3">
        <w:rPr>
          <w:rFonts w:asciiTheme="minorHAnsi" w:hAnsiTheme="minorHAnsi" w:cstheme="minorHAnsi"/>
          <w:sz w:val="18"/>
          <w:szCs w:val="18"/>
        </w:rPr>
        <w:tab/>
      </w:r>
      <w:r w:rsidRPr="00E573D3">
        <w:rPr>
          <w:rFonts w:asciiTheme="minorHAnsi" w:hAnsiTheme="minorHAnsi"/>
          <w:color w:val="00B050"/>
          <w:sz w:val="18"/>
          <w:szCs w:val="18"/>
        </w:rPr>
        <w:t>-- PARTY_SEGMENT_CODE</w:t>
      </w:r>
    </w:p>
    <w:p w:rsidRPr="0073143B" w:rsidR="00623130" w:rsidP="00623130" w:rsidRDefault="00623130" w14:paraId="15ED5E36" w14:textId="77777777">
      <w:pPr>
        <w:tabs>
          <w:tab w:val="left" w:pos="2552"/>
        </w:tabs>
        <w:spacing w:after="0" w:line="204" w:lineRule="auto"/>
        <w:rPr>
          <w:rFonts w:asciiTheme="minorHAnsi" w:hAnsiTheme="minorHAnsi"/>
          <w:sz w:val="18"/>
          <w:szCs w:val="18"/>
        </w:rPr>
      </w:pPr>
      <w:r w:rsidRPr="5B974644">
        <w:rPr>
          <w:rFonts w:asciiTheme="minorHAnsi" w:hAnsiTheme="minorHAnsi"/>
          <w:sz w:val="18"/>
          <w:szCs w:val="18"/>
        </w:rPr>
        <w:t xml:space="preserve">        </w:t>
      </w:r>
      <w:r w:rsidRPr="0073143B">
        <w:rPr>
          <w:rFonts w:asciiTheme="minorHAnsi" w:hAnsiTheme="minorHAnsi"/>
          <w:sz w:val="18"/>
          <w:szCs w:val="18"/>
        </w:rPr>
        <w:t xml:space="preserve">,naics.fstrnaics     </w:t>
      </w:r>
      <w:r w:rsidRPr="0073143B">
        <w:rPr>
          <w:rFonts w:asciiTheme="minorHAnsi" w:hAnsiTheme="minorHAnsi" w:cstheme="minorHAnsi"/>
          <w:sz w:val="18"/>
          <w:szCs w:val="18"/>
        </w:rPr>
        <w:tab/>
      </w:r>
      <w:r w:rsidRPr="0073143B">
        <w:rPr>
          <w:rFonts w:asciiTheme="minorHAnsi" w:hAnsiTheme="minorHAnsi"/>
          <w:color w:val="00B050"/>
          <w:sz w:val="18"/>
          <w:szCs w:val="18"/>
        </w:rPr>
        <w:t xml:space="preserve">-- BIC_CODE      </w:t>
      </w:r>
    </w:p>
    <w:p w:rsidRPr="0073143B" w:rsidR="00623130" w:rsidP="00623130" w:rsidRDefault="00623130" w14:paraId="23BDC6C4" w14:textId="77777777">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,anzsic.BIC_desc</w:t>
      </w:r>
      <w:r w:rsidRPr="0073143B">
        <w:rPr>
          <w:rFonts w:asciiTheme="minorHAnsi" w:hAnsiTheme="minorHAnsi"/>
          <w:sz w:val="18"/>
          <w:szCs w:val="18"/>
        </w:rPr>
        <w:tab/>
      </w:r>
      <w:r w:rsidRPr="0073143B">
        <w:rPr>
          <w:rFonts w:asciiTheme="minorHAnsi" w:hAnsiTheme="minorHAnsi"/>
          <w:color w:val="00B050"/>
          <w:sz w:val="18"/>
          <w:szCs w:val="18"/>
        </w:rPr>
        <w:t>-- BIC_DESC</w:t>
      </w:r>
    </w:p>
    <w:p w:rsidRPr="0073143B" w:rsidR="003A3AF3" w:rsidP="003A3AF3" w:rsidRDefault="003A3AF3" w14:paraId="3955F122" w14:textId="4F5A07EB">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,anzsic.ANZSIC_level4_</w:t>
      </w:r>
      <w:r w:rsidR="00E74D97">
        <w:rPr>
          <w:rFonts w:asciiTheme="minorHAnsi" w:hAnsiTheme="minorHAnsi"/>
          <w:sz w:val="18"/>
          <w:szCs w:val="18"/>
        </w:rPr>
        <w:t>code</w:t>
      </w:r>
      <w:r w:rsidRPr="0073143B">
        <w:rPr>
          <w:rFonts w:asciiTheme="minorHAnsi" w:hAnsiTheme="minorHAnsi"/>
          <w:sz w:val="18"/>
          <w:szCs w:val="18"/>
        </w:rPr>
        <w:tab/>
      </w:r>
      <w:r w:rsidRPr="0073143B">
        <w:rPr>
          <w:rFonts w:asciiTheme="minorHAnsi" w:hAnsiTheme="minorHAnsi"/>
          <w:color w:val="00B050"/>
          <w:sz w:val="18"/>
          <w:szCs w:val="18"/>
        </w:rPr>
        <w:t>-- ANZSIC_level4_</w:t>
      </w:r>
      <w:r w:rsidR="00E74D97">
        <w:rPr>
          <w:rFonts w:asciiTheme="minorHAnsi" w:hAnsiTheme="minorHAnsi"/>
          <w:color w:val="00B050"/>
          <w:sz w:val="18"/>
          <w:szCs w:val="18"/>
        </w:rPr>
        <w:t>code</w:t>
      </w:r>
    </w:p>
    <w:p w:rsidRPr="0073143B" w:rsidR="00623130" w:rsidP="00623130" w:rsidRDefault="00623130" w14:paraId="427F179B" w14:textId="77777777">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,anzsic.ANZSIC_level4_desc</w:t>
      </w:r>
      <w:r w:rsidRPr="0073143B">
        <w:rPr>
          <w:rFonts w:asciiTheme="minorHAnsi" w:hAnsiTheme="minorHAnsi"/>
          <w:sz w:val="18"/>
          <w:szCs w:val="18"/>
        </w:rPr>
        <w:tab/>
      </w:r>
      <w:r w:rsidRPr="0073143B">
        <w:rPr>
          <w:rFonts w:asciiTheme="minorHAnsi" w:hAnsiTheme="minorHAnsi"/>
          <w:color w:val="00B050"/>
          <w:sz w:val="18"/>
          <w:szCs w:val="18"/>
        </w:rPr>
        <w:t>-- ANZSIC_level4_desc</w:t>
      </w:r>
    </w:p>
    <w:p w:rsidRPr="0073143B" w:rsidR="00BD2008" w:rsidP="00BD2008" w:rsidRDefault="00BD2008" w14:paraId="07CB8EBE" w14:textId="1964DF45">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3</w:t>
      </w:r>
      <w:r w:rsidRPr="0073143B">
        <w:rPr>
          <w:rFonts w:asciiTheme="minorHAnsi" w:hAnsiTheme="minorHAnsi"/>
          <w:sz w:val="18"/>
          <w:szCs w:val="18"/>
        </w:rPr>
        <w:t>_</w:t>
      </w:r>
      <w:r>
        <w:rPr>
          <w:rFonts w:asciiTheme="minorHAnsi" w:hAnsiTheme="minorHAnsi"/>
          <w:sz w:val="18"/>
          <w:szCs w:val="18"/>
        </w:rPr>
        <w:t>code</w:t>
      </w:r>
      <w:r w:rsidRPr="0073143B">
        <w:rPr>
          <w:rFonts w:asciiTheme="minorHAnsi" w:hAnsiTheme="minorHAnsi"/>
          <w:sz w:val="18"/>
          <w:szCs w:val="18"/>
        </w:rPr>
        <w:tab/>
      </w:r>
      <w:r w:rsidRPr="0073143B">
        <w:rPr>
          <w:rFonts w:asciiTheme="minorHAnsi" w:hAnsiTheme="minorHAnsi"/>
          <w:color w:val="00B050"/>
          <w:sz w:val="18"/>
          <w:szCs w:val="18"/>
        </w:rPr>
        <w:t>-- ANZSIC_level</w:t>
      </w:r>
      <w:r>
        <w:rPr>
          <w:rFonts w:asciiTheme="minorHAnsi" w:hAnsiTheme="minorHAnsi"/>
          <w:color w:val="00B050"/>
          <w:sz w:val="18"/>
          <w:szCs w:val="18"/>
        </w:rPr>
        <w:t>3</w:t>
      </w:r>
      <w:r w:rsidRPr="0073143B">
        <w:rPr>
          <w:rFonts w:asciiTheme="minorHAnsi" w:hAnsiTheme="minorHAnsi"/>
          <w:color w:val="00B050"/>
          <w:sz w:val="18"/>
          <w:szCs w:val="18"/>
        </w:rPr>
        <w:t>_</w:t>
      </w:r>
      <w:r>
        <w:rPr>
          <w:rFonts w:asciiTheme="minorHAnsi" w:hAnsiTheme="minorHAnsi"/>
          <w:color w:val="00B050"/>
          <w:sz w:val="18"/>
          <w:szCs w:val="18"/>
        </w:rPr>
        <w:t>code</w:t>
      </w:r>
    </w:p>
    <w:p w:rsidRPr="0073143B" w:rsidR="00623130" w:rsidP="00623130" w:rsidRDefault="00623130" w14:paraId="20B97D50" w14:textId="2A22E958">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sidR="00BD2008">
        <w:rPr>
          <w:rFonts w:asciiTheme="minorHAnsi" w:hAnsiTheme="minorHAnsi"/>
          <w:sz w:val="18"/>
          <w:szCs w:val="18"/>
        </w:rPr>
        <w:t>3</w:t>
      </w:r>
      <w:r w:rsidRPr="0073143B">
        <w:rPr>
          <w:rFonts w:asciiTheme="minorHAnsi" w:hAnsiTheme="minorHAnsi"/>
          <w:sz w:val="18"/>
          <w:szCs w:val="18"/>
        </w:rPr>
        <w:t>_desc</w:t>
      </w:r>
      <w:r w:rsidRPr="0073143B">
        <w:rPr>
          <w:rFonts w:asciiTheme="minorHAnsi" w:hAnsiTheme="minorHAnsi"/>
          <w:sz w:val="18"/>
          <w:szCs w:val="18"/>
        </w:rPr>
        <w:tab/>
      </w:r>
      <w:r w:rsidRPr="0073143B">
        <w:rPr>
          <w:rFonts w:asciiTheme="minorHAnsi" w:hAnsiTheme="minorHAnsi"/>
          <w:color w:val="00B050"/>
          <w:sz w:val="18"/>
          <w:szCs w:val="18"/>
        </w:rPr>
        <w:t>-- ANZSIC_level3_desc</w:t>
      </w:r>
    </w:p>
    <w:p w:rsidRPr="0073143B" w:rsidR="00BD2008" w:rsidP="00BD2008" w:rsidRDefault="00BD2008" w14:paraId="272FCAE5" w14:textId="2EF8C90E">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2</w:t>
      </w:r>
      <w:r w:rsidRPr="0073143B">
        <w:rPr>
          <w:rFonts w:asciiTheme="minorHAnsi" w:hAnsiTheme="minorHAnsi"/>
          <w:sz w:val="18"/>
          <w:szCs w:val="18"/>
        </w:rPr>
        <w:t>_</w:t>
      </w:r>
      <w:r>
        <w:rPr>
          <w:rFonts w:asciiTheme="minorHAnsi" w:hAnsiTheme="minorHAnsi"/>
          <w:sz w:val="18"/>
          <w:szCs w:val="18"/>
        </w:rPr>
        <w:t>code</w:t>
      </w:r>
      <w:r w:rsidRPr="0073143B">
        <w:rPr>
          <w:rFonts w:asciiTheme="minorHAnsi" w:hAnsiTheme="minorHAnsi"/>
          <w:sz w:val="18"/>
          <w:szCs w:val="18"/>
        </w:rPr>
        <w:tab/>
      </w:r>
      <w:r w:rsidRPr="0073143B">
        <w:rPr>
          <w:rFonts w:asciiTheme="minorHAnsi" w:hAnsiTheme="minorHAnsi"/>
          <w:color w:val="00B050"/>
          <w:sz w:val="18"/>
          <w:szCs w:val="18"/>
        </w:rPr>
        <w:t>-- ANZSIC_level</w:t>
      </w:r>
      <w:r>
        <w:rPr>
          <w:rFonts w:asciiTheme="minorHAnsi" w:hAnsiTheme="minorHAnsi"/>
          <w:color w:val="00B050"/>
          <w:sz w:val="18"/>
          <w:szCs w:val="18"/>
        </w:rPr>
        <w:t>2</w:t>
      </w:r>
      <w:r w:rsidRPr="0073143B">
        <w:rPr>
          <w:rFonts w:asciiTheme="minorHAnsi" w:hAnsiTheme="minorHAnsi"/>
          <w:color w:val="00B050"/>
          <w:sz w:val="18"/>
          <w:szCs w:val="18"/>
        </w:rPr>
        <w:t>_</w:t>
      </w:r>
      <w:r>
        <w:rPr>
          <w:rFonts w:asciiTheme="minorHAnsi" w:hAnsiTheme="minorHAnsi"/>
          <w:color w:val="00B050"/>
          <w:sz w:val="18"/>
          <w:szCs w:val="18"/>
        </w:rPr>
        <w:t>code</w:t>
      </w:r>
    </w:p>
    <w:p w:rsidRPr="0073143B" w:rsidR="00623130" w:rsidP="00623130" w:rsidRDefault="00623130" w14:paraId="07091E0A" w14:textId="6B5D20A9">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sidR="00BD2008">
        <w:rPr>
          <w:rFonts w:asciiTheme="minorHAnsi" w:hAnsiTheme="minorHAnsi"/>
          <w:sz w:val="18"/>
          <w:szCs w:val="18"/>
        </w:rPr>
        <w:t>2</w:t>
      </w:r>
      <w:r w:rsidRPr="0073143B">
        <w:rPr>
          <w:rFonts w:asciiTheme="minorHAnsi" w:hAnsiTheme="minorHAnsi"/>
          <w:sz w:val="18"/>
          <w:szCs w:val="18"/>
        </w:rPr>
        <w:t>_desc</w:t>
      </w:r>
      <w:r w:rsidRPr="0073143B">
        <w:rPr>
          <w:rFonts w:asciiTheme="minorHAnsi" w:hAnsiTheme="minorHAnsi"/>
          <w:sz w:val="18"/>
          <w:szCs w:val="18"/>
        </w:rPr>
        <w:tab/>
      </w:r>
      <w:r w:rsidRPr="0073143B">
        <w:rPr>
          <w:rFonts w:asciiTheme="minorHAnsi" w:hAnsiTheme="minorHAnsi"/>
          <w:color w:val="00B050"/>
          <w:sz w:val="18"/>
          <w:szCs w:val="18"/>
        </w:rPr>
        <w:t>-- ANZSIC_level2_desc</w:t>
      </w:r>
    </w:p>
    <w:p w:rsidRPr="0073143B" w:rsidR="00BD2008" w:rsidP="00BD2008" w:rsidRDefault="00BD2008" w14:paraId="6F876BAF" w14:textId="056CB4EC">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w:t>
      </w:r>
      <w:r>
        <w:rPr>
          <w:rFonts w:asciiTheme="minorHAnsi" w:hAnsiTheme="minorHAnsi"/>
          <w:sz w:val="18"/>
          <w:szCs w:val="18"/>
        </w:rPr>
        <w:t>1</w:t>
      </w:r>
      <w:r w:rsidRPr="0073143B">
        <w:rPr>
          <w:rFonts w:asciiTheme="minorHAnsi" w:hAnsiTheme="minorHAnsi"/>
          <w:sz w:val="18"/>
          <w:szCs w:val="18"/>
        </w:rPr>
        <w:t>_</w:t>
      </w:r>
      <w:r>
        <w:rPr>
          <w:rFonts w:asciiTheme="minorHAnsi" w:hAnsiTheme="minorHAnsi"/>
          <w:sz w:val="18"/>
          <w:szCs w:val="18"/>
        </w:rPr>
        <w:t>code</w:t>
      </w:r>
      <w:r w:rsidRPr="0073143B">
        <w:rPr>
          <w:rFonts w:asciiTheme="minorHAnsi" w:hAnsiTheme="minorHAnsi"/>
          <w:sz w:val="18"/>
          <w:szCs w:val="18"/>
        </w:rPr>
        <w:tab/>
      </w:r>
      <w:r w:rsidRPr="0073143B">
        <w:rPr>
          <w:rFonts w:asciiTheme="minorHAnsi" w:hAnsiTheme="minorHAnsi"/>
          <w:color w:val="00B050"/>
          <w:sz w:val="18"/>
          <w:szCs w:val="18"/>
        </w:rPr>
        <w:t>-- ANZSIC_level</w:t>
      </w:r>
      <w:r>
        <w:rPr>
          <w:rFonts w:asciiTheme="minorHAnsi" w:hAnsiTheme="minorHAnsi"/>
          <w:color w:val="00B050"/>
          <w:sz w:val="18"/>
          <w:szCs w:val="18"/>
        </w:rPr>
        <w:t>1</w:t>
      </w:r>
      <w:r w:rsidRPr="0073143B">
        <w:rPr>
          <w:rFonts w:asciiTheme="minorHAnsi" w:hAnsiTheme="minorHAnsi"/>
          <w:color w:val="00B050"/>
          <w:sz w:val="18"/>
          <w:szCs w:val="18"/>
        </w:rPr>
        <w:t>_</w:t>
      </w:r>
      <w:r>
        <w:rPr>
          <w:rFonts w:asciiTheme="minorHAnsi" w:hAnsiTheme="minorHAnsi"/>
          <w:color w:val="00B050"/>
          <w:sz w:val="18"/>
          <w:szCs w:val="18"/>
        </w:rPr>
        <w:t>code</w:t>
      </w:r>
    </w:p>
    <w:p w:rsidRPr="008748BE" w:rsidR="00623130" w:rsidP="00623130" w:rsidRDefault="00623130" w14:paraId="03D20D0D" w14:textId="77777777">
      <w:pPr>
        <w:tabs>
          <w:tab w:val="left" w:pos="284"/>
          <w:tab w:val="left" w:pos="2552"/>
        </w:tabs>
        <w:spacing w:after="0" w:line="204" w:lineRule="auto"/>
        <w:rPr>
          <w:rFonts w:asciiTheme="minorHAnsi" w:hAnsiTheme="minorHAnsi"/>
          <w:sz w:val="18"/>
          <w:szCs w:val="18"/>
        </w:rPr>
      </w:pPr>
      <w:r w:rsidRPr="0073143B">
        <w:rPr>
          <w:rFonts w:asciiTheme="minorHAnsi" w:hAnsiTheme="minorHAnsi"/>
          <w:sz w:val="18"/>
          <w:szCs w:val="18"/>
        </w:rPr>
        <w:tab/>
      </w:r>
      <w:r w:rsidRPr="0073143B">
        <w:rPr>
          <w:rFonts w:asciiTheme="minorHAnsi" w:hAnsiTheme="minorHAnsi"/>
          <w:sz w:val="18"/>
          <w:szCs w:val="18"/>
        </w:rPr>
        <w:t xml:space="preserve"> ,anzsic.ANZSIC_level1_desc</w:t>
      </w:r>
      <w:r w:rsidRPr="0073143B">
        <w:rPr>
          <w:rFonts w:asciiTheme="minorHAnsi" w:hAnsiTheme="minorHAnsi"/>
          <w:sz w:val="18"/>
          <w:szCs w:val="18"/>
        </w:rPr>
        <w:tab/>
      </w:r>
      <w:r w:rsidRPr="0073143B">
        <w:rPr>
          <w:rFonts w:asciiTheme="minorHAnsi" w:hAnsiTheme="minorHAnsi"/>
          <w:color w:val="00B050"/>
          <w:sz w:val="18"/>
          <w:szCs w:val="18"/>
        </w:rPr>
        <w:t>-- ANZSIC_level1_desc</w:t>
      </w:r>
    </w:p>
    <w:p w:rsidRPr="002B3B30" w:rsidR="00442282" w:rsidP="00442282" w:rsidRDefault="00442282" w14:paraId="3F8D4748"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,cldesc.fstrdecode2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SECURITY_LEVEL</w:t>
      </w:r>
    </w:p>
    <w:p w:rsidRPr="002B3B30" w:rsidR="00442282" w:rsidP="00442282" w:rsidRDefault="00442282" w14:paraId="29F46B7A"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,cuslvl.fstrcustomerlevel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SECURITY_LEVEL_CODE</w:t>
      </w:r>
    </w:p>
    <w:p w:rsidRPr="002B3B30" w:rsidR="00442282" w:rsidP="00442282" w:rsidRDefault="00442282" w14:paraId="20CBE464"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,doff.fstrdecode1       </w:t>
      </w:r>
      <w:r w:rsidRPr="002B3B30">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E573D3">
        <w:rPr>
          <w:rFonts w:asciiTheme="minorHAnsi" w:hAnsiTheme="minorHAnsi" w:cstheme="minorHAnsi"/>
          <w:color w:val="00B050"/>
          <w:sz w:val="18"/>
          <w:szCs w:val="18"/>
        </w:rPr>
        <w:t>-- DISTRICT_OFFICE</w:t>
      </w:r>
    </w:p>
    <w:p w:rsidRPr="002B3B30" w:rsidR="00442282" w:rsidP="00442282" w:rsidRDefault="00442282" w14:paraId="4905853A"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,fa.fstrid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NZ_FIREARMS_LICENCE_ID</w:t>
      </w:r>
    </w:p>
    <w:p w:rsidRPr="002B3B30" w:rsidR="00442282" w:rsidP="00442282" w:rsidRDefault="00442282" w14:paraId="73D4E50C"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,txidnm.fstrid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OS_TAXPAYER_ID</w:t>
      </w:r>
    </w:p>
    <w:p w:rsidRPr="002B3B30" w:rsidR="00442282" w:rsidP="00442282" w:rsidRDefault="00442282" w14:paraId="4963FB8A"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,txidnmi.fstrissuingcountry   </w:t>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OS_TAXPAYER_ID_ISSUER</w:t>
      </w:r>
    </w:p>
    <w:p w:rsidRPr="002B3B30" w:rsidR="00442282" w:rsidP="00442282" w:rsidRDefault="00442282" w14:paraId="1BB5B27B"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,acompc.fstrid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ACC_ID</w:t>
      </w:r>
    </w:p>
    <w:p w:rsidRPr="002B3B30" w:rsidR="00442282" w:rsidP="00442282" w:rsidRDefault="00442282" w14:paraId="248CC7E4"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,mbclnm.fstrid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MBIE_CLIENT_ID</w:t>
      </w:r>
    </w:p>
    <w:p w:rsidRPr="002B3B30" w:rsidR="00442282" w:rsidP="00442282" w:rsidRDefault="00442282" w14:paraId="47DD39F0"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,credt.fstrindicator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CREDIT_REPORTED_FLAG</w:t>
      </w:r>
    </w:p>
    <w:p w:rsidRPr="002B3B30" w:rsidR="00442282" w:rsidP="00442282" w:rsidRDefault="00442282" w14:paraId="0D048A4D"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,comcom.fstrindicator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COMM_COMPLIANCE_WATCH_FLAG</w:t>
      </w:r>
    </w:p>
    <w:p w:rsidRPr="002B3B30" w:rsidR="00442282" w:rsidP="00442282" w:rsidRDefault="00442282" w14:paraId="023A64D9"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,bfrd.fstrindicator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SUSPECTED_BANK_FRAUD_FLAG</w:t>
      </w:r>
    </w:p>
    <w:p w:rsidRPr="002B3B30" w:rsidR="00442282" w:rsidP="00442282" w:rsidRDefault="00442282" w14:paraId="153B8724"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,frd.fstrindicator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SUSPECTED_FRAUD_FLAG</w:t>
      </w:r>
    </w:p>
    <w:p w:rsidRPr="002B3B30" w:rsidR="00442282" w:rsidP="00442282" w:rsidRDefault="00442282" w14:paraId="27BC2D4C"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,seci.fstrindicator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SECURITY_INCIDENT_RPTD_FLAG</w:t>
      </w:r>
    </w:p>
    <w:p w:rsidR="00442282" w:rsidP="00442282" w:rsidRDefault="00442282" w14:paraId="79229672"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2B3B30">
        <w:rPr>
          <w:rFonts w:asciiTheme="minorHAnsi" w:hAnsiTheme="minorHAnsi" w:cstheme="minorHAnsi"/>
          <w:sz w:val="18"/>
          <w:szCs w:val="18"/>
        </w:rPr>
        <w:t xml:space="preserve">        ,safe.fstrindicator </w:t>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2B3B30">
        <w:rPr>
          <w:rFonts w:asciiTheme="minorHAnsi" w:hAnsiTheme="minorHAnsi" w:cstheme="minorHAnsi"/>
          <w:sz w:val="18"/>
          <w:szCs w:val="18"/>
        </w:rPr>
        <w:tab/>
      </w:r>
      <w:r w:rsidRPr="00E573D3">
        <w:rPr>
          <w:rFonts w:asciiTheme="minorHAnsi" w:hAnsiTheme="minorHAnsi" w:cstheme="minorHAnsi"/>
          <w:color w:val="00B050"/>
          <w:sz w:val="18"/>
          <w:szCs w:val="18"/>
        </w:rPr>
        <w:t>-- SAFETY_RISK_LEVEL</w:t>
      </w:r>
    </w:p>
    <w:p w:rsidRPr="00730840" w:rsidR="00442282" w:rsidP="00442282" w:rsidRDefault="00442282" w14:paraId="3EF28B73"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730840">
        <w:rPr>
          <w:rFonts w:asciiTheme="minorHAnsi" w:hAnsiTheme="minorHAnsi" w:cstheme="minorHAnsi"/>
          <w:sz w:val="18"/>
          <w:szCs w:val="18"/>
        </w:rPr>
        <w:t xml:space="preserve">        ,stroff.fstrindicator </w:t>
      </w:r>
      <w:r w:rsidRPr="00730840">
        <w:rPr>
          <w:rFonts w:asciiTheme="minorHAnsi" w:hAnsiTheme="minorHAnsi" w:cstheme="minorHAnsi"/>
          <w:sz w:val="18"/>
          <w:szCs w:val="18"/>
        </w:rPr>
        <w:tab/>
      </w:r>
      <w:r w:rsidRPr="00730840">
        <w:rPr>
          <w:rFonts w:asciiTheme="minorHAnsi" w:hAnsiTheme="minorHAnsi" w:cstheme="minorHAnsi"/>
          <w:sz w:val="18"/>
          <w:szCs w:val="18"/>
        </w:rPr>
        <w:tab/>
      </w:r>
      <w:r w:rsidRPr="00730840">
        <w:rPr>
          <w:rFonts w:asciiTheme="minorHAnsi" w:hAnsiTheme="minorHAnsi" w:cstheme="minorHAnsi"/>
          <w:sz w:val="18"/>
          <w:szCs w:val="18"/>
        </w:rPr>
        <w:tab/>
      </w:r>
      <w:r w:rsidRPr="00E573D3">
        <w:rPr>
          <w:rFonts w:asciiTheme="minorHAnsi" w:hAnsiTheme="minorHAnsi" w:cstheme="minorHAnsi"/>
          <w:color w:val="00B050"/>
          <w:sz w:val="18"/>
          <w:szCs w:val="18"/>
        </w:rPr>
        <w:t>-- STRUCK_OFF_FLAG</w:t>
      </w:r>
    </w:p>
    <w:p w:rsidRPr="00730840" w:rsidR="00442282" w:rsidP="00442282" w:rsidRDefault="00442282" w14:paraId="79DC9450"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730840">
        <w:rPr>
          <w:rFonts w:asciiTheme="minorHAnsi" w:hAnsiTheme="minorHAnsi" w:cstheme="minorHAnsi"/>
          <w:sz w:val="18"/>
          <w:szCs w:val="18"/>
        </w:rPr>
        <w:t xml:space="preserve">        ,amlgmd.fstrindicator </w:t>
      </w:r>
      <w:r w:rsidRPr="00730840">
        <w:rPr>
          <w:rFonts w:asciiTheme="minorHAnsi" w:hAnsiTheme="minorHAnsi" w:cstheme="minorHAnsi"/>
          <w:sz w:val="18"/>
          <w:szCs w:val="18"/>
        </w:rPr>
        <w:tab/>
      </w:r>
      <w:r w:rsidRPr="00730840">
        <w:rPr>
          <w:rFonts w:asciiTheme="minorHAnsi" w:hAnsiTheme="minorHAnsi" w:cstheme="minorHAnsi"/>
          <w:sz w:val="18"/>
          <w:szCs w:val="18"/>
        </w:rPr>
        <w:tab/>
      </w:r>
      <w:r w:rsidRPr="00730840">
        <w:rPr>
          <w:rFonts w:asciiTheme="minorHAnsi" w:hAnsiTheme="minorHAnsi" w:cstheme="minorHAnsi"/>
          <w:sz w:val="18"/>
          <w:szCs w:val="18"/>
        </w:rPr>
        <w:tab/>
      </w:r>
      <w:r w:rsidRPr="00E573D3">
        <w:rPr>
          <w:rFonts w:asciiTheme="minorHAnsi" w:hAnsiTheme="minorHAnsi" w:cstheme="minorHAnsi"/>
          <w:color w:val="00B050"/>
          <w:sz w:val="18"/>
          <w:szCs w:val="18"/>
        </w:rPr>
        <w:t>-- AMALGAMATED_FLAG</w:t>
      </w:r>
    </w:p>
    <w:p w:rsidRPr="00730840" w:rsidR="00442282" w:rsidP="00442282" w:rsidRDefault="00442282" w14:paraId="1E32C397"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730840">
        <w:rPr>
          <w:rFonts w:asciiTheme="minorHAnsi" w:hAnsiTheme="minorHAnsi" w:cstheme="minorHAnsi"/>
          <w:sz w:val="18"/>
          <w:szCs w:val="18"/>
        </w:rPr>
        <w:t xml:space="preserve">        ,amlgmg.fstrindicator </w:t>
      </w:r>
      <w:r w:rsidRPr="00730840">
        <w:rPr>
          <w:rFonts w:asciiTheme="minorHAnsi" w:hAnsiTheme="minorHAnsi" w:cstheme="minorHAnsi"/>
          <w:sz w:val="18"/>
          <w:szCs w:val="18"/>
        </w:rPr>
        <w:tab/>
      </w:r>
      <w:r w:rsidRPr="00730840">
        <w:rPr>
          <w:rFonts w:asciiTheme="minorHAnsi" w:hAnsiTheme="minorHAnsi" w:cstheme="minorHAnsi"/>
          <w:sz w:val="18"/>
          <w:szCs w:val="18"/>
        </w:rPr>
        <w:tab/>
      </w:r>
      <w:r w:rsidRPr="00730840">
        <w:rPr>
          <w:rFonts w:asciiTheme="minorHAnsi" w:hAnsiTheme="minorHAnsi" w:cstheme="minorHAnsi"/>
          <w:sz w:val="18"/>
          <w:szCs w:val="18"/>
        </w:rPr>
        <w:tab/>
      </w:r>
      <w:r w:rsidRPr="00E573D3">
        <w:rPr>
          <w:rFonts w:asciiTheme="minorHAnsi" w:hAnsiTheme="minorHAnsi" w:cstheme="minorHAnsi"/>
          <w:color w:val="00B050"/>
          <w:sz w:val="18"/>
          <w:szCs w:val="18"/>
        </w:rPr>
        <w:t>-- AMALGAMATING_FLAG</w:t>
      </w:r>
    </w:p>
    <w:p w:rsidRPr="006F1783" w:rsidR="00442282" w:rsidP="00442282" w:rsidRDefault="00442282" w14:paraId="1C863B85"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,nzcinc.fstrid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NZ_CERT_INCORP_ID</w:t>
      </w:r>
    </w:p>
    <w:p w:rsidRPr="006F1783" w:rsidR="00442282" w:rsidP="00442282" w:rsidRDefault="00442282" w14:paraId="64A6119D"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,oscinc.fstrid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OS_CERT_INCORP_ID</w:t>
      </w:r>
    </w:p>
    <w:p w:rsidRPr="006F1783" w:rsidR="00442282" w:rsidP="00442282" w:rsidRDefault="00442282" w14:paraId="51FEABFF"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,oscinci.fstrissuingcountry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OS_CERT_INCORP_ISSUER</w:t>
      </w:r>
    </w:p>
    <w:p w:rsidRPr="006F1783" w:rsidR="00442282" w:rsidP="00442282" w:rsidRDefault="00442282" w14:paraId="3219280F"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,nzbn.fstrid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NZBN</w:t>
      </w:r>
    </w:p>
    <w:p w:rsidRPr="006F1783" w:rsidR="00442282" w:rsidP="00442282" w:rsidRDefault="00442282" w14:paraId="0A2299CD"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,govact.fstrid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NZ_SOCIETY_ACTUARIES_ID</w:t>
      </w:r>
    </w:p>
    <w:p w:rsidRPr="006F1783" w:rsidR="00442282" w:rsidP="00442282" w:rsidRDefault="00442282" w14:paraId="6C72F27C"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,giin.fstrid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FINANCIAL_INSTITUTION_GIIN</w:t>
      </w:r>
    </w:p>
    <w:p w:rsidRPr="006F1783" w:rsidR="00442282" w:rsidP="00442282" w:rsidRDefault="00442282" w14:paraId="10CD74EA"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,segiin.fstrid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SPONSORING_ENTITY_GIIN</w:t>
      </w:r>
    </w:p>
    <w:p w:rsidRPr="006F1783" w:rsidR="00442282" w:rsidP="00442282" w:rsidRDefault="00442282" w14:paraId="350ADDD8"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,com.fblnnilcompany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NIL_COMPANY_FLAG</w:t>
      </w:r>
    </w:p>
    <w:p w:rsidRPr="00103283" w:rsidR="00442282" w:rsidP="00442282" w:rsidRDefault="00442282" w14:paraId="7CED8114" w14:textId="77777777">
      <w:pPr>
        <w:tabs>
          <w:tab w:val="left" w:pos="1985"/>
          <w:tab w:val="left" w:pos="2268"/>
          <w:tab w:val="left" w:pos="2552"/>
          <w:tab w:val="left" w:pos="2835"/>
          <w:tab w:val="left" w:pos="3119"/>
          <w:tab w:val="left" w:pos="3402"/>
        </w:tabs>
        <w:spacing w:after="0" w:line="204" w:lineRule="auto"/>
        <w:rPr>
          <w:rFonts w:asciiTheme="minorHAnsi" w:hAnsiTheme="minorHAnsi" w:cstheme="minorHAnsi"/>
          <w:sz w:val="18"/>
          <w:szCs w:val="18"/>
        </w:rPr>
      </w:pPr>
      <w:r w:rsidRPr="006F1783">
        <w:rPr>
          <w:rFonts w:asciiTheme="minorHAnsi" w:hAnsiTheme="minorHAnsi" w:cstheme="minorHAnsi"/>
          <w:sz w:val="18"/>
          <w:szCs w:val="18"/>
        </w:rPr>
        <w:t xml:space="preserve">        ,chrity.fstrindicator </w:t>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6F1783">
        <w:rPr>
          <w:rFonts w:asciiTheme="minorHAnsi" w:hAnsiTheme="minorHAnsi" w:cstheme="minorHAnsi"/>
          <w:sz w:val="18"/>
          <w:szCs w:val="18"/>
        </w:rPr>
        <w:tab/>
      </w:r>
      <w:r w:rsidRPr="00E573D3">
        <w:rPr>
          <w:rFonts w:asciiTheme="minorHAnsi" w:hAnsiTheme="minorHAnsi" w:cstheme="minorHAnsi"/>
          <w:color w:val="00B050"/>
          <w:sz w:val="18"/>
          <w:szCs w:val="18"/>
        </w:rPr>
        <w:t>-- CHARITY_ORG_FLAG</w:t>
      </w:r>
    </w:p>
    <w:p w:rsidRPr="00983570" w:rsidR="00983570" w:rsidP="00983570" w:rsidRDefault="00983570" w14:paraId="3A9E327F" w14:textId="77777777">
      <w:pPr>
        <w:tabs>
          <w:tab w:val="left" w:pos="2835"/>
        </w:tabs>
        <w:spacing w:after="0" w:line="204" w:lineRule="auto"/>
        <w:rPr>
          <w:rFonts w:asciiTheme="minorHAnsi" w:hAnsiTheme="minorHAnsi" w:cstheme="minorHAnsi"/>
          <w:color w:val="0070C0"/>
          <w:sz w:val="18"/>
          <w:szCs w:val="18"/>
        </w:rPr>
      </w:pPr>
      <w:bookmarkStart w:name="_Hlk21427791" w:id="60"/>
      <w:r w:rsidRPr="00983570">
        <w:rPr>
          <w:rFonts w:asciiTheme="minorHAnsi" w:hAnsiTheme="minorHAnsi" w:cstheme="minorHAnsi"/>
          <w:color w:val="0070C0"/>
          <w:sz w:val="18"/>
          <w:szCs w:val="18"/>
        </w:rPr>
        <w:t>--Customer--------------------------</w:t>
      </w:r>
    </w:p>
    <w:p w:rsidRPr="00103283" w:rsidR="00442282" w:rsidP="00442282" w:rsidRDefault="00442282" w14:paraId="3E7DE5C2"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from</w:t>
      </w:r>
      <w:r>
        <w:rPr>
          <w:rFonts w:asciiTheme="minorHAnsi" w:hAnsiTheme="minorHAnsi" w:cstheme="minorHAnsi"/>
          <w:sz w:val="18"/>
          <w:szCs w:val="18"/>
        </w:rPr>
        <w:t xml:space="preserve"> app_</w:t>
      </w:r>
      <w:r w:rsidRPr="00103283">
        <w:rPr>
          <w:rFonts w:asciiTheme="minorHAnsi" w:hAnsiTheme="minorHAnsi" w:cstheme="minorHAnsi"/>
          <w:sz w:val="18"/>
          <w:szCs w:val="18"/>
        </w:rPr>
        <w:t>tblCustomer c</w:t>
      </w:r>
    </w:p>
    <w:p w:rsidRPr="00EF66A6" w:rsidR="00B70913" w:rsidP="00B70913" w:rsidRDefault="00B70913" w14:paraId="65C87653" w14:textId="53D30C1C">
      <w:pPr>
        <w:tabs>
          <w:tab w:val="left" w:pos="2268"/>
          <w:tab w:val="left" w:pos="2835"/>
        </w:tabs>
        <w:spacing w:after="0" w:line="204" w:lineRule="auto"/>
        <w:rPr>
          <w:rFonts w:asciiTheme="minorHAnsi" w:hAnsiTheme="minorHAnsi" w:cstheme="minorHAnsi"/>
          <w:sz w:val="18"/>
          <w:szCs w:val="18"/>
        </w:rPr>
      </w:pPr>
      <w:r w:rsidRPr="00B70913">
        <w:rPr>
          <w:rFonts w:asciiTheme="minorHAnsi" w:hAnsiTheme="minorHAnsi" w:cstheme="minorHAnsi"/>
          <w:sz w:val="18"/>
          <w:szCs w:val="18"/>
        </w:rPr>
        <w:t>LEFT OUTER JOIN app_tblcustomerinfo ci</w:t>
      </w:r>
    </w:p>
    <w:p w:rsidRPr="00EF66A6" w:rsidR="00B70913" w:rsidP="00B70913" w:rsidRDefault="00B70913" w14:paraId="56703DA5" w14:textId="77777777">
      <w:pPr>
        <w:tabs>
          <w:tab w:val="left" w:pos="2268"/>
          <w:tab w:val="left" w:pos="2835"/>
        </w:tabs>
        <w:spacing w:after="0" w:line="204" w:lineRule="auto"/>
        <w:rPr>
          <w:rFonts w:asciiTheme="minorHAnsi" w:hAnsiTheme="minorHAnsi" w:cstheme="minorHAnsi"/>
          <w:sz w:val="18"/>
          <w:szCs w:val="18"/>
        </w:rPr>
      </w:pPr>
      <w:r w:rsidRPr="00EF66A6">
        <w:rPr>
          <w:rFonts w:asciiTheme="minorHAnsi" w:hAnsiTheme="minorHAnsi" w:cstheme="minorHAnsi"/>
          <w:sz w:val="18"/>
          <w:szCs w:val="18"/>
        </w:rPr>
        <w:t xml:space="preserve">on ci.flngcustomerkey </w:t>
      </w:r>
      <w:r w:rsidRPr="00EF66A6">
        <w:rPr>
          <w:rFonts w:asciiTheme="minorHAnsi" w:hAnsiTheme="minorHAnsi" w:cstheme="minorHAnsi"/>
          <w:sz w:val="18"/>
          <w:szCs w:val="18"/>
        </w:rPr>
        <w:tab/>
      </w:r>
      <w:r w:rsidRPr="00EF66A6">
        <w:rPr>
          <w:rFonts w:asciiTheme="minorHAnsi" w:hAnsiTheme="minorHAnsi" w:cstheme="minorHAnsi"/>
          <w:sz w:val="18"/>
          <w:szCs w:val="18"/>
        </w:rPr>
        <w:t xml:space="preserve">= c.flngcustomerkey  </w:t>
      </w:r>
    </w:p>
    <w:bookmarkEnd w:id="60"/>
    <w:p w:rsidRPr="00103283" w:rsidR="00081FDF" w:rsidP="00081FDF" w:rsidRDefault="00081FDF" w14:paraId="571070D8"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tblnz_customerstd cz </w:t>
      </w:r>
    </w:p>
    <w:p w:rsidRPr="00103283" w:rsidR="00081FDF" w:rsidP="00081FDF" w:rsidRDefault="00081FDF" w14:paraId="2CC60289"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cz.flngDocKey            </w:t>
      </w:r>
      <w:r>
        <w:rPr>
          <w:rFonts w:asciiTheme="minorHAnsi" w:hAnsiTheme="minorHAnsi" w:cstheme="minorHAnsi"/>
          <w:sz w:val="18"/>
          <w:szCs w:val="18"/>
        </w:rPr>
        <w:tab/>
      </w:r>
      <w:r w:rsidRPr="00103283">
        <w:rPr>
          <w:rFonts w:asciiTheme="minorHAnsi" w:hAnsiTheme="minorHAnsi" w:cstheme="minorHAnsi"/>
          <w:sz w:val="18"/>
          <w:szCs w:val="18"/>
        </w:rPr>
        <w:t xml:space="preserve">= c.flngDocKey  </w:t>
      </w:r>
    </w:p>
    <w:p w:rsidRPr="00103283" w:rsidR="007F3B07" w:rsidP="007F3B07" w:rsidRDefault="007F3B07" w14:paraId="767C1381"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tblcustomerlevel cuslvl</w:t>
      </w:r>
    </w:p>
    <w:p w:rsidRPr="00103283" w:rsidR="007F3B07" w:rsidP="007F3B07" w:rsidRDefault="007F3B07" w14:paraId="1105376C"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cuslvl.flngdockey </w:t>
      </w:r>
      <w:r>
        <w:rPr>
          <w:rFonts w:asciiTheme="minorHAnsi" w:hAnsiTheme="minorHAnsi" w:cstheme="minorHAnsi"/>
          <w:sz w:val="18"/>
          <w:szCs w:val="18"/>
        </w:rPr>
        <w:tab/>
      </w:r>
      <w:r>
        <w:rPr>
          <w:rFonts w:asciiTheme="minorHAnsi" w:hAnsiTheme="minorHAnsi" w:cstheme="minorHAnsi"/>
          <w:sz w:val="18"/>
          <w:szCs w:val="18"/>
        </w:rPr>
        <w:tab/>
      </w:r>
      <w:r w:rsidRPr="00103283">
        <w:rPr>
          <w:rFonts w:asciiTheme="minorHAnsi" w:hAnsiTheme="minorHAnsi" w:cstheme="minorHAnsi"/>
          <w:sz w:val="18"/>
          <w:szCs w:val="18"/>
        </w:rPr>
        <w:t>= c.flngdockey</w:t>
      </w:r>
    </w:p>
    <w:p w:rsidRPr="00E573D3" w:rsidR="00C172B5" w:rsidP="00C172B5" w:rsidRDefault="00C172B5" w14:paraId="02C87177"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LEFT OUTER JOIN app_tblcustomerhistory ch</w:t>
      </w:r>
    </w:p>
    <w:p w:rsidRPr="00FD2B58" w:rsidR="00C172B5" w:rsidP="00C172B5" w:rsidRDefault="00C172B5" w14:paraId="5EB5969B"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ch.flngcustomerkey </w:t>
      </w:r>
      <w:r w:rsidRPr="00E573D3">
        <w:rPr>
          <w:rFonts w:asciiTheme="minorHAnsi" w:hAnsiTheme="minorHAnsi" w:cstheme="minorHAnsi"/>
          <w:sz w:val="18"/>
          <w:szCs w:val="18"/>
        </w:rPr>
        <w:tab/>
      </w:r>
      <w:r w:rsidRPr="00E573D3">
        <w:rPr>
          <w:rFonts w:asciiTheme="minorHAnsi" w:hAnsiTheme="minorHAnsi" w:cstheme="minorHAnsi"/>
          <w:sz w:val="18"/>
          <w:szCs w:val="18"/>
        </w:rPr>
        <w:t>= c.flngcustomerkey</w:t>
      </w:r>
    </w:p>
    <w:p w:rsidRPr="001E6A42" w:rsidR="00983570" w:rsidP="00983570" w:rsidRDefault="00983570" w14:paraId="50662654" w14:textId="77777777">
      <w:pPr>
        <w:tabs>
          <w:tab w:val="left" w:pos="2268"/>
          <w:tab w:val="left" w:pos="2835"/>
        </w:tabs>
        <w:spacing w:after="0" w:line="204" w:lineRule="auto"/>
        <w:rPr>
          <w:rFonts w:asciiTheme="minorHAnsi" w:hAnsiTheme="minorHAnsi" w:cstheme="minorHAnsi"/>
          <w:color w:val="0070C0"/>
          <w:sz w:val="18"/>
          <w:szCs w:val="18"/>
        </w:rPr>
      </w:pPr>
      <w:r w:rsidRPr="001E6A42">
        <w:rPr>
          <w:rFonts w:asciiTheme="minorHAnsi" w:hAnsiTheme="minorHAnsi" w:cstheme="minorHAnsi"/>
          <w:color w:val="0070C0"/>
          <w:sz w:val="18"/>
          <w:szCs w:val="18"/>
        </w:rPr>
        <w:t xml:space="preserve">--Name Records--------------------  </w:t>
      </w:r>
    </w:p>
    <w:p w:rsidRPr="00103283" w:rsidR="00442282" w:rsidP="00442282" w:rsidRDefault="00442282" w14:paraId="7EE4294D"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tblnamerecord lglnm</w:t>
      </w:r>
    </w:p>
    <w:p w:rsidRPr="00103283" w:rsidR="00442282" w:rsidP="00442282" w:rsidRDefault="00442282" w14:paraId="12116969" w14:textId="5CE164C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lglnm.flngcustomerkey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442282" w:rsidP="00442282" w:rsidRDefault="00442282" w14:paraId="41058D21" w14:textId="60594CBA">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lglnm.fstrnametype         </w:t>
      </w:r>
      <w:r>
        <w:rPr>
          <w:rFonts w:asciiTheme="minorHAnsi" w:hAnsiTheme="minorHAnsi" w:cstheme="minorHAnsi"/>
          <w:sz w:val="18"/>
          <w:szCs w:val="18"/>
        </w:rPr>
        <w:tab/>
      </w:r>
      <w:r w:rsidRPr="00103283">
        <w:rPr>
          <w:rFonts w:asciiTheme="minorHAnsi" w:hAnsiTheme="minorHAnsi" w:cstheme="minorHAnsi"/>
          <w:sz w:val="18"/>
          <w:szCs w:val="18"/>
        </w:rPr>
        <w:t>= 'LGL'</w:t>
      </w:r>
    </w:p>
    <w:p w:rsidRPr="00103283" w:rsidR="00442282" w:rsidP="00442282" w:rsidRDefault="00442282" w14:paraId="293A7C9C"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tblnamerecord trading </w:t>
      </w:r>
    </w:p>
    <w:p w:rsidRPr="00103283" w:rsidR="00442282" w:rsidP="00442282" w:rsidRDefault="00442282" w14:paraId="43CB2D8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trading.flngcustomerKey      = c.flngCustomerKey    </w:t>
      </w:r>
    </w:p>
    <w:p w:rsidRPr="00103283" w:rsidR="00442282" w:rsidP="00442282" w:rsidRDefault="00442282" w14:paraId="649FAC53"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trading.fstrnametype         </w:t>
      </w:r>
      <w:r>
        <w:rPr>
          <w:rFonts w:asciiTheme="minorHAnsi" w:hAnsiTheme="minorHAnsi" w:cstheme="minorHAnsi"/>
          <w:sz w:val="18"/>
          <w:szCs w:val="18"/>
        </w:rPr>
        <w:tab/>
      </w:r>
      <w:r w:rsidRPr="00103283">
        <w:rPr>
          <w:rFonts w:asciiTheme="minorHAnsi" w:hAnsiTheme="minorHAnsi" w:cstheme="minorHAnsi"/>
          <w:sz w:val="18"/>
          <w:szCs w:val="18"/>
        </w:rPr>
        <w:t>= 'DBACST'</w:t>
      </w:r>
    </w:p>
    <w:p w:rsidRPr="001E6A42" w:rsidR="00092331" w:rsidP="00092331" w:rsidRDefault="00092331" w14:paraId="2ACD2F5A" w14:textId="77777777">
      <w:pPr>
        <w:tabs>
          <w:tab w:val="left" w:pos="2268"/>
          <w:tab w:val="left" w:pos="2835"/>
        </w:tabs>
        <w:spacing w:after="0" w:line="204" w:lineRule="auto"/>
        <w:rPr>
          <w:rFonts w:asciiTheme="minorHAnsi" w:hAnsiTheme="minorHAnsi" w:cstheme="minorHAnsi"/>
          <w:color w:val="0070C0"/>
          <w:sz w:val="18"/>
          <w:szCs w:val="18"/>
        </w:rPr>
      </w:pPr>
      <w:r w:rsidRPr="001E6A42">
        <w:rPr>
          <w:rFonts w:asciiTheme="minorHAnsi" w:hAnsiTheme="minorHAnsi" w:cstheme="minorHAnsi"/>
          <w:color w:val="0070C0"/>
          <w:sz w:val="18"/>
          <w:szCs w:val="18"/>
        </w:rPr>
        <w:t>--IDs-----------------------------------</w:t>
      </w:r>
    </w:p>
    <w:p w:rsidRPr="00103283" w:rsidR="00E010E3" w:rsidP="00E010E3" w:rsidRDefault="00E010E3" w14:paraId="1228F2A8"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ird                                                            </w:t>
      </w:r>
    </w:p>
    <w:p w:rsidRPr="00103283" w:rsidR="00E010E3" w:rsidP="00E010E3" w:rsidRDefault="00E010E3" w14:paraId="47F1C88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ird.flngcustomerkey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E010E3" w:rsidP="00E010E3" w:rsidRDefault="00E010E3" w14:paraId="21A7F243"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ird.fstridtype              </w:t>
      </w:r>
      <w:r>
        <w:rPr>
          <w:rFonts w:asciiTheme="minorHAnsi" w:hAnsiTheme="minorHAnsi" w:cstheme="minorHAnsi"/>
          <w:sz w:val="18"/>
          <w:szCs w:val="18"/>
        </w:rPr>
        <w:tab/>
      </w:r>
      <w:r w:rsidRPr="00103283">
        <w:rPr>
          <w:rFonts w:asciiTheme="minorHAnsi" w:hAnsiTheme="minorHAnsi" w:cstheme="minorHAnsi"/>
          <w:sz w:val="18"/>
          <w:szCs w:val="18"/>
        </w:rPr>
        <w:t>= 'IRD'</w:t>
      </w:r>
    </w:p>
    <w:p w:rsidRPr="00103283" w:rsidR="00442282" w:rsidP="00442282" w:rsidRDefault="00442282" w14:paraId="2DAABE57"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cusnum          </w:t>
      </w:r>
    </w:p>
    <w:p w:rsidRPr="00103283" w:rsidR="00442282" w:rsidP="00442282" w:rsidRDefault="00442282" w14:paraId="0A54DA16"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cusnum.flngcustomerkey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442282" w:rsidP="00442282" w:rsidRDefault="00442282" w14:paraId="743F4698"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cusnum.fstridtype           </w:t>
      </w:r>
      <w:r>
        <w:rPr>
          <w:rFonts w:asciiTheme="minorHAnsi" w:hAnsiTheme="minorHAnsi" w:cstheme="minorHAnsi"/>
          <w:sz w:val="18"/>
          <w:szCs w:val="18"/>
        </w:rPr>
        <w:tab/>
      </w:r>
      <w:r w:rsidRPr="00103283">
        <w:rPr>
          <w:rFonts w:asciiTheme="minorHAnsi" w:hAnsiTheme="minorHAnsi" w:cstheme="minorHAnsi"/>
          <w:sz w:val="18"/>
          <w:szCs w:val="18"/>
        </w:rPr>
        <w:t>= 'CST'</w:t>
      </w:r>
    </w:p>
    <w:p w:rsidRPr="00103283" w:rsidR="00442282" w:rsidP="00442282" w:rsidRDefault="00442282" w14:paraId="6E8A5C9D"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tblid fa</w:t>
      </w:r>
    </w:p>
    <w:p w:rsidRPr="00103283" w:rsidR="00442282" w:rsidP="00442282" w:rsidRDefault="00442282" w14:paraId="4D0FDC75"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fa.flngcustomerkey </w:t>
      </w:r>
      <w:r>
        <w:rPr>
          <w:rFonts w:asciiTheme="minorHAnsi" w:hAnsiTheme="minorHAnsi" w:cstheme="minorHAnsi"/>
          <w:sz w:val="18"/>
          <w:szCs w:val="18"/>
        </w:rPr>
        <w:tab/>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442282" w:rsidP="00442282" w:rsidRDefault="00442282" w14:paraId="74896438"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fa.fstridtype </w:t>
      </w:r>
      <w:r>
        <w:rPr>
          <w:rFonts w:asciiTheme="minorHAnsi" w:hAnsiTheme="minorHAnsi" w:cstheme="minorHAnsi"/>
          <w:sz w:val="18"/>
          <w:szCs w:val="18"/>
        </w:rPr>
        <w:tab/>
      </w:r>
      <w:r>
        <w:rPr>
          <w:rFonts w:asciiTheme="minorHAnsi" w:hAnsiTheme="minorHAnsi" w:cstheme="minorHAnsi"/>
          <w:sz w:val="18"/>
          <w:szCs w:val="18"/>
        </w:rPr>
        <w:tab/>
      </w:r>
      <w:r w:rsidRPr="00103283">
        <w:rPr>
          <w:rFonts w:asciiTheme="minorHAnsi" w:hAnsiTheme="minorHAnsi" w:cstheme="minorHAnsi"/>
          <w:sz w:val="18"/>
          <w:szCs w:val="18"/>
        </w:rPr>
        <w:t>= 'NZFRAM'</w:t>
      </w:r>
    </w:p>
    <w:p w:rsidRPr="00103283" w:rsidR="00442282" w:rsidP="00442282" w:rsidRDefault="00442282" w14:paraId="55D6B1E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txidnm  </w:t>
      </w:r>
    </w:p>
    <w:p w:rsidRPr="00103283" w:rsidR="00442282" w:rsidP="00442282" w:rsidRDefault="00442282" w14:paraId="2872D031"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txidnm.flngcustomerkey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442282" w:rsidP="00442282" w:rsidRDefault="00442282" w14:paraId="57A9BE44"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txidnm.fstridtype         </w:t>
      </w:r>
      <w:r>
        <w:rPr>
          <w:rFonts w:asciiTheme="minorHAnsi" w:hAnsiTheme="minorHAnsi" w:cstheme="minorHAnsi"/>
          <w:sz w:val="18"/>
          <w:szCs w:val="18"/>
        </w:rPr>
        <w:tab/>
      </w:r>
      <w:r w:rsidRPr="00103283">
        <w:rPr>
          <w:rFonts w:asciiTheme="minorHAnsi" w:hAnsiTheme="minorHAnsi" w:cstheme="minorHAnsi"/>
          <w:sz w:val="18"/>
          <w:szCs w:val="18"/>
        </w:rPr>
        <w:t xml:space="preserve">= 'TXIDNM' </w:t>
      </w:r>
    </w:p>
    <w:p w:rsidRPr="00103283" w:rsidR="00364B5F" w:rsidP="00364B5F" w:rsidRDefault="00364B5F" w14:paraId="73D40BEE"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acompc          </w:t>
      </w:r>
    </w:p>
    <w:p w:rsidRPr="00103283" w:rsidR="00364B5F" w:rsidP="00364B5F" w:rsidRDefault="00364B5F" w14:paraId="28DA9E2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acompc.flngcustomerkey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364B5F" w:rsidP="00364B5F" w:rsidRDefault="00364B5F" w14:paraId="65F1046B"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acompc.fstridtype         </w:t>
      </w:r>
      <w:r>
        <w:rPr>
          <w:rFonts w:asciiTheme="minorHAnsi" w:hAnsiTheme="minorHAnsi" w:cstheme="minorHAnsi"/>
          <w:sz w:val="18"/>
          <w:szCs w:val="18"/>
        </w:rPr>
        <w:tab/>
      </w:r>
      <w:r w:rsidRPr="00103283">
        <w:rPr>
          <w:rFonts w:asciiTheme="minorHAnsi" w:hAnsiTheme="minorHAnsi" w:cstheme="minorHAnsi"/>
          <w:sz w:val="18"/>
          <w:szCs w:val="18"/>
        </w:rPr>
        <w:t xml:space="preserve">= 'ACOMPC'  </w:t>
      </w:r>
    </w:p>
    <w:p w:rsidRPr="00103283" w:rsidR="00364B5F" w:rsidP="00364B5F" w:rsidRDefault="00364B5F" w14:paraId="6A43720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mbclnm   </w:t>
      </w:r>
    </w:p>
    <w:p w:rsidRPr="00103283" w:rsidR="00364B5F" w:rsidP="00364B5F" w:rsidRDefault="00364B5F" w14:paraId="387B8696"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mbclnm.flngcustomerkey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00364B5F" w:rsidP="00364B5F" w:rsidRDefault="00364B5F" w14:paraId="75E6F9DD"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mbclnm.fstridtype         </w:t>
      </w:r>
      <w:r>
        <w:rPr>
          <w:rFonts w:asciiTheme="minorHAnsi" w:hAnsiTheme="minorHAnsi" w:cstheme="minorHAnsi"/>
          <w:sz w:val="18"/>
          <w:szCs w:val="18"/>
        </w:rPr>
        <w:tab/>
      </w:r>
      <w:r w:rsidRPr="00103283">
        <w:rPr>
          <w:rFonts w:asciiTheme="minorHAnsi" w:hAnsiTheme="minorHAnsi" w:cstheme="minorHAnsi"/>
          <w:sz w:val="18"/>
          <w:szCs w:val="18"/>
        </w:rPr>
        <w:t>= 'MBCLNM'</w:t>
      </w:r>
    </w:p>
    <w:p w:rsidRPr="00103283" w:rsidR="00364B5F" w:rsidP="00364B5F" w:rsidRDefault="00364B5F" w14:paraId="66E6270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nzcinc  </w:t>
      </w:r>
    </w:p>
    <w:p w:rsidRPr="00103283" w:rsidR="00364B5F" w:rsidP="00364B5F" w:rsidRDefault="00364B5F" w14:paraId="26730A76"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nzcinc.flngcustomerkey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364B5F" w:rsidP="00364B5F" w:rsidRDefault="00364B5F" w14:paraId="26651414"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nzcinc.fstridtype         </w:t>
      </w:r>
      <w:r>
        <w:rPr>
          <w:rFonts w:asciiTheme="minorHAnsi" w:hAnsiTheme="minorHAnsi" w:cstheme="minorHAnsi"/>
          <w:sz w:val="18"/>
          <w:szCs w:val="18"/>
        </w:rPr>
        <w:tab/>
      </w:r>
      <w:r w:rsidRPr="00103283">
        <w:rPr>
          <w:rFonts w:asciiTheme="minorHAnsi" w:hAnsiTheme="minorHAnsi" w:cstheme="minorHAnsi"/>
          <w:sz w:val="18"/>
          <w:szCs w:val="18"/>
        </w:rPr>
        <w:t xml:space="preserve">= 'NZCINC' </w:t>
      </w:r>
    </w:p>
    <w:p w:rsidRPr="00604807" w:rsidR="00364B5F" w:rsidP="00364B5F" w:rsidRDefault="00364B5F" w14:paraId="0EC01A7C" w14:textId="77777777">
      <w:pPr>
        <w:spacing w:after="0" w:line="204" w:lineRule="auto"/>
        <w:rPr>
          <w:rFonts w:asciiTheme="minorHAnsi" w:hAnsiTheme="minorHAnsi" w:cstheme="minorHAnsi"/>
          <w:sz w:val="18"/>
          <w:szCs w:val="18"/>
        </w:rPr>
      </w:pPr>
      <w:r w:rsidRPr="00604807">
        <w:rPr>
          <w:rFonts w:asciiTheme="minorHAnsi" w:hAnsiTheme="minorHAnsi" w:cstheme="minorHAnsi"/>
          <w:sz w:val="18"/>
          <w:szCs w:val="18"/>
        </w:rPr>
        <w:t xml:space="preserve">LEFT OUTER JOIN app_tblid oscinc  </w:t>
      </w:r>
    </w:p>
    <w:p w:rsidRPr="00604807" w:rsidR="00364B5F" w:rsidP="00364B5F" w:rsidRDefault="00364B5F" w14:paraId="7AC4CB01" w14:textId="77777777">
      <w:pPr>
        <w:spacing w:after="0" w:line="204" w:lineRule="auto"/>
        <w:rPr>
          <w:rFonts w:asciiTheme="minorHAnsi" w:hAnsiTheme="minorHAnsi" w:cstheme="minorHAnsi"/>
          <w:sz w:val="18"/>
          <w:szCs w:val="18"/>
        </w:rPr>
      </w:pPr>
      <w:r w:rsidRPr="00604807">
        <w:rPr>
          <w:rFonts w:asciiTheme="minorHAnsi" w:hAnsiTheme="minorHAnsi" w:cstheme="minorHAnsi"/>
          <w:sz w:val="18"/>
          <w:szCs w:val="18"/>
        </w:rPr>
        <w:t xml:space="preserve">on oscinc.flngcustomerkey    </w:t>
      </w:r>
      <w:r w:rsidRPr="00604807">
        <w:rPr>
          <w:rFonts w:asciiTheme="minorHAnsi" w:hAnsiTheme="minorHAnsi" w:cstheme="minorHAnsi"/>
          <w:sz w:val="18"/>
          <w:szCs w:val="18"/>
        </w:rPr>
        <w:tab/>
      </w:r>
      <w:r w:rsidRPr="00604807">
        <w:rPr>
          <w:rFonts w:asciiTheme="minorHAnsi" w:hAnsiTheme="minorHAnsi" w:cstheme="minorHAnsi"/>
          <w:sz w:val="18"/>
          <w:szCs w:val="18"/>
        </w:rPr>
        <w:t>= c.flngCustomerKey</w:t>
      </w:r>
    </w:p>
    <w:p w:rsidRPr="00604807" w:rsidR="00364B5F" w:rsidP="00364B5F" w:rsidRDefault="00364B5F" w14:paraId="6AACDBE6" w14:textId="77777777">
      <w:pPr>
        <w:spacing w:after="0" w:line="204" w:lineRule="auto"/>
        <w:rPr>
          <w:rFonts w:asciiTheme="minorHAnsi" w:hAnsiTheme="minorHAnsi" w:cstheme="minorHAnsi"/>
          <w:sz w:val="18"/>
          <w:szCs w:val="18"/>
        </w:rPr>
      </w:pPr>
      <w:r w:rsidRPr="00604807">
        <w:rPr>
          <w:rFonts w:asciiTheme="minorHAnsi" w:hAnsiTheme="minorHAnsi" w:cstheme="minorHAnsi"/>
          <w:sz w:val="18"/>
          <w:szCs w:val="18"/>
        </w:rPr>
        <w:t xml:space="preserve">and oscinc.fstridtype         </w:t>
      </w:r>
      <w:r w:rsidRPr="00604807">
        <w:rPr>
          <w:rFonts w:asciiTheme="minorHAnsi" w:hAnsiTheme="minorHAnsi" w:cstheme="minorHAnsi"/>
          <w:sz w:val="18"/>
          <w:szCs w:val="18"/>
        </w:rPr>
        <w:tab/>
      </w:r>
      <w:r w:rsidRPr="00604807">
        <w:rPr>
          <w:rFonts w:asciiTheme="minorHAnsi" w:hAnsiTheme="minorHAnsi" w:cstheme="minorHAnsi"/>
          <w:sz w:val="18"/>
          <w:szCs w:val="18"/>
        </w:rPr>
        <w:t>= 'OSCINC'</w:t>
      </w:r>
    </w:p>
    <w:p w:rsidRPr="00103283" w:rsidR="00364B5F" w:rsidP="00364B5F" w:rsidRDefault="00364B5F" w14:paraId="18703F64"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nzbn  </w:t>
      </w:r>
    </w:p>
    <w:p w:rsidRPr="00103283" w:rsidR="00364B5F" w:rsidP="00364B5F" w:rsidRDefault="00364B5F" w14:paraId="253C8DB6"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nzbn.flngcustomerkey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364B5F" w:rsidP="00364B5F" w:rsidRDefault="00364B5F" w14:paraId="1F15434E"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nzbn.fstridtype         </w:t>
      </w:r>
      <w:r>
        <w:rPr>
          <w:rFonts w:asciiTheme="minorHAnsi" w:hAnsiTheme="minorHAnsi" w:cstheme="minorHAnsi"/>
          <w:sz w:val="18"/>
          <w:szCs w:val="18"/>
        </w:rPr>
        <w:tab/>
      </w:r>
      <w:r w:rsidRPr="00103283">
        <w:rPr>
          <w:rFonts w:asciiTheme="minorHAnsi" w:hAnsiTheme="minorHAnsi" w:cstheme="minorHAnsi"/>
          <w:sz w:val="18"/>
          <w:szCs w:val="18"/>
        </w:rPr>
        <w:t>= 'NZBN'</w:t>
      </w:r>
    </w:p>
    <w:p w:rsidRPr="00103283" w:rsidR="00364B5F" w:rsidP="00364B5F" w:rsidRDefault="00364B5F" w14:paraId="0DC3C60E"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govact  </w:t>
      </w:r>
    </w:p>
    <w:p w:rsidRPr="00103283" w:rsidR="00364B5F" w:rsidP="00364B5F" w:rsidRDefault="00364B5F" w14:paraId="2A91BBD6"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govact.flngcustomerkey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364B5F" w:rsidP="00364B5F" w:rsidRDefault="00364B5F" w14:paraId="33DFD5C9"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govact.fstridtype         </w:t>
      </w:r>
      <w:r>
        <w:rPr>
          <w:rFonts w:asciiTheme="minorHAnsi" w:hAnsiTheme="minorHAnsi" w:cstheme="minorHAnsi"/>
          <w:sz w:val="18"/>
          <w:szCs w:val="18"/>
        </w:rPr>
        <w:tab/>
      </w:r>
      <w:r w:rsidRPr="00103283">
        <w:rPr>
          <w:rFonts w:asciiTheme="minorHAnsi" w:hAnsiTheme="minorHAnsi" w:cstheme="minorHAnsi"/>
          <w:sz w:val="18"/>
          <w:szCs w:val="18"/>
        </w:rPr>
        <w:t>= 'GOVACT'</w:t>
      </w:r>
    </w:p>
    <w:p w:rsidRPr="00103283" w:rsidR="00364B5F" w:rsidP="00364B5F" w:rsidRDefault="00364B5F" w14:paraId="2D196014"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giin  </w:t>
      </w:r>
    </w:p>
    <w:p w:rsidRPr="00103283" w:rsidR="00364B5F" w:rsidP="00364B5F" w:rsidRDefault="00364B5F" w14:paraId="4187B3DC"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giin.flngcustomerkey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364B5F" w:rsidP="00364B5F" w:rsidRDefault="00364B5F" w14:paraId="0E0BDB89"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giin.fstridtype         </w:t>
      </w:r>
      <w:r>
        <w:rPr>
          <w:rFonts w:asciiTheme="minorHAnsi" w:hAnsiTheme="minorHAnsi" w:cstheme="minorHAnsi"/>
          <w:sz w:val="18"/>
          <w:szCs w:val="18"/>
        </w:rPr>
        <w:tab/>
      </w:r>
      <w:r>
        <w:rPr>
          <w:rFonts w:asciiTheme="minorHAnsi" w:hAnsiTheme="minorHAnsi" w:cstheme="minorHAnsi"/>
          <w:sz w:val="18"/>
          <w:szCs w:val="18"/>
        </w:rPr>
        <w:tab/>
      </w:r>
      <w:r w:rsidRPr="00103283">
        <w:rPr>
          <w:rFonts w:asciiTheme="minorHAnsi" w:hAnsiTheme="minorHAnsi" w:cstheme="minorHAnsi"/>
          <w:sz w:val="18"/>
          <w:szCs w:val="18"/>
        </w:rPr>
        <w:t>= 'GIIN'</w:t>
      </w:r>
    </w:p>
    <w:p w:rsidRPr="00103283" w:rsidR="00364B5F" w:rsidP="00364B5F" w:rsidRDefault="00364B5F" w14:paraId="77F1DDB9"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tblid segiin  </w:t>
      </w:r>
    </w:p>
    <w:p w:rsidRPr="00103283" w:rsidR="00364B5F" w:rsidP="00364B5F" w:rsidRDefault="00364B5F" w14:paraId="14D402F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segiin.flngcustomerkey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364B5F" w:rsidP="00364B5F" w:rsidRDefault="00364B5F" w14:paraId="2481671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segiin.fstridtype         </w:t>
      </w:r>
      <w:r>
        <w:rPr>
          <w:rFonts w:asciiTheme="minorHAnsi" w:hAnsiTheme="minorHAnsi" w:cstheme="minorHAnsi"/>
          <w:sz w:val="18"/>
          <w:szCs w:val="18"/>
        </w:rPr>
        <w:tab/>
      </w:r>
      <w:r w:rsidRPr="00103283">
        <w:rPr>
          <w:rFonts w:asciiTheme="minorHAnsi" w:hAnsiTheme="minorHAnsi" w:cstheme="minorHAnsi"/>
          <w:sz w:val="18"/>
          <w:szCs w:val="18"/>
        </w:rPr>
        <w:t>= 'SEGIIN'</w:t>
      </w:r>
    </w:p>
    <w:p w:rsidRPr="00E010E3" w:rsidR="00B22D01" w:rsidP="00B22D01" w:rsidRDefault="00B22D01" w14:paraId="0A3C60A8" w14:textId="77777777">
      <w:pPr>
        <w:spacing w:after="0" w:line="204" w:lineRule="auto"/>
        <w:rPr>
          <w:rFonts w:asciiTheme="minorHAnsi" w:hAnsiTheme="minorHAnsi" w:cstheme="minorHAnsi"/>
          <w:color w:val="0070C0"/>
          <w:sz w:val="18"/>
          <w:szCs w:val="18"/>
        </w:rPr>
      </w:pPr>
      <w:r w:rsidRPr="00E010E3">
        <w:rPr>
          <w:rFonts w:asciiTheme="minorHAnsi" w:hAnsiTheme="minorHAnsi" w:cstheme="minorHAnsi"/>
          <w:color w:val="0070C0"/>
          <w:sz w:val="18"/>
          <w:szCs w:val="18"/>
        </w:rPr>
        <w:t xml:space="preserve">--Indicators-------------------------- </w:t>
      </w:r>
    </w:p>
    <w:p w:rsidRPr="00103283" w:rsidR="00B22D01" w:rsidP="00B22D01" w:rsidRDefault="00B22D01" w14:paraId="4954C7B3"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credt  </w:t>
      </w:r>
    </w:p>
    <w:p w:rsidRPr="00103283" w:rsidR="00B22D01" w:rsidP="00B22D01" w:rsidRDefault="00B22D01" w14:paraId="547E007B"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credt.flngcustomerkey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B22D01" w:rsidP="00B22D01" w:rsidRDefault="00B22D01" w14:paraId="00E56274"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credt.fstrindicator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'CRDRPD' </w:t>
      </w:r>
    </w:p>
    <w:p w:rsidRPr="00103283" w:rsidR="00B22D01" w:rsidP="00B22D01" w:rsidRDefault="00B22D01" w14:paraId="7AFEA19A"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comcom  </w:t>
      </w:r>
    </w:p>
    <w:p w:rsidRPr="00103283" w:rsidR="00B22D01" w:rsidP="00B22D01" w:rsidRDefault="00B22D01" w14:paraId="158A8A42"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comcom.flngcustomerkey   = c.flngCustomerKey </w:t>
      </w:r>
    </w:p>
    <w:p w:rsidRPr="00103283" w:rsidR="00B22D01" w:rsidP="00B22D01" w:rsidRDefault="00B22D01" w14:paraId="7EE6C7FC"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comcom.fstrindicator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'CSCCOM' </w:t>
      </w:r>
    </w:p>
    <w:p w:rsidRPr="00103283" w:rsidR="00B22D01" w:rsidP="00B22D01" w:rsidRDefault="00B22D01" w14:paraId="76930FB8"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bfrd  </w:t>
      </w:r>
    </w:p>
    <w:p w:rsidRPr="00103283" w:rsidR="00B22D01" w:rsidP="00B22D01" w:rsidRDefault="00B22D01" w14:paraId="02CF0BB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bfrd.flngcustomerkey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B22D01" w:rsidP="00B22D01" w:rsidRDefault="00B22D01" w14:paraId="5C024247"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bfrd.fstrindicator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'FRDBNK' </w:t>
      </w:r>
    </w:p>
    <w:p w:rsidRPr="00103283" w:rsidR="00B22D01" w:rsidP="00B22D01" w:rsidRDefault="00B22D01" w14:paraId="5DB577DC"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frd  </w:t>
      </w:r>
    </w:p>
    <w:p w:rsidRPr="00103283" w:rsidR="00B22D01" w:rsidP="00B22D01" w:rsidRDefault="00B22D01" w14:paraId="15C40A24"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frd.flngcustomerkey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B22D01" w:rsidP="00B22D01" w:rsidRDefault="00B22D01" w14:paraId="1CC5CB0A"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frd.fstrindicator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'KNWFRD' </w:t>
      </w:r>
    </w:p>
    <w:p w:rsidRPr="00103283" w:rsidR="00B22D01" w:rsidP="00B22D01" w:rsidRDefault="00B22D01" w14:paraId="6B0B0ECE"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tblindicator seci  </w:t>
      </w:r>
    </w:p>
    <w:p w:rsidRPr="00103283" w:rsidR="00B22D01" w:rsidP="00B22D01" w:rsidRDefault="00B22D01" w14:paraId="2243DC5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seci.flngcustomerkey     </w:t>
      </w:r>
      <w:r>
        <w:rPr>
          <w:rFonts w:asciiTheme="minorHAnsi" w:hAnsiTheme="minorHAnsi" w:cstheme="minorHAnsi"/>
          <w:sz w:val="18"/>
          <w:szCs w:val="18"/>
        </w:rPr>
        <w:tab/>
      </w:r>
      <w:r w:rsidRPr="00103283">
        <w:rPr>
          <w:rFonts w:asciiTheme="minorHAnsi" w:hAnsiTheme="minorHAnsi" w:cstheme="minorHAnsi"/>
          <w:sz w:val="18"/>
          <w:szCs w:val="18"/>
        </w:rPr>
        <w:t xml:space="preserve">= c.flngCustomerKey </w:t>
      </w:r>
    </w:p>
    <w:p w:rsidRPr="00103283" w:rsidR="00B22D01" w:rsidP="00B22D01" w:rsidRDefault="00B22D01" w14:paraId="2067BD0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seci.fstrindicator           </w:t>
      </w:r>
      <w:r>
        <w:rPr>
          <w:rFonts w:asciiTheme="minorHAnsi" w:hAnsiTheme="minorHAnsi" w:cstheme="minorHAnsi"/>
          <w:sz w:val="18"/>
          <w:szCs w:val="18"/>
        </w:rPr>
        <w:tab/>
      </w:r>
      <w:r w:rsidRPr="00103283">
        <w:rPr>
          <w:rFonts w:asciiTheme="minorHAnsi" w:hAnsiTheme="minorHAnsi" w:cstheme="minorHAnsi"/>
          <w:sz w:val="18"/>
          <w:szCs w:val="18"/>
        </w:rPr>
        <w:t xml:space="preserve">= 'DNGCUS' </w:t>
      </w:r>
    </w:p>
    <w:p w:rsidRPr="00103283" w:rsidR="00B22D01" w:rsidP="00B22D01" w:rsidRDefault="00B22D01" w14:paraId="46CCB3AD"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stroff</w:t>
      </w:r>
    </w:p>
    <w:p w:rsidRPr="00103283" w:rsidR="00B22D01" w:rsidP="00B22D01" w:rsidRDefault="00B22D01" w14:paraId="3615DBC6"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stroff.flngcustomerkey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B22D01" w:rsidP="00B22D01" w:rsidRDefault="00B22D01" w14:paraId="7F9D124B"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stroff.fstrindicator </w:t>
      </w:r>
      <w:r>
        <w:rPr>
          <w:rFonts w:asciiTheme="minorHAnsi" w:hAnsiTheme="minorHAnsi" w:cstheme="minorHAnsi"/>
          <w:sz w:val="18"/>
          <w:szCs w:val="18"/>
        </w:rPr>
        <w:tab/>
      </w:r>
      <w:r>
        <w:rPr>
          <w:rFonts w:asciiTheme="minorHAnsi" w:hAnsiTheme="minorHAnsi" w:cstheme="minorHAnsi"/>
          <w:sz w:val="18"/>
          <w:szCs w:val="18"/>
        </w:rPr>
        <w:tab/>
      </w:r>
      <w:r w:rsidRPr="00103283">
        <w:rPr>
          <w:rFonts w:asciiTheme="minorHAnsi" w:hAnsiTheme="minorHAnsi" w:cstheme="minorHAnsi"/>
          <w:sz w:val="18"/>
          <w:szCs w:val="18"/>
        </w:rPr>
        <w:t>= 'STROFF'</w:t>
      </w:r>
    </w:p>
    <w:p w:rsidRPr="00103283" w:rsidR="00B22D01" w:rsidP="00B22D01" w:rsidRDefault="00B22D01" w14:paraId="47D3BF81"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amlgmd</w:t>
      </w:r>
    </w:p>
    <w:p w:rsidRPr="00103283" w:rsidR="00B22D01" w:rsidP="00B22D01" w:rsidRDefault="00B22D01" w14:paraId="2166A63C"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amlgmd.flngcustomerkey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B22D01" w:rsidP="00B22D01" w:rsidRDefault="00B22D01" w14:paraId="7A0414A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amlgmd.fstrindicator </w:t>
      </w:r>
      <w:r>
        <w:rPr>
          <w:rFonts w:asciiTheme="minorHAnsi" w:hAnsiTheme="minorHAnsi" w:cstheme="minorHAnsi"/>
          <w:sz w:val="18"/>
          <w:szCs w:val="18"/>
        </w:rPr>
        <w:tab/>
      </w:r>
      <w:r w:rsidRPr="00103283">
        <w:rPr>
          <w:rFonts w:asciiTheme="minorHAnsi" w:hAnsiTheme="minorHAnsi" w:cstheme="minorHAnsi"/>
          <w:sz w:val="18"/>
          <w:szCs w:val="18"/>
        </w:rPr>
        <w:t>= 'AMLGMD'</w:t>
      </w:r>
    </w:p>
    <w:p w:rsidRPr="00103283" w:rsidR="00B22D01" w:rsidP="00B22D01" w:rsidRDefault="00B22D01" w14:paraId="09982D3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amlgmg</w:t>
      </w:r>
    </w:p>
    <w:p w:rsidRPr="00103283" w:rsidR="00B22D01" w:rsidP="00B22D01" w:rsidRDefault="00B22D01" w14:paraId="2E0C8BC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amlgmg.flngcustomerkey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Pr="00103283" w:rsidR="00B22D01" w:rsidP="00B22D01" w:rsidRDefault="00B22D01" w14:paraId="325A11A1"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amlgmg.fstrindicator </w:t>
      </w:r>
      <w:r>
        <w:rPr>
          <w:rFonts w:asciiTheme="minorHAnsi" w:hAnsiTheme="minorHAnsi" w:cstheme="minorHAnsi"/>
          <w:sz w:val="18"/>
          <w:szCs w:val="18"/>
        </w:rPr>
        <w:tab/>
      </w:r>
      <w:r w:rsidRPr="00103283">
        <w:rPr>
          <w:rFonts w:asciiTheme="minorHAnsi" w:hAnsiTheme="minorHAnsi" w:cstheme="minorHAnsi"/>
          <w:sz w:val="18"/>
          <w:szCs w:val="18"/>
        </w:rPr>
        <w:t>= 'AMLGMG'</w:t>
      </w:r>
    </w:p>
    <w:p w:rsidRPr="00103283" w:rsidR="00B22D01" w:rsidP="00B22D01" w:rsidRDefault="00B22D01" w14:paraId="44630EE7"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tblindicator chrity</w:t>
      </w:r>
    </w:p>
    <w:p w:rsidRPr="00103283" w:rsidR="00B22D01" w:rsidP="00B22D01" w:rsidRDefault="00B22D01" w14:paraId="273F7D59"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chrity.flngcustomerkey </w:t>
      </w:r>
      <w:r>
        <w:rPr>
          <w:rFonts w:asciiTheme="minorHAnsi" w:hAnsiTheme="minorHAnsi" w:cstheme="minorHAnsi"/>
          <w:sz w:val="18"/>
          <w:szCs w:val="18"/>
        </w:rPr>
        <w:tab/>
      </w:r>
      <w:r w:rsidRPr="00103283">
        <w:rPr>
          <w:rFonts w:asciiTheme="minorHAnsi" w:hAnsiTheme="minorHAnsi" w:cstheme="minorHAnsi"/>
          <w:sz w:val="18"/>
          <w:szCs w:val="18"/>
        </w:rPr>
        <w:t>= c.flngcustomerkey</w:t>
      </w:r>
    </w:p>
    <w:p w:rsidR="00B22D01" w:rsidP="00B22D01" w:rsidRDefault="00B22D01" w14:paraId="49B89978"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and chrity.fstrindicator </w:t>
      </w:r>
      <w:r>
        <w:rPr>
          <w:rFonts w:asciiTheme="minorHAnsi" w:hAnsiTheme="minorHAnsi" w:cstheme="minorHAnsi"/>
          <w:sz w:val="18"/>
          <w:szCs w:val="18"/>
        </w:rPr>
        <w:tab/>
      </w:r>
      <w:r w:rsidRPr="00103283">
        <w:rPr>
          <w:rFonts w:asciiTheme="minorHAnsi" w:hAnsiTheme="minorHAnsi" w:cstheme="minorHAnsi"/>
          <w:sz w:val="18"/>
          <w:szCs w:val="18"/>
        </w:rPr>
        <w:t>= 'CHRITY'</w:t>
      </w:r>
    </w:p>
    <w:p w:rsidRPr="00B95429" w:rsidR="00B22D01" w:rsidP="00B22D01" w:rsidRDefault="00B22D01" w14:paraId="49E47E23" w14:textId="77777777">
      <w:pPr>
        <w:spacing w:after="0" w:line="204" w:lineRule="auto"/>
        <w:rPr>
          <w:rFonts w:asciiTheme="minorHAnsi" w:hAnsiTheme="minorHAnsi" w:cstheme="minorHAnsi"/>
          <w:sz w:val="18"/>
          <w:szCs w:val="18"/>
        </w:rPr>
      </w:pPr>
      <w:r w:rsidRPr="00B95429">
        <w:rPr>
          <w:rFonts w:asciiTheme="minorHAnsi" w:hAnsiTheme="minorHAnsi" w:cstheme="minorHAnsi"/>
          <w:sz w:val="18"/>
          <w:szCs w:val="18"/>
        </w:rPr>
        <w:t xml:space="preserve">LEFT OUTER JOIN app_tblindicator_inslv inslv        </w:t>
      </w:r>
    </w:p>
    <w:p w:rsidRPr="00103283" w:rsidR="00B22D01" w:rsidP="00B22D01" w:rsidRDefault="00B22D01" w14:paraId="5DC7F3FB" w14:textId="77777777">
      <w:pPr>
        <w:spacing w:after="0" w:line="204" w:lineRule="auto"/>
        <w:rPr>
          <w:rFonts w:asciiTheme="minorHAnsi" w:hAnsiTheme="minorHAnsi" w:cstheme="minorHAnsi"/>
          <w:sz w:val="18"/>
          <w:szCs w:val="18"/>
        </w:rPr>
      </w:pPr>
      <w:r w:rsidRPr="00B95429">
        <w:rPr>
          <w:rFonts w:asciiTheme="minorHAnsi" w:hAnsiTheme="minorHAnsi" w:cstheme="minorHAnsi"/>
          <w:sz w:val="18"/>
          <w:szCs w:val="18"/>
        </w:rPr>
        <w:t xml:space="preserve">on inslv.flngcustomerkey     </w:t>
      </w:r>
      <w:r w:rsidRPr="00B95429">
        <w:rPr>
          <w:rFonts w:asciiTheme="minorHAnsi" w:hAnsiTheme="minorHAnsi" w:cstheme="minorHAnsi"/>
          <w:sz w:val="18"/>
          <w:szCs w:val="18"/>
        </w:rPr>
        <w:tab/>
      </w:r>
      <w:r w:rsidRPr="00B95429">
        <w:rPr>
          <w:rFonts w:asciiTheme="minorHAnsi" w:hAnsiTheme="minorHAnsi" w:cstheme="minorHAnsi"/>
          <w:sz w:val="18"/>
          <w:szCs w:val="18"/>
        </w:rPr>
        <w:t>= c.flngCustomerKey</w:t>
      </w:r>
    </w:p>
    <w:p w:rsidRPr="001D45A5" w:rsidR="00B22D01" w:rsidP="00B22D01" w:rsidRDefault="00B22D01" w14:paraId="5AE7DA45" w14:textId="77777777">
      <w:pPr>
        <w:spacing w:after="0" w:line="204" w:lineRule="auto"/>
        <w:rPr>
          <w:rFonts w:asciiTheme="minorHAnsi" w:hAnsiTheme="minorHAnsi" w:cstheme="minorHAnsi"/>
          <w:sz w:val="18"/>
          <w:szCs w:val="18"/>
        </w:rPr>
      </w:pPr>
      <w:r w:rsidRPr="001D45A5">
        <w:rPr>
          <w:rFonts w:asciiTheme="minorHAnsi" w:hAnsiTheme="minorHAnsi" w:cstheme="minorHAnsi"/>
          <w:sz w:val="18"/>
          <w:szCs w:val="18"/>
        </w:rPr>
        <w:t xml:space="preserve">LEFT OUTER JOIN app_tblindicator_sec safe  </w:t>
      </w:r>
    </w:p>
    <w:p w:rsidRPr="00103283" w:rsidR="00B22D01" w:rsidP="00B22D01" w:rsidRDefault="00B22D01" w14:paraId="0BAD6D19" w14:textId="77777777">
      <w:pPr>
        <w:spacing w:after="0" w:line="204" w:lineRule="auto"/>
        <w:rPr>
          <w:rFonts w:asciiTheme="minorHAnsi" w:hAnsiTheme="minorHAnsi" w:cstheme="minorHAnsi"/>
          <w:sz w:val="18"/>
          <w:szCs w:val="18"/>
        </w:rPr>
      </w:pPr>
      <w:r w:rsidRPr="001D45A5">
        <w:rPr>
          <w:rFonts w:asciiTheme="minorHAnsi" w:hAnsiTheme="minorHAnsi" w:cstheme="minorHAnsi"/>
          <w:sz w:val="18"/>
          <w:szCs w:val="18"/>
        </w:rPr>
        <w:t xml:space="preserve">on safe.flngcustomerkey      </w:t>
      </w:r>
      <w:r w:rsidRPr="001D45A5">
        <w:rPr>
          <w:rFonts w:asciiTheme="minorHAnsi" w:hAnsiTheme="minorHAnsi" w:cstheme="minorHAnsi"/>
          <w:sz w:val="18"/>
          <w:szCs w:val="18"/>
        </w:rPr>
        <w:tab/>
      </w:r>
      <w:r w:rsidRPr="001D45A5">
        <w:rPr>
          <w:rFonts w:asciiTheme="minorHAnsi" w:hAnsiTheme="minorHAnsi" w:cstheme="minorHAnsi"/>
          <w:sz w:val="18"/>
          <w:szCs w:val="18"/>
        </w:rPr>
        <w:t>= c.flngCustomerKey</w:t>
      </w:r>
      <w:r w:rsidRPr="00103283">
        <w:rPr>
          <w:rFonts w:asciiTheme="minorHAnsi" w:hAnsiTheme="minorHAnsi" w:cstheme="minorHAnsi"/>
          <w:sz w:val="18"/>
          <w:szCs w:val="18"/>
        </w:rPr>
        <w:t xml:space="preserve"> </w:t>
      </w:r>
    </w:p>
    <w:p w:rsidRPr="007E3771" w:rsidR="002F0E07" w:rsidP="002F0E07" w:rsidRDefault="002F0E07" w14:paraId="781FEF2A" w14:textId="77777777">
      <w:pPr>
        <w:tabs>
          <w:tab w:val="left" w:pos="2268"/>
          <w:tab w:val="left" w:pos="2835"/>
        </w:tabs>
        <w:spacing w:after="0" w:line="204" w:lineRule="auto"/>
        <w:rPr>
          <w:rFonts w:asciiTheme="minorHAnsi" w:hAnsiTheme="minorHAnsi" w:cstheme="minorHAnsi"/>
          <w:color w:val="0070C0"/>
          <w:sz w:val="18"/>
          <w:szCs w:val="18"/>
        </w:rPr>
      </w:pPr>
      <w:r w:rsidRPr="007E3771">
        <w:rPr>
          <w:rFonts w:asciiTheme="minorHAnsi" w:hAnsiTheme="minorHAnsi" w:cstheme="minorHAnsi"/>
          <w:color w:val="0070C0"/>
          <w:sz w:val="18"/>
          <w:szCs w:val="18"/>
        </w:rPr>
        <w:t>--DocKeys----------------------------</w:t>
      </w:r>
    </w:p>
    <w:p w:rsidRPr="00103283" w:rsidR="00066BF4" w:rsidP="00066BF4" w:rsidRDefault="00066BF4" w14:paraId="7E82DA15"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tblcustomerstd cstd</w:t>
      </w:r>
    </w:p>
    <w:p w:rsidRPr="00103283" w:rsidR="00066BF4" w:rsidP="00066BF4" w:rsidRDefault="00066BF4" w14:paraId="7CF54D90"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c.flngdockey </w:t>
      </w:r>
      <w:r>
        <w:rPr>
          <w:rFonts w:asciiTheme="minorHAnsi" w:hAnsiTheme="minorHAnsi" w:cstheme="minorHAnsi"/>
          <w:sz w:val="18"/>
          <w:szCs w:val="18"/>
        </w:rPr>
        <w:tab/>
      </w:r>
      <w:r>
        <w:rPr>
          <w:rFonts w:asciiTheme="minorHAnsi" w:hAnsiTheme="minorHAnsi" w:cstheme="minorHAnsi"/>
          <w:sz w:val="18"/>
          <w:szCs w:val="18"/>
        </w:rPr>
        <w:tab/>
      </w:r>
      <w:r w:rsidRPr="00103283">
        <w:rPr>
          <w:rFonts w:asciiTheme="minorHAnsi" w:hAnsiTheme="minorHAnsi" w:cstheme="minorHAnsi"/>
          <w:sz w:val="18"/>
          <w:szCs w:val="18"/>
        </w:rPr>
        <w:t>= cstd.flngdockey</w:t>
      </w:r>
    </w:p>
    <w:p w:rsidRPr="00103283" w:rsidR="00442282" w:rsidP="00442282" w:rsidRDefault="00442282" w14:paraId="25F52812"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tblnz_accidgovr txidnmi </w:t>
      </w:r>
    </w:p>
    <w:p w:rsidRPr="00103283" w:rsidR="00442282" w:rsidP="00442282" w:rsidRDefault="00442282" w14:paraId="490F0D8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txidnmi.flngdockey       </w:t>
      </w:r>
      <w:r>
        <w:rPr>
          <w:rFonts w:asciiTheme="minorHAnsi" w:hAnsiTheme="minorHAnsi" w:cstheme="minorHAnsi"/>
          <w:sz w:val="18"/>
          <w:szCs w:val="18"/>
        </w:rPr>
        <w:tab/>
      </w:r>
      <w:r w:rsidRPr="00103283">
        <w:rPr>
          <w:rFonts w:asciiTheme="minorHAnsi" w:hAnsiTheme="minorHAnsi" w:cstheme="minorHAnsi"/>
          <w:sz w:val="18"/>
          <w:szCs w:val="18"/>
        </w:rPr>
        <w:t>= txidnm.flngdockey</w:t>
      </w:r>
    </w:p>
    <w:p w:rsidRPr="00604807" w:rsidR="00364B5F" w:rsidP="00364B5F" w:rsidRDefault="00364B5F" w14:paraId="19BA1E89" w14:textId="77777777">
      <w:pPr>
        <w:spacing w:after="0" w:line="204" w:lineRule="auto"/>
        <w:rPr>
          <w:rFonts w:asciiTheme="minorHAnsi" w:hAnsiTheme="minorHAnsi" w:cstheme="minorHAnsi"/>
          <w:sz w:val="18"/>
          <w:szCs w:val="18"/>
        </w:rPr>
      </w:pPr>
      <w:r w:rsidRPr="00604807">
        <w:rPr>
          <w:rFonts w:asciiTheme="minorHAnsi" w:hAnsiTheme="minorHAnsi" w:cstheme="minorHAnsi"/>
          <w:sz w:val="18"/>
          <w:szCs w:val="18"/>
        </w:rPr>
        <w:t xml:space="preserve">LEFT OUTER JOIN app_tblNZ_AccIDGovr oscinci </w:t>
      </w:r>
    </w:p>
    <w:p w:rsidRPr="00103283" w:rsidR="00364B5F" w:rsidP="00364B5F" w:rsidRDefault="00364B5F" w14:paraId="1432218C" w14:textId="77777777">
      <w:pPr>
        <w:spacing w:after="0" w:line="204" w:lineRule="auto"/>
        <w:rPr>
          <w:rFonts w:asciiTheme="minorHAnsi" w:hAnsiTheme="minorHAnsi" w:cstheme="minorHAnsi"/>
          <w:sz w:val="18"/>
          <w:szCs w:val="18"/>
        </w:rPr>
      </w:pPr>
      <w:r w:rsidRPr="00604807">
        <w:rPr>
          <w:rFonts w:asciiTheme="minorHAnsi" w:hAnsiTheme="minorHAnsi" w:cstheme="minorHAnsi"/>
          <w:sz w:val="18"/>
          <w:szCs w:val="18"/>
        </w:rPr>
        <w:t xml:space="preserve">on oscinci.flngDocKey       </w:t>
      </w:r>
      <w:r w:rsidRPr="00604807">
        <w:rPr>
          <w:rFonts w:asciiTheme="minorHAnsi" w:hAnsiTheme="minorHAnsi" w:cstheme="minorHAnsi"/>
          <w:sz w:val="18"/>
          <w:szCs w:val="18"/>
        </w:rPr>
        <w:tab/>
      </w:r>
      <w:r w:rsidRPr="00604807">
        <w:rPr>
          <w:rFonts w:asciiTheme="minorHAnsi" w:hAnsiTheme="minorHAnsi" w:cstheme="minorHAnsi"/>
          <w:sz w:val="18"/>
          <w:szCs w:val="18"/>
        </w:rPr>
        <w:t>= oscinc.flngdockey</w:t>
      </w:r>
    </w:p>
    <w:p w:rsidRPr="00103283" w:rsidR="00E908DC" w:rsidP="00E908DC" w:rsidRDefault="00E908DC" w14:paraId="55B65AE3"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app_</w:t>
      </w:r>
      <w:r w:rsidRPr="00103283">
        <w:rPr>
          <w:rFonts w:asciiTheme="minorHAnsi" w:hAnsiTheme="minorHAnsi" w:cstheme="minorHAnsi"/>
          <w:sz w:val="18"/>
          <w:szCs w:val="18"/>
        </w:rPr>
        <w:t xml:space="preserve">tblNz_cstcominfo com </w:t>
      </w:r>
    </w:p>
    <w:p w:rsidRPr="00103283" w:rsidR="00E908DC" w:rsidP="00E908DC" w:rsidRDefault="00E908DC" w14:paraId="4FC9995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com.flngDocKey           </w:t>
      </w:r>
      <w:r>
        <w:rPr>
          <w:rFonts w:asciiTheme="minorHAnsi" w:hAnsiTheme="minorHAnsi" w:cstheme="minorHAnsi"/>
          <w:sz w:val="18"/>
          <w:szCs w:val="18"/>
        </w:rPr>
        <w:tab/>
      </w:r>
      <w:r w:rsidRPr="00103283">
        <w:rPr>
          <w:rFonts w:asciiTheme="minorHAnsi" w:hAnsiTheme="minorHAnsi" w:cstheme="minorHAnsi"/>
          <w:sz w:val="18"/>
          <w:szCs w:val="18"/>
        </w:rPr>
        <w:t>= c.flngDocKey</w:t>
      </w:r>
    </w:p>
    <w:p w:rsidRPr="00E573D3" w:rsidR="00C87D5B" w:rsidP="00C87D5B" w:rsidRDefault="00C87D5B" w14:paraId="19EA085F"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LEFT OUTER JOIN app_tblnz_custsegmenthistory sgmt</w:t>
      </w:r>
      <w:r w:rsidRPr="00E573D3">
        <w:rPr>
          <w:rFonts w:asciiTheme="minorHAnsi" w:hAnsiTheme="minorHAnsi" w:cstheme="minorHAnsi"/>
          <w:sz w:val="18"/>
          <w:szCs w:val="18"/>
        </w:rPr>
        <w:br/>
      </w:r>
      <w:r w:rsidRPr="00E573D3">
        <w:rPr>
          <w:rFonts w:asciiTheme="minorHAnsi" w:hAnsiTheme="minorHAnsi" w:cstheme="minorHAnsi"/>
          <w:sz w:val="18"/>
          <w:szCs w:val="18"/>
        </w:rPr>
        <w:t xml:space="preserve">on sgmt.flngdockey </w:t>
      </w:r>
      <w:r w:rsidRPr="00E573D3">
        <w:rPr>
          <w:rFonts w:asciiTheme="minorHAnsi" w:hAnsiTheme="minorHAnsi" w:cstheme="minorHAnsi"/>
          <w:sz w:val="18"/>
          <w:szCs w:val="18"/>
        </w:rPr>
        <w:tab/>
      </w:r>
      <w:r w:rsidRPr="00E573D3">
        <w:rPr>
          <w:rFonts w:asciiTheme="minorHAnsi" w:hAnsiTheme="minorHAnsi" w:cstheme="minorHAnsi"/>
          <w:sz w:val="18"/>
          <w:szCs w:val="18"/>
        </w:rPr>
        <w:t>= c.flngdockey</w:t>
      </w:r>
    </w:p>
    <w:p w:rsidRPr="00E573D3" w:rsidR="00484DE9" w:rsidP="00010131" w:rsidRDefault="00484DE9" w14:paraId="528CEA8B" w14:textId="5D1112CB">
      <w:pPr>
        <w:tabs>
          <w:tab w:val="left" w:pos="2268"/>
          <w:tab w:val="left" w:pos="2835"/>
        </w:tabs>
        <w:spacing w:after="0" w:line="204" w:lineRule="auto"/>
        <w:rPr>
          <w:rFonts w:asciiTheme="minorHAnsi" w:hAnsiTheme="minorHAnsi" w:cstheme="minorHAnsi"/>
          <w:color w:val="0070C0"/>
          <w:sz w:val="18"/>
          <w:szCs w:val="18"/>
        </w:rPr>
      </w:pPr>
      <w:r w:rsidRPr="00E573D3">
        <w:rPr>
          <w:rFonts w:asciiTheme="minorHAnsi" w:hAnsiTheme="minorHAnsi" w:cstheme="minorHAnsi"/>
          <w:color w:val="0070C0"/>
          <w:sz w:val="18"/>
          <w:szCs w:val="18"/>
        </w:rPr>
        <w:t>--Others------------------------------</w:t>
      </w:r>
    </w:p>
    <w:p w:rsidRPr="00E573D3" w:rsidR="00484DE9" w:rsidP="00484DE9" w:rsidRDefault="00484DE9" w14:paraId="13A37F42" w14:textId="77777777">
      <w:pPr>
        <w:spacing w:after="0" w:line="204" w:lineRule="auto"/>
        <w:rPr>
          <w:rFonts w:asciiTheme="minorHAnsi" w:hAnsiTheme="minorHAnsi"/>
          <w:sz w:val="18"/>
          <w:szCs w:val="18"/>
        </w:rPr>
      </w:pPr>
      <w:r w:rsidRPr="00E573D3">
        <w:rPr>
          <w:rFonts w:asciiTheme="minorHAnsi" w:hAnsiTheme="minorHAnsi"/>
          <w:sz w:val="18"/>
          <w:szCs w:val="18"/>
        </w:rPr>
        <w:t xml:space="preserve">LEFT OUTER JOIN app_tblnaics naics  </w:t>
      </w:r>
    </w:p>
    <w:p w:rsidRPr="00E573D3" w:rsidR="00484DE9" w:rsidP="00484DE9" w:rsidRDefault="00484DE9" w14:paraId="0255CA7E" w14:textId="77777777">
      <w:pPr>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naics.flngcustomerkey      </w:t>
      </w:r>
      <w:r w:rsidRPr="00E573D3">
        <w:rPr>
          <w:rFonts w:asciiTheme="minorHAnsi" w:hAnsiTheme="minorHAnsi" w:cstheme="minorHAnsi"/>
          <w:sz w:val="18"/>
          <w:szCs w:val="18"/>
        </w:rPr>
        <w:tab/>
      </w:r>
      <w:r w:rsidRPr="00E573D3">
        <w:rPr>
          <w:rFonts w:asciiTheme="minorHAnsi" w:hAnsiTheme="minorHAnsi" w:cstheme="minorHAnsi"/>
          <w:sz w:val="18"/>
          <w:szCs w:val="18"/>
        </w:rPr>
        <w:t xml:space="preserve">= c.flngCustomerKey   </w:t>
      </w:r>
    </w:p>
    <w:p w:rsidRPr="0073143B" w:rsidR="00C3654A" w:rsidP="00C3654A" w:rsidRDefault="00C3654A" w14:paraId="11FC2A88" w14:textId="04A2CAAA">
      <w:pPr>
        <w:tabs>
          <w:tab w:val="left" w:pos="2268"/>
          <w:tab w:val="left" w:pos="2835"/>
        </w:tabs>
        <w:spacing w:after="0" w:line="204" w:lineRule="auto"/>
        <w:rPr>
          <w:rFonts w:asciiTheme="minorHAnsi" w:hAnsiTheme="minorHAnsi"/>
          <w:sz w:val="18"/>
          <w:szCs w:val="18"/>
        </w:rPr>
      </w:pPr>
      <w:r w:rsidRPr="0073143B">
        <w:rPr>
          <w:rFonts w:asciiTheme="minorHAnsi" w:hAnsiTheme="minorHAnsi"/>
          <w:sz w:val="18"/>
          <w:szCs w:val="18"/>
        </w:rPr>
        <w:t xml:space="preserve">LEFT OUTER JOIN </w:t>
      </w:r>
      <w:r w:rsidR="009C5696">
        <w:rPr>
          <w:rFonts w:asciiTheme="minorHAnsi" w:hAnsiTheme="minorHAnsi"/>
          <w:sz w:val="18"/>
          <w:szCs w:val="18"/>
        </w:rPr>
        <w:t>snz_BIC_ANZSIC2006</w:t>
      </w:r>
      <w:r w:rsidRPr="0073143B">
        <w:rPr>
          <w:rFonts w:asciiTheme="minorHAnsi" w:hAnsiTheme="minorHAnsi"/>
          <w:sz w:val="18"/>
          <w:szCs w:val="18"/>
        </w:rPr>
        <w:t xml:space="preserve"> anzsic</w:t>
      </w:r>
    </w:p>
    <w:p w:rsidRPr="0073143B" w:rsidR="00C3654A" w:rsidP="00C3654A" w:rsidRDefault="00C3654A" w14:paraId="11F84DD2" w14:textId="1A9996CB">
      <w:pPr>
        <w:tabs>
          <w:tab w:val="left" w:pos="2268"/>
          <w:tab w:val="left" w:pos="2835"/>
        </w:tabs>
        <w:spacing w:after="0" w:line="204" w:lineRule="auto"/>
        <w:rPr>
          <w:rFonts w:asciiTheme="minorHAnsi" w:hAnsiTheme="minorHAnsi" w:cstheme="minorHAnsi"/>
          <w:sz w:val="18"/>
          <w:szCs w:val="18"/>
        </w:rPr>
      </w:pPr>
      <w:r w:rsidRPr="0073143B">
        <w:rPr>
          <w:rFonts w:asciiTheme="minorHAnsi" w:hAnsiTheme="minorHAnsi"/>
          <w:sz w:val="18"/>
          <w:szCs w:val="18"/>
        </w:rPr>
        <w:t>on anzsic.BIC_code</w:t>
      </w:r>
      <w:r w:rsidRPr="0073143B">
        <w:rPr>
          <w:rFonts w:asciiTheme="minorHAnsi" w:hAnsiTheme="minorHAnsi"/>
          <w:sz w:val="18"/>
          <w:szCs w:val="18"/>
        </w:rPr>
        <w:tab/>
      </w:r>
      <w:r w:rsidRPr="0073143B">
        <w:rPr>
          <w:rFonts w:asciiTheme="minorHAnsi" w:hAnsiTheme="minorHAnsi"/>
          <w:sz w:val="18"/>
          <w:szCs w:val="18"/>
        </w:rPr>
        <w:t xml:space="preserve">= </w:t>
      </w:r>
      <w:r w:rsidRPr="00BA56F8" w:rsidR="00EF431A">
        <w:rPr>
          <w:rFonts w:asciiTheme="minorHAnsi" w:hAnsiTheme="minorHAnsi"/>
          <w:sz w:val="18"/>
          <w:szCs w:val="18"/>
        </w:rPr>
        <w:t>upper(</w:t>
      </w:r>
      <w:r w:rsidRPr="0073143B">
        <w:rPr>
          <w:rFonts w:asciiTheme="minorHAnsi" w:hAnsiTheme="minorHAnsi"/>
          <w:sz w:val="18"/>
          <w:szCs w:val="18"/>
        </w:rPr>
        <w:t>naics.fstrnaics</w:t>
      </w:r>
      <w:r w:rsidRPr="00BA56F8" w:rsidR="00EF431A">
        <w:rPr>
          <w:rFonts w:asciiTheme="minorHAnsi" w:hAnsiTheme="minorHAnsi"/>
          <w:sz w:val="18"/>
          <w:szCs w:val="18"/>
        </w:rPr>
        <w:t>)</w:t>
      </w:r>
      <w:r w:rsidRPr="0073143B">
        <w:rPr>
          <w:rFonts w:asciiTheme="minorHAnsi" w:hAnsiTheme="minorHAnsi"/>
          <w:sz w:val="18"/>
          <w:szCs w:val="18"/>
        </w:rPr>
        <w:t xml:space="preserve"> </w:t>
      </w:r>
      <w:r w:rsidRPr="0073143B">
        <w:rPr>
          <w:rFonts w:asciiTheme="minorHAnsi" w:hAnsiTheme="minorHAnsi" w:cstheme="minorHAnsi"/>
          <w:sz w:val="18"/>
          <w:szCs w:val="18"/>
        </w:rPr>
        <w:t xml:space="preserve">   </w:t>
      </w:r>
    </w:p>
    <w:p w:rsidRPr="0073143B" w:rsidR="008A3098" w:rsidP="00442282" w:rsidRDefault="008A3098" w14:paraId="58B172EA" w14:textId="7E4FE76D">
      <w:pPr>
        <w:spacing w:after="0" w:line="204" w:lineRule="auto"/>
        <w:rPr>
          <w:rFonts w:asciiTheme="minorHAnsi" w:hAnsiTheme="minorHAnsi" w:cstheme="minorHAnsi"/>
          <w:color w:val="0070C0"/>
          <w:sz w:val="18"/>
          <w:szCs w:val="18"/>
        </w:rPr>
      </w:pPr>
      <w:r w:rsidRPr="0073143B">
        <w:rPr>
          <w:rFonts w:asciiTheme="minorHAnsi" w:hAnsiTheme="minorHAnsi" w:cstheme="minorHAnsi"/>
          <w:color w:val="0070C0"/>
          <w:sz w:val="18"/>
          <w:szCs w:val="18"/>
        </w:rPr>
        <w:t>--Reference--------------------------</w:t>
      </w:r>
    </w:p>
    <w:p w:rsidRPr="00E573D3" w:rsidR="000D2DFE" w:rsidP="000D2DFE" w:rsidRDefault="000D2DFE" w14:paraId="4402DE87" w14:textId="77777777">
      <w:pPr>
        <w:tabs>
          <w:tab w:val="left" w:pos="2268"/>
          <w:tab w:val="left" w:pos="2835"/>
        </w:tabs>
        <w:spacing w:after="0" w:line="204" w:lineRule="auto"/>
        <w:rPr>
          <w:rFonts w:asciiTheme="minorHAnsi" w:hAnsiTheme="minorHAnsi" w:cstheme="minorHAnsi"/>
          <w:sz w:val="18"/>
          <w:szCs w:val="18"/>
        </w:rPr>
      </w:pPr>
      <w:r w:rsidRPr="0073143B">
        <w:rPr>
          <w:rFonts w:asciiTheme="minorHAnsi" w:hAnsiTheme="minorHAnsi" w:cstheme="minorHAnsi"/>
          <w:sz w:val="18"/>
          <w:szCs w:val="18"/>
        </w:rPr>
        <w:t>LEFT OUTER JOIN ref_lancustomertype ct1</w:t>
      </w:r>
      <w:r w:rsidRPr="00E573D3">
        <w:rPr>
          <w:rFonts w:asciiTheme="minorHAnsi" w:hAnsiTheme="minorHAnsi" w:cstheme="minorHAnsi"/>
          <w:sz w:val="18"/>
          <w:szCs w:val="18"/>
        </w:rPr>
        <w:t xml:space="preserve"> </w:t>
      </w:r>
    </w:p>
    <w:p w:rsidRPr="00E573D3" w:rsidR="000D2DFE" w:rsidP="000D2DFE" w:rsidRDefault="000D2DFE" w14:paraId="3D1FACB9"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ct1.fstrcustomertype      </w:t>
      </w:r>
      <w:r w:rsidRPr="00E573D3">
        <w:rPr>
          <w:rFonts w:asciiTheme="minorHAnsi" w:hAnsiTheme="minorHAnsi" w:cstheme="minorHAnsi"/>
          <w:sz w:val="18"/>
          <w:szCs w:val="18"/>
        </w:rPr>
        <w:tab/>
      </w:r>
      <w:r w:rsidRPr="00E573D3">
        <w:rPr>
          <w:rFonts w:asciiTheme="minorHAnsi" w:hAnsiTheme="minorHAnsi" w:cstheme="minorHAnsi"/>
          <w:sz w:val="18"/>
          <w:szCs w:val="18"/>
        </w:rPr>
        <w:t>= c.fstrCustomerType</w:t>
      </w:r>
    </w:p>
    <w:p w:rsidRPr="00E573D3" w:rsidR="000D2DFE" w:rsidP="000D2DFE" w:rsidRDefault="000D2DFE" w14:paraId="0331FA38"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LEFT OUTER JOIN ref_lancustomertype ct2 </w:t>
      </w:r>
    </w:p>
    <w:p w:rsidRPr="00E573D3" w:rsidR="000D2DFE" w:rsidP="000D2DFE" w:rsidRDefault="000D2DFE" w14:paraId="2F58F4FC"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ct2.fstrcustomertype      </w:t>
      </w:r>
      <w:r w:rsidRPr="00E573D3">
        <w:rPr>
          <w:rFonts w:asciiTheme="minorHAnsi" w:hAnsiTheme="minorHAnsi" w:cstheme="minorHAnsi"/>
          <w:sz w:val="18"/>
          <w:szCs w:val="18"/>
        </w:rPr>
        <w:tab/>
      </w:r>
      <w:r w:rsidRPr="00E573D3">
        <w:rPr>
          <w:rFonts w:asciiTheme="minorHAnsi" w:hAnsiTheme="minorHAnsi" w:cstheme="minorHAnsi"/>
          <w:sz w:val="18"/>
          <w:szCs w:val="18"/>
        </w:rPr>
        <w:t>= ch.fstrCustomerTypeTo</w:t>
      </w:r>
    </w:p>
    <w:p w:rsidRPr="00E573D3" w:rsidR="00E412B6" w:rsidP="00E412B6" w:rsidRDefault="00E412B6" w14:paraId="20A243CB" w14:textId="77777777">
      <w:pPr>
        <w:spacing w:after="0" w:line="204" w:lineRule="auto"/>
        <w:rPr>
          <w:rFonts w:asciiTheme="minorHAnsi" w:hAnsiTheme="minorHAnsi" w:cstheme="minorHAnsi"/>
          <w:sz w:val="18"/>
          <w:szCs w:val="18"/>
        </w:rPr>
      </w:pPr>
      <w:r w:rsidRPr="00E573D3">
        <w:rPr>
          <w:rFonts w:asciiTheme="minorHAnsi" w:hAnsiTheme="minorHAnsi" w:cstheme="minorHAnsi"/>
          <w:sz w:val="18"/>
          <w:szCs w:val="18"/>
        </w:rPr>
        <w:t>LEFT OUTER JOIN app_lanCustomerLevel cldesc</w:t>
      </w:r>
    </w:p>
    <w:p w:rsidRPr="00E573D3" w:rsidR="00E412B6" w:rsidP="00E412B6" w:rsidRDefault="00E412B6" w14:paraId="0C0F8283" w14:textId="77777777">
      <w:pPr>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cldesc.fstrcustomerlevel </w:t>
      </w:r>
      <w:r w:rsidRPr="00E573D3">
        <w:rPr>
          <w:rFonts w:asciiTheme="minorHAnsi" w:hAnsiTheme="minorHAnsi" w:cstheme="minorHAnsi"/>
          <w:sz w:val="18"/>
          <w:szCs w:val="18"/>
        </w:rPr>
        <w:tab/>
      </w:r>
      <w:r w:rsidRPr="00E573D3">
        <w:rPr>
          <w:rFonts w:asciiTheme="minorHAnsi" w:hAnsiTheme="minorHAnsi" w:cstheme="minorHAnsi"/>
          <w:sz w:val="18"/>
          <w:szCs w:val="18"/>
        </w:rPr>
        <w:t>= cuslvl.fstrcustomerlevel</w:t>
      </w:r>
    </w:p>
    <w:p w:rsidRPr="00E573D3" w:rsidR="00010131" w:rsidP="00010131" w:rsidRDefault="00010131" w14:paraId="54692ADE"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LEFT OUTER JOIN ref_lancustomersubtype st      </w:t>
      </w:r>
    </w:p>
    <w:p w:rsidRPr="00F0331A" w:rsidR="00010131" w:rsidP="00010131" w:rsidRDefault="00010131" w14:paraId="13197666" w14:textId="77777777">
      <w:pPr>
        <w:tabs>
          <w:tab w:val="left" w:pos="2268"/>
          <w:tab w:val="left" w:pos="2835"/>
        </w:tabs>
        <w:spacing w:after="0" w:line="204" w:lineRule="auto"/>
        <w:rPr>
          <w:rFonts w:asciiTheme="minorHAnsi" w:hAnsiTheme="minorHAnsi" w:cstheme="minorHAnsi"/>
          <w:sz w:val="18"/>
          <w:szCs w:val="18"/>
        </w:rPr>
      </w:pPr>
      <w:r w:rsidRPr="00E573D3">
        <w:rPr>
          <w:rFonts w:asciiTheme="minorHAnsi" w:hAnsiTheme="minorHAnsi" w:cstheme="minorHAnsi"/>
          <w:sz w:val="18"/>
          <w:szCs w:val="18"/>
        </w:rPr>
        <w:t xml:space="preserve">on st.fstrcustomersubtype   </w:t>
      </w:r>
      <w:r w:rsidRPr="00E573D3">
        <w:rPr>
          <w:rFonts w:asciiTheme="minorHAnsi" w:hAnsiTheme="minorHAnsi" w:cstheme="minorHAnsi"/>
          <w:sz w:val="18"/>
          <w:szCs w:val="18"/>
        </w:rPr>
        <w:tab/>
      </w:r>
      <w:r w:rsidRPr="00E573D3">
        <w:rPr>
          <w:rFonts w:asciiTheme="minorHAnsi" w:hAnsiTheme="minorHAnsi" w:cstheme="minorHAnsi"/>
          <w:sz w:val="18"/>
          <w:szCs w:val="18"/>
        </w:rPr>
        <w:t>= cz.fstrcustomersubtype</w:t>
      </w:r>
    </w:p>
    <w:p w:rsidRPr="00103283" w:rsidR="00010131" w:rsidP="00010131" w:rsidRDefault="00010131" w14:paraId="52DFCFE4"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ref_</w:t>
      </w:r>
      <w:r w:rsidRPr="00103283">
        <w:rPr>
          <w:rFonts w:asciiTheme="minorHAnsi" w:hAnsiTheme="minorHAnsi" w:cstheme="minorHAnsi"/>
          <w:sz w:val="18"/>
          <w:szCs w:val="18"/>
        </w:rPr>
        <w:t xml:space="preserve">lannz_customerclass cla    </w:t>
      </w:r>
    </w:p>
    <w:p w:rsidRPr="00103283" w:rsidR="00010131" w:rsidP="00010131" w:rsidRDefault="00010131" w14:paraId="6F373771"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cla.fstrCustomerClass    </w:t>
      </w:r>
      <w:r>
        <w:rPr>
          <w:rFonts w:asciiTheme="minorHAnsi" w:hAnsiTheme="minorHAnsi" w:cstheme="minorHAnsi"/>
          <w:sz w:val="18"/>
          <w:szCs w:val="18"/>
        </w:rPr>
        <w:tab/>
      </w:r>
      <w:r w:rsidRPr="00103283">
        <w:rPr>
          <w:rFonts w:asciiTheme="minorHAnsi" w:hAnsiTheme="minorHAnsi" w:cstheme="minorHAnsi"/>
          <w:sz w:val="18"/>
          <w:szCs w:val="18"/>
        </w:rPr>
        <w:t>= cz.fstrCustomerClass</w:t>
      </w:r>
    </w:p>
    <w:p w:rsidRPr="00DF615E" w:rsidR="00C87D5B" w:rsidP="00C87D5B" w:rsidRDefault="00C87D5B" w14:paraId="1F8A1E2F" w14:textId="77777777">
      <w:pPr>
        <w:spacing w:after="0" w:line="204" w:lineRule="auto"/>
        <w:rPr>
          <w:rFonts w:asciiTheme="minorHAnsi" w:hAnsiTheme="minorHAnsi"/>
          <w:sz w:val="18"/>
          <w:szCs w:val="18"/>
        </w:rPr>
      </w:pPr>
      <w:r w:rsidRPr="1229B0D4">
        <w:rPr>
          <w:rFonts w:asciiTheme="minorHAnsi" w:hAnsiTheme="minorHAnsi"/>
          <w:sz w:val="18"/>
          <w:szCs w:val="18"/>
        </w:rPr>
        <w:t>LEFT OUTER JOIN ref_lannz_customersegments seg</w:t>
      </w:r>
    </w:p>
    <w:p w:rsidRPr="00103283" w:rsidR="00C87D5B" w:rsidP="00C87D5B" w:rsidRDefault="00C87D5B" w14:paraId="10B4C167" w14:textId="77777777">
      <w:pPr>
        <w:spacing w:after="0" w:line="204" w:lineRule="auto"/>
        <w:rPr>
          <w:rFonts w:asciiTheme="minorHAnsi" w:hAnsiTheme="minorHAnsi"/>
          <w:sz w:val="18"/>
          <w:szCs w:val="18"/>
        </w:rPr>
      </w:pPr>
      <w:r w:rsidRPr="1229B0D4">
        <w:rPr>
          <w:rFonts w:asciiTheme="minorHAnsi" w:hAnsiTheme="minorHAnsi"/>
          <w:sz w:val="18"/>
          <w:szCs w:val="18"/>
        </w:rPr>
        <w:t xml:space="preserve">on seg.fstrSegment </w:t>
      </w:r>
      <w:r w:rsidRPr="00DF615E">
        <w:rPr>
          <w:rFonts w:asciiTheme="minorHAnsi" w:hAnsiTheme="minorHAnsi" w:cstheme="minorHAnsi"/>
          <w:sz w:val="18"/>
          <w:szCs w:val="18"/>
        </w:rPr>
        <w:tab/>
      </w:r>
      <w:r w:rsidRPr="00DF615E">
        <w:rPr>
          <w:rFonts w:asciiTheme="minorHAnsi" w:hAnsiTheme="minorHAnsi" w:cstheme="minorHAnsi"/>
          <w:sz w:val="18"/>
          <w:szCs w:val="18"/>
        </w:rPr>
        <w:tab/>
      </w:r>
      <w:r w:rsidRPr="1229B0D4">
        <w:rPr>
          <w:rFonts w:asciiTheme="minorHAnsi" w:hAnsiTheme="minorHAnsi"/>
          <w:sz w:val="18"/>
          <w:szCs w:val="18"/>
        </w:rPr>
        <w:t>= substring(sgmt.fstrindicator,4,3)</w:t>
      </w:r>
    </w:p>
    <w:p w:rsidRPr="00103283" w:rsidR="00364B5F" w:rsidP="00364B5F" w:rsidRDefault="00364B5F" w14:paraId="6570BE29"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LEFT OUTER JOIN</w:t>
      </w:r>
      <w:r>
        <w:rPr>
          <w:rFonts w:asciiTheme="minorHAnsi" w:hAnsiTheme="minorHAnsi" w:cstheme="minorHAnsi"/>
          <w:sz w:val="18"/>
          <w:szCs w:val="18"/>
        </w:rPr>
        <w:t xml:space="preserve"> ref_</w:t>
      </w:r>
      <w:r w:rsidRPr="00103283">
        <w:rPr>
          <w:rFonts w:asciiTheme="minorHAnsi" w:hAnsiTheme="minorHAnsi" w:cstheme="minorHAnsi"/>
          <w:sz w:val="18"/>
          <w:szCs w:val="18"/>
        </w:rPr>
        <w:t xml:space="preserve">lanofficelocation doff       </w:t>
      </w:r>
    </w:p>
    <w:p w:rsidRPr="00103283" w:rsidR="00364B5F" w:rsidP="00364B5F" w:rsidRDefault="00364B5F" w14:paraId="313C12B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on doff.fstrdistrictoffice    </w:t>
      </w:r>
      <w:r>
        <w:rPr>
          <w:rFonts w:asciiTheme="minorHAnsi" w:hAnsiTheme="minorHAnsi" w:cstheme="minorHAnsi"/>
          <w:sz w:val="18"/>
          <w:szCs w:val="18"/>
        </w:rPr>
        <w:tab/>
      </w:r>
      <w:r w:rsidRPr="00103283">
        <w:rPr>
          <w:rFonts w:asciiTheme="minorHAnsi" w:hAnsiTheme="minorHAnsi" w:cstheme="minorHAnsi"/>
          <w:sz w:val="18"/>
          <w:szCs w:val="18"/>
        </w:rPr>
        <w:t xml:space="preserve">= ci.fstrDistrictOffice </w:t>
      </w:r>
    </w:p>
    <w:p w:rsidR="00442282" w:rsidP="00442282" w:rsidRDefault="00442282" w14:paraId="44EDE533" w14:textId="38F944A2">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w:t>
      </w:r>
    </w:p>
    <w:p w:rsidR="00166DE5" w:rsidP="00442282" w:rsidRDefault="00166DE5" w14:paraId="4DCABF8F" w14:textId="7623C071">
      <w:pPr>
        <w:spacing w:after="0" w:line="204" w:lineRule="auto"/>
        <w:rPr>
          <w:rFonts w:asciiTheme="minorHAnsi" w:hAnsiTheme="minorHAnsi" w:cstheme="minorHAnsi"/>
          <w:sz w:val="18"/>
          <w:szCs w:val="18"/>
        </w:rPr>
      </w:pPr>
    </w:p>
    <w:p w:rsidRPr="00166DE5" w:rsidR="00974F11" w:rsidP="00932268" w:rsidRDefault="00166DE5" w14:paraId="07C415FE" w14:textId="393AEE85">
      <w:pPr>
        <w:pStyle w:val="Heading30"/>
      </w:pPr>
      <w:r>
        <w:t xml:space="preserve">Start </w:t>
      </w:r>
      <w:r w:rsidRPr="00166DE5" w:rsidR="00974F11">
        <w:t>Party</w:t>
      </w:r>
    </w:p>
    <w:p w:rsidRPr="00103283" w:rsidR="00974F11" w:rsidP="00974F11" w:rsidRDefault="00974F11" w14:paraId="4B55BE67"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select  </w:t>
      </w:r>
    </w:p>
    <w:p w:rsidRPr="00103283" w:rsidR="00974F11" w:rsidP="00974F11" w:rsidRDefault="00E76827" w14:paraId="337641FF" w14:textId="2603B7F3">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dip_party_sk</w:t>
      </w:r>
    </w:p>
    <w:p w:rsidRPr="00103283" w:rsidR="00974F11" w:rsidP="00974F11" w:rsidRDefault="00E76827" w14:paraId="5ACE9F8A" w14:textId="69E9EC8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,dip_party_id</w:t>
      </w:r>
    </w:p>
    <w:p w:rsidRPr="00103283" w:rsidR="00974F11" w:rsidP="00974F11" w:rsidRDefault="00E76827" w14:paraId="43CB4B0C" w14:textId="5338CFEC">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,record_effective_timestamp</w:t>
      </w:r>
    </w:p>
    <w:p w:rsidRPr="00103283" w:rsidR="00974F11" w:rsidP="00974F11" w:rsidRDefault="00E76827" w14:paraId="690AE3FF" w14:textId="5EA2CB09">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,record_expiry_timestamp</w:t>
      </w:r>
    </w:p>
    <w:p w:rsidRPr="00103283" w:rsidR="00974F11" w:rsidP="00974F11" w:rsidRDefault="00E76827" w14:paraId="61D9A944" w14:textId="0153019E">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,record_active_flag</w:t>
      </w:r>
    </w:p>
    <w:p w:rsidRPr="00103283" w:rsidR="00974F11" w:rsidP="00974F11" w:rsidRDefault="00E76827" w14:paraId="763F8AAA" w14:textId="6FFDFB7E">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,common_party_id</w:t>
      </w:r>
    </w:p>
    <w:p w:rsidRPr="00103283" w:rsidR="00974F11" w:rsidP="00974F11" w:rsidRDefault="00E76827" w14:paraId="7EB78A59" w14:textId="643CD74A">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,party_origin</w:t>
      </w:r>
    </w:p>
    <w:p w:rsidRPr="001D45A5" w:rsidR="00974F11" w:rsidP="00974F11" w:rsidRDefault="00E76827" w14:paraId="62437C6E" w14:textId="325F5291">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w:t>
      </w:r>
      <w:r w:rsidRPr="001D45A5">
        <w:rPr>
          <w:rFonts w:asciiTheme="minorHAnsi" w:hAnsiTheme="minorHAnsi" w:cstheme="minorHAnsi"/>
          <w:sz w:val="18"/>
          <w:szCs w:val="18"/>
        </w:rPr>
        <w:t>,customer_key</w:t>
      </w:r>
    </w:p>
    <w:p w:rsidRPr="00103283" w:rsidR="00974F11" w:rsidP="00974F11" w:rsidRDefault="00E76827" w14:paraId="52096ACA" w14:textId="2FD9645B">
      <w:pPr>
        <w:spacing w:after="0" w:line="204" w:lineRule="auto"/>
        <w:rPr>
          <w:rFonts w:asciiTheme="minorHAnsi" w:hAnsiTheme="minorHAnsi" w:cstheme="minorHAnsi"/>
          <w:sz w:val="18"/>
          <w:szCs w:val="18"/>
        </w:rPr>
      </w:pPr>
      <w:r w:rsidRPr="001D45A5">
        <w:rPr>
          <w:rFonts w:asciiTheme="minorHAnsi" w:hAnsiTheme="minorHAnsi" w:cstheme="minorHAnsi"/>
          <w:sz w:val="18"/>
          <w:szCs w:val="18"/>
        </w:rPr>
        <w:t xml:space="preserve">    ,ird_number</w:t>
      </w:r>
    </w:p>
    <w:p w:rsidRPr="00103283" w:rsidR="00974F11" w:rsidP="00974F11" w:rsidRDefault="00E76827" w14:paraId="4E52B7A0" w14:textId="0BD43A99">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,customer_no</w:t>
      </w:r>
    </w:p>
    <w:p w:rsidRPr="00103283" w:rsidR="00974F11" w:rsidP="00974F11" w:rsidRDefault="00E76827" w14:paraId="565B52B6" w14:textId="7DA52BC6">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,legal_name</w:t>
      </w:r>
    </w:p>
    <w:p w:rsidRPr="00103283" w:rsidR="00974F11" w:rsidP="00974F11" w:rsidRDefault="00E76827" w14:paraId="0880E4F1" w14:textId="7D59D42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,trading_name</w:t>
      </w:r>
    </w:p>
    <w:p w:rsidRPr="00103283" w:rsidR="00974F11" w:rsidP="00974F11" w:rsidRDefault="00E76827" w14:paraId="53DB9657" w14:textId="19396E01">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,party_start_date</w:t>
      </w:r>
    </w:p>
    <w:p w:rsidRPr="00103283" w:rsidR="00974F11" w:rsidP="00974F11" w:rsidRDefault="00E76827" w14:paraId="2A236890" w14:textId="15035319">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,party_ceased_date</w:t>
      </w:r>
    </w:p>
    <w:p w:rsidRPr="00103283" w:rsidR="00974F11" w:rsidP="00974F11" w:rsidRDefault="00E76827" w14:paraId="2B6F37CD" w14:textId="4388C200">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,party_ceased_flag</w:t>
      </w:r>
    </w:p>
    <w:p w:rsidRPr="00103283" w:rsidR="00974F11" w:rsidP="00974F11" w:rsidRDefault="00E76827" w14:paraId="64BC84FE" w14:textId="0FE51098">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,insolvency_flag</w:t>
      </w:r>
    </w:p>
    <w:p w:rsidRPr="00103283" w:rsidR="00974F11" w:rsidP="00974F11" w:rsidRDefault="00E76827" w14:paraId="0FBA8575" w14:textId="4531C4EB">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,party_type</w:t>
      </w:r>
    </w:p>
    <w:p w:rsidRPr="00103283" w:rsidR="00974F11" w:rsidP="00974F11" w:rsidRDefault="00E76827" w14:paraId="019E83EB" w14:textId="6D142C10">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,party_type_code</w:t>
      </w:r>
    </w:p>
    <w:p w:rsidRPr="00103283" w:rsidR="00974F11" w:rsidP="00974F11" w:rsidRDefault="00E76827" w14:paraId="39377A81" w14:textId="11593C0A">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,party_subtype</w:t>
      </w:r>
    </w:p>
    <w:p w:rsidRPr="00103283" w:rsidR="00974F11" w:rsidP="00974F11" w:rsidRDefault="00E76827" w14:paraId="2063802E" w14:textId="4D86D998">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,party_subtype_code</w:t>
      </w:r>
    </w:p>
    <w:p w:rsidRPr="00103283" w:rsidR="00974F11" w:rsidP="00974F11" w:rsidRDefault="00E76827" w14:paraId="2439376F" w14:textId="183AA9C0">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,party_class</w:t>
      </w:r>
    </w:p>
    <w:p w:rsidRPr="00103283" w:rsidR="00974F11" w:rsidP="00974F11" w:rsidRDefault="00E76827" w14:paraId="4210652E" w14:textId="0C9CCC7F">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,party_class_code</w:t>
      </w:r>
    </w:p>
    <w:p w:rsidRPr="00103283" w:rsidR="00974F11" w:rsidP="00974F11" w:rsidRDefault="00E76827" w14:paraId="0A0676F9" w14:textId="09BDCCDB">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,party_segment</w:t>
      </w:r>
    </w:p>
    <w:p w:rsidRPr="0073143B" w:rsidR="00974F11" w:rsidP="00974F11" w:rsidRDefault="00E76827" w14:paraId="350ED918" w14:textId="37AB9449">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w:t>
      </w:r>
      <w:r w:rsidRPr="0073143B">
        <w:rPr>
          <w:rFonts w:asciiTheme="minorHAnsi" w:hAnsiTheme="minorHAnsi" w:cstheme="minorHAnsi"/>
          <w:sz w:val="18"/>
          <w:szCs w:val="18"/>
        </w:rPr>
        <w:t>,party_segment_code</w:t>
      </w:r>
    </w:p>
    <w:p w:rsidRPr="0073143B" w:rsidR="00E76827" w:rsidP="00E76827" w:rsidRDefault="00E76827" w14:paraId="2B394976"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,BIC_code</w:t>
      </w:r>
    </w:p>
    <w:p w:rsidRPr="0073143B" w:rsidR="00E76827" w:rsidP="00E76827" w:rsidRDefault="00E76827" w14:paraId="4FC3F368"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,BIC_desc</w:t>
      </w:r>
    </w:p>
    <w:p w:rsidRPr="0073143B" w:rsidR="00C53FE3" w:rsidP="00C53FE3" w:rsidRDefault="00E76827" w14:paraId="2E936845" w14:textId="12A15EBC">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w:t>
      </w:r>
      <w:r w:rsidRPr="0073143B" w:rsidR="00C53FE3">
        <w:rPr>
          <w:rFonts w:asciiTheme="minorHAnsi" w:hAnsiTheme="minorHAnsi" w:cstheme="minorHAnsi"/>
          <w:sz w:val="18"/>
          <w:szCs w:val="18"/>
        </w:rPr>
        <w:t>,ANZSIC_level4_</w:t>
      </w:r>
      <w:r w:rsidR="000A3B87">
        <w:rPr>
          <w:rFonts w:asciiTheme="minorHAnsi" w:hAnsiTheme="minorHAnsi" w:cstheme="minorHAnsi"/>
          <w:sz w:val="18"/>
          <w:szCs w:val="18"/>
        </w:rPr>
        <w:t>code</w:t>
      </w:r>
    </w:p>
    <w:p w:rsidRPr="0073143B" w:rsidR="000A3B87" w:rsidP="000A3B87" w:rsidRDefault="00C53FE3" w14:paraId="55F54348" w14:textId="77777777">
      <w:pPr>
        <w:spacing w:after="0" w:line="204" w:lineRule="auto"/>
        <w:rPr>
          <w:rFonts w:asciiTheme="minorHAnsi" w:hAnsiTheme="minorHAnsi" w:cstheme="minorHAnsi"/>
          <w:sz w:val="18"/>
          <w:szCs w:val="18"/>
        </w:rPr>
      </w:pPr>
      <w:r>
        <w:rPr>
          <w:rFonts w:asciiTheme="minorHAnsi" w:hAnsiTheme="minorHAnsi" w:cstheme="minorHAnsi"/>
          <w:sz w:val="18"/>
          <w:szCs w:val="18"/>
        </w:rPr>
        <w:t xml:space="preserve">    </w:t>
      </w:r>
      <w:r w:rsidRPr="0073143B" w:rsidR="00E76827">
        <w:rPr>
          <w:rFonts w:asciiTheme="minorHAnsi" w:hAnsiTheme="minorHAnsi" w:cstheme="minorHAnsi"/>
          <w:sz w:val="18"/>
          <w:szCs w:val="18"/>
        </w:rPr>
        <w:t>,ANZSIC_level4_desc</w:t>
      </w:r>
    </w:p>
    <w:p w:rsidRPr="0073143B" w:rsidR="00E76827" w:rsidP="00C53FE3" w:rsidRDefault="000A3B87" w14:paraId="2B5DB7D2" w14:textId="71F30096">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w:t>
      </w:r>
      <w:r>
        <w:rPr>
          <w:rFonts w:asciiTheme="minorHAnsi" w:hAnsiTheme="minorHAnsi" w:cstheme="minorHAnsi"/>
          <w:sz w:val="18"/>
          <w:szCs w:val="18"/>
        </w:rPr>
        <w:t>3</w:t>
      </w:r>
      <w:r w:rsidRPr="0073143B">
        <w:rPr>
          <w:rFonts w:asciiTheme="minorHAnsi" w:hAnsiTheme="minorHAnsi" w:cstheme="minorHAnsi"/>
          <w:sz w:val="18"/>
          <w:szCs w:val="18"/>
        </w:rPr>
        <w:t>_</w:t>
      </w:r>
      <w:r>
        <w:rPr>
          <w:rFonts w:asciiTheme="minorHAnsi" w:hAnsiTheme="minorHAnsi" w:cstheme="minorHAnsi"/>
          <w:sz w:val="18"/>
          <w:szCs w:val="18"/>
        </w:rPr>
        <w:t>code</w:t>
      </w:r>
    </w:p>
    <w:p w:rsidRPr="0073143B" w:rsidR="000A3B87" w:rsidP="000A3B87" w:rsidRDefault="00E76827" w14:paraId="124B7A06"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,ANZSIC_level3_desc</w:t>
      </w:r>
    </w:p>
    <w:p w:rsidRPr="0073143B" w:rsidR="000A3B87" w:rsidP="000A3B87" w:rsidRDefault="000A3B87" w14:paraId="7494FACA" w14:textId="7F17D50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w:t>
      </w:r>
      <w:r>
        <w:rPr>
          <w:rFonts w:asciiTheme="minorHAnsi" w:hAnsiTheme="minorHAnsi" w:cstheme="minorHAnsi"/>
          <w:sz w:val="18"/>
          <w:szCs w:val="18"/>
        </w:rPr>
        <w:t>2</w:t>
      </w:r>
      <w:r w:rsidRPr="0073143B">
        <w:rPr>
          <w:rFonts w:asciiTheme="minorHAnsi" w:hAnsiTheme="minorHAnsi" w:cstheme="minorHAnsi"/>
          <w:sz w:val="18"/>
          <w:szCs w:val="18"/>
        </w:rPr>
        <w:t>_</w:t>
      </w:r>
      <w:r>
        <w:rPr>
          <w:rFonts w:asciiTheme="minorHAnsi" w:hAnsiTheme="minorHAnsi" w:cstheme="minorHAnsi"/>
          <w:sz w:val="18"/>
          <w:szCs w:val="18"/>
        </w:rPr>
        <w:t>code</w:t>
      </w:r>
    </w:p>
    <w:p w:rsidRPr="0073143B" w:rsidR="000A3B87" w:rsidP="000A3B87" w:rsidRDefault="00E76827" w14:paraId="12660395"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,ANZSIC_level2_desc</w:t>
      </w:r>
    </w:p>
    <w:p w:rsidRPr="0073143B" w:rsidR="000A3B87" w:rsidP="000A3B87" w:rsidRDefault="000A3B87" w14:paraId="6EA429B1" w14:textId="509BBA60">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w:t>
      </w:r>
      <w:r>
        <w:rPr>
          <w:rFonts w:asciiTheme="minorHAnsi" w:hAnsiTheme="minorHAnsi" w:cstheme="minorHAnsi"/>
          <w:sz w:val="18"/>
          <w:szCs w:val="18"/>
        </w:rPr>
        <w:t>1</w:t>
      </w:r>
      <w:r w:rsidRPr="0073143B">
        <w:rPr>
          <w:rFonts w:asciiTheme="minorHAnsi" w:hAnsiTheme="minorHAnsi" w:cstheme="minorHAnsi"/>
          <w:sz w:val="18"/>
          <w:szCs w:val="18"/>
        </w:rPr>
        <w:t>_</w:t>
      </w:r>
      <w:r>
        <w:rPr>
          <w:rFonts w:asciiTheme="minorHAnsi" w:hAnsiTheme="minorHAnsi" w:cstheme="minorHAnsi"/>
          <w:sz w:val="18"/>
          <w:szCs w:val="18"/>
        </w:rPr>
        <w:t>code</w:t>
      </w:r>
    </w:p>
    <w:p w:rsidRPr="0073143B" w:rsidR="00E76827" w:rsidP="00E76827" w:rsidRDefault="00E76827" w14:paraId="138007F4"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,ANZSIC_level1_desc</w:t>
      </w:r>
    </w:p>
    <w:p w:rsidRPr="0073143B" w:rsidR="00974F11" w:rsidP="00974F11" w:rsidRDefault="00E76827" w14:paraId="66CA6557" w14:textId="0B76B656">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,security_level</w:t>
      </w:r>
    </w:p>
    <w:p w:rsidRPr="00103283" w:rsidR="00974F11" w:rsidP="00974F11" w:rsidRDefault="00E76827" w14:paraId="7D9EA646" w14:textId="2F533C9E">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,security_level_code</w:t>
      </w:r>
    </w:p>
    <w:p w:rsidRPr="00103283" w:rsidR="00974F11" w:rsidP="00974F11" w:rsidRDefault="00E76827" w14:paraId="4A5DCC4E" w14:textId="43A655D9">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,district_office</w:t>
      </w:r>
    </w:p>
    <w:p w:rsidRPr="00103283" w:rsidR="00974F11" w:rsidP="00974F11" w:rsidRDefault="00E76827" w14:paraId="7127C215" w14:textId="6B66ED6C">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,os_taxpayer_id</w:t>
      </w:r>
    </w:p>
    <w:p w:rsidRPr="00103283" w:rsidR="00974F11" w:rsidP="00974F11" w:rsidRDefault="00E76827" w14:paraId="1D4D9797" w14:textId="6C724E54">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,os_taxpayer_id_issuer</w:t>
      </w:r>
    </w:p>
    <w:p w:rsidRPr="00103283" w:rsidR="00974F11" w:rsidP="00974F11" w:rsidRDefault="00E76827" w14:paraId="499AB659" w14:textId="05F2B2A8">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,credit_reported_flag</w:t>
      </w:r>
    </w:p>
    <w:p w:rsidRPr="00103283" w:rsidR="00974F11" w:rsidP="00974F11" w:rsidRDefault="00E76827" w14:paraId="4F524434" w14:textId="40174F00">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,comm_compliance_watch_flag</w:t>
      </w:r>
    </w:p>
    <w:p w:rsidRPr="00103283" w:rsidR="00974F11" w:rsidP="00974F11" w:rsidRDefault="00E76827" w14:paraId="220F70DC" w14:textId="51A20F46">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,suspected_bank_fraud_flag</w:t>
      </w:r>
    </w:p>
    <w:p w:rsidRPr="00103283" w:rsidR="00974F11" w:rsidP="00974F11" w:rsidRDefault="00E76827" w14:paraId="456965F6" w14:textId="59817714">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,suspected_fraud_flag</w:t>
      </w:r>
    </w:p>
    <w:p w:rsidRPr="00103283" w:rsidR="00974F11" w:rsidP="00974F11" w:rsidRDefault="00E76827" w14:paraId="7779777D" w14:textId="7255B5C4">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,security_incident_rptd_flag</w:t>
      </w:r>
    </w:p>
    <w:p w:rsidRPr="00103283" w:rsidR="00974F11" w:rsidP="00974F11" w:rsidRDefault="00E76827" w14:paraId="09E9F08C" w14:textId="58AF9CBC">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,safety_risk_level</w:t>
      </w:r>
    </w:p>
    <w:p w:rsidRPr="00103283" w:rsidR="00974F11" w:rsidP="00974F11" w:rsidRDefault="00974F11" w14:paraId="6EBDE154" w14:textId="1ED3D6FC">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FROM </w:t>
      </w:r>
      <w:r w:rsidRPr="00103283" w:rsidR="00E76827">
        <w:rPr>
          <w:rFonts w:asciiTheme="minorHAnsi" w:hAnsiTheme="minorHAnsi" w:cstheme="minorHAnsi"/>
          <w:sz w:val="18"/>
          <w:szCs w:val="18"/>
        </w:rPr>
        <w:t>individual</w:t>
      </w:r>
    </w:p>
    <w:p w:rsidRPr="00103283" w:rsidR="00974F11" w:rsidP="00974F11" w:rsidRDefault="00974F11" w14:paraId="057A55BF" w14:textId="7777777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UNION</w:t>
      </w:r>
    </w:p>
    <w:p w:rsidRPr="00103283" w:rsidR="00974F11" w:rsidP="00974F11" w:rsidRDefault="00974F11" w14:paraId="4138282D" w14:textId="4071264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select  </w:t>
      </w:r>
    </w:p>
    <w:p w:rsidRPr="00103283" w:rsidR="00974F11" w:rsidP="00974F11" w:rsidRDefault="00E76827" w14:paraId="226A0B22" w14:textId="5DE34FFF">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dip_party_sk</w:t>
      </w:r>
    </w:p>
    <w:p w:rsidRPr="00103283" w:rsidR="00974F11" w:rsidP="00974F11" w:rsidRDefault="00E76827" w14:paraId="5939E773" w14:textId="0E83E6B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,dip_party_id</w:t>
      </w:r>
    </w:p>
    <w:p w:rsidRPr="00103283" w:rsidR="00974F11" w:rsidP="00974F11" w:rsidRDefault="00E76827" w14:paraId="1D71074A" w14:textId="4173AF29">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,record_effective_timestamp</w:t>
      </w:r>
    </w:p>
    <w:p w:rsidRPr="00103283" w:rsidR="00974F11" w:rsidP="00974F11" w:rsidRDefault="00E76827" w14:paraId="14315390" w14:textId="153F012E">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,record_expiry_timestamp</w:t>
      </w:r>
    </w:p>
    <w:p w:rsidRPr="00103283" w:rsidR="00974F11" w:rsidP="00974F11" w:rsidRDefault="00E76827" w14:paraId="435F7F33" w14:textId="499E13A1">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,record_active_flag</w:t>
      </w:r>
    </w:p>
    <w:p w:rsidRPr="00103283" w:rsidR="00974F11" w:rsidP="00974F11" w:rsidRDefault="00E76827" w14:paraId="419F90BC" w14:textId="2215ED3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,common_party_id</w:t>
      </w:r>
    </w:p>
    <w:p w:rsidRPr="00103283" w:rsidR="00974F11" w:rsidP="00974F11" w:rsidRDefault="00E76827" w14:paraId="21804188" w14:textId="4BEAD5AB">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,party_origin</w:t>
      </w:r>
    </w:p>
    <w:p w:rsidRPr="001D45A5" w:rsidR="00974F11" w:rsidP="00974F11" w:rsidRDefault="00E76827" w14:paraId="505ED1F3" w14:textId="34DEB411">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w:t>
      </w:r>
      <w:r w:rsidRPr="001D45A5">
        <w:rPr>
          <w:rFonts w:asciiTheme="minorHAnsi" w:hAnsiTheme="minorHAnsi" w:cstheme="minorHAnsi"/>
          <w:sz w:val="18"/>
          <w:szCs w:val="18"/>
        </w:rPr>
        <w:t>,customer_key</w:t>
      </w:r>
    </w:p>
    <w:p w:rsidRPr="00103283" w:rsidR="00974F11" w:rsidP="00974F11" w:rsidRDefault="00E76827" w14:paraId="60A9456C" w14:textId="6F0DB537">
      <w:pPr>
        <w:spacing w:after="0" w:line="204" w:lineRule="auto"/>
        <w:rPr>
          <w:rFonts w:asciiTheme="minorHAnsi" w:hAnsiTheme="minorHAnsi" w:cstheme="minorHAnsi"/>
          <w:sz w:val="18"/>
          <w:szCs w:val="18"/>
        </w:rPr>
      </w:pPr>
      <w:r w:rsidRPr="001D45A5">
        <w:rPr>
          <w:rFonts w:asciiTheme="minorHAnsi" w:hAnsiTheme="minorHAnsi" w:cstheme="minorHAnsi"/>
          <w:sz w:val="18"/>
          <w:szCs w:val="18"/>
        </w:rPr>
        <w:t xml:space="preserve">    ,ird_number</w:t>
      </w:r>
    </w:p>
    <w:p w:rsidRPr="00103283" w:rsidR="00974F11" w:rsidP="00974F11" w:rsidRDefault="00E76827" w14:paraId="58D91A86" w14:textId="704D2EE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,customer_no</w:t>
      </w:r>
    </w:p>
    <w:p w:rsidRPr="00103283" w:rsidR="00974F11" w:rsidP="00974F11" w:rsidRDefault="00E76827" w14:paraId="1BDB5BCD" w14:textId="76B42F8B">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,legal_name</w:t>
      </w:r>
    </w:p>
    <w:p w:rsidRPr="00103283" w:rsidR="00974F11" w:rsidP="00974F11" w:rsidRDefault="00E76827" w14:paraId="495D8823" w14:textId="47D6272F">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,trading_name</w:t>
      </w:r>
    </w:p>
    <w:p w:rsidRPr="00103283" w:rsidR="00974F11" w:rsidP="00974F11" w:rsidRDefault="00E76827" w14:paraId="243C7731" w14:textId="01174B56">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,party_start_date</w:t>
      </w:r>
    </w:p>
    <w:p w:rsidRPr="00103283" w:rsidR="00974F11" w:rsidP="00974F11" w:rsidRDefault="00E76827" w14:paraId="3EB5496D" w14:textId="44AB2B22">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,party_ceased_date</w:t>
      </w:r>
    </w:p>
    <w:p w:rsidRPr="00103283" w:rsidR="00974F11" w:rsidP="00974F11" w:rsidRDefault="00E76827" w14:paraId="4BCE9E08" w14:textId="7AD0BDA4">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,party_ceased_flag</w:t>
      </w:r>
    </w:p>
    <w:p w:rsidRPr="00103283" w:rsidR="00974F11" w:rsidP="00974F11" w:rsidRDefault="00E76827" w14:paraId="50918507" w14:textId="146D404F">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,insolvency_flag</w:t>
      </w:r>
    </w:p>
    <w:p w:rsidRPr="00103283" w:rsidR="00974F11" w:rsidP="00974F11" w:rsidRDefault="00E76827" w14:paraId="30DA82C3" w14:textId="095B93B4">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,party_type</w:t>
      </w:r>
    </w:p>
    <w:p w:rsidRPr="00103283" w:rsidR="00974F11" w:rsidP="00974F11" w:rsidRDefault="00E76827" w14:paraId="49D74CAE" w14:textId="7FC343D7">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,party_type_code</w:t>
      </w:r>
    </w:p>
    <w:p w:rsidRPr="00103283" w:rsidR="00974F11" w:rsidP="00974F11" w:rsidRDefault="00E76827" w14:paraId="63A580E2" w14:textId="259CC708">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,party_subtype</w:t>
      </w:r>
    </w:p>
    <w:p w:rsidRPr="00103283" w:rsidR="00974F11" w:rsidP="00974F11" w:rsidRDefault="00E76827" w14:paraId="5F4E377D" w14:textId="448DBD61">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,party_subtype_code</w:t>
      </w:r>
    </w:p>
    <w:p w:rsidRPr="00103283" w:rsidR="00974F11" w:rsidP="00974F11" w:rsidRDefault="00E76827" w14:paraId="56B3AAFF" w14:textId="00B38F64">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,party_class</w:t>
      </w:r>
    </w:p>
    <w:p w:rsidRPr="00103283" w:rsidR="00974F11" w:rsidP="00974F11" w:rsidRDefault="00E76827" w14:paraId="45B3EAC1" w14:textId="5CDFA03C">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,party_class_code</w:t>
      </w:r>
    </w:p>
    <w:p w:rsidRPr="0073143B" w:rsidR="00974F11" w:rsidP="00974F11" w:rsidRDefault="00E76827" w14:paraId="2241BA18" w14:textId="169FC5BE">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w:t>
      </w:r>
      <w:r w:rsidRPr="0073143B">
        <w:rPr>
          <w:rFonts w:asciiTheme="minorHAnsi" w:hAnsiTheme="minorHAnsi" w:cstheme="minorHAnsi"/>
          <w:sz w:val="18"/>
          <w:szCs w:val="18"/>
        </w:rPr>
        <w:t>,party_segment</w:t>
      </w:r>
    </w:p>
    <w:p w:rsidRPr="0073143B" w:rsidR="00974F11" w:rsidP="00974F11" w:rsidRDefault="00E76827" w14:paraId="4E8CE53D" w14:textId="493D60A3">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,party_segment_code</w:t>
      </w:r>
    </w:p>
    <w:p w:rsidRPr="0073143B" w:rsidR="00E76827" w:rsidP="00E76827" w:rsidRDefault="00E76827" w14:paraId="2509AF27"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,BIC_code</w:t>
      </w:r>
    </w:p>
    <w:p w:rsidRPr="0073143B" w:rsidR="00E76827" w:rsidP="00E76827" w:rsidRDefault="00E76827" w14:paraId="7F912A7B"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,BIC_desc</w:t>
      </w:r>
    </w:p>
    <w:p w:rsidRPr="0073143B" w:rsidR="000A3B87" w:rsidP="000A3B87" w:rsidRDefault="000A3B87" w14:paraId="3B606EEB"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,ANZSIC_level4_</w:t>
      </w:r>
      <w:r>
        <w:rPr>
          <w:rFonts w:asciiTheme="minorHAnsi" w:hAnsiTheme="minorHAnsi" w:cstheme="minorHAnsi"/>
          <w:sz w:val="18"/>
          <w:szCs w:val="18"/>
        </w:rPr>
        <w:t>code</w:t>
      </w:r>
    </w:p>
    <w:p w:rsidRPr="0073143B" w:rsidR="000A3B87" w:rsidP="000A3B87" w:rsidRDefault="000A3B87" w14:paraId="7D8C02DC" w14:textId="77777777">
      <w:pPr>
        <w:spacing w:after="0" w:line="204" w:lineRule="auto"/>
        <w:rPr>
          <w:rFonts w:asciiTheme="minorHAnsi" w:hAnsiTheme="minorHAnsi" w:cstheme="minorHAnsi"/>
          <w:sz w:val="18"/>
          <w:szCs w:val="18"/>
        </w:rPr>
      </w:pPr>
      <w:r>
        <w:rPr>
          <w:rFonts w:asciiTheme="minorHAnsi" w:hAnsiTheme="minorHAnsi" w:cstheme="minorHAnsi"/>
          <w:sz w:val="18"/>
          <w:szCs w:val="18"/>
        </w:rPr>
        <w:t xml:space="preserve">    </w:t>
      </w:r>
      <w:r w:rsidRPr="0073143B">
        <w:rPr>
          <w:rFonts w:asciiTheme="minorHAnsi" w:hAnsiTheme="minorHAnsi" w:cstheme="minorHAnsi"/>
          <w:sz w:val="18"/>
          <w:szCs w:val="18"/>
        </w:rPr>
        <w:t>,ANZSIC_level4_desc</w:t>
      </w:r>
    </w:p>
    <w:p w:rsidRPr="0073143B" w:rsidR="000A3B87" w:rsidP="000A3B87" w:rsidRDefault="000A3B87" w14:paraId="7F56BBC9"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w:t>
      </w:r>
      <w:r>
        <w:rPr>
          <w:rFonts w:asciiTheme="minorHAnsi" w:hAnsiTheme="minorHAnsi" w:cstheme="minorHAnsi"/>
          <w:sz w:val="18"/>
          <w:szCs w:val="18"/>
        </w:rPr>
        <w:t>3</w:t>
      </w:r>
      <w:r w:rsidRPr="0073143B">
        <w:rPr>
          <w:rFonts w:asciiTheme="minorHAnsi" w:hAnsiTheme="minorHAnsi" w:cstheme="minorHAnsi"/>
          <w:sz w:val="18"/>
          <w:szCs w:val="18"/>
        </w:rPr>
        <w:t>_</w:t>
      </w:r>
      <w:r>
        <w:rPr>
          <w:rFonts w:asciiTheme="minorHAnsi" w:hAnsiTheme="minorHAnsi" w:cstheme="minorHAnsi"/>
          <w:sz w:val="18"/>
          <w:szCs w:val="18"/>
        </w:rPr>
        <w:t>code</w:t>
      </w:r>
    </w:p>
    <w:p w:rsidRPr="0073143B" w:rsidR="000A3B87" w:rsidP="000A3B87" w:rsidRDefault="000A3B87" w14:paraId="3D6F169D"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,ANZSIC_level3_desc</w:t>
      </w:r>
    </w:p>
    <w:p w:rsidRPr="0073143B" w:rsidR="000A3B87" w:rsidP="000A3B87" w:rsidRDefault="000A3B87" w14:paraId="69C363F8"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w:t>
      </w:r>
      <w:r>
        <w:rPr>
          <w:rFonts w:asciiTheme="minorHAnsi" w:hAnsiTheme="minorHAnsi" w:cstheme="minorHAnsi"/>
          <w:sz w:val="18"/>
          <w:szCs w:val="18"/>
        </w:rPr>
        <w:t>2</w:t>
      </w:r>
      <w:r w:rsidRPr="0073143B">
        <w:rPr>
          <w:rFonts w:asciiTheme="minorHAnsi" w:hAnsiTheme="minorHAnsi" w:cstheme="minorHAnsi"/>
          <w:sz w:val="18"/>
          <w:szCs w:val="18"/>
        </w:rPr>
        <w:t>_</w:t>
      </w:r>
      <w:r>
        <w:rPr>
          <w:rFonts w:asciiTheme="minorHAnsi" w:hAnsiTheme="minorHAnsi" w:cstheme="minorHAnsi"/>
          <w:sz w:val="18"/>
          <w:szCs w:val="18"/>
        </w:rPr>
        <w:t>code</w:t>
      </w:r>
    </w:p>
    <w:p w:rsidRPr="0073143B" w:rsidR="000A3B87" w:rsidP="000A3B87" w:rsidRDefault="000A3B87" w14:paraId="07DF0042"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,ANZSIC_level2_desc</w:t>
      </w:r>
    </w:p>
    <w:p w:rsidRPr="0073143B" w:rsidR="000A3B87" w:rsidP="000A3B87" w:rsidRDefault="000A3B87" w14:paraId="11198B51"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w:t>
      </w:r>
      <w:r>
        <w:rPr>
          <w:rFonts w:asciiTheme="minorHAnsi" w:hAnsiTheme="minorHAnsi" w:cstheme="minorHAnsi"/>
          <w:sz w:val="18"/>
          <w:szCs w:val="18"/>
        </w:rPr>
        <w:t>1</w:t>
      </w:r>
      <w:r w:rsidRPr="0073143B">
        <w:rPr>
          <w:rFonts w:asciiTheme="minorHAnsi" w:hAnsiTheme="minorHAnsi" w:cstheme="minorHAnsi"/>
          <w:sz w:val="18"/>
          <w:szCs w:val="18"/>
        </w:rPr>
        <w:t>_</w:t>
      </w:r>
      <w:r>
        <w:rPr>
          <w:rFonts w:asciiTheme="minorHAnsi" w:hAnsiTheme="minorHAnsi" w:cstheme="minorHAnsi"/>
          <w:sz w:val="18"/>
          <w:szCs w:val="18"/>
        </w:rPr>
        <w:t>code</w:t>
      </w:r>
    </w:p>
    <w:p w:rsidRPr="0073143B" w:rsidR="000A3B87" w:rsidP="000A3B87" w:rsidRDefault="000A3B87" w14:paraId="1C0263C4" w14:textId="77777777">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,ANZSIC_level1_desc</w:t>
      </w:r>
    </w:p>
    <w:p w:rsidRPr="0073143B" w:rsidR="00974F11" w:rsidP="00974F11" w:rsidRDefault="00E76827" w14:paraId="1DC015A4" w14:textId="571037B8">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,security_level</w:t>
      </w:r>
    </w:p>
    <w:p w:rsidRPr="0073143B" w:rsidR="00974F11" w:rsidP="00974F11" w:rsidRDefault="00E76827" w14:paraId="6D0AE834" w14:textId="0657EDF3">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,security_level_code</w:t>
      </w:r>
    </w:p>
    <w:p w:rsidRPr="0073143B" w:rsidR="00974F11" w:rsidP="00974F11" w:rsidRDefault="00E76827" w14:paraId="567AF280" w14:textId="7DA203AC">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,district_office</w:t>
      </w:r>
    </w:p>
    <w:p w:rsidRPr="008B524F" w:rsidR="00974F11" w:rsidP="00974F11" w:rsidRDefault="00E76827" w14:paraId="6ED15447" w14:textId="346BD8F3">
      <w:pPr>
        <w:spacing w:after="0" w:line="204" w:lineRule="auto"/>
        <w:rPr>
          <w:rFonts w:asciiTheme="minorHAnsi" w:hAnsiTheme="minorHAnsi" w:cstheme="minorHAnsi"/>
          <w:sz w:val="18"/>
          <w:szCs w:val="18"/>
        </w:rPr>
      </w:pPr>
      <w:r w:rsidRPr="0073143B">
        <w:rPr>
          <w:rFonts w:asciiTheme="minorHAnsi" w:hAnsiTheme="minorHAnsi" w:cstheme="minorHAnsi"/>
          <w:sz w:val="18"/>
          <w:szCs w:val="18"/>
        </w:rPr>
        <w:t xml:space="preserve">    ,os_taxpayer_id</w:t>
      </w:r>
    </w:p>
    <w:p w:rsidRPr="008B524F" w:rsidR="00974F11" w:rsidP="00974F11" w:rsidRDefault="00E76827" w14:paraId="6F9B12DD" w14:textId="37372A7B">
      <w:pPr>
        <w:spacing w:after="0" w:line="204" w:lineRule="auto"/>
        <w:rPr>
          <w:rFonts w:asciiTheme="minorHAnsi" w:hAnsiTheme="minorHAnsi" w:cstheme="minorHAnsi"/>
          <w:sz w:val="18"/>
          <w:szCs w:val="18"/>
        </w:rPr>
      </w:pPr>
      <w:r w:rsidRPr="008B524F">
        <w:rPr>
          <w:rFonts w:asciiTheme="minorHAnsi" w:hAnsiTheme="minorHAnsi" w:cstheme="minorHAnsi"/>
          <w:sz w:val="18"/>
          <w:szCs w:val="18"/>
        </w:rPr>
        <w:t xml:space="preserve">    ,os_taxpayer_id_issuer</w:t>
      </w:r>
    </w:p>
    <w:p w:rsidRPr="00103283" w:rsidR="00974F11" w:rsidP="00974F11" w:rsidRDefault="00E76827" w14:paraId="72DA2C29" w14:textId="0535203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,credit_reported_flag</w:t>
      </w:r>
    </w:p>
    <w:p w:rsidRPr="00103283" w:rsidR="00974F11" w:rsidP="00974F11" w:rsidRDefault="00E76827" w14:paraId="36DD0AEB" w14:textId="329B5CFE">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,comm_compliance_watch_flag</w:t>
      </w:r>
    </w:p>
    <w:p w:rsidRPr="00103283" w:rsidR="00974F11" w:rsidP="00974F11" w:rsidRDefault="00E76827" w14:paraId="58F8B41C" w14:textId="1D56122B">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,suspected_bank_fraud_flag</w:t>
      </w:r>
    </w:p>
    <w:p w:rsidRPr="00103283" w:rsidR="00974F11" w:rsidP="00974F11" w:rsidRDefault="00E76827" w14:paraId="58226EBC" w14:textId="4BDF728E">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,suspected_fraud_flag</w:t>
      </w:r>
    </w:p>
    <w:p w:rsidRPr="00103283" w:rsidR="00974F11" w:rsidP="00974F11" w:rsidRDefault="00E76827" w14:paraId="3BFF16F6" w14:textId="507A2DB5">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,security_incident_rptd_flag</w:t>
      </w:r>
    </w:p>
    <w:p w:rsidRPr="00103283" w:rsidR="00974F11" w:rsidP="00974F11" w:rsidRDefault="00E76827" w14:paraId="4420AE17" w14:textId="5BEB2F3B">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    ,safety_risk_level</w:t>
      </w:r>
    </w:p>
    <w:p w:rsidRPr="00103283" w:rsidR="00974F11" w:rsidP="00974F11" w:rsidRDefault="00974F11" w14:paraId="34C37036" w14:textId="3DEDB263">
      <w:pPr>
        <w:spacing w:after="0" w:line="204" w:lineRule="auto"/>
        <w:rPr>
          <w:rFonts w:asciiTheme="minorHAnsi" w:hAnsiTheme="minorHAnsi" w:cstheme="minorHAnsi"/>
          <w:sz w:val="18"/>
          <w:szCs w:val="18"/>
        </w:rPr>
      </w:pPr>
      <w:r w:rsidRPr="00103283">
        <w:rPr>
          <w:rFonts w:asciiTheme="minorHAnsi" w:hAnsiTheme="minorHAnsi" w:cstheme="minorHAnsi"/>
          <w:sz w:val="18"/>
          <w:szCs w:val="18"/>
        </w:rPr>
        <w:t xml:space="preserve">FROM </w:t>
      </w:r>
      <w:r w:rsidRPr="00103283" w:rsidR="00E76827">
        <w:rPr>
          <w:rFonts w:asciiTheme="minorHAnsi" w:hAnsiTheme="minorHAnsi" w:cstheme="minorHAnsi"/>
          <w:sz w:val="18"/>
          <w:szCs w:val="18"/>
        </w:rPr>
        <w:t>organisation</w:t>
      </w:r>
    </w:p>
    <w:p w:rsidR="004B64FF" w:rsidP="00F23843" w:rsidRDefault="004B64FF" w14:paraId="078D3406" w14:textId="239DFA1A">
      <w:pPr>
        <w:rPr>
          <w:b/>
          <w:sz w:val="26"/>
          <w:szCs w:val="26"/>
        </w:rPr>
      </w:pPr>
    </w:p>
    <w:p w:rsidR="004B64FF" w:rsidP="00932268" w:rsidRDefault="008B09E5" w14:paraId="6EAF34F3" w14:textId="1D6CFEFE">
      <w:pPr>
        <w:pStyle w:val="Heading30"/>
      </w:pPr>
      <w:r>
        <w:t>Derived table</w:t>
      </w:r>
      <w:r w:rsidR="008601D2">
        <w:t xml:space="preserve">: </w:t>
      </w:r>
      <w:r w:rsidR="00650D52">
        <w:t>rfn_ps_bankruptcy</w:t>
      </w:r>
    </w:p>
    <w:p w:rsidRPr="00CA03B7" w:rsidR="00CA03B7" w:rsidP="00B46F1C" w:rsidRDefault="001F5D3E" w14:paraId="33D652CD" w14:textId="25039AFA">
      <w:pPr>
        <w:tabs>
          <w:tab w:val="left" w:pos="567"/>
          <w:tab w:val="left" w:pos="2268"/>
          <w:tab w:val="left" w:pos="4536"/>
        </w:tabs>
        <w:spacing w:after="0"/>
        <w:rPr>
          <w:rFonts w:asciiTheme="minorHAnsi" w:hAnsiTheme="minorHAnsi" w:cstheme="minorHAnsi"/>
          <w:sz w:val="18"/>
          <w:szCs w:val="18"/>
        </w:rPr>
      </w:pPr>
      <w:r w:rsidRPr="00CA03B7">
        <w:rPr>
          <w:rFonts w:asciiTheme="minorHAnsi" w:hAnsiTheme="minorHAnsi" w:cstheme="minorHAnsi"/>
          <w:sz w:val="18"/>
          <w:szCs w:val="18"/>
        </w:rPr>
        <w:t>SELECT</w:t>
      </w:r>
      <w:r>
        <w:rPr>
          <w:rFonts w:asciiTheme="minorHAnsi" w:hAnsiTheme="minorHAnsi" w:cstheme="minorHAnsi"/>
          <w:sz w:val="18"/>
          <w:szCs w:val="18"/>
        </w:rPr>
        <w:tab/>
      </w:r>
      <w:r w:rsidRPr="00CA03B7" w:rsidR="00CA03B7">
        <w:rPr>
          <w:rFonts w:asciiTheme="minorHAnsi" w:hAnsiTheme="minorHAnsi" w:cstheme="minorHAnsi"/>
          <w:sz w:val="18"/>
          <w:szCs w:val="18"/>
        </w:rPr>
        <w:t>distinct</w:t>
      </w:r>
    </w:p>
    <w:p w:rsidRPr="00CA03B7" w:rsidR="00CA03B7" w:rsidP="00B46F1C" w:rsidRDefault="00105D7D" w14:paraId="4033568B" w14:textId="7715671A">
      <w:pPr>
        <w:tabs>
          <w:tab w:val="left" w:pos="567"/>
          <w:tab w:val="left" w:pos="2268"/>
          <w:tab w:val="left" w:pos="4536"/>
        </w:tabs>
        <w:spacing w:after="0"/>
        <w:rPr>
          <w:rFonts w:asciiTheme="minorHAnsi" w:hAnsiTheme="minorHAnsi" w:cstheme="minorHAnsi"/>
          <w:sz w:val="18"/>
          <w:szCs w:val="18"/>
        </w:rPr>
      </w:pPr>
      <w:r>
        <w:rPr>
          <w:rFonts w:asciiTheme="minorHAnsi" w:hAnsiTheme="minorHAnsi" w:cstheme="minorHAnsi"/>
          <w:sz w:val="18"/>
          <w:szCs w:val="18"/>
        </w:rPr>
        <w:tab/>
      </w:r>
      <w:r w:rsidRPr="00CA03B7" w:rsidR="00CA03B7">
        <w:rPr>
          <w:rFonts w:asciiTheme="minorHAnsi" w:hAnsiTheme="minorHAnsi" w:cstheme="minorHAnsi"/>
          <w:sz w:val="18"/>
          <w:szCs w:val="18"/>
        </w:rPr>
        <w:t>cast(a.fstrid as int) as ird_no,</w:t>
      </w:r>
      <w:r w:rsidR="00B46F1C">
        <w:rPr>
          <w:rFonts w:asciiTheme="minorHAnsi" w:hAnsiTheme="minorHAnsi" w:cstheme="minorHAnsi"/>
          <w:sz w:val="18"/>
          <w:szCs w:val="18"/>
        </w:rPr>
        <w:tab/>
      </w:r>
      <w:r w:rsidRPr="00B46F1C" w:rsidR="00B46F1C">
        <w:rPr>
          <w:rFonts w:asciiTheme="minorHAnsi" w:hAnsiTheme="minorHAnsi" w:cstheme="minorHAnsi"/>
          <w:color w:val="00B050"/>
          <w:sz w:val="18"/>
          <w:szCs w:val="18"/>
        </w:rPr>
        <w:t>-- IRD_NO</w:t>
      </w:r>
    </w:p>
    <w:p w:rsidRPr="00CA03B7" w:rsidR="00CA03B7" w:rsidP="00B46F1C" w:rsidRDefault="00105D7D" w14:paraId="0C8BE4B2" w14:textId="6D95DC35">
      <w:pPr>
        <w:tabs>
          <w:tab w:val="left" w:pos="567"/>
          <w:tab w:val="left" w:pos="2268"/>
          <w:tab w:val="left" w:pos="4536"/>
        </w:tabs>
        <w:spacing w:after="0"/>
        <w:rPr>
          <w:rFonts w:asciiTheme="minorHAnsi" w:hAnsiTheme="minorHAnsi" w:cstheme="minorHAnsi"/>
          <w:sz w:val="18"/>
          <w:szCs w:val="18"/>
        </w:rPr>
      </w:pPr>
      <w:r>
        <w:rPr>
          <w:rFonts w:asciiTheme="minorHAnsi" w:hAnsiTheme="minorHAnsi" w:cstheme="minorHAnsi"/>
          <w:sz w:val="18"/>
          <w:szCs w:val="18"/>
        </w:rPr>
        <w:tab/>
      </w:r>
      <w:r w:rsidRPr="00CA03B7" w:rsidR="00CA03B7">
        <w:rPr>
          <w:rFonts w:asciiTheme="minorHAnsi" w:hAnsiTheme="minorHAnsi" w:cstheme="minorHAnsi"/>
          <w:sz w:val="18"/>
          <w:szCs w:val="18"/>
        </w:rPr>
        <w:t>c.common_dip_party_id</w:t>
      </w:r>
      <w:r w:rsidR="00B46F1C">
        <w:rPr>
          <w:rFonts w:asciiTheme="minorHAnsi" w:hAnsiTheme="minorHAnsi" w:cstheme="minorHAnsi"/>
          <w:sz w:val="18"/>
          <w:szCs w:val="18"/>
        </w:rPr>
        <w:tab/>
      </w:r>
      <w:r w:rsidRPr="00B46F1C" w:rsidR="00B46F1C">
        <w:rPr>
          <w:rFonts w:asciiTheme="minorHAnsi" w:hAnsiTheme="minorHAnsi" w:cstheme="minorHAnsi"/>
          <w:color w:val="00B050"/>
          <w:sz w:val="18"/>
          <w:szCs w:val="18"/>
        </w:rPr>
        <w:t>-- COMMON_DIP_PARTY_ID</w:t>
      </w:r>
    </w:p>
    <w:p w:rsidR="001332FD" w:rsidP="00B46F1C" w:rsidRDefault="006E547B" w14:paraId="42A95EBF" w14:textId="37CF640F">
      <w:pPr>
        <w:tabs>
          <w:tab w:val="left" w:pos="567"/>
          <w:tab w:val="left" w:pos="2268"/>
          <w:tab w:val="left" w:pos="4536"/>
        </w:tabs>
        <w:spacing w:after="0"/>
        <w:rPr>
          <w:rFonts w:asciiTheme="minorHAnsi" w:hAnsiTheme="minorHAnsi" w:cstheme="minorHAnsi"/>
          <w:sz w:val="18"/>
          <w:szCs w:val="18"/>
        </w:rPr>
      </w:pPr>
      <w:r w:rsidRPr="00CA03B7">
        <w:rPr>
          <w:rFonts w:asciiTheme="minorHAnsi" w:hAnsiTheme="minorHAnsi" w:cstheme="minorHAnsi"/>
          <w:sz w:val="18"/>
          <w:szCs w:val="18"/>
        </w:rPr>
        <w:t>FROM</w:t>
      </w:r>
      <w:r w:rsidR="00903817">
        <w:rPr>
          <w:rFonts w:asciiTheme="minorHAnsi" w:hAnsiTheme="minorHAnsi" w:cstheme="minorHAnsi"/>
          <w:sz w:val="18"/>
          <w:szCs w:val="18"/>
        </w:rPr>
        <w:t xml:space="preserve"> </w:t>
      </w:r>
      <w:r w:rsidRPr="00CA03B7" w:rsidR="00CA03B7">
        <w:rPr>
          <w:rFonts w:asciiTheme="minorHAnsi" w:hAnsiTheme="minorHAnsi" w:cstheme="minorHAnsi"/>
          <w:sz w:val="18"/>
          <w:szCs w:val="18"/>
        </w:rPr>
        <w:t xml:space="preserve">crw_ps_tblid_ird as a </w:t>
      </w:r>
    </w:p>
    <w:p w:rsidRPr="00CA03B7" w:rsidR="00CA03B7" w:rsidP="00B46F1C" w:rsidRDefault="006E547B" w14:paraId="680614AC" w14:textId="582740DC">
      <w:pPr>
        <w:tabs>
          <w:tab w:val="left" w:pos="567"/>
          <w:tab w:val="left" w:pos="2268"/>
          <w:tab w:val="left" w:pos="4536"/>
        </w:tabs>
        <w:spacing w:after="0"/>
        <w:rPr>
          <w:rFonts w:asciiTheme="minorHAnsi" w:hAnsiTheme="minorHAnsi" w:cstheme="minorHAnsi"/>
          <w:sz w:val="18"/>
          <w:szCs w:val="18"/>
        </w:rPr>
      </w:pPr>
      <w:r w:rsidRPr="00CA03B7">
        <w:rPr>
          <w:rFonts w:asciiTheme="minorHAnsi" w:hAnsiTheme="minorHAnsi" w:cstheme="minorHAnsi"/>
          <w:sz w:val="18"/>
          <w:szCs w:val="18"/>
        </w:rPr>
        <w:t xml:space="preserve">INNER JOIN </w:t>
      </w:r>
      <w:r w:rsidRPr="00CA03B7" w:rsidR="00CA03B7">
        <w:rPr>
          <w:rFonts w:asciiTheme="minorHAnsi" w:hAnsiTheme="minorHAnsi" w:cstheme="minorHAnsi"/>
          <w:sz w:val="18"/>
          <w:szCs w:val="18"/>
        </w:rPr>
        <w:t>crw_ps_tblid_ird as b</w:t>
      </w:r>
    </w:p>
    <w:p w:rsidRPr="00CA03B7" w:rsidR="00CA03B7" w:rsidP="00B46F1C" w:rsidRDefault="00240126" w14:paraId="5F38BD17" w14:textId="4D07B93C">
      <w:pPr>
        <w:tabs>
          <w:tab w:val="left" w:pos="567"/>
          <w:tab w:val="left" w:pos="2268"/>
          <w:tab w:val="left" w:pos="4536"/>
        </w:tabs>
        <w:spacing w:after="0"/>
        <w:rPr>
          <w:rFonts w:asciiTheme="minorHAnsi" w:hAnsiTheme="minorHAnsi" w:cstheme="minorHAnsi"/>
          <w:sz w:val="18"/>
          <w:szCs w:val="18"/>
        </w:rPr>
      </w:pPr>
      <w:r>
        <w:rPr>
          <w:rFonts w:asciiTheme="minorHAnsi" w:hAnsiTheme="minorHAnsi" w:cstheme="minorHAnsi"/>
          <w:sz w:val="18"/>
          <w:szCs w:val="18"/>
        </w:rPr>
        <w:tab/>
      </w:r>
      <w:r w:rsidRPr="00CA03B7" w:rsidR="00CA03B7">
        <w:rPr>
          <w:rFonts w:asciiTheme="minorHAnsi" w:hAnsiTheme="minorHAnsi" w:cstheme="minorHAnsi"/>
          <w:sz w:val="18"/>
          <w:szCs w:val="18"/>
        </w:rPr>
        <w:t>on</w:t>
      </w:r>
      <w:r w:rsidR="001332FD">
        <w:rPr>
          <w:rFonts w:asciiTheme="minorHAnsi" w:hAnsiTheme="minorHAnsi" w:cstheme="minorHAnsi"/>
          <w:sz w:val="18"/>
          <w:szCs w:val="18"/>
        </w:rPr>
        <w:t xml:space="preserve"> </w:t>
      </w:r>
      <w:r w:rsidRPr="00CA03B7" w:rsidR="00CA03B7">
        <w:rPr>
          <w:rFonts w:asciiTheme="minorHAnsi" w:hAnsiTheme="minorHAnsi" w:cstheme="minorHAnsi"/>
          <w:sz w:val="18"/>
          <w:szCs w:val="18"/>
        </w:rPr>
        <w:t xml:space="preserve">a.flngcustomerkey </w:t>
      </w:r>
      <w:r w:rsidR="00E959F8">
        <w:rPr>
          <w:rFonts w:asciiTheme="minorHAnsi" w:hAnsiTheme="minorHAnsi" w:cstheme="minorHAnsi"/>
          <w:sz w:val="18"/>
          <w:szCs w:val="18"/>
        </w:rPr>
        <w:tab/>
      </w:r>
      <w:r w:rsidRPr="00CA03B7" w:rsidR="00CA03B7">
        <w:rPr>
          <w:rFonts w:asciiTheme="minorHAnsi" w:hAnsiTheme="minorHAnsi" w:cstheme="minorHAnsi"/>
          <w:sz w:val="18"/>
          <w:szCs w:val="18"/>
        </w:rPr>
        <w:t>= b.flngcustomerkey</w:t>
      </w:r>
    </w:p>
    <w:p w:rsidRPr="00CA03B7" w:rsidR="00CA03B7" w:rsidP="00B46F1C" w:rsidRDefault="00240126" w14:paraId="1EBB0BAD" w14:textId="3C5A2092">
      <w:pPr>
        <w:tabs>
          <w:tab w:val="left" w:pos="567"/>
          <w:tab w:val="left" w:pos="2268"/>
          <w:tab w:val="left" w:pos="4536"/>
        </w:tabs>
        <w:spacing w:after="0"/>
        <w:rPr>
          <w:rFonts w:asciiTheme="minorHAnsi" w:hAnsiTheme="minorHAnsi" w:cstheme="minorHAnsi"/>
          <w:sz w:val="18"/>
          <w:szCs w:val="18"/>
        </w:rPr>
      </w:pPr>
      <w:r>
        <w:rPr>
          <w:rFonts w:asciiTheme="minorHAnsi" w:hAnsiTheme="minorHAnsi" w:cstheme="minorHAnsi"/>
          <w:sz w:val="18"/>
          <w:szCs w:val="18"/>
        </w:rPr>
        <w:tab/>
      </w:r>
      <w:r w:rsidRPr="00CA03B7" w:rsidR="00CA03B7">
        <w:rPr>
          <w:rFonts w:asciiTheme="minorHAnsi" w:hAnsiTheme="minorHAnsi" w:cstheme="minorHAnsi"/>
          <w:sz w:val="18"/>
          <w:szCs w:val="18"/>
        </w:rPr>
        <w:t xml:space="preserve">and a.fstrid </w:t>
      </w:r>
      <w:r w:rsidR="00E959F8">
        <w:rPr>
          <w:rFonts w:asciiTheme="minorHAnsi" w:hAnsiTheme="minorHAnsi" w:cstheme="minorHAnsi"/>
          <w:sz w:val="18"/>
          <w:szCs w:val="18"/>
        </w:rPr>
        <w:tab/>
      </w:r>
      <w:r w:rsidRPr="00CA03B7" w:rsidR="00CA03B7">
        <w:rPr>
          <w:rFonts w:asciiTheme="minorHAnsi" w:hAnsiTheme="minorHAnsi" w:cstheme="minorHAnsi"/>
          <w:sz w:val="18"/>
          <w:szCs w:val="18"/>
        </w:rPr>
        <w:t>&lt;&gt; b.fstrid</w:t>
      </w:r>
    </w:p>
    <w:p w:rsidRPr="00CA03B7" w:rsidR="00CA03B7" w:rsidP="00B46F1C" w:rsidRDefault="001332FD" w14:paraId="22771255" w14:textId="1797D7F4">
      <w:pPr>
        <w:tabs>
          <w:tab w:val="left" w:pos="567"/>
          <w:tab w:val="left" w:pos="2268"/>
          <w:tab w:val="left" w:pos="4536"/>
        </w:tabs>
        <w:spacing w:after="0"/>
        <w:rPr>
          <w:rFonts w:asciiTheme="minorHAnsi" w:hAnsiTheme="minorHAnsi" w:cstheme="minorHAnsi"/>
          <w:sz w:val="18"/>
          <w:szCs w:val="18"/>
        </w:rPr>
      </w:pPr>
      <w:r w:rsidRPr="00CA03B7">
        <w:rPr>
          <w:rFonts w:asciiTheme="minorHAnsi" w:hAnsiTheme="minorHAnsi" w:cstheme="minorHAnsi"/>
          <w:sz w:val="18"/>
          <w:szCs w:val="18"/>
        </w:rPr>
        <w:t xml:space="preserve">INNER JOIN </w:t>
      </w:r>
      <w:r w:rsidRPr="00CA03B7" w:rsidR="00CA03B7">
        <w:rPr>
          <w:rFonts w:asciiTheme="minorHAnsi" w:hAnsiTheme="minorHAnsi" w:cstheme="minorHAnsi"/>
          <w:sz w:val="18"/>
          <w:szCs w:val="18"/>
        </w:rPr>
        <w:t>local_start_bankruptcy as c</w:t>
      </w:r>
    </w:p>
    <w:p w:rsidRPr="00CA03B7" w:rsidR="00CA03B7" w:rsidP="00B46F1C" w:rsidRDefault="00240126" w14:paraId="4E54143A" w14:textId="68A043F3">
      <w:pPr>
        <w:tabs>
          <w:tab w:val="left" w:pos="567"/>
          <w:tab w:val="left" w:pos="2268"/>
          <w:tab w:val="left" w:pos="4536"/>
        </w:tabs>
        <w:spacing w:after="0"/>
        <w:rPr>
          <w:rFonts w:asciiTheme="minorHAnsi" w:hAnsiTheme="minorHAnsi" w:cstheme="minorHAnsi"/>
          <w:sz w:val="18"/>
          <w:szCs w:val="18"/>
        </w:rPr>
      </w:pPr>
      <w:r>
        <w:rPr>
          <w:rFonts w:asciiTheme="minorHAnsi" w:hAnsiTheme="minorHAnsi" w:cstheme="minorHAnsi"/>
          <w:sz w:val="18"/>
          <w:szCs w:val="18"/>
        </w:rPr>
        <w:tab/>
      </w:r>
      <w:r w:rsidR="00105D7D">
        <w:rPr>
          <w:rFonts w:asciiTheme="minorHAnsi" w:hAnsiTheme="minorHAnsi" w:cstheme="minorHAnsi"/>
          <w:sz w:val="18"/>
          <w:szCs w:val="18"/>
        </w:rPr>
        <w:t>o</w:t>
      </w:r>
      <w:r w:rsidRPr="00CA03B7" w:rsidR="00CA03B7">
        <w:rPr>
          <w:rFonts w:asciiTheme="minorHAnsi" w:hAnsiTheme="minorHAnsi" w:cstheme="minorHAnsi"/>
          <w:sz w:val="18"/>
          <w:szCs w:val="18"/>
        </w:rPr>
        <w:t>n</w:t>
      </w:r>
      <w:r w:rsidR="001332FD">
        <w:rPr>
          <w:rFonts w:asciiTheme="minorHAnsi" w:hAnsiTheme="minorHAnsi" w:cstheme="minorHAnsi"/>
          <w:sz w:val="18"/>
          <w:szCs w:val="18"/>
        </w:rPr>
        <w:t xml:space="preserve"> </w:t>
      </w:r>
      <w:r w:rsidRPr="00CA03B7" w:rsidR="00CA03B7">
        <w:rPr>
          <w:rFonts w:asciiTheme="minorHAnsi" w:hAnsiTheme="minorHAnsi" w:cstheme="minorHAnsi"/>
          <w:sz w:val="18"/>
          <w:szCs w:val="18"/>
        </w:rPr>
        <w:t xml:space="preserve">cast(b.fstrid as int) </w:t>
      </w:r>
      <w:r w:rsidR="00E959F8">
        <w:rPr>
          <w:rFonts w:asciiTheme="minorHAnsi" w:hAnsiTheme="minorHAnsi" w:cstheme="minorHAnsi"/>
          <w:sz w:val="18"/>
          <w:szCs w:val="18"/>
        </w:rPr>
        <w:tab/>
      </w:r>
      <w:r w:rsidRPr="00CA03B7" w:rsidR="00CA03B7">
        <w:rPr>
          <w:rFonts w:asciiTheme="minorHAnsi" w:hAnsiTheme="minorHAnsi" w:cstheme="minorHAnsi"/>
          <w:sz w:val="18"/>
          <w:szCs w:val="18"/>
        </w:rPr>
        <w:t>= c.ird_no</w:t>
      </w:r>
    </w:p>
    <w:p w:rsidRPr="00CA03B7" w:rsidR="00CA03B7" w:rsidP="00B46F1C" w:rsidRDefault="003C71D6" w14:paraId="224F5D71" w14:textId="165D3207">
      <w:pPr>
        <w:tabs>
          <w:tab w:val="left" w:pos="567"/>
          <w:tab w:val="left" w:pos="2268"/>
          <w:tab w:val="left" w:pos="4536"/>
        </w:tabs>
        <w:spacing w:after="0"/>
        <w:rPr>
          <w:rFonts w:asciiTheme="minorHAnsi" w:hAnsiTheme="minorHAnsi" w:cstheme="minorHAnsi"/>
          <w:sz w:val="18"/>
          <w:szCs w:val="18"/>
        </w:rPr>
      </w:pPr>
      <w:r w:rsidRPr="00CA03B7">
        <w:rPr>
          <w:rFonts w:asciiTheme="minorHAnsi" w:hAnsiTheme="minorHAnsi" w:cstheme="minorHAnsi"/>
          <w:sz w:val="18"/>
          <w:szCs w:val="18"/>
        </w:rPr>
        <w:t xml:space="preserve">UNION </w:t>
      </w:r>
    </w:p>
    <w:p w:rsidRPr="00CA03B7" w:rsidR="00CA03B7" w:rsidP="00B46F1C" w:rsidRDefault="001F5D3E" w14:paraId="47375CB7" w14:textId="399F2074">
      <w:pPr>
        <w:tabs>
          <w:tab w:val="left" w:pos="567"/>
          <w:tab w:val="left" w:pos="2268"/>
          <w:tab w:val="left" w:pos="4536"/>
        </w:tabs>
        <w:spacing w:after="0"/>
        <w:rPr>
          <w:rFonts w:asciiTheme="minorHAnsi" w:hAnsiTheme="minorHAnsi" w:cstheme="minorHAnsi"/>
          <w:sz w:val="18"/>
          <w:szCs w:val="18"/>
        </w:rPr>
      </w:pPr>
      <w:r w:rsidRPr="00CA03B7">
        <w:rPr>
          <w:rFonts w:asciiTheme="minorHAnsi" w:hAnsiTheme="minorHAnsi" w:cstheme="minorHAnsi"/>
          <w:sz w:val="18"/>
          <w:szCs w:val="18"/>
        </w:rPr>
        <w:t>SELECT</w:t>
      </w:r>
      <w:r>
        <w:rPr>
          <w:rFonts w:asciiTheme="minorHAnsi" w:hAnsiTheme="minorHAnsi" w:cstheme="minorHAnsi"/>
          <w:sz w:val="18"/>
          <w:szCs w:val="18"/>
        </w:rPr>
        <w:tab/>
      </w:r>
      <w:r w:rsidR="00105D7D">
        <w:rPr>
          <w:rFonts w:asciiTheme="minorHAnsi" w:hAnsiTheme="minorHAnsi" w:cstheme="minorHAnsi"/>
          <w:sz w:val="18"/>
          <w:szCs w:val="18"/>
        </w:rPr>
        <w:t>lsb</w:t>
      </w:r>
      <w:r w:rsidRPr="00CA03B7" w:rsidR="00CA03B7">
        <w:rPr>
          <w:rFonts w:asciiTheme="minorHAnsi" w:hAnsiTheme="minorHAnsi" w:cstheme="minorHAnsi"/>
          <w:sz w:val="18"/>
          <w:szCs w:val="18"/>
        </w:rPr>
        <w:t>.ird_no,</w:t>
      </w:r>
      <w:r w:rsidR="00B46F1C">
        <w:rPr>
          <w:rFonts w:asciiTheme="minorHAnsi" w:hAnsiTheme="minorHAnsi" w:cstheme="minorHAnsi"/>
          <w:sz w:val="18"/>
          <w:szCs w:val="18"/>
        </w:rPr>
        <w:tab/>
      </w:r>
      <w:r w:rsidR="00B46F1C">
        <w:rPr>
          <w:rFonts w:asciiTheme="minorHAnsi" w:hAnsiTheme="minorHAnsi" w:cstheme="minorHAnsi"/>
          <w:sz w:val="18"/>
          <w:szCs w:val="18"/>
        </w:rPr>
        <w:tab/>
      </w:r>
      <w:r w:rsidRPr="00B46F1C" w:rsidR="00B46F1C">
        <w:rPr>
          <w:rFonts w:asciiTheme="minorHAnsi" w:hAnsiTheme="minorHAnsi" w:cstheme="minorHAnsi"/>
          <w:color w:val="00B050"/>
          <w:sz w:val="18"/>
          <w:szCs w:val="18"/>
        </w:rPr>
        <w:t>-- IRD_NO</w:t>
      </w:r>
    </w:p>
    <w:p w:rsidRPr="00CA03B7" w:rsidR="00CA03B7" w:rsidP="00B46F1C" w:rsidRDefault="00105D7D" w14:paraId="31ECA030" w14:textId="1B4DBE37">
      <w:pPr>
        <w:tabs>
          <w:tab w:val="left" w:pos="567"/>
          <w:tab w:val="left" w:pos="2268"/>
          <w:tab w:val="left" w:pos="4536"/>
        </w:tabs>
        <w:spacing w:after="0"/>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lsb</w:t>
      </w:r>
      <w:r w:rsidRPr="00CA03B7" w:rsidR="00CA03B7">
        <w:rPr>
          <w:rFonts w:asciiTheme="minorHAnsi" w:hAnsiTheme="minorHAnsi" w:cstheme="minorHAnsi"/>
          <w:sz w:val="18"/>
          <w:szCs w:val="18"/>
        </w:rPr>
        <w:t>.common_dip_party_id</w:t>
      </w:r>
      <w:r w:rsidR="00B46F1C">
        <w:rPr>
          <w:rFonts w:asciiTheme="minorHAnsi" w:hAnsiTheme="minorHAnsi" w:cstheme="minorHAnsi"/>
          <w:sz w:val="18"/>
          <w:szCs w:val="18"/>
        </w:rPr>
        <w:tab/>
      </w:r>
      <w:r w:rsidRPr="00B46F1C" w:rsidR="00B46F1C">
        <w:rPr>
          <w:rFonts w:asciiTheme="minorHAnsi" w:hAnsiTheme="minorHAnsi" w:cstheme="minorHAnsi"/>
          <w:color w:val="00B050"/>
          <w:sz w:val="18"/>
          <w:szCs w:val="18"/>
        </w:rPr>
        <w:t>-- COMMON_DIP_PARTY_ID</w:t>
      </w:r>
    </w:p>
    <w:p w:rsidRPr="00CA03B7" w:rsidR="00650D52" w:rsidP="00B46F1C" w:rsidRDefault="006E547B" w14:paraId="1CF5D646" w14:textId="348F689D">
      <w:pPr>
        <w:tabs>
          <w:tab w:val="left" w:pos="567"/>
          <w:tab w:val="left" w:pos="2268"/>
          <w:tab w:val="left" w:pos="4536"/>
        </w:tabs>
        <w:spacing w:after="0"/>
        <w:rPr>
          <w:rFonts w:asciiTheme="minorHAnsi" w:hAnsiTheme="minorHAnsi" w:cstheme="minorHAnsi"/>
          <w:sz w:val="18"/>
          <w:szCs w:val="18"/>
        </w:rPr>
      </w:pPr>
      <w:r w:rsidRPr="00CA03B7">
        <w:rPr>
          <w:rFonts w:asciiTheme="minorHAnsi" w:hAnsiTheme="minorHAnsi" w:cstheme="minorHAnsi"/>
          <w:sz w:val="18"/>
          <w:szCs w:val="18"/>
        </w:rPr>
        <w:t>FROM</w:t>
      </w:r>
      <w:r w:rsidR="00105D7D">
        <w:rPr>
          <w:rFonts w:asciiTheme="minorHAnsi" w:hAnsiTheme="minorHAnsi" w:cstheme="minorHAnsi"/>
          <w:sz w:val="18"/>
          <w:szCs w:val="18"/>
        </w:rPr>
        <w:t xml:space="preserve"> </w:t>
      </w:r>
      <w:r w:rsidRPr="00CA03B7" w:rsidR="00CA03B7">
        <w:rPr>
          <w:rFonts w:asciiTheme="minorHAnsi" w:hAnsiTheme="minorHAnsi" w:cstheme="minorHAnsi"/>
          <w:sz w:val="18"/>
          <w:szCs w:val="18"/>
        </w:rPr>
        <w:t>local_start_bankruptcy</w:t>
      </w:r>
      <w:r w:rsidR="00105D7D">
        <w:rPr>
          <w:rFonts w:asciiTheme="minorHAnsi" w:hAnsiTheme="minorHAnsi" w:cstheme="minorHAnsi"/>
          <w:sz w:val="18"/>
          <w:szCs w:val="18"/>
        </w:rPr>
        <w:t xml:space="preserve"> lsb</w:t>
      </w:r>
    </w:p>
    <w:sectPr w:rsidRPr="00CA03B7" w:rsidR="00650D52" w:rsidSect="00FD5AD1">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B9A" w:rsidP="0028091D" w:rsidRDefault="001A2B9A" w14:paraId="08AC6119" w14:textId="77777777">
      <w:r>
        <w:separator/>
      </w:r>
    </w:p>
    <w:p w:rsidR="001A2B9A" w:rsidP="0028091D" w:rsidRDefault="001A2B9A" w14:paraId="5815B10E" w14:textId="77777777"/>
  </w:endnote>
  <w:endnote w:type="continuationSeparator" w:id="0">
    <w:p w:rsidR="001A2B9A" w:rsidP="0028091D" w:rsidRDefault="001A2B9A" w14:paraId="65A93CF6" w14:textId="77777777">
      <w:r>
        <w:continuationSeparator/>
      </w:r>
    </w:p>
    <w:p w:rsidR="001A2B9A" w:rsidP="0028091D" w:rsidRDefault="001A2B9A" w14:paraId="2894A573" w14:textId="77777777"/>
  </w:endnote>
  <w:endnote w:type="continuationNotice" w:id="1">
    <w:p w:rsidR="001A2B9A" w:rsidRDefault="001A2B9A" w14:paraId="208BBA8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7C3" w:rsidRDefault="00CA27C3" w14:paraId="490A5DB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1A2B9A" w:rsidP="0028091D" w:rsidRDefault="001A2B9A" w14:paraId="2BEA2525" w14:textId="453E8FB0">
    <w:pPr>
      <w:pStyle w:val="Footer"/>
      <w:rPr>
        <w:color w:val="BFBFBF" w:themeColor="background1" w:themeShade="BF"/>
      </w:rPr>
    </w:pPr>
    <w:r>
      <w:rPr>
        <w:noProof/>
        <w:color w:val="BFBFBF" w:themeColor="background1" w:themeShade="BF"/>
      </w:rPr>
      <mc:AlternateContent>
        <mc:Choice Requires="wps">
          <w:drawing>
            <wp:anchor distT="0" distB="0" distL="114300" distR="114300" simplePos="0" relativeHeight="251658241" behindDoc="0" locked="0" layoutInCell="0" allowOverlap="1" wp14:anchorId="0C1B2703" wp14:editId="0D5B36BE">
              <wp:simplePos x="0" y="0"/>
              <wp:positionH relativeFrom="page">
                <wp:align>center</wp:align>
              </wp:positionH>
              <wp:positionV relativeFrom="page">
                <wp:align>bottom</wp:align>
              </wp:positionV>
              <wp:extent cx="7772400" cy="457200"/>
              <wp:effectExtent l="0" t="0" r="0" b="0"/>
              <wp:wrapNone/>
              <wp:docPr id="1" name="MSIPCM5c1e47a6b903ca116ec5f5cf" descr="{&quot;HashCode&quot;:404316862,&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CA27C3" w:rsidR="001A2B9A" w:rsidP="00CA27C3" w:rsidRDefault="00CA27C3" w14:paraId="0784C68B" w14:textId="14A857D5">
                          <w:pPr>
                            <w:spacing w:after="0"/>
                            <w:jc w:val="center"/>
                            <w:rPr>
                              <w:color w:val="000000"/>
                            </w:rPr>
                          </w:pPr>
                          <w:r w:rsidRPr="00CA27C3">
                            <w:rPr>
                              <w:color w:val="000000"/>
                            </w:rPr>
                            <w:t>IN CONFIDENCE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w14:anchorId="02BA0292">
            <v:shapetype id="_x0000_t202" coordsize="21600,21600" o:spt="202" path="m,l,21600r21600,l21600,xe" w14:anchorId="0C1B2703">
              <v:stroke joinstyle="miter"/>
              <v:path gradientshapeok="t" o:connecttype="rect"/>
            </v:shapetype>
            <v:shape id="MSIPCM5c1e47a6b903ca116ec5f5cf" style="position:absolute;margin-left:0;margin-top:0;width:612pt;height:36pt;z-index:251658241;visibility:visible;mso-wrap-style:square;mso-wrap-distance-left:9pt;mso-wrap-distance-top:0;mso-wrap-distance-right:9pt;mso-wrap-distance-bottom:0;mso-position-horizontal:center;mso-position-horizontal-relative:page;mso-position-vertical:bottom;mso-position-vertical-relative:page;v-text-anchor:middle" alt="{&quot;HashCode&quot;:404316862,&quot;Height&quot;:9999999.0,&quot;Width&quot;:9999999.0,&quot;Placement&quot;:&quot;Footer&quot;,&quot;Index&quot;:&quot;Primary&quot;,&quot;Section&quot;:1,&quot;Top&quot;:0.0,&quot;Left&quot;:0.0}" o:spid="_x0000_s1040"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">
              <v:textbox inset=",0,,0">
                <w:txbxContent>
                  <w:p w:rsidRPr="00CA27C3" w:rsidR="001A2B9A" w:rsidP="00CA27C3" w:rsidRDefault="00CA27C3" w14:paraId="05673EBA" w14:textId="14A857D5">
                    <w:pPr>
                      <w:spacing w:after="0"/>
                      <w:jc w:val="center"/>
                      <w:rPr>
                        <w:color w:val="000000"/>
                      </w:rPr>
                    </w:pPr>
                    <w:r w:rsidRPr="00CA27C3">
                      <w:rPr>
                        <w:color w:val="000000"/>
                      </w:rPr>
                      <w:t>IN CONFIDENCE</w:t>
                    </w:r>
                  </w:p>
                </w:txbxContent>
              </v:textbox>
              <w10:wrap anchorx="page" anchory="page"/>
            </v:shape>
          </w:pict>
        </mc:Fallback>
      </mc:AlternateContent>
    </w:r>
  </w:p>
  <w:sdt>
    <w:sdtPr>
      <w:rPr>
        <w:color w:val="BFBFBF" w:themeColor="background1" w:themeShade="BF"/>
      </w:rPr>
      <w:id w:val="209466786"/>
      <w:docPartObj>
        <w:docPartGallery w:val="Page Numbers (Bottom of Page)"/>
        <w:docPartUnique/>
      </w:docPartObj>
    </w:sdtPr>
    <w:sdtEndPr>
      <w:rPr>
        <w:color w:val="4C575F"/>
      </w:rPr>
    </w:sdtEndPr>
    <w:sdtContent>
      <w:p w:rsidRPr="00342191" w:rsidR="001A2B9A" w:rsidP="0028091D" w:rsidRDefault="001A2B9A" w14:paraId="1023BE96" w14:textId="16B80024">
        <w:pPr>
          <w:pStyle w:val="Footer"/>
          <w:rPr>
            <w:color w:val="BFBFBF" w:themeColor="background1" w:themeShade="BF"/>
          </w:rPr>
        </w:pPr>
        <w:r w:rsidRPr="00342191">
          <w:rPr>
            <w:b/>
            <w:noProof/>
            <w:color w:val="BFBFBF" w:themeColor="background1" w:themeShade="BF"/>
            <w:lang w:eastAsia="en-NZ"/>
          </w:rPr>
          <mc:AlternateContent>
            <mc:Choice Requires="wps">
              <w:drawing>
                <wp:anchor distT="0" distB="0" distL="114300" distR="114300" simplePos="0" relativeHeight="251658240" behindDoc="0" locked="0" layoutInCell="1" allowOverlap="1" wp14:anchorId="1023BEA2" wp14:editId="1023BEA3">
                  <wp:simplePos x="0" y="0"/>
                  <wp:positionH relativeFrom="column">
                    <wp:posOffset>8037830</wp:posOffset>
                  </wp:positionH>
                  <wp:positionV relativeFrom="paragraph">
                    <wp:posOffset>101905</wp:posOffset>
                  </wp:positionV>
                  <wp:extent cx="1297305" cy="1403985"/>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305" cy="1403985"/>
                          </a:xfrm>
                          <a:prstGeom prst="rect">
                            <a:avLst/>
                          </a:prstGeom>
                          <a:noFill/>
                          <a:ln w="9525">
                            <a:noFill/>
                            <a:miter lim="800000"/>
                            <a:headEnd/>
                            <a:tailEnd/>
                          </a:ln>
                        </wps:spPr>
                        <wps:txbx>
                          <w:txbxContent>
                            <w:p w:rsidR="001A2B9A" w:rsidP="0028091D" w:rsidRDefault="001A2B9A" w14:paraId="1023BEA5" w14:textId="77777777">
                              <w:r w:rsidRPr="00015C0C">
                                <w:t>CONFIDENTIAL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365E5DB">
                <v:shape id="Text Box 2" style="position:absolute;margin-left:632.9pt;margin-top:8pt;width:102.1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" w14:anchorId="1023BEA2">
                  <v:textbox style="mso-fit-shape-to-text:t">
                    <w:txbxContent>
                      <w:p w:rsidR="001A2B9A" w:rsidP="0028091D" w:rsidRDefault="001A2B9A" w14:paraId="4C5238D9" w14:textId="77777777">
                        <w:r w:rsidRPr="00015C0C">
                          <w:t>CONFIDENTIAL</w:t>
                        </w:r>
                      </w:p>
                    </w:txbxContent>
                  </v:textbox>
                </v:shape>
              </w:pict>
            </mc:Fallback>
          </mc:AlternateContent>
        </w:r>
        <w:r>
          <w:rPr>
            <w:color w:val="BFBFBF" w:themeColor="background1" w:themeShade="BF"/>
          </w:rPr>
          <w:pict w14:anchorId="1023BEA4">
            <v:rect id="_x0000_i1026" style="width:481.9pt;height:1pt" o:hr="t" o:hrstd="t" o:hrnoshade="t" o:hralign="center" fillcolor="#70797f" stroked="f"/>
          </w:pict>
        </w:r>
      </w:p>
      <w:p w:rsidRPr="006E45A3" w:rsidR="001A2B9A" w:rsidP="001A02FE" w:rsidRDefault="001A2B9A" w14:paraId="1023BE97" w14:textId="79B230E6">
        <w:pPr>
          <w:pStyle w:val="Footer"/>
          <w:tabs>
            <w:tab w:val="clear" w:pos="9026"/>
            <w:tab w:val="right" w:pos="9639"/>
          </w:tabs>
          <w:rPr>
            <w:color w:val="4C575F"/>
          </w:rPr>
        </w:pPr>
        <w:r w:rsidRPr="006E45A3">
          <w:rPr>
            <w:b/>
            <w:color w:val="4C575F"/>
          </w:rPr>
          <w:t>IN CONFIDENCE</w:t>
        </w:r>
        <w:r w:rsidRPr="006E45A3">
          <w:rPr>
            <w:b/>
            <w:color w:val="4C575F"/>
          </w:rPr>
          <w:tab/>
        </w:r>
        <w:r>
          <w:rPr>
            <w:b/>
            <w:color w:val="4C575F"/>
          </w:rPr>
          <w:tab/>
        </w:r>
        <w:r w:rsidRPr="006E45A3">
          <w:rPr>
            <w:color w:val="4C575F"/>
          </w:rPr>
          <w:t xml:space="preserve">Page </w:t>
        </w:r>
        <w:r w:rsidRPr="006E45A3">
          <w:rPr>
            <w:color w:val="4C575F"/>
          </w:rPr>
          <w:fldChar w:fldCharType="begin"/>
        </w:r>
        <w:r w:rsidRPr="006E45A3">
          <w:rPr>
            <w:color w:val="4C575F"/>
          </w:rPr>
          <w:instrText xml:space="preserve"> PAGE </w:instrText>
        </w:r>
        <w:r w:rsidRPr="006E45A3">
          <w:rPr>
            <w:color w:val="4C575F"/>
          </w:rPr>
          <w:fldChar w:fldCharType="separate"/>
        </w:r>
        <w:r>
          <w:rPr>
            <w:noProof/>
            <w:color w:val="4C575F"/>
          </w:rPr>
          <w:t>2</w:t>
        </w:r>
        <w:r w:rsidRPr="006E45A3">
          <w:rPr>
            <w:color w:val="4C575F"/>
          </w:rPr>
          <w:fldChar w:fldCharType="end"/>
        </w:r>
        <w:r w:rsidRPr="006E45A3">
          <w:rPr>
            <w:color w:val="4C575F"/>
          </w:rPr>
          <w:t xml:space="preserve"> of </w:t>
        </w:r>
        <w:r w:rsidRPr="006E45A3">
          <w:rPr>
            <w:color w:val="4C575F"/>
          </w:rPr>
          <w:fldChar w:fldCharType="begin"/>
        </w:r>
        <w:r w:rsidRPr="006E45A3">
          <w:rPr>
            <w:color w:val="4C575F"/>
          </w:rPr>
          <w:instrText xml:space="preserve"> NUMPAGES </w:instrText>
        </w:r>
        <w:r w:rsidRPr="006E45A3">
          <w:rPr>
            <w:color w:val="4C575F"/>
          </w:rPr>
          <w:fldChar w:fldCharType="separate"/>
        </w:r>
        <w:r>
          <w:rPr>
            <w:noProof/>
            <w:color w:val="4C575F"/>
          </w:rPr>
          <w:t>4</w:t>
        </w:r>
        <w:r w:rsidRPr="006E45A3">
          <w:rPr>
            <w:noProof/>
            <w:color w:val="4C575F"/>
          </w:rPr>
          <w:fldChar w:fldCharType="end"/>
        </w:r>
        <w:r w:rsidRPr="006E45A3">
          <w:rPr>
            <w:noProof/>
            <w:color w:val="4C575F"/>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7C3" w:rsidRDefault="00CA27C3" w14:paraId="1E562B4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B9A" w:rsidP="0028091D" w:rsidRDefault="001A2B9A" w14:paraId="790D54DB" w14:textId="77777777">
      <w:r>
        <w:separator/>
      </w:r>
    </w:p>
    <w:p w:rsidR="001A2B9A" w:rsidP="0028091D" w:rsidRDefault="001A2B9A" w14:paraId="0F7D4C79" w14:textId="77777777"/>
  </w:footnote>
  <w:footnote w:type="continuationSeparator" w:id="0">
    <w:p w:rsidR="001A2B9A" w:rsidP="0028091D" w:rsidRDefault="001A2B9A" w14:paraId="68F26F68" w14:textId="77777777">
      <w:r>
        <w:continuationSeparator/>
      </w:r>
    </w:p>
    <w:p w:rsidR="001A2B9A" w:rsidP="0028091D" w:rsidRDefault="001A2B9A" w14:paraId="37A8D128" w14:textId="77777777"/>
  </w:footnote>
  <w:footnote w:type="continuationNotice" w:id="1">
    <w:p w:rsidR="001A2B9A" w:rsidRDefault="001A2B9A" w14:paraId="0201FD82"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7C3" w:rsidRDefault="00CA27C3" w14:paraId="7CFF23E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28091D" w:rsidR="001A2B9A" w:rsidP="007439DB" w:rsidRDefault="001A2B9A" w14:paraId="66D64550" w14:textId="77777777">
    <w:pPr>
      <w:pStyle w:val="Header"/>
      <w:tabs>
        <w:tab w:val="clear" w:pos="4513"/>
        <w:tab w:val="clear" w:pos="9026"/>
        <w:tab w:val="right" w:pos="9639"/>
      </w:tabs>
      <w:spacing w:before="60" w:after="60"/>
    </w:pPr>
    <w:r w:rsidRPr="00C271CF">
      <w:drawing>
        <wp:inline distT="0" distB="0" distL="0" distR="0" wp14:anchorId="12A9BB18" wp14:editId="147B4490">
          <wp:extent cx="1630733" cy="468000"/>
          <wp:effectExtent l="0" t="0" r="7620" b="8255"/>
          <wp:docPr id="2" name="Picture 8"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733" cy="468000"/>
                  </a:xfrm>
                  <a:prstGeom prst="rect">
                    <a:avLst/>
                  </a:prstGeom>
                  <a:noFill/>
                </pic:spPr>
              </pic:pic>
            </a:graphicData>
          </a:graphic>
        </wp:inline>
      </w:drawing>
    </w:r>
    <w:r>
      <w:tab/>
    </w:r>
    <w:r>
      <w:drawing>
        <wp:inline distT="0" distB="0" distL="0" distR="0" wp14:anchorId="58020EAB" wp14:editId="61F9A576">
          <wp:extent cx="2517432" cy="498101"/>
          <wp:effectExtent l="0" t="0" r="0" b="0"/>
          <wp:docPr id="5" name="Picture 5" descr="C:\Users\17gapa\AppData\Local\Temp\wz0524\IRD Business Transformation Logo\72dpi Jpeg\IRD Business Transformation Logo Small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gapa\AppData\Local\Temp\wz0524\IRD Business Transformation Logo\72dpi Jpeg\IRD Business Transformation Logo Small_72dp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31336" cy="500852"/>
                  </a:xfrm>
                  <a:prstGeom prst="rect">
                    <a:avLst/>
                  </a:prstGeom>
                  <a:noFill/>
                  <a:ln>
                    <a:noFill/>
                  </a:ln>
                </pic:spPr>
              </pic:pic>
            </a:graphicData>
          </a:graphic>
        </wp:inline>
      </w:drawing>
    </w:r>
  </w:p>
  <w:p w:rsidRPr="007439DB" w:rsidR="001A2B9A" w:rsidP="007439DB" w:rsidRDefault="001A2B9A" w14:paraId="1023BE95" w14:textId="1AD5259A">
    <w:pPr>
      <w:pStyle w:val="Header"/>
    </w:pPr>
    <w:r>
      <w:pict w14:anchorId="0430FFE9">
        <v:rect id="_x0000_i1025" style="width:481.9pt;height:1.5pt" o:hr="t" o:hrstd="t" o:hrnoshade="t" o:hralign="center" fillcolor="#4c575f"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7C3" w:rsidRDefault="00CA27C3" w14:paraId="6993CC0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DCA9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E19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26B8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5EED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EAA68C"/>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E866964"/>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778EF9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F66D28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C136B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AC7B8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E64177"/>
    <w:multiLevelType w:val="hybridMultilevel"/>
    <w:tmpl w:val="E95CFD7C"/>
    <w:lvl w:ilvl="0" w:tplc="6C1833EA">
      <w:start w:val="1"/>
      <w:numFmt w:val="decimal"/>
      <w:lvlText w:val="%1."/>
      <w:lvlJc w:val="left"/>
      <w:pPr>
        <w:ind w:left="720" w:hanging="360"/>
      </w:pPr>
      <w:rPr>
        <w:rFonts w:hint="default" w:asciiTheme="minorHAnsi" w:hAnsiTheme="minorHAnsi" w:cstheme="minorHAns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3ED57DD"/>
    <w:multiLevelType w:val="hybridMultilevel"/>
    <w:tmpl w:val="BF4A19C2"/>
    <w:lvl w:ilvl="0" w:tplc="6C1833EA">
      <w:start w:val="1"/>
      <w:numFmt w:val="decimal"/>
      <w:lvlText w:val="%1."/>
      <w:lvlJc w:val="left"/>
      <w:pPr>
        <w:ind w:left="720" w:hanging="360"/>
      </w:pPr>
      <w:rPr>
        <w:rFonts w:hint="default" w:asciiTheme="minorHAnsi" w:hAnsiTheme="minorHAnsi" w:cstheme="minorHAns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041538A8"/>
    <w:multiLevelType w:val="hybridMultilevel"/>
    <w:tmpl w:val="817A97B4"/>
    <w:lvl w:ilvl="0" w:tplc="7B5258B0">
      <w:start w:val="1"/>
      <w:numFmt w:val="bullet"/>
      <w:pStyle w:val="Bullet"/>
      <w:lvlText w:val=""/>
      <w:lvlJc w:val="left"/>
      <w:pPr>
        <w:ind w:left="720" w:hanging="360"/>
      </w:pPr>
      <w:rPr>
        <w:rFonts w:hint="default" w:ascii="Symbol" w:hAnsi="Symbol"/>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3" w15:restartNumberingAfterBreak="0">
    <w:nsid w:val="09A40379"/>
    <w:multiLevelType w:val="hybridMultilevel"/>
    <w:tmpl w:val="88A6A776"/>
    <w:lvl w:ilvl="0" w:tplc="FFFFFFF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0A9B19E7"/>
    <w:multiLevelType w:val="hybridMultilevel"/>
    <w:tmpl w:val="FFFFFFFF"/>
    <w:lvl w:ilvl="0" w:tplc="ECA29E4A">
      <w:start w:val="1"/>
      <w:numFmt w:val="decimal"/>
      <w:lvlText w:val="%1."/>
      <w:lvlJc w:val="left"/>
      <w:pPr>
        <w:ind w:left="720" w:hanging="360"/>
      </w:pPr>
    </w:lvl>
    <w:lvl w:ilvl="1" w:tplc="E50A74CC">
      <w:start w:val="1"/>
      <w:numFmt w:val="lowerLetter"/>
      <w:lvlText w:val="%2."/>
      <w:lvlJc w:val="left"/>
      <w:pPr>
        <w:ind w:left="1440" w:hanging="360"/>
      </w:pPr>
    </w:lvl>
    <w:lvl w:ilvl="2" w:tplc="2312B332">
      <w:start w:val="1"/>
      <w:numFmt w:val="lowerRoman"/>
      <w:lvlText w:val="%3."/>
      <w:lvlJc w:val="right"/>
      <w:pPr>
        <w:ind w:left="2160" w:hanging="180"/>
      </w:pPr>
    </w:lvl>
    <w:lvl w:ilvl="3" w:tplc="F38E28D2">
      <w:start w:val="1"/>
      <w:numFmt w:val="decimal"/>
      <w:lvlText w:val="%4."/>
      <w:lvlJc w:val="left"/>
      <w:pPr>
        <w:ind w:left="2880" w:hanging="360"/>
      </w:pPr>
    </w:lvl>
    <w:lvl w:ilvl="4" w:tplc="74D6B8A4">
      <w:start w:val="1"/>
      <w:numFmt w:val="lowerLetter"/>
      <w:lvlText w:val="%5."/>
      <w:lvlJc w:val="left"/>
      <w:pPr>
        <w:ind w:left="3600" w:hanging="360"/>
      </w:pPr>
    </w:lvl>
    <w:lvl w:ilvl="5" w:tplc="EEC0BC46">
      <w:start w:val="1"/>
      <w:numFmt w:val="lowerRoman"/>
      <w:lvlText w:val="%6."/>
      <w:lvlJc w:val="right"/>
      <w:pPr>
        <w:ind w:left="4320" w:hanging="180"/>
      </w:pPr>
    </w:lvl>
    <w:lvl w:ilvl="6" w:tplc="38AC9768">
      <w:start w:val="1"/>
      <w:numFmt w:val="decimal"/>
      <w:lvlText w:val="%7."/>
      <w:lvlJc w:val="left"/>
      <w:pPr>
        <w:ind w:left="5040" w:hanging="360"/>
      </w:pPr>
    </w:lvl>
    <w:lvl w:ilvl="7" w:tplc="DB0A9B28">
      <w:start w:val="1"/>
      <w:numFmt w:val="lowerLetter"/>
      <w:lvlText w:val="%8."/>
      <w:lvlJc w:val="left"/>
      <w:pPr>
        <w:ind w:left="5760" w:hanging="360"/>
      </w:pPr>
    </w:lvl>
    <w:lvl w:ilvl="8" w:tplc="DDB05240">
      <w:start w:val="1"/>
      <w:numFmt w:val="lowerRoman"/>
      <w:lvlText w:val="%9."/>
      <w:lvlJc w:val="right"/>
      <w:pPr>
        <w:ind w:left="6480" w:hanging="180"/>
      </w:pPr>
    </w:lvl>
  </w:abstractNum>
  <w:abstractNum w:abstractNumId="15" w15:restartNumberingAfterBreak="0">
    <w:nsid w:val="0C861018"/>
    <w:multiLevelType w:val="hybridMultilevel"/>
    <w:tmpl w:val="E6CE11FE"/>
    <w:lvl w:ilvl="0" w:tplc="FFFFFFFF">
      <w:start w:val="1"/>
      <w:numFmt w:val="decimal"/>
      <w:lvlText w:val="%1."/>
      <w:lvlJc w:val="left"/>
      <w:pPr>
        <w:ind w:left="720" w:hanging="360"/>
      </w:pPr>
    </w:lvl>
    <w:lvl w:ilvl="1" w:tplc="E326B0E4">
      <w:start w:val="1"/>
      <w:numFmt w:val="lowerLetter"/>
      <w:lvlText w:val="%2."/>
      <w:lvlJc w:val="left"/>
      <w:pPr>
        <w:ind w:left="1440" w:hanging="360"/>
      </w:pPr>
    </w:lvl>
    <w:lvl w:ilvl="2" w:tplc="C03651F8">
      <w:start w:val="1"/>
      <w:numFmt w:val="lowerRoman"/>
      <w:lvlText w:val="%3."/>
      <w:lvlJc w:val="right"/>
      <w:pPr>
        <w:ind w:left="2160" w:hanging="180"/>
      </w:pPr>
    </w:lvl>
    <w:lvl w:ilvl="3" w:tplc="F3908A98">
      <w:start w:val="1"/>
      <w:numFmt w:val="decimal"/>
      <w:lvlText w:val="%4."/>
      <w:lvlJc w:val="left"/>
      <w:pPr>
        <w:ind w:left="2880" w:hanging="360"/>
      </w:pPr>
    </w:lvl>
    <w:lvl w:ilvl="4" w:tplc="5AAE5A60">
      <w:start w:val="1"/>
      <w:numFmt w:val="lowerLetter"/>
      <w:lvlText w:val="%5."/>
      <w:lvlJc w:val="left"/>
      <w:pPr>
        <w:ind w:left="3600" w:hanging="360"/>
      </w:pPr>
    </w:lvl>
    <w:lvl w:ilvl="5" w:tplc="66BEF2FE">
      <w:start w:val="1"/>
      <w:numFmt w:val="lowerRoman"/>
      <w:lvlText w:val="%6."/>
      <w:lvlJc w:val="right"/>
      <w:pPr>
        <w:ind w:left="4320" w:hanging="180"/>
      </w:pPr>
    </w:lvl>
    <w:lvl w:ilvl="6" w:tplc="7A4E6578">
      <w:start w:val="1"/>
      <w:numFmt w:val="decimal"/>
      <w:lvlText w:val="%7."/>
      <w:lvlJc w:val="left"/>
      <w:pPr>
        <w:ind w:left="5040" w:hanging="360"/>
      </w:pPr>
    </w:lvl>
    <w:lvl w:ilvl="7" w:tplc="2FE81FB6">
      <w:start w:val="1"/>
      <w:numFmt w:val="lowerLetter"/>
      <w:lvlText w:val="%8."/>
      <w:lvlJc w:val="left"/>
      <w:pPr>
        <w:ind w:left="5760" w:hanging="360"/>
      </w:pPr>
    </w:lvl>
    <w:lvl w:ilvl="8" w:tplc="FDA43ABC">
      <w:start w:val="1"/>
      <w:numFmt w:val="lowerRoman"/>
      <w:lvlText w:val="%9."/>
      <w:lvlJc w:val="right"/>
      <w:pPr>
        <w:ind w:left="6480" w:hanging="180"/>
      </w:pPr>
    </w:lvl>
  </w:abstractNum>
  <w:abstractNum w:abstractNumId="16" w15:restartNumberingAfterBreak="0">
    <w:nsid w:val="0DE83D35"/>
    <w:multiLevelType w:val="hybridMultilevel"/>
    <w:tmpl w:val="9E2CA066"/>
    <w:lvl w:ilvl="0" w:tplc="6CFA22F2">
      <w:start w:val="1"/>
      <w:numFmt w:val="decimal"/>
      <w:lvlText w:val="%1."/>
      <w:lvlJc w:val="left"/>
      <w:pPr>
        <w:ind w:left="720" w:hanging="360"/>
      </w:pPr>
      <w:rPr>
        <w:rFonts w:hint="default" w:asciiTheme="minorHAnsi" w:hAnsiTheme="minorHAnsi" w:cstheme="minorHAns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3572421"/>
    <w:multiLevelType w:val="hybridMultilevel"/>
    <w:tmpl w:val="4AEE0EE2"/>
    <w:lvl w:ilvl="0" w:tplc="6CFA22F2">
      <w:start w:val="1"/>
      <w:numFmt w:val="decimal"/>
      <w:lvlText w:val="%1."/>
      <w:lvlJc w:val="left"/>
      <w:pPr>
        <w:ind w:left="720" w:hanging="360"/>
      </w:pPr>
      <w:rPr>
        <w:rFonts w:hint="default" w:asciiTheme="minorHAnsi" w:hAnsiTheme="minorHAnsi" w:cstheme="minorHAns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1E5431CF"/>
    <w:multiLevelType w:val="hybridMultilevel"/>
    <w:tmpl w:val="ADE6F4A6"/>
    <w:lvl w:ilvl="0" w:tplc="68F4E35C">
      <w:start w:val="1"/>
      <w:numFmt w:val="decimal"/>
      <w:lvlText w:val="%1."/>
      <w:lvlJc w:val="left"/>
      <w:pPr>
        <w:ind w:left="807" w:hanging="360"/>
      </w:pPr>
      <w:rPr>
        <w:rFonts w:hint="default" w:asciiTheme="minorHAnsi" w:hAnsiTheme="minorHAnsi" w:cstheme="minorHAnsi"/>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2D5790A"/>
    <w:multiLevelType w:val="hybridMultilevel"/>
    <w:tmpl w:val="BF4A19C2"/>
    <w:lvl w:ilvl="0" w:tplc="FFFFFFF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6182FC2"/>
    <w:multiLevelType w:val="hybridMultilevel"/>
    <w:tmpl w:val="A40E178E"/>
    <w:lvl w:ilvl="0" w:tplc="FFFFFFFF">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28E4662C"/>
    <w:multiLevelType w:val="hybridMultilevel"/>
    <w:tmpl w:val="E4AC2B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9FF5137"/>
    <w:multiLevelType w:val="hybridMultilevel"/>
    <w:tmpl w:val="AE5A2FAC"/>
    <w:lvl w:ilvl="0" w:tplc="50C86850">
      <w:start w:val="1"/>
      <w:numFmt w:val="decimal"/>
      <w:lvlText w:val="%1."/>
      <w:lvlJc w:val="left"/>
      <w:pPr>
        <w:ind w:left="720" w:hanging="360"/>
      </w:pPr>
      <w:rPr>
        <w:rFonts w:hint="default" w:asciiTheme="minorHAnsi" w:hAnsiTheme="minorHAnsi" w:cstheme="minorHAnsi"/>
        <w:sz w:val="20"/>
        <w:szCs w:val="2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2C1C6D4D"/>
    <w:multiLevelType w:val="multilevel"/>
    <w:tmpl w:val="7144B8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2F20244F"/>
    <w:multiLevelType w:val="hybridMultilevel"/>
    <w:tmpl w:val="391068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3A5764A7"/>
    <w:multiLevelType w:val="hybridMultilevel"/>
    <w:tmpl w:val="4AEE0EE2"/>
    <w:lvl w:ilvl="0" w:tplc="6CFA22F2">
      <w:start w:val="1"/>
      <w:numFmt w:val="decimal"/>
      <w:lvlText w:val="%1."/>
      <w:lvlJc w:val="left"/>
      <w:pPr>
        <w:ind w:left="720" w:hanging="360"/>
      </w:pPr>
      <w:rPr>
        <w:rFonts w:hint="default" w:asciiTheme="minorHAnsi" w:hAnsiTheme="minorHAnsi" w:cstheme="minorHAns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D6B68EC"/>
    <w:multiLevelType w:val="multilevel"/>
    <w:tmpl w:val="47FE4506"/>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7" w15:restartNumberingAfterBreak="0">
    <w:nsid w:val="424A5FFE"/>
    <w:multiLevelType w:val="hybridMultilevel"/>
    <w:tmpl w:val="E25EBDB6"/>
    <w:lvl w:ilvl="0" w:tplc="6CFA22F2">
      <w:start w:val="1"/>
      <w:numFmt w:val="decimal"/>
      <w:lvlText w:val="%1."/>
      <w:lvlJc w:val="left"/>
      <w:pPr>
        <w:ind w:left="720" w:hanging="360"/>
      </w:pPr>
      <w:rPr>
        <w:rFonts w:hint="default" w:asciiTheme="minorHAnsi" w:hAnsiTheme="minorHAnsi" w:cstheme="minorHAns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2BD17FD"/>
    <w:multiLevelType w:val="hybridMultilevel"/>
    <w:tmpl w:val="FFFFFFFF"/>
    <w:lvl w:ilvl="0" w:tplc="DA8CB47C">
      <w:start w:val="1"/>
      <w:numFmt w:val="decimal"/>
      <w:lvlText w:val="%1."/>
      <w:lvlJc w:val="left"/>
      <w:pPr>
        <w:ind w:left="720" w:hanging="360"/>
      </w:pPr>
    </w:lvl>
    <w:lvl w:ilvl="1" w:tplc="95B4970A">
      <w:start w:val="1"/>
      <w:numFmt w:val="lowerLetter"/>
      <w:lvlText w:val="%2."/>
      <w:lvlJc w:val="left"/>
      <w:pPr>
        <w:ind w:left="1440" w:hanging="360"/>
      </w:pPr>
    </w:lvl>
    <w:lvl w:ilvl="2" w:tplc="FB00E094">
      <w:start w:val="1"/>
      <w:numFmt w:val="lowerRoman"/>
      <w:lvlText w:val="%3."/>
      <w:lvlJc w:val="right"/>
      <w:pPr>
        <w:ind w:left="2160" w:hanging="180"/>
      </w:pPr>
    </w:lvl>
    <w:lvl w:ilvl="3" w:tplc="180499E0">
      <w:start w:val="1"/>
      <w:numFmt w:val="decimal"/>
      <w:lvlText w:val="%4."/>
      <w:lvlJc w:val="left"/>
      <w:pPr>
        <w:ind w:left="2880" w:hanging="360"/>
      </w:pPr>
    </w:lvl>
    <w:lvl w:ilvl="4" w:tplc="CFF69778">
      <w:start w:val="1"/>
      <w:numFmt w:val="lowerLetter"/>
      <w:lvlText w:val="%5."/>
      <w:lvlJc w:val="left"/>
      <w:pPr>
        <w:ind w:left="3600" w:hanging="360"/>
      </w:pPr>
    </w:lvl>
    <w:lvl w:ilvl="5" w:tplc="6CD0CA3E">
      <w:start w:val="1"/>
      <w:numFmt w:val="lowerRoman"/>
      <w:lvlText w:val="%6."/>
      <w:lvlJc w:val="right"/>
      <w:pPr>
        <w:ind w:left="4320" w:hanging="180"/>
      </w:pPr>
    </w:lvl>
    <w:lvl w:ilvl="6" w:tplc="5AA8328C">
      <w:start w:val="1"/>
      <w:numFmt w:val="decimal"/>
      <w:lvlText w:val="%7."/>
      <w:lvlJc w:val="left"/>
      <w:pPr>
        <w:ind w:left="5040" w:hanging="360"/>
      </w:pPr>
    </w:lvl>
    <w:lvl w:ilvl="7" w:tplc="786C6330">
      <w:start w:val="1"/>
      <w:numFmt w:val="lowerLetter"/>
      <w:lvlText w:val="%8."/>
      <w:lvlJc w:val="left"/>
      <w:pPr>
        <w:ind w:left="5760" w:hanging="360"/>
      </w:pPr>
    </w:lvl>
    <w:lvl w:ilvl="8" w:tplc="A8D0E78C">
      <w:start w:val="1"/>
      <w:numFmt w:val="lowerRoman"/>
      <w:lvlText w:val="%9."/>
      <w:lvlJc w:val="right"/>
      <w:pPr>
        <w:ind w:left="6480" w:hanging="180"/>
      </w:pPr>
    </w:lvl>
  </w:abstractNum>
  <w:abstractNum w:abstractNumId="29" w15:restartNumberingAfterBreak="0">
    <w:nsid w:val="49DC48F1"/>
    <w:multiLevelType w:val="hybridMultilevel"/>
    <w:tmpl w:val="391068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0F76114"/>
    <w:multiLevelType w:val="hybridMultilevel"/>
    <w:tmpl w:val="024685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5A71CA3"/>
    <w:multiLevelType w:val="hybridMultilevel"/>
    <w:tmpl w:val="FFFFFFFF"/>
    <w:lvl w:ilvl="0" w:tplc="A2CE546E">
      <w:start w:val="1"/>
      <w:numFmt w:val="decimal"/>
      <w:lvlText w:val="%1."/>
      <w:lvlJc w:val="left"/>
      <w:pPr>
        <w:ind w:left="720" w:hanging="360"/>
      </w:pPr>
    </w:lvl>
    <w:lvl w:ilvl="1" w:tplc="70084B26">
      <w:start w:val="1"/>
      <w:numFmt w:val="lowerLetter"/>
      <w:lvlText w:val="%2."/>
      <w:lvlJc w:val="left"/>
      <w:pPr>
        <w:ind w:left="1440" w:hanging="360"/>
      </w:pPr>
    </w:lvl>
    <w:lvl w:ilvl="2" w:tplc="71AC55C2">
      <w:start w:val="1"/>
      <w:numFmt w:val="lowerRoman"/>
      <w:lvlText w:val="%3."/>
      <w:lvlJc w:val="right"/>
      <w:pPr>
        <w:ind w:left="2160" w:hanging="180"/>
      </w:pPr>
    </w:lvl>
    <w:lvl w:ilvl="3" w:tplc="8966A446">
      <w:start w:val="1"/>
      <w:numFmt w:val="decimal"/>
      <w:lvlText w:val="%4."/>
      <w:lvlJc w:val="left"/>
      <w:pPr>
        <w:ind w:left="2880" w:hanging="360"/>
      </w:pPr>
    </w:lvl>
    <w:lvl w:ilvl="4" w:tplc="93B62E4E">
      <w:start w:val="1"/>
      <w:numFmt w:val="lowerLetter"/>
      <w:lvlText w:val="%5."/>
      <w:lvlJc w:val="left"/>
      <w:pPr>
        <w:ind w:left="3600" w:hanging="360"/>
      </w:pPr>
    </w:lvl>
    <w:lvl w:ilvl="5" w:tplc="B8B215C2">
      <w:start w:val="1"/>
      <w:numFmt w:val="lowerRoman"/>
      <w:lvlText w:val="%6."/>
      <w:lvlJc w:val="right"/>
      <w:pPr>
        <w:ind w:left="4320" w:hanging="180"/>
      </w:pPr>
    </w:lvl>
    <w:lvl w:ilvl="6" w:tplc="3782E16E">
      <w:start w:val="1"/>
      <w:numFmt w:val="decimal"/>
      <w:lvlText w:val="%7."/>
      <w:lvlJc w:val="left"/>
      <w:pPr>
        <w:ind w:left="5040" w:hanging="360"/>
      </w:pPr>
    </w:lvl>
    <w:lvl w:ilvl="7" w:tplc="F48AE9A8">
      <w:start w:val="1"/>
      <w:numFmt w:val="lowerLetter"/>
      <w:lvlText w:val="%8."/>
      <w:lvlJc w:val="left"/>
      <w:pPr>
        <w:ind w:left="5760" w:hanging="360"/>
      </w:pPr>
    </w:lvl>
    <w:lvl w:ilvl="8" w:tplc="87F64AA8">
      <w:start w:val="1"/>
      <w:numFmt w:val="lowerRoman"/>
      <w:lvlText w:val="%9."/>
      <w:lvlJc w:val="right"/>
      <w:pPr>
        <w:ind w:left="6480" w:hanging="180"/>
      </w:pPr>
    </w:lvl>
  </w:abstractNum>
  <w:abstractNum w:abstractNumId="32" w15:restartNumberingAfterBreak="0">
    <w:nsid w:val="5A8039C2"/>
    <w:multiLevelType w:val="hybridMultilevel"/>
    <w:tmpl w:val="BC6AAC78"/>
    <w:lvl w:ilvl="0" w:tplc="FFFFFFF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DCF0E76"/>
    <w:multiLevelType w:val="hybridMultilevel"/>
    <w:tmpl w:val="8C38CDD6"/>
    <w:lvl w:ilvl="0" w:tplc="14090019">
      <w:start w:val="1"/>
      <w:numFmt w:val="lowerLetter"/>
      <w:lvlText w:val="%1."/>
      <w:lvlJc w:val="left"/>
      <w:pPr>
        <w:ind w:left="807" w:hanging="360"/>
      </w:pPr>
      <w:rPr>
        <w:rFonts w:hint="default"/>
      </w:rPr>
    </w:lvl>
    <w:lvl w:ilvl="1" w:tplc="1409001B">
      <w:start w:val="1"/>
      <w:numFmt w:val="lowerRoman"/>
      <w:lvlText w:val="%2."/>
      <w:lvlJc w:val="righ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4BEF"/>
    <w:multiLevelType w:val="hybridMultilevel"/>
    <w:tmpl w:val="883835BC"/>
    <w:lvl w:ilvl="0" w:tplc="D56E8288">
      <w:start w:val="1"/>
      <w:numFmt w:val="bullet"/>
      <w:pStyle w:val="Bullet1"/>
      <w:lvlText w:val="-"/>
      <w:lvlJc w:val="left"/>
      <w:pPr>
        <w:ind w:left="720" w:hanging="360"/>
      </w:pPr>
      <w:rPr>
        <w:rFonts w:hint="default" w:ascii="Verdana" w:hAnsi="Verdan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5" w15:restartNumberingAfterBreak="0">
    <w:nsid w:val="63D93CF3"/>
    <w:multiLevelType w:val="hybridMultilevel"/>
    <w:tmpl w:val="4AEE0EE2"/>
    <w:lvl w:ilvl="0" w:tplc="6CFA22F2">
      <w:start w:val="1"/>
      <w:numFmt w:val="decimal"/>
      <w:lvlText w:val="%1."/>
      <w:lvlJc w:val="left"/>
      <w:pPr>
        <w:ind w:left="720" w:hanging="360"/>
      </w:pPr>
      <w:rPr>
        <w:rFonts w:hint="default" w:asciiTheme="minorHAnsi" w:hAnsiTheme="minorHAnsi" w:cstheme="minorHAns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92B7663"/>
    <w:multiLevelType w:val="hybridMultilevel"/>
    <w:tmpl w:val="7DBC1B3A"/>
    <w:lvl w:ilvl="0" w:tplc="FFFFFFFF">
      <w:start w:val="1"/>
      <w:numFmt w:val="decimal"/>
      <w:lvlText w:val="%1."/>
      <w:lvlJc w:val="left"/>
      <w:pPr>
        <w:ind w:left="720" w:hanging="360"/>
      </w:pPr>
    </w:lvl>
    <w:lvl w:ilvl="1" w:tplc="012C77D8">
      <w:start w:val="1"/>
      <w:numFmt w:val="lowerLetter"/>
      <w:lvlText w:val="%2."/>
      <w:lvlJc w:val="left"/>
      <w:pPr>
        <w:ind w:left="1440" w:hanging="360"/>
      </w:pPr>
    </w:lvl>
    <w:lvl w:ilvl="2" w:tplc="008C7C4C">
      <w:start w:val="1"/>
      <w:numFmt w:val="lowerRoman"/>
      <w:lvlText w:val="%3."/>
      <w:lvlJc w:val="right"/>
      <w:pPr>
        <w:ind w:left="2160" w:hanging="180"/>
      </w:pPr>
    </w:lvl>
    <w:lvl w:ilvl="3" w:tplc="01A21530">
      <w:start w:val="1"/>
      <w:numFmt w:val="decimal"/>
      <w:lvlText w:val="%4."/>
      <w:lvlJc w:val="left"/>
      <w:pPr>
        <w:ind w:left="2880" w:hanging="360"/>
      </w:pPr>
    </w:lvl>
    <w:lvl w:ilvl="4" w:tplc="4DA28DE4">
      <w:start w:val="1"/>
      <w:numFmt w:val="lowerLetter"/>
      <w:lvlText w:val="%5."/>
      <w:lvlJc w:val="left"/>
      <w:pPr>
        <w:ind w:left="3600" w:hanging="360"/>
      </w:pPr>
    </w:lvl>
    <w:lvl w:ilvl="5" w:tplc="D6A89C9C">
      <w:start w:val="1"/>
      <w:numFmt w:val="lowerRoman"/>
      <w:lvlText w:val="%6."/>
      <w:lvlJc w:val="right"/>
      <w:pPr>
        <w:ind w:left="4320" w:hanging="180"/>
      </w:pPr>
    </w:lvl>
    <w:lvl w:ilvl="6" w:tplc="84D0C0D2">
      <w:start w:val="1"/>
      <w:numFmt w:val="decimal"/>
      <w:lvlText w:val="%7."/>
      <w:lvlJc w:val="left"/>
      <w:pPr>
        <w:ind w:left="5040" w:hanging="360"/>
      </w:pPr>
    </w:lvl>
    <w:lvl w:ilvl="7" w:tplc="B0A8C5D8">
      <w:start w:val="1"/>
      <w:numFmt w:val="lowerLetter"/>
      <w:lvlText w:val="%8."/>
      <w:lvlJc w:val="left"/>
      <w:pPr>
        <w:ind w:left="5760" w:hanging="360"/>
      </w:pPr>
    </w:lvl>
    <w:lvl w:ilvl="8" w:tplc="9034B4B4">
      <w:start w:val="1"/>
      <w:numFmt w:val="lowerRoman"/>
      <w:lvlText w:val="%9."/>
      <w:lvlJc w:val="right"/>
      <w:pPr>
        <w:ind w:left="6480" w:hanging="180"/>
      </w:pPr>
    </w:lvl>
  </w:abstractNum>
  <w:abstractNum w:abstractNumId="37" w15:restartNumberingAfterBreak="0">
    <w:nsid w:val="71312A5A"/>
    <w:multiLevelType w:val="hybridMultilevel"/>
    <w:tmpl w:val="58DC7BB6"/>
    <w:lvl w:ilvl="0" w:tplc="9746EBC4">
      <w:start w:val="1"/>
      <w:numFmt w:val="decimal"/>
      <w:lvlText w:val="%1."/>
      <w:lvlJc w:val="left"/>
      <w:pPr>
        <w:ind w:left="720" w:hanging="360"/>
      </w:pPr>
      <w:rPr>
        <w:rFonts w:hint="default" w:asciiTheme="minorHAnsi" w:hAnsiTheme="minorHAnsi" w:cstheme="minorHAnsi"/>
      </w:rPr>
    </w:lvl>
    <w:lvl w:ilvl="1" w:tplc="9182D0A0">
      <w:start w:val="1"/>
      <w:numFmt w:val="lowerLetter"/>
      <w:lvlText w:val="%2."/>
      <w:lvlJc w:val="left"/>
      <w:pPr>
        <w:ind w:left="1440" w:hanging="360"/>
      </w:pPr>
    </w:lvl>
    <w:lvl w:ilvl="2" w:tplc="15304CD2">
      <w:start w:val="1"/>
      <w:numFmt w:val="lowerRoman"/>
      <w:lvlText w:val="%3."/>
      <w:lvlJc w:val="right"/>
      <w:pPr>
        <w:ind w:left="2160" w:hanging="180"/>
      </w:pPr>
    </w:lvl>
    <w:lvl w:ilvl="3" w:tplc="975055C4">
      <w:start w:val="1"/>
      <w:numFmt w:val="decimal"/>
      <w:lvlText w:val="%4."/>
      <w:lvlJc w:val="left"/>
      <w:pPr>
        <w:ind w:left="2880" w:hanging="360"/>
      </w:pPr>
    </w:lvl>
    <w:lvl w:ilvl="4" w:tplc="AE1633AC">
      <w:start w:val="1"/>
      <w:numFmt w:val="lowerLetter"/>
      <w:lvlText w:val="%5."/>
      <w:lvlJc w:val="left"/>
      <w:pPr>
        <w:ind w:left="3600" w:hanging="360"/>
      </w:pPr>
    </w:lvl>
    <w:lvl w:ilvl="5" w:tplc="C4E4E94C">
      <w:start w:val="1"/>
      <w:numFmt w:val="lowerRoman"/>
      <w:lvlText w:val="%6."/>
      <w:lvlJc w:val="right"/>
      <w:pPr>
        <w:ind w:left="4320" w:hanging="180"/>
      </w:pPr>
    </w:lvl>
    <w:lvl w:ilvl="6" w:tplc="B1663FF4">
      <w:start w:val="1"/>
      <w:numFmt w:val="decimal"/>
      <w:lvlText w:val="%7."/>
      <w:lvlJc w:val="left"/>
      <w:pPr>
        <w:ind w:left="5040" w:hanging="360"/>
      </w:pPr>
    </w:lvl>
    <w:lvl w:ilvl="7" w:tplc="D1CE4F58">
      <w:start w:val="1"/>
      <w:numFmt w:val="lowerLetter"/>
      <w:lvlText w:val="%8."/>
      <w:lvlJc w:val="left"/>
      <w:pPr>
        <w:ind w:left="5760" w:hanging="360"/>
      </w:pPr>
    </w:lvl>
    <w:lvl w:ilvl="8" w:tplc="46861336">
      <w:start w:val="1"/>
      <w:numFmt w:val="lowerRoman"/>
      <w:lvlText w:val="%9."/>
      <w:lvlJc w:val="right"/>
      <w:pPr>
        <w:ind w:left="6480" w:hanging="180"/>
      </w:pPr>
    </w:lvl>
  </w:abstractNum>
  <w:abstractNum w:abstractNumId="38" w15:restartNumberingAfterBreak="0">
    <w:nsid w:val="74F4786D"/>
    <w:multiLevelType w:val="hybridMultilevel"/>
    <w:tmpl w:val="8F52DA60"/>
    <w:lvl w:ilvl="0" w:tplc="6CFA22F2">
      <w:start w:val="1"/>
      <w:numFmt w:val="decimal"/>
      <w:lvlText w:val="%1."/>
      <w:lvlJc w:val="left"/>
      <w:pPr>
        <w:ind w:left="720" w:hanging="360"/>
      </w:pPr>
      <w:rPr>
        <w:rFonts w:hint="default" w:asciiTheme="minorHAnsi" w:hAnsiTheme="minorHAnsi" w:cstheme="minorHAnsi"/>
      </w:rPr>
    </w:lvl>
    <w:lvl w:ilvl="1" w:tplc="7FE03CAA">
      <w:start w:val="1"/>
      <w:numFmt w:val="lowerLetter"/>
      <w:lvlText w:val="%2."/>
      <w:lvlJc w:val="left"/>
      <w:pPr>
        <w:ind w:left="1440" w:hanging="360"/>
      </w:pPr>
    </w:lvl>
    <w:lvl w:ilvl="2" w:tplc="D3DC2E34">
      <w:start w:val="1"/>
      <w:numFmt w:val="lowerRoman"/>
      <w:lvlText w:val="%3."/>
      <w:lvlJc w:val="right"/>
      <w:pPr>
        <w:ind w:left="2160" w:hanging="180"/>
      </w:pPr>
    </w:lvl>
    <w:lvl w:ilvl="3" w:tplc="E6968F92">
      <w:start w:val="1"/>
      <w:numFmt w:val="decimal"/>
      <w:lvlText w:val="%4."/>
      <w:lvlJc w:val="left"/>
      <w:pPr>
        <w:ind w:left="2880" w:hanging="360"/>
      </w:pPr>
    </w:lvl>
    <w:lvl w:ilvl="4" w:tplc="75C0B674">
      <w:start w:val="1"/>
      <w:numFmt w:val="lowerLetter"/>
      <w:lvlText w:val="%5."/>
      <w:lvlJc w:val="left"/>
      <w:pPr>
        <w:ind w:left="3600" w:hanging="360"/>
      </w:pPr>
    </w:lvl>
    <w:lvl w:ilvl="5" w:tplc="260E66C2">
      <w:start w:val="1"/>
      <w:numFmt w:val="lowerRoman"/>
      <w:lvlText w:val="%6."/>
      <w:lvlJc w:val="right"/>
      <w:pPr>
        <w:ind w:left="4320" w:hanging="180"/>
      </w:pPr>
    </w:lvl>
    <w:lvl w:ilvl="6" w:tplc="B7746872">
      <w:start w:val="1"/>
      <w:numFmt w:val="decimal"/>
      <w:lvlText w:val="%7."/>
      <w:lvlJc w:val="left"/>
      <w:pPr>
        <w:ind w:left="5040" w:hanging="360"/>
      </w:pPr>
    </w:lvl>
    <w:lvl w:ilvl="7" w:tplc="550C0E54">
      <w:start w:val="1"/>
      <w:numFmt w:val="lowerLetter"/>
      <w:lvlText w:val="%8."/>
      <w:lvlJc w:val="left"/>
      <w:pPr>
        <w:ind w:left="5760" w:hanging="360"/>
      </w:pPr>
    </w:lvl>
    <w:lvl w:ilvl="8" w:tplc="F5C657AE">
      <w:start w:val="1"/>
      <w:numFmt w:val="lowerRoman"/>
      <w:lvlText w:val="%9."/>
      <w:lvlJc w:val="right"/>
      <w:pPr>
        <w:ind w:left="6480" w:hanging="180"/>
      </w:pPr>
    </w:lvl>
  </w:abstractNum>
  <w:abstractNum w:abstractNumId="39" w15:restartNumberingAfterBreak="0">
    <w:nsid w:val="7A100059"/>
    <w:multiLevelType w:val="hybridMultilevel"/>
    <w:tmpl w:val="0FC6698A"/>
    <w:lvl w:ilvl="0" w:tplc="6CFA22F2">
      <w:start w:val="1"/>
      <w:numFmt w:val="decimal"/>
      <w:lvlText w:val="%1."/>
      <w:lvlJc w:val="left"/>
      <w:pPr>
        <w:ind w:left="720" w:hanging="360"/>
      </w:pPr>
      <w:rPr>
        <w:rFonts w:hint="default" w:asciiTheme="minorHAnsi" w:hAnsiTheme="minorHAnsi" w:cstheme="minorHAnsi"/>
      </w:rPr>
    </w:lvl>
    <w:lvl w:ilvl="1" w:tplc="7FE03CAA">
      <w:start w:val="1"/>
      <w:numFmt w:val="lowerLetter"/>
      <w:lvlText w:val="%2."/>
      <w:lvlJc w:val="left"/>
      <w:pPr>
        <w:ind w:left="1440" w:hanging="360"/>
      </w:pPr>
    </w:lvl>
    <w:lvl w:ilvl="2" w:tplc="D3DC2E34">
      <w:start w:val="1"/>
      <w:numFmt w:val="lowerRoman"/>
      <w:lvlText w:val="%3."/>
      <w:lvlJc w:val="right"/>
      <w:pPr>
        <w:ind w:left="2160" w:hanging="180"/>
      </w:pPr>
    </w:lvl>
    <w:lvl w:ilvl="3" w:tplc="E6968F92">
      <w:start w:val="1"/>
      <w:numFmt w:val="decimal"/>
      <w:lvlText w:val="%4."/>
      <w:lvlJc w:val="left"/>
      <w:pPr>
        <w:ind w:left="2880" w:hanging="360"/>
      </w:pPr>
    </w:lvl>
    <w:lvl w:ilvl="4" w:tplc="75C0B674">
      <w:start w:val="1"/>
      <w:numFmt w:val="lowerLetter"/>
      <w:lvlText w:val="%5."/>
      <w:lvlJc w:val="left"/>
      <w:pPr>
        <w:ind w:left="3600" w:hanging="360"/>
      </w:pPr>
    </w:lvl>
    <w:lvl w:ilvl="5" w:tplc="260E66C2">
      <w:start w:val="1"/>
      <w:numFmt w:val="lowerRoman"/>
      <w:lvlText w:val="%6."/>
      <w:lvlJc w:val="right"/>
      <w:pPr>
        <w:ind w:left="4320" w:hanging="180"/>
      </w:pPr>
    </w:lvl>
    <w:lvl w:ilvl="6" w:tplc="B7746872">
      <w:start w:val="1"/>
      <w:numFmt w:val="decimal"/>
      <w:lvlText w:val="%7."/>
      <w:lvlJc w:val="left"/>
      <w:pPr>
        <w:ind w:left="5040" w:hanging="360"/>
      </w:pPr>
    </w:lvl>
    <w:lvl w:ilvl="7" w:tplc="550C0E54">
      <w:start w:val="1"/>
      <w:numFmt w:val="lowerLetter"/>
      <w:lvlText w:val="%8."/>
      <w:lvlJc w:val="left"/>
      <w:pPr>
        <w:ind w:left="5760" w:hanging="360"/>
      </w:pPr>
    </w:lvl>
    <w:lvl w:ilvl="8" w:tplc="F5C657AE">
      <w:start w:val="1"/>
      <w:numFmt w:val="lowerRoman"/>
      <w:lvlText w:val="%9."/>
      <w:lvlJc w:val="right"/>
      <w:pPr>
        <w:ind w:left="6480" w:hanging="180"/>
      </w:pPr>
    </w:lvl>
  </w:abstractNum>
  <w:num w:numId="1">
    <w:abstractNumId w:val="14"/>
  </w:num>
  <w:num w:numId="2">
    <w:abstractNumId w:val="12"/>
  </w:num>
  <w:num w:numId="3">
    <w:abstractNumId w:val="26"/>
    <w:lvlOverride w:ilvl="2">
      <w:lvl w:ilvl="2">
        <w:start w:val="1"/>
        <w:numFmt w:val="decimal"/>
        <w:pStyle w:val="Heading3"/>
        <w:lvlText w:val="%1.%2.%3"/>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34"/>
  </w:num>
  <w:num w:numId="5">
    <w:abstractNumId w:val="20"/>
  </w:num>
  <w:num w:numId="6">
    <w:abstractNumId w:val="29"/>
  </w:num>
  <w:num w:numId="7">
    <w:abstractNumId w:val="11"/>
  </w:num>
  <w:num w:numId="8">
    <w:abstractNumId w:val="22"/>
  </w:num>
  <w:num w:numId="9">
    <w:abstractNumId w:val="28"/>
  </w:num>
  <w:num w:numId="10">
    <w:abstractNumId w:val="31"/>
  </w:num>
  <w:num w:numId="11">
    <w:abstractNumId w:val="32"/>
  </w:num>
  <w:num w:numId="12">
    <w:abstractNumId w:val="13"/>
  </w:num>
  <w:num w:numId="13">
    <w:abstractNumId w:val="15"/>
  </w:num>
  <w:num w:numId="14">
    <w:abstractNumId w:val="36"/>
  </w:num>
  <w:num w:numId="15">
    <w:abstractNumId w:val="39"/>
  </w:num>
  <w:num w:numId="16">
    <w:abstractNumId w:val="37"/>
  </w:num>
  <w:num w:numId="17">
    <w:abstractNumId w:val="18"/>
  </w:num>
  <w:num w:numId="18">
    <w:abstractNumId w:val="33"/>
  </w:num>
  <w:num w:numId="19">
    <w:abstractNumId w:val="30"/>
  </w:num>
  <w:num w:numId="20">
    <w:abstractNumId w:val="21"/>
  </w:num>
  <w:num w:numId="21">
    <w:abstractNumId w:val="38"/>
  </w:num>
  <w:num w:numId="22">
    <w:abstractNumId w:val="25"/>
  </w:num>
  <w:num w:numId="23">
    <w:abstractNumId w:val="27"/>
  </w:num>
  <w:num w:numId="24">
    <w:abstractNumId w:val="16"/>
  </w:num>
  <w:num w:numId="25">
    <w:abstractNumId w:val="17"/>
  </w:num>
  <w:num w:numId="26">
    <w:abstractNumId w:val="35"/>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6"/>
    <w:lvlOverride w:ilvl="2">
      <w:lvl w:ilvl="2">
        <w:start w:val="1"/>
        <w:numFmt w:val="decimal"/>
        <w:pStyle w:val="Heading3"/>
        <w:lvlText w:val="%1.%2.%3"/>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9">
    <w:abstractNumId w:val="26"/>
  </w:num>
  <w:num w:numId="40">
    <w:abstractNumId w:val="24"/>
  </w:num>
  <w:num w:numId="41">
    <w:abstractNumId w:val="19"/>
  </w:num>
  <w:num w:numId="42">
    <w:abstractNumId w:val="10"/>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6144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CF"/>
    <w:rsid w:val="00000003"/>
    <w:rsid w:val="00000156"/>
    <w:rsid w:val="000001DC"/>
    <w:rsid w:val="0000062E"/>
    <w:rsid w:val="00000844"/>
    <w:rsid w:val="0000094E"/>
    <w:rsid w:val="00000EAA"/>
    <w:rsid w:val="00001107"/>
    <w:rsid w:val="00001156"/>
    <w:rsid w:val="000011B6"/>
    <w:rsid w:val="00001502"/>
    <w:rsid w:val="00001550"/>
    <w:rsid w:val="00001635"/>
    <w:rsid w:val="00001B6A"/>
    <w:rsid w:val="00001DC1"/>
    <w:rsid w:val="00001ED4"/>
    <w:rsid w:val="0000218D"/>
    <w:rsid w:val="000023A8"/>
    <w:rsid w:val="000025BE"/>
    <w:rsid w:val="0000276C"/>
    <w:rsid w:val="00002A1C"/>
    <w:rsid w:val="00003402"/>
    <w:rsid w:val="000037C8"/>
    <w:rsid w:val="0000384F"/>
    <w:rsid w:val="00003B33"/>
    <w:rsid w:val="00003BC4"/>
    <w:rsid w:val="00003D3C"/>
    <w:rsid w:val="000040AE"/>
    <w:rsid w:val="000040BE"/>
    <w:rsid w:val="0000432E"/>
    <w:rsid w:val="000043A6"/>
    <w:rsid w:val="0000459E"/>
    <w:rsid w:val="000048B7"/>
    <w:rsid w:val="000048FC"/>
    <w:rsid w:val="000049E2"/>
    <w:rsid w:val="00004A49"/>
    <w:rsid w:val="00004B98"/>
    <w:rsid w:val="00004C27"/>
    <w:rsid w:val="00004F2A"/>
    <w:rsid w:val="0000503A"/>
    <w:rsid w:val="000050C4"/>
    <w:rsid w:val="000055D3"/>
    <w:rsid w:val="000058C7"/>
    <w:rsid w:val="00005994"/>
    <w:rsid w:val="00005CA7"/>
    <w:rsid w:val="00006762"/>
    <w:rsid w:val="00006974"/>
    <w:rsid w:val="00006C39"/>
    <w:rsid w:val="00006D46"/>
    <w:rsid w:val="00006E41"/>
    <w:rsid w:val="00006EEB"/>
    <w:rsid w:val="0000720A"/>
    <w:rsid w:val="0000736F"/>
    <w:rsid w:val="00007CCA"/>
    <w:rsid w:val="00010058"/>
    <w:rsid w:val="00010131"/>
    <w:rsid w:val="0001038F"/>
    <w:rsid w:val="00010920"/>
    <w:rsid w:val="00010985"/>
    <w:rsid w:val="000109CB"/>
    <w:rsid w:val="000109D0"/>
    <w:rsid w:val="00010CA3"/>
    <w:rsid w:val="00010E21"/>
    <w:rsid w:val="00010E58"/>
    <w:rsid w:val="00010FA9"/>
    <w:rsid w:val="000110F9"/>
    <w:rsid w:val="000114D0"/>
    <w:rsid w:val="0001157F"/>
    <w:rsid w:val="00011825"/>
    <w:rsid w:val="00011904"/>
    <w:rsid w:val="00011C18"/>
    <w:rsid w:val="0001225B"/>
    <w:rsid w:val="0001260E"/>
    <w:rsid w:val="00012D71"/>
    <w:rsid w:val="00012E87"/>
    <w:rsid w:val="0001311D"/>
    <w:rsid w:val="0001323F"/>
    <w:rsid w:val="00013245"/>
    <w:rsid w:val="000138F9"/>
    <w:rsid w:val="0001397B"/>
    <w:rsid w:val="00013B7E"/>
    <w:rsid w:val="00013C0F"/>
    <w:rsid w:val="000140EA"/>
    <w:rsid w:val="0001478F"/>
    <w:rsid w:val="00014D73"/>
    <w:rsid w:val="0001529D"/>
    <w:rsid w:val="00015391"/>
    <w:rsid w:val="00015574"/>
    <w:rsid w:val="0001566E"/>
    <w:rsid w:val="0001620E"/>
    <w:rsid w:val="000165C0"/>
    <w:rsid w:val="000165D9"/>
    <w:rsid w:val="000166FC"/>
    <w:rsid w:val="000167D6"/>
    <w:rsid w:val="000168E5"/>
    <w:rsid w:val="00016D91"/>
    <w:rsid w:val="00016DD7"/>
    <w:rsid w:val="00016FC1"/>
    <w:rsid w:val="000179A4"/>
    <w:rsid w:val="00017F68"/>
    <w:rsid w:val="000201F7"/>
    <w:rsid w:val="000209AD"/>
    <w:rsid w:val="00020DA6"/>
    <w:rsid w:val="0002110B"/>
    <w:rsid w:val="000212CE"/>
    <w:rsid w:val="00021541"/>
    <w:rsid w:val="000216CF"/>
    <w:rsid w:val="00021752"/>
    <w:rsid w:val="00021C54"/>
    <w:rsid w:val="00021FAB"/>
    <w:rsid w:val="00022209"/>
    <w:rsid w:val="00022410"/>
    <w:rsid w:val="00022470"/>
    <w:rsid w:val="000224B0"/>
    <w:rsid w:val="0002259F"/>
    <w:rsid w:val="000229F9"/>
    <w:rsid w:val="00022D61"/>
    <w:rsid w:val="0002312B"/>
    <w:rsid w:val="0002320E"/>
    <w:rsid w:val="000237AB"/>
    <w:rsid w:val="00023ED8"/>
    <w:rsid w:val="00023FC3"/>
    <w:rsid w:val="00024E07"/>
    <w:rsid w:val="0002533F"/>
    <w:rsid w:val="00025758"/>
    <w:rsid w:val="0002575C"/>
    <w:rsid w:val="00025813"/>
    <w:rsid w:val="00025D83"/>
    <w:rsid w:val="00025EA7"/>
    <w:rsid w:val="00025F09"/>
    <w:rsid w:val="00025FDF"/>
    <w:rsid w:val="00026236"/>
    <w:rsid w:val="000264A2"/>
    <w:rsid w:val="000264F4"/>
    <w:rsid w:val="0002653E"/>
    <w:rsid w:val="00026736"/>
    <w:rsid w:val="00026915"/>
    <w:rsid w:val="00026A48"/>
    <w:rsid w:val="00026E7C"/>
    <w:rsid w:val="00027467"/>
    <w:rsid w:val="0002757E"/>
    <w:rsid w:val="00027667"/>
    <w:rsid w:val="0002774E"/>
    <w:rsid w:val="000277C4"/>
    <w:rsid w:val="00027DAD"/>
    <w:rsid w:val="00027EB5"/>
    <w:rsid w:val="0003000B"/>
    <w:rsid w:val="000308BC"/>
    <w:rsid w:val="00030919"/>
    <w:rsid w:val="00030C37"/>
    <w:rsid w:val="00031242"/>
    <w:rsid w:val="00031813"/>
    <w:rsid w:val="00031A1E"/>
    <w:rsid w:val="00031A5F"/>
    <w:rsid w:val="00031EC3"/>
    <w:rsid w:val="000320D8"/>
    <w:rsid w:val="0003288C"/>
    <w:rsid w:val="000329CB"/>
    <w:rsid w:val="00032AA1"/>
    <w:rsid w:val="00032B8E"/>
    <w:rsid w:val="00032BFB"/>
    <w:rsid w:val="00032EC1"/>
    <w:rsid w:val="00033082"/>
    <w:rsid w:val="000330B5"/>
    <w:rsid w:val="000332F9"/>
    <w:rsid w:val="00033477"/>
    <w:rsid w:val="00033694"/>
    <w:rsid w:val="00033B87"/>
    <w:rsid w:val="00033C65"/>
    <w:rsid w:val="00033D96"/>
    <w:rsid w:val="000341CE"/>
    <w:rsid w:val="000348AB"/>
    <w:rsid w:val="00034ABF"/>
    <w:rsid w:val="00034C25"/>
    <w:rsid w:val="00034EAE"/>
    <w:rsid w:val="000351ED"/>
    <w:rsid w:val="000354C7"/>
    <w:rsid w:val="000359D7"/>
    <w:rsid w:val="00035C3F"/>
    <w:rsid w:val="00035DC3"/>
    <w:rsid w:val="00035DF6"/>
    <w:rsid w:val="00035E1B"/>
    <w:rsid w:val="00036275"/>
    <w:rsid w:val="000362D3"/>
    <w:rsid w:val="000365BD"/>
    <w:rsid w:val="000368A1"/>
    <w:rsid w:val="00036ABB"/>
    <w:rsid w:val="00036CAA"/>
    <w:rsid w:val="0003773E"/>
    <w:rsid w:val="00037949"/>
    <w:rsid w:val="00037B2F"/>
    <w:rsid w:val="00037E75"/>
    <w:rsid w:val="000401FA"/>
    <w:rsid w:val="00040E16"/>
    <w:rsid w:val="0004103D"/>
    <w:rsid w:val="0004172A"/>
    <w:rsid w:val="00041D3E"/>
    <w:rsid w:val="000422A2"/>
    <w:rsid w:val="000423A2"/>
    <w:rsid w:val="000423B1"/>
    <w:rsid w:val="00042741"/>
    <w:rsid w:val="00042ADA"/>
    <w:rsid w:val="00042D88"/>
    <w:rsid w:val="00042F56"/>
    <w:rsid w:val="0004300F"/>
    <w:rsid w:val="0004312F"/>
    <w:rsid w:val="000431A3"/>
    <w:rsid w:val="000432DF"/>
    <w:rsid w:val="000433BC"/>
    <w:rsid w:val="00043711"/>
    <w:rsid w:val="00043749"/>
    <w:rsid w:val="00043760"/>
    <w:rsid w:val="000437C5"/>
    <w:rsid w:val="000439D4"/>
    <w:rsid w:val="00043C0C"/>
    <w:rsid w:val="000440B9"/>
    <w:rsid w:val="00044111"/>
    <w:rsid w:val="00045197"/>
    <w:rsid w:val="000455F9"/>
    <w:rsid w:val="00045702"/>
    <w:rsid w:val="00045C01"/>
    <w:rsid w:val="00045DFC"/>
    <w:rsid w:val="00046418"/>
    <w:rsid w:val="00046A10"/>
    <w:rsid w:val="00046AA0"/>
    <w:rsid w:val="00046B70"/>
    <w:rsid w:val="00046C4F"/>
    <w:rsid w:val="00046D74"/>
    <w:rsid w:val="000471FC"/>
    <w:rsid w:val="00047278"/>
    <w:rsid w:val="000472D7"/>
    <w:rsid w:val="000472F8"/>
    <w:rsid w:val="000474B9"/>
    <w:rsid w:val="00047654"/>
    <w:rsid w:val="00047674"/>
    <w:rsid w:val="00047C83"/>
    <w:rsid w:val="000501BD"/>
    <w:rsid w:val="0005066F"/>
    <w:rsid w:val="00050938"/>
    <w:rsid w:val="00050B0A"/>
    <w:rsid w:val="00050CBB"/>
    <w:rsid w:val="00050F78"/>
    <w:rsid w:val="0005113D"/>
    <w:rsid w:val="00051805"/>
    <w:rsid w:val="00051978"/>
    <w:rsid w:val="000520F4"/>
    <w:rsid w:val="000526F1"/>
    <w:rsid w:val="00052985"/>
    <w:rsid w:val="000529EC"/>
    <w:rsid w:val="00052B15"/>
    <w:rsid w:val="00052D83"/>
    <w:rsid w:val="00052F43"/>
    <w:rsid w:val="00053843"/>
    <w:rsid w:val="00053F0E"/>
    <w:rsid w:val="0005421E"/>
    <w:rsid w:val="0005434E"/>
    <w:rsid w:val="0005459E"/>
    <w:rsid w:val="00054643"/>
    <w:rsid w:val="0005476A"/>
    <w:rsid w:val="000548FA"/>
    <w:rsid w:val="00054952"/>
    <w:rsid w:val="00054ABE"/>
    <w:rsid w:val="00054E31"/>
    <w:rsid w:val="0005506D"/>
    <w:rsid w:val="0005541F"/>
    <w:rsid w:val="000558CA"/>
    <w:rsid w:val="00055973"/>
    <w:rsid w:val="00055C7C"/>
    <w:rsid w:val="00055D98"/>
    <w:rsid w:val="00055F06"/>
    <w:rsid w:val="000561B8"/>
    <w:rsid w:val="00056AAA"/>
    <w:rsid w:val="00056C4B"/>
    <w:rsid w:val="00056CF5"/>
    <w:rsid w:val="00057066"/>
    <w:rsid w:val="00057136"/>
    <w:rsid w:val="00057525"/>
    <w:rsid w:val="00057774"/>
    <w:rsid w:val="00057E0B"/>
    <w:rsid w:val="00060389"/>
    <w:rsid w:val="00060CB4"/>
    <w:rsid w:val="00061177"/>
    <w:rsid w:val="00061390"/>
    <w:rsid w:val="000613C2"/>
    <w:rsid w:val="00061D5D"/>
    <w:rsid w:val="00061E46"/>
    <w:rsid w:val="00062378"/>
    <w:rsid w:val="0006245D"/>
    <w:rsid w:val="00062868"/>
    <w:rsid w:val="00062938"/>
    <w:rsid w:val="00062D3F"/>
    <w:rsid w:val="000638F4"/>
    <w:rsid w:val="00063FEC"/>
    <w:rsid w:val="0006407C"/>
    <w:rsid w:val="00064270"/>
    <w:rsid w:val="00064B87"/>
    <w:rsid w:val="000650B7"/>
    <w:rsid w:val="00065130"/>
    <w:rsid w:val="0006527E"/>
    <w:rsid w:val="000652D0"/>
    <w:rsid w:val="00065567"/>
    <w:rsid w:val="000655F1"/>
    <w:rsid w:val="00065D87"/>
    <w:rsid w:val="00065DD6"/>
    <w:rsid w:val="00065FA1"/>
    <w:rsid w:val="00066003"/>
    <w:rsid w:val="00066040"/>
    <w:rsid w:val="000664F0"/>
    <w:rsid w:val="00066647"/>
    <w:rsid w:val="00066695"/>
    <w:rsid w:val="000667A7"/>
    <w:rsid w:val="00066BF4"/>
    <w:rsid w:val="00067040"/>
    <w:rsid w:val="00067137"/>
    <w:rsid w:val="0006716B"/>
    <w:rsid w:val="000675D4"/>
    <w:rsid w:val="000677AD"/>
    <w:rsid w:val="000678C0"/>
    <w:rsid w:val="00067940"/>
    <w:rsid w:val="00067A70"/>
    <w:rsid w:val="000702AA"/>
    <w:rsid w:val="00071196"/>
    <w:rsid w:val="000712C0"/>
    <w:rsid w:val="00071441"/>
    <w:rsid w:val="00071912"/>
    <w:rsid w:val="00071C34"/>
    <w:rsid w:val="00071FFE"/>
    <w:rsid w:val="00072041"/>
    <w:rsid w:val="000728FE"/>
    <w:rsid w:val="00072948"/>
    <w:rsid w:val="00072C97"/>
    <w:rsid w:val="00072F02"/>
    <w:rsid w:val="0007315D"/>
    <w:rsid w:val="0007343E"/>
    <w:rsid w:val="000734F2"/>
    <w:rsid w:val="00073DA2"/>
    <w:rsid w:val="00074047"/>
    <w:rsid w:val="00074204"/>
    <w:rsid w:val="00074305"/>
    <w:rsid w:val="000743E6"/>
    <w:rsid w:val="000744C5"/>
    <w:rsid w:val="000747DA"/>
    <w:rsid w:val="00074CDD"/>
    <w:rsid w:val="00074D94"/>
    <w:rsid w:val="0007517D"/>
    <w:rsid w:val="000751F5"/>
    <w:rsid w:val="00075492"/>
    <w:rsid w:val="000754E5"/>
    <w:rsid w:val="00075AF3"/>
    <w:rsid w:val="00076000"/>
    <w:rsid w:val="00076082"/>
    <w:rsid w:val="00076781"/>
    <w:rsid w:val="0007689B"/>
    <w:rsid w:val="00076AD1"/>
    <w:rsid w:val="00076CFB"/>
    <w:rsid w:val="00076F31"/>
    <w:rsid w:val="0007713D"/>
    <w:rsid w:val="00077F13"/>
    <w:rsid w:val="00080144"/>
    <w:rsid w:val="0008092B"/>
    <w:rsid w:val="00080ED1"/>
    <w:rsid w:val="00080F61"/>
    <w:rsid w:val="000815CC"/>
    <w:rsid w:val="00081648"/>
    <w:rsid w:val="00081D0C"/>
    <w:rsid w:val="00081D5E"/>
    <w:rsid w:val="00081FDF"/>
    <w:rsid w:val="00082064"/>
    <w:rsid w:val="000822B0"/>
    <w:rsid w:val="000822DC"/>
    <w:rsid w:val="00082409"/>
    <w:rsid w:val="00082A03"/>
    <w:rsid w:val="00082D7E"/>
    <w:rsid w:val="00082FC1"/>
    <w:rsid w:val="000830E8"/>
    <w:rsid w:val="000834D0"/>
    <w:rsid w:val="000836DA"/>
    <w:rsid w:val="0008376D"/>
    <w:rsid w:val="000838E8"/>
    <w:rsid w:val="00083BAA"/>
    <w:rsid w:val="00083C22"/>
    <w:rsid w:val="0008443D"/>
    <w:rsid w:val="00084473"/>
    <w:rsid w:val="0008483B"/>
    <w:rsid w:val="00084CB9"/>
    <w:rsid w:val="0008557E"/>
    <w:rsid w:val="000855EE"/>
    <w:rsid w:val="000856CC"/>
    <w:rsid w:val="0008591E"/>
    <w:rsid w:val="00085F8A"/>
    <w:rsid w:val="00086315"/>
    <w:rsid w:val="0008661E"/>
    <w:rsid w:val="0008674B"/>
    <w:rsid w:val="00087172"/>
    <w:rsid w:val="000873B1"/>
    <w:rsid w:val="00087B16"/>
    <w:rsid w:val="00087C74"/>
    <w:rsid w:val="0009015E"/>
    <w:rsid w:val="00090262"/>
    <w:rsid w:val="00090A5F"/>
    <w:rsid w:val="00090FC7"/>
    <w:rsid w:val="0009171B"/>
    <w:rsid w:val="00091C3E"/>
    <w:rsid w:val="00091C90"/>
    <w:rsid w:val="00091DE7"/>
    <w:rsid w:val="00091E05"/>
    <w:rsid w:val="00091E20"/>
    <w:rsid w:val="00091F32"/>
    <w:rsid w:val="00092331"/>
    <w:rsid w:val="000924F5"/>
    <w:rsid w:val="00092C1D"/>
    <w:rsid w:val="00092C5B"/>
    <w:rsid w:val="00092D69"/>
    <w:rsid w:val="00093150"/>
    <w:rsid w:val="0009323D"/>
    <w:rsid w:val="000938D2"/>
    <w:rsid w:val="00093D54"/>
    <w:rsid w:val="00094594"/>
    <w:rsid w:val="00094DDB"/>
    <w:rsid w:val="00094DFE"/>
    <w:rsid w:val="00094EF2"/>
    <w:rsid w:val="0009526C"/>
    <w:rsid w:val="00095564"/>
    <w:rsid w:val="000958E1"/>
    <w:rsid w:val="00095D73"/>
    <w:rsid w:val="00095D8A"/>
    <w:rsid w:val="00095F51"/>
    <w:rsid w:val="000963EC"/>
    <w:rsid w:val="000964D6"/>
    <w:rsid w:val="00096972"/>
    <w:rsid w:val="00096B27"/>
    <w:rsid w:val="00097137"/>
    <w:rsid w:val="00097402"/>
    <w:rsid w:val="00097420"/>
    <w:rsid w:val="00097488"/>
    <w:rsid w:val="00097951"/>
    <w:rsid w:val="00097C7A"/>
    <w:rsid w:val="000A0002"/>
    <w:rsid w:val="000A0188"/>
    <w:rsid w:val="000A05C6"/>
    <w:rsid w:val="000A05F1"/>
    <w:rsid w:val="000A0B6A"/>
    <w:rsid w:val="000A0BFD"/>
    <w:rsid w:val="000A0CD7"/>
    <w:rsid w:val="000A1326"/>
    <w:rsid w:val="000A1393"/>
    <w:rsid w:val="000A184A"/>
    <w:rsid w:val="000A1A5D"/>
    <w:rsid w:val="000A1D03"/>
    <w:rsid w:val="000A1F10"/>
    <w:rsid w:val="000A25CB"/>
    <w:rsid w:val="000A26BC"/>
    <w:rsid w:val="000A296D"/>
    <w:rsid w:val="000A2F9E"/>
    <w:rsid w:val="000A3192"/>
    <w:rsid w:val="000A344D"/>
    <w:rsid w:val="000A3B87"/>
    <w:rsid w:val="000A3C52"/>
    <w:rsid w:val="000A4969"/>
    <w:rsid w:val="000A4AD1"/>
    <w:rsid w:val="000A5064"/>
    <w:rsid w:val="000A51AF"/>
    <w:rsid w:val="000A54A0"/>
    <w:rsid w:val="000A5EF1"/>
    <w:rsid w:val="000A6112"/>
    <w:rsid w:val="000A67CB"/>
    <w:rsid w:val="000A69A4"/>
    <w:rsid w:val="000A69C6"/>
    <w:rsid w:val="000A6AC9"/>
    <w:rsid w:val="000A6E47"/>
    <w:rsid w:val="000A6FF6"/>
    <w:rsid w:val="000A7061"/>
    <w:rsid w:val="000A713B"/>
    <w:rsid w:val="000A72FD"/>
    <w:rsid w:val="000A79E5"/>
    <w:rsid w:val="000A7CA8"/>
    <w:rsid w:val="000B0B87"/>
    <w:rsid w:val="000B0D02"/>
    <w:rsid w:val="000B0E70"/>
    <w:rsid w:val="000B0F44"/>
    <w:rsid w:val="000B1230"/>
    <w:rsid w:val="000B1265"/>
    <w:rsid w:val="000B1702"/>
    <w:rsid w:val="000B1713"/>
    <w:rsid w:val="000B179C"/>
    <w:rsid w:val="000B1AEA"/>
    <w:rsid w:val="000B1E8B"/>
    <w:rsid w:val="000B2093"/>
    <w:rsid w:val="000B22D0"/>
    <w:rsid w:val="000B24DA"/>
    <w:rsid w:val="000B2796"/>
    <w:rsid w:val="000B2951"/>
    <w:rsid w:val="000B2973"/>
    <w:rsid w:val="000B2B7A"/>
    <w:rsid w:val="000B2D00"/>
    <w:rsid w:val="000B2F97"/>
    <w:rsid w:val="000B335F"/>
    <w:rsid w:val="000B3700"/>
    <w:rsid w:val="000B3739"/>
    <w:rsid w:val="000B3866"/>
    <w:rsid w:val="000B3A21"/>
    <w:rsid w:val="000B429A"/>
    <w:rsid w:val="000B4457"/>
    <w:rsid w:val="000B4949"/>
    <w:rsid w:val="000B4A2B"/>
    <w:rsid w:val="000B4B7B"/>
    <w:rsid w:val="000B4C0E"/>
    <w:rsid w:val="000B4E04"/>
    <w:rsid w:val="000B52C2"/>
    <w:rsid w:val="000B5436"/>
    <w:rsid w:val="000B56A2"/>
    <w:rsid w:val="000B593C"/>
    <w:rsid w:val="000B5A41"/>
    <w:rsid w:val="000B5C0F"/>
    <w:rsid w:val="000B5DDA"/>
    <w:rsid w:val="000B66EE"/>
    <w:rsid w:val="000B676A"/>
    <w:rsid w:val="000B6C09"/>
    <w:rsid w:val="000B6DF9"/>
    <w:rsid w:val="000B6F50"/>
    <w:rsid w:val="000B7256"/>
    <w:rsid w:val="000B725D"/>
    <w:rsid w:val="000B73FB"/>
    <w:rsid w:val="000B742A"/>
    <w:rsid w:val="000B7C69"/>
    <w:rsid w:val="000C0664"/>
    <w:rsid w:val="000C07E8"/>
    <w:rsid w:val="000C0A17"/>
    <w:rsid w:val="000C0BAC"/>
    <w:rsid w:val="000C0BCB"/>
    <w:rsid w:val="000C0F7F"/>
    <w:rsid w:val="000C121B"/>
    <w:rsid w:val="000C1518"/>
    <w:rsid w:val="000C1BC1"/>
    <w:rsid w:val="000C1D8E"/>
    <w:rsid w:val="000C1EEC"/>
    <w:rsid w:val="000C1F31"/>
    <w:rsid w:val="000C2590"/>
    <w:rsid w:val="000C2AAE"/>
    <w:rsid w:val="000C2AF7"/>
    <w:rsid w:val="000C2D5B"/>
    <w:rsid w:val="000C3070"/>
    <w:rsid w:val="000C315E"/>
    <w:rsid w:val="000C31E6"/>
    <w:rsid w:val="000C3829"/>
    <w:rsid w:val="000C395F"/>
    <w:rsid w:val="000C41CC"/>
    <w:rsid w:val="000C4489"/>
    <w:rsid w:val="000C448A"/>
    <w:rsid w:val="000C4A41"/>
    <w:rsid w:val="000C4E04"/>
    <w:rsid w:val="000C4F1E"/>
    <w:rsid w:val="000C4F74"/>
    <w:rsid w:val="000C5283"/>
    <w:rsid w:val="000C5A51"/>
    <w:rsid w:val="000C5B9E"/>
    <w:rsid w:val="000C6070"/>
    <w:rsid w:val="000C6375"/>
    <w:rsid w:val="000C6515"/>
    <w:rsid w:val="000C6899"/>
    <w:rsid w:val="000C6C3F"/>
    <w:rsid w:val="000C6C96"/>
    <w:rsid w:val="000C6DC4"/>
    <w:rsid w:val="000C6F46"/>
    <w:rsid w:val="000C719C"/>
    <w:rsid w:val="000C7458"/>
    <w:rsid w:val="000C7838"/>
    <w:rsid w:val="000C788B"/>
    <w:rsid w:val="000C7CA2"/>
    <w:rsid w:val="000C7E45"/>
    <w:rsid w:val="000C7F8B"/>
    <w:rsid w:val="000D0289"/>
    <w:rsid w:val="000D0332"/>
    <w:rsid w:val="000D041D"/>
    <w:rsid w:val="000D051C"/>
    <w:rsid w:val="000D053F"/>
    <w:rsid w:val="000D05E7"/>
    <w:rsid w:val="000D0A87"/>
    <w:rsid w:val="000D0AB0"/>
    <w:rsid w:val="000D0E78"/>
    <w:rsid w:val="000D10A9"/>
    <w:rsid w:val="000D1387"/>
    <w:rsid w:val="000D1831"/>
    <w:rsid w:val="000D1A59"/>
    <w:rsid w:val="000D1A9C"/>
    <w:rsid w:val="000D1AF0"/>
    <w:rsid w:val="000D205D"/>
    <w:rsid w:val="000D24CF"/>
    <w:rsid w:val="000D264A"/>
    <w:rsid w:val="000D28D4"/>
    <w:rsid w:val="000D2DFE"/>
    <w:rsid w:val="000D313D"/>
    <w:rsid w:val="000D31B3"/>
    <w:rsid w:val="000D32CD"/>
    <w:rsid w:val="000D3B3A"/>
    <w:rsid w:val="000D3EC0"/>
    <w:rsid w:val="000D3F00"/>
    <w:rsid w:val="000D4029"/>
    <w:rsid w:val="000D4086"/>
    <w:rsid w:val="000D477D"/>
    <w:rsid w:val="000D4CBD"/>
    <w:rsid w:val="000D4DDF"/>
    <w:rsid w:val="000D52E7"/>
    <w:rsid w:val="000D5A9A"/>
    <w:rsid w:val="000D604D"/>
    <w:rsid w:val="000D646F"/>
    <w:rsid w:val="000D663C"/>
    <w:rsid w:val="000D6B0D"/>
    <w:rsid w:val="000D6D7F"/>
    <w:rsid w:val="000D714F"/>
    <w:rsid w:val="000D741F"/>
    <w:rsid w:val="000D7615"/>
    <w:rsid w:val="000D79B4"/>
    <w:rsid w:val="000D7D6C"/>
    <w:rsid w:val="000E0215"/>
    <w:rsid w:val="000E044A"/>
    <w:rsid w:val="000E0767"/>
    <w:rsid w:val="000E097C"/>
    <w:rsid w:val="000E0AA1"/>
    <w:rsid w:val="000E0B2F"/>
    <w:rsid w:val="000E0B55"/>
    <w:rsid w:val="000E0F55"/>
    <w:rsid w:val="000E1290"/>
    <w:rsid w:val="000E175B"/>
    <w:rsid w:val="000E1DD9"/>
    <w:rsid w:val="000E1FB0"/>
    <w:rsid w:val="000E2123"/>
    <w:rsid w:val="000E2309"/>
    <w:rsid w:val="000E241F"/>
    <w:rsid w:val="000E24A2"/>
    <w:rsid w:val="000E272E"/>
    <w:rsid w:val="000E2887"/>
    <w:rsid w:val="000E2CF2"/>
    <w:rsid w:val="000E2F8A"/>
    <w:rsid w:val="000E2FE7"/>
    <w:rsid w:val="000E30BA"/>
    <w:rsid w:val="000E3285"/>
    <w:rsid w:val="000E3321"/>
    <w:rsid w:val="000E3979"/>
    <w:rsid w:val="000E39D3"/>
    <w:rsid w:val="000E3B95"/>
    <w:rsid w:val="000E3BF9"/>
    <w:rsid w:val="000E3C3F"/>
    <w:rsid w:val="000E3D78"/>
    <w:rsid w:val="000E45DA"/>
    <w:rsid w:val="000E46BC"/>
    <w:rsid w:val="000E4862"/>
    <w:rsid w:val="000E5022"/>
    <w:rsid w:val="000E5048"/>
    <w:rsid w:val="000E5446"/>
    <w:rsid w:val="000E584E"/>
    <w:rsid w:val="000E5F34"/>
    <w:rsid w:val="000E6257"/>
    <w:rsid w:val="000E6986"/>
    <w:rsid w:val="000E6C0E"/>
    <w:rsid w:val="000E6F6E"/>
    <w:rsid w:val="000E6FFB"/>
    <w:rsid w:val="000E70E5"/>
    <w:rsid w:val="000E7119"/>
    <w:rsid w:val="000E7793"/>
    <w:rsid w:val="000E7992"/>
    <w:rsid w:val="000E7E26"/>
    <w:rsid w:val="000F00BB"/>
    <w:rsid w:val="000F010B"/>
    <w:rsid w:val="000F0350"/>
    <w:rsid w:val="000F06D6"/>
    <w:rsid w:val="000F083D"/>
    <w:rsid w:val="000F08FB"/>
    <w:rsid w:val="000F0932"/>
    <w:rsid w:val="000F09C9"/>
    <w:rsid w:val="000F0ADE"/>
    <w:rsid w:val="000F0E2F"/>
    <w:rsid w:val="000F154C"/>
    <w:rsid w:val="000F1A9C"/>
    <w:rsid w:val="000F1D22"/>
    <w:rsid w:val="000F1D3A"/>
    <w:rsid w:val="000F1E4C"/>
    <w:rsid w:val="000F1FAC"/>
    <w:rsid w:val="000F2334"/>
    <w:rsid w:val="000F2465"/>
    <w:rsid w:val="000F24D2"/>
    <w:rsid w:val="000F2966"/>
    <w:rsid w:val="000F2BAC"/>
    <w:rsid w:val="000F3900"/>
    <w:rsid w:val="000F3A73"/>
    <w:rsid w:val="000F44FA"/>
    <w:rsid w:val="000F4E74"/>
    <w:rsid w:val="000F539B"/>
    <w:rsid w:val="000F57CA"/>
    <w:rsid w:val="000F5C1B"/>
    <w:rsid w:val="000F5F61"/>
    <w:rsid w:val="000F60A7"/>
    <w:rsid w:val="000F6228"/>
    <w:rsid w:val="000F694C"/>
    <w:rsid w:val="000F6A11"/>
    <w:rsid w:val="000F6AB4"/>
    <w:rsid w:val="000F6CCE"/>
    <w:rsid w:val="000F741C"/>
    <w:rsid w:val="000F771C"/>
    <w:rsid w:val="000F7A01"/>
    <w:rsid w:val="000F7D43"/>
    <w:rsid w:val="000F7EFF"/>
    <w:rsid w:val="000F7F23"/>
    <w:rsid w:val="00100558"/>
    <w:rsid w:val="00100766"/>
    <w:rsid w:val="001007E0"/>
    <w:rsid w:val="00100C6A"/>
    <w:rsid w:val="00100D9A"/>
    <w:rsid w:val="001015C1"/>
    <w:rsid w:val="00101707"/>
    <w:rsid w:val="001017A4"/>
    <w:rsid w:val="00102302"/>
    <w:rsid w:val="001024BA"/>
    <w:rsid w:val="00102948"/>
    <w:rsid w:val="00102AEB"/>
    <w:rsid w:val="00102F23"/>
    <w:rsid w:val="00102FF3"/>
    <w:rsid w:val="00103283"/>
    <w:rsid w:val="001032E6"/>
    <w:rsid w:val="00103443"/>
    <w:rsid w:val="00103A53"/>
    <w:rsid w:val="001046C6"/>
    <w:rsid w:val="00104726"/>
    <w:rsid w:val="001049BA"/>
    <w:rsid w:val="00104CAD"/>
    <w:rsid w:val="00104D38"/>
    <w:rsid w:val="00104E54"/>
    <w:rsid w:val="00105167"/>
    <w:rsid w:val="00105260"/>
    <w:rsid w:val="00105475"/>
    <w:rsid w:val="00105602"/>
    <w:rsid w:val="0010564B"/>
    <w:rsid w:val="0010578C"/>
    <w:rsid w:val="00105817"/>
    <w:rsid w:val="00105BF2"/>
    <w:rsid w:val="00105BF9"/>
    <w:rsid w:val="00105C7F"/>
    <w:rsid w:val="00105D5F"/>
    <w:rsid w:val="00105D7D"/>
    <w:rsid w:val="0010613B"/>
    <w:rsid w:val="001062B1"/>
    <w:rsid w:val="00106564"/>
    <w:rsid w:val="00106D65"/>
    <w:rsid w:val="00106F41"/>
    <w:rsid w:val="00107045"/>
    <w:rsid w:val="001070C3"/>
    <w:rsid w:val="00107327"/>
    <w:rsid w:val="00107369"/>
    <w:rsid w:val="00107AF5"/>
    <w:rsid w:val="00107B6F"/>
    <w:rsid w:val="00107CD6"/>
    <w:rsid w:val="00107D08"/>
    <w:rsid w:val="00107DFA"/>
    <w:rsid w:val="00110034"/>
    <w:rsid w:val="00110428"/>
    <w:rsid w:val="00110546"/>
    <w:rsid w:val="0011068B"/>
    <w:rsid w:val="001106A3"/>
    <w:rsid w:val="00110953"/>
    <w:rsid w:val="00110C7E"/>
    <w:rsid w:val="00110DD9"/>
    <w:rsid w:val="001118DC"/>
    <w:rsid w:val="00111BC3"/>
    <w:rsid w:val="00111BE5"/>
    <w:rsid w:val="00111CDD"/>
    <w:rsid w:val="00111E0B"/>
    <w:rsid w:val="00111E97"/>
    <w:rsid w:val="00111FEF"/>
    <w:rsid w:val="001124C1"/>
    <w:rsid w:val="0011270B"/>
    <w:rsid w:val="001128D9"/>
    <w:rsid w:val="00112D60"/>
    <w:rsid w:val="00113232"/>
    <w:rsid w:val="0011333D"/>
    <w:rsid w:val="00113655"/>
    <w:rsid w:val="001139A2"/>
    <w:rsid w:val="001140EA"/>
    <w:rsid w:val="00114215"/>
    <w:rsid w:val="001145A1"/>
    <w:rsid w:val="00114613"/>
    <w:rsid w:val="00114770"/>
    <w:rsid w:val="00114C59"/>
    <w:rsid w:val="00114D18"/>
    <w:rsid w:val="00114D44"/>
    <w:rsid w:val="00114E33"/>
    <w:rsid w:val="00115122"/>
    <w:rsid w:val="00115455"/>
    <w:rsid w:val="00115922"/>
    <w:rsid w:val="00115A16"/>
    <w:rsid w:val="00115C6C"/>
    <w:rsid w:val="00115CFA"/>
    <w:rsid w:val="00115EBB"/>
    <w:rsid w:val="0011603F"/>
    <w:rsid w:val="001162BA"/>
    <w:rsid w:val="0011690F"/>
    <w:rsid w:val="00116AAB"/>
    <w:rsid w:val="00116BAA"/>
    <w:rsid w:val="00116C47"/>
    <w:rsid w:val="00116F8D"/>
    <w:rsid w:val="001170A4"/>
    <w:rsid w:val="0011730E"/>
    <w:rsid w:val="001174BB"/>
    <w:rsid w:val="0011767D"/>
    <w:rsid w:val="00117684"/>
    <w:rsid w:val="00117DB8"/>
    <w:rsid w:val="00117DD2"/>
    <w:rsid w:val="00117E6D"/>
    <w:rsid w:val="00117F04"/>
    <w:rsid w:val="00117F51"/>
    <w:rsid w:val="00120604"/>
    <w:rsid w:val="00120633"/>
    <w:rsid w:val="00120B17"/>
    <w:rsid w:val="00120FD2"/>
    <w:rsid w:val="001216FE"/>
    <w:rsid w:val="001219AC"/>
    <w:rsid w:val="001219E2"/>
    <w:rsid w:val="00121F0C"/>
    <w:rsid w:val="00122535"/>
    <w:rsid w:val="00122C2B"/>
    <w:rsid w:val="00123018"/>
    <w:rsid w:val="00123F36"/>
    <w:rsid w:val="0012400F"/>
    <w:rsid w:val="0012420C"/>
    <w:rsid w:val="001248F8"/>
    <w:rsid w:val="00124E11"/>
    <w:rsid w:val="0012513B"/>
    <w:rsid w:val="0012522F"/>
    <w:rsid w:val="00125442"/>
    <w:rsid w:val="00125486"/>
    <w:rsid w:val="0012597A"/>
    <w:rsid w:val="00125A8D"/>
    <w:rsid w:val="00125AAF"/>
    <w:rsid w:val="00125B63"/>
    <w:rsid w:val="00125E9E"/>
    <w:rsid w:val="0012602A"/>
    <w:rsid w:val="00126055"/>
    <w:rsid w:val="00126A43"/>
    <w:rsid w:val="00126A64"/>
    <w:rsid w:val="00126BA5"/>
    <w:rsid w:val="0012708D"/>
    <w:rsid w:val="001272E4"/>
    <w:rsid w:val="001274F6"/>
    <w:rsid w:val="00127695"/>
    <w:rsid w:val="0012784A"/>
    <w:rsid w:val="00127C1D"/>
    <w:rsid w:val="00127CD9"/>
    <w:rsid w:val="001300EC"/>
    <w:rsid w:val="0013017E"/>
    <w:rsid w:val="00130484"/>
    <w:rsid w:val="00130E1C"/>
    <w:rsid w:val="001317B0"/>
    <w:rsid w:val="0013203D"/>
    <w:rsid w:val="00132118"/>
    <w:rsid w:val="00132337"/>
    <w:rsid w:val="00132696"/>
    <w:rsid w:val="00132849"/>
    <w:rsid w:val="00132B32"/>
    <w:rsid w:val="00132D55"/>
    <w:rsid w:val="00132DD9"/>
    <w:rsid w:val="00132F28"/>
    <w:rsid w:val="00132FF2"/>
    <w:rsid w:val="001332FD"/>
    <w:rsid w:val="001335F2"/>
    <w:rsid w:val="0013373D"/>
    <w:rsid w:val="001338B7"/>
    <w:rsid w:val="00133BF2"/>
    <w:rsid w:val="00133DE9"/>
    <w:rsid w:val="00134097"/>
    <w:rsid w:val="00134541"/>
    <w:rsid w:val="001345BA"/>
    <w:rsid w:val="00134651"/>
    <w:rsid w:val="00134794"/>
    <w:rsid w:val="001347BC"/>
    <w:rsid w:val="001347FA"/>
    <w:rsid w:val="00134808"/>
    <w:rsid w:val="00134DF1"/>
    <w:rsid w:val="00134E84"/>
    <w:rsid w:val="00135605"/>
    <w:rsid w:val="00135A5C"/>
    <w:rsid w:val="00136346"/>
    <w:rsid w:val="00136373"/>
    <w:rsid w:val="00136527"/>
    <w:rsid w:val="001368F0"/>
    <w:rsid w:val="00136B39"/>
    <w:rsid w:val="00136B56"/>
    <w:rsid w:val="001373CD"/>
    <w:rsid w:val="00137410"/>
    <w:rsid w:val="00137459"/>
    <w:rsid w:val="00137512"/>
    <w:rsid w:val="00137566"/>
    <w:rsid w:val="00137671"/>
    <w:rsid w:val="0013793D"/>
    <w:rsid w:val="00137E68"/>
    <w:rsid w:val="00137E9A"/>
    <w:rsid w:val="0014019F"/>
    <w:rsid w:val="0014078D"/>
    <w:rsid w:val="001407A1"/>
    <w:rsid w:val="001407E0"/>
    <w:rsid w:val="00140A65"/>
    <w:rsid w:val="001410FF"/>
    <w:rsid w:val="0014142B"/>
    <w:rsid w:val="001415B5"/>
    <w:rsid w:val="00141E09"/>
    <w:rsid w:val="00141E20"/>
    <w:rsid w:val="00142434"/>
    <w:rsid w:val="001425F2"/>
    <w:rsid w:val="001426D7"/>
    <w:rsid w:val="00142837"/>
    <w:rsid w:val="00142A5D"/>
    <w:rsid w:val="0014318E"/>
    <w:rsid w:val="001431B1"/>
    <w:rsid w:val="0014353C"/>
    <w:rsid w:val="00143ADA"/>
    <w:rsid w:val="00143ADD"/>
    <w:rsid w:val="001441A8"/>
    <w:rsid w:val="0014442A"/>
    <w:rsid w:val="0014471E"/>
    <w:rsid w:val="00144CCB"/>
    <w:rsid w:val="00144F11"/>
    <w:rsid w:val="001450A8"/>
    <w:rsid w:val="001450B0"/>
    <w:rsid w:val="00145818"/>
    <w:rsid w:val="0014595B"/>
    <w:rsid w:val="00145ABC"/>
    <w:rsid w:val="00145EFC"/>
    <w:rsid w:val="00145F31"/>
    <w:rsid w:val="0014601F"/>
    <w:rsid w:val="001464B3"/>
    <w:rsid w:val="001464E5"/>
    <w:rsid w:val="00146507"/>
    <w:rsid w:val="00146550"/>
    <w:rsid w:val="00146611"/>
    <w:rsid w:val="001467C2"/>
    <w:rsid w:val="00146FF9"/>
    <w:rsid w:val="0014760B"/>
    <w:rsid w:val="001478E1"/>
    <w:rsid w:val="00150224"/>
    <w:rsid w:val="001505FA"/>
    <w:rsid w:val="00150883"/>
    <w:rsid w:val="0015100C"/>
    <w:rsid w:val="00151272"/>
    <w:rsid w:val="001514E9"/>
    <w:rsid w:val="001515C8"/>
    <w:rsid w:val="00151603"/>
    <w:rsid w:val="00151BFF"/>
    <w:rsid w:val="00151C32"/>
    <w:rsid w:val="00151CFD"/>
    <w:rsid w:val="00151E09"/>
    <w:rsid w:val="00151E6F"/>
    <w:rsid w:val="0015223D"/>
    <w:rsid w:val="001525F5"/>
    <w:rsid w:val="001526B3"/>
    <w:rsid w:val="0015272A"/>
    <w:rsid w:val="00152D5D"/>
    <w:rsid w:val="00152E25"/>
    <w:rsid w:val="00152E2D"/>
    <w:rsid w:val="00152F31"/>
    <w:rsid w:val="00152F91"/>
    <w:rsid w:val="00153781"/>
    <w:rsid w:val="00153953"/>
    <w:rsid w:val="00153D80"/>
    <w:rsid w:val="0015400E"/>
    <w:rsid w:val="0015409B"/>
    <w:rsid w:val="00154151"/>
    <w:rsid w:val="00154443"/>
    <w:rsid w:val="00154A79"/>
    <w:rsid w:val="00154AA4"/>
    <w:rsid w:val="00154AF1"/>
    <w:rsid w:val="00154F54"/>
    <w:rsid w:val="00155067"/>
    <w:rsid w:val="00155270"/>
    <w:rsid w:val="001557ED"/>
    <w:rsid w:val="00155D19"/>
    <w:rsid w:val="00156452"/>
    <w:rsid w:val="001564F6"/>
    <w:rsid w:val="00157005"/>
    <w:rsid w:val="001570BC"/>
    <w:rsid w:val="00157189"/>
    <w:rsid w:val="00157234"/>
    <w:rsid w:val="0015739B"/>
    <w:rsid w:val="001575C6"/>
    <w:rsid w:val="0015790E"/>
    <w:rsid w:val="00160356"/>
    <w:rsid w:val="0016037D"/>
    <w:rsid w:val="00160528"/>
    <w:rsid w:val="00160720"/>
    <w:rsid w:val="00160AD0"/>
    <w:rsid w:val="00161453"/>
    <w:rsid w:val="00161787"/>
    <w:rsid w:val="001618FD"/>
    <w:rsid w:val="00161B61"/>
    <w:rsid w:val="00161C17"/>
    <w:rsid w:val="00161DF6"/>
    <w:rsid w:val="00162808"/>
    <w:rsid w:val="001628BB"/>
    <w:rsid w:val="001628CC"/>
    <w:rsid w:val="00162CEE"/>
    <w:rsid w:val="001633A1"/>
    <w:rsid w:val="00163836"/>
    <w:rsid w:val="00163981"/>
    <w:rsid w:val="00163B07"/>
    <w:rsid w:val="00163B1A"/>
    <w:rsid w:val="00163B1B"/>
    <w:rsid w:val="00163B34"/>
    <w:rsid w:val="00163BB0"/>
    <w:rsid w:val="00163C17"/>
    <w:rsid w:val="00163F5A"/>
    <w:rsid w:val="00163F7C"/>
    <w:rsid w:val="00163F92"/>
    <w:rsid w:val="00164045"/>
    <w:rsid w:val="00164EFC"/>
    <w:rsid w:val="00165160"/>
    <w:rsid w:val="0016551B"/>
    <w:rsid w:val="001656EC"/>
    <w:rsid w:val="001657BD"/>
    <w:rsid w:val="00165958"/>
    <w:rsid w:val="00165BC4"/>
    <w:rsid w:val="00165DEB"/>
    <w:rsid w:val="00166058"/>
    <w:rsid w:val="00166365"/>
    <w:rsid w:val="0016648E"/>
    <w:rsid w:val="00166512"/>
    <w:rsid w:val="00166DCA"/>
    <w:rsid w:val="00166DE5"/>
    <w:rsid w:val="001673AF"/>
    <w:rsid w:val="001675D3"/>
    <w:rsid w:val="001677BB"/>
    <w:rsid w:val="001677E4"/>
    <w:rsid w:val="00167E9B"/>
    <w:rsid w:val="00170026"/>
    <w:rsid w:val="00170030"/>
    <w:rsid w:val="00170148"/>
    <w:rsid w:val="001703CC"/>
    <w:rsid w:val="00170A94"/>
    <w:rsid w:val="00170B99"/>
    <w:rsid w:val="00170D67"/>
    <w:rsid w:val="00170E5B"/>
    <w:rsid w:val="001710CA"/>
    <w:rsid w:val="001711CF"/>
    <w:rsid w:val="001712B3"/>
    <w:rsid w:val="0017135F"/>
    <w:rsid w:val="00171454"/>
    <w:rsid w:val="001714C8"/>
    <w:rsid w:val="0017161E"/>
    <w:rsid w:val="001717D2"/>
    <w:rsid w:val="00171808"/>
    <w:rsid w:val="0017188C"/>
    <w:rsid w:val="00171A36"/>
    <w:rsid w:val="00171AF1"/>
    <w:rsid w:val="00171DAF"/>
    <w:rsid w:val="001722EF"/>
    <w:rsid w:val="001724BF"/>
    <w:rsid w:val="00172782"/>
    <w:rsid w:val="00172966"/>
    <w:rsid w:val="00172976"/>
    <w:rsid w:val="0017306A"/>
    <w:rsid w:val="00173961"/>
    <w:rsid w:val="00174210"/>
    <w:rsid w:val="001742C0"/>
    <w:rsid w:val="001743CF"/>
    <w:rsid w:val="001744E0"/>
    <w:rsid w:val="00174807"/>
    <w:rsid w:val="00174834"/>
    <w:rsid w:val="00174875"/>
    <w:rsid w:val="001749CF"/>
    <w:rsid w:val="00174B16"/>
    <w:rsid w:val="00174B90"/>
    <w:rsid w:val="00174B9C"/>
    <w:rsid w:val="00174D03"/>
    <w:rsid w:val="0017538E"/>
    <w:rsid w:val="0017588D"/>
    <w:rsid w:val="00175BCA"/>
    <w:rsid w:val="00175D51"/>
    <w:rsid w:val="00175D95"/>
    <w:rsid w:val="0017615B"/>
    <w:rsid w:val="00176685"/>
    <w:rsid w:val="001766FE"/>
    <w:rsid w:val="00176739"/>
    <w:rsid w:val="001767B6"/>
    <w:rsid w:val="0017681B"/>
    <w:rsid w:val="001769C9"/>
    <w:rsid w:val="00176E77"/>
    <w:rsid w:val="00177367"/>
    <w:rsid w:val="0017762C"/>
    <w:rsid w:val="00177F5A"/>
    <w:rsid w:val="0018042D"/>
    <w:rsid w:val="0018044B"/>
    <w:rsid w:val="0018044C"/>
    <w:rsid w:val="001804E6"/>
    <w:rsid w:val="0018059B"/>
    <w:rsid w:val="0018076F"/>
    <w:rsid w:val="001808ED"/>
    <w:rsid w:val="001808FF"/>
    <w:rsid w:val="00180BB8"/>
    <w:rsid w:val="00181356"/>
    <w:rsid w:val="001813C7"/>
    <w:rsid w:val="00181ACB"/>
    <w:rsid w:val="00181AF4"/>
    <w:rsid w:val="00181D4E"/>
    <w:rsid w:val="0018214C"/>
    <w:rsid w:val="00182374"/>
    <w:rsid w:val="001826A5"/>
    <w:rsid w:val="00183447"/>
    <w:rsid w:val="00183615"/>
    <w:rsid w:val="00183656"/>
    <w:rsid w:val="00183A95"/>
    <w:rsid w:val="00183AD0"/>
    <w:rsid w:val="00183CFB"/>
    <w:rsid w:val="00184069"/>
    <w:rsid w:val="001841E4"/>
    <w:rsid w:val="001842A7"/>
    <w:rsid w:val="00184321"/>
    <w:rsid w:val="00184432"/>
    <w:rsid w:val="00184CAA"/>
    <w:rsid w:val="001850A5"/>
    <w:rsid w:val="001850CE"/>
    <w:rsid w:val="00185145"/>
    <w:rsid w:val="001853C9"/>
    <w:rsid w:val="001856ED"/>
    <w:rsid w:val="00185CD4"/>
    <w:rsid w:val="00185F1B"/>
    <w:rsid w:val="0018602A"/>
    <w:rsid w:val="00186590"/>
    <w:rsid w:val="00186690"/>
    <w:rsid w:val="0018682B"/>
    <w:rsid w:val="0018688D"/>
    <w:rsid w:val="00187821"/>
    <w:rsid w:val="001900C0"/>
    <w:rsid w:val="00190101"/>
    <w:rsid w:val="001903BD"/>
    <w:rsid w:val="001905FD"/>
    <w:rsid w:val="00190603"/>
    <w:rsid w:val="00190657"/>
    <w:rsid w:val="00190B8E"/>
    <w:rsid w:val="00190BA9"/>
    <w:rsid w:val="00190BF1"/>
    <w:rsid w:val="00190C97"/>
    <w:rsid w:val="00190D22"/>
    <w:rsid w:val="00191518"/>
    <w:rsid w:val="00191995"/>
    <w:rsid w:val="00191CBD"/>
    <w:rsid w:val="00191CF8"/>
    <w:rsid w:val="0019264F"/>
    <w:rsid w:val="00192936"/>
    <w:rsid w:val="001929D8"/>
    <w:rsid w:val="0019307D"/>
    <w:rsid w:val="0019330F"/>
    <w:rsid w:val="001934CC"/>
    <w:rsid w:val="001935CF"/>
    <w:rsid w:val="001939B8"/>
    <w:rsid w:val="00193A6C"/>
    <w:rsid w:val="00193E75"/>
    <w:rsid w:val="001942BD"/>
    <w:rsid w:val="001945F4"/>
    <w:rsid w:val="00194719"/>
    <w:rsid w:val="0019499C"/>
    <w:rsid w:val="00194B9D"/>
    <w:rsid w:val="00194C22"/>
    <w:rsid w:val="00194E66"/>
    <w:rsid w:val="0019530B"/>
    <w:rsid w:val="00195ACA"/>
    <w:rsid w:val="00195B1B"/>
    <w:rsid w:val="00195C80"/>
    <w:rsid w:val="00195D06"/>
    <w:rsid w:val="00196042"/>
    <w:rsid w:val="00196077"/>
    <w:rsid w:val="0019623A"/>
    <w:rsid w:val="0019649A"/>
    <w:rsid w:val="0019652E"/>
    <w:rsid w:val="001966E9"/>
    <w:rsid w:val="001969C0"/>
    <w:rsid w:val="00196B39"/>
    <w:rsid w:val="00196C78"/>
    <w:rsid w:val="0019725B"/>
    <w:rsid w:val="00197444"/>
    <w:rsid w:val="001974D7"/>
    <w:rsid w:val="00197B7E"/>
    <w:rsid w:val="00197C35"/>
    <w:rsid w:val="00197E14"/>
    <w:rsid w:val="001A0081"/>
    <w:rsid w:val="001A02FE"/>
    <w:rsid w:val="001A06F2"/>
    <w:rsid w:val="001A0B89"/>
    <w:rsid w:val="001A0BE4"/>
    <w:rsid w:val="001A0E00"/>
    <w:rsid w:val="001A0ED2"/>
    <w:rsid w:val="001A12F4"/>
    <w:rsid w:val="001A1436"/>
    <w:rsid w:val="001A1522"/>
    <w:rsid w:val="001A194D"/>
    <w:rsid w:val="001A1B4F"/>
    <w:rsid w:val="001A1B61"/>
    <w:rsid w:val="001A1B7B"/>
    <w:rsid w:val="001A1C6C"/>
    <w:rsid w:val="001A1DD1"/>
    <w:rsid w:val="001A27C6"/>
    <w:rsid w:val="001A2A64"/>
    <w:rsid w:val="001A2AB5"/>
    <w:rsid w:val="001A2B9A"/>
    <w:rsid w:val="001A2CA2"/>
    <w:rsid w:val="001A2FBB"/>
    <w:rsid w:val="001A31DE"/>
    <w:rsid w:val="001A32EF"/>
    <w:rsid w:val="001A359F"/>
    <w:rsid w:val="001A360E"/>
    <w:rsid w:val="001A388F"/>
    <w:rsid w:val="001A403C"/>
    <w:rsid w:val="001A4298"/>
    <w:rsid w:val="001A4935"/>
    <w:rsid w:val="001A507B"/>
    <w:rsid w:val="001A53A9"/>
    <w:rsid w:val="001A5899"/>
    <w:rsid w:val="001A59BE"/>
    <w:rsid w:val="001A5DE3"/>
    <w:rsid w:val="001A5F4E"/>
    <w:rsid w:val="001A61DD"/>
    <w:rsid w:val="001A645A"/>
    <w:rsid w:val="001A6C8D"/>
    <w:rsid w:val="001A6F5C"/>
    <w:rsid w:val="001A71EF"/>
    <w:rsid w:val="001A7935"/>
    <w:rsid w:val="001A7A8E"/>
    <w:rsid w:val="001A7B09"/>
    <w:rsid w:val="001A7CBE"/>
    <w:rsid w:val="001A7E60"/>
    <w:rsid w:val="001B03D6"/>
    <w:rsid w:val="001B0439"/>
    <w:rsid w:val="001B0FFA"/>
    <w:rsid w:val="001B1AED"/>
    <w:rsid w:val="001B1C44"/>
    <w:rsid w:val="001B1C9F"/>
    <w:rsid w:val="001B2135"/>
    <w:rsid w:val="001B2246"/>
    <w:rsid w:val="001B2693"/>
    <w:rsid w:val="001B28C3"/>
    <w:rsid w:val="001B2EAE"/>
    <w:rsid w:val="001B2EEF"/>
    <w:rsid w:val="001B2F29"/>
    <w:rsid w:val="001B330A"/>
    <w:rsid w:val="001B33E0"/>
    <w:rsid w:val="001B3402"/>
    <w:rsid w:val="001B3583"/>
    <w:rsid w:val="001B368F"/>
    <w:rsid w:val="001B3A83"/>
    <w:rsid w:val="001B3AC7"/>
    <w:rsid w:val="001B3BFE"/>
    <w:rsid w:val="001B3D4F"/>
    <w:rsid w:val="001B3D52"/>
    <w:rsid w:val="001B41CF"/>
    <w:rsid w:val="001B41D0"/>
    <w:rsid w:val="001B44AA"/>
    <w:rsid w:val="001B4B8E"/>
    <w:rsid w:val="001B4D21"/>
    <w:rsid w:val="001B4D49"/>
    <w:rsid w:val="001B4DDD"/>
    <w:rsid w:val="001B51F7"/>
    <w:rsid w:val="001B5312"/>
    <w:rsid w:val="001B580C"/>
    <w:rsid w:val="001B5819"/>
    <w:rsid w:val="001B58F0"/>
    <w:rsid w:val="001B5BDA"/>
    <w:rsid w:val="001B5C2B"/>
    <w:rsid w:val="001B5F2C"/>
    <w:rsid w:val="001B5F71"/>
    <w:rsid w:val="001B64FA"/>
    <w:rsid w:val="001B692C"/>
    <w:rsid w:val="001B6BCA"/>
    <w:rsid w:val="001B765B"/>
    <w:rsid w:val="001B77F0"/>
    <w:rsid w:val="001B7934"/>
    <w:rsid w:val="001B7B47"/>
    <w:rsid w:val="001B7C81"/>
    <w:rsid w:val="001B7E9A"/>
    <w:rsid w:val="001C059D"/>
    <w:rsid w:val="001C05C9"/>
    <w:rsid w:val="001C0709"/>
    <w:rsid w:val="001C0FCD"/>
    <w:rsid w:val="001C2321"/>
    <w:rsid w:val="001C2551"/>
    <w:rsid w:val="001C2ABF"/>
    <w:rsid w:val="001C2D66"/>
    <w:rsid w:val="001C304F"/>
    <w:rsid w:val="001C3432"/>
    <w:rsid w:val="001C3E22"/>
    <w:rsid w:val="001C3F25"/>
    <w:rsid w:val="001C4498"/>
    <w:rsid w:val="001C459E"/>
    <w:rsid w:val="001C499D"/>
    <w:rsid w:val="001C4B2F"/>
    <w:rsid w:val="001C5238"/>
    <w:rsid w:val="001C5322"/>
    <w:rsid w:val="001C5F12"/>
    <w:rsid w:val="001C60B7"/>
    <w:rsid w:val="001C623F"/>
    <w:rsid w:val="001C6520"/>
    <w:rsid w:val="001C6585"/>
    <w:rsid w:val="001C68A4"/>
    <w:rsid w:val="001C6D5E"/>
    <w:rsid w:val="001C7104"/>
    <w:rsid w:val="001C78E0"/>
    <w:rsid w:val="001C7AC9"/>
    <w:rsid w:val="001C7EDB"/>
    <w:rsid w:val="001D0344"/>
    <w:rsid w:val="001D0431"/>
    <w:rsid w:val="001D0890"/>
    <w:rsid w:val="001D09D7"/>
    <w:rsid w:val="001D0C7F"/>
    <w:rsid w:val="001D0CFB"/>
    <w:rsid w:val="001D0FE4"/>
    <w:rsid w:val="001D1136"/>
    <w:rsid w:val="001D1547"/>
    <w:rsid w:val="001D15A1"/>
    <w:rsid w:val="001D25D5"/>
    <w:rsid w:val="001D2B4B"/>
    <w:rsid w:val="001D2E72"/>
    <w:rsid w:val="001D3037"/>
    <w:rsid w:val="001D3256"/>
    <w:rsid w:val="001D32B6"/>
    <w:rsid w:val="001D3691"/>
    <w:rsid w:val="001D37D9"/>
    <w:rsid w:val="001D4035"/>
    <w:rsid w:val="001D40D9"/>
    <w:rsid w:val="001D4214"/>
    <w:rsid w:val="001D4342"/>
    <w:rsid w:val="001D4502"/>
    <w:rsid w:val="001D45A5"/>
    <w:rsid w:val="001D467A"/>
    <w:rsid w:val="001D4698"/>
    <w:rsid w:val="001D4893"/>
    <w:rsid w:val="001D4A95"/>
    <w:rsid w:val="001D4F9C"/>
    <w:rsid w:val="001D52D6"/>
    <w:rsid w:val="001D561B"/>
    <w:rsid w:val="001D5844"/>
    <w:rsid w:val="001D58A2"/>
    <w:rsid w:val="001D5A26"/>
    <w:rsid w:val="001D5DA2"/>
    <w:rsid w:val="001D5FA2"/>
    <w:rsid w:val="001D62C3"/>
    <w:rsid w:val="001D633A"/>
    <w:rsid w:val="001D640B"/>
    <w:rsid w:val="001D64E0"/>
    <w:rsid w:val="001D6940"/>
    <w:rsid w:val="001D71F3"/>
    <w:rsid w:val="001D7553"/>
    <w:rsid w:val="001D777D"/>
    <w:rsid w:val="001D79D3"/>
    <w:rsid w:val="001D7E31"/>
    <w:rsid w:val="001E02BE"/>
    <w:rsid w:val="001E035D"/>
    <w:rsid w:val="001E0799"/>
    <w:rsid w:val="001E0EE7"/>
    <w:rsid w:val="001E0FA5"/>
    <w:rsid w:val="001E1234"/>
    <w:rsid w:val="001E173A"/>
    <w:rsid w:val="001E29F2"/>
    <w:rsid w:val="001E2C5C"/>
    <w:rsid w:val="001E2F97"/>
    <w:rsid w:val="001E2FEB"/>
    <w:rsid w:val="001E35A2"/>
    <w:rsid w:val="001E376D"/>
    <w:rsid w:val="001E3BC1"/>
    <w:rsid w:val="001E3D3E"/>
    <w:rsid w:val="001E3D44"/>
    <w:rsid w:val="001E45FC"/>
    <w:rsid w:val="001E462B"/>
    <w:rsid w:val="001E4787"/>
    <w:rsid w:val="001E48BE"/>
    <w:rsid w:val="001E4A11"/>
    <w:rsid w:val="001E4D66"/>
    <w:rsid w:val="001E4EE6"/>
    <w:rsid w:val="001E4F37"/>
    <w:rsid w:val="001E4F7C"/>
    <w:rsid w:val="001E503E"/>
    <w:rsid w:val="001E5359"/>
    <w:rsid w:val="001E5BCA"/>
    <w:rsid w:val="001E5FFF"/>
    <w:rsid w:val="001E6332"/>
    <w:rsid w:val="001E636A"/>
    <w:rsid w:val="001E6627"/>
    <w:rsid w:val="001E68B6"/>
    <w:rsid w:val="001E693E"/>
    <w:rsid w:val="001E6A42"/>
    <w:rsid w:val="001E71D2"/>
    <w:rsid w:val="001E7804"/>
    <w:rsid w:val="001E788B"/>
    <w:rsid w:val="001E7B2E"/>
    <w:rsid w:val="001F0075"/>
    <w:rsid w:val="001F041C"/>
    <w:rsid w:val="001F0AD4"/>
    <w:rsid w:val="001F1337"/>
    <w:rsid w:val="001F1570"/>
    <w:rsid w:val="001F1584"/>
    <w:rsid w:val="001F2030"/>
    <w:rsid w:val="001F27C9"/>
    <w:rsid w:val="001F27E0"/>
    <w:rsid w:val="001F28E5"/>
    <w:rsid w:val="001F2A0A"/>
    <w:rsid w:val="001F2BA5"/>
    <w:rsid w:val="001F2C47"/>
    <w:rsid w:val="001F2C5A"/>
    <w:rsid w:val="001F2C5C"/>
    <w:rsid w:val="001F2EF0"/>
    <w:rsid w:val="001F3195"/>
    <w:rsid w:val="001F3887"/>
    <w:rsid w:val="001F397D"/>
    <w:rsid w:val="001F3FCE"/>
    <w:rsid w:val="001F4797"/>
    <w:rsid w:val="001F5022"/>
    <w:rsid w:val="001F532D"/>
    <w:rsid w:val="001F5707"/>
    <w:rsid w:val="001F57BF"/>
    <w:rsid w:val="001F5AF4"/>
    <w:rsid w:val="001F5D2D"/>
    <w:rsid w:val="001F5D3E"/>
    <w:rsid w:val="001F5F69"/>
    <w:rsid w:val="001F614F"/>
    <w:rsid w:val="001F622A"/>
    <w:rsid w:val="001F6CE5"/>
    <w:rsid w:val="001F6E01"/>
    <w:rsid w:val="001F6F46"/>
    <w:rsid w:val="001F7158"/>
    <w:rsid w:val="001F733B"/>
    <w:rsid w:val="001F7625"/>
    <w:rsid w:val="001F7766"/>
    <w:rsid w:val="001F7817"/>
    <w:rsid w:val="001F7D0A"/>
    <w:rsid w:val="001F7F0A"/>
    <w:rsid w:val="00200622"/>
    <w:rsid w:val="002006D0"/>
    <w:rsid w:val="0020132C"/>
    <w:rsid w:val="0020155F"/>
    <w:rsid w:val="00201561"/>
    <w:rsid w:val="0020156B"/>
    <w:rsid w:val="00201C9B"/>
    <w:rsid w:val="00201CE4"/>
    <w:rsid w:val="00201F6D"/>
    <w:rsid w:val="00202196"/>
    <w:rsid w:val="00202384"/>
    <w:rsid w:val="00202681"/>
    <w:rsid w:val="002027C6"/>
    <w:rsid w:val="00203104"/>
    <w:rsid w:val="00203190"/>
    <w:rsid w:val="002037C1"/>
    <w:rsid w:val="002038A6"/>
    <w:rsid w:val="00203EFF"/>
    <w:rsid w:val="002040E6"/>
    <w:rsid w:val="0020438A"/>
    <w:rsid w:val="002044B1"/>
    <w:rsid w:val="00205764"/>
    <w:rsid w:val="00205A26"/>
    <w:rsid w:val="00205AB3"/>
    <w:rsid w:val="00205B23"/>
    <w:rsid w:val="00205D72"/>
    <w:rsid w:val="00205E3F"/>
    <w:rsid w:val="00205F61"/>
    <w:rsid w:val="00206166"/>
    <w:rsid w:val="0020620C"/>
    <w:rsid w:val="0020643D"/>
    <w:rsid w:val="002064E8"/>
    <w:rsid w:val="00206649"/>
    <w:rsid w:val="0020694A"/>
    <w:rsid w:val="00206AB4"/>
    <w:rsid w:val="00206CBB"/>
    <w:rsid w:val="002071D3"/>
    <w:rsid w:val="002075BF"/>
    <w:rsid w:val="002076AE"/>
    <w:rsid w:val="002079C2"/>
    <w:rsid w:val="00207FF1"/>
    <w:rsid w:val="00210594"/>
    <w:rsid w:val="0021083C"/>
    <w:rsid w:val="00210898"/>
    <w:rsid w:val="00210976"/>
    <w:rsid w:val="002109D7"/>
    <w:rsid w:val="00210CFB"/>
    <w:rsid w:val="00211129"/>
    <w:rsid w:val="002112C4"/>
    <w:rsid w:val="0021137F"/>
    <w:rsid w:val="00211560"/>
    <w:rsid w:val="0021181C"/>
    <w:rsid w:val="0021182C"/>
    <w:rsid w:val="00211861"/>
    <w:rsid w:val="002119A6"/>
    <w:rsid w:val="00211BE4"/>
    <w:rsid w:val="00211BE9"/>
    <w:rsid w:val="002120FC"/>
    <w:rsid w:val="0021257D"/>
    <w:rsid w:val="00212583"/>
    <w:rsid w:val="00212BD4"/>
    <w:rsid w:val="00212BE6"/>
    <w:rsid w:val="00212D05"/>
    <w:rsid w:val="00212DC9"/>
    <w:rsid w:val="00212F98"/>
    <w:rsid w:val="00213469"/>
    <w:rsid w:val="00213522"/>
    <w:rsid w:val="00213A9D"/>
    <w:rsid w:val="00213DEF"/>
    <w:rsid w:val="00214262"/>
    <w:rsid w:val="0021445E"/>
    <w:rsid w:val="002145D7"/>
    <w:rsid w:val="002146C6"/>
    <w:rsid w:val="002147C1"/>
    <w:rsid w:val="00214E90"/>
    <w:rsid w:val="00214F08"/>
    <w:rsid w:val="00214FFD"/>
    <w:rsid w:val="0021555F"/>
    <w:rsid w:val="002156B5"/>
    <w:rsid w:val="00215FF7"/>
    <w:rsid w:val="0021639D"/>
    <w:rsid w:val="00216902"/>
    <w:rsid w:val="00216ECB"/>
    <w:rsid w:val="00217066"/>
    <w:rsid w:val="00217265"/>
    <w:rsid w:val="00217300"/>
    <w:rsid w:val="0021747F"/>
    <w:rsid w:val="00217501"/>
    <w:rsid w:val="00217683"/>
    <w:rsid w:val="002176AE"/>
    <w:rsid w:val="00217DAA"/>
    <w:rsid w:val="00217DC4"/>
    <w:rsid w:val="00217E25"/>
    <w:rsid w:val="002207E6"/>
    <w:rsid w:val="0022107F"/>
    <w:rsid w:val="0022108C"/>
    <w:rsid w:val="0022116B"/>
    <w:rsid w:val="0022145B"/>
    <w:rsid w:val="00221DB4"/>
    <w:rsid w:val="00221DC9"/>
    <w:rsid w:val="0022216B"/>
    <w:rsid w:val="00222403"/>
    <w:rsid w:val="002230DC"/>
    <w:rsid w:val="00223186"/>
    <w:rsid w:val="0022343B"/>
    <w:rsid w:val="0022355F"/>
    <w:rsid w:val="00223A1A"/>
    <w:rsid w:val="00223C3D"/>
    <w:rsid w:val="00224200"/>
    <w:rsid w:val="0022422D"/>
    <w:rsid w:val="00224476"/>
    <w:rsid w:val="00224734"/>
    <w:rsid w:val="002247A7"/>
    <w:rsid w:val="00224910"/>
    <w:rsid w:val="00224AEC"/>
    <w:rsid w:val="00224CCB"/>
    <w:rsid w:val="00224DF0"/>
    <w:rsid w:val="00224E42"/>
    <w:rsid w:val="002252B6"/>
    <w:rsid w:val="0022553B"/>
    <w:rsid w:val="002255BC"/>
    <w:rsid w:val="00225C5D"/>
    <w:rsid w:val="00225D5C"/>
    <w:rsid w:val="00225F3E"/>
    <w:rsid w:val="002266B0"/>
    <w:rsid w:val="002267C8"/>
    <w:rsid w:val="002267CA"/>
    <w:rsid w:val="00226958"/>
    <w:rsid w:val="00226FB6"/>
    <w:rsid w:val="0022706B"/>
    <w:rsid w:val="002270B5"/>
    <w:rsid w:val="0022752B"/>
    <w:rsid w:val="002275E7"/>
    <w:rsid w:val="002276CF"/>
    <w:rsid w:val="00227AA2"/>
    <w:rsid w:val="00227B2C"/>
    <w:rsid w:val="00227D7C"/>
    <w:rsid w:val="0023029A"/>
    <w:rsid w:val="002305F0"/>
    <w:rsid w:val="00230E9C"/>
    <w:rsid w:val="00230FD7"/>
    <w:rsid w:val="00231179"/>
    <w:rsid w:val="00231685"/>
    <w:rsid w:val="00231AF2"/>
    <w:rsid w:val="0023231F"/>
    <w:rsid w:val="002323E7"/>
    <w:rsid w:val="00232798"/>
    <w:rsid w:val="00232B3E"/>
    <w:rsid w:val="00232B46"/>
    <w:rsid w:val="00232C27"/>
    <w:rsid w:val="002334B7"/>
    <w:rsid w:val="002334B8"/>
    <w:rsid w:val="0023364B"/>
    <w:rsid w:val="00233857"/>
    <w:rsid w:val="00233889"/>
    <w:rsid w:val="00233D0D"/>
    <w:rsid w:val="00233D8E"/>
    <w:rsid w:val="00233DB5"/>
    <w:rsid w:val="00233DEB"/>
    <w:rsid w:val="00233E1A"/>
    <w:rsid w:val="00234140"/>
    <w:rsid w:val="0023429B"/>
    <w:rsid w:val="002343E5"/>
    <w:rsid w:val="002344E9"/>
    <w:rsid w:val="00234859"/>
    <w:rsid w:val="00234A25"/>
    <w:rsid w:val="00235004"/>
    <w:rsid w:val="0023512D"/>
    <w:rsid w:val="0023526C"/>
    <w:rsid w:val="00235338"/>
    <w:rsid w:val="00235844"/>
    <w:rsid w:val="0023603B"/>
    <w:rsid w:val="00236086"/>
    <w:rsid w:val="002363A5"/>
    <w:rsid w:val="00236711"/>
    <w:rsid w:val="00236EB1"/>
    <w:rsid w:val="002371C7"/>
    <w:rsid w:val="0023723B"/>
    <w:rsid w:val="0023726F"/>
    <w:rsid w:val="00237519"/>
    <w:rsid w:val="002375DF"/>
    <w:rsid w:val="00237CF4"/>
    <w:rsid w:val="00237DF7"/>
    <w:rsid w:val="00237E3C"/>
    <w:rsid w:val="00240126"/>
    <w:rsid w:val="00240164"/>
    <w:rsid w:val="002401E8"/>
    <w:rsid w:val="0024058E"/>
    <w:rsid w:val="002408EC"/>
    <w:rsid w:val="00240C74"/>
    <w:rsid w:val="00240F37"/>
    <w:rsid w:val="002412A9"/>
    <w:rsid w:val="002416BB"/>
    <w:rsid w:val="00241B7E"/>
    <w:rsid w:val="00241C1C"/>
    <w:rsid w:val="00241FFD"/>
    <w:rsid w:val="002421FF"/>
    <w:rsid w:val="0024246B"/>
    <w:rsid w:val="002429DC"/>
    <w:rsid w:val="00242A00"/>
    <w:rsid w:val="00242ABA"/>
    <w:rsid w:val="00242B3C"/>
    <w:rsid w:val="00243011"/>
    <w:rsid w:val="00243EB1"/>
    <w:rsid w:val="0024408A"/>
    <w:rsid w:val="002443BC"/>
    <w:rsid w:val="0024448B"/>
    <w:rsid w:val="002445BA"/>
    <w:rsid w:val="00244A69"/>
    <w:rsid w:val="00244B96"/>
    <w:rsid w:val="002453ED"/>
    <w:rsid w:val="0024598D"/>
    <w:rsid w:val="00245AE9"/>
    <w:rsid w:val="00245DA7"/>
    <w:rsid w:val="002461B7"/>
    <w:rsid w:val="002461E9"/>
    <w:rsid w:val="002463ED"/>
    <w:rsid w:val="0024657B"/>
    <w:rsid w:val="0024672E"/>
    <w:rsid w:val="00246864"/>
    <w:rsid w:val="00246BFD"/>
    <w:rsid w:val="00246EB7"/>
    <w:rsid w:val="00246F05"/>
    <w:rsid w:val="00246FBF"/>
    <w:rsid w:val="00247005"/>
    <w:rsid w:val="0024707D"/>
    <w:rsid w:val="002470A4"/>
    <w:rsid w:val="00247249"/>
    <w:rsid w:val="00247317"/>
    <w:rsid w:val="00247BA8"/>
    <w:rsid w:val="002503FE"/>
    <w:rsid w:val="002508B8"/>
    <w:rsid w:val="00250DA9"/>
    <w:rsid w:val="00250F5E"/>
    <w:rsid w:val="002510BB"/>
    <w:rsid w:val="002513CF"/>
    <w:rsid w:val="002515E6"/>
    <w:rsid w:val="00251617"/>
    <w:rsid w:val="0025187D"/>
    <w:rsid w:val="00251E87"/>
    <w:rsid w:val="002521FA"/>
    <w:rsid w:val="00252797"/>
    <w:rsid w:val="00252A91"/>
    <w:rsid w:val="00252B4C"/>
    <w:rsid w:val="00252E4B"/>
    <w:rsid w:val="00253110"/>
    <w:rsid w:val="0025355D"/>
    <w:rsid w:val="0025362C"/>
    <w:rsid w:val="00253659"/>
    <w:rsid w:val="0025396E"/>
    <w:rsid w:val="002539EE"/>
    <w:rsid w:val="00253A25"/>
    <w:rsid w:val="00253BED"/>
    <w:rsid w:val="00253CF4"/>
    <w:rsid w:val="00253FBF"/>
    <w:rsid w:val="00254103"/>
    <w:rsid w:val="002541A4"/>
    <w:rsid w:val="002546C1"/>
    <w:rsid w:val="00254E72"/>
    <w:rsid w:val="00254F5A"/>
    <w:rsid w:val="0025502C"/>
    <w:rsid w:val="0025512A"/>
    <w:rsid w:val="0025516A"/>
    <w:rsid w:val="0025530D"/>
    <w:rsid w:val="00255671"/>
    <w:rsid w:val="002556B9"/>
    <w:rsid w:val="0025613D"/>
    <w:rsid w:val="0025639B"/>
    <w:rsid w:val="00256475"/>
    <w:rsid w:val="00256989"/>
    <w:rsid w:val="0025707B"/>
    <w:rsid w:val="00257D7D"/>
    <w:rsid w:val="00257DA3"/>
    <w:rsid w:val="00257DC2"/>
    <w:rsid w:val="00257E90"/>
    <w:rsid w:val="00257F70"/>
    <w:rsid w:val="00257FEA"/>
    <w:rsid w:val="00260005"/>
    <w:rsid w:val="002601F1"/>
    <w:rsid w:val="00260425"/>
    <w:rsid w:val="0026055B"/>
    <w:rsid w:val="002609C9"/>
    <w:rsid w:val="00260E71"/>
    <w:rsid w:val="00260EDA"/>
    <w:rsid w:val="002610EC"/>
    <w:rsid w:val="00261367"/>
    <w:rsid w:val="00261525"/>
    <w:rsid w:val="0026177E"/>
    <w:rsid w:val="002618AD"/>
    <w:rsid w:val="002620AE"/>
    <w:rsid w:val="00262775"/>
    <w:rsid w:val="00263988"/>
    <w:rsid w:val="00263FE1"/>
    <w:rsid w:val="0026405F"/>
    <w:rsid w:val="00264351"/>
    <w:rsid w:val="002647A5"/>
    <w:rsid w:val="002648EB"/>
    <w:rsid w:val="00264AC2"/>
    <w:rsid w:val="0026528C"/>
    <w:rsid w:val="00265414"/>
    <w:rsid w:val="00265734"/>
    <w:rsid w:val="00265AA2"/>
    <w:rsid w:val="00265C73"/>
    <w:rsid w:val="0026623B"/>
    <w:rsid w:val="00266648"/>
    <w:rsid w:val="002666B5"/>
    <w:rsid w:val="00266D15"/>
    <w:rsid w:val="002670B3"/>
    <w:rsid w:val="002671F4"/>
    <w:rsid w:val="0026759C"/>
    <w:rsid w:val="002675DA"/>
    <w:rsid w:val="00267785"/>
    <w:rsid w:val="00267A02"/>
    <w:rsid w:val="00267B70"/>
    <w:rsid w:val="00267EED"/>
    <w:rsid w:val="00270368"/>
    <w:rsid w:val="002703F7"/>
    <w:rsid w:val="002705B8"/>
    <w:rsid w:val="00270A9C"/>
    <w:rsid w:val="00270C13"/>
    <w:rsid w:val="00270C81"/>
    <w:rsid w:val="00270C9D"/>
    <w:rsid w:val="00270E8F"/>
    <w:rsid w:val="00270EA0"/>
    <w:rsid w:val="002713BA"/>
    <w:rsid w:val="0027153F"/>
    <w:rsid w:val="00271591"/>
    <w:rsid w:val="00271649"/>
    <w:rsid w:val="0027179C"/>
    <w:rsid w:val="0027192E"/>
    <w:rsid w:val="00271984"/>
    <w:rsid w:val="00271ABF"/>
    <w:rsid w:val="00271C7A"/>
    <w:rsid w:val="0027233F"/>
    <w:rsid w:val="00272633"/>
    <w:rsid w:val="002726CA"/>
    <w:rsid w:val="00272B0E"/>
    <w:rsid w:val="0027321F"/>
    <w:rsid w:val="0027340C"/>
    <w:rsid w:val="00273488"/>
    <w:rsid w:val="002734FF"/>
    <w:rsid w:val="0027382E"/>
    <w:rsid w:val="0027383F"/>
    <w:rsid w:val="00273C7C"/>
    <w:rsid w:val="00273C91"/>
    <w:rsid w:val="00274089"/>
    <w:rsid w:val="00274389"/>
    <w:rsid w:val="002745B1"/>
    <w:rsid w:val="00274BDE"/>
    <w:rsid w:val="00274C04"/>
    <w:rsid w:val="00275136"/>
    <w:rsid w:val="00275237"/>
    <w:rsid w:val="00275433"/>
    <w:rsid w:val="002755F7"/>
    <w:rsid w:val="00275653"/>
    <w:rsid w:val="00275A52"/>
    <w:rsid w:val="00275C2C"/>
    <w:rsid w:val="00275C5A"/>
    <w:rsid w:val="00275F95"/>
    <w:rsid w:val="002762ED"/>
    <w:rsid w:val="002763FB"/>
    <w:rsid w:val="00276562"/>
    <w:rsid w:val="0027679D"/>
    <w:rsid w:val="00276FF2"/>
    <w:rsid w:val="00277238"/>
    <w:rsid w:val="002772F2"/>
    <w:rsid w:val="0027769D"/>
    <w:rsid w:val="002779D0"/>
    <w:rsid w:val="00277B9F"/>
    <w:rsid w:val="00277DEC"/>
    <w:rsid w:val="00277F85"/>
    <w:rsid w:val="002803FB"/>
    <w:rsid w:val="0028057F"/>
    <w:rsid w:val="00280709"/>
    <w:rsid w:val="0028076A"/>
    <w:rsid w:val="00280823"/>
    <w:rsid w:val="0028091D"/>
    <w:rsid w:val="00280B39"/>
    <w:rsid w:val="00281451"/>
    <w:rsid w:val="002814B2"/>
    <w:rsid w:val="002816FF"/>
    <w:rsid w:val="002819EF"/>
    <w:rsid w:val="00281C33"/>
    <w:rsid w:val="00282621"/>
    <w:rsid w:val="00282A53"/>
    <w:rsid w:val="00282BA5"/>
    <w:rsid w:val="00282C32"/>
    <w:rsid w:val="00282F39"/>
    <w:rsid w:val="002838F9"/>
    <w:rsid w:val="00283F02"/>
    <w:rsid w:val="00284007"/>
    <w:rsid w:val="00284091"/>
    <w:rsid w:val="00284355"/>
    <w:rsid w:val="002847F1"/>
    <w:rsid w:val="00284AE3"/>
    <w:rsid w:val="00284F37"/>
    <w:rsid w:val="00285578"/>
    <w:rsid w:val="00285A68"/>
    <w:rsid w:val="00285AFD"/>
    <w:rsid w:val="00285D15"/>
    <w:rsid w:val="00285F5D"/>
    <w:rsid w:val="00286214"/>
    <w:rsid w:val="00286249"/>
    <w:rsid w:val="002868F5"/>
    <w:rsid w:val="002868FE"/>
    <w:rsid w:val="00286973"/>
    <w:rsid w:val="00286F8D"/>
    <w:rsid w:val="002878D8"/>
    <w:rsid w:val="002878E0"/>
    <w:rsid w:val="00287A34"/>
    <w:rsid w:val="00287DFD"/>
    <w:rsid w:val="00287EE0"/>
    <w:rsid w:val="00287FA2"/>
    <w:rsid w:val="0029005A"/>
    <w:rsid w:val="0029020C"/>
    <w:rsid w:val="00290477"/>
    <w:rsid w:val="0029080C"/>
    <w:rsid w:val="00290CC1"/>
    <w:rsid w:val="00290D08"/>
    <w:rsid w:val="002914B3"/>
    <w:rsid w:val="00291586"/>
    <w:rsid w:val="002918C4"/>
    <w:rsid w:val="00291F3A"/>
    <w:rsid w:val="00292E18"/>
    <w:rsid w:val="00292E27"/>
    <w:rsid w:val="00292FA5"/>
    <w:rsid w:val="0029311A"/>
    <w:rsid w:val="00293171"/>
    <w:rsid w:val="002932E5"/>
    <w:rsid w:val="002933A5"/>
    <w:rsid w:val="00293575"/>
    <w:rsid w:val="00293919"/>
    <w:rsid w:val="00293CAA"/>
    <w:rsid w:val="00293E4E"/>
    <w:rsid w:val="00293F20"/>
    <w:rsid w:val="002945AD"/>
    <w:rsid w:val="00294A96"/>
    <w:rsid w:val="00294DE7"/>
    <w:rsid w:val="00294ED6"/>
    <w:rsid w:val="00295328"/>
    <w:rsid w:val="0029537A"/>
    <w:rsid w:val="002958CF"/>
    <w:rsid w:val="00295A4F"/>
    <w:rsid w:val="00295B59"/>
    <w:rsid w:val="00296380"/>
    <w:rsid w:val="002964B8"/>
    <w:rsid w:val="0029686E"/>
    <w:rsid w:val="00296890"/>
    <w:rsid w:val="002972A8"/>
    <w:rsid w:val="002973B0"/>
    <w:rsid w:val="002974A9"/>
    <w:rsid w:val="00297664"/>
    <w:rsid w:val="00297665"/>
    <w:rsid w:val="002977C4"/>
    <w:rsid w:val="002979AD"/>
    <w:rsid w:val="002979C0"/>
    <w:rsid w:val="00297A3D"/>
    <w:rsid w:val="002A00F8"/>
    <w:rsid w:val="002A08B2"/>
    <w:rsid w:val="002A0AA3"/>
    <w:rsid w:val="002A0D29"/>
    <w:rsid w:val="002A0D7F"/>
    <w:rsid w:val="002A13FB"/>
    <w:rsid w:val="002A181E"/>
    <w:rsid w:val="002A190F"/>
    <w:rsid w:val="002A1B02"/>
    <w:rsid w:val="002A1D5A"/>
    <w:rsid w:val="002A22B3"/>
    <w:rsid w:val="002A291B"/>
    <w:rsid w:val="002A2A5A"/>
    <w:rsid w:val="002A2FFF"/>
    <w:rsid w:val="002A3324"/>
    <w:rsid w:val="002A3355"/>
    <w:rsid w:val="002A3615"/>
    <w:rsid w:val="002A38CB"/>
    <w:rsid w:val="002A3ACD"/>
    <w:rsid w:val="002A3E56"/>
    <w:rsid w:val="002A3E57"/>
    <w:rsid w:val="002A3E71"/>
    <w:rsid w:val="002A3F57"/>
    <w:rsid w:val="002A4134"/>
    <w:rsid w:val="002A419E"/>
    <w:rsid w:val="002A43E5"/>
    <w:rsid w:val="002A4491"/>
    <w:rsid w:val="002A4527"/>
    <w:rsid w:val="002A46D2"/>
    <w:rsid w:val="002A4DD3"/>
    <w:rsid w:val="002A4F71"/>
    <w:rsid w:val="002A4FF6"/>
    <w:rsid w:val="002A5142"/>
    <w:rsid w:val="002A5352"/>
    <w:rsid w:val="002A54DD"/>
    <w:rsid w:val="002A557E"/>
    <w:rsid w:val="002A5A04"/>
    <w:rsid w:val="002A5CF8"/>
    <w:rsid w:val="002A61A6"/>
    <w:rsid w:val="002A625F"/>
    <w:rsid w:val="002A650A"/>
    <w:rsid w:val="002A65F6"/>
    <w:rsid w:val="002A67B1"/>
    <w:rsid w:val="002A6FD0"/>
    <w:rsid w:val="002A735E"/>
    <w:rsid w:val="002A7464"/>
    <w:rsid w:val="002A7FDF"/>
    <w:rsid w:val="002B0042"/>
    <w:rsid w:val="002B01F8"/>
    <w:rsid w:val="002B06FE"/>
    <w:rsid w:val="002B0E0D"/>
    <w:rsid w:val="002B0EE5"/>
    <w:rsid w:val="002B10A2"/>
    <w:rsid w:val="002B1613"/>
    <w:rsid w:val="002B2421"/>
    <w:rsid w:val="002B2C79"/>
    <w:rsid w:val="002B2E0D"/>
    <w:rsid w:val="002B32BD"/>
    <w:rsid w:val="002B3855"/>
    <w:rsid w:val="002B3A7A"/>
    <w:rsid w:val="002B3B30"/>
    <w:rsid w:val="002B3B33"/>
    <w:rsid w:val="002B3C4D"/>
    <w:rsid w:val="002B3F50"/>
    <w:rsid w:val="002B4205"/>
    <w:rsid w:val="002B490A"/>
    <w:rsid w:val="002B4A57"/>
    <w:rsid w:val="002B4AC1"/>
    <w:rsid w:val="002B51D7"/>
    <w:rsid w:val="002B56AC"/>
    <w:rsid w:val="002B59FF"/>
    <w:rsid w:val="002B5EC6"/>
    <w:rsid w:val="002B6036"/>
    <w:rsid w:val="002B60C9"/>
    <w:rsid w:val="002B6485"/>
    <w:rsid w:val="002B64C9"/>
    <w:rsid w:val="002B668F"/>
    <w:rsid w:val="002B6C9A"/>
    <w:rsid w:val="002B74EA"/>
    <w:rsid w:val="002B7884"/>
    <w:rsid w:val="002B7A4F"/>
    <w:rsid w:val="002B7DE5"/>
    <w:rsid w:val="002C0446"/>
    <w:rsid w:val="002C0543"/>
    <w:rsid w:val="002C09A0"/>
    <w:rsid w:val="002C0A96"/>
    <w:rsid w:val="002C0C48"/>
    <w:rsid w:val="002C0D1E"/>
    <w:rsid w:val="002C0F60"/>
    <w:rsid w:val="002C1733"/>
    <w:rsid w:val="002C1735"/>
    <w:rsid w:val="002C17ED"/>
    <w:rsid w:val="002C1ADB"/>
    <w:rsid w:val="002C1CD0"/>
    <w:rsid w:val="002C1E6B"/>
    <w:rsid w:val="002C2269"/>
    <w:rsid w:val="002C22B2"/>
    <w:rsid w:val="002C2596"/>
    <w:rsid w:val="002C2AB7"/>
    <w:rsid w:val="002C2B5C"/>
    <w:rsid w:val="002C3047"/>
    <w:rsid w:val="002C31C2"/>
    <w:rsid w:val="002C3A0F"/>
    <w:rsid w:val="002C3B96"/>
    <w:rsid w:val="002C3CCE"/>
    <w:rsid w:val="002C43EF"/>
    <w:rsid w:val="002C4409"/>
    <w:rsid w:val="002C463B"/>
    <w:rsid w:val="002C46AF"/>
    <w:rsid w:val="002C4782"/>
    <w:rsid w:val="002C4981"/>
    <w:rsid w:val="002C4ACC"/>
    <w:rsid w:val="002C4DB2"/>
    <w:rsid w:val="002C524F"/>
    <w:rsid w:val="002C52DB"/>
    <w:rsid w:val="002C5888"/>
    <w:rsid w:val="002C6CC4"/>
    <w:rsid w:val="002C6D96"/>
    <w:rsid w:val="002C6DBE"/>
    <w:rsid w:val="002C6E0D"/>
    <w:rsid w:val="002C6E63"/>
    <w:rsid w:val="002C7264"/>
    <w:rsid w:val="002C75AE"/>
    <w:rsid w:val="002D04AF"/>
    <w:rsid w:val="002D051E"/>
    <w:rsid w:val="002D06C9"/>
    <w:rsid w:val="002D07FB"/>
    <w:rsid w:val="002D0B74"/>
    <w:rsid w:val="002D0DE9"/>
    <w:rsid w:val="002D0E96"/>
    <w:rsid w:val="002D15F5"/>
    <w:rsid w:val="002D1B9E"/>
    <w:rsid w:val="002D24D5"/>
    <w:rsid w:val="002D2B2F"/>
    <w:rsid w:val="002D2CFF"/>
    <w:rsid w:val="002D303D"/>
    <w:rsid w:val="002D3127"/>
    <w:rsid w:val="002D353B"/>
    <w:rsid w:val="002D35D0"/>
    <w:rsid w:val="002D37A0"/>
    <w:rsid w:val="002D39AE"/>
    <w:rsid w:val="002D3B12"/>
    <w:rsid w:val="002D42AC"/>
    <w:rsid w:val="002D437D"/>
    <w:rsid w:val="002D4E31"/>
    <w:rsid w:val="002D4E83"/>
    <w:rsid w:val="002D5341"/>
    <w:rsid w:val="002D53B6"/>
    <w:rsid w:val="002D57CC"/>
    <w:rsid w:val="002D580A"/>
    <w:rsid w:val="002D5ADB"/>
    <w:rsid w:val="002D6890"/>
    <w:rsid w:val="002D6B22"/>
    <w:rsid w:val="002D6D18"/>
    <w:rsid w:val="002D6D78"/>
    <w:rsid w:val="002D6FD2"/>
    <w:rsid w:val="002D738E"/>
    <w:rsid w:val="002D791A"/>
    <w:rsid w:val="002D7EA2"/>
    <w:rsid w:val="002E02C0"/>
    <w:rsid w:val="002E09BA"/>
    <w:rsid w:val="002E0ADB"/>
    <w:rsid w:val="002E10E8"/>
    <w:rsid w:val="002E15AC"/>
    <w:rsid w:val="002E162D"/>
    <w:rsid w:val="002E164D"/>
    <w:rsid w:val="002E1A15"/>
    <w:rsid w:val="002E26EB"/>
    <w:rsid w:val="002E2AD3"/>
    <w:rsid w:val="002E2EA9"/>
    <w:rsid w:val="002E319D"/>
    <w:rsid w:val="002E323D"/>
    <w:rsid w:val="002E35CD"/>
    <w:rsid w:val="002E38C8"/>
    <w:rsid w:val="002E395C"/>
    <w:rsid w:val="002E3BC7"/>
    <w:rsid w:val="002E3E2A"/>
    <w:rsid w:val="002E4613"/>
    <w:rsid w:val="002E46D7"/>
    <w:rsid w:val="002E4872"/>
    <w:rsid w:val="002E4980"/>
    <w:rsid w:val="002E4A33"/>
    <w:rsid w:val="002E4C92"/>
    <w:rsid w:val="002E4E2A"/>
    <w:rsid w:val="002E51CB"/>
    <w:rsid w:val="002E54EB"/>
    <w:rsid w:val="002E56B2"/>
    <w:rsid w:val="002E56CE"/>
    <w:rsid w:val="002E5E6A"/>
    <w:rsid w:val="002E64F0"/>
    <w:rsid w:val="002E673E"/>
    <w:rsid w:val="002E69DE"/>
    <w:rsid w:val="002E6CF4"/>
    <w:rsid w:val="002E6DD0"/>
    <w:rsid w:val="002E6E60"/>
    <w:rsid w:val="002E6ECF"/>
    <w:rsid w:val="002E7003"/>
    <w:rsid w:val="002E7013"/>
    <w:rsid w:val="002E7C0A"/>
    <w:rsid w:val="002E7CC4"/>
    <w:rsid w:val="002E7D73"/>
    <w:rsid w:val="002F0049"/>
    <w:rsid w:val="002F04CD"/>
    <w:rsid w:val="002F0B55"/>
    <w:rsid w:val="002F0E07"/>
    <w:rsid w:val="002F16C8"/>
    <w:rsid w:val="002F1C1C"/>
    <w:rsid w:val="002F1E0A"/>
    <w:rsid w:val="002F213A"/>
    <w:rsid w:val="002F2358"/>
    <w:rsid w:val="002F239C"/>
    <w:rsid w:val="002F24CC"/>
    <w:rsid w:val="002F2764"/>
    <w:rsid w:val="002F290E"/>
    <w:rsid w:val="002F298A"/>
    <w:rsid w:val="002F2C6F"/>
    <w:rsid w:val="002F2DED"/>
    <w:rsid w:val="002F3292"/>
    <w:rsid w:val="002F32DC"/>
    <w:rsid w:val="002F378D"/>
    <w:rsid w:val="002F4140"/>
    <w:rsid w:val="002F4142"/>
    <w:rsid w:val="002F4245"/>
    <w:rsid w:val="002F43EF"/>
    <w:rsid w:val="002F477D"/>
    <w:rsid w:val="002F48CE"/>
    <w:rsid w:val="002F5201"/>
    <w:rsid w:val="002F589C"/>
    <w:rsid w:val="002F5CAB"/>
    <w:rsid w:val="002F5CEC"/>
    <w:rsid w:val="002F5FD7"/>
    <w:rsid w:val="002F63DF"/>
    <w:rsid w:val="002F63EE"/>
    <w:rsid w:val="002F6898"/>
    <w:rsid w:val="002F7166"/>
    <w:rsid w:val="002F73B0"/>
    <w:rsid w:val="002F748C"/>
    <w:rsid w:val="002F7704"/>
    <w:rsid w:val="002F78B4"/>
    <w:rsid w:val="002F7B61"/>
    <w:rsid w:val="002F7ED8"/>
    <w:rsid w:val="003000B2"/>
    <w:rsid w:val="003001B3"/>
    <w:rsid w:val="00300646"/>
    <w:rsid w:val="00300FAF"/>
    <w:rsid w:val="00301488"/>
    <w:rsid w:val="003016DA"/>
    <w:rsid w:val="00301B5F"/>
    <w:rsid w:val="00301B64"/>
    <w:rsid w:val="00301D12"/>
    <w:rsid w:val="00301DE2"/>
    <w:rsid w:val="00301FAD"/>
    <w:rsid w:val="003022EB"/>
    <w:rsid w:val="00302664"/>
    <w:rsid w:val="00302A3A"/>
    <w:rsid w:val="00303128"/>
    <w:rsid w:val="003031EE"/>
    <w:rsid w:val="0030324C"/>
    <w:rsid w:val="003039D3"/>
    <w:rsid w:val="00303CC4"/>
    <w:rsid w:val="00304468"/>
    <w:rsid w:val="00304677"/>
    <w:rsid w:val="0030487E"/>
    <w:rsid w:val="00304E4A"/>
    <w:rsid w:val="00305108"/>
    <w:rsid w:val="003054AE"/>
    <w:rsid w:val="00305678"/>
    <w:rsid w:val="00305887"/>
    <w:rsid w:val="00305DEB"/>
    <w:rsid w:val="00305EC2"/>
    <w:rsid w:val="003060F6"/>
    <w:rsid w:val="00306C02"/>
    <w:rsid w:val="00307258"/>
    <w:rsid w:val="003073F0"/>
    <w:rsid w:val="00307DC3"/>
    <w:rsid w:val="00307E3B"/>
    <w:rsid w:val="00310284"/>
    <w:rsid w:val="00310834"/>
    <w:rsid w:val="00310D16"/>
    <w:rsid w:val="00310D17"/>
    <w:rsid w:val="00310EFE"/>
    <w:rsid w:val="00310FB5"/>
    <w:rsid w:val="00310FEA"/>
    <w:rsid w:val="0031101A"/>
    <w:rsid w:val="003110A1"/>
    <w:rsid w:val="003111D8"/>
    <w:rsid w:val="0031169A"/>
    <w:rsid w:val="003116BE"/>
    <w:rsid w:val="00311951"/>
    <w:rsid w:val="00311B84"/>
    <w:rsid w:val="00312026"/>
    <w:rsid w:val="00312428"/>
    <w:rsid w:val="00312767"/>
    <w:rsid w:val="00312FB0"/>
    <w:rsid w:val="003130F9"/>
    <w:rsid w:val="0031362A"/>
    <w:rsid w:val="00313806"/>
    <w:rsid w:val="00313A6D"/>
    <w:rsid w:val="00313BF9"/>
    <w:rsid w:val="00313F73"/>
    <w:rsid w:val="0031408B"/>
    <w:rsid w:val="00314249"/>
    <w:rsid w:val="0031480C"/>
    <w:rsid w:val="00314E5A"/>
    <w:rsid w:val="00315182"/>
    <w:rsid w:val="00315718"/>
    <w:rsid w:val="00315ED1"/>
    <w:rsid w:val="00315F76"/>
    <w:rsid w:val="003161F6"/>
    <w:rsid w:val="00316506"/>
    <w:rsid w:val="003168FB"/>
    <w:rsid w:val="00316900"/>
    <w:rsid w:val="00316D51"/>
    <w:rsid w:val="003171B0"/>
    <w:rsid w:val="003171C0"/>
    <w:rsid w:val="0031765F"/>
    <w:rsid w:val="0031779C"/>
    <w:rsid w:val="003178E2"/>
    <w:rsid w:val="00317BCB"/>
    <w:rsid w:val="00317CE4"/>
    <w:rsid w:val="00317D7E"/>
    <w:rsid w:val="00317DC9"/>
    <w:rsid w:val="00317EB7"/>
    <w:rsid w:val="00317EF6"/>
    <w:rsid w:val="00317F15"/>
    <w:rsid w:val="003200AF"/>
    <w:rsid w:val="00320103"/>
    <w:rsid w:val="003201BE"/>
    <w:rsid w:val="003202FE"/>
    <w:rsid w:val="00320AE7"/>
    <w:rsid w:val="00321287"/>
    <w:rsid w:val="003215D8"/>
    <w:rsid w:val="00321B10"/>
    <w:rsid w:val="00321C8F"/>
    <w:rsid w:val="00321F56"/>
    <w:rsid w:val="003220CF"/>
    <w:rsid w:val="00322282"/>
    <w:rsid w:val="00322FF8"/>
    <w:rsid w:val="003230B2"/>
    <w:rsid w:val="00323445"/>
    <w:rsid w:val="00323682"/>
    <w:rsid w:val="0032374C"/>
    <w:rsid w:val="0032382F"/>
    <w:rsid w:val="003238B8"/>
    <w:rsid w:val="00323A3C"/>
    <w:rsid w:val="003242A1"/>
    <w:rsid w:val="00324696"/>
    <w:rsid w:val="003246E2"/>
    <w:rsid w:val="0032472D"/>
    <w:rsid w:val="00324FB1"/>
    <w:rsid w:val="003250A0"/>
    <w:rsid w:val="0032529F"/>
    <w:rsid w:val="00325300"/>
    <w:rsid w:val="003253C2"/>
    <w:rsid w:val="00325466"/>
    <w:rsid w:val="0032547C"/>
    <w:rsid w:val="003254E9"/>
    <w:rsid w:val="00325AB0"/>
    <w:rsid w:val="00326212"/>
    <w:rsid w:val="0032621E"/>
    <w:rsid w:val="00326307"/>
    <w:rsid w:val="00326AAC"/>
    <w:rsid w:val="003271EF"/>
    <w:rsid w:val="003273BC"/>
    <w:rsid w:val="0032759F"/>
    <w:rsid w:val="003275B2"/>
    <w:rsid w:val="0032766E"/>
    <w:rsid w:val="003278A0"/>
    <w:rsid w:val="00327C24"/>
    <w:rsid w:val="003302C1"/>
    <w:rsid w:val="003303B4"/>
    <w:rsid w:val="0033049F"/>
    <w:rsid w:val="003304D7"/>
    <w:rsid w:val="003308D5"/>
    <w:rsid w:val="003309E3"/>
    <w:rsid w:val="00330BB4"/>
    <w:rsid w:val="00331589"/>
    <w:rsid w:val="00331870"/>
    <w:rsid w:val="00331AA9"/>
    <w:rsid w:val="00331ADD"/>
    <w:rsid w:val="00331C17"/>
    <w:rsid w:val="00331E71"/>
    <w:rsid w:val="00331F8B"/>
    <w:rsid w:val="0033223A"/>
    <w:rsid w:val="00332B35"/>
    <w:rsid w:val="00333228"/>
    <w:rsid w:val="00333A2E"/>
    <w:rsid w:val="00333A6D"/>
    <w:rsid w:val="00333AC6"/>
    <w:rsid w:val="00334498"/>
    <w:rsid w:val="003344E3"/>
    <w:rsid w:val="003345AA"/>
    <w:rsid w:val="00334612"/>
    <w:rsid w:val="00334765"/>
    <w:rsid w:val="0033486C"/>
    <w:rsid w:val="003348D8"/>
    <w:rsid w:val="00334968"/>
    <w:rsid w:val="00334AF7"/>
    <w:rsid w:val="00334C27"/>
    <w:rsid w:val="00334C82"/>
    <w:rsid w:val="00334DA8"/>
    <w:rsid w:val="00334F27"/>
    <w:rsid w:val="0033502A"/>
    <w:rsid w:val="003351E3"/>
    <w:rsid w:val="003356D2"/>
    <w:rsid w:val="00335EB1"/>
    <w:rsid w:val="003366D0"/>
    <w:rsid w:val="00336D26"/>
    <w:rsid w:val="00336ED7"/>
    <w:rsid w:val="00336F3D"/>
    <w:rsid w:val="0033790A"/>
    <w:rsid w:val="00337BA4"/>
    <w:rsid w:val="00337BC4"/>
    <w:rsid w:val="00337CA6"/>
    <w:rsid w:val="00337EDB"/>
    <w:rsid w:val="003407DF"/>
    <w:rsid w:val="003408F3"/>
    <w:rsid w:val="00340C9C"/>
    <w:rsid w:val="00340EE8"/>
    <w:rsid w:val="003413BB"/>
    <w:rsid w:val="00341549"/>
    <w:rsid w:val="0034160F"/>
    <w:rsid w:val="0034165C"/>
    <w:rsid w:val="0034178E"/>
    <w:rsid w:val="003417CA"/>
    <w:rsid w:val="003417DF"/>
    <w:rsid w:val="00341C57"/>
    <w:rsid w:val="00341CED"/>
    <w:rsid w:val="00341DD3"/>
    <w:rsid w:val="00341F3D"/>
    <w:rsid w:val="003420FC"/>
    <w:rsid w:val="00342191"/>
    <w:rsid w:val="0034284B"/>
    <w:rsid w:val="00342C57"/>
    <w:rsid w:val="00342C68"/>
    <w:rsid w:val="00342D2E"/>
    <w:rsid w:val="00343005"/>
    <w:rsid w:val="00343B17"/>
    <w:rsid w:val="00343F0A"/>
    <w:rsid w:val="00344256"/>
    <w:rsid w:val="003443A2"/>
    <w:rsid w:val="003444ED"/>
    <w:rsid w:val="00344F31"/>
    <w:rsid w:val="00344FB4"/>
    <w:rsid w:val="0034512C"/>
    <w:rsid w:val="00345155"/>
    <w:rsid w:val="0034515F"/>
    <w:rsid w:val="003451EE"/>
    <w:rsid w:val="003453CF"/>
    <w:rsid w:val="003457A2"/>
    <w:rsid w:val="003457DF"/>
    <w:rsid w:val="003457EA"/>
    <w:rsid w:val="00345D08"/>
    <w:rsid w:val="00346774"/>
    <w:rsid w:val="00346A43"/>
    <w:rsid w:val="00346AB7"/>
    <w:rsid w:val="00346C58"/>
    <w:rsid w:val="00347074"/>
    <w:rsid w:val="0034753C"/>
    <w:rsid w:val="00347709"/>
    <w:rsid w:val="0034773E"/>
    <w:rsid w:val="00347AD4"/>
    <w:rsid w:val="00347AE7"/>
    <w:rsid w:val="00347E63"/>
    <w:rsid w:val="00347FEB"/>
    <w:rsid w:val="003501AD"/>
    <w:rsid w:val="0035052B"/>
    <w:rsid w:val="0035052E"/>
    <w:rsid w:val="0035117D"/>
    <w:rsid w:val="003512B2"/>
    <w:rsid w:val="003513B6"/>
    <w:rsid w:val="00351B9D"/>
    <w:rsid w:val="00351BFE"/>
    <w:rsid w:val="00351E0C"/>
    <w:rsid w:val="0035274C"/>
    <w:rsid w:val="003529A1"/>
    <w:rsid w:val="0035316B"/>
    <w:rsid w:val="00353188"/>
    <w:rsid w:val="003532A0"/>
    <w:rsid w:val="00353378"/>
    <w:rsid w:val="00353567"/>
    <w:rsid w:val="003538C3"/>
    <w:rsid w:val="00353B39"/>
    <w:rsid w:val="00353E2E"/>
    <w:rsid w:val="003540B8"/>
    <w:rsid w:val="0035449E"/>
    <w:rsid w:val="0035470F"/>
    <w:rsid w:val="00354956"/>
    <w:rsid w:val="00354F0E"/>
    <w:rsid w:val="0035523B"/>
    <w:rsid w:val="00355723"/>
    <w:rsid w:val="00355FEE"/>
    <w:rsid w:val="003563ED"/>
    <w:rsid w:val="00356608"/>
    <w:rsid w:val="003569C5"/>
    <w:rsid w:val="00356FBB"/>
    <w:rsid w:val="0035743A"/>
    <w:rsid w:val="00357468"/>
    <w:rsid w:val="00357742"/>
    <w:rsid w:val="0035778E"/>
    <w:rsid w:val="00357B1C"/>
    <w:rsid w:val="00357C14"/>
    <w:rsid w:val="00360088"/>
    <w:rsid w:val="0036065E"/>
    <w:rsid w:val="00360B83"/>
    <w:rsid w:val="00361282"/>
    <w:rsid w:val="00361473"/>
    <w:rsid w:val="00361619"/>
    <w:rsid w:val="0036203F"/>
    <w:rsid w:val="0036251C"/>
    <w:rsid w:val="003626B3"/>
    <w:rsid w:val="003629C7"/>
    <w:rsid w:val="00362C15"/>
    <w:rsid w:val="0036318B"/>
    <w:rsid w:val="00363363"/>
    <w:rsid w:val="003634CE"/>
    <w:rsid w:val="003639EC"/>
    <w:rsid w:val="00363B06"/>
    <w:rsid w:val="00363E3C"/>
    <w:rsid w:val="00363E9F"/>
    <w:rsid w:val="00364111"/>
    <w:rsid w:val="0036444A"/>
    <w:rsid w:val="00364B5F"/>
    <w:rsid w:val="00364D91"/>
    <w:rsid w:val="003652B2"/>
    <w:rsid w:val="00365410"/>
    <w:rsid w:val="00365665"/>
    <w:rsid w:val="003656C5"/>
    <w:rsid w:val="00365986"/>
    <w:rsid w:val="00365A03"/>
    <w:rsid w:val="003661F1"/>
    <w:rsid w:val="003662AF"/>
    <w:rsid w:val="003665E6"/>
    <w:rsid w:val="00366765"/>
    <w:rsid w:val="00366C37"/>
    <w:rsid w:val="003670F4"/>
    <w:rsid w:val="00367131"/>
    <w:rsid w:val="003672DA"/>
    <w:rsid w:val="003673D9"/>
    <w:rsid w:val="00367525"/>
    <w:rsid w:val="00367B75"/>
    <w:rsid w:val="00367C66"/>
    <w:rsid w:val="00367E47"/>
    <w:rsid w:val="00367EA7"/>
    <w:rsid w:val="003707DF"/>
    <w:rsid w:val="00370CB4"/>
    <w:rsid w:val="00371181"/>
    <w:rsid w:val="003711C5"/>
    <w:rsid w:val="00371216"/>
    <w:rsid w:val="003712AE"/>
    <w:rsid w:val="0037132B"/>
    <w:rsid w:val="0037160E"/>
    <w:rsid w:val="00371F30"/>
    <w:rsid w:val="0037252B"/>
    <w:rsid w:val="003726AD"/>
    <w:rsid w:val="0037273B"/>
    <w:rsid w:val="0037290C"/>
    <w:rsid w:val="00372C48"/>
    <w:rsid w:val="00372C7F"/>
    <w:rsid w:val="003735A6"/>
    <w:rsid w:val="00373BB4"/>
    <w:rsid w:val="00374353"/>
    <w:rsid w:val="00374C82"/>
    <w:rsid w:val="00375259"/>
    <w:rsid w:val="003754C9"/>
    <w:rsid w:val="00375747"/>
    <w:rsid w:val="003758C7"/>
    <w:rsid w:val="00375C97"/>
    <w:rsid w:val="0037645D"/>
    <w:rsid w:val="00376592"/>
    <w:rsid w:val="00376A10"/>
    <w:rsid w:val="00376A33"/>
    <w:rsid w:val="00376B94"/>
    <w:rsid w:val="00377268"/>
    <w:rsid w:val="003779C1"/>
    <w:rsid w:val="003804CF"/>
    <w:rsid w:val="0038059F"/>
    <w:rsid w:val="00380772"/>
    <w:rsid w:val="0038077C"/>
    <w:rsid w:val="00380DAA"/>
    <w:rsid w:val="003811AF"/>
    <w:rsid w:val="003812EF"/>
    <w:rsid w:val="00381397"/>
    <w:rsid w:val="0038143D"/>
    <w:rsid w:val="00381573"/>
    <w:rsid w:val="00381900"/>
    <w:rsid w:val="003819BF"/>
    <w:rsid w:val="003824D2"/>
    <w:rsid w:val="00382B5C"/>
    <w:rsid w:val="0038348F"/>
    <w:rsid w:val="003837FA"/>
    <w:rsid w:val="00383CAE"/>
    <w:rsid w:val="00384917"/>
    <w:rsid w:val="00384B96"/>
    <w:rsid w:val="003852AE"/>
    <w:rsid w:val="0038542C"/>
    <w:rsid w:val="0038543F"/>
    <w:rsid w:val="003855E7"/>
    <w:rsid w:val="00385E1E"/>
    <w:rsid w:val="00385F2A"/>
    <w:rsid w:val="0038668F"/>
    <w:rsid w:val="00386BB9"/>
    <w:rsid w:val="00386FF5"/>
    <w:rsid w:val="003873ED"/>
    <w:rsid w:val="003874D9"/>
    <w:rsid w:val="00387603"/>
    <w:rsid w:val="0038770E"/>
    <w:rsid w:val="003879A1"/>
    <w:rsid w:val="00387CDA"/>
    <w:rsid w:val="00390417"/>
    <w:rsid w:val="0039062F"/>
    <w:rsid w:val="00390805"/>
    <w:rsid w:val="003909FB"/>
    <w:rsid w:val="00390B0A"/>
    <w:rsid w:val="00391008"/>
    <w:rsid w:val="00391150"/>
    <w:rsid w:val="00391751"/>
    <w:rsid w:val="00392227"/>
    <w:rsid w:val="0039224C"/>
    <w:rsid w:val="0039235F"/>
    <w:rsid w:val="0039249E"/>
    <w:rsid w:val="0039252F"/>
    <w:rsid w:val="0039261C"/>
    <w:rsid w:val="0039261F"/>
    <w:rsid w:val="00392757"/>
    <w:rsid w:val="00392A87"/>
    <w:rsid w:val="00392DE3"/>
    <w:rsid w:val="00392E0C"/>
    <w:rsid w:val="00392EE0"/>
    <w:rsid w:val="00393638"/>
    <w:rsid w:val="003936A1"/>
    <w:rsid w:val="00393A4C"/>
    <w:rsid w:val="003940C3"/>
    <w:rsid w:val="00394242"/>
    <w:rsid w:val="003942DE"/>
    <w:rsid w:val="0039430F"/>
    <w:rsid w:val="00394324"/>
    <w:rsid w:val="0039443F"/>
    <w:rsid w:val="003946F1"/>
    <w:rsid w:val="003953A3"/>
    <w:rsid w:val="00395538"/>
    <w:rsid w:val="00395718"/>
    <w:rsid w:val="00395AE1"/>
    <w:rsid w:val="00395DAE"/>
    <w:rsid w:val="00396253"/>
    <w:rsid w:val="00396D6A"/>
    <w:rsid w:val="00396F29"/>
    <w:rsid w:val="00397421"/>
    <w:rsid w:val="003977F2"/>
    <w:rsid w:val="0039798F"/>
    <w:rsid w:val="003A01D6"/>
    <w:rsid w:val="003A082D"/>
    <w:rsid w:val="003A08E8"/>
    <w:rsid w:val="003A0C4F"/>
    <w:rsid w:val="003A0CEC"/>
    <w:rsid w:val="003A186A"/>
    <w:rsid w:val="003A1DD8"/>
    <w:rsid w:val="003A2A91"/>
    <w:rsid w:val="003A2FBC"/>
    <w:rsid w:val="003A3251"/>
    <w:rsid w:val="003A3567"/>
    <w:rsid w:val="003A3672"/>
    <w:rsid w:val="003A3AF3"/>
    <w:rsid w:val="003A3BC7"/>
    <w:rsid w:val="003A3F7F"/>
    <w:rsid w:val="003A40AA"/>
    <w:rsid w:val="003A4209"/>
    <w:rsid w:val="003A4D5A"/>
    <w:rsid w:val="003A4DB8"/>
    <w:rsid w:val="003A504D"/>
    <w:rsid w:val="003A544E"/>
    <w:rsid w:val="003A650D"/>
    <w:rsid w:val="003A6517"/>
    <w:rsid w:val="003A6546"/>
    <w:rsid w:val="003A6AD3"/>
    <w:rsid w:val="003A7014"/>
    <w:rsid w:val="003A7054"/>
    <w:rsid w:val="003A7185"/>
    <w:rsid w:val="003A757A"/>
    <w:rsid w:val="003A77FD"/>
    <w:rsid w:val="003A7BF3"/>
    <w:rsid w:val="003A7C69"/>
    <w:rsid w:val="003A7DA7"/>
    <w:rsid w:val="003A7EB0"/>
    <w:rsid w:val="003B039B"/>
    <w:rsid w:val="003B03B0"/>
    <w:rsid w:val="003B07B3"/>
    <w:rsid w:val="003B0833"/>
    <w:rsid w:val="003B0A84"/>
    <w:rsid w:val="003B0AE9"/>
    <w:rsid w:val="003B0B41"/>
    <w:rsid w:val="003B0CCF"/>
    <w:rsid w:val="003B0F24"/>
    <w:rsid w:val="003B10BD"/>
    <w:rsid w:val="003B1218"/>
    <w:rsid w:val="003B13F5"/>
    <w:rsid w:val="003B16B1"/>
    <w:rsid w:val="003B175B"/>
    <w:rsid w:val="003B175E"/>
    <w:rsid w:val="003B1C22"/>
    <w:rsid w:val="003B1FCB"/>
    <w:rsid w:val="003B2173"/>
    <w:rsid w:val="003B232F"/>
    <w:rsid w:val="003B24D9"/>
    <w:rsid w:val="003B2512"/>
    <w:rsid w:val="003B2631"/>
    <w:rsid w:val="003B2754"/>
    <w:rsid w:val="003B282A"/>
    <w:rsid w:val="003B2C55"/>
    <w:rsid w:val="003B2CBD"/>
    <w:rsid w:val="003B312F"/>
    <w:rsid w:val="003B3199"/>
    <w:rsid w:val="003B3222"/>
    <w:rsid w:val="003B33CB"/>
    <w:rsid w:val="003B3929"/>
    <w:rsid w:val="003B3990"/>
    <w:rsid w:val="003B3AF8"/>
    <w:rsid w:val="003B3B7A"/>
    <w:rsid w:val="003B3BBF"/>
    <w:rsid w:val="003B3DA6"/>
    <w:rsid w:val="003B45AF"/>
    <w:rsid w:val="003B470E"/>
    <w:rsid w:val="003B4959"/>
    <w:rsid w:val="003B49A0"/>
    <w:rsid w:val="003B4BAF"/>
    <w:rsid w:val="003B4D95"/>
    <w:rsid w:val="003B4F40"/>
    <w:rsid w:val="003B5781"/>
    <w:rsid w:val="003B5860"/>
    <w:rsid w:val="003B5B95"/>
    <w:rsid w:val="003B5E3B"/>
    <w:rsid w:val="003B5F08"/>
    <w:rsid w:val="003B611D"/>
    <w:rsid w:val="003B630D"/>
    <w:rsid w:val="003B6E98"/>
    <w:rsid w:val="003B6FC3"/>
    <w:rsid w:val="003B750F"/>
    <w:rsid w:val="003B78BE"/>
    <w:rsid w:val="003B7B84"/>
    <w:rsid w:val="003B7DEB"/>
    <w:rsid w:val="003C00AC"/>
    <w:rsid w:val="003C0344"/>
    <w:rsid w:val="003C039E"/>
    <w:rsid w:val="003C0543"/>
    <w:rsid w:val="003C0A75"/>
    <w:rsid w:val="003C0C79"/>
    <w:rsid w:val="003C10CF"/>
    <w:rsid w:val="003C1264"/>
    <w:rsid w:val="003C16BC"/>
    <w:rsid w:val="003C17B9"/>
    <w:rsid w:val="003C1B9D"/>
    <w:rsid w:val="003C1D44"/>
    <w:rsid w:val="003C1F71"/>
    <w:rsid w:val="003C2061"/>
    <w:rsid w:val="003C2106"/>
    <w:rsid w:val="003C2A5A"/>
    <w:rsid w:val="003C2CF9"/>
    <w:rsid w:val="003C2DB7"/>
    <w:rsid w:val="003C3639"/>
    <w:rsid w:val="003C36CE"/>
    <w:rsid w:val="003C39BA"/>
    <w:rsid w:val="003C3AB5"/>
    <w:rsid w:val="003C3BF4"/>
    <w:rsid w:val="003C3D9E"/>
    <w:rsid w:val="003C3E75"/>
    <w:rsid w:val="003C47DA"/>
    <w:rsid w:val="003C4FAA"/>
    <w:rsid w:val="003C5099"/>
    <w:rsid w:val="003C50DC"/>
    <w:rsid w:val="003C5C30"/>
    <w:rsid w:val="003C5F32"/>
    <w:rsid w:val="003C6069"/>
    <w:rsid w:val="003C6076"/>
    <w:rsid w:val="003C6174"/>
    <w:rsid w:val="003C6E6C"/>
    <w:rsid w:val="003C70B3"/>
    <w:rsid w:val="003C7152"/>
    <w:rsid w:val="003C71D6"/>
    <w:rsid w:val="003C789C"/>
    <w:rsid w:val="003C78FF"/>
    <w:rsid w:val="003C799D"/>
    <w:rsid w:val="003C7AAA"/>
    <w:rsid w:val="003C7CB5"/>
    <w:rsid w:val="003C7D65"/>
    <w:rsid w:val="003D0107"/>
    <w:rsid w:val="003D022A"/>
    <w:rsid w:val="003D0445"/>
    <w:rsid w:val="003D04B3"/>
    <w:rsid w:val="003D0B42"/>
    <w:rsid w:val="003D0CB9"/>
    <w:rsid w:val="003D0F19"/>
    <w:rsid w:val="003D10EB"/>
    <w:rsid w:val="003D14AB"/>
    <w:rsid w:val="003D1B22"/>
    <w:rsid w:val="003D1D84"/>
    <w:rsid w:val="003D23ED"/>
    <w:rsid w:val="003D3129"/>
    <w:rsid w:val="003D3130"/>
    <w:rsid w:val="003D3156"/>
    <w:rsid w:val="003D3511"/>
    <w:rsid w:val="003D3BB6"/>
    <w:rsid w:val="003D428F"/>
    <w:rsid w:val="003D444F"/>
    <w:rsid w:val="003D445F"/>
    <w:rsid w:val="003D5503"/>
    <w:rsid w:val="003D5517"/>
    <w:rsid w:val="003D58A6"/>
    <w:rsid w:val="003D5A49"/>
    <w:rsid w:val="003D5A92"/>
    <w:rsid w:val="003D5CC8"/>
    <w:rsid w:val="003D5D5C"/>
    <w:rsid w:val="003D5FAD"/>
    <w:rsid w:val="003D6038"/>
    <w:rsid w:val="003D62CC"/>
    <w:rsid w:val="003D64C1"/>
    <w:rsid w:val="003D69A5"/>
    <w:rsid w:val="003E076D"/>
    <w:rsid w:val="003E0A14"/>
    <w:rsid w:val="003E1244"/>
    <w:rsid w:val="003E1303"/>
    <w:rsid w:val="003E132F"/>
    <w:rsid w:val="003E1372"/>
    <w:rsid w:val="003E13CB"/>
    <w:rsid w:val="003E1466"/>
    <w:rsid w:val="003E1560"/>
    <w:rsid w:val="003E179A"/>
    <w:rsid w:val="003E17AA"/>
    <w:rsid w:val="003E196E"/>
    <w:rsid w:val="003E1B4D"/>
    <w:rsid w:val="003E1CD4"/>
    <w:rsid w:val="003E1E0D"/>
    <w:rsid w:val="003E1EAA"/>
    <w:rsid w:val="003E1EFD"/>
    <w:rsid w:val="003E204D"/>
    <w:rsid w:val="003E2346"/>
    <w:rsid w:val="003E239D"/>
    <w:rsid w:val="003E24B4"/>
    <w:rsid w:val="003E275E"/>
    <w:rsid w:val="003E2D0F"/>
    <w:rsid w:val="003E2EB7"/>
    <w:rsid w:val="003E2EE6"/>
    <w:rsid w:val="003E325D"/>
    <w:rsid w:val="003E382F"/>
    <w:rsid w:val="003E38F3"/>
    <w:rsid w:val="003E3961"/>
    <w:rsid w:val="003E3D96"/>
    <w:rsid w:val="003E3DE5"/>
    <w:rsid w:val="003E4012"/>
    <w:rsid w:val="003E44F4"/>
    <w:rsid w:val="003E46EA"/>
    <w:rsid w:val="003E4A79"/>
    <w:rsid w:val="003E512A"/>
    <w:rsid w:val="003E539B"/>
    <w:rsid w:val="003E548F"/>
    <w:rsid w:val="003E607E"/>
    <w:rsid w:val="003E6145"/>
    <w:rsid w:val="003E62A9"/>
    <w:rsid w:val="003E62DC"/>
    <w:rsid w:val="003E64D3"/>
    <w:rsid w:val="003E6623"/>
    <w:rsid w:val="003E66C0"/>
    <w:rsid w:val="003E6A04"/>
    <w:rsid w:val="003E6A99"/>
    <w:rsid w:val="003E6FB1"/>
    <w:rsid w:val="003E7678"/>
    <w:rsid w:val="003E777A"/>
    <w:rsid w:val="003F00AC"/>
    <w:rsid w:val="003F0223"/>
    <w:rsid w:val="003F04CA"/>
    <w:rsid w:val="003F0651"/>
    <w:rsid w:val="003F0688"/>
    <w:rsid w:val="003F0905"/>
    <w:rsid w:val="003F0B8E"/>
    <w:rsid w:val="003F0C98"/>
    <w:rsid w:val="003F0F36"/>
    <w:rsid w:val="003F13D1"/>
    <w:rsid w:val="003F1560"/>
    <w:rsid w:val="003F1607"/>
    <w:rsid w:val="003F1D3E"/>
    <w:rsid w:val="003F23A5"/>
    <w:rsid w:val="003F26A3"/>
    <w:rsid w:val="003F26EF"/>
    <w:rsid w:val="003F274F"/>
    <w:rsid w:val="003F2950"/>
    <w:rsid w:val="003F2A4F"/>
    <w:rsid w:val="003F2B86"/>
    <w:rsid w:val="003F2EA1"/>
    <w:rsid w:val="003F2F78"/>
    <w:rsid w:val="003F39F6"/>
    <w:rsid w:val="003F3E54"/>
    <w:rsid w:val="003F4024"/>
    <w:rsid w:val="003F4035"/>
    <w:rsid w:val="003F43D8"/>
    <w:rsid w:val="003F4529"/>
    <w:rsid w:val="003F45B0"/>
    <w:rsid w:val="003F4D9D"/>
    <w:rsid w:val="003F5068"/>
    <w:rsid w:val="003F52E2"/>
    <w:rsid w:val="003F534D"/>
    <w:rsid w:val="003F53D8"/>
    <w:rsid w:val="003F5776"/>
    <w:rsid w:val="003F579B"/>
    <w:rsid w:val="003F5D4B"/>
    <w:rsid w:val="003F61FD"/>
    <w:rsid w:val="003F6868"/>
    <w:rsid w:val="003F68F0"/>
    <w:rsid w:val="003F6BD3"/>
    <w:rsid w:val="003F6EED"/>
    <w:rsid w:val="003F70CE"/>
    <w:rsid w:val="003F779B"/>
    <w:rsid w:val="003F7900"/>
    <w:rsid w:val="003F79DD"/>
    <w:rsid w:val="003F7E91"/>
    <w:rsid w:val="0040113C"/>
    <w:rsid w:val="004015EE"/>
    <w:rsid w:val="00401671"/>
    <w:rsid w:val="004019D5"/>
    <w:rsid w:val="0040229F"/>
    <w:rsid w:val="004022DF"/>
    <w:rsid w:val="004023DF"/>
    <w:rsid w:val="004023EC"/>
    <w:rsid w:val="00402534"/>
    <w:rsid w:val="00402649"/>
    <w:rsid w:val="004029A1"/>
    <w:rsid w:val="00402B35"/>
    <w:rsid w:val="00402BD5"/>
    <w:rsid w:val="00403278"/>
    <w:rsid w:val="00403C73"/>
    <w:rsid w:val="00403D5D"/>
    <w:rsid w:val="0040406C"/>
    <w:rsid w:val="00404DB3"/>
    <w:rsid w:val="00404F0C"/>
    <w:rsid w:val="00405232"/>
    <w:rsid w:val="004053AF"/>
    <w:rsid w:val="0040588B"/>
    <w:rsid w:val="00405A9B"/>
    <w:rsid w:val="00406193"/>
    <w:rsid w:val="004062A8"/>
    <w:rsid w:val="00406334"/>
    <w:rsid w:val="0040656F"/>
    <w:rsid w:val="0040680D"/>
    <w:rsid w:val="00406C69"/>
    <w:rsid w:val="00406D16"/>
    <w:rsid w:val="004070A0"/>
    <w:rsid w:val="0040715E"/>
    <w:rsid w:val="00407412"/>
    <w:rsid w:val="00407931"/>
    <w:rsid w:val="0040798B"/>
    <w:rsid w:val="004079CC"/>
    <w:rsid w:val="00407ACA"/>
    <w:rsid w:val="00407BEA"/>
    <w:rsid w:val="00407CB3"/>
    <w:rsid w:val="00407F0F"/>
    <w:rsid w:val="00407FD8"/>
    <w:rsid w:val="0041014E"/>
    <w:rsid w:val="00410784"/>
    <w:rsid w:val="0041091A"/>
    <w:rsid w:val="00410A4C"/>
    <w:rsid w:val="00410D67"/>
    <w:rsid w:val="00410E46"/>
    <w:rsid w:val="0041102F"/>
    <w:rsid w:val="00411446"/>
    <w:rsid w:val="00411655"/>
    <w:rsid w:val="00411D0F"/>
    <w:rsid w:val="00411D48"/>
    <w:rsid w:val="00411F0D"/>
    <w:rsid w:val="004128EB"/>
    <w:rsid w:val="00412C53"/>
    <w:rsid w:val="0041308E"/>
    <w:rsid w:val="0041338B"/>
    <w:rsid w:val="004133CC"/>
    <w:rsid w:val="00413596"/>
    <w:rsid w:val="004135EE"/>
    <w:rsid w:val="00413726"/>
    <w:rsid w:val="00414285"/>
    <w:rsid w:val="00414956"/>
    <w:rsid w:val="0041495B"/>
    <w:rsid w:val="00414A45"/>
    <w:rsid w:val="00414BA8"/>
    <w:rsid w:val="004153C4"/>
    <w:rsid w:val="004155CB"/>
    <w:rsid w:val="004156E6"/>
    <w:rsid w:val="004157D5"/>
    <w:rsid w:val="00415B9E"/>
    <w:rsid w:val="00415C5D"/>
    <w:rsid w:val="00415CF7"/>
    <w:rsid w:val="00415F40"/>
    <w:rsid w:val="00415FD6"/>
    <w:rsid w:val="004160F8"/>
    <w:rsid w:val="00416533"/>
    <w:rsid w:val="0041671B"/>
    <w:rsid w:val="00416F7C"/>
    <w:rsid w:val="004172B2"/>
    <w:rsid w:val="004172C4"/>
    <w:rsid w:val="00417818"/>
    <w:rsid w:val="00417DEA"/>
    <w:rsid w:val="00420105"/>
    <w:rsid w:val="0042014A"/>
    <w:rsid w:val="004201DF"/>
    <w:rsid w:val="00420205"/>
    <w:rsid w:val="0042022C"/>
    <w:rsid w:val="00420259"/>
    <w:rsid w:val="00420262"/>
    <w:rsid w:val="00420301"/>
    <w:rsid w:val="00420419"/>
    <w:rsid w:val="0042080E"/>
    <w:rsid w:val="004212D3"/>
    <w:rsid w:val="004215D1"/>
    <w:rsid w:val="0042176E"/>
    <w:rsid w:val="004218E6"/>
    <w:rsid w:val="00421E30"/>
    <w:rsid w:val="00422503"/>
    <w:rsid w:val="00422663"/>
    <w:rsid w:val="00422852"/>
    <w:rsid w:val="00422AE7"/>
    <w:rsid w:val="00422B0A"/>
    <w:rsid w:val="00422B63"/>
    <w:rsid w:val="00422E5E"/>
    <w:rsid w:val="0042368B"/>
    <w:rsid w:val="00423744"/>
    <w:rsid w:val="004239CF"/>
    <w:rsid w:val="0042476D"/>
    <w:rsid w:val="0042497C"/>
    <w:rsid w:val="00424D1F"/>
    <w:rsid w:val="00424E0E"/>
    <w:rsid w:val="004251FC"/>
    <w:rsid w:val="0042529E"/>
    <w:rsid w:val="00425DA5"/>
    <w:rsid w:val="004260BF"/>
    <w:rsid w:val="00426414"/>
    <w:rsid w:val="004268ED"/>
    <w:rsid w:val="00426F02"/>
    <w:rsid w:val="00426F08"/>
    <w:rsid w:val="004272B6"/>
    <w:rsid w:val="004273E0"/>
    <w:rsid w:val="004273E4"/>
    <w:rsid w:val="0042777B"/>
    <w:rsid w:val="00427B32"/>
    <w:rsid w:val="00427B60"/>
    <w:rsid w:val="00427CBE"/>
    <w:rsid w:val="00427DB3"/>
    <w:rsid w:val="004304FA"/>
    <w:rsid w:val="00430978"/>
    <w:rsid w:val="00430AE7"/>
    <w:rsid w:val="00430B83"/>
    <w:rsid w:val="004313FF"/>
    <w:rsid w:val="0043171C"/>
    <w:rsid w:val="0043189F"/>
    <w:rsid w:val="004319C2"/>
    <w:rsid w:val="00431B6B"/>
    <w:rsid w:val="00431C82"/>
    <w:rsid w:val="004320E2"/>
    <w:rsid w:val="004322A7"/>
    <w:rsid w:val="00432460"/>
    <w:rsid w:val="00432497"/>
    <w:rsid w:val="00432AFC"/>
    <w:rsid w:val="00432D74"/>
    <w:rsid w:val="00433049"/>
    <w:rsid w:val="0043321F"/>
    <w:rsid w:val="004336A9"/>
    <w:rsid w:val="00433B2E"/>
    <w:rsid w:val="00434113"/>
    <w:rsid w:val="00434579"/>
    <w:rsid w:val="004347EA"/>
    <w:rsid w:val="00434EDF"/>
    <w:rsid w:val="00434F9E"/>
    <w:rsid w:val="00435184"/>
    <w:rsid w:val="0043554F"/>
    <w:rsid w:val="00435715"/>
    <w:rsid w:val="004357C3"/>
    <w:rsid w:val="004358AE"/>
    <w:rsid w:val="004359C1"/>
    <w:rsid w:val="004363BD"/>
    <w:rsid w:val="00436519"/>
    <w:rsid w:val="0043669B"/>
    <w:rsid w:val="00436738"/>
    <w:rsid w:val="004367F2"/>
    <w:rsid w:val="004368D9"/>
    <w:rsid w:val="00436CA5"/>
    <w:rsid w:val="004371B8"/>
    <w:rsid w:val="00437447"/>
    <w:rsid w:val="004374D6"/>
    <w:rsid w:val="0043762A"/>
    <w:rsid w:val="0043764C"/>
    <w:rsid w:val="004379A8"/>
    <w:rsid w:val="00437A59"/>
    <w:rsid w:val="0044071B"/>
    <w:rsid w:val="00440A09"/>
    <w:rsid w:val="00440A68"/>
    <w:rsid w:val="00440B23"/>
    <w:rsid w:val="00440E90"/>
    <w:rsid w:val="00441341"/>
    <w:rsid w:val="004418A7"/>
    <w:rsid w:val="00441C32"/>
    <w:rsid w:val="00441F56"/>
    <w:rsid w:val="00441FAF"/>
    <w:rsid w:val="004420A3"/>
    <w:rsid w:val="0044223C"/>
    <w:rsid w:val="00442282"/>
    <w:rsid w:val="00442372"/>
    <w:rsid w:val="0044268E"/>
    <w:rsid w:val="00442885"/>
    <w:rsid w:val="004428B0"/>
    <w:rsid w:val="004428CB"/>
    <w:rsid w:val="0044295B"/>
    <w:rsid w:val="00442D4C"/>
    <w:rsid w:val="00442E86"/>
    <w:rsid w:val="00442E94"/>
    <w:rsid w:val="00442F1C"/>
    <w:rsid w:val="00443015"/>
    <w:rsid w:val="00443239"/>
    <w:rsid w:val="00443462"/>
    <w:rsid w:val="004434E4"/>
    <w:rsid w:val="00443761"/>
    <w:rsid w:val="00443CC8"/>
    <w:rsid w:val="00443FAD"/>
    <w:rsid w:val="00444640"/>
    <w:rsid w:val="004449A1"/>
    <w:rsid w:val="00444FE5"/>
    <w:rsid w:val="0044508B"/>
    <w:rsid w:val="00445148"/>
    <w:rsid w:val="004453BE"/>
    <w:rsid w:val="00445445"/>
    <w:rsid w:val="0044549F"/>
    <w:rsid w:val="00445A82"/>
    <w:rsid w:val="00445C47"/>
    <w:rsid w:val="00445D14"/>
    <w:rsid w:val="00445E8B"/>
    <w:rsid w:val="00446441"/>
    <w:rsid w:val="00446648"/>
    <w:rsid w:val="00446C23"/>
    <w:rsid w:val="0044715B"/>
    <w:rsid w:val="00447191"/>
    <w:rsid w:val="00447611"/>
    <w:rsid w:val="00447A3A"/>
    <w:rsid w:val="00447DA8"/>
    <w:rsid w:val="00450234"/>
    <w:rsid w:val="00450323"/>
    <w:rsid w:val="00450818"/>
    <w:rsid w:val="00450CD6"/>
    <w:rsid w:val="004510F7"/>
    <w:rsid w:val="00451252"/>
    <w:rsid w:val="004512B8"/>
    <w:rsid w:val="004513CB"/>
    <w:rsid w:val="0045148C"/>
    <w:rsid w:val="0045150F"/>
    <w:rsid w:val="00451652"/>
    <w:rsid w:val="00451DAB"/>
    <w:rsid w:val="00451DC7"/>
    <w:rsid w:val="004521E5"/>
    <w:rsid w:val="004526D8"/>
    <w:rsid w:val="00452755"/>
    <w:rsid w:val="00452906"/>
    <w:rsid w:val="00452AEB"/>
    <w:rsid w:val="00452D25"/>
    <w:rsid w:val="00452E04"/>
    <w:rsid w:val="00452F3C"/>
    <w:rsid w:val="004530AE"/>
    <w:rsid w:val="00453210"/>
    <w:rsid w:val="004536D5"/>
    <w:rsid w:val="0045386F"/>
    <w:rsid w:val="00453D25"/>
    <w:rsid w:val="00453D8A"/>
    <w:rsid w:val="00453DDF"/>
    <w:rsid w:val="0045439E"/>
    <w:rsid w:val="0045443F"/>
    <w:rsid w:val="004545BE"/>
    <w:rsid w:val="00454757"/>
    <w:rsid w:val="00454B2D"/>
    <w:rsid w:val="00454EE7"/>
    <w:rsid w:val="00454F1B"/>
    <w:rsid w:val="00455418"/>
    <w:rsid w:val="004554C3"/>
    <w:rsid w:val="00455529"/>
    <w:rsid w:val="004558C0"/>
    <w:rsid w:val="00455B1E"/>
    <w:rsid w:val="00455DD5"/>
    <w:rsid w:val="00455EF8"/>
    <w:rsid w:val="00456089"/>
    <w:rsid w:val="00456242"/>
    <w:rsid w:val="004563EE"/>
    <w:rsid w:val="004567B0"/>
    <w:rsid w:val="00456967"/>
    <w:rsid w:val="004569C3"/>
    <w:rsid w:val="00456E07"/>
    <w:rsid w:val="00456E2B"/>
    <w:rsid w:val="0045717A"/>
    <w:rsid w:val="004600BA"/>
    <w:rsid w:val="0046020E"/>
    <w:rsid w:val="00460718"/>
    <w:rsid w:val="0046073A"/>
    <w:rsid w:val="00460A8F"/>
    <w:rsid w:val="00460DA7"/>
    <w:rsid w:val="00461082"/>
    <w:rsid w:val="00461163"/>
    <w:rsid w:val="00461382"/>
    <w:rsid w:val="004617C2"/>
    <w:rsid w:val="00461D51"/>
    <w:rsid w:val="00462AC1"/>
    <w:rsid w:val="00462C5C"/>
    <w:rsid w:val="00463194"/>
    <w:rsid w:val="00463196"/>
    <w:rsid w:val="00463618"/>
    <w:rsid w:val="00463902"/>
    <w:rsid w:val="0046391F"/>
    <w:rsid w:val="00463AC0"/>
    <w:rsid w:val="00463D0C"/>
    <w:rsid w:val="0046425C"/>
    <w:rsid w:val="004647E4"/>
    <w:rsid w:val="00464B5D"/>
    <w:rsid w:val="00464D5B"/>
    <w:rsid w:val="00465107"/>
    <w:rsid w:val="004654C2"/>
    <w:rsid w:val="00465808"/>
    <w:rsid w:val="00465AF8"/>
    <w:rsid w:val="00465BA6"/>
    <w:rsid w:val="00465C88"/>
    <w:rsid w:val="0046681B"/>
    <w:rsid w:val="00466A4D"/>
    <w:rsid w:val="00466A56"/>
    <w:rsid w:val="00466E58"/>
    <w:rsid w:val="00467091"/>
    <w:rsid w:val="00467126"/>
    <w:rsid w:val="004674A0"/>
    <w:rsid w:val="004676ED"/>
    <w:rsid w:val="00467D9B"/>
    <w:rsid w:val="004709F0"/>
    <w:rsid w:val="00470B13"/>
    <w:rsid w:val="00470D4E"/>
    <w:rsid w:val="0047102A"/>
    <w:rsid w:val="00471034"/>
    <w:rsid w:val="00471153"/>
    <w:rsid w:val="004712B5"/>
    <w:rsid w:val="00471459"/>
    <w:rsid w:val="004714E8"/>
    <w:rsid w:val="00471C1D"/>
    <w:rsid w:val="0047222A"/>
    <w:rsid w:val="00472543"/>
    <w:rsid w:val="004725D4"/>
    <w:rsid w:val="0047285A"/>
    <w:rsid w:val="00472C1A"/>
    <w:rsid w:val="00473379"/>
    <w:rsid w:val="004734BA"/>
    <w:rsid w:val="00473E97"/>
    <w:rsid w:val="004742B1"/>
    <w:rsid w:val="0047432C"/>
    <w:rsid w:val="00474446"/>
    <w:rsid w:val="00474A4F"/>
    <w:rsid w:val="0047504A"/>
    <w:rsid w:val="0047514B"/>
    <w:rsid w:val="004753F8"/>
    <w:rsid w:val="00475AA4"/>
    <w:rsid w:val="00475CEC"/>
    <w:rsid w:val="0047627B"/>
    <w:rsid w:val="0047646B"/>
    <w:rsid w:val="004769C5"/>
    <w:rsid w:val="00476E40"/>
    <w:rsid w:val="00477089"/>
    <w:rsid w:val="004771CA"/>
    <w:rsid w:val="00477391"/>
    <w:rsid w:val="00477485"/>
    <w:rsid w:val="004774C7"/>
    <w:rsid w:val="004775C5"/>
    <w:rsid w:val="0047768E"/>
    <w:rsid w:val="00477C47"/>
    <w:rsid w:val="00477C70"/>
    <w:rsid w:val="00480577"/>
    <w:rsid w:val="00480DFC"/>
    <w:rsid w:val="00480FA9"/>
    <w:rsid w:val="004819E4"/>
    <w:rsid w:val="00481B84"/>
    <w:rsid w:val="00481BA3"/>
    <w:rsid w:val="00481BAF"/>
    <w:rsid w:val="00481CE6"/>
    <w:rsid w:val="00481D8D"/>
    <w:rsid w:val="00482437"/>
    <w:rsid w:val="004825DB"/>
    <w:rsid w:val="004829BC"/>
    <w:rsid w:val="00482B86"/>
    <w:rsid w:val="00482E49"/>
    <w:rsid w:val="00482EAB"/>
    <w:rsid w:val="004831EC"/>
    <w:rsid w:val="00483732"/>
    <w:rsid w:val="00483AC5"/>
    <w:rsid w:val="00483F3B"/>
    <w:rsid w:val="00484CD2"/>
    <w:rsid w:val="00484DE9"/>
    <w:rsid w:val="0048524C"/>
    <w:rsid w:val="004852EF"/>
    <w:rsid w:val="004858CF"/>
    <w:rsid w:val="004860CB"/>
    <w:rsid w:val="00486161"/>
    <w:rsid w:val="00486197"/>
    <w:rsid w:val="00486689"/>
    <w:rsid w:val="004867E7"/>
    <w:rsid w:val="00486B83"/>
    <w:rsid w:val="00486BBA"/>
    <w:rsid w:val="00486CE6"/>
    <w:rsid w:val="00486FF8"/>
    <w:rsid w:val="004870A2"/>
    <w:rsid w:val="0048711A"/>
    <w:rsid w:val="00487494"/>
    <w:rsid w:val="00487564"/>
    <w:rsid w:val="004902A5"/>
    <w:rsid w:val="00490B6C"/>
    <w:rsid w:val="00490BAD"/>
    <w:rsid w:val="00490D53"/>
    <w:rsid w:val="00490E83"/>
    <w:rsid w:val="004916D1"/>
    <w:rsid w:val="00491D29"/>
    <w:rsid w:val="00491EF8"/>
    <w:rsid w:val="00491F67"/>
    <w:rsid w:val="004922C6"/>
    <w:rsid w:val="004923EB"/>
    <w:rsid w:val="004929AA"/>
    <w:rsid w:val="00492C14"/>
    <w:rsid w:val="00493431"/>
    <w:rsid w:val="004936A4"/>
    <w:rsid w:val="0049392A"/>
    <w:rsid w:val="004939B8"/>
    <w:rsid w:val="00493DF4"/>
    <w:rsid w:val="004943DE"/>
    <w:rsid w:val="0049442F"/>
    <w:rsid w:val="00494A40"/>
    <w:rsid w:val="00494CF9"/>
    <w:rsid w:val="00494D88"/>
    <w:rsid w:val="00494F58"/>
    <w:rsid w:val="004955A6"/>
    <w:rsid w:val="004959F4"/>
    <w:rsid w:val="00495B23"/>
    <w:rsid w:val="00495F2B"/>
    <w:rsid w:val="00496070"/>
    <w:rsid w:val="00496865"/>
    <w:rsid w:val="004968A8"/>
    <w:rsid w:val="00496B47"/>
    <w:rsid w:val="00496E71"/>
    <w:rsid w:val="00496F9F"/>
    <w:rsid w:val="00496FBB"/>
    <w:rsid w:val="0049726A"/>
    <w:rsid w:val="00497623"/>
    <w:rsid w:val="004978B9"/>
    <w:rsid w:val="00497B19"/>
    <w:rsid w:val="00497E01"/>
    <w:rsid w:val="00497E90"/>
    <w:rsid w:val="004A009A"/>
    <w:rsid w:val="004A00B1"/>
    <w:rsid w:val="004A00FB"/>
    <w:rsid w:val="004A0944"/>
    <w:rsid w:val="004A1892"/>
    <w:rsid w:val="004A19E7"/>
    <w:rsid w:val="004A20A7"/>
    <w:rsid w:val="004A2279"/>
    <w:rsid w:val="004A2352"/>
    <w:rsid w:val="004A2497"/>
    <w:rsid w:val="004A2993"/>
    <w:rsid w:val="004A3091"/>
    <w:rsid w:val="004A35B9"/>
    <w:rsid w:val="004A3E16"/>
    <w:rsid w:val="004A4116"/>
    <w:rsid w:val="004A425D"/>
    <w:rsid w:val="004A45A7"/>
    <w:rsid w:val="004A45F7"/>
    <w:rsid w:val="004A464B"/>
    <w:rsid w:val="004A4E3D"/>
    <w:rsid w:val="004A4ECA"/>
    <w:rsid w:val="004A58A1"/>
    <w:rsid w:val="004A5929"/>
    <w:rsid w:val="004A5E8E"/>
    <w:rsid w:val="004A6509"/>
    <w:rsid w:val="004A67C7"/>
    <w:rsid w:val="004A68D6"/>
    <w:rsid w:val="004A6A9B"/>
    <w:rsid w:val="004A6C72"/>
    <w:rsid w:val="004A6E10"/>
    <w:rsid w:val="004A70CE"/>
    <w:rsid w:val="004A71C7"/>
    <w:rsid w:val="004A72B4"/>
    <w:rsid w:val="004A72BF"/>
    <w:rsid w:val="004A730F"/>
    <w:rsid w:val="004A756E"/>
    <w:rsid w:val="004A76DA"/>
    <w:rsid w:val="004A76EB"/>
    <w:rsid w:val="004A7B5D"/>
    <w:rsid w:val="004A7B67"/>
    <w:rsid w:val="004A7BBA"/>
    <w:rsid w:val="004A7E7E"/>
    <w:rsid w:val="004B0A02"/>
    <w:rsid w:val="004B0EF1"/>
    <w:rsid w:val="004B165E"/>
    <w:rsid w:val="004B171A"/>
    <w:rsid w:val="004B196F"/>
    <w:rsid w:val="004B1A0B"/>
    <w:rsid w:val="004B1CFE"/>
    <w:rsid w:val="004B1F06"/>
    <w:rsid w:val="004B22D0"/>
    <w:rsid w:val="004B23D3"/>
    <w:rsid w:val="004B28DC"/>
    <w:rsid w:val="004B2D38"/>
    <w:rsid w:val="004B2EEE"/>
    <w:rsid w:val="004B2F9C"/>
    <w:rsid w:val="004B3509"/>
    <w:rsid w:val="004B3602"/>
    <w:rsid w:val="004B4038"/>
    <w:rsid w:val="004B42B3"/>
    <w:rsid w:val="004B45A1"/>
    <w:rsid w:val="004B4732"/>
    <w:rsid w:val="004B499A"/>
    <w:rsid w:val="004B49E2"/>
    <w:rsid w:val="004B5330"/>
    <w:rsid w:val="004B5885"/>
    <w:rsid w:val="004B5948"/>
    <w:rsid w:val="004B5FEB"/>
    <w:rsid w:val="004B64FF"/>
    <w:rsid w:val="004B659C"/>
    <w:rsid w:val="004B6610"/>
    <w:rsid w:val="004B6829"/>
    <w:rsid w:val="004B6A48"/>
    <w:rsid w:val="004B6ADB"/>
    <w:rsid w:val="004B6F36"/>
    <w:rsid w:val="004B75DA"/>
    <w:rsid w:val="004B779E"/>
    <w:rsid w:val="004B77C6"/>
    <w:rsid w:val="004B78A0"/>
    <w:rsid w:val="004B7D21"/>
    <w:rsid w:val="004B7F00"/>
    <w:rsid w:val="004C0019"/>
    <w:rsid w:val="004C0A46"/>
    <w:rsid w:val="004C0C74"/>
    <w:rsid w:val="004C0D09"/>
    <w:rsid w:val="004C0DE4"/>
    <w:rsid w:val="004C0EA1"/>
    <w:rsid w:val="004C0F51"/>
    <w:rsid w:val="004C12A4"/>
    <w:rsid w:val="004C146A"/>
    <w:rsid w:val="004C168B"/>
    <w:rsid w:val="004C187D"/>
    <w:rsid w:val="004C1A6B"/>
    <w:rsid w:val="004C1B69"/>
    <w:rsid w:val="004C2683"/>
    <w:rsid w:val="004C2750"/>
    <w:rsid w:val="004C2769"/>
    <w:rsid w:val="004C340D"/>
    <w:rsid w:val="004C34B4"/>
    <w:rsid w:val="004C37E1"/>
    <w:rsid w:val="004C3A65"/>
    <w:rsid w:val="004C3A8B"/>
    <w:rsid w:val="004C3C78"/>
    <w:rsid w:val="004C3F6A"/>
    <w:rsid w:val="004C3FD9"/>
    <w:rsid w:val="004C4084"/>
    <w:rsid w:val="004C439D"/>
    <w:rsid w:val="004C4599"/>
    <w:rsid w:val="004C466D"/>
    <w:rsid w:val="004C46A6"/>
    <w:rsid w:val="004C49C4"/>
    <w:rsid w:val="004C4B11"/>
    <w:rsid w:val="004C51B1"/>
    <w:rsid w:val="004C585F"/>
    <w:rsid w:val="004C5A91"/>
    <w:rsid w:val="004C5AB6"/>
    <w:rsid w:val="004C5CDF"/>
    <w:rsid w:val="004C5E6D"/>
    <w:rsid w:val="004C5EAA"/>
    <w:rsid w:val="004C5EC8"/>
    <w:rsid w:val="004C605E"/>
    <w:rsid w:val="004C6174"/>
    <w:rsid w:val="004C61FD"/>
    <w:rsid w:val="004C656B"/>
    <w:rsid w:val="004C65D0"/>
    <w:rsid w:val="004C6FF3"/>
    <w:rsid w:val="004C7086"/>
    <w:rsid w:val="004C70C7"/>
    <w:rsid w:val="004C7AAD"/>
    <w:rsid w:val="004C7B19"/>
    <w:rsid w:val="004C7D45"/>
    <w:rsid w:val="004C7D4E"/>
    <w:rsid w:val="004D0051"/>
    <w:rsid w:val="004D006B"/>
    <w:rsid w:val="004D00CF"/>
    <w:rsid w:val="004D0941"/>
    <w:rsid w:val="004D09E3"/>
    <w:rsid w:val="004D0B72"/>
    <w:rsid w:val="004D0C07"/>
    <w:rsid w:val="004D0ED6"/>
    <w:rsid w:val="004D1048"/>
    <w:rsid w:val="004D12AE"/>
    <w:rsid w:val="004D1330"/>
    <w:rsid w:val="004D137C"/>
    <w:rsid w:val="004D1CBD"/>
    <w:rsid w:val="004D1F2E"/>
    <w:rsid w:val="004D1F6C"/>
    <w:rsid w:val="004D226A"/>
    <w:rsid w:val="004D2292"/>
    <w:rsid w:val="004D2309"/>
    <w:rsid w:val="004D250A"/>
    <w:rsid w:val="004D2668"/>
    <w:rsid w:val="004D2748"/>
    <w:rsid w:val="004D2B8C"/>
    <w:rsid w:val="004D2B8F"/>
    <w:rsid w:val="004D3438"/>
    <w:rsid w:val="004D3468"/>
    <w:rsid w:val="004D3A9A"/>
    <w:rsid w:val="004D47AB"/>
    <w:rsid w:val="004D4BEB"/>
    <w:rsid w:val="004D4BF1"/>
    <w:rsid w:val="004D4C7D"/>
    <w:rsid w:val="004D4CD7"/>
    <w:rsid w:val="004D4D02"/>
    <w:rsid w:val="004D54FC"/>
    <w:rsid w:val="004D598D"/>
    <w:rsid w:val="004D5CB0"/>
    <w:rsid w:val="004D602F"/>
    <w:rsid w:val="004D605C"/>
    <w:rsid w:val="004D6326"/>
    <w:rsid w:val="004D65A3"/>
    <w:rsid w:val="004D6912"/>
    <w:rsid w:val="004D6989"/>
    <w:rsid w:val="004D7250"/>
    <w:rsid w:val="004D7676"/>
    <w:rsid w:val="004D7B75"/>
    <w:rsid w:val="004E000D"/>
    <w:rsid w:val="004E0294"/>
    <w:rsid w:val="004E088B"/>
    <w:rsid w:val="004E0A13"/>
    <w:rsid w:val="004E1067"/>
    <w:rsid w:val="004E1167"/>
    <w:rsid w:val="004E1355"/>
    <w:rsid w:val="004E1492"/>
    <w:rsid w:val="004E1D24"/>
    <w:rsid w:val="004E20F8"/>
    <w:rsid w:val="004E259D"/>
    <w:rsid w:val="004E2C88"/>
    <w:rsid w:val="004E2EBE"/>
    <w:rsid w:val="004E3001"/>
    <w:rsid w:val="004E3339"/>
    <w:rsid w:val="004E3926"/>
    <w:rsid w:val="004E3B95"/>
    <w:rsid w:val="004E3F08"/>
    <w:rsid w:val="004E5550"/>
    <w:rsid w:val="004E6248"/>
    <w:rsid w:val="004E62CD"/>
    <w:rsid w:val="004E6796"/>
    <w:rsid w:val="004E6992"/>
    <w:rsid w:val="004E70B0"/>
    <w:rsid w:val="004E70CD"/>
    <w:rsid w:val="004E721C"/>
    <w:rsid w:val="004E7222"/>
    <w:rsid w:val="004E7497"/>
    <w:rsid w:val="004E7A8B"/>
    <w:rsid w:val="004E7E14"/>
    <w:rsid w:val="004E7E73"/>
    <w:rsid w:val="004F02A9"/>
    <w:rsid w:val="004F06EE"/>
    <w:rsid w:val="004F0BBB"/>
    <w:rsid w:val="004F0E1B"/>
    <w:rsid w:val="004F13CA"/>
    <w:rsid w:val="004F14DA"/>
    <w:rsid w:val="004F1937"/>
    <w:rsid w:val="004F197D"/>
    <w:rsid w:val="004F1AB6"/>
    <w:rsid w:val="004F1CE5"/>
    <w:rsid w:val="004F1E32"/>
    <w:rsid w:val="004F2404"/>
    <w:rsid w:val="004F2548"/>
    <w:rsid w:val="004F256B"/>
    <w:rsid w:val="004F266B"/>
    <w:rsid w:val="004F268C"/>
    <w:rsid w:val="004F277B"/>
    <w:rsid w:val="004F2CA8"/>
    <w:rsid w:val="004F2DE0"/>
    <w:rsid w:val="004F33D7"/>
    <w:rsid w:val="004F3618"/>
    <w:rsid w:val="004F3FFD"/>
    <w:rsid w:val="004F42DD"/>
    <w:rsid w:val="004F43BD"/>
    <w:rsid w:val="004F4BB0"/>
    <w:rsid w:val="004F538E"/>
    <w:rsid w:val="004F5392"/>
    <w:rsid w:val="004F5629"/>
    <w:rsid w:val="004F5A90"/>
    <w:rsid w:val="004F5FA1"/>
    <w:rsid w:val="004F5FF0"/>
    <w:rsid w:val="004F6201"/>
    <w:rsid w:val="004F623D"/>
    <w:rsid w:val="004F6358"/>
    <w:rsid w:val="004F6463"/>
    <w:rsid w:val="004F646D"/>
    <w:rsid w:val="004F6479"/>
    <w:rsid w:val="004F6558"/>
    <w:rsid w:val="004F6872"/>
    <w:rsid w:val="004F6B6F"/>
    <w:rsid w:val="004F6BE6"/>
    <w:rsid w:val="004F6C7A"/>
    <w:rsid w:val="004F7259"/>
    <w:rsid w:val="004F732B"/>
    <w:rsid w:val="004F7561"/>
    <w:rsid w:val="004F77D7"/>
    <w:rsid w:val="004F7B7F"/>
    <w:rsid w:val="004F7BF9"/>
    <w:rsid w:val="004F7C34"/>
    <w:rsid w:val="004F7DA7"/>
    <w:rsid w:val="00500286"/>
    <w:rsid w:val="005007F9"/>
    <w:rsid w:val="0050089E"/>
    <w:rsid w:val="00500A94"/>
    <w:rsid w:val="00501428"/>
    <w:rsid w:val="00501C81"/>
    <w:rsid w:val="00501F55"/>
    <w:rsid w:val="00502072"/>
    <w:rsid w:val="005023A2"/>
    <w:rsid w:val="0050255C"/>
    <w:rsid w:val="005028C7"/>
    <w:rsid w:val="005029D4"/>
    <w:rsid w:val="00502B54"/>
    <w:rsid w:val="00502FE8"/>
    <w:rsid w:val="00503208"/>
    <w:rsid w:val="005032E2"/>
    <w:rsid w:val="0050346C"/>
    <w:rsid w:val="005040FB"/>
    <w:rsid w:val="00504246"/>
    <w:rsid w:val="005045F6"/>
    <w:rsid w:val="00504864"/>
    <w:rsid w:val="00504A8F"/>
    <w:rsid w:val="00504B78"/>
    <w:rsid w:val="00504C39"/>
    <w:rsid w:val="00504CA2"/>
    <w:rsid w:val="00504FEC"/>
    <w:rsid w:val="005057FF"/>
    <w:rsid w:val="0050601F"/>
    <w:rsid w:val="00506188"/>
    <w:rsid w:val="0050619B"/>
    <w:rsid w:val="00506302"/>
    <w:rsid w:val="005068C6"/>
    <w:rsid w:val="00506B9D"/>
    <w:rsid w:val="00506CF4"/>
    <w:rsid w:val="00506DFF"/>
    <w:rsid w:val="00507072"/>
    <w:rsid w:val="0050722E"/>
    <w:rsid w:val="005075F6"/>
    <w:rsid w:val="00507A81"/>
    <w:rsid w:val="00507D23"/>
    <w:rsid w:val="00507E6A"/>
    <w:rsid w:val="00510224"/>
    <w:rsid w:val="005102CD"/>
    <w:rsid w:val="0051065A"/>
    <w:rsid w:val="005108A2"/>
    <w:rsid w:val="00510AA4"/>
    <w:rsid w:val="00510B5F"/>
    <w:rsid w:val="00510D2A"/>
    <w:rsid w:val="00511091"/>
    <w:rsid w:val="00511C88"/>
    <w:rsid w:val="0051210E"/>
    <w:rsid w:val="00512162"/>
    <w:rsid w:val="005122A6"/>
    <w:rsid w:val="0051276A"/>
    <w:rsid w:val="00512D0E"/>
    <w:rsid w:val="00512FDE"/>
    <w:rsid w:val="005130B8"/>
    <w:rsid w:val="005133BA"/>
    <w:rsid w:val="00513809"/>
    <w:rsid w:val="00513847"/>
    <w:rsid w:val="00513A94"/>
    <w:rsid w:val="00513E09"/>
    <w:rsid w:val="00514447"/>
    <w:rsid w:val="00514DF1"/>
    <w:rsid w:val="0051534B"/>
    <w:rsid w:val="005154F7"/>
    <w:rsid w:val="0051568C"/>
    <w:rsid w:val="0051585F"/>
    <w:rsid w:val="00515AA0"/>
    <w:rsid w:val="00515D99"/>
    <w:rsid w:val="00515E0C"/>
    <w:rsid w:val="00515E7B"/>
    <w:rsid w:val="00516120"/>
    <w:rsid w:val="005162CE"/>
    <w:rsid w:val="005163F4"/>
    <w:rsid w:val="00516471"/>
    <w:rsid w:val="005164F6"/>
    <w:rsid w:val="005165A7"/>
    <w:rsid w:val="00516A5D"/>
    <w:rsid w:val="00516D20"/>
    <w:rsid w:val="00516F1A"/>
    <w:rsid w:val="00516F98"/>
    <w:rsid w:val="005170A1"/>
    <w:rsid w:val="005171FB"/>
    <w:rsid w:val="00517215"/>
    <w:rsid w:val="005173FF"/>
    <w:rsid w:val="00517408"/>
    <w:rsid w:val="00517525"/>
    <w:rsid w:val="0051757E"/>
    <w:rsid w:val="005175A1"/>
    <w:rsid w:val="00517E35"/>
    <w:rsid w:val="0052034F"/>
    <w:rsid w:val="00520669"/>
    <w:rsid w:val="00520AD9"/>
    <w:rsid w:val="00520B5C"/>
    <w:rsid w:val="00520C06"/>
    <w:rsid w:val="00521172"/>
    <w:rsid w:val="0052148F"/>
    <w:rsid w:val="00521768"/>
    <w:rsid w:val="0052195A"/>
    <w:rsid w:val="00521AC5"/>
    <w:rsid w:val="00521DB2"/>
    <w:rsid w:val="00522119"/>
    <w:rsid w:val="005222B6"/>
    <w:rsid w:val="00522E5C"/>
    <w:rsid w:val="0052301F"/>
    <w:rsid w:val="005239EB"/>
    <w:rsid w:val="00523A88"/>
    <w:rsid w:val="00523BEB"/>
    <w:rsid w:val="00523DAA"/>
    <w:rsid w:val="005244ED"/>
    <w:rsid w:val="00524529"/>
    <w:rsid w:val="00524588"/>
    <w:rsid w:val="005245D9"/>
    <w:rsid w:val="005249CC"/>
    <w:rsid w:val="00524F1E"/>
    <w:rsid w:val="00525651"/>
    <w:rsid w:val="00525758"/>
    <w:rsid w:val="005261C5"/>
    <w:rsid w:val="0052641D"/>
    <w:rsid w:val="005265F9"/>
    <w:rsid w:val="005267CB"/>
    <w:rsid w:val="005268D4"/>
    <w:rsid w:val="00526B8B"/>
    <w:rsid w:val="005274F1"/>
    <w:rsid w:val="005275AB"/>
    <w:rsid w:val="005277A0"/>
    <w:rsid w:val="005278E3"/>
    <w:rsid w:val="00527BEE"/>
    <w:rsid w:val="005302AD"/>
    <w:rsid w:val="005303B4"/>
    <w:rsid w:val="005304F4"/>
    <w:rsid w:val="00530533"/>
    <w:rsid w:val="00530795"/>
    <w:rsid w:val="00530AA7"/>
    <w:rsid w:val="00530C92"/>
    <w:rsid w:val="00530D49"/>
    <w:rsid w:val="00530DFD"/>
    <w:rsid w:val="00530E40"/>
    <w:rsid w:val="00530EBB"/>
    <w:rsid w:val="005315AE"/>
    <w:rsid w:val="0053167F"/>
    <w:rsid w:val="005318AB"/>
    <w:rsid w:val="00531B8B"/>
    <w:rsid w:val="005323D4"/>
    <w:rsid w:val="00532768"/>
    <w:rsid w:val="0053278A"/>
    <w:rsid w:val="00532926"/>
    <w:rsid w:val="005329CD"/>
    <w:rsid w:val="00532F49"/>
    <w:rsid w:val="00532F66"/>
    <w:rsid w:val="00533059"/>
    <w:rsid w:val="00533120"/>
    <w:rsid w:val="0053388B"/>
    <w:rsid w:val="00533BAF"/>
    <w:rsid w:val="0053431C"/>
    <w:rsid w:val="0053449A"/>
    <w:rsid w:val="005348B3"/>
    <w:rsid w:val="00534A87"/>
    <w:rsid w:val="00534B95"/>
    <w:rsid w:val="00534D20"/>
    <w:rsid w:val="00534F2C"/>
    <w:rsid w:val="00535181"/>
    <w:rsid w:val="00535736"/>
    <w:rsid w:val="0053599F"/>
    <w:rsid w:val="00535AB1"/>
    <w:rsid w:val="00535CB8"/>
    <w:rsid w:val="00535DCD"/>
    <w:rsid w:val="00535EC5"/>
    <w:rsid w:val="0053688A"/>
    <w:rsid w:val="00536B1A"/>
    <w:rsid w:val="00536CA9"/>
    <w:rsid w:val="005372CE"/>
    <w:rsid w:val="00537650"/>
    <w:rsid w:val="00537C73"/>
    <w:rsid w:val="00537DD7"/>
    <w:rsid w:val="0054013A"/>
    <w:rsid w:val="00540151"/>
    <w:rsid w:val="0054018E"/>
    <w:rsid w:val="005404BF"/>
    <w:rsid w:val="005407BD"/>
    <w:rsid w:val="00540980"/>
    <w:rsid w:val="005410D7"/>
    <w:rsid w:val="0054135B"/>
    <w:rsid w:val="005413E5"/>
    <w:rsid w:val="00541732"/>
    <w:rsid w:val="00541971"/>
    <w:rsid w:val="00541C57"/>
    <w:rsid w:val="00541D15"/>
    <w:rsid w:val="00541DC2"/>
    <w:rsid w:val="005420F7"/>
    <w:rsid w:val="00542145"/>
    <w:rsid w:val="005421A9"/>
    <w:rsid w:val="00542418"/>
    <w:rsid w:val="0054249F"/>
    <w:rsid w:val="0054259A"/>
    <w:rsid w:val="00542840"/>
    <w:rsid w:val="00542A1C"/>
    <w:rsid w:val="00543170"/>
    <w:rsid w:val="005431B8"/>
    <w:rsid w:val="00543586"/>
    <w:rsid w:val="005435D7"/>
    <w:rsid w:val="0054386D"/>
    <w:rsid w:val="00543896"/>
    <w:rsid w:val="00543BC2"/>
    <w:rsid w:val="00543C47"/>
    <w:rsid w:val="00544737"/>
    <w:rsid w:val="005449CC"/>
    <w:rsid w:val="00544CA3"/>
    <w:rsid w:val="00544D2D"/>
    <w:rsid w:val="00545E1B"/>
    <w:rsid w:val="00545F0E"/>
    <w:rsid w:val="00546116"/>
    <w:rsid w:val="005465A2"/>
    <w:rsid w:val="00546601"/>
    <w:rsid w:val="005466BA"/>
    <w:rsid w:val="00546ABD"/>
    <w:rsid w:val="00546C28"/>
    <w:rsid w:val="00546CC0"/>
    <w:rsid w:val="00546CEF"/>
    <w:rsid w:val="00547405"/>
    <w:rsid w:val="005475DC"/>
    <w:rsid w:val="0054793F"/>
    <w:rsid w:val="00547B5B"/>
    <w:rsid w:val="00547C91"/>
    <w:rsid w:val="00547D9C"/>
    <w:rsid w:val="00547F52"/>
    <w:rsid w:val="00547F78"/>
    <w:rsid w:val="005503D5"/>
    <w:rsid w:val="005507CD"/>
    <w:rsid w:val="005507F5"/>
    <w:rsid w:val="005508A6"/>
    <w:rsid w:val="00550C75"/>
    <w:rsid w:val="0055185D"/>
    <w:rsid w:val="00551C5F"/>
    <w:rsid w:val="00551C64"/>
    <w:rsid w:val="0055223E"/>
    <w:rsid w:val="005527C3"/>
    <w:rsid w:val="00552AE9"/>
    <w:rsid w:val="00552D4B"/>
    <w:rsid w:val="005531F6"/>
    <w:rsid w:val="0055340F"/>
    <w:rsid w:val="0055355F"/>
    <w:rsid w:val="0055382D"/>
    <w:rsid w:val="00553A03"/>
    <w:rsid w:val="00553B27"/>
    <w:rsid w:val="00553B82"/>
    <w:rsid w:val="0055465D"/>
    <w:rsid w:val="00554962"/>
    <w:rsid w:val="005549F0"/>
    <w:rsid w:val="00554F07"/>
    <w:rsid w:val="00554F37"/>
    <w:rsid w:val="00555342"/>
    <w:rsid w:val="005557B3"/>
    <w:rsid w:val="00555B35"/>
    <w:rsid w:val="00555BB7"/>
    <w:rsid w:val="005560CC"/>
    <w:rsid w:val="00556605"/>
    <w:rsid w:val="005566A1"/>
    <w:rsid w:val="005567E0"/>
    <w:rsid w:val="00556A18"/>
    <w:rsid w:val="00556EE3"/>
    <w:rsid w:val="005572D0"/>
    <w:rsid w:val="00557558"/>
    <w:rsid w:val="00557AE7"/>
    <w:rsid w:val="005600F0"/>
    <w:rsid w:val="00560133"/>
    <w:rsid w:val="00560243"/>
    <w:rsid w:val="005606C4"/>
    <w:rsid w:val="00560AED"/>
    <w:rsid w:val="00560B46"/>
    <w:rsid w:val="00561013"/>
    <w:rsid w:val="00561214"/>
    <w:rsid w:val="00561275"/>
    <w:rsid w:val="0056129B"/>
    <w:rsid w:val="00561445"/>
    <w:rsid w:val="0056159B"/>
    <w:rsid w:val="0056163A"/>
    <w:rsid w:val="0056169B"/>
    <w:rsid w:val="00561914"/>
    <w:rsid w:val="00561BA6"/>
    <w:rsid w:val="00561C1F"/>
    <w:rsid w:val="0056239F"/>
    <w:rsid w:val="00562E85"/>
    <w:rsid w:val="005630FF"/>
    <w:rsid w:val="00563B0B"/>
    <w:rsid w:val="00563EB2"/>
    <w:rsid w:val="00563F38"/>
    <w:rsid w:val="00563F45"/>
    <w:rsid w:val="005643E5"/>
    <w:rsid w:val="00564756"/>
    <w:rsid w:val="00564D5B"/>
    <w:rsid w:val="00565017"/>
    <w:rsid w:val="00565214"/>
    <w:rsid w:val="005655E3"/>
    <w:rsid w:val="00565858"/>
    <w:rsid w:val="0056585F"/>
    <w:rsid w:val="00565B42"/>
    <w:rsid w:val="00565D7C"/>
    <w:rsid w:val="00565E12"/>
    <w:rsid w:val="00565F93"/>
    <w:rsid w:val="00566593"/>
    <w:rsid w:val="005668E4"/>
    <w:rsid w:val="00566A59"/>
    <w:rsid w:val="00566FBD"/>
    <w:rsid w:val="00567274"/>
    <w:rsid w:val="00567875"/>
    <w:rsid w:val="00567BDD"/>
    <w:rsid w:val="00567C96"/>
    <w:rsid w:val="00570417"/>
    <w:rsid w:val="0057052F"/>
    <w:rsid w:val="00570AEA"/>
    <w:rsid w:val="00571181"/>
    <w:rsid w:val="00571AE2"/>
    <w:rsid w:val="00571CDF"/>
    <w:rsid w:val="00571CE2"/>
    <w:rsid w:val="00572267"/>
    <w:rsid w:val="005723B1"/>
    <w:rsid w:val="005726B0"/>
    <w:rsid w:val="00572CAC"/>
    <w:rsid w:val="00572EF8"/>
    <w:rsid w:val="00573228"/>
    <w:rsid w:val="0057325D"/>
    <w:rsid w:val="005736B2"/>
    <w:rsid w:val="005736F5"/>
    <w:rsid w:val="00573921"/>
    <w:rsid w:val="00573AC3"/>
    <w:rsid w:val="00573F2B"/>
    <w:rsid w:val="00573F84"/>
    <w:rsid w:val="00574069"/>
    <w:rsid w:val="00574096"/>
    <w:rsid w:val="005740DC"/>
    <w:rsid w:val="005741ED"/>
    <w:rsid w:val="005744D4"/>
    <w:rsid w:val="0057495C"/>
    <w:rsid w:val="00574CED"/>
    <w:rsid w:val="00574E0E"/>
    <w:rsid w:val="005751D7"/>
    <w:rsid w:val="00575527"/>
    <w:rsid w:val="0057555D"/>
    <w:rsid w:val="0057558B"/>
    <w:rsid w:val="005755C5"/>
    <w:rsid w:val="005757E0"/>
    <w:rsid w:val="005759E2"/>
    <w:rsid w:val="005759EC"/>
    <w:rsid w:val="00575A32"/>
    <w:rsid w:val="00575DF8"/>
    <w:rsid w:val="00576464"/>
    <w:rsid w:val="0057646C"/>
    <w:rsid w:val="0057658A"/>
    <w:rsid w:val="00576EA8"/>
    <w:rsid w:val="00576F01"/>
    <w:rsid w:val="00577357"/>
    <w:rsid w:val="0057739F"/>
    <w:rsid w:val="0057746A"/>
    <w:rsid w:val="0057748E"/>
    <w:rsid w:val="005775AF"/>
    <w:rsid w:val="00577B9B"/>
    <w:rsid w:val="00577C20"/>
    <w:rsid w:val="00577D2A"/>
    <w:rsid w:val="00577EB5"/>
    <w:rsid w:val="0058060C"/>
    <w:rsid w:val="00580E6D"/>
    <w:rsid w:val="005810A8"/>
    <w:rsid w:val="0058134E"/>
    <w:rsid w:val="0058143F"/>
    <w:rsid w:val="0058145B"/>
    <w:rsid w:val="005814F2"/>
    <w:rsid w:val="00581717"/>
    <w:rsid w:val="005817EC"/>
    <w:rsid w:val="005819C6"/>
    <w:rsid w:val="00581A48"/>
    <w:rsid w:val="00582031"/>
    <w:rsid w:val="00582438"/>
    <w:rsid w:val="005825C9"/>
    <w:rsid w:val="00582702"/>
    <w:rsid w:val="0058276A"/>
    <w:rsid w:val="0058290A"/>
    <w:rsid w:val="00582A80"/>
    <w:rsid w:val="00582B7F"/>
    <w:rsid w:val="00583464"/>
    <w:rsid w:val="00583CAE"/>
    <w:rsid w:val="00583CE2"/>
    <w:rsid w:val="00584A06"/>
    <w:rsid w:val="00584B5C"/>
    <w:rsid w:val="00584CFD"/>
    <w:rsid w:val="00585314"/>
    <w:rsid w:val="00585342"/>
    <w:rsid w:val="005853F2"/>
    <w:rsid w:val="005854B1"/>
    <w:rsid w:val="00585A80"/>
    <w:rsid w:val="00585EDB"/>
    <w:rsid w:val="00586074"/>
    <w:rsid w:val="005862AF"/>
    <w:rsid w:val="00586405"/>
    <w:rsid w:val="0058659E"/>
    <w:rsid w:val="00586679"/>
    <w:rsid w:val="005868D5"/>
    <w:rsid w:val="00586F8E"/>
    <w:rsid w:val="0058704E"/>
    <w:rsid w:val="00587076"/>
    <w:rsid w:val="005875C8"/>
    <w:rsid w:val="005875F4"/>
    <w:rsid w:val="00587B03"/>
    <w:rsid w:val="00587C3C"/>
    <w:rsid w:val="00587DFF"/>
    <w:rsid w:val="00587EEF"/>
    <w:rsid w:val="00587F41"/>
    <w:rsid w:val="00590079"/>
    <w:rsid w:val="00590738"/>
    <w:rsid w:val="00590CBE"/>
    <w:rsid w:val="00590D79"/>
    <w:rsid w:val="00590E46"/>
    <w:rsid w:val="0059134A"/>
    <w:rsid w:val="00591508"/>
    <w:rsid w:val="0059174F"/>
    <w:rsid w:val="00591A70"/>
    <w:rsid w:val="005923D5"/>
    <w:rsid w:val="005928B7"/>
    <w:rsid w:val="00592D4C"/>
    <w:rsid w:val="00592FED"/>
    <w:rsid w:val="005930F7"/>
    <w:rsid w:val="00593207"/>
    <w:rsid w:val="0059363E"/>
    <w:rsid w:val="0059397B"/>
    <w:rsid w:val="00593B54"/>
    <w:rsid w:val="00593BEE"/>
    <w:rsid w:val="00593C76"/>
    <w:rsid w:val="00593FC4"/>
    <w:rsid w:val="005940FB"/>
    <w:rsid w:val="0059430B"/>
    <w:rsid w:val="00594863"/>
    <w:rsid w:val="00594D7B"/>
    <w:rsid w:val="00595296"/>
    <w:rsid w:val="00595B3B"/>
    <w:rsid w:val="00595BE6"/>
    <w:rsid w:val="00596171"/>
    <w:rsid w:val="00596233"/>
    <w:rsid w:val="005963E9"/>
    <w:rsid w:val="00596474"/>
    <w:rsid w:val="00596B96"/>
    <w:rsid w:val="0059743F"/>
    <w:rsid w:val="005979F8"/>
    <w:rsid w:val="005A0097"/>
    <w:rsid w:val="005A038D"/>
    <w:rsid w:val="005A095F"/>
    <w:rsid w:val="005A0FCA"/>
    <w:rsid w:val="005A105B"/>
    <w:rsid w:val="005A118F"/>
    <w:rsid w:val="005A13B4"/>
    <w:rsid w:val="005A1B62"/>
    <w:rsid w:val="005A1E25"/>
    <w:rsid w:val="005A2015"/>
    <w:rsid w:val="005A2816"/>
    <w:rsid w:val="005A292E"/>
    <w:rsid w:val="005A2D5A"/>
    <w:rsid w:val="005A2E76"/>
    <w:rsid w:val="005A3419"/>
    <w:rsid w:val="005A3490"/>
    <w:rsid w:val="005A350F"/>
    <w:rsid w:val="005A3594"/>
    <w:rsid w:val="005A389C"/>
    <w:rsid w:val="005A3A79"/>
    <w:rsid w:val="005A3B12"/>
    <w:rsid w:val="005A3D4F"/>
    <w:rsid w:val="005A3F83"/>
    <w:rsid w:val="005A41DD"/>
    <w:rsid w:val="005A4936"/>
    <w:rsid w:val="005A4C05"/>
    <w:rsid w:val="005A4C1C"/>
    <w:rsid w:val="005A4EEB"/>
    <w:rsid w:val="005A501A"/>
    <w:rsid w:val="005A54CD"/>
    <w:rsid w:val="005A597C"/>
    <w:rsid w:val="005A5B26"/>
    <w:rsid w:val="005A5CDB"/>
    <w:rsid w:val="005A5FAA"/>
    <w:rsid w:val="005A5FD9"/>
    <w:rsid w:val="005A6584"/>
    <w:rsid w:val="005A65FE"/>
    <w:rsid w:val="005A673B"/>
    <w:rsid w:val="005A6793"/>
    <w:rsid w:val="005A67C5"/>
    <w:rsid w:val="005A79BA"/>
    <w:rsid w:val="005B00BF"/>
    <w:rsid w:val="005B0159"/>
    <w:rsid w:val="005B03AD"/>
    <w:rsid w:val="005B04CF"/>
    <w:rsid w:val="005B076D"/>
    <w:rsid w:val="005B07A4"/>
    <w:rsid w:val="005B090B"/>
    <w:rsid w:val="005B0915"/>
    <w:rsid w:val="005B0F81"/>
    <w:rsid w:val="005B112F"/>
    <w:rsid w:val="005B114B"/>
    <w:rsid w:val="005B15B8"/>
    <w:rsid w:val="005B1626"/>
    <w:rsid w:val="005B16BF"/>
    <w:rsid w:val="005B1B37"/>
    <w:rsid w:val="005B1B9C"/>
    <w:rsid w:val="005B1BB8"/>
    <w:rsid w:val="005B1EE8"/>
    <w:rsid w:val="005B1FBA"/>
    <w:rsid w:val="005B289E"/>
    <w:rsid w:val="005B2B9E"/>
    <w:rsid w:val="005B3720"/>
    <w:rsid w:val="005B3884"/>
    <w:rsid w:val="005B3D29"/>
    <w:rsid w:val="005B4478"/>
    <w:rsid w:val="005B4506"/>
    <w:rsid w:val="005B450E"/>
    <w:rsid w:val="005B48D2"/>
    <w:rsid w:val="005B4A3C"/>
    <w:rsid w:val="005B4B55"/>
    <w:rsid w:val="005B5024"/>
    <w:rsid w:val="005B502B"/>
    <w:rsid w:val="005B505E"/>
    <w:rsid w:val="005B583E"/>
    <w:rsid w:val="005B5884"/>
    <w:rsid w:val="005B5B0E"/>
    <w:rsid w:val="005B5EAF"/>
    <w:rsid w:val="005B6328"/>
    <w:rsid w:val="005B6606"/>
    <w:rsid w:val="005B70B8"/>
    <w:rsid w:val="005B711A"/>
    <w:rsid w:val="005B722F"/>
    <w:rsid w:val="005B7619"/>
    <w:rsid w:val="005B77C6"/>
    <w:rsid w:val="005B7A3A"/>
    <w:rsid w:val="005B7B81"/>
    <w:rsid w:val="005C0E1B"/>
    <w:rsid w:val="005C109B"/>
    <w:rsid w:val="005C10B5"/>
    <w:rsid w:val="005C1280"/>
    <w:rsid w:val="005C14E5"/>
    <w:rsid w:val="005C166E"/>
    <w:rsid w:val="005C1752"/>
    <w:rsid w:val="005C209F"/>
    <w:rsid w:val="005C2388"/>
    <w:rsid w:val="005C2CBB"/>
    <w:rsid w:val="005C360A"/>
    <w:rsid w:val="005C3725"/>
    <w:rsid w:val="005C3A9F"/>
    <w:rsid w:val="005C3B1B"/>
    <w:rsid w:val="005C40D7"/>
    <w:rsid w:val="005C411D"/>
    <w:rsid w:val="005C4437"/>
    <w:rsid w:val="005C4536"/>
    <w:rsid w:val="005C453A"/>
    <w:rsid w:val="005C47F9"/>
    <w:rsid w:val="005C4A4B"/>
    <w:rsid w:val="005C4B8F"/>
    <w:rsid w:val="005C59AD"/>
    <w:rsid w:val="005C5A0B"/>
    <w:rsid w:val="005C5C32"/>
    <w:rsid w:val="005C5E15"/>
    <w:rsid w:val="005C62AC"/>
    <w:rsid w:val="005C6687"/>
    <w:rsid w:val="005C6810"/>
    <w:rsid w:val="005C6853"/>
    <w:rsid w:val="005C6886"/>
    <w:rsid w:val="005C6F74"/>
    <w:rsid w:val="005C6F84"/>
    <w:rsid w:val="005C713F"/>
    <w:rsid w:val="005C78B7"/>
    <w:rsid w:val="005C7F69"/>
    <w:rsid w:val="005C7F77"/>
    <w:rsid w:val="005D0192"/>
    <w:rsid w:val="005D01C8"/>
    <w:rsid w:val="005D02B6"/>
    <w:rsid w:val="005D0755"/>
    <w:rsid w:val="005D09A8"/>
    <w:rsid w:val="005D0B75"/>
    <w:rsid w:val="005D0DE4"/>
    <w:rsid w:val="005D1A65"/>
    <w:rsid w:val="005D1B26"/>
    <w:rsid w:val="005D2014"/>
    <w:rsid w:val="005D24A1"/>
    <w:rsid w:val="005D291E"/>
    <w:rsid w:val="005D29F7"/>
    <w:rsid w:val="005D2CDC"/>
    <w:rsid w:val="005D2F0F"/>
    <w:rsid w:val="005D2FF8"/>
    <w:rsid w:val="005D30AB"/>
    <w:rsid w:val="005D3108"/>
    <w:rsid w:val="005D3643"/>
    <w:rsid w:val="005D39C5"/>
    <w:rsid w:val="005D39DB"/>
    <w:rsid w:val="005D3B41"/>
    <w:rsid w:val="005D3BD5"/>
    <w:rsid w:val="005D4609"/>
    <w:rsid w:val="005D4A64"/>
    <w:rsid w:val="005D4D4D"/>
    <w:rsid w:val="005D4DDC"/>
    <w:rsid w:val="005D4DE3"/>
    <w:rsid w:val="005D4DF3"/>
    <w:rsid w:val="005D504C"/>
    <w:rsid w:val="005D5146"/>
    <w:rsid w:val="005D51A5"/>
    <w:rsid w:val="005D51C3"/>
    <w:rsid w:val="005D5944"/>
    <w:rsid w:val="005D5CD1"/>
    <w:rsid w:val="005D5D10"/>
    <w:rsid w:val="005D698A"/>
    <w:rsid w:val="005D6EF0"/>
    <w:rsid w:val="005D733B"/>
    <w:rsid w:val="005D74FA"/>
    <w:rsid w:val="005D766F"/>
    <w:rsid w:val="005D7690"/>
    <w:rsid w:val="005D7774"/>
    <w:rsid w:val="005D7803"/>
    <w:rsid w:val="005D7ABB"/>
    <w:rsid w:val="005D7AF5"/>
    <w:rsid w:val="005D7FCC"/>
    <w:rsid w:val="005E0086"/>
    <w:rsid w:val="005E0096"/>
    <w:rsid w:val="005E0229"/>
    <w:rsid w:val="005E0385"/>
    <w:rsid w:val="005E098F"/>
    <w:rsid w:val="005E11C2"/>
    <w:rsid w:val="005E1223"/>
    <w:rsid w:val="005E137B"/>
    <w:rsid w:val="005E141C"/>
    <w:rsid w:val="005E1908"/>
    <w:rsid w:val="005E19FF"/>
    <w:rsid w:val="005E1B57"/>
    <w:rsid w:val="005E1DC5"/>
    <w:rsid w:val="005E2186"/>
    <w:rsid w:val="005E2CCE"/>
    <w:rsid w:val="005E2D43"/>
    <w:rsid w:val="005E2ECF"/>
    <w:rsid w:val="005E2FC2"/>
    <w:rsid w:val="005E2FCE"/>
    <w:rsid w:val="005E302F"/>
    <w:rsid w:val="005E30BA"/>
    <w:rsid w:val="005E32AE"/>
    <w:rsid w:val="005E3504"/>
    <w:rsid w:val="005E351F"/>
    <w:rsid w:val="005E3634"/>
    <w:rsid w:val="005E36EF"/>
    <w:rsid w:val="005E3945"/>
    <w:rsid w:val="005E3A68"/>
    <w:rsid w:val="005E3C7E"/>
    <w:rsid w:val="005E3E56"/>
    <w:rsid w:val="005E4021"/>
    <w:rsid w:val="005E4026"/>
    <w:rsid w:val="005E4B64"/>
    <w:rsid w:val="005E4E48"/>
    <w:rsid w:val="005E51A2"/>
    <w:rsid w:val="005E5264"/>
    <w:rsid w:val="005E53ED"/>
    <w:rsid w:val="005E5E61"/>
    <w:rsid w:val="005E614C"/>
    <w:rsid w:val="005E6FBB"/>
    <w:rsid w:val="005E7677"/>
    <w:rsid w:val="005E7A5D"/>
    <w:rsid w:val="005E7B15"/>
    <w:rsid w:val="005E7B45"/>
    <w:rsid w:val="005E7F25"/>
    <w:rsid w:val="005F054B"/>
    <w:rsid w:val="005F07B6"/>
    <w:rsid w:val="005F0AC8"/>
    <w:rsid w:val="005F0E11"/>
    <w:rsid w:val="005F0E2B"/>
    <w:rsid w:val="005F15ED"/>
    <w:rsid w:val="005F17D5"/>
    <w:rsid w:val="005F1806"/>
    <w:rsid w:val="005F1B39"/>
    <w:rsid w:val="005F1FBF"/>
    <w:rsid w:val="005F2679"/>
    <w:rsid w:val="005F271E"/>
    <w:rsid w:val="005F2B0F"/>
    <w:rsid w:val="005F2BE9"/>
    <w:rsid w:val="005F2CA7"/>
    <w:rsid w:val="005F2D7E"/>
    <w:rsid w:val="005F2DBE"/>
    <w:rsid w:val="005F349F"/>
    <w:rsid w:val="005F34AE"/>
    <w:rsid w:val="005F358E"/>
    <w:rsid w:val="005F37BE"/>
    <w:rsid w:val="005F3ACA"/>
    <w:rsid w:val="005F3C6A"/>
    <w:rsid w:val="005F3F68"/>
    <w:rsid w:val="005F4248"/>
    <w:rsid w:val="005F468D"/>
    <w:rsid w:val="005F4889"/>
    <w:rsid w:val="005F4A2F"/>
    <w:rsid w:val="005F4A30"/>
    <w:rsid w:val="005F4A5D"/>
    <w:rsid w:val="005F4EE1"/>
    <w:rsid w:val="005F4FFD"/>
    <w:rsid w:val="005F505B"/>
    <w:rsid w:val="005F5607"/>
    <w:rsid w:val="005F5697"/>
    <w:rsid w:val="005F5710"/>
    <w:rsid w:val="005F581E"/>
    <w:rsid w:val="005F5860"/>
    <w:rsid w:val="005F5999"/>
    <w:rsid w:val="005F613D"/>
    <w:rsid w:val="005F67E2"/>
    <w:rsid w:val="005F6811"/>
    <w:rsid w:val="005F6FB2"/>
    <w:rsid w:val="005F7124"/>
    <w:rsid w:val="005F7618"/>
    <w:rsid w:val="005F765C"/>
    <w:rsid w:val="005F77DE"/>
    <w:rsid w:val="005F7B41"/>
    <w:rsid w:val="005F7EDF"/>
    <w:rsid w:val="00600296"/>
    <w:rsid w:val="00600841"/>
    <w:rsid w:val="006013B0"/>
    <w:rsid w:val="00601F89"/>
    <w:rsid w:val="006020F6"/>
    <w:rsid w:val="006023F8"/>
    <w:rsid w:val="00602D92"/>
    <w:rsid w:val="00603036"/>
    <w:rsid w:val="006030DD"/>
    <w:rsid w:val="006033A2"/>
    <w:rsid w:val="006033C9"/>
    <w:rsid w:val="00603C20"/>
    <w:rsid w:val="00603F39"/>
    <w:rsid w:val="006040C3"/>
    <w:rsid w:val="00604288"/>
    <w:rsid w:val="00604807"/>
    <w:rsid w:val="00604BF9"/>
    <w:rsid w:val="0060512C"/>
    <w:rsid w:val="00605F17"/>
    <w:rsid w:val="006062EE"/>
    <w:rsid w:val="00606C03"/>
    <w:rsid w:val="006070F7"/>
    <w:rsid w:val="0060749B"/>
    <w:rsid w:val="00607554"/>
    <w:rsid w:val="00607695"/>
    <w:rsid w:val="006100ED"/>
    <w:rsid w:val="006101F0"/>
    <w:rsid w:val="006103D1"/>
    <w:rsid w:val="00610691"/>
    <w:rsid w:val="006106CB"/>
    <w:rsid w:val="00610768"/>
    <w:rsid w:val="00610B23"/>
    <w:rsid w:val="00610C49"/>
    <w:rsid w:val="00610E29"/>
    <w:rsid w:val="006110EB"/>
    <w:rsid w:val="00611542"/>
    <w:rsid w:val="0061163A"/>
    <w:rsid w:val="00611F9B"/>
    <w:rsid w:val="0061204C"/>
    <w:rsid w:val="00612484"/>
    <w:rsid w:val="00612840"/>
    <w:rsid w:val="00612BB8"/>
    <w:rsid w:val="00612BF3"/>
    <w:rsid w:val="00612E3C"/>
    <w:rsid w:val="00612EFE"/>
    <w:rsid w:val="0061339B"/>
    <w:rsid w:val="00613463"/>
    <w:rsid w:val="006136E3"/>
    <w:rsid w:val="00613762"/>
    <w:rsid w:val="006137EA"/>
    <w:rsid w:val="00613D77"/>
    <w:rsid w:val="00613E08"/>
    <w:rsid w:val="00613F6D"/>
    <w:rsid w:val="00613FB6"/>
    <w:rsid w:val="006140D3"/>
    <w:rsid w:val="006149D6"/>
    <w:rsid w:val="00614C7A"/>
    <w:rsid w:val="00614F79"/>
    <w:rsid w:val="00614F98"/>
    <w:rsid w:val="00615067"/>
    <w:rsid w:val="00615582"/>
    <w:rsid w:val="006157C4"/>
    <w:rsid w:val="006159F1"/>
    <w:rsid w:val="006159F3"/>
    <w:rsid w:val="00615D3A"/>
    <w:rsid w:val="00615EB1"/>
    <w:rsid w:val="00616013"/>
    <w:rsid w:val="00616026"/>
    <w:rsid w:val="00616345"/>
    <w:rsid w:val="006164F2"/>
    <w:rsid w:val="006165B8"/>
    <w:rsid w:val="0061681D"/>
    <w:rsid w:val="00616859"/>
    <w:rsid w:val="006168F7"/>
    <w:rsid w:val="006169CB"/>
    <w:rsid w:val="00616A6E"/>
    <w:rsid w:val="00616C9A"/>
    <w:rsid w:val="00616EE9"/>
    <w:rsid w:val="0061705B"/>
    <w:rsid w:val="00617CFE"/>
    <w:rsid w:val="00617D99"/>
    <w:rsid w:val="006201C5"/>
    <w:rsid w:val="006203BC"/>
    <w:rsid w:val="00620603"/>
    <w:rsid w:val="006207D6"/>
    <w:rsid w:val="00620820"/>
    <w:rsid w:val="00620A0D"/>
    <w:rsid w:val="00620B11"/>
    <w:rsid w:val="00620C77"/>
    <w:rsid w:val="00620CCD"/>
    <w:rsid w:val="00621287"/>
    <w:rsid w:val="00621545"/>
    <w:rsid w:val="00621B1E"/>
    <w:rsid w:val="00621BCA"/>
    <w:rsid w:val="00621C4C"/>
    <w:rsid w:val="00621C9B"/>
    <w:rsid w:val="006223C0"/>
    <w:rsid w:val="00622456"/>
    <w:rsid w:val="006225F2"/>
    <w:rsid w:val="0062260F"/>
    <w:rsid w:val="00622B36"/>
    <w:rsid w:val="00622B5E"/>
    <w:rsid w:val="00622E6A"/>
    <w:rsid w:val="00623130"/>
    <w:rsid w:val="00623544"/>
    <w:rsid w:val="0062354E"/>
    <w:rsid w:val="00623BC5"/>
    <w:rsid w:val="00624140"/>
    <w:rsid w:val="006242C9"/>
    <w:rsid w:val="006246CB"/>
    <w:rsid w:val="00624737"/>
    <w:rsid w:val="00624E7C"/>
    <w:rsid w:val="00624F29"/>
    <w:rsid w:val="00625272"/>
    <w:rsid w:val="006256B9"/>
    <w:rsid w:val="00625766"/>
    <w:rsid w:val="00625B22"/>
    <w:rsid w:val="00625C4B"/>
    <w:rsid w:val="00625C54"/>
    <w:rsid w:val="00625E8C"/>
    <w:rsid w:val="00625EDF"/>
    <w:rsid w:val="006261EB"/>
    <w:rsid w:val="006262AD"/>
    <w:rsid w:val="00626864"/>
    <w:rsid w:val="00626966"/>
    <w:rsid w:val="00626A15"/>
    <w:rsid w:val="0062703B"/>
    <w:rsid w:val="006271EA"/>
    <w:rsid w:val="006274B0"/>
    <w:rsid w:val="00627583"/>
    <w:rsid w:val="0062772E"/>
    <w:rsid w:val="00627A5F"/>
    <w:rsid w:val="00627A81"/>
    <w:rsid w:val="00627B4A"/>
    <w:rsid w:val="00627DF4"/>
    <w:rsid w:val="006300B4"/>
    <w:rsid w:val="00630158"/>
    <w:rsid w:val="006304BA"/>
    <w:rsid w:val="00630509"/>
    <w:rsid w:val="006305FC"/>
    <w:rsid w:val="00630C37"/>
    <w:rsid w:val="006311AF"/>
    <w:rsid w:val="006319B3"/>
    <w:rsid w:val="00631F26"/>
    <w:rsid w:val="0063218D"/>
    <w:rsid w:val="0063239F"/>
    <w:rsid w:val="00632749"/>
    <w:rsid w:val="00632B32"/>
    <w:rsid w:val="00632F90"/>
    <w:rsid w:val="0063301B"/>
    <w:rsid w:val="00633079"/>
    <w:rsid w:val="0063339D"/>
    <w:rsid w:val="0063343F"/>
    <w:rsid w:val="00633E6F"/>
    <w:rsid w:val="00634549"/>
    <w:rsid w:val="00634CB6"/>
    <w:rsid w:val="0063513F"/>
    <w:rsid w:val="006351F6"/>
    <w:rsid w:val="0063539A"/>
    <w:rsid w:val="0063542F"/>
    <w:rsid w:val="006357F7"/>
    <w:rsid w:val="00635858"/>
    <w:rsid w:val="00635A17"/>
    <w:rsid w:val="00635A7D"/>
    <w:rsid w:val="00635C0D"/>
    <w:rsid w:val="006360C9"/>
    <w:rsid w:val="00636783"/>
    <w:rsid w:val="00636CB1"/>
    <w:rsid w:val="00636EDB"/>
    <w:rsid w:val="00636FB6"/>
    <w:rsid w:val="00637017"/>
    <w:rsid w:val="0063734C"/>
    <w:rsid w:val="00637390"/>
    <w:rsid w:val="00637520"/>
    <w:rsid w:val="0063764F"/>
    <w:rsid w:val="00637867"/>
    <w:rsid w:val="0064085A"/>
    <w:rsid w:val="006408CF"/>
    <w:rsid w:val="006408F5"/>
    <w:rsid w:val="00640B63"/>
    <w:rsid w:val="00641132"/>
    <w:rsid w:val="00641191"/>
    <w:rsid w:val="00641466"/>
    <w:rsid w:val="00641A6D"/>
    <w:rsid w:val="00641D90"/>
    <w:rsid w:val="00641DE5"/>
    <w:rsid w:val="00641FB0"/>
    <w:rsid w:val="00642904"/>
    <w:rsid w:val="0064292D"/>
    <w:rsid w:val="00642AAB"/>
    <w:rsid w:val="00642B6F"/>
    <w:rsid w:val="00642F61"/>
    <w:rsid w:val="00642F98"/>
    <w:rsid w:val="00643311"/>
    <w:rsid w:val="00643B02"/>
    <w:rsid w:val="00643CAF"/>
    <w:rsid w:val="006445F5"/>
    <w:rsid w:val="00644605"/>
    <w:rsid w:val="00644981"/>
    <w:rsid w:val="00644A5A"/>
    <w:rsid w:val="00644ACE"/>
    <w:rsid w:val="00644E49"/>
    <w:rsid w:val="00644FFB"/>
    <w:rsid w:val="00645458"/>
    <w:rsid w:val="0064547B"/>
    <w:rsid w:val="00645CAC"/>
    <w:rsid w:val="00645D13"/>
    <w:rsid w:val="00645DCA"/>
    <w:rsid w:val="0064657D"/>
    <w:rsid w:val="00646988"/>
    <w:rsid w:val="00646F21"/>
    <w:rsid w:val="00646F5E"/>
    <w:rsid w:val="00647787"/>
    <w:rsid w:val="00647907"/>
    <w:rsid w:val="00647984"/>
    <w:rsid w:val="00647DE1"/>
    <w:rsid w:val="00650776"/>
    <w:rsid w:val="006508AB"/>
    <w:rsid w:val="00650D52"/>
    <w:rsid w:val="00650D6C"/>
    <w:rsid w:val="00650DAA"/>
    <w:rsid w:val="006512DA"/>
    <w:rsid w:val="006514BD"/>
    <w:rsid w:val="0065164C"/>
    <w:rsid w:val="00651ABF"/>
    <w:rsid w:val="00651D6A"/>
    <w:rsid w:val="00651F8E"/>
    <w:rsid w:val="00651FFC"/>
    <w:rsid w:val="006527DF"/>
    <w:rsid w:val="0065299B"/>
    <w:rsid w:val="00652C30"/>
    <w:rsid w:val="006530F4"/>
    <w:rsid w:val="006531FE"/>
    <w:rsid w:val="00653779"/>
    <w:rsid w:val="006547FD"/>
    <w:rsid w:val="0065494C"/>
    <w:rsid w:val="00654A7C"/>
    <w:rsid w:val="00654B93"/>
    <w:rsid w:val="00654BC0"/>
    <w:rsid w:val="00654BD7"/>
    <w:rsid w:val="0065514C"/>
    <w:rsid w:val="0065566D"/>
    <w:rsid w:val="00655712"/>
    <w:rsid w:val="00656049"/>
    <w:rsid w:val="00656441"/>
    <w:rsid w:val="0065683E"/>
    <w:rsid w:val="006569C7"/>
    <w:rsid w:val="00656ACE"/>
    <w:rsid w:val="00656DB1"/>
    <w:rsid w:val="00656E01"/>
    <w:rsid w:val="0065715A"/>
    <w:rsid w:val="006571E7"/>
    <w:rsid w:val="006576AD"/>
    <w:rsid w:val="0065780A"/>
    <w:rsid w:val="00657B88"/>
    <w:rsid w:val="00657C29"/>
    <w:rsid w:val="00657DEC"/>
    <w:rsid w:val="006600D7"/>
    <w:rsid w:val="0066042D"/>
    <w:rsid w:val="00660B91"/>
    <w:rsid w:val="00661148"/>
    <w:rsid w:val="00661300"/>
    <w:rsid w:val="0066136E"/>
    <w:rsid w:val="00661804"/>
    <w:rsid w:val="0066191D"/>
    <w:rsid w:val="00661B41"/>
    <w:rsid w:val="00662113"/>
    <w:rsid w:val="0066247F"/>
    <w:rsid w:val="006625C4"/>
    <w:rsid w:val="00662870"/>
    <w:rsid w:val="00662D20"/>
    <w:rsid w:val="00662D9E"/>
    <w:rsid w:val="00662DB5"/>
    <w:rsid w:val="00662E5B"/>
    <w:rsid w:val="0066328C"/>
    <w:rsid w:val="006636FB"/>
    <w:rsid w:val="00663C03"/>
    <w:rsid w:val="00663CDA"/>
    <w:rsid w:val="0066417A"/>
    <w:rsid w:val="006641A6"/>
    <w:rsid w:val="0066424A"/>
    <w:rsid w:val="0066433F"/>
    <w:rsid w:val="00664399"/>
    <w:rsid w:val="006647A3"/>
    <w:rsid w:val="00664C78"/>
    <w:rsid w:val="00664F9F"/>
    <w:rsid w:val="0066510F"/>
    <w:rsid w:val="00665327"/>
    <w:rsid w:val="00665BC1"/>
    <w:rsid w:val="00665CF3"/>
    <w:rsid w:val="006660FB"/>
    <w:rsid w:val="006664B7"/>
    <w:rsid w:val="006665C7"/>
    <w:rsid w:val="00666703"/>
    <w:rsid w:val="00666880"/>
    <w:rsid w:val="006669E4"/>
    <w:rsid w:val="00666AD9"/>
    <w:rsid w:val="00666D3D"/>
    <w:rsid w:val="00667898"/>
    <w:rsid w:val="00667B8C"/>
    <w:rsid w:val="00667E63"/>
    <w:rsid w:val="00667EA1"/>
    <w:rsid w:val="00667FC2"/>
    <w:rsid w:val="006703FD"/>
    <w:rsid w:val="00670486"/>
    <w:rsid w:val="006706F5"/>
    <w:rsid w:val="0067075A"/>
    <w:rsid w:val="006708CF"/>
    <w:rsid w:val="00670CBF"/>
    <w:rsid w:val="00670E38"/>
    <w:rsid w:val="00671100"/>
    <w:rsid w:val="006715AD"/>
    <w:rsid w:val="006718B0"/>
    <w:rsid w:val="006718B8"/>
    <w:rsid w:val="00671E0F"/>
    <w:rsid w:val="00671E61"/>
    <w:rsid w:val="00672BE7"/>
    <w:rsid w:val="00672D05"/>
    <w:rsid w:val="00672DEE"/>
    <w:rsid w:val="00672EAA"/>
    <w:rsid w:val="00672F11"/>
    <w:rsid w:val="006736EB"/>
    <w:rsid w:val="00673AB6"/>
    <w:rsid w:val="00673B7D"/>
    <w:rsid w:val="00673D7D"/>
    <w:rsid w:val="00673DF0"/>
    <w:rsid w:val="00673EB7"/>
    <w:rsid w:val="006745E7"/>
    <w:rsid w:val="0067465D"/>
    <w:rsid w:val="006747F2"/>
    <w:rsid w:val="006749B9"/>
    <w:rsid w:val="00674A8B"/>
    <w:rsid w:val="00674FE8"/>
    <w:rsid w:val="006750D5"/>
    <w:rsid w:val="00675304"/>
    <w:rsid w:val="00675336"/>
    <w:rsid w:val="006753F8"/>
    <w:rsid w:val="00675680"/>
    <w:rsid w:val="0067570B"/>
    <w:rsid w:val="006757CE"/>
    <w:rsid w:val="00675850"/>
    <w:rsid w:val="00676087"/>
    <w:rsid w:val="00676300"/>
    <w:rsid w:val="00676495"/>
    <w:rsid w:val="0067679D"/>
    <w:rsid w:val="00676C37"/>
    <w:rsid w:val="00676DC3"/>
    <w:rsid w:val="00677268"/>
    <w:rsid w:val="0067798C"/>
    <w:rsid w:val="00677AB7"/>
    <w:rsid w:val="00677F2A"/>
    <w:rsid w:val="006800BE"/>
    <w:rsid w:val="006800D4"/>
    <w:rsid w:val="00680895"/>
    <w:rsid w:val="00680C37"/>
    <w:rsid w:val="006811A5"/>
    <w:rsid w:val="0068147F"/>
    <w:rsid w:val="00681732"/>
    <w:rsid w:val="006817C1"/>
    <w:rsid w:val="00681C57"/>
    <w:rsid w:val="0068246D"/>
    <w:rsid w:val="00682996"/>
    <w:rsid w:val="0068321A"/>
    <w:rsid w:val="0068323F"/>
    <w:rsid w:val="0068364B"/>
    <w:rsid w:val="0068368A"/>
    <w:rsid w:val="006837B7"/>
    <w:rsid w:val="006839C9"/>
    <w:rsid w:val="00683C4F"/>
    <w:rsid w:val="00684141"/>
    <w:rsid w:val="00684257"/>
    <w:rsid w:val="006842DE"/>
    <w:rsid w:val="0068466B"/>
    <w:rsid w:val="006846A3"/>
    <w:rsid w:val="006848DE"/>
    <w:rsid w:val="006850B1"/>
    <w:rsid w:val="006850E9"/>
    <w:rsid w:val="006851BF"/>
    <w:rsid w:val="006852D1"/>
    <w:rsid w:val="0068538D"/>
    <w:rsid w:val="0068570A"/>
    <w:rsid w:val="00685BF8"/>
    <w:rsid w:val="00685F6F"/>
    <w:rsid w:val="006863D7"/>
    <w:rsid w:val="00686444"/>
    <w:rsid w:val="006866DD"/>
    <w:rsid w:val="00686C5A"/>
    <w:rsid w:val="00686D6E"/>
    <w:rsid w:val="00686F6A"/>
    <w:rsid w:val="00686FEF"/>
    <w:rsid w:val="0068738E"/>
    <w:rsid w:val="006874F9"/>
    <w:rsid w:val="0068761B"/>
    <w:rsid w:val="006877C5"/>
    <w:rsid w:val="00687F9C"/>
    <w:rsid w:val="006902D2"/>
    <w:rsid w:val="00690692"/>
    <w:rsid w:val="006908E5"/>
    <w:rsid w:val="00690F61"/>
    <w:rsid w:val="00691231"/>
    <w:rsid w:val="00691254"/>
    <w:rsid w:val="006912C5"/>
    <w:rsid w:val="006917C7"/>
    <w:rsid w:val="00691C31"/>
    <w:rsid w:val="0069203E"/>
    <w:rsid w:val="0069289B"/>
    <w:rsid w:val="00692970"/>
    <w:rsid w:val="006929D6"/>
    <w:rsid w:val="00692A46"/>
    <w:rsid w:val="00692B44"/>
    <w:rsid w:val="00692F50"/>
    <w:rsid w:val="00693534"/>
    <w:rsid w:val="00693C37"/>
    <w:rsid w:val="00693CFB"/>
    <w:rsid w:val="00693EE0"/>
    <w:rsid w:val="00693FF6"/>
    <w:rsid w:val="006940B3"/>
    <w:rsid w:val="0069420D"/>
    <w:rsid w:val="00694250"/>
    <w:rsid w:val="00694738"/>
    <w:rsid w:val="006948AE"/>
    <w:rsid w:val="006948CF"/>
    <w:rsid w:val="00694983"/>
    <w:rsid w:val="00694D8C"/>
    <w:rsid w:val="00694DA2"/>
    <w:rsid w:val="00694F0C"/>
    <w:rsid w:val="00695A8D"/>
    <w:rsid w:val="00695F0B"/>
    <w:rsid w:val="00696205"/>
    <w:rsid w:val="006963BE"/>
    <w:rsid w:val="006964C8"/>
    <w:rsid w:val="006966DF"/>
    <w:rsid w:val="006967C9"/>
    <w:rsid w:val="00696B20"/>
    <w:rsid w:val="00696C44"/>
    <w:rsid w:val="00696D0E"/>
    <w:rsid w:val="00696E41"/>
    <w:rsid w:val="0069750B"/>
    <w:rsid w:val="0069769A"/>
    <w:rsid w:val="006A0189"/>
    <w:rsid w:val="006A02D9"/>
    <w:rsid w:val="006A065F"/>
    <w:rsid w:val="006A0CB9"/>
    <w:rsid w:val="006A0DC3"/>
    <w:rsid w:val="006A0EF2"/>
    <w:rsid w:val="006A1A70"/>
    <w:rsid w:val="006A1CD7"/>
    <w:rsid w:val="006A20D4"/>
    <w:rsid w:val="006A2577"/>
    <w:rsid w:val="006A2D76"/>
    <w:rsid w:val="006A3786"/>
    <w:rsid w:val="006A3B97"/>
    <w:rsid w:val="006A3C15"/>
    <w:rsid w:val="006A3C7C"/>
    <w:rsid w:val="006A4244"/>
    <w:rsid w:val="006A434A"/>
    <w:rsid w:val="006A4367"/>
    <w:rsid w:val="006A53CF"/>
    <w:rsid w:val="006A551F"/>
    <w:rsid w:val="006A5531"/>
    <w:rsid w:val="006A5DBD"/>
    <w:rsid w:val="006A5E3E"/>
    <w:rsid w:val="006A5EAB"/>
    <w:rsid w:val="006A5ED8"/>
    <w:rsid w:val="006A6088"/>
    <w:rsid w:val="006A69AE"/>
    <w:rsid w:val="006A6F52"/>
    <w:rsid w:val="006A7021"/>
    <w:rsid w:val="006A7174"/>
    <w:rsid w:val="006A7261"/>
    <w:rsid w:val="006A751B"/>
    <w:rsid w:val="006A75D3"/>
    <w:rsid w:val="006A76ED"/>
    <w:rsid w:val="006A79C6"/>
    <w:rsid w:val="006A7F06"/>
    <w:rsid w:val="006B0480"/>
    <w:rsid w:val="006B056D"/>
    <w:rsid w:val="006B0584"/>
    <w:rsid w:val="006B06E3"/>
    <w:rsid w:val="006B0B8D"/>
    <w:rsid w:val="006B0D9B"/>
    <w:rsid w:val="006B0EC8"/>
    <w:rsid w:val="006B1125"/>
    <w:rsid w:val="006B13B3"/>
    <w:rsid w:val="006B1758"/>
    <w:rsid w:val="006B1877"/>
    <w:rsid w:val="006B19FC"/>
    <w:rsid w:val="006B1CF2"/>
    <w:rsid w:val="006B1E5F"/>
    <w:rsid w:val="006B237A"/>
    <w:rsid w:val="006B26E6"/>
    <w:rsid w:val="006B2708"/>
    <w:rsid w:val="006B2755"/>
    <w:rsid w:val="006B28DA"/>
    <w:rsid w:val="006B29C0"/>
    <w:rsid w:val="006B2A61"/>
    <w:rsid w:val="006B2DD7"/>
    <w:rsid w:val="006B32F9"/>
    <w:rsid w:val="006B354D"/>
    <w:rsid w:val="006B3554"/>
    <w:rsid w:val="006B3896"/>
    <w:rsid w:val="006B3C22"/>
    <w:rsid w:val="006B3C38"/>
    <w:rsid w:val="006B4151"/>
    <w:rsid w:val="006B4388"/>
    <w:rsid w:val="006B4476"/>
    <w:rsid w:val="006B4538"/>
    <w:rsid w:val="006B4B10"/>
    <w:rsid w:val="006B52A8"/>
    <w:rsid w:val="006B5765"/>
    <w:rsid w:val="006B5967"/>
    <w:rsid w:val="006B59FC"/>
    <w:rsid w:val="006B5E2E"/>
    <w:rsid w:val="006B624D"/>
    <w:rsid w:val="006B6347"/>
    <w:rsid w:val="006B6370"/>
    <w:rsid w:val="006B63AD"/>
    <w:rsid w:val="006B6410"/>
    <w:rsid w:val="006B672D"/>
    <w:rsid w:val="006B6920"/>
    <w:rsid w:val="006B6995"/>
    <w:rsid w:val="006B6D8B"/>
    <w:rsid w:val="006B6F23"/>
    <w:rsid w:val="006B7820"/>
    <w:rsid w:val="006B7ABF"/>
    <w:rsid w:val="006B7B96"/>
    <w:rsid w:val="006B7C10"/>
    <w:rsid w:val="006C0347"/>
    <w:rsid w:val="006C0820"/>
    <w:rsid w:val="006C087E"/>
    <w:rsid w:val="006C095F"/>
    <w:rsid w:val="006C0A95"/>
    <w:rsid w:val="006C0BE5"/>
    <w:rsid w:val="006C0EA1"/>
    <w:rsid w:val="006C13C3"/>
    <w:rsid w:val="006C17B3"/>
    <w:rsid w:val="006C17D9"/>
    <w:rsid w:val="006C186F"/>
    <w:rsid w:val="006C1972"/>
    <w:rsid w:val="006C19AE"/>
    <w:rsid w:val="006C1C26"/>
    <w:rsid w:val="006C1E6E"/>
    <w:rsid w:val="006C241A"/>
    <w:rsid w:val="006C256D"/>
    <w:rsid w:val="006C2E20"/>
    <w:rsid w:val="006C2EBD"/>
    <w:rsid w:val="006C3204"/>
    <w:rsid w:val="006C35CD"/>
    <w:rsid w:val="006C3764"/>
    <w:rsid w:val="006C37EA"/>
    <w:rsid w:val="006C38C9"/>
    <w:rsid w:val="006C3A11"/>
    <w:rsid w:val="006C3F5D"/>
    <w:rsid w:val="006C400D"/>
    <w:rsid w:val="006C4166"/>
    <w:rsid w:val="006C42D8"/>
    <w:rsid w:val="006C4315"/>
    <w:rsid w:val="006C43B8"/>
    <w:rsid w:val="006C451C"/>
    <w:rsid w:val="006C4651"/>
    <w:rsid w:val="006C4CE4"/>
    <w:rsid w:val="006C50D9"/>
    <w:rsid w:val="006C56E0"/>
    <w:rsid w:val="006C5A62"/>
    <w:rsid w:val="006C5B12"/>
    <w:rsid w:val="006C5BBB"/>
    <w:rsid w:val="006C5CCC"/>
    <w:rsid w:val="006C5D44"/>
    <w:rsid w:val="006C6628"/>
    <w:rsid w:val="006C66AC"/>
    <w:rsid w:val="006C6BA0"/>
    <w:rsid w:val="006C6D75"/>
    <w:rsid w:val="006C6F68"/>
    <w:rsid w:val="006C74DA"/>
    <w:rsid w:val="006C7968"/>
    <w:rsid w:val="006C7972"/>
    <w:rsid w:val="006C7C8C"/>
    <w:rsid w:val="006D016D"/>
    <w:rsid w:val="006D0261"/>
    <w:rsid w:val="006D08DB"/>
    <w:rsid w:val="006D0A30"/>
    <w:rsid w:val="006D0E15"/>
    <w:rsid w:val="006D1465"/>
    <w:rsid w:val="006D1518"/>
    <w:rsid w:val="006D15B6"/>
    <w:rsid w:val="006D1683"/>
    <w:rsid w:val="006D1B1D"/>
    <w:rsid w:val="006D1E9D"/>
    <w:rsid w:val="006D238C"/>
    <w:rsid w:val="006D2BB3"/>
    <w:rsid w:val="006D39C5"/>
    <w:rsid w:val="006D3ABB"/>
    <w:rsid w:val="006D3C54"/>
    <w:rsid w:val="006D3E75"/>
    <w:rsid w:val="006D4354"/>
    <w:rsid w:val="006D4B9E"/>
    <w:rsid w:val="006D4F54"/>
    <w:rsid w:val="006D522D"/>
    <w:rsid w:val="006D53EE"/>
    <w:rsid w:val="006D550D"/>
    <w:rsid w:val="006D578C"/>
    <w:rsid w:val="006D5949"/>
    <w:rsid w:val="006D59C6"/>
    <w:rsid w:val="006D5CB6"/>
    <w:rsid w:val="006D5D33"/>
    <w:rsid w:val="006D5F27"/>
    <w:rsid w:val="006D628F"/>
    <w:rsid w:val="006D6600"/>
    <w:rsid w:val="006D66FD"/>
    <w:rsid w:val="006D68EF"/>
    <w:rsid w:val="006D6920"/>
    <w:rsid w:val="006D73EA"/>
    <w:rsid w:val="006D78BD"/>
    <w:rsid w:val="006D7AD2"/>
    <w:rsid w:val="006D7B47"/>
    <w:rsid w:val="006D7C13"/>
    <w:rsid w:val="006E0083"/>
    <w:rsid w:val="006E00A4"/>
    <w:rsid w:val="006E01A6"/>
    <w:rsid w:val="006E053E"/>
    <w:rsid w:val="006E06C2"/>
    <w:rsid w:val="006E0992"/>
    <w:rsid w:val="006E0A9E"/>
    <w:rsid w:val="006E0B61"/>
    <w:rsid w:val="006E0F51"/>
    <w:rsid w:val="006E0F74"/>
    <w:rsid w:val="006E10F9"/>
    <w:rsid w:val="006E1219"/>
    <w:rsid w:val="006E12BC"/>
    <w:rsid w:val="006E12D7"/>
    <w:rsid w:val="006E1637"/>
    <w:rsid w:val="006E1930"/>
    <w:rsid w:val="006E1E9E"/>
    <w:rsid w:val="006E21A7"/>
    <w:rsid w:val="006E2635"/>
    <w:rsid w:val="006E2F20"/>
    <w:rsid w:val="006E3134"/>
    <w:rsid w:val="006E36F6"/>
    <w:rsid w:val="006E3A97"/>
    <w:rsid w:val="006E3CF9"/>
    <w:rsid w:val="006E3ECA"/>
    <w:rsid w:val="006E4224"/>
    <w:rsid w:val="006E45A3"/>
    <w:rsid w:val="006E469B"/>
    <w:rsid w:val="006E46E6"/>
    <w:rsid w:val="006E4B88"/>
    <w:rsid w:val="006E4EA4"/>
    <w:rsid w:val="006E4F52"/>
    <w:rsid w:val="006E50F9"/>
    <w:rsid w:val="006E547B"/>
    <w:rsid w:val="006E5498"/>
    <w:rsid w:val="006E56F6"/>
    <w:rsid w:val="006E5D5C"/>
    <w:rsid w:val="006E6531"/>
    <w:rsid w:val="006E668A"/>
    <w:rsid w:val="006E6ED6"/>
    <w:rsid w:val="006E70D9"/>
    <w:rsid w:val="006E7EEC"/>
    <w:rsid w:val="006E7F1C"/>
    <w:rsid w:val="006F047A"/>
    <w:rsid w:val="006F04C0"/>
    <w:rsid w:val="006F0C93"/>
    <w:rsid w:val="006F0D41"/>
    <w:rsid w:val="006F0F80"/>
    <w:rsid w:val="006F11C8"/>
    <w:rsid w:val="006F12AC"/>
    <w:rsid w:val="006F12C0"/>
    <w:rsid w:val="006F15CD"/>
    <w:rsid w:val="006F15D8"/>
    <w:rsid w:val="006F1783"/>
    <w:rsid w:val="006F17B2"/>
    <w:rsid w:val="006F1C85"/>
    <w:rsid w:val="006F2274"/>
    <w:rsid w:val="006F2288"/>
    <w:rsid w:val="006F2414"/>
    <w:rsid w:val="006F26CF"/>
    <w:rsid w:val="006F2810"/>
    <w:rsid w:val="006F2DFA"/>
    <w:rsid w:val="006F30C1"/>
    <w:rsid w:val="006F350B"/>
    <w:rsid w:val="006F378D"/>
    <w:rsid w:val="006F3835"/>
    <w:rsid w:val="006F3A9E"/>
    <w:rsid w:val="006F3ABD"/>
    <w:rsid w:val="006F3BAC"/>
    <w:rsid w:val="006F4534"/>
    <w:rsid w:val="006F5128"/>
    <w:rsid w:val="006F53FA"/>
    <w:rsid w:val="006F55C7"/>
    <w:rsid w:val="006F570E"/>
    <w:rsid w:val="006F58C1"/>
    <w:rsid w:val="006F59FE"/>
    <w:rsid w:val="006F67E7"/>
    <w:rsid w:val="006F6903"/>
    <w:rsid w:val="006F6EDD"/>
    <w:rsid w:val="006F71C0"/>
    <w:rsid w:val="006F74B7"/>
    <w:rsid w:val="006F7621"/>
    <w:rsid w:val="006F7813"/>
    <w:rsid w:val="006F799C"/>
    <w:rsid w:val="006F7AA4"/>
    <w:rsid w:val="006F7D10"/>
    <w:rsid w:val="006F7E79"/>
    <w:rsid w:val="006F7F1A"/>
    <w:rsid w:val="0070037B"/>
    <w:rsid w:val="007003FA"/>
    <w:rsid w:val="00700697"/>
    <w:rsid w:val="00700812"/>
    <w:rsid w:val="00700838"/>
    <w:rsid w:val="00700867"/>
    <w:rsid w:val="00700AA0"/>
    <w:rsid w:val="00700B26"/>
    <w:rsid w:val="007011A5"/>
    <w:rsid w:val="00701307"/>
    <w:rsid w:val="0070155C"/>
    <w:rsid w:val="007019AE"/>
    <w:rsid w:val="00701A1C"/>
    <w:rsid w:val="00701A6F"/>
    <w:rsid w:val="00701AAA"/>
    <w:rsid w:val="00702232"/>
    <w:rsid w:val="00702296"/>
    <w:rsid w:val="00702539"/>
    <w:rsid w:val="00702636"/>
    <w:rsid w:val="00702DB4"/>
    <w:rsid w:val="0070333D"/>
    <w:rsid w:val="007033F2"/>
    <w:rsid w:val="00703408"/>
    <w:rsid w:val="00703A74"/>
    <w:rsid w:val="00703C90"/>
    <w:rsid w:val="00703CEB"/>
    <w:rsid w:val="00703EB5"/>
    <w:rsid w:val="0070438B"/>
    <w:rsid w:val="00704655"/>
    <w:rsid w:val="007047AD"/>
    <w:rsid w:val="00705272"/>
    <w:rsid w:val="007052AA"/>
    <w:rsid w:val="007052D4"/>
    <w:rsid w:val="00705665"/>
    <w:rsid w:val="0070572D"/>
    <w:rsid w:val="00705769"/>
    <w:rsid w:val="00705D51"/>
    <w:rsid w:val="00706112"/>
    <w:rsid w:val="0070644D"/>
    <w:rsid w:val="007064D4"/>
    <w:rsid w:val="00706512"/>
    <w:rsid w:val="00706537"/>
    <w:rsid w:val="007065AC"/>
    <w:rsid w:val="00706667"/>
    <w:rsid w:val="00706699"/>
    <w:rsid w:val="007066F2"/>
    <w:rsid w:val="007068AA"/>
    <w:rsid w:val="0070717F"/>
    <w:rsid w:val="00707190"/>
    <w:rsid w:val="007071CA"/>
    <w:rsid w:val="007076FD"/>
    <w:rsid w:val="00707928"/>
    <w:rsid w:val="00707AD8"/>
    <w:rsid w:val="00707E37"/>
    <w:rsid w:val="00707E5E"/>
    <w:rsid w:val="00710072"/>
    <w:rsid w:val="00710383"/>
    <w:rsid w:val="007104CB"/>
    <w:rsid w:val="007108B6"/>
    <w:rsid w:val="00710A54"/>
    <w:rsid w:val="00710D75"/>
    <w:rsid w:val="00710EE3"/>
    <w:rsid w:val="00711389"/>
    <w:rsid w:val="007115EA"/>
    <w:rsid w:val="007117FE"/>
    <w:rsid w:val="00711D75"/>
    <w:rsid w:val="00712099"/>
    <w:rsid w:val="007122F9"/>
    <w:rsid w:val="00712451"/>
    <w:rsid w:val="0071254C"/>
    <w:rsid w:val="00712675"/>
    <w:rsid w:val="007128F6"/>
    <w:rsid w:val="00712C22"/>
    <w:rsid w:val="00712DC9"/>
    <w:rsid w:val="00713027"/>
    <w:rsid w:val="00713136"/>
    <w:rsid w:val="00713263"/>
    <w:rsid w:val="007134CE"/>
    <w:rsid w:val="00713514"/>
    <w:rsid w:val="0071381E"/>
    <w:rsid w:val="00713870"/>
    <w:rsid w:val="00713B84"/>
    <w:rsid w:val="0071401F"/>
    <w:rsid w:val="007141CA"/>
    <w:rsid w:val="0071469F"/>
    <w:rsid w:val="007148CF"/>
    <w:rsid w:val="00714A59"/>
    <w:rsid w:val="00714B11"/>
    <w:rsid w:val="00714C2E"/>
    <w:rsid w:val="00714C8F"/>
    <w:rsid w:val="00714F39"/>
    <w:rsid w:val="00714F96"/>
    <w:rsid w:val="00715023"/>
    <w:rsid w:val="0071507F"/>
    <w:rsid w:val="00715109"/>
    <w:rsid w:val="007152DB"/>
    <w:rsid w:val="007153DC"/>
    <w:rsid w:val="00715710"/>
    <w:rsid w:val="00715959"/>
    <w:rsid w:val="00715C71"/>
    <w:rsid w:val="007162AC"/>
    <w:rsid w:val="00716557"/>
    <w:rsid w:val="00716C3B"/>
    <w:rsid w:val="00717083"/>
    <w:rsid w:val="0071713E"/>
    <w:rsid w:val="00717851"/>
    <w:rsid w:val="00717C82"/>
    <w:rsid w:val="00717F68"/>
    <w:rsid w:val="0072037E"/>
    <w:rsid w:val="0072058B"/>
    <w:rsid w:val="007205DA"/>
    <w:rsid w:val="00720844"/>
    <w:rsid w:val="00720E9C"/>
    <w:rsid w:val="00720ECD"/>
    <w:rsid w:val="00721155"/>
    <w:rsid w:val="00721209"/>
    <w:rsid w:val="00721743"/>
    <w:rsid w:val="00722130"/>
    <w:rsid w:val="00722237"/>
    <w:rsid w:val="00722435"/>
    <w:rsid w:val="007226EF"/>
    <w:rsid w:val="007228C5"/>
    <w:rsid w:val="00722DFC"/>
    <w:rsid w:val="00722E94"/>
    <w:rsid w:val="00722F13"/>
    <w:rsid w:val="00723008"/>
    <w:rsid w:val="00723068"/>
    <w:rsid w:val="0072344E"/>
    <w:rsid w:val="00723834"/>
    <w:rsid w:val="0072401F"/>
    <w:rsid w:val="00724154"/>
    <w:rsid w:val="00724283"/>
    <w:rsid w:val="007244B5"/>
    <w:rsid w:val="00724DD0"/>
    <w:rsid w:val="007258BC"/>
    <w:rsid w:val="00725F6F"/>
    <w:rsid w:val="0072611D"/>
    <w:rsid w:val="007261E4"/>
    <w:rsid w:val="00726558"/>
    <w:rsid w:val="007265E2"/>
    <w:rsid w:val="007267A9"/>
    <w:rsid w:val="00726F07"/>
    <w:rsid w:val="00726F1D"/>
    <w:rsid w:val="0072728E"/>
    <w:rsid w:val="00727647"/>
    <w:rsid w:val="007277DA"/>
    <w:rsid w:val="00727EF0"/>
    <w:rsid w:val="00730840"/>
    <w:rsid w:val="00730E45"/>
    <w:rsid w:val="007311AA"/>
    <w:rsid w:val="0073143B"/>
    <w:rsid w:val="007316A6"/>
    <w:rsid w:val="0073187F"/>
    <w:rsid w:val="00731CCA"/>
    <w:rsid w:val="00731E93"/>
    <w:rsid w:val="00732141"/>
    <w:rsid w:val="00732350"/>
    <w:rsid w:val="007326AB"/>
    <w:rsid w:val="00732828"/>
    <w:rsid w:val="00733221"/>
    <w:rsid w:val="0073323D"/>
    <w:rsid w:val="00733845"/>
    <w:rsid w:val="00733949"/>
    <w:rsid w:val="007339B4"/>
    <w:rsid w:val="00733EC4"/>
    <w:rsid w:val="00733EC5"/>
    <w:rsid w:val="00733F9E"/>
    <w:rsid w:val="00734040"/>
    <w:rsid w:val="00734953"/>
    <w:rsid w:val="00734D0E"/>
    <w:rsid w:val="00735298"/>
    <w:rsid w:val="007354F9"/>
    <w:rsid w:val="007355CB"/>
    <w:rsid w:val="00735633"/>
    <w:rsid w:val="00735747"/>
    <w:rsid w:val="007358F6"/>
    <w:rsid w:val="007362C7"/>
    <w:rsid w:val="0073655C"/>
    <w:rsid w:val="00736884"/>
    <w:rsid w:val="007368DD"/>
    <w:rsid w:val="00736A43"/>
    <w:rsid w:val="00736BB4"/>
    <w:rsid w:val="00736C26"/>
    <w:rsid w:val="007374AF"/>
    <w:rsid w:val="00737DCC"/>
    <w:rsid w:val="00737EA2"/>
    <w:rsid w:val="007400EA"/>
    <w:rsid w:val="00740421"/>
    <w:rsid w:val="00740A3D"/>
    <w:rsid w:val="00740AFB"/>
    <w:rsid w:val="00740E72"/>
    <w:rsid w:val="0074139C"/>
    <w:rsid w:val="00741577"/>
    <w:rsid w:val="00741AA8"/>
    <w:rsid w:val="00741C1F"/>
    <w:rsid w:val="00741C8D"/>
    <w:rsid w:val="00741D44"/>
    <w:rsid w:val="00741ED0"/>
    <w:rsid w:val="0074216B"/>
    <w:rsid w:val="0074262F"/>
    <w:rsid w:val="00742780"/>
    <w:rsid w:val="007428E8"/>
    <w:rsid w:val="00742969"/>
    <w:rsid w:val="00742A03"/>
    <w:rsid w:val="00742A68"/>
    <w:rsid w:val="00742EFC"/>
    <w:rsid w:val="00743976"/>
    <w:rsid w:val="007439DB"/>
    <w:rsid w:val="00743E8E"/>
    <w:rsid w:val="00744669"/>
    <w:rsid w:val="0074495E"/>
    <w:rsid w:val="007449BC"/>
    <w:rsid w:val="00744FC2"/>
    <w:rsid w:val="0074582D"/>
    <w:rsid w:val="00745AC2"/>
    <w:rsid w:val="00745C59"/>
    <w:rsid w:val="0074609A"/>
    <w:rsid w:val="007464C8"/>
    <w:rsid w:val="0074696D"/>
    <w:rsid w:val="00746AB8"/>
    <w:rsid w:val="00746C0B"/>
    <w:rsid w:val="00746CFA"/>
    <w:rsid w:val="00746ECB"/>
    <w:rsid w:val="007471CE"/>
    <w:rsid w:val="007472AD"/>
    <w:rsid w:val="007473F5"/>
    <w:rsid w:val="00747826"/>
    <w:rsid w:val="00747916"/>
    <w:rsid w:val="00747AD2"/>
    <w:rsid w:val="007502A1"/>
    <w:rsid w:val="007508F3"/>
    <w:rsid w:val="00750C12"/>
    <w:rsid w:val="00750DD1"/>
    <w:rsid w:val="00750E2F"/>
    <w:rsid w:val="00751155"/>
    <w:rsid w:val="007511D6"/>
    <w:rsid w:val="007517DF"/>
    <w:rsid w:val="00751AE9"/>
    <w:rsid w:val="00751DCB"/>
    <w:rsid w:val="00751F11"/>
    <w:rsid w:val="007520DD"/>
    <w:rsid w:val="00752467"/>
    <w:rsid w:val="007524B7"/>
    <w:rsid w:val="00752510"/>
    <w:rsid w:val="007528A5"/>
    <w:rsid w:val="00752CDA"/>
    <w:rsid w:val="00752E97"/>
    <w:rsid w:val="00753328"/>
    <w:rsid w:val="007534D7"/>
    <w:rsid w:val="00753777"/>
    <w:rsid w:val="007538CF"/>
    <w:rsid w:val="007539ED"/>
    <w:rsid w:val="00753CB8"/>
    <w:rsid w:val="0075452A"/>
    <w:rsid w:val="00754B63"/>
    <w:rsid w:val="00754C31"/>
    <w:rsid w:val="007550CE"/>
    <w:rsid w:val="00755763"/>
    <w:rsid w:val="0075593D"/>
    <w:rsid w:val="00755E7E"/>
    <w:rsid w:val="00755F58"/>
    <w:rsid w:val="0075606D"/>
    <w:rsid w:val="0075665E"/>
    <w:rsid w:val="00756842"/>
    <w:rsid w:val="00756D2D"/>
    <w:rsid w:val="00756EE2"/>
    <w:rsid w:val="00756F02"/>
    <w:rsid w:val="00757144"/>
    <w:rsid w:val="0075744E"/>
    <w:rsid w:val="0075781A"/>
    <w:rsid w:val="00760072"/>
    <w:rsid w:val="007607FD"/>
    <w:rsid w:val="007609AD"/>
    <w:rsid w:val="007613FC"/>
    <w:rsid w:val="0076144E"/>
    <w:rsid w:val="007618F5"/>
    <w:rsid w:val="00761EC3"/>
    <w:rsid w:val="00762354"/>
    <w:rsid w:val="0076273E"/>
    <w:rsid w:val="007628B8"/>
    <w:rsid w:val="0076293F"/>
    <w:rsid w:val="00762AAB"/>
    <w:rsid w:val="00762B0A"/>
    <w:rsid w:val="00762CC5"/>
    <w:rsid w:val="007631F1"/>
    <w:rsid w:val="0076357F"/>
    <w:rsid w:val="00763641"/>
    <w:rsid w:val="00763A5B"/>
    <w:rsid w:val="00763B85"/>
    <w:rsid w:val="00763BAD"/>
    <w:rsid w:val="007648E4"/>
    <w:rsid w:val="00764F3A"/>
    <w:rsid w:val="00764F68"/>
    <w:rsid w:val="007651B7"/>
    <w:rsid w:val="007651D7"/>
    <w:rsid w:val="00765356"/>
    <w:rsid w:val="007653EC"/>
    <w:rsid w:val="00765862"/>
    <w:rsid w:val="007658F7"/>
    <w:rsid w:val="00765EA2"/>
    <w:rsid w:val="00765F98"/>
    <w:rsid w:val="0076612E"/>
    <w:rsid w:val="007663E4"/>
    <w:rsid w:val="00766726"/>
    <w:rsid w:val="00767172"/>
    <w:rsid w:val="007679E3"/>
    <w:rsid w:val="00767AED"/>
    <w:rsid w:val="00767DAE"/>
    <w:rsid w:val="00767DE1"/>
    <w:rsid w:val="007701DB"/>
    <w:rsid w:val="007704E2"/>
    <w:rsid w:val="007706F3"/>
    <w:rsid w:val="00770835"/>
    <w:rsid w:val="00770C06"/>
    <w:rsid w:val="00770D45"/>
    <w:rsid w:val="00771168"/>
    <w:rsid w:val="007714F0"/>
    <w:rsid w:val="00771560"/>
    <w:rsid w:val="00771636"/>
    <w:rsid w:val="00771A67"/>
    <w:rsid w:val="00771A86"/>
    <w:rsid w:val="00771C13"/>
    <w:rsid w:val="007723C7"/>
    <w:rsid w:val="00772A06"/>
    <w:rsid w:val="00772B9C"/>
    <w:rsid w:val="00773001"/>
    <w:rsid w:val="007732F1"/>
    <w:rsid w:val="00773591"/>
    <w:rsid w:val="00773BFE"/>
    <w:rsid w:val="00773E18"/>
    <w:rsid w:val="00774191"/>
    <w:rsid w:val="007743B6"/>
    <w:rsid w:val="00774691"/>
    <w:rsid w:val="00774E7C"/>
    <w:rsid w:val="00774F2D"/>
    <w:rsid w:val="0077513B"/>
    <w:rsid w:val="00775561"/>
    <w:rsid w:val="007756AC"/>
    <w:rsid w:val="00775AEA"/>
    <w:rsid w:val="00775DD4"/>
    <w:rsid w:val="00775F71"/>
    <w:rsid w:val="00776C77"/>
    <w:rsid w:val="00776FE1"/>
    <w:rsid w:val="00777115"/>
    <w:rsid w:val="0077749C"/>
    <w:rsid w:val="00777612"/>
    <w:rsid w:val="00777A28"/>
    <w:rsid w:val="00777C72"/>
    <w:rsid w:val="00777D7A"/>
    <w:rsid w:val="0078023B"/>
    <w:rsid w:val="00780251"/>
    <w:rsid w:val="0078060B"/>
    <w:rsid w:val="007808AF"/>
    <w:rsid w:val="007808E3"/>
    <w:rsid w:val="0078091A"/>
    <w:rsid w:val="00780AE7"/>
    <w:rsid w:val="00780BC3"/>
    <w:rsid w:val="00781084"/>
    <w:rsid w:val="00781461"/>
    <w:rsid w:val="0078154E"/>
    <w:rsid w:val="00781845"/>
    <w:rsid w:val="00781853"/>
    <w:rsid w:val="00781890"/>
    <w:rsid w:val="00781E0F"/>
    <w:rsid w:val="00782150"/>
    <w:rsid w:val="0078234D"/>
    <w:rsid w:val="0078255C"/>
    <w:rsid w:val="00782A14"/>
    <w:rsid w:val="00782A95"/>
    <w:rsid w:val="00782AC3"/>
    <w:rsid w:val="00782C14"/>
    <w:rsid w:val="007830C3"/>
    <w:rsid w:val="00783178"/>
    <w:rsid w:val="0078351B"/>
    <w:rsid w:val="00783892"/>
    <w:rsid w:val="007838EC"/>
    <w:rsid w:val="00783BA3"/>
    <w:rsid w:val="00783F12"/>
    <w:rsid w:val="0078458C"/>
    <w:rsid w:val="007847D9"/>
    <w:rsid w:val="00784CC1"/>
    <w:rsid w:val="00784E0C"/>
    <w:rsid w:val="007851AC"/>
    <w:rsid w:val="00785223"/>
    <w:rsid w:val="0078558D"/>
    <w:rsid w:val="0078559E"/>
    <w:rsid w:val="007858CE"/>
    <w:rsid w:val="00785BC6"/>
    <w:rsid w:val="00785CEB"/>
    <w:rsid w:val="00785E1E"/>
    <w:rsid w:val="00785E98"/>
    <w:rsid w:val="00785F26"/>
    <w:rsid w:val="007868E3"/>
    <w:rsid w:val="00786A2B"/>
    <w:rsid w:val="00786B00"/>
    <w:rsid w:val="00786DC2"/>
    <w:rsid w:val="00786E60"/>
    <w:rsid w:val="00786EF1"/>
    <w:rsid w:val="0078703D"/>
    <w:rsid w:val="007871D2"/>
    <w:rsid w:val="00787329"/>
    <w:rsid w:val="0078775E"/>
    <w:rsid w:val="007877F1"/>
    <w:rsid w:val="00787EBC"/>
    <w:rsid w:val="00787F0D"/>
    <w:rsid w:val="00787FB2"/>
    <w:rsid w:val="007906F2"/>
    <w:rsid w:val="0079094E"/>
    <w:rsid w:val="00791184"/>
    <w:rsid w:val="00791774"/>
    <w:rsid w:val="0079190A"/>
    <w:rsid w:val="00791B08"/>
    <w:rsid w:val="00791B44"/>
    <w:rsid w:val="00791DFD"/>
    <w:rsid w:val="00791F22"/>
    <w:rsid w:val="00791FDF"/>
    <w:rsid w:val="00792050"/>
    <w:rsid w:val="007920D4"/>
    <w:rsid w:val="007923BB"/>
    <w:rsid w:val="007929C3"/>
    <w:rsid w:val="00792AEE"/>
    <w:rsid w:val="00792B8A"/>
    <w:rsid w:val="00792BE1"/>
    <w:rsid w:val="00792FE4"/>
    <w:rsid w:val="00793401"/>
    <w:rsid w:val="007937A6"/>
    <w:rsid w:val="007939E0"/>
    <w:rsid w:val="00794078"/>
    <w:rsid w:val="007940C2"/>
    <w:rsid w:val="007940E8"/>
    <w:rsid w:val="00794152"/>
    <w:rsid w:val="007946A0"/>
    <w:rsid w:val="00794842"/>
    <w:rsid w:val="007948B6"/>
    <w:rsid w:val="00794AB0"/>
    <w:rsid w:val="00794D57"/>
    <w:rsid w:val="007951BD"/>
    <w:rsid w:val="0079531E"/>
    <w:rsid w:val="007955E9"/>
    <w:rsid w:val="007956DE"/>
    <w:rsid w:val="00795842"/>
    <w:rsid w:val="00795984"/>
    <w:rsid w:val="007959AA"/>
    <w:rsid w:val="00795F84"/>
    <w:rsid w:val="007962F3"/>
    <w:rsid w:val="0079683A"/>
    <w:rsid w:val="0079688C"/>
    <w:rsid w:val="00796980"/>
    <w:rsid w:val="00796AE9"/>
    <w:rsid w:val="00796CD9"/>
    <w:rsid w:val="00797514"/>
    <w:rsid w:val="00797523"/>
    <w:rsid w:val="007975BA"/>
    <w:rsid w:val="007977D7"/>
    <w:rsid w:val="00797B10"/>
    <w:rsid w:val="00797E9A"/>
    <w:rsid w:val="00797F06"/>
    <w:rsid w:val="007A0370"/>
    <w:rsid w:val="007A0886"/>
    <w:rsid w:val="007A0A6B"/>
    <w:rsid w:val="007A0AD5"/>
    <w:rsid w:val="007A1178"/>
    <w:rsid w:val="007A11C4"/>
    <w:rsid w:val="007A1556"/>
    <w:rsid w:val="007A1E19"/>
    <w:rsid w:val="007A21D8"/>
    <w:rsid w:val="007A29DF"/>
    <w:rsid w:val="007A2AC9"/>
    <w:rsid w:val="007A2ACA"/>
    <w:rsid w:val="007A2D3E"/>
    <w:rsid w:val="007A2EFF"/>
    <w:rsid w:val="007A3327"/>
    <w:rsid w:val="007A33DB"/>
    <w:rsid w:val="007A34F6"/>
    <w:rsid w:val="007A357F"/>
    <w:rsid w:val="007A3648"/>
    <w:rsid w:val="007A37C6"/>
    <w:rsid w:val="007A3B34"/>
    <w:rsid w:val="007A4088"/>
    <w:rsid w:val="007A4457"/>
    <w:rsid w:val="007A4465"/>
    <w:rsid w:val="007A46A9"/>
    <w:rsid w:val="007A485D"/>
    <w:rsid w:val="007A495B"/>
    <w:rsid w:val="007A4981"/>
    <w:rsid w:val="007A4B80"/>
    <w:rsid w:val="007A4C75"/>
    <w:rsid w:val="007A4F61"/>
    <w:rsid w:val="007A4FD5"/>
    <w:rsid w:val="007A5A7B"/>
    <w:rsid w:val="007A5FDA"/>
    <w:rsid w:val="007A6180"/>
    <w:rsid w:val="007A66E1"/>
    <w:rsid w:val="007A67D5"/>
    <w:rsid w:val="007A6BD5"/>
    <w:rsid w:val="007A6CB3"/>
    <w:rsid w:val="007A6D6B"/>
    <w:rsid w:val="007A6D84"/>
    <w:rsid w:val="007A7055"/>
    <w:rsid w:val="007A73B9"/>
    <w:rsid w:val="007A788D"/>
    <w:rsid w:val="007B008F"/>
    <w:rsid w:val="007B01F4"/>
    <w:rsid w:val="007B0D80"/>
    <w:rsid w:val="007B1083"/>
    <w:rsid w:val="007B1088"/>
    <w:rsid w:val="007B120A"/>
    <w:rsid w:val="007B147E"/>
    <w:rsid w:val="007B1546"/>
    <w:rsid w:val="007B17C9"/>
    <w:rsid w:val="007B1A5C"/>
    <w:rsid w:val="007B1C53"/>
    <w:rsid w:val="007B1D83"/>
    <w:rsid w:val="007B2C95"/>
    <w:rsid w:val="007B3674"/>
    <w:rsid w:val="007B38A7"/>
    <w:rsid w:val="007B3B27"/>
    <w:rsid w:val="007B3CB9"/>
    <w:rsid w:val="007B40F9"/>
    <w:rsid w:val="007B4193"/>
    <w:rsid w:val="007B46D6"/>
    <w:rsid w:val="007B485A"/>
    <w:rsid w:val="007B48FD"/>
    <w:rsid w:val="007B4CCB"/>
    <w:rsid w:val="007B5322"/>
    <w:rsid w:val="007B544F"/>
    <w:rsid w:val="007B547B"/>
    <w:rsid w:val="007B5595"/>
    <w:rsid w:val="007B57B4"/>
    <w:rsid w:val="007B5CBC"/>
    <w:rsid w:val="007B5CF0"/>
    <w:rsid w:val="007B606B"/>
    <w:rsid w:val="007B62FB"/>
    <w:rsid w:val="007B655B"/>
    <w:rsid w:val="007B6A12"/>
    <w:rsid w:val="007B6B29"/>
    <w:rsid w:val="007B73E0"/>
    <w:rsid w:val="007B75A7"/>
    <w:rsid w:val="007B783A"/>
    <w:rsid w:val="007B7E24"/>
    <w:rsid w:val="007B7F5C"/>
    <w:rsid w:val="007B7FC1"/>
    <w:rsid w:val="007C0318"/>
    <w:rsid w:val="007C036F"/>
    <w:rsid w:val="007C04D5"/>
    <w:rsid w:val="007C0927"/>
    <w:rsid w:val="007C0AA5"/>
    <w:rsid w:val="007C0CCD"/>
    <w:rsid w:val="007C1011"/>
    <w:rsid w:val="007C13FA"/>
    <w:rsid w:val="007C192A"/>
    <w:rsid w:val="007C1CCE"/>
    <w:rsid w:val="007C1F03"/>
    <w:rsid w:val="007C20D7"/>
    <w:rsid w:val="007C295A"/>
    <w:rsid w:val="007C2960"/>
    <w:rsid w:val="007C2D0A"/>
    <w:rsid w:val="007C2D8D"/>
    <w:rsid w:val="007C32D2"/>
    <w:rsid w:val="007C3304"/>
    <w:rsid w:val="007C33E8"/>
    <w:rsid w:val="007C3667"/>
    <w:rsid w:val="007C37A2"/>
    <w:rsid w:val="007C3B08"/>
    <w:rsid w:val="007C3CF6"/>
    <w:rsid w:val="007C43BF"/>
    <w:rsid w:val="007C4607"/>
    <w:rsid w:val="007C469B"/>
    <w:rsid w:val="007C47AF"/>
    <w:rsid w:val="007C4AD5"/>
    <w:rsid w:val="007C4F67"/>
    <w:rsid w:val="007C5568"/>
    <w:rsid w:val="007C5616"/>
    <w:rsid w:val="007C584B"/>
    <w:rsid w:val="007C5932"/>
    <w:rsid w:val="007C5AB2"/>
    <w:rsid w:val="007C5E2E"/>
    <w:rsid w:val="007C5E3B"/>
    <w:rsid w:val="007C6228"/>
    <w:rsid w:val="007C63FB"/>
    <w:rsid w:val="007C65F3"/>
    <w:rsid w:val="007C676D"/>
    <w:rsid w:val="007C7706"/>
    <w:rsid w:val="007C7984"/>
    <w:rsid w:val="007C7A48"/>
    <w:rsid w:val="007C7D4F"/>
    <w:rsid w:val="007C7F2F"/>
    <w:rsid w:val="007C7F94"/>
    <w:rsid w:val="007C7FF3"/>
    <w:rsid w:val="007D03A4"/>
    <w:rsid w:val="007D0876"/>
    <w:rsid w:val="007D0B70"/>
    <w:rsid w:val="007D0CA6"/>
    <w:rsid w:val="007D109F"/>
    <w:rsid w:val="007D14E8"/>
    <w:rsid w:val="007D1520"/>
    <w:rsid w:val="007D1CC5"/>
    <w:rsid w:val="007D1E38"/>
    <w:rsid w:val="007D1E4D"/>
    <w:rsid w:val="007D266B"/>
    <w:rsid w:val="007D2772"/>
    <w:rsid w:val="007D277E"/>
    <w:rsid w:val="007D28CA"/>
    <w:rsid w:val="007D29DD"/>
    <w:rsid w:val="007D2DB5"/>
    <w:rsid w:val="007D3723"/>
    <w:rsid w:val="007D399C"/>
    <w:rsid w:val="007D3A13"/>
    <w:rsid w:val="007D3C2F"/>
    <w:rsid w:val="007D3DC5"/>
    <w:rsid w:val="007D3F28"/>
    <w:rsid w:val="007D40B5"/>
    <w:rsid w:val="007D49D9"/>
    <w:rsid w:val="007D4B1A"/>
    <w:rsid w:val="007D4DCB"/>
    <w:rsid w:val="007D4EBB"/>
    <w:rsid w:val="007D50A6"/>
    <w:rsid w:val="007D528D"/>
    <w:rsid w:val="007D53B8"/>
    <w:rsid w:val="007D55D4"/>
    <w:rsid w:val="007D5815"/>
    <w:rsid w:val="007D58F1"/>
    <w:rsid w:val="007D5B3D"/>
    <w:rsid w:val="007D5D3C"/>
    <w:rsid w:val="007D5E83"/>
    <w:rsid w:val="007D62B0"/>
    <w:rsid w:val="007D632D"/>
    <w:rsid w:val="007D636F"/>
    <w:rsid w:val="007D69D3"/>
    <w:rsid w:val="007D6D9D"/>
    <w:rsid w:val="007D6DBB"/>
    <w:rsid w:val="007D718A"/>
    <w:rsid w:val="007D73DE"/>
    <w:rsid w:val="007D761E"/>
    <w:rsid w:val="007D7AA3"/>
    <w:rsid w:val="007D7B41"/>
    <w:rsid w:val="007D7C05"/>
    <w:rsid w:val="007D7C2D"/>
    <w:rsid w:val="007D7D14"/>
    <w:rsid w:val="007D7D87"/>
    <w:rsid w:val="007D7F32"/>
    <w:rsid w:val="007E012A"/>
    <w:rsid w:val="007E0631"/>
    <w:rsid w:val="007E0770"/>
    <w:rsid w:val="007E0A4C"/>
    <w:rsid w:val="007E0D33"/>
    <w:rsid w:val="007E1E59"/>
    <w:rsid w:val="007E215C"/>
    <w:rsid w:val="007E22D9"/>
    <w:rsid w:val="007E2332"/>
    <w:rsid w:val="007E237C"/>
    <w:rsid w:val="007E2A34"/>
    <w:rsid w:val="007E2AB0"/>
    <w:rsid w:val="007E2B53"/>
    <w:rsid w:val="007E36A0"/>
    <w:rsid w:val="007E3771"/>
    <w:rsid w:val="007E37C8"/>
    <w:rsid w:val="007E3C4D"/>
    <w:rsid w:val="007E3C85"/>
    <w:rsid w:val="007E3D44"/>
    <w:rsid w:val="007E3ED5"/>
    <w:rsid w:val="007E4E1D"/>
    <w:rsid w:val="007E53A5"/>
    <w:rsid w:val="007E55B3"/>
    <w:rsid w:val="007E5D49"/>
    <w:rsid w:val="007E6155"/>
    <w:rsid w:val="007E621F"/>
    <w:rsid w:val="007E6A96"/>
    <w:rsid w:val="007E6BD2"/>
    <w:rsid w:val="007E6D2B"/>
    <w:rsid w:val="007E6FF0"/>
    <w:rsid w:val="007E748F"/>
    <w:rsid w:val="007E77B7"/>
    <w:rsid w:val="007E77FF"/>
    <w:rsid w:val="007E7A7F"/>
    <w:rsid w:val="007E7C07"/>
    <w:rsid w:val="007E7FB4"/>
    <w:rsid w:val="007F0152"/>
    <w:rsid w:val="007F0304"/>
    <w:rsid w:val="007F07A0"/>
    <w:rsid w:val="007F09FD"/>
    <w:rsid w:val="007F0A6E"/>
    <w:rsid w:val="007F0A78"/>
    <w:rsid w:val="007F1536"/>
    <w:rsid w:val="007F15A8"/>
    <w:rsid w:val="007F16E1"/>
    <w:rsid w:val="007F1914"/>
    <w:rsid w:val="007F1D6D"/>
    <w:rsid w:val="007F20A6"/>
    <w:rsid w:val="007F218D"/>
    <w:rsid w:val="007F2607"/>
    <w:rsid w:val="007F2BA6"/>
    <w:rsid w:val="007F2ED0"/>
    <w:rsid w:val="007F3B07"/>
    <w:rsid w:val="007F3C79"/>
    <w:rsid w:val="007F3D76"/>
    <w:rsid w:val="007F3E95"/>
    <w:rsid w:val="007F434F"/>
    <w:rsid w:val="007F467E"/>
    <w:rsid w:val="007F4AB4"/>
    <w:rsid w:val="007F5245"/>
    <w:rsid w:val="007F524B"/>
    <w:rsid w:val="007F5528"/>
    <w:rsid w:val="007F5650"/>
    <w:rsid w:val="007F568E"/>
    <w:rsid w:val="007F6165"/>
    <w:rsid w:val="007F6545"/>
    <w:rsid w:val="007F65BE"/>
    <w:rsid w:val="007F671B"/>
    <w:rsid w:val="007F671C"/>
    <w:rsid w:val="007F696D"/>
    <w:rsid w:val="007F6CC4"/>
    <w:rsid w:val="007F6CED"/>
    <w:rsid w:val="007F6F29"/>
    <w:rsid w:val="007F708D"/>
    <w:rsid w:val="007F73BF"/>
    <w:rsid w:val="007F7D6E"/>
    <w:rsid w:val="007F7E6C"/>
    <w:rsid w:val="0080012B"/>
    <w:rsid w:val="00800393"/>
    <w:rsid w:val="00800674"/>
    <w:rsid w:val="008006EF"/>
    <w:rsid w:val="00800953"/>
    <w:rsid w:val="008009B2"/>
    <w:rsid w:val="008010B8"/>
    <w:rsid w:val="008016E1"/>
    <w:rsid w:val="00801DB3"/>
    <w:rsid w:val="00801F30"/>
    <w:rsid w:val="0080215A"/>
    <w:rsid w:val="008021D3"/>
    <w:rsid w:val="0080223C"/>
    <w:rsid w:val="00802452"/>
    <w:rsid w:val="00802504"/>
    <w:rsid w:val="00802C38"/>
    <w:rsid w:val="00802E5F"/>
    <w:rsid w:val="00803020"/>
    <w:rsid w:val="00803426"/>
    <w:rsid w:val="008034C7"/>
    <w:rsid w:val="00803B4E"/>
    <w:rsid w:val="00803F26"/>
    <w:rsid w:val="008041E1"/>
    <w:rsid w:val="00804377"/>
    <w:rsid w:val="00804546"/>
    <w:rsid w:val="0080454A"/>
    <w:rsid w:val="00804AD0"/>
    <w:rsid w:val="00804D72"/>
    <w:rsid w:val="00804DCD"/>
    <w:rsid w:val="008057C2"/>
    <w:rsid w:val="00805950"/>
    <w:rsid w:val="00805B3E"/>
    <w:rsid w:val="00805C7F"/>
    <w:rsid w:val="00806762"/>
    <w:rsid w:val="0080720D"/>
    <w:rsid w:val="0080750F"/>
    <w:rsid w:val="00807602"/>
    <w:rsid w:val="0080762B"/>
    <w:rsid w:val="0080772C"/>
    <w:rsid w:val="0080773E"/>
    <w:rsid w:val="008078C9"/>
    <w:rsid w:val="00807ACF"/>
    <w:rsid w:val="0081004E"/>
    <w:rsid w:val="00810054"/>
    <w:rsid w:val="00810077"/>
    <w:rsid w:val="00810193"/>
    <w:rsid w:val="0081028F"/>
    <w:rsid w:val="0081033C"/>
    <w:rsid w:val="00810619"/>
    <w:rsid w:val="0081077A"/>
    <w:rsid w:val="008109D3"/>
    <w:rsid w:val="00811374"/>
    <w:rsid w:val="008114B3"/>
    <w:rsid w:val="00811B1D"/>
    <w:rsid w:val="00811E0A"/>
    <w:rsid w:val="0081353E"/>
    <w:rsid w:val="00813C3A"/>
    <w:rsid w:val="00813DDC"/>
    <w:rsid w:val="00813E7B"/>
    <w:rsid w:val="00815157"/>
    <w:rsid w:val="008154B3"/>
    <w:rsid w:val="008159CF"/>
    <w:rsid w:val="00815B0D"/>
    <w:rsid w:val="00816081"/>
    <w:rsid w:val="0081616A"/>
    <w:rsid w:val="00816246"/>
    <w:rsid w:val="008162A1"/>
    <w:rsid w:val="008162BD"/>
    <w:rsid w:val="0081635B"/>
    <w:rsid w:val="008169F6"/>
    <w:rsid w:val="00816A52"/>
    <w:rsid w:val="00816B53"/>
    <w:rsid w:val="00816DA8"/>
    <w:rsid w:val="0081709C"/>
    <w:rsid w:val="00817951"/>
    <w:rsid w:val="00817B01"/>
    <w:rsid w:val="00817EE7"/>
    <w:rsid w:val="00817F9F"/>
    <w:rsid w:val="00820634"/>
    <w:rsid w:val="00820674"/>
    <w:rsid w:val="008209CD"/>
    <w:rsid w:val="00820A7A"/>
    <w:rsid w:val="00820D70"/>
    <w:rsid w:val="008219EE"/>
    <w:rsid w:val="00821D65"/>
    <w:rsid w:val="00822133"/>
    <w:rsid w:val="0082231A"/>
    <w:rsid w:val="00822669"/>
    <w:rsid w:val="00822A71"/>
    <w:rsid w:val="00822BCE"/>
    <w:rsid w:val="00822C4D"/>
    <w:rsid w:val="0082304B"/>
    <w:rsid w:val="0082313B"/>
    <w:rsid w:val="008231E2"/>
    <w:rsid w:val="00823403"/>
    <w:rsid w:val="008237D9"/>
    <w:rsid w:val="00823EF7"/>
    <w:rsid w:val="00824001"/>
    <w:rsid w:val="008243DD"/>
    <w:rsid w:val="0082471A"/>
    <w:rsid w:val="00824B72"/>
    <w:rsid w:val="00824D41"/>
    <w:rsid w:val="00824D50"/>
    <w:rsid w:val="00824E6C"/>
    <w:rsid w:val="008253DE"/>
    <w:rsid w:val="008255DA"/>
    <w:rsid w:val="00825873"/>
    <w:rsid w:val="00825D10"/>
    <w:rsid w:val="00825E75"/>
    <w:rsid w:val="00826188"/>
    <w:rsid w:val="00826693"/>
    <w:rsid w:val="00826AEE"/>
    <w:rsid w:val="00826D51"/>
    <w:rsid w:val="008272E6"/>
    <w:rsid w:val="008274DA"/>
    <w:rsid w:val="008277C4"/>
    <w:rsid w:val="008279A8"/>
    <w:rsid w:val="008279CE"/>
    <w:rsid w:val="008300EA"/>
    <w:rsid w:val="0083052F"/>
    <w:rsid w:val="00830626"/>
    <w:rsid w:val="008307EA"/>
    <w:rsid w:val="00830A60"/>
    <w:rsid w:val="00830BF6"/>
    <w:rsid w:val="00830D9A"/>
    <w:rsid w:val="00830DB2"/>
    <w:rsid w:val="00830DE0"/>
    <w:rsid w:val="00830F38"/>
    <w:rsid w:val="00831A27"/>
    <w:rsid w:val="00831B0A"/>
    <w:rsid w:val="00831B22"/>
    <w:rsid w:val="0083212F"/>
    <w:rsid w:val="0083227D"/>
    <w:rsid w:val="0083259F"/>
    <w:rsid w:val="00832B7E"/>
    <w:rsid w:val="00832E18"/>
    <w:rsid w:val="00833051"/>
    <w:rsid w:val="00833111"/>
    <w:rsid w:val="00833370"/>
    <w:rsid w:val="008335AE"/>
    <w:rsid w:val="008339FB"/>
    <w:rsid w:val="00833AA7"/>
    <w:rsid w:val="00833CA6"/>
    <w:rsid w:val="008341B2"/>
    <w:rsid w:val="00834529"/>
    <w:rsid w:val="0083485D"/>
    <w:rsid w:val="00835176"/>
    <w:rsid w:val="00835903"/>
    <w:rsid w:val="00835CFA"/>
    <w:rsid w:val="0083604C"/>
    <w:rsid w:val="0083642A"/>
    <w:rsid w:val="008364F0"/>
    <w:rsid w:val="00836C98"/>
    <w:rsid w:val="00836CE0"/>
    <w:rsid w:val="00836EC8"/>
    <w:rsid w:val="008370B0"/>
    <w:rsid w:val="008379A7"/>
    <w:rsid w:val="00837EA8"/>
    <w:rsid w:val="00837F46"/>
    <w:rsid w:val="008401C6"/>
    <w:rsid w:val="0084037F"/>
    <w:rsid w:val="00840541"/>
    <w:rsid w:val="008405B1"/>
    <w:rsid w:val="008405CE"/>
    <w:rsid w:val="00840708"/>
    <w:rsid w:val="008411AE"/>
    <w:rsid w:val="00841265"/>
    <w:rsid w:val="008415CA"/>
    <w:rsid w:val="00841938"/>
    <w:rsid w:val="00841AEF"/>
    <w:rsid w:val="00841B42"/>
    <w:rsid w:val="00841E5E"/>
    <w:rsid w:val="0084225F"/>
    <w:rsid w:val="00842947"/>
    <w:rsid w:val="00842D05"/>
    <w:rsid w:val="00842FDF"/>
    <w:rsid w:val="0084365B"/>
    <w:rsid w:val="008438C3"/>
    <w:rsid w:val="00843B60"/>
    <w:rsid w:val="00843B64"/>
    <w:rsid w:val="00844256"/>
    <w:rsid w:val="00844406"/>
    <w:rsid w:val="00844500"/>
    <w:rsid w:val="00844CD2"/>
    <w:rsid w:val="008450E7"/>
    <w:rsid w:val="00845291"/>
    <w:rsid w:val="00845292"/>
    <w:rsid w:val="008456C1"/>
    <w:rsid w:val="00845D85"/>
    <w:rsid w:val="008461C3"/>
    <w:rsid w:val="008462B0"/>
    <w:rsid w:val="00846E6F"/>
    <w:rsid w:val="00846E72"/>
    <w:rsid w:val="00846FD2"/>
    <w:rsid w:val="008474C8"/>
    <w:rsid w:val="008478D9"/>
    <w:rsid w:val="00847971"/>
    <w:rsid w:val="00847AE5"/>
    <w:rsid w:val="00847C3E"/>
    <w:rsid w:val="00847E90"/>
    <w:rsid w:val="00847EE7"/>
    <w:rsid w:val="00850043"/>
    <w:rsid w:val="008500A5"/>
    <w:rsid w:val="00850693"/>
    <w:rsid w:val="0085078A"/>
    <w:rsid w:val="008509A5"/>
    <w:rsid w:val="00850AE1"/>
    <w:rsid w:val="00850FC9"/>
    <w:rsid w:val="00851C42"/>
    <w:rsid w:val="00852277"/>
    <w:rsid w:val="00852445"/>
    <w:rsid w:val="00852489"/>
    <w:rsid w:val="00852557"/>
    <w:rsid w:val="0085293F"/>
    <w:rsid w:val="00852AA6"/>
    <w:rsid w:val="00852FA1"/>
    <w:rsid w:val="00853385"/>
    <w:rsid w:val="008534AE"/>
    <w:rsid w:val="00853709"/>
    <w:rsid w:val="00853B74"/>
    <w:rsid w:val="00853BD6"/>
    <w:rsid w:val="00853D60"/>
    <w:rsid w:val="00853D9C"/>
    <w:rsid w:val="00853E9E"/>
    <w:rsid w:val="00854D9F"/>
    <w:rsid w:val="00854EAE"/>
    <w:rsid w:val="00855705"/>
    <w:rsid w:val="00855744"/>
    <w:rsid w:val="0085594A"/>
    <w:rsid w:val="00855A7A"/>
    <w:rsid w:val="00855C87"/>
    <w:rsid w:val="008562DF"/>
    <w:rsid w:val="0085630B"/>
    <w:rsid w:val="00856608"/>
    <w:rsid w:val="00856C76"/>
    <w:rsid w:val="008571D4"/>
    <w:rsid w:val="00857298"/>
    <w:rsid w:val="0085739A"/>
    <w:rsid w:val="008575DB"/>
    <w:rsid w:val="0085782A"/>
    <w:rsid w:val="00857998"/>
    <w:rsid w:val="00857EAB"/>
    <w:rsid w:val="008601D2"/>
    <w:rsid w:val="008601ED"/>
    <w:rsid w:val="0086048A"/>
    <w:rsid w:val="008605F2"/>
    <w:rsid w:val="0086106B"/>
    <w:rsid w:val="0086126C"/>
    <w:rsid w:val="00861649"/>
    <w:rsid w:val="00861D3F"/>
    <w:rsid w:val="008621EC"/>
    <w:rsid w:val="008621FA"/>
    <w:rsid w:val="008626D1"/>
    <w:rsid w:val="0086285A"/>
    <w:rsid w:val="008628E4"/>
    <w:rsid w:val="008629CE"/>
    <w:rsid w:val="00862EC4"/>
    <w:rsid w:val="008631A7"/>
    <w:rsid w:val="008631C8"/>
    <w:rsid w:val="008633AE"/>
    <w:rsid w:val="00863616"/>
    <w:rsid w:val="00863868"/>
    <w:rsid w:val="0086390C"/>
    <w:rsid w:val="0086393F"/>
    <w:rsid w:val="00863968"/>
    <w:rsid w:val="00863E62"/>
    <w:rsid w:val="0086430A"/>
    <w:rsid w:val="0086484E"/>
    <w:rsid w:val="008649E2"/>
    <w:rsid w:val="0086523C"/>
    <w:rsid w:val="00865633"/>
    <w:rsid w:val="00865867"/>
    <w:rsid w:val="00865AFA"/>
    <w:rsid w:val="00866141"/>
    <w:rsid w:val="0086615D"/>
    <w:rsid w:val="00866388"/>
    <w:rsid w:val="00866741"/>
    <w:rsid w:val="00866A47"/>
    <w:rsid w:val="0086719A"/>
    <w:rsid w:val="0086768C"/>
    <w:rsid w:val="00867828"/>
    <w:rsid w:val="008679A6"/>
    <w:rsid w:val="00870399"/>
    <w:rsid w:val="0087040E"/>
    <w:rsid w:val="008706CE"/>
    <w:rsid w:val="00870CBE"/>
    <w:rsid w:val="00870E5E"/>
    <w:rsid w:val="008710CE"/>
    <w:rsid w:val="00871376"/>
    <w:rsid w:val="00871520"/>
    <w:rsid w:val="00872060"/>
    <w:rsid w:val="00872262"/>
    <w:rsid w:val="008722DE"/>
    <w:rsid w:val="00872C9B"/>
    <w:rsid w:val="00872DB1"/>
    <w:rsid w:val="00873408"/>
    <w:rsid w:val="0087358A"/>
    <w:rsid w:val="00873784"/>
    <w:rsid w:val="00873ADA"/>
    <w:rsid w:val="00873B19"/>
    <w:rsid w:val="00873C72"/>
    <w:rsid w:val="00873CD9"/>
    <w:rsid w:val="00873D96"/>
    <w:rsid w:val="0087423A"/>
    <w:rsid w:val="008746DB"/>
    <w:rsid w:val="008748BE"/>
    <w:rsid w:val="00874ED0"/>
    <w:rsid w:val="00874F99"/>
    <w:rsid w:val="008753A9"/>
    <w:rsid w:val="008755A9"/>
    <w:rsid w:val="00875623"/>
    <w:rsid w:val="008756C0"/>
    <w:rsid w:val="00875B31"/>
    <w:rsid w:val="00875F90"/>
    <w:rsid w:val="008761D8"/>
    <w:rsid w:val="008763B8"/>
    <w:rsid w:val="0087674E"/>
    <w:rsid w:val="00876CB9"/>
    <w:rsid w:val="00877097"/>
    <w:rsid w:val="008771CB"/>
    <w:rsid w:val="0088043E"/>
    <w:rsid w:val="008806C4"/>
    <w:rsid w:val="00880B41"/>
    <w:rsid w:val="00880C37"/>
    <w:rsid w:val="00880CAB"/>
    <w:rsid w:val="00881747"/>
    <w:rsid w:val="00881EB6"/>
    <w:rsid w:val="00882960"/>
    <w:rsid w:val="00883102"/>
    <w:rsid w:val="008833AC"/>
    <w:rsid w:val="008834D3"/>
    <w:rsid w:val="008836DC"/>
    <w:rsid w:val="00883C73"/>
    <w:rsid w:val="00883D52"/>
    <w:rsid w:val="00883D91"/>
    <w:rsid w:val="008848DB"/>
    <w:rsid w:val="008849BF"/>
    <w:rsid w:val="00884CC4"/>
    <w:rsid w:val="00884CD3"/>
    <w:rsid w:val="00884D08"/>
    <w:rsid w:val="00884E3C"/>
    <w:rsid w:val="00885078"/>
    <w:rsid w:val="008850DC"/>
    <w:rsid w:val="00885664"/>
    <w:rsid w:val="00885C17"/>
    <w:rsid w:val="00885CAA"/>
    <w:rsid w:val="0088628A"/>
    <w:rsid w:val="00886333"/>
    <w:rsid w:val="008864CF"/>
    <w:rsid w:val="008870C1"/>
    <w:rsid w:val="00887121"/>
    <w:rsid w:val="00887273"/>
    <w:rsid w:val="008874B9"/>
    <w:rsid w:val="008875B9"/>
    <w:rsid w:val="0088760A"/>
    <w:rsid w:val="00887B4C"/>
    <w:rsid w:val="00887C40"/>
    <w:rsid w:val="00887CAF"/>
    <w:rsid w:val="008902AF"/>
    <w:rsid w:val="00890451"/>
    <w:rsid w:val="00890B93"/>
    <w:rsid w:val="00890FB5"/>
    <w:rsid w:val="00891422"/>
    <w:rsid w:val="00891E4A"/>
    <w:rsid w:val="008920C9"/>
    <w:rsid w:val="008926CE"/>
    <w:rsid w:val="008929CF"/>
    <w:rsid w:val="008929FC"/>
    <w:rsid w:val="00892A21"/>
    <w:rsid w:val="008930CC"/>
    <w:rsid w:val="0089315E"/>
    <w:rsid w:val="008935FB"/>
    <w:rsid w:val="0089369F"/>
    <w:rsid w:val="008936A0"/>
    <w:rsid w:val="008936FE"/>
    <w:rsid w:val="00893737"/>
    <w:rsid w:val="00893B6D"/>
    <w:rsid w:val="00893BBB"/>
    <w:rsid w:val="00893CBF"/>
    <w:rsid w:val="00893CE6"/>
    <w:rsid w:val="00893E65"/>
    <w:rsid w:val="00894061"/>
    <w:rsid w:val="00894163"/>
    <w:rsid w:val="00894420"/>
    <w:rsid w:val="0089443A"/>
    <w:rsid w:val="0089454F"/>
    <w:rsid w:val="008945D0"/>
    <w:rsid w:val="00894864"/>
    <w:rsid w:val="008948A3"/>
    <w:rsid w:val="00894B4C"/>
    <w:rsid w:val="00894B9A"/>
    <w:rsid w:val="00894E68"/>
    <w:rsid w:val="0089517C"/>
    <w:rsid w:val="00895450"/>
    <w:rsid w:val="00895528"/>
    <w:rsid w:val="008957F9"/>
    <w:rsid w:val="008958D4"/>
    <w:rsid w:val="008958FD"/>
    <w:rsid w:val="00895CDB"/>
    <w:rsid w:val="0089626D"/>
    <w:rsid w:val="00896319"/>
    <w:rsid w:val="0089635E"/>
    <w:rsid w:val="008965A9"/>
    <w:rsid w:val="0089668D"/>
    <w:rsid w:val="00896A31"/>
    <w:rsid w:val="00896E86"/>
    <w:rsid w:val="00897034"/>
    <w:rsid w:val="00897041"/>
    <w:rsid w:val="008970C3"/>
    <w:rsid w:val="008975B0"/>
    <w:rsid w:val="0089762A"/>
    <w:rsid w:val="00897A7C"/>
    <w:rsid w:val="00897D0A"/>
    <w:rsid w:val="008A0563"/>
    <w:rsid w:val="008A05D2"/>
    <w:rsid w:val="008A06B4"/>
    <w:rsid w:val="008A09AA"/>
    <w:rsid w:val="008A0B8D"/>
    <w:rsid w:val="008A0EC2"/>
    <w:rsid w:val="008A1422"/>
    <w:rsid w:val="008A14D9"/>
    <w:rsid w:val="008A17D3"/>
    <w:rsid w:val="008A1C58"/>
    <w:rsid w:val="008A1ECD"/>
    <w:rsid w:val="008A21CA"/>
    <w:rsid w:val="008A2585"/>
    <w:rsid w:val="008A274D"/>
    <w:rsid w:val="008A295A"/>
    <w:rsid w:val="008A29B9"/>
    <w:rsid w:val="008A2B4B"/>
    <w:rsid w:val="008A3098"/>
    <w:rsid w:val="008A37C0"/>
    <w:rsid w:val="008A3AE2"/>
    <w:rsid w:val="008A3BBE"/>
    <w:rsid w:val="008A4174"/>
    <w:rsid w:val="008A4238"/>
    <w:rsid w:val="008A42A5"/>
    <w:rsid w:val="008A4B2E"/>
    <w:rsid w:val="008A4D96"/>
    <w:rsid w:val="008A5062"/>
    <w:rsid w:val="008A5292"/>
    <w:rsid w:val="008A53EB"/>
    <w:rsid w:val="008A59E9"/>
    <w:rsid w:val="008A5AAA"/>
    <w:rsid w:val="008A5E3D"/>
    <w:rsid w:val="008A5F89"/>
    <w:rsid w:val="008A66D2"/>
    <w:rsid w:val="008A6AB0"/>
    <w:rsid w:val="008A6DDC"/>
    <w:rsid w:val="008A7050"/>
    <w:rsid w:val="008A706B"/>
    <w:rsid w:val="008A7160"/>
    <w:rsid w:val="008A7197"/>
    <w:rsid w:val="008A721C"/>
    <w:rsid w:val="008A73CE"/>
    <w:rsid w:val="008A7F64"/>
    <w:rsid w:val="008B03AC"/>
    <w:rsid w:val="008B0575"/>
    <w:rsid w:val="008B08AC"/>
    <w:rsid w:val="008B09E5"/>
    <w:rsid w:val="008B0C32"/>
    <w:rsid w:val="008B0EA8"/>
    <w:rsid w:val="008B151B"/>
    <w:rsid w:val="008B15E4"/>
    <w:rsid w:val="008B17B8"/>
    <w:rsid w:val="008B1A31"/>
    <w:rsid w:val="008B1C84"/>
    <w:rsid w:val="008B1D08"/>
    <w:rsid w:val="008B20F6"/>
    <w:rsid w:val="008B2216"/>
    <w:rsid w:val="008B2260"/>
    <w:rsid w:val="008B22BF"/>
    <w:rsid w:val="008B2608"/>
    <w:rsid w:val="008B260E"/>
    <w:rsid w:val="008B2E66"/>
    <w:rsid w:val="008B2E69"/>
    <w:rsid w:val="008B33E6"/>
    <w:rsid w:val="008B35BB"/>
    <w:rsid w:val="008B37AB"/>
    <w:rsid w:val="008B38D8"/>
    <w:rsid w:val="008B3AC1"/>
    <w:rsid w:val="008B3F4B"/>
    <w:rsid w:val="008B437A"/>
    <w:rsid w:val="008B4413"/>
    <w:rsid w:val="008B4532"/>
    <w:rsid w:val="008B46C7"/>
    <w:rsid w:val="008B4A12"/>
    <w:rsid w:val="008B524F"/>
    <w:rsid w:val="008B5B30"/>
    <w:rsid w:val="008B5BA6"/>
    <w:rsid w:val="008B5C03"/>
    <w:rsid w:val="008B5D67"/>
    <w:rsid w:val="008B5EDB"/>
    <w:rsid w:val="008B5FEA"/>
    <w:rsid w:val="008B62C3"/>
    <w:rsid w:val="008B63D7"/>
    <w:rsid w:val="008B63E8"/>
    <w:rsid w:val="008B688A"/>
    <w:rsid w:val="008B6E47"/>
    <w:rsid w:val="008B70F2"/>
    <w:rsid w:val="008B71A6"/>
    <w:rsid w:val="008B774D"/>
    <w:rsid w:val="008B78FD"/>
    <w:rsid w:val="008B790F"/>
    <w:rsid w:val="008B7C27"/>
    <w:rsid w:val="008B7C2E"/>
    <w:rsid w:val="008C0043"/>
    <w:rsid w:val="008C084F"/>
    <w:rsid w:val="008C0862"/>
    <w:rsid w:val="008C0B2F"/>
    <w:rsid w:val="008C0D79"/>
    <w:rsid w:val="008C0F05"/>
    <w:rsid w:val="008C1143"/>
    <w:rsid w:val="008C12BA"/>
    <w:rsid w:val="008C13C1"/>
    <w:rsid w:val="008C1818"/>
    <w:rsid w:val="008C1E34"/>
    <w:rsid w:val="008C2139"/>
    <w:rsid w:val="008C26CD"/>
    <w:rsid w:val="008C2B85"/>
    <w:rsid w:val="008C2E32"/>
    <w:rsid w:val="008C358C"/>
    <w:rsid w:val="008C3758"/>
    <w:rsid w:val="008C3A36"/>
    <w:rsid w:val="008C40ED"/>
    <w:rsid w:val="008C43EB"/>
    <w:rsid w:val="008C4483"/>
    <w:rsid w:val="008C4529"/>
    <w:rsid w:val="008C499F"/>
    <w:rsid w:val="008C4AEE"/>
    <w:rsid w:val="008C4B0B"/>
    <w:rsid w:val="008C4CFA"/>
    <w:rsid w:val="008C4DD9"/>
    <w:rsid w:val="008C4F78"/>
    <w:rsid w:val="008C5512"/>
    <w:rsid w:val="008C5541"/>
    <w:rsid w:val="008C5E51"/>
    <w:rsid w:val="008C6354"/>
    <w:rsid w:val="008C6609"/>
    <w:rsid w:val="008C6826"/>
    <w:rsid w:val="008C6A8D"/>
    <w:rsid w:val="008C70E2"/>
    <w:rsid w:val="008C7116"/>
    <w:rsid w:val="008C7524"/>
    <w:rsid w:val="008C7542"/>
    <w:rsid w:val="008C7577"/>
    <w:rsid w:val="008C79DB"/>
    <w:rsid w:val="008C7A37"/>
    <w:rsid w:val="008C7FFB"/>
    <w:rsid w:val="008D04C4"/>
    <w:rsid w:val="008D0663"/>
    <w:rsid w:val="008D069D"/>
    <w:rsid w:val="008D0797"/>
    <w:rsid w:val="008D087F"/>
    <w:rsid w:val="008D11BC"/>
    <w:rsid w:val="008D1734"/>
    <w:rsid w:val="008D1BBA"/>
    <w:rsid w:val="008D2193"/>
    <w:rsid w:val="008D26CA"/>
    <w:rsid w:val="008D2717"/>
    <w:rsid w:val="008D2902"/>
    <w:rsid w:val="008D29DB"/>
    <w:rsid w:val="008D29E3"/>
    <w:rsid w:val="008D2C0A"/>
    <w:rsid w:val="008D2CB7"/>
    <w:rsid w:val="008D2E69"/>
    <w:rsid w:val="008D308D"/>
    <w:rsid w:val="008D3188"/>
    <w:rsid w:val="008D32BD"/>
    <w:rsid w:val="008D3969"/>
    <w:rsid w:val="008D3A51"/>
    <w:rsid w:val="008D3B34"/>
    <w:rsid w:val="008D3CAB"/>
    <w:rsid w:val="008D3D02"/>
    <w:rsid w:val="008D4036"/>
    <w:rsid w:val="008D4448"/>
    <w:rsid w:val="008D47DA"/>
    <w:rsid w:val="008D49DD"/>
    <w:rsid w:val="008D541C"/>
    <w:rsid w:val="008D551E"/>
    <w:rsid w:val="008D56DF"/>
    <w:rsid w:val="008D5A76"/>
    <w:rsid w:val="008D5AFC"/>
    <w:rsid w:val="008D5CFF"/>
    <w:rsid w:val="008D5DD4"/>
    <w:rsid w:val="008D642F"/>
    <w:rsid w:val="008D68D1"/>
    <w:rsid w:val="008D6CE3"/>
    <w:rsid w:val="008D6DCA"/>
    <w:rsid w:val="008D6E67"/>
    <w:rsid w:val="008D762E"/>
    <w:rsid w:val="008D7656"/>
    <w:rsid w:val="008D77CC"/>
    <w:rsid w:val="008D7951"/>
    <w:rsid w:val="008D7EE0"/>
    <w:rsid w:val="008E000C"/>
    <w:rsid w:val="008E0461"/>
    <w:rsid w:val="008E04A3"/>
    <w:rsid w:val="008E07FF"/>
    <w:rsid w:val="008E09D3"/>
    <w:rsid w:val="008E0D93"/>
    <w:rsid w:val="008E1515"/>
    <w:rsid w:val="008E1570"/>
    <w:rsid w:val="008E1673"/>
    <w:rsid w:val="008E1AAB"/>
    <w:rsid w:val="008E2148"/>
    <w:rsid w:val="008E2192"/>
    <w:rsid w:val="008E22F9"/>
    <w:rsid w:val="008E2692"/>
    <w:rsid w:val="008E280D"/>
    <w:rsid w:val="008E28CD"/>
    <w:rsid w:val="008E2C50"/>
    <w:rsid w:val="008E2D89"/>
    <w:rsid w:val="008E2E7F"/>
    <w:rsid w:val="008E2EB2"/>
    <w:rsid w:val="008E330F"/>
    <w:rsid w:val="008E3AC6"/>
    <w:rsid w:val="008E3DB4"/>
    <w:rsid w:val="008E4073"/>
    <w:rsid w:val="008E4091"/>
    <w:rsid w:val="008E4113"/>
    <w:rsid w:val="008E41AB"/>
    <w:rsid w:val="008E4266"/>
    <w:rsid w:val="008E4695"/>
    <w:rsid w:val="008E4698"/>
    <w:rsid w:val="008E47A2"/>
    <w:rsid w:val="008E507A"/>
    <w:rsid w:val="008E5144"/>
    <w:rsid w:val="008E5181"/>
    <w:rsid w:val="008E542E"/>
    <w:rsid w:val="008E57F0"/>
    <w:rsid w:val="008E58FA"/>
    <w:rsid w:val="008E597F"/>
    <w:rsid w:val="008E59F8"/>
    <w:rsid w:val="008E5A43"/>
    <w:rsid w:val="008E5BCE"/>
    <w:rsid w:val="008E5C54"/>
    <w:rsid w:val="008E5C6F"/>
    <w:rsid w:val="008E5ECE"/>
    <w:rsid w:val="008E5F52"/>
    <w:rsid w:val="008E603B"/>
    <w:rsid w:val="008E6042"/>
    <w:rsid w:val="008E62BC"/>
    <w:rsid w:val="008E6577"/>
    <w:rsid w:val="008E6884"/>
    <w:rsid w:val="008E6C3D"/>
    <w:rsid w:val="008E6CE7"/>
    <w:rsid w:val="008E712D"/>
    <w:rsid w:val="008E77E0"/>
    <w:rsid w:val="008E7885"/>
    <w:rsid w:val="008E7949"/>
    <w:rsid w:val="008E7D33"/>
    <w:rsid w:val="008F02A8"/>
    <w:rsid w:val="008F03AB"/>
    <w:rsid w:val="008F068E"/>
    <w:rsid w:val="008F0B76"/>
    <w:rsid w:val="008F0C0B"/>
    <w:rsid w:val="008F19DA"/>
    <w:rsid w:val="008F2178"/>
    <w:rsid w:val="008F218D"/>
    <w:rsid w:val="008F23BD"/>
    <w:rsid w:val="008F2742"/>
    <w:rsid w:val="008F2F7D"/>
    <w:rsid w:val="008F3E4C"/>
    <w:rsid w:val="008F3F04"/>
    <w:rsid w:val="008F3F81"/>
    <w:rsid w:val="008F44C7"/>
    <w:rsid w:val="008F4600"/>
    <w:rsid w:val="008F4AD1"/>
    <w:rsid w:val="008F4EAB"/>
    <w:rsid w:val="008F4F4C"/>
    <w:rsid w:val="008F50E4"/>
    <w:rsid w:val="008F52BE"/>
    <w:rsid w:val="008F5B4C"/>
    <w:rsid w:val="008F5C19"/>
    <w:rsid w:val="008F5E34"/>
    <w:rsid w:val="008F63DB"/>
    <w:rsid w:val="008F63E7"/>
    <w:rsid w:val="008F65D4"/>
    <w:rsid w:val="008F6D86"/>
    <w:rsid w:val="008F6D9C"/>
    <w:rsid w:val="008F6F99"/>
    <w:rsid w:val="008F742A"/>
    <w:rsid w:val="008F75FE"/>
    <w:rsid w:val="008F77CF"/>
    <w:rsid w:val="008F7E38"/>
    <w:rsid w:val="008F7F73"/>
    <w:rsid w:val="0090020B"/>
    <w:rsid w:val="00900365"/>
    <w:rsid w:val="009005F9"/>
    <w:rsid w:val="00900658"/>
    <w:rsid w:val="0090066A"/>
    <w:rsid w:val="0090091E"/>
    <w:rsid w:val="00900BF8"/>
    <w:rsid w:val="00900DA4"/>
    <w:rsid w:val="00901C6D"/>
    <w:rsid w:val="00901EA6"/>
    <w:rsid w:val="00902031"/>
    <w:rsid w:val="009026F4"/>
    <w:rsid w:val="00902760"/>
    <w:rsid w:val="00902857"/>
    <w:rsid w:val="009030A1"/>
    <w:rsid w:val="009031BC"/>
    <w:rsid w:val="0090324E"/>
    <w:rsid w:val="00903320"/>
    <w:rsid w:val="0090374D"/>
    <w:rsid w:val="00903817"/>
    <w:rsid w:val="009038A3"/>
    <w:rsid w:val="00903982"/>
    <w:rsid w:val="00904698"/>
    <w:rsid w:val="00904943"/>
    <w:rsid w:val="009049AD"/>
    <w:rsid w:val="009053A1"/>
    <w:rsid w:val="00905F07"/>
    <w:rsid w:val="00905F6E"/>
    <w:rsid w:val="009060C8"/>
    <w:rsid w:val="00906352"/>
    <w:rsid w:val="00906786"/>
    <w:rsid w:val="00906905"/>
    <w:rsid w:val="00906B29"/>
    <w:rsid w:val="00906F7D"/>
    <w:rsid w:val="009074D8"/>
    <w:rsid w:val="009079A2"/>
    <w:rsid w:val="00907C45"/>
    <w:rsid w:val="00907FD7"/>
    <w:rsid w:val="009106A6"/>
    <w:rsid w:val="009107EB"/>
    <w:rsid w:val="009108A2"/>
    <w:rsid w:val="00910EDA"/>
    <w:rsid w:val="00910F90"/>
    <w:rsid w:val="009115E0"/>
    <w:rsid w:val="00911AEC"/>
    <w:rsid w:val="0091207C"/>
    <w:rsid w:val="00912531"/>
    <w:rsid w:val="00912824"/>
    <w:rsid w:val="00912ADE"/>
    <w:rsid w:val="00912E08"/>
    <w:rsid w:val="00912F58"/>
    <w:rsid w:val="00913A7E"/>
    <w:rsid w:val="00913B75"/>
    <w:rsid w:val="00913BB1"/>
    <w:rsid w:val="00914199"/>
    <w:rsid w:val="00914831"/>
    <w:rsid w:val="0091485F"/>
    <w:rsid w:val="00914E97"/>
    <w:rsid w:val="00915036"/>
    <w:rsid w:val="0091569E"/>
    <w:rsid w:val="0091574D"/>
    <w:rsid w:val="00915869"/>
    <w:rsid w:val="00915D84"/>
    <w:rsid w:val="00916665"/>
    <w:rsid w:val="009171E5"/>
    <w:rsid w:val="009172AB"/>
    <w:rsid w:val="00917AF3"/>
    <w:rsid w:val="00917BE6"/>
    <w:rsid w:val="00917DC3"/>
    <w:rsid w:val="00917DE6"/>
    <w:rsid w:val="00917FAF"/>
    <w:rsid w:val="00920111"/>
    <w:rsid w:val="009209B6"/>
    <w:rsid w:val="00920D5D"/>
    <w:rsid w:val="009216D1"/>
    <w:rsid w:val="00921A5E"/>
    <w:rsid w:val="00921CA1"/>
    <w:rsid w:val="009220AF"/>
    <w:rsid w:val="009220C3"/>
    <w:rsid w:val="00922CA1"/>
    <w:rsid w:val="00922D89"/>
    <w:rsid w:val="00922DAA"/>
    <w:rsid w:val="00922DBD"/>
    <w:rsid w:val="00922EC0"/>
    <w:rsid w:val="00923C30"/>
    <w:rsid w:val="00923DD4"/>
    <w:rsid w:val="00923F4B"/>
    <w:rsid w:val="009244EC"/>
    <w:rsid w:val="00924575"/>
    <w:rsid w:val="009247AA"/>
    <w:rsid w:val="009247FC"/>
    <w:rsid w:val="00924A64"/>
    <w:rsid w:val="00925384"/>
    <w:rsid w:val="0092552F"/>
    <w:rsid w:val="009258FE"/>
    <w:rsid w:val="00925964"/>
    <w:rsid w:val="00925C60"/>
    <w:rsid w:val="0092608E"/>
    <w:rsid w:val="0092620E"/>
    <w:rsid w:val="00926359"/>
    <w:rsid w:val="00926399"/>
    <w:rsid w:val="009263AA"/>
    <w:rsid w:val="00926456"/>
    <w:rsid w:val="00926844"/>
    <w:rsid w:val="00926863"/>
    <w:rsid w:val="0092693D"/>
    <w:rsid w:val="00926C82"/>
    <w:rsid w:val="0092777C"/>
    <w:rsid w:val="00927B5B"/>
    <w:rsid w:val="00927B9A"/>
    <w:rsid w:val="00927FAF"/>
    <w:rsid w:val="0093008E"/>
    <w:rsid w:val="009301D0"/>
    <w:rsid w:val="00930338"/>
    <w:rsid w:val="0093037D"/>
    <w:rsid w:val="00930421"/>
    <w:rsid w:val="0093042C"/>
    <w:rsid w:val="009304D0"/>
    <w:rsid w:val="00930C4B"/>
    <w:rsid w:val="00930D9A"/>
    <w:rsid w:val="00930FE4"/>
    <w:rsid w:val="009310A9"/>
    <w:rsid w:val="009311FA"/>
    <w:rsid w:val="009313F0"/>
    <w:rsid w:val="0093145E"/>
    <w:rsid w:val="00931471"/>
    <w:rsid w:val="0093176F"/>
    <w:rsid w:val="009318A6"/>
    <w:rsid w:val="00931989"/>
    <w:rsid w:val="00931D3C"/>
    <w:rsid w:val="00931F8E"/>
    <w:rsid w:val="009320A1"/>
    <w:rsid w:val="00932130"/>
    <w:rsid w:val="00932268"/>
    <w:rsid w:val="0093239A"/>
    <w:rsid w:val="00932562"/>
    <w:rsid w:val="009326F8"/>
    <w:rsid w:val="00932860"/>
    <w:rsid w:val="00932DC0"/>
    <w:rsid w:val="00932F6E"/>
    <w:rsid w:val="009331A8"/>
    <w:rsid w:val="00933343"/>
    <w:rsid w:val="009334F5"/>
    <w:rsid w:val="00933703"/>
    <w:rsid w:val="009338BB"/>
    <w:rsid w:val="00933CF0"/>
    <w:rsid w:val="009344C6"/>
    <w:rsid w:val="0093457F"/>
    <w:rsid w:val="0093470D"/>
    <w:rsid w:val="0093477B"/>
    <w:rsid w:val="009348DF"/>
    <w:rsid w:val="0093496F"/>
    <w:rsid w:val="00934B0F"/>
    <w:rsid w:val="00935002"/>
    <w:rsid w:val="00935531"/>
    <w:rsid w:val="009358B7"/>
    <w:rsid w:val="009358CE"/>
    <w:rsid w:val="0093593D"/>
    <w:rsid w:val="009359DA"/>
    <w:rsid w:val="00935AF6"/>
    <w:rsid w:val="00935ED5"/>
    <w:rsid w:val="00936101"/>
    <w:rsid w:val="00936B6B"/>
    <w:rsid w:val="00936E3D"/>
    <w:rsid w:val="009370F5"/>
    <w:rsid w:val="009374CF"/>
    <w:rsid w:val="00937583"/>
    <w:rsid w:val="009375B4"/>
    <w:rsid w:val="00937784"/>
    <w:rsid w:val="009379C3"/>
    <w:rsid w:val="009379FD"/>
    <w:rsid w:val="0094073E"/>
    <w:rsid w:val="0094083B"/>
    <w:rsid w:val="00940A9C"/>
    <w:rsid w:val="00940BDC"/>
    <w:rsid w:val="00940C07"/>
    <w:rsid w:val="00940E99"/>
    <w:rsid w:val="009411F9"/>
    <w:rsid w:val="009412D3"/>
    <w:rsid w:val="009412E6"/>
    <w:rsid w:val="00941510"/>
    <w:rsid w:val="00941550"/>
    <w:rsid w:val="00941EAB"/>
    <w:rsid w:val="009420F5"/>
    <w:rsid w:val="0094244F"/>
    <w:rsid w:val="0094269A"/>
    <w:rsid w:val="009428B8"/>
    <w:rsid w:val="0094308C"/>
    <w:rsid w:val="009430C3"/>
    <w:rsid w:val="00943293"/>
    <w:rsid w:val="00943316"/>
    <w:rsid w:val="009433D8"/>
    <w:rsid w:val="00943781"/>
    <w:rsid w:val="0094385D"/>
    <w:rsid w:val="009439F9"/>
    <w:rsid w:val="00943C49"/>
    <w:rsid w:val="00943DBF"/>
    <w:rsid w:val="00944089"/>
    <w:rsid w:val="009442EC"/>
    <w:rsid w:val="00944676"/>
    <w:rsid w:val="009452B6"/>
    <w:rsid w:val="009458FE"/>
    <w:rsid w:val="0094596E"/>
    <w:rsid w:val="00945AE2"/>
    <w:rsid w:val="00945C0A"/>
    <w:rsid w:val="00945D7A"/>
    <w:rsid w:val="00945DB8"/>
    <w:rsid w:val="00946696"/>
    <w:rsid w:val="0094688D"/>
    <w:rsid w:val="009468F3"/>
    <w:rsid w:val="00946BF3"/>
    <w:rsid w:val="00947113"/>
    <w:rsid w:val="00947551"/>
    <w:rsid w:val="00947B01"/>
    <w:rsid w:val="0095007A"/>
    <w:rsid w:val="009502D5"/>
    <w:rsid w:val="0095056F"/>
    <w:rsid w:val="00950604"/>
    <w:rsid w:val="009509A3"/>
    <w:rsid w:val="00950CA0"/>
    <w:rsid w:val="009510CD"/>
    <w:rsid w:val="00951194"/>
    <w:rsid w:val="00951423"/>
    <w:rsid w:val="00951586"/>
    <w:rsid w:val="00951660"/>
    <w:rsid w:val="00951672"/>
    <w:rsid w:val="0095191E"/>
    <w:rsid w:val="00951A5B"/>
    <w:rsid w:val="0095274A"/>
    <w:rsid w:val="00952B1C"/>
    <w:rsid w:val="00952D77"/>
    <w:rsid w:val="00952EED"/>
    <w:rsid w:val="0095304B"/>
    <w:rsid w:val="009534E2"/>
    <w:rsid w:val="00953AED"/>
    <w:rsid w:val="00953B06"/>
    <w:rsid w:val="00953B28"/>
    <w:rsid w:val="00953B9F"/>
    <w:rsid w:val="00953C4E"/>
    <w:rsid w:val="00953F3B"/>
    <w:rsid w:val="00954229"/>
    <w:rsid w:val="009546B9"/>
    <w:rsid w:val="00954755"/>
    <w:rsid w:val="00954792"/>
    <w:rsid w:val="00954999"/>
    <w:rsid w:val="00954AA1"/>
    <w:rsid w:val="00954EDF"/>
    <w:rsid w:val="00954F2C"/>
    <w:rsid w:val="00955A39"/>
    <w:rsid w:val="00955ACC"/>
    <w:rsid w:val="00955F21"/>
    <w:rsid w:val="0095604B"/>
    <w:rsid w:val="00956407"/>
    <w:rsid w:val="00956944"/>
    <w:rsid w:val="00956A3A"/>
    <w:rsid w:val="00956C5B"/>
    <w:rsid w:val="00956D1A"/>
    <w:rsid w:val="00957FA7"/>
    <w:rsid w:val="0096008F"/>
    <w:rsid w:val="00960131"/>
    <w:rsid w:val="00960189"/>
    <w:rsid w:val="00960854"/>
    <w:rsid w:val="00960ADB"/>
    <w:rsid w:val="00960F90"/>
    <w:rsid w:val="00961B9E"/>
    <w:rsid w:val="00961C61"/>
    <w:rsid w:val="00961F3C"/>
    <w:rsid w:val="00962090"/>
    <w:rsid w:val="00962458"/>
    <w:rsid w:val="00962821"/>
    <w:rsid w:val="00962B70"/>
    <w:rsid w:val="0096368C"/>
    <w:rsid w:val="00963933"/>
    <w:rsid w:val="00963A4C"/>
    <w:rsid w:val="00964021"/>
    <w:rsid w:val="00965503"/>
    <w:rsid w:val="0096564B"/>
    <w:rsid w:val="0096571D"/>
    <w:rsid w:val="009658EC"/>
    <w:rsid w:val="00965D17"/>
    <w:rsid w:val="00965E75"/>
    <w:rsid w:val="0096637C"/>
    <w:rsid w:val="00966609"/>
    <w:rsid w:val="00966ADB"/>
    <w:rsid w:val="00966B12"/>
    <w:rsid w:val="00967092"/>
    <w:rsid w:val="009674B1"/>
    <w:rsid w:val="00967A08"/>
    <w:rsid w:val="00967E52"/>
    <w:rsid w:val="009709B7"/>
    <w:rsid w:val="00970AB0"/>
    <w:rsid w:val="00970B18"/>
    <w:rsid w:val="00970E42"/>
    <w:rsid w:val="00971795"/>
    <w:rsid w:val="009717D8"/>
    <w:rsid w:val="00971B37"/>
    <w:rsid w:val="00971BD9"/>
    <w:rsid w:val="00972A3E"/>
    <w:rsid w:val="00972C31"/>
    <w:rsid w:val="00972D3F"/>
    <w:rsid w:val="009735F2"/>
    <w:rsid w:val="00973710"/>
    <w:rsid w:val="0097393E"/>
    <w:rsid w:val="00973C55"/>
    <w:rsid w:val="00974066"/>
    <w:rsid w:val="00974104"/>
    <w:rsid w:val="0097462E"/>
    <w:rsid w:val="00974C64"/>
    <w:rsid w:val="00974F11"/>
    <w:rsid w:val="00974F22"/>
    <w:rsid w:val="00974F63"/>
    <w:rsid w:val="00975314"/>
    <w:rsid w:val="00975390"/>
    <w:rsid w:val="0097560B"/>
    <w:rsid w:val="00975F35"/>
    <w:rsid w:val="0097606D"/>
    <w:rsid w:val="00976186"/>
    <w:rsid w:val="009767E7"/>
    <w:rsid w:val="00976895"/>
    <w:rsid w:val="00976A7D"/>
    <w:rsid w:val="00976E6A"/>
    <w:rsid w:val="00977258"/>
    <w:rsid w:val="009772CC"/>
    <w:rsid w:val="009776EB"/>
    <w:rsid w:val="00977789"/>
    <w:rsid w:val="00977819"/>
    <w:rsid w:val="009779AB"/>
    <w:rsid w:val="009779E6"/>
    <w:rsid w:val="00977AE2"/>
    <w:rsid w:val="00977BAE"/>
    <w:rsid w:val="00977CEA"/>
    <w:rsid w:val="00977D44"/>
    <w:rsid w:val="00977E5F"/>
    <w:rsid w:val="0097E304"/>
    <w:rsid w:val="00980974"/>
    <w:rsid w:val="00981CCC"/>
    <w:rsid w:val="00981F3C"/>
    <w:rsid w:val="00982104"/>
    <w:rsid w:val="009821FE"/>
    <w:rsid w:val="00982BBA"/>
    <w:rsid w:val="009831BA"/>
    <w:rsid w:val="0098351C"/>
    <w:rsid w:val="00983570"/>
    <w:rsid w:val="009835D7"/>
    <w:rsid w:val="009838FC"/>
    <w:rsid w:val="00983988"/>
    <w:rsid w:val="00983D36"/>
    <w:rsid w:val="00983E13"/>
    <w:rsid w:val="00984078"/>
    <w:rsid w:val="009844B0"/>
    <w:rsid w:val="00984581"/>
    <w:rsid w:val="00984BCA"/>
    <w:rsid w:val="00984C0E"/>
    <w:rsid w:val="00984C28"/>
    <w:rsid w:val="00985656"/>
    <w:rsid w:val="009856AE"/>
    <w:rsid w:val="00985710"/>
    <w:rsid w:val="0098593E"/>
    <w:rsid w:val="00985CE4"/>
    <w:rsid w:val="00985E72"/>
    <w:rsid w:val="009861FA"/>
    <w:rsid w:val="0098672E"/>
    <w:rsid w:val="00986C81"/>
    <w:rsid w:val="00987236"/>
    <w:rsid w:val="00987307"/>
    <w:rsid w:val="009878E5"/>
    <w:rsid w:val="00987BE1"/>
    <w:rsid w:val="00987C22"/>
    <w:rsid w:val="00987C77"/>
    <w:rsid w:val="00987E2E"/>
    <w:rsid w:val="009900DE"/>
    <w:rsid w:val="009900F5"/>
    <w:rsid w:val="00990B53"/>
    <w:rsid w:val="00990BCF"/>
    <w:rsid w:val="00990C10"/>
    <w:rsid w:val="00990C5E"/>
    <w:rsid w:val="00990C6D"/>
    <w:rsid w:val="00991330"/>
    <w:rsid w:val="00991459"/>
    <w:rsid w:val="009916B0"/>
    <w:rsid w:val="00991733"/>
    <w:rsid w:val="00991AB0"/>
    <w:rsid w:val="009923D7"/>
    <w:rsid w:val="009926DE"/>
    <w:rsid w:val="009928D3"/>
    <w:rsid w:val="0099346B"/>
    <w:rsid w:val="00993527"/>
    <w:rsid w:val="00993596"/>
    <w:rsid w:val="009941B5"/>
    <w:rsid w:val="009944E9"/>
    <w:rsid w:val="009945D1"/>
    <w:rsid w:val="009947EC"/>
    <w:rsid w:val="009949E8"/>
    <w:rsid w:val="00994B24"/>
    <w:rsid w:val="00994C3B"/>
    <w:rsid w:val="00994E22"/>
    <w:rsid w:val="009951B9"/>
    <w:rsid w:val="009952AA"/>
    <w:rsid w:val="009953ED"/>
    <w:rsid w:val="00995720"/>
    <w:rsid w:val="009957C2"/>
    <w:rsid w:val="00995B68"/>
    <w:rsid w:val="00995F14"/>
    <w:rsid w:val="00995FE1"/>
    <w:rsid w:val="009960D0"/>
    <w:rsid w:val="0099660C"/>
    <w:rsid w:val="0099694B"/>
    <w:rsid w:val="00996A6F"/>
    <w:rsid w:val="00996C3A"/>
    <w:rsid w:val="0099714D"/>
    <w:rsid w:val="009976DB"/>
    <w:rsid w:val="00997F0D"/>
    <w:rsid w:val="009A002A"/>
    <w:rsid w:val="009A0235"/>
    <w:rsid w:val="009A06CE"/>
    <w:rsid w:val="009A0BF7"/>
    <w:rsid w:val="009A0FA7"/>
    <w:rsid w:val="009A1303"/>
    <w:rsid w:val="009A1AC1"/>
    <w:rsid w:val="009A1C78"/>
    <w:rsid w:val="009A295C"/>
    <w:rsid w:val="009A2D46"/>
    <w:rsid w:val="009A3242"/>
    <w:rsid w:val="009A33BB"/>
    <w:rsid w:val="009A35E1"/>
    <w:rsid w:val="009A35E8"/>
    <w:rsid w:val="009A3692"/>
    <w:rsid w:val="009A3AB1"/>
    <w:rsid w:val="009A3EF2"/>
    <w:rsid w:val="009A3FA8"/>
    <w:rsid w:val="009A40C2"/>
    <w:rsid w:val="009A4110"/>
    <w:rsid w:val="009A4237"/>
    <w:rsid w:val="009A42AC"/>
    <w:rsid w:val="009A438A"/>
    <w:rsid w:val="009A438D"/>
    <w:rsid w:val="009A4606"/>
    <w:rsid w:val="009A4866"/>
    <w:rsid w:val="009A4A1D"/>
    <w:rsid w:val="009A4E28"/>
    <w:rsid w:val="009A4F54"/>
    <w:rsid w:val="009A5066"/>
    <w:rsid w:val="009A55A8"/>
    <w:rsid w:val="009A55B0"/>
    <w:rsid w:val="009A5CDD"/>
    <w:rsid w:val="009A5EC8"/>
    <w:rsid w:val="009A6409"/>
    <w:rsid w:val="009A6652"/>
    <w:rsid w:val="009A698A"/>
    <w:rsid w:val="009A6A84"/>
    <w:rsid w:val="009A6D94"/>
    <w:rsid w:val="009A7048"/>
    <w:rsid w:val="009A70FC"/>
    <w:rsid w:val="009A7607"/>
    <w:rsid w:val="009A76EB"/>
    <w:rsid w:val="009A7761"/>
    <w:rsid w:val="009A7AA7"/>
    <w:rsid w:val="009A7E2D"/>
    <w:rsid w:val="009B0495"/>
    <w:rsid w:val="009B0536"/>
    <w:rsid w:val="009B07B5"/>
    <w:rsid w:val="009B10F2"/>
    <w:rsid w:val="009B1A02"/>
    <w:rsid w:val="009B1E0B"/>
    <w:rsid w:val="009B2166"/>
    <w:rsid w:val="009B2D2B"/>
    <w:rsid w:val="009B2E9E"/>
    <w:rsid w:val="009B3244"/>
    <w:rsid w:val="009B3460"/>
    <w:rsid w:val="009B39FD"/>
    <w:rsid w:val="009B3E8D"/>
    <w:rsid w:val="009B3FED"/>
    <w:rsid w:val="009B4487"/>
    <w:rsid w:val="009B44F7"/>
    <w:rsid w:val="009B4B6C"/>
    <w:rsid w:val="009B4B7C"/>
    <w:rsid w:val="009B5139"/>
    <w:rsid w:val="009B5346"/>
    <w:rsid w:val="009B5B31"/>
    <w:rsid w:val="009B5D82"/>
    <w:rsid w:val="009B60CE"/>
    <w:rsid w:val="009B62BD"/>
    <w:rsid w:val="009B638C"/>
    <w:rsid w:val="009B6623"/>
    <w:rsid w:val="009B66AE"/>
    <w:rsid w:val="009B67FD"/>
    <w:rsid w:val="009B6AB8"/>
    <w:rsid w:val="009B6F44"/>
    <w:rsid w:val="009B706C"/>
    <w:rsid w:val="009B71BC"/>
    <w:rsid w:val="009B730E"/>
    <w:rsid w:val="009B7368"/>
    <w:rsid w:val="009B73B9"/>
    <w:rsid w:val="009B7A76"/>
    <w:rsid w:val="009C01D3"/>
    <w:rsid w:val="009C0245"/>
    <w:rsid w:val="009C02B1"/>
    <w:rsid w:val="009C0885"/>
    <w:rsid w:val="009C0A3E"/>
    <w:rsid w:val="009C0E89"/>
    <w:rsid w:val="009C0F79"/>
    <w:rsid w:val="009C10B6"/>
    <w:rsid w:val="009C1286"/>
    <w:rsid w:val="009C13A1"/>
    <w:rsid w:val="009C1711"/>
    <w:rsid w:val="009C1BEF"/>
    <w:rsid w:val="009C1FF9"/>
    <w:rsid w:val="009C232C"/>
    <w:rsid w:val="009C2560"/>
    <w:rsid w:val="009C2C5C"/>
    <w:rsid w:val="009C2C62"/>
    <w:rsid w:val="009C30A8"/>
    <w:rsid w:val="009C3393"/>
    <w:rsid w:val="009C365A"/>
    <w:rsid w:val="009C41F1"/>
    <w:rsid w:val="009C42F2"/>
    <w:rsid w:val="009C450E"/>
    <w:rsid w:val="009C49A9"/>
    <w:rsid w:val="009C4F62"/>
    <w:rsid w:val="009C4FDD"/>
    <w:rsid w:val="009C51C1"/>
    <w:rsid w:val="009C55DD"/>
    <w:rsid w:val="009C5696"/>
    <w:rsid w:val="009C5779"/>
    <w:rsid w:val="009C57F0"/>
    <w:rsid w:val="009C635A"/>
    <w:rsid w:val="009C6721"/>
    <w:rsid w:val="009C72CF"/>
    <w:rsid w:val="009C73CE"/>
    <w:rsid w:val="009C7521"/>
    <w:rsid w:val="009D013C"/>
    <w:rsid w:val="009D024F"/>
    <w:rsid w:val="009D04B1"/>
    <w:rsid w:val="009D06F3"/>
    <w:rsid w:val="009D0E0C"/>
    <w:rsid w:val="009D10DB"/>
    <w:rsid w:val="009D133D"/>
    <w:rsid w:val="009D13D5"/>
    <w:rsid w:val="009D145E"/>
    <w:rsid w:val="009D1610"/>
    <w:rsid w:val="009D1725"/>
    <w:rsid w:val="009D172A"/>
    <w:rsid w:val="009D1852"/>
    <w:rsid w:val="009D1A7D"/>
    <w:rsid w:val="009D1ADF"/>
    <w:rsid w:val="009D1BD5"/>
    <w:rsid w:val="009D265A"/>
    <w:rsid w:val="009D279F"/>
    <w:rsid w:val="009D2B04"/>
    <w:rsid w:val="009D2B86"/>
    <w:rsid w:val="009D31C8"/>
    <w:rsid w:val="009D32B7"/>
    <w:rsid w:val="009D3B8C"/>
    <w:rsid w:val="009D3D00"/>
    <w:rsid w:val="009D3FFA"/>
    <w:rsid w:val="009D415B"/>
    <w:rsid w:val="009D417C"/>
    <w:rsid w:val="009D45A6"/>
    <w:rsid w:val="009D490B"/>
    <w:rsid w:val="009D4A71"/>
    <w:rsid w:val="009D4E5D"/>
    <w:rsid w:val="009D4F65"/>
    <w:rsid w:val="009D4FB7"/>
    <w:rsid w:val="009D5343"/>
    <w:rsid w:val="009D5677"/>
    <w:rsid w:val="009D5C63"/>
    <w:rsid w:val="009D5D33"/>
    <w:rsid w:val="009D5E7C"/>
    <w:rsid w:val="009D5E95"/>
    <w:rsid w:val="009D5F39"/>
    <w:rsid w:val="009D6079"/>
    <w:rsid w:val="009D6145"/>
    <w:rsid w:val="009D69C8"/>
    <w:rsid w:val="009D69CC"/>
    <w:rsid w:val="009D6AB3"/>
    <w:rsid w:val="009D6D59"/>
    <w:rsid w:val="009D766A"/>
    <w:rsid w:val="009D7764"/>
    <w:rsid w:val="009D7968"/>
    <w:rsid w:val="009D7B58"/>
    <w:rsid w:val="009D7C08"/>
    <w:rsid w:val="009E015C"/>
    <w:rsid w:val="009E04E0"/>
    <w:rsid w:val="009E0920"/>
    <w:rsid w:val="009E0C9C"/>
    <w:rsid w:val="009E0E5C"/>
    <w:rsid w:val="009E0FD1"/>
    <w:rsid w:val="009E1767"/>
    <w:rsid w:val="009E1996"/>
    <w:rsid w:val="009E1AC1"/>
    <w:rsid w:val="009E1E88"/>
    <w:rsid w:val="009E2933"/>
    <w:rsid w:val="009E2BBC"/>
    <w:rsid w:val="009E2BFF"/>
    <w:rsid w:val="009E2F02"/>
    <w:rsid w:val="009E34FF"/>
    <w:rsid w:val="009E35BA"/>
    <w:rsid w:val="009E39FF"/>
    <w:rsid w:val="009E3DBF"/>
    <w:rsid w:val="009E3F9B"/>
    <w:rsid w:val="009E3F9E"/>
    <w:rsid w:val="009E425F"/>
    <w:rsid w:val="009E43E2"/>
    <w:rsid w:val="009E45F3"/>
    <w:rsid w:val="009E464B"/>
    <w:rsid w:val="009E4FFB"/>
    <w:rsid w:val="009E5DC3"/>
    <w:rsid w:val="009E5EE8"/>
    <w:rsid w:val="009E5F27"/>
    <w:rsid w:val="009E6328"/>
    <w:rsid w:val="009E66BD"/>
    <w:rsid w:val="009E6E89"/>
    <w:rsid w:val="009E762C"/>
    <w:rsid w:val="009E7A0A"/>
    <w:rsid w:val="009E7F3F"/>
    <w:rsid w:val="009E7F52"/>
    <w:rsid w:val="009F01DF"/>
    <w:rsid w:val="009F0474"/>
    <w:rsid w:val="009F0A7D"/>
    <w:rsid w:val="009F0D70"/>
    <w:rsid w:val="009F0EC7"/>
    <w:rsid w:val="009F0EE8"/>
    <w:rsid w:val="009F1155"/>
    <w:rsid w:val="009F1204"/>
    <w:rsid w:val="009F1498"/>
    <w:rsid w:val="009F15DE"/>
    <w:rsid w:val="009F16E3"/>
    <w:rsid w:val="009F1ED4"/>
    <w:rsid w:val="009F21FC"/>
    <w:rsid w:val="009F2416"/>
    <w:rsid w:val="009F284D"/>
    <w:rsid w:val="009F2D88"/>
    <w:rsid w:val="009F31F3"/>
    <w:rsid w:val="009F38FE"/>
    <w:rsid w:val="009F40BA"/>
    <w:rsid w:val="009F4119"/>
    <w:rsid w:val="009F411D"/>
    <w:rsid w:val="009F4398"/>
    <w:rsid w:val="009F4F76"/>
    <w:rsid w:val="009F53B5"/>
    <w:rsid w:val="009F55D1"/>
    <w:rsid w:val="009F58DA"/>
    <w:rsid w:val="009F598C"/>
    <w:rsid w:val="009F5BF1"/>
    <w:rsid w:val="009F5D5D"/>
    <w:rsid w:val="009F5FFE"/>
    <w:rsid w:val="009F6156"/>
    <w:rsid w:val="009F6255"/>
    <w:rsid w:val="009F65AE"/>
    <w:rsid w:val="009F6676"/>
    <w:rsid w:val="009F6691"/>
    <w:rsid w:val="009F706B"/>
    <w:rsid w:val="009F7104"/>
    <w:rsid w:val="009F7131"/>
    <w:rsid w:val="009F720A"/>
    <w:rsid w:val="009F720C"/>
    <w:rsid w:val="009F73E0"/>
    <w:rsid w:val="009F7624"/>
    <w:rsid w:val="009F7729"/>
    <w:rsid w:val="009F787A"/>
    <w:rsid w:val="009F7953"/>
    <w:rsid w:val="009F7C03"/>
    <w:rsid w:val="009F7F49"/>
    <w:rsid w:val="00A000C1"/>
    <w:rsid w:val="00A00197"/>
    <w:rsid w:val="00A001E5"/>
    <w:rsid w:val="00A005D0"/>
    <w:rsid w:val="00A0063C"/>
    <w:rsid w:val="00A00982"/>
    <w:rsid w:val="00A00A85"/>
    <w:rsid w:val="00A01387"/>
    <w:rsid w:val="00A0168A"/>
    <w:rsid w:val="00A016B4"/>
    <w:rsid w:val="00A01CE5"/>
    <w:rsid w:val="00A01D4A"/>
    <w:rsid w:val="00A01F22"/>
    <w:rsid w:val="00A0235B"/>
    <w:rsid w:val="00A02B4B"/>
    <w:rsid w:val="00A036ED"/>
    <w:rsid w:val="00A03D59"/>
    <w:rsid w:val="00A045C5"/>
    <w:rsid w:val="00A045EA"/>
    <w:rsid w:val="00A046D3"/>
    <w:rsid w:val="00A04BA1"/>
    <w:rsid w:val="00A0501C"/>
    <w:rsid w:val="00A05021"/>
    <w:rsid w:val="00A05770"/>
    <w:rsid w:val="00A05963"/>
    <w:rsid w:val="00A06375"/>
    <w:rsid w:val="00A07051"/>
    <w:rsid w:val="00A070ED"/>
    <w:rsid w:val="00A0731A"/>
    <w:rsid w:val="00A0765C"/>
    <w:rsid w:val="00A07660"/>
    <w:rsid w:val="00A07B0A"/>
    <w:rsid w:val="00A07F45"/>
    <w:rsid w:val="00A1038E"/>
    <w:rsid w:val="00A103E4"/>
    <w:rsid w:val="00A106A1"/>
    <w:rsid w:val="00A10926"/>
    <w:rsid w:val="00A10C92"/>
    <w:rsid w:val="00A10CF8"/>
    <w:rsid w:val="00A1151E"/>
    <w:rsid w:val="00A11553"/>
    <w:rsid w:val="00A11CC0"/>
    <w:rsid w:val="00A120AE"/>
    <w:rsid w:val="00A12EA5"/>
    <w:rsid w:val="00A12F31"/>
    <w:rsid w:val="00A12F5D"/>
    <w:rsid w:val="00A12FC7"/>
    <w:rsid w:val="00A13085"/>
    <w:rsid w:val="00A1311A"/>
    <w:rsid w:val="00A13590"/>
    <w:rsid w:val="00A13831"/>
    <w:rsid w:val="00A13B94"/>
    <w:rsid w:val="00A13D47"/>
    <w:rsid w:val="00A140B4"/>
    <w:rsid w:val="00A14328"/>
    <w:rsid w:val="00A146ED"/>
    <w:rsid w:val="00A148BF"/>
    <w:rsid w:val="00A14966"/>
    <w:rsid w:val="00A14A9E"/>
    <w:rsid w:val="00A14ACE"/>
    <w:rsid w:val="00A14C95"/>
    <w:rsid w:val="00A1580E"/>
    <w:rsid w:val="00A158D9"/>
    <w:rsid w:val="00A159C4"/>
    <w:rsid w:val="00A15A47"/>
    <w:rsid w:val="00A15D6C"/>
    <w:rsid w:val="00A16040"/>
    <w:rsid w:val="00A1627F"/>
    <w:rsid w:val="00A1636C"/>
    <w:rsid w:val="00A168B1"/>
    <w:rsid w:val="00A16C75"/>
    <w:rsid w:val="00A16F2C"/>
    <w:rsid w:val="00A16FA6"/>
    <w:rsid w:val="00A17074"/>
    <w:rsid w:val="00A17769"/>
    <w:rsid w:val="00A177B9"/>
    <w:rsid w:val="00A178A4"/>
    <w:rsid w:val="00A17A49"/>
    <w:rsid w:val="00A17D9D"/>
    <w:rsid w:val="00A17E75"/>
    <w:rsid w:val="00A20346"/>
    <w:rsid w:val="00A20410"/>
    <w:rsid w:val="00A206A9"/>
    <w:rsid w:val="00A20A7A"/>
    <w:rsid w:val="00A20B2C"/>
    <w:rsid w:val="00A20B6A"/>
    <w:rsid w:val="00A20CF6"/>
    <w:rsid w:val="00A20CFE"/>
    <w:rsid w:val="00A20F59"/>
    <w:rsid w:val="00A210C8"/>
    <w:rsid w:val="00A21B31"/>
    <w:rsid w:val="00A21CFF"/>
    <w:rsid w:val="00A21DB9"/>
    <w:rsid w:val="00A21E31"/>
    <w:rsid w:val="00A222D0"/>
    <w:rsid w:val="00A224E3"/>
    <w:rsid w:val="00A226F1"/>
    <w:rsid w:val="00A22FF1"/>
    <w:rsid w:val="00A232A3"/>
    <w:rsid w:val="00A237EB"/>
    <w:rsid w:val="00A23851"/>
    <w:rsid w:val="00A23AB6"/>
    <w:rsid w:val="00A2414D"/>
    <w:rsid w:val="00A2431B"/>
    <w:rsid w:val="00A24418"/>
    <w:rsid w:val="00A24488"/>
    <w:rsid w:val="00A2461D"/>
    <w:rsid w:val="00A24674"/>
    <w:rsid w:val="00A24927"/>
    <w:rsid w:val="00A24D6E"/>
    <w:rsid w:val="00A25073"/>
    <w:rsid w:val="00A251B8"/>
    <w:rsid w:val="00A251DB"/>
    <w:rsid w:val="00A2575B"/>
    <w:rsid w:val="00A2576D"/>
    <w:rsid w:val="00A25901"/>
    <w:rsid w:val="00A259F8"/>
    <w:rsid w:val="00A25BE5"/>
    <w:rsid w:val="00A25C1A"/>
    <w:rsid w:val="00A25D19"/>
    <w:rsid w:val="00A25F74"/>
    <w:rsid w:val="00A260D9"/>
    <w:rsid w:val="00A260F9"/>
    <w:rsid w:val="00A261AC"/>
    <w:rsid w:val="00A261BE"/>
    <w:rsid w:val="00A265DC"/>
    <w:rsid w:val="00A26A91"/>
    <w:rsid w:val="00A26AF5"/>
    <w:rsid w:val="00A26B6D"/>
    <w:rsid w:val="00A26C6D"/>
    <w:rsid w:val="00A26CC3"/>
    <w:rsid w:val="00A26D67"/>
    <w:rsid w:val="00A26DFB"/>
    <w:rsid w:val="00A26FC4"/>
    <w:rsid w:val="00A27060"/>
    <w:rsid w:val="00A2723D"/>
    <w:rsid w:val="00A27356"/>
    <w:rsid w:val="00A27398"/>
    <w:rsid w:val="00A274C3"/>
    <w:rsid w:val="00A27840"/>
    <w:rsid w:val="00A2789E"/>
    <w:rsid w:val="00A27FA6"/>
    <w:rsid w:val="00A300C2"/>
    <w:rsid w:val="00A301E8"/>
    <w:rsid w:val="00A302D2"/>
    <w:rsid w:val="00A302EA"/>
    <w:rsid w:val="00A30698"/>
    <w:rsid w:val="00A30707"/>
    <w:rsid w:val="00A3083D"/>
    <w:rsid w:val="00A31542"/>
    <w:rsid w:val="00A31BD2"/>
    <w:rsid w:val="00A31BE1"/>
    <w:rsid w:val="00A31ED8"/>
    <w:rsid w:val="00A3224B"/>
    <w:rsid w:val="00A32296"/>
    <w:rsid w:val="00A327B8"/>
    <w:rsid w:val="00A329B4"/>
    <w:rsid w:val="00A32AE5"/>
    <w:rsid w:val="00A32B8D"/>
    <w:rsid w:val="00A33F6F"/>
    <w:rsid w:val="00A342D1"/>
    <w:rsid w:val="00A343A7"/>
    <w:rsid w:val="00A3499C"/>
    <w:rsid w:val="00A34AB3"/>
    <w:rsid w:val="00A35063"/>
    <w:rsid w:val="00A35282"/>
    <w:rsid w:val="00A3529E"/>
    <w:rsid w:val="00A35510"/>
    <w:rsid w:val="00A3576D"/>
    <w:rsid w:val="00A35C5C"/>
    <w:rsid w:val="00A35EA1"/>
    <w:rsid w:val="00A35F5E"/>
    <w:rsid w:val="00A361A0"/>
    <w:rsid w:val="00A36587"/>
    <w:rsid w:val="00A36661"/>
    <w:rsid w:val="00A36964"/>
    <w:rsid w:val="00A377AE"/>
    <w:rsid w:val="00A379C3"/>
    <w:rsid w:val="00A37D76"/>
    <w:rsid w:val="00A37E3A"/>
    <w:rsid w:val="00A37E3D"/>
    <w:rsid w:val="00A4027E"/>
    <w:rsid w:val="00A40D36"/>
    <w:rsid w:val="00A40DF0"/>
    <w:rsid w:val="00A40EA6"/>
    <w:rsid w:val="00A40ED5"/>
    <w:rsid w:val="00A40F0F"/>
    <w:rsid w:val="00A41084"/>
    <w:rsid w:val="00A419B1"/>
    <w:rsid w:val="00A41E3C"/>
    <w:rsid w:val="00A42387"/>
    <w:rsid w:val="00A42452"/>
    <w:rsid w:val="00A4257D"/>
    <w:rsid w:val="00A42651"/>
    <w:rsid w:val="00A42A3B"/>
    <w:rsid w:val="00A4317C"/>
    <w:rsid w:val="00A4337A"/>
    <w:rsid w:val="00A4365F"/>
    <w:rsid w:val="00A43726"/>
    <w:rsid w:val="00A439D7"/>
    <w:rsid w:val="00A43C59"/>
    <w:rsid w:val="00A43C7C"/>
    <w:rsid w:val="00A444B8"/>
    <w:rsid w:val="00A4490A"/>
    <w:rsid w:val="00A44922"/>
    <w:rsid w:val="00A449BE"/>
    <w:rsid w:val="00A44D31"/>
    <w:rsid w:val="00A45093"/>
    <w:rsid w:val="00A45146"/>
    <w:rsid w:val="00A453F7"/>
    <w:rsid w:val="00A45499"/>
    <w:rsid w:val="00A4566C"/>
    <w:rsid w:val="00A456EF"/>
    <w:rsid w:val="00A45D97"/>
    <w:rsid w:val="00A45E5D"/>
    <w:rsid w:val="00A46223"/>
    <w:rsid w:val="00A462A9"/>
    <w:rsid w:val="00A463E1"/>
    <w:rsid w:val="00A4663E"/>
    <w:rsid w:val="00A46E4F"/>
    <w:rsid w:val="00A46FBB"/>
    <w:rsid w:val="00A470C2"/>
    <w:rsid w:val="00A47392"/>
    <w:rsid w:val="00A475CC"/>
    <w:rsid w:val="00A47A02"/>
    <w:rsid w:val="00A47AB6"/>
    <w:rsid w:val="00A47B11"/>
    <w:rsid w:val="00A47CA0"/>
    <w:rsid w:val="00A50256"/>
    <w:rsid w:val="00A50398"/>
    <w:rsid w:val="00A50442"/>
    <w:rsid w:val="00A50596"/>
    <w:rsid w:val="00A5075A"/>
    <w:rsid w:val="00A509B7"/>
    <w:rsid w:val="00A50A66"/>
    <w:rsid w:val="00A50B99"/>
    <w:rsid w:val="00A50CD8"/>
    <w:rsid w:val="00A50D90"/>
    <w:rsid w:val="00A510C4"/>
    <w:rsid w:val="00A51104"/>
    <w:rsid w:val="00A51755"/>
    <w:rsid w:val="00A51B5B"/>
    <w:rsid w:val="00A51E09"/>
    <w:rsid w:val="00A523DB"/>
    <w:rsid w:val="00A525C6"/>
    <w:rsid w:val="00A52634"/>
    <w:rsid w:val="00A526D2"/>
    <w:rsid w:val="00A5278C"/>
    <w:rsid w:val="00A528D1"/>
    <w:rsid w:val="00A529AC"/>
    <w:rsid w:val="00A52D4D"/>
    <w:rsid w:val="00A52EC8"/>
    <w:rsid w:val="00A5353A"/>
    <w:rsid w:val="00A5358A"/>
    <w:rsid w:val="00A5385B"/>
    <w:rsid w:val="00A541B2"/>
    <w:rsid w:val="00A542D2"/>
    <w:rsid w:val="00A544DE"/>
    <w:rsid w:val="00A54528"/>
    <w:rsid w:val="00A54711"/>
    <w:rsid w:val="00A549F6"/>
    <w:rsid w:val="00A54AEE"/>
    <w:rsid w:val="00A54C7C"/>
    <w:rsid w:val="00A55174"/>
    <w:rsid w:val="00A551A1"/>
    <w:rsid w:val="00A55234"/>
    <w:rsid w:val="00A553C5"/>
    <w:rsid w:val="00A5585D"/>
    <w:rsid w:val="00A56560"/>
    <w:rsid w:val="00A565D6"/>
    <w:rsid w:val="00A5664C"/>
    <w:rsid w:val="00A569FC"/>
    <w:rsid w:val="00A56B09"/>
    <w:rsid w:val="00A56B56"/>
    <w:rsid w:val="00A57000"/>
    <w:rsid w:val="00A57781"/>
    <w:rsid w:val="00A57801"/>
    <w:rsid w:val="00A57A73"/>
    <w:rsid w:val="00A57F61"/>
    <w:rsid w:val="00A60011"/>
    <w:rsid w:val="00A6003C"/>
    <w:rsid w:val="00A6031F"/>
    <w:rsid w:val="00A60890"/>
    <w:rsid w:val="00A608D9"/>
    <w:rsid w:val="00A60DA5"/>
    <w:rsid w:val="00A612C6"/>
    <w:rsid w:val="00A61435"/>
    <w:rsid w:val="00A614EF"/>
    <w:rsid w:val="00A61527"/>
    <w:rsid w:val="00A61720"/>
    <w:rsid w:val="00A617AC"/>
    <w:rsid w:val="00A617E1"/>
    <w:rsid w:val="00A62213"/>
    <w:rsid w:val="00A62335"/>
    <w:rsid w:val="00A62399"/>
    <w:rsid w:val="00A62475"/>
    <w:rsid w:val="00A62A59"/>
    <w:rsid w:val="00A6308E"/>
    <w:rsid w:val="00A63761"/>
    <w:rsid w:val="00A63766"/>
    <w:rsid w:val="00A63DB7"/>
    <w:rsid w:val="00A6450E"/>
    <w:rsid w:val="00A64601"/>
    <w:rsid w:val="00A646A0"/>
    <w:rsid w:val="00A6481F"/>
    <w:rsid w:val="00A64909"/>
    <w:rsid w:val="00A64AFB"/>
    <w:rsid w:val="00A65B29"/>
    <w:rsid w:val="00A65C85"/>
    <w:rsid w:val="00A66230"/>
    <w:rsid w:val="00A66511"/>
    <w:rsid w:val="00A66515"/>
    <w:rsid w:val="00A66620"/>
    <w:rsid w:val="00A666DB"/>
    <w:rsid w:val="00A6697A"/>
    <w:rsid w:val="00A66B27"/>
    <w:rsid w:val="00A66B46"/>
    <w:rsid w:val="00A66DC7"/>
    <w:rsid w:val="00A66DDB"/>
    <w:rsid w:val="00A66F70"/>
    <w:rsid w:val="00A67077"/>
    <w:rsid w:val="00A6739A"/>
    <w:rsid w:val="00A67862"/>
    <w:rsid w:val="00A67C75"/>
    <w:rsid w:val="00A67F22"/>
    <w:rsid w:val="00A70010"/>
    <w:rsid w:val="00A7003F"/>
    <w:rsid w:val="00A7024E"/>
    <w:rsid w:val="00A7055D"/>
    <w:rsid w:val="00A706A5"/>
    <w:rsid w:val="00A7085E"/>
    <w:rsid w:val="00A7094D"/>
    <w:rsid w:val="00A70CA9"/>
    <w:rsid w:val="00A70EA3"/>
    <w:rsid w:val="00A7114D"/>
    <w:rsid w:val="00A7116F"/>
    <w:rsid w:val="00A71181"/>
    <w:rsid w:val="00A711FB"/>
    <w:rsid w:val="00A7135C"/>
    <w:rsid w:val="00A71C16"/>
    <w:rsid w:val="00A71E2E"/>
    <w:rsid w:val="00A71EA1"/>
    <w:rsid w:val="00A71F10"/>
    <w:rsid w:val="00A721DB"/>
    <w:rsid w:val="00A72268"/>
    <w:rsid w:val="00A72323"/>
    <w:rsid w:val="00A72424"/>
    <w:rsid w:val="00A72762"/>
    <w:rsid w:val="00A72847"/>
    <w:rsid w:val="00A72A71"/>
    <w:rsid w:val="00A73221"/>
    <w:rsid w:val="00A73439"/>
    <w:rsid w:val="00A73A8B"/>
    <w:rsid w:val="00A73CA7"/>
    <w:rsid w:val="00A73E2E"/>
    <w:rsid w:val="00A73E7F"/>
    <w:rsid w:val="00A73F20"/>
    <w:rsid w:val="00A742C3"/>
    <w:rsid w:val="00A74BC1"/>
    <w:rsid w:val="00A74F1E"/>
    <w:rsid w:val="00A7520F"/>
    <w:rsid w:val="00A75288"/>
    <w:rsid w:val="00A75348"/>
    <w:rsid w:val="00A75526"/>
    <w:rsid w:val="00A75585"/>
    <w:rsid w:val="00A755E4"/>
    <w:rsid w:val="00A7600D"/>
    <w:rsid w:val="00A76938"/>
    <w:rsid w:val="00A769CC"/>
    <w:rsid w:val="00A76A79"/>
    <w:rsid w:val="00A77061"/>
    <w:rsid w:val="00A777D6"/>
    <w:rsid w:val="00A80236"/>
    <w:rsid w:val="00A8025F"/>
    <w:rsid w:val="00A8054E"/>
    <w:rsid w:val="00A80930"/>
    <w:rsid w:val="00A80950"/>
    <w:rsid w:val="00A80A1D"/>
    <w:rsid w:val="00A80B29"/>
    <w:rsid w:val="00A80E07"/>
    <w:rsid w:val="00A81300"/>
    <w:rsid w:val="00A813CE"/>
    <w:rsid w:val="00A81A67"/>
    <w:rsid w:val="00A81B0D"/>
    <w:rsid w:val="00A81C62"/>
    <w:rsid w:val="00A81D53"/>
    <w:rsid w:val="00A81E97"/>
    <w:rsid w:val="00A82131"/>
    <w:rsid w:val="00A8214B"/>
    <w:rsid w:val="00A821D6"/>
    <w:rsid w:val="00A82B6A"/>
    <w:rsid w:val="00A82F85"/>
    <w:rsid w:val="00A832C2"/>
    <w:rsid w:val="00A83500"/>
    <w:rsid w:val="00A836CC"/>
    <w:rsid w:val="00A83724"/>
    <w:rsid w:val="00A8372E"/>
    <w:rsid w:val="00A846AE"/>
    <w:rsid w:val="00A848AD"/>
    <w:rsid w:val="00A84976"/>
    <w:rsid w:val="00A849B6"/>
    <w:rsid w:val="00A84CE3"/>
    <w:rsid w:val="00A84D7E"/>
    <w:rsid w:val="00A851DA"/>
    <w:rsid w:val="00A85716"/>
    <w:rsid w:val="00A858E0"/>
    <w:rsid w:val="00A85DE9"/>
    <w:rsid w:val="00A860D1"/>
    <w:rsid w:val="00A8630E"/>
    <w:rsid w:val="00A86AFD"/>
    <w:rsid w:val="00A86B07"/>
    <w:rsid w:val="00A872EF"/>
    <w:rsid w:val="00A873A2"/>
    <w:rsid w:val="00A87533"/>
    <w:rsid w:val="00A87A7E"/>
    <w:rsid w:val="00A87B95"/>
    <w:rsid w:val="00A87D5F"/>
    <w:rsid w:val="00A903EE"/>
    <w:rsid w:val="00A9045E"/>
    <w:rsid w:val="00A904BD"/>
    <w:rsid w:val="00A90FB8"/>
    <w:rsid w:val="00A914A7"/>
    <w:rsid w:val="00A9154F"/>
    <w:rsid w:val="00A9165E"/>
    <w:rsid w:val="00A91793"/>
    <w:rsid w:val="00A91B8A"/>
    <w:rsid w:val="00A92444"/>
    <w:rsid w:val="00A92ADE"/>
    <w:rsid w:val="00A92CB6"/>
    <w:rsid w:val="00A9325A"/>
    <w:rsid w:val="00A932E6"/>
    <w:rsid w:val="00A93377"/>
    <w:rsid w:val="00A936EF"/>
    <w:rsid w:val="00A93AFE"/>
    <w:rsid w:val="00A93C9D"/>
    <w:rsid w:val="00A93E23"/>
    <w:rsid w:val="00A93F13"/>
    <w:rsid w:val="00A94192"/>
    <w:rsid w:val="00A941F1"/>
    <w:rsid w:val="00A944EA"/>
    <w:rsid w:val="00A9480D"/>
    <w:rsid w:val="00A94936"/>
    <w:rsid w:val="00A949F4"/>
    <w:rsid w:val="00A94EE6"/>
    <w:rsid w:val="00A94FEA"/>
    <w:rsid w:val="00A95006"/>
    <w:rsid w:val="00A9578F"/>
    <w:rsid w:val="00A9582B"/>
    <w:rsid w:val="00A95989"/>
    <w:rsid w:val="00A95AF4"/>
    <w:rsid w:val="00A95C3A"/>
    <w:rsid w:val="00A964B1"/>
    <w:rsid w:val="00A9657D"/>
    <w:rsid w:val="00A96C46"/>
    <w:rsid w:val="00A96FA2"/>
    <w:rsid w:val="00A97219"/>
    <w:rsid w:val="00A978B8"/>
    <w:rsid w:val="00A97D44"/>
    <w:rsid w:val="00AA0856"/>
    <w:rsid w:val="00AA0BE8"/>
    <w:rsid w:val="00AA0BEC"/>
    <w:rsid w:val="00AA1099"/>
    <w:rsid w:val="00AA11D4"/>
    <w:rsid w:val="00AA13F4"/>
    <w:rsid w:val="00AA16A7"/>
    <w:rsid w:val="00AA17D6"/>
    <w:rsid w:val="00AA1AED"/>
    <w:rsid w:val="00AA1B9E"/>
    <w:rsid w:val="00AA1C3F"/>
    <w:rsid w:val="00AA1CDE"/>
    <w:rsid w:val="00AA1DBD"/>
    <w:rsid w:val="00AA1F13"/>
    <w:rsid w:val="00AA235C"/>
    <w:rsid w:val="00AA24AD"/>
    <w:rsid w:val="00AA252E"/>
    <w:rsid w:val="00AA2541"/>
    <w:rsid w:val="00AA2921"/>
    <w:rsid w:val="00AA296D"/>
    <w:rsid w:val="00AA29B7"/>
    <w:rsid w:val="00AA29F0"/>
    <w:rsid w:val="00AA2AF5"/>
    <w:rsid w:val="00AA2D40"/>
    <w:rsid w:val="00AA2F7E"/>
    <w:rsid w:val="00AA3584"/>
    <w:rsid w:val="00AA3981"/>
    <w:rsid w:val="00AA3E88"/>
    <w:rsid w:val="00AA3F01"/>
    <w:rsid w:val="00AA4021"/>
    <w:rsid w:val="00AA416E"/>
    <w:rsid w:val="00AA4248"/>
    <w:rsid w:val="00AA4321"/>
    <w:rsid w:val="00AA47C4"/>
    <w:rsid w:val="00AA48AD"/>
    <w:rsid w:val="00AA48CA"/>
    <w:rsid w:val="00AA4ADA"/>
    <w:rsid w:val="00AA50D1"/>
    <w:rsid w:val="00AA5851"/>
    <w:rsid w:val="00AA586B"/>
    <w:rsid w:val="00AA59FD"/>
    <w:rsid w:val="00AA5A93"/>
    <w:rsid w:val="00AA5AB3"/>
    <w:rsid w:val="00AA5D90"/>
    <w:rsid w:val="00AA6122"/>
    <w:rsid w:val="00AA617C"/>
    <w:rsid w:val="00AA69BD"/>
    <w:rsid w:val="00AA6A1F"/>
    <w:rsid w:val="00AA6AA8"/>
    <w:rsid w:val="00AA7089"/>
    <w:rsid w:val="00AA70B3"/>
    <w:rsid w:val="00AA732B"/>
    <w:rsid w:val="00AA7828"/>
    <w:rsid w:val="00AA7AE6"/>
    <w:rsid w:val="00AA7C73"/>
    <w:rsid w:val="00AA7F69"/>
    <w:rsid w:val="00AB014E"/>
    <w:rsid w:val="00AB01BB"/>
    <w:rsid w:val="00AB0413"/>
    <w:rsid w:val="00AB075D"/>
    <w:rsid w:val="00AB0CAB"/>
    <w:rsid w:val="00AB0EAD"/>
    <w:rsid w:val="00AB1084"/>
    <w:rsid w:val="00AB10DD"/>
    <w:rsid w:val="00AB201A"/>
    <w:rsid w:val="00AB2814"/>
    <w:rsid w:val="00AB2837"/>
    <w:rsid w:val="00AB2957"/>
    <w:rsid w:val="00AB2A84"/>
    <w:rsid w:val="00AB2BC9"/>
    <w:rsid w:val="00AB2E68"/>
    <w:rsid w:val="00AB3236"/>
    <w:rsid w:val="00AB3615"/>
    <w:rsid w:val="00AB397D"/>
    <w:rsid w:val="00AB3CB3"/>
    <w:rsid w:val="00AB40AF"/>
    <w:rsid w:val="00AB4AFB"/>
    <w:rsid w:val="00AB4B49"/>
    <w:rsid w:val="00AB4C07"/>
    <w:rsid w:val="00AB4C3F"/>
    <w:rsid w:val="00AB4F70"/>
    <w:rsid w:val="00AB522E"/>
    <w:rsid w:val="00AB525D"/>
    <w:rsid w:val="00AB5580"/>
    <w:rsid w:val="00AB578F"/>
    <w:rsid w:val="00AB57BF"/>
    <w:rsid w:val="00AB58D7"/>
    <w:rsid w:val="00AB5C09"/>
    <w:rsid w:val="00AB5F5B"/>
    <w:rsid w:val="00AB5F93"/>
    <w:rsid w:val="00AB619C"/>
    <w:rsid w:val="00AB64FC"/>
    <w:rsid w:val="00AB6787"/>
    <w:rsid w:val="00AB6C09"/>
    <w:rsid w:val="00AB6F5A"/>
    <w:rsid w:val="00AB75E2"/>
    <w:rsid w:val="00AB7977"/>
    <w:rsid w:val="00AB7BBE"/>
    <w:rsid w:val="00AB7C1A"/>
    <w:rsid w:val="00AB7CA1"/>
    <w:rsid w:val="00AB7D1F"/>
    <w:rsid w:val="00AB7EE5"/>
    <w:rsid w:val="00AB7F61"/>
    <w:rsid w:val="00AC09F0"/>
    <w:rsid w:val="00AC0AD4"/>
    <w:rsid w:val="00AC0F67"/>
    <w:rsid w:val="00AC1320"/>
    <w:rsid w:val="00AC148A"/>
    <w:rsid w:val="00AC18F7"/>
    <w:rsid w:val="00AC1ACE"/>
    <w:rsid w:val="00AC29DB"/>
    <w:rsid w:val="00AC2A42"/>
    <w:rsid w:val="00AC2B29"/>
    <w:rsid w:val="00AC2E2E"/>
    <w:rsid w:val="00AC2E56"/>
    <w:rsid w:val="00AC3017"/>
    <w:rsid w:val="00AC30C7"/>
    <w:rsid w:val="00AC35C0"/>
    <w:rsid w:val="00AC3715"/>
    <w:rsid w:val="00AC3919"/>
    <w:rsid w:val="00AC3981"/>
    <w:rsid w:val="00AC3994"/>
    <w:rsid w:val="00AC3EAA"/>
    <w:rsid w:val="00AC3F97"/>
    <w:rsid w:val="00AC44FC"/>
    <w:rsid w:val="00AC459A"/>
    <w:rsid w:val="00AC4DD8"/>
    <w:rsid w:val="00AC5003"/>
    <w:rsid w:val="00AC5073"/>
    <w:rsid w:val="00AC59A8"/>
    <w:rsid w:val="00AC5B6B"/>
    <w:rsid w:val="00AC5EBB"/>
    <w:rsid w:val="00AC61F8"/>
    <w:rsid w:val="00AC69D6"/>
    <w:rsid w:val="00AC6AB5"/>
    <w:rsid w:val="00AC6E12"/>
    <w:rsid w:val="00AC6E82"/>
    <w:rsid w:val="00AC7018"/>
    <w:rsid w:val="00AC7160"/>
    <w:rsid w:val="00AC72AB"/>
    <w:rsid w:val="00AC771F"/>
    <w:rsid w:val="00AC77EF"/>
    <w:rsid w:val="00AC7879"/>
    <w:rsid w:val="00AC7AD7"/>
    <w:rsid w:val="00AC7CB5"/>
    <w:rsid w:val="00AC7F62"/>
    <w:rsid w:val="00AC7FF3"/>
    <w:rsid w:val="00AD02B4"/>
    <w:rsid w:val="00AD053D"/>
    <w:rsid w:val="00AD078B"/>
    <w:rsid w:val="00AD0813"/>
    <w:rsid w:val="00AD09F6"/>
    <w:rsid w:val="00AD0AA7"/>
    <w:rsid w:val="00AD0F13"/>
    <w:rsid w:val="00AD1139"/>
    <w:rsid w:val="00AD1521"/>
    <w:rsid w:val="00AD157A"/>
    <w:rsid w:val="00AD16D6"/>
    <w:rsid w:val="00AD17DA"/>
    <w:rsid w:val="00AD1958"/>
    <w:rsid w:val="00AD1C07"/>
    <w:rsid w:val="00AD1C7E"/>
    <w:rsid w:val="00AD1F4D"/>
    <w:rsid w:val="00AD2201"/>
    <w:rsid w:val="00AD25CE"/>
    <w:rsid w:val="00AD2910"/>
    <w:rsid w:val="00AD29B7"/>
    <w:rsid w:val="00AD29FC"/>
    <w:rsid w:val="00AD2A25"/>
    <w:rsid w:val="00AD2FA1"/>
    <w:rsid w:val="00AD30D9"/>
    <w:rsid w:val="00AD3837"/>
    <w:rsid w:val="00AD3857"/>
    <w:rsid w:val="00AD3B8A"/>
    <w:rsid w:val="00AD4371"/>
    <w:rsid w:val="00AD44F5"/>
    <w:rsid w:val="00AD456D"/>
    <w:rsid w:val="00AD4995"/>
    <w:rsid w:val="00AD4DF1"/>
    <w:rsid w:val="00AD4E3D"/>
    <w:rsid w:val="00AD53E2"/>
    <w:rsid w:val="00AD57EE"/>
    <w:rsid w:val="00AD5F4E"/>
    <w:rsid w:val="00AD67E8"/>
    <w:rsid w:val="00AD6C67"/>
    <w:rsid w:val="00AD6CC5"/>
    <w:rsid w:val="00AD6E1A"/>
    <w:rsid w:val="00AD72FF"/>
    <w:rsid w:val="00AD7914"/>
    <w:rsid w:val="00AD7DA6"/>
    <w:rsid w:val="00AD7DCC"/>
    <w:rsid w:val="00AD7EAB"/>
    <w:rsid w:val="00AE000A"/>
    <w:rsid w:val="00AE030B"/>
    <w:rsid w:val="00AE0CB4"/>
    <w:rsid w:val="00AE0CC7"/>
    <w:rsid w:val="00AE13C3"/>
    <w:rsid w:val="00AE1E26"/>
    <w:rsid w:val="00AE1FB1"/>
    <w:rsid w:val="00AE2042"/>
    <w:rsid w:val="00AE27D6"/>
    <w:rsid w:val="00AE2A16"/>
    <w:rsid w:val="00AE3015"/>
    <w:rsid w:val="00AE324A"/>
    <w:rsid w:val="00AE37A4"/>
    <w:rsid w:val="00AE3E5D"/>
    <w:rsid w:val="00AE3FD5"/>
    <w:rsid w:val="00AE4324"/>
    <w:rsid w:val="00AE43A2"/>
    <w:rsid w:val="00AE4AF0"/>
    <w:rsid w:val="00AE5C2C"/>
    <w:rsid w:val="00AE5CE6"/>
    <w:rsid w:val="00AE5EF5"/>
    <w:rsid w:val="00AE63C2"/>
    <w:rsid w:val="00AE649B"/>
    <w:rsid w:val="00AE661A"/>
    <w:rsid w:val="00AE69BE"/>
    <w:rsid w:val="00AE69D1"/>
    <w:rsid w:val="00AE7182"/>
    <w:rsid w:val="00AE7AF7"/>
    <w:rsid w:val="00AF0187"/>
    <w:rsid w:val="00AF02A1"/>
    <w:rsid w:val="00AF0515"/>
    <w:rsid w:val="00AF074A"/>
    <w:rsid w:val="00AF0978"/>
    <w:rsid w:val="00AF1047"/>
    <w:rsid w:val="00AF178B"/>
    <w:rsid w:val="00AF1B2F"/>
    <w:rsid w:val="00AF1B96"/>
    <w:rsid w:val="00AF1F87"/>
    <w:rsid w:val="00AF1FCB"/>
    <w:rsid w:val="00AF2433"/>
    <w:rsid w:val="00AF272F"/>
    <w:rsid w:val="00AF2C9C"/>
    <w:rsid w:val="00AF2F60"/>
    <w:rsid w:val="00AF3232"/>
    <w:rsid w:val="00AF325D"/>
    <w:rsid w:val="00AF333E"/>
    <w:rsid w:val="00AF338B"/>
    <w:rsid w:val="00AF39DD"/>
    <w:rsid w:val="00AF3A0A"/>
    <w:rsid w:val="00AF3AD4"/>
    <w:rsid w:val="00AF3C7D"/>
    <w:rsid w:val="00AF3D2A"/>
    <w:rsid w:val="00AF3D82"/>
    <w:rsid w:val="00AF3FAD"/>
    <w:rsid w:val="00AF494E"/>
    <w:rsid w:val="00AF4C59"/>
    <w:rsid w:val="00AF500B"/>
    <w:rsid w:val="00AF5025"/>
    <w:rsid w:val="00AF51D8"/>
    <w:rsid w:val="00AF52AF"/>
    <w:rsid w:val="00AF52D6"/>
    <w:rsid w:val="00AF5955"/>
    <w:rsid w:val="00AF61AA"/>
    <w:rsid w:val="00AF710A"/>
    <w:rsid w:val="00AF7584"/>
    <w:rsid w:val="00AF78CE"/>
    <w:rsid w:val="00AF7A56"/>
    <w:rsid w:val="00AF7D29"/>
    <w:rsid w:val="00AF7F2C"/>
    <w:rsid w:val="00B001E9"/>
    <w:rsid w:val="00B00775"/>
    <w:rsid w:val="00B00921"/>
    <w:rsid w:val="00B0092D"/>
    <w:rsid w:val="00B011B2"/>
    <w:rsid w:val="00B01579"/>
    <w:rsid w:val="00B016A7"/>
    <w:rsid w:val="00B0179C"/>
    <w:rsid w:val="00B01B34"/>
    <w:rsid w:val="00B02058"/>
    <w:rsid w:val="00B0219D"/>
    <w:rsid w:val="00B022E2"/>
    <w:rsid w:val="00B02B92"/>
    <w:rsid w:val="00B02BC3"/>
    <w:rsid w:val="00B02CB4"/>
    <w:rsid w:val="00B02CE0"/>
    <w:rsid w:val="00B0366D"/>
    <w:rsid w:val="00B038FF"/>
    <w:rsid w:val="00B03957"/>
    <w:rsid w:val="00B040F7"/>
    <w:rsid w:val="00B044E1"/>
    <w:rsid w:val="00B048E2"/>
    <w:rsid w:val="00B0498C"/>
    <w:rsid w:val="00B05200"/>
    <w:rsid w:val="00B0560F"/>
    <w:rsid w:val="00B0591D"/>
    <w:rsid w:val="00B05BBD"/>
    <w:rsid w:val="00B05C11"/>
    <w:rsid w:val="00B05C4A"/>
    <w:rsid w:val="00B06104"/>
    <w:rsid w:val="00B0634B"/>
    <w:rsid w:val="00B06AB1"/>
    <w:rsid w:val="00B06EC9"/>
    <w:rsid w:val="00B07104"/>
    <w:rsid w:val="00B07144"/>
    <w:rsid w:val="00B072EC"/>
    <w:rsid w:val="00B075AA"/>
    <w:rsid w:val="00B0760C"/>
    <w:rsid w:val="00B07906"/>
    <w:rsid w:val="00B07D0D"/>
    <w:rsid w:val="00B07F78"/>
    <w:rsid w:val="00B1004F"/>
    <w:rsid w:val="00B10487"/>
    <w:rsid w:val="00B104F7"/>
    <w:rsid w:val="00B106BE"/>
    <w:rsid w:val="00B10930"/>
    <w:rsid w:val="00B10965"/>
    <w:rsid w:val="00B10A67"/>
    <w:rsid w:val="00B10BA3"/>
    <w:rsid w:val="00B11274"/>
    <w:rsid w:val="00B112D1"/>
    <w:rsid w:val="00B115DE"/>
    <w:rsid w:val="00B11E8D"/>
    <w:rsid w:val="00B12152"/>
    <w:rsid w:val="00B121B1"/>
    <w:rsid w:val="00B12566"/>
    <w:rsid w:val="00B12690"/>
    <w:rsid w:val="00B1287A"/>
    <w:rsid w:val="00B12908"/>
    <w:rsid w:val="00B12931"/>
    <w:rsid w:val="00B13153"/>
    <w:rsid w:val="00B135CA"/>
    <w:rsid w:val="00B1360F"/>
    <w:rsid w:val="00B1363D"/>
    <w:rsid w:val="00B13830"/>
    <w:rsid w:val="00B13CA7"/>
    <w:rsid w:val="00B13EEB"/>
    <w:rsid w:val="00B14462"/>
    <w:rsid w:val="00B14745"/>
    <w:rsid w:val="00B152AC"/>
    <w:rsid w:val="00B156B7"/>
    <w:rsid w:val="00B156FF"/>
    <w:rsid w:val="00B157D3"/>
    <w:rsid w:val="00B15998"/>
    <w:rsid w:val="00B15DC9"/>
    <w:rsid w:val="00B15F43"/>
    <w:rsid w:val="00B162CF"/>
    <w:rsid w:val="00B1639A"/>
    <w:rsid w:val="00B16684"/>
    <w:rsid w:val="00B166EB"/>
    <w:rsid w:val="00B16CF4"/>
    <w:rsid w:val="00B16F4A"/>
    <w:rsid w:val="00B17006"/>
    <w:rsid w:val="00B1718A"/>
    <w:rsid w:val="00B17385"/>
    <w:rsid w:val="00B173A0"/>
    <w:rsid w:val="00B177CE"/>
    <w:rsid w:val="00B17875"/>
    <w:rsid w:val="00B17CCB"/>
    <w:rsid w:val="00B17D0B"/>
    <w:rsid w:val="00B2002B"/>
    <w:rsid w:val="00B2044D"/>
    <w:rsid w:val="00B2053A"/>
    <w:rsid w:val="00B2095B"/>
    <w:rsid w:val="00B20992"/>
    <w:rsid w:val="00B210F7"/>
    <w:rsid w:val="00B21265"/>
    <w:rsid w:val="00B21355"/>
    <w:rsid w:val="00B21798"/>
    <w:rsid w:val="00B22139"/>
    <w:rsid w:val="00B2222B"/>
    <w:rsid w:val="00B22393"/>
    <w:rsid w:val="00B224C3"/>
    <w:rsid w:val="00B22520"/>
    <w:rsid w:val="00B22550"/>
    <w:rsid w:val="00B22681"/>
    <w:rsid w:val="00B229F0"/>
    <w:rsid w:val="00B22A2A"/>
    <w:rsid w:val="00B22CF0"/>
    <w:rsid w:val="00B22D01"/>
    <w:rsid w:val="00B23098"/>
    <w:rsid w:val="00B232B3"/>
    <w:rsid w:val="00B2338C"/>
    <w:rsid w:val="00B23678"/>
    <w:rsid w:val="00B239F7"/>
    <w:rsid w:val="00B23B00"/>
    <w:rsid w:val="00B240C0"/>
    <w:rsid w:val="00B2424F"/>
    <w:rsid w:val="00B244A5"/>
    <w:rsid w:val="00B24658"/>
    <w:rsid w:val="00B24ACA"/>
    <w:rsid w:val="00B24E68"/>
    <w:rsid w:val="00B26474"/>
    <w:rsid w:val="00B2743F"/>
    <w:rsid w:val="00B27686"/>
    <w:rsid w:val="00B276ED"/>
    <w:rsid w:val="00B279B6"/>
    <w:rsid w:val="00B27A16"/>
    <w:rsid w:val="00B3011A"/>
    <w:rsid w:val="00B301E3"/>
    <w:rsid w:val="00B308B0"/>
    <w:rsid w:val="00B30916"/>
    <w:rsid w:val="00B30DA0"/>
    <w:rsid w:val="00B30E01"/>
    <w:rsid w:val="00B30F51"/>
    <w:rsid w:val="00B3101B"/>
    <w:rsid w:val="00B3123A"/>
    <w:rsid w:val="00B312AC"/>
    <w:rsid w:val="00B312CB"/>
    <w:rsid w:val="00B31329"/>
    <w:rsid w:val="00B31369"/>
    <w:rsid w:val="00B31772"/>
    <w:rsid w:val="00B3179C"/>
    <w:rsid w:val="00B317BD"/>
    <w:rsid w:val="00B31970"/>
    <w:rsid w:val="00B31AE4"/>
    <w:rsid w:val="00B31C98"/>
    <w:rsid w:val="00B32470"/>
    <w:rsid w:val="00B325B2"/>
    <w:rsid w:val="00B326BC"/>
    <w:rsid w:val="00B32CC3"/>
    <w:rsid w:val="00B331EF"/>
    <w:rsid w:val="00B33619"/>
    <w:rsid w:val="00B3361B"/>
    <w:rsid w:val="00B33A14"/>
    <w:rsid w:val="00B33CB0"/>
    <w:rsid w:val="00B3405D"/>
    <w:rsid w:val="00B34543"/>
    <w:rsid w:val="00B345E5"/>
    <w:rsid w:val="00B34634"/>
    <w:rsid w:val="00B34BCB"/>
    <w:rsid w:val="00B350E4"/>
    <w:rsid w:val="00B351A9"/>
    <w:rsid w:val="00B352F6"/>
    <w:rsid w:val="00B353E7"/>
    <w:rsid w:val="00B356EA"/>
    <w:rsid w:val="00B357A9"/>
    <w:rsid w:val="00B35BEB"/>
    <w:rsid w:val="00B35DB1"/>
    <w:rsid w:val="00B35E9C"/>
    <w:rsid w:val="00B360C8"/>
    <w:rsid w:val="00B3652B"/>
    <w:rsid w:val="00B36771"/>
    <w:rsid w:val="00B36A67"/>
    <w:rsid w:val="00B36E66"/>
    <w:rsid w:val="00B36E8A"/>
    <w:rsid w:val="00B36E97"/>
    <w:rsid w:val="00B36F1E"/>
    <w:rsid w:val="00B36F20"/>
    <w:rsid w:val="00B3728C"/>
    <w:rsid w:val="00B37320"/>
    <w:rsid w:val="00B3733B"/>
    <w:rsid w:val="00B3760D"/>
    <w:rsid w:val="00B3775B"/>
    <w:rsid w:val="00B378F4"/>
    <w:rsid w:val="00B37E22"/>
    <w:rsid w:val="00B40081"/>
    <w:rsid w:val="00B4058B"/>
    <w:rsid w:val="00B40703"/>
    <w:rsid w:val="00B40A49"/>
    <w:rsid w:val="00B40DD3"/>
    <w:rsid w:val="00B4119D"/>
    <w:rsid w:val="00B41249"/>
    <w:rsid w:val="00B41404"/>
    <w:rsid w:val="00B4158C"/>
    <w:rsid w:val="00B41D79"/>
    <w:rsid w:val="00B41F6B"/>
    <w:rsid w:val="00B42439"/>
    <w:rsid w:val="00B4264C"/>
    <w:rsid w:val="00B426B5"/>
    <w:rsid w:val="00B429F9"/>
    <w:rsid w:val="00B43004"/>
    <w:rsid w:val="00B4358D"/>
    <w:rsid w:val="00B4367A"/>
    <w:rsid w:val="00B438DC"/>
    <w:rsid w:val="00B4392E"/>
    <w:rsid w:val="00B439FA"/>
    <w:rsid w:val="00B44023"/>
    <w:rsid w:val="00B442EA"/>
    <w:rsid w:val="00B444CD"/>
    <w:rsid w:val="00B4455B"/>
    <w:rsid w:val="00B447D4"/>
    <w:rsid w:val="00B44AD2"/>
    <w:rsid w:val="00B44C5A"/>
    <w:rsid w:val="00B450C4"/>
    <w:rsid w:val="00B45589"/>
    <w:rsid w:val="00B45663"/>
    <w:rsid w:val="00B456BE"/>
    <w:rsid w:val="00B45B4A"/>
    <w:rsid w:val="00B45E05"/>
    <w:rsid w:val="00B46353"/>
    <w:rsid w:val="00B463DC"/>
    <w:rsid w:val="00B464A1"/>
    <w:rsid w:val="00B467B8"/>
    <w:rsid w:val="00B46A4F"/>
    <w:rsid w:val="00B46D8D"/>
    <w:rsid w:val="00B46F1C"/>
    <w:rsid w:val="00B46F27"/>
    <w:rsid w:val="00B47208"/>
    <w:rsid w:val="00B4720B"/>
    <w:rsid w:val="00B50169"/>
    <w:rsid w:val="00B502FE"/>
    <w:rsid w:val="00B50450"/>
    <w:rsid w:val="00B506DC"/>
    <w:rsid w:val="00B506E3"/>
    <w:rsid w:val="00B50726"/>
    <w:rsid w:val="00B50918"/>
    <w:rsid w:val="00B50C25"/>
    <w:rsid w:val="00B515DE"/>
    <w:rsid w:val="00B51ACC"/>
    <w:rsid w:val="00B51C68"/>
    <w:rsid w:val="00B5200D"/>
    <w:rsid w:val="00B520F0"/>
    <w:rsid w:val="00B52462"/>
    <w:rsid w:val="00B52963"/>
    <w:rsid w:val="00B52BDE"/>
    <w:rsid w:val="00B52E91"/>
    <w:rsid w:val="00B52F40"/>
    <w:rsid w:val="00B53424"/>
    <w:rsid w:val="00B53636"/>
    <w:rsid w:val="00B54092"/>
    <w:rsid w:val="00B5427C"/>
    <w:rsid w:val="00B5434F"/>
    <w:rsid w:val="00B543DC"/>
    <w:rsid w:val="00B544A8"/>
    <w:rsid w:val="00B54534"/>
    <w:rsid w:val="00B545A3"/>
    <w:rsid w:val="00B54BAC"/>
    <w:rsid w:val="00B54D24"/>
    <w:rsid w:val="00B55250"/>
    <w:rsid w:val="00B55629"/>
    <w:rsid w:val="00B558F7"/>
    <w:rsid w:val="00B55B48"/>
    <w:rsid w:val="00B55BEB"/>
    <w:rsid w:val="00B55C3C"/>
    <w:rsid w:val="00B56064"/>
    <w:rsid w:val="00B560EB"/>
    <w:rsid w:val="00B564BD"/>
    <w:rsid w:val="00B5654A"/>
    <w:rsid w:val="00B56634"/>
    <w:rsid w:val="00B573B7"/>
    <w:rsid w:val="00B57874"/>
    <w:rsid w:val="00B57F46"/>
    <w:rsid w:val="00B57F50"/>
    <w:rsid w:val="00B60183"/>
    <w:rsid w:val="00B60270"/>
    <w:rsid w:val="00B60737"/>
    <w:rsid w:val="00B607B7"/>
    <w:rsid w:val="00B60BE5"/>
    <w:rsid w:val="00B6102E"/>
    <w:rsid w:val="00B61067"/>
    <w:rsid w:val="00B6127A"/>
    <w:rsid w:val="00B61A96"/>
    <w:rsid w:val="00B61B40"/>
    <w:rsid w:val="00B61E4B"/>
    <w:rsid w:val="00B622B9"/>
    <w:rsid w:val="00B6238A"/>
    <w:rsid w:val="00B626A9"/>
    <w:rsid w:val="00B62EBD"/>
    <w:rsid w:val="00B63190"/>
    <w:rsid w:val="00B631BC"/>
    <w:rsid w:val="00B63577"/>
    <w:rsid w:val="00B637F4"/>
    <w:rsid w:val="00B638FA"/>
    <w:rsid w:val="00B643AD"/>
    <w:rsid w:val="00B64547"/>
    <w:rsid w:val="00B64F07"/>
    <w:rsid w:val="00B64F94"/>
    <w:rsid w:val="00B65322"/>
    <w:rsid w:val="00B6544E"/>
    <w:rsid w:val="00B65527"/>
    <w:rsid w:val="00B65579"/>
    <w:rsid w:val="00B657A4"/>
    <w:rsid w:val="00B658D8"/>
    <w:rsid w:val="00B65A2F"/>
    <w:rsid w:val="00B65A8A"/>
    <w:rsid w:val="00B65B05"/>
    <w:rsid w:val="00B65E73"/>
    <w:rsid w:val="00B65F18"/>
    <w:rsid w:val="00B66250"/>
    <w:rsid w:val="00B668BA"/>
    <w:rsid w:val="00B66CFB"/>
    <w:rsid w:val="00B670F9"/>
    <w:rsid w:val="00B675ED"/>
    <w:rsid w:val="00B67A53"/>
    <w:rsid w:val="00B67E11"/>
    <w:rsid w:val="00B70856"/>
    <w:rsid w:val="00B70913"/>
    <w:rsid w:val="00B70A0E"/>
    <w:rsid w:val="00B70D6E"/>
    <w:rsid w:val="00B7123F"/>
    <w:rsid w:val="00B7148C"/>
    <w:rsid w:val="00B719CF"/>
    <w:rsid w:val="00B71AD5"/>
    <w:rsid w:val="00B71C16"/>
    <w:rsid w:val="00B726E7"/>
    <w:rsid w:val="00B7295B"/>
    <w:rsid w:val="00B72D7B"/>
    <w:rsid w:val="00B72F6E"/>
    <w:rsid w:val="00B73268"/>
    <w:rsid w:val="00B73465"/>
    <w:rsid w:val="00B73707"/>
    <w:rsid w:val="00B73DFF"/>
    <w:rsid w:val="00B7401B"/>
    <w:rsid w:val="00B74048"/>
    <w:rsid w:val="00B7419F"/>
    <w:rsid w:val="00B74287"/>
    <w:rsid w:val="00B7472F"/>
    <w:rsid w:val="00B74857"/>
    <w:rsid w:val="00B7496D"/>
    <w:rsid w:val="00B74ECD"/>
    <w:rsid w:val="00B7547D"/>
    <w:rsid w:val="00B754EB"/>
    <w:rsid w:val="00B755CF"/>
    <w:rsid w:val="00B757EC"/>
    <w:rsid w:val="00B75803"/>
    <w:rsid w:val="00B75BC8"/>
    <w:rsid w:val="00B75E62"/>
    <w:rsid w:val="00B75EDD"/>
    <w:rsid w:val="00B76BFF"/>
    <w:rsid w:val="00B775AD"/>
    <w:rsid w:val="00B777B9"/>
    <w:rsid w:val="00B77ED1"/>
    <w:rsid w:val="00B80475"/>
    <w:rsid w:val="00B80B24"/>
    <w:rsid w:val="00B80D01"/>
    <w:rsid w:val="00B80DAC"/>
    <w:rsid w:val="00B80DF6"/>
    <w:rsid w:val="00B8112E"/>
    <w:rsid w:val="00B81666"/>
    <w:rsid w:val="00B81808"/>
    <w:rsid w:val="00B81C04"/>
    <w:rsid w:val="00B82741"/>
    <w:rsid w:val="00B82BD3"/>
    <w:rsid w:val="00B82C1C"/>
    <w:rsid w:val="00B82ECF"/>
    <w:rsid w:val="00B82F35"/>
    <w:rsid w:val="00B83068"/>
    <w:rsid w:val="00B8342C"/>
    <w:rsid w:val="00B83742"/>
    <w:rsid w:val="00B83912"/>
    <w:rsid w:val="00B83B41"/>
    <w:rsid w:val="00B83F60"/>
    <w:rsid w:val="00B840AC"/>
    <w:rsid w:val="00B8424F"/>
    <w:rsid w:val="00B8432C"/>
    <w:rsid w:val="00B8466F"/>
    <w:rsid w:val="00B84831"/>
    <w:rsid w:val="00B851DB"/>
    <w:rsid w:val="00B85312"/>
    <w:rsid w:val="00B854BE"/>
    <w:rsid w:val="00B85702"/>
    <w:rsid w:val="00B858F7"/>
    <w:rsid w:val="00B85A1A"/>
    <w:rsid w:val="00B85B72"/>
    <w:rsid w:val="00B85C56"/>
    <w:rsid w:val="00B86279"/>
    <w:rsid w:val="00B8660C"/>
    <w:rsid w:val="00B866A5"/>
    <w:rsid w:val="00B86B93"/>
    <w:rsid w:val="00B86C9A"/>
    <w:rsid w:val="00B87950"/>
    <w:rsid w:val="00B87CBA"/>
    <w:rsid w:val="00B87E87"/>
    <w:rsid w:val="00B87F31"/>
    <w:rsid w:val="00B901F7"/>
    <w:rsid w:val="00B902FA"/>
    <w:rsid w:val="00B905A6"/>
    <w:rsid w:val="00B9090C"/>
    <w:rsid w:val="00B9098C"/>
    <w:rsid w:val="00B90C53"/>
    <w:rsid w:val="00B911A0"/>
    <w:rsid w:val="00B916B2"/>
    <w:rsid w:val="00B916DF"/>
    <w:rsid w:val="00B91AA5"/>
    <w:rsid w:val="00B91E33"/>
    <w:rsid w:val="00B91FE8"/>
    <w:rsid w:val="00B9219A"/>
    <w:rsid w:val="00B9295E"/>
    <w:rsid w:val="00B92B62"/>
    <w:rsid w:val="00B92BA3"/>
    <w:rsid w:val="00B935CA"/>
    <w:rsid w:val="00B935E9"/>
    <w:rsid w:val="00B936D0"/>
    <w:rsid w:val="00B937BD"/>
    <w:rsid w:val="00B939E1"/>
    <w:rsid w:val="00B93D08"/>
    <w:rsid w:val="00B93D4A"/>
    <w:rsid w:val="00B94057"/>
    <w:rsid w:val="00B942D3"/>
    <w:rsid w:val="00B946FD"/>
    <w:rsid w:val="00B94BBA"/>
    <w:rsid w:val="00B95148"/>
    <w:rsid w:val="00B95429"/>
    <w:rsid w:val="00B959E1"/>
    <w:rsid w:val="00B95E24"/>
    <w:rsid w:val="00B96044"/>
    <w:rsid w:val="00B960B9"/>
    <w:rsid w:val="00B963BA"/>
    <w:rsid w:val="00B97278"/>
    <w:rsid w:val="00B97347"/>
    <w:rsid w:val="00B97B80"/>
    <w:rsid w:val="00B97E78"/>
    <w:rsid w:val="00BA017C"/>
    <w:rsid w:val="00BA052B"/>
    <w:rsid w:val="00BA06D8"/>
    <w:rsid w:val="00BA07DD"/>
    <w:rsid w:val="00BA0FAC"/>
    <w:rsid w:val="00BA0FB4"/>
    <w:rsid w:val="00BA13BF"/>
    <w:rsid w:val="00BA142B"/>
    <w:rsid w:val="00BA15B0"/>
    <w:rsid w:val="00BA15B4"/>
    <w:rsid w:val="00BA2586"/>
    <w:rsid w:val="00BA2594"/>
    <w:rsid w:val="00BA27CC"/>
    <w:rsid w:val="00BA2CDF"/>
    <w:rsid w:val="00BA3269"/>
    <w:rsid w:val="00BA373E"/>
    <w:rsid w:val="00BA39B5"/>
    <w:rsid w:val="00BA4300"/>
    <w:rsid w:val="00BA4722"/>
    <w:rsid w:val="00BA4AA6"/>
    <w:rsid w:val="00BA4AB8"/>
    <w:rsid w:val="00BA55D5"/>
    <w:rsid w:val="00BA5666"/>
    <w:rsid w:val="00BA56F8"/>
    <w:rsid w:val="00BA5BE0"/>
    <w:rsid w:val="00BA669B"/>
    <w:rsid w:val="00BA6810"/>
    <w:rsid w:val="00BA6B6B"/>
    <w:rsid w:val="00BA6F9A"/>
    <w:rsid w:val="00BA6FE7"/>
    <w:rsid w:val="00BA708F"/>
    <w:rsid w:val="00BA73C5"/>
    <w:rsid w:val="00BA73C9"/>
    <w:rsid w:val="00BA7423"/>
    <w:rsid w:val="00BA74B7"/>
    <w:rsid w:val="00BA7B59"/>
    <w:rsid w:val="00BA7CC0"/>
    <w:rsid w:val="00BA7EF0"/>
    <w:rsid w:val="00BA7EFB"/>
    <w:rsid w:val="00BB0110"/>
    <w:rsid w:val="00BB034A"/>
    <w:rsid w:val="00BB0A8B"/>
    <w:rsid w:val="00BB0EE4"/>
    <w:rsid w:val="00BB1198"/>
    <w:rsid w:val="00BB1E44"/>
    <w:rsid w:val="00BB23FC"/>
    <w:rsid w:val="00BB2985"/>
    <w:rsid w:val="00BB2A96"/>
    <w:rsid w:val="00BB2C47"/>
    <w:rsid w:val="00BB30F5"/>
    <w:rsid w:val="00BB3145"/>
    <w:rsid w:val="00BB3C59"/>
    <w:rsid w:val="00BB3D17"/>
    <w:rsid w:val="00BB40F5"/>
    <w:rsid w:val="00BB41E6"/>
    <w:rsid w:val="00BB41F8"/>
    <w:rsid w:val="00BB4447"/>
    <w:rsid w:val="00BB536A"/>
    <w:rsid w:val="00BB5436"/>
    <w:rsid w:val="00BB54CC"/>
    <w:rsid w:val="00BB54FE"/>
    <w:rsid w:val="00BB5EFC"/>
    <w:rsid w:val="00BB60D7"/>
    <w:rsid w:val="00BB627F"/>
    <w:rsid w:val="00BB62F5"/>
    <w:rsid w:val="00BB6822"/>
    <w:rsid w:val="00BB6895"/>
    <w:rsid w:val="00BB6D54"/>
    <w:rsid w:val="00BB6DC2"/>
    <w:rsid w:val="00BB6F1B"/>
    <w:rsid w:val="00BB70E2"/>
    <w:rsid w:val="00BB7A49"/>
    <w:rsid w:val="00BC0107"/>
    <w:rsid w:val="00BC02CE"/>
    <w:rsid w:val="00BC04D5"/>
    <w:rsid w:val="00BC0559"/>
    <w:rsid w:val="00BC0DD6"/>
    <w:rsid w:val="00BC0ED4"/>
    <w:rsid w:val="00BC1198"/>
    <w:rsid w:val="00BC11C9"/>
    <w:rsid w:val="00BC1239"/>
    <w:rsid w:val="00BC127F"/>
    <w:rsid w:val="00BC17B7"/>
    <w:rsid w:val="00BC19F6"/>
    <w:rsid w:val="00BC2333"/>
    <w:rsid w:val="00BC27B9"/>
    <w:rsid w:val="00BC2926"/>
    <w:rsid w:val="00BC2D53"/>
    <w:rsid w:val="00BC2EFF"/>
    <w:rsid w:val="00BC2F0C"/>
    <w:rsid w:val="00BC3015"/>
    <w:rsid w:val="00BC38B0"/>
    <w:rsid w:val="00BC39EB"/>
    <w:rsid w:val="00BC3A12"/>
    <w:rsid w:val="00BC3F04"/>
    <w:rsid w:val="00BC4359"/>
    <w:rsid w:val="00BC49B9"/>
    <w:rsid w:val="00BC4A33"/>
    <w:rsid w:val="00BC4A94"/>
    <w:rsid w:val="00BC4DC1"/>
    <w:rsid w:val="00BC5008"/>
    <w:rsid w:val="00BC5176"/>
    <w:rsid w:val="00BC5213"/>
    <w:rsid w:val="00BC5328"/>
    <w:rsid w:val="00BC5578"/>
    <w:rsid w:val="00BC5925"/>
    <w:rsid w:val="00BC5CC1"/>
    <w:rsid w:val="00BC6175"/>
    <w:rsid w:val="00BC6661"/>
    <w:rsid w:val="00BC6AB5"/>
    <w:rsid w:val="00BC7497"/>
    <w:rsid w:val="00BC759E"/>
    <w:rsid w:val="00BC75B1"/>
    <w:rsid w:val="00BC780B"/>
    <w:rsid w:val="00BC7874"/>
    <w:rsid w:val="00BC7CAC"/>
    <w:rsid w:val="00BC7CBD"/>
    <w:rsid w:val="00BC7F9A"/>
    <w:rsid w:val="00BD0557"/>
    <w:rsid w:val="00BD06A4"/>
    <w:rsid w:val="00BD0824"/>
    <w:rsid w:val="00BD0C4A"/>
    <w:rsid w:val="00BD12CB"/>
    <w:rsid w:val="00BD1301"/>
    <w:rsid w:val="00BD1C8D"/>
    <w:rsid w:val="00BD2008"/>
    <w:rsid w:val="00BD25DD"/>
    <w:rsid w:val="00BD2904"/>
    <w:rsid w:val="00BD2B4A"/>
    <w:rsid w:val="00BD2C2D"/>
    <w:rsid w:val="00BD3157"/>
    <w:rsid w:val="00BD335C"/>
    <w:rsid w:val="00BD33D6"/>
    <w:rsid w:val="00BD3AE4"/>
    <w:rsid w:val="00BD3CEA"/>
    <w:rsid w:val="00BD3F51"/>
    <w:rsid w:val="00BD3FA3"/>
    <w:rsid w:val="00BD3FD7"/>
    <w:rsid w:val="00BD40B2"/>
    <w:rsid w:val="00BD470C"/>
    <w:rsid w:val="00BD47B7"/>
    <w:rsid w:val="00BD4891"/>
    <w:rsid w:val="00BD4A31"/>
    <w:rsid w:val="00BD4E54"/>
    <w:rsid w:val="00BD4F52"/>
    <w:rsid w:val="00BD5427"/>
    <w:rsid w:val="00BD5543"/>
    <w:rsid w:val="00BD57BD"/>
    <w:rsid w:val="00BD5914"/>
    <w:rsid w:val="00BD5BF5"/>
    <w:rsid w:val="00BD6235"/>
    <w:rsid w:val="00BD656D"/>
    <w:rsid w:val="00BD6C11"/>
    <w:rsid w:val="00BD6CF4"/>
    <w:rsid w:val="00BD7249"/>
    <w:rsid w:val="00BD74C2"/>
    <w:rsid w:val="00BD79B6"/>
    <w:rsid w:val="00BD7B0F"/>
    <w:rsid w:val="00BD7FEC"/>
    <w:rsid w:val="00BD7FED"/>
    <w:rsid w:val="00BE02A5"/>
    <w:rsid w:val="00BE06B1"/>
    <w:rsid w:val="00BE07DC"/>
    <w:rsid w:val="00BE0A19"/>
    <w:rsid w:val="00BE0B15"/>
    <w:rsid w:val="00BE0E95"/>
    <w:rsid w:val="00BE0FA0"/>
    <w:rsid w:val="00BE1183"/>
    <w:rsid w:val="00BE1AF1"/>
    <w:rsid w:val="00BE1B63"/>
    <w:rsid w:val="00BE1D00"/>
    <w:rsid w:val="00BE226E"/>
    <w:rsid w:val="00BE23A9"/>
    <w:rsid w:val="00BE2FCD"/>
    <w:rsid w:val="00BE318B"/>
    <w:rsid w:val="00BE344C"/>
    <w:rsid w:val="00BE34FF"/>
    <w:rsid w:val="00BE3577"/>
    <w:rsid w:val="00BE35A0"/>
    <w:rsid w:val="00BE36DB"/>
    <w:rsid w:val="00BE3FBD"/>
    <w:rsid w:val="00BE4335"/>
    <w:rsid w:val="00BE54B8"/>
    <w:rsid w:val="00BE56B4"/>
    <w:rsid w:val="00BE5944"/>
    <w:rsid w:val="00BE5ABA"/>
    <w:rsid w:val="00BE5AF9"/>
    <w:rsid w:val="00BE5C43"/>
    <w:rsid w:val="00BE5FB8"/>
    <w:rsid w:val="00BE6125"/>
    <w:rsid w:val="00BE666D"/>
    <w:rsid w:val="00BE6C91"/>
    <w:rsid w:val="00BE6EB3"/>
    <w:rsid w:val="00BE758C"/>
    <w:rsid w:val="00BE7649"/>
    <w:rsid w:val="00BE77C9"/>
    <w:rsid w:val="00BE799B"/>
    <w:rsid w:val="00BE7CDC"/>
    <w:rsid w:val="00BF0201"/>
    <w:rsid w:val="00BF05C6"/>
    <w:rsid w:val="00BF079B"/>
    <w:rsid w:val="00BF08C8"/>
    <w:rsid w:val="00BF0D3B"/>
    <w:rsid w:val="00BF0FB0"/>
    <w:rsid w:val="00BF109A"/>
    <w:rsid w:val="00BF13D0"/>
    <w:rsid w:val="00BF1462"/>
    <w:rsid w:val="00BF1599"/>
    <w:rsid w:val="00BF179B"/>
    <w:rsid w:val="00BF2040"/>
    <w:rsid w:val="00BF211B"/>
    <w:rsid w:val="00BF27D2"/>
    <w:rsid w:val="00BF2809"/>
    <w:rsid w:val="00BF2C1A"/>
    <w:rsid w:val="00BF2C26"/>
    <w:rsid w:val="00BF2E67"/>
    <w:rsid w:val="00BF32B2"/>
    <w:rsid w:val="00BF32E0"/>
    <w:rsid w:val="00BF34F1"/>
    <w:rsid w:val="00BF36E5"/>
    <w:rsid w:val="00BF39D2"/>
    <w:rsid w:val="00BF4647"/>
    <w:rsid w:val="00BF4AF4"/>
    <w:rsid w:val="00BF4B3C"/>
    <w:rsid w:val="00BF4D94"/>
    <w:rsid w:val="00BF5101"/>
    <w:rsid w:val="00BF54E0"/>
    <w:rsid w:val="00BF6055"/>
    <w:rsid w:val="00BF6858"/>
    <w:rsid w:val="00BF6AA5"/>
    <w:rsid w:val="00BF6AF3"/>
    <w:rsid w:val="00BF6B0A"/>
    <w:rsid w:val="00BF6E8D"/>
    <w:rsid w:val="00BF794D"/>
    <w:rsid w:val="00BF7FB2"/>
    <w:rsid w:val="00C000FB"/>
    <w:rsid w:val="00C009A1"/>
    <w:rsid w:val="00C00DEA"/>
    <w:rsid w:val="00C00EBC"/>
    <w:rsid w:val="00C01179"/>
    <w:rsid w:val="00C01458"/>
    <w:rsid w:val="00C018FF"/>
    <w:rsid w:val="00C020B1"/>
    <w:rsid w:val="00C020EF"/>
    <w:rsid w:val="00C0242C"/>
    <w:rsid w:val="00C02A38"/>
    <w:rsid w:val="00C0346D"/>
    <w:rsid w:val="00C03673"/>
    <w:rsid w:val="00C03674"/>
    <w:rsid w:val="00C03715"/>
    <w:rsid w:val="00C0371A"/>
    <w:rsid w:val="00C037F8"/>
    <w:rsid w:val="00C03800"/>
    <w:rsid w:val="00C03CA4"/>
    <w:rsid w:val="00C03F62"/>
    <w:rsid w:val="00C044F4"/>
    <w:rsid w:val="00C045ED"/>
    <w:rsid w:val="00C049EB"/>
    <w:rsid w:val="00C04AAE"/>
    <w:rsid w:val="00C052FB"/>
    <w:rsid w:val="00C053AF"/>
    <w:rsid w:val="00C05474"/>
    <w:rsid w:val="00C05568"/>
    <w:rsid w:val="00C059B0"/>
    <w:rsid w:val="00C05A39"/>
    <w:rsid w:val="00C05B6F"/>
    <w:rsid w:val="00C05B76"/>
    <w:rsid w:val="00C063DF"/>
    <w:rsid w:val="00C069B0"/>
    <w:rsid w:val="00C06BA2"/>
    <w:rsid w:val="00C06BB0"/>
    <w:rsid w:val="00C06C2A"/>
    <w:rsid w:val="00C06ED5"/>
    <w:rsid w:val="00C07262"/>
    <w:rsid w:val="00C07373"/>
    <w:rsid w:val="00C0759C"/>
    <w:rsid w:val="00C075CA"/>
    <w:rsid w:val="00C0792B"/>
    <w:rsid w:val="00C07BCC"/>
    <w:rsid w:val="00C07E0A"/>
    <w:rsid w:val="00C10069"/>
    <w:rsid w:val="00C10B56"/>
    <w:rsid w:val="00C10B85"/>
    <w:rsid w:val="00C10DEF"/>
    <w:rsid w:val="00C11004"/>
    <w:rsid w:val="00C11097"/>
    <w:rsid w:val="00C11392"/>
    <w:rsid w:val="00C118CD"/>
    <w:rsid w:val="00C11C4E"/>
    <w:rsid w:val="00C1227D"/>
    <w:rsid w:val="00C122E4"/>
    <w:rsid w:val="00C127C4"/>
    <w:rsid w:val="00C12BAB"/>
    <w:rsid w:val="00C12E0C"/>
    <w:rsid w:val="00C13A2E"/>
    <w:rsid w:val="00C13C8F"/>
    <w:rsid w:val="00C13CAC"/>
    <w:rsid w:val="00C14025"/>
    <w:rsid w:val="00C141D9"/>
    <w:rsid w:val="00C1484D"/>
    <w:rsid w:val="00C14BD2"/>
    <w:rsid w:val="00C15019"/>
    <w:rsid w:val="00C15231"/>
    <w:rsid w:val="00C155A3"/>
    <w:rsid w:val="00C155E4"/>
    <w:rsid w:val="00C1593A"/>
    <w:rsid w:val="00C163AB"/>
    <w:rsid w:val="00C163E3"/>
    <w:rsid w:val="00C166A2"/>
    <w:rsid w:val="00C166A4"/>
    <w:rsid w:val="00C168E5"/>
    <w:rsid w:val="00C16B59"/>
    <w:rsid w:val="00C16C3D"/>
    <w:rsid w:val="00C1705B"/>
    <w:rsid w:val="00C1709D"/>
    <w:rsid w:val="00C172B5"/>
    <w:rsid w:val="00C17413"/>
    <w:rsid w:val="00C17887"/>
    <w:rsid w:val="00C1797E"/>
    <w:rsid w:val="00C17C97"/>
    <w:rsid w:val="00C17E84"/>
    <w:rsid w:val="00C201B1"/>
    <w:rsid w:val="00C204B7"/>
    <w:rsid w:val="00C2080F"/>
    <w:rsid w:val="00C20914"/>
    <w:rsid w:val="00C209AB"/>
    <w:rsid w:val="00C20C42"/>
    <w:rsid w:val="00C20C7B"/>
    <w:rsid w:val="00C20D61"/>
    <w:rsid w:val="00C2129C"/>
    <w:rsid w:val="00C2195B"/>
    <w:rsid w:val="00C21A7D"/>
    <w:rsid w:val="00C21C55"/>
    <w:rsid w:val="00C220A1"/>
    <w:rsid w:val="00C22285"/>
    <w:rsid w:val="00C2257D"/>
    <w:rsid w:val="00C225E9"/>
    <w:rsid w:val="00C22D6B"/>
    <w:rsid w:val="00C22E3B"/>
    <w:rsid w:val="00C2348C"/>
    <w:rsid w:val="00C23567"/>
    <w:rsid w:val="00C23B71"/>
    <w:rsid w:val="00C23E84"/>
    <w:rsid w:val="00C242C7"/>
    <w:rsid w:val="00C24635"/>
    <w:rsid w:val="00C24E62"/>
    <w:rsid w:val="00C24E99"/>
    <w:rsid w:val="00C24F5C"/>
    <w:rsid w:val="00C25382"/>
    <w:rsid w:val="00C25A1E"/>
    <w:rsid w:val="00C25A96"/>
    <w:rsid w:val="00C25C0A"/>
    <w:rsid w:val="00C25CAE"/>
    <w:rsid w:val="00C26636"/>
    <w:rsid w:val="00C266C0"/>
    <w:rsid w:val="00C266E1"/>
    <w:rsid w:val="00C26C1F"/>
    <w:rsid w:val="00C26D71"/>
    <w:rsid w:val="00C271CF"/>
    <w:rsid w:val="00C27231"/>
    <w:rsid w:val="00C274E7"/>
    <w:rsid w:val="00C275B8"/>
    <w:rsid w:val="00C27656"/>
    <w:rsid w:val="00C277C1"/>
    <w:rsid w:val="00C27A24"/>
    <w:rsid w:val="00C27D7F"/>
    <w:rsid w:val="00C27E8C"/>
    <w:rsid w:val="00C27EDF"/>
    <w:rsid w:val="00C30294"/>
    <w:rsid w:val="00C302AF"/>
    <w:rsid w:val="00C3099C"/>
    <w:rsid w:val="00C309CD"/>
    <w:rsid w:val="00C30A95"/>
    <w:rsid w:val="00C30B15"/>
    <w:rsid w:val="00C30E0F"/>
    <w:rsid w:val="00C31024"/>
    <w:rsid w:val="00C311AA"/>
    <w:rsid w:val="00C31337"/>
    <w:rsid w:val="00C31340"/>
    <w:rsid w:val="00C31548"/>
    <w:rsid w:val="00C31CB1"/>
    <w:rsid w:val="00C31CF8"/>
    <w:rsid w:val="00C32055"/>
    <w:rsid w:val="00C32250"/>
    <w:rsid w:val="00C3226C"/>
    <w:rsid w:val="00C3232C"/>
    <w:rsid w:val="00C32705"/>
    <w:rsid w:val="00C32D8B"/>
    <w:rsid w:val="00C32EC7"/>
    <w:rsid w:val="00C33113"/>
    <w:rsid w:val="00C3372C"/>
    <w:rsid w:val="00C3396A"/>
    <w:rsid w:val="00C33A2A"/>
    <w:rsid w:val="00C33A73"/>
    <w:rsid w:val="00C3439E"/>
    <w:rsid w:val="00C348B2"/>
    <w:rsid w:val="00C34AF7"/>
    <w:rsid w:val="00C34CFE"/>
    <w:rsid w:val="00C3518D"/>
    <w:rsid w:val="00C352BC"/>
    <w:rsid w:val="00C3543A"/>
    <w:rsid w:val="00C35862"/>
    <w:rsid w:val="00C35939"/>
    <w:rsid w:val="00C35F98"/>
    <w:rsid w:val="00C3614F"/>
    <w:rsid w:val="00C363B5"/>
    <w:rsid w:val="00C36449"/>
    <w:rsid w:val="00C3654A"/>
    <w:rsid w:val="00C36A9D"/>
    <w:rsid w:val="00C36B1F"/>
    <w:rsid w:val="00C36B85"/>
    <w:rsid w:val="00C36D7C"/>
    <w:rsid w:val="00C36E8A"/>
    <w:rsid w:val="00C36F1E"/>
    <w:rsid w:val="00C370C8"/>
    <w:rsid w:val="00C37318"/>
    <w:rsid w:val="00C37480"/>
    <w:rsid w:val="00C377C1"/>
    <w:rsid w:val="00C37E82"/>
    <w:rsid w:val="00C403CE"/>
    <w:rsid w:val="00C406DA"/>
    <w:rsid w:val="00C408A1"/>
    <w:rsid w:val="00C40D20"/>
    <w:rsid w:val="00C40E7A"/>
    <w:rsid w:val="00C40FBD"/>
    <w:rsid w:val="00C41192"/>
    <w:rsid w:val="00C41436"/>
    <w:rsid w:val="00C41B67"/>
    <w:rsid w:val="00C41DD6"/>
    <w:rsid w:val="00C420A8"/>
    <w:rsid w:val="00C4228A"/>
    <w:rsid w:val="00C42A0E"/>
    <w:rsid w:val="00C42A25"/>
    <w:rsid w:val="00C42DD5"/>
    <w:rsid w:val="00C433ED"/>
    <w:rsid w:val="00C434AA"/>
    <w:rsid w:val="00C43795"/>
    <w:rsid w:val="00C43AA0"/>
    <w:rsid w:val="00C4410A"/>
    <w:rsid w:val="00C44ADE"/>
    <w:rsid w:val="00C44EAE"/>
    <w:rsid w:val="00C452A7"/>
    <w:rsid w:val="00C458BD"/>
    <w:rsid w:val="00C45AA2"/>
    <w:rsid w:val="00C45CCF"/>
    <w:rsid w:val="00C45D8F"/>
    <w:rsid w:val="00C45DB9"/>
    <w:rsid w:val="00C45E1A"/>
    <w:rsid w:val="00C46382"/>
    <w:rsid w:val="00C463F5"/>
    <w:rsid w:val="00C46CE3"/>
    <w:rsid w:val="00C46FF8"/>
    <w:rsid w:val="00C47631"/>
    <w:rsid w:val="00C478D8"/>
    <w:rsid w:val="00C47A44"/>
    <w:rsid w:val="00C502A0"/>
    <w:rsid w:val="00C503E3"/>
    <w:rsid w:val="00C50A4C"/>
    <w:rsid w:val="00C50C5D"/>
    <w:rsid w:val="00C50CB9"/>
    <w:rsid w:val="00C50DF3"/>
    <w:rsid w:val="00C5107B"/>
    <w:rsid w:val="00C51523"/>
    <w:rsid w:val="00C516A9"/>
    <w:rsid w:val="00C517DE"/>
    <w:rsid w:val="00C51CD4"/>
    <w:rsid w:val="00C51E0D"/>
    <w:rsid w:val="00C5247D"/>
    <w:rsid w:val="00C5305E"/>
    <w:rsid w:val="00C53368"/>
    <w:rsid w:val="00C534C3"/>
    <w:rsid w:val="00C534F9"/>
    <w:rsid w:val="00C539D3"/>
    <w:rsid w:val="00C53E57"/>
    <w:rsid w:val="00C53FE3"/>
    <w:rsid w:val="00C54087"/>
    <w:rsid w:val="00C5449E"/>
    <w:rsid w:val="00C54DCC"/>
    <w:rsid w:val="00C55167"/>
    <w:rsid w:val="00C55230"/>
    <w:rsid w:val="00C554EA"/>
    <w:rsid w:val="00C55A4E"/>
    <w:rsid w:val="00C55B42"/>
    <w:rsid w:val="00C55F57"/>
    <w:rsid w:val="00C5625A"/>
    <w:rsid w:val="00C564E8"/>
    <w:rsid w:val="00C5651E"/>
    <w:rsid w:val="00C56524"/>
    <w:rsid w:val="00C56E8A"/>
    <w:rsid w:val="00C570F2"/>
    <w:rsid w:val="00C577C3"/>
    <w:rsid w:val="00C57F8E"/>
    <w:rsid w:val="00C60068"/>
    <w:rsid w:val="00C604EF"/>
    <w:rsid w:val="00C60585"/>
    <w:rsid w:val="00C609F1"/>
    <w:rsid w:val="00C609FA"/>
    <w:rsid w:val="00C60B72"/>
    <w:rsid w:val="00C60D6A"/>
    <w:rsid w:val="00C614F4"/>
    <w:rsid w:val="00C615F9"/>
    <w:rsid w:val="00C61925"/>
    <w:rsid w:val="00C61AC6"/>
    <w:rsid w:val="00C61D6D"/>
    <w:rsid w:val="00C620B2"/>
    <w:rsid w:val="00C62793"/>
    <w:rsid w:val="00C627A3"/>
    <w:rsid w:val="00C62912"/>
    <w:rsid w:val="00C62AE6"/>
    <w:rsid w:val="00C62BBB"/>
    <w:rsid w:val="00C62C3D"/>
    <w:rsid w:val="00C6396B"/>
    <w:rsid w:val="00C639BF"/>
    <w:rsid w:val="00C63ADE"/>
    <w:rsid w:val="00C63B6E"/>
    <w:rsid w:val="00C6409E"/>
    <w:rsid w:val="00C640CF"/>
    <w:rsid w:val="00C642CB"/>
    <w:rsid w:val="00C64A5B"/>
    <w:rsid w:val="00C6509F"/>
    <w:rsid w:val="00C65110"/>
    <w:rsid w:val="00C65215"/>
    <w:rsid w:val="00C65B07"/>
    <w:rsid w:val="00C65BCC"/>
    <w:rsid w:val="00C66022"/>
    <w:rsid w:val="00C662AF"/>
    <w:rsid w:val="00C666CD"/>
    <w:rsid w:val="00C66932"/>
    <w:rsid w:val="00C66B6C"/>
    <w:rsid w:val="00C66EFE"/>
    <w:rsid w:val="00C66F41"/>
    <w:rsid w:val="00C67101"/>
    <w:rsid w:val="00C673C9"/>
    <w:rsid w:val="00C673DC"/>
    <w:rsid w:val="00C678BF"/>
    <w:rsid w:val="00C679F8"/>
    <w:rsid w:val="00C67B2A"/>
    <w:rsid w:val="00C67BF4"/>
    <w:rsid w:val="00C67CEA"/>
    <w:rsid w:val="00C70156"/>
    <w:rsid w:val="00C70211"/>
    <w:rsid w:val="00C70222"/>
    <w:rsid w:val="00C70293"/>
    <w:rsid w:val="00C70670"/>
    <w:rsid w:val="00C70C13"/>
    <w:rsid w:val="00C70C94"/>
    <w:rsid w:val="00C70E97"/>
    <w:rsid w:val="00C7148F"/>
    <w:rsid w:val="00C71624"/>
    <w:rsid w:val="00C719E6"/>
    <w:rsid w:val="00C72086"/>
    <w:rsid w:val="00C7225A"/>
    <w:rsid w:val="00C72ACE"/>
    <w:rsid w:val="00C72B15"/>
    <w:rsid w:val="00C72E21"/>
    <w:rsid w:val="00C72F9E"/>
    <w:rsid w:val="00C734D1"/>
    <w:rsid w:val="00C73BCF"/>
    <w:rsid w:val="00C73D46"/>
    <w:rsid w:val="00C73DFC"/>
    <w:rsid w:val="00C742E0"/>
    <w:rsid w:val="00C7477D"/>
    <w:rsid w:val="00C74CA2"/>
    <w:rsid w:val="00C74FA7"/>
    <w:rsid w:val="00C7505B"/>
    <w:rsid w:val="00C751AC"/>
    <w:rsid w:val="00C7547F"/>
    <w:rsid w:val="00C754C3"/>
    <w:rsid w:val="00C755C9"/>
    <w:rsid w:val="00C757C7"/>
    <w:rsid w:val="00C7587B"/>
    <w:rsid w:val="00C765AF"/>
    <w:rsid w:val="00C76600"/>
    <w:rsid w:val="00C76639"/>
    <w:rsid w:val="00C7666A"/>
    <w:rsid w:val="00C76682"/>
    <w:rsid w:val="00C766D4"/>
    <w:rsid w:val="00C76AAF"/>
    <w:rsid w:val="00C76F72"/>
    <w:rsid w:val="00C772AD"/>
    <w:rsid w:val="00C77BE2"/>
    <w:rsid w:val="00C77C4B"/>
    <w:rsid w:val="00C77FC9"/>
    <w:rsid w:val="00C80177"/>
    <w:rsid w:val="00C80435"/>
    <w:rsid w:val="00C80872"/>
    <w:rsid w:val="00C80CD8"/>
    <w:rsid w:val="00C80F2F"/>
    <w:rsid w:val="00C81399"/>
    <w:rsid w:val="00C81554"/>
    <w:rsid w:val="00C81AFD"/>
    <w:rsid w:val="00C81D89"/>
    <w:rsid w:val="00C823F5"/>
    <w:rsid w:val="00C825E0"/>
    <w:rsid w:val="00C827EE"/>
    <w:rsid w:val="00C82965"/>
    <w:rsid w:val="00C82F62"/>
    <w:rsid w:val="00C83041"/>
    <w:rsid w:val="00C8347A"/>
    <w:rsid w:val="00C83567"/>
    <w:rsid w:val="00C83601"/>
    <w:rsid w:val="00C8368A"/>
    <w:rsid w:val="00C84258"/>
    <w:rsid w:val="00C84DB1"/>
    <w:rsid w:val="00C84F9F"/>
    <w:rsid w:val="00C85116"/>
    <w:rsid w:val="00C851CA"/>
    <w:rsid w:val="00C85338"/>
    <w:rsid w:val="00C8560F"/>
    <w:rsid w:val="00C8570A"/>
    <w:rsid w:val="00C85D18"/>
    <w:rsid w:val="00C85FAE"/>
    <w:rsid w:val="00C86017"/>
    <w:rsid w:val="00C8628D"/>
    <w:rsid w:val="00C862B1"/>
    <w:rsid w:val="00C86540"/>
    <w:rsid w:val="00C86565"/>
    <w:rsid w:val="00C868E5"/>
    <w:rsid w:val="00C869AB"/>
    <w:rsid w:val="00C87318"/>
    <w:rsid w:val="00C874FE"/>
    <w:rsid w:val="00C8750D"/>
    <w:rsid w:val="00C8755D"/>
    <w:rsid w:val="00C87702"/>
    <w:rsid w:val="00C87D5B"/>
    <w:rsid w:val="00C90B28"/>
    <w:rsid w:val="00C90D55"/>
    <w:rsid w:val="00C90E36"/>
    <w:rsid w:val="00C91106"/>
    <w:rsid w:val="00C91898"/>
    <w:rsid w:val="00C9192D"/>
    <w:rsid w:val="00C91989"/>
    <w:rsid w:val="00C91D60"/>
    <w:rsid w:val="00C91E08"/>
    <w:rsid w:val="00C92254"/>
    <w:rsid w:val="00C925A0"/>
    <w:rsid w:val="00C92870"/>
    <w:rsid w:val="00C9325F"/>
    <w:rsid w:val="00C9340B"/>
    <w:rsid w:val="00C9349E"/>
    <w:rsid w:val="00C93953"/>
    <w:rsid w:val="00C9398D"/>
    <w:rsid w:val="00C93A53"/>
    <w:rsid w:val="00C93CD7"/>
    <w:rsid w:val="00C93E37"/>
    <w:rsid w:val="00C93E57"/>
    <w:rsid w:val="00C93FC7"/>
    <w:rsid w:val="00C94007"/>
    <w:rsid w:val="00C94CB1"/>
    <w:rsid w:val="00C94D67"/>
    <w:rsid w:val="00C94FD6"/>
    <w:rsid w:val="00C959F5"/>
    <w:rsid w:val="00C95A38"/>
    <w:rsid w:val="00C95F87"/>
    <w:rsid w:val="00C96592"/>
    <w:rsid w:val="00C96B1C"/>
    <w:rsid w:val="00C972B2"/>
    <w:rsid w:val="00C973CC"/>
    <w:rsid w:val="00C974A0"/>
    <w:rsid w:val="00C974C6"/>
    <w:rsid w:val="00C979BD"/>
    <w:rsid w:val="00C97A7F"/>
    <w:rsid w:val="00C97DFE"/>
    <w:rsid w:val="00CA0073"/>
    <w:rsid w:val="00CA02B2"/>
    <w:rsid w:val="00CA03B7"/>
    <w:rsid w:val="00CA05DF"/>
    <w:rsid w:val="00CA0777"/>
    <w:rsid w:val="00CA0FBE"/>
    <w:rsid w:val="00CA1074"/>
    <w:rsid w:val="00CA116B"/>
    <w:rsid w:val="00CA13A0"/>
    <w:rsid w:val="00CA141B"/>
    <w:rsid w:val="00CA187E"/>
    <w:rsid w:val="00CA18B4"/>
    <w:rsid w:val="00CA19A6"/>
    <w:rsid w:val="00CA1EAD"/>
    <w:rsid w:val="00CA1EC0"/>
    <w:rsid w:val="00CA27C3"/>
    <w:rsid w:val="00CA290E"/>
    <w:rsid w:val="00CA29B0"/>
    <w:rsid w:val="00CA2EA2"/>
    <w:rsid w:val="00CA2F48"/>
    <w:rsid w:val="00CA3567"/>
    <w:rsid w:val="00CA3A25"/>
    <w:rsid w:val="00CA3A2B"/>
    <w:rsid w:val="00CA4270"/>
    <w:rsid w:val="00CA429E"/>
    <w:rsid w:val="00CA4397"/>
    <w:rsid w:val="00CA44CF"/>
    <w:rsid w:val="00CA4815"/>
    <w:rsid w:val="00CA498B"/>
    <w:rsid w:val="00CA4DC9"/>
    <w:rsid w:val="00CA4F20"/>
    <w:rsid w:val="00CA4FC8"/>
    <w:rsid w:val="00CA54CB"/>
    <w:rsid w:val="00CA56C9"/>
    <w:rsid w:val="00CA570E"/>
    <w:rsid w:val="00CA57D2"/>
    <w:rsid w:val="00CA57D3"/>
    <w:rsid w:val="00CA591C"/>
    <w:rsid w:val="00CA5C7C"/>
    <w:rsid w:val="00CA60A5"/>
    <w:rsid w:val="00CA6353"/>
    <w:rsid w:val="00CA643D"/>
    <w:rsid w:val="00CA64A8"/>
    <w:rsid w:val="00CA6611"/>
    <w:rsid w:val="00CA671E"/>
    <w:rsid w:val="00CA6740"/>
    <w:rsid w:val="00CA6F04"/>
    <w:rsid w:val="00CA7070"/>
    <w:rsid w:val="00CA7092"/>
    <w:rsid w:val="00CA710B"/>
    <w:rsid w:val="00CA7119"/>
    <w:rsid w:val="00CA734B"/>
    <w:rsid w:val="00CA746E"/>
    <w:rsid w:val="00CA769D"/>
    <w:rsid w:val="00CA79EC"/>
    <w:rsid w:val="00CA7EAD"/>
    <w:rsid w:val="00CB0192"/>
    <w:rsid w:val="00CB068C"/>
    <w:rsid w:val="00CB088E"/>
    <w:rsid w:val="00CB09BE"/>
    <w:rsid w:val="00CB0B2D"/>
    <w:rsid w:val="00CB1443"/>
    <w:rsid w:val="00CB18F7"/>
    <w:rsid w:val="00CB1996"/>
    <w:rsid w:val="00CB1A48"/>
    <w:rsid w:val="00CB1DFC"/>
    <w:rsid w:val="00CB2C82"/>
    <w:rsid w:val="00CB2F1E"/>
    <w:rsid w:val="00CB34E2"/>
    <w:rsid w:val="00CB39C6"/>
    <w:rsid w:val="00CB3BE8"/>
    <w:rsid w:val="00CB3D96"/>
    <w:rsid w:val="00CB416E"/>
    <w:rsid w:val="00CB473C"/>
    <w:rsid w:val="00CB4C52"/>
    <w:rsid w:val="00CB4E3B"/>
    <w:rsid w:val="00CB56FE"/>
    <w:rsid w:val="00CB5AD7"/>
    <w:rsid w:val="00CB638C"/>
    <w:rsid w:val="00CB67FB"/>
    <w:rsid w:val="00CB6BC3"/>
    <w:rsid w:val="00CB6C9E"/>
    <w:rsid w:val="00CB6CEC"/>
    <w:rsid w:val="00CB6E92"/>
    <w:rsid w:val="00CB6FBB"/>
    <w:rsid w:val="00CB7379"/>
    <w:rsid w:val="00CB7510"/>
    <w:rsid w:val="00CB7648"/>
    <w:rsid w:val="00CB7DCB"/>
    <w:rsid w:val="00CC1395"/>
    <w:rsid w:val="00CC1746"/>
    <w:rsid w:val="00CC1EB4"/>
    <w:rsid w:val="00CC1EF9"/>
    <w:rsid w:val="00CC1F00"/>
    <w:rsid w:val="00CC21F6"/>
    <w:rsid w:val="00CC22E0"/>
    <w:rsid w:val="00CC2BB6"/>
    <w:rsid w:val="00CC2D9D"/>
    <w:rsid w:val="00CC2DBB"/>
    <w:rsid w:val="00CC3224"/>
    <w:rsid w:val="00CC38E7"/>
    <w:rsid w:val="00CC3926"/>
    <w:rsid w:val="00CC3CC3"/>
    <w:rsid w:val="00CC4016"/>
    <w:rsid w:val="00CC42C8"/>
    <w:rsid w:val="00CC43F7"/>
    <w:rsid w:val="00CC4431"/>
    <w:rsid w:val="00CC47D7"/>
    <w:rsid w:val="00CC4840"/>
    <w:rsid w:val="00CC4D0A"/>
    <w:rsid w:val="00CC4F21"/>
    <w:rsid w:val="00CC5147"/>
    <w:rsid w:val="00CC521F"/>
    <w:rsid w:val="00CC56D0"/>
    <w:rsid w:val="00CC590E"/>
    <w:rsid w:val="00CC5A96"/>
    <w:rsid w:val="00CC5B03"/>
    <w:rsid w:val="00CC6041"/>
    <w:rsid w:val="00CC60DA"/>
    <w:rsid w:val="00CC62AF"/>
    <w:rsid w:val="00CC6358"/>
    <w:rsid w:val="00CC6522"/>
    <w:rsid w:val="00CC65FA"/>
    <w:rsid w:val="00CC6D6D"/>
    <w:rsid w:val="00CC7624"/>
    <w:rsid w:val="00CC7662"/>
    <w:rsid w:val="00CC7BA1"/>
    <w:rsid w:val="00CC7DDC"/>
    <w:rsid w:val="00CD031E"/>
    <w:rsid w:val="00CD0A0A"/>
    <w:rsid w:val="00CD0D1C"/>
    <w:rsid w:val="00CD113A"/>
    <w:rsid w:val="00CD1614"/>
    <w:rsid w:val="00CD1F58"/>
    <w:rsid w:val="00CD25C0"/>
    <w:rsid w:val="00CD27C3"/>
    <w:rsid w:val="00CD2B10"/>
    <w:rsid w:val="00CD2E0A"/>
    <w:rsid w:val="00CD3A6E"/>
    <w:rsid w:val="00CD42EB"/>
    <w:rsid w:val="00CD4799"/>
    <w:rsid w:val="00CD4968"/>
    <w:rsid w:val="00CD4B10"/>
    <w:rsid w:val="00CD4B62"/>
    <w:rsid w:val="00CD4BE7"/>
    <w:rsid w:val="00CD5113"/>
    <w:rsid w:val="00CD547C"/>
    <w:rsid w:val="00CD593D"/>
    <w:rsid w:val="00CD5BCD"/>
    <w:rsid w:val="00CD5BDA"/>
    <w:rsid w:val="00CD5C9E"/>
    <w:rsid w:val="00CD5E4D"/>
    <w:rsid w:val="00CD5E97"/>
    <w:rsid w:val="00CD5F00"/>
    <w:rsid w:val="00CD63B6"/>
    <w:rsid w:val="00CD6437"/>
    <w:rsid w:val="00CD674A"/>
    <w:rsid w:val="00CD681A"/>
    <w:rsid w:val="00CD6BD7"/>
    <w:rsid w:val="00CD746D"/>
    <w:rsid w:val="00CD7648"/>
    <w:rsid w:val="00CD7D11"/>
    <w:rsid w:val="00CD7F3A"/>
    <w:rsid w:val="00CD7FB9"/>
    <w:rsid w:val="00CE0071"/>
    <w:rsid w:val="00CE009A"/>
    <w:rsid w:val="00CE0215"/>
    <w:rsid w:val="00CE0668"/>
    <w:rsid w:val="00CE07F9"/>
    <w:rsid w:val="00CE0ED5"/>
    <w:rsid w:val="00CE1085"/>
    <w:rsid w:val="00CE114B"/>
    <w:rsid w:val="00CE13A1"/>
    <w:rsid w:val="00CE18F3"/>
    <w:rsid w:val="00CE190F"/>
    <w:rsid w:val="00CE1C23"/>
    <w:rsid w:val="00CE1CA0"/>
    <w:rsid w:val="00CE1CAF"/>
    <w:rsid w:val="00CE1CC3"/>
    <w:rsid w:val="00CE1D4E"/>
    <w:rsid w:val="00CE1E62"/>
    <w:rsid w:val="00CE228A"/>
    <w:rsid w:val="00CE278B"/>
    <w:rsid w:val="00CE29FE"/>
    <w:rsid w:val="00CE2CCB"/>
    <w:rsid w:val="00CE2D30"/>
    <w:rsid w:val="00CE2DD7"/>
    <w:rsid w:val="00CE302D"/>
    <w:rsid w:val="00CE32E4"/>
    <w:rsid w:val="00CE35B2"/>
    <w:rsid w:val="00CE36CB"/>
    <w:rsid w:val="00CE38E2"/>
    <w:rsid w:val="00CE39E7"/>
    <w:rsid w:val="00CE3A6B"/>
    <w:rsid w:val="00CE3E7E"/>
    <w:rsid w:val="00CE3F25"/>
    <w:rsid w:val="00CE3F86"/>
    <w:rsid w:val="00CE4843"/>
    <w:rsid w:val="00CE4C0A"/>
    <w:rsid w:val="00CE4D88"/>
    <w:rsid w:val="00CE51C4"/>
    <w:rsid w:val="00CE530A"/>
    <w:rsid w:val="00CE5A03"/>
    <w:rsid w:val="00CE5CF1"/>
    <w:rsid w:val="00CE5E21"/>
    <w:rsid w:val="00CE5F66"/>
    <w:rsid w:val="00CE6088"/>
    <w:rsid w:val="00CE6102"/>
    <w:rsid w:val="00CE6438"/>
    <w:rsid w:val="00CE67DA"/>
    <w:rsid w:val="00CE6858"/>
    <w:rsid w:val="00CE68A0"/>
    <w:rsid w:val="00CE6B36"/>
    <w:rsid w:val="00CE6DE0"/>
    <w:rsid w:val="00CE7028"/>
    <w:rsid w:val="00CE714E"/>
    <w:rsid w:val="00CE7183"/>
    <w:rsid w:val="00CE765D"/>
    <w:rsid w:val="00CE78BD"/>
    <w:rsid w:val="00CE7CD4"/>
    <w:rsid w:val="00CE7F97"/>
    <w:rsid w:val="00CF006F"/>
    <w:rsid w:val="00CF019F"/>
    <w:rsid w:val="00CF01E6"/>
    <w:rsid w:val="00CF0364"/>
    <w:rsid w:val="00CF06DC"/>
    <w:rsid w:val="00CF06E4"/>
    <w:rsid w:val="00CF0DDC"/>
    <w:rsid w:val="00CF0FE9"/>
    <w:rsid w:val="00CF13DC"/>
    <w:rsid w:val="00CF14D6"/>
    <w:rsid w:val="00CF29A5"/>
    <w:rsid w:val="00CF2A15"/>
    <w:rsid w:val="00CF2CDD"/>
    <w:rsid w:val="00CF2F65"/>
    <w:rsid w:val="00CF305C"/>
    <w:rsid w:val="00CF3466"/>
    <w:rsid w:val="00CF35B6"/>
    <w:rsid w:val="00CF392C"/>
    <w:rsid w:val="00CF3A6D"/>
    <w:rsid w:val="00CF3F87"/>
    <w:rsid w:val="00CF41F2"/>
    <w:rsid w:val="00CF4384"/>
    <w:rsid w:val="00CF49E1"/>
    <w:rsid w:val="00CF4B15"/>
    <w:rsid w:val="00CF4C3D"/>
    <w:rsid w:val="00CF4E26"/>
    <w:rsid w:val="00CF5139"/>
    <w:rsid w:val="00CF5150"/>
    <w:rsid w:val="00CF520C"/>
    <w:rsid w:val="00CF55F9"/>
    <w:rsid w:val="00CF568E"/>
    <w:rsid w:val="00CF59EF"/>
    <w:rsid w:val="00CF5A2D"/>
    <w:rsid w:val="00CF5BAB"/>
    <w:rsid w:val="00CF5D2D"/>
    <w:rsid w:val="00CF5E07"/>
    <w:rsid w:val="00CF5F8D"/>
    <w:rsid w:val="00CF61D9"/>
    <w:rsid w:val="00CF61E7"/>
    <w:rsid w:val="00CF673B"/>
    <w:rsid w:val="00CF674A"/>
    <w:rsid w:val="00CF6BC9"/>
    <w:rsid w:val="00CF6C6C"/>
    <w:rsid w:val="00CF6D98"/>
    <w:rsid w:val="00CF6EA4"/>
    <w:rsid w:val="00CF6ECE"/>
    <w:rsid w:val="00CF6FAD"/>
    <w:rsid w:val="00CF724D"/>
    <w:rsid w:val="00CF74AB"/>
    <w:rsid w:val="00CF76F9"/>
    <w:rsid w:val="00CF7960"/>
    <w:rsid w:val="00CF7C01"/>
    <w:rsid w:val="00D0017E"/>
    <w:rsid w:val="00D0020C"/>
    <w:rsid w:val="00D0040D"/>
    <w:rsid w:val="00D00567"/>
    <w:rsid w:val="00D00765"/>
    <w:rsid w:val="00D00888"/>
    <w:rsid w:val="00D00BF9"/>
    <w:rsid w:val="00D0105C"/>
    <w:rsid w:val="00D013C3"/>
    <w:rsid w:val="00D0175B"/>
    <w:rsid w:val="00D01A0B"/>
    <w:rsid w:val="00D01DE4"/>
    <w:rsid w:val="00D01FFB"/>
    <w:rsid w:val="00D0282D"/>
    <w:rsid w:val="00D028F9"/>
    <w:rsid w:val="00D02A25"/>
    <w:rsid w:val="00D02AAF"/>
    <w:rsid w:val="00D02C26"/>
    <w:rsid w:val="00D02CB4"/>
    <w:rsid w:val="00D02E65"/>
    <w:rsid w:val="00D031A5"/>
    <w:rsid w:val="00D031AA"/>
    <w:rsid w:val="00D033C6"/>
    <w:rsid w:val="00D03429"/>
    <w:rsid w:val="00D0350D"/>
    <w:rsid w:val="00D03532"/>
    <w:rsid w:val="00D0372E"/>
    <w:rsid w:val="00D037DB"/>
    <w:rsid w:val="00D0406E"/>
    <w:rsid w:val="00D04C02"/>
    <w:rsid w:val="00D055AA"/>
    <w:rsid w:val="00D057BA"/>
    <w:rsid w:val="00D0580B"/>
    <w:rsid w:val="00D05E8E"/>
    <w:rsid w:val="00D05F99"/>
    <w:rsid w:val="00D06BC9"/>
    <w:rsid w:val="00D06D3A"/>
    <w:rsid w:val="00D06E45"/>
    <w:rsid w:val="00D07585"/>
    <w:rsid w:val="00D07687"/>
    <w:rsid w:val="00D0786C"/>
    <w:rsid w:val="00D078CD"/>
    <w:rsid w:val="00D07A5D"/>
    <w:rsid w:val="00D1069E"/>
    <w:rsid w:val="00D107C2"/>
    <w:rsid w:val="00D1087B"/>
    <w:rsid w:val="00D109BF"/>
    <w:rsid w:val="00D10AE1"/>
    <w:rsid w:val="00D10C56"/>
    <w:rsid w:val="00D110C9"/>
    <w:rsid w:val="00D112C4"/>
    <w:rsid w:val="00D1160F"/>
    <w:rsid w:val="00D119D6"/>
    <w:rsid w:val="00D11A4E"/>
    <w:rsid w:val="00D11B49"/>
    <w:rsid w:val="00D11D78"/>
    <w:rsid w:val="00D11DC2"/>
    <w:rsid w:val="00D122A6"/>
    <w:rsid w:val="00D12614"/>
    <w:rsid w:val="00D126CC"/>
    <w:rsid w:val="00D13397"/>
    <w:rsid w:val="00D1348D"/>
    <w:rsid w:val="00D13895"/>
    <w:rsid w:val="00D13ABC"/>
    <w:rsid w:val="00D13B29"/>
    <w:rsid w:val="00D13B39"/>
    <w:rsid w:val="00D13E9A"/>
    <w:rsid w:val="00D13FEE"/>
    <w:rsid w:val="00D14093"/>
    <w:rsid w:val="00D141EB"/>
    <w:rsid w:val="00D144CC"/>
    <w:rsid w:val="00D147C0"/>
    <w:rsid w:val="00D1495B"/>
    <w:rsid w:val="00D150D0"/>
    <w:rsid w:val="00D151C7"/>
    <w:rsid w:val="00D156FE"/>
    <w:rsid w:val="00D15C3C"/>
    <w:rsid w:val="00D15C9E"/>
    <w:rsid w:val="00D16408"/>
    <w:rsid w:val="00D16D1C"/>
    <w:rsid w:val="00D16D80"/>
    <w:rsid w:val="00D17236"/>
    <w:rsid w:val="00D17395"/>
    <w:rsid w:val="00D17584"/>
    <w:rsid w:val="00D17B19"/>
    <w:rsid w:val="00D20186"/>
    <w:rsid w:val="00D20240"/>
    <w:rsid w:val="00D2038B"/>
    <w:rsid w:val="00D20692"/>
    <w:rsid w:val="00D2074B"/>
    <w:rsid w:val="00D210EA"/>
    <w:rsid w:val="00D214B9"/>
    <w:rsid w:val="00D214FB"/>
    <w:rsid w:val="00D222CD"/>
    <w:rsid w:val="00D22C19"/>
    <w:rsid w:val="00D22C78"/>
    <w:rsid w:val="00D22DDF"/>
    <w:rsid w:val="00D22EC5"/>
    <w:rsid w:val="00D232FA"/>
    <w:rsid w:val="00D2348F"/>
    <w:rsid w:val="00D239A8"/>
    <w:rsid w:val="00D23AB3"/>
    <w:rsid w:val="00D23E13"/>
    <w:rsid w:val="00D246DF"/>
    <w:rsid w:val="00D2470B"/>
    <w:rsid w:val="00D24947"/>
    <w:rsid w:val="00D24AA7"/>
    <w:rsid w:val="00D24ADE"/>
    <w:rsid w:val="00D24D0F"/>
    <w:rsid w:val="00D24ECC"/>
    <w:rsid w:val="00D254EF"/>
    <w:rsid w:val="00D260D9"/>
    <w:rsid w:val="00D2669D"/>
    <w:rsid w:val="00D26917"/>
    <w:rsid w:val="00D26ABB"/>
    <w:rsid w:val="00D26FF1"/>
    <w:rsid w:val="00D272F9"/>
    <w:rsid w:val="00D27440"/>
    <w:rsid w:val="00D27B84"/>
    <w:rsid w:val="00D27DF4"/>
    <w:rsid w:val="00D30128"/>
    <w:rsid w:val="00D301B8"/>
    <w:rsid w:val="00D3046F"/>
    <w:rsid w:val="00D3048C"/>
    <w:rsid w:val="00D30BD4"/>
    <w:rsid w:val="00D30CDF"/>
    <w:rsid w:val="00D30CF1"/>
    <w:rsid w:val="00D30DD3"/>
    <w:rsid w:val="00D30E88"/>
    <w:rsid w:val="00D31235"/>
    <w:rsid w:val="00D31746"/>
    <w:rsid w:val="00D32071"/>
    <w:rsid w:val="00D32126"/>
    <w:rsid w:val="00D32223"/>
    <w:rsid w:val="00D32226"/>
    <w:rsid w:val="00D325B1"/>
    <w:rsid w:val="00D32A3F"/>
    <w:rsid w:val="00D32A8D"/>
    <w:rsid w:val="00D32DB5"/>
    <w:rsid w:val="00D335B7"/>
    <w:rsid w:val="00D3373A"/>
    <w:rsid w:val="00D33A29"/>
    <w:rsid w:val="00D33A39"/>
    <w:rsid w:val="00D33E0D"/>
    <w:rsid w:val="00D33F12"/>
    <w:rsid w:val="00D34124"/>
    <w:rsid w:val="00D3435D"/>
    <w:rsid w:val="00D3442D"/>
    <w:rsid w:val="00D3445E"/>
    <w:rsid w:val="00D34495"/>
    <w:rsid w:val="00D34531"/>
    <w:rsid w:val="00D34912"/>
    <w:rsid w:val="00D349E8"/>
    <w:rsid w:val="00D34E1E"/>
    <w:rsid w:val="00D35543"/>
    <w:rsid w:val="00D356C1"/>
    <w:rsid w:val="00D3581D"/>
    <w:rsid w:val="00D35945"/>
    <w:rsid w:val="00D360BB"/>
    <w:rsid w:val="00D36128"/>
    <w:rsid w:val="00D361AF"/>
    <w:rsid w:val="00D36249"/>
    <w:rsid w:val="00D365D7"/>
    <w:rsid w:val="00D36751"/>
    <w:rsid w:val="00D36839"/>
    <w:rsid w:val="00D368ED"/>
    <w:rsid w:val="00D36DBD"/>
    <w:rsid w:val="00D36FC6"/>
    <w:rsid w:val="00D3732E"/>
    <w:rsid w:val="00D37790"/>
    <w:rsid w:val="00D379F8"/>
    <w:rsid w:val="00D40150"/>
    <w:rsid w:val="00D406E7"/>
    <w:rsid w:val="00D408FE"/>
    <w:rsid w:val="00D4098D"/>
    <w:rsid w:val="00D40A57"/>
    <w:rsid w:val="00D40CF9"/>
    <w:rsid w:val="00D40D71"/>
    <w:rsid w:val="00D41028"/>
    <w:rsid w:val="00D410C7"/>
    <w:rsid w:val="00D41495"/>
    <w:rsid w:val="00D41A97"/>
    <w:rsid w:val="00D41F8C"/>
    <w:rsid w:val="00D41FC9"/>
    <w:rsid w:val="00D42165"/>
    <w:rsid w:val="00D42400"/>
    <w:rsid w:val="00D426B9"/>
    <w:rsid w:val="00D4280E"/>
    <w:rsid w:val="00D42819"/>
    <w:rsid w:val="00D42A01"/>
    <w:rsid w:val="00D42A25"/>
    <w:rsid w:val="00D43021"/>
    <w:rsid w:val="00D436D4"/>
    <w:rsid w:val="00D43755"/>
    <w:rsid w:val="00D4389E"/>
    <w:rsid w:val="00D43FDE"/>
    <w:rsid w:val="00D44009"/>
    <w:rsid w:val="00D44017"/>
    <w:rsid w:val="00D4435B"/>
    <w:rsid w:val="00D443DB"/>
    <w:rsid w:val="00D44793"/>
    <w:rsid w:val="00D44D43"/>
    <w:rsid w:val="00D44EC0"/>
    <w:rsid w:val="00D450B6"/>
    <w:rsid w:val="00D45736"/>
    <w:rsid w:val="00D45983"/>
    <w:rsid w:val="00D45BDB"/>
    <w:rsid w:val="00D45D02"/>
    <w:rsid w:val="00D45F51"/>
    <w:rsid w:val="00D46138"/>
    <w:rsid w:val="00D465DB"/>
    <w:rsid w:val="00D46701"/>
    <w:rsid w:val="00D467E0"/>
    <w:rsid w:val="00D46CC2"/>
    <w:rsid w:val="00D4700B"/>
    <w:rsid w:val="00D472E9"/>
    <w:rsid w:val="00D4785C"/>
    <w:rsid w:val="00D47872"/>
    <w:rsid w:val="00D478CB"/>
    <w:rsid w:val="00D47D8A"/>
    <w:rsid w:val="00D5038B"/>
    <w:rsid w:val="00D50AAE"/>
    <w:rsid w:val="00D50BEA"/>
    <w:rsid w:val="00D50C65"/>
    <w:rsid w:val="00D50DF2"/>
    <w:rsid w:val="00D510AE"/>
    <w:rsid w:val="00D5136C"/>
    <w:rsid w:val="00D516E8"/>
    <w:rsid w:val="00D51FAA"/>
    <w:rsid w:val="00D51FB6"/>
    <w:rsid w:val="00D52246"/>
    <w:rsid w:val="00D52255"/>
    <w:rsid w:val="00D52348"/>
    <w:rsid w:val="00D52420"/>
    <w:rsid w:val="00D52CB4"/>
    <w:rsid w:val="00D52CD5"/>
    <w:rsid w:val="00D5317F"/>
    <w:rsid w:val="00D533C9"/>
    <w:rsid w:val="00D53626"/>
    <w:rsid w:val="00D537E0"/>
    <w:rsid w:val="00D53D43"/>
    <w:rsid w:val="00D547CB"/>
    <w:rsid w:val="00D54A02"/>
    <w:rsid w:val="00D55128"/>
    <w:rsid w:val="00D5516B"/>
    <w:rsid w:val="00D55B30"/>
    <w:rsid w:val="00D55C4E"/>
    <w:rsid w:val="00D55E34"/>
    <w:rsid w:val="00D55E57"/>
    <w:rsid w:val="00D5618A"/>
    <w:rsid w:val="00D56C1B"/>
    <w:rsid w:val="00D56CA1"/>
    <w:rsid w:val="00D5715A"/>
    <w:rsid w:val="00D57181"/>
    <w:rsid w:val="00D57496"/>
    <w:rsid w:val="00D5749B"/>
    <w:rsid w:val="00D575AF"/>
    <w:rsid w:val="00D5774F"/>
    <w:rsid w:val="00D57B5B"/>
    <w:rsid w:val="00D57C1D"/>
    <w:rsid w:val="00D57DD4"/>
    <w:rsid w:val="00D57FF4"/>
    <w:rsid w:val="00D60210"/>
    <w:rsid w:val="00D6025B"/>
    <w:rsid w:val="00D604E4"/>
    <w:rsid w:val="00D60545"/>
    <w:rsid w:val="00D606FA"/>
    <w:rsid w:val="00D608BD"/>
    <w:rsid w:val="00D60923"/>
    <w:rsid w:val="00D60ADD"/>
    <w:rsid w:val="00D60E4C"/>
    <w:rsid w:val="00D616D5"/>
    <w:rsid w:val="00D61A95"/>
    <w:rsid w:val="00D61C0E"/>
    <w:rsid w:val="00D6209C"/>
    <w:rsid w:val="00D62159"/>
    <w:rsid w:val="00D621CA"/>
    <w:rsid w:val="00D622AE"/>
    <w:rsid w:val="00D62458"/>
    <w:rsid w:val="00D62531"/>
    <w:rsid w:val="00D6259A"/>
    <w:rsid w:val="00D6290E"/>
    <w:rsid w:val="00D6294A"/>
    <w:rsid w:val="00D62ED2"/>
    <w:rsid w:val="00D63124"/>
    <w:rsid w:val="00D634E8"/>
    <w:rsid w:val="00D638E2"/>
    <w:rsid w:val="00D639C9"/>
    <w:rsid w:val="00D63E3C"/>
    <w:rsid w:val="00D644E7"/>
    <w:rsid w:val="00D64547"/>
    <w:rsid w:val="00D649E9"/>
    <w:rsid w:val="00D6565B"/>
    <w:rsid w:val="00D6576F"/>
    <w:rsid w:val="00D65F4F"/>
    <w:rsid w:val="00D662AA"/>
    <w:rsid w:val="00D66534"/>
    <w:rsid w:val="00D66562"/>
    <w:rsid w:val="00D666F7"/>
    <w:rsid w:val="00D66AD1"/>
    <w:rsid w:val="00D66B8D"/>
    <w:rsid w:val="00D66D01"/>
    <w:rsid w:val="00D66DED"/>
    <w:rsid w:val="00D67111"/>
    <w:rsid w:val="00D672E0"/>
    <w:rsid w:val="00D673E7"/>
    <w:rsid w:val="00D675E0"/>
    <w:rsid w:val="00D67707"/>
    <w:rsid w:val="00D67C14"/>
    <w:rsid w:val="00D67FA4"/>
    <w:rsid w:val="00D70122"/>
    <w:rsid w:val="00D709F7"/>
    <w:rsid w:val="00D70ADB"/>
    <w:rsid w:val="00D70C1C"/>
    <w:rsid w:val="00D70F49"/>
    <w:rsid w:val="00D71056"/>
    <w:rsid w:val="00D7164F"/>
    <w:rsid w:val="00D71762"/>
    <w:rsid w:val="00D719D0"/>
    <w:rsid w:val="00D71AD6"/>
    <w:rsid w:val="00D71D92"/>
    <w:rsid w:val="00D71E4A"/>
    <w:rsid w:val="00D722A4"/>
    <w:rsid w:val="00D72327"/>
    <w:rsid w:val="00D7248C"/>
    <w:rsid w:val="00D726BE"/>
    <w:rsid w:val="00D726C1"/>
    <w:rsid w:val="00D72A45"/>
    <w:rsid w:val="00D72B3E"/>
    <w:rsid w:val="00D72BBD"/>
    <w:rsid w:val="00D73039"/>
    <w:rsid w:val="00D731BA"/>
    <w:rsid w:val="00D7352B"/>
    <w:rsid w:val="00D735B3"/>
    <w:rsid w:val="00D73891"/>
    <w:rsid w:val="00D73F60"/>
    <w:rsid w:val="00D74080"/>
    <w:rsid w:val="00D74164"/>
    <w:rsid w:val="00D74552"/>
    <w:rsid w:val="00D745E6"/>
    <w:rsid w:val="00D748A8"/>
    <w:rsid w:val="00D74920"/>
    <w:rsid w:val="00D74972"/>
    <w:rsid w:val="00D74C74"/>
    <w:rsid w:val="00D7505B"/>
    <w:rsid w:val="00D75850"/>
    <w:rsid w:val="00D75C21"/>
    <w:rsid w:val="00D75F9B"/>
    <w:rsid w:val="00D76703"/>
    <w:rsid w:val="00D76780"/>
    <w:rsid w:val="00D76C0C"/>
    <w:rsid w:val="00D77364"/>
    <w:rsid w:val="00D77E13"/>
    <w:rsid w:val="00D8013D"/>
    <w:rsid w:val="00D80282"/>
    <w:rsid w:val="00D80B3F"/>
    <w:rsid w:val="00D80C45"/>
    <w:rsid w:val="00D80EAA"/>
    <w:rsid w:val="00D80F98"/>
    <w:rsid w:val="00D811B2"/>
    <w:rsid w:val="00D811B5"/>
    <w:rsid w:val="00D8124F"/>
    <w:rsid w:val="00D81553"/>
    <w:rsid w:val="00D81937"/>
    <w:rsid w:val="00D81CCA"/>
    <w:rsid w:val="00D81E8E"/>
    <w:rsid w:val="00D81FB3"/>
    <w:rsid w:val="00D8215F"/>
    <w:rsid w:val="00D8221B"/>
    <w:rsid w:val="00D8227F"/>
    <w:rsid w:val="00D82673"/>
    <w:rsid w:val="00D82E78"/>
    <w:rsid w:val="00D82F82"/>
    <w:rsid w:val="00D82FBA"/>
    <w:rsid w:val="00D83053"/>
    <w:rsid w:val="00D830B3"/>
    <w:rsid w:val="00D834FF"/>
    <w:rsid w:val="00D83527"/>
    <w:rsid w:val="00D83C30"/>
    <w:rsid w:val="00D840A9"/>
    <w:rsid w:val="00D84400"/>
    <w:rsid w:val="00D8441C"/>
    <w:rsid w:val="00D84766"/>
    <w:rsid w:val="00D847EC"/>
    <w:rsid w:val="00D8480A"/>
    <w:rsid w:val="00D84A85"/>
    <w:rsid w:val="00D84B99"/>
    <w:rsid w:val="00D84C6E"/>
    <w:rsid w:val="00D84DA7"/>
    <w:rsid w:val="00D856ED"/>
    <w:rsid w:val="00D8675E"/>
    <w:rsid w:val="00D868ED"/>
    <w:rsid w:val="00D86B4F"/>
    <w:rsid w:val="00D86C46"/>
    <w:rsid w:val="00D86DE2"/>
    <w:rsid w:val="00D8700A"/>
    <w:rsid w:val="00D87231"/>
    <w:rsid w:val="00D87256"/>
    <w:rsid w:val="00D90454"/>
    <w:rsid w:val="00D90828"/>
    <w:rsid w:val="00D9091E"/>
    <w:rsid w:val="00D9098A"/>
    <w:rsid w:val="00D90C7D"/>
    <w:rsid w:val="00D90CFE"/>
    <w:rsid w:val="00D90D7E"/>
    <w:rsid w:val="00D90D92"/>
    <w:rsid w:val="00D90F6A"/>
    <w:rsid w:val="00D911E1"/>
    <w:rsid w:val="00D911ED"/>
    <w:rsid w:val="00D9124E"/>
    <w:rsid w:val="00D916D9"/>
    <w:rsid w:val="00D91DE1"/>
    <w:rsid w:val="00D91F23"/>
    <w:rsid w:val="00D92050"/>
    <w:rsid w:val="00D922C7"/>
    <w:rsid w:val="00D92399"/>
    <w:rsid w:val="00D924E1"/>
    <w:rsid w:val="00D92B81"/>
    <w:rsid w:val="00D92BC9"/>
    <w:rsid w:val="00D92CD3"/>
    <w:rsid w:val="00D92FA4"/>
    <w:rsid w:val="00D9312B"/>
    <w:rsid w:val="00D93186"/>
    <w:rsid w:val="00D938A9"/>
    <w:rsid w:val="00D9395A"/>
    <w:rsid w:val="00D93C77"/>
    <w:rsid w:val="00D93DD5"/>
    <w:rsid w:val="00D93E00"/>
    <w:rsid w:val="00D940CE"/>
    <w:rsid w:val="00D944C3"/>
    <w:rsid w:val="00D94840"/>
    <w:rsid w:val="00D94C9C"/>
    <w:rsid w:val="00D94F94"/>
    <w:rsid w:val="00D9504C"/>
    <w:rsid w:val="00D95B9A"/>
    <w:rsid w:val="00D95E1E"/>
    <w:rsid w:val="00D96B20"/>
    <w:rsid w:val="00D973EB"/>
    <w:rsid w:val="00D97403"/>
    <w:rsid w:val="00D978F0"/>
    <w:rsid w:val="00D97901"/>
    <w:rsid w:val="00DA07CA"/>
    <w:rsid w:val="00DA085B"/>
    <w:rsid w:val="00DA0B79"/>
    <w:rsid w:val="00DA1008"/>
    <w:rsid w:val="00DA13F4"/>
    <w:rsid w:val="00DA150C"/>
    <w:rsid w:val="00DA1586"/>
    <w:rsid w:val="00DA18D3"/>
    <w:rsid w:val="00DA19F8"/>
    <w:rsid w:val="00DA255D"/>
    <w:rsid w:val="00DA2A01"/>
    <w:rsid w:val="00DA3963"/>
    <w:rsid w:val="00DA3984"/>
    <w:rsid w:val="00DA409E"/>
    <w:rsid w:val="00DA41B5"/>
    <w:rsid w:val="00DA4410"/>
    <w:rsid w:val="00DA4692"/>
    <w:rsid w:val="00DA494C"/>
    <w:rsid w:val="00DA4EEE"/>
    <w:rsid w:val="00DA4F35"/>
    <w:rsid w:val="00DA5255"/>
    <w:rsid w:val="00DA525F"/>
    <w:rsid w:val="00DA5269"/>
    <w:rsid w:val="00DA5530"/>
    <w:rsid w:val="00DA55CB"/>
    <w:rsid w:val="00DA560F"/>
    <w:rsid w:val="00DA5BD7"/>
    <w:rsid w:val="00DA5C00"/>
    <w:rsid w:val="00DA604F"/>
    <w:rsid w:val="00DA645F"/>
    <w:rsid w:val="00DA6476"/>
    <w:rsid w:val="00DA673D"/>
    <w:rsid w:val="00DA6F51"/>
    <w:rsid w:val="00DA7375"/>
    <w:rsid w:val="00DA7B36"/>
    <w:rsid w:val="00DA7E27"/>
    <w:rsid w:val="00DB059A"/>
    <w:rsid w:val="00DB09C1"/>
    <w:rsid w:val="00DB0B77"/>
    <w:rsid w:val="00DB0BB8"/>
    <w:rsid w:val="00DB1013"/>
    <w:rsid w:val="00DB1270"/>
    <w:rsid w:val="00DB146F"/>
    <w:rsid w:val="00DB159E"/>
    <w:rsid w:val="00DB15F7"/>
    <w:rsid w:val="00DB19CC"/>
    <w:rsid w:val="00DB1A01"/>
    <w:rsid w:val="00DB1ABC"/>
    <w:rsid w:val="00DB2765"/>
    <w:rsid w:val="00DB2943"/>
    <w:rsid w:val="00DB2A2C"/>
    <w:rsid w:val="00DB2A3B"/>
    <w:rsid w:val="00DB2B7E"/>
    <w:rsid w:val="00DB2C40"/>
    <w:rsid w:val="00DB2E8C"/>
    <w:rsid w:val="00DB3151"/>
    <w:rsid w:val="00DB321E"/>
    <w:rsid w:val="00DB3302"/>
    <w:rsid w:val="00DB358E"/>
    <w:rsid w:val="00DB3A38"/>
    <w:rsid w:val="00DB3BE8"/>
    <w:rsid w:val="00DB3E6C"/>
    <w:rsid w:val="00DB3EEA"/>
    <w:rsid w:val="00DB3F04"/>
    <w:rsid w:val="00DB46DA"/>
    <w:rsid w:val="00DB4A1E"/>
    <w:rsid w:val="00DB4E5D"/>
    <w:rsid w:val="00DB4FDD"/>
    <w:rsid w:val="00DB5584"/>
    <w:rsid w:val="00DB5A2A"/>
    <w:rsid w:val="00DB5C72"/>
    <w:rsid w:val="00DB5F1E"/>
    <w:rsid w:val="00DB60A9"/>
    <w:rsid w:val="00DB6208"/>
    <w:rsid w:val="00DB6836"/>
    <w:rsid w:val="00DB6931"/>
    <w:rsid w:val="00DB73D2"/>
    <w:rsid w:val="00DB78B8"/>
    <w:rsid w:val="00DB7A50"/>
    <w:rsid w:val="00DB7B2C"/>
    <w:rsid w:val="00DB7C41"/>
    <w:rsid w:val="00DB7E4A"/>
    <w:rsid w:val="00DC022E"/>
    <w:rsid w:val="00DC0259"/>
    <w:rsid w:val="00DC0400"/>
    <w:rsid w:val="00DC09EC"/>
    <w:rsid w:val="00DC0C8F"/>
    <w:rsid w:val="00DC11C0"/>
    <w:rsid w:val="00DC13E1"/>
    <w:rsid w:val="00DC16CB"/>
    <w:rsid w:val="00DC1FB9"/>
    <w:rsid w:val="00DC2035"/>
    <w:rsid w:val="00DC22B4"/>
    <w:rsid w:val="00DC243A"/>
    <w:rsid w:val="00DC2685"/>
    <w:rsid w:val="00DC2A89"/>
    <w:rsid w:val="00DC2B7E"/>
    <w:rsid w:val="00DC316E"/>
    <w:rsid w:val="00DC31E8"/>
    <w:rsid w:val="00DC344B"/>
    <w:rsid w:val="00DC34CA"/>
    <w:rsid w:val="00DC374B"/>
    <w:rsid w:val="00DC3A43"/>
    <w:rsid w:val="00DC3C2C"/>
    <w:rsid w:val="00DC3DD4"/>
    <w:rsid w:val="00DC3E50"/>
    <w:rsid w:val="00DC4585"/>
    <w:rsid w:val="00DC47ED"/>
    <w:rsid w:val="00DC5888"/>
    <w:rsid w:val="00DC5996"/>
    <w:rsid w:val="00DC5E2C"/>
    <w:rsid w:val="00DC5F92"/>
    <w:rsid w:val="00DC6091"/>
    <w:rsid w:val="00DC63E5"/>
    <w:rsid w:val="00DC6512"/>
    <w:rsid w:val="00DC66B3"/>
    <w:rsid w:val="00DC6763"/>
    <w:rsid w:val="00DC67DF"/>
    <w:rsid w:val="00DC67F4"/>
    <w:rsid w:val="00DC69CC"/>
    <w:rsid w:val="00DC6CE3"/>
    <w:rsid w:val="00DC6CEC"/>
    <w:rsid w:val="00DC6DD0"/>
    <w:rsid w:val="00DC7079"/>
    <w:rsid w:val="00DC70B1"/>
    <w:rsid w:val="00DC73EE"/>
    <w:rsid w:val="00DC7695"/>
    <w:rsid w:val="00DC7973"/>
    <w:rsid w:val="00DD044B"/>
    <w:rsid w:val="00DD0BA2"/>
    <w:rsid w:val="00DD0E42"/>
    <w:rsid w:val="00DD136A"/>
    <w:rsid w:val="00DD1474"/>
    <w:rsid w:val="00DD14C6"/>
    <w:rsid w:val="00DD1A9C"/>
    <w:rsid w:val="00DD26AE"/>
    <w:rsid w:val="00DD2737"/>
    <w:rsid w:val="00DD2806"/>
    <w:rsid w:val="00DD2EC1"/>
    <w:rsid w:val="00DD2FEC"/>
    <w:rsid w:val="00DD333C"/>
    <w:rsid w:val="00DD37B8"/>
    <w:rsid w:val="00DD3C98"/>
    <w:rsid w:val="00DD3D52"/>
    <w:rsid w:val="00DD4047"/>
    <w:rsid w:val="00DD497A"/>
    <w:rsid w:val="00DD49B6"/>
    <w:rsid w:val="00DD4D3C"/>
    <w:rsid w:val="00DD4D44"/>
    <w:rsid w:val="00DD4E17"/>
    <w:rsid w:val="00DD4E3D"/>
    <w:rsid w:val="00DD4EB2"/>
    <w:rsid w:val="00DD4F2A"/>
    <w:rsid w:val="00DD546F"/>
    <w:rsid w:val="00DD57B8"/>
    <w:rsid w:val="00DD5B17"/>
    <w:rsid w:val="00DD5C9D"/>
    <w:rsid w:val="00DD635D"/>
    <w:rsid w:val="00DD63A4"/>
    <w:rsid w:val="00DD6474"/>
    <w:rsid w:val="00DD66F1"/>
    <w:rsid w:val="00DD6830"/>
    <w:rsid w:val="00DD6B01"/>
    <w:rsid w:val="00DD6DA3"/>
    <w:rsid w:val="00DD6DEB"/>
    <w:rsid w:val="00DD73A8"/>
    <w:rsid w:val="00DD7850"/>
    <w:rsid w:val="00DD7B80"/>
    <w:rsid w:val="00DD7DDB"/>
    <w:rsid w:val="00DD7F63"/>
    <w:rsid w:val="00DE00C2"/>
    <w:rsid w:val="00DE029E"/>
    <w:rsid w:val="00DE02C6"/>
    <w:rsid w:val="00DE0AB2"/>
    <w:rsid w:val="00DE0EA6"/>
    <w:rsid w:val="00DE15AF"/>
    <w:rsid w:val="00DE19BF"/>
    <w:rsid w:val="00DE1C29"/>
    <w:rsid w:val="00DE1CFB"/>
    <w:rsid w:val="00DE21C8"/>
    <w:rsid w:val="00DE282C"/>
    <w:rsid w:val="00DE2A46"/>
    <w:rsid w:val="00DE2C74"/>
    <w:rsid w:val="00DE3014"/>
    <w:rsid w:val="00DE312B"/>
    <w:rsid w:val="00DE3AD0"/>
    <w:rsid w:val="00DE3CB2"/>
    <w:rsid w:val="00DE3D84"/>
    <w:rsid w:val="00DE3DFC"/>
    <w:rsid w:val="00DE4B31"/>
    <w:rsid w:val="00DE50B5"/>
    <w:rsid w:val="00DE50DB"/>
    <w:rsid w:val="00DE5784"/>
    <w:rsid w:val="00DE5949"/>
    <w:rsid w:val="00DE60A5"/>
    <w:rsid w:val="00DE66C7"/>
    <w:rsid w:val="00DE68A3"/>
    <w:rsid w:val="00DE697D"/>
    <w:rsid w:val="00DE7346"/>
    <w:rsid w:val="00DF0058"/>
    <w:rsid w:val="00DF0946"/>
    <w:rsid w:val="00DF0C30"/>
    <w:rsid w:val="00DF0D49"/>
    <w:rsid w:val="00DF0E1F"/>
    <w:rsid w:val="00DF0FBD"/>
    <w:rsid w:val="00DF129A"/>
    <w:rsid w:val="00DF1999"/>
    <w:rsid w:val="00DF19AD"/>
    <w:rsid w:val="00DF1ACE"/>
    <w:rsid w:val="00DF1BDD"/>
    <w:rsid w:val="00DF1D1A"/>
    <w:rsid w:val="00DF1D31"/>
    <w:rsid w:val="00DF1D6F"/>
    <w:rsid w:val="00DF21D6"/>
    <w:rsid w:val="00DF24C0"/>
    <w:rsid w:val="00DF2688"/>
    <w:rsid w:val="00DF2CB0"/>
    <w:rsid w:val="00DF2F5B"/>
    <w:rsid w:val="00DF3119"/>
    <w:rsid w:val="00DF34C4"/>
    <w:rsid w:val="00DF374A"/>
    <w:rsid w:val="00DF3E29"/>
    <w:rsid w:val="00DF3EFF"/>
    <w:rsid w:val="00DF41A6"/>
    <w:rsid w:val="00DF43E8"/>
    <w:rsid w:val="00DF4A3A"/>
    <w:rsid w:val="00DF4B20"/>
    <w:rsid w:val="00DF4C03"/>
    <w:rsid w:val="00DF4DB2"/>
    <w:rsid w:val="00DF51EA"/>
    <w:rsid w:val="00DF55FE"/>
    <w:rsid w:val="00DF59A5"/>
    <w:rsid w:val="00DF5D21"/>
    <w:rsid w:val="00DF615E"/>
    <w:rsid w:val="00DF6573"/>
    <w:rsid w:val="00DF6B98"/>
    <w:rsid w:val="00DF6FBC"/>
    <w:rsid w:val="00DF6FED"/>
    <w:rsid w:val="00DF72E8"/>
    <w:rsid w:val="00DF7399"/>
    <w:rsid w:val="00DF77E5"/>
    <w:rsid w:val="00DF7F31"/>
    <w:rsid w:val="00E00081"/>
    <w:rsid w:val="00E002C7"/>
    <w:rsid w:val="00E0035D"/>
    <w:rsid w:val="00E009E5"/>
    <w:rsid w:val="00E010E3"/>
    <w:rsid w:val="00E016B3"/>
    <w:rsid w:val="00E0183A"/>
    <w:rsid w:val="00E018AF"/>
    <w:rsid w:val="00E01AEE"/>
    <w:rsid w:val="00E01E82"/>
    <w:rsid w:val="00E0234B"/>
    <w:rsid w:val="00E02382"/>
    <w:rsid w:val="00E0281E"/>
    <w:rsid w:val="00E02822"/>
    <w:rsid w:val="00E02978"/>
    <w:rsid w:val="00E02A0D"/>
    <w:rsid w:val="00E02CCF"/>
    <w:rsid w:val="00E02F19"/>
    <w:rsid w:val="00E02FEE"/>
    <w:rsid w:val="00E03593"/>
    <w:rsid w:val="00E03965"/>
    <w:rsid w:val="00E03F0D"/>
    <w:rsid w:val="00E04064"/>
    <w:rsid w:val="00E04B55"/>
    <w:rsid w:val="00E04C34"/>
    <w:rsid w:val="00E04C9D"/>
    <w:rsid w:val="00E04CC1"/>
    <w:rsid w:val="00E05279"/>
    <w:rsid w:val="00E05287"/>
    <w:rsid w:val="00E054D6"/>
    <w:rsid w:val="00E058DB"/>
    <w:rsid w:val="00E05B11"/>
    <w:rsid w:val="00E064FA"/>
    <w:rsid w:val="00E06654"/>
    <w:rsid w:val="00E0668F"/>
    <w:rsid w:val="00E0682A"/>
    <w:rsid w:val="00E068DB"/>
    <w:rsid w:val="00E07090"/>
    <w:rsid w:val="00E073B3"/>
    <w:rsid w:val="00E0785D"/>
    <w:rsid w:val="00E0786C"/>
    <w:rsid w:val="00E079FA"/>
    <w:rsid w:val="00E07D49"/>
    <w:rsid w:val="00E07E8E"/>
    <w:rsid w:val="00E1022F"/>
    <w:rsid w:val="00E10465"/>
    <w:rsid w:val="00E10579"/>
    <w:rsid w:val="00E109EC"/>
    <w:rsid w:val="00E10B42"/>
    <w:rsid w:val="00E10BBF"/>
    <w:rsid w:val="00E111E7"/>
    <w:rsid w:val="00E1170C"/>
    <w:rsid w:val="00E1176F"/>
    <w:rsid w:val="00E11A2A"/>
    <w:rsid w:val="00E11A64"/>
    <w:rsid w:val="00E11F6B"/>
    <w:rsid w:val="00E11F8D"/>
    <w:rsid w:val="00E121C8"/>
    <w:rsid w:val="00E12346"/>
    <w:rsid w:val="00E12885"/>
    <w:rsid w:val="00E12919"/>
    <w:rsid w:val="00E132C5"/>
    <w:rsid w:val="00E139D1"/>
    <w:rsid w:val="00E13A28"/>
    <w:rsid w:val="00E13ECA"/>
    <w:rsid w:val="00E140B7"/>
    <w:rsid w:val="00E141EC"/>
    <w:rsid w:val="00E147AC"/>
    <w:rsid w:val="00E14B68"/>
    <w:rsid w:val="00E14C6E"/>
    <w:rsid w:val="00E14CDC"/>
    <w:rsid w:val="00E153D0"/>
    <w:rsid w:val="00E155A0"/>
    <w:rsid w:val="00E156D6"/>
    <w:rsid w:val="00E15C0D"/>
    <w:rsid w:val="00E15D9F"/>
    <w:rsid w:val="00E15F18"/>
    <w:rsid w:val="00E1626E"/>
    <w:rsid w:val="00E164FF"/>
    <w:rsid w:val="00E168AB"/>
    <w:rsid w:val="00E16AAF"/>
    <w:rsid w:val="00E16F53"/>
    <w:rsid w:val="00E16F5B"/>
    <w:rsid w:val="00E1780D"/>
    <w:rsid w:val="00E179A6"/>
    <w:rsid w:val="00E17B0B"/>
    <w:rsid w:val="00E2089D"/>
    <w:rsid w:val="00E20D9F"/>
    <w:rsid w:val="00E20FAD"/>
    <w:rsid w:val="00E21194"/>
    <w:rsid w:val="00E2155B"/>
    <w:rsid w:val="00E21925"/>
    <w:rsid w:val="00E21B62"/>
    <w:rsid w:val="00E21C3F"/>
    <w:rsid w:val="00E21EDB"/>
    <w:rsid w:val="00E22521"/>
    <w:rsid w:val="00E22897"/>
    <w:rsid w:val="00E22C99"/>
    <w:rsid w:val="00E2319F"/>
    <w:rsid w:val="00E233D5"/>
    <w:rsid w:val="00E237F9"/>
    <w:rsid w:val="00E23904"/>
    <w:rsid w:val="00E23C42"/>
    <w:rsid w:val="00E24337"/>
    <w:rsid w:val="00E2468C"/>
    <w:rsid w:val="00E2519F"/>
    <w:rsid w:val="00E258BC"/>
    <w:rsid w:val="00E259F5"/>
    <w:rsid w:val="00E25AFD"/>
    <w:rsid w:val="00E25BD8"/>
    <w:rsid w:val="00E26206"/>
    <w:rsid w:val="00E26F38"/>
    <w:rsid w:val="00E26F58"/>
    <w:rsid w:val="00E27539"/>
    <w:rsid w:val="00E276B0"/>
    <w:rsid w:val="00E27763"/>
    <w:rsid w:val="00E277EE"/>
    <w:rsid w:val="00E279EC"/>
    <w:rsid w:val="00E27B01"/>
    <w:rsid w:val="00E27DCB"/>
    <w:rsid w:val="00E27EAC"/>
    <w:rsid w:val="00E27EE9"/>
    <w:rsid w:val="00E309E0"/>
    <w:rsid w:val="00E30AF8"/>
    <w:rsid w:val="00E30D4A"/>
    <w:rsid w:val="00E31470"/>
    <w:rsid w:val="00E314B4"/>
    <w:rsid w:val="00E315FB"/>
    <w:rsid w:val="00E31AD5"/>
    <w:rsid w:val="00E31B96"/>
    <w:rsid w:val="00E31D8A"/>
    <w:rsid w:val="00E31E0F"/>
    <w:rsid w:val="00E31EDB"/>
    <w:rsid w:val="00E32022"/>
    <w:rsid w:val="00E32761"/>
    <w:rsid w:val="00E32832"/>
    <w:rsid w:val="00E32869"/>
    <w:rsid w:val="00E329B3"/>
    <w:rsid w:val="00E32E1C"/>
    <w:rsid w:val="00E330E5"/>
    <w:rsid w:val="00E3313D"/>
    <w:rsid w:val="00E33519"/>
    <w:rsid w:val="00E3352E"/>
    <w:rsid w:val="00E33DF9"/>
    <w:rsid w:val="00E33E2B"/>
    <w:rsid w:val="00E3455D"/>
    <w:rsid w:val="00E3537E"/>
    <w:rsid w:val="00E35C05"/>
    <w:rsid w:val="00E35FCA"/>
    <w:rsid w:val="00E360A1"/>
    <w:rsid w:val="00E360F7"/>
    <w:rsid w:val="00E364B5"/>
    <w:rsid w:val="00E364DC"/>
    <w:rsid w:val="00E365C6"/>
    <w:rsid w:val="00E3662A"/>
    <w:rsid w:val="00E3682D"/>
    <w:rsid w:val="00E3690B"/>
    <w:rsid w:val="00E36CAB"/>
    <w:rsid w:val="00E36D37"/>
    <w:rsid w:val="00E373FA"/>
    <w:rsid w:val="00E379DD"/>
    <w:rsid w:val="00E37A82"/>
    <w:rsid w:val="00E37C39"/>
    <w:rsid w:val="00E37D7F"/>
    <w:rsid w:val="00E37D94"/>
    <w:rsid w:val="00E37E51"/>
    <w:rsid w:val="00E406D8"/>
    <w:rsid w:val="00E4110F"/>
    <w:rsid w:val="00E412B6"/>
    <w:rsid w:val="00E413F7"/>
    <w:rsid w:val="00E41699"/>
    <w:rsid w:val="00E419A4"/>
    <w:rsid w:val="00E41B39"/>
    <w:rsid w:val="00E41DA0"/>
    <w:rsid w:val="00E424DE"/>
    <w:rsid w:val="00E42672"/>
    <w:rsid w:val="00E42A9E"/>
    <w:rsid w:val="00E42D4C"/>
    <w:rsid w:val="00E431D7"/>
    <w:rsid w:val="00E433FB"/>
    <w:rsid w:val="00E43556"/>
    <w:rsid w:val="00E43625"/>
    <w:rsid w:val="00E4374B"/>
    <w:rsid w:val="00E4384C"/>
    <w:rsid w:val="00E43A1D"/>
    <w:rsid w:val="00E43B3C"/>
    <w:rsid w:val="00E4429F"/>
    <w:rsid w:val="00E44305"/>
    <w:rsid w:val="00E444A9"/>
    <w:rsid w:val="00E4457E"/>
    <w:rsid w:val="00E44A3E"/>
    <w:rsid w:val="00E44AD4"/>
    <w:rsid w:val="00E44FCD"/>
    <w:rsid w:val="00E4515E"/>
    <w:rsid w:val="00E45295"/>
    <w:rsid w:val="00E45452"/>
    <w:rsid w:val="00E45850"/>
    <w:rsid w:val="00E45873"/>
    <w:rsid w:val="00E45C1C"/>
    <w:rsid w:val="00E45EEF"/>
    <w:rsid w:val="00E4608B"/>
    <w:rsid w:val="00E46092"/>
    <w:rsid w:val="00E466FC"/>
    <w:rsid w:val="00E4674F"/>
    <w:rsid w:val="00E46853"/>
    <w:rsid w:val="00E4690D"/>
    <w:rsid w:val="00E46ABC"/>
    <w:rsid w:val="00E47820"/>
    <w:rsid w:val="00E478F5"/>
    <w:rsid w:val="00E47A71"/>
    <w:rsid w:val="00E47C63"/>
    <w:rsid w:val="00E47F55"/>
    <w:rsid w:val="00E50198"/>
    <w:rsid w:val="00E5028B"/>
    <w:rsid w:val="00E505CE"/>
    <w:rsid w:val="00E509DB"/>
    <w:rsid w:val="00E50B4B"/>
    <w:rsid w:val="00E50C0F"/>
    <w:rsid w:val="00E513B1"/>
    <w:rsid w:val="00E5169D"/>
    <w:rsid w:val="00E516BE"/>
    <w:rsid w:val="00E5184B"/>
    <w:rsid w:val="00E51BD9"/>
    <w:rsid w:val="00E51BDE"/>
    <w:rsid w:val="00E51D9D"/>
    <w:rsid w:val="00E5262F"/>
    <w:rsid w:val="00E5307A"/>
    <w:rsid w:val="00E53293"/>
    <w:rsid w:val="00E535B7"/>
    <w:rsid w:val="00E538E8"/>
    <w:rsid w:val="00E53910"/>
    <w:rsid w:val="00E53DDE"/>
    <w:rsid w:val="00E54065"/>
    <w:rsid w:val="00E542D6"/>
    <w:rsid w:val="00E54470"/>
    <w:rsid w:val="00E547CC"/>
    <w:rsid w:val="00E549AD"/>
    <w:rsid w:val="00E54B52"/>
    <w:rsid w:val="00E54D89"/>
    <w:rsid w:val="00E5581F"/>
    <w:rsid w:val="00E558F5"/>
    <w:rsid w:val="00E55A40"/>
    <w:rsid w:val="00E561CA"/>
    <w:rsid w:val="00E5663B"/>
    <w:rsid w:val="00E567DC"/>
    <w:rsid w:val="00E568C7"/>
    <w:rsid w:val="00E569E3"/>
    <w:rsid w:val="00E56C51"/>
    <w:rsid w:val="00E5715D"/>
    <w:rsid w:val="00E5725C"/>
    <w:rsid w:val="00E573D3"/>
    <w:rsid w:val="00E60602"/>
    <w:rsid w:val="00E60A69"/>
    <w:rsid w:val="00E60D01"/>
    <w:rsid w:val="00E60D24"/>
    <w:rsid w:val="00E60E29"/>
    <w:rsid w:val="00E61301"/>
    <w:rsid w:val="00E61488"/>
    <w:rsid w:val="00E6152C"/>
    <w:rsid w:val="00E61DFE"/>
    <w:rsid w:val="00E62555"/>
    <w:rsid w:val="00E62CBC"/>
    <w:rsid w:val="00E63101"/>
    <w:rsid w:val="00E63526"/>
    <w:rsid w:val="00E636C6"/>
    <w:rsid w:val="00E63AF2"/>
    <w:rsid w:val="00E63BA3"/>
    <w:rsid w:val="00E64459"/>
    <w:rsid w:val="00E64B78"/>
    <w:rsid w:val="00E64BB2"/>
    <w:rsid w:val="00E64CA2"/>
    <w:rsid w:val="00E64E90"/>
    <w:rsid w:val="00E6565C"/>
    <w:rsid w:val="00E6651B"/>
    <w:rsid w:val="00E6678B"/>
    <w:rsid w:val="00E66A0E"/>
    <w:rsid w:val="00E66ABE"/>
    <w:rsid w:val="00E66C45"/>
    <w:rsid w:val="00E67013"/>
    <w:rsid w:val="00E6756C"/>
    <w:rsid w:val="00E67B9F"/>
    <w:rsid w:val="00E7026F"/>
    <w:rsid w:val="00E70680"/>
    <w:rsid w:val="00E70A99"/>
    <w:rsid w:val="00E70AFC"/>
    <w:rsid w:val="00E70C1C"/>
    <w:rsid w:val="00E70E24"/>
    <w:rsid w:val="00E70F1B"/>
    <w:rsid w:val="00E70F22"/>
    <w:rsid w:val="00E71296"/>
    <w:rsid w:val="00E7147D"/>
    <w:rsid w:val="00E71746"/>
    <w:rsid w:val="00E71952"/>
    <w:rsid w:val="00E71D86"/>
    <w:rsid w:val="00E71D9E"/>
    <w:rsid w:val="00E71EA0"/>
    <w:rsid w:val="00E71F40"/>
    <w:rsid w:val="00E7205B"/>
    <w:rsid w:val="00E72724"/>
    <w:rsid w:val="00E727A3"/>
    <w:rsid w:val="00E72A2D"/>
    <w:rsid w:val="00E72D94"/>
    <w:rsid w:val="00E73238"/>
    <w:rsid w:val="00E73287"/>
    <w:rsid w:val="00E737D0"/>
    <w:rsid w:val="00E73949"/>
    <w:rsid w:val="00E73FA1"/>
    <w:rsid w:val="00E740A0"/>
    <w:rsid w:val="00E744CC"/>
    <w:rsid w:val="00E74B44"/>
    <w:rsid w:val="00E74C5E"/>
    <w:rsid w:val="00E74D97"/>
    <w:rsid w:val="00E75226"/>
    <w:rsid w:val="00E75319"/>
    <w:rsid w:val="00E754ED"/>
    <w:rsid w:val="00E75AD8"/>
    <w:rsid w:val="00E76758"/>
    <w:rsid w:val="00E76827"/>
    <w:rsid w:val="00E769E9"/>
    <w:rsid w:val="00E77111"/>
    <w:rsid w:val="00E7712E"/>
    <w:rsid w:val="00E7734F"/>
    <w:rsid w:val="00E7742E"/>
    <w:rsid w:val="00E7746C"/>
    <w:rsid w:val="00E77C39"/>
    <w:rsid w:val="00E80231"/>
    <w:rsid w:val="00E805A9"/>
    <w:rsid w:val="00E805D5"/>
    <w:rsid w:val="00E80BB2"/>
    <w:rsid w:val="00E80C92"/>
    <w:rsid w:val="00E80D09"/>
    <w:rsid w:val="00E817F8"/>
    <w:rsid w:val="00E818F8"/>
    <w:rsid w:val="00E81DDD"/>
    <w:rsid w:val="00E821CB"/>
    <w:rsid w:val="00E8228C"/>
    <w:rsid w:val="00E822C4"/>
    <w:rsid w:val="00E82584"/>
    <w:rsid w:val="00E8262B"/>
    <w:rsid w:val="00E8285F"/>
    <w:rsid w:val="00E82927"/>
    <w:rsid w:val="00E83A39"/>
    <w:rsid w:val="00E83A40"/>
    <w:rsid w:val="00E83A90"/>
    <w:rsid w:val="00E83B1E"/>
    <w:rsid w:val="00E83D2B"/>
    <w:rsid w:val="00E83EEE"/>
    <w:rsid w:val="00E8409D"/>
    <w:rsid w:val="00E84495"/>
    <w:rsid w:val="00E84900"/>
    <w:rsid w:val="00E84964"/>
    <w:rsid w:val="00E849E4"/>
    <w:rsid w:val="00E84A2E"/>
    <w:rsid w:val="00E84C2B"/>
    <w:rsid w:val="00E84E93"/>
    <w:rsid w:val="00E8507B"/>
    <w:rsid w:val="00E85887"/>
    <w:rsid w:val="00E85C83"/>
    <w:rsid w:val="00E86072"/>
    <w:rsid w:val="00E865F6"/>
    <w:rsid w:val="00E86795"/>
    <w:rsid w:val="00E86B01"/>
    <w:rsid w:val="00E87071"/>
    <w:rsid w:val="00E8725E"/>
    <w:rsid w:val="00E872F5"/>
    <w:rsid w:val="00E87543"/>
    <w:rsid w:val="00E8763C"/>
    <w:rsid w:val="00E8767E"/>
    <w:rsid w:val="00E87D37"/>
    <w:rsid w:val="00E87E6C"/>
    <w:rsid w:val="00E901AE"/>
    <w:rsid w:val="00E908DC"/>
    <w:rsid w:val="00E90D56"/>
    <w:rsid w:val="00E90EBE"/>
    <w:rsid w:val="00E90FF0"/>
    <w:rsid w:val="00E91B87"/>
    <w:rsid w:val="00E91CF0"/>
    <w:rsid w:val="00E91D49"/>
    <w:rsid w:val="00E922FF"/>
    <w:rsid w:val="00E92730"/>
    <w:rsid w:val="00E9274D"/>
    <w:rsid w:val="00E92EC6"/>
    <w:rsid w:val="00E9316B"/>
    <w:rsid w:val="00E93410"/>
    <w:rsid w:val="00E93523"/>
    <w:rsid w:val="00E9354E"/>
    <w:rsid w:val="00E935B8"/>
    <w:rsid w:val="00E93650"/>
    <w:rsid w:val="00E939C4"/>
    <w:rsid w:val="00E939EF"/>
    <w:rsid w:val="00E93D50"/>
    <w:rsid w:val="00E9496F"/>
    <w:rsid w:val="00E94F6C"/>
    <w:rsid w:val="00E950BD"/>
    <w:rsid w:val="00E95164"/>
    <w:rsid w:val="00E959F8"/>
    <w:rsid w:val="00E95C78"/>
    <w:rsid w:val="00E95D58"/>
    <w:rsid w:val="00E95E02"/>
    <w:rsid w:val="00E95E3C"/>
    <w:rsid w:val="00E96027"/>
    <w:rsid w:val="00E96065"/>
    <w:rsid w:val="00E9627D"/>
    <w:rsid w:val="00E96302"/>
    <w:rsid w:val="00E965F4"/>
    <w:rsid w:val="00E965F9"/>
    <w:rsid w:val="00E967D5"/>
    <w:rsid w:val="00E96850"/>
    <w:rsid w:val="00E96E71"/>
    <w:rsid w:val="00E9705A"/>
    <w:rsid w:val="00E97293"/>
    <w:rsid w:val="00EA0251"/>
    <w:rsid w:val="00EA09F3"/>
    <w:rsid w:val="00EA0B32"/>
    <w:rsid w:val="00EA0B87"/>
    <w:rsid w:val="00EA0CAF"/>
    <w:rsid w:val="00EA0EE7"/>
    <w:rsid w:val="00EA0F60"/>
    <w:rsid w:val="00EA13E1"/>
    <w:rsid w:val="00EA16CE"/>
    <w:rsid w:val="00EA19DC"/>
    <w:rsid w:val="00EA1C4F"/>
    <w:rsid w:val="00EA22AA"/>
    <w:rsid w:val="00EA23F0"/>
    <w:rsid w:val="00EA2624"/>
    <w:rsid w:val="00EA286F"/>
    <w:rsid w:val="00EA2EEF"/>
    <w:rsid w:val="00EA2F7A"/>
    <w:rsid w:val="00EA32BB"/>
    <w:rsid w:val="00EA3394"/>
    <w:rsid w:val="00EA3875"/>
    <w:rsid w:val="00EA3A6F"/>
    <w:rsid w:val="00EA3C35"/>
    <w:rsid w:val="00EA3C58"/>
    <w:rsid w:val="00EA3D15"/>
    <w:rsid w:val="00EA3DDE"/>
    <w:rsid w:val="00EA3E18"/>
    <w:rsid w:val="00EA42C3"/>
    <w:rsid w:val="00EA43EE"/>
    <w:rsid w:val="00EA446E"/>
    <w:rsid w:val="00EA475D"/>
    <w:rsid w:val="00EA481A"/>
    <w:rsid w:val="00EA5018"/>
    <w:rsid w:val="00EA54A7"/>
    <w:rsid w:val="00EA5687"/>
    <w:rsid w:val="00EA5905"/>
    <w:rsid w:val="00EA5B90"/>
    <w:rsid w:val="00EA619A"/>
    <w:rsid w:val="00EA642E"/>
    <w:rsid w:val="00EA66FC"/>
    <w:rsid w:val="00EA6E8F"/>
    <w:rsid w:val="00EA743C"/>
    <w:rsid w:val="00EA784F"/>
    <w:rsid w:val="00EA78B2"/>
    <w:rsid w:val="00EA7A62"/>
    <w:rsid w:val="00EA7BA1"/>
    <w:rsid w:val="00EA7BD2"/>
    <w:rsid w:val="00EA7D78"/>
    <w:rsid w:val="00EA7E0F"/>
    <w:rsid w:val="00EA7E58"/>
    <w:rsid w:val="00EA7F40"/>
    <w:rsid w:val="00EA7F97"/>
    <w:rsid w:val="00EB015C"/>
    <w:rsid w:val="00EB038A"/>
    <w:rsid w:val="00EB0430"/>
    <w:rsid w:val="00EB08F0"/>
    <w:rsid w:val="00EB0B3D"/>
    <w:rsid w:val="00EB0CDB"/>
    <w:rsid w:val="00EB0D39"/>
    <w:rsid w:val="00EB0DCD"/>
    <w:rsid w:val="00EB0FB6"/>
    <w:rsid w:val="00EB172C"/>
    <w:rsid w:val="00EB2415"/>
    <w:rsid w:val="00EB258A"/>
    <w:rsid w:val="00EB270A"/>
    <w:rsid w:val="00EB28F2"/>
    <w:rsid w:val="00EB2AFB"/>
    <w:rsid w:val="00EB30C5"/>
    <w:rsid w:val="00EB318E"/>
    <w:rsid w:val="00EB3B1E"/>
    <w:rsid w:val="00EB3C80"/>
    <w:rsid w:val="00EB3D07"/>
    <w:rsid w:val="00EB4222"/>
    <w:rsid w:val="00EB457E"/>
    <w:rsid w:val="00EB4A15"/>
    <w:rsid w:val="00EB4B6B"/>
    <w:rsid w:val="00EB4E58"/>
    <w:rsid w:val="00EB4ED1"/>
    <w:rsid w:val="00EB503C"/>
    <w:rsid w:val="00EB5437"/>
    <w:rsid w:val="00EB5741"/>
    <w:rsid w:val="00EB5934"/>
    <w:rsid w:val="00EB5BAA"/>
    <w:rsid w:val="00EB5C7C"/>
    <w:rsid w:val="00EB5E74"/>
    <w:rsid w:val="00EB6B13"/>
    <w:rsid w:val="00EB7137"/>
    <w:rsid w:val="00EB7221"/>
    <w:rsid w:val="00EB722B"/>
    <w:rsid w:val="00EB72DF"/>
    <w:rsid w:val="00EB72E3"/>
    <w:rsid w:val="00EB748E"/>
    <w:rsid w:val="00EB753A"/>
    <w:rsid w:val="00EB773F"/>
    <w:rsid w:val="00EB79FA"/>
    <w:rsid w:val="00EB7BCB"/>
    <w:rsid w:val="00EB7F2B"/>
    <w:rsid w:val="00EB7F52"/>
    <w:rsid w:val="00EC01C9"/>
    <w:rsid w:val="00EC08D5"/>
    <w:rsid w:val="00EC0989"/>
    <w:rsid w:val="00EC0EA9"/>
    <w:rsid w:val="00EC0FB1"/>
    <w:rsid w:val="00EC10E4"/>
    <w:rsid w:val="00EC123B"/>
    <w:rsid w:val="00EC15D3"/>
    <w:rsid w:val="00EC179A"/>
    <w:rsid w:val="00EC1BA9"/>
    <w:rsid w:val="00EC1DE4"/>
    <w:rsid w:val="00EC1E8A"/>
    <w:rsid w:val="00EC1EA2"/>
    <w:rsid w:val="00EC1F57"/>
    <w:rsid w:val="00EC20BC"/>
    <w:rsid w:val="00EC225F"/>
    <w:rsid w:val="00EC22C5"/>
    <w:rsid w:val="00EC2956"/>
    <w:rsid w:val="00EC29CF"/>
    <w:rsid w:val="00EC2A4A"/>
    <w:rsid w:val="00EC2CB7"/>
    <w:rsid w:val="00EC2EB1"/>
    <w:rsid w:val="00EC3074"/>
    <w:rsid w:val="00EC31C1"/>
    <w:rsid w:val="00EC3320"/>
    <w:rsid w:val="00EC33AA"/>
    <w:rsid w:val="00EC372C"/>
    <w:rsid w:val="00EC3B95"/>
    <w:rsid w:val="00EC3DBD"/>
    <w:rsid w:val="00EC4958"/>
    <w:rsid w:val="00EC4ACF"/>
    <w:rsid w:val="00EC4C15"/>
    <w:rsid w:val="00EC4CA4"/>
    <w:rsid w:val="00EC4CF1"/>
    <w:rsid w:val="00EC4DC1"/>
    <w:rsid w:val="00EC56D9"/>
    <w:rsid w:val="00EC57BB"/>
    <w:rsid w:val="00EC5927"/>
    <w:rsid w:val="00EC59B7"/>
    <w:rsid w:val="00EC5D48"/>
    <w:rsid w:val="00EC633A"/>
    <w:rsid w:val="00EC65EC"/>
    <w:rsid w:val="00EC671D"/>
    <w:rsid w:val="00EC72E4"/>
    <w:rsid w:val="00EC7497"/>
    <w:rsid w:val="00ED021F"/>
    <w:rsid w:val="00ED03D7"/>
    <w:rsid w:val="00ED05FC"/>
    <w:rsid w:val="00ED0783"/>
    <w:rsid w:val="00ED0C1A"/>
    <w:rsid w:val="00ED0D82"/>
    <w:rsid w:val="00ED12E7"/>
    <w:rsid w:val="00ED1378"/>
    <w:rsid w:val="00ED150D"/>
    <w:rsid w:val="00ED17C5"/>
    <w:rsid w:val="00ED18CC"/>
    <w:rsid w:val="00ED2129"/>
    <w:rsid w:val="00ED2548"/>
    <w:rsid w:val="00ED267E"/>
    <w:rsid w:val="00ED2680"/>
    <w:rsid w:val="00ED2999"/>
    <w:rsid w:val="00ED2A51"/>
    <w:rsid w:val="00ED396B"/>
    <w:rsid w:val="00ED3985"/>
    <w:rsid w:val="00ED3ABF"/>
    <w:rsid w:val="00ED3AF3"/>
    <w:rsid w:val="00ED3C79"/>
    <w:rsid w:val="00ED3DD2"/>
    <w:rsid w:val="00ED4148"/>
    <w:rsid w:val="00ED42AB"/>
    <w:rsid w:val="00ED44B1"/>
    <w:rsid w:val="00ED4544"/>
    <w:rsid w:val="00ED49DC"/>
    <w:rsid w:val="00ED4B3F"/>
    <w:rsid w:val="00ED4EE9"/>
    <w:rsid w:val="00ED521C"/>
    <w:rsid w:val="00ED52CD"/>
    <w:rsid w:val="00ED5576"/>
    <w:rsid w:val="00ED5589"/>
    <w:rsid w:val="00ED5623"/>
    <w:rsid w:val="00ED5917"/>
    <w:rsid w:val="00ED5CA5"/>
    <w:rsid w:val="00ED5FD1"/>
    <w:rsid w:val="00ED63AE"/>
    <w:rsid w:val="00ED65F5"/>
    <w:rsid w:val="00ED6696"/>
    <w:rsid w:val="00ED6747"/>
    <w:rsid w:val="00ED67FD"/>
    <w:rsid w:val="00ED6931"/>
    <w:rsid w:val="00ED6E36"/>
    <w:rsid w:val="00ED714D"/>
    <w:rsid w:val="00ED7238"/>
    <w:rsid w:val="00ED78A6"/>
    <w:rsid w:val="00ED7B19"/>
    <w:rsid w:val="00ED7BE7"/>
    <w:rsid w:val="00ED7F17"/>
    <w:rsid w:val="00EE0026"/>
    <w:rsid w:val="00EE0C77"/>
    <w:rsid w:val="00EE0C98"/>
    <w:rsid w:val="00EE0F1A"/>
    <w:rsid w:val="00EE111F"/>
    <w:rsid w:val="00EE128C"/>
    <w:rsid w:val="00EE12E8"/>
    <w:rsid w:val="00EE1335"/>
    <w:rsid w:val="00EE1640"/>
    <w:rsid w:val="00EE1BE2"/>
    <w:rsid w:val="00EE2092"/>
    <w:rsid w:val="00EE20D1"/>
    <w:rsid w:val="00EE2C7E"/>
    <w:rsid w:val="00EE2E6C"/>
    <w:rsid w:val="00EE300B"/>
    <w:rsid w:val="00EE37DA"/>
    <w:rsid w:val="00EE3853"/>
    <w:rsid w:val="00EE3A75"/>
    <w:rsid w:val="00EE3CB6"/>
    <w:rsid w:val="00EE4012"/>
    <w:rsid w:val="00EE469C"/>
    <w:rsid w:val="00EE48B9"/>
    <w:rsid w:val="00EE4A7C"/>
    <w:rsid w:val="00EE4AB1"/>
    <w:rsid w:val="00EE5218"/>
    <w:rsid w:val="00EE529B"/>
    <w:rsid w:val="00EE5930"/>
    <w:rsid w:val="00EE5BA7"/>
    <w:rsid w:val="00EE5BD0"/>
    <w:rsid w:val="00EE5E2A"/>
    <w:rsid w:val="00EE6284"/>
    <w:rsid w:val="00EE631B"/>
    <w:rsid w:val="00EE63A1"/>
    <w:rsid w:val="00EE63B7"/>
    <w:rsid w:val="00EE64DC"/>
    <w:rsid w:val="00EE6526"/>
    <w:rsid w:val="00EE681A"/>
    <w:rsid w:val="00EE6A29"/>
    <w:rsid w:val="00EE6B15"/>
    <w:rsid w:val="00EE7581"/>
    <w:rsid w:val="00EE7671"/>
    <w:rsid w:val="00EE773D"/>
    <w:rsid w:val="00EF023E"/>
    <w:rsid w:val="00EF02AA"/>
    <w:rsid w:val="00EF0545"/>
    <w:rsid w:val="00EF0678"/>
    <w:rsid w:val="00EF06B1"/>
    <w:rsid w:val="00EF097E"/>
    <w:rsid w:val="00EF0A09"/>
    <w:rsid w:val="00EF0B69"/>
    <w:rsid w:val="00EF13BE"/>
    <w:rsid w:val="00EF1967"/>
    <w:rsid w:val="00EF1BA5"/>
    <w:rsid w:val="00EF1F0C"/>
    <w:rsid w:val="00EF20CD"/>
    <w:rsid w:val="00EF235D"/>
    <w:rsid w:val="00EF29F1"/>
    <w:rsid w:val="00EF2A8A"/>
    <w:rsid w:val="00EF2E46"/>
    <w:rsid w:val="00EF2E72"/>
    <w:rsid w:val="00EF3481"/>
    <w:rsid w:val="00EF3487"/>
    <w:rsid w:val="00EF395C"/>
    <w:rsid w:val="00EF3C62"/>
    <w:rsid w:val="00EF3DDE"/>
    <w:rsid w:val="00EF4129"/>
    <w:rsid w:val="00EF431A"/>
    <w:rsid w:val="00EF4676"/>
    <w:rsid w:val="00EF4B1B"/>
    <w:rsid w:val="00EF4E5F"/>
    <w:rsid w:val="00EF5154"/>
    <w:rsid w:val="00EF539A"/>
    <w:rsid w:val="00EF5EB8"/>
    <w:rsid w:val="00EF5F90"/>
    <w:rsid w:val="00EF65E6"/>
    <w:rsid w:val="00EF66A6"/>
    <w:rsid w:val="00EF6767"/>
    <w:rsid w:val="00EF677D"/>
    <w:rsid w:val="00EF69B6"/>
    <w:rsid w:val="00EF6D2D"/>
    <w:rsid w:val="00EF6FCB"/>
    <w:rsid w:val="00EF711D"/>
    <w:rsid w:val="00EF72F8"/>
    <w:rsid w:val="00EF7502"/>
    <w:rsid w:val="00EF7751"/>
    <w:rsid w:val="00EF7769"/>
    <w:rsid w:val="00EF7A49"/>
    <w:rsid w:val="00EF7CB8"/>
    <w:rsid w:val="00EF7CE4"/>
    <w:rsid w:val="00EF7DEF"/>
    <w:rsid w:val="00F0000B"/>
    <w:rsid w:val="00F0040E"/>
    <w:rsid w:val="00F004D0"/>
    <w:rsid w:val="00F006F8"/>
    <w:rsid w:val="00F0091B"/>
    <w:rsid w:val="00F00B31"/>
    <w:rsid w:val="00F00D6A"/>
    <w:rsid w:val="00F01319"/>
    <w:rsid w:val="00F01531"/>
    <w:rsid w:val="00F01993"/>
    <w:rsid w:val="00F019C5"/>
    <w:rsid w:val="00F01CA9"/>
    <w:rsid w:val="00F022F7"/>
    <w:rsid w:val="00F0242A"/>
    <w:rsid w:val="00F02789"/>
    <w:rsid w:val="00F029B7"/>
    <w:rsid w:val="00F02F4B"/>
    <w:rsid w:val="00F0301F"/>
    <w:rsid w:val="00F0307E"/>
    <w:rsid w:val="00F03221"/>
    <w:rsid w:val="00F0331A"/>
    <w:rsid w:val="00F03B05"/>
    <w:rsid w:val="00F03B59"/>
    <w:rsid w:val="00F042CC"/>
    <w:rsid w:val="00F044E0"/>
    <w:rsid w:val="00F04639"/>
    <w:rsid w:val="00F04EC2"/>
    <w:rsid w:val="00F04F1B"/>
    <w:rsid w:val="00F0532D"/>
    <w:rsid w:val="00F055AD"/>
    <w:rsid w:val="00F05709"/>
    <w:rsid w:val="00F0570F"/>
    <w:rsid w:val="00F05794"/>
    <w:rsid w:val="00F05874"/>
    <w:rsid w:val="00F05D4F"/>
    <w:rsid w:val="00F06052"/>
    <w:rsid w:val="00F060EB"/>
    <w:rsid w:val="00F0639C"/>
    <w:rsid w:val="00F06605"/>
    <w:rsid w:val="00F066BB"/>
    <w:rsid w:val="00F06983"/>
    <w:rsid w:val="00F069AB"/>
    <w:rsid w:val="00F06B58"/>
    <w:rsid w:val="00F06D1D"/>
    <w:rsid w:val="00F07315"/>
    <w:rsid w:val="00F0736F"/>
    <w:rsid w:val="00F07370"/>
    <w:rsid w:val="00F07985"/>
    <w:rsid w:val="00F07AC1"/>
    <w:rsid w:val="00F07BE0"/>
    <w:rsid w:val="00F10123"/>
    <w:rsid w:val="00F10220"/>
    <w:rsid w:val="00F102C0"/>
    <w:rsid w:val="00F10355"/>
    <w:rsid w:val="00F1044F"/>
    <w:rsid w:val="00F10B57"/>
    <w:rsid w:val="00F10CCD"/>
    <w:rsid w:val="00F10D64"/>
    <w:rsid w:val="00F1104A"/>
    <w:rsid w:val="00F1105E"/>
    <w:rsid w:val="00F11691"/>
    <w:rsid w:val="00F11812"/>
    <w:rsid w:val="00F11A05"/>
    <w:rsid w:val="00F11B0A"/>
    <w:rsid w:val="00F11C20"/>
    <w:rsid w:val="00F12382"/>
    <w:rsid w:val="00F12395"/>
    <w:rsid w:val="00F12401"/>
    <w:rsid w:val="00F12465"/>
    <w:rsid w:val="00F12664"/>
    <w:rsid w:val="00F13316"/>
    <w:rsid w:val="00F1357F"/>
    <w:rsid w:val="00F136E7"/>
    <w:rsid w:val="00F139C8"/>
    <w:rsid w:val="00F13E6F"/>
    <w:rsid w:val="00F141EF"/>
    <w:rsid w:val="00F14833"/>
    <w:rsid w:val="00F14AC9"/>
    <w:rsid w:val="00F14E9E"/>
    <w:rsid w:val="00F1501C"/>
    <w:rsid w:val="00F1571C"/>
    <w:rsid w:val="00F1577F"/>
    <w:rsid w:val="00F158E9"/>
    <w:rsid w:val="00F15BAE"/>
    <w:rsid w:val="00F15D24"/>
    <w:rsid w:val="00F15E40"/>
    <w:rsid w:val="00F15F8A"/>
    <w:rsid w:val="00F163AE"/>
    <w:rsid w:val="00F16548"/>
    <w:rsid w:val="00F165E1"/>
    <w:rsid w:val="00F165FE"/>
    <w:rsid w:val="00F1665B"/>
    <w:rsid w:val="00F1672C"/>
    <w:rsid w:val="00F16745"/>
    <w:rsid w:val="00F16776"/>
    <w:rsid w:val="00F167C5"/>
    <w:rsid w:val="00F16C65"/>
    <w:rsid w:val="00F16E71"/>
    <w:rsid w:val="00F172DC"/>
    <w:rsid w:val="00F17456"/>
    <w:rsid w:val="00F17CEB"/>
    <w:rsid w:val="00F17E60"/>
    <w:rsid w:val="00F17EAC"/>
    <w:rsid w:val="00F17F3C"/>
    <w:rsid w:val="00F2098E"/>
    <w:rsid w:val="00F2148A"/>
    <w:rsid w:val="00F214A2"/>
    <w:rsid w:val="00F2163B"/>
    <w:rsid w:val="00F216CB"/>
    <w:rsid w:val="00F21E2B"/>
    <w:rsid w:val="00F22293"/>
    <w:rsid w:val="00F22544"/>
    <w:rsid w:val="00F22795"/>
    <w:rsid w:val="00F22C35"/>
    <w:rsid w:val="00F2383A"/>
    <w:rsid w:val="00F23843"/>
    <w:rsid w:val="00F239D0"/>
    <w:rsid w:val="00F23A06"/>
    <w:rsid w:val="00F23B44"/>
    <w:rsid w:val="00F23BA1"/>
    <w:rsid w:val="00F23D87"/>
    <w:rsid w:val="00F24629"/>
    <w:rsid w:val="00F24C6B"/>
    <w:rsid w:val="00F24F18"/>
    <w:rsid w:val="00F253FD"/>
    <w:rsid w:val="00F25437"/>
    <w:rsid w:val="00F2570A"/>
    <w:rsid w:val="00F259A0"/>
    <w:rsid w:val="00F25DC4"/>
    <w:rsid w:val="00F260D3"/>
    <w:rsid w:val="00F262D4"/>
    <w:rsid w:val="00F265D7"/>
    <w:rsid w:val="00F266FA"/>
    <w:rsid w:val="00F26D96"/>
    <w:rsid w:val="00F272C1"/>
    <w:rsid w:val="00F27B35"/>
    <w:rsid w:val="00F27C4E"/>
    <w:rsid w:val="00F27F2E"/>
    <w:rsid w:val="00F304C4"/>
    <w:rsid w:val="00F307E9"/>
    <w:rsid w:val="00F30EA1"/>
    <w:rsid w:val="00F30F03"/>
    <w:rsid w:val="00F3193E"/>
    <w:rsid w:val="00F319DF"/>
    <w:rsid w:val="00F31DD4"/>
    <w:rsid w:val="00F31EC4"/>
    <w:rsid w:val="00F31F0C"/>
    <w:rsid w:val="00F320E4"/>
    <w:rsid w:val="00F32359"/>
    <w:rsid w:val="00F323FD"/>
    <w:rsid w:val="00F3291A"/>
    <w:rsid w:val="00F32A58"/>
    <w:rsid w:val="00F32D92"/>
    <w:rsid w:val="00F32E14"/>
    <w:rsid w:val="00F32F99"/>
    <w:rsid w:val="00F33463"/>
    <w:rsid w:val="00F33C1E"/>
    <w:rsid w:val="00F33C37"/>
    <w:rsid w:val="00F341DE"/>
    <w:rsid w:val="00F341F1"/>
    <w:rsid w:val="00F342B8"/>
    <w:rsid w:val="00F34D78"/>
    <w:rsid w:val="00F34E87"/>
    <w:rsid w:val="00F35373"/>
    <w:rsid w:val="00F35758"/>
    <w:rsid w:val="00F35830"/>
    <w:rsid w:val="00F35AB6"/>
    <w:rsid w:val="00F36080"/>
    <w:rsid w:val="00F3657A"/>
    <w:rsid w:val="00F3658A"/>
    <w:rsid w:val="00F369B6"/>
    <w:rsid w:val="00F36BA9"/>
    <w:rsid w:val="00F3706D"/>
    <w:rsid w:val="00F37206"/>
    <w:rsid w:val="00F373FF"/>
    <w:rsid w:val="00F37F03"/>
    <w:rsid w:val="00F40242"/>
    <w:rsid w:val="00F402A7"/>
    <w:rsid w:val="00F404D3"/>
    <w:rsid w:val="00F404D4"/>
    <w:rsid w:val="00F405E6"/>
    <w:rsid w:val="00F406A1"/>
    <w:rsid w:val="00F40859"/>
    <w:rsid w:val="00F40C58"/>
    <w:rsid w:val="00F41028"/>
    <w:rsid w:val="00F4174F"/>
    <w:rsid w:val="00F417FE"/>
    <w:rsid w:val="00F419EE"/>
    <w:rsid w:val="00F41A43"/>
    <w:rsid w:val="00F41E4C"/>
    <w:rsid w:val="00F41E65"/>
    <w:rsid w:val="00F423EA"/>
    <w:rsid w:val="00F42489"/>
    <w:rsid w:val="00F429DF"/>
    <w:rsid w:val="00F42A53"/>
    <w:rsid w:val="00F430CD"/>
    <w:rsid w:val="00F43187"/>
    <w:rsid w:val="00F431DC"/>
    <w:rsid w:val="00F432AC"/>
    <w:rsid w:val="00F433D6"/>
    <w:rsid w:val="00F436D6"/>
    <w:rsid w:val="00F43A05"/>
    <w:rsid w:val="00F43B25"/>
    <w:rsid w:val="00F43C41"/>
    <w:rsid w:val="00F445AD"/>
    <w:rsid w:val="00F446D0"/>
    <w:rsid w:val="00F44A9A"/>
    <w:rsid w:val="00F453C6"/>
    <w:rsid w:val="00F455A9"/>
    <w:rsid w:val="00F455B2"/>
    <w:rsid w:val="00F45F00"/>
    <w:rsid w:val="00F46148"/>
    <w:rsid w:val="00F46163"/>
    <w:rsid w:val="00F46862"/>
    <w:rsid w:val="00F46B65"/>
    <w:rsid w:val="00F46B6C"/>
    <w:rsid w:val="00F46EBC"/>
    <w:rsid w:val="00F47128"/>
    <w:rsid w:val="00F478F0"/>
    <w:rsid w:val="00F5018A"/>
    <w:rsid w:val="00F502AB"/>
    <w:rsid w:val="00F502CE"/>
    <w:rsid w:val="00F507AD"/>
    <w:rsid w:val="00F50881"/>
    <w:rsid w:val="00F50D84"/>
    <w:rsid w:val="00F51110"/>
    <w:rsid w:val="00F511EC"/>
    <w:rsid w:val="00F51375"/>
    <w:rsid w:val="00F5162C"/>
    <w:rsid w:val="00F516C6"/>
    <w:rsid w:val="00F5193A"/>
    <w:rsid w:val="00F51A1E"/>
    <w:rsid w:val="00F51AD3"/>
    <w:rsid w:val="00F51BDB"/>
    <w:rsid w:val="00F51FFA"/>
    <w:rsid w:val="00F52284"/>
    <w:rsid w:val="00F522E3"/>
    <w:rsid w:val="00F5265D"/>
    <w:rsid w:val="00F528E3"/>
    <w:rsid w:val="00F52A3F"/>
    <w:rsid w:val="00F52C4A"/>
    <w:rsid w:val="00F52CA8"/>
    <w:rsid w:val="00F5322B"/>
    <w:rsid w:val="00F534A4"/>
    <w:rsid w:val="00F534D3"/>
    <w:rsid w:val="00F53B11"/>
    <w:rsid w:val="00F53C43"/>
    <w:rsid w:val="00F53F3C"/>
    <w:rsid w:val="00F53F71"/>
    <w:rsid w:val="00F541A3"/>
    <w:rsid w:val="00F54283"/>
    <w:rsid w:val="00F54294"/>
    <w:rsid w:val="00F5458D"/>
    <w:rsid w:val="00F5469A"/>
    <w:rsid w:val="00F5482F"/>
    <w:rsid w:val="00F54B62"/>
    <w:rsid w:val="00F54E0C"/>
    <w:rsid w:val="00F5534C"/>
    <w:rsid w:val="00F556C0"/>
    <w:rsid w:val="00F55A2A"/>
    <w:rsid w:val="00F55C97"/>
    <w:rsid w:val="00F56060"/>
    <w:rsid w:val="00F56205"/>
    <w:rsid w:val="00F57037"/>
    <w:rsid w:val="00F57076"/>
    <w:rsid w:val="00F5731F"/>
    <w:rsid w:val="00F57A08"/>
    <w:rsid w:val="00F57C57"/>
    <w:rsid w:val="00F57E18"/>
    <w:rsid w:val="00F57E99"/>
    <w:rsid w:val="00F57EBE"/>
    <w:rsid w:val="00F57F1D"/>
    <w:rsid w:val="00F6012C"/>
    <w:rsid w:val="00F60607"/>
    <w:rsid w:val="00F6061C"/>
    <w:rsid w:val="00F60826"/>
    <w:rsid w:val="00F60838"/>
    <w:rsid w:val="00F60935"/>
    <w:rsid w:val="00F60D67"/>
    <w:rsid w:val="00F61240"/>
    <w:rsid w:val="00F61250"/>
    <w:rsid w:val="00F61296"/>
    <w:rsid w:val="00F6194E"/>
    <w:rsid w:val="00F61A21"/>
    <w:rsid w:val="00F61CBC"/>
    <w:rsid w:val="00F61F4B"/>
    <w:rsid w:val="00F6215F"/>
    <w:rsid w:val="00F625F5"/>
    <w:rsid w:val="00F62866"/>
    <w:rsid w:val="00F62A4E"/>
    <w:rsid w:val="00F63589"/>
    <w:rsid w:val="00F6366D"/>
    <w:rsid w:val="00F63672"/>
    <w:rsid w:val="00F63699"/>
    <w:rsid w:val="00F63B11"/>
    <w:rsid w:val="00F63C20"/>
    <w:rsid w:val="00F63D07"/>
    <w:rsid w:val="00F641E4"/>
    <w:rsid w:val="00F6448C"/>
    <w:rsid w:val="00F6475D"/>
    <w:rsid w:val="00F64E0F"/>
    <w:rsid w:val="00F64F1B"/>
    <w:rsid w:val="00F6521A"/>
    <w:rsid w:val="00F65238"/>
    <w:rsid w:val="00F6530C"/>
    <w:rsid w:val="00F65693"/>
    <w:rsid w:val="00F65D47"/>
    <w:rsid w:val="00F65D64"/>
    <w:rsid w:val="00F663D5"/>
    <w:rsid w:val="00F66430"/>
    <w:rsid w:val="00F664B1"/>
    <w:rsid w:val="00F665B1"/>
    <w:rsid w:val="00F665D9"/>
    <w:rsid w:val="00F66731"/>
    <w:rsid w:val="00F668F9"/>
    <w:rsid w:val="00F66BCC"/>
    <w:rsid w:val="00F66D10"/>
    <w:rsid w:val="00F66F73"/>
    <w:rsid w:val="00F66F8B"/>
    <w:rsid w:val="00F6707E"/>
    <w:rsid w:val="00F67672"/>
    <w:rsid w:val="00F67B45"/>
    <w:rsid w:val="00F67BC7"/>
    <w:rsid w:val="00F70397"/>
    <w:rsid w:val="00F703DA"/>
    <w:rsid w:val="00F704A2"/>
    <w:rsid w:val="00F71DD9"/>
    <w:rsid w:val="00F71FCE"/>
    <w:rsid w:val="00F7239D"/>
    <w:rsid w:val="00F723D1"/>
    <w:rsid w:val="00F727B4"/>
    <w:rsid w:val="00F7284E"/>
    <w:rsid w:val="00F729EF"/>
    <w:rsid w:val="00F72BDB"/>
    <w:rsid w:val="00F72C5B"/>
    <w:rsid w:val="00F72E3A"/>
    <w:rsid w:val="00F736B4"/>
    <w:rsid w:val="00F73724"/>
    <w:rsid w:val="00F73E2B"/>
    <w:rsid w:val="00F73EAE"/>
    <w:rsid w:val="00F741A7"/>
    <w:rsid w:val="00F7424E"/>
    <w:rsid w:val="00F7455D"/>
    <w:rsid w:val="00F74619"/>
    <w:rsid w:val="00F74A8A"/>
    <w:rsid w:val="00F74E7A"/>
    <w:rsid w:val="00F74FB5"/>
    <w:rsid w:val="00F753F0"/>
    <w:rsid w:val="00F7557A"/>
    <w:rsid w:val="00F75622"/>
    <w:rsid w:val="00F757A4"/>
    <w:rsid w:val="00F7580B"/>
    <w:rsid w:val="00F758A7"/>
    <w:rsid w:val="00F75DAF"/>
    <w:rsid w:val="00F75FF2"/>
    <w:rsid w:val="00F76409"/>
    <w:rsid w:val="00F76455"/>
    <w:rsid w:val="00F76759"/>
    <w:rsid w:val="00F768C2"/>
    <w:rsid w:val="00F7696E"/>
    <w:rsid w:val="00F76BEC"/>
    <w:rsid w:val="00F76E70"/>
    <w:rsid w:val="00F76F67"/>
    <w:rsid w:val="00F775CD"/>
    <w:rsid w:val="00F779C4"/>
    <w:rsid w:val="00F779CF"/>
    <w:rsid w:val="00F77F70"/>
    <w:rsid w:val="00F77F95"/>
    <w:rsid w:val="00F804C5"/>
    <w:rsid w:val="00F805BA"/>
    <w:rsid w:val="00F80841"/>
    <w:rsid w:val="00F808D0"/>
    <w:rsid w:val="00F80992"/>
    <w:rsid w:val="00F812CB"/>
    <w:rsid w:val="00F813CE"/>
    <w:rsid w:val="00F8143D"/>
    <w:rsid w:val="00F8188E"/>
    <w:rsid w:val="00F81B62"/>
    <w:rsid w:val="00F81CC1"/>
    <w:rsid w:val="00F8204B"/>
    <w:rsid w:val="00F82666"/>
    <w:rsid w:val="00F82A81"/>
    <w:rsid w:val="00F82B08"/>
    <w:rsid w:val="00F82BC0"/>
    <w:rsid w:val="00F82FEF"/>
    <w:rsid w:val="00F8311E"/>
    <w:rsid w:val="00F83124"/>
    <w:rsid w:val="00F8320A"/>
    <w:rsid w:val="00F8342D"/>
    <w:rsid w:val="00F836B6"/>
    <w:rsid w:val="00F83733"/>
    <w:rsid w:val="00F837C0"/>
    <w:rsid w:val="00F8397F"/>
    <w:rsid w:val="00F839B5"/>
    <w:rsid w:val="00F8413B"/>
    <w:rsid w:val="00F84735"/>
    <w:rsid w:val="00F848D8"/>
    <w:rsid w:val="00F848DE"/>
    <w:rsid w:val="00F849EA"/>
    <w:rsid w:val="00F84C90"/>
    <w:rsid w:val="00F84DDB"/>
    <w:rsid w:val="00F84F16"/>
    <w:rsid w:val="00F84FFA"/>
    <w:rsid w:val="00F85016"/>
    <w:rsid w:val="00F8546C"/>
    <w:rsid w:val="00F8557F"/>
    <w:rsid w:val="00F85734"/>
    <w:rsid w:val="00F8573C"/>
    <w:rsid w:val="00F85F35"/>
    <w:rsid w:val="00F86086"/>
    <w:rsid w:val="00F8627F"/>
    <w:rsid w:val="00F865B5"/>
    <w:rsid w:val="00F86914"/>
    <w:rsid w:val="00F86AE2"/>
    <w:rsid w:val="00F86C51"/>
    <w:rsid w:val="00F86F25"/>
    <w:rsid w:val="00F8702B"/>
    <w:rsid w:val="00F874FA"/>
    <w:rsid w:val="00F87796"/>
    <w:rsid w:val="00F877FD"/>
    <w:rsid w:val="00F87BBF"/>
    <w:rsid w:val="00F87C6C"/>
    <w:rsid w:val="00F87D14"/>
    <w:rsid w:val="00F87E06"/>
    <w:rsid w:val="00F87FBF"/>
    <w:rsid w:val="00F90101"/>
    <w:rsid w:val="00F9016F"/>
    <w:rsid w:val="00F90964"/>
    <w:rsid w:val="00F90BC0"/>
    <w:rsid w:val="00F90BDC"/>
    <w:rsid w:val="00F90DF1"/>
    <w:rsid w:val="00F91605"/>
    <w:rsid w:val="00F918C7"/>
    <w:rsid w:val="00F919CD"/>
    <w:rsid w:val="00F91BC1"/>
    <w:rsid w:val="00F91DA0"/>
    <w:rsid w:val="00F9216D"/>
    <w:rsid w:val="00F921F8"/>
    <w:rsid w:val="00F92321"/>
    <w:rsid w:val="00F92BA7"/>
    <w:rsid w:val="00F93239"/>
    <w:rsid w:val="00F93284"/>
    <w:rsid w:val="00F93BA8"/>
    <w:rsid w:val="00F93E1A"/>
    <w:rsid w:val="00F94173"/>
    <w:rsid w:val="00F943CD"/>
    <w:rsid w:val="00F9462B"/>
    <w:rsid w:val="00F947C3"/>
    <w:rsid w:val="00F949D0"/>
    <w:rsid w:val="00F94A14"/>
    <w:rsid w:val="00F94B1D"/>
    <w:rsid w:val="00F94EC0"/>
    <w:rsid w:val="00F9567C"/>
    <w:rsid w:val="00F956A9"/>
    <w:rsid w:val="00F9623C"/>
    <w:rsid w:val="00F9681D"/>
    <w:rsid w:val="00F96886"/>
    <w:rsid w:val="00F96BAF"/>
    <w:rsid w:val="00F96D08"/>
    <w:rsid w:val="00F973EE"/>
    <w:rsid w:val="00F97683"/>
    <w:rsid w:val="00F9780C"/>
    <w:rsid w:val="00F978C5"/>
    <w:rsid w:val="00F9795F"/>
    <w:rsid w:val="00F97984"/>
    <w:rsid w:val="00F97B91"/>
    <w:rsid w:val="00F97FDB"/>
    <w:rsid w:val="00FA0097"/>
    <w:rsid w:val="00FA05D5"/>
    <w:rsid w:val="00FA076E"/>
    <w:rsid w:val="00FA0A48"/>
    <w:rsid w:val="00FA0D1F"/>
    <w:rsid w:val="00FA1198"/>
    <w:rsid w:val="00FA12D2"/>
    <w:rsid w:val="00FA13F3"/>
    <w:rsid w:val="00FA172A"/>
    <w:rsid w:val="00FA17A7"/>
    <w:rsid w:val="00FA1A5E"/>
    <w:rsid w:val="00FA1AD7"/>
    <w:rsid w:val="00FA1EF8"/>
    <w:rsid w:val="00FA25FB"/>
    <w:rsid w:val="00FA2627"/>
    <w:rsid w:val="00FA281F"/>
    <w:rsid w:val="00FA2BF9"/>
    <w:rsid w:val="00FA3162"/>
    <w:rsid w:val="00FA3286"/>
    <w:rsid w:val="00FA3780"/>
    <w:rsid w:val="00FA386B"/>
    <w:rsid w:val="00FA3AB5"/>
    <w:rsid w:val="00FA4AF4"/>
    <w:rsid w:val="00FA4AFD"/>
    <w:rsid w:val="00FA4FBE"/>
    <w:rsid w:val="00FA54FD"/>
    <w:rsid w:val="00FA5652"/>
    <w:rsid w:val="00FA58DB"/>
    <w:rsid w:val="00FA5C5E"/>
    <w:rsid w:val="00FA5CCD"/>
    <w:rsid w:val="00FA5D0C"/>
    <w:rsid w:val="00FA5D26"/>
    <w:rsid w:val="00FA5FB3"/>
    <w:rsid w:val="00FA60D6"/>
    <w:rsid w:val="00FA61C4"/>
    <w:rsid w:val="00FA63B4"/>
    <w:rsid w:val="00FA6667"/>
    <w:rsid w:val="00FA696C"/>
    <w:rsid w:val="00FA6AAE"/>
    <w:rsid w:val="00FA6B52"/>
    <w:rsid w:val="00FA6C53"/>
    <w:rsid w:val="00FA726F"/>
    <w:rsid w:val="00FA72B8"/>
    <w:rsid w:val="00FA7693"/>
    <w:rsid w:val="00FA7C92"/>
    <w:rsid w:val="00FB0034"/>
    <w:rsid w:val="00FB01CE"/>
    <w:rsid w:val="00FB022B"/>
    <w:rsid w:val="00FB024D"/>
    <w:rsid w:val="00FB0466"/>
    <w:rsid w:val="00FB093E"/>
    <w:rsid w:val="00FB0E0F"/>
    <w:rsid w:val="00FB0E47"/>
    <w:rsid w:val="00FB0FB8"/>
    <w:rsid w:val="00FB148E"/>
    <w:rsid w:val="00FB14CE"/>
    <w:rsid w:val="00FB14D4"/>
    <w:rsid w:val="00FB1593"/>
    <w:rsid w:val="00FB1F42"/>
    <w:rsid w:val="00FB2585"/>
    <w:rsid w:val="00FB2601"/>
    <w:rsid w:val="00FB2877"/>
    <w:rsid w:val="00FB298E"/>
    <w:rsid w:val="00FB2A96"/>
    <w:rsid w:val="00FB2AA1"/>
    <w:rsid w:val="00FB30B0"/>
    <w:rsid w:val="00FB37F9"/>
    <w:rsid w:val="00FB3A6C"/>
    <w:rsid w:val="00FB4365"/>
    <w:rsid w:val="00FB4663"/>
    <w:rsid w:val="00FB4B4D"/>
    <w:rsid w:val="00FB5029"/>
    <w:rsid w:val="00FB50FD"/>
    <w:rsid w:val="00FB54B0"/>
    <w:rsid w:val="00FB59EE"/>
    <w:rsid w:val="00FB5B1B"/>
    <w:rsid w:val="00FB5C95"/>
    <w:rsid w:val="00FB5E8D"/>
    <w:rsid w:val="00FB64DB"/>
    <w:rsid w:val="00FB6875"/>
    <w:rsid w:val="00FB689F"/>
    <w:rsid w:val="00FB6936"/>
    <w:rsid w:val="00FB695C"/>
    <w:rsid w:val="00FB6FE8"/>
    <w:rsid w:val="00FB7213"/>
    <w:rsid w:val="00FB73AC"/>
    <w:rsid w:val="00FB7477"/>
    <w:rsid w:val="00FB78DA"/>
    <w:rsid w:val="00FB7A26"/>
    <w:rsid w:val="00FB7C2E"/>
    <w:rsid w:val="00FC0493"/>
    <w:rsid w:val="00FC0A3F"/>
    <w:rsid w:val="00FC10BB"/>
    <w:rsid w:val="00FC19CB"/>
    <w:rsid w:val="00FC1AB1"/>
    <w:rsid w:val="00FC1BD6"/>
    <w:rsid w:val="00FC1C4D"/>
    <w:rsid w:val="00FC21B7"/>
    <w:rsid w:val="00FC21EC"/>
    <w:rsid w:val="00FC23BE"/>
    <w:rsid w:val="00FC29EB"/>
    <w:rsid w:val="00FC2A9F"/>
    <w:rsid w:val="00FC2DCB"/>
    <w:rsid w:val="00FC2FD6"/>
    <w:rsid w:val="00FC3014"/>
    <w:rsid w:val="00FC3389"/>
    <w:rsid w:val="00FC3804"/>
    <w:rsid w:val="00FC3AEB"/>
    <w:rsid w:val="00FC3EDF"/>
    <w:rsid w:val="00FC3F86"/>
    <w:rsid w:val="00FC4185"/>
    <w:rsid w:val="00FC4229"/>
    <w:rsid w:val="00FC4319"/>
    <w:rsid w:val="00FC486D"/>
    <w:rsid w:val="00FC4C43"/>
    <w:rsid w:val="00FC51BC"/>
    <w:rsid w:val="00FC56DE"/>
    <w:rsid w:val="00FC58F6"/>
    <w:rsid w:val="00FC599E"/>
    <w:rsid w:val="00FC59DE"/>
    <w:rsid w:val="00FC5C10"/>
    <w:rsid w:val="00FC6408"/>
    <w:rsid w:val="00FC6987"/>
    <w:rsid w:val="00FC6B50"/>
    <w:rsid w:val="00FC7019"/>
    <w:rsid w:val="00FC77EC"/>
    <w:rsid w:val="00FC7A75"/>
    <w:rsid w:val="00FC7AA9"/>
    <w:rsid w:val="00FC7AAD"/>
    <w:rsid w:val="00FC7B8B"/>
    <w:rsid w:val="00FD02AD"/>
    <w:rsid w:val="00FD0442"/>
    <w:rsid w:val="00FD05CB"/>
    <w:rsid w:val="00FD086E"/>
    <w:rsid w:val="00FD0E2F"/>
    <w:rsid w:val="00FD16CE"/>
    <w:rsid w:val="00FD1FB2"/>
    <w:rsid w:val="00FD21DE"/>
    <w:rsid w:val="00FD2393"/>
    <w:rsid w:val="00FD26CD"/>
    <w:rsid w:val="00FD2965"/>
    <w:rsid w:val="00FD29D1"/>
    <w:rsid w:val="00FD2A5B"/>
    <w:rsid w:val="00FD2B58"/>
    <w:rsid w:val="00FD2BA5"/>
    <w:rsid w:val="00FD2FB3"/>
    <w:rsid w:val="00FD3721"/>
    <w:rsid w:val="00FD37BC"/>
    <w:rsid w:val="00FD37DD"/>
    <w:rsid w:val="00FD3915"/>
    <w:rsid w:val="00FD3EB9"/>
    <w:rsid w:val="00FD4266"/>
    <w:rsid w:val="00FD45D3"/>
    <w:rsid w:val="00FD4882"/>
    <w:rsid w:val="00FD4A54"/>
    <w:rsid w:val="00FD4A72"/>
    <w:rsid w:val="00FD4A79"/>
    <w:rsid w:val="00FD4BFA"/>
    <w:rsid w:val="00FD542D"/>
    <w:rsid w:val="00FD5515"/>
    <w:rsid w:val="00FD5543"/>
    <w:rsid w:val="00FD58B8"/>
    <w:rsid w:val="00FD59B6"/>
    <w:rsid w:val="00FD5AD1"/>
    <w:rsid w:val="00FD5F80"/>
    <w:rsid w:val="00FD6111"/>
    <w:rsid w:val="00FD63F8"/>
    <w:rsid w:val="00FD64E7"/>
    <w:rsid w:val="00FD6DB7"/>
    <w:rsid w:val="00FD7033"/>
    <w:rsid w:val="00FD70D1"/>
    <w:rsid w:val="00FD7588"/>
    <w:rsid w:val="00FD76E8"/>
    <w:rsid w:val="00FD7769"/>
    <w:rsid w:val="00FD7774"/>
    <w:rsid w:val="00FD7B3B"/>
    <w:rsid w:val="00FD7E01"/>
    <w:rsid w:val="00FE01FA"/>
    <w:rsid w:val="00FE0839"/>
    <w:rsid w:val="00FE0A9A"/>
    <w:rsid w:val="00FE0C6B"/>
    <w:rsid w:val="00FE0D20"/>
    <w:rsid w:val="00FE0E07"/>
    <w:rsid w:val="00FE0FD4"/>
    <w:rsid w:val="00FE101E"/>
    <w:rsid w:val="00FE1196"/>
    <w:rsid w:val="00FE15C0"/>
    <w:rsid w:val="00FE1732"/>
    <w:rsid w:val="00FE197E"/>
    <w:rsid w:val="00FE1AD1"/>
    <w:rsid w:val="00FE1D01"/>
    <w:rsid w:val="00FE1EC2"/>
    <w:rsid w:val="00FE21C2"/>
    <w:rsid w:val="00FE2604"/>
    <w:rsid w:val="00FE2756"/>
    <w:rsid w:val="00FE2EAB"/>
    <w:rsid w:val="00FE326A"/>
    <w:rsid w:val="00FE333B"/>
    <w:rsid w:val="00FE3538"/>
    <w:rsid w:val="00FE35D0"/>
    <w:rsid w:val="00FE378E"/>
    <w:rsid w:val="00FE3AB6"/>
    <w:rsid w:val="00FE3C2B"/>
    <w:rsid w:val="00FE3E8F"/>
    <w:rsid w:val="00FE3FB2"/>
    <w:rsid w:val="00FE438E"/>
    <w:rsid w:val="00FE45C2"/>
    <w:rsid w:val="00FE46B4"/>
    <w:rsid w:val="00FE4739"/>
    <w:rsid w:val="00FE4AF1"/>
    <w:rsid w:val="00FE4B0E"/>
    <w:rsid w:val="00FE4CC8"/>
    <w:rsid w:val="00FE506D"/>
    <w:rsid w:val="00FE5320"/>
    <w:rsid w:val="00FE5638"/>
    <w:rsid w:val="00FE58BF"/>
    <w:rsid w:val="00FE5B6D"/>
    <w:rsid w:val="00FE5C60"/>
    <w:rsid w:val="00FE5DD0"/>
    <w:rsid w:val="00FE6021"/>
    <w:rsid w:val="00FE61CF"/>
    <w:rsid w:val="00FE61ED"/>
    <w:rsid w:val="00FE6304"/>
    <w:rsid w:val="00FE631C"/>
    <w:rsid w:val="00FE685F"/>
    <w:rsid w:val="00FE6BD2"/>
    <w:rsid w:val="00FE6CC9"/>
    <w:rsid w:val="00FE72A8"/>
    <w:rsid w:val="00FE7660"/>
    <w:rsid w:val="00FE7BFA"/>
    <w:rsid w:val="00FE7C62"/>
    <w:rsid w:val="00FE7C71"/>
    <w:rsid w:val="00FE7D1E"/>
    <w:rsid w:val="00FF00B0"/>
    <w:rsid w:val="00FF034A"/>
    <w:rsid w:val="00FF03DD"/>
    <w:rsid w:val="00FF0560"/>
    <w:rsid w:val="00FF0591"/>
    <w:rsid w:val="00FF0852"/>
    <w:rsid w:val="00FF0F0F"/>
    <w:rsid w:val="00FF1848"/>
    <w:rsid w:val="00FF1865"/>
    <w:rsid w:val="00FF1A74"/>
    <w:rsid w:val="00FF1C99"/>
    <w:rsid w:val="00FF2219"/>
    <w:rsid w:val="00FF320B"/>
    <w:rsid w:val="00FF3A9F"/>
    <w:rsid w:val="00FF3E08"/>
    <w:rsid w:val="00FF3E29"/>
    <w:rsid w:val="00FF42FC"/>
    <w:rsid w:val="00FF4583"/>
    <w:rsid w:val="00FF4682"/>
    <w:rsid w:val="00FF4698"/>
    <w:rsid w:val="00FF48CF"/>
    <w:rsid w:val="00FF4D20"/>
    <w:rsid w:val="00FF4F0A"/>
    <w:rsid w:val="00FF5102"/>
    <w:rsid w:val="00FF53F0"/>
    <w:rsid w:val="00FF5554"/>
    <w:rsid w:val="00FF56F1"/>
    <w:rsid w:val="00FF577C"/>
    <w:rsid w:val="00FF5A5C"/>
    <w:rsid w:val="00FF644B"/>
    <w:rsid w:val="00FF6658"/>
    <w:rsid w:val="00FF6763"/>
    <w:rsid w:val="00FF6E91"/>
    <w:rsid w:val="00FF728D"/>
    <w:rsid w:val="00FF728E"/>
    <w:rsid w:val="00FF764F"/>
    <w:rsid w:val="00FF7683"/>
    <w:rsid w:val="00FF7D63"/>
    <w:rsid w:val="011C475B"/>
    <w:rsid w:val="01C9F0F8"/>
    <w:rsid w:val="01D366E1"/>
    <w:rsid w:val="01D4FBC7"/>
    <w:rsid w:val="022EE39A"/>
    <w:rsid w:val="0235335C"/>
    <w:rsid w:val="023C520C"/>
    <w:rsid w:val="025C2A13"/>
    <w:rsid w:val="0281DB5E"/>
    <w:rsid w:val="02875575"/>
    <w:rsid w:val="0297A0E0"/>
    <w:rsid w:val="030695EA"/>
    <w:rsid w:val="03388079"/>
    <w:rsid w:val="03695947"/>
    <w:rsid w:val="03C54C89"/>
    <w:rsid w:val="04CA1679"/>
    <w:rsid w:val="05397D49"/>
    <w:rsid w:val="05797241"/>
    <w:rsid w:val="05EB5E5C"/>
    <w:rsid w:val="06C89B26"/>
    <w:rsid w:val="06ECD38C"/>
    <w:rsid w:val="074D54FF"/>
    <w:rsid w:val="074F59F0"/>
    <w:rsid w:val="07820D90"/>
    <w:rsid w:val="07A40263"/>
    <w:rsid w:val="07BA97B1"/>
    <w:rsid w:val="07DF465F"/>
    <w:rsid w:val="083DA947"/>
    <w:rsid w:val="09B0530F"/>
    <w:rsid w:val="09EB2013"/>
    <w:rsid w:val="0A3BA037"/>
    <w:rsid w:val="0AA535C8"/>
    <w:rsid w:val="0AD67733"/>
    <w:rsid w:val="0B39725B"/>
    <w:rsid w:val="0C7075F5"/>
    <w:rsid w:val="0C80038C"/>
    <w:rsid w:val="0CA123D2"/>
    <w:rsid w:val="0D012141"/>
    <w:rsid w:val="0D7A9B7B"/>
    <w:rsid w:val="0DD03A88"/>
    <w:rsid w:val="0DE65C5E"/>
    <w:rsid w:val="0E1BF4F0"/>
    <w:rsid w:val="0E62B5C8"/>
    <w:rsid w:val="0EB593F6"/>
    <w:rsid w:val="0EFDB4C5"/>
    <w:rsid w:val="0F6684BB"/>
    <w:rsid w:val="0FE18BCE"/>
    <w:rsid w:val="10EE0A78"/>
    <w:rsid w:val="11B45690"/>
    <w:rsid w:val="1229B0D4"/>
    <w:rsid w:val="124D374D"/>
    <w:rsid w:val="125FA293"/>
    <w:rsid w:val="12A64500"/>
    <w:rsid w:val="12B2C0F8"/>
    <w:rsid w:val="12F0E94A"/>
    <w:rsid w:val="133E6370"/>
    <w:rsid w:val="1393E9AE"/>
    <w:rsid w:val="13B151FE"/>
    <w:rsid w:val="13C5B9CB"/>
    <w:rsid w:val="14085AA7"/>
    <w:rsid w:val="14169984"/>
    <w:rsid w:val="14293CBE"/>
    <w:rsid w:val="1447960F"/>
    <w:rsid w:val="14595828"/>
    <w:rsid w:val="14D11A71"/>
    <w:rsid w:val="153D460C"/>
    <w:rsid w:val="155B380A"/>
    <w:rsid w:val="15616170"/>
    <w:rsid w:val="158892F2"/>
    <w:rsid w:val="15C93650"/>
    <w:rsid w:val="168C3737"/>
    <w:rsid w:val="16D9EF92"/>
    <w:rsid w:val="16ED683C"/>
    <w:rsid w:val="170D4667"/>
    <w:rsid w:val="17300161"/>
    <w:rsid w:val="17384AB2"/>
    <w:rsid w:val="18058FE8"/>
    <w:rsid w:val="183D2BD9"/>
    <w:rsid w:val="18A13683"/>
    <w:rsid w:val="18C2342E"/>
    <w:rsid w:val="18CFB12B"/>
    <w:rsid w:val="19A542F0"/>
    <w:rsid w:val="19B03D40"/>
    <w:rsid w:val="19F39802"/>
    <w:rsid w:val="1ADA2629"/>
    <w:rsid w:val="1AEA6E13"/>
    <w:rsid w:val="1C1B17F0"/>
    <w:rsid w:val="1C845A46"/>
    <w:rsid w:val="1CA369CB"/>
    <w:rsid w:val="1CA658A3"/>
    <w:rsid w:val="1D398FA4"/>
    <w:rsid w:val="1D42F604"/>
    <w:rsid w:val="1D492CB6"/>
    <w:rsid w:val="1D5706D3"/>
    <w:rsid w:val="1D6AF751"/>
    <w:rsid w:val="1DC1A88F"/>
    <w:rsid w:val="1E0156E3"/>
    <w:rsid w:val="1E2C09E2"/>
    <w:rsid w:val="1E53F951"/>
    <w:rsid w:val="1EC3A230"/>
    <w:rsid w:val="1EDC4B6F"/>
    <w:rsid w:val="1EF901E9"/>
    <w:rsid w:val="1F4E0D3E"/>
    <w:rsid w:val="1F7A9A86"/>
    <w:rsid w:val="1FFFCD9F"/>
    <w:rsid w:val="203C0200"/>
    <w:rsid w:val="20646D1D"/>
    <w:rsid w:val="20646DD3"/>
    <w:rsid w:val="209317B8"/>
    <w:rsid w:val="20965538"/>
    <w:rsid w:val="20E28499"/>
    <w:rsid w:val="20F1281A"/>
    <w:rsid w:val="210B49B5"/>
    <w:rsid w:val="211C614F"/>
    <w:rsid w:val="213C3634"/>
    <w:rsid w:val="213E107D"/>
    <w:rsid w:val="21407627"/>
    <w:rsid w:val="21C06D15"/>
    <w:rsid w:val="21E47C6B"/>
    <w:rsid w:val="21F14DB3"/>
    <w:rsid w:val="21F358C5"/>
    <w:rsid w:val="22184183"/>
    <w:rsid w:val="234AEB3B"/>
    <w:rsid w:val="2388ACE2"/>
    <w:rsid w:val="239EE989"/>
    <w:rsid w:val="23B5D393"/>
    <w:rsid w:val="24189D52"/>
    <w:rsid w:val="2440B107"/>
    <w:rsid w:val="24AEF817"/>
    <w:rsid w:val="24BE6099"/>
    <w:rsid w:val="24C526E6"/>
    <w:rsid w:val="253BC6AF"/>
    <w:rsid w:val="25932765"/>
    <w:rsid w:val="25E2ACFC"/>
    <w:rsid w:val="25FEAE49"/>
    <w:rsid w:val="26A869F2"/>
    <w:rsid w:val="2756B8C6"/>
    <w:rsid w:val="2763014E"/>
    <w:rsid w:val="28635A97"/>
    <w:rsid w:val="28A52513"/>
    <w:rsid w:val="29D89294"/>
    <w:rsid w:val="2A49DB69"/>
    <w:rsid w:val="2AED0D36"/>
    <w:rsid w:val="2B16B3CF"/>
    <w:rsid w:val="2B7DB9AA"/>
    <w:rsid w:val="2BBA9E60"/>
    <w:rsid w:val="2BFCD9CC"/>
    <w:rsid w:val="2CB11E52"/>
    <w:rsid w:val="2CC65CBF"/>
    <w:rsid w:val="2D01A848"/>
    <w:rsid w:val="2D78B957"/>
    <w:rsid w:val="2DA994F3"/>
    <w:rsid w:val="2F13EC8E"/>
    <w:rsid w:val="2F274EDD"/>
    <w:rsid w:val="302BAAD8"/>
    <w:rsid w:val="3058E487"/>
    <w:rsid w:val="30818F71"/>
    <w:rsid w:val="309F9C72"/>
    <w:rsid w:val="30E25F76"/>
    <w:rsid w:val="318140C9"/>
    <w:rsid w:val="31E386C4"/>
    <w:rsid w:val="326EA56D"/>
    <w:rsid w:val="32D35EAD"/>
    <w:rsid w:val="3309D024"/>
    <w:rsid w:val="3311E988"/>
    <w:rsid w:val="33AD1CD5"/>
    <w:rsid w:val="33B5B7CF"/>
    <w:rsid w:val="3408A0D8"/>
    <w:rsid w:val="340F08F6"/>
    <w:rsid w:val="34417502"/>
    <w:rsid w:val="3461748C"/>
    <w:rsid w:val="349AB8AA"/>
    <w:rsid w:val="34B90A45"/>
    <w:rsid w:val="351B836D"/>
    <w:rsid w:val="353A5CBC"/>
    <w:rsid w:val="367AC5C0"/>
    <w:rsid w:val="36AAAAA6"/>
    <w:rsid w:val="36E97A77"/>
    <w:rsid w:val="36EB8844"/>
    <w:rsid w:val="37BEB5F6"/>
    <w:rsid w:val="37C496B9"/>
    <w:rsid w:val="380BFF39"/>
    <w:rsid w:val="3872C5C0"/>
    <w:rsid w:val="38915C5E"/>
    <w:rsid w:val="38D0CD8C"/>
    <w:rsid w:val="39687B7F"/>
    <w:rsid w:val="39E34248"/>
    <w:rsid w:val="3A2E21B0"/>
    <w:rsid w:val="3A361D36"/>
    <w:rsid w:val="3A7C5E26"/>
    <w:rsid w:val="3AC0A0F7"/>
    <w:rsid w:val="3AC5107B"/>
    <w:rsid w:val="3B371FE9"/>
    <w:rsid w:val="3B42A3DC"/>
    <w:rsid w:val="3B48CC1A"/>
    <w:rsid w:val="3B7AF280"/>
    <w:rsid w:val="3C6F5C69"/>
    <w:rsid w:val="3C77A455"/>
    <w:rsid w:val="3CE269A2"/>
    <w:rsid w:val="3DB7AF89"/>
    <w:rsid w:val="3E391F83"/>
    <w:rsid w:val="3E5435F6"/>
    <w:rsid w:val="3E5716DF"/>
    <w:rsid w:val="3EFE75A1"/>
    <w:rsid w:val="3F0EABC3"/>
    <w:rsid w:val="3FA1E456"/>
    <w:rsid w:val="3FD48F17"/>
    <w:rsid w:val="3FD70BA2"/>
    <w:rsid w:val="404E263A"/>
    <w:rsid w:val="40B4A963"/>
    <w:rsid w:val="40E4D98D"/>
    <w:rsid w:val="41540598"/>
    <w:rsid w:val="41AAE60D"/>
    <w:rsid w:val="421930DE"/>
    <w:rsid w:val="42237432"/>
    <w:rsid w:val="432F74A0"/>
    <w:rsid w:val="434F20F8"/>
    <w:rsid w:val="439905A4"/>
    <w:rsid w:val="44088D24"/>
    <w:rsid w:val="441440A8"/>
    <w:rsid w:val="45636EBE"/>
    <w:rsid w:val="457E619B"/>
    <w:rsid w:val="45AA564B"/>
    <w:rsid w:val="45ACB42B"/>
    <w:rsid w:val="46588CF5"/>
    <w:rsid w:val="46C3F0E2"/>
    <w:rsid w:val="471A3308"/>
    <w:rsid w:val="4796252A"/>
    <w:rsid w:val="47A05481"/>
    <w:rsid w:val="47DBFDF0"/>
    <w:rsid w:val="47E1C484"/>
    <w:rsid w:val="47E4ECE8"/>
    <w:rsid w:val="47F2B3F0"/>
    <w:rsid w:val="48216C71"/>
    <w:rsid w:val="48285585"/>
    <w:rsid w:val="48340CFC"/>
    <w:rsid w:val="483D9B20"/>
    <w:rsid w:val="4855A549"/>
    <w:rsid w:val="485AD4BC"/>
    <w:rsid w:val="48B9A694"/>
    <w:rsid w:val="4994F810"/>
    <w:rsid w:val="4A47C19F"/>
    <w:rsid w:val="4AD6446A"/>
    <w:rsid w:val="4AE980B1"/>
    <w:rsid w:val="4BB4325A"/>
    <w:rsid w:val="4C38ADBB"/>
    <w:rsid w:val="4CCE895F"/>
    <w:rsid w:val="4CE9E47C"/>
    <w:rsid w:val="4CF76CDD"/>
    <w:rsid w:val="4D5EB31B"/>
    <w:rsid w:val="4DAA0883"/>
    <w:rsid w:val="4E199BF0"/>
    <w:rsid w:val="4E21A5BD"/>
    <w:rsid w:val="4E2432EE"/>
    <w:rsid w:val="4E8F0422"/>
    <w:rsid w:val="4ED276B2"/>
    <w:rsid w:val="4F09F19D"/>
    <w:rsid w:val="4FA62975"/>
    <w:rsid w:val="502D19C1"/>
    <w:rsid w:val="502D1A04"/>
    <w:rsid w:val="504B5478"/>
    <w:rsid w:val="506C2400"/>
    <w:rsid w:val="506E9E84"/>
    <w:rsid w:val="50AE0650"/>
    <w:rsid w:val="50C9BB7F"/>
    <w:rsid w:val="51307550"/>
    <w:rsid w:val="52A11029"/>
    <w:rsid w:val="52A9D195"/>
    <w:rsid w:val="543443BE"/>
    <w:rsid w:val="54EEF8F8"/>
    <w:rsid w:val="55BF1966"/>
    <w:rsid w:val="563D1C49"/>
    <w:rsid w:val="572580F5"/>
    <w:rsid w:val="5773CA4D"/>
    <w:rsid w:val="5786FDA5"/>
    <w:rsid w:val="582CBE1E"/>
    <w:rsid w:val="589B0316"/>
    <w:rsid w:val="58DB7ACE"/>
    <w:rsid w:val="58F7DAE9"/>
    <w:rsid w:val="59480AF4"/>
    <w:rsid w:val="5949189E"/>
    <w:rsid w:val="59C1AD6A"/>
    <w:rsid w:val="59F5E86E"/>
    <w:rsid w:val="5A026272"/>
    <w:rsid w:val="5A77C873"/>
    <w:rsid w:val="5A7E298D"/>
    <w:rsid w:val="5A9BE730"/>
    <w:rsid w:val="5B974644"/>
    <w:rsid w:val="5C03BBB5"/>
    <w:rsid w:val="5C8C5401"/>
    <w:rsid w:val="5D096722"/>
    <w:rsid w:val="5D384FA9"/>
    <w:rsid w:val="5D72E050"/>
    <w:rsid w:val="5D78EE9F"/>
    <w:rsid w:val="5E10CD05"/>
    <w:rsid w:val="5E44C6F6"/>
    <w:rsid w:val="5E75BAAB"/>
    <w:rsid w:val="5E7E4DA9"/>
    <w:rsid w:val="5E9E1A0E"/>
    <w:rsid w:val="5F15BADC"/>
    <w:rsid w:val="5F78292F"/>
    <w:rsid w:val="5F98D022"/>
    <w:rsid w:val="6004F364"/>
    <w:rsid w:val="60350EFB"/>
    <w:rsid w:val="6052838E"/>
    <w:rsid w:val="606511C5"/>
    <w:rsid w:val="60D733EF"/>
    <w:rsid w:val="60F3F94D"/>
    <w:rsid w:val="610F18DC"/>
    <w:rsid w:val="612914AF"/>
    <w:rsid w:val="61436189"/>
    <w:rsid w:val="6168397A"/>
    <w:rsid w:val="61B286C0"/>
    <w:rsid w:val="624D2287"/>
    <w:rsid w:val="62537CE0"/>
    <w:rsid w:val="62C9CB33"/>
    <w:rsid w:val="63120CDE"/>
    <w:rsid w:val="635625E6"/>
    <w:rsid w:val="6369FA45"/>
    <w:rsid w:val="6372A731"/>
    <w:rsid w:val="6396894E"/>
    <w:rsid w:val="639B69BF"/>
    <w:rsid w:val="63E8491C"/>
    <w:rsid w:val="646FEA1C"/>
    <w:rsid w:val="64B1CB33"/>
    <w:rsid w:val="64BF8324"/>
    <w:rsid w:val="654139BC"/>
    <w:rsid w:val="65538AFD"/>
    <w:rsid w:val="657C6ACB"/>
    <w:rsid w:val="661869F3"/>
    <w:rsid w:val="661A18F7"/>
    <w:rsid w:val="66A624BC"/>
    <w:rsid w:val="6709C335"/>
    <w:rsid w:val="67D53C0E"/>
    <w:rsid w:val="681ACDB0"/>
    <w:rsid w:val="69E23346"/>
    <w:rsid w:val="6A2A9ED0"/>
    <w:rsid w:val="6A810D4C"/>
    <w:rsid w:val="6AEC6053"/>
    <w:rsid w:val="6B78FE67"/>
    <w:rsid w:val="6B84FDDF"/>
    <w:rsid w:val="6BB60B56"/>
    <w:rsid w:val="6BBCAD89"/>
    <w:rsid w:val="6C0C05BE"/>
    <w:rsid w:val="6C9FA891"/>
    <w:rsid w:val="6CE98D00"/>
    <w:rsid w:val="6D055FF5"/>
    <w:rsid w:val="6DDEBD82"/>
    <w:rsid w:val="6DE105A7"/>
    <w:rsid w:val="6E289D1C"/>
    <w:rsid w:val="6E56AB99"/>
    <w:rsid w:val="6F011A0B"/>
    <w:rsid w:val="6F152E8D"/>
    <w:rsid w:val="6F4F109B"/>
    <w:rsid w:val="6F7B453F"/>
    <w:rsid w:val="6F7D54CA"/>
    <w:rsid w:val="6F89080B"/>
    <w:rsid w:val="709A862A"/>
    <w:rsid w:val="70ADCF2A"/>
    <w:rsid w:val="711148D4"/>
    <w:rsid w:val="71C2445D"/>
    <w:rsid w:val="720E1A30"/>
    <w:rsid w:val="729135C7"/>
    <w:rsid w:val="72A4F295"/>
    <w:rsid w:val="72F68B7B"/>
    <w:rsid w:val="73C65530"/>
    <w:rsid w:val="74386063"/>
    <w:rsid w:val="7452D9F2"/>
    <w:rsid w:val="74720F4F"/>
    <w:rsid w:val="74A5C248"/>
    <w:rsid w:val="74EB438A"/>
    <w:rsid w:val="75058060"/>
    <w:rsid w:val="75664610"/>
    <w:rsid w:val="7581E977"/>
    <w:rsid w:val="75A55D75"/>
    <w:rsid w:val="75FA1269"/>
    <w:rsid w:val="75FEA0AB"/>
    <w:rsid w:val="763C9602"/>
    <w:rsid w:val="76B62FF6"/>
    <w:rsid w:val="76D25493"/>
    <w:rsid w:val="7727C935"/>
    <w:rsid w:val="776163B2"/>
    <w:rsid w:val="776556FC"/>
    <w:rsid w:val="77BF60BA"/>
    <w:rsid w:val="77BFD402"/>
    <w:rsid w:val="7881B8EC"/>
    <w:rsid w:val="78A3EE90"/>
    <w:rsid w:val="796B0B16"/>
    <w:rsid w:val="79722BF2"/>
    <w:rsid w:val="797260C5"/>
    <w:rsid w:val="79C3C19B"/>
    <w:rsid w:val="79E239D7"/>
    <w:rsid w:val="79F491D6"/>
    <w:rsid w:val="7A169C5F"/>
    <w:rsid w:val="7A28DFF4"/>
    <w:rsid w:val="7AB9B26B"/>
    <w:rsid w:val="7AC90A7C"/>
    <w:rsid w:val="7B0BC233"/>
    <w:rsid w:val="7B2CBAD4"/>
    <w:rsid w:val="7B388DDF"/>
    <w:rsid w:val="7B4DCDA1"/>
    <w:rsid w:val="7B781509"/>
    <w:rsid w:val="7C212D7D"/>
    <w:rsid w:val="7C341EDF"/>
    <w:rsid w:val="7C9F241D"/>
    <w:rsid w:val="7E1EE75B"/>
    <w:rsid w:val="7E404A28"/>
    <w:rsid w:val="7EB68656"/>
    <w:rsid w:val="7EC0D7C5"/>
    <w:rsid w:val="7ED11EFA"/>
    <w:rsid w:val="7F2DD868"/>
    <w:rsid w:val="7F61A632"/>
    <w:rsid w:val="7F931E88"/>
    <w:rsid w:val="7FE328D1"/>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43"/>
    <o:shapelayout v:ext="edit">
      <o:idmap v:ext="edit" data="1"/>
    </o:shapelayout>
  </w:shapeDefaults>
  <w:decimalSymbol w:val="."/>
  <w:listSeparator w:val=","/>
  <w14:docId w14:val="1023BDD5"/>
  <w15:docId w15:val="{5C9552E4-3FDC-4CCD-B328-92EC786FC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44737"/>
    <w:pPr>
      <w:autoSpaceDE w:val="0"/>
      <w:autoSpaceDN w:val="0"/>
      <w:adjustRightInd w:val="0"/>
      <w:spacing w:after="120" w:line="240" w:lineRule="auto"/>
    </w:pPr>
    <w:rPr>
      <w:rFonts w:ascii="Verdana" w:hAnsi="Verdana"/>
      <w:sz w:val="20"/>
      <w:szCs w:val="20"/>
    </w:rPr>
  </w:style>
  <w:style w:type="paragraph" w:styleId="Heading1">
    <w:name w:val="heading 1"/>
    <w:basedOn w:val="Normal"/>
    <w:next w:val="Normal"/>
    <w:link w:val="Heading1Char"/>
    <w:autoRedefine/>
    <w:uiPriority w:val="9"/>
    <w:qFormat/>
    <w:rsid w:val="00D938A9"/>
    <w:pPr>
      <w:keepNext/>
      <w:pageBreakBefore/>
      <w:numPr>
        <w:numId w:val="27"/>
      </w:numPr>
      <w:autoSpaceDE/>
      <w:autoSpaceDN/>
      <w:adjustRightInd/>
      <w:spacing w:before="240" w:line="240" w:lineRule="atLeast"/>
      <w:outlineLvl w:val="0"/>
    </w:pPr>
    <w:rPr>
      <w:b/>
      <w:color w:val="000000" w:themeColor="text1"/>
      <w:sz w:val="28"/>
    </w:rPr>
  </w:style>
  <w:style w:type="paragraph" w:styleId="Heading2">
    <w:name w:val="heading 2"/>
    <w:basedOn w:val="Normal"/>
    <w:next w:val="Normal"/>
    <w:link w:val="Heading2Char"/>
    <w:autoRedefine/>
    <w:uiPriority w:val="9"/>
    <w:unhideWhenUsed/>
    <w:qFormat/>
    <w:rsid w:val="00B00921"/>
    <w:pPr>
      <w:keepNext/>
      <w:numPr>
        <w:ilvl w:val="1"/>
        <w:numId w:val="27"/>
      </w:numPr>
      <w:spacing w:before="240"/>
      <w:outlineLvl w:val="1"/>
    </w:pPr>
    <w:rPr>
      <w:b/>
      <w:color w:val="000000" w:themeColor="text1"/>
      <w:sz w:val="24"/>
    </w:rPr>
  </w:style>
  <w:style w:type="paragraph" w:styleId="Heading3">
    <w:name w:val="heading 3"/>
    <w:basedOn w:val="Heading2"/>
    <w:next w:val="Normal"/>
    <w:link w:val="Heading3Char"/>
    <w:autoRedefine/>
    <w:uiPriority w:val="9"/>
    <w:unhideWhenUsed/>
    <w:rsid w:val="00932268"/>
    <w:pPr>
      <w:numPr>
        <w:ilvl w:val="2"/>
        <w:numId w:val="39"/>
      </w:numPr>
      <w:spacing w:before="0"/>
      <w:outlineLvl w:val="2"/>
    </w:pPr>
    <w:rPr>
      <w:sz w:val="22"/>
      <w:szCs w:val="22"/>
    </w:rPr>
  </w:style>
  <w:style w:type="paragraph" w:styleId="Heading4">
    <w:name w:val="heading 4"/>
    <w:basedOn w:val="Heading3"/>
    <w:next w:val="Normal"/>
    <w:link w:val="Heading4Char"/>
    <w:uiPriority w:val="9"/>
    <w:unhideWhenUsed/>
    <w:qFormat/>
    <w:rsid w:val="00632F90"/>
    <w:pPr>
      <w:numPr>
        <w:ilvl w:val="3"/>
      </w:numPr>
      <w:outlineLvl w:val="3"/>
    </w:pPr>
    <w:rPr>
      <w:i/>
    </w:rPr>
  </w:style>
  <w:style w:type="paragraph" w:styleId="Heading5">
    <w:name w:val="heading 5"/>
    <w:basedOn w:val="Normal"/>
    <w:next w:val="Normal"/>
    <w:link w:val="Heading5Char"/>
    <w:uiPriority w:val="9"/>
    <w:unhideWhenUsed/>
    <w:qFormat/>
    <w:rsid w:val="00EA475D"/>
    <w:pPr>
      <w:keepNext/>
      <w:keepLines/>
      <w:numPr>
        <w:ilvl w:val="4"/>
        <w:numId w:val="27"/>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271CF"/>
    <w:pPr>
      <w:keepNext/>
      <w:keepLines/>
      <w:numPr>
        <w:ilvl w:val="5"/>
        <w:numId w:val="27"/>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271CF"/>
    <w:pPr>
      <w:keepNext/>
      <w:keepLines/>
      <w:numPr>
        <w:ilvl w:val="6"/>
        <w:numId w:val="27"/>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271CF"/>
    <w:pPr>
      <w:keepNext/>
      <w:keepLines/>
      <w:numPr>
        <w:ilvl w:val="7"/>
        <w:numId w:val="27"/>
      </w:numPr>
      <w:spacing w:before="200" w:after="0"/>
      <w:outlineLvl w:val="7"/>
    </w:pPr>
    <w:rPr>
      <w:rFonts w:asciiTheme="majorHAnsi" w:hAnsiTheme="majorHAnsi"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C271CF"/>
    <w:pPr>
      <w:keepNext/>
      <w:keepLines/>
      <w:numPr>
        <w:ilvl w:val="8"/>
        <w:numId w:val="27"/>
      </w:numPr>
      <w:spacing w:before="200" w:after="0"/>
      <w:outlineLvl w:val="8"/>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styleId="HeaderChar" w:customStyle="1">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styleId="FooterChar" w:customStyle="1">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styleId="TitleChar" w:customStyle="1">
    <w:name w:val="Title Char"/>
    <w:basedOn w:val="DefaultParagraphFont"/>
    <w:link w:val="Title"/>
    <w:uiPriority w:val="10"/>
    <w:rsid w:val="00C271CF"/>
    <w:rPr>
      <w:rFonts w:ascii="Verdana" w:hAnsi="Verdana" w:eastAsiaTheme="majorEastAsia" w:cstheme="majorBidi"/>
      <w:color w:val="70797F"/>
      <w:spacing w:val="5"/>
      <w:kern w:val="28"/>
      <w:sz w:val="32"/>
      <w:szCs w:val="52"/>
    </w:rPr>
  </w:style>
  <w:style w:type="table" w:styleId="TableGrid">
    <w:name w:val="Table Grid"/>
    <w:basedOn w:val="TableNormal"/>
    <w:uiPriority w:val="39"/>
    <w:rsid w:val="00C271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D938A9"/>
    <w:rPr>
      <w:rFonts w:ascii="Verdana" w:hAnsi="Verdana"/>
      <w:b/>
      <w:color w:val="000000" w:themeColor="text1"/>
      <w:sz w:val="28"/>
      <w:szCs w:val="20"/>
    </w:rPr>
  </w:style>
  <w:style w:type="character" w:styleId="Heading2Char" w:customStyle="1">
    <w:name w:val="Heading 2 Char"/>
    <w:basedOn w:val="DefaultParagraphFont"/>
    <w:link w:val="Heading2"/>
    <w:uiPriority w:val="9"/>
    <w:rsid w:val="00B00921"/>
    <w:rPr>
      <w:rFonts w:ascii="Verdana" w:hAnsi="Verdana"/>
      <w:b/>
      <w:color w:val="000000" w:themeColor="text1"/>
      <w:sz w:val="24"/>
      <w:szCs w:val="20"/>
    </w:rPr>
  </w:style>
  <w:style w:type="character" w:styleId="Heading3Char" w:customStyle="1">
    <w:name w:val="Heading 3 Char"/>
    <w:basedOn w:val="DefaultParagraphFont"/>
    <w:link w:val="Heading3"/>
    <w:uiPriority w:val="9"/>
    <w:rsid w:val="00932268"/>
    <w:rPr>
      <w:rFonts w:ascii="Verdana" w:hAnsi="Verdana"/>
      <w:b/>
      <w:color w:val="000000" w:themeColor="text1"/>
    </w:rPr>
  </w:style>
  <w:style w:type="character" w:styleId="Heading6Char" w:customStyle="1">
    <w:name w:val="Heading 6 Char"/>
    <w:basedOn w:val="DefaultParagraphFont"/>
    <w:link w:val="Heading6"/>
    <w:uiPriority w:val="9"/>
    <w:semiHidden/>
    <w:rsid w:val="00C271CF"/>
    <w:rPr>
      <w:rFonts w:asciiTheme="majorHAnsi" w:hAnsiTheme="majorHAnsi" w:eastAsiaTheme="majorEastAsia" w:cstheme="majorBidi"/>
      <w:i/>
      <w:iCs/>
      <w:color w:val="243F60" w:themeColor="accent1" w:themeShade="7F"/>
      <w:sz w:val="20"/>
      <w:szCs w:val="20"/>
    </w:rPr>
  </w:style>
  <w:style w:type="character" w:styleId="Heading7Char" w:customStyle="1">
    <w:name w:val="Heading 7 Char"/>
    <w:basedOn w:val="DefaultParagraphFont"/>
    <w:link w:val="Heading7"/>
    <w:uiPriority w:val="9"/>
    <w:semiHidden/>
    <w:rsid w:val="00C271CF"/>
    <w:rPr>
      <w:rFonts w:asciiTheme="majorHAnsi" w:hAnsiTheme="majorHAnsi" w:eastAsiaTheme="majorEastAsia" w:cstheme="majorBidi"/>
      <w:i/>
      <w:iCs/>
      <w:color w:val="404040" w:themeColor="text1" w:themeTint="BF"/>
      <w:sz w:val="20"/>
      <w:szCs w:val="20"/>
    </w:rPr>
  </w:style>
  <w:style w:type="character" w:styleId="Heading8Char" w:customStyle="1">
    <w:name w:val="Heading 8 Char"/>
    <w:basedOn w:val="DefaultParagraphFont"/>
    <w:link w:val="Heading8"/>
    <w:uiPriority w:val="9"/>
    <w:semiHidden/>
    <w:rsid w:val="00C271C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C271CF"/>
    <w:rPr>
      <w:rFonts w:asciiTheme="majorHAnsi" w:hAnsiTheme="majorHAnsi" w:eastAsiaTheme="majorEastAsia" w:cstheme="majorBidi"/>
      <w:i/>
      <w:iCs/>
      <w:color w:val="404040" w:themeColor="text1" w:themeTint="BF"/>
      <w:sz w:val="20"/>
      <w:szCs w:val="20"/>
    </w:rPr>
  </w:style>
  <w:style w:type="character" w:styleId="Heading5Char" w:customStyle="1">
    <w:name w:val="Heading 5 Char"/>
    <w:basedOn w:val="DefaultParagraphFont"/>
    <w:link w:val="Heading5"/>
    <w:uiPriority w:val="9"/>
    <w:rsid w:val="00EA475D"/>
    <w:rPr>
      <w:rFonts w:asciiTheme="majorHAnsi" w:hAnsiTheme="majorHAnsi" w:eastAsiaTheme="majorEastAsia" w:cstheme="majorBidi"/>
      <w:color w:val="243F60" w:themeColor="accent1" w:themeShade="7F"/>
      <w:sz w:val="20"/>
      <w:szCs w:val="20"/>
    </w:rPr>
  </w:style>
  <w:style w:type="paragraph" w:styleId="ListParagraph">
    <w:name w:val="List Paragraph"/>
    <w:basedOn w:val="Normal"/>
    <w:uiPriority w:val="34"/>
    <w:qFormat/>
    <w:rsid w:val="00EA475D"/>
    <w:pPr>
      <w:spacing w:line="260" w:lineRule="atLeast"/>
      <w:ind w:left="720" w:hanging="360"/>
    </w:pPr>
  </w:style>
  <w:style w:type="character" w:styleId="Heading4Char" w:customStyle="1">
    <w:name w:val="Heading 4 Char"/>
    <w:basedOn w:val="DefaultParagraphFont"/>
    <w:link w:val="Heading4"/>
    <w:uiPriority w:val="9"/>
    <w:rsid w:val="00632F90"/>
    <w:rPr>
      <w:rFonts w:ascii="Verdana" w:hAnsi="Verdana"/>
      <w:b/>
      <w:i/>
      <w:color w:val="000000" w:themeColor="text1"/>
    </w:rPr>
  </w:style>
  <w:style w:type="paragraph" w:styleId="TOCHeading">
    <w:name w:val="TOC Heading"/>
    <w:basedOn w:val="Heading1"/>
    <w:next w:val="Normal"/>
    <w:uiPriority w:val="39"/>
    <w:unhideWhenUsed/>
    <w:qFormat/>
    <w:rsid w:val="000B5DDA"/>
    <w:pPr>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E47C63"/>
    <w:pPr>
      <w:tabs>
        <w:tab w:val="right" w:leader="dot" w:pos="9628"/>
      </w:tabs>
      <w:spacing w:after="100"/>
      <w:ind w:left="709" w:hanging="709"/>
    </w:pPr>
    <w:rPr>
      <w:b/>
      <w:noProof/>
    </w:rPr>
  </w:style>
  <w:style w:type="paragraph" w:styleId="TOC2">
    <w:name w:val="toc 2"/>
    <w:basedOn w:val="Normal"/>
    <w:next w:val="Normal"/>
    <w:autoRedefine/>
    <w:uiPriority w:val="39"/>
    <w:unhideWhenUsed/>
    <w:rsid w:val="00EB4B6B"/>
    <w:pPr>
      <w:tabs>
        <w:tab w:val="right" w:leader="dot" w:pos="9628"/>
      </w:tabs>
      <w:spacing w:after="100"/>
      <w:ind w:left="709" w:hanging="709"/>
    </w:pPr>
    <w:rPr>
      <w:noProof/>
    </w:rPr>
  </w:style>
  <w:style w:type="paragraph" w:styleId="TOC3">
    <w:name w:val="toc 3"/>
    <w:basedOn w:val="Normal"/>
    <w:next w:val="Normal"/>
    <w:autoRedefine/>
    <w:uiPriority w:val="39"/>
    <w:unhideWhenUsed/>
    <w:rsid w:val="00455EF8"/>
    <w:pPr>
      <w:tabs>
        <w:tab w:val="right" w:leader="dot" w:pos="9628"/>
      </w:tabs>
      <w:spacing w:after="100"/>
      <w:ind w:left="709" w:hanging="709"/>
    </w:pPr>
    <w:rPr>
      <w:i/>
      <w:noProof/>
    </w:rPr>
  </w:style>
  <w:style w:type="character" w:styleId="Hyperlink">
    <w:name w:val="Hyperlink"/>
    <w:basedOn w:val="DefaultParagraphFont"/>
    <w:uiPriority w:val="99"/>
    <w:unhideWhenUsed/>
    <w:rsid w:val="005D09A8"/>
    <w:rPr>
      <w:color w:val="0000FF" w:themeColor="hyperlink"/>
      <w:u w:val="single"/>
    </w:rPr>
  </w:style>
  <w:style w:type="numbering" w:styleId="Headings" w:customStyle="1">
    <w:name w:val="Headings"/>
    <w:uiPriority w:val="99"/>
    <w:rsid w:val="00FD4882"/>
    <w:pPr>
      <w:numPr>
        <w:numId w:val="39"/>
      </w:numPr>
    </w:pPr>
  </w:style>
  <w:style w:type="paragraph" w:styleId="Caption">
    <w:name w:val="caption"/>
    <w:basedOn w:val="Normal"/>
    <w:next w:val="Normal"/>
    <w:uiPriority w:val="35"/>
    <w:unhideWhenUsed/>
    <w:qFormat/>
    <w:rsid w:val="001B7E9A"/>
    <w:pPr>
      <w:spacing w:before="120" w:after="200"/>
      <w:jc w:val="center"/>
    </w:pPr>
    <w:rPr>
      <w:b/>
      <w:bCs/>
      <w:sz w:val="16"/>
      <w:szCs w:val="16"/>
    </w:rPr>
  </w:style>
  <w:style w:type="paragraph" w:styleId="Bullet1" w:customStyle="1">
    <w:name w:val="Bullet1"/>
    <w:basedOn w:val="ListParagraph"/>
    <w:uiPriority w:val="99"/>
    <w:qFormat/>
    <w:rsid w:val="002E1A15"/>
    <w:pPr>
      <w:numPr>
        <w:numId w:val="4"/>
      </w:numPr>
      <w:spacing w:line="276" w:lineRule="auto"/>
      <w:ind w:left="568" w:hanging="284"/>
    </w:pPr>
  </w:style>
  <w:style w:type="paragraph" w:styleId="Bullet" w:customStyle="1">
    <w:name w:val="Bullet"/>
    <w:basedOn w:val="ListParagraph"/>
    <w:uiPriority w:val="99"/>
    <w:qFormat/>
    <w:rsid w:val="00F87D14"/>
    <w:pPr>
      <w:numPr>
        <w:numId w:val="2"/>
      </w:numPr>
      <w:spacing w:line="276" w:lineRule="auto"/>
      <w:ind w:left="284" w:hanging="284"/>
    </w:pPr>
  </w:style>
  <w:style w:type="paragraph" w:styleId="FootnoteText">
    <w:name w:val="footnote text"/>
    <w:basedOn w:val="Normal"/>
    <w:link w:val="FootnoteTextChar"/>
    <w:uiPriority w:val="99"/>
    <w:semiHidden/>
    <w:unhideWhenUsed/>
    <w:rsid w:val="00056CF5"/>
    <w:pPr>
      <w:autoSpaceDE/>
      <w:autoSpaceDN/>
      <w:adjustRightInd/>
      <w:spacing w:before="120" w:after="0"/>
    </w:pPr>
    <w:rPr>
      <w:rFonts w:ascii="Arial" w:hAnsi="Arial" w:eastAsia="Times New Roman" w:cs="Arial"/>
      <w:lang w:val="en-AU" w:eastAsia="en-GB"/>
    </w:rPr>
  </w:style>
  <w:style w:type="character" w:styleId="FootnoteTextChar" w:customStyle="1">
    <w:name w:val="Footnote Text Char"/>
    <w:basedOn w:val="DefaultParagraphFont"/>
    <w:link w:val="FootnoteText"/>
    <w:uiPriority w:val="99"/>
    <w:semiHidden/>
    <w:rsid w:val="00056CF5"/>
    <w:rPr>
      <w:rFonts w:ascii="Arial" w:hAnsi="Arial" w:eastAsia="Times New Roman" w:cs="Arial"/>
      <w:sz w:val="20"/>
      <w:szCs w:val="20"/>
      <w:lang w:val="en-AU" w:eastAsia="en-GB"/>
    </w:rPr>
  </w:style>
  <w:style w:type="character" w:styleId="FootnoteReference">
    <w:name w:val="footnote reference"/>
    <w:basedOn w:val="DefaultParagraphFont"/>
    <w:uiPriority w:val="99"/>
    <w:semiHidden/>
    <w:unhideWhenUsed/>
    <w:rsid w:val="00056CF5"/>
    <w:rPr>
      <w:vertAlign w:val="superscript"/>
    </w:rPr>
  </w:style>
  <w:style w:type="character" w:styleId="UnresolvedMention">
    <w:name w:val="Unresolved Mention"/>
    <w:basedOn w:val="DefaultParagraphFont"/>
    <w:uiPriority w:val="99"/>
    <w:semiHidden/>
    <w:unhideWhenUsed/>
    <w:rsid w:val="00056CF5"/>
    <w:rPr>
      <w:color w:val="605E5C"/>
      <w:shd w:val="clear" w:color="auto" w:fill="E1DFDD"/>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content"/>
    <w:basedOn w:val="Normal"/>
    <w:link w:val="BodyTextChar"/>
    <w:uiPriority w:val="99"/>
    <w:unhideWhenUsed/>
    <w:rsid w:val="00EE469C"/>
    <w:pPr>
      <w:autoSpaceDE/>
      <w:autoSpaceDN/>
      <w:adjustRightInd/>
      <w:spacing w:before="120" w:line="276" w:lineRule="auto"/>
    </w:pPr>
    <w:rPr>
      <w:rFonts w:ascii="Arial" w:hAnsi="Arial" w:eastAsia="Times New Roman" w:cs="Arial"/>
      <w:sz w:val="24"/>
      <w:szCs w:val="24"/>
      <w:lang w:val="en-AU" w:eastAsia="en-GB"/>
    </w:rPr>
  </w:style>
  <w:style w:type="character" w:styleId="BodyTextChar" w:customStyle="1">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uiPriority w:val="99"/>
    <w:rsid w:val="00EE469C"/>
    <w:rPr>
      <w:rFonts w:ascii="Arial" w:hAnsi="Arial" w:eastAsia="Times New Roman" w:cs="Arial"/>
      <w:sz w:val="24"/>
      <w:szCs w:val="24"/>
      <w:lang w:val="en-AU" w:eastAsia="en-GB"/>
    </w:rPr>
  </w:style>
  <w:style w:type="character" w:styleId="CommentReference">
    <w:name w:val="annotation reference"/>
    <w:basedOn w:val="DefaultParagraphFont"/>
    <w:uiPriority w:val="99"/>
    <w:semiHidden/>
    <w:unhideWhenUsed/>
    <w:rsid w:val="009C4FDD"/>
    <w:rPr>
      <w:sz w:val="16"/>
      <w:szCs w:val="16"/>
    </w:rPr>
  </w:style>
  <w:style w:type="paragraph" w:styleId="CommentText">
    <w:name w:val="annotation text"/>
    <w:basedOn w:val="Normal"/>
    <w:link w:val="CommentTextChar"/>
    <w:uiPriority w:val="99"/>
    <w:semiHidden/>
    <w:unhideWhenUsed/>
    <w:rsid w:val="009C4FDD"/>
  </w:style>
  <w:style w:type="character" w:styleId="CommentTextChar" w:customStyle="1">
    <w:name w:val="Comment Text Char"/>
    <w:basedOn w:val="DefaultParagraphFont"/>
    <w:link w:val="CommentText"/>
    <w:uiPriority w:val="99"/>
    <w:semiHidden/>
    <w:rsid w:val="009C4FD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9C4FDD"/>
    <w:rPr>
      <w:b/>
      <w:bCs/>
    </w:rPr>
  </w:style>
  <w:style w:type="character" w:styleId="CommentSubjectChar" w:customStyle="1">
    <w:name w:val="Comment Subject Char"/>
    <w:basedOn w:val="CommentTextChar"/>
    <w:link w:val="CommentSubject"/>
    <w:uiPriority w:val="99"/>
    <w:semiHidden/>
    <w:rsid w:val="009C4FDD"/>
    <w:rPr>
      <w:rFonts w:ascii="Verdana" w:hAnsi="Verdana"/>
      <w:b/>
      <w:bCs/>
      <w:sz w:val="20"/>
      <w:szCs w:val="20"/>
    </w:rPr>
  </w:style>
  <w:style w:type="paragraph" w:styleId="NormalWeb">
    <w:name w:val="Normal (Web)"/>
    <w:basedOn w:val="Normal"/>
    <w:uiPriority w:val="99"/>
    <w:semiHidden/>
    <w:unhideWhenUsed/>
    <w:rsid w:val="00F775CD"/>
    <w:pPr>
      <w:autoSpaceDE/>
      <w:autoSpaceDN/>
      <w:adjustRightInd/>
      <w:spacing w:before="100" w:beforeAutospacing="1" w:after="100" w:afterAutospacing="1"/>
    </w:pPr>
    <w:rPr>
      <w:rFonts w:ascii="Times New Roman" w:hAnsi="Times New Roman" w:cs="Times New Roman" w:eastAsiaTheme="minorEastAsia"/>
      <w:sz w:val="24"/>
      <w:szCs w:val="24"/>
      <w:lang w:eastAsia="en-NZ"/>
    </w:rPr>
  </w:style>
  <w:style w:type="character" w:styleId="FollowedHyperlink">
    <w:name w:val="FollowedHyperlink"/>
    <w:basedOn w:val="DefaultParagraphFont"/>
    <w:uiPriority w:val="99"/>
    <w:semiHidden/>
    <w:unhideWhenUsed/>
    <w:rsid w:val="00CD593D"/>
    <w:rPr>
      <w:color w:val="800080" w:themeColor="followedHyperlink"/>
      <w:u w:val="single"/>
    </w:rPr>
  </w:style>
  <w:style w:type="paragraph" w:styleId="PlainText">
    <w:name w:val="Plain Text"/>
    <w:basedOn w:val="Normal"/>
    <w:link w:val="PlainTextChar"/>
    <w:uiPriority w:val="99"/>
    <w:unhideWhenUsed/>
    <w:rsid w:val="00B31772"/>
    <w:pPr>
      <w:autoSpaceDE/>
      <w:autoSpaceDN/>
      <w:adjustRightInd/>
      <w:spacing w:after="0"/>
    </w:pPr>
    <w:rPr>
      <w:rFonts w:ascii="Consolas" w:hAnsi="Consolas"/>
      <w:sz w:val="21"/>
      <w:szCs w:val="21"/>
    </w:rPr>
  </w:style>
  <w:style w:type="character" w:styleId="PlainTextChar" w:customStyle="1">
    <w:name w:val="Plain Text Char"/>
    <w:basedOn w:val="DefaultParagraphFont"/>
    <w:link w:val="PlainText"/>
    <w:uiPriority w:val="99"/>
    <w:rsid w:val="00B31772"/>
    <w:rPr>
      <w:rFonts w:ascii="Consolas" w:hAnsi="Consolas"/>
      <w:sz w:val="21"/>
      <w:szCs w:val="21"/>
    </w:rPr>
  </w:style>
  <w:style w:type="character" w:styleId="PlaceholderText">
    <w:name w:val="Placeholder Text"/>
    <w:basedOn w:val="DefaultParagraphFont"/>
    <w:uiPriority w:val="99"/>
    <w:semiHidden/>
    <w:rsid w:val="002556B9"/>
    <w:rPr>
      <w:color w:val="808080"/>
    </w:rPr>
  </w:style>
  <w:style w:type="paragraph" w:styleId="msonormal0" w:customStyle="1">
    <w:name w:val="msonormal"/>
    <w:basedOn w:val="Normal"/>
    <w:uiPriority w:val="99"/>
    <w:semiHidden/>
    <w:rsid w:val="00F5469A"/>
    <w:pPr>
      <w:autoSpaceDE/>
      <w:autoSpaceDN/>
      <w:adjustRightInd/>
      <w:spacing w:before="100" w:beforeAutospacing="1" w:after="100" w:afterAutospacing="1"/>
    </w:pPr>
    <w:rPr>
      <w:rFonts w:ascii="Times New Roman" w:hAnsi="Times New Roman" w:cs="Times New Roman" w:eastAsiaTheme="minorEastAsia"/>
      <w:sz w:val="24"/>
      <w:szCs w:val="24"/>
      <w:lang w:eastAsia="en-NZ"/>
    </w:rPr>
  </w:style>
  <w:style w:type="character" w:styleId="BodyTextChar1" w:customStyle="1">
    <w:name w:val="Body Text Char1"/>
    <w:aliases w:val="bt Char1,ändrad Char1,body text Char1,body text1 Char1,bt1 Char1,body text2 Char1,bt2 Char1,body text11 Char1,bt11 Char1,body text3 Char1,bt3 Char1,paragraph 2 Char1,paragraph 21 Char1,EHPT Char1,Body Text2 Char1,b Char1,body text4 Char1"/>
    <w:basedOn w:val="DefaultParagraphFont"/>
    <w:uiPriority w:val="99"/>
    <w:semiHidden/>
    <w:rsid w:val="00F5469A"/>
    <w:rPr>
      <w:rFonts w:ascii="Verdana" w:hAnsi="Verdana"/>
      <w:sz w:val="20"/>
      <w:szCs w:val="20"/>
    </w:rPr>
  </w:style>
  <w:style w:type="paragraph" w:styleId="NoSpacing">
    <w:name w:val="No Spacing"/>
    <w:uiPriority w:val="1"/>
    <w:qFormat/>
    <w:rsid w:val="0035523B"/>
    <w:pPr>
      <w:spacing w:after="0" w:line="240" w:lineRule="auto"/>
    </w:pPr>
  </w:style>
  <w:style w:type="paragraph" w:styleId="Heading30" w:customStyle="1">
    <w:name w:val="Heading3"/>
    <w:basedOn w:val="Heading3"/>
    <w:next w:val="Heading3"/>
    <w:link w:val="Heading3Char0"/>
    <w:autoRedefine/>
    <w:qFormat/>
    <w:rsid w:val="00A419B1"/>
    <w:pPr>
      <w:numPr>
        <w:ilvl w:val="0"/>
        <w:numId w:val="0"/>
      </w:numPr>
    </w:pPr>
  </w:style>
  <w:style w:type="character" w:styleId="Heading3Char0" w:customStyle="1">
    <w:name w:val="Heading3 Char"/>
    <w:basedOn w:val="Heading3Char"/>
    <w:link w:val="Heading30"/>
    <w:rsid w:val="00A419B1"/>
    <w:rPr>
      <w:rFonts w:ascii="Verdana" w:hAnsi="Verdana"/>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5735">
      <w:bodyDiv w:val="1"/>
      <w:marLeft w:val="0"/>
      <w:marRight w:val="0"/>
      <w:marTop w:val="0"/>
      <w:marBottom w:val="0"/>
      <w:divBdr>
        <w:top w:val="none" w:sz="0" w:space="0" w:color="auto"/>
        <w:left w:val="none" w:sz="0" w:space="0" w:color="auto"/>
        <w:bottom w:val="none" w:sz="0" w:space="0" w:color="auto"/>
        <w:right w:val="none" w:sz="0" w:space="0" w:color="auto"/>
      </w:divBdr>
    </w:div>
    <w:div w:id="458693728">
      <w:bodyDiv w:val="1"/>
      <w:marLeft w:val="0"/>
      <w:marRight w:val="0"/>
      <w:marTop w:val="0"/>
      <w:marBottom w:val="0"/>
      <w:divBdr>
        <w:top w:val="none" w:sz="0" w:space="0" w:color="auto"/>
        <w:left w:val="none" w:sz="0" w:space="0" w:color="auto"/>
        <w:bottom w:val="none" w:sz="0" w:space="0" w:color="auto"/>
        <w:right w:val="none" w:sz="0" w:space="0" w:color="auto"/>
      </w:divBdr>
    </w:div>
    <w:div w:id="520120346">
      <w:bodyDiv w:val="1"/>
      <w:marLeft w:val="0"/>
      <w:marRight w:val="0"/>
      <w:marTop w:val="0"/>
      <w:marBottom w:val="0"/>
      <w:divBdr>
        <w:top w:val="none" w:sz="0" w:space="0" w:color="auto"/>
        <w:left w:val="none" w:sz="0" w:space="0" w:color="auto"/>
        <w:bottom w:val="none" w:sz="0" w:space="0" w:color="auto"/>
        <w:right w:val="none" w:sz="0" w:space="0" w:color="auto"/>
      </w:divBdr>
    </w:div>
    <w:div w:id="716010297">
      <w:bodyDiv w:val="1"/>
      <w:marLeft w:val="0"/>
      <w:marRight w:val="0"/>
      <w:marTop w:val="0"/>
      <w:marBottom w:val="0"/>
      <w:divBdr>
        <w:top w:val="none" w:sz="0" w:space="0" w:color="auto"/>
        <w:left w:val="none" w:sz="0" w:space="0" w:color="auto"/>
        <w:bottom w:val="none" w:sz="0" w:space="0" w:color="auto"/>
        <w:right w:val="none" w:sz="0" w:space="0" w:color="auto"/>
      </w:divBdr>
    </w:div>
    <w:div w:id="744959168">
      <w:bodyDiv w:val="1"/>
      <w:marLeft w:val="0"/>
      <w:marRight w:val="0"/>
      <w:marTop w:val="0"/>
      <w:marBottom w:val="0"/>
      <w:divBdr>
        <w:top w:val="none" w:sz="0" w:space="0" w:color="auto"/>
        <w:left w:val="none" w:sz="0" w:space="0" w:color="auto"/>
        <w:bottom w:val="none" w:sz="0" w:space="0" w:color="auto"/>
        <w:right w:val="none" w:sz="0" w:space="0" w:color="auto"/>
      </w:divBdr>
    </w:div>
    <w:div w:id="1214081591">
      <w:bodyDiv w:val="1"/>
      <w:marLeft w:val="0"/>
      <w:marRight w:val="0"/>
      <w:marTop w:val="0"/>
      <w:marBottom w:val="0"/>
      <w:divBdr>
        <w:top w:val="none" w:sz="0" w:space="0" w:color="auto"/>
        <w:left w:val="none" w:sz="0" w:space="0" w:color="auto"/>
        <w:bottom w:val="none" w:sz="0" w:space="0" w:color="auto"/>
        <w:right w:val="none" w:sz="0" w:space="0" w:color="auto"/>
      </w:divBdr>
    </w:div>
    <w:div w:id="1300303822">
      <w:bodyDiv w:val="1"/>
      <w:marLeft w:val="0"/>
      <w:marRight w:val="0"/>
      <w:marTop w:val="0"/>
      <w:marBottom w:val="0"/>
      <w:divBdr>
        <w:top w:val="none" w:sz="0" w:space="0" w:color="auto"/>
        <w:left w:val="none" w:sz="0" w:space="0" w:color="auto"/>
        <w:bottom w:val="none" w:sz="0" w:space="0" w:color="auto"/>
        <w:right w:val="none" w:sz="0" w:space="0" w:color="auto"/>
      </w:divBdr>
    </w:div>
    <w:div w:id="1305962206">
      <w:bodyDiv w:val="1"/>
      <w:marLeft w:val="0"/>
      <w:marRight w:val="0"/>
      <w:marTop w:val="0"/>
      <w:marBottom w:val="0"/>
      <w:divBdr>
        <w:top w:val="none" w:sz="0" w:space="0" w:color="auto"/>
        <w:left w:val="none" w:sz="0" w:space="0" w:color="auto"/>
        <w:bottom w:val="none" w:sz="0" w:space="0" w:color="auto"/>
        <w:right w:val="none" w:sz="0" w:space="0" w:color="auto"/>
      </w:divBdr>
    </w:div>
    <w:div w:id="1404599663">
      <w:bodyDiv w:val="1"/>
      <w:marLeft w:val="0"/>
      <w:marRight w:val="0"/>
      <w:marTop w:val="0"/>
      <w:marBottom w:val="0"/>
      <w:divBdr>
        <w:top w:val="none" w:sz="0" w:space="0" w:color="auto"/>
        <w:left w:val="none" w:sz="0" w:space="0" w:color="auto"/>
        <w:bottom w:val="none" w:sz="0" w:space="0" w:color="auto"/>
        <w:right w:val="none" w:sz="0" w:space="0" w:color="auto"/>
      </w:divBdr>
    </w:div>
    <w:div w:id="1450128775">
      <w:bodyDiv w:val="1"/>
      <w:marLeft w:val="0"/>
      <w:marRight w:val="0"/>
      <w:marTop w:val="0"/>
      <w:marBottom w:val="0"/>
      <w:divBdr>
        <w:top w:val="none" w:sz="0" w:space="0" w:color="auto"/>
        <w:left w:val="none" w:sz="0" w:space="0" w:color="auto"/>
        <w:bottom w:val="none" w:sz="0" w:space="0" w:color="auto"/>
        <w:right w:val="none" w:sz="0" w:space="0" w:color="auto"/>
      </w:divBdr>
    </w:div>
    <w:div w:id="1517499470">
      <w:bodyDiv w:val="1"/>
      <w:marLeft w:val="0"/>
      <w:marRight w:val="0"/>
      <w:marTop w:val="0"/>
      <w:marBottom w:val="0"/>
      <w:divBdr>
        <w:top w:val="none" w:sz="0" w:space="0" w:color="auto"/>
        <w:left w:val="none" w:sz="0" w:space="0" w:color="auto"/>
        <w:bottom w:val="none" w:sz="0" w:space="0" w:color="auto"/>
        <w:right w:val="none" w:sz="0" w:space="0" w:color="auto"/>
      </w:divBdr>
    </w:div>
    <w:div w:id="1586844948">
      <w:bodyDiv w:val="1"/>
      <w:marLeft w:val="0"/>
      <w:marRight w:val="0"/>
      <w:marTop w:val="0"/>
      <w:marBottom w:val="0"/>
      <w:divBdr>
        <w:top w:val="none" w:sz="0" w:space="0" w:color="auto"/>
        <w:left w:val="none" w:sz="0" w:space="0" w:color="auto"/>
        <w:bottom w:val="none" w:sz="0" w:space="0" w:color="auto"/>
        <w:right w:val="none" w:sz="0" w:space="0" w:color="auto"/>
      </w:divBdr>
    </w:div>
    <w:div w:id="1993556596">
      <w:bodyDiv w:val="1"/>
      <w:marLeft w:val="0"/>
      <w:marRight w:val="0"/>
      <w:marTop w:val="0"/>
      <w:marBottom w:val="0"/>
      <w:divBdr>
        <w:top w:val="none" w:sz="0" w:space="0" w:color="auto"/>
        <w:left w:val="none" w:sz="0" w:space="0" w:color="auto"/>
        <w:bottom w:val="none" w:sz="0" w:space="0" w:color="auto"/>
        <w:right w:val="none" w:sz="0" w:space="0" w:color="auto"/>
      </w:divBdr>
    </w:div>
    <w:div w:id="2002611114">
      <w:bodyDiv w:val="1"/>
      <w:marLeft w:val="0"/>
      <w:marRight w:val="0"/>
      <w:marTop w:val="0"/>
      <w:marBottom w:val="0"/>
      <w:divBdr>
        <w:top w:val="none" w:sz="0" w:space="0" w:color="auto"/>
        <w:left w:val="none" w:sz="0" w:space="0" w:color="auto"/>
        <w:bottom w:val="none" w:sz="0" w:space="0" w:color="auto"/>
        <w:right w:val="none" w:sz="0" w:space="0" w:color="auto"/>
      </w:divBdr>
    </w:div>
    <w:div w:id="209396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irnz.sharepoint.com/:w:/s/DataIntelligenceTeam/EfW98mcCJXBKrv5PhWKvmVcBJ7445kWMbwtqah-aKLcGIw?e=FcBCls" TargetMode="External" Id="rId18" /><Relationship Type="http://schemas.openxmlformats.org/officeDocument/2006/relationships/hyperlink" Target="https://teams.microsoft.com/l/file/C43DC83E-9B7D-4863-99A6-A1E2A5CFA3E1?tenantId=fb39e3e9-23a9-404e-93a2-b42a87d94f35&amp;fileType=docx&amp;objectUrl=https%3A%2F%2Firnz.sharepoint.com%2Fsites%2FDataPlatformTeam%2FShared%20Documents%2FRefined%20Layer%20Design%20and%20Build%2F9.%20%20Standards%2FDIP_Dimension_Standards.docx&amp;baseUrl=https%3A%2F%2Firnz.sharepoint.com%2Fsites%2FDataPlatformTeam&amp;serviceName=teams&amp;threadId=19:c9ee9980de684e74badc5fe1d414bc56@thread.skype&amp;groupId=7100c035-72cd-4625-aa78-807e71980487" TargetMode="External" Id="rId26" /><Relationship Type="http://schemas.openxmlformats.org/officeDocument/2006/relationships/customXml" Target="../customXml/item3.xml" Id="rId3" /><Relationship Type="http://schemas.openxmlformats.org/officeDocument/2006/relationships/image" Target="media/image4.png" Id="rId21" /><Relationship Type="http://schemas.openxmlformats.org/officeDocument/2006/relationships/hyperlink" Target="https://teams.microsoft.com/l/file/AB48FFE5-D4EA-4013-830F-312C2E309C3F?tenantId=fb39e3e9-23a9-404e-93a2-b42a87d94f35&amp;fileType=xlsx&amp;objectUrl=https%3A%2F%2Firnz.sharepoint.com%2Fsites%2FDataIntelligenceTeam%2FShared%20Documents%2FCo-Design%2FKYC%20Customer%20Modelling%2F00%20Data%20Models%2FKYC%2FTransformation%2Ftblid%20ird%20number%20analysis.xlsx&amp;baseUrl=https%3A%2F%2Firnz.sharepoint.com%2Fsites%2FDataIntelligenceTeam&amp;serviceName=teams&amp;threadId=19:92db607d340148959dff070fae0da288@thread.skype&amp;groupId=f7694694-0cef-4fcb-b517-db5fc86723e0" TargetMode="Externa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yperlink" Target="https://teams.microsoft.com/l/file/C43DC83E-9B7D-4863-99A6-A1E2A5CFA3E1?tenantId=fb39e3e9-23a9-404e-93a2-b42a87d94f35&amp;fileType=docx&amp;objectUrl=https%3A%2F%2Firnz.sharepoint.com%2Fsites%2FDataPlatformTeam%2FShared%20Documents%2FRefined%20Layer%20Design%20and%20Build%2F9.%20%20Standards%2FDIP_Dimension_Standards.docx&amp;baseUrl=https%3A%2F%2Firnz.sharepoint.com%2Fsites%2FDataPlatformTeam&amp;serviceName=teams&amp;threadId=19:c9ee9980de684e74badc5fe1d414bc56@thread.skype&amp;groupId=7100c035-72cd-4625-aa78-807e71980487" TargetMode="External" Id="rId25" /><Relationship Type="http://schemas.openxmlformats.org/officeDocument/2006/relationships/image" Target="media/image12.png" Id="rId33"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image" Target="media/image3.png" Id="rId20" /><Relationship Type="http://schemas.openxmlformats.org/officeDocument/2006/relationships/image" Target="media/image8.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irnz.sharepoint.com/:w:/s/DataIntelligenceTeam/ERU-bVotfW1NhAksbnSgjWwBbvMKsAbnQ3YGZbhe1AaRKg?e=08wAxI" TargetMode="External" Id="rId11" /><Relationship Type="http://schemas.openxmlformats.org/officeDocument/2006/relationships/hyperlink" Target="https://teams.microsoft.com/l/file/C43DC83E-9B7D-4863-99A6-A1E2A5CFA3E1?tenantId=fb39e3e9-23a9-404e-93a2-b42a87d94f35&amp;fileType=docx&amp;objectUrl=https%3A%2F%2Firnz.sharepoint.com%2Fsites%2FDataPlatformTeam%2FShared%20Documents%2FRefined%20Layer%20Design%20and%20Build%2F9.%20%20Standards%2FDIP_Dimension_Standards.docx&amp;baseUrl=https%3A%2F%2Firnz.sharepoint.com%2Fsites%2FDataPlatformTeam&amp;serviceName=teams&amp;threadId=19:c9ee9980de684e74badc5fe1d414bc56@thread.skype&amp;groupId=7100c035-72cd-4625-aa78-807e71980487" TargetMode="External" Id="rId24" /><Relationship Type="http://schemas.openxmlformats.org/officeDocument/2006/relationships/image" Target="media/image11.png" Id="rId32"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image" Target="media/image6.png" Id="rId23" /><Relationship Type="http://schemas.openxmlformats.org/officeDocument/2006/relationships/image" Target="media/image7.png"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https://teams.microsoft.com/l/file/C43DC83E-9B7D-4863-99A6-A1E2A5CFA3E1?tenantId=fb39e3e9-23a9-404e-93a2-b42a87d94f35&amp;fileType=docx&amp;objectUrl=https%3A%2F%2Firnz.sharepoint.com%2Fsites%2FDataPlatformTeam%2FShared%20Documents%2FRefined%20Layer%20Design%20and%20Build%2F9.%20%20Standards%2FDIP_Dimension_Standards.docx&amp;baseUrl=https%3A%2F%2Firnz.sharepoint.com%2Fsites%2FDataPlatformTeam&amp;serviceName=teams&amp;threadId=19:c9ee9980de684e74badc5fe1d414bc56@thread.skype&amp;groupId=7100c035-72cd-4625-aa78-807e71980487" TargetMode="External" Id="rId19" /><Relationship Type="http://schemas.openxmlformats.org/officeDocument/2006/relationships/image" Target="media/image10.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5.png" Id="rId22" /><Relationship Type="http://schemas.openxmlformats.org/officeDocument/2006/relationships/hyperlink" Target="https://teams.microsoft.com/l/file/C43DC83E-9B7D-4863-99A6-A1E2A5CFA3E1?tenantId=fb39e3e9-23a9-404e-93a2-b42a87d94f35&amp;fileType=docx&amp;objectUrl=https%3A%2F%2Firnz.sharepoint.com%2Fsites%2FDataPlatformTeam%2FShared%20Documents%2FRefined%20Layer%20Design%20and%20Build%2F9.%20%20Standards%2FDIP_Dimension_Standards.docx&amp;baseUrl=https%3A%2F%2Firnz.sharepoint.com%2Fsites%2FDataPlatformTeam&amp;serviceName=teams&amp;threadId=19:c9ee9980de684e74badc5fe1d414bc56@thread.skype&amp;groupId=7100c035-72cd-4625-aa78-807e71980487" TargetMode="External" Id="rId27" /><Relationship Type="http://schemas.openxmlformats.org/officeDocument/2006/relationships/image" Target="media/image9.png" Id="rId30" /><Relationship Type="http://schemas.openxmlformats.org/officeDocument/2006/relationships/fontTable" Target="fontTable.xml" Id="rId35" /></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1D6CCEB27BD94F82D1A51748F7642F" ma:contentTypeVersion="16" ma:contentTypeDescription="Create a new document." ma:contentTypeScope="" ma:versionID="b858178d86a024afbea7102fb09f24d8">
  <xsd:schema xmlns:xsd="http://www.w3.org/2001/XMLSchema" xmlns:xs="http://www.w3.org/2001/XMLSchema" xmlns:p="http://schemas.microsoft.com/office/2006/metadata/properties" xmlns:ns2="bbccd420-f781-487b-abff-7b1ab35ed705" xmlns:ns3="caa80444-cc1c-4aa2-be7c-982dd15b2565" targetNamespace="http://schemas.microsoft.com/office/2006/metadata/properties" ma:root="true" ma:fieldsID="f2c4267cb9cf19e1aa6d16edd4f1a5f3" ns2:_="" ns3:_="">
    <xsd:import namespace="bbccd420-f781-487b-abff-7b1ab35ed705"/>
    <xsd:import namespace="caa80444-cc1c-4aa2-be7c-982dd15b256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KeywordTaxHTField" minOccurs="0"/>
                <xsd:element ref="ns3:TaxCatchAll" minOccurs="0"/>
                <xsd:element ref="ns2:i58b09fef3cc4bd6afb7bb6c26052247"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cd420-f781-487b-abff-7b1ab35ed7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Labels" ma:description=""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i58b09fef3cc4bd6afb7bb6c26052247" ma:index="20" nillable="true" ma:taxonomy="true" ma:internalName="i58b09fef3cc4bd6afb7bb6c26052247" ma:taxonomyFieldName="Tags" ma:displayName="Tags" ma:default="" ma:fieldId="{258b09fe-f3cc-4bd6-afb7-bb6c26052247}" ma:taxonomyMulti="true" ma:sspId="5927ce2a-d703-4d88-aeb0-762fc977e677" ma:termSetId="05dd4a73-b262-4d90-9471-732424ad629e" ma:anchorId="52cc5175-93ac-42af-9d44-30bc307f3616"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a80444-cc1c-4aa2-be7c-982dd15b25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KeywordTaxHTField" ma:index="17" nillable="true" ma:taxonomy="true" ma:internalName="TaxKeywordTaxHTField" ma:taxonomyFieldName="TaxKeyword" ma:displayName="Enterprise Keywords" ma:fieldId="{23f27201-bee3-471e-b2e7-b64fd8b7ca38}" ma:taxonomyMulti="true" ma:sspId="5927ce2a-d703-4d88-aeb0-762fc977e677"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804216d2-c7a5-4ecd-95ed-9bc7af032265}" ma:internalName="TaxCatchAll" ma:showField="CatchAllData" ma:web="caa80444-cc1c-4aa2-be7c-982dd15b25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aa80444-cc1c-4aa2-be7c-982dd15b2565">
      <UserInfo>
        <DisplayName>Scott Walkinshaw</DisplayName>
        <AccountId>110</AccountId>
        <AccountType/>
      </UserInfo>
    </SharedWithUsers>
    <TaxKeywordTaxHTField xmlns="caa80444-cc1c-4aa2-be7c-982dd15b2565">
      <Terms xmlns="http://schemas.microsoft.com/office/infopath/2007/PartnerControls">
        <TermInfo xmlns="http://schemas.microsoft.com/office/infopath/2007/PartnerControls">
          <TermName xmlns="http://schemas.microsoft.com/office/infopath/2007/PartnerControls">DIP - KYC</TermName>
          <TermId xmlns="http://schemas.microsoft.com/office/infopath/2007/PartnerControls">8a5c6af3-5baf-4192-8497-0e48b7d40d8f</TermId>
        </TermInfo>
        <TermInfo xmlns="http://schemas.microsoft.com/office/infopath/2007/PartnerControls">
          <TermName xmlns="http://schemas.microsoft.com/office/infopath/2007/PartnerControls">DIP</TermName>
          <TermId xmlns="http://schemas.microsoft.com/office/infopath/2007/PartnerControls">9c75f26f-fb0b-4035-99f8-24805d5d964f</TermId>
        </TermInfo>
      </Terms>
    </TaxKeywordTaxHTField>
    <TaxCatchAll xmlns="caa80444-cc1c-4aa2-be7c-982dd15b2565">
      <Value>2</Value>
      <Value>1</Value>
    </TaxCatchAll>
    <i58b09fef3cc4bd6afb7bb6c26052247 xmlns="bbccd420-f781-487b-abff-7b1ab35ed705">
      <Terms xmlns="http://schemas.microsoft.com/office/infopath/2007/PartnerControls"/>
    </i58b09fef3cc4bd6afb7bb6c26052247>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BEF88-621F-4FE9-BB38-C1788C02C45E}">
  <ds:schemaRefs>
    <ds:schemaRef ds:uri="http://schemas.microsoft.com/sharepoint/v3/contenttype/forms"/>
  </ds:schemaRefs>
</ds:datastoreItem>
</file>

<file path=customXml/itemProps2.xml><?xml version="1.0" encoding="utf-8"?>
<ds:datastoreItem xmlns:ds="http://schemas.openxmlformats.org/officeDocument/2006/customXml" ds:itemID="{22B04535-D956-4411-B675-EDAF265C8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cd420-f781-487b-abff-7b1ab35ed705"/>
    <ds:schemaRef ds:uri="caa80444-cc1c-4aa2-be7c-982dd15b25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D35EDE-1498-47BE-BAE8-7EC70E807C80}">
  <ds:schemaRefs>
    <ds:schemaRef ds:uri="caa80444-cc1c-4aa2-be7c-982dd15b2565"/>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bbccd420-f781-487b-abff-7b1ab35ed70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4BA9683-5082-4E26-BF3F-60524FE3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108</Pages>
  <Words>26983</Words>
  <Characters>153809</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Party Model ETL</vt:lpstr>
    </vt:vector>
  </TitlesOfParts>
  <Company>Inland Revenue</Company>
  <LinksUpToDate>false</LinksUpToDate>
  <CharactersWithSpaces>180432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Party Model ETL</dc:title>
  <dc:subject>DIP_Data Transformation Rules</dc:subject>
  <dc:creator>Ally Rutherford</dc:creator>
  <cp:keywords>DIP;DIP - KYC</cp:keywords>
  <dc:description>Version control added, VDL title changed. Query removed for review and update.</dc:description>
  <cp:lastModifiedBy>Marc Pearce</cp:lastModifiedBy>
  <cp:revision>3475</cp:revision>
  <cp:lastPrinted>2019-11-23T11:36:00Z</cp:lastPrinted>
  <dcterms:created xsi:type="dcterms:W3CDTF">2019-09-12T20:06:00Z</dcterms:created>
  <dcterms:modified xsi:type="dcterms:W3CDTF">2020-02-26T23:58:00Z</dcterms:modified>
  <cp:contentStatus>Final/Approved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0x010100DF1D6CCEB27BD94F82D1A51748F7642F</vt:lpwstr>
  </property>
  <property fmtid="{D5CDD505-2E9C-101B-9397-08002B2CF9AE}" pid="3" name="MSIP_Label_a7bbfb72-5dfe-4110-beb8-7d13c4f9c6ee_Enabled">
    <vt:lpwstr>True</vt:lpwstr>
  </property>
  <property fmtid="{D5CDD505-2E9C-101B-9397-08002B2CF9AE}" pid="4" name="MSIP_Label_a7bbfb72-5dfe-4110-beb8-7d13c4f9c6ee_SiteId">
    <vt:lpwstr>fb39e3e9-23a9-404e-93a2-b42a87d94f35</vt:lpwstr>
  </property>
  <property fmtid="{D5CDD505-2E9C-101B-9397-08002B2CF9AE}" pid="5" name="MSIP_Label_a7bbfb72-5dfe-4110-beb8-7d13c4f9c6ee_Owner">
    <vt:lpwstr>shar.rere@ird.govt.nz</vt:lpwstr>
  </property>
  <property fmtid="{D5CDD505-2E9C-101B-9397-08002B2CF9AE}" pid="6" name="MSIP_Label_a7bbfb72-5dfe-4110-beb8-7d13c4f9c6ee_SetDate">
    <vt:lpwstr>2019-01-24T20:31:18.7563930Z</vt:lpwstr>
  </property>
  <property fmtid="{D5CDD505-2E9C-101B-9397-08002B2CF9AE}" pid="7" name="MSIP_Label_a7bbfb72-5dfe-4110-beb8-7d13c4f9c6ee_Name">
    <vt:lpwstr>IN CONFIDENCE</vt:lpwstr>
  </property>
  <property fmtid="{D5CDD505-2E9C-101B-9397-08002B2CF9AE}" pid="8" name="MSIP_Label_a7bbfb72-5dfe-4110-beb8-7d13c4f9c6ee_Application">
    <vt:lpwstr>Microsoft Azure Information Protection</vt:lpwstr>
  </property>
  <property fmtid="{D5CDD505-2E9C-101B-9397-08002B2CF9AE}" pid="9" name="MSIP_Label_a7bbfb72-5dfe-4110-beb8-7d13c4f9c6ee_Extended_MSFT_Method">
    <vt:lpwstr>Manual</vt:lpwstr>
  </property>
  <property fmtid="{D5CDD505-2E9C-101B-9397-08002B2CF9AE}" pid="10" name="MSIP_Label_665369cb-4b57-4918-891b-be45ced60474_Enabled">
    <vt:lpwstr>True</vt:lpwstr>
  </property>
  <property fmtid="{D5CDD505-2E9C-101B-9397-08002B2CF9AE}" pid="11" name="MSIP_Label_665369cb-4b57-4918-891b-be45ced60474_SiteId">
    <vt:lpwstr>fb39e3e9-23a9-404e-93a2-b42a87d94f35</vt:lpwstr>
  </property>
  <property fmtid="{D5CDD505-2E9C-101B-9397-08002B2CF9AE}" pid="12" name="MSIP_Label_665369cb-4b57-4918-891b-be45ced60474_Owner">
    <vt:lpwstr>shar.rere@ird.govt.nz</vt:lpwstr>
  </property>
  <property fmtid="{D5CDD505-2E9C-101B-9397-08002B2CF9AE}" pid="13" name="MSIP_Label_665369cb-4b57-4918-891b-be45ced60474_SetDate">
    <vt:lpwstr>2019-01-24T20:31:18.7563930Z</vt:lpwstr>
  </property>
  <property fmtid="{D5CDD505-2E9C-101B-9397-08002B2CF9AE}" pid="14" name="MSIP_Label_665369cb-4b57-4918-891b-be45ced60474_Name">
    <vt:lpwstr>Internal, NZ Government</vt:lpwstr>
  </property>
  <property fmtid="{D5CDD505-2E9C-101B-9397-08002B2CF9AE}" pid="15" name="MSIP_Label_665369cb-4b57-4918-891b-be45ced60474_Application">
    <vt:lpwstr>Microsoft Azure Information Protection</vt:lpwstr>
  </property>
  <property fmtid="{D5CDD505-2E9C-101B-9397-08002B2CF9AE}" pid="16" name="MSIP_Label_665369cb-4b57-4918-891b-be45ced60474_Parent">
    <vt:lpwstr>a7bbfb72-5dfe-4110-beb8-7d13c4f9c6ee</vt:lpwstr>
  </property>
  <property fmtid="{D5CDD505-2E9C-101B-9397-08002B2CF9AE}" pid="17" name="MSIP_Label_665369cb-4b57-4918-891b-be45ced60474_Extended_MSFT_Method">
    <vt:lpwstr>Manual</vt:lpwstr>
  </property>
  <property fmtid="{D5CDD505-2E9C-101B-9397-08002B2CF9AE}" pid="18" name="Sensitivity">
    <vt:lpwstr>IN CONFIDENCE Internal, NZ Government</vt:lpwstr>
  </property>
  <property fmtid="{D5CDD505-2E9C-101B-9397-08002B2CF9AE}" pid="19" name="From1">
    <vt:lpwstr/>
  </property>
  <property fmtid="{D5CDD505-2E9C-101B-9397-08002B2CF9AE}" pid="20" name="PCR Number">
    <vt:lpwstr/>
  </property>
  <property fmtid="{D5CDD505-2E9C-101B-9397-08002B2CF9AE}" pid="21" name="PCR Status">
    <vt:lpwstr/>
  </property>
  <property fmtid="{D5CDD505-2E9C-101B-9397-08002B2CF9AE}" pid="22" name="To">
    <vt:lpwstr/>
  </property>
  <property fmtid="{D5CDD505-2E9C-101B-9397-08002B2CF9AE}" pid="23" name="URL">
    <vt:lpwstr/>
  </property>
  <property fmtid="{D5CDD505-2E9C-101B-9397-08002B2CF9AE}" pid="24" name="AuthorIds_UIVersion_10752">
    <vt:lpwstr>20</vt:lpwstr>
  </property>
  <property fmtid="{D5CDD505-2E9C-101B-9397-08002B2CF9AE}" pid="25" name="AuthorIds_UIVersion_14336">
    <vt:lpwstr>20</vt:lpwstr>
  </property>
  <property fmtid="{D5CDD505-2E9C-101B-9397-08002B2CF9AE}" pid="26" name="AuthorIds_UIVersion_68096">
    <vt:lpwstr>72</vt:lpwstr>
  </property>
  <property fmtid="{D5CDD505-2E9C-101B-9397-08002B2CF9AE}" pid="27" name="TaxKeyword">
    <vt:lpwstr>2;#DIP - KYC|8a5c6af3-5baf-4192-8497-0e48b7d40d8f;#1;#DIP|9c75f26f-fb0b-4035-99f8-24805d5d964f</vt:lpwstr>
  </property>
  <property fmtid="{D5CDD505-2E9C-101B-9397-08002B2CF9AE}" pid="28" name="Tags">
    <vt:lpwstr/>
  </property>
</Properties>
</file>