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76"/>
        <w:jc w:val="center"/>
        <w:rPr>
          <w:rFonts w:ascii="Rockwell" w:hAnsi="Rockwell"/>
          <w:b/>
          <w:bCs/>
          <w:sz w:val="28"/>
          <w:szCs w:val="28"/>
          <w:lang w:val="id-ID"/>
        </w:rPr>
      </w:pPr>
      <w:r>
        <w:rPr>
          <w:rFonts w:ascii="Rockwell" w:hAnsi="Rockwell"/>
          <w:b/>
          <w:bCs/>
          <w:sz w:val="28"/>
          <w:szCs w:val="28"/>
          <w:lang w:val="id-ID"/>
        </w:rPr>
        <w:t>DATA SEPUTAR UKM SEAL</w:t>
      </w:r>
    </w:p>
    <w:p>
      <w:pPr>
        <w:pStyle w:val="style0"/>
        <w:spacing w:after="0" w:lineRule="auto" w:line="276"/>
        <w:jc w:val="center"/>
        <w:rPr>
          <w:rFonts w:ascii="Rockwell" w:hAnsi="Rockwell"/>
          <w:b/>
          <w:bCs/>
          <w:sz w:val="28"/>
          <w:szCs w:val="28"/>
          <w:lang w:val="id-ID"/>
        </w:rPr>
      </w:pPr>
      <w:r>
        <w:rPr>
          <w:rFonts w:ascii="Rockwell" w:hAnsi="Rockwell"/>
          <w:b/>
          <w:bCs/>
          <w:sz w:val="28"/>
          <w:szCs w:val="28"/>
          <w:lang w:val="id-ID"/>
        </w:rPr>
        <w:t>Periode 2021-2022</w:t>
      </w:r>
    </w:p>
    <w:p>
      <w:pPr>
        <w:pStyle w:val="style0"/>
        <w:spacing w:after="0" w:lineRule="auto" w:line="276"/>
        <w:jc w:val="center"/>
        <w:rPr>
          <w:rFonts w:ascii="Rockwell" w:hAnsi="Rockwell"/>
          <w:sz w:val="28"/>
          <w:szCs w:val="28"/>
          <w:lang w:val="id-ID"/>
        </w:rPr>
      </w:pPr>
      <w:r>
        <w:rPr>
          <w:rFonts w:ascii="Rockwell" w:hAnsi="Rockwell"/>
          <w:b/>
          <w:bCs/>
          <w:sz w:val="28"/>
          <w:szCs w:val="28"/>
          <w:lang w:val="id-ID"/>
        </w:rPr>
        <w:t>Politeknik LP3I Bandung</w:t>
      </w:r>
      <w:r>
        <w:rPr>
          <w:rFonts w:ascii="Rockwell" w:hAnsi="Rockwell"/>
          <w:sz w:val="28"/>
          <w:szCs w:val="28"/>
          <w:lang w:val="id-ID"/>
        </w:rPr>
        <w:t xml:space="preserve"> </w:t>
      </w:r>
    </w:p>
    <w:p>
      <w:pPr>
        <w:pStyle w:val="style0"/>
        <w:rPr>
          <w:lang w:val="id-ID"/>
        </w:rPr>
      </w:pPr>
    </w:p>
    <w:p>
      <w:pPr>
        <w:pStyle w:val="style179"/>
        <w:numPr>
          <w:ilvl w:val="0"/>
          <w:numId w:val="1"/>
        </w:numPr>
        <w:rPr>
          <w:lang w:val="id-ID"/>
        </w:rPr>
      </w:pPr>
      <w:r>
        <w:rPr>
          <w:lang w:val="id-ID"/>
        </w:rPr>
        <w:t xml:space="preserve">LOGO UKM SEAL : </w:t>
      </w:r>
    </w:p>
    <w:p>
      <w:pPr>
        <w:pStyle w:val="style179"/>
        <w:rPr>
          <w:lang w:val="id-ID"/>
        </w:rPr>
      </w:pPr>
      <w:r>
        <w:rPr>
          <w:noProof/>
          <w:lang w:val="id-ID" w:eastAsia="id-ID"/>
        </w:rPr>
        <w:drawing>
          <wp:anchor distT="0" distB="0" distL="114300" distR="114300" simplePos="false" relativeHeight="2" behindDoc="false" locked="false" layoutInCell="true" allowOverlap="true">
            <wp:simplePos x="0" y="0"/>
            <wp:positionH relativeFrom="margin">
              <wp:posOffset>153670</wp:posOffset>
            </wp:positionH>
            <wp:positionV relativeFrom="margin">
              <wp:posOffset>1230630</wp:posOffset>
            </wp:positionV>
            <wp:extent cx="1457960" cy="1439545"/>
            <wp:effectExtent l="0" t="0" r="8890" b="8255"/>
            <wp:wrapSquare wrapText="bothSides"/>
            <wp:docPr id="1026" name="Picture 3" descr="C:\Users\Acer\Downloads\logo seal.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1457960" cy="1439545"/>
                    </a:xfrm>
                    <a:prstGeom prst="rect"/>
                    <a:ln>
                      <a:noFill/>
                    </a:ln>
                  </pic:spPr>
                </pic:pic>
              </a:graphicData>
            </a:graphic>
          </wp:anchor>
        </w:drawing>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179"/>
        <w:numPr>
          <w:ilvl w:val="0"/>
          <w:numId w:val="1"/>
        </w:numPr>
        <w:rPr>
          <w:lang w:val="id-ID"/>
        </w:rPr>
      </w:pPr>
      <w:r>
        <w:rPr>
          <w:lang w:val="id-ID"/>
        </w:rPr>
        <w:t>MAKNA DA</w:t>
      </w:r>
      <w:r>
        <w:rPr>
          <w:lang w:val="id-ID"/>
        </w:rPr>
        <w:t>RI LOGO :</w:t>
      </w:r>
    </w:p>
    <w:p>
      <w:pPr>
        <w:pStyle w:val="style179"/>
        <w:rPr>
          <w:lang w:val="id-ID"/>
        </w:rPr>
      </w:pPr>
      <w:r>
        <w:rPr>
          <w:lang w:val="id-ID"/>
        </w:rPr>
        <w:t xml:space="preserve"> makna dari logo UKM SEAL mengapa warna merah dan biru yiatu karena sebagai warna ciri khas Kampus LP3I.</w:t>
      </w:r>
    </w:p>
    <w:p>
      <w:pPr>
        <w:pStyle w:val="style179"/>
        <w:rPr>
          <w:lang w:val="id-ID"/>
        </w:rPr>
      </w:pPr>
    </w:p>
    <w:p>
      <w:pPr>
        <w:pStyle w:val="style179"/>
        <w:rPr>
          <w:lang w:val="id-ID"/>
        </w:rPr>
      </w:pPr>
      <w:r>
        <w:rPr>
          <w:lang w:val="id-ID"/>
        </w:rPr>
        <w:t xml:space="preserve">Background peta dunia itu sbg gambaran jangkauan yang bisa diraih dengan bahasa international, Bahasa Inggris. </w:t>
      </w:r>
    </w:p>
    <w:p>
      <w:pPr>
        <w:pStyle w:val="style179"/>
        <w:rPr>
          <w:lang w:val="id-ID"/>
        </w:rPr>
      </w:pPr>
      <w:r>
        <w:rPr>
          <w:lang w:val="id-ID"/>
        </w:rPr>
        <w:t>Kalo yg wayang itu sbg ciri khas Jawa barat/Indonesia</w:t>
      </w:r>
      <w:bookmarkStart w:id="0" w:name="_GoBack"/>
      <w:bookmarkEnd w:id="0"/>
    </w:p>
    <w:p>
      <w:pPr>
        <w:pStyle w:val="style179"/>
        <w:rPr>
          <w:lang w:val="id-ID"/>
        </w:rPr>
      </w:pPr>
    </w:p>
    <w:p>
      <w:pPr>
        <w:pStyle w:val="style0"/>
        <w:numPr>
          <w:ilvl w:val="0"/>
          <w:numId w:val="0"/>
        </w:numPr>
        <w:rPr>
          <w:lang w:val="id-ID"/>
        </w:rPr>
      </w:pPr>
    </w:p>
    <w:p>
      <w:pPr>
        <w:pStyle w:val="style179"/>
        <w:numPr>
          <w:ilvl w:val="0"/>
          <w:numId w:val="1"/>
        </w:numPr>
        <w:rPr>
          <w:lang w:val="id-ID"/>
        </w:rPr>
      </w:pPr>
      <w:r>
        <w:rPr>
          <w:lang w:val="id-ID"/>
        </w:rPr>
        <w:t>WARNA KHAS UKM SEAL :</w:t>
      </w:r>
    </w:p>
    <w:p>
      <w:pPr>
        <w:pStyle w:val="style179"/>
        <w:rPr>
          <w:lang w:val="id-ID"/>
        </w:rPr>
      </w:pPr>
      <w:r>
        <w:rPr>
          <w:noProof/>
          <w:lang w:val="id-ID" w:eastAsia="id-ID"/>
        </w:rPr>
        <w:drawing>
          <wp:anchor distT="0" distB="0" distL="114300" distR="114300" simplePos="false" relativeHeight="3" behindDoc="false" locked="false" layoutInCell="true" allowOverlap="true">
            <wp:simplePos x="0" y="0"/>
            <wp:positionH relativeFrom="page">
              <wp:posOffset>1506691</wp:posOffset>
            </wp:positionH>
            <wp:positionV relativeFrom="page">
              <wp:posOffset>6698239</wp:posOffset>
            </wp:positionV>
            <wp:extent cx="762337" cy="762337"/>
            <wp:effectExtent l="0" t="0" r="0" b="0"/>
            <wp:wrapSquare wrapText="bothSides"/>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762337" cy="762337"/>
                    </a:xfrm>
                    <a:prstGeom prst="rect"/>
                  </pic:spPr>
                </pic:pic>
              </a:graphicData>
            </a:graphic>
          </wp:anchor>
        </w:drawing>
      </w:r>
      <w:r>
        <w:rPr>
          <w:noProof/>
          <w:lang w:val="id-ID" w:eastAsia="id-ID"/>
        </w:rPr>
        <w:drawing>
          <wp:anchor distT="0" distB="0" distL="114300" distR="114300" simplePos="false" relativeHeight="6" behindDoc="false" locked="false" layoutInCell="true" allowOverlap="true">
            <wp:simplePos x="0" y="0"/>
            <wp:positionH relativeFrom="page">
              <wp:posOffset>2372227</wp:posOffset>
            </wp:positionH>
            <wp:positionV relativeFrom="page">
              <wp:posOffset>6691592</wp:posOffset>
            </wp:positionV>
            <wp:extent cx="758887" cy="764592"/>
            <wp:effectExtent l="0" t="0" r="1270" b="0"/>
            <wp:wrapSquare wrapText="bothSides"/>
            <wp:docPr id="102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5"/>
                    <pic:cNvPicPr/>
                  </pic:nvPicPr>
                  <pic:blipFill>
                    <a:blip r:embed="rId4" cstate="print"/>
                    <a:srcRect l="0" t="0" r="0" b="0"/>
                    <a:stretch/>
                  </pic:blipFill>
                  <pic:spPr>
                    <a:xfrm rot="0">
                      <a:off x="0" y="0"/>
                      <a:ext cx="758887" cy="764592"/>
                    </a:xfrm>
                    <a:prstGeom prst="rect"/>
                  </pic:spPr>
                </pic:pic>
              </a:graphicData>
            </a:graphic>
          </wp:anchor>
        </w:drawing>
      </w:r>
    </w:p>
    <w:p>
      <w:pPr>
        <w:pStyle w:val="style179"/>
        <w:rPr>
          <w:lang w:val="id-ID"/>
        </w:rPr>
      </w:pPr>
    </w:p>
    <w:p>
      <w:pPr>
        <w:pStyle w:val="style0"/>
        <w:rPr>
          <w:lang w:val="id-ID"/>
        </w:rPr>
      </w:pPr>
    </w:p>
    <w:p>
      <w:pPr>
        <w:pStyle w:val="style0"/>
        <w:rPr>
          <w:lang w:val="id-ID"/>
        </w:rPr>
      </w:pPr>
    </w:p>
    <w:p>
      <w:pPr>
        <w:pStyle w:val="style179"/>
        <w:numPr>
          <w:ilvl w:val="0"/>
          <w:numId w:val="1"/>
        </w:numPr>
        <w:rPr>
          <w:lang w:val="id-ID"/>
        </w:rPr>
      </w:pPr>
      <w:r>
        <w:rPr>
          <w:lang w:val="id-ID"/>
        </w:rPr>
        <w:t>INFO SEPUTAR SEAL DAN VISI &amp; MISI :</w:t>
      </w:r>
    </w:p>
    <w:p>
      <w:pPr>
        <w:pStyle w:val="style179"/>
        <w:rPr>
          <w:lang w:val="id-ID"/>
        </w:rPr>
      </w:pPr>
    </w:p>
    <w:p>
      <w:pPr>
        <w:pStyle w:val="style179"/>
        <w:rPr>
          <w:lang w:val="id-ID"/>
        </w:rPr>
      </w:pPr>
      <w:r>
        <w:rPr>
          <w:lang w:val="id-ID"/>
        </w:rPr>
        <w:t>UKM SEAL (Student English Assocation Of LP3I) adalah ukm yang</w:t>
      </w:r>
      <w:r>
        <w:rPr>
          <w:lang w:val="id-ID"/>
        </w:rPr>
        <w:t xml:space="preserve"> bergerak dalam mewujudkan PRESTASI, MINAT dan, BAKAT mahasiswa yang BERINTEGRITAS, ENTERPREUNEUR &amp; UNGGUL dalam bidang bahasa Inggris pada segala macam aspek komunikasi contohnya dalam hal ENGLISH PUBLIC SPEAKING ataupun GRAMMAR yang baik dan benar yang pastinya sangat berguna dan dapat diterapkan pada kehidupan sehari hari maupun pada saat bekerja nantinya.</w:t>
      </w:r>
    </w:p>
    <w:p>
      <w:pPr>
        <w:pStyle w:val="style179"/>
        <w:rPr>
          <w:lang w:val="id-ID"/>
        </w:rPr>
      </w:pPr>
    </w:p>
    <w:p>
      <w:pPr>
        <w:pStyle w:val="style179"/>
        <w:rPr>
          <w:lang w:val="id-ID"/>
        </w:rPr>
      </w:pPr>
      <w:r>
        <w:rPr>
          <w:lang w:val="id-ID"/>
        </w:rPr>
        <w:t xml:space="preserve">MOTTO : </w:t>
      </w:r>
      <w:r>
        <w:rPr>
          <w:lang w:val="id-ID"/>
        </w:rPr>
        <w:t>Bringing you to the international network</w:t>
      </w:r>
    </w:p>
    <w:p>
      <w:pPr>
        <w:pStyle w:val="style179"/>
        <w:rPr>
          <w:lang w:val="id-ID"/>
        </w:rPr>
      </w:pPr>
    </w:p>
    <w:p>
      <w:pPr>
        <w:pStyle w:val="style179"/>
        <w:rPr>
          <w:lang w:val="id-ID"/>
        </w:rPr>
      </w:pPr>
      <w:r>
        <w:rPr>
          <w:lang w:val="id-ID"/>
        </w:rPr>
        <w:t xml:space="preserve">VISI </w:t>
      </w:r>
    </w:p>
    <w:p>
      <w:pPr>
        <w:pStyle w:val="style179"/>
        <w:rPr>
          <w:lang w:val="id-ID"/>
        </w:rPr>
      </w:pPr>
      <w:r>
        <w:rPr>
          <w:lang w:val="id-ID"/>
        </w:rPr>
        <w:t>• Menjadikan mahasiswa yang kreatif dan mahir berbahasa Inggris</w:t>
      </w:r>
    </w:p>
    <w:p>
      <w:pPr>
        <w:pStyle w:val="style179"/>
        <w:rPr>
          <w:lang w:val="id-ID"/>
        </w:rPr>
      </w:pPr>
    </w:p>
    <w:p>
      <w:pPr>
        <w:pStyle w:val="style179"/>
        <w:rPr>
          <w:lang w:val="id-ID"/>
        </w:rPr>
      </w:pPr>
      <w:r>
        <w:rPr>
          <w:lang w:val="id-ID"/>
        </w:rPr>
        <w:t xml:space="preserve">MISI </w:t>
      </w:r>
    </w:p>
    <w:p>
      <w:pPr>
        <w:pStyle w:val="style179"/>
        <w:rPr>
          <w:lang w:val="id-ID"/>
        </w:rPr>
      </w:pPr>
      <w:r>
        <w:rPr>
          <w:lang w:val="id-ID"/>
        </w:rPr>
        <w:t>• Memperbanyak latihan berkomunikasi bahasa Inggris</w:t>
      </w:r>
    </w:p>
    <w:p>
      <w:pPr>
        <w:pStyle w:val="style179"/>
        <w:rPr>
          <w:lang w:val="id-ID"/>
        </w:rPr>
      </w:pPr>
      <w:r>
        <w:rPr>
          <w:lang w:val="id-ID"/>
        </w:rPr>
        <w:t>• Berinteraksi dengan native speaker bahasa Inggris</w:t>
      </w:r>
    </w:p>
    <w:p>
      <w:pPr>
        <w:pStyle w:val="style179"/>
        <w:rPr>
          <w:lang w:val="id-ID"/>
        </w:rPr>
      </w:pPr>
      <w:r>
        <w:rPr>
          <w:lang w:val="id-ID"/>
        </w:rPr>
        <w:t>• Menciptakan kreasi yang bernuansa Inggris</w:t>
      </w:r>
    </w:p>
    <w:p>
      <w:pPr>
        <w:pStyle w:val="style179"/>
        <w:rPr>
          <w:lang w:val="id-ID"/>
        </w:rPr>
      </w:pPr>
    </w:p>
    <w:p>
      <w:pPr>
        <w:pStyle w:val="style179"/>
        <w:numPr>
          <w:ilvl w:val="0"/>
          <w:numId w:val="1"/>
        </w:numPr>
        <w:rPr>
          <w:lang w:val="id-ID"/>
        </w:rPr>
      </w:pPr>
      <w:r>
        <w:rPr>
          <w:lang w:val="id-ID"/>
        </w:rPr>
        <w:t xml:space="preserve">STRUKTUR KEPENGURUSAN UKM SEAL </w:t>
      </w:r>
    </w:p>
    <w:p>
      <w:pPr>
        <w:pStyle w:val="style179"/>
        <w:rPr>
          <w:lang w:val="id-ID"/>
        </w:rPr>
      </w:pPr>
      <w:r>
        <w:rPr/>
        <w:drawing>
          <wp:inline distL="114300" distT="0" distB="0" distR="114300">
            <wp:extent cx="2857500" cy="177270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l="0" t="0" r="0" b="0"/>
                    <a:stretch/>
                  </pic:blipFill>
                  <pic:spPr>
                    <a:xfrm rot="0">
                      <a:off x="0" y="0"/>
                      <a:ext cx="2857500" cy="1772708"/>
                    </a:xfrm>
                    <a:prstGeom prst="rect"/>
                  </pic:spPr>
                </pic:pic>
              </a:graphicData>
            </a:graphic>
          </wp:inline>
        </w:drawing>
      </w:r>
    </w:p>
    <w:p>
      <w:pPr>
        <w:pStyle w:val="style179"/>
        <w:rPr>
          <w:lang w:val="id-ID"/>
        </w:rPr>
      </w:pPr>
    </w:p>
    <w:p>
      <w:pPr>
        <w:pStyle w:val="style179"/>
        <w:numPr>
          <w:ilvl w:val="0"/>
          <w:numId w:val="1"/>
        </w:numPr>
        <w:rPr>
          <w:lang w:val="id-ID"/>
        </w:rPr>
      </w:pPr>
      <w:r>
        <w:rPr>
          <w:lang w:val="id-ID"/>
        </w:rPr>
        <w:t xml:space="preserve">PROKER TIAP DIVISI </w:t>
      </w:r>
    </w:p>
    <w:p>
      <w:pPr>
        <w:pStyle w:val="style179"/>
        <w:rPr>
          <w:lang w:val="id-ID"/>
        </w:rPr>
      </w:pPr>
      <w:r>
        <w:rPr>
          <w:lang w:val="id-ID"/>
        </w:rPr>
        <w:t>HUMAN RESOURCE DEPARTMENT :</w:t>
      </w:r>
    </w:p>
    <w:p>
      <w:pPr>
        <w:pStyle w:val="style94"/>
        <w:spacing w:before="0" w:beforeAutospacing="false" w:after="160" w:afterAutospacing="false"/>
        <w:rPr/>
      </w:pPr>
      <w:r>
        <w:rPr>
          <w:rFonts w:ascii="Calibri" w:hAnsi="Calibri"/>
          <w:color w:val="000000"/>
          <w:sz w:val="22"/>
          <w:szCs w:val="22"/>
        </w:rPr>
        <w:t>Program Kerja:</w:t>
      </w:r>
    </w:p>
    <w:p>
      <w:pPr>
        <w:pStyle w:val="style94"/>
        <w:numPr>
          <w:ilvl w:val="0"/>
          <w:numId w:val="2"/>
        </w:numPr>
        <w:spacing w:before="0" w:beforeAutospacing="false" w:after="0" w:afterAutospacing="false"/>
        <w:textAlignment w:val="baseline"/>
        <w:rPr>
          <w:rFonts w:ascii="Calibri" w:hAnsi="Calibri"/>
          <w:color w:val="000000"/>
          <w:sz w:val="22"/>
          <w:szCs w:val="22"/>
        </w:rPr>
      </w:pPr>
      <w:r>
        <w:rPr>
          <w:rFonts w:ascii="Calibri" w:hAnsi="Calibri"/>
          <w:color w:val="000000"/>
          <w:sz w:val="22"/>
          <w:szCs w:val="22"/>
        </w:rPr>
        <w:t>Seleksi dan wawancara Bendahara</w:t>
      </w:r>
    </w:p>
    <w:p>
      <w:pPr>
        <w:pStyle w:val="style94"/>
        <w:numPr>
          <w:ilvl w:val="0"/>
          <w:numId w:val="2"/>
        </w:numPr>
        <w:spacing w:before="0" w:beforeAutospacing="false" w:after="0" w:afterAutospacing="false"/>
        <w:textAlignment w:val="baseline"/>
        <w:rPr>
          <w:rFonts w:ascii="Calibri" w:hAnsi="Calibri"/>
          <w:color w:val="000000"/>
          <w:sz w:val="22"/>
          <w:szCs w:val="22"/>
        </w:rPr>
      </w:pPr>
      <w:r>
        <w:rPr>
          <w:rFonts w:ascii="Calibri" w:hAnsi="Calibri"/>
          <w:color w:val="000000"/>
          <w:sz w:val="22"/>
          <w:szCs w:val="22"/>
        </w:rPr>
        <w:t>Seleksi dan wawancara Sekretaris</w:t>
      </w:r>
    </w:p>
    <w:p>
      <w:pPr>
        <w:pStyle w:val="style94"/>
        <w:numPr>
          <w:ilvl w:val="0"/>
          <w:numId w:val="2"/>
        </w:numPr>
        <w:spacing w:before="0" w:beforeAutospacing="false" w:after="0" w:afterAutospacing="false"/>
        <w:textAlignment w:val="baseline"/>
        <w:rPr>
          <w:rFonts w:ascii="Calibri" w:hAnsi="Calibri"/>
          <w:color w:val="000000"/>
          <w:sz w:val="22"/>
          <w:szCs w:val="22"/>
        </w:rPr>
      </w:pPr>
      <w:r>
        <w:rPr>
          <w:rFonts w:ascii="Calibri" w:hAnsi="Calibri"/>
          <w:color w:val="000000"/>
          <w:sz w:val="22"/>
          <w:szCs w:val="22"/>
        </w:rPr>
        <w:t>Menyiapkan materi pembelajaran</w:t>
      </w:r>
    </w:p>
    <w:p>
      <w:pPr>
        <w:pStyle w:val="style94"/>
        <w:numPr>
          <w:ilvl w:val="0"/>
          <w:numId w:val="2"/>
        </w:numPr>
        <w:spacing w:before="0" w:beforeAutospacing="false" w:after="0" w:afterAutospacing="false"/>
        <w:textAlignment w:val="baseline"/>
        <w:rPr>
          <w:rFonts w:ascii="Calibri" w:hAnsi="Calibri"/>
          <w:color w:val="000000"/>
          <w:sz w:val="22"/>
          <w:szCs w:val="22"/>
        </w:rPr>
      </w:pPr>
      <w:r>
        <w:rPr>
          <w:rFonts w:ascii="Calibri" w:hAnsi="Calibri"/>
          <w:color w:val="000000"/>
          <w:sz w:val="22"/>
          <w:szCs w:val="22"/>
        </w:rPr>
        <w:t>Memberikan info mengenai perlombaan</w:t>
      </w:r>
    </w:p>
    <w:p>
      <w:pPr>
        <w:pStyle w:val="style94"/>
        <w:numPr>
          <w:ilvl w:val="0"/>
          <w:numId w:val="2"/>
        </w:numPr>
        <w:spacing w:before="0" w:beforeAutospacing="false" w:after="0" w:afterAutospacing="false"/>
        <w:textAlignment w:val="baseline"/>
        <w:rPr>
          <w:rFonts w:ascii="Calibri" w:hAnsi="Calibri"/>
          <w:color w:val="000000"/>
          <w:sz w:val="22"/>
          <w:szCs w:val="22"/>
        </w:rPr>
      </w:pPr>
      <w:r>
        <w:rPr>
          <w:rFonts w:ascii="Calibri" w:hAnsi="Calibri"/>
          <w:color w:val="000000"/>
          <w:sz w:val="22"/>
          <w:szCs w:val="22"/>
        </w:rPr>
        <w:t>Mempersiapkan calon peserta yang akan mengikuti lomba</w:t>
      </w:r>
    </w:p>
    <w:p>
      <w:pPr>
        <w:pStyle w:val="style94"/>
        <w:numPr>
          <w:ilvl w:val="0"/>
          <w:numId w:val="2"/>
        </w:numPr>
        <w:spacing w:before="0" w:beforeAutospacing="false" w:after="160" w:afterAutospacing="false"/>
        <w:textAlignment w:val="baseline"/>
        <w:rPr>
          <w:rFonts w:ascii="Calibri" w:hAnsi="Calibri"/>
          <w:color w:val="000000"/>
          <w:sz w:val="22"/>
          <w:szCs w:val="22"/>
        </w:rPr>
      </w:pPr>
      <w:r>
        <w:rPr>
          <w:rFonts w:ascii="Calibri" w:hAnsi="Calibri"/>
          <w:color w:val="000000"/>
          <w:sz w:val="22"/>
          <w:szCs w:val="22"/>
        </w:rPr>
        <w:t>Evaluasi hasil pembelajaran</w:t>
      </w:r>
    </w:p>
    <w:p>
      <w:pPr>
        <w:pStyle w:val="style179"/>
        <w:rPr>
          <w:lang w:val="id-ID"/>
        </w:rPr>
      </w:pPr>
    </w:p>
    <w:p>
      <w:pPr>
        <w:pStyle w:val="style179"/>
        <w:rPr>
          <w:lang w:val="en-US"/>
        </w:rPr>
      </w:pPr>
      <w:r>
        <w:rPr>
          <w:lang w:val="id-ID"/>
        </w:rPr>
        <w:t>CONTENT</w:t>
      </w:r>
      <w:r>
        <w:rPr>
          <w:lang w:val="en-US"/>
        </w:rPr>
        <w:t xml:space="preserve"> CREATOR</w:t>
      </w:r>
      <w:r>
        <w:rPr>
          <w:lang w:val="en-US"/>
        </w:rPr>
        <w:tab/>
      </w:r>
    </w:p>
    <w:p>
      <w:pPr>
        <w:rPr>
          <w:lang w:val="en-US"/>
        </w:rPr>
      </w:pPr>
      <w:r>
        <w:rPr>
          <w:lang w:val="en-US"/>
        </w:rPr>
        <w:t>Program kerja :</w:t>
      </w:r>
    </w:p>
    <w:p>
      <w:pPr>
        <w:pStyle w:val="style179"/>
        <w:numPr>
          <w:ilvl w:val="0"/>
          <w:numId w:val="5"/>
        </w:numPr>
        <w:rPr>
          <w:lang w:val="id-ID"/>
        </w:rPr>
      </w:pPr>
      <w:r>
        <w:rPr>
          <w:lang w:val="en-US"/>
        </w:rPr>
        <w:t>MEMBUAT KONTEN BERNUANSA INGGRIS SETIAP MINGGUNYA</w:t>
      </w:r>
    </w:p>
    <w:p>
      <w:pPr>
        <w:pStyle w:val="style179"/>
        <w:numPr>
          <w:ilvl w:val="0"/>
          <w:numId w:val="6"/>
        </w:numPr>
        <w:rPr>
          <w:lang w:val="id-ID"/>
        </w:rPr>
      </w:pPr>
      <w:r>
        <w:rPr>
          <w:lang w:val="en-US"/>
        </w:rPr>
        <w:t xml:space="preserve">MENYIAPKAN MATERI PERTEMUAN RUTIN </w:t>
      </w:r>
      <w:r>
        <w:rPr>
          <w:lang w:val="id-ID"/>
        </w:rPr>
        <w:t>CREATOR</w:t>
      </w:r>
      <w:r>
        <w:rPr>
          <w:lang w:val="en-US"/>
        </w:rPr>
        <w:t xml:space="preserve"> RUTIN</w:t>
      </w:r>
    </w:p>
    <w:p>
      <w:pPr>
        <w:pStyle w:val="style179"/>
        <w:rPr>
          <w:lang w:val="id-ID"/>
        </w:rPr>
      </w:pPr>
    </w:p>
    <w:p>
      <w:pPr>
        <w:pStyle w:val="style179"/>
        <w:rPr>
          <w:lang w:val="id-ID"/>
        </w:rPr>
      </w:pPr>
      <w:r>
        <w:rPr>
          <w:lang w:val="id-ID"/>
        </w:rPr>
        <w:t>G</w:t>
      </w:r>
      <w:r>
        <w:rPr>
          <w:lang w:val="id-ID"/>
        </w:rPr>
        <w:t>ENERAL AFFAIR :</w:t>
      </w:r>
    </w:p>
    <w:p>
      <w:pPr>
        <w:rPr>
          <w:lang w:val="id-ID"/>
        </w:rPr>
      </w:pPr>
      <w:r>
        <w:rPr>
          <w:lang w:val="en-US"/>
        </w:rPr>
        <w:t>program kerja :</w:t>
      </w:r>
    </w:p>
    <w:p>
      <w:pPr>
        <w:pStyle w:val="style179"/>
        <w:numPr>
          <w:ilvl w:val="0"/>
          <w:numId w:val="7"/>
        </w:numPr>
        <w:rPr>
          <w:lang w:val="id-ID"/>
        </w:rPr>
      </w:pPr>
      <w:r>
        <w:rPr>
          <w:lang w:val="en-US"/>
        </w:rPr>
        <w:t>MENCARI INFORMASI DARI DALAM MAUPUN LUAR, MENGENAI BAHASA INGGRIS</w:t>
      </w:r>
    </w:p>
    <w:p>
      <w:pPr>
        <w:pStyle w:val="style179"/>
        <w:numPr>
          <w:ilvl w:val="0"/>
          <w:numId w:val="8"/>
        </w:numPr>
        <w:rPr>
          <w:lang w:val="id-ID"/>
        </w:rPr>
      </w:pPr>
      <w:r>
        <w:rPr>
          <w:lang w:val="en-US"/>
        </w:rPr>
        <w:t>MENJALIN KERJASAMA DENGAN PIHAK KAMPUS DAN LUAR KAMPUS</w:t>
      </w:r>
    </w:p>
    <w:p>
      <w:pPr>
        <w:pStyle w:val="style179"/>
        <w:rPr>
          <w:lang w:val="id-ID"/>
        </w:rPr>
      </w:pPr>
    </w:p>
    <w:p>
      <w:pPr>
        <w:pStyle w:val="style179"/>
        <w:rPr>
          <w:lang w:val="id-ID"/>
        </w:rPr>
      </w:pPr>
      <w:r>
        <w:rPr>
          <w:lang w:val="id-ID"/>
        </w:rPr>
        <w:t>PUBLIC RELATION  :</w:t>
      </w:r>
    </w:p>
    <w:p>
      <w:pPr>
        <w:rPr>
          <w:lang w:val="id-ID"/>
        </w:rPr>
      </w:pPr>
      <w:r>
        <w:rPr>
          <w:lang w:val="en-US"/>
        </w:rPr>
        <w:t xml:space="preserve">program kerja : </w:t>
      </w:r>
    </w:p>
    <w:p>
      <w:pPr>
        <w:pStyle w:val="style179"/>
        <w:numPr>
          <w:ilvl w:val="0"/>
          <w:numId w:val="9"/>
        </w:numPr>
        <w:rPr>
          <w:lang w:val="id-ID"/>
        </w:rPr>
      </w:pPr>
      <w:r>
        <w:rPr>
          <w:lang w:val="en-US"/>
        </w:rPr>
        <w:t>MENYIAPKAN SARANA PRASARANA SAAT ADA ACARA ATAU KEGIATAN</w:t>
      </w:r>
    </w:p>
    <w:p>
      <w:pPr>
        <w:pStyle w:val="style179"/>
        <w:numPr>
          <w:ilvl w:val="0"/>
          <w:numId w:val="10"/>
        </w:numPr>
        <w:rPr>
          <w:lang w:val="id-ID"/>
        </w:rPr>
      </w:pPr>
      <w:r>
        <w:rPr>
          <w:lang w:val="en-US"/>
        </w:rPr>
        <w:t>MEMBANTU KONSEP KEGIATAN DAN ACARA</w:t>
      </w:r>
    </w:p>
    <w:p>
      <w:pPr>
        <w:pStyle w:val="style179"/>
        <w:rPr>
          <w:lang w:val="id-ID"/>
        </w:rPr>
      </w:pPr>
    </w:p>
    <w:p>
      <w:pPr>
        <w:pStyle w:val="style179"/>
        <w:numPr>
          <w:ilvl w:val="0"/>
          <w:numId w:val="1"/>
        </w:numPr>
        <w:rPr>
          <w:lang w:val="id-ID"/>
        </w:rPr>
      </w:pPr>
      <w:r>
        <w:rPr>
          <w:lang w:val="id-ID"/>
        </w:rPr>
        <w:t xml:space="preserve">PROKER YANG TEREALISASI TAHUN 2021 </w:t>
      </w:r>
    </w:p>
    <w:p>
      <w:pPr>
        <w:pStyle w:val="style179"/>
        <w:rPr>
          <w:lang w:val="id-ID"/>
        </w:rPr>
      </w:pPr>
      <w:r>
        <w:rPr>
          <w:lang w:val="id-ID"/>
        </w:rPr>
        <w:t xml:space="preserve">Mengenai proker UKM SEAL kita menargetkan proker pada tahun 2022 yaitu tahun depan jadi pada tahun ini 2021 kita memfouskan pada petemuan rutin/kumpulan setiap minggunya </w:t>
      </w:r>
      <w:r>
        <w:rPr>
          <w:lang w:val="id-ID"/>
        </w:rPr>
        <w:t xml:space="preserve">dan menghasilkan manfaat yang berupa pemahaman lebih baik mengenaai GRAMMAR yang baik dan benar juga menjadi megetahui lebih banyak lagi VOCABULARY dalam bahasa innggris. </w:t>
      </w:r>
    </w:p>
    <w:p>
      <w:pPr>
        <w:pStyle w:val="style179"/>
        <w:rPr>
          <w:lang w:val="id-ID"/>
        </w:rPr>
      </w:pPr>
    </w:p>
    <w:p>
      <w:pPr>
        <w:pStyle w:val="style179"/>
        <w:numPr>
          <w:ilvl w:val="0"/>
          <w:numId w:val="1"/>
        </w:numPr>
        <w:spacing w:after="0" w:lineRule="auto" w:line="276"/>
        <w:rPr>
          <w:rFonts w:ascii="Rockwell" w:hAnsi="Rockwell"/>
          <w:lang w:val="id-ID"/>
        </w:rPr>
      </w:pPr>
      <w:r>
        <w:rPr>
          <w:rFonts w:ascii="Rockwell" w:hAnsi="Rockwell"/>
          <w:lang w:val="id-ID"/>
        </w:rPr>
        <w:t xml:space="preserve">Akun sosmed UKM/HIMA </w:t>
      </w:r>
    </w:p>
    <w:p>
      <w:pPr>
        <w:pStyle w:val="style179"/>
        <w:tabs>
          <w:tab w:val="left" w:leader="none" w:pos="1980"/>
        </w:tabs>
        <w:spacing w:after="0" w:lineRule="auto" w:line="276"/>
        <w:rPr>
          <w:rFonts w:ascii="Rockwell" w:hAnsi="Rockwell"/>
          <w:lang w:val="id-ID"/>
        </w:rPr>
      </w:pPr>
      <w:r>
        <w:rPr>
          <w:rFonts w:ascii="Rockwell" w:hAnsi="Rockwell"/>
          <w:lang w:val="id-ID"/>
        </w:rPr>
        <w:t>Instagram</w:t>
      </w:r>
      <w:r>
        <w:rPr>
          <w:rFonts w:ascii="Rockwell" w:hAnsi="Rockwell"/>
          <w:lang w:val="id-ID"/>
        </w:rPr>
        <w:tab/>
      </w:r>
      <w:r>
        <w:rPr>
          <w:rFonts w:ascii="Rockwell" w:hAnsi="Rockwell"/>
          <w:lang w:val="id-ID"/>
        </w:rPr>
        <w:t xml:space="preserve">   </w:t>
      </w:r>
      <w:r>
        <w:rPr>
          <w:rFonts w:ascii="Rockwell" w:hAnsi="Rockwell"/>
          <w:lang w:val="id-ID"/>
        </w:rPr>
        <w:t>:</w:t>
      </w:r>
      <w:r>
        <w:rPr>
          <w:rFonts w:ascii="Rockwell" w:hAnsi="Rockwell"/>
          <w:lang w:val="id-ID"/>
        </w:rPr>
        <w:t xml:space="preserve"> @seal_polteklp3i</w:t>
      </w:r>
    </w:p>
    <w:p>
      <w:pPr>
        <w:pStyle w:val="style179"/>
        <w:tabs>
          <w:tab w:val="left" w:leader="none" w:pos="1980"/>
          <w:tab w:val="left" w:leader="none" w:pos="2160"/>
        </w:tabs>
        <w:spacing w:after="0" w:lineRule="auto" w:line="276"/>
        <w:rPr>
          <w:rFonts w:ascii="Rockwell" w:hAnsi="Rockwell"/>
          <w:lang w:val="id-ID"/>
        </w:rPr>
      </w:pPr>
      <w:r>
        <w:rPr>
          <w:rFonts w:ascii="Rockwell" w:hAnsi="Rockwell"/>
          <w:lang w:val="id-ID"/>
        </w:rPr>
        <w:t>Email</w:t>
      </w:r>
      <w:r>
        <w:rPr>
          <w:rFonts w:ascii="Rockwell" w:hAnsi="Rockwell"/>
          <w:lang w:val="id-ID"/>
        </w:rPr>
        <w:tab/>
      </w:r>
      <w:r>
        <w:rPr>
          <w:rFonts w:ascii="Rockwell" w:hAnsi="Rockwell"/>
          <w:lang w:val="id-ID"/>
        </w:rPr>
        <w:tab/>
      </w:r>
      <w:r>
        <w:rPr>
          <w:rFonts w:ascii="Rockwell" w:hAnsi="Rockwell"/>
          <w:lang w:val="id-ID"/>
        </w:rPr>
        <w:t>:</w:t>
      </w:r>
      <w:r>
        <w:rPr>
          <w:rFonts w:ascii="Rockwell" w:hAnsi="Rockwell"/>
          <w:lang w:val="id-ID"/>
        </w:rPr>
        <w:t xml:space="preserve"> seal@plb.ac.id</w:t>
      </w:r>
    </w:p>
    <w:p>
      <w:pPr>
        <w:pStyle w:val="style179"/>
        <w:tabs>
          <w:tab w:val="left" w:leader="none" w:pos="1980"/>
          <w:tab w:val="left" w:leader="none" w:pos="2160"/>
        </w:tabs>
        <w:spacing w:after="0" w:lineRule="auto" w:line="276"/>
        <w:rPr>
          <w:rFonts w:ascii="Rockwell" w:hAnsi="Rockwell"/>
          <w:lang w:val="id-ID"/>
        </w:rPr>
      </w:pPr>
    </w:p>
    <w:p>
      <w:pPr>
        <w:pStyle w:val="style179"/>
        <w:tabs>
          <w:tab w:val="left" w:leader="none" w:pos="1980"/>
          <w:tab w:val="left" w:leader="none" w:pos="2160"/>
        </w:tabs>
        <w:spacing w:after="0" w:lineRule="auto" w:line="276"/>
        <w:rPr>
          <w:rFonts w:ascii="Rockwell" w:hAnsi="Rockwell"/>
          <w:lang w:val="id-ID"/>
        </w:rPr>
      </w:pPr>
      <w:r>
        <w:rPr>
          <w:rFonts w:ascii="Rockwell" w:hAnsi="Rockwell"/>
          <w:lang w:val="id-ID"/>
        </w:rPr>
        <w:t>WA Ketua</w:t>
      </w:r>
      <w:r>
        <w:rPr>
          <w:rFonts w:ascii="Rockwell" w:hAnsi="Rockwell"/>
          <w:lang w:val="id-ID"/>
        </w:rPr>
        <w:tab/>
      </w:r>
      <w:r>
        <w:rPr>
          <w:rFonts w:ascii="Rockwell" w:hAnsi="Rockwell"/>
          <w:lang w:val="id-ID"/>
        </w:rPr>
        <w:t xml:space="preserve">   </w:t>
      </w:r>
      <w:r>
        <w:rPr>
          <w:rFonts w:ascii="Rockwell" w:hAnsi="Rockwell"/>
          <w:lang w:val="id-ID"/>
        </w:rPr>
        <w:t xml:space="preserve">: 08157323761 ( Arfi Rizal Maulana </w:t>
      </w:r>
      <w:r>
        <w:rPr>
          <w:rFonts w:ascii="Rockwell" w:hAnsi="Rockwell"/>
          <w:lang w:val="id-ID"/>
        </w:rPr>
        <w:t>)</w:t>
      </w:r>
    </w:p>
    <w:p>
      <w:pPr>
        <w:pStyle w:val="style179"/>
        <w:tabs>
          <w:tab w:val="left" w:leader="none" w:pos="1980"/>
          <w:tab w:val="left" w:leader="none" w:pos="2160"/>
        </w:tabs>
        <w:spacing w:after="0" w:lineRule="auto" w:line="276"/>
        <w:rPr>
          <w:rFonts w:ascii="Rockwell" w:hAnsi="Rockwell"/>
          <w:lang w:val="id-ID"/>
        </w:rPr>
      </w:pPr>
    </w:p>
    <w:p>
      <w:pPr>
        <w:pStyle w:val="style179"/>
        <w:numPr>
          <w:ilvl w:val="0"/>
          <w:numId w:val="1"/>
        </w:numPr>
        <w:tabs>
          <w:tab w:val="left" w:leader="none" w:pos="1980"/>
          <w:tab w:val="left" w:leader="none" w:pos="2160"/>
        </w:tabs>
        <w:spacing w:after="0" w:lineRule="auto" w:line="276"/>
        <w:rPr>
          <w:rFonts w:ascii="Rockwell" w:hAnsi="Rockwell"/>
          <w:lang w:val="id-ID"/>
        </w:rPr>
      </w:pPr>
      <w:r>
        <w:rPr>
          <w:rFonts w:ascii="Rockwell" w:hAnsi="Rockwell"/>
          <w:lang w:val="id-ID"/>
        </w:rPr>
        <w:t>Foto kegiatan UKM/HIMA, minimal mengirimkan 9 foto</w:t>
      </w:r>
    </w:p>
    <w:p>
      <w:pPr>
        <w:pStyle w:val="style179"/>
        <w:tabs>
          <w:tab w:val="left" w:leader="none" w:pos="1980"/>
          <w:tab w:val="left" w:leader="none" w:pos="2160"/>
        </w:tabs>
        <w:spacing w:after="0" w:lineRule="auto" w:line="276"/>
        <w:rPr>
          <w:rFonts w:ascii="Rockwell" w:hAnsi="Rockwell"/>
          <w:lang w:val="id-ID"/>
        </w:rPr>
      </w:pPr>
      <w:r>
        <w:rPr>
          <w:rFonts w:ascii="Calibri" w:hAnsi="Calibri"/>
          <w:noProof/>
          <w:color w:val="000000"/>
          <w:bdr w:val="none" w:sz="0" w:space="0" w:color="auto" w:frame="true"/>
          <w:lang w:val="id-ID" w:eastAsia="id-ID"/>
        </w:rPr>
        <w:drawing>
          <wp:inline distL="0" distT="0" distB="0" distR="0">
            <wp:extent cx="2650840" cy="1341783"/>
            <wp:effectExtent l="0" t="0" r="0" b="0"/>
            <wp:docPr id="1029" name="Picture 6" descr="https://lh5.googleusercontent.com/pSRHXPCUSpBxbBeS8fqOALCsu9kCq26MReU-AMq7_P4SuYXtMW3U_92o7OhXyMvP5ykjvz1PWb_yS7RyCk7L7bvwuG7z6I3-15WjCVrXxxFFJQdQ2u4hmtPYpQHlKNlbdRNsDIh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6" cstate="print"/>
                    <a:srcRect l="0" t="0" r="0" b="0"/>
                    <a:stretch/>
                  </pic:blipFill>
                  <pic:spPr>
                    <a:xfrm rot="0">
                      <a:off x="0" y="0"/>
                      <a:ext cx="2650840" cy="1341783"/>
                    </a:xfrm>
                    <a:prstGeom prst="rect"/>
                    <a:ln>
                      <a:noFill/>
                    </a:ln>
                  </pic:spPr>
                </pic:pic>
              </a:graphicData>
            </a:graphic>
          </wp:inline>
        </w:drawing>
      </w:r>
      <w:r>
        <w:rPr>
          <w:rFonts w:ascii="Calibri" w:hAnsi="Calibri"/>
          <w:color w:val="000000"/>
          <w:bdr w:val="none" w:sz="0" w:space="0" w:color="auto" w:frame="true"/>
        </w:rPr>
        <w:t xml:space="preserve"> </w:t>
      </w:r>
      <w:r>
        <w:rPr>
          <w:rFonts w:ascii="Calibri" w:hAnsi="Calibri"/>
          <w:noProof/>
          <w:color w:val="000000"/>
          <w:bdr w:val="none" w:sz="0" w:space="0" w:color="auto" w:frame="true"/>
          <w:lang w:val="id-ID" w:eastAsia="id-ID"/>
        </w:rPr>
        <w:drawing>
          <wp:inline distL="0" distT="0" distB="0" distR="0">
            <wp:extent cx="2146852" cy="1617454"/>
            <wp:effectExtent l="0" t="0" r="6350" b="1905"/>
            <wp:docPr id="1030" name="Picture 7" descr="https://lh6.googleusercontent.com/8qJbIH2BFK2ZAGJUVQ2Uw_z3blCs2C9f3jfwPNq7QxrUbD84ScF7Gum8SSGxL0VHM_n3JStqGGKbPQqqLpqzq5iNahDDatdHj8YQz98wNsXOv_juR6YXK-U-Z05s3jkjss1bLh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7" cstate="print"/>
                    <a:srcRect l="0" t="0" r="0" b="0"/>
                    <a:stretch/>
                  </pic:blipFill>
                  <pic:spPr>
                    <a:xfrm rot="0">
                      <a:off x="0" y="0"/>
                      <a:ext cx="2146852" cy="1617454"/>
                    </a:xfrm>
                    <a:prstGeom prst="rect"/>
                    <a:ln>
                      <a:noFill/>
                    </a:ln>
                  </pic:spPr>
                </pic:pic>
              </a:graphicData>
            </a:graphic>
          </wp:inline>
        </w:drawing>
      </w:r>
    </w:p>
    <w:p>
      <w:pPr>
        <w:pStyle w:val="style179"/>
        <w:tabs>
          <w:tab w:val="left" w:leader="none" w:pos="1980"/>
          <w:tab w:val="left" w:leader="none" w:pos="2160"/>
        </w:tabs>
        <w:spacing w:after="0" w:lineRule="auto" w:line="276"/>
        <w:rPr>
          <w:rFonts w:ascii="Rockwell" w:hAnsi="Rockwell"/>
          <w:lang w:val="id-ID"/>
        </w:rPr>
      </w:pPr>
    </w:p>
    <w:p>
      <w:pPr>
        <w:pStyle w:val="style179"/>
        <w:rPr>
          <w:lang w:val="id-ID"/>
        </w:rPr>
      </w:pPr>
      <w:r>
        <w:rPr>
          <w:noProof/>
          <w:lang w:val="id-ID" w:eastAsia="id-ID"/>
        </w:rPr>
        <w:drawing>
          <wp:anchor distT="0" distB="0" distL="114300" distR="114300" simplePos="false" relativeHeight="4" behindDoc="false" locked="false" layoutInCell="true" allowOverlap="true">
            <wp:simplePos x="0" y="0"/>
            <wp:positionH relativeFrom="margin">
              <wp:posOffset>706755</wp:posOffset>
            </wp:positionH>
            <wp:positionV relativeFrom="margin">
              <wp:posOffset>7185660</wp:posOffset>
            </wp:positionV>
            <wp:extent cx="1503680" cy="2004695"/>
            <wp:effectExtent l="0" t="2858" r="0" b="0"/>
            <wp:wrapSquare wrapText="bothSides"/>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8" cstate="print"/>
                    <a:srcRect l="0" t="0" r="0" b="0"/>
                    <a:stretch/>
                  </pic:blipFill>
                  <pic:spPr>
                    <a:xfrm rot="16200000">
                      <a:off x="0" y="0"/>
                      <a:ext cx="1503680" cy="2004695"/>
                    </a:xfrm>
                    <a:prstGeom prst="rect"/>
                  </pic:spPr>
                </pic:pic>
              </a:graphicData>
            </a:graphic>
            <wp14:sizeRelH relativeFrom="margin">
              <wp14:pctWidth>0</wp14:pctWidth>
            </wp14:sizeRelH>
            <wp14:sizeRelV relativeFrom="margin">
              <wp14:pctHeight>0</wp14:pctHeight>
            </wp14:sizeRelV>
          </wp:anchor>
        </w:drawing>
      </w:r>
      <w:r>
        <w:rPr>
          <w:rFonts w:ascii="Calibri" w:hAnsi="Calibri"/>
          <w:noProof/>
          <w:color w:val="000000"/>
          <w:bdr w:val="none" w:sz="0" w:space="0" w:color="auto" w:frame="true"/>
          <w:lang w:val="id-ID" w:eastAsia="id-ID"/>
        </w:rPr>
        <w:drawing>
          <wp:inline distL="0" distT="0" distB="0" distR="0">
            <wp:extent cx="2276061" cy="1359970"/>
            <wp:effectExtent l="0" t="0" r="0" b="0"/>
            <wp:docPr id="1032" name="Picture 8" descr="https://lh5.googleusercontent.com/J55T8kyQazKqkBx6dE8bUy9TEjxmYTZddmCDHR4oXzqUtOR15gb1eExxrCtD2IZIJrDgKb-X3U8Kks9fAH8VmQqfOYb56UOhdDHm9JH1wIc758Go8ct8lq_MVyBtFJci_2eR0Ry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9" cstate="print"/>
                    <a:srcRect l="0" t="0" r="0" b="0"/>
                    <a:stretch/>
                  </pic:blipFill>
                  <pic:spPr>
                    <a:xfrm rot="0">
                      <a:off x="0" y="0"/>
                      <a:ext cx="2276061" cy="1359970"/>
                    </a:xfrm>
                    <a:prstGeom prst="rect"/>
                    <a:ln>
                      <a:noFill/>
                    </a:ln>
                  </pic:spPr>
                </pic:pic>
              </a:graphicData>
            </a:graphic>
          </wp:inline>
        </w:drawing>
      </w:r>
      <w:r>
        <w:rPr>
          <w:lang w:val="id-ID"/>
        </w:rPr>
        <w:t xml:space="preserve">  </w:t>
      </w:r>
      <w:r>
        <w:rPr>
          <w:noProof/>
          <w:lang w:val="id-ID" w:eastAsia="id-ID"/>
        </w:rPr>
        <w:drawing>
          <wp:anchor distT="0" distB="0" distL="114300" distR="114300" simplePos="false" relativeHeight="5" behindDoc="false" locked="false" layoutInCell="true" allowOverlap="true">
            <wp:simplePos x="0" y="0"/>
            <wp:positionH relativeFrom="page">
              <wp:posOffset>3483940</wp:posOffset>
            </wp:positionH>
            <wp:positionV relativeFrom="page">
              <wp:posOffset>898376</wp:posOffset>
            </wp:positionV>
            <wp:extent cx="2508885" cy="1405619"/>
            <wp:effectExtent l="0" t="0" r="5715" b="0"/>
            <wp:wrapSquare wrapText="bothSides"/>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2508885" cy="1405619"/>
                    </a:xfrm>
                    <a:prstGeom prst="rect"/>
                  </pic:spPr>
                </pic:pic>
              </a:graphicData>
            </a:graphic>
          </wp:anchor>
        </w:drawing>
      </w:r>
      <w:r>
        <w:rPr>
          <w:noProof/>
          <w:lang w:val="id-ID" w:eastAsia="id-ID"/>
        </w:rPr>
        <w:drawing>
          <wp:inline distL="0" distT="0" distB="0" distR="0">
            <wp:extent cx="1828800" cy="1371701"/>
            <wp:effectExtent l="0" t="0" r="0" b="0"/>
            <wp:docPr id="103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1" cstate="print"/>
                    <a:srcRect l="0" t="0" r="0" b="0"/>
                    <a:stretch/>
                  </pic:blipFill>
                  <pic:spPr>
                    <a:xfrm rot="0">
                      <a:off x="0" y="0"/>
                      <a:ext cx="1828800" cy="1371701"/>
                    </a:xfrm>
                    <a:prstGeom prst="rect"/>
                  </pic:spPr>
                </pic:pic>
              </a:graphicData>
            </a:graphic>
          </wp:inline>
        </w:drawing>
      </w:r>
    </w:p>
    <w:p>
      <w:pPr>
        <w:pStyle w:val="style179"/>
        <w:rPr>
          <w:lang w:val="id-ID"/>
        </w:rPr>
      </w:pPr>
      <w:r>
        <w:rPr>
          <w:noProof/>
          <w:lang w:val="id-ID" w:eastAsia="id-ID"/>
        </w:rPr>
        <w:drawing>
          <wp:inline distL="0" distT="0" distB="0" distR="0">
            <wp:extent cx="2420791" cy="1361661"/>
            <wp:effectExtent l="0" t="0" r="0" b="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2" cstate="print"/>
                    <a:srcRect l="0" t="0" r="0" b="0"/>
                    <a:stretch/>
                  </pic:blipFill>
                  <pic:spPr>
                    <a:xfrm rot="0">
                      <a:off x="0" y="0"/>
                      <a:ext cx="2420791" cy="1361661"/>
                    </a:xfrm>
                    <a:prstGeom prst="rect"/>
                  </pic:spPr>
                </pic:pic>
              </a:graphicData>
            </a:graphic>
          </wp:inline>
        </w:drawing>
      </w:r>
    </w:p>
    <w:p>
      <w:pPr>
        <w:pStyle w:val="style179"/>
        <w:rPr>
          <w:lang w:val="id-ID"/>
        </w:rPr>
      </w:pPr>
      <w:r>
        <w:rPr>
          <w:noProof/>
          <w:lang w:val="id-ID" w:eastAsia="id-ID"/>
        </w:rPr>
        <w:drawing>
          <wp:inline distL="0" distT="0" distB="0" distR="0">
            <wp:extent cx="2511740" cy="1458429"/>
            <wp:effectExtent l="0" t="0" r="7620" b="5715"/>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3" cstate="print"/>
                    <a:srcRect l="0" t="0" r="0" b="0"/>
                    <a:stretch/>
                  </pic:blipFill>
                  <pic:spPr>
                    <a:xfrm rot="0">
                      <a:off x="0" y="0"/>
                      <a:ext cx="2511740" cy="1458429"/>
                    </a:xfrm>
                    <a:prstGeom prst="rect"/>
                  </pic:spPr>
                </pic:pic>
              </a:graphicData>
            </a:graphic>
          </wp:inline>
        </w:drawing>
      </w:r>
    </w:p>
    <w:p>
      <w:pPr>
        <w:pStyle w:val="style179"/>
        <w:rPr>
          <w:lang w:val="id-ID"/>
        </w:rPr>
      </w:pPr>
    </w:p>
    <w:p>
      <w:pPr>
        <w:pStyle w:val="style179"/>
        <w:rPr>
          <w:lang w:val="id-ID"/>
        </w:rPr>
      </w:pPr>
      <w:r>
        <w:rPr>
          <w:lang w:val="id-ID"/>
        </w:rPr>
        <w:t xml:space="preserve"> </w:t>
      </w:r>
      <w:r>
        <w:rPr>
          <w:noProof/>
          <w:lang w:val="id-ID" w:eastAsia="id-ID"/>
        </w:rPr>
        <w:drawing>
          <wp:inline distL="0" distT="0" distB="0" distR="0">
            <wp:extent cx="2178147" cy="1633730"/>
            <wp:effectExtent l="0" t="0" r="0" b="5715"/>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4" cstate="print"/>
                    <a:srcRect l="0" t="0" r="0" b="0"/>
                    <a:stretch/>
                  </pic:blipFill>
                  <pic:spPr>
                    <a:xfrm rot="0">
                      <a:off x="0" y="0"/>
                      <a:ext cx="2178147" cy="1633730"/>
                    </a:xfrm>
                    <a:prstGeom prst="rect"/>
                  </pic:spPr>
                </pic:pic>
              </a:graphicData>
            </a:graphic>
          </wp:inline>
        </w:drawing>
      </w:r>
    </w:p>
    <w:p>
      <w:pPr>
        <w:pStyle w:val="style179"/>
        <w:rPr>
          <w:lang w:val="id-ID"/>
        </w:rPr>
      </w:pPr>
    </w:p>
    <w:p>
      <w:pPr>
        <w:pStyle w:val="style179"/>
        <w:rPr>
          <w:lang w:val="id-ID"/>
        </w:rPr>
      </w:pPr>
    </w:p>
    <w:p>
      <w:pPr>
        <w:pStyle w:val="style179"/>
        <w:rPr>
          <w:lang w:val="id-ID"/>
        </w:rPr>
      </w:pPr>
    </w:p>
    <w:p>
      <w:pPr>
        <w:pStyle w:val="style179"/>
        <w:rPr>
          <w:lang w:val="id-ID"/>
        </w:rPr>
      </w:pPr>
    </w:p>
    <w:p>
      <w:pPr>
        <w:pStyle w:val="style179"/>
        <w:rPr>
          <w:lang w:val="id-ID"/>
        </w:rPr>
      </w:pPr>
    </w:p>
    <w:p>
      <w:pPr>
        <w:pStyle w:val="style179"/>
        <w:rPr>
          <w:lang w:val="id-ID"/>
        </w:rPr>
      </w:pPr>
      <w:r>
        <w:rPr>
          <w:lang w:val="id-ID"/>
        </w:rPr>
        <w:t xml:space="preserve">   </w:t>
      </w:r>
    </w:p>
    <w:p>
      <w:pPr>
        <w:pStyle w:val="style0"/>
        <w:ind w:firstLine="720"/>
        <w:rPr>
          <w:lang w:val="id-ID"/>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Rockwell">
    <w:altName w:val="Rockwell"/>
    <w:panose1 w:val="02060603020000020403"/>
    <w:charset w:val="00"/>
    <w:family w:val="roman"/>
    <w:pitch w:val="variable"/>
    <w:sig w:usb0="00000007" w:usb1="00000000" w:usb2="00000000" w:usb3="00000000" w:csb0="00000003"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5A25D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hybridMultilevel"/>
    <w:tmpl w:val="46C683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cs="Courier New" w:hAnsi="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cs="Courier New" w:hAnsi="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cs="Courier New" w:hAnsi="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00000002"/>
    <w:multiLevelType w:val="hybridMultilevel"/>
    <w:tmpl w:val="C206FBD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0000003"/>
    <w:multiLevelType w:val="hybridMultilevel"/>
    <w:tmpl w:val="4BBE3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6"/>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id-ID" w:bidi="ar-SA" w:eastAsia="en-US"/>
      </w:rPr>
    </w:rPrDefault>
    <w:pPrDefault>
      <w:pPr>
        <w:spacing w:after="200" w:lineRule="auto" w:line="276"/>
      </w:pPr>
    </w:pPrDefault>
  </w:docDefaults>
  <w:style w:type="paragraph" w:default="1" w:styleId="style0">
    <w:name w:val="Normal"/>
    <w:next w:val="style0"/>
    <w:qFormat/>
    <w:pPr>
      <w:spacing w:after="160" w:lineRule="auto" w:line="259"/>
    </w:pPr>
    <w:rPr>
      <w:lang w:val="en-US"/>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lang w:val="en-US"/>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id-ID" w:eastAsia="id-ID"/>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566289ad-8118-4379-a24d-0727a908344b"/>
    <w:basedOn w:val="style65"/>
    <w:next w:val="style4098"/>
    <w:link w:val="style31"/>
    <w:uiPriority w:val="99"/>
    <w:rPr>
      <w:lang w:val="en-US"/>
    </w:rPr>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002f9d40-b8fa-4eba-95f1-ad823e370e63"/>
    <w:basedOn w:val="style65"/>
    <w:next w:val="style4099"/>
    <w:link w:val="style32"/>
    <w:uiPriority w:val="99"/>
    <w:rPr>
      <w:lang w:val="en-US"/>
    </w:rPr>
  </w:style>
</w:styles>
</file>

<file path=word/_rels/document.xml.rels><?xml version="1.0" encoding="UTF-8"?>
<Relationships xmlns="http://schemas.openxmlformats.org/package/2006/relationships"><Relationship Id="rId11" Type="http://schemas.openxmlformats.org/officeDocument/2006/relationships/image" Target="media/image8.jpeg"/><Relationship Id="rId10" Type="http://schemas.openxmlformats.org/officeDocument/2006/relationships/image" Target="media/image7.jpeg"/><Relationship Id="rId13" Type="http://schemas.openxmlformats.org/officeDocument/2006/relationships/image" Target="media/image10.jpeg"/><Relationship Id="rId12"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jpeg"/><Relationship Id="rId15" Type="http://schemas.openxmlformats.org/officeDocument/2006/relationships/styles" Target="styles.xml"/><Relationship Id="rId14" Type="http://schemas.openxmlformats.org/officeDocument/2006/relationships/image" Target="media/image11.jpe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2.png"/><Relationship Id="rId18" Type="http://schemas.openxmlformats.org/officeDocument/2006/relationships/theme" Target="theme/theme1.xml"/><Relationship Id="rId7" Type="http://schemas.openxmlformats.org/officeDocument/2006/relationships/image" Target="media/image3.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Words>342</Words>
  <Pages>3</Pages>
  <Characters>2037</Characters>
  <Application>WPS Office</Application>
  <DocSecurity>0</DocSecurity>
  <Paragraphs>89</Paragraphs>
  <ScaleCrop>false</ScaleCrop>
  <LinksUpToDate>false</LinksUpToDate>
  <CharactersWithSpaces>2364</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2021-12-10T23:04:00Z</dcterms:created>
  <dc:creator>Acer</dc:creator>
  <lastModifiedBy>M2003J15SC</lastModifiedBy>
  <dcterms:modified xsi:type="dcterms:W3CDTF">2021-12-13T06:26:18Z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b0502dcfd1344f56a865f1806c3bf24a</vt:lpwstr>
  </property>
</Properties>
</file>