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7CC" w14:textId="3F830329" w:rsidR="009925AC" w:rsidRDefault="009925AC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Project Goals:</w:t>
      </w:r>
    </w:p>
    <w:p w14:paraId="3733FFEA" w14:textId="17C1125B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1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Automate data ingestion and pipeline scheduling</w:t>
      </w:r>
    </w:p>
    <w:p w14:paraId="60ED8993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Learn to schedule and maintain recurring ETL (Extract, Transform, Load) jobs.</w:t>
      </w:r>
    </w:p>
    <w:p w14:paraId="13C3C258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580359B2" w14:textId="77777777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Windows Task Scheduler</w:t>
      </w:r>
      <w:r w:rsidRPr="00BF3EDB">
        <w:rPr>
          <w:rFonts w:eastAsia="Times New Roman" w:cs="Times New Roman"/>
          <w:szCs w:val="24"/>
        </w:rPr>
        <w:t xml:space="preserve"> to run Python scripts automatically up to </w:t>
      </w:r>
      <w:r w:rsidRPr="00BF3EDB">
        <w:rPr>
          <w:rFonts w:eastAsia="Times New Roman" w:cs="Times New Roman"/>
          <w:b/>
          <w:bCs/>
          <w:szCs w:val="24"/>
        </w:rPr>
        <w:t>10 times per day</w:t>
      </w:r>
      <w:r w:rsidRPr="00BF3EDB">
        <w:rPr>
          <w:rFonts w:eastAsia="Times New Roman" w:cs="Times New Roman"/>
          <w:szCs w:val="24"/>
        </w:rPr>
        <w:t>.</w:t>
      </w:r>
    </w:p>
    <w:p w14:paraId="1394F68E" w14:textId="77777777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Structure my pipeline to reflect </w:t>
      </w:r>
      <w:r w:rsidRPr="00BF3EDB">
        <w:rPr>
          <w:rFonts w:eastAsia="Times New Roman" w:cs="Times New Roman"/>
          <w:b/>
          <w:bCs/>
          <w:szCs w:val="24"/>
        </w:rPr>
        <w:t>multi-layered data flow</w:t>
      </w:r>
      <w:r w:rsidRPr="00BF3EDB">
        <w:rPr>
          <w:rFonts w:eastAsia="Times New Roman" w:cs="Times New Roman"/>
          <w:szCs w:val="24"/>
        </w:rPr>
        <w:t>:</w:t>
      </w:r>
    </w:p>
    <w:p w14:paraId="54C366D9" w14:textId="733FD531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Bronze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unmodified API pulls stored in </w:t>
      </w:r>
      <w:r w:rsidR="0044769E">
        <w:rPr>
          <w:rFonts w:eastAsia="Times New Roman" w:cs="Times New Roman"/>
          <w:szCs w:val="24"/>
        </w:rPr>
        <w:t>PostgreSQL db</w:t>
      </w:r>
      <w:r w:rsidR="00BF3EDB" w:rsidRPr="00BF3EDB">
        <w:rPr>
          <w:rFonts w:eastAsia="Times New Roman" w:cs="Times New Roman"/>
          <w:szCs w:val="24"/>
        </w:rPr>
        <w:t>.</w:t>
      </w:r>
    </w:p>
    <w:p w14:paraId="674D74B0" w14:textId="5564F8E3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Silver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cleaned and validated data in </w:t>
      </w:r>
      <w:r>
        <w:rPr>
          <w:rFonts w:eastAsia="Times New Roman" w:cs="Times New Roman"/>
          <w:szCs w:val="24"/>
        </w:rPr>
        <w:t>PostgreSQL db</w:t>
      </w:r>
      <w:r w:rsidR="00BF3EDB" w:rsidRPr="00BF3EDB">
        <w:rPr>
          <w:rFonts w:eastAsia="Times New Roman" w:cs="Times New Roman"/>
          <w:szCs w:val="24"/>
        </w:rPr>
        <w:t>.</w:t>
      </w:r>
    </w:p>
    <w:p w14:paraId="21826652" w14:textId="75073946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Gold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analytical ready</w:t>
      </w:r>
      <w:r w:rsidR="00BF3EDB" w:rsidRPr="00BF3EDB">
        <w:rPr>
          <w:rFonts w:eastAsia="Times New Roman" w:cs="Times New Roman"/>
          <w:szCs w:val="24"/>
        </w:rPr>
        <w:t xml:space="preserve"> data loaded into PostgreSQL</w:t>
      </w:r>
      <w:r>
        <w:rPr>
          <w:rFonts w:eastAsia="Times New Roman" w:cs="Times New Roman"/>
          <w:szCs w:val="24"/>
        </w:rPr>
        <w:t xml:space="preserve"> db</w:t>
      </w:r>
      <w:r w:rsidR="00BF3EDB" w:rsidRPr="00BF3EDB">
        <w:rPr>
          <w:rFonts w:eastAsia="Times New Roman" w:cs="Times New Roman"/>
          <w:szCs w:val="24"/>
        </w:rPr>
        <w:t>.</w:t>
      </w:r>
    </w:p>
    <w:p w14:paraId="229C1E39" w14:textId="428F8347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Incorporate </w:t>
      </w:r>
      <w:r w:rsidRPr="00BF3EDB">
        <w:rPr>
          <w:rFonts w:eastAsia="Times New Roman" w:cs="Times New Roman"/>
          <w:b/>
          <w:bCs/>
          <w:szCs w:val="24"/>
        </w:rPr>
        <w:t>logging and error handling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="009925AC">
        <w:rPr>
          <w:rFonts w:eastAsia="Times New Roman" w:cs="Times New Roman"/>
          <w:szCs w:val="24"/>
        </w:rPr>
        <w:t>within scripts</w:t>
      </w:r>
      <w:r w:rsidRPr="00BF3EDB">
        <w:rPr>
          <w:rFonts w:eastAsia="Times New Roman" w:cs="Times New Roman"/>
          <w:szCs w:val="24"/>
        </w:rPr>
        <w:t xml:space="preserve"> to track when each task runs successfully or fails.</w:t>
      </w:r>
    </w:p>
    <w:p w14:paraId="6DFD3F9A" w14:textId="48B6486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will mimic enterprise-level data orchestration, teaching me how recurring data loads are handled without relying on costly schedulers like Airflow.</w:t>
      </w:r>
    </w:p>
    <w:p w14:paraId="277DD73B" w14:textId="7D8B2017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2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Strengthen Python and SQL programming skills</w:t>
      </w:r>
    </w:p>
    <w:p w14:paraId="21B6B5A5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Build a strong foundation in data engineering and analytical programming.</w:t>
      </w:r>
    </w:p>
    <w:p w14:paraId="79635228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7253B2DA" w14:textId="08E1E28F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Python</w:t>
      </w:r>
      <w:r w:rsidRPr="00BF3EDB">
        <w:rPr>
          <w:rFonts w:eastAsia="Times New Roman" w:cs="Times New Roman"/>
          <w:szCs w:val="24"/>
        </w:rPr>
        <w:t xml:space="preserve"> for all ETL components: API requests, data cleaning, and ingestion.</w:t>
      </w:r>
    </w:p>
    <w:p w14:paraId="10014BCF" w14:textId="7777777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SQL</w:t>
      </w:r>
      <w:r w:rsidRPr="00BF3EDB">
        <w:rPr>
          <w:rFonts w:eastAsia="Times New Roman" w:cs="Times New Roman"/>
          <w:szCs w:val="24"/>
        </w:rPr>
        <w:t xml:space="preserve"> to create and manage relational database schemas, validate data integrity, and query processed data for insights.</w:t>
      </w:r>
    </w:p>
    <w:p w14:paraId="1CC60C5C" w14:textId="16AC042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Organize my scripts modularly to reflect production-quality workflow design.</w:t>
      </w:r>
    </w:p>
    <w:p w14:paraId="74D4D5D3" w14:textId="7777777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</w:t>
      </w:r>
      <w:r w:rsidRPr="00BF3EDB">
        <w:rPr>
          <w:rFonts w:eastAsia="Times New Roman" w:cs="Times New Roman"/>
          <w:i/>
          <w:iCs/>
          <w:szCs w:val="24"/>
        </w:rPr>
        <w:t>requirements.txt</w:t>
      </w:r>
      <w:r w:rsidRPr="00BF3EDB">
        <w:rPr>
          <w:rFonts w:eastAsia="Times New Roman" w:cs="Times New Roman"/>
          <w:szCs w:val="24"/>
        </w:rPr>
        <w:t xml:space="preserve"> file for environment reproducibility.</w:t>
      </w:r>
    </w:p>
    <w:p w14:paraId="5D67B204" w14:textId="51B42AC5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 xml:space="preserve">This ensures my codebase can be reused, versioned, and easily deployed or modified as </w:t>
      </w:r>
      <w:r w:rsidR="00BD379B">
        <w:rPr>
          <w:rFonts w:eastAsia="Times New Roman" w:cs="Times New Roman"/>
          <w:szCs w:val="24"/>
        </w:rPr>
        <w:t>data increases</w:t>
      </w:r>
      <w:r w:rsidR="00BF3EDB" w:rsidRPr="00BF3EDB">
        <w:rPr>
          <w:rFonts w:eastAsia="Times New Roman" w:cs="Times New Roman"/>
          <w:szCs w:val="24"/>
        </w:rPr>
        <w:t>.</w:t>
      </w:r>
    </w:p>
    <w:p w14:paraId="6E252FA6" w14:textId="09820E19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3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Develop database management and design skills</w:t>
      </w:r>
    </w:p>
    <w:p w14:paraId="23A1D83C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Understand how to structure, normalize, and validate data in a relational system.</w:t>
      </w:r>
    </w:p>
    <w:p w14:paraId="12F1430D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4CA6079D" w14:textId="082F792A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Set up a </w:t>
      </w:r>
      <w:r w:rsidRPr="00BF3EDB">
        <w:rPr>
          <w:rFonts w:eastAsia="Times New Roman" w:cs="Times New Roman"/>
          <w:b/>
          <w:bCs/>
          <w:szCs w:val="24"/>
        </w:rPr>
        <w:t>PostgreSQL</w:t>
      </w:r>
      <w:r w:rsidRPr="00BF3EDB">
        <w:rPr>
          <w:rFonts w:eastAsia="Times New Roman" w:cs="Times New Roman"/>
          <w:szCs w:val="24"/>
        </w:rPr>
        <w:t xml:space="preserve"> database (hosted locall</w:t>
      </w:r>
      <w:r w:rsidR="009925AC">
        <w:rPr>
          <w:rFonts w:eastAsia="Times New Roman" w:cs="Times New Roman"/>
          <w:szCs w:val="24"/>
        </w:rPr>
        <w:t>y</w:t>
      </w:r>
      <w:r w:rsidRPr="00BF3EDB">
        <w:rPr>
          <w:rFonts w:eastAsia="Times New Roman" w:cs="Times New Roman"/>
          <w:szCs w:val="24"/>
        </w:rPr>
        <w:t>).</w:t>
      </w:r>
    </w:p>
    <w:p w14:paraId="187EED3A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Design a </w:t>
      </w:r>
      <w:r w:rsidRPr="00BF3EDB">
        <w:rPr>
          <w:rFonts w:eastAsia="Times New Roman" w:cs="Times New Roman"/>
          <w:b/>
          <w:bCs/>
          <w:szCs w:val="24"/>
        </w:rPr>
        <w:t>schema</w:t>
      </w:r>
      <w:r w:rsidRPr="00BF3EDB">
        <w:rPr>
          <w:rFonts w:eastAsia="Times New Roman" w:cs="Times New Roman"/>
          <w:szCs w:val="24"/>
        </w:rPr>
        <w:t xml:space="preserve"> that captures mountain peak metadata, weather conditions, timestamps, and derived “hiking suitability” scores.</w:t>
      </w:r>
    </w:p>
    <w:p w14:paraId="585F7FB8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lastRenderedPageBreak/>
        <w:t xml:space="preserve">Apply </w:t>
      </w:r>
      <w:r w:rsidRPr="00BF3EDB">
        <w:rPr>
          <w:rFonts w:eastAsia="Times New Roman" w:cs="Times New Roman"/>
          <w:b/>
          <w:bCs/>
          <w:szCs w:val="24"/>
        </w:rPr>
        <w:t>data normalization</w:t>
      </w:r>
      <w:r w:rsidRPr="00BF3EDB">
        <w:rPr>
          <w:rFonts w:eastAsia="Times New Roman" w:cs="Times New Roman"/>
          <w:szCs w:val="24"/>
        </w:rPr>
        <w:t xml:space="preserve"> principles (minimize redundancy, use foreign keys).</w:t>
      </w:r>
    </w:p>
    <w:p w14:paraId="62B391C7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Create </w:t>
      </w:r>
      <w:r w:rsidRPr="00BF3EDB">
        <w:rPr>
          <w:rFonts w:eastAsia="Times New Roman" w:cs="Times New Roman"/>
          <w:b/>
          <w:bCs/>
          <w:szCs w:val="24"/>
        </w:rPr>
        <w:t>data validation checks</w:t>
      </w:r>
      <w:r w:rsidRPr="00BF3EDB">
        <w:rPr>
          <w:rFonts w:eastAsia="Times New Roman" w:cs="Times New Roman"/>
          <w:szCs w:val="24"/>
        </w:rPr>
        <w:t xml:space="preserve"> to identify missing values, duplicates, or incorrect data types before ingestion.</w:t>
      </w:r>
    </w:p>
    <w:p w14:paraId="1DEC7AA1" w14:textId="4B1617F9" w:rsid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SQL joins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="009925AC">
        <w:rPr>
          <w:rFonts w:eastAsia="Times New Roman" w:cs="Times New Roman"/>
          <w:szCs w:val="24"/>
        </w:rPr>
        <w:t xml:space="preserve">and </w:t>
      </w:r>
      <w:r w:rsidRPr="00BF3EDB">
        <w:rPr>
          <w:rFonts w:eastAsia="Times New Roman" w:cs="Times New Roman"/>
          <w:b/>
          <w:bCs/>
          <w:szCs w:val="24"/>
        </w:rPr>
        <w:t>aggregates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Pr="00BF3EDB">
        <w:rPr>
          <w:rFonts w:eastAsia="Times New Roman" w:cs="Times New Roman"/>
          <w:szCs w:val="24"/>
        </w:rPr>
        <w:t>to support analysis.</w:t>
      </w:r>
    </w:p>
    <w:p w14:paraId="0FF9C89F" w14:textId="367728CF" w:rsidR="00294B21" w:rsidRPr="00BF3EDB" w:rsidRDefault="00294B21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Study the </w:t>
      </w:r>
      <w:r w:rsidRPr="00294B21">
        <w:rPr>
          <w:rFonts w:eastAsia="Times New Roman" w:cs="Times New Roman"/>
          <w:b/>
          <w:bCs/>
          <w:szCs w:val="24"/>
        </w:rPr>
        <w:t>Kimball Data Modeling system</w:t>
      </w:r>
      <w:r>
        <w:rPr>
          <w:rFonts w:eastAsia="Times New Roman" w:cs="Times New Roman"/>
          <w:szCs w:val="24"/>
        </w:rPr>
        <w:t>, creating dim and fact tables for analysis.</w:t>
      </w:r>
    </w:p>
    <w:p w14:paraId="098587B3" w14:textId="0C18851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replicates a real-world analytics warehouse and helps build fluency in designing reliable data storage systems.</w:t>
      </w:r>
    </w:p>
    <w:p w14:paraId="62B393E6" w14:textId="6A15D3AA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4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Create advanced visualizations to communicate insights</w:t>
      </w:r>
    </w:p>
    <w:p w14:paraId="1E3DCF66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Showcase results through meaningful and technically sound visual analysis.</w:t>
      </w:r>
    </w:p>
    <w:p w14:paraId="444A44A9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7038E19B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R (ggplot2)</w:t>
      </w:r>
      <w:r w:rsidRPr="00BF3EDB">
        <w:rPr>
          <w:rFonts w:eastAsia="Times New Roman" w:cs="Times New Roman"/>
          <w:szCs w:val="24"/>
        </w:rPr>
        <w:t xml:space="preserve"> to create polished data visualizations from the cleaned PostgreSQL tables.</w:t>
      </w:r>
    </w:p>
    <w:p w14:paraId="5133EBD2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Design visuals that highlight weather trends, safe hiking windows, or condition changes across different peaks and timeframes.</w:t>
      </w:r>
    </w:p>
    <w:p w14:paraId="4FEAC283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Document how each visualization ties back to the pipeline output, reinforcing data lineage.</w:t>
      </w:r>
    </w:p>
    <w:p w14:paraId="7C34F2A7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Optionally explore </w:t>
      </w:r>
      <w:r w:rsidRPr="00BF3EDB">
        <w:rPr>
          <w:rFonts w:eastAsia="Times New Roman" w:cs="Times New Roman"/>
          <w:b/>
          <w:bCs/>
          <w:szCs w:val="24"/>
        </w:rPr>
        <w:t>automated reporting</w:t>
      </w:r>
      <w:r w:rsidRPr="00BF3EDB">
        <w:rPr>
          <w:rFonts w:eastAsia="Times New Roman" w:cs="Times New Roman"/>
          <w:szCs w:val="24"/>
        </w:rPr>
        <w:t xml:space="preserve"> (e.g., generating daily visual summaries).</w:t>
      </w:r>
    </w:p>
    <w:p w14:paraId="4780285C" w14:textId="6C4E8A4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will demonstrate full data lifecycle ownership from ingestion to a</w:t>
      </w:r>
      <w:r w:rsidR="000D43FD">
        <w:rPr>
          <w:rFonts w:eastAsia="Times New Roman" w:cs="Times New Roman"/>
          <w:szCs w:val="24"/>
        </w:rPr>
        <w:t>nalysis.</w:t>
      </w:r>
    </w:p>
    <w:p w14:paraId="1A993F1F" w14:textId="013F63BC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5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Build strong version control habits</w:t>
      </w:r>
    </w:p>
    <w:p w14:paraId="041738BF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Learn to manage a data project using Git and GitHub best practices.</w:t>
      </w:r>
    </w:p>
    <w:p w14:paraId="09E89882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3B2F71A4" w14:textId="77777777" w:rsidR="00BF3EDB" w:rsidRPr="00BF3EDB" w:rsidRDefault="00BF3EDB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Git</w:t>
      </w:r>
      <w:r w:rsidRPr="00BF3EDB">
        <w:rPr>
          <w:rFonts w:eastAsia="Times New Roman" w:cs="Times New Roman"/>
          <w:szCs w:val="24"/>
        </w:rPr>
        <w:t xml:space="preserve"> to commit, push, and track all code, configuration, and documentation changes.</w:t>
      </w:r>
    </w:p>
    <w:p w14:paraId="2627862F" w14:textId="6FDE0CBC" w:rsidR="00BF3EDB" w:rsidRDefault="00BF3EDB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clear </w:t>
      </w:r>
      <w:r w:rsidRPr="00BF3EDB">
        <w:rPr>
          <w:rFonts w:eastAsia="Times New Roman" w:cs="Times New Roman"/>
          <w:b/>
          <w:bCs/>
          <w:szCs w:val="24"/>
        </w:rPr>
        <w:t>project structure</w:t>
      </w:r>
      <w:r w:rsidR="009925AC">
        <w:rPr>
          <w:rFonts w:eastAsia="Times New Roman" w:cs="Times New Roman"/>
          <w:szCs w:val="24"/>
        </w:rPr>
        <w:t>.</w:t>
      </w:r>
    </w:p>
    <w:p w14:paraId="636DB955" w14:textId="560E538A" w:rsidR="008B2FEC" w:rsidRPr="00BF3EDB" w:rsidRDefault="008B2FEC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Practice security standards by keeping api keys secure and stored in the appropriate files </w:t>
      </w:r>
      <w:r w:rsidR="00E9512C">
        <w:rPr>
          <w:rFonts w:eastAsia="Times New Roman" w:cs="Times New Roman"/>
          <w:szCs w:val="24"/>
        </w:rPr>
        <w:t>when pushed to public github repo.</w:t>
      </w:r>
    </w:p>
    <w:p w14:paraId="44546210" w14:textId="3E1EFD2D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Result:</w:t>
      </w:r>
      <w:r w:rsidR="00BF3EDB" w:rsidRPr="00BF3EDB">
        <w:rPr>
          <w:rFonts w:eastAsia="Times New Roman" w:cs="Times New Roman"/>
          <w:szCs w:val="24"/>
        </w:rPr>
        <w:br/>
        <w:t>This ensures reproducibility, transparency, and collaboration readiness</w:t>
      </w:r>
      <w:r w:rsidR="00FE4460">
        <w:rPr>
          <w:rFonts w:eastAsia="Times New Roman" w:cs="Times New Roman"/>
          <w:szCs w:val="24"/>
        </w:rPr>
        <w:t>.</w:t>
      </w:r>
    </w:p>
    <w:p w14:paraId="7442C63E" w14:textId="2EFBEFF7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6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Communicate complex systems clearly</w:t>
      </w:r>
    </w:p>
    <w:p w14:paraId="40BC2ED6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Develop the ability to explain data pipelines and workflows to technical and non-technical audiences.</w:t>
      </w:r>
    </w:p>
    <w:p w14:paraId="0E5D9A64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lastRenderedPageBreak/>
        <w:t>How I’ll achieve this:</w:t>
      </w:r>
    </w:p>
    <w:p w14:paraId="37F8AF38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</w:t>
      </w:r>
      <w:r w:rsidRPr="00BF3EDB">
        <w:rPr>
          <w:rFonts w:eastAsia="Times New Roman" w:cs="Times New Roman"/>
          <w:b/>
          <w:bCs/>
          <w:szCs w:val="24"/>
        </w:rPr>
        <w:t>README.md</w:t>
      </w:r>
      <w:r w:rsidRPr="00BF3EDB">
        <w:rPr>
          <w:rFonts w:eastAsia="Times New Roman" w:cs="Times New Roman"/>
          <w:szCs w:val="24"/>
        </w:rPr>
        <w:t xml:space="preserve"> file documenting project purpose, architecture, and setup instructions.</w:t>
      </w:r>
    </w:p>
    <w:p w14:paraId="5A66B65B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inline code comments</w:t>
      </w:r>
      <w:r w:rsidRPr="00BF3EDB">
        <w:rPr>
          <w:rFonts w:eastAsia="Times New Roman" w:cs="Times New Roman"/>
          <w:szCs w:val="24"/>
        </w:rPr>
        <w:t xml:space="preserve"> and clear file naming conventions to make scripts self-explanatory.</w:t>
      </w:r>
    </w:p>
    <w:p w14:paraId="316EB80C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Create a </w:t>
      </w:r>
      <w:r w:rsidRPr="00BF3EDB">
        <w:rPr>
          <w:rFonts w:eastAsia="Times New Roman" w:cs="Times New Roman"/>
          <w:b/>
          <w:bCs/>
          <w:szCs w:val="24"/>
        </w:rPr>
        <w:t>data flow diagram</w:t>
      </w:r>
      <w:r w:rsidRPr="00BF3EDB">
        <w:rPr>
          <w:rFonts w:eastAsia="Times New Roman" w:cs="Times New Roman"/>
          <w:szCs w:val="24"/>
        </w:rPr>
        <w:t xml:space="preserve"> showing how data moves from the API → S3 → PostgreSQL → visualization.</w:t>
      </w:r>
    </w:p>
    <w:p w14:paraId="7F9768EA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Summarize technical steps in plain language to demonstrate communication skills (critical in data engineering roles).</w:t>
      </w:r>
    </w:p>
    <w:p w14:paraId="25BC97D2" w14:textId="0148E362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Improves my documentation discipline, making this a professional-quality project for interviews or portfolio display.</w:t>
      </w:r>
    </w:p>
    <w:sectPr w:rsidR="00BF3EDB" w:rsidRPr="00B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3C7"/>
    <w:multiLevelType w:val="multilevel"/>
    <w:tmpl w:val="E29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7B7"/>
    <w:multiLevelType w:val="hybridMultilevel"/>
    <w:tmpl w:val="87204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A2F27"/>
    <w:multiLevelType w:val="multilevel"/>
    <w:tmpl w:val="65E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9319C"/>
    <w:multiLevelType w:val="multilevel"/>
    <w:tmpl w:val="C7A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20419"/>
    <w:multiLevelType w:val="multilevel"/>
    <w:tmpl w:val="C19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F47"/>
    <w:multiLevelType w:val="multilevel"/>
    <w:tmpl w:val="A67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E5483"/>
    <w:multiLevelType w:val="multilevel"/>
    <w:tmpl w:val="F42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6505"/>
    <w:multiLevelType w:val="hybridMultilevel"/>
    <w:tmpl w:val="D18A1AEA"/>
    <w:lvl w:ilvl="0" w:tplc="903496C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A32687"/>
    <w:multiLevelType w:val="multilevel"/>
    <w:tmpl w:val="91F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76088">
    <w:abstractNumId w:val="1"/>
  </w:num>
  <w:num w:numId="2" w16cid:durableId="945040988">
    <w:abstractNumId w:val="7"/>
  </w:num>
  <w:num w:numId="3" w16cid:durableId="1544948691">
    <w:abstractNumId w:val="3"/>
  </w:num>
  <w:num w:numId="4" w16cid:durableId="899366689">
    <w:abstractNumId w:val="8"/>
  </w:num>
  <w:num w:numId="5" w16cid:durableId="929393805">
    <w:abstractNumId w:val="0"/>
  </w:num>
  <w:num w:numId="6" w16cid:durableId="413205278">
    <w:abstractNumId w:val="2"/>
  </w:num>
  <w:num w:numId="7" w16cid:durableId="955983866">
    <w:abstractNumId w:val="5"/>
  </w:num>
  <w:num w:numId="8" w16cid:durableId="790905191">
    <w:abstractNumId w:val="6"/>
  </w:num>
  <w:num w:numId="9" w16cid:durableId="751389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DB"/>
    <w:rsid w:val="000D43FD"/>
    <w:rsid w:val="00294B21"/>
    <w:rsid w:val="0038621C"/>
    <w:rsid w:val="00422F20"/>
    <w:rsid w:val="0044769E"/>
    <w:rsid w:val="008B2FEC"/>
    <w:rsid w:val="009925AC"/>
    <w:rsid w:val="00B43A29"/>
    <w:rsid w:val="00B71B6B"/>
    <w:rsid w:val="00BD379B"/>
    <w:rsid w:val="00BF3EDB"/>
    <w:rsid w:val="00C76279"/>
    <w:rsid w:val="00E07CF8"/>
    <w:rsid w:val="00E9512C"/>
    <w:rsid w:val="00F70C51"/>
    <w:rsid w:val="00FE4460"/>
    <w:rsid w:val="00F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8A6B"/>
  <w15:chartTrackingRefBased/>
  <w15:docId w15:val="{6A785D0D-1023-4DC9-B282-BBF3C788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5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E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E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E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E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E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E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E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ED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ED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ED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EDB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EDB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EDB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EDB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EDB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EDB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F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ED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E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D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F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ED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BF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ED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F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557</Words>
  <Characters>3400</Characters>
  <Application>Microsoft Office Word</Application>
  <DocSecurity>0</DocSecurity>
  <Lines>77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King</dc:creator>
  <cp:keywords/>
  <dc:description/>
  <cp:lastModifiedBy>Tavish King</cp:lastModifiedBy>
  <cp:revision>10</cp:revision>
  <dcterms:created xsi:type="dcterms:W3CDTF">2025-11-07T00:06:00Z</dcterms:created>
  <dcterms:modified xsi:type="dcterms:W3CDTF">2025-11-08T17:17:00Z</dcterms:modified>
</cp:coreProperties>
</file>