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FE1881" w14:textId="77777777" w:rsidR="00384820" w:rsidRPr="00347B30" w:rsidRDefault="00384820" w:rsidP="00384820">
      <w:pPr>
        <w:rPr>
          <w:rFonts w:cs="Arial"/>
          <w:sz w:val="20"/>
          <w:szCs w:val="20"/>
        </w:rPr>
      </w:pPr>
    </w:p>
    <w:p w14:paraId="22FEC762" w14:textId="77777777" w:rsidR="00384820" w:rsidRPr="00B64E36" w:rsidRDefault="00384820" w:rsidP="00384820">
      <w:pPr>
        <w:jc w:val="center"/>
        <w:rPr>
          <w:rFonts w:cs="Arial"/>
          <w:b/>
        </w:rPr>
      </w:pPr>
      <w:r w:rsidRPr="00B64E36">
        <w:rPr>
          <w:rFonts w:cs="Arial"/>
          <w:b/>
        </w:rPr>
        <w:t>SISTEMA INFORMATIVO INTEGRATO AGRICOLTURA</w:t>
      </w:r>
    </w:p>
    <w:p w14:paraId="159DADE8" w14:textId="049D0702" w:rsidR="00384820" w:rsidRDefault="00384820" w:rsidP="001708F6">
      <w:pPr>
        <w:rPr>
          <w:rFonts w:cs="Arial"/>
          <w:sz w:val="20"/>
          <w:szCs w:val="20"/>
        </w:rPr>
      </w:pPr>
    </w:p>
    <w:p w14:paraId="17229685" w14:textId="78D9477B" w:rsidR="00D0495E" w:rsidRDefault="00D0495E" w:rsidP="00330A48">
      <w:pPr>
        <w:rPr>
          <w:rFonts w:cs="Arial"/>
          <w:sz w:val="20"/>
          <w:szCs w:val="20"/>
        </w:rPr>
      </w:pPr>
    </w:p>
    <w:p w14:paraId="42982894" w14:textId="77777777" w:rsidR="003B0EDB" w:rsidRPr="00347B30" w:rsidRDefault="003B0EDB" w:rsidP="00330A48">
      <w:pPr>
        <w:rPr>
          <w:rFonts w:cs="Arial"/>
          <w:sz w:val="20"/>
          <w:szCs w:val="20"/>
        </w:rPr>
      </w:pPr>
    </w:p>
    <w:p w14:paraId="5D25685C" w14:textId="77777777" w:rsidR="00384820" w:rsidRPr="00B64E36" w:rsidRDefault="00384820" w:rsidP="00384820">
      <w:pPr>
        <w:jc w:val="center"/>
        <w:rPr>
          <w:rFonts w:cs="Arial"/>
          <w:b/>
        </w:rPr>
      </w:pPr>
      <w:r w:rsidRPr="00B64E36">
        <w:rPr>
          <w:rFonts w:cs="Arial"/>
          <w:b/>
        </w:rPr>
        <w:t>Dichiarazione dell’avvenuto impiego di carburante agevolato per l’agricoltura</w:t>
      </w:r>
    </w:p>
    <w:p w14:paraId="7F216B68" w14:textId="77777777" w:rsidR="00384820" w:rsidRPr="00347B30" w:rsidRDefault="00384820" w:rsidP="00384820">
      <w:pPr>
        <w:jc w:val="center"/>
        <w:rPr>
          <w:rFonts w:cs="Arial"/>
          <w:sz w:val="20"/>
          <w:szCs w:val="20"/>
        </w:rPr>
      </w:pPr>
    </w:p>
    <w:p w14:paraId="40227AC1" w14:textId="77777777" w:rsidR="00384820" w:rsidRPr="00347B30" w:rsidRDefault="00384820" w:rsidP="00384820">
      <w:pPr>
        <w:jc w:val="center"/>
        <w:rPr>
          <w:rFonts w:cs="Arial"/>
          <w:sz w:val="20"/>
          <w:szCs w:val="20"/>
        </w:rPr>
      </w:pPr>
      <w:r w:rsidRPr="00347B30">
        <w:rPr>
          <w:rFonts w:cs="Arial"/>
          <w:sz w:val="20"/>
          <w:szCs w:val="20"/>
        </w:rPr>
        <w:t>(D.M. 14 dicembre 2001, n. 454, art. 6, comma 6)</w:t>
      </w:r>
    </w:p>
    <w:p w14:paraId="05CC0F44" w14:textId="77777777" w:rsidR="00384820" w:rsidRPr="00347B30" w:rsidRDefault="00384820" w:rsidP="00384820">
      <w:pPr>
        <w:rPr>
          <w:rFonts w:cs="Arial"/>
          <w:sz w:val="20"/>
          <w:szCs w:val="20"/>
        </w:rPr>
      </w:pPr>
    </w:p>
    <w:p w14:paraId="00724C52" w14:textId="77777777" w:rsidR="00384820" w:rsidRPr="00347B30" w:rsidRDefault="00384820" w:rsidP="00384820">
      <w:pPr>
        <w:rPr>
          <w:rFonts w:cs="Arial"/>
          <w:sz w:val="20"/>
          <w:szCs w:val="20"/>
        </w:rPr>
      </w:pPr>
    </w:p>
    <w:tbl>
      <w:tblPr>
        <w:tblW w:w="0" w:type="auto"/>
        <w:tblLook w:val="04A0" w:firstRow="1" w:lastRow="0" w:firstColumn="1" w:lastColumn="0" w:noHBand="0" w:noVBand="1"/>
      </w:tblPr>
      <w:tblGrid>
        <w:gridCol w:w="1951"/>
        <w:gridCol w:w="7655"/>
      </w:tblGrid>
      <w:tr w:rsidR="0023635E" w:rsidRPr="00347B30" w14:paraId="51357D90" w14:textId="77777777" w:rsidTr="00EB7444">
        <w:trPr>
          <w:trHeight w:val="510"/>
        </w:trPr>
        <w:tc>
          <w:tcPr>
            <w:tcW w:w="1951" w:type="dxa"/>
            <w:shd w:val="clear" w:color="auto" w:fill="auto"/>
            <w:vAlign w:val="center"/>
          </w:tcPr>
          <w:p w14:paraId="3BE68423" w14:textId="77777777" w:rsidR="00384820" w:rsidRPr="00EB7444" w:rsidRDefault="00384820" w:rsidP="00D76196">
            <w:pPr>
              <w:rPr>
                <w:rFonts w:cs="Arial"/>
                <w:sz w:val="20"/>
                <w:szCs w:val="20"/>
              </w:rPr>
            </w:pPr>
            <w:r w:rsidRPr="00EB7444">
              <w:rPr>
                <w:rFonts w:cs="Arial"/>
                <w:sz w:val="20"/>
                <w:szCs w:val="20"/>
              </w:rPr>
              <w:t>ID Dichiarazione</w:t>
            </w:r>
          </w:p>
        </w:tc>
        <w:tc>
          <w:tcPr>
            <w:tcW w:w="7655" w:type="dxa"/>
            <w:shd w:val="clear" w:color="auto" w:fill="auto"/>
            <w:vAlign w:val="center"/>
          </w:tcPr>
          <w:p w14:paraId="1567FBD9" w14:textId="77777777" w:rsidR="00384820" w:rsidRPr="00DD3F80" w:rsidRDefault="00384820" w:rsidP="00EB7444">
            <w:pPr>
              <w:ind w:left="113" w:right="125"/>
              <w:rPr>
                <w:rFonts w:cs="Arial"/>
                <w:b/>
                <w:sz w:val="20"/>
                <w:szCs w:val="20"/>
              </w:rPr>
            </w:pPr>
            <w:r w:rsidRPr="00DD3F80">
              <w:rPr>
                <w:rFonts w:eastAsia="Times New Roman" w:cs="Arial"/>
                <w:sz w:val="20"/>
                <w:szCs w:val="20"/>
                <w:lang w:val="en-US"/>
              </w:rPr>
              <w:t>&lt;</w:t>
            </w:r>
            <w:proofErr w:type="spellStart"/>
            <w:r w:rsidRPr="00DD3F80">
              <w:rPr>
                <w:rFonts w:eastAsia="Times New Roman" w:cs="Arial"/>
                <w:sz w:val="20"/>
                <w:szCs w:val="20"/>
                <w:lang w:val="en-US"/>
              </w:rPr>
              <w:t>wr:out</w:t>
            </w:r>
            <w:proofErr w:type="spellEnd"/>
            <w:r w:rsidRPr="00DD3F80">
              <w:rPr>
                <w:rFonts w:eastAsia="Times New Roman" w:cs="Arial"/>
                <w:sz w:val="20"/>
                <w:szCs w:val="20"/>
                <w:lang w:val="en-US"/>
              </w:rPr>
              <w:t xml:space="preserve"> select</w:t>
            </w:r>
            <w:proofErr w:type="gramStart"/>
            <w:r w:rsidRPr="00DD3F80">
              <w:rPr>
                <w:rFonts w:eastAsia="Times New Roman" w:cs="Arial"/>
                <w:sz w:val="20"/>
                <w:szCs w:val="20"/>
                <w:lang w:val="en-US"/>
              </w:rPr>
              <w:t>=“</w:t>
            </w:r>
            <w:proofErr w:type="gramEnd"/>
            <w:r w:rsidRPr="00DD3F80">
              <w:rPr>
                <w:rFonts w:eastAsia="Times New Roman" w:cs="Arial"/>
                <w:sz w:val="20"/>
                <w:szCs w:val="20"/>
                <w:lang w:val="en-US"/>
              </w:rPr>
              <w:t>$.</w:t>
            </w:r>
            <w:proofErr w:type="spellStart"/>
            <w:r w:rsidRPr="00DD3F80">
              <w:rPr>
                <w:rFonts w:eastAsia="Times New Roman" w:cs="Arial"/>
                <w:sz w:val="20"/>
                <w:szCs w:val="20"/>
                <w:lang w:val="en-US"/>
              </w:rPr>
              <w:t>idDichiarazioneConsumi</w:t>
            </w:r>
            <w:proofErr w:type="spellEnd"/>
            <w:r w:rsidRPr="00DD3F80">
              <w:rPr>
                <w:rFonts w:eastAsia="Times New Roman" w:cs="Arial"/>
                <w:sz w:val="20"/>
                <w:szCs w:val="20"/>
                <w:lang w:val="en-US"/>
              </w:rPr>
              <w:t>”/&gt;</w:t>
            </w:r>
          </w:p>
        </w:tc>
      </w:tr>
      <w:tr w:rsidR="0023635E" w:rsidRPr="00347B30" w14:paraId="5294045D" w14:textId="77777777" w:rsidTr="00EB7444">
        <w:trPr>
          <w:trHeight w:val="510"/>
        </w:trPr>
        <w:tc>
          <w:tcPr>
            <w:tcW w:w="1951" w:type="dxa"/>
            <w:shd w:val="clear" w:color="auto" w:fill="auto"/>
            <w:vAlign w:val="center"/>
          </w:tcPr>
          <w:p w14:paraId="0C1ECCF7" w14:textId="77777777" w:rsidR="00384820" w:rsidRPr="00EB7444" w:rsidRDefault="00384820" w:rsidP="00D76196">
            <w:pPr>
              <w:rPr>
                <w:rFonts w:cs="Arial"/>
                <w:sz w:val="20"/>
                <w:szCs w:val="20"/>
              </w:rPr>
            </w:pPr>
            <w:r w:rsidRPr="00EB7444">
              <w:rPr>
                <w:rFonts w:cs="Arial"/>
                <w:sz w:val="20"/>
                <w:szCs w:val="20"/>
              </w:rPr>
              <w:t>Anno</w:t>
            </w:r>
          </w:p>
        </w:tc>
        <w:tc>
          <w:tcPr>
            <w:tcW w:w="7655" w:type="dxa"/>
            <w:shd w:val="clear" w:color="auto" w:fill="auto"/>
            <w:vAlign w:val="center"/>
          </w:tcPr>
          <w:p w14:paraId="14A9D66E" w14:textId="77777777" w:rsidR="00384820" w:rsidRPr="00DD3F80" w:rsidRDefault="00384820" w:rsidP="00EB7444">
            <w:pPr>
              <w:ind w:left="113" w:right="125"/>
              <w:rPr>
                <w:rFonts w:cs="Arial"/>
                <w:b/>
                <w:sz w:val="20"/>
                <w:szCs w:val="20"/>
              </w:rPr>
            </w:pPr>
            <w:r w:rsidRPr="00DD3F80">
              <w:rPr>
                <w:rFonts w:eastAsia="Times New Roman" w:cs="Arial"/>
                <w:sz w:val="20"/>
                <w:szCs w:val="20"/>
                <w:lang w:val="en-US"/>
              </w:rPr>
              <w:t>&lt;</w:t>
            </w:r>
            <w:proofErr w:type="spellStart"/>
            <w:r w:rsidRPr="00DD3F80">
              <w:rPr>
                <w:rFonts w:eastAsia="Times New Roman" w:cs="Arial"/>
                <w:sz w:val="20"/>
                <w:szCs w:val="20"/>
                <w:lang w:val="en-US"/>
              </w:rPr>
              <w:t>wr:out</w:t>
            </w:r>
            <w:proofErr w:type="spellEnd"/>
            <w:r w:rsidRPr="00DD3F80">
              <w:rPr>
                <w:rFonts w:eastAsia="Times New Roman" w:cs="Arial"/>
                <w:sz w:val="20"/>
                <w:szCs w:val="20"/>
                <w:lang w:val="en-US"/>
              </w:rPr>
              <w:t xml:space="preserve"> select</w:t>
            </w:r>
            <w:proofErr w:type="gramStart"/>
            <w:r w:rsidRPr="00DD3F80">
              <w:rPr>
                <w:rFonts w:eastAsia="Times New Roman" w:cs="Arial"/>
                <w:sz w:val="20"/>
                <w:szCs w:val="20"/>
                <w:lang w:val="en-US"/>
              </w:rPr>
              <w:t>=“</w:t>
            </w:r>
            <w:proofErr w:type="gramEnd"/>
            <w:r w:rsidRPr="00DD3F80">
              <w:rPr>
                <w:rFonts w:eastAsia="Times New Roman" w:cs="Arial"/>
                <w:sz w:val="20"/>
                <w:szCs w:val="20"/>
                <w:lang w:val="en-US"/>
              </w:rPr>
              <w:t>$.</w:t>
            </w:r>
            <w:proofErr w:type="spellStart"/>
            <w:r w:rsidRPr="00DD3F80">
              <w:rPr>
                <w:rFonts w:eastAsia="Times New Roman" w:cs="Arial"/>
                <w:sz w:val="20"/>
                <w:szCs w:val="20"/>
                <w:lang w:val="en-US"/>
              </w:rPr>
              <w:t>annoCampagna</w:t>
            </w:r>
            <w:proofErr w:type="spellEnd"/>
            <w:r w:rsidRPr="00DD3F80">
              <w:rPr>
                <w:rFonts w:eastAsia="Times New Roman" w:cs="Arial"/>
                <w:sz w:val="20"/>
                <w:szCs w:val="20"/>
                <w:lang w:val="en-US"/>
              </w:rPr>
              <w:t>”/&gt;</w:t>
            </w:r>
          </w:p>
        </w:tc>
      </w:tr>
      <w:tr w:rsidR="0023635E" w:rsidRPr="00347B30" w14:paraId="69183CD5" w14:textId="77777777" w:rsidTr="00EB7444">
        <w:trPr>
          <w:trHeight w:val="510"/>
        </w:trPr>
        <w:tc>
          <w:tcPr>
            <w:tcW w:w="1951" w:type="dxa"/>
            <w:shd w:val="clear" w:color="auto" w:fill="auto"/>
            <w:vAlign w:val="center"/>
          </w:tcPr>
          <w:p w14:paraId="13784BCA" w14:textId="77777777" w:rsidR="00384820" w:rsidRPr="00EB7444" w:rsidRDefault="00384820" w:rsidP="00D76196">
            <w:pPr>
              <w:rPr>
                <w:rFonts w:cs="Arial"/>
                <w:sz w:val="20"/>
                <w:szCs w:val="20"/>
              </w:rPr>
            </w:pPr>
            <w:r w:rsidRPr="00EB7444">
              <w:rPr>
                <w:rFonts w:cs="Arial"/>
                <w:sz w:val="20"/>
                <w:szCs w:val="20"/>
              </w:rPr>
              <w:t>CUAA</w:t>
            </w:r>
          </w:p>
        </w:tc>
        <w:tc>
          <w:tcPr>
            <w:tcW w:w="7655" w:type="dxa"/>
            <w:shd w:val="clear" w:color="auto" w:fill="auto"/>
            <w:vAlign w:val="center"/>
          </w:tcPr>
          <w:p w14:paraId="09003C5C" w14:textId="77777777" w:rsidR="00384820" w:rsidRPr="00DD3F80" w:rsidRDefault="00384820" w:rsidP="00EB7444">
            <w:pPr>
              <w:ind w:left="113" w:right="125"/>
              <w:rPr>
                <w:rFonts w:cs="Arial"/>
                <w:b/>
                <w:sz w:val="20"/>
                <w:szCs w:val="20"/>
              </w:rPr>
            </w:pPr>
            <w:r w:rsidRPr="00DD3F80">
              <w:rPr>
                <w:rFonts w:eastAsia="Times New Roman" w:cs="Arial"/>
                <w:sz w:val="20"/>
                <w:szCs w:val="20"/>
                <w:lang w:val="en-US"/>
              </w:rPr>
              <w:t>&lt;</w:t>
            </w:r>
            <w:proofErr w:type="spellStart"/>
            <w:r w:rsidRPr="00DD3F80">
              <w:rPr>
                <w:rFonts w:eastAsia="Times New Roman" w:cs="Arial"/>
                <w:sz w:val="20"/>
                <w:szCs w:val="20"/>
                <w:lang w:val="en-US"/>
              </w:rPr>
              <w:t>wr:out</w:t>
            </w:r>
            <w:proofErr w:type="spellEnd"/>
            <w:r w:rsidRPr="00DD3F80">
              <w:rPr>
                <w:rFonts w:eastAsia="Times New Roman" w:cs="Arial"/>
                <w:sz w:val="20"/>
                <w:szCs w:val="20"/>
                <w:lang w:val="en-US"/>
              </w:rPr>
              <w:t xml:space="preserve"> select</w:t>
            </w:r>
            <w:proofErr w:type="gramStart"/>
            <w:r w:rsidRPr="00DD3F80">
              <w:rPr>
                <w:rFonts w:eastAsia="Times New Roman" w:cs="Arial"/>
                <w:sz w:val="20"/>
                <w:szCs w:val="20"/>
                <w:lang w:val="en-US"/>
              </w:rPr>
              <w:t>=“</w:t>
            </w:r>
            <w:proofErr w:type="gramEnd"/>
            <w:r w:rsidRPr="00DD3F80">
              <w:rPr>
                <w:rFonts w:eastAsia="Times New Roman" w:cs="Arial"/>
                <w:sz w:val="20"/>
                <w:szCs w:val="20"/>
                <w:lang w:val="en-US"/>
              </w:rPr>
              <w:t>$.</w:t>
            </w:r>
            <w:proofErr w:type="spellStart"/>
            <w:r w:rsidRPr="00DD3F80">
              <w:rPr>
                <w:rFonts w:eastAsia="Times New Roman" w:cs="Arial"/>
                <w:sz w:val="20"/>
                <w:szCs w:val="20"/>
                <w:lang w:val="en-US"/>
              </w:rPr>
              <w:t>cuaa</w:t>
            </w:r>
            <w:proofErr w:type="spellEnd"/>
            <w:r w:rsidRPr="00DD3F80">
              <w:rPr>
                <w:rFonts w:eastAsia="Times New Roman" w:cs="Arial"/>
                <w:sz w:val="20"/>
                <w:szCs w:val="20"/>
                <w:lang w:val="en-US"/>
              </w:rPr>
              <w:t>”/&gt;</w:t>
            </w:r>
          </w:p>
        </w:tc>
      </w:tr>
      <w:tr w:rsidR="0023635E" w:rsidRPr="00347B30" w14:paraId="272DE773" w14:textId="77777777" w:rsidTr="00EB7444">
        <w:trPr>
          <w:trHeight w:val="510"/>
        </w:trPr>
        <w:tc>
          <w:tcPr>
            <w:tcW w:w="1951" w:type="dxa"/>
            <w:shd w:val="clear" w:color="auto" w:fill="auto"/>
            <w:vAlign w:val="center"/>
          </w:tcPr>
          <w:p w14:paraId="61E2A60C" w14:textId="77777777" w:rsidR="00384820" w:rsidRPr="00EB7444" w:rsidRDefault="00384820" w:rsidP="00D76196">
            <w:pPr>
              <w:rPr>
                <w:rFonts w:cs="Arial"/>
                <w:sz w:val="20"/>
                <w:szCs w:val="20"/>
              </w:rPr>
            </w:pPr>
            <w:r w:rsidRPr="00EB7444">
              <w:rPr>
                <w:rFonts w:cs="Arial"/>
                <w:sz w:val="20"/>
                <w:szCs w:val="20"/>
              </w:rPr>
              <w:t>Denominazione</w:t>
            </w:r>
          </w:p>
        </w:tc>
        <w:tc>
          <w:tcPr>
            <w:tcW w:w="7655" w:type="dxa"/>
            <w:shd w:val="clear" w:color="auto" w:fill="auto"/>
            <w:vAlign w:val="center"/>
          </w:tcPr>
          <w:p w14:paraId="4F08FF10" w14:textId="4CDB2F45" w:rsidR="00384820" w:rsidRPr="00DD3F80" w:rsidRDefault="00384820" w:rsidP="00EB7444">
            <w:pPr>
              <w:ind w:left="113" w:right="125"/>
              <w:rPr>
                <w:rFonts w:cs="Arial"/>
                <w:b/>
                <w:sz w:val="20"/>
                <w:szCs w:val="20"/>
              </w:rPr>
            </w:pPr>
            <w:r w:rsidRPr="00DD3F80">
              <w:rPr>
                <w:rFonts w:eastAsia="Times New Roman" w:cs="Arial"/>
                <w:sz w:val="20"/>
                <w:szCs w:val="20"/>
                <w:lang w:val="en-US"/>
              </w:rPr>
              <w:t>&lt;</w:t>
            </w:r>
            <w:proofErr w:type="spellStart"/>
            <w:r w:rsidRPr="00DD3F80">
              <w:rPr>
                <w:rFonts w:eastAsia="Times New Roman" w:cs="Arial"/>
                <w:sz w:val="20"/>
                <w:szCs w:val="20"/>
                <w:lang w:val="en-US"/>
              </w:rPr>
              <w:t>wr:out</w:t>
            </w:r>
            <w:proofErr w:type="spellEnd"/>
            <w:r w:rsidRPr="00DD3F80">
              <w:rPr>
                <w:rFonts w:eastAsia="Times New Roman" w:cs="Arial"/>
                <w:sz w:val="20"/>
                <w:szCs w:val="20"/>
                <w:lang w:val="en-US"/>
              </w:rPr>
              <w:t xml:space="preserve"> select</w:t>
            </w:r>
            <w:proofErr w:type="gramStart"/>
            <w:r w:rsidRPr="00DD3F80">
              <w:rPr>
                <w:rFonts w:eastAsia="Times New Roman" w:cs="Arial"/>
                <w:sz w:val="20"/>
                <w:szCs w:val="20"/>
                <w:lang w:val="en-US"/>
              </w:rPr>
              <w:t>=“</w:t>
            </w:r>
            <w:proofErr w:type="gramEnd"/>
            <w:r w:rsidRPr="00DD3F80">
              <w:rPr>
                <w:rFonts w:eastAsia="Times New Roman" w:cs="Arial"/>
                <w:sz w:val="20"/>
                <w:szCs w:val="20"/>
                <w:lang w:val="en-US"/>
              </w:rPr>
              <w:t>$.</w:t>
            </w:r>
            <w:proofErr w:type="spellStart"/>
            <w:r w:rsidRPr="00DD3F80">
              <w:rPr>
                <w:rFonts w:eastAsia="Times New Roman" w:cs="Arial"/>
                <w:sz w:val="20"/>
                <w:szCs w:val="20"/>
                <w:lang w:val="en-US"/>
              </w:rPr>
              <w:t>denominazione</w:t>
            </w:r>
            <w:proofErr w:type="spellEnd"/>
            <w:r w:rsidRPr="00DD3F80">
              <w:rPr>
                <w:rFonts w:eastAsia="Times New Roman" w:cs="Arial"/>
                <w:sz w:val="20"/>
                <w:szCs w:val="20"/>
                <w:lang w:val="en-US"/>
              </w:rPr>
              <w:t>”/&gt;</w:t>
            </w:r>
          </w:p>
        </w:tc>
      </w:tr>
    </w:tbl>
    <w:p w14:paraId="384807A4" w14:textId="57F4F5E2" w:rsidR="00F578A9" w:rsidRDefault="00F578A9" w:rsidP="00384820">
      <w:pPr>
        <w:rPr>
          <w:rFonts w:cs="Arial"/>
          <w:sz w:val="20"/>
          <w:szCs w:val="20"/>
        </w:rPr>
      </w:pPr>
    </w:p>
    <w:p w14:paraId="6B89BE8F" w14:textId="77777777" w:rsidR="00D85702" w:rsidRDefault="00D85702" w:rsidP="00384820">
      <w:pPr>
        <w:rPr>
          <w:rFonts w:cs="Arial"/>
          <w:sz w:val="20"/>
          <w:szCs w:val="20"/>
        </w:rPr>
      </w:pPr>
    </w:p>
    <w:p w14:paraId="20C06DB6" w14:textId="6AD4A985" w:rsidR="00F578A9" w:rsidRDefault="00F578A9" w:rsidP="00384820">
      <w:pPr>
        <w:rPr>
          <w:rFonts w:cs="Arial"/>
          <w:sz w:val="20"/>
          <w:szCs w:val="20"/>
        </w:rPr>
      </w:pPr>
    </w:p>
    <w:p w14:paraId="7B7833AC" w14:textId="77777777" w:rsidR="00691E46" w:rsidRPr="00347B30" w:rsidRDefault="00691E46" w:rsidP="00384820">
      <w:pPr>
        <w:rPr>
          <w:rFonts w:cs="Arial"/>
          <w:sz w:val="20"/>
          <w:szCs w:val="20"/>
        </w:rPr>
      </w:pPr>
    </w:p>
    <w:p w14:paraId="04CE2130" w14:textId="77777777" w:rsidR="00F578A9" w:rsidRPr="00137A15" w:rsidRDefault="00F578A9" w:rsidP="00F578A9">
      <w:pPr>
        <w:pBdr>
          <w:bottom w:val="single" w:sz="4" w:space="1" w:color="auto"/>
        </w:pBdr>
        <w:shd w:val="clear" w:color="auto" w:fill="D9D9D9"/>
        <w:rPr>
          <w:rFonts w:cs="Arial"/>
          <w:b/>
          <w:bCs/>
          <w:color w:val="000000"/>
        </w:rPr>
      </w:pPr>
      <w:r w:rsidRPr="00137A15">
        <w:rPr>
          <w:rFonts w:cs="Arial"/>
          <w:b/>
          <w:bCs/>
          <w:color w:val="000000"/>
        </w:rPr>
        <w:t>Prelievi</w:t>
      </w:r>
    </w:p>
    <w:p w14:paraId="4BD42707" w14:textId="03E1D9AA" w:rsidR="00813D89" w:rsidRDefault="00813D89" w:rsidP="00384820">
      <w:pPr>
        <w:rPr>
          <w:rFonts w:cs="Arial"/>
          <w:sz w:val="20"/>
          <w:szCs w:val="20"/>
        </w:rPr>
      </w:pPr>
    </w:p>
    <w:p w14:paraId="0A680469" w14:textId="7AFF7DE3" w:rsidR="00DF16DE" w:rsidRDefault="00DF16DE" w:rsidP="00384820">
      <w:pPr>
        <w:rPr>
          <w:rFonts w:cs="Arial"/>
          <w:sz w:val="20"/>
          <w:szCs w:val="20"/>
        </w:rPr>
      </w:pPr>
    </w:p>
    <w:p w14:paraId="368D6E7E" w14:textId="77777777" w:rsidR="00691E46" w:rsidRPr="00347B30" w:rsidRDefault="00691E46" w:rsidP="00384820">
      <w:pPr>
        <w:rPr>
          <w:rFonts w:cs="Arial"/>
          <w:sz w:val="20"/>
          <w:szCs w:val="20"/>
        </w:rPr>
      </w:pPr>
    </w:p>
    <w:p w14:paraId="69DE2DD6" w14:textId="77777777" w:rsidR="00384820" w:rsidRPr="00384820" w:rsidRDefault="00384820" w:rsidP="00384820">
      <w:pPr>
        <w:tabs>
          <w:tab w:val="left" w:pos="900"/>
        </w:tabs>
        <w:spacing w:before="120" w:after="120" w:line="276" w:lineRule="auto"/>
        <w:rPr>
          <w:rFonts w:eastAsia="Times New Roman" w:cs="Arial"/>
          <w:sz w:val="20"/>
          <w:szCs w:val="20"/>
        </w:rPr>
      </w:pPr>
      <w:r w:rsidRPr="00384820">
        <w:rPr>
          <w:rFonts w:eastAsia="Times New Roman" w:cs="Arial"/>
          <w:sz w:val="20"/>
          <w:szCs w:val="20"/>
        </w:rPr>
        <w:t>&lt;</w:t>
      </w:r>
      <w:proofErr w:type="spellStart"/>
      <w:proofErr w:type="gramStart"/>
      <w:r w:rsidRPr="00384820">
        <w:rPr>
          <w:rFonts w:eastAsia="Times New Roman" w:cs="Arial"/>
          <w:sz w:val="20"/>
          <w:szCs w:val="20"/>
        </w:rPr>
        <w:t>wr:set</w:t>
      </w:r>
      <w:proofErr w:type="spellEnd"/>
      <w:proofErr w:type="gramEnd"/>
      <w:r w:rsidRPr="00384820">
        <w:rPr>
          <w:rFonts w:eastAsia="Times New Roman" w:cs="Arial"/>
          <w:sz w:val="20"/>
          <w:szCs w:val="20"/>
        </w:rPr>
        <w:t xml:space="preserve"> </w:t>
      </w:r>
      <w:proofErr w:type="spellStart"/>
      <w:r w:rsidRPr="00384820">
        <w:rPr>
          <w:rFonts w:eastAsia="Times New Roman" w:cs="Arial"/>
          <w:sz w:val="20"/>
          <w:szCs w:val="20"/>
        </w:rPr>
        <w:t>select</w:t>
      </w:r>
      <w:proofErr w:type="spellEnd"/>
      <w:r w:rsidRPr="00384820">
        <w:rPr>
          <w:rFonts w:eastAsia="Times New Roman" w:cs="Arial"/>
          <w:sz w:val="20"/>
          <w:szCs w:val="20"/>
        </w:rPr>
        <w:t xml:space="preserve">=”$.prelievi” </w:t>
      </w:r>
      <w:proofErr w:type="spellStart"/>
      <w:r w:rsidRPr="00384820">
        <w:rPr>
          <w:rFonts w:eastAsia="Times New Roman" w:cs="Arial"/>
          <w:sz w:val="20"/>
          <w:szCs w:val="20"/>
        </w:rPr>
        <w:t>var</w:t>
      </w:r>
      <w:proofErr w:type="spellEnd"/>
      <w:r w:rsidRPr="00384820">
        <w:rPr>
          <w:rFonts w:eastAsia="Times New Roman" w:cs="Arial"/>
          <w:sz w:val="20"/>
          <w:szCs w:val="20"/>
        </w:rPr>
        <w:t>=”prelievi”/&gt;</w:t>
      </w:r>
    </w:p>
    <w:p w14:paraId="10108930" w14:textId="2B7186E6" w:rsidR="00384820" w:rsidRPr="00F578A9" w:rsidRDefault="00384820" w:rsidP="00F578A9">
      <w:pPr>
        <w:tabs>
          <w:tab w:val="left" w:pos="900"/>
        </w:tabs>
        <w:spacing w:before="120" w:after="120" w:line="276" w:lineRule="auto"/>
        <w:rPr>
          <w:rFonts w:eastAsia="Times New Roman" w:cs="Arial"/>
          <w:sz w:val="20"/>
          <w:szCs w:val="20"/>
        </w:rPr>
      </w:pPr>
      <w:r w:rsidRPr="00384820">
        <w:rPr>
          <w:rFonts w:eastAsia="Times New Roman" w:cs="Arial"/>
          <w:sz w:val="20"/>
          <w:szCs w:val="20"/>
        </w:rPr>
        <w:t>&lt;</w:t>
      </w:r>
      <w:proofErr w:type="spellStart"/>
      <w:proofErr w:type="gramStart"/>
      <w:r w:rsidRPr="00384820">
        <w:rPr>
          <w:rFonts w:eastAsia="Times New Roman" w:cs="Arial"/>
          <w:sz w:val="20"/>
          <w:szCs w:val="20"/>
        </w:rPr>
        <w:t>wr:if</w:t>
      </w:r>
      <w:proofErr w:type="spellEnd"/>
      <w:proofErr w:type="gramEnd"/>
      <w:r w:rsidRPr="00384820">
        <w:rPr>
          <w:rFonts w:eastAsia="Times New Roman" w:cs="Arial"/>
          <w:sz w:val="20"/>
          <w:szCs w:val="20"/>
        </w:rPr>
        <w:t xml:space="preserve"> </w:t>
      </w:r>
      <w:proofErr w:type="spellStart"/>
      <w:r w:rsidRPr="00384820">
        <w:rPr>
          <w:rFonts w:eastAsia="Times New Roman" w:cs="Arial"/>
          <w:sz w:val="20"/>
          <w:szCs w:val="20"/>
        </w:rPr>
        <w:t>select</w:t>
      </w:r>
      <w:proofErr w:type="spellEnd"/>
      <w:r w:rsidRPr="00384820">
        <w:rPr>
          <w:rFonts w:eastAsia="Times New Roman" w:cs="Arial"/>
          <w:sz w:val="20"/>
          <w:szCs w:val="20"/>
        </w:rPr>
        <w:t xml:space="preserve">=”${prelievi} != </w:t>
      </w:r>
      <w:proofErr w:type="spellStart"/>
      <w:r w:rsidRPr="00384820">
        <w:rPr>
          <w:rFonts w:eastAsia="Times New Roman" w:cs="Arial"/>
          <w:sz w:val="20"/>
          <w:szCs w:val="20"/>
        </w:rPr>
        <w:t>null</w:t>
      </w:r>
      <w:proofErr w:type="spellEnd"/>
      <w:r w:rsidRPr="00384820">
        <w:rPr>
          <w:rFonts w:eastAsia="Times New Roman" w:cs="Arial"/>
          <w:sz w:val="20"/>
          <w:szCs w:val="20"/>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985"/>
        <w:gridCol w:w="1418"/>
        <w:gridCol w:w="1418"/>
        <w:gridCol w:w="1418"/>
        <w:gridCol w:w="1418"/>
      </w:tblGrid>
      <w:tr w:rsidR="0023635E" w:rsidRPr="00347B30" w14:paraId="27E9118A" w14:textId="77777777" w:rsidTr="00EB7444">
        <w:trPr>
          <w:jc w:val="center"/>
        </w:trPr>
        <w:tc>
          <w:tcPr>
            <w:tcW w:w="2552" w:type="dxa"/>
            <w:tcBorders>
              <w:left w:val="single" w:sz="4" w:space="0" w:color="auto"/>
            </w:tcBorders>
            <w:shd w:val="clear" w:color="auto" w:fill="auto"/>
          </w:tcPr>
          <w:p w14:paraId="656BAA83" w14:textId="77777777" w:rsidR="00384820" w:rsidRPr="00EB7444" w:rsidRDefault="00384820" w:rsidP="00D76196">
            <w:pPr>
              <w:rPr>
                <w:rFonts w:cs="Arial"/>
                <w:b/>
                <w:sz w:val="20"/>
                <w:szCs w:val="20"/>
              </w:rPr>
            </w:pPr>
            <w:r w:rsidRPr="00EB7444">
              <w:rPr>
                <w:rFonts w:cs="Arial"/>
                <w:b/>
                <w:sz w:val="20"/>
                <w:szCs w:val="20"/>
              </w:rPr>
              <w:t>Distributore</w:t>
            </w:r>
          </w:p>
        </w:tc>
        <w:tc>
          <w:tcPr>
            <w:tcW w:w="1985" w:type="dxa"/>
            <w:shd w:val="clear" w:color="auto" w:fill="auto"/>
          </w:tcPr>
          <w:p w14:paraId="6E7946A4" w14:textId="77777777" w:rsidR="00384820" w:rsidRPr="00EB7444" w:rsidRDefault="00384820" w:rsidP="00D76196">
            <w:pPr>
              <w:rPr>
                <w:rFonts w:cs="Arial"/>
                <w:b/>
                <w:sz w:val="20"/>
                <w:szCs w:val="20"/>
              </w:rPr>
            </w:pPr>
            <w:r w:rsidRPr="00EB7444">
              <w:rPr>
                <w:rFonts w:cs="Arial"/>
                <w:b/>
                <w:sz w:val="20"/>
                <w:szCs w:val="20"/>
              </w:rPr>
              <w:t>Indirizzo</w:t>
            </w:r>
          </w:p>
        </w:tc>
        <w:tc>
          <w:tcPr>
            <w:tcW w:w="1418" w:type="dxa"/>
            <w:shd w:val="clear" w:color="auto" w:fill="auto"/>
          </w:tcPr>
          <w:p w14:paraId="3D9806BA" w14:textId="77777777" w:rsidR="00384820" w:rsidRPr="00EB7444" w:rsidRDefault="00384820" w:rsidP="00D76196">
            <w:pPr>
              <w:rPr>
                <w:rFonts w:cs="Arial"/>
                <w:b/>
                <w:sz w:val="20"/>
                <w:szCs w:val="20"/>
              </w:rPr>
            </w:pPr>
            <w:r w:rsidRPr="00EB7444">
              <w:rPr>
                <w:rFonts w:cs="Arial"/>
                <w:b/>
                <w:sz w:val="20"/>
                <w:szCs w:val="20"/>
              </w:rPr>
              <w:t>Data prelievo</w:t>
            </w:r>
          </w:p>
        </w:tc>
        <w:tc>
          <w:tcPr>
            <w:tcW w:w="1418" w:type="dxa"/>
            <w:shd w:val="clear" w:color="auto" w:fill="auto"/>
          </w:tcPr>
          <w:p w14:paraId="0C46DEDF" w14:textId="77777777" w:rsidR="00384820" w:rsidRPr="00EB7444" w:rsidRDefault="00384820" w:rsidP="00D76196">
            <w:pPr>
              <w:rPr>
                <w:rFonts w:cs="Arial"/>
                <w:b/>
                <w:sz w:val="20"/>
                <w:szCs w:val="20"/>
              </w:rPr>
            </w:pPr>
            <w:r w:rsidRPr="00EB7444">
              <w:rPr>
                <w:rFonts w:cs="Arial"/>
                <w:b/>
                <w:sz w:val="20"/>
                <w:szCs w:val="20"/>
              </w:rPr>
              <w:t>Gasolio</w:t>
            </w:r>
          </w:p>
        </w:tc>
        <w:tc>
          <w:tcPr>
            <w:tcW w:w="1418" w:type="dxa"/>
            <w:shd w:val="clear" w:color="auto" w:fill="auto"/>
          </w:tcPr>
          <w:p w14:paraId="15E0C790" w14:textId="77777777" w:rsidR="00384820" w:rsidRPr="00EB7444" w:rsidRDefault="00384820" w:rsidP="00D76196">
            <w:pPr>
              <w:rPr>
                <w:rFonts w:cs="Arial"/>
                <w:b/>
                <w:sz w:val="20"/>
                <w:szCs w:val="20"/>
              </w:rPr>
            </w:pPr>
            <w:r w:rsidRPr="00EB7444">
              <w:rPr>
                <w:rFonts w:cs="Arial"/>
                <w:b/>
                <w:sz w:val="20"/>
                <w:szCs w:val="20"/>
              </w:rPr>
              <w:t>Benzina</w:t>
            </w:r>
          </w:p>
        </w:tc>
        <w:tc>
          <w:tcPr>
            <w:tcW w:w="1418" w:type="dxa"/>
            <w:shd w:val="clear" w:color="auto" w:fill="auto"/>
          </w:tcPr>
          <w:p w14:paraId="6B549BC7" w14:textId="77777777" w:rsidR="00384820" w:rsidRPr="00EB7444" w:rsidRDefault="00384820" w:rsidP="00D76196">
            <w:pPr>
              <w:rPr>
                <w:rFonts w:cs="Arial"/>
                <w:b/>
                <w:sz w:val="20"/>
                <w:szCs w:val="20"/>
              </w:rPr>
            </w:pPr>
            <w:r w:rsidRPr="00EB7444">
              <w:rPr>
                <w:rFonts w:cs="Arial"/>
                <w:b/>
                <w:sz w:val="20"/>
                <w:szCs w:val="20"/>
              </w:rPr>
              <w:t>Gasolio serre</w:t>
            </w:r>
          </w:p>
        </w:tc>
      </w:tr>
      <w:tr w:rsidR="0023635E" w:rsidRPr="00347B30" w14:paraId="56BC23D6" w14:textId="77777777" w:rsidTr="00EB7444">
        <w:trPr>
          <w:trHeight w:val="397"/>
          <w:jc w:val="center"/>
        </w:trPr>
        <w:tc>
          <w:tcPr>
            <w:tcW w:w="2552" w:type="dxa"/>
            <w:tcBorders>
              <w:left w:val="single" w:sz="4" w:space="0" w:color="auto"/>
              <w:bottom w:val="single" w:sz="4" w:space="0" w:color="auto"/>
            </w:tcBorders>
            <w:shd w:val="clear" w:color="auto" w:fill="auto"/>
            <w:vAlign w:val="center"/>
          </w:tcPr>
          <w:p w14:paraId="33529282" w14:textId="77777777" w:rsidR="00384820" w:rsidRPr="00EB7444" w:rsidRDefault="00384820" w:rsidP="00D76196">
            <w:pPr>
              <w:rPr>
                <w:rFonts w:cs="Arial"/>
                <w:sz w:val="20"/>
                <w:szCs w:val="20"/>
              </w:rPr>
            </w:pPr>
            <w:r w:rsidRPr="00EB7444">
              <w:rPr>
                <w:rFonts w:cs="Arial"/>
                <w:bCs/>
                <w:sz w:val="20"/>
                <w:szCs w:val="20"/>
              </w:rPr>
              <w:t>&lt;</w:t>
            </w:r>
            <w:proofErr w:type="spellStart"/>
            <w:proofErr w:type="gramStart"/>
            <w:r w:rsidRPr="00EB7444">
              <w:rPr>
                <w:rFonts w:cs="Arial"/>
                <w:bCs/>
                <w:sz w:val="20"/>
                <w:szCs w:val="20"/>
              </w:rPr>
              <w:t>wr:forEach</w:t>
            </w:r>
            <w:proofErr w:type="spellEnd"/>
            <w:proofErr w:type="gramEnd"/>
            <w:r w:rsidRPr="00EB7444">
              <w:rPr>
                <w:rFonts w:cs="Arial"/>
                <w:bCs/>
                <w:sz w:val="20"/>
                <w:szCs w:val="20"/>
              </w:rPr>
              <w:t xml:space="preserve"> </w:t>
            </w:r>
            <w:proofErr w:type="spellStart"/>
            <w:r w:rsidRPr="00EB7444">
              <w:rPr>
                <w:rFonts w:cs="Arial"/>
                <w:bCs/>
                <w:sz w:val="20"/>
                <w:szCs w:val="20"/>
              </w:rPr>
              <w:t>select</w:t>
            </w:r>
            <w:proofErr w:type="spellEnd"/>
            <w:r w:rsidRPr="00EB7444">
              <w:rPr>
                <w:rFonts w:cs="Arial"/>
                <w:bCs/>
                <w:sz w:val="20"/>
                <w:szCs w:val="20"/>
              </w:rPr>
              <w:t xml:space="preserve">=”$.prelievi” </w:t>
            </w:r>
            <w:proofErr w:type="spellStart"/>
            <w:r w:rsidRPr="00EB7444">
              <w:rPr>
                <w:rFonts w:cs="Arial"/>
                <w:bCs/>
                <w:sz w:val="20"/>
                <w:szCs w:val="20"/>
              </w:rPr>
              <w:t>var</w:t>
            </w:r>
            <w:proofErr w:type="spellEnd"/>
            <w:r w:rsidRPr="00EB7444">
              <w:rPr>
                <w:rFonts w:cs="Arial"/>
                <w:bCs/>
                <w:sz w:val="20"/>
                <w:szCs w:val="20"/>
              </w:rPr>
              <w:t>=”prelievo”&gt;</w:t>
            </w: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spellStart"/>
            <w:r w:rsidRPr="00EB7444">
              <w:rPr>
                <w:rFonts w:eastAsia="Times New Roman" w:cs="Arial"/>
                <w:sz w:val="20"/>
                <w:szCs w:val="20"/>
                <w:lang w:val="en-US"/>
              </w:rPr>
              <w:t>prelievo.distributore.denominazione</w:t>
            </w:r>
            <w:proofErr w:type="spellEnd"/>
            <w:r w:rsidRPr="00EB7444">
              <w:rPr>
                <w:rFonts w:eastAsia="Times New Roman" w:cs="Arial"/>
                <w:sz w:val="20"/>
                <w:szCs w:val="20"/>
                <w:lang w:val="en-US"/>
              </w:rPr>
              <w:t>}”/&gt;</w:t>
            </w:r>
          </w:p>
        </w:tc>
        <w:tc>
          <w:tcPr>
            <w:tcW w:w="1985" w:type="dxa"/>
            <w:tcBorders>
              <w:bottom w:val="single" w:sz="4" w:space="0" w:color="auto"/>
            </w:tcBorders>
            <w:shd w:val="clear" w:color="auto" w:fill="auto"/>
            <w:vAlign w:val="center"/>
          </w:tcPr>
          <w:p w14:paraId="01CB419F" w14:textId="77777777" w:rsidR="00384820" w:rsidRPr="00EB7444" w:rsidRDefault="00384820" w:rsidP="00D76196">
            <w:pPr>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prelievo.distributore.indirizzo</w:t>
            </w:r>
            <w:proofErr w:type="spellEnd"/>
            <w:r w:rsidRPr="00EB7444">
              <w:rPr>
                <w:rFonts w:eastAsia="Times New Roman" w:cs="Arial"/>
                <w:sz w:val="20"/>
                <w:szCs w:val="20"/>
                <w:lang w:val="en-US"/>
              </w:rPr>
              <w:t>}”/&gt; &lt;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spellStart"/>
            <w:r w:rsidRPr="00EB7444">
              <w:rPr>
                <w:rFonts w:eastAsia="Times New Roman" w:cs="Arial"/>
                <w:sz w:val="20"/>
                <w:szCs w:val="20"/>
                <w:lang w:val="en-US"/>
              </w:rPr>
              <w:t>prelievo.distributore.comune</w:t>
            </w:r>
            <w:proofErr w:type="spellEnd"/>
            <w:r w:rsidRPr="00EB7444">
              <w:rPr>
                <w:rFonts w:eastAsia="Times New Roman" w:cs="Arial"/>
                <w:sz w:val="20"/>
                <w:szCs w:val="20"/>
                <w:lang w:val="en-US"/>
              </w:rPr>
              <w:t>}”/&gt;</w:t>
            </w:r>
          </w:p>
        </w:tc>
        <w:tc>
          <w:tcPr>
            <w:tcW w:w="1418" w:type="dxa"/>
            <w:tcBorders>
              <w:bottom w:val="single" w:sz="4" w:space="0" w:color="auto"/>
            </w:tcBorders>
            <w:shd w:val="clear" w:color="auto" w:fill="auto"/>
            <w:vAlign w:val="center"/>
          </w:tcPr>
          <w:p w14:paraId="6DA133AC" w14:textId="77777777" w:rsidR="00384820" w:rsidRPr="00EB7444" w:rsidRDefault="00384820" w:rsidP="00D76196">
            <w:pPr>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prelievo.data</w:t>
            </w:r>
            <w:proofErr w:type="spellEnd"/>
            <w:r w:rsidRPr="00EB7444">
              <w:rPr>
                <w:rFonts w:eastAsia="Times New Roman" w:cs="Arial"/>
                <w:sz w:val="20"/>
                <w:szCs w:val="20"/>
                <w:lang w:val="en-US"/>
              </w:rPr>
              <w:t>}”/&gt;</w:t>
            </w:r>
          </w:p>
        </w:tc>
        <w:tc>
          <w:tcPr>
            <w:tcW w:w="1418" w:type="dxa"/>
            <w:shd w:val="clear" w:color="auto" w:fill="auto"/>
            <w:vAlign w:val="center"/>
          </w:tcPr>
          <w:p w14:paraId="5C482F31" w14:textId="77777777" w:rsidR="00384820" w:rsidRPr="00EB7444" w:rsidRDefault="00384820" w:rsidP="00EB7444">
            <w:pPr>
              <w:ind w:right="32"/>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prelievo.carburante.gasolio</w:t>
            </w:r>
            <w:proofErr w:type="spellEnd"/>
            <w:r w:rsidRPr="00EB7444">
              <w:rPr>
                <w:rFonts w:eastAsia="Times New Roman" w:cs="Arial"/>
                <w:sz w:val="20"/>
                <w:szCs w:val="20"/>
                <w:lang w:val="en-US"/>
              </w:rPr>
              <w:t>}”/&gt;</w:t>
            </w:r>
          </w:p>
        </w:tc>
        <w:tc>
          <w:tcPr>
            <w:tcW w:w="1418" w:type="dxa"/>
            <w:shd w:val="clear" w:color="auto" w:fill="auto"/>
            <w:vAlign w:val="center"/>
          </w:tcPr>
          <w:p w14:paraId="58475652" w14:textId="77777777" w:rsidR="00384820" w:rsidRPr="00EB7444" w:rsidRDefault="00384820" w:rsidP="00EB7444">
            <w:pPr>
              <w:ind w:right="32"/>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prelievo.carburante.benzina</w:t>
            </w:r>
            <w:proofErr w:type="spellEnd"/>
            <w:r w:rsidRPr="00EB7444">
              <w:rPr>
                <w:rFonts w:eastAsia="Times New Roman" w:cs="Arial"/>
                <w:sz w:val="20"/>
                <w:szCs w:val="20"/>
                <w:lang w:val="en-US"/>
              </w:rPr>
              <w:t>}”/&gt;</w:t>
            </w:r>
          </w:p>
        </w:tc>
        <w:tc>
          <w:tcPr>
            <w:tcW w:w="1418" w:type="dxa"/>
            <w:shd w:val="clear" w:color="auto" w:fill="auto"/>
            <w:vAlign w:val="center"/>
          </w:tcPr>
          <w:p w14:paraId="43C77ABB" w14:textId="77777777" w:rsidR="00384820" w:rsidRPr="00EB7444" w:rsidRDefault="00384820" w:rsidP="00EB7444">
            <w:pPr>
              <w:ind w:right="32"/>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prelievo.carburante.gasolioSerre</w:t>
            </w:r>
            <w:proofErr w:type="spellEnd"/>
            <w:r w:rsidRPr="00EB7444">
              <w:rPr>
                <w:rFonts w:eastAsia="Times New Roman" w:cs="Arial"/>
                <w:sz w:val="20"/>
                <w:szCs w:val="20"/>
                <w:lang w:val="en-US"/>
              </w:rPr>
              <w:t>}”/&gt;</w:t>
            </w:r>
          </w:p>
        </w:tc>
      </w:tr>
    </w:tbl>
    <w:p w14:paraId="0AB7A2A9" w14:textId="77777777" w:rsidR="00384820" w:rsidRPr="00384820" w:rsidRDefault="00384820" w:rsidP="00384820">
      <w:pPr>
        <w:spacing w:before="120" w:after="120"/>
        <w:rPr>
          <w:rFonts w:eastAsia="Times New Roman" w:cs="Arial"/>
          <w:sz w:val="20"/>
          <w:szCs w:val="20"/>
          <w:lang w:val="en-US"/>
        </w:rPr>
      </w:pPr>
      <w:r w:rsidRPr="00384820">
        <w:rPr>
          <w:rFonts w:eastAsia="Times New Roman" w:cs="Arial"/>
          <w:sz w:val="20"/>
          <w:szCs w:val="20"/>
          <w:lang w:val="en-US"/>
        </w:rPr>
        <w:t>&lt;/</w:t>
      </w:r>
      <w:proofErr w:type="spellStart"/>
      <w:proofErr w:type="gramStart"/>
      <w:r w:rsidRPr="00384820">
        <w:rPr>
          <w:rFonts w:eastAsia="Times New Roman" w:cs="Arial"/>
          <w:sz w:val="20"/>
          <w:szCs w:val="20"/>
          <w:lang w:val="en-US"/>
        </w:rPr>
        <w:t>wr:forEach</w:t>
      </w:r>
      <w:proofErr w:type="spellEnd"/>
      <w:proofErr w:type="gramEnd"/>
      <w:r w:rsidRPr="00384820">
        <w:rPr>
          <w:rFonts w:eastAsia="Times New Roman" w:cs="Arial"/>
          <w:sz w:val="20"/>
          <w:szCs w:val="20"/>
          <w:lang w:val="en-US"/>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985"/>
        <w:gridCol w:w="1418"/>
        <w:gridCol w:w="1418"/>
        <w:gridCol w:w="1418"/>
        <w:gridCol w:w="1418"/>
      </w:tblGrid>
      <w:tr w:rsidR="0023635E" w:rsidRPr="00347B30" w14:paraId="5F7AF40D" w14:textId="77777777" w:rsidTr="00EB7444">
        <w:trPr>
          <w:trHeight w:val="397"/>
          <w:jc w:val="center"/>
        </w:trPr>
        <w:tc>
          <w:tcPr>
            <w:tcW w:w="2552" w:type="dxa"/>
            <w:tcBorders>
              <w:left w:val="nil"/>
              <w:bottom w:val="nil"/>
              <w:right w:val="nil"/>
            </w:tcBorders>
            <w:shd w:val="clear" w:color="auto" w:fill="auto"/>
            <w:vAlign w:val="center"/>
          </w:tcPr>
          <w:p w14:paraId="41E7DFAC" w14:textId="77777777" w:rsidR="00384820" w:rsidRPr="00EB7444" w:rsidRDefault="00384820" w:rsidP="00D76196">
            <w:pPr>
              <w:rPr>
                <w:rFonts w:cs="Arial"/>
                <w:b/>
                <w:sz w:val="20"/>
                <w:szCs w:val="20"/>
              </w:rPr>
            </w:pPr>
          </w:p>
        </w:tc>
        <w:tc>
          <w:tcPr>
            <w:tcW w:w="1985" w:type="dxa"/>
            <w:tcBorders>
              <w:left w:val="nil"/>
              <w:bottom w:val="nil"/>
              <w:right w:val="nil"/>
            </w:tcBorders>
            <w:shd w:val="clear" w:color="auto" w:fill="auto"/>
            <w:vAlign w:val="center"/>
          </w:tcPr>
          <w:p w14:paraId="777C9EC0" w14:textId="77777777" w:rsidR="00384820" w:rsidRPr="00EB7444" w:rsidRDefault="00384820" w:rsidP="00D76196">
            <w:pPr>
              <w:rPr>
                <w:rFonts w:cs="Arial"/>
                <w:b/>
                <w:sz w:val="20"/>
                <w:szCs w:val="20"/>
              </w:rPr>
            </w:pPr>
          </w:p>
        </w:tc>
        <w:tc>
          <w:tcPr>
            <w:tcW w:w="1418" w:type="dxa"/>
            <w:tcBorders>
              <w:left w:val="nil"/>
              <w:bottom w:val="nil"/>
            </w:tcBorders>
            <w:shd w:val="clear" w:color="auto" w:fill="auto"/>
            <w:vAlign w:val="center"/>
          </w:tcPr>
          <w:p w14:paraId="02E320B8" w14:textId="77777777" w:rsidR="00384820" w:rsidRPr="00EB7444" w:rsidRDefault="00384820" w:rsidP="00EB7444">
            <w:pPr>
              <w:jc w:val="right"/>
              <w:rPr>
                <w:rFonts w:cs="Arial"/>
                <w:b/>
                <w:sz w:val="20"/>
                <w:szCs w:val="20"/>
              </w:rPr>
            </w:pPr>
            <w:r w:rsidRPr="00EB7444">
              <w:rPr>
                <w:rFonts w:cs="Arial"/>
                <w:b/>
                <w:sz w:val="20"/>
                <w:szCs w:val="20"/>
              </w:rPr>
              <w:t>Totali</w:t>
            </w:r>
          </w:p>
        </w:tc>
        <w:tc>
          <w:tcPr>
            <w:tcW w:w="1418" w:type="dxa"/>
            <w:shd w:val="clear" w:color="auto" w:fill="auto"/>
            <w:vAlign w:val="center"/>
          </w:tcPr>
          <w:p w14:paraId="5E6AD4C9" w14:textId="77777777" w:rsidR="00384820" w:rsidRPr="00EB7444" w:rsidRDefault="00384820" w:rsidP="00EB7444">
            <w:pPr>
              <w:ind w:right="32"/>
              <w:rPr>
                <w:rFonts w:cs="Arial"/>
                <w:b/>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prelevato.gasolio</w:t>
            </w:r>
            <w:proofErr w:type="spellEnd"/>
            <w:r w:rsidRPr="00EB7444">
              <w:rPr>
                <w:rFonts w:eastAsia="Times New Roman" w:cs="Arial"/>
                <w:sz w:val="20"/>
                <w:szCs w:val="20"/>
                <w:lang w:val="en-US"/>
              </w:rPr>
              <w:t>”/&gt;</w:t>
            </w:r>
          </w:p>
        </w:tc>
        <w:tc>
          <w:tcPr>
            <w:tcW w:w="1418" w:type="dxa"/>
            <w:shd w:val="clear" w:color="auto" w:fill="auto"/>
            <w:vAlign w:val="center"/>
          </w:tcPr>
          <w:p w14:paraId="437207BA" w14:textId="77777777" w:rsidR="00384820" w:rsidRPr="00EB7444" w:rsidRDefault="00384820" w:rsidP="00EB7444">
            <w:pPr>
              <w:ind w:right="32"/>
              <w:rPr>
                <w:rFonts w:cs="Arial"/>
                <w:b/>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prelevato.benzina</w:t>
            </w:r>
            <w:proofErr w:type="spellEnd"/>
            <w:r w:rsidRPr="00EB7444">
              <w:rPr>
                <w:rFonts w:eastAsia="Times New Roman" w:cs="Arial"/>
                <w:sz w:val="20"/>
                <w:szCs w:val="20"/>
                <w:lang w:val="en-US"/>
              </w:rPr>
              <w:t>”/&gt;</w:t>
            </w:r>
          </w:p>
        </w:tc>
        <w:tc>
          <w:tcPr>
            <w:tcW w:w="1418" w:type="dxa"/>
            <w:shd w:val="clear" w:color="auto" w:fill="auto"/>
            <w:vAlign w:val="center"/>
          </w:tcPr>
          <w:p w14:paraId="089F39D9" w14:textId="77777777" w:rsidR="00384820" w:rsidRPr="00EB7444" w:rsidRDefault="00384820" w:rsidP="00EB7444">
            <w:pPr>
              <w:ind w:right="32"/>
              <w:rPr>
                <w:rFonts w:cs="Arial"/>
                <w:b/>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prelevato.gasolioSerre</w:t>
            </w:r>
            <w:proofErr w:type="spellEnd"/>
            <w:r w:rsidRPr="00EB7444">
              <w:rPr>
                <w:rFonts w:eastAsia="Times New Roman" w:cs="Arial"/>
                <w:sz w:val="20"/>
                <w:szCs w:val="20"/>
                <w:lang w:val="en-US"/>
              </w:rPr>
              <w:t>”/&gt;</w:t>
            </w:r>
          </w:p>
        </w:tc>
      </w:tr>
    </w:tbl>
    <w:p w14:paraId="0E49E83B" w14:textId="6E56BB3F" w:rsidR="00F578A9" w:rsidRPr="00F578A9" w:rsidRDefault="00F578A9" w:rsidP="00F578A9">
      <w:pPr>
        <w:spacing w:before="120" w:after="120"/>
        <w:rPr>
          <w:rFonts w:eastAsia="Times New Roman" w:cs="Arial"/>
          <w:sz w:val="20"/>
          <w:szCs w:val="20"/>
        </w:rPr>
      </w:pPr>
      <w:r>
        <w:rPr>
          <w:rFonts w:eastAsia="Times New Roman" w:cs="Arial"/>
          <w:sz w:val="20"/>
          <w:szCs w:val="20"/>
        </w:rPr>
        <w:t>&lt;</w:t>
      </w:r>
      <w:proofErr w:type="spellStart"/>
      <w:proofErr w:type="gramStart"/>
      <w:r>
        <w:rPr>
          <w:rFonts w:eastAsia="Times New Roman" w:cs="Arial"/>
          <w:sz w:val="20"/>
          <w:szCs w:val="20"/>
        </w:rPr>
        <w:t>wr:else</w:t>
      </w:r>
      <w:proofErr w:type="spellEnd"/>
      <w:proofErr w:type="gramEnd"/>
      <w:r>
        <w:rPr>
          <w:rFonts w:eastAsia="Times New Roman" w:cs="Arial"/>
          <w:sz w:val="20"/>
          <w:szCs w:val="20"/>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985"/>
        <w:gridCol w:w="1418"/>
        <w:gridCol w:w="1418"/>
        <w:gridCol w:w="1418"/>
        <w:gridCol w:w="1418"/>
      </w:tblGrid>
      <w:tr w:rsidR="00F578A9" w:rsidRPr="00347B30" w14:paraId="54425F64" w14:textId="77777777" w:rsidTr="0052216A">
        <w:trPr>
          <w:jc w:val="center"/>
        </w:trPr>
        <w:tc>
          <w:tcPr>
            <w:tcW w:w="2552" w:type="dxa"/>
            <w:tcBorders>
              <w:left w:val="single" w:sz="4" w:space="0" w:color="auto"/>
            </w:tcBorders>
            <w:shd w:val="clear" w:color="auto" w:fill="auto"/>
          </w:tcPr>
          <w:p w14:paraId="445ECA5E" w14:textId="77777777" w:rsidR="00F578A9" w:rsidRPr="00EB7444" w:rsidRDefault="00F578A9" w:rsidP="0052216A">
            <w:pPr>
              <w:rPr>
                <w:rFonts w:cs="Arial"/>
                <w:b/>
                <w:sz w:val="20"/>
                <w:szCs w:val="20"/>
              </w:rPr>
            </w:pPr>
            <w:r w:rsidRPr="00EB7444">
              <w:rPr>
                <w:rFonts w:cs="Arial"/>
                <w:b/>
                <w:sz w:val="20"/>
                <w:szCs w:val="20"/>
              </w:rPr>
              <w:t>Distributore</w:t>
            </w:r>
          </w:p>
        </w:tc>
        <w:tc>
          <w:tcPr>
            <w:tcW w:w="1985" w:type="dxa"/>
            <w:shd w:val="clear" w:color="auto" w:fill="auto"/>
          </w:tcPr>
          <w:p w14:paraId="03865510" w14:textId="77777777" w:rsidR="00F578A9" w:rsidRPr="00EB7444" w:rsidRDefault="00F578A9" w:rsidP="0052216A">
            <w:pPr>
              <w:rPr>
                <w:rFonts w:cs="Arial"/>
                <w:b/>
                <w:sz w:val="20"/>
                <w:szCs w:val="20"/>
              </w:rPr>
            </w:pPr>
            <w:r w:rsidRPr="00EB7444">
              <w:rPr>
                <w:rFonts w:cs="Arial"/>
                <w:b/>
                <w:sz w:val="20"/>
                <w:szCs w:val="20"/>
              </w:rPr>
              <w:t>Indirizzo</w:t>
            </w:r>
          </w:p>
        </w:tc>
        <w:tc>
          <w:tcPr>
            <w:tcW w:w="1418" w:type="dxa"/>
            <w:shd w:val="clear" w:color="auto" w:fill="auto"/>
          </w:tcPr>
          <w:p w14:paraId="537A0347" w14:textId="77777777" w:rsidR="00F578A9" w:rsidRPr="00EB7444" w:rsidRDefault="00F578A9" w:rsidP="0052216A">
            <w:pPr>
              <w:rPr>
                <w:rFonts w:cs="Arial"/>
                <w:b/>
                <w:sz w:val="20"/>
                <w:szCs w:val="20"/>
              </w:rPr>
            </w:pPr>
            <w:r w:rsidRPr="00EB7444">
              <w:rPr>
                <w:rFonts w:cs="Arial"/>
                <w:b/>
                <w:sz w:val="20"/>
                <w:szCs w:val="20"/>
              </w:rPr>
              <w:t>Data prelievo</w:t>
            </w:r>
          </w:p>
        </w:tc>
        <w:tc>
          <w:tcPr>
            <w:tcW w:w="1418" w:type="dxa"/>
            <w:shd w:val="clear" w:color="auto" w:fill="auto"/>
          </w:tcPr>
          <w:p w14:paraId="0ADCAB0A" w14:textId="77777777" w:rsidR="00F578A9" w:rsidRPr="00EB7444" w:rsidRDefault="00F578A9" w:rsidP="0052216A">
            <w:pPr>
              <w:rPr>
                <w:rFonts w:cs="Arial"/>
                <w:b/>
                <w:sz w:val="20"/>
                <w:szCs w:val="20"/>
              </w:rPr>
            </w:pPr>
            <w:r w:rsidRPr="00EB7444">
              <w:rPr>
                <w:rFonts w:cs="Arial"/>
                <w:b/>
                <w:sz w:val="20"/>
                <w:szCs w:val="20"/>
              </w:rPr>
              <w:t>Gasolio</w:t>
            </w:r>
          </w:p>
        </w:tc>
        <w:tc>
          <w:tcPr>
            <w:tcW w:w="1418" w:type="dxa"/>
            <w:shd w:val="clear" w:color="auto" w:fill="auto"/>
          </w:tcPr>
          <w:p w14:paraId="4E9A55DB" w14:textId="77777777" w:rsidR="00F578A9" w:rsidRPr="00EB7444" w:rsidRDefault="00F578A9" w:rsidP="0052216A">
            <w:pPr>
              <w:rPr>
                <w:rFonts w:cs="Arial"/>
                <w:b/>
                <w:sz w:val="20"/>
                <w:szCs w:val="20"/>
              </w:rPr>
            </w:pPr>
            <w:r w:rsidRPr="00EB7444">
              <w:rPr>
                <w:rFonts w:cs="Arial"/>
                <w:b/>
                <w:sz w:val="20"/>
                <w:szCs w:val="20"/>
              </w:rPr>
              <w:t>Benzina</w:t>
            </w:r>
          </w:p>
        </w:tc>
        <w:tc>
          <w:tcPr>
            <w:tcW w:w="1418" w:type="dxa"/>
            <w:shd w:val="clear" w:color="auto" w:fill="auto"/>
          </w:tcPr>
          <w:p w14:paraId="11DC8761" w14:textId="77777777" w:rsidR="00F578A9" w:rsidRPr="00EB7444" w:rsidRDefault="00F578A9" w:rsidP="0052216A">
            <w:pPr>
              <w:rPr>
                <w:rFonts w:cs="Arial"/>
                <w:b/>
                <w:sz w:val="20"/>
                <w:szCs w:val="20"/>
              </w:rPr>
            </w:pPr>
            <w:r w:rsidRPr="00EB7444">
              <w:rPr>
                <w:rFonts w:cs="Arial"/>
                <w:b/>
                <w:sz w:val="20"/>
                <w:szCs w:val="20"/>
              </w:rPr>
              <w:t>Gasolio serre</w:t>
            </w:r>
          </w:p>
        </w:tc>
      </w:tr>
      <w:tr w:rsidR="00F578A9" w:rsidRPr="00347B30" w14:paraId="095AFC1F" w14:textId="77777777" w:rsidTr="00F578A9">
        <w:trPr>
          <w:trHeight w:val="397"/>
          <w:jc w:val="center"/>
        </w:trPr>
        <w:tc>
          <w:tcPr>
            <w:tcW w:w="2552" w:type="dxa"/>
            <w:tcBorders>
              <w:left w:val="single" w:sz="4" w:space="0" w:color="auto"/>
              <w:bottom w:val="single" w:sz="4" w:space="0" w:color="auto"/>
            </w:tcBorders>
            <w:shd w:val="clear" w:color="auto" w:fill="auto"/>
            <w:vAlign w:val="center"/>
          </w:tcPr>
          <w:p w14:paraId="1152604A" w14:textId="1C328202" w:rsidR="00F578A9" w:rsidRPr="00EB7444" w:rsidRDefault="00F578A9" w:rsidP="0052216A">
            <w:pPr>
              <w:rPr>
                <w:rFonts w:cs="Arial"/>
                <w:sz w:val="20"/>
                <w:szCs w:val="20"/>
              </w:rPr>
            </w:pPr>
          </w:p>
        </w:tc>
        <w:tc>
          <w:tcPr>
            <w:tcW w:w="1985" w:type="dxa"/>
            <w:tcBorders>
              <w:bottom w:val="single" w:sz="4" w:space="0" w:color="auto"/>
            </w:tcBorders>
            <w:shd w:val="clear" w:color="auto" w:fill="auto"/>
            <w:vAlign w:val="center"/>
          </w:tcPr>
          <w:p w14:paraId="2044AC02" w14:textId="58B25806" w:rsidR="00F578A9" w:rsidRPr="00EB7444" w:rsidRDefault="00F578A9" w:rsidP="0052216A">
            <w:pPr>
              <w:rPr>
                <w:rFonts w:cs="Arial"/>
                <w:sz w:val="20"/>
                <w:szCs w:val="20"/>
              </w:rPr>
            </w:pPr>
          </w:p>
        </w:tc>
        <w:tc>
          <w:tcPr>
            <w:tcW w:w="1418" w:type="dxa"/>
            <w:tcBorders>
              <w:bottom w:val="single" w:sz="4" w:space="0" w:color="auto"/>
            </w:tcBorders>
            <w:shd w:val="clear" w:color="auto" w:fill="auto"/>
            <w:vAlign w:val="center"/>
          </w:tcPr>
          <w:p w14:paraId="05879A41" w14:textId="4CE7BB17" w:rsidR="00F578A9" w:rsidRPr="00EB7444" w:rsidRDefault="00F578A9" w:rsidP="0052216A">
            <w:pPr>
              <w:rPr>
                <w:rFonts w:cs="Arial"/>
                <w:sz w:val="20"/>
                <w:szCs w:val="20"/>
              </w:rPr>
            </w:pPr>
          </w:p>
        </w:tc>
        <w:tc>
          <w:tcPr>
            <w:tcW w:w="1418" w:type="dxa"/>
            <w:shd w:val="clear" w:color="auto" w:fill="auto"/>
            <w:vAlign w:val="center"/>
          </w:tcPr>
          <w:p w14:paraId="3E3554B4" w14:textId="46A439D7" w:rsidR="00F578A9" w:rsidRPr="00EB7444" w:rsidRDefault="00F578A9" w:rsidP="0052216A">
            <w:pPr>
              <w:ind w:right="32"/>
              <w:rPr>
                <w:rFonts w:cs="Arial"/>
                <w:sz w:val="20"/>
                <w:szCs w:val="20"/>
              </w:rPr>
            </w:pPr>
            <w:r>
              <w:rPr>
                <w:rFonts w:cs="Arial"/>
                <w:sz w:val="20"/>
                <w:szCs w:val="20"/>
              </w:rPr>
              <w:t>0</w:t>
            </w:r>
          </w:p>
        </w:tc>
        <w:tc>
          <w:tcPr>
            <w:tcW w:w="1418" w:type="dxa"/>
            <w:shd w:val="clear" w:color="auto" w:fill="auto"/>
            <w:vAlign w:val="center"/>
          </w:tcPr>
          <w:p w14:paraId="1EFF53DC" w14:textId="0D94914E" w:rsidR="00F578A9" w:rsidRPr="00EB7444" w:rsidRDefault="00F578A9" w:rsidP="0052216A">
            <w:pPr>
              <w:ind w:right="32"/>
              <w:rPr>
                <w:rFonts w:cs="Arial"/>
                <w:sz w:val="20"/>
                <w:szCs w:val="20"/>
              </w:rPr>
            </w:pPr>
            <w:r>
              <w:rPr>
                <w:rFonts w:cs="Arial"/>
                <w:sz w:val="20"/>
                <w:szCs w:val="20"/>
              </w:rPr>
              <w:t>0</w:t>
            </w:r>
          </w:p>
        </w:tc>
        <w:tc>
          <w:tcPr>
            <w:tcW w:w="1418" w:type="dxa"/>
            <w:shd w:val="clear" w:color="auto" w:fill="auto"/>
            <w:vAlign w:val="center"/>
          </w:tcPr>
          <w:p w14:paraId="4440E9ED" w14:textId="191C50DC" w:rsidR="00F578A9" w:rsidRPr="00EB7444" w:rsidRDefault="00F578A9" w:rsidP="0052216A">
            <w:pPr>
              <w:ind w:right="32"/>
              <w:rPr>
                <w:rFonts w:cs="Arial"/>
                <w:sz w:val="20"/>
                <w:szCs w:val="20"/>
              </w:rPr>
            </w:pPr>
            <w:r>
              <w:rPr>
                <w:rFonts w:cs="Arial"/>
                <w:sz w:val="20"/>
                <w:szCs w:val="20"/>
              </w:rPr>
              <w:t>0</w:t>
            </w:r>
          </w:p>
        </w:tc>
      </w:tr>
      <w:tr w:rsidR="00F578A9" w:rsidRPr="00347B30" w14:paraId="023FC50E" w14:textId="77777777" w:rsidTr="00F578A9">
        <w:trPr>
          <w:trHeight w:val="397"/>
          <w:jc w:val="center"/>
        </w:trPr>
        <w:tc>
          <w:tcPr>
            <w:tcW w:w="2552" w:type="dxa"/>
            <w:tcBorders>
              <w:top w:val="single" w:sz="4" w:space="0" w:color="auto"/>
              <w:left w:val="nil"/>
              <w:bottom w:val="nil"/>
              <w:right w:val="nil"/>
            </w:tcBorders>
            <w:shd w:val="clear" w:color="auto" w:fill="auto"/>
            <w:vAlign w:val="center"/>
          </w:tcPr>
          <w:p w14:paraId="3C91CF06" w14:textId="77777777" w:rsidR="00F578A9" w:rsidRPr="00F578A9" w:rsidRDefault="00F578A9" w:rsidP="00E87D24">
            <w:pPr>
              <w:rPr>
                <w:rFonts w:cs="Arial"/>
                <w:sz w:val="20"/>
                <w:szCs w:val="20"/>
              </w:rPr>
            </w:pPr>
          </w:p>
        </w:tc>
        <w:tc>
          <w:tcPr>
            <w:tcW w:w="1985" w:type="dxa"/>
            <w:tcBorders>
              <w:top w:val="single" w:sz="4" w:space="0" w:color="auto"/>
              <w:left w:val="nil"/>
              <w:bottom w:val="nil"/>
              <w:right w:val="nil"/>
            </w:tcBorders>
            <w:shd w:val="clear" w:color="auto" w:fill="auto"/>
            <w:vAlign w:val="center"/>
          </w:tcPr>
          <w:p w14:paraId="40BFFDF5" w14:textId="77777777" w:rsidR="00F578A9" w:rsidRPr="00F578A9" w:rsidRDefault="00F578A9" w:rsidP="00E87D24">
            <w:pPr>
              <w:rPr>
                <w:rFonts w:cs="Arial"/>
                <w:sz w:val="20"/>
                <w:szCs w:val="20"/>
              </w:rPr>
            </w:pPr>
          </w:p>
        </w:tc>
        <w:tc>
          <w:tcPr>
            <w:tcW w:w="1418" w:type="dxa"/>
            <w:tcBorders>
              <w:top w:val="single" w:sz="4" w:space="0" w:color="auto"/>
              <w:left w:val="nil"/>
              <w:bottom w:val="nil"/>
              <w:right w:val="single" w:sz="4" w:space="0" w:color="auto"/>
            </w:tcBorders>
            <w:shd w:val="clear" w:color="auto" w:fill="auto"/>
            <w:vAlign w:val="center"/>
          </w:tcPr>
          <w:p w14:paraId="207E859C" w14:textId="77777777" w:rsidR="00F578A9" w:rsidRPr="00F578A9" w:rsidRDefault="00F578A9" w:rsidP="00F578A9">
            <w:pPr>
              <w:rPr>
                <w:rFonts w:cs="Arial"/>
                <w:sz w:val="20"/>
                <w:szCs w:val="20"/>
              </w:rPr>
            </w:pPr>
            <w:r w:rsidRPr="00F578A9">
              <w:rPr>
                <w:rFonts w:cs="Arial"/>
                <w:sz w:val="20"/>
                <w:szCs w:val="20"/>
              </w:rPr>
              <w:t>Totali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0D870D6" w14:textId="254BC12D" w:rsidR="00F578A9" w:rsidRPr="00F578A9" w:rsidRDefault="00F578A9" w:rsidP="00E87D24">
            <w:pPr>
              <w:ind w:right="32"/>
              <w:rPr>
                <w:rFonts w:cs="Arial"/>
                <w:sz w:val="20"/>
                <w:szCs w:val="20"/>
              </w:rPr>
            </w:pPr>
            <w:r>
              <w:rPr>
                <w:rFonts w:cs="Arial"/>
                <w:sz w:val="20"/>
                <w:szCs w:val="20"/>
              </w:rPr>
              <w:t>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A6DA04C" w14:textId="663EAD8B" w:rsidR="00F578A9" w:rsidRPr="00F578A9" w:rsidRDefault="00F578A9" w:rsidP="00E87D24">
            <w:pPr>
              <w:ind w:right="32"/>
              <w:rPr>
                <w:rFonts w:cs="Arial"/>
                <w:sz w:val="20"/>
                <w:szCs w:val="20"/>
              </w:rPr>
            </w:pPr>
            <w:r>
              <w:rPr>
                <w:rFonts w:cs="Arial"/>
                <w:sz w:val="20"/>
                <w:szCs w:val="20"/>
              </w:rPr>
              <w:t>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AAB8CA7" w14:textId="17970EB7" w:rsidR="00F578A9" w:rsidRPr="00F578A9" w:rsidRDefault="00F578A9" w:rsidP="00E87D24">
            <w:pPr>
              <w:ind w:right="32"/>
              <w:rPr>
                <w:rFonts w:cs="Arial"/>
                <w:sz w:val="20"/>
                <w:szCs w:val="20"/>
              </w:rPr>
            </w:pPr>
            <w:r>
              <w:rPr>
                <w:rFonts w:cs="Arial"/>
                <w:sz w:val="20"/>
                <w:szCs w:val="20"/>
              </w:rPr>
              <w:t>0</w:t>
            </w:r>
          </w:p>
        </w:tc>
      </w:tr>
    </w:tbl>
    <w:p w14:paraId="15850F79" w14:textId="40006AA1" w:rsidR="001708F6" w:rsidRDefault="00384820" w:rsidP="001708F6">
      <w:pPr>
        <w:spacing w:before="120" w:after="120"/>
        <w:rPr>
          <w:rFonts w:eastAsia="Times New Roman" w:cs="Arial"/>
          <w:sz w:val="20"/>
          <w:szCs w:val="20"/>
        </w:rPr>
      </w:pPr>
      <w:r w:rsidRPr="00384820">
        <w:rPr>
          <w:rFonts w:eastAsia="Times New Roman" w:cs="Arial"/>
          <w:sz w:val="20"/>
          <w:szCs w:val="20"/>
        </w:rPr>
        <w:lastRenderedPageBreak/>
        <w:t>&lt;/</w:t>
      </w:r>
      <w:proofErr w:type="spellStart"/>
      <w:proofErr w:type="gramStart"/>
      <w:r w:rsidRPr="00384820">
        <w:rPr>
          <w:rFonts w:eastAsia="Times New Roman" w:cs="Arial"/>
          <w:sz w:val="20"/>
          <w:szCs w:val="20"/>
        </w:rPr>
        <w:t>wr:if</w:t>
      </w:r>
      <w:proofErr w:type="spellEnd"/>
      <w:proofErr w:type="gramEnd"/>
      <w:r w:rsidRPr="00384820">
        <w:rPr>
          <w:rFonts w:eastAsia="Times New Roman" w:cs="Arial"/>
          <w:sz w:val="20"/>
          <w:szCs w:val="20"/>
        </w:rPr>
        <w:t>&gt;</w:t>
      </w:r>
    </w:p>
    <w:p w14:paraId="6B07871D" w14:textId="77777777" w:rsidR="0069241A" w:rsidRDefault="0069241A" w:rsidP="001708F6">
      <w:pPr>
        <w:spacing w:before="120" w:after="120"/>
        <w:rPr>
          <w:rFonts w:eastAsia="Times New Roman" w:cs="Arial"/>
          <w:sz w:val="20"/>
          <w:szCs w:val="20"/>
        </w:rPr>
      </w:pPr>
    </w:p>
    <w:p w14:paraId="6C39427A" w14:textId="0FF06CA7" w:rsidR="00F578A9" w:rsidRPr="001708F6" w:rsidRDefault="00F578A9" w:rsidP="001708F6">
      <w:pPr>
        <w:spacing w:before="120" w:after="120"/>
        <w:rPr>
          <w:rFonts w:eastAsia="Times New Roman" w:cs="Arial"/>
          <w:sz w:val="20"/>
          <w:szCs w:val="20"/>
        </w:rPr>
      </w:pPr>
      <w:r w:rsidRPr="00137A15">
        <w:rPr>
          <w:rFonts w:cs="Arial"/>
          <w:sz w:val="22"/>
          <w:szCs w:val="22"/>
        </w:rPr>
        <w:t>Consapevole di quanto disposto dall’art. 76 del D.P.R. 28.12.2000, n. 445 e dell’art. 495 del C.P. in caso di dichiarazioni mendaci, dichiara, che i lavori colturali eseguiti nello scorso anno con carburante agevolato sono conformi a quelli previsti per le colture dichiarate e di avere avuto a disposizione i seguenti quantitativi:</w:t>
      </w:r>
    </w:p>
    <w:p w14:paraId="3F87C6A5" w14:textId="19556BE1" w:rsidR="00384820" w:rsidRPr="00347B30" w:rsidRDefault="00384820" w:rsidP="00384820">
      <w:pPr>
        <w:rPr>
          <w:rFonts w:cs="Arial"/>
          <w:sz w:val="20"/>
          <w:szCs w:val="20"/>
        </w:rPr>
      </w:pPr>
      <w:r w:rsidRPr="00347B30">
        <w:rPr>
          <w:rFonts w:cs="Arial"/>
          <w:sz w:val="20"/>
          <w:szCs w:val="20"/>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1276"/>
        <w:gridCol w:w="1280"/>
        <w:gridCol w:w="1559"/>
        <w:gridCol w:w="1276"/>
        <w:gridCol w:w="1279"/>
      </w:tblGrid>
      <w:tr w:rsidR="0023635E" w:rsidRPr="00347B30" w14:paraId="66C9DFAE" w14:textId="77777777" w:rsidTr="00EB7444">
        <w:trPr>
          <w:trHeight w:val="1054"/>
          <w:jc w:val="center"/>
        </w:trPr>
        <w:tc>
          <w:tcPr>
            <w:tcW w:w="2129" w:type="dxa"/>
            <w:tcBorders>
              <w:top w:val="nil"/>
              <w:left w:val="nil"/>
              <w:right w:val="single" w:sz="4" w:space="0" w:color="auto"/>
            </w:tcBorders>
            <w:shd w:val="clear" w:color="auto" w:fill="auto"/>
            <w:vAlign w:val="center"/>
          </w:tcPr>
          <w:p w14:paraId="56DC715F" w14:textId="77777777" w:rsidR="00384820" w:rsidRPr="00EB7444" w:rsidRDefault="00384820" w:rsidP="00D76196">
            <w:pPr>
              <w:rPr>
                <w:rFonts w:cs="Arial"/>
                <w:sz w:val="20"/>
                <w:szCs w:val="20"/>
              </w:rPr>
            </w:pPr>
          </w:p>
        </w:tc>
        <w:tc>
          <w:tcPr>
            <w:tcW w:w="1276" w:type="dxa"/>
            <w:tcBorders>
              <w:top w:val="single" w:sz="4" w:space="0" w:color="auto"/>
              <w:left w:val="single" w:sz="4" w:space="0" w:color="auto"/>
            </w:tcBorders>
            <w:shd w:val="clear" w:color="auto" w:fill="auto"/>
            <w:vAlign w:val="center"/>
          </w:tcPr>
          <w:p w14:paraId="61F623A6" w14:textId="77777777" w:rsidR="00384820" w:rsidRPr="00EB7444" w:rsidRDefault="00384820" w:rsidP="00D76196">
            <w:pPr>
              <w:rPr>
                <w:rFonts w:cs="Arial"/>
                <w:sz w:val="20"/>
                <w:szCs w:val="20"/>
              </w:rPr>
            </w:pPr>
            <w:r w:rsidRPr="00EB7444">
              <w:rPr>
                <w:rFonts w:cs="Arial"/>
                <w:sz w:val="20"/>
                <w:szCs w:val="20"/>
              </w:rPr>
              <w:t>Anno di riferimento</w:t>
            </w:r>
          </w:p>
        </w:tc>
        <w:tc>
          <w:tcPr>
            <w:tcW w:w="1280" w:type="dxa"/>
            <w:shd w:val="clear" w:color="auto" w:fill="auto"/>
            <w:vAlign w:val="center"/>
          </w:tcPr>
          <w:p w14:paraId="3AC284DA" w14:textId="77777777" w:rsidR="00384820" w:rsidRPr="00EB7444" w:rsidRDefault="00384820" w:rsidP="00EB7444">
            <w:pPr>
              <w:jc w:val="center"/>
              <w:rPr>
                <w:rFonts w:cs="Arial"/>
                <w:sz w:val="20"/>
                <w:szCs w:val="20"/>
              </w:rPr>
            </w:pPr>
            <w:r w:rsidRPr="00EB7444">
              <w:rPr>
                <w:rFonts w:cs="Arial"/>
                <w:sz w:val="20"/>
                <w:szCs w:val="20"/>
              </w:rPr>
              <w:t>Gasolio</w:t>
            </w:r>
          </w:p>
          <w:p w14:paraId="536F681A" w14:textId="77777777" w:rsidR="00384820" w:rsidRPr="00EB7444" w:rsidRDefault="00384820" w:rsidP="00EB7444">
            <w:pPr>
              <w:jc w:val="center"/>
              <w:rPr>
                <w:rFonts w:cs="Arial"/>
                <w:sz w:val="20"/>
                <w:szCs w:val="20"/>
              </w:rPr>
            </w:pPr>
            <w:r w:rsidRPr="00EB7444">
              <w:rPr>
                <w:rFonts w:cs="Arial"/>
                <w:sz w:val="20"/>
                <w:szCs w:val="20"/>
              </w:rPr>
              <w:t>conto proprio</w:t>
            </w:r>
          </w:p>
          <w:p w14:paraId="73F97D2B" w14:textId="77777777" w:rsidR="00384820" w:rsidRPr="00EB7444" w:rsidRDefault="00384820" w:rsidP="00EB7444">
            <w:pPr>
              <w:jc w:val="center"/>
              <w:rPr>
                <w:rFonts w:cs="Arial"/>
                <w:sz w:val="20"/>
                <w:szCs w:val="20"/>
              </w:rPr>
            </w:pPr>
            <w:r w:rsidRPr="00EB7444">
              <w:rPr>
                <w:rFonts w:cs="Arial"/>
                <w:sz w:val="20"/>
                <w:szCs w:val="20"/>
              </w:rPr>
              <w:t>(litri)</w:t>
            </w:r>
          </w:p>
        </w:tc>
        <w:tc>
          <w:tcPr>
            <w:tcW w:w="1559" w:type="dxa"/>
            <w:shd w:val="clear" w:color="auto" w:fill="auto"/>
            <w:vAlign w:val="center"/>
          </w:tcPr>
          <w:p w14:paraId="4543BEA6" w14:textId="77777777" w:rsidR="00384820" w:rsidRPr="00EB7444" w:rsidRDefault="00384820" w:rsidP="00EB7444">
            <w:pPr>
              <w:jc w:val="center"/>
              <w:rPr>
                <w:rFonts w:cs="Arial"/>
                <w:sz w:val="20"/>
                <w:szCs w:val="20"/>
              </w:rPr>
            </w:pPr>
            <w:r w:rsidRPr="00EB7444">
              <w:rPr>
                <w:rFonts w:cs="Arial"/>
                <w:sz w:val="20"/>
                <w:szCs w:val="20"/>
              </w:rPr>
              <w:t>Gasolio conto terzi e svincolate</w:t>
            </w:r>
          </w:p>
          <w:p w14:paraId="52F5D306" w14:textId="77777777" w:rsidR="00384820" w:rsidRPr="00EB7444" w:rsidRDefault="00384820" w:rsidP="00EB7444">
            <w:pPr>
              <w:jc w:val="center"/>
              <w:rPr>
                <w:rFonts w:cs="Arial"/>
                <w:sz w:val="20"/>
                <w:szCs w:val="20"/>
              </w:rPr>
            </w:pPr>
            <w:r w:rsidRPr="00EB7444">
              <w:rPr>
                <w:rFonts w:cs="Arial"/>
                <w:sz w:val="20"/>
                <w:szCs w:val="20"/>
              </w:rPr>
              <w:t>(litri)</w:t>
            </w:r>
          </w:p>
        </w:tc>
        <w:tc>
          <w:tcPr>
            <w:tcW w:w="1276" w:type="dxa"/>
            <w:shd w:val="clear" w:color="auto" w:fill="auto"/>
            <w:vAlign w:val="center"/>
          </w:tcPr>
          <w:p w14:paraId="3BAD7C86" w14:textId="77777777" w:rsidR="00384820" w:rsidRPr="00EB7444" w:rsidRDefault="00384820" w:rsidP="00EB7444">
            <w:pPr>
              <w:jc w:val="center"/>
              <w:rPr>
                <w:rFonts w:cs="Arial"/>
                <w:sz w:val="20"/>
                <w:szCs w:val="20"/>
              </w:rPr>
            </w:pPr>
            <w:r w:rsidRPr="00EB7444">
              <w:rPr>
                <w:rFonts w:cs="Arial"/>
                <w:sz w:val="20"/>
                <w:szCs w:val="20"/>
              </w:rPr>
              <w:t>Benzina</w:t>
            </w:r>
          </w:p>
          <w:p w14:paraId="098EF760" w14:textId="77777777" w:rsidR="00384820" w:rsidRPr="00EB7444" w:rsidRDefault="00384820" w:rsidP="00EB7444">
            <w:pPr>
              <w:jc w:val="center"/>
              <w:rPr>
                <w:rFonts w:cs="Arial"/>
                <w:sz w:val="20"/>
                <w:szCs w:val="20"/>
              </w:rPr>
            </w:pPr>
            <w:r w:rsidRPr="00EB7444">
              <w:rPr>
                <w:rFonts w:cs="Arial"/>
                <w:sz w:val="20"/>
                <w:szCs w:val="20"/>
              </w:rPr>
              <w:t>(litri)</w:t>
            </w:r>
          </w:p>
        </w:tc>
        <w:tc>
          <w:tcPr>
            <w:tcW w:w="1279" w:type="dxa"/>
            <w:shd w:val="clear" w:color="auto" w:fill="auto"/>
            <w:vAlign w:val="center"/>
          </w:tcPr>
          <w:p w14:paraId="4CB4D76B" w14:textId="77777777" w:rsidR="00384820" w:rsidRPr="00EB7444" w:rsidRDefault="00384820" w:rsidP="00EB7444">
            <w:pPr>
              <w:jc w:val="center"/>
              <w:rPr>
                <w:rFonts w:cs="Arial"/>
                <w:sz w:val="20"/>
                <w:szCs w:val="20"/>
              </w:rPr>
            </w:pPr>
            <w:r w:rsidRPr="00EB7444">
              <w:rPr>
                <w:rFonts w:cs="Arial"/>
                <w:sz w:val="20"/>
                <w:szCs w:val="20"/>
              </w:rPr>
              <w:t>Gasolio serre</w:t>
            </w:r>
          </w:p>
          <w:p w14:paraId="50B910E4" w14:textId="77777777" w:rsidR="00384820" w:rsidRPr="00EB7444" w:rsidRDefault="00384820" w:rsidP="00EB7444">
            <w:pPr>
              <w:jc w:val="center"/>
              <w:rPr>
                <w:rFonts w:cs="Arial"/>
                <w:sz w:val="20"/>
                <w:szCs w:val="20"/>
              </w:rPr>
            </w:pPr>
            <w:r w:rsidRPr="00EB7444">
              <w:rPr>
                <w:rFonts w:cs="Arial"/>
                <w:sz w:val="20"/>
                <w:szCs w:val="20"/>
              </w:rPr>
              <w:t>(litri)</w:t>
            </w:r>
          </w:p>
        </w:tc>
      </w:tr>
      <w:tr w:rsidR="0023635E" w:rsidRPr="00347B30" w14:paraId="639FBB97" w14:textId="77777777" w:rsidTr="00EB7444">
        <w:trPr>
          <w:trHeight w:val="557"/>
          <w:jc w:val="center"/>
        </w:trPr>
        <w:tc>
          <w:tcPr>
            <w:tcW w:w="2129" w:type="dxa"/>
            <w:shd w:val="clear" w:color="auto" w:fill="auto"/>
            <w:vAlign w:val="center"/>
          </w:tcPr>
          <w:p w14:paraId="699702C8" w14:textId="77777777" w:rsidR="00384820" w:rsidRPr="00EB7444" w:rsidRDefault="00384820" w:rsidP="00D76196">
            <w:pPr>
              <w:rPr>
                <w:rFonts w:cs="Arial"/>
                <w:sz w:val="20"/>
                <w:szCs w:val="20"/>
              </w:rPr>
            </w:pPr>
            <w:r w:rsidRPr="00EB7444">
              <w:rPr>
                <w:rFonts w:cs="Arial"/>
                <w:sz w:val="20"/>
                <w:szCs w:val="20"/>
              </w:rPr>
              <w:t>Residuo campagna precedente</w:t>
            </w:r>
          </w:p>
        </w:tc>
        <w:tc>
          <w:tcPr>
            <w:tcW w:w="1276" w:type="dxa"/>
            <w:shd w:val="clear" w:color="auto" w:fill="auto"/>
            <w:vAlign w:val="center"/>
          </w:tcPr>
          <w:p w14:paraId="61529410" w14:textId="77777777" w:rsidR="00384820" w:rsidRPr="00EB7444" w:rsidRDefault="00384820" w:rsidP="00D76196">
            <w:pPr>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annoCampagnaRimanenza</w:t>
            </w:r>
            <w:proofErr w:type="spellEnd"/>
            <w:r w:rsidRPr="00EB7444">
              <w:rPr>
                <w:rFonts w:eastAsia="Times New Roman" w:cs="Arial"/>
                <w:sz w:val="20"/>
                <w:szCs w:val="20"/>
                <w:lang w:val="en-US"/>
              </w:rPr>
              <w:t>”/&gt;</w:t>
            </w:r>
          </w:p>
        </w:tc>
        <w:tc>
          <w:tcPr>
            <w:tcW w:w="1280" w:type="dxa"/>
            <w:shd w:val="clear" w:color="auto" w:fill="auto"/>
            <w:vAlign w:val="center"/>
          </w:tcPr>
          <w:p w14:paraId="380708BF"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residuo.gasolio</w:t>
            </w:r>
            <w:proofErr w:type="spellEnd"/>
            <w:r w:rsidRPr="00EB7444">
              <w:rPr>
                <w:rFonts w:eastAsia="Times New Roman" w:cs="Arial"/>
                <w:sz w:val="20"/>
                <w:szCs w:val="20"/>
                <w:lang w:val="en-US"/>
              </w:rPr>
              <w:t>”/&gt;</w:t>
            </w:r>
          </w:p>
        </w:tc>
        <w:tc>
          <w:tcPr>
            <w:tcW w:w="1559" w:type="dxa"/>
            <w:shd w:val="clear" w:color="auto" w:fill="auto"/>
            <w:vAlign w:val="center"/>
          </w:tcPr>
          <w:p w14:paraId="00E7668D"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residuo.gasolioTerzi</w:t>
            </w:r>
            <w:proofErr w:type="spellEnd"/>
            <w:r w:rsidRPr="00EB7444">
              <w:rPr>
                <w:rFonts w:eastAsia="Times New Roman" w:cs="Arial"/>
                <w:sz w:val="20"/>
                <w:szCs w:val="20"/>
                <w:lang w:val="en-US"/>
              </w:rPr>
              <w:t>”/&gt;</w:t>
            </w:r>
          </w:p>
        </w:tc>
        <w:tc>
          <w:tcPr>
            <w:tcW w:w="1276" w:type="dxa"/>
            <w:shd w:val="clear" w:color="auto" w:fill="auto"/>
            <w:vAlign w:val="center"/>
          </w:tcPr>
          <w:p w14:paraId="4855D68F"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residuo.benzina</w:t>
            </w:r>
            <w:proofErr w:type="spellEnd"/>
            <w:r w:rsidRPr="00EB7444">
              <w:rPr>
                <w:rFonts w:eastAsia="Times New Roman" w:cs="Arial"/>
                <w:sz w:val="20"/>
                <w:szCs w:val="20"/>
                <w:lang w:val="en-US"/>
              </w:rPr>
              <w:t>”/&gt;</w:t>
            </w:r>
          </w:p>
        </w:tc>
        <w:tc>
          <w:tcPr>
            <w:tcW w:w="1279" w:type="dxa"/>
            <w:shd w:val="clear" w:color="auto" w:fill="auto"/>
            <w:vAlign w:val="center"/>
          </w:tcPr>
          <w:p w14:paraId="201513A7"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residuo.gasolioSerre</w:t>
            </w:r>
            <w:proofErr w:type="spellEnd"/>
            <w:r w:rsidRPr="00EB7444">
              <w:rPr>
                <w:rFonts w:eastAsia="Times New Roman" w:cs="Arial"/>
                <w:sz w:val="20"/>
                <w:szCs w:val="20"/>
                <w:lang w:val="en-US"/>
              </w:rPr>
              <w:t>”/&gt;</w:t>
            </w:r>
          </w:p>
        </w:tc>
      </w:tr>
      <w:tr w:rsidR="0023635E" w:rsidRPr="00347B30" w14:paraId="3D64878D" w14:textId="77777777" w:rsidTr="00EB7444">
        <w:trPr>
          <w:trHeight w:val="397"/>
          <w:jc w:val="center"/>
        </w:trPr>
        <w:tc>
          <w:tcPr>
            <w:tcW w:w="2129" w:type="dxa"/>
            <w:shd w:val="clear" w:color="auto" w:fill="auto"/>
            <w:vAlign w:val="center"/>
          </w:tcPr>
          <w:p w14:paraId="01EC8C77" w14:textId="77777777" w:rsidR="00384820" w:rsidRPr="00EB7444" w:rsidRDefault="00384820" w:rsidP="00D76196">
            <w:pPr>
              <w:rPr>
                <w:rFonts w:cs="Arial"/>
                <w:sz w:val="20"/>
                <w:szCs w:val="20"/>
              </w:rPr>
            </w:pPr>
            <w:r w:rsidRPr="00EB7444">
              <w:rPr>
                <w:rFonts w:cs="Arial"/>
                <w:sz w:val="20"/>
                <w:szCs w:val="20"/>
              </w:rPr>
              <w:t>Ammissibile</w:t>
            </w:r>
          </w:p>
        </w:tc>
        <w:tc>
          <w:tcPr>
            <w:tcW w:w="1276" w:type="dxa"/>
            <w:shd w:val="clear" w:color="auto" w:fill="auto"/>
            <w:vAlign w:val="center"/>
          </w:tcPr>
          <w:p w14:paraId="6AD56754" w14:textId="77777777" w:rsidR="00384820" w:rsidRPr="00EB7444" w:rsidRDefault="00384820" w:rsidP="00D76196">
            <w:pPr>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annoCampagna</w:t>
            </w:r>
            <w:proofErr w:type="spellEnd"/>
            <w:r w:rsidRPr="00EB7444">
              <w:rPr>
                <w:rFonts w:eastAsia="Times New Roman" w:cs="Arial"/>
                <w:sz w:val="20"/>
                <w:szCs w:val="20"/>
                <w:lang w:val="en-US"/>
              </w:rPr>
              <w:t>”/&gt;</w:t>
            </w:r>
          </w:p>
        </w:tc>
        <w:tc>
          <w:tcPr>
            <w:tcW w:w="1280" w:type="dxa"/>
            <w:shd w:val="clear" w:color="auto" w:fill="auto"/>
            <w:vAlign w:val="center"/>
          </w:tcPr>
          <w:p w14:paraId="17E9E0E8"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ammissibile.gasolio</w:t>
            </w:r>
            <w:proofErr w:type="spellEnd"/>
            <w:r w:rsidRPr="00EB7444">
              <w:rPr>
                <w:rFonts w:eastAsia="Times New Roman" w:cs="Arial"/>
                <w:sz w:val="20"/>
                <w:szCs w:val="20"/>
                <w:lang w:val="en-US"/>
              </w:rPr>
              <w:t>”/&gt;</w:t>
            </w:r>
          </w:p>
        </w:tc>
        <w:tc>
          <w:tcPr>
            <w:tcW w:w="1559" w:type="dxa"/>
            <w:shd w:val="clear" w:color="auto" w:fill="auto"/>
            <w:vAlign w:val="center"/>
          </w:tcPr>
          <w:p w14:paraId="0265D12B"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ammissibile.gasolioTerzi</w:t>
            </w:r>
            <w:proofErr w:type="spellEnd"/>
            <w:r w:rsidRPr="00EB7444">
              <w:rPr>
                <w:rFonts w:eastAsia="Times New Roman" w:cs="Arial"/>
                <w:sz w:val="20"/>
                <w:szCs w:val="20"/>
                <w:lang w:val="en-US"/>
              </w:rPr>
              <w:t>”/&gt;</w:t>
            </w:r>
          </w:p>
        </w:tc>
        <w:tc>
          <w:tcPr>
            <w:tcW w:w="1276" w:type="dxa"/>
            <w:shd w:val="clear" w:color="auto" w:fill="auto"/>
            <w:vAlign w:val="center"/>
          </w:tcPr>
          <w:p w14:paraId="17160A88"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ammissibile.benzina</w:t>
            </w:r>
            <w:proofErr w:type="spellEnd"/>
            <w:r w:rsidRPr="00EB7444">
              <w:rPr>
                <w:rFonts w:eastAsia="Times New Roman" w:cs="Arial"/>
                <w:sz w:val="20"/>
                <w:szCs w:val="20"/>
                <w:lang w:val="en-US"/>
              </w:rPr>
              <w:t>”/&gt;</w:t>
            </w:r>
          </w:p>
        </w:tc>
        <w:tc>
          <w:tcPr>
            <w:tcW w:w="1279" w:type="dxa"/>
            <w:shd w:val="clear" w:color="auto" w:fill="auto"/>
            <w:vAlign w:val="center"/>
          </w:tcPr>
          <w:p w14:paraId="439EC7D1"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ammissibile.gasolioSerre</w:t>
            </w:r>
            <w:proofErr w:type="spellEnd"/>
            <w:r w:rsidRPr="00EB7444">
              <w:rPr>
                <w:rFonts w:eastAsia="Times New Roman" w:cs="Arial"/>
                <w:sz w:val="20"/>
                <w:szCs w:val="20"/>
                <w:lang w:val="en-US"/>
              </w:rPr>
              <w:t>”/&gt;</w:t>
            </w:r>
          </w:p>
        </w:tc>
      </w:tr>
      <w:tr w:rsidR="0023635E" w:rsidRPr="00347B30" w14:paraId="7C3EDAD8" w14:textId="77777777" w:rsidTr="00EB7444">
        <w:trPr>
          <w:trHeight w:val="397"/>
          <w:jc w:val="center"/>
        </w:trPr>
        <w:tc>
          <w:tcPr>
            <w:tcW w:w="2129" w:type="dxa"/>
            <w:shd w:val="clear" w:color="auto" w:fill="auto"/>
            <w:vAlign w:val="center"/>
          </w:tcPr>
          <w:p w14:paraId="54B0F1E8" w14:textId="77777777" w:rsidR="00384820" w:rsidRPr="00EB7444" w:rsidRDefault="00384820" w:rsidP="00EB7444">
            <w:pPr>
              <w:jc w:val="right"/>
              <w:rPr>
                <w:rFonts w:cs="Arial"/>
                <w:sz w:val="20"/>
                <w:szCs w:val="20"/>
              </w:rPr>
            </w:pPr>
            <w:r w:rsidRPr="00EB7444">
              <w:rPr>
                <w:rFonts w:cs="Arial"/>
                <w:sz w:val="20"/>
                <w:szCs w:val="20"/>
              </w:rPr>
              <w:t>Motivo Ammesso</w:t>
            </w:r>
          </w:p>
        </w:tc>
        <w:tc>
          <w:tcPr>
            <w:tcW w:w="6670" w:type="dxa"/>
            <w:gridSpan w:val="5"/>
            <w:shd w:val="clear" w:color="auto" w:fill="auto"/>
            <w:vAlign w:val="center"/>
          </w:tcPr>
          <w:p w14:paraId="233D2846"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motivazioneAmmissibile</w:t>
            </w:r>
            <w:proofErr w:type="spellEnd"/>
            <w:r w:rsidRPr="00EB7444">
              <w:rPr>
                <w:rFonts w:eastAsia="Times New Roman" w:cs="Arial"/>
                <w:sz w:val="20"/>
                <w:szCs w:val="20"/>
                <w:lang w:val="en-US"/>
              </w:rPr>
              <w:t>”/&gt;</w:t>
            </w:r>
          </w:p>
        </w:tc>
      </w:tr>
      <w:tr w:rsidR="0023635E" w:rsidRPr="00347B30" w14:paraId="1D483183" w14:textId="77777777" w:rsidTr="00EB7444">
        <w:trPr>
          <w:trHeight w:val="397"/>
          <w:jc w:val="center"/>
        </w:trPr>
        <w:tc>
          <w:tcPr>
            <w:tcW w:w="2129" w:type="dxa"/>
            <w:shd w:val="clear" w:color="auto" w:fill="auto"/>
            <w:vAlign w:val="center"/>
          </w:tcPr>
          <w:p w14:paraId="125E935F" w14:textId="77777777" w:rsidR="00384820" w:rsidRPr="00EB7444" w:rsidRDefault="00384820" w:rsidP="00D76196">
            <w:pPr>
              <w:rPr>
                <w:rFonts w:cs="Arial"/>
                <w:sz w:val="20"/>
                <w:szCs w:val="20"/>
              </w:rPr>
            </w:pPr>
            <w:r w:rsidRPr="00EB7444">
              <w:rPr>
                <w:rFonts w:cs="Arial"/>
                <w:sz w:val="20"/>
                <w:szCs w:val="20"/>
              </w:rPr>
              <w:t>Richiesto/Assegnato</w:t>
            </w:r>
          </w:p>
        </w:tc>
        <w:tc>
          <w:tcPr>
            <w:tcW w:w="1276" w:type="dxa"/>
            <w:shd w:val="clear" w:color="auto" w:fill="auto"/>
            <w:vAlign w:val="center"/>
          </w:tcPr>
          <w:p w14:paraId="51486393" w14:textId="77777777" w:rsidR="00384820" w:rsidRPr="00EB7444" w:rsidRDefault="00384820" w:rsidP="00D76196">
            <w:pPr>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annoCampagna</w:t>
            </w:r>
            <w:proofErr w:type="spellEnd"/>
            <w:r w:rsidRPr="00EB7444">
              <w:rPr>
                <w:rFonts w:eastAsia="Times New Roman" w:cs="Arial"/>
                <w:sz w:val="20"/>
                <w:szCs w:val="20"/>
                <w:lang w:val="en-US"/>
              </w:rPr>
              <w:t>”/&gt;</w:t>
            </w:r>
          </w:p>
        </w:tc>
        <w:tc>
          <w:tcPr>
            <w:tcW w:w="1280" w:type="dxa"/>
            <w:shd w:val="clear" w:color="auto" w:fill="auto"/>
            <w:vAlign w:val="center"/>
          </w:tcPr>
          <w:p w14:paraId="6120E3DB"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richiesto.gasolio</w:t>
            </w:r>
            <w:proofErr w:type="spellEnd"/>
            <w:r w:rsidRPr="00EB7444">
              <w:rPr>
                <w:rFonts w:eastAsia="Times New Roman" w:cs="Arial"/>
                <w:sz w:val="20"/>
                <w:szCs w:val="20"/>
                <w:lang w:val="en-US"/>
              </w:rPr>
              <w:t>”/&gt;</w:t>
            </w:r>
          </w:p>
        </w:tc>
        <w:tc>
          <w:tcPr>
            <w:tcW w:w="1559" w:type="dxa"/>
            <w:shd w:val="clear" w:color="auto" w:fill="auto"/>
            <w:vAlign w:val="center"/>
          </w:tcPr>
          <w:p w14:paraId="45D22026"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richiesto.gasolioTerzi</w:t>
            </w:r>
            <w:proofErr w:type="spellEnd"/>
            <w:r w:rsidRPr="00EB7444">
              <w:rPr>
                <w:rFonts w:eastAsia="Times New Roman" w:cs="Arial"/>
                <w:sz w:val="20"/>
                <w:szCs w:val="20"/>
                <w:lang w:val="en-US"/>
              </w:rPr>
              <w:t>”/&gt;</w:t>
            </w:r>
          </w:p>
        </w:tc>
        <w:tc>
          <w:tcPr>
            <w:tcW w:w="1276" w:type="dxa"/>
            <w:shd w:val="clear" w:color="auto" w:fill="auto"/>
            <w:vAlign w:val="center"/>
          </w:tcPr>
          <w:p w14:paraId="2928389C"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richiesto.benzina</w:t>
            </w:r>
            <w:proofErr w:type="spellEnd"/>
            <w:r w:rsidRPr="00EB7444">
              <w:rPr>
                <w:rFonts w:eastAsia="Times New Roman" w:cs="Arial"/>
                <w:sz w:val="20"/>
                <w:szCs w:val="20"/>
                <w:lang w:val="en-US"/>
              </w:rPr>
              <w:t>”/&gt;</w:t>
            </w:r>
          </w:p>
        </w:tc>
        <w:tc>
          <w:tcPr>
            <w:tcW w:w="1279" w:type="dxa"/>
            <w:shd w:val="clear" w:color="auto" w:fill="auto"/>
            <w:vAlign w:val="center"/>
          </w:tcPr>
          <w:p w14:paraId="0710743E"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richiesto.gasolioSerre</w:t>
            </w:r>
            <w:proofErr w:type="spellEnd"/>
            <w:r w:rsidRPr="00EB7444">
              <w:rPr>
                <w:rFonts w:eastAsia="Times New Roman" w:cs="Arial"/>
                <w:sz w:val="20"/>
                <w:szCs w:val="20"/>
                <w:lang w:val="en-US"/>
              </w:rPr>
              <w:t>”/&gt;</w:t>
            </w:r>
          </w:p>
        </w:tc>
      </w:tr>
      <w:tr w:rsidR="0023635E" w:rsidRPr="00347B30" w14:paraId="11929E46" w14:textId="77777777" w:rsidTr="00EB7444">
        <w:trPr>
          <w:trHeight w:val="397"/>
          <w:jc w:val="center"/>
        </w:trPr>
        <w:tc>
          <w:tcPr>
            <w:tcW w:w="2129" w:type="dxa"/>
            <w:tcBorders>
              <w:left w:val="nil"/>
              <w:right w:val="nil"/>
            </w:tcBorders>
            <w:shd w:val="clear" w:color="auto" w:fill="auto"/>
            <w:vAlign w:val="center"/>
          </w:tcPr>
          <w:p w14:paraId="75A030E6" w14:textId="77777777" w:rsidR="00384820" w:rsidRPr="00EB7444" w:rsidRDefault="00384820" w:rsidP="00D76196">
            <w:pPr>
              <w:rPr>
                <w:rFonts w:cs="Arial"/>
                <w:sz w:val="20"/>
                <w:szCs w:val="20"/>
              </w:rPr>
            </w:pPr>
          </w:p>
        </w:tc>
        <w:tc>
          <w:tcPr>
            <w:tcW w:w="1276" w:type="dxa"/>
            <w:tcBorders>
              <w:left w:val="nil"/>
              <w:right w:val="nil"/>
            </w:tcBorders>
            <w:shd w:val="clear" w:color="auto" w:fill="auto"/>
            <w:vAlign w:val="center"/>
          </w:tcPr>
          <w:p w14:paraId="1D80DE3E" w14:textId="77777777" w:rsidR="00384820" w:rsidRPr="00EB7444" w:rsidRDefault="00384820" w:rsidP="00D76196">
            <w:pPr>
              <w:rPr>
                <w:rFonts w:cs="Arial"/>
                <w:sz w:val="20"/>
                <w:szCs w:val="20"/>
              </w:rPr>
            </w:pPr>
          </w:p>
        </w:tc>
        <w:tc>
          <w:tcPr>
            <w:tcW w:w="1280" w:type="dxa"/>
            <w:tcBorders>
              <w:left w:val="nil"/>
              <w:right w:val="nil"/>
            </w:tcBorders>
            <w:shd w:val="clear" w:color="auto" w:fill="auto"/>
            <w:vAlign w:val="center"/>
          </w:tcPr>
          <w:p w14:paraId="73DABF92" w14:textId="77777777" w:rsidR="00384820" w:rsidRPr="00EB7444" w:rsidRDefault="00384820" w:rsidP="00EB7444">
            <w:pPr>
              <w:ind w:right="136"/>
              <w:jc w:val="right"/>
              <w:rPr>
                <w:rFonts w:cs="Arial"/>
                <w:sz w:val="20"/>
                <w:szCs w:val="20"/>
              </w:rPr>
            </w:pPr>
          </w:p>
        </w:tc>
        <w:tc>
          <w:tcPr>
            <w:tcW w:w="1559" w:type="dxa"/>
            <w:tcBorders>
              <w:left w:val="nil"/>
              <w:right w:val="nil"/>
            </w:tcBorders>
            <w:shd w:val="clear" w:color="auto" w:fill="auto"/>
            <w:vAlign w:val="center"/>
          </w:tcPr>
          <w:p w14:paraId="29F43615" w14:textId="77777777" w:rsidR="00384820" w:rsidRPr="00EB7444" w:rsidRDefault="00384820" w:rsidP="00EB7444">
            <w:pPr>
              <w:ind w:right="136"/>
              <w:jc w:val="right"/>
              <w:rPr>
                <w:rFonts w:cs="Arial"/>
                <w:sz w:val="20"/>
                <w:szCs w:val="20"/>
              </w:rPr>
            </w:pPr>
          </w:p>
        </w:tc>
        <w:tc>
          <w:tcPr>
            <w:tcW w:w="1276" w:type="dxa"/>
            <w:tcBorders>
              <w:left w:val="nil"/>
              <w:right w:val="nil"/>
            </w:tcBorders>
            <w:shd w:val="clear" w:color="auto" w:fill="auto"/>
            <w:vAlign w:val="center"/>
          </w:tcPr>
          <w:p w14:paraId="18CB88CA" w14:textId="77777777" w:rsidR="00384820" w:rsidRPr="00EB7444" w:rsidRDefault="00384820" w:rsidP="00EB7444">
            <w:pPr>
              <w:ind w:right="136"/>
              <w:jc w:val="right"/>
              <w:rPr>
                <w:rFonts w:cs="Arial"/>
                <w:sz w:val="20"/>
                <w:szCs w:val="20"/>
              </w:rPr>
            </w:pPr>
          </w:p>
        </w:tc>
        <w:tc>
          <w:tcPr>
            <w:tcW w:w="1279" w:type="dxa"/>
            <w:tcBorders>
              <w:left w:val="nil"/>
              <w:right w:val="nil"/>
            </w:tcBorders>
            <w:shd w:val="clear" w:color="auto" w:fill="auto"/>
            <w:vAlign w:val="center"/>
          </w:tcPr>
          <w:p w14:paraId="534B79F5" w14:textId="77777777" w:rsidR="00384820" w:rsidRPr="00EB7444" w:rsidRDefault="00384820" w:rsidP="00EB7444">
            <w:pPr>
              <w:ind w:right="136"/>
              <w:jc w:val="right"/>
              <w:rPr>
                <w:rFonts w:cs="Arial"/>
                <w:sz w:val="20"/>
                <w:szCs w:val="20"/>
              </w:rPr>
            </w:pPr>
          </w:p>
        </w:tc>
      </w:tr>
      <w:tr w:rsidR="0023635E" w:rsidRPr="00347B30" w14:paraId="55864CB1" w14:textId="77777777" w:rsidTr="00EB7444">
        <w:trPr>
          <w:trHeight w:val="397"/>
          <w:jc w:val="center"/>
        </w:trPr>
        <w:tc>
          <w:tcPr>
            <w:tcW w:w="2129" w:type="dxa"/>
            <w:shd w:val="clear" w:color="auto" w:fill="auto"/>
            <w:vAlign w:val="center"/>
          </w:tcPr>
          <w:p w14:paraId="40CE96FB" w14:textId="77777777" w:rsidR="00384820" w:rsidRPr="00EB7444" w:rsidRDefault="00384820" w:rsidP="00D76196">
            <w:pPr>
              <w:rPr>
                <w:rFonts w:cs="Arial"/>
                <w:sz w:val="20"/>
                <w:szCs w:val="20"/>
              </w:rPr>
            </w:pPr>
            <w:r w:rsidRPr="00EB7444">
              <w:rPr>
                <w:rFonts w:cs="Arial"/>
                <w:sz w:val="20"/>
                <w:szCs w:val="20"/>
              </w:rPr>
              <w:t>Ricevuto</w:t>
            </w:r>
          </w:p>
        </w:tc>
        <w:tc>
          <w:tcPr>
            <w:tcW w:w="1276" w:type="dxa"/>
            <w:shd w:val="clear" w:color="auto" w:fill="auto"/>
            <w:vAlign w:val="center"/>
          </w:tcPr>
          <w:p w14:paraId="5082F3D3" w14:textId="77777777" w:rsidR="00384820" w:rsidRPr="00EB7444" w:rsidRDefault="00384820" w:rsidP="00D76196">
            <w:pPr>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annoCampagna</w:t>
            </w:r>
            <w:proofErr w:type="spellEnd"/>
            <w:r w:rsidRPr="00EB7444">
              <w:rPr>
                <w:rFonts w:eastAsia="Times New Roman" w:cs="Arial"/>
                <w:sz w:val="20"/>
                <w:szCs w:val="20"/>
                <w:lang w:val="en-US"/>
              </w:rPr>
              <w:t>”/&gt;</w:t>
            </w:r>
          </w:p>
        </w:tc>
        <w:tc>
          <w:tcPr>
            <w:tcW w:w="2839" w:type="dxa"/>
            <w:gridSpan w:val="2"/>
            <w:shd w:val="clear" w:color="auto" w:fill="auto"/>
            <w:vAlign w:val="center"/>
          </w:tcPr>
          <w:p w14:paraId="4AD0BAEC"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ricevuto.gasolio</w:t>
            </w:r>
            <w:proofErr w:type="spellEnd"/>
            <w:r w:rsidRPr="00EB7444">
              <w:rPr>
                <w:rFonts w:eastAsia="Times New Roman" w:cs="Arial"/>
                <w:sz w:val="20"/>
                <w:szCs w:val="20"/>
                <w:lang w:val="en-US"/>
              </w:rPr>
              <w:t>”/&gt;</w:t>
            </w:r>
          </w:p>
        </w:tc>
        <w:tc>
          <w:tcPr>
            <w:tcW w:w="1276" w:type="dxa"/>
            <w:shd w:val="clear" w:color="auto" w:fill="auto"/>
            <w:vAlign w:val="center"/>
          </w:tcPr>
          <w:p w14:paraId="449FBE56"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ricevuto.benzina</w:t>
            </w:r>
            <w:proofErr w:type="spellEnd"/>
            <w:r w:rsidRPr="00EB7444">
              <w:rPr>
                <w:rFonts w:eastAsia="Times New Roman" w:cs="Arial"/>
                <w:sz w:val="20"/>
                <w:szCs w:val="20"/>
                <w:lang w:val="en-US"/>
              </w:rPr>
              <w:t>”/&gt;</w:t>
            </w:r>
          </w:p>
        </w:tc>
        <w:tc>
          <w:tcPr>
            <w:tcW w:w="1279" w:type="dxa"/>
            <w:shd w:val="clear" w:color="auto" w:fill="auto"/>
            <w:vAlign w:val="center"/>
          </w:tcPr>
          <w:p w14:paraId="3F55B179"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ricevuto.gasolioSerre</w:t>
            </w:r>
            <w:proofErr w:type="spellEnd"/>
            <w:r w:rsidRPr="00EB7444">
              <w:rPr>
                <w:rFonts w:eastAsia="Times New Roman" w:cs="Arial"/>
                <w:sz w:val="20"/>
                <w:szCs w:val="20"/>
                <w:lang w:val="en-US"/>
              </w:rPr>
              <w:t>”/&gt;</w:t>
            </w:r>
          </w:p>
        </w:tc>
      </w:tr>
      <w:tr w:rsidR="0023635E" w:rsidRPr="00347B30" w14:paraId="0348EC5A" w14:textId="77777777" w:rsidTr="00EB7444">
        <w:trPr>
          <w:trHeight w:val="397"/>
          <w:jc w:val="center"/>
        </w:trPr>
        <w:tc>
          <w:tcPr>
            <w:tcW w:w="2129" w:type="dxa"/>
            <w:shd w:val="clear" w:color="auto" w:fill="auto"/>
            <w:vAlign w:val="center"/>
          </w:tcPr>
          <w:p w14:paraId="1C39050F" w14:textId="77777777" w:rsidR="00384820" w:rsidRPr="00EB7444" w:rsidRDefault="00384820" w:rsidP="00D76196">
            <w:pPr>
              <w:rPr>
                <w:rFonts w:cs="Arial"/>
                <w:sz w:val="20"/>
                <w:szCs w:val="20"/>
              </w:rPr>
            </w:pPr>
            <w:r w:rsidRPr="00EB7444">
              <w:rPr>
                <w:rFonts w:cs="Arial"/>
                <w:sz w:val="20"/>
                <w:szCs w:val="20"/>
              </w:rPr>
              <w:t>Trasferito</w:t>
            </w:r>
          </w:p>
        </w:tc>
        <w:tc>
          <w:tcPr>
            <w:tcW w:w="1276" w:type="dxa"/>
            <w:shd w:val="clear" w:color="auto" w:fill="auto"/>
            <w:vAlign w:val="center"/>
          </w:tcPr>
          <w:p w14:paraId="5283D35C" w14:textId="77777777" w:rsidR="00384820" w:rsidRPr="00EB7444" w:rsidRDefault="00384820" w:rsidP="00D76196">
            <w:pPr>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annoCampagna</w:t>
            </w:r>
            <w:proofErr w:type="spellEnd"/>
            <w:r w:rsidRPr="00EB7444">
              <w:rPr>
                <w:rFonts w:eastAsia="Times New Roman" w:cs="Arial"/>
                <w:sz w:val="20"/>
                <w:szCs w:val="20"/>
                <w:lang w:val="en-US"/>
              </w:rPr>
              <w:t>”/&gt;</w:t>
            </w:r>
          </w:p>
        </w:tc>
        <w:tc>
          <w:tcPr>
            <w:tcW w:w="2839" w:type="dxa"/>
            <w:gridSpan w:val="2"/>
            <w:shd w:val="clear" w:color="auto" w:fill="auto"/>
            <w:vAlign w:val="center"/>
          </w:tcPr>
          <w:p w14:paraId="26505221"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trasferito.gasolio</w:t>
            </w:r>
            <w:proofErr w:type="spellEnd"/>
            <w:r w:rsidRPr="00EB7444">
              <w:rPr>
                <w:rFonts w:eastAsia="Times New Roman" w:cs="Arial"/>
                <w:sz w:val="20"/>
                <w:szCs w:val="20"/>
                <w:lang w:val="en-US"/>
              </w:rPr>
              <w:t>”/&gt;</w:t>
            </w:r>
          </w:p>
        </w:tc>
        <w:tc>
          <w:tcPr>
            <w:tcW w:w="1276" w:type="dxa"/>
            <w:shd w:val="clear" w:color="auto" w:fill="auto"/>
            <w:vAlign w:val="center"/>
          </w:tcPr>
          <w:p w14:paraId="726B906E" w14:textId="77777777" w:rsidR="00384820" w:rsidRPr="00EB7444" w:rsidRDefault="00384820" w:rsidP="00EB7444">
            <w:pPr>
              <w:ind w:right="136"/>
              <w:rPr>
                <w:rFonts w:eastAsia="Times New Roman" w:cs="Arial"/>
                <w:sz w:val="20"/>
                <w:szCs w:val="20"/>
                <w:lang w:val="en-US"/>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trasferito.benzina</w:t>
            </w:r>
            <w:proofErr w:type="spellEnd"/>
            <w:r w:rsidRPr="00EB7444">
              <w:rPr>
                <w:rFonts w:eastAsia="Times New Roman" w:cs="Arial"/>
                <w:sz w:val="20"/>
                <w:szCs w:val="20"/>
                <w:lang w:val="en-US"/>
              </w:rPr>
              <w:t>”/&gt;</w:t>
            </w:r>
          </w:p>
        </w:tc>
        <w:tc>
          <w:tcPr>
            <w:tcW w:w="1279" w:type="dxa"/>
            <w:shd w:val="clear" w:color="auto" w:fill="auto"/>
            <w:vAlign w:val="center"/>
          </w:tcPr>
          <w:p w14:paraId="2390C100"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trasferito.gasolioSerre</w:t>
            </w:r>
            <w:proofErr w:type="spellEnd"/>
            <w:r w:rsidRPr="00EB7444">
              <w:rPr>
                <w:rFonts w:eastAsia="Times New Roman" w:cs="Arial"/>
                <w:sz w:val="20"/>
                <w:szCs w:val="20"/>
                <w:lang w:val="en-US"/>
              </w:rPr>
              <w:t>”/&gt;</w:t>
            </w:r>
          </w:p>
        </w:tc>
      </w:tr>
      <w:tr w:rsidR="0023635E" w:rsidRPr="00347B30" w14:paraId="7D5FEBF0" w14:textId="77777777" w:rsidTr="00EB7444">
        <w:trPr>
          <w:trHeight w:val="397"/>
          <w:jc w:val="center"/>
        </w:trPr>
        <w:tc>
          <w:tcPr>
            <w:tcW w:w="2129" w:type="dxa"/>
            <w:tcBorders>
              <w:bottom w:val="single" w:sz="4" w:space="0" w:color="auto"/>
            </w:tcBorders>
            <w:shd w:val="clear" w:color="auto" w:fill="auto"/>
            <w:vAlign w:val="center"/>
          </w:tcPr>
          <w:p w14:paraId="1F9FF9E3" w14:textId="77777777" w:rsidR="00384820" w:rsidRPr="00EB7444" w:rsidRDefault="00384820" w:rsidP="00D76196">
            <w:pPr>
              <w:rPr>
                <w:rFonts w:cs="Arial"/>
                <w:sz w:val="20"/>
                <w:szCs w:val="20"/>
              </w:rPr>
            </w:pPr>
            <w:r w:rsidRPr="00EB7444">
              <w:rPr>
                <w:rFonts w:cs="Arial"/>
                <w:sz w:val="20"/>
                <w:szCs w:val="20"/>
              </w:rPr>
              <w:t>Prelevato</w:t>
            </w:r>
          </w:p>
        </w:tc>
        <w:tc>
          <w:tcPr>
            <w:tcW w:w="1276" w:type="dxa"/>
            <w:tcBorders>
              <w:bottom w:val="single" w:sz="4" w:space="0" w:color="auto"/>
            </w:tcBorders>
            <w:shd w:val="clear" w:color="auto" w:fill="auto"/>
            <w:vAlign w:val="center"/>
          </w:tcPr>
          <w:p w14:paraId="57422DFE" w14:textId="77777777" w:rsidR="00384820" w:rsidRPr="00EB7444" w:rsidRDefault="00384820" w:rsidP="00D76196">
            <w:pPr>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annoCampagna</w:t>
            </w:r>
            <w:proofErr w:type="spellEnd"/>
            <w:r w:rsidRPr="00EB7444">
              <w:rPr>
                <w:rFonts w:eastAsia="Times New Roman" w:cs="Arial"/>
                <w:sz w:val="20"/>
                <w:szCs w:val="20"/>
                <w:lang w:val="en-US"/>
              </w:rPr>
              <w:t>”/&gt;</w:t>
            </w:r>
          </w:p>
        </w:tc>
        <w:tc>
          <w:tcPr>
            <w:tcW w:w="2839" w:type="dxa"/>
            <w:gridSpan w:val="2"/>
            <w:tcBorders>
              <w:bottom w:val="single" w:sz="4" w:space="0" w:color="auto"/>
            </w:tcBorders>
            <w:shd w:val="clear" w:color="auto" w:fill="auto"/>
            <w:vAlign w:val="center"/>
          </w:tcPr>
          <w:p w14:paraId="20EB406B"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prelevato.gasolio</w:t>
            </w:r>
            <w:proofErr w:type="spellEnd"/>
            <w:r w:rsidRPr="00EB7444">
              <w:rPr>
                <w:rFonts w:eastAsia="Times New Roman" w:cs="Arial"/>
                <w:sz w:val="20"/>
                <w:szCs w:val="20"/>
                <w:lang w:val="en-US"/>
              </w:rPr>
              <w:t>”/&gt;</w:t>
            </w:r>
          </w:p>
        </w:tc>
        <w:tc>
          <w:tcPr>
            <w:tcW w:w="1276" w:type="dxa"/>
            <w:tcBorders>
              <w:bottom w:val="single" w:sz="4" w:space="0" w:color="auto"/>
            </w:tcBorders>
            <w:shd w:val="clear" w:color="auto" w:fill="auto"/>
            <w:vAlign w:val="center"/>
          </w:tcPr>
          <w:p w14:paraId="7C1305DC"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prelevato.benzina</w:t>
            </w:r>
            <w:proofErr w:type="spellEnd"/>
            <w:r w:rsidRPr="00EB7444">
              <w:rPr>
                <w:rFonts w:eastAsia="Times New Roman" w:cs="Arial"/>
                <w:sz w:val="20"/>
                <w:szCs w:val="20"/>
                <w:lang w:val="en-US"/>
              </w:rPr>
              <w:t>”/&gt;</w:t>
            </w:r>
          </w:p>
        </w:tc>
        <w:tc>
          <w:tcPr>
            <w:tcW w:w="1279" w:type="dxa"/>
            <w:tcBorders>
              <w:bottom w:val="single" w:sz="4" w:space="0" w:color="auto"/>
            </w:tcBorders>
            <w:shd w:val="clear" w:color="auto" w:fill="auto"/>
            <w:vAlign w:val="center"/>
          </w:tcPr>
          <w:p w14:paraId="00D4C395"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prelevato.gasolioSerre</w:t>
            </w:r>
            <w:proofErr w:type="spellEnd"/>
            <w:r w:rsidRPr="00EB7444">
              <w:rPr>
                <w:rFonts w:eastAsia="Times New Roman" w:cs="Arial"/>
                <w:sz w:val="20"/>
                <w:szCs w:val="20"/>
                <w:lang w:val="en-US"/>
              </w:rPr>
              <w:t>”/&gt;</w:t>
            </w:r>
          </w:p>
        </w:tc>
      </w:tr>
      <w:tr w:rsidR="0023635E" w:rsidRPr="00347B30" w14:paraId="1769C107" w14:textId="77777777" w:rsidTr="00EB7444">
        <w:trPr>
          <w:trHeight w:val="397"/>
          <w:jc w:val="center"/>
        </w:trPr>
        <w:tc>
          <w:tcPr>
            <w:tcW w:w="2129" w:type="dxa"/>
            <w:tcBorders>
              <w:left w:val="nil"/>
              <w:right w:val="nil"/>
            </w:tcBorders>
            <w:shd w:val="clear" w:color="auto" w:fill="auto"/>
            <w:vAlign w:val="center"/>
          </w:tcPr>
          <w:p w14:paraId="63EB5AF6" w14:textId="77777777" w:rsidR="00384820" w:rsidRPr="00EB7444" w:rsidRDefault="00384820" w:rsidP="00D76196">
            <w:pPr>
              <w:rPr>
                <w:rFonts w:cs="Arial"/>
                <w:sz w:val="20"/>
                <w:szCs w:val="20"/>
              </w:rPr>
            </w:pPr>
          </w:p>
        </w:tc>
        <w:tc>
          <w:tcPr>
            <w:tcW w:w="1276" w:type="dxa"/>
            <w:tcBorders>
              <w:left w:val="nil"/>
              <w:right w:val="nil"/>
            </w:tcBorders>
            <w:shd w:val="clear" w:color="auto" w:fill="auto"/>
            <w:vAlign w:val="center"/>
          </w:tcPr>
          <w:p w14:paraId="570D6FA6" w14:textId="77777777" w:rsidR="00384820" w:rsidRPr="00EB7444" w:rsidRDefault="00384820" w:rsidP="00D76196">
            <w:pPr>
              <w:rPr>
                <w:rFonts w:cs="Arial"/>
                <w:sz w:val="20"/>
                <w:szCs w:val="20"/>
              </w:rPr>
            </w:pPr>
          </w:p>
        </w:tc>
        <w:tc>
          <w:tcPr>
            <w:tcW w:w="1280" w:type="dxa"/>
            <w:tcBorders>
              <w:left w:val="nil"/>
              <w:right w:val="nil"/>
            </w:tcBorders>
            <w:shd w:val="clear" w:color="auto" w:fill="auto"/>
            <w:vAlign w:val="center"/>
          </w:tcPr>
          <w:p w14:paraId="39811CCE" w14:textId="77777777" w:rsidR="00384820" w:rsidRPr="00EB7444" w:rsidRDefault="00384820" w:rsidP="00EB7444">
            <w:pPr>
              <w:ind w:right="136"/>
              <w:jc w:val="right"/>
              <w:rPr>
                <w:rFonts w:cs="Arial"/>
                <w:sz w:val="20"/>
                <w:szCs w:val="20"/>
              </w:rPr>
            </w:pPr>
          </w:p>
        </w:tc>
        <w:tc>
          <w:tcPr>
            <w:tcW w:w="1559" w:type="dxa"/>
            <w:tcBorders>
              <w:left w:val="nil"/>
              <w:right w:val="nil"/>
            </w:tcBorders>
            <w:shd w:val="clear" w:color="auto" w:fill="auto"/>
            <w:vAlign w:val="center"/>
          </w:tcPr>
          <w:p w14:paraId="293ADB16" w14:textId="77777777" w:rsidR="00384820" w:rsidRPr="00EB7444" w:rsidRDefault="00384820" w:rsidP="00EB7444">
            <w:pPr>
              <w:ind w:right="136"/>
              <w:jc w:val="right"/>
              <w:rPr>
                <w:rFonts w:cs="Arial"/>
                <w:sz w:val="20"/>
                <w:szCs w:val="20"/>
              </w:rPr>
            </w:pPr>
          </w:p>
        </w:tc>
        <w:tc>
          <w:tcPr>
            <w:tcW w:w="1276" w:type="dxa"/>
            <w:tcBorders>
              <w:left w:val="nil"/>
              <w:right w:val="nil"/>
            </w:tcBorders>
            <w:shd w:val="clear" w:color="auto" w:fill="auto"/>
            <w:vAlign w:val="center"/>
          </w:tcPr>
          <w:p w14:paraId="51F3A313" w14:textId="77777777" w:rsidR="00384820" w:rsidRPr="00EB7444" w:rsidRDefault="00384820" w:rsidP="00EB7444">
            <w:pPr>
              <w:ind w:right="136"/>
              <w:jc w:val="right"/>
              <w:rPr>
                <w:rFonts w:cs="Arial"/>
                <w:sz w:val="20"/>
                <w:szCs w:val="20"/>
              </w:rPr>
            </w:pPr>
          </w:p>
        </w:tc>
        <w:tc>
          <w:tcPr>
            <w:tcW w:w="1279" w:type="dxa"/>
            <w:tcBorders>
              <w:left w:val="nil"/>
              <w:right w:val="nil"/>
            </w:tcBorders>
            <w:shd w:val="clear" w:color="auto" w:fill="auto"/>
            <w:vAlign w:val="center"/>
          </w:tcPr>
          <w:p w14:paraId="0AC3DFB4" w14:textId="77777777" w:rsidR="00384820" w:rsidRPr="00EB7444" w:rsidRDefault="00384820" w:rsidP="00EB7444">
            <w:pPr>
              <w:ind w:right="136"/>
              <w:jc w:val="right"/>
              <w:rPr>
                <w:rFonts w:cs="Arial"/>
                <w:sz w:val="20"/>
                <w:szCs w:val="20"/>
              </w:rPr>
            </w:pPr>
          </w:p>
        </w:tc>
      </w:tr>
      <w:tr w:rsidR="0023635E" w:rsidRPr="00347B30" w14:paraId="2235E230" w14:textId="77777777" w:rsidTr="00EB7444">
        <w:trPr>
          <w:trHeight w:val="397"/>
          <w:jc w:val="center"/>
        </w:trPr>
        <w:tc>
          <w:tcPr>
            <w:tcW w:w="2129" w:type="dxa"/>
            <w:tcBorders>
              <w:bottom w:val="single" w:sz="4" w:space="0" w:color="auto"/>
            </w:tcBorders>
            <w:shd w:val="clear" w:color="auto" w:fill="auto"/>
            <w:vAlign w:val="center"/>
          </w:tcPr>
          <w:p w14:paraId="4F1EEBB4" w14:textId="77777777" w:rsidR="00384820" w:rsidRPr="00EB7444" w:rsidRDefault="00384820" w:rsidP="00D76196">
            <w:pPr>
              <w:rPr>
                <w:rFonts w:cs="Arial"/>
                <w:sz w:val="20"/>
                <w:szCs w:val="20"/>
              </w:rPr>
            </w:pPr>
            <w:r w:rsidRPr="00EB7444">
              <w:rPr>
                <w:rFonts w:cs="Arial"/>
                <w:sz w:val="20"/>
                <w:szCs w:val="20"/>
              </w:rPr>
              <w:t>Disponibile</w:t>
            </w:r>
          </w:p>
        </w:tc>
        <w:tc>
          <w:tcPr>
            <w:tcW w:w="1276" w:type="dxa"/>
            <w:tcBorders>
              <w:bottom w:val="single" w:sz="4" w:space="0" w:color="auto"/>
            </w:tcBorders>
            <w:shd w:val="clear" w:color="auto" w:fill="auto"/>
            <w:vAlign w:val="center"/>
          </w:tcPr>
          <w:p w14:paraId="70454123" w14:textId="77777777" w:rsidR="00384820" w:rsidRPr="00EB7444" w:rsidRDefault="00384820" w:rsidP="00D76196">
            <w:pPr>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annoCampagna</w:t>
            </w:r>
            <w:proofErr w:type="spellEnd"/>
            <w:r w:rsidRPr="00EB7444">
              <w:rPr>
                <w:rFonts w:eastAsia="Times New Roman" w:cs="Arial"/>
                <w:sz w:val="20"/>
                <w:szCs w:val="20"/>
                <w:lang w:val="en-US"/>
              </w:rPr>
              <w:t>”/&gt;</w:t>
            </w:r>
          </w:p>
        </w:tc>
        <w:tc>
          <w:tcPr>
            <w:tcW w:w="2839" w:type="dxa"/>
            <w:gridSpan w:val="2"/>
            <w:tcBorders>
              <w:bottom w:val="single" w:sz="4" w:space="0" w:color="auto"/>
            </w:tcBorders>
            <w:shd w:val="clear" w:color="auto" w:fill="auto"/>
            <w:vAlign w:val="center"/>
          </w:tcPr>
          <w:p w14:paraId="2BE0D95F"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disponibile.gasolio</w:t>
            </w:r>
            <w:proofErr w:type="spellEnd"/>
            <w:r w:rsidRPr="00EB7444">
              <w:rPr>
                <w:rFonts w:eastAsia="Times New Roman" w:cs="Arial"/>
                <w:sz w:val="20"/>
                <w:szCs w:val="20"/>
                <w:lang w:val="en-US"/>
              </w:rPr>
              <w:t>”/&gt;</w:t>
            </w:r>
          </w:p>
        </w:tc>
        <w:tc>
          <w:tcPr>
            <w:tcW w:w="1276" w:type="dxa"/>
            <w:tcBorders>
              <w:bottom w:val="single" w:sz="4" w:space="0" w:color="auto"/>
            </w:tcBorders>
            <w:shd w:val="clear" w:color="auto" w:fill="auto"/>
            <w:vAlign w:val="center"/>
          </w:tcPr>
          <w:p w14:paraId="6BFFDC83"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disponibile.benzina</w:t>
            </w:r>
            <w:proofErr w:type="spellEnd"/>
            <w:r w:rsidRPr="00EB7444">
              <w:rPr>
                <w:rFonts w:eastAsia="Times New Roman" w:cs="Arial"/>
                <w:sz w:val="20"/>
                <w:szCs w:val="20"/>
                <w:lang w:val="en-US"/>
              </w:rPr>
              <w:t>”/&gt;</w:t>
            </w:r>
          </w:p>
        </w:tc>
        <w:tc>
          <w:tcPr>
            <w:tcW w:w="1279" w:type="dxa"/>
            <w:tcBorders>
              <w:bottom w:val="single" w:sz="4" w:space="0" w:color="auto"/>
            </w:tcBorders>
            <w:shd w:val="clear" w:color="auto" w:fill="auto"/>
            <w:vAlign w:val="center"/>
          </w:tcPr>
          <w:p w14:paraId="51BB86F9"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disponibile.gasolioSerre</w:t>
            </w:r>
            <w:proofErr w:type="spellEnd"/>
            <w:r w:rsidRPr="00EB7444">
              <w:rPr>
                <w:rFonts w:eastAsia="Times New Roman" w:cs="Arial"/>
                <w:sz w:val="20"/>
                <w:szCs w:val="20"/>
                <w:lang w:val="en-US"/>
              </w:rPr>
              <w:t>”/&gt;</w:t>
            </w:r>
          </w:p>
        </w:tc>
      </w:tr>
      <w:tr w:rsidR="0023635E" w:rsidRPr="00347B30" w14:paraId="4C35493B" w14:textId="77777777" w:rsidTr="00EB7444">
        <w:trPr>
          <w:trHeight w:val="397"/>
          <w:jc w:val="center"/>
        </w:trPr>
        <w:tc>
          <w:tcPr>
            <w:tcW w:w="2129" w:type="dxa"/>
            <w:tcBorders>
              <w:left w:val="nil"/>
              <w:right w:val="nil"/>
            </w:tcBorders>
            <w:shd w:val="clear" w:color="auto" w:fill="auto"/>
            <w:vAlign w:val="center"/>
          </w:tcPr>
          <w:p w14:paraId="08331C37" w14:textId="77777777" w:rsidR="00384820" w:rsidRPr="00EB7444" w:rsidRDefault="00384820" w:rsidP="00D76196">
            <w:pPr>
              <w:rPr>
                <w:rFonts w:cs="Arial"/>
                <w:sz w:val="20"/>
                <w:szCs w:val="20"/>
              </w:rPr>
            </w:pPr>
          </w:p>
        </w:tc>
        <w:tc>
          <w:tcPr>
            <w:tcW w:w="1276" w:type="dxa"/>
            <w:tcBorders>
              <w:left w:val="nil"/>
              <w:right w:val="nil"/>
            </w:tcBorders>
            <w:shd w:val="clear" w:color="auto" w:fill="auto"/>
            <w:vAlign w:val="center"/>
          </w:tcPr>
          <w:p w14:paraId="2BCE161D" w14:textId="77777777" w:rsidR="00384820" w:rsidRPr="00EB7444" w:rsidRDefault="00384820" w:rsidP="00D76196">
            <w:pPr>
              <w:rPr>
                <w:rFonts w:cs="Arial"/>
                <w:sz w:val="20"/>
                <w:szCs w:val="20"/>
              </w:rPr>
            </w:pPr>
          </w:p>
        </w:tc>
        <w:tc>
          <w:tcPr>
            <w:tcW w:w="1280" w:type="dxa"/>
            <w:tcBorders>
              <w:left w:val="nil"/>
              <w:right w:val="nil"/>
            </w:tcBorders>
            <w:shd w:val="clear" w:color="auto" w:fill="auto"/>
            <w:vAlign w:val="center"/>
          </w:tcPr>
          <w:p w14:paraId="1C332FDA" w14:textId="77777777" w:rsidR="00384820" w:rsidRPr="00EB7444" w:rsidRDefault="00384820" w:rsidP="00EB7444">
            <w:pPr>
              <w:ind w:right="136"/>
              <w:jc w:val="right"/>
              <w:rPr>
                <w:rFonts w:cs="Arial"/>
                <w:sz w:val="20"/>
                <w:szCs w:val="20"/>
              </w:rPr>
            </w:pPr>
          </w:p>
        </w:tc>
        <w:tc>
          <w:tcPr>
            <w:tcW w:w="1559" w:type="dxa"/>
            <w:tcBorders>
              <w:left w:val="nil"/>
              <w:right w:val="nil"/>
            </w:tcBorders>
            <w:shd w:val="clear" w:color="auto" w:fill="auto"/>
            <w:vAlign w:val="center"/>
          </w:tcPr>
          <w:p w14:paraId="72BF8573" w14:textId="77777777" w:rsidR="00384820" w:rsidRPr="00EB7444" w:rsidRDefault="00384820" w:rsidP="00EB7444">
            <w:pPr>
              <w:ind w:right="136"/>
              <w:jc w:val="right"/>
              <w:rPr>
                <w:rFonts w:cs="Arial"/>
                <w:sz w:val="20"/>
                <w:szCs w:val="20"/>
              </w:rPr>
            </w:pPr>
          </w:p>
        </w:tc>
        <w:tc>
          <w:tcPr>
            <w:tcW w:w="1276" w:type="dxa"/>
            <w:tcBorders>
              <w:left w:val="nil"/>
              <w:right w:val="nil"/>
            </w:tcBorders>
            <w:shd w:val="clear" w:color="auto" w:fill="auto"/>
            <w:vAlign w:val="center"/>
          </w:tcPr>
          <w:p w14:paraId="386F8304" w14:textId="77777777" w:rsidR="00384820" w:rsidRPr="00EB7444" w:rsidRDefault="00384820" w:rsidP="00EB7444">
            <w:pPr>
              <w:ind w:right="136"/>
              <w:jc w:val="right"/>
              <w:rPr>
                <w:rFonts w:cs="Arial"/>
                <w:sz w:val="20"/>
                <w:szCs w:val="20"/>
              </w:rPr>
            </w:pPr>
          </w:p>
        </w:tc>
        <w:tc>
          <w:tcPr>
            <w:tcW w:w="1279" w:type="dxa"/>
            <w:tcBorders>
              <w:left w:val="nil"/>
              <w:right w:val="nil"/>
            </w:tcBorders>
            <w:shd w:val="clear" w:color="auto" w:fill="auto"/>
            <w:vAlign w:val="center"/>
          </w:tcPr>
          <w:p w14:paraId="2901FC35" w14:textId="77777777" w:rsidR="00384820" w:rsidRPr="00EB7444" w:rsidRDefault="00384820" w:rsidP="00EB7444">
            <w:pPr>
              <w:ind w:right="136"/>
              <w:jc w:val="right"/>
              <w:rPr>
                <w:rFonts w:cs="Arial"/>
                <w:sz w:val="20"/>
                <w:szCs w:val="20"/>
              </w:rPr>
            </w:pPr>
          </w:p>
        </w:tc>
      </w:tr>
      <w:tr w:rsidR="0023635E" w:rsidRPr="00347B30" w14:paraId="61452D03" w14:textId="77777777" w:rsidTr="00EB7444">
        <w:trPr>
          <w:trHeight w:val="397"/>
          <w:jc w:val="center"/>
        </w:trPr>
        <w:tc>
          <w:tcPr>
            <w:tcW w:w="2129" w:type="dxa"/>
            <w:shd w:val="clear" w:color="auto" w:fill="auto"/>
            <w:vAlign w:val="center"/>
          </w:tcPr>
          <w:p w14:paraId="33473D51" w14:textId="77777777" w:rsidR="00384820" w:rsidRPr="00EB7444" w:rsidRDefault="00384820" w:rsidP="00D76196">
            <w:pPr>
              <w:rPr>
                <w:rFonts w:cs="Arial"/>
                <w:sz w:val="20"/>
                <w:szCs w:val="20"/>
              </w:rPr>
            </w:pPr>
            <w:r w:rsidRPr="00EB7444">
              <w:rPr>
                <w:rFonts w:cs="Arial"/>
                <w:sz w:val="20"/>
                <w:szCs w:val="20"/>
              </w:rPr>
              <w:t>Accisa</w:t>
            </w:r>
          </w:p>
        </w:tc>
        <w:tc>
          <w:tcPr>
            <w:tcW w:w="1276" w:type="dxa"/>
            <w:shd w:val="clear" w:color="auto" w:fill="auto"/>
            <w:vAlign w:val="center"/>
          </w:tcPr>
          <w:p w14:paraId="4F0820F2" w14:textId="77777777" w:rsidR="00384820" w:rsidRPr="00EB7444" w:rsidRDefault="00384820" w:rsidP="00D76196">
            <w:pPr>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annoCampagna</w:t>
            </w:r>
            <w:proofErr w:type="spellEnd"/>
            <w:r w:rsidRPr="00EB7444">
              <w:rPr>
                <w:rFonts w:eastAsia="Times New Roman" w:cs="Arial"/>
                <w:sz w:val="20"/>
                <w:szCs w:val="20"/>
                <w:lang w:val="en-US"/>
              </w:rPr>
              <w:t>”/&gt;</w:t>
            </w:r>
          </w:p>
        </w:tc>
        <w:tc>
          <w:tcPr>
            <w:tcW w:w="2839" w:type="dxa"/>
            <w:gridSpan w:val="2"/>
            <w:shd w:val="clear" w:color="auto" w:fill="auto"/>
            <w:vAlign w:val="center"/>
          </w:tcPr>
          <w:p w14:paraId="05E4B990"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accisa.gasolio</w:t>
            </w:r>
            <w:proofErr w:type="spellEnd"/>
            <w:r w:rsidRPr="00EB7444">
              <w:rPr>
                <w:rFonts w:eastAsia="Times New Roman" w:cs="Arial"/>
                <w:sz w:val="20"/>
                <w:szCs w:val="20"/>
                <w:lang w:val="en-US"/>
              </w:rPr>
              <w:t>”/&gt;</w:t>
            </w:r>
          </w:p>
        </w:tc>
        <w:tc>
          <w:tcPr>
            <w:tcW w:w="1276" w:type="dxa"/>
            <w:shd w:val="clear" w:color="auto" w:fill="auto"/>
            <w:vAlign w:val="center"/>
          </w:tcPr>
          <w:p w14:paraId="32AF6E07"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accisa.benzina</w:t>
            </w:r>
            <w:proofErr w:type="spellEnd"/>
            <w:r w:rsidRPr="00EB7444">
              <w:rPr>
                <w:rFonts w:eastAsia="Times New Roman" w:cs="Arial"/>
                <w:sz w:val="20"/>
                <w:szCs w:val="20"/>
                <w:lang w:val="en-US"/>
              </w:rPr>
              <w:t>”/&gt;</w:t>
            </w:r>
          </w:p>
        </w:tc>
        <w:tc>
          <w:tcPr>
            <w:tcW w:w="1279" w:type="dxa"/>
            <w:shd w:val="clear" w:color="auto" w:fill="auto"/>
            <w:vAlign w:val="center"/>
          </w:tcPr>
          <w:p w14:paraId="0F1CDC89"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accisa.gasolioSerre</w:t>
            </w:r>
            <w:proofErr w:type="spellEnd"/>
            <w:r w:rsidRPr="00EB7444">
              <w:rPr>
                <w:rFonts w:eastAsia="Times New Roman" w:cs="Arial"/>
                <w:sz w:val="20"/>
                <w:szCs w:val="20"/>
                <w:lang w:val="en-US"/>
              </w:rPr>
              <w:t>”/&gt;</w:t>
            </w:r>
          </w:p>
        </w:tc>
      </w:tr>
      <w:tr w:rsidR="0023635E" w:rsidRPr="00347B30" w14:paraId="0E115772" w14:textId="77777777" w:rsidTr="00EB7444">
        <w:trPr>
          <w:trHeight w:val="397"/>
          <w:jc w:val="center"/>
        </w:trPr>
        <w:tc>
          <w:tcPr>
            <w:tcW w:w="2129" w:type="dxa"/>
            <w:tcBorders>
              <w:bottom w:val="single" w:sz="4" w:space="0" w:color="auto"/>
            </w:tcBorders>
            <w:shd w:val="clear" w:color="auto" w:fill="auto"/>
            <w:vAlign w:val="center"/>
          </w:tcPr>
          <w:p w14:paraId="35DCC39A" w14:textId="77777777" w:rsidR="00384820" w:rsidRPr="00EB7444" w:rsidRDefault="00384820" w:rsidP="00EB7444">
            <w:pPr>
              <w:jc w:val="right"/>
              <w:rPr>
                <w:rFonts w:cs="Arial"/>
                <w:sz w:val="20"/>
                <w:szCs w:val="20"/>
              </w:rPr>
            </w:pPr>
            <w:r w:rsidRPr="00EB7444">
              <w:rPr>
                <w:rFonts w:cs="Arial"/>
                <w:sz w:val="20"/>
                <w:szCs w:val="20"/>
              </w:rPr>
              <w:t>Motivo Accisa</w:t>
            </w:r>
          </w:p>
        </w:tc>
        <w:tc>
          <w:tcPr>
            <w:tcW w:w="6670" w:type="dxa"/>
            <w:gridSpan w:val="5"/>
            <w:tcBorders>
              <w:bottom w:val="single" w:sz="4" w:space="0" w:color="auto"/>
            </w:tcBorders>
            <w:shd w:val="clear" w:color="auto" w:fill="auto"/>
            <w:vAlign w:val="center"/>
          </w:tcPr>
          <w:p w14:paraId="7148B9EB"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motivazioneAccisa</w:t>
            </w:r>
            <w:proofErr w:type="spellEnd"/>
            <w:r w:rsidRPr="00EB7444">
              <w:rPr>
                <w:rFonts w:eastAsia="Times New Roman" w:cs="Arial"/>
                <w:sz w:val="20"/>
                <w:szCs w:val="20"/>
                <w:lang w:val="en-US"/>
              </w:rPr>
              <w:t>”/&gt;</w:t>
            </w:r>
          </w:p>
        </w:tc>
      </w:tr>
      <w:tr w:rsidR="0023635E" w:rsidRPr="00347B30" w14:paraId="0232962E" w14:textId="77777777" w:rsidTr="00EB7444">
        <w:trPr>
          <w:trHeight w:val="397"/>
          <w:jc w:val="center"/>
        </w:trPr>
        <w:tc>
          <w:tcPr>
            <w:tcW w:w="2129" w:type="dxa"/>
            <w:tcBorders>
              <w:left w:val="nil"/>
              <w:right w:val="nil"/>
            </w:tcBorders>
            <w:shd w:val="clear" w:color="auto" w:fill="auto"/>
            <w:vAlign w:val="center"/>
          </w:tcPr>
          <w:p w14:paraId="4A54799E" w14:textId="77777777" w:rsidR="00384820" w:rsidRPr="00EB7444" w:rsidRDefault="00384820" w:rsidP="00D76196">
            <w:pPr>
              <w:rPr>
                <w:rFonts w:cs="Arial"/>
                <w:sz w:val="20"/>
                <w:szCs w:val="20"/>
              </w:rPr>
            </w:pPr>
          </w:p>
        </w:tc>
        <w:tc>
          <w:tcPr>
            <w:tcW w:w="1276" w:type="dxa"/>
            <w:tcBorders>
              <w:left w:val="nil"/>
              <w:right w:val="nil"/>
            </w:tcBorders>
            <w:shd w:val="clear" w:color="auto" w:fill="auto"/>
            <w:vAlign w:val="center"/>
          </w:tcPr>
          <w:p w14:paraId="25CA8DFF" w14:textId="77777777" w:rsidR="00384820" w:rsidRPr="00EB7444" w:rsidRDefault="00384820" w:rsidP="00D76196">
            <w:pPr>
              <w:rPr>
                <w:rFonts w:cs="Arial"/>
                <w:sz w:val="20"/>
                <w:szCs w:val="20"/>
              </w:rPr>
            </w:pPr>
          </w:p>
        </w:tc>
        <w:tc>
          <w:tcPr>
            <w:tcW w:w="1280" w:type="dxa"/>
            <w:tcBorders>
              <w:left w:val="nil"/>
              <w:right w:val="nil"/>
            </w:tcBorders>
            <w:shd w:val="clear" w:color="auto" w:fill="auto"/>
            <w:vAlign w:val="center"/>
          </w:tcPr>
          <w:p w14:paraId="66B6432E" w14:textId="77777777" w:rsidR="00384820" w:rsidRPr="00EB7444" w:rsidRDefault="00384820" w:rsidP="00EB7444">
            <w:pPr>
              <w:ind w:right="136"/>
              <w:jc w:val="right"/>
              <w:rPr>
                <w:rFonts w:cs="Arial"/>
                <w:sz w:val="20"/>
                <w:szCs w:val="20"/>
              </w:rPr>
            </w:pPr>
          </w:p>
        </w:tc>
        <w:tc>
          <w:tcPr>
            <w:tcW w:w="1559" w:type="dxa"/>
            <w:tcBorders>
              <w:left w:val="nil"/>
              <w:right w:val="nil"/>
            </w:tcBorders>
            <w:shd w:val="clear" w:color="auto" w:fill="auto"/>
            <w:vAlign w:val="center"/>
          </w:tcPr>
          <w:p w14:paraId="793C29DA" w14:textId="77777777" w:rsidR="00384820" w:rsidRPr="00EB7444" w:rsidRDefault="00384820" w:rsidP="00EB7444">
            <w:pPr>
              <w:ind w:right="136"/>
              <w:jc w:val="right"/>
              <w:rPr>
                <w:rFonts w:cs="Arial"/>
                <w:sz w:val="20"/>
                <w:szCs w:val="20"/>
              </w:rPr>
            </w:pPr>
          </w:p>
        </w:tc>
        <w:tc>
          <w:tcPr>
            <w:tcW w:w="1276" w:type="dxa"/>
            <w:tcBorders>
              <w:left w:val="nil"/>
              <w:right w:val="nil"/>
            </w:tcBorders>
            <w:shd w:val="clear" w:color="auto" w:fill="auto"/>
            <w:vAlign w:val="center"/>
          </w:tcPr>
          <w:p w14:paraId="141E90DA" w14:textId="77777777" w:rsidR="00384820" w:rsidRPr="00EB7444" w:rsidRDefault="00384820" w:rsidP="00EB7444">
            <w:pPr>
              <w:ind w:right="136"/>
              <w:jc w:val="right"/>
              <w:rPr>
                <w:rFonts w:cs="Arial"/>
                <w:sz w:val="20"/>
                <w:szCs w:val="20"/>
              </w:rPr>
            </w:pPr>
          </w:p>
        </w:tc>
        <w:tc>
          <w:tcPr>
            <w:tcW w:w="1279" w:type="dxa"/>
            <w:tcBorders>
              <w:left w:val="nil"/>
              <w:right w:val="nil"/>
            </w:tcBorders>
            <w:shd w:val="clear" w:color="auto" w:fill="auto"/>
            <w:vAlign w:val="center"/>
          </w:tcPr>
          <w:p w14:paraId="73A7AA06" w14:textId="77777777" w:rsidR="00384820" w:rsidRPr="00EB7444" w:rsidRDefault="00384820" w:rsidP="00EB7444">
            <w:pPr>
              <w:ind w:right="136"/>
              <w:jc w:val="right"/>
              <w:rPr>
                <w:rFonts w:cs="Arial"/>
                <w:sz w:val="20"/>
                <w:szCs w:val="20"/>
              </w:rPr>
            </w:pPr>
          </w:p>
        </w:tc>
      </w:tr>
      <w:tr w:rsidR="0023635E" w:rsidRPr="00347B30" w14:paraId="40151D3B" w14:textId="77777777" w:rsidTr="00EB7444">
        <w:trPr>
          <w:trHeight w:val="397"/>
          <w:jc w:val="center"/>
        </w:trPr>
        <w:tc>
          <w:tcPr>
            <w:tcW w:w="2129" w:type="dxa"/>
            <w:shd w:val="clear" w:color="auto" w:fill="auto"/>
            <w:vAlign w:val="center"/>
          </w:tcPr>
          <w:p w14:paraId="69B808B3" w14:textId="77777777" w:rsidR="00384820" w:rsidRPr="00EB7444" w:rsidRDefault="00384820" w:rsidP="00D76196">
            <w:pPr>
              <w:rPr>
                <w:rFonts w:cs="Arial"/>
                <w:sz w:val="20"/>
                <w:szCs w:val="20"/>
              </w:rPr>
            </w:pPr>
            <w:r w:rsidRPr="00EB7444">
              <w:rPr>
                <w:rFonts w:cs="Arial"/>
                <w:sz w:val="20"/>
                <w:szCs w:val="20"/>
              </w:rPr>
              <w:t>Consumato</w:t>
            </w:r>
          </w:p>
        </w:tc>
        <w:tc>
          <w:tcPr>
            <w:tcW w:w="1276" w:type="dxa"/>
            <w:shd w:val="clear" w:color="auto" w:fill="auto"/>
            <w:vAlign w:val="center"/>
          </w:tcPr>
          <w:p w14:paraId="54329864" w14:textId="77777777" w:rsidR="00384820" w:rsidRPr="00EB7444" w:rsidRDefault="00384820" w:rsidP="00D76196">
            <w:pPr>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annoCampagna</w:t>
            </w:r>
            <w:proofErr w:type="spellEnd"/>
            <w:r w:rsidRPr="00EB7444">
              <w:rPr>
                <w:rFonts w:eastAsia="Times New Roman" w:cs="Arial"/>
                <w:sz w:val="20"/>
                <w:szCs w:val="20"/>
                <w:lang w:val="en-US"/>
              </w:rPr>
              <w:t>”/&gt;</w:t>
            </w:r>
          </w:p>
        </w:tc>
        <w:tc>
          <w:tcPr>
            <w:tcW w:w="1280" w:type="dxa"/>
            <w:shd w:val="clear" w:color="auto" w:fill="auto"/>
            <w:vAlign w:val="center"/>
          </w:tcPr>
          <w:p w14:paraId="340D0B3F"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consumato.gasolio</w:t>
            </w:r>
            <w:proofErr w:type="spellEnd"/>
            <w:r w:rsidRPr="00EB7444">
              <w:rPr>
                <w:rFonts w:eastAsia="Times New Roman" w:cs="Arial"/>
                <w:sz w:val="20"/>
                <w:szCs w:val="20"/>
                <w:lang w:val="en-US"/>
              </w:rPr>
              <w:t>”/&gt;</w:t>
            </w:r>
          </w:p>
        </w:tc>
        <w:tc>
          <w:tcPr>
            <w:tcW w:w="1559" w:type="dxa"/>
            <w:shd w:val="clear" w:color="auto" w:fill="auto"/>
            <w:vAlign w:val="center"/>
          </w:tcPr>
          <w:p w14:paraId="73753E55"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consumato.gasolioTerzi</w:t>
            </w:r>
            <w:proofErr w:type="spellEnd"/>
            <w:r w:rsidRPr="00EB7444">
              <w:rPr>
                <w:rFonts w:eastAsia="Times New Roman" w:cs="Arial"/>
                <w:sz w:val="20"/>
                <w:szCs w:val="20"/>
                <w:lang w:val="en-US"/>
              </w:rPr>
              <w:t>”/&gt;</w:t>
            </w:r>
          </w:p>
        </w:tc>
        <w:tc>
          <w:tcPr>
            <w:tcW w:w="1276" w:type="dxa"/>
            <w:shd w:val="clear" w:color="auto" w:fill="auto"/>
            <w:vAlign w:val="center"/>
          </w:tcPr>
          <w:p w14:paraId="73E549E6"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consumato.benzina</w:t>
            </w:r>
            <w:proofErr w:type="spellEnd"/>
            <w:r w:rsidRPr="00EB7444">
              <w:rPr>
                <w:rFonts w:eastAsia="Times New Roman" w:cs="Arial"/>
                <w:sz w:val="20"/>
                <w:szCs w:val="20"/>
                <w:lang w:val="en-US"/>
              </w:rPr>
              <w:t>”/&gt;</w:t>
            </w:r>
          </w:p>
        </w:tc>
        <w:tc>
          <w:tcPr>
            <w:tcW w:w="1279" w:type="dxa"/>
            <w:shd w:val="clear" w:color="auto" w:fill="auto"/>
            <w:vAlign w:val="center"/>
          </w:tcPr>
          <w:p w14:paraId="3E50E2AF"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consumato.gasolioSerre</w:t>
            </w:r>
            <w:proofErr w:type="spellEnd"/>
            <w:r w:rsidRPr="00EB7444">
              <w:rPr>
                <w:rFonts w:eastAsia="Times New Roman" w:cs="Arial"/>
                <w:sz w:val="20"/>
                <w:szCs w:val="20"/>
                <w:lang w:val="en-US"/>
              </w:rPr>
              <w:t>”/&gt;</w:t>
            </w:r>
          </w:p>
        </w:tc>
      </w:tr>
      <w:tr w:rsidR="0023635E" w:rsidRPr="00347B30" w14:paraId="7E76B5C8" w14:textId="77777777" w:rsidTr="00EB7444">
        <w:trPr>
          <w:trHeight w:val="397"/>
          <w:jc w:val="center"/>
        </w:trPr>
        <w:tc>
          <w:tcPr>
            <w:tcW w:w="2129" w:type="dxa"/>
            <w:shd w:val="clear" w:color="auto" w:fill="auto"/>
            <w:vAlign w:val="center"/>
          </w:tcPr>
          <w:p w14:paraId="050F291E" w14:textId="77777777" w:rsidR="00384820" w:rsidRPr="00EB7444" w:rsidRDefault="00384820" w:rsidP="00D76196">
            <w:pPr>
              <w:rPr>
                <w:rFonts w:cs="Arial"/>
                <w:sz w:val="20"/>
                <w:szCs w:val="20"/>
              </w:rPr>
            </w:pPr>
            <w:r w:rsidRPr="00EB7444">
              <w:rPr>
                <w:rFonts w:cs="Arial"/>
                <w:sz w:val="20"/>
                <w:szCs w:val="20"/>
              </w:rPr>
              <w:t>Rimanenza al 31 dicembre</w:t>
            </w:r>
          </w:p>
        </w:tc>
        <w:tc>
          <w:tcPr>
            <w:tcW w:w="1276" w:type="dxa"/>
            <w:shd w:val="clear" w:color="auto" w:fill="auto"/>
            <w:vAlign w:val="center"/>
          </w:tcPr>
          <w:p w14:paraId="31A91EB8" w14:textId="77777777" w:rsidR="00384820" w:rsidRPr="00EB7444" w:rsidRDefault="00384820" w:rsidP="00D76196">
            <w:pPr>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annoCampagna</w:t>
            </w:r>
            <w:proofErr w:type="spellEnd"/>
            <w:r w:rsidRPr="00EB7444">
              <w:rPr>
                <w:rFonts w:eastAsia="Times New Roman" w:cs="Arial"/>
                <w:sz w:val="20"/>
                <w:szCs w:val="20"/>
                <w:lang w:val="en-US"/>
              </w:rPr>
              <w:t>”/&gt;</w:t>
            </w:r>
          </w:p>
        </w:tc>
        <w:tc>
          <w:tcPr>
            <w:tcW w:w="1280" w:type="dxa"/>
            <w:shd w:val="clear" w:color="auto" w:fill="auto"/>
            <w:vAlign w:val="center"/>
          </w:tcPr>
          <w:p w14:paraId="400C42E0"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rimanenza.gasolio</w:t>
            </w:r>
            <w:proofErr w:type="spellEnd"/>
            <w:r w:rsidRPr="00EB7444">
              <w:rPr>
                <w:rFonts w:eastAsia="Times New Roman" w:cs="Arial"/>
                <w:sz w:val="20"/>
                <w:szCs w:val="20"/>
                <w:lang w:val="en-US"/>
              </w:rPr>
              <w:t>”/&gt;</w:t>
            </w:r>
          </w:p>
        </w:tc>
        <w:tc>
          <w:tcPr>
            <w:tcW w:w="1559" w:type="dxa"/>
            <w:shd w:val="clear" w:color="auto" w:fill="auto"/>
            <w:vAlign w:val="center"/>
          </w:tcPr>
          <w:p w14:paraId="316E5089"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rimanenza.gasolioTerzi</w:t>
            </w:r>
            <w:proofErr w:type="spellEnd"/>
            <w:r w:rsidRPr="00EB7444">
              <w:rPr>
                <w:rFonts w:eastAsia="Times New Roman" w:cs="Arial"/>
                <w:sz w:val="20"/>
                <w:szCs w:val="20"/>
                <w:lang w:val="en-US"/>
              </w:rPr>
              <w:t>”/&gt;</w:t>
            </w:r>
          </w:p>
        </w:tc>
        <w:tc>
          <w:tcPr>
            <w:tcW w:w="1276" w:type="dxa"/>
            <w:shd w:val="clear" w:color="auto" w:fill="auto"/>
            <w:vAlign w:val="center"/>
          </w:tcPr>
          <w:p w14:paraId="70146458"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rimanenza.benzina</w:t>
            </w:r>
            <w:proofErr w:type="spellEnd"/>
            <w:r w:rsidRPr="00EB7444">
              <w:rPr>
                <w:rFonts w:eastAsia="Times New Roman" w:cs="Arial"/>
                <w:sz w:val="20"/>
                <w:szCs w:val="20"/>
                <w:lang w:val="en-US"/>
              </w:rPr>
              <w:t>”/&gt;</w:t>
            </w:r>
          </w:p>
        </w:tc>
        <w:tc>
          <w:tcPr>
            <w:tcW w:w="1279" w:type="dxa"/>
            <w:shd w:val="clear" w:color="auto" w:fill="auto"/>
            <w:vAlign w:val="center"/>
          </w:tcPr>
          <w:p w14:paraId="595A763C"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rimanenza.gasolioSerre</w:t>
            </w:r>
            <w:proofErr w:type="spellEnd"/>
            <w:r w:rsidRPr="00EB7444">
              <w:rPr>
                <w:rFonts w:eastAsia="Times New Roman" w:cs="Arial"/>
                <w:sz w:val="20"/>
                <w:szCs w:val="20"/>
                <w:lang w:val="en-US"/>
              </w:rPr>
              <w:t>”/&gt;</w:t>
            </w:r>
          </w:p>
        </w:tc>
      </w:tr>
      <w:tr w:rsidR="0023635E" w:rsidRPr="00347B30" w14:paraId="4CA30462" w14:textId="77777777" w:rsidTr="00EB7444">
        <w:trPr>
          <w:trHeight w:val="397"/>
          <w:jc w:val="center"/>
        </w:trPr>
        <w:tc>
          <w:tcPr>
            <w:tcW w:w="2129" w:type="dxa"/>
            <w:shd w:val="clear" w:color="auto" w:fill="auto"/>
            <w:vAlign w:val="center"/>
          </w:tcPr>
          <w:p w14:paraId="2B28BFA1" w14:textId="77777777" w:rsidR="00384820" w:rsidRPr="00EB7444" w:rsidRDefault="00384820" w:rsidP="00D76196">
            <w:pPr>
              <w:rPr>
                <w:rFonts w:cs="Arial"/>
                <w:sz w:val="20"/>
                <w:szCs w:val="20"/>
              </w:rPr>
            </w:pPr>
            <w:r w:rsidRPr="00EB7444">
              <w:rPr>
                <w:rFonts w:cs="Arial"/>
                <w:sz w:val="20"/>
                <w:szCs w:val="20"/>
              </w:rPr>
              <w:t>Recupero</w:t>
            </w:r>
          </w:p>
        </w:tc>
        <w:tc>
          <w:tcPr>
            <w:tcW w:w="1276" w:type="dxa"/>
            <w:shd w:val="clear" w:color="auto" w:fill="auto"/>
            <w:vAlign w:val="center"/>
          </w:tcPr>
          <w:p w14:paraId="554C54A2" w14:textId="77777777" w:rsidR="00384820" w:rsidRPr="00EB7444" w:rsidRDefault="00384820" w:rsidP="00D76196">
            <w:pPr>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annoCampagna</w:t>
            </w:r>
            <w:proofErr w:type="spellEnd"/>
            <w:r w:rsidRPr="00EB7444">
              <w:rPr>
                <w:rFonts w:eastAsia="Times New Roman" w:cs="Arial"/>
                <w:sz w:val="20"/>
                <w:szCs w:val="20"/>
                <w:lang w:val="en-US"/>
              </w:rPr>
              <w:t>”/&gt;</w:t>
            </w:r>
          </w:p>
        </w:tc>
        <w:tc>
          <w:tcPr>
            <w:tcW w:w="1280" w:type="dxa"/>
            <w:shd w:val="clear" w:color="auto" w:fill="auto"/>
            <w:vAlign w:val="center"/>
          </w:tcPr>
          <w:p w14:paraId="6C57C030"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recupero.gasolio</w:t>
            </w:r>
            <w:proofErr w:type="spellEnd"/>
            <w:r w:rsidRPr="00EB7444">
              <w:rPr>
                <w:rFonts w:eastAsia="Times New Roman" w:cs="Arial"/>
                <w:sz w:val="20"/>
                <w:szCs w:val="20"/>
                <w:lang w:val="en-US"/>
              </w:rPr>
              <w:t>”/&gt;</w:t>
            </w:r>
          </w:p>
        </w:tc>
        <w:tc>
          <w:tcPr>
            <w:tcW w:w="1559" w:type="dxa"/>
            <w:shd w:val="clear" w:color="auto" w:fill="auto"/>
            <w:vAlign w:val="center"/>
          </w:tcPr>
          <w:p w14:paraId="7D74DC82"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recupero.gasolioTerzi</w:t>
            </w:r>
            <w:proofErr w:type="spellEnd"/>
            <w:r w:rsidRPr="00EB7444">
              <w:rPr>
                <w:rFonts w:eastAsia="Times New Roman" w:cs="Arial"/>
                <w:sz w:val="20"/>
                <w:szCs w:val="20"/>
                <w:lang w:val="en-US"/>
              </w:rPr>
              <w:t>”/&gt;</w:t>
            </w:r>
          </w:p>
        </w:tc>
        <w:tc>
          <w:tcPr>
            <w:tcW w:w="1276" w:type="dxa"/>
            <w:shd w:val="clear" w:color="auto" w:fill="auto"/>
            <w:vAlign w:val="center"/>
          </w:tcPr>
          <w:p w14:paraId="073C56CC"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recupero.benzina</w:t>
            </w:r>
            <w:proofErr w:type="spellEnd"/>
            <w:r w:rsidRPr="00EB7444">
              <w:rPr>
                <w:rFonts w:eastAsia="Times New Roman" w:cs="Arial"/>
                <w:sz w:val="20"/>
                <w:szCs w:val="20"/>
                <w:lang w:val="en-US"/>
              </w:rPr>
              <w:t>”/&gt;</w:t>
            </w:r>
          </w:p>
        </w:tc>
        <w:tc>
          <w:tcPr>
            <w:tcW w:w="1279" w:type="dxa"/>
            <w:shd w:val="clear" w:color="auto" w:fill="auto"/>
            <w:vAlign w:val="center"/>
          </w:tcPr>
          <w:p w14:paraId="30DA956B"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recupero.gasolioSerre</w:t>
            </w:r>
            <w:proofErr w:type="spellEnd"/>
            <w:r w:rsidRPr="00EB7444">
              <w:rPr>
                <w:rFonts w:eastAsia="Times New Roman" w:cs="Arial"/>
                <w:sz w:val="20"/>
                <w:szCs w:val="20"/>
                <w:lang w:val="en-US"/>
              </w:rPr>
              <w:t>”/&gt;</w:t>
            </w:r>
          </w:p>
        </w:tc>
      </w:tr>
      <w:tr w:rsidR="0023635E" w:rsidRPr="00347B30" w14:paraId="1601B9A5" w14:textId="77777777" w:rsidTr="00EB7444">
        <w:trPr>
          <w:trHeight w:val="397"/>
          <w:jc w:val="center"/>
        </w:trPr>
        <w:tc>
          <w:tcPr>
            <w:tcW w:w="2129" w:type="dxa"/>
            <w:shd w:val="clear" w:color="auto" w:fill="auto"/>
            <w:vAlign w:val="center"/>
          </w:tcPr>
          <w:p w14:paraId="24EC0DA1" w14:textId="77777777" w:rsidR="00384820" w:rsidRPr="00EB7444" w:rsidRDefault="00384820" w:rsidP="00EB7444">
            <w:pPr>
              <w:jc w:val="right"/>
              <w:rPr>
                <w:rFonts w:cs="Arial"/>
                <w:sz w:val="20"/>
                <w:szCs w:val="20"/>
              </w:rPr>
            </w:pPr>
            <w:r w:rsidRPr="00EB7444">
              <w:rPr>
                <w:rFonts w:cs="Arial"/>
                <w:sz w:val="20"/>
                <w:szCs w:val="20"/>
              </w:rPr>
              <w:t>Motivo Recupero</w:t>
            </w:r>
          </w:p>
        </w:tc>
        <w:tc>
          <w:tcPr>
            <w:tcW w:w="1276" w:type="dxa"/>
            <w:shd w:val="clear" w:color="auto" w:fill="auto"/>
            <w:vAlign w:val="center"/>
          </w:tcPr>
          <w:p w14:paraId="0ED38DCB" w14:textId="77777777" w:rsidR="00384820" w:rsidRPr="00EB7444" w:rsidRDefault="00384820" w:rsidP="00EB7444">
            <w:pPr>
              <w:ind w:right="136"/>
              <w:rPr>
                <w:rFonts w:cs="Arial"/>
                <w:sz w:val="20"/>
                <w:szCs w:val="20"/>
              </w:rPr>
            </w:pPr>
          </w:p>
        </w:tc>
        <w:tc>
          <w:tcPr>
            <w:tcW w:w="1280" w:type="dxa"/>
            <w:shd w:val="clear" w:color="auto" w:fill="auto"/>
            <w:vAlign w:val="center"/>
          </w:tcPr>
          <w:p w14:paraId="64F34FFA" w14:textId="77777777" w:rsidR="00384820" w:rsidRPr="00EB7444" w:rsidRDefault="00384820" w:rsidP="00EB7444">
            <w:pPr>
              <w:ind w:right="136"/>
              <w:rPr>
                <w:rFonts w:cs="Arial"/>
                <w:sz w:val="20"/>
                <w:szCs w:val="20"/>
                <w:u w:val="single"/>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motivazioneRecuperoGasolio</w:t>
            </w:r>
            <w:proofErr w:type="spellEnd"/>
            <w:r w:rsidRPr="00EB7444">
              <w:rPr>
                <w:rFonts w:eastAsia="Times New Roman" w:cs="Arial"/>
                <w:sz w:val="20"/>
                <w:szCs w:val="20"/>
                <w:lang w:val="en-US"/>
              </w:rPr>
              <w:t>”/&gt;</w:t>
            </w:r>
          </w:p>
        </w:tc>
        <w:tc>
          <w:tcPr>
            <w:tcW w:w="1559" w:type="dxa"/>
            <w:shd w:val="clear" w:color="auto" w:fill="auto"/>
            <w:vAlign w:val="center"/>
          </w:tcPr>
          <w:p w14:paraId="6550229A"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motivazioneRecuperoGasolioTerzi</w:t>
            </w:r>
            <w:proofErr w:type="spellEnd"/>
            <w:r w:rsidRPr="00EB7444">
              <w:rPr>
                <w:rFonts w:eastAsia="Times New Roman" w:cs="Arial"/>
                <w:sz w:val="20"/>
                <w:szCs w:val="20"/>
                <w:lang w:val="en-US"/>
              </w:rPr>
              <w:t>”/&gt;</w:t>
            </w:r>
          </w:p>
        </w:tc>
        <w:tc>
          <w:tcPr>
            <w:tcW w:w="1276" w:type="dxa"/>
            <w:shd w:val="clear" w:color="auto" w:fill="auto"/>
            <w:vAlign w:val="center"/>
          </w:tcPr>
          <w:p w14:paraId="4E4C66A7"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motivazioneRecuperoBenzina</w:t>
            </w:r>
            <w:proofErr w:type="spellEnd"/>
            <w:r w:rsidRPr="00EB7444">
              <w:rPr>
                <w:rFonts w:eastAsia="Times New Roman" w:cs="Arial"/>
                <w:sz w:val="20"/>
                <w:szCs w:val="20"/>
                <w:lang w:val="en-US"/>
              </w:rPr>
              <w:t>”/&gt;</w:t>
            </w:r>
          </w:p>
        </w:tc>
        <w:tc>
          <w:tcPr>
            <w:tcW w:w="1279" w:type="dxa"/>
            <w:shd w:val="clear" w:color="auto" w:fill="auto"/>
            <w:vAlign w:val="center"/>
          </w:tcPr>
          <w:p w14:paraId="640B0668" w14:textId="77777777" w:rsidR="00384820" w:rsidRPr="00EB7444" w:rsidRDefault="00384820" w:rsidP="00EB7444">
            <w:pPr>
              <w:ind w:right="136"/>
              <w:rPr>
                <w:rFonts w:cs="Arial"/>
                <w:sz w:val="20"/>
                <w:szCs w:val="20"/>
              </w:rPr>
            </w:pPr>
            <w:r w:rsidRPr="00EB7444">
              <w:rPr>
                <w:rFonts w:eastAsia="Times New Roman" w:cs="Arial"/>
                <w:sz w:val="20"/>
                <w:szCs w:val="20"/>
                <w:lang w:val="en-US"/>
              </w:rPr>
              <w:t>&lt;</w:t>
            </w:r>
            <w:proofErr w:type="spellStart"/>
            <w:r w:rsidRPr="00EB7444">
              <w:rPr>
                <w:rFonts w:eastAsia="Times New Roman" w:cs="Arial"/>
                <w:sz w:val="20"/>
                <w:szCs w:val="20"/>
                <w:lang w:val="en-US"/>
              </w:rPr>
              <w:t>wr:out</w:t>
            </w:r>
            <w:proofErr w:type="spellEnd"/>
            <w:r w:rsidRPr="00EB7444">
              <w:rPr>
                <w:rFonts w:eastAsia="Times New Roman" w:cs="Arial"/>
                <w:sz w:val="20"/>
                <w:szCs w:val="20"/>
                <w:lang w:val="en-US"/>
              </w:rPr>
              <w:t xml:space="preserve"> select</w:t>
            </w:r>
            <w:proofErr w:type="gramStart"/>
            <w:r w:rsidRPr="00EB7444">
              <w:rPr>
                <w:rFonts w:eastAsia="Times New Roman" w:cs="Arial"/>
                <w:sz w:val="20"/>
                <w:szCs w:val="20"/>
                <w:lang w:val="en-US"/>
              </w:rPr>
              <w:t>=“</w:t>
            </w:r>
            <w:proofErr w:type="gramEnd"/>
            <w:r w:rsidRPr="00EB7444">
              <w:rPr>
                <w:rFonts w:eastAsia="Times New Roman" w:cs="Arial"/>
                <w:sz w:val="20"/>
                <w:szCs w:val="20"/>
                <w:lang w:val="en-US"/>
              </w:rPr>
              <w:t>$.</w:t>
            </w:r>
            <w:proofErr w:type="spellStart"/>
            <w:r w:rsidRPr="00EB7444">
              <w:rPr>
                <w:rFonts w:eastAsia="Times New Roman" w:cs="Arial"/>
                <w:sz w:val="20"/>
                <w:szCs w:val="20"/>
                <w:lang w:val="en-US"/>
              </w:rPr>
              <w:t>motivazioneRecuperoGasolioSerre</w:t>
            </w:r>
            <w:proofErr w:type="spellEnd"/>
            <w:r w:rsidRPr="00EB7444">
              <w:rPr>
                <w:rFonts w:eastAsia="Times New Roman" w:cs="Arial"/>
                <w:sz w:val="20"/>
                <w:szCs w:val="20"/>
                <w:lang w:val="en-US"/>
              </w:rPr>
              <w:t>”/&gt;</w:t>
            </w:r>
          </w:p>
        </w:tc>
      </w:tr>
    </w:tbl>
    <w:p w14:paraId="5B3BBE10" w14:textId="77777777" w:rsidR="00384820" w:rsidRPr="00347B30" w:rsidRDefault="00384820" w:rsidP="00384820">
      <w:pPr>
        <w:rPr>
          <w:rFonts w:cs="Arial"/>
          <w:sz w:val="20"/>
          <w:szCs w:val="20"/>
        </w:rPr>
      </w:pPr>
    </w:p>
    <w:p w14:paraId="1DF764D3" w14:textId="77777777" w:rsidR="00384820" w:rsidRPr="00347B30" w:rsidRDefault="00384820" w:rsidP="00384820">
      <w:pPr>
        <w:rPr>
          <w:rFonts w:cs="Arial"/>
          <w:sz w:val="20"/>
          <w:szCs w:val="20"/>
        </w:rPr>
      </w:pPr>
    </w:p>
    <w:p w14:paraId="36E3B38B" w14:textId="77777777" w:rsidR="00384820" w:rsidRPr="00347B30" w:rsidRDefault="00384820" w:rsidP="00384820">
      <w:pPr>
        <w:rPr>
          <w:rFonts w:cs="Arial"/>
          <w:sz w:val="20"/>
          <w:szCs w:val="20"/>
        </w:rPr>
      </w:pPr>
    </w:p>
    <w:p w14:paraId="586B9A82" w14:textId="77777777" w:rsidR="00384820" w:rsidRPr="00347B30" w:rsidRDefault="00384820" w:rsidP="00384820">
      <w:pPr>
        <w:rPr>
          <w:rFonts w:cs="Arial"/>
          <w:sz w:val="20"/>
          <w:szCs w:val="20"/>
        </w:rPr>
      </w:pPr>
    </w:p>
    <w:p w14:paraId="33136437" w14:textId="77777777" w:rsidR="00384820" w:rsidRPr="00347B30" w:rsidRDefault="00384820" w:rsidP="00384820">
      <w:pPr>
        <w:pBdr>
          <w:bottom w:val="single" w:sz="4" w:space="1" w:color="auto"/>
        </w:pBdr>
        <w:tabs>
          <w:tab w:val="left" w:pos="5103"/>
        </w:tabs>
        <w:rPr>
          <w:rFonts w:cs="Arial"/>
          <w:b/>
          <w:bCs/>
          <w:color w:val="000000"/>
          <w:sz w:val="20"/>
          <w:szCs w:val="20"/>
        </w:rPr>
      </w:pPr>
      <w:r w:rsidRPr="00DD3F80">
        <w:rPr>
          <w:rFonts w:cs="Arial"/>
          <w:b/>
          <w:bCs/>
          <w:color w:val="000000"/>
        </w:rPr>
        <w:t>Data</w:t>
      </w:r>
      <w:r w:rsidRPr="00347B30">
        <w:rPr>
          <w:rFonts w:cs="Arial"/>
          <w:b/>
          <w:bCs/>
          <w:color w:val="000000"/>
          <w:sz w:val="20"/>
          <w:szCs w:val="20"/>
        </w:rPr>
        <w:t xml:space="preserve">   </w:t>
      </w:r>
      <w:r w:rsidRPr="00DD3F80">
        <w:rPr>
          <w:rFonts w:cs="Arial"/>
          <w:color w:val="000000"/>
        </w:rPr>
        <w:t>&lt;</w:t>
      </w:r>
      <w:proofErr w:type="spellStart"/>
      <w:r w:rsidRPr="00DD3F80">
        <w:rPr>
          <w:rFonts w:cs="Arial"/>
          <w:color w:val="000000"/>
        </w:rPr>
        <w:t>wr:out</w:t>
      </w:r>
      <w:proofErr w:type="spellEnd"/>
      <w:r w:rsidRPr="00DD3F80">
        <w:rPr>
          <w:rFonts w:cs="Arial"/>
          <w:color w:val="000000"/>
        </w:rPr>
        <w:t xml:space="preserve"> </w:t>
      </w:r>
      <w:proofErr w:type="spellStart"/>
      <w:r w:rsidRPr="00DD3F80">
        <w:rPr>
          <w:rFonts w:cs="Arial"/>
          <w:color w:val="000000"/>
        </w:rPr>
        <w:t>select</w:t>
      </w:r>
      <w:proofErr w:type="spellEnd"/>
      <w:r w:rsidRPr="00DD3F80">
        <w:rPr>
          <w:rFonts w:cs="Arial"/>
          <w:color w:val="000000"/>
        </w:rPr>
        <w:t xml:space="preserve"> </w:t>
      </w:r>
      <w:proofErr w:type="gramStart"/>
      <w:r w:rsidRPr="00DD3F80">
        <w:rPr>
          <w:rFonts w:cs="Arial"/>
          <w:color w:val="000000"/>
        </w:rPr>
        <w:t>=”$</w:t>
      </w:r>
      <w:proofErr w:type="gramEnd"/>
      <w:r w:rsidRPr="00DD3F80">
        <w:rPr>
          <w:rFonts w:cs="Arial"/>
          <w:color w:val="000000"/>
        </w:rPr>
        <w:t>.</w:t>
      </w:r>
      <w:proofErr w:type="spellStart"/>
      <w:r w:rsidRPr="00DD3F80">
        <w:rPr>
          <w:rFonts w:cs="Arial"/>
          <w:color w:val="000000"/>
        </w:rPr>
        <w:t>dataStampa</w:t>
      </w:r>
      <w:proofErr w:type="spellEnd"/>
      <w:r w:rsidRPr="00DD3F80">
        <w:rPr>
          <w:rFonts w:cs="Arial"/>
          <w:color w:val="000000"/>
        </w:rPr>
        <w:t>”/&gt;</w:t>
      </w:r>
      <w:r w:rsidRPr="00347B30">
        <w:rPr>
          <w:rFonts w:cs="Arial"/>
          <w:b/>
          <w:bCs/>
          <w:color w:val="000000"/>
          <w:sz w:val="20"/>
          <w:szCs w:val="20"/>
        </w:rPr>
        <w:tab/>
      </w:r>
      <w:r w:rsidRPr="00DD3F80">
        <w:rPr>
          <w:rFonts w:cs="Arial"/>
          <w:b/>
          <w:bCs/>
          <w:color w:val="000000"/>
        </w:rPr>
        <w:t>Firma</w:t>
      </w:r>
    </w:p>
    <w:p w14:paraId="09F8568B" w14:textId="77777777" w:rsidR="00384820" w:rsidRPr="00347B30" w:rsidRDefault="00384820" w:rsidP="00384820">
      <w:pPr>
        <w:rPr>
          <w:rFonts w:cs="Arial"/>
          <w:sz w:val="20"/>
          <w:szCs w:val="20"/>
        </w:rPr>
      </w:pPr>
    </w:p>
    <w:p w14:paraId="1D012D53" w14:textId="53DA5DE7" w:rsidR="005E295F" w:rsidRPr="00A172E6" w:rsidRDefault="00384820" w:rsidP="00A172E6">
      <w:pPr>
        <w:ind w:left="5245" w:right="282"/>
        <w:jc w:val="both"/>
        <w:rPr>
          <w:rFonts w:cs="Arial"/>
          <w:sz w:val="16"/>
          <w:szCs w:val="16"/>
        </w:rPr>
      </w:pPr>
      <w:proofErr w:type="gramStart"/>
      <w:r w:rsidRPr="000F76E9">
        <w:rPr>
          <w:rFonts w:cs="Arial"/>
          <w:sz w:val="16"/>
          <w:szCs w:val="16"/>
        </w:rPr>
        <w:t>”Documento</w:t>
      </w:r>
      <w:proofErr w:type="gramEnd"/>
      <w:r w:rsidRPr="000F76E9">
        <w:rPr>
          <w:rFonts w:cs="Arial"/>
          <w:sz w:val="16"/>
          <w:szCs w:val="16"/>
        </w:rPr>
        <w:t xml:space="preserve"> sottoscritto con firma digitale ai sensi del D. Lgs n. 82 del 7 marzo 2005 successive modifiche ed integrazioni”</w:t>
      </w:r>
    </w:p>
    <w:p w14:paraId="7484B068" w14:textId="4E56FED2" w:rsidR="005E295F" w:rsidRDefault="005E295F" w:rsidP="005E295F">
      <w:pPr>
        <w:pStyle w:val="Standard"/>
        <w:rPr>
          <w:rFonts w:ascii="Arial" w:eastAsia="Cambria" w:hAnsi="Arial" w:cs="Arial"/>
          <w:sz w:val="28"/>
          <w:lang w:val="it-IT"/>
        </w:rPr>
      </w:pPr>
    </w:p>
    <w:p w14:paraId="7A7A9846" w14:textId="4C30BB67" w:rsidR="009A2BB6" w:rsidRDefault="009A2BB6" w:rsidP="005E295F">
      <w:pPr>
        <w:pStyle w:val="Standard"/>
        <w:rPr>
          <w:rFonts w:ascii="Arial" w:eastAsia="Cambria" w:hAnsi="Arial" w:cs="Arial"/>
          <w:sz w:val="28"/>
          <w:lang w:val="it-IT"/>
        </w:rPr>
      </w:pPr>
    </w:p>
    <w:p w14:paraId="04922F92" w14:textId="77379CA6" w:rsidR="009A2BB6" w:rsidRDefault="009A2BB6" w:rsidP="005E295F">
      <w:pPr>
        <w:pStyle w:val="Standard"/>
        <w:rPr>
          <w:rFonts w:ascii="Arial" w:eastAsia="Cambria" w:hAnsi="Arial" w:cs="Arial"/>
          <w:sz w:val="28"/>
          <w:lang w:val="it-IT"/>
        </w:rPr>
      </w:pPr>
    </w:p>
    <w:p w14:paraId="2B817761" w14:textId="20CD8D72" w:rsidR="009A2BB6" w:rsidRDefault="009A2BB6" w:rsidP="005E295F">
      <w:pPr>
        <w:pStyle w:val="Standard"/>
        <w:rPr>
          <w:rFonts w:ascii="Arial" w:eastAsia="Cambria" w:hAnsi="Arial" w:cs="Arial"/>
          <w:sz w:val="28"/>
          <w:lang w:val="it-IT"/>
        </w:rPr>
      </w:pPr>
    </w:p>
    <w:p w14:paraId="08B813A7" w14:textId="18D69ADA" w:rsidR="009A2BB6" w:rsidRDefault="009A2BB6" w:rsidP="005E295F">
      <w:pPr>
        <w:pStyle w:val="Standard"/>
        <w:rPr>
          <w:rFonts w:ascii="Arial" w:eastAsia="Cambria" w:hAnsi="Arial" w:cs="Arial"/>
          <w:sz w:val="28"/>
          <w:lang w:val="it-IT"/>
        </w:rPr>
      </w:pPr>
    </w:p>
    <w:p w14:paraId="7BFF64F9" w14:textId="0FD1A51D" w:rsidR="009A2BB6" w:rsidRDefault="009A2BB6" w:rsidP="005E295F">
      <w:pPr>
        <w:pStyle w:val="Standard"/>
        <w:rPr>
          <w:rFonts w:ascii="Arial" w:eastAsia="Cambria" w:hAnsi="Arial" w:cs="Arial"/>
          <w:sz w:val="28"/>
          <w:lang w:val="it-IT"/>
        </w:rPr>
      </w:pPr>
    </w:p>
    <w:p w14:paraId="78B7F85D" w14:textId="44BFF5C8" w:rsidR="009A2BB6" w:rsidRDefault="009A2BB6" w:rsidP="005E295F">
      <w:pPr>
        <w:pStyle w:val="Standard"/>
        <w:rPr>
          <w:rFonts w:ascii="Arial" w:eastAsia="Cambria" w:hAnsi="Arial" w:cs="Arial"/>
          <w:sz w:val="28"/>
          <w:lang w:val="it-IT"/>
        </w:rPr>
      </w:pPr>
    </w:p>
    <w:p w14:paraId="1344C603" w14:textId="506D1816" w:rsidR="009A2BB6" w:rsidRDefault="009A2BB6" w:rsidP="005E295F">
      <w:pPr>
        <w:pStyle w:val="Standard"/>
        <w:rPr>
          <w:rFonts w:ascii="Arial" w:eastAsia="Cambria" w:hAnsi="Arial" w:cs="Arial"/>
          <w:sz w:val="28"/>
          <w:lang w:val="it-IT"/>
        </w:rPr>
      </w:pPr>
    </w:p>
    <w:p w14:paraId="0441EA46" w14:textId="6FC53094" w:rsidR="009A2BB6" w:rsidRDefault="009A2BB6" w:rsidP="005E295F">
      <w:pPr>
        <w:pStyle w:val="Standard"/>
        <w:rPr>
          <w:rFonts w:ascii="Arial" w:eastAsia="Cambria" w:hAnsi="Arial" w:cs="Arial"/>
          <w:sz w:val="28"/>
          <w:lang w:val="it-IT"/>
        </w:rPr>
      </w:pPr>
    </w:p>
    <w:p w14:paraId="7AE5A3F5" w14:textId="56CFFA7E" w:rsidR="009A2BB6" w:rsidRDefault="009A2BB6" w:rsidP="005E295F">
      <w:pPr>
        <w:pStyle w:val="Standard"/>
        <w:rPr>
          <w:rFonts w:ascii="Arial" w:eastAsia="Cambria" w:hAnsi="Arial" w:cs="Arial"/>
          <w:sz w:val="28"/>
          <w:lang w:val="it-IT"/>
        </w:rPr>
      </w:pPr>
    </w:p>
    <w:p w14:paraId="03C9A3CC" w14:textId="77777777" w:rsidR="009A2BB6" w:rsidRPr="000E04E4" w:rsidRDefault="009A2BB6" w:rsidP="005E295F">
      <w:pPr>
        <w:pStyle w:val="Standard"/>
        <w:rPr>
          <w:rFonts w:ascii="Arial" w:eastAsia="Cambria" w:hAnsi="Arial" w:cs="Arial"/>
          <w:sz w:val="28"/>
          <w:lang w:val="it-IT"/>
        </w:rPr>
      </w:pPr>
    </w:p>
    <w:p w14:paraId="21707068" w14:textId="77777777" w:rsidR="005E295F" w:rsidRPr="00EE1A84" w:rsidRDefault="005E295F" w:rsidP="005E295F">
      <w:pPr>
        <w:pStyle w:val="Standard"/>
        <w:jc w:val="center"/>
        <w:rPr>
          <w:rFonts w:ascii="Arial" w:eastAsia="Cambria" w:hAnsi="Arial" w:cs="Arial"/>
          <w:b/>
          <w:sz w:val="20"/>
          <w:szCs w:val="20"/>
          <w:lang w:val="it-IT"/>
        </w:rPr>
      </w:pPr>
      <w:r w:rsidRPr="00EE1A84">
        <w:rPr>
          <w:rFonts w:ascii="Arial" w:eastAsia="Cambria" w:hAnsi="Arial" w:cs="Arial"/>
          <w:b/>
          <w:sz w:val="20"/>
          <w:szCs w:val="20"/>
          <w:lang w:val="it-IT"/>
        </w:rPr>
        <w:t>INFORMATIVA</w:t>
      </w:r>
    </w:p>
    <w:p w14:paraId="71950B89" w14:textId="77777777" w:rsidR="005E295F" w:rsidRPr="00EE1A84" w:rsidRDefault="005E295F" w:rsidP="005E295F">
      <w:pPr>
        <w:pStyle w:val="Standard"/>
        <w:jc w:val="center"/>
        <w:rPr>
          <w:rFonts w:ascii="Arial" w:hAnsi="Arial" w:cs="Arial"/>
          <w:sz w:val="20"/>
          <w:szCs w:val="20"/>
        </w:rPr>
      </w:pPr>
      <w:r w:rsidRPr="00EE1A84">
        <w:rPr>
          <w:rFonts w:ascii="Arial" w:eastAsia="Cambria" w:hAnsi="Arial" w:cs="Arial"/>
          <w:b/>
          <w:i/>
          <w:iCs/>
          <w:sz w:val="20"/>
          <w:szCs w:val="20"/>
          <w:lang w:val="it-IT"/>
        </w:rPr>
        <w:t>EX</w:t>
      </w:r>
      <w:r w:rsidRPr="00EE1A84">
        <w:rPr>
          <w:rFonts w:ascii="Arial" w:eastAsia="Cambria" w:hAnsi="Arial" w:cs="Arial"/>
          <w:b/>
          <w:sz w:val="20"/>
          <w:szCs w:val="20"/>
          <w:lang w:val="it-IT"/>
        </w:rPr>
        <w:t xml:space="preserve"> ARTT. 13 E 14 DEL REGOLAMENTO UE n. 679 del 2016</w:t>
      </w:r>
    </w:p>
    <w:p w14:paraId="7DE88B17" w14:textId="77777777" w:rsidR="005E295F" w:rsidRPr="00EE1A84" w:rsidRDefault="005E295F" w:rsidP="005E295F">
      <w:pPr>
        <w:pStyle w:val="Standard"/>
        <w:jc w:val="center"/>
        <w:rPr>
          <w:rFonts w:ascii="Arial" w:eastAsia="Cambria" w:hAnsi="Arial" w:cs="Arial"/>
          <w:b/>
          <w:sz w:val="20"/>
          <w:szCs w:val="20"/>
          <w:lang w:val="it-IT"/>
        </w:rPr>
      </w:pPr>
    </w:p>
    <w:p w14:paraId="5D2CE92A" w14:textId="77777777" w:rsidR="005E295F" w:rsidRPr="00EE1A84" w:rsidRDefault="005E295F" w:rsidP="005E295F">
      <w:pPr>
        <w:pStyle w:val="Standard"/>
        <w:jc w:val="center"/>
        <w:rPr>
          <w:rFonts w:ascii="Arial" w:eastAsia="Cambria" w:hAnsi="Arial" w:cs="Arial"/>
          <w:b/>
          <w:sz w:val="20"/>
          <w:szCs w:val="20"/>
          <w:lang w:val="it-IT"/>
        </w:rPr>
      </w:pPr>
    </w:p>
    <w:p w14:paraId="1EF9DB2F" w14:textId="77777777" w:rsidR="005E295F" w:rsidRPr="00EE1A84" w:rsidRDefault="005E295F" w:rsidP="005E295F">
      <w:pPr>
        <w:pStyle w:val="Standard"/>
        <w:jc w:val="both"/>
        <w:rPr>
          <w:rFonts w:ascii="Arial" w:eastAsia="Cambria" w:hAnsi="Arial" w:cs="Arial"/>
          <w:sz w:val="18"/>
          <w:szCs w:val="18"/>
          <w:lang w:val="it-IT"/>
        </w:rPr>
      </w:pPr>
      <w:r w:rsidRPr="00EE1A84">
        <w:rPr>
          <w:rFonts w:ascii="Arial" w:eastAsia="Cambria" w:hAnsi="Arial" w:cs="Arial"/>
          <w:sz w:val="18"/>
          <w:szCs w:val="18"/>
          <w:lang w:val="it-IT"/>
        </w:rPr>
        <w:t>Il Regolamento Europeo UE/2016/679 (di seguito il “Regolamento”) stabilisce norme relative alla protezione delle persone fisiche con riguardo al trattamento dei dati personali.</w:t>
      </w:r>
    </w:p>
    <w:p w14:paraId="725A5544" w14:textId="77777777" w:rsidR="005E295F" w:rsidRPr="00EE1A84" w:rsidRDefault="005E295F" w:rsidP="005E295F">
      <w:pPr>
        <w:pStyle w:val="Standard"/>
        <w:spacing w:after="100"/>
        <w:jc w:val="both"/>
        <w:rPr>
          <w:rFonts w:ascii="Arial" w:eastAsia="Cambria" w:hAnsi="Arial" w:cs="Arial"/>
          <w:sz w:val="18"/>
          <w:szCs w:val="18"/>
          <w:lang w:val="it-IT"/>
        </w:rPr>
      </w:pPr>
      <w:r w:rsidRPr="00EE1A84">
        <w:rPr>
          <w:rFonts w:ascii="Arial" w:eastAsia="Cambria" w:hAnsi="Arial" w:cs="Arial"/>
          <w:sz w:val="18"/>
          <w:szCs w:val="18"/>
          <w:lang w:val="it-IT"/>
        </w:rPr>
        <w:t>In osservanza del principio di trasparenza previsto dall’art. 5 del Regolamento, la Provincia autonoma di Trento Le fornisce le informazioni richieste dagli artt. 13 e 14 del Regolamento (rispettivamente, raccolta dati presso l’Interessato e presso terzi).</w:t>
      </w:r>
    </w:p>
    <w:p w14:paraId="0E85FE94" w14:textId="77777777" w:rsidR="005E295F" w:rsidRPr="00EE1A84" w:rsidRDefault="005E295F" w:rsidP="005E295F">
      <w:pPr>
        <w:pStyle w:val="Standard"/>
        <w:spacing w:after="100"/>
        <w:jc w:val="both"/>
        <w:rPr>
          <w:rFonts w:ascii="Arial" w:hAnsi="Arial" w:cs="Arial"/>
          <w:sz w:val="18"/>
          <w:szCs w:val="18"/>
        </w:rPr>
      </w:pPr>
      <w:r w:rsidRPr="00EE1A84">
        <w:rPr>
          <w:rFonts w:ascii="Arial" w:eastAsia="Cambria" w:hAnsi="Arial" w:cs="Arial"/>
          <w:b/>
          <w:sz w:val="18"/>
          <w:szCs w:val="18"/>
          <w:lang w:val="it-IT"/>
        </w:rPr>
        <w:t xml:space="preserve">Titolare del trattamento </w:t>
      </w:r>
      <w:r w:rsidRPr="00EE1A84">
        <w:rPr>
          <w:rFonts w:ascii="Arial" w:eastAsia="Cambria" w:hAnsi="Arial" w:cs="Arial"/>
          <w:sz w:val="18"/>
          <w:szCs w:val="18"/>
          <w:lang w:val="it-IT"/>
        </w:rPr>
        <w:t xml:space="preserve">dei dati personali è la Provincia autonoma di Trento (di seguito, il "Titolare"), nella persona del legale </w:t>
      </w:r>
      <w:r w:rsidRPr="00EE1A84">
        <w:rPr>
          <w:rFonts w:ascii="Arial" w:eastAsia="Cambria" w:hAnsi="Arial" w:cs="Arial"/>
          <w:sz w:val="18"/>
          <w:szCs w:val="18"/>
          <w:lang w:val="it-IT"/>
        </w:rPr>
        <w:lastRenderedPageBreak/>
        <w:t xml:space="preserve">rappresentante (Presidente della Giunta Provinciale in carica), Piazza Dante n. 15, 38122 – Trento, tel. 0461.494697, </w:t>
      </w:r>
      <w:r w:rsidRPr="00EE1A84">
        <w:rPr>
          <w:rFonts w:ascii="Arial" w:eastAsia="Cambria" w:hAnsi="Arial" w:cs="Arial"/>
          <w:i/>
          <w:sz w:val="18"/>
          <w:szCs w:val="18"/>
          <w:lang w:val="it-IT"/>
        </w:rPr>
        <w:t>fax</w:t>
      </w:r>
      <w:r w:rsidRPr="00EE1A84">
        <w:rPr>
          <w:rFonts w:ascii="Arial" w:eastAsia="Cambria" w:hAnsi="Arial" w:cs="Arial"/>
          <w:sz w:val="18"/>
          <w:szCs w:val="18"/>
          <w:lang w:val="it-IT"/>
        </w:rPr>
        <w:t xml:space="preserve"> 0461.494603 </w:t>
      </w:r>
      <w:r w:rsidRPr="00EE1A84">
        <w:rPr>
          <w:rFonts w:ascii="Arial" w:eastAsia="Cambria" w:hAnsi="Arial" w:cs="Arial"/>
          <w:i/>
          <w:sz w:val="18"/>
          <w:szCs w:val="18"/>
          <w:lang w:val="it-IT"/>
        </w:rPr>
        <w:t>e-mail</w:t>
      </w:r>
      <w:r w:rsidRPr="00EE1A84">
        <w:rPr>
          <w:rFonts w:ascii="Arial" w:eastAsia="Cambria" w:hAnsi="Arial" w:cs="Arial"/>
          <w:sz w:val="18"/>
          <w:szCs w:val="18"/>
          <w:lang w:val="it-IT"/>
        </w:rPr>
        <w:t xml:space="preserve"> </w:t>
      </w:r>
      <w:hyperlink r:id="rId8" w:history="1">
        <w:r w:rsidRPr="00EE1A84">
          <w:rPr>
            <w:rStyle w:val="Internetlink"/>
            <w:rFonts w:ascii="Arial" w:eastAsia="Cambria" w:hAnsi="Arial" w:cs="Arial"/>
            <w:color w:val="0000FF"/>
            <w:sz w:val="18"/>
            <w:szCs w:val="18"/>
          </w:rPr>
          <w:t>direzionegenerale@provincia.tn.it</w:t>
        </w:r>
      </w:hyperlink>
      <w:r w:rsidRPr="00EE1A84">
        <w:rPr>
          <w:rFonts w:ascii="Arial" w:eastAsia="Cambria" w:hAnsi="Arial" w:cs="Arial"/>
          <w:sz w:val="18"/>
          <w:szCs w:val="18"/>
          <w:lang w:val="it-IT"/>
        </w:rPr>
        <w:t xml:space="preserve">, </w:t>
      </w:r>
      <w:proofErr w:type="spellStart"/>
      <w:r w:rsidRPr="00EE1A84">
        <w:rPr>
          <w:rFonts w:ascii="Arial" w:eastAsia="Cambria" w:hAnsi="Arial" w:cs="Arial"/>
          <w:sz w:val="18"/>
          <w:szCs w:val="18"/>
          <w:lang w:val="it-IT"/>
        </w:rPr>
        <w:t>pec</w:t>
      </w:r>
      <w:proofErr w:type="spellEnd"/>
      <w:r w:rsidRPr="00EE1A84">
        <w:rPr>
          <w:rFonts w:ascii="Arial" w:eastAsia="Cambria" w:hAnsi="Arial" w:cs="Arial"/>
          <w:sz w:val="18"/>
          <w:szCs w:val="18"/>
          <w:lang w:val="it-IT"/>
        </w:rPr>
        <w:t xml:space="preserve"> </w:t>
      </w:r>
      <w:hyperlink r:id="rId9" w:history="1">
        <w:r w:rsidRPr="00EE1A84">
          <w:rPr>
            <w:rStyle w:val="Internetlink"/>
            <w:rFonts w:ascii="Arial" w:eastAsia="Cambria" w:hAnsi="Arial" w:cs="Arial"/>
            <w:color w:val="0000FF"/>
            <w:sz w:val="18"/>
            <w:szCs w:val="18"/>
          </w:rPr>
          <w:t>segret.generale@pec.provincia.tn.it</w:t>
        </w:r>
      </w:hyperlink>
      <w:r w:rsidRPr="00EE1A84">
        <w:rPr>
          <w:rFonts w:ascii="Arial" w:eastAsia="Cambria" w:hAnsi="Arial" w:cs="Arial"/>
          <w:sz w:val="18"/>
          <w:szCs w:val="18"/>
          <w:lang w:val="it-IT"/>
        </w:rPr>
        <w:t>.</w:t>
      </w:r>
    </w:p>
    <w:p w14:paraId="45842465" w14:textId="77777777" w:rsidR="005E295F" w:rsidRPr="00EE1A84" w:rsidRDefault="005E295F" w:rsidP="005E295F">
      <w:pPr>
        <w:pStyle w:val="Standard"/>
        <w:spacing w:after="100"/>
        <w:jc w:val="both"/>
        <w:rPr>
          <w:rFonts w:ascii="Arial" w:hAnsi="Arial" w:cs="Arial"/>
          <w:sz w:val="18"/>
          <w:szCs w:val="18"/>
        </w:rPr>
      </w:pPr>
      <w:r w:rsidRPr="00EE1A84">
        <w:rPr>
          <w:rFonts w:ascii="Arial" w:eastAsia="Cambria" w:hAnsi="Arial" w:cs="Arial"/>
          <w:sz w:val="18"/>
          <w:szCs w:val="18"/>
          <w:lang w:val="it-IT"/>
        </w:rPr>
        <w:t xml:space="preserve">Preposto al trattamento è il Dirigente </w:t>
      </w:r>
      <w:r w:rsidRPr="00EE1A84">
        <w:rPr>
          <w:rFonts w:ascii="Arial" w:eastAsia="Cambria" w:hAnsi="Arial" w:cs="Arial"/>
          <w:i/>
          <w:sz w:val="18"/>
          <w:szCs w:val="18"/>
          <w:lang w:val="it-IT"/>
        </w:rPr>
        <w:t>pro tempore</w:t>
      </w:r>
      <w:r w:rsidRPr="00EE1A84">
        <w:rPr>
          <w:rFonts w:ascii="Arial" w:eastAsia="Cambria" w:hAnsi="Arial" w:cs="Arial"/>
          <w:sz w:val="18"/>
          <w:szCs w:val="18"/>
          <w:lang w:val="it-IT"/>
        </w:rPr>
        <w:t xml:space="preserve"> dell’</w:t>
      </w:r>
      <w:r w:rsidRPr="00EE1A84">
        <w:rPr>
          <w:rFonts w:ascii="Arial" w:eastAsia="Cambria" w:hAnsi="Arial" w:cs="Arial"/>
          <w:b/>
          <w:bCs/>
          <w:sz w:val="18"/>
          <w:szCs w:val="18"/>
          <w:lang w:val="it-IT"/>
        </w:rPr>
        <w:t>APPAG</w:t>
      </w:r>
      <w:r w:rsidRPr="00EE1A84">
        <w:rPr>
          <w:rFonts w:ascii="Arial" w:eastAsia="Cambria" w:hAnsi="Arial" w:cs="Arial"/>
          <w:sz w:val="18"/>
          <w:szCs w:val="18"/>
          <w:lang w:val="it-IT"/>
        </w:rPr>
        <w:t xml:space="preserve"> (Agenzia Provinciale per i Pagamenti</w:t>
      </w:r>
      <w:r w:rsidRPr="00EE1A84">
        <w:rPr>
          <w:rFonts w:ascii="Arial" w:eastAsia="Cambria" w:hAnsi="Arial" w:cs="Arial"/>
          <w:i/>
          <w:sz w:val="18"/>
          <w:szCs w:val="18"/>
          <w:lang w:val="it-IT"/>
        </w:rPr>
        <w:t>)</w:t>
      </w:r>
      <w:r w:rsidRPr="00EE1A84">
        <w:rPr>
          <w:rFonts w:ascii="Arial" w:eastAsia="Cambria" w:hAnsi="Arial" w:cs="Arial"/>
          <w:sz w:val="18"/>
          <w:szCs w:val="18"/>
          <w:lang w:val="it-IT"/>
        </w:rPr>
        <w:t xml:space="preserve">; i dati di contatto sono: indirizzo Via G.B. </w:t>
      </w:r>
      <w:proofErr w:type="spellStart"/>
      <w:r w:rsidRPr="00EE1A84">
        <w:rPr>
          <w:rFonts w:ascii="Arial" w:eastAsia="Cambria" w:hAnsi="Arial" w:cs="Arial"/>
          <w:sz w:val="18"/>
          <w:szCs w:val="18"/>
          <w:lang w:val="it-IT"/>
        </w:rPr>
        <w:t>Trener</w:t>
      </w:r>
      <w:proofErr w:type="spellEnd"/>
      <w:r w:rsidRPr="00EE1A84">
        <w:rPr>
          <w:rFonts w:ascii="Arial" w:eastAsia="Cambria" w:hAnsi="Arial" w:cs="Arial"/>
          <w:sz w:val="18"/>
          <w:szCs w:val="18"/>
          <w:lang w:val="it-IT"/>
        </w:rPr>
        <w:t xml:space="preserve">, 3 – 38121 TRENTO, tel. 0461-495877, </w:t>
      </w:r>
      <w:r w:rsidRPr="00EE1A84">
        <w:rPr>
          <w:rFonts w:ascii="Arial" w:eastAsia="Cambria" w:hAnsi="Arial" w:cs="Arial"/>
          <w:i/>
          <w:sz w:val="18"/>
          <w:szCs w:val="18"/>
          <w:lang w:val="it-IT"/>
        </w:rPr>
        <w:t>fax</w:t>
      </w:r>
      <w:r w:rsidRPr="00EE1A84">
        <w:rPr>
          <w:rFonts w:ascii="Arial" w:eastAsia="Cambria" w:hAnsi="Arial" w:cs="Arial"/>
          <w:sz w:val="18"/>
          <w:szCs w:val="18"/>
          <w:lang w:val="it-IT"/>
        </w:rPr>
        <w:t xml:space="preserve"> 0461-495810, </w:t>
      </w:r>
      <w:r w:rsidRPr="00EE1A84">
        <w:rPr>
          <w:rFonts w:ascii="Arial" w:eastAsia="Cambria" w:hAnsi="Arial" w:cs="Arial"/>
          <w:i/>
          <w:sz w:val="18"/>
          <w:szCs w:val="18"/>
          <w:lang w:val="it-IT"/>
        </w:rPr>
        <w:t>e-mail</w:t>
      </w:r>
      <w:r w:rsidRPr="00EE1A84">
        <w:rPr>
          <w:rFonts w:ascii="Arial" w:eastAsia="Cambria" w:hAnsi="Arial" w:cs="Arial"/>
          <w:sz w:val="18"/>
          <w:szCs w:val="18"/>
          <w:lang w:val="it-IT"/>
        </w:rPr>
        <w:t xml:space="preserve"> </w:t>
      </w:r>
      <w:hyperlink r:id="rId10" w:history="1">
        <w:r w:rsidRPr="00EE1A84">
          <w:rPr>
            <w:rStyle w:val="Internetlink"/>
            <w:rFonts w:ascii="Arial" w:eastAsia="Cambria" w:hAnsi="Arial" w:cs="Arial"/>
            <w:sz w:val="18"/>
            <w:szCs w:val="18"/>
            <w:lang w:val="it-IT"/>
          </w:rPr>
          <w:t>appag@provincia.tn.it</w:t>
        </w:r>
      </w:hyperlink>
      <w:r w:rsidRPr="00EE1A84">
        <w:rPr>
          <w:rFonts w:ascii="Arial" w:eastAsia="Cambria" w:hAnsi="Arial" w:cs="Arial"/>
          <w:sz w:val="18"/>
          <w:szCs w:val="18"/>
          <w:lang w:val="it-IT"/>
        </w:rPr>
        <w:t xml:space="preserve">; PEC: </w:t>
      </w:r>
      <w:hyperlink r:id="rId11" w:history="1">
        <w:r w:rsidRPr="00EE1A84">
          <w:rPr>
            <w:rStyle w:val="Internetlink"/>
            <w:rFonts w:ascii="Arial" w:eastAsia="Cambria" w:hAnsi="Arial" w:cs="Arial"/>
            <w:sz w:val="18"/>
            <w:szCs w:val="18"/>
            <w:lang w:val="it-IT"/>
          </w:rPr>
          <w:t>appag@pec.provincia.tn.it</w:t>
        </w:r>
      </w:hyperlink>
      <w:r w:rsidRPr="00EE1A84">
        <w:rPr>
          <w:rFonts w:ascii="Arial" w:eastAsia="Cambria" w:hAnsi="Arial" w:cs="Arial"/>
          <w:sz w:val="18"/>
          <w:szCs w:val="18"/>
          <w:lang w:val="it-IT"/>
        </w:rPr>
        <w:t xml:space="preserve">. Il Preposto è anche il </w:t>
      </w:r>
      <w:r w:rsidRPr="00EE1A84">
        <w:rPr>
          <w:rFonts w:ascii="Arial" w:eastAsia="Cambria" w:hAnsi="Arial" w:cs="Arial"/>
          <w:b/>
          <w:sz w:val="18"/>
          <w:szCs w:val="18"/>
          <w:lang w:val="it-IT"/>
        </w:rPr>
        <w:t>soggetto designato per il riscontro</w:t>
      </w:r>
      <w:r w:rsidRPr="00EE1A84">
        <w:rPr>
          <w:rFonts w:ascii="Arial" w:eastAsia="Cambria" w:hAnsi="Arial" w:cs="Arial"/>
          <w:sz w:val="18"/>
          <w:szCs w:val="18"/>
          <w:lang w:val="it-IT"/>
        </w:rPr>
        <w:t xml:space="preserve"> all’Interessato in caso di esercizio dei diritti </w:t>
      </w:r>
      <w:r w:rsidRPr="00EE1A84">
        <w:rPr>
          <w:rFonts w:ascii="Arial" w:eastAsia="Cambria" w:hAnsi="Arial" w:cs="Arial"/>
          <w:i/>
          <w:sz w:val="18"/>
          <w:szCs w:val="18"/>
          <w:lang w:val="it-IT"/>
        </w:rPr>
        <w:t>ex</w:t>
      </w:r>
      <w:r w:rsidRPr="00EE1A84">
        <w:rPr>
          <w:rFonts w:ascii="Arial" w:eastAsia="Cambria" w:hAnsi="Arial" w:cs="Arial"/>
          <w:sz w:val="18"/>
          <w:szCs w:val="18"/>
          <w:lang w:val="it-IT"/>
        </w:rPr>
        <w:t xml:space="preserve"> art. 15 – 22 del Regolamento, di seguito descritti.</w:t>
      </w:r>
    </w:p>
    <w:p w14:paraId="79750C1B" w14:textId="77777777" w:rsidR="005E295F" w:rsidRPr="00EE1A84" w:rsidRDefault="005E295F" w:rsidP="005E295F">
      <w:pPr>
        <w:pStyle w:val="Standard"/>
        <w:spacing w:after="100"/>
        <w:jc w:val="both"/>
        <w:rPr>
          <w:rFonts w:ascii="Arial" w:hAnsi="Arial" w:cs="Arial"/>
          <w:sz w:val="18"/>
          <w:szCs w:val="18"/>
        </w:rPr>
      </w:pPr>
      <w:r w:rsidRPr="00EE1A84">
        <w:rPr>
          <w:rFonts w:ascii="Arial" w:eastAsia="Cambria" w:hAnsi="Arial" w:cs="Arial"/>
          <w:sz w:val="18"/>
          <w:szCs w:val="18"/>
          <w:lang w:val="it-IT"/>
        </w:rPr>
        <w:t xml:space="preserve">I dati di contatto del </w:t>
      </w:r>
      <w:r w:rsidRPr="00EE1A84">
        <w:rPr>
          <w:rFonts w:ascii="Arial" w:eastAsia="Cambria" w:hAnsi="Arial" w:cs="Arial"/>
          <w:b/>
          <w:sz w:val="18"/>
          <w:szCs w:val="18"/>
          <w:lang w:val="it-IT"/>
        </w:rPr>
        <w:t xml:space="preserve">Responsabile della protezione dei dati </w:t>
      </w:r>
      <w:r w:rsidRPr="00EE1A84">
        <w:rPr>
          <w:rFonts w:ascii="Arial" w:eastAsia="Cambria" w:hAnsi="Arial" w:cs="Arial"/>
          <w:sz w:val="18"/>
          <w:szCs w:val="18"/>
          <w:lang w:val="it-IT"/>
        </w:rPr>
        <w:t xml:space="preserve">(RPD) sono: via Mantova n. 67, 38122 – Trento, </w:t>
      </w:r>
      <w:r w:rsidRPr="00EE1A84">
        <w:rPr>
          <w:rFonts w:ascii="Arial" w:eastAsia="Cambria" w:hAnsi="Arial" w:cs="Arial"/>
          <w:i/>
          <w:sz w:val="18"/>
          <w:szCs w:val="18"/>
          <w:lang w:val="it-IT"/>
        </w:rPr>
        <w:t>fax</w:t>
      </w:r>
      <w:r w:rsidRPr="00EE1A84">
        <w:rPr>
          <w:rFonts w:ascii="Arial" w:eastAsia="Cambria" w:hAnsi="Arial" w:cs="Arial"/>
          <w:sz w:val="18"/>
          <w:szCs w:val="18"/>
          <w:lang w:val="it-IT"/>
        </w:rPr>
        <w:t xml:space="preserve"> 0461.499277, </w:t>
      </w:r>
      <w:r w:rsidRPr="00EE1A84">
        <w:rPr>
          <w:rFonts w:ascii="Arial" w:eastAsia="Cambria" w:hAnsi="Arial" w:cs="Arial"/>
          <w:i/>
          <w:sz w:val="18"/>
          <w:szCs w:val="18"/>
          <w:lang w:val="it-IT"/>
        </w:rPr>
        <w:t>e-mail</w:t>
      </w:r>
      <w:r w:rsidRPr="00EE1A84">
        <w:rPr>
          <w:rFonts w:ascii="Arial" w:eastAsia="Cambria" w:hAnsi="Arial" w:cs="Arial"/>
          <w:sz w:val="18"/>
          <w:szCs w:val="18"/>
          <w:lang w:val="it-IT"/>
        </w:rPr>
        <w:t xml:space="preserve"> </w:t>
      </w:r>
      <w:hyperlink r:id="rId12" w:history="1">
        <w:r w:rsidRPr="00EE1A84">
          <w:rPr>
            <w:rStyle w:val="Internetlink"/>
            <w:rFonts w:ascii="Arial" w:eastAsia="Cambria" w:hAnsi="Arial" w:cs="Arial"/>
            <w:color w:val="0000FF"/>
            <w:sz w:val="18"/>
            <w:szCs w:val="18"/>
          </w:rPr>
          <w:t>idprivacy@provincia.tn.it</w:t>
        </w:r>
      </w:hyperlink>
      <w:r w:rsidRPr="00EE1A84">
        <w:rPr>
          <w:rFonts w:ascii="Arial" w:eastAsia="Cambria" w:hAnsi="Arial" w:cs="Arial"/>
          <w:sz w:val="18"/>
          <w:szCs w:val="18"/>
          <w:lang w:val="it-IT"/>
        </w:rPr>
        <w:t xml:space="preserve"> (indicare, nell’oggetto: “Richiesta intervento RPD </w:t>
      </w:r>
      <w:r w:rsidRPr="00EE1A84">
        <w:rPr>
          <w:rFonts w:ascii="Arial" w:eastAsia="Cambria" w:hAnsi="Arial" w:cs="Arial"/>
          <w:i/>
          <w:sz w:val="18"/>
          <w:szCs w:val="18"/>
          <w:lang w:val="it-IT"/>
        </w:rPr>
        <w:t>ex</w:t>
      </w:r>
      <w:r w:rsidRPr="00EE1A84">
        <w:rPr>
          <w:rFonts w:ascii="Arial" w:eastAsia="Cambria" w:hAnsi="Arial" w:cs="Arial"/>
          <w:sz w:val="18"/>
          <w:szCs w:val="18"/>
          <w:lang w:val="it-IT"/>
        </w:rPr>
        <w:t xml:space="preserve"> art. 38 Reg. UE”).</w:t>
      </w:r>
    </w:p>
    <w:p w14:paraId="1A5E6AB6" w14:textId="77777777" w:rsidR="005E295F" w:rsidRPr="00EE1A84" w:rsidRDefault="005E295F" w:rsidP="005E295F">
      <w:pPr>
        <w:pStyle w:val="Standard"/>
        <w:jc w:val="both"/>
        <w:rPr>
          <w:rFonts w:ascii="Arial" w:hAnsi="Arial" w:cs="Arial"/>
          <w:sz w:val="18"/>
          <w:szCs w:val="18"/>
        </w:rPr>
      </w:pPr>
      <w:r w:rsidRPr="00EE1A84">
        <w:rPr>
          <w:rFonts w:ascii="Arial" w:eastAsia="Cambria" w:hAnsi="Arial" w:cs="Arial"/>
          <w:sz w:val="18"/>
          <w:szCs w:val="18"/>
          <w:lang w:val="it-IT"/>
        </w:rPr>
        <w:t>Il trattamento dei Suoi dati personali sarà improntato al rispetto della normativa sulla protezione dei dati personali e, in particolare, ai principi di correttezza, liceità e trasparenza, di limitazione della conservazione, nonché di minimizzazione dei dati in conformità agli artt. 5 e 25 del Regolamento.</w:t>
      </w:r>
    </w:p>
    <w:p w14:paraId="3330882F" w14:textId="77777777" w:rsidR="005E295F" w:rsidRPr="00EE1A84" w:rsidRDefault="005E295F" w:rsidP="005E295F">
      <w:pPr>
        <w:pStyle w:val="Standard"/>
        <w:spacing w:before="120"/>
        <w:jc w:val="both"/>
        <w:rPr>
          <w:rFonts w:ascii="Arial" w:eastAsia="Cambria" w:hAnsi="Arial" w:cs="Arial"/>
          <w:b/>
          <w:sz w:val="20"/>
          <w:szCs w:val="20"/>
          <w:lang w:val="it-IT"/>
        </w:rPr>
      </w:pPr>
      <w:r w:rsidRPr="00EE1A84">
        <w:rPr>
          <w:rFonts w:ascii="Arial" w:eastAsia="Cambria" w:hAnsi="Arial" w:cs="Arial"/>
          <w:b/>
          <w:sz w:val="20"/>
          <w:szCs w:val="20"/>
          <w:lang w:val="it-IT"/>
        </w:rPr>
        <w:t>1. FONTE DEI DATI PERSONALI</w:t>
      </w:r>
    </w:p>
    <w:p w14:paraId="67E53229" w14:textId="77777777" w:rsidR="005E295F" w:rsidRPr="00EE1A84" w:rsidRDefault="005E295F" w:rsidP="005E295F">
      <w:pPr>
        <w:pStyle w:val="Standard"/>
        <w:jc w:val="both"/>
        <w:rPr>
          <w:rFonts w:ascii="Arial" w:eastAsia="Cambria" w:hAnsi="Arial" w:cs="Arial"/>
          <w:sz w:val="18"/>
          <w:szCs w:val="18"/>
          <w:lang w:val="it-IT"/>
        </w:rPr>
      </w:pPr>
      <w:r w:rsidRPr="00EE1A84">
        <w:rPr>
          <w:rFonts w:ascii="Arial" w:eastAsia="Cambria" w:hAnsi="Arial" w:cs="Arial"/>
          <w:sz w:val="18"/>
          <w:szCs w:val="18"/>
          <w:lang w:val="it-IT"/>
        </w:rPr>
        <w:t>I Suoi dati</w:t>
      </w:r>
    </w:p>
    <w:p w14:paraId="5EC24CD9" w14:textId="702E28D4" w:rsidR="005E295F" w:rsidRPr="00EE1A84" w:rsidRDefault="005E295F" w:rsidP="00DA689B">
      <w:pPr>
        <w:pStyle w:val="Standard"/>
        <w:numPr>
          <w:ilvl w:val="0"/>
          <w:numId w:val="27"/>
        </w:numPr>
        <w:jc w:val="both"/>
        <w:rPr>
          <w:rFonts w:ascii="Arial" w:hAnsi="Arial" w:cs="Arial"/>
          <w:sz w:val="18"/>
          <w:szCs w:val="18"/>
        </w:rPr>
      </w:pPr>
      <w:r w:rsidRPr="00EE1A84">
        <w:rPr>
          <w:rFonts w:ascii="Arial" w:eastAsia="Cambria" w:hAnsi="Arial" w:cs="Arial"/>
          <w:sz w:val="18"/>
          <w:szCs w:val="18"/>
          <w:lang w:val="it-IT"/>
        </w:rPr>
        <w:t xml:space="preserve">sono stati raccolti presso: Organismi Delegati di APPAG (CAA), Sistema Informativo Integrato Agricoltura;  </w:t>
      </w:r>
    </w:p>
    <w:p w14:paraId="5F0B07A2" w14:textId="1D39E3FE" w:rsidR="005E295F" w:rsidRPr="00EE1A84" w:rsidRDefault="00DA689B" w:rsidP="00DA689B">
      <w:pPr>
        <w:pStyle w:val="Standard"/>
        <w:ind w:firstLine="360"/>
        <w:jc w:val="both"/>
        <w:rPr>
          <w:rFonts w:ascii="Arial" w:hAnsi="Arial" w:cs="Arial"/>
          <w:sz w:val="18"/>
          <w:szCs w:val="18"/>
        </w:rPr>
      </w:pPr>
      <w:r w:rsidRPr="00EE1A84">
        <w:rPr>
          <w:rFonts w:ascii="Arial" w:eastAsia="Cambria" w:hAnsi="Arial" w:cs="Arial"/>
          <w:sz w:val="18"/>
          <w:szCs w:val="18"/>
          <w:lang w:val="it-IT"/>
        </w:rPr>
        <w:t xml:space="preserve">-     </w:t>
      </w:r>
      <w:r w:rsidR="005E295F" w:rsidRPr="00EE1A84">
        <w:rPr>
          <w:rFonts w:ascii="Arial" w:eastAsia="Cambria" w:hAnsi="Arial" w:cs="Arial"/>
          <w:sz w:val="18"/>
          <w:szCs w:val="18"/>
          <w:lang w:val="it-IT"/>
        </w:rPr>
        <w:t>sono stati raccolti presso l’Interessato (Lei medesimo).</w:t>
      </w:r>
    </w:p>
    <w:p w14:paraId="4530B3C8" w14:textId="77777777" w:rsidR="005E295F" w:rsidRPr="00EE1A84" w:rsidRDefault="005E295F" w:rsidP="005E295F">
      <w:pPr>
        <w:pStyle w:val="Standard"/>
        <w:spacing w:before="120"/>
        <w:jc w:val="both"/>
        <w:rPr>
          <w:rFonts w:ascii="Arial" w:eastAsia="Cambria" w:hAnsi="Arial" w:cs="Arial"/>
          <w:b/>
          <w:sz w:val="20"/>
          <w:szCs w:val="20"/>
          <w:lang w:val="it-IT"/>
        </w:rPr>
      </w:pPr>
      <w:r w:rsidRPr="00EE1A84">
        <w:rPr>
          <w:rFonts w:ascii="Arial" w:eastAsia="Cambria" w:hAnsi="Arial" w:cs="Arial"/>
          <w:b/>
          <w:sz w:val="20"/>
          <w:szCs w:val="20"/>
          <w:lang w:val="it-IT"/>
        </w:rPr>
        <w:t>2. CATEGORIA DI DATI PERSONALI (INFORMAZIONE FORNITA SOLO SE I DATI SONO RACCOLTI PRESSO TERZI)</w:t>
      </w:r>
    </w:p>
    <w:p w14:paraId="786DE901" w14:textId="77777777" w:rsidR="005E295F" w:rsidRPr="00EE1A84" w:rsidRDefault="005E295F" w:rsidP="005E295F">
      <w:pPr>
        <w:pStyle w:val="Standard"/>
        <w:jc w:val="both"/>
        <w:rPr>
          <w:rFonts w:ascii="Arial" w:hAnsi="Arial" w:cs="Arial"/>
          <w:sz w:val="18"/>
          <w:szCs w:val="18"/>
        </w:rPr>
      </w:pPr>
      <w:r w:rsidRPr="00EE1A84">
        <w:rPr>
          <w:rFonts w:ascii="Arial" w:eastAsia="Cambria" w:hAnsi="Arial" w:cs="Arial"/>
          <w:sz w:val="18"/>
          <w:szCs w:val="18"/>
          <w:lang w:val="it-IT"/>
        </w:rPr>
        <w:t>I dati personali trattati appartengono alla/e seguente/i categoria/e:</w:t>
      </w:r>
    </w:p>
    <w:p w14:paraId="2B90B40A" w14:textId="7D9BC5D8" w:rsidR="005E295F" w:rsidRPr="00EE1A84" w:rsidRDefault="005E295F" w:rsidP="00DA689B">
      <w:pPr>
        <w:pStyle w:val="Standard"/>
        <w:numPr>
          <w:ilvl w:val="0"/>
          <w:numId w:val="27"/>
        </w:numPr>
        <w:jc w:val="both"/>
        <w:rPr>
          <w:rFonts w:ascii="Arial" w:hAnsi="Arial" w:cs="Arial"/>
          <w:sz w:val="18"/>
          <w:szCs w:val="18"/>
        </w:rPr>
      </w:pPr>
      <w:r w:rsidRPr="00EE1A84">
        <w:rPr>
          <w:rFonts w:ascii="Arial" w:eastAsia="Cambria" w:hAnsi="Arial" w:cs="Arial"/>
          <w:sz w:val="18"/>
          <w:szCs w:val="18"/>
          <w:lang w:val="it-IT"/>
        </w:rPr>
        <w:t>Dati personali diversi da particolari categorie di dati (c.d. dati comuni) – dati relativi al fascicolo aziendale delle imprese agricole (anagrafici, iscrizione alla C.C.I.A.A., possesso dei terreni coltivati, possesso di macchine e attrezzature, ecc.), dati concernenti le deleghe di APPAG con i CAA, dati relativi ai rapporti con Trentino Digitale S.p.A.</w:t>
      </w:r>
    </w:p>
    <w:p w14:paraId="6957B407" w14:textId="7956B75A" w:rsidR="005E295F" w:rsidRPr="00EE1A84" w:rsidRDefault="005E295F" w:rsidP="00DA689B">
      <w:pPr>
        <w:pStyle w:val="Standard"/>
        <w:numPr>
          <w:ilvl w:val="0"/>
          <w:numId w:val="27"/>
        </w:numPr>
        <w:jc w:val="both"/>
        <w:rPr>
          <w:rFonts w:ascii="Arial" w:hAnsi="Arial" w:cs="Arial"/>
          <w:sz w:val="18"/>
          <w:szCs w:val="18"/>
        </w:rPr>
      </w:pPr>
      <w:r w:rsidRPr="00EE1A84">
        <w:rPr>
          <w:rFonts w:ascii="Arial" w:eastAsia="Cambria" w:hAnsi="Arial" w:cs="Arial"/>
          <w:sz w:val="18"/>
          <w:szCs w:val="18"/>
          <w:lang w:val="it-IT"/>
        </w:rPr>
        <w:t>Dati personali appartenenti a particolari categorie di dati (c.d. dati sensibili) – Origine razziale o etnica, che si rileva dal nome, adesione ad organizzazioni a carattere sindacale in quanto la tenuta dei fascicoli aziendali è affidata ai CAA (Centri di Assistenza Autorizzati).</w:t>
      </w:r>
    </w:p>
    <w:p w14:paraId="6D86CBF6" w14:textId="77777777" w:rsidR="00DA689B" w:rsidRPr="00EE1A84" w:rsidRDefault="005E295F" w:rsidP="004574F0">
      <w:pPr>
        <w:pStyle w:val="Standard"/>
        <w:numPr>
          <w:ilvl w:val="0"/>
          <w:numId w:val="27"/>
        </w:numPr>
        <w:jc w:val="both"/>
        <w:rPr>
          <w:rFonts w:ascii="Arial" w:hAnsi="Arial" w:cs="Arial"/>
          <w:sz w:val="18"/>
          <w:szCs w:val="18"/>
        </w:rPr>
      </w:pPr>
      <w:r w:rsidRPr="00EE1A84">
        <w:rPr>
          <w:rFonts w:ascii="Arial" w:eastAsia="Cambria" w:hAnsi="Arial" w:cs="Arial"/>
          <w:sz w:val="18"/>
          <w:szCs w:val="18"/>
          <w:lang w:val="it-IT"/>
        </w:rPr>
        <w:t xml:space="preserve">Dati personali relativi a condanne penali e reati (c.d. dati giudiziari) – Eventuali dati relativi ad indagini di polizia giudiziaria, inerenti </w:t>
      </w:r>
      <w:proofErr w:type="gramStart"/>
      <w:r w:rsidRPr="00EE1A84">
        <w:rPr>
          <w:rFonts w:ascii="Arial" w:eastAsia="Cambria" w:hAnsi="Arial" w:cs="Arial"/>
          <w:sz w:val="18"/>
          <w:szCs w:val="18"/>
          <w:lang w:val="it-IT"/>
        </w:rPr>
        <w:t>la</w:t>
      </w:r>
      <w:proofErr w:type="gramEnd"/>
      <w:r w:rsidRPr="00EE1A84">
        <w:rPr>
          <w:rFonts w:ascii="Arial" w:eastAsia="Cambria" w:hAnsi="Arial" w:cs="Arial"/>
          <w:sz w:val="18"/>
          <w:szCs w:val="18"/>
          <w:lang w:val="it-IT"/>
        </w:rPr>
        <w:t xml:space="preserve"> percezione indebita di agevolazioni, connessa ad eventuali reati.</w:t>
      </w:r>
    </w:p>
    <w:p w14:paraId="463987A7" w14:textId="58135D9E" w:rsidR="005E295F" w:rsidRPr="00EE1A84" w:rsidRDefault="005E295F" w:rsidP="004574F0">
      <w:pPr>
        <w:pStyle w:val="Standard"/>
        <w:numPr>
          <w:ilvl w:val="0"/>
          <w:numId w:val="27"/>
        </w:numPr>
        <w:jc w:val="both"/>
        <w:rPr>
          <w:rFonts w:ascii="Arial" w:hAnsi="Arial" w:cs="Arial"/>
          <w:sz w:val="18"/>
          <w:szCs w:val="18"/>
        </w:rPr>
      </w:pPr>
      <w:r w:rsidRPr="00EE1A84">
        <w:rPr>
          <w:rFonts w:ascii="Arial" w:eastAsia="Cambria" w:hAnsi="Arial" w:cs="Arial"/>
          <w:sz w:val="18"/>
          <w:szCs w:val="18"/>
          <w:lang w:val="it-IT"/>
        </w:rPr>
        <w:t xml:space="preserve">Dati relativi allo stato di salute, genetici, biometrici (c.d. dati </w:t>
      </w:r>
      <w:proofErr w:type="spellStart"/>
      <w:r w:rsidRPr="00EE1A84">
        <w:rPr>
          <w:rFonts w:ascii="Arial" w:eastAsia="Cambria" w:hAnsi="Arial" w:cs="Arial"/>
          <w:sz w:val="18"/>
          <w:szCs w:val="18"/>
          <w:lang w:val="it-IT"/>
        </w:rPr>
        <w:t>supersensibili</w:t>
      </w:r>
      <w:proofErr w:type="spellEnd"/>
      <w:r w:rsidRPr="00EE1A84">
        <w:rPr>
          <w:rFonts w:ascii="Arial" w:eastAsia="Cambria" w:hAnsi="Arial" w:cs="Arial"/>
          <w:sz w:val="18"/>
          <w:szCs w:val="18"/>
          <w:lang w:val="it-IT"/>
        </w:rPr>
        <w:t xml:space="preserve">) </w:t>
      </w:r>
      <w:proofErr w:type="gramStart"/>
      <w:r w:rsidRPr="00EE1A84">
        <w:rPr>
          <w:rFonts w:ascii="Arial" w:eastAsia="Cambria" w:hAnsi="Arial" w:cs="Arial"/>
          <w:sz w:val="18"/>
          <w:szCs w:val="18"/>
          <w:lang w:val="it-IT"/>
        </w:rPr>
        <w:t>-  Stato</w:t>
      </w:r>
      <w:proofErr w:type="gramEnd"/>
      <w:r w:rsidRPr="00EE1A84">
        <w:rPr>
          <w:rFonts w:ascii="Arial" w:eastAsia="Cambria" w:hAnsi="Arial" w:cs="Arial"/>
          <w:sz w:val="18"/>
          <w:szCs w:val="18"/>
          <w:lang w:val="it-IT"/>
        </w:rPr>
        <w:t xml:space="preserve"> di salute attuale o pregresso (eventuale: in caso di comunicazioni relative ad infortuni o malattie che impediscono di proseguire l’attività di agricoltore qualora vi siano impegni annuali o pluriennali da mantenere connessi al percepimento dei contributi o premi).</w:t>
      </w:r>
    </w:p>
    <w:p w14:paraId="2815FD6B" w14:textId="77777777" w:rsidR="005E295F" w:rsidRPr="00EE1A84" w:rsidRDefault="005E295F" w:rsidP="005E295F">
      <w:pPr>
        <w:pStyle w:val="Standard"/>
        <w:spacing w:before="120"/>
        <w:jc w:val="both"/>
        <w:rPr>
          <w:rFonts w:ascii="Arial" w:eastAsia="Cambria" w:hAnsi="Arial" w:cs="Arial"/>
          <w:b/>
          <w:sz w:val="20"/>
          <w:szCs w:val="20"/>
          <w:lang w:val="it-IT"/>
        </w:rPr>
      </w:pPr>
      <w:r w:rsidRPr="00EE1A84">
        <w:rPr>
          <w:rFonts w:ascii="Arial" w:eastAsia="Cambria" w:hAnsi="Arial" w:cs="Arial"/>
          <w:b/>
          <w:sz w:val="20"/>
          <w:szCs w:val="20"/>
          <w:lang w:val="it-IT"/>
        </w:rPr>
        <w:t>3. FINALITA’ DEL TRATTAMENTO</w:t>
      </w:r>
    </w:p>
    <w:p w14:paraId="6EA7ACFD" w14:textId="77777777" w:rsidR="005E295F" w:rsidRPr="00EE1A84" w:rsidRDefault="005E295F" w:rsidP="005E295F">
      <w:pPr>
        <w:pStyle w:val="Standard"/>
        <w:jc w:val="both"/>
        <w:rPr>
          <w:rFonts w:ascii="Arial" w:eastAsia="Cambria" w:hAnsi="Arial" w:cs="Arial"/>
          <w:sz w:val="18"/>
          <w:szCs w:val="18"/>
          <w:lang w:val="it-IT"/>
        </w:rPr>
      </w:pPr>
      <w:r w:rsidRPr="00EE1A84">
        <w:rPr>
          <w:rFonts w:ascii="Arial" w:eastAsia="Cambria" w:hAnsi="Arial" w:cs="Arial"/>
          <w:sz w:val="18"/>
          <w:szCs w:val="18"/>
          <w:lang w:val="it-IT"/>
        </w:rPr>
        <w:t>Il principio di minimizzazione prevede come possano essere raccolti e trattati soltanto i dati personali pertinenti e non eccedenti alle specifiche finalità del trattamento.</w:t>
      </w:r>
    </w:p>
    <w:p w14:paraId="31A44BD0" w14:textId="77777777" w:rsidR="005E295F" w:rsidRPr="00EE1A84" w:rsidRDefault="005E295F" w:rsidP="005E295F">
      <w:pPr>
        <w:pStyle w:val="Standard"/>
        <w:jc w:val="both"/>
        <w:rPr>
          <w:rFonts w:ascii="Arial" w:eastAsia="Cambria" w:hAnsi="Arial" w:cs="Arial"/>
          <w:sz w:val="18"/>
          <w:szCs w:val="18"/>
          <w:lang w:val="it-IT"/>
        </w:rPr>
      </w:pPr>
      <w:r w:rsidRPr="00EE1A84">
        <w:rPr>
          <w:rFonts w:ascii="Arial" w:eastAsia="Cambria" w:hAnsi="Arial" w:cs="Arial"/>
          <w:sz w:val="18"/>
          <w:szCs w:val="18"/>
          <w:lang w:val="it-IT"/>
        </w:rPr>
        <w:t>Il principio di limitazione della conservazione consiste nel mantenere i dati in una forma che consente l’identificazione degli Interessati per un arco di tempo non superiore al conseguimento delle finalità, salvo casi eccezionali.</w:t>
      </w:r>
    </w:p>
    <w:p w14:paraId="06FD459B" w14:textId="77777777" w:rsidR="005E295F" w:rsidRPr="00EE1A84" w:rsidRDefault="005E295F" w:rsidP="005E295F">
      <w:pPr>
        <w:pStyle w:val="Standard"/>
        <w:spacing w:after="100"/>
        <w:jc w:val="both"/>
        <w:rPr>
          <w:rFonts w:ascii="Arial" w:hAnsi="Arial" w:cs="Arial"/>
          <w:sz w:val="18"/>
          <w:szCs w:val="18"/>
        </w:rPr>
      </w:pPr>
      <w:r w:rsidRPr="00EE1A84">
        <w:rPr>
          <w:rFonts w:ascii="Arial" w:eastAsia="Cambria" w:hAnsi="Arial" w:cs="Arial"/>
          <w:sz w:val="18"/>
          <w:szCs w:val="18"/>
          <w:lang w:val="it-IT"/>
        </w:rPr>
        <w:t xml:space="preserve">Anche per tali ragioni, nonché nel rispetto degli artt. 13 e 14 del Regolamento, di seguito Le indichiamo specificamente le </w:t>
      </w:r>
      <w:r w:rsidRPr="00EE1A84">
        <w:rPr>
          <w:rFonts w:ascii="Arial" w:eastAsia="Cambria" w:hAnsi="Arial" w:cs="Arial"/>
          <w:b/>
          <w:sz w:val="18"/>
          <w:szCs w:val="18"/>
          <w:lang w:val="it-IT"/>
        </w:rPr>
        <w:t>finalità del trattamento</w:t>
      </w:r>
      <w:r w:rsidRPr="00EE1A84">
        <w:rPr>
          <w:rFonts w:ascii="Arial" w:eastAsia="Cambria" w:hAnsi="Arial" w:cs="Arial"/>
          <w:sz w:val="18"/>
          <w:szCs w:val="18"/>
          <w:lang w:val="it-IT"/>
        </w:rPr>
        <w:t xml:space="preserve"> (cioè gli scopi per cui i dati personali sono raccolti e successivamente trattati), nonché la relativa </w:t>
      </w:r>
      <w:r w:rsidRPr="00EE1A84">
        <w:rPr>
          <w:rFonts w:ascii="Arial" w:eastAsia="Cambria" w:hAnsi="Arial" w:cs="Arial"/>
          <w:b/>
          <w:sz w:val="18"/>
          <w:szCs w:val="18"/>
          <w:lang w:val="it-IT"/>
        </w:rPr>
        <w:t>base giuridica</w:t>
      </w:r>
      <w:r w:rsidRPr="00EE1A84">
        <w:rPr>
          <w:rFonts w:ascii="Arial" w:eastAsia="Cambria" w:hAnsi="Arial" w:cs="Arial"/>
          <w:sz w:val="18"/>
          <w:szCs w:val="18"/>
          <w:lang w:val="it-IT"/>
        </w:rPr>
        <w:t xml:space="preserve"> (ovvero la norma di legge – nazionale o comunitaria – o di regolamento, che consente il trattamento dei Suoi dati):</w:t>
      </w:r>
    </w:p>
    <w:p w14:paraId="3D63F305" w14:textId="77777777" w:rsidR="005E295F" w:rsidRPr="00EE1A84" w:rsidRDefault="005E295F" w:rsidP="005E295F">
      <w:pPr>
        <w:pStyle w:val="Standard"/>
        <w:jc w:val="both"/>
        <w:rPr>
          <w:rFonts w:ascii="Arial" w:hAnsi="Arial" w:cs="Arial"/>
          <w:sz w:val="18"/>
          <w:szCs w:val="18"/>
        </w:rPr>
      </w:pPr>
      <w:r w:rsidRPr="00EE1A84">
        <w:rPr>
          <w:rFonts w:ascii="Arial" w:eastAsia="Cambria" w:hAnsi="Arial" w:cs="Arial"/>
          <w:b/>
          <w:bCs/>
          <w:sz w:val="18"/>
          <w:szCs w:val="18"/>
          <w:lang w:val="it-IT"/>
        </w:rPr>
        <w:t>A</w:t>
      </w:r>
      <w:r w:rsidRPr="00EE1A84">
        <w:rPr>
          <w:rFonts w:ascii="Arial" w:eastAsia="Cambria" w:hAnsi="Arial" w:cs="Arial"/>
          <w:sz w:val="18"/>
          <w:szCs w:val="18"/>
          <w:lang w:val="it-IT"/>
        </w:rPr>
        <w:t xml:space="preserve"> – per adempimento di un </w:t>
      </w:r>
      <w:r w:rsidRPr="00EE1A84">
        <w:rPr>
          <w:rFonts w:ascii="Arial" w:eastAsia="Cambria" w:hAnsi="Arial" w:cs="Arial"/>
          <w:b/>
          <w:bCs/>
          <w:sz w:val="18"/>
          <w:szCs w:val="18"/>
          <w:lang w:val="it-IT"/>
        </w:rPr>
        <w:t>obbligo legale</w:t>
      </w:r>
      <w:r w:rsidRPr="00EE1A84">
        <w:rPr>
          <w:rFonts w:ascii="Arial" w:eastAsia="Cambria" w:hAnsi="Arial" w:cs="Arial"/>
          <w:sz w:val="18"/>
          <w:szCs w:val="18"/>
          <w:lang w:val="it-IT"/>
        </w:rPr>
        <w:t xml:space="preserve"> cui è soggetto il Titolare (art. 6, par. 1, lett. c), del </w:t>
      </w:r>
      <w:proofErr w:type="gramStart"/>
      <w:r w:rsidRPr="00EE1A84">
        <w:rPr>
          <w:rFonts w:ascii="Arial" w:eastAsia="Cambria" w:hAnsi="Arial" w:cs="Arial"/>
          <w:sz w:val="18"/>
          <w:szCs w:val="18"/>
          <w:lang w:val="it-IT"/>
        </w:rPr>
        <w:t>Regolamento)e</w:t>
      </w:r>
      <w:proofErr w:type="gramEnd"/>
      <w:r w:rsidRPr="00EE1A84">
        <w:rPr>
          <w:rFonts w:ascii="Arial" w:eastAsia="Cambria" w:hAnsi="Arial" w:cs="Arial"/>
          <w:sz w:val="18"/>
          <w:szCs w:val="18"/>
          <w:lang w:val="it-IT"/>
        </w:rPr>
        <w:t>, in particolare per:</w:t>
      </w:r>
    </w:p>
    <w:p w14:paraId="3E6EEAFF" w14:textId="4DF42573" w:rsidR="005E295F" w:rsidRPr="00EE1A84" w:rsidRDefault="00C80A83" w:rsidP="005E295F">
      <w:pPr>
        <w:pStyle w:val="Standard"/>
        <w:numPr>
          <w:ilvl w:val="0"/>
          <w:numId w:val="24"/>
        </w:numPr>
        <w:ind w:left="720" w:hanging="360"/>
        <w:jc w:val="both"/>
        <w:rPr>
          <w:rFonts w:ascii="Arial" w:eastAsia="Cambria" w:hAnsi="Arial" w:cs="Arial"/>
          <w:color w:val="111111"/>
          <w:sz w:val="18"/>
          <w:szCs w:val="18"/>
          <w:lang w:val="it-IT"/>
        </w:rPr>
      </w:pPr>
      <w:r w:rsidRPr="00EE1A84">
        <w:rPr>
          <w:rFonts w:ascii="Arial" w:eastAsia="Cambria" w:hAnsi="Arial" w:cs="Arial"/>
          <w:color w:val="111111"/>
          <w:sz w:val="18"/>
          <w:szCs w:val="18"/>
          <w:lang w:val="it-IT"/>
        </w:rPr>
        <w:t xml:space="preserve">-     </w:t>
      </w:r>
      <w:r w:rsidR="005E295F" w:rsidRPr="00EE1A84">
        <w:rPr>
          <w:rFonts w:ascii="Arial" w:eastAsia="Cambria" w:hAnsi="Arial" w:cs="Arial"/>
          <w:color w:val="111111"/>
          <w:sz w:val="18"/>
          <w:szCs w:val="18"/>
          <w:lang w:val="it-IT"/>
        </w:rPr>
        <w:t>rispondere alle richieste di dati o informazioni provenienti dalle Procure della Repubblica, nonché da parte degli organi di polizia giudiziaria, ai sensi e per gli effetti del codice di procedura penale, nonché della Legge 23 dicembre 1986, n. 898 e della Legge 24 novembre 1981, n. 689;</w:t>
      </w:r>
    </w:p>
    <w:p w14:paraId="403A0CDB" w14:textId="77BE1FFE" w:rsidR="005E295F" w:rsidRPr="00EE1A84" w:rsidRDefault="005E295F" w:rsidP="00C80A83">
      <w:pPr>
        <w:pStyle w:val="Standard"/>
        <w:numPr>
          <w:ilvl w:val="0"/>
          <w:numId w:val="25"/>
        </w:numPr>
        <w:spacing w:after="100"/>
        <w:jc w:val="both"/>
        <w:rPr>
          <w:rFonts w:ascii="Arial" w:eastAsia="Cambria" w:hAnsi="Arial" w:cs="Arial"/>
          <w:color w:val="111111"/>
          <w:sz w:val="18"/>
          <w:szCs w:val="18"/>
          <w:lang w:val="it-IT"/>
        </w:rPr>
      </w:pPr>
      <w:r w:rsidRPr="00EE1A84">
        <w:rPr>
          <w:rFonts w:ascii="Arial" w:eastAsia="Cambria" w:hAnsi="Arial" w:cs="Arial"/>
          <w:color w:val="111111"/>
          <w:sz w:val="18"/>
          <w:szCs w:val="18"/>
          <w:lang w:val="it-IT"/>
        </w:rPr>
        <w:t xml:space="preserve">effettuare le verifiche antimafia sui beneficiari dei premi o contributi ai sensi e per gli effetti del </w:t>
      </w:r>
      <w:proofErr w:type="spellStart"/>
      <w:r w:rsidRPr="00EE1A84">
        <w:rPr>
          <w:rFonts w:ascii="Arial" w:eastAsia="Cambria" w:hAnsi="Arial" w:cs="Arial"/>
          <w:color w:val="111111"/>
          <w:sz w:val="18"/>
          <w:szCs w:val="18"/>
          <w:lang w:val="it-IT"/>
        </w:rPr>
        <w:t>D.Lgs.</w:t>
      </w:r>
      <w:proofErr w:type="spellEnd"/>
      <w:r w:rsidRPr="00EE1A84">
        <w:rPr>
          <w:rFonts w:ascii="Arial" w:eastAsia="Cambria" w:hAnsi="Arial" w:cs="Arial"/>
          <w:color w:val="111111"/>
          <w:sz w:val="18"/>
          <w:szCs w:val="18"/>
          <w:lang w:val="it-IT"/>
        </w:rPr>
        <w:t xml:space="preserve"> 6 settembre 2011, n. 159.</w:t>
      </w:r>
    </w:p>
    <w:p w14:paraId="0E0C0DB2" w14:textId="77777777" w:rsidR="005E295F" w:rsidRPr="00EE1A84" w:rsidRDefault="005E295F" w:rsidP="005E295F">
      <w:pPr>
        <w:pStyle w:val="Standard"/>
        <w:jc w:val="both"/>
        <w:rPr>
          <w:rFonts w:ascii="Arial" w:hAnsi="Arial" w:cs="Arial"/>
          <w:sz w:val="18"/>
          <w:szCs w:val="18"/>
        </w:rPr>
      </w:pPr>
      <w:r w:rsidRPr="00EE1A84">
        <w:rPr>
          <w:rFonts w:ascii="Arial" w:eastAsia="Cambria" w:hAnsi="Arial" w:cs="Arial"/>
          <w:b/>
          <w:bCs/>
          <w:sz w:val="18"/>
          <w:szCs w:val="18"/>
          <w:lang w:val="it-IT"/>
        </w:rPr>
        <w:t>B</w:t>
      </w:r>
      <w:r w:rsidRPr="00EE1A84">
        <w:rPr>
          <w:rFonts w:ascii="Arial" w:eastAsia="Cambria" w:hAnsi="Arial" w:cs="Arial"/>
          <w:sz w:val="18"/>
          <w:szCs w:val="18"/>
          <w:lang w:val="it-IT"/>
        </w:rPr>
        <w:t xml:space="preserve"> – Per l’</w:t>
      </w:r>
      <w:r w:rsidRPr="00EE1A84">
        <w:rPr>
          <w:rFonts w:ascii="Arial" w:eastAsia="Cambria" w:hAnsi="Arial" w:cs="Arial"/>
          <w:b/>
          <w:bCs/>
          <w:sz w:val="18"/>
          <w:szCs w:val="18"/>
          <w:lang w:val="it-IT"/>
        </w:rPr>
        <w:t>esecuzione di un compito di interesse pubblico o connesso all’esercizio di pubblici poteri</w:t>
      </w:r>
      <w:r w:rsidRPr="00EE1A84">
        <w:rPr>
          <w:rFonts w:ascii="Arial" w:eastAsia="Cambria" w:hAnsi="Arial" w:cs="Arial"/>
          <w:sz w:val="18"/>
          <w:szCs w:val="18"/>
          <w:lang w:val="it-IT"/>
        </w:rPr>
        <w:t xml:space="preserve"> di cui è investito il Titolare (art. 6, par. 1, lett. e), del Regolamento) e, in particolare per la costituzione e la gestione del fascicolo aziendale, nonché per l’adempimento dell’iter procedurale inerente </w:t>
      </w:r>
      <w:proofErr w:type="gramStart"/>
      <w:r w:rsidRPr="00EE1A84">
        <w:rPr>
          <w:rFonts w:ascii="Arial" w:eastAsia="Cambria" w:hAnsi="Arial" w:cs="Arial"/>
          <w:sz w:val="18"/>
          <w:szCs w:val="18"/>
          <w:lang w:val="it-IT"/>
        </w:rPr>
        <w:t>la</w:t>
      </w:r>
      <w:proofErr w:type="gramEnd"/>
      <w:r w:rsidRPr="00EE1A84">
        <w:rPr>
          <w:rFonts w:ascii="Arial" w:eastAsia="Cambria" w:hAnsi="Arial" w:cs="Arial"/>
          <w:sz w:val="18"/>
          <w:szCs w:val="18"/>
          <w:lang w:val="it-IT"/>
        </w:rPr>
        <w:t xml:space="preserve"> gestione UMA:</w:t>
      </w:r>
    </w:p>
    <w:p w14:paraId="7F761ADC" w14:textId="6A14D240" w:rsidR="005E295F" w:rsidRPr="00EE1A84" w:rsidRDefault="005E295F" w:rsidP="00C80A83">
      <w:pPr>
        <w:pStyle w:val="Standard"/>
        <w:numPr>
          <w:ilvl w:val="0"/>
          <w:numId w:val="25"/>
        </w:numPr>
        <w:spacing w:after="100"/>
        <w:jc w:val="both"/>
        <w:rPr>
          <w:rFonts w:ascii="Arial" w:hAnsi="Arial" w:cs="Arial"/>
          <w:sz w:val="18"/>
          <w:szCs w:val="18"/>
        </w:rPr>
      </w:pPr>
      <w:r w:rsidRPr="00EE1A84">
        <w:rPr>
          <w:rFonts w:ascii="Arial" w:eastAsia="Cambria" w:hAnsi="Arial" w:cs="Arial"/>
          <w:color w:val="111111"/>
          <w:sz w:val="18"/>
          <w:szCs w:val="18"/>
          <w:lang w:val="it-IT"/>
        </w:rPr>
        <w:t xml:space="preserve">per la gestione UMA (Utenti Motori Agricoli) ai fini della concessione del carburante agevolato per uso agricolo, ai sensi del </w:t>
      </w:r>
      <w:proofErr w:type="spellStart"/>
      <w:r w:rsidRPr="00EE1A84">
        <w:rPr>
          <w:rFonts w:ascii="Arial" w:eastAsia="Cambria" w:hAnsi="Arial" w:cs="Arial"/>
          <w:color w:val="111111"/>
          <w:sz w:val="18"/>
          <w:szCs w:val="18"/>
          <w:lang w:val="it-IT"/>
        </w:rPr>
        <w:t>D.Lgs.</w:t>
      </w:r>
      <w:proofErr w:type="spellEnd"/>
      <w:r w:rsidRPr="00EE1A84">
        <w:rPr>
          <w:rFonts w:ascii="Arial" w:eastAsia="Cambria" w:hAnsi="Arial" w:cs="Arial"/>
          <w:color w:val="111111"/>
          <w:sz w:val="18"/>
          <w:szCs w:val="18"/>
          <w:lang w:val="it-IT"/>
        </w:rPr>
        <w:t xml:space="preserve"> 26 ottobre 1995, n. 504, nonché del D.M. 14 dicembre 2001, n. 454 “Regolamento concernente le modalità di gestione dell’agevolazione fiscale per gli olii minerali impiegati nei lavori agricoli, in allevamento, nella silvicoltura e piscicoltura e nella florovivaistica”.</w:t>
      </w:r>
    </w:p>
    <w:p w14:paraId="70F168C6" w14:textId="77777777" w:rsidR="005E295F" w:rsidRPr="00EE1A84" w:rsidRDefault="005E295F" w:rsidP="005E295F">
      <w:pPr>
        <w:pStyle w:val="Standard"/>
        <w:spacing w:after="100"/>
        <w:jc w:val="both"/>
        <w:rPr>
          <w:rFonts w:ascii="Arial" w:eastAsia="Cambria" w:hAnsi="Arial" w:cs="Arial"/>
          <w:sz w:val="18"/>
          <w:szCs w:val="18"/>
          <w:lang w:val="it-IT"/>
        </w:rPr>
      </w:pPr>
      <w:r w:rsidRPr="00EE1A84">
        <w:rPr>
          <w:rFonts w:ascii="Arial" w:eastAsia="Cambria" w:hAnsi="Arial" w:cs="Arial"/>
          <w:sz w:val="18"/>
          <w:szCs w:val="18"/>
          <w:lang w:val="it-IT"/>
        </w:rPr>
        <w:t>Il conferimento dei Suoi dati personali è obbligatorio per le finalità di cui sopra e per tutte quelle ausiliarie e connesse (quali, ad esempio, attività di controllo e consultive); il rifiuto al conferimento dei dati comporterà l’impossibilità di corrispondere alla richiesta connessa alla specifica finalità.</w:t>
      </w:r>
    </w:p>
    <w:p w14:paraId="784D61B2" w14:textId="77777777" w:rsidR="005E295F" w:rsidRPr="00EE1A84" w:rsidRDefault="005E295F" w:rsidP="005E295F">
      <w:pPr>
        <w:pStyle w:val="Standard"/>
        <w:spacing w:after="100"/>
        <w:jc w:val="both"/>
        <w:rPr>
          <w:rFonts w:ascii="Arial" w:hAnsi="Arial" w:cs="Arial"/>
          <w:sz w:val="18"/>
          <w:szCs w:val="18"/>
        </w:rPr>
      </w:pPr>
      <w:r w:rsidRPr="00EE1A84">
        <w:rPr>
          <w:rFonts w:ascii="Arial" w:eastAsia="Cambria" w:hAnsi="Arial" w:cs="Arial"/>
          <w:sz w:val="18"/>
          <w:szCs w:val="18"/>
          <w:lang w:val="it-IT"/>
        </w:rPr>
        <w:t xml:space="preserve">Con riferimento ai dati personali riconducibili a “categorie particolari”, </w:t>
      </w:r>
      <w:r w:rsidRPr="00EE1A84">
        <w:rPr>
          <w:rFonts w:ascii="Arial" w:eastAsia="Cambria" w:hAnsi="Arial" w:cs="Arial"/>
          <w:i/>
          <w:sz w:val="18"/>
          <w:szCs w:val="18"/>
          <w:lang w:val="it-IT"/>
        </w:rPr>
        <w:t>ex</w:t>
      </w:r>
      <w:r w:rsidRPr="00EE1A84">
        <w:rPr>
          <w:rFonts w:ascii="Arial" w:eastAsia="Cambria" w:hAnsi="Arial" w:cs="Arial"/>
          <w:sz w:val="18"/>
          <w:szCs w:val="18"/>
          <w:lang w:val="it-IT"/>
        </w:rPr>
        <w:t xml:space="preserve"> art. 9 del Regolamento (quali, ad esempio, quelli che rivelano l’origine razziale o etnica, le opinioni politiche, le convinzioni religiose o filosofiche, o l’appartenenza sindacale, ovvero ancora quelli relativi alla salute, o alla vita sessuale, o all’orientamento sessuale), si precisa altresì come il relativo trattamento sia </w:t>
      </w:r>
      <w:r w:rsidRPr="00EE1A84">
        <w:rPr>
          <w:rFonts w:ascii="Arial" w:eastAsia="Cambria" w:hAnsi="Arial" w:cs="Arial"/>
          <w:sz w:val="18"/>
          <w:szCs w:val="18"/>
          <w:lang w:val="it-IT"/>
        </w:rPr>
        <w:lastRenderedPageBreak/>
        <w:t xml:space="preserve">necessario, ai sensi dello stesso art. 9 del Regolamento, per un </w:t>
      </w:r>
      <w:r w:rsidRPr="00EE1A84">
        <w:rPr>
          <w:rFonts w:ascii="Arial" w:eastAsia="Cambria" w:hAnsi="Arial" w:cs="Arial"/>
          <w:b/>
          <w:bCs/>
          <w:sz w:val="18"/>
          <w:szCs w:val="18"/>
          <w:u w:val="single"/>
          <w:lang w:val="it-IT"/>
        </w:rPr>
        <w:t>motivo di interesse pubblico rilevante</w:t>
      </w:r>
      <w:r w:rsidRPr="00EE1A84">
        <w:rPr>
          <w:rFonts w:ascii="Arial" w:eastAsia="Cambria" w:hAnsi="Arial" w:cs="Arial"/>
          <w:sz w:val="18"/>
          <w:szCs w:val="18"/>
          <w:lang w:val="it-IT"/>
        </w:rPr>
        <w:t xml:space="preserve">, in particolare così come individuato dalla Legge: Art. 68, comma 2, lett. f) del </w:t>
      </w:r>
      <w:proofErr w:type="spellStart"/>
      <w:r w:rsidRPr="00EE1A84">
        <w:rPr>
          <w:rFonts w:ascii="Arial" w:eastAsia="Cambria" w:hAnsi="Arial" w:cs="Arial"/>
          <w:sz w:val="18"/>
          <w:szCs w:val="18"/>
          <w:lang w:val="it-IT"/>
        </w:rPr>
        <w:t>D.Lgs.</w:t>
      </w:r>
      <w:proofErr w:type="spellEnd"/>
      <w:r w:rsidRPr="00EE1A84">
        <w:rPr>
          <w:rFonts w:ascii="Arial" w:eastAsia="Cambria" w:hAnsi="Arial" w:cs="Arial"/>
          <w:sz w:val="18"/>
          <w:szCs w:val="18"/>
          <w:lang w:val="it-IT"/>
        </w:rPr>
        <w:t xml:space="preserve"> n. 196/2003; </w:t>
      </w:r>
      <w:proofErr w:type="spellStart"/>
      <w:r w:rsidRPr="00EE1A84">
        <w:rPr>
          <w:rFonts w:ascii="Arial" w:eastAsia="Cambria" w:hAnsi="Arial" w:cs="Arial"/>
          <w:sz w:val="18"/>
          <w:szCs w:val="18"/>
          <w:lang w:val="it-IT"/>
        </w:rPr>
        <w:t>D.Lgs.</w:t>
      </w:r>
      <w:proofErr w:type="spellEnd"/>
      <w:r w:rsidRPr="00EE1A84">
        <w:rPr>
          <w:rFonts w:ascii="Arial" w:eastAsia="Cambria" w:hAnsi="Arial" w:cs="Arial"/>
          <w:sz w:val="18"/>
          <w:szCs w:val="18"/>
          <w:lang w:val="it-IT"/>
        </w:rPr>
        <w:t xml:space="preserve"> n. 504/1995; in particolare si tratta delle attività finalizzate alla gestione UMA.</w:t>
      </w:r>
    </w:p>
    <w:p w14:paraId="4BA9EDEA" w14:textId="77777777" w:rsidR="005E295F" w:rsidRPr="00EE1A84" w:rsidRDefault="005E295F" w:rsidP="005E295F">
      <w:pPr>
        <w:pStyle w:val="Standard"/>
        <w:jc w:val="both"/>
        <w:rPr>
          <w:rFonts w:ascii="Arial" w:eastAsia="Cambria" w:hAnsi="Arial" w:cs="Arial"/>
          <w:sz w:val="18"/>
          <w:szCs w:val="18"/>
          <w:lang w:val="it-IT"/>
        </w:rPr>
      </w:pPr>
      <w:r w:rsidRPr="00EE1A84">
        <w:rPr>
          <w:rFonts w:ascii="Arial" w:eastAsia="Cambria" w:hAnsi="Arial" w:cs="Arial"/>
          <w:sz w:val="18"/>
          <w:szCs w:val="18"/>
          <w:lang w:val="it-IT"/>
        </w:rPr>
        <w:t xml:space="preserve">Per massima chiarezza, Le precisiamo che, essendo fondato sulle </w:t>
      </w:r>
      <w:proofErr w:type="gramStart"/>
      <w:r w:rsidRPr="00EE1A84">
        <w:rPr>
          <w:rFonts w:ascii="Arial" w:eastAsia="Cambria" w:hAnsi="Arial" w:cs="Arial"/>
          <w:sz w:val="18"/>
          <w:szCs w:val="18"/>
          <w:lang w:val="it-IT"/>
        </w:rPr>
        <w:t>predette</w:t>
      </w:r>
      <w:proofErr w:type="gramEnd"/>
      <w:r w:rsidRPr="00EE1A84">
        <w:rPr>
          <w:rFonts w:ascii="Arial" w:eastAsia="Cambria" w:hAnsi="Arial" w:cs="Arial"/>
          <w:sz w:val="18"/>
          <w:szCs w:val="18"/>
          <w:lang w:val="it-IT"/>
        </w:rPr>
        <w:t xml:space="preserve"> basi giuridiche, non è quindi necessario il Suo consenso al trattamento di tali dati personali.</w:t>
      </w:r>
    </w:p>
    <w:p w14:paraId="5118F469" w14:textId="77777777" w:rsidR="005E295F" w:rsidRPr="00EE1A84" w:rsidRDefault="005E295F" w:rsidP="005E295F">
      <w:pPr>
        <w:pStyle w:val="Standard"/>
        <w:spacing w:before="120"/>
        <w:jc w:val="both"/>
        <w:rPr>
          <w:rFonts w:ascii="Arial" w:eastAsia="Cambria" w:hAnsi="Arial" w:cs="Arial"/>
          <w:b/>
          <w:sz w:val="20"/>
          <w:szCs w:val="20"/>
          <w:lang w:val="it-IT"/>
        </w:rPr>
      </w:pPr>
      <w:r w:rsidRPr="00EE1A84">
        <w:rPr>
          <w:rFonts w:ascii="Arial" w:eastAsia="Cambria" w:hAnsi="Arial" w:cs="Arial"/>
          <w:b/>
          <w:sz w:val="20"/>
          <w:szCs w:val="20"/>
          <w:lang w:val="it-IT"/>
        </w:rPr>
        <w:t>4. MODALITA’ DEL TRATTAMENTO</w:t>
      </w:r>
    </w:p>
    <w:p w14:paraId="45654825" w14:textId="77777777" w:rsidR="005E295F" w:rsidRPr="00EE1A84" w:rsidRDefault="005E295F" w:rsidP="005E295F">
      <w:pPr>
        <w:pStyle w:val="Standard"/>
        <w:jc w:val="both"/>
        <w:rPr>
          <w:rFonts w:ascii="Arial" w:eastAsia="Cambria" w:hAnsi="Arial" w:cs="Arial"/>
          <w:sz w:val="18"/>
          <w:szCs w:val="18"/>
          <w:lang w:val="it-IT"/>
        </w:rPr>
      </w:pPr>
      <w:r w:rsidRPr="00EE1A84">
        <w:rPr>
          <w:rFonts w:ascii="Arial" w:eastAsia="Cambria" w:hAnsi="Arial" w:cs="Arial"/>
          <w:sz w:val="18"/>
          <w:szCs w:val="18"/>
          <w:lang w:val="it-IT"/>
        </w:rPr>
        <w:t>Il trattamento sarà effettuato con modalità cartacee e con strumenti automatizzati (informatici/elettronici) con logiche atte a garantire la riservatezza, l’integrità e la disponibilità dei dati stessi</w:t>
      </w:r>
    </w:p>
    <w:p w14:paraId="598D91C6" w14:textId="77777777" w:rsidR="005E295F" w:rsidRPr="00EE1A84" w:rsidRDefault="005E295F" w:rsidP="005E295F">
      <w:pPr>
        <w:pStyle w:val="Standard"/>
        <w:jc w:val="both"/>
        <w:rPr>
          <w:rFonts w:ascii="Arial" w:eastAsia="Cambria" w:hAnsi="Arial" w:cs="Arial"/>
          <w:sz w:val="18"/>
          <w:szCs w:val="18"/>
          <w:lang w:val="it-IT"/>
        </w:rPr>
      </w:pPr>
      <w:r w:rsidRPr="00EE1A84">
        <w:rPr>
          <w:rFonts w:ascii="Arial" w:eastAsia="Cambria" w:hAnsi="Arial" w:cs="Arial"/>
          <w:sz w:val="18"/>
          <w:szCs w:val="18"/>
          <w:lang w:val="it-IT"/>
        </w:rPr>
        <w:t>I Suoi dati saranno trattati, esclusivamente per le finalità di cui sopra, dal personale dipendente e, in particolare, da Preposti al trattamento (Dirigenti), appositamente nominati, nonché da Addetti al trattamento dei dati, specificamente autorizzati ed istruiti.</w:t>
      </w:r>
    </w:p>
    <w:p w14:paraId="271E4D12" w14:textId="77777777" w:rsidR="005E295F" w:rsidRPr="00EE1A84" w:rsidRDefault="005E295F" w:rsidP="005E295F">
      <w:pPr>
        <w:pStyle w:val="Standard"/>
        <w:jc w:val="both"/>
        <w:rPr>
          <w:rFonts w:ascii="Arial" w:hAnsi="Arial" w:cs="Arial"/>
          <w:sz w:val="18"/>
          <w:szCs w:val="18"/>
        </w:rPr>
      </w:pPr>
      <w:r w:rsidRPr="00EE1A84">
        <w:rPr>
          <w:rFonts w:ascii="Arial" w:eastAsia="Cambria" w:hAnsi="Arial" w:cs="Arial"/>
          <w:sz w:val="18"/>
          <w:szCs w:val="18"/>
          <w:lang w:val="it-IT"/>
        </w:rPr>
        <w:t xml:space="preserve">Sempre per le finalità indicate, i Suoi dati potranno essere trattati da soggetti che svolgono attività strumentali per il Titolare, che prestano adeguate garanzie circa la protezione dei dati personali e nominati </w:t>
      </w:r>
      <w:r w:rsidRPr="00EE1A84">
        <w:rPr>
          <w:rFonts w:ascii="Arial" w:eastAsia="Cambria" w:hAnsi="Arial" w:cs="Arial"/>
          <w:b/>
          <w:sz w:val="18"/>
          <w:szCs w:val="18"/>
          <w:lang w:val="it-IT"/>
        </w:rPr>
        <w:t>Responsabili del trattamento</w:t>
      </w:r>
      <w:r w:rsidRPr="00EE1A84">
        <w:rPr>
          <w:rFonts w:ascii="Arial" w:eastAsia="Cambria" w:hAnsi="Arial" w:cs="Arial"/>
          <w:sz w:val="18"/>
          <w:szCs w:val="18"/>
          <w:lang w:val="it-IT"/>
        </w:rPr>
        <w:t xml:space="preserve"> </w:t>
      </w:r>
      <w:r w:rsidRPr="00EE1A84">
        <w:rPr>
          <w:rFonts w:ascii="Arial" w:eastAsia="Cambria" w:hAnsi="Arial" w:cs="Arial"/>
          <w:i/>
          <w:iCs/>
          <w:sz w:val="18"/>
          <w:szCs w:val="18"/>
          <w:lang w:val="it-IT"/>
        </w:rPr>
        <w:t>ex</w:t>
      </w:r>
      <w:r w:rsidRPr="00EE1A84">
        <w:rPr>
          <w:rFonts w:ascii="Arial" w:eastAsia="Cambria" w:hAnsi="Arial" w:cs="Arial"/>
          <w:sz w:val="18"/>
          <w:szCs w:val="18"/>
          <w:lang w:val="it-IT"/>
        </w:rPr>
        <w:t xml:space="preserve"> art. 28 del Regolamento. L’elenco aggiornato dei Responsabili è consultabile al sito www.appag.provincia.tn.it</w:t>
      </w:r>
    </w:p>
    <w:p w14:paraId="507F73D8" w14:textId="77777777" w:rsidR="005E295F" w:rsidRPr="00EE1A84" w:rsidRDefault="005E295F" w:rsidP="005E295F">
      <w:pPr>
        <w:pStyle w:val="Standard"/>
        <w:spacing w:before="120"/>
        <w:jc w:val="both"/>
        <w:rPr>
          <w:rFonts w:ascii="Arial" w:eastAsia="Cambria" w:hAnsi="Arial" w:cs="Arial"/>
          <w:b/>
          <w:sz w:val="20"/>
          <w:szCs w:val="20"/>
          <w:lang w:val="it-IT"/>
        </w:rPr>
      </w:pPr>
      <w:r w:rsidRPr="00EE1A84">
        <w:rPr>
          <w:rFonts w:ascii="Arial" w:eastAsia="Cambria" w:hAnsi="Arial" w:cs="Arial"/>
          <w:b/>
          <w:sz w:val="20"/>
          <w:szCs w:val="20"/>
          <w:lang w:val="it-IT"/>
        </w:rPr>
        <w:t>5. PROCESSI DECISIONALI AUTOMATIZZATI E PROFILAZIONE</w:t>
      </w:r>
    </w:p>
    <w:p w14:paraId="448C0A2C" w14:textId="77777777" w:rsidR="005E295F" w:rsidRPr="00EE1A84" w:rsidRDefault="005E295F" w:rsidP="005E295F">
      <w:pPr>
        <w:pStyle w:val="Standard"/>
        <w:jc w:val="both"/>
        <w:rPr>
          <w:rFonts w:ascii="Arial" w:hAnsi="Arial" w:cs="Arial"/>
          <w:sz w:val="18"/>
          <w:szCs w:val="18"/>
        </w:rPr>
      </w:pPr>
      <w:proofErr w:type="gramStart"/>
      <w:r w:rsidRPr="00EE1A84">
        <w:rPr>
          <w:rFonts w:ascii="Arial" w:eastAsia="Cambria" w:hAnsi="Arial" w:cs="Arial"/>
          <w:sz w:val="18"/>
          <w:szCs w:val="18"/>
          <w:lang w:val="it-IT"/>
        </w:rPr>
        <w:t>E’</w:t>
      </w:r>
      <w:proofErr w:type="gramEnd"/>
      <w:r w:rsidRPr="00EE1A84">
        <w:rPr>
          <w:rFonts w:ascii="Arial" w:eastAsia="Cambria" w:hAnsi="Arial" w:cs="Arial"/>
          <w:sz w:val="18"/>
          <w:szCs w:val="18"/>
          <w:lang w:val="it-IT"/>
        </w:rPr>
        <w:t xml:space="preserve"> esclusa l’esistenza di un processo decisionale automatizzato, compresa la</w:t>
      </w:r>
      <w:r w:rsidRPr="00EE1A84">
        <w:rPr>
          <w:rFonts w:ascii="Arial" w:eastAsia="Cambria" w:hAnsi="Arial" w:cs="Arial"/>
          <w:b/>
          <w:color w:val="2E74B5"/>
          <w:sz w:val="18"/>
          <w:szCs w:val="18"/>
          <w:lang w:val="it-IT"/>
        </w:rPr>
        <w:t xml:space="preserve"> </w:t>
      </w:r>
      <w:r w:rsidRPr="00EE1A84">
        <w:rPr>
          <w:rFonts w:ascii="Arial" w:eastAsia="Cambria" w:hAnsi="Arial" w:cs="Arial"/>
          <w:sz w:val="18"/>
          <w:szCs w:val="18"/>
          <w:lang w:val="it-IT"/>
        </w:rPr>
        <w:t>profilazione.</w:t>
      </w:r>
    </w:p>
    <w:p w14:paraId="4B6F189E" w14:textId="77777777" w:rsidR="005E295F" w:rsidRPr="00EE1A84" w:rsidRDefault="005E295F" w:rsidP="005E295F">
      <w:pPr>
        <w:pStyle w:val="Standard"/>
        <w:spacing w:before="120"/>
        <w:jc w:val="both"/>
        <w:rPr>
          <w:rFonts w:ascii="Arial" w:eastAsia="Cambria" w:hAnsi="Arial" w:cs="Arial"/>
          <w:b/>
          <w:sz w:val="20"/>
          <w:szCs w:val="20"/>
          <w:lang w:val="it-IT"/>
        </w:rPr>
      </w:pPr>
      <w:r w:rsidRPr="00EE1A84">
        <w:rPr>
          <w:rFonts w:ascii="Arial" w:eastAsia="Cambria" w:hAnsi="Arial" w:cs="Arial"/>
          <w:b/>
          <w:sz w:val="20"/>
          <w:szCs w:val="20"/>
          <w:lang w:val="it-IT"/>
        </w:rPr>
        <w:t>6. COMUNICAZIONE E DIFFUSIONE DEI DATI (CATEGORIE DI DESTINATARI)</w:t>
      </w:r>
    </w:p>
    <w:p w14:paraId="00104F0D" w14:textId="77777777" w:rsidR="005E295F" w:rsidRPr="00EE1A84" w:rsidRDefault="005E295F" w:rsidP="005E295F">
      <w:pPr>
        <w:pStyle w:val="Standard"/>
        <w:spacing w:after="100"/>
        <w:jc w:val="both"/>
        <w:rPr>
          <w:rFonts w:ascii="Arial" w:eastAsia="Cambria" w:hAnsi="Arial" w:cs="Arial"/>
          <w:sz w:val="18"/>
          <w:szCs w:val="18"/>
          <w:lang w:val="it-IT"/>
        </w:rPr>
      </w:pPr>
      <w:r w:rsidRPr="00EE1A84">
        <w:rPr>
          <w:rFonts w:ascii="Arial" w:eastAsia="Cambria" w:hAnsi="Arial" w:cs="Arial"/>
          <w:sz w:val="18"/>
          <w:szCs w:val="18"/>
          <w:lang w:val="it-IT"/>
        </w:rPr>
        <w:t>La informiamo che i Suoi dati saranno comunicati</w:t>
      </w:r>
    </w:p>
    <w:p w14:paraId="711B0AD3" w14:textId="11379A5C" w:rsidR="0016796C" w:rsidRPr="00EE1A84" w:rsidRDefault="005E295F" w:rsidP="0016796C">
      <w:pPr>
        <w:pStyle w:val="Standard"/>
        <w:numPr>
          <w:ilvl w:val="0"/>
          <w:numId w:val="26"/>
        </w:numPr>
        <w:jc w:val="both"/>
        <w:rPr>
          <w:rFonts w:ascii="Arial" w:eastAsia="Cambria" w:hAnsi="Arial" w:cs="Arial"/>
          <w:sz w:val="18"/>
          <w:szCs w:val="18"/>
          <w:lang w:val="it-IT"/>
        </w:rPr>
      </w:pPr>
      <w:r w:rsidRPr="00EE1A84">
        <w:rPr>
          <w:rFonts w:ascii="Arial" w:eastAsia="Cambria" w:hAnsi="Arial" w:cs="Arial"/>
          <w:sz w:val="18"/>
          <w:szCs w:val="18"/>
          <w:lang w:val="it-IT"/>
        </w:rPr>
        <w:t>alle seguenti categorie di destinatari:</w:t>
      </w:r>
    </w:p>
    <w:p w14:paraId="24D283B4" w14:textId="4C623028" w:rsidR="005E295F" w:rsidRPr="00EE1A84" w:rsidRDefault="005E295F" w:rsidP="0016796C">
      <w:pPr>
        <w:pStyle w:val="Standard"/>
        <w:numPr>
          <w:ilvl w:val="0"/>
          <w:numId w:val="25"/>
        </w:numPr>
        <w:jc w:val="both"/>
        <w:rPr>
          <w:rFonts w:ascii="Arial" w:eastAsia="Cambria" w:hAnsi="Arial" w:cs="Arial"/>
          <w:color w:val="111111"/>
          <w:sz w:val="18"/>
          <w:szCs w:val="18"/>
          <w:lang w:val="it-IT"/>
        </w:rPr>
      </w:pPr>
      <w:r w:rsidRPr="00EE1A84">
        <w:rPr>
          <w:rFonts w:ascii="Arial" w:eastAsia="Cambria" w:hAnsi="Arial" w:cs="Arial"/>
          <w:color w:val="111111"/>
          <w:sz w:val="18"/>
          <w:szCs w:val="18"/>
          <w:lang w:val="it-IT"/>
        </w:rPr>
        <w:t>Organismi di controllo, quali l’Agenzia delle Dogane, le Procure della Repubblica, la Guardia di Finanza, l’Arma dei Carabinieri, il Ministero per le Politiche Agricole, Alimentari e Forestali (in particolare per le disciplina annuale in materia di carburanti per utilizzo agricolo), il Ministero dell’Interno (in particolare per la consultazione della Banca Dati Antimafia)</w:t>
      </w:r>
    </w:p>
    <w:p w14:paraId="3B13483B" w14:textId="77777777" w:rsidR="005E295F" w:rsidRPr="00EE1A84" w:rsidRDefault="005E295F" w:rsidP="005E295F">
      <w:pPr>
        <w:pStyle w:val="Standard"/>
        <w:spacing w:after="100"/>
        <w:jc w:val="both"/>
        <w:rPr>
          <w:rFonts w:ascii="Arial" w:hAnsi="Arial" w:cs="Arial"/>
          <w:sz w:val="18"/>
          <w:szCs w:val="18"/>
        </w:rPr>
      </w:pPr>
      <w:r w:rsidRPr="00EE1A84">
        <w:rPr>
          <w:rFonts w:ascii="Arial" w:eastAsia="Cambria" w:hAnsi="Arial" w:cs="Arial"/>
          <w:sz w:val="18"/>
          <w:szCs w:val="18"/>
          <w:lang w:val="it-IT"/>
        </w:rPr>
        <w:t xml:space="preserve">per l’adempimento del seguente </w:t>
      </w:r>
      <w:r w:rsidRPr="00EE1A84">
        <w:rPr>
          <w:rFonts w:ascii="Arial" w:eastAsia="Cambria" w:hAnsi="Arial" w:cs="Arial"/>
          <w:b/>
          <w:bCs/>
          <w:sz w:val="18"/>
          <w:szCs w:val="18"/>
          <w:lang w:val="it-IT"/>
        </w:rPr>
        <w:t>obbligo di legge</w:t>
      </w:r>
      <w:r w:rsidRPr="00EE1A84">
        <w:rPr>
          <w:rFonts w:ascii="Arial" w:eastAsia="Cambria" w:hAnsi="Arial" w:cs="Arial"/>
          <w:sz w:val="18"/>
          <w:szCs w:val="18"/>
          <w:lang w:val="it-IT"/>
        </w:rPr>
        <w:t xml:space="preserve"> al quale è soggetto il Titolare: rispondere alle richieste di dati o informazioni provenienti dall’Agenzia delle Dogane, dalle Procure della Repubblica, dagli organismi di polizia giudiziaria, nonché inviare dati al Mipaaf ed al Ministero dell’Interno. Pertanto, il conferimento dei Suoi dati personali è obbligatorio; il Suo rifiuto alla comunicazione dei dati comporterà l’impossibilità di corrispondere alla richiesta connessa alla specifica finalità.</w:t>
      </w:r>
    </w:p>
    <w:p w14:paraId="6DC6DDC4" w14:textId="193B879D" w:rsidR="005E295F" w:rsidRPr="00EE1A84" w:rsidRDefault="005E295F" w:rsidP="0016796C">
      <w:pPr>
        <w:pStyle w:val="Standard"/>
        <w:numPr>
          <w:ilvl w:val="0"/>
          <w:numId w:val="26"/>
        </w:numPr>
        <w:jc w:val="both"/>
        <w:rPr>
          <w:rFonts w:ascii="Arial" w:eastAsia="Cambria" w:hAnsi="Arial" w:cs="Arial"/>
          <w:sz w:val="18"/>
          <w:szCs w:val="18"/>
          <w:lang w:val="it-IT"/>
        </w:rPr>
      </w:pPr>
      <w:r w:rsidRPr="00EE1A84">
        <w:rPr>
          <w:rFonts w:ascii="Arial" w:eastAsia="Cambria" w:hAnsi="Arial" w:cs="Arial"/>
          <w:sz w:val="18"/>
          <w:szCs w:val="18"/>
          <w:lang w:val="it-IT"/>
        </w:rPr>
        <w:t>alle seguenti categorie di destinatari:</w:t>
      </w:r>
    </w:p>
    <w:p w14:paraId="01369C59" w14:textId="17F46306" w:rsidR="005E295F" w:rsidRPr="00EE1A84" w:rsidRDefault="005E295F" w:rsidP="0016796C">
      <w:pPr>
        <w:pStyle w:val="Standard"/>
        <w:numPr>
          <w:ilvl w:val="0"/>
          <w:numId w:val="25"/>
        </w:numPr>
        <w:jc w:val="both"/>
        <w:rPr>
          <w:rFonts w:ascii="Arial" w:eastAsia="Cambria" w:hAnsi="Arial" w:cs="Arial"/>
          <w:sz w:val="18"/>
          <w:szCs w:val="18"/>
          <w:lang w:val="it-IT"/>
        </w:rPr>
      </w:pPr>
      <w:r w:rsidRPr="00EE1A84">
        <w:rPr>
          <w:rFonts w:ascii="Arial" w:eastAsia="Cambria" w:hAnsi="Arial" w:cs="Arial"/>
          <w:color w:val="111111"/>
          <w:sz w:val="18"/>
          <w:szCs w:val="18"/>
          <w:lang w:val="it-IT"/>
        </w:rPr>
        <w:t xml:space="preserve">CAA (Centri di Assistenza Autorizzati), nonché società di servizio incaricate dai CAA: Impresa Verde </w:t>
      </w:r>
      <w:proofErr w:type="gramStart"/>
      <w:r w:rsidRPr="00EE1A84">
        <w:rPr>
          <w:rFonts w:ascii="Arial" w:eastAsia="Cambria" w:hAnsi="Arial" w:cs="Arial"/>
          <w:color w:val="111111"/>
          <w:sz w:val="18"/>
          <w:szCs w:val="18"/>
          <w:lang w:val="it-IT"/>
        </w:rPr>
        <w:t>Trentino Alto Adige</w:t>
      </w:r>
      <w:proofErr w:type="gramEnd"/>
      <w:r w:rsidRPr="00EE1A84">
        <w:rPr>
          <w:rFonts w:ascii="Arial" w:eastAsia="Cambria" w:hAnsi="Arial" w:cs="Arial"/>
          <w:color w:val="111111"/>
          <w:sz w:val="18"/>
          <w:szCs w:val="18"/>
          <w:lang w:val="it-IT"/>
        </w:rPr>
        <w:t xml:space="preserve"> S.r.l., </w:t>
      </w:r>
      <w:proofErr w:type="spellStart"/>
      <w:r w:rsidRPr="00EE1A84">
        <w:rPr>
          <w:rFonts w:ascii="Arial" w:eastAsia="Cambria" w:hAnsi="Arial" w:cs="Arial"/>
          <w:color w:val="111111"/>
          <w:sz w:val="18"/>
          <w:szCs w:val="18"/>
          <w:lang w:val="it-IT"/>
        </w:rPr>
        <w:t>Agriservice</w:t>
      </w:r>
      <w:proofErr w:type="spellEnd"/>
      <w:r w:rsidRPr="00EE1A84">
        <w:rPr>
          <w:rFonts w:ascii="Arial" w:eastAsia="Cambria" w:hAnsi="Arial" w:cs="Arial"/>
          <w:color w:val="111111"/>
          <w:sz w:val="18"/>
          <w:szCs w:val="18"/>
          <w:lang w:val="it-IT"/>
        </w:rPr>
        <w:t xml:space="preserve"> Società </w:t>
      </w:r>
      <w:proofErr w:type="spellStart"/>
      <w:r w:rsidRPr="00EE1A84">
        <w:rPr>
          <w:rFonts w:ascii="Arial" w:eastAsia="Cambria" w:hAnsi="Arial" w:cs="Arial"/>
          <w:color w:val="111111"/>
          <w:sz w:val="18"/>
          <w:szCs w:val="18"/>
          <w:lang w:val="it-IT"/>
        </w:rPr>
        <w:t>Coooperativa</w:t>
      </w:r>
      <w:proofErr w:type="spellEnd"/>
      <w:r w:rsidRPr="00EE1A84">
        <w:rPr>
          <w:rFonts w:ascii="Arial" w:eastAsia="Cambria" w:hAnsi="Arial" w:cs="Arial"/>
          <w:color w:val="111111"/>
          <w:sz w:val="18"/>
          <w:szCs w:val="18"/>
          <w:lang w:val="it-IT"/>
        </w:rPr>
        <w:t xml:space="preserve">, </w:t>
      </w:r>
      <w:proofErr w:type="spellStart"/>
      <w:r w:rsidRPr="00EE1A84">
        <w:rPr>
          <w:rFonts w:ascii="Arial" w:eastAsia="Cambria" w:hAnsi="Arial" w:cs="Arial"/>
          <w:color w:val="111111"/>
          <w:sz w:val="18"/>
          <w:szCs w:val="18"/>
          <w:lang w:val="it-IT"/>
        </w:rPr>
        <w:t>Agriverde</w:t>
      </w:r>
      <w:proofErr w:type="spellEnd"/>
      <w:r w:rsidRPr="00EE1A84">
        <w:rPr>
          <w:rFonts w:ascii="Arial" w:eastAsia="Cambria" w:hAnsi="Arial" w:cs="Arial"/>
          <w:color w:val="111111"/>
          <w:sz w:val="18"/>
          <w:szCs w:val="18"/>
          <w:lang w:val="it-IT"/>
        </w:rPr>
        <w:t xml:space="preserve"> C.I.A. S.r.l. e A.C.L.I. Service Trentino S</w:t>
      </w:r>
      <w:r w:rsidRPr="00EE1A84">
        <w:rPr>
          <w:rFonts w:ascii="Arial" w:eastAsia="Cambria" w:hAnsi="Arial" w:cs="Arial"/>
          <w:sz w:val="18"/>
          <w:szCs w:val="18"/>
          <w:lang w:val="it-IT"/>
        </w:rPr>
        <w:t>.r.l, Agricoltura Trentino Servizi (A.T.S).</w:t>
      </w:r>
    </w:p>
    <w:p w14:paraId="2718A46D" w14:textId="68E2E1CB" w:rsidR="005E295F" w:rsidRPr="00EE1A84" w:rsidRDefault="005E295F" w:rsidP="0016796C">
      <w:pPr>
        <w:pStyle w:val="Standard"/>
        <w:numPr>
          <w:ilvl w:val="0"/>
          <w:numId w:val="25"/>
        </w:numPr>
        <w:jc w:val="both"/>
        <w:rPr>
          <w:rFonts w:ascii="Arial" w:eastAsia="Cambria" w:hAnsi="Arial" w:cs="Arial"/>
          <w:color w:val="111111"/>
          <w:sz w:val="18"/>
          <w:szCs w:val="18"/>
          <w:lang w:val="it-IT"/>
        </w:rPr>
      </w:pPr>
      <w:r w:rsidRPr="00EE1A84">
        <w:rPr>
          <w:rFonts w:ascii="Arial" w:eastAsia="Cambria" w:hAnsi="Arial" w:cs="Arial"/>
          <w:color w:val="111111"/>
          <w:sz w:val="18"/>
          <w:szCs w:val="18"/>
          <w:lang w:val="it-IT"/>
        </w:rPr>
        <w:t>Organismo Pagatore della Provincia Autonoma di Bolzano (OPPAB)</w:t>
      </w:r>
    </w:p>
    <w:p w14:paraId="7768B5DF" w14:textId="5FE09AB1" w:rsidR="005E295F" w:rsidRPr="00EE1A84" w:rsidRDefault="005E295F" w:rsidP="0016796C">
      <w:pPr>
        <w:pStyle w:val="Standard"/>
        <w:numPr>
          <w:ilvl w:val="0"/>
          <w:numId w:val="25"/>
        </w:numPr>
        <w:jc w:val="both"/>
        <w:rPr>
          <w:rFonts w:ascii="Arial" w:eastAsia="Cambria" w:hAnsi="Arial" w:cs="Arial"/>
          <w:color w:val="111111"/>
          <w:sz w:val="18"/>
          <w:szCs w:val="18"/>
          <w:lang w:val="it-IT"/>
        </w:rPr>
      </w:pPr>
      <w:proofErr w:type="gramStart"/>
      <w:r w:rsidRPr="00EE1A84">
        <w:rPr>
          <w:rFonts w:ascii="Arial" w:eastAsia="Cambria" w:hAnsi="Arial" w:cs="Arial"/>
          <w:color w:val="111111"/>
          <w:sz w:val="18"/>
          <w:szCs w:val="18"/>
          <w:lang w:val="it-IT"/>
        </w:rPr>
        <w:t>CO.DI.PR.A.</w:t>
      </w:r>
      <w:proofErr w:type="gramEnd"/>
      <w:r w:rsidRPr="00EE1A84">
        <w:rPr>
          <w:rFonts w:ascii="Arial" w:eastAsia="Cambria" w:hAnsi="Arial" w:cs="Arial"/>
          <w:color w:val="111111"/>
          <w:sz w:val="18"/>
          <w:szCs w:val="18"/>
          <w:lang w:val="it-IT"/>
        </w:rPr>
        <w:t xml:space="preserve"> (Consorzio Difesa Produttori Agricoli)</w:t>
      </w:r>
    </w:p>
    <w:p w14:paraId="07163446" w14:textId="77777777" w:rsidR="005E295F" w:rsidRPr="00EE1A84" w:rsidRDefault="005E295F" w:rsidP="005E295F">
      <w:pPr>
        <w:pStyle w:val="Standard"/>
        <w:spacing w:after="100"/>
        <w:jc w:val="both"/>
        <w:rPr>
          <w:rFonts w:ascii="Arial" w:hAnsi="Arial" w:cs="Arial"/>
          <w:sz w:val="18"/>
          <w:szCs w:val="18"/>
        </w:rPr>
      </w:pPr>
      <w:r w:rsidRPr="00EE1A84">
        <w:rPr>
          <w:rFonts w:ascii="Arial" w:eastAsia="Cambria" w:hAnsi="Arial" w:cs="Arial"/>
          <w:sz w:val="18"/>
          <w:szCs w:val="18"/>
          <w:lang w:val="it-IT"/>
        </w:rPr>
        <w:t>per</w:t>
      </w:r>
      <w:r w:rsidRPr="00EE1A84">
        <w:rPr>
          <w:rFonts w:ascii="Arial" w:eastAsia="Cambria" w:hAnsi="Arial" w:cs="Arial"/>
          <w:b/>
          <w:bCs/>
          <w:sz w:val="18"/>
          <w:szCs w:val="18"/>
          <w:lang w:val="it-IT"/>
        </w:rPr>
        <w:t xml:space="preserve"> </w:t>
      </w:r>
      <w:r w:rsidRPr="00EE1A84">
        <w:rPr>
          <w:rFonts w:ascii="Arial" w:eastAsia="Cambria" w:hAnsi="Arial" w:cs="Arial"/>
          <w:sz w:val="18"/>
          <w:szCs w:val="18"/>
          <w:lang w:val="it-IT"/>
        </w:rPr>
        <w:t>l’</w:t>
      </w:r>
      <w:r w:rsidRPr="00EE1A84">
        <w:rPr>
          <w:rFonts w:ascii="Arial" w:eastAsia="Cambria" w:hAnsi="Arial" w:cs="Arial"/>
          <w:b/>
          <w:bCs/>
          <w:sz w:val="18"/>
          <w:szCs w:val="18"/>
          <w:lang w:val="it-IT"/>
        </w:rPr>
        <w:t xml:space="preserve">esecuzione del </w:t>
      </w:r>
      <w:r w:rsidRPr="00EE1A84">
        <w:rPr>
          <w:rFonts w:ascii="Arial" w:eastAsia="Cambria" w:hAnsi="Arial" w:cs="Arial"/>
          <w:bCs/>
          <w:sz w:val="18"/>
          <w:szCs w:val="18"/>
          <w:lang w:val="it-IT"/>
        </w:rPr>
        <w:t>seguente</w:t>
      </w:r>
      <w:r w:rsidRPr="00EE1A84">
        <w:rPr>
          <w:rFonts w:ascii="Arial" w:eastAsia="Cambria" w:hAnsi="Arial" w:cs="Arial"/>
          <w:b/>
          <w:bCs/>
          <w:sz w:val="18"/>
          <w:szCs w:val="18"/>
          <w:lang w:val="it-IT"/>
        </w:rPr>
        <w:t xml:space="preserve"> compito di interesse pubblico, o connesso all’esercizio di pubblici poteri</w:t>
      </w:r>
      <w:r w:rsidRPr="00EE1A84">
        <w:rPr>
          <w:rFonts w:ascii="Arial" w:eastAsia="Cambria" w:hAnsi="Arial" w:cs="Arial"/>
          <w:sz w:val="18"/>
          <w:szCs w:val="18"/>
          <w:lang w:val="it-IT"/>
        </w:rPr>
        <w:t xml:space="preserve"> di cui è investito il Titolare: svolgere tutte le funzioni proprie dell’Organismo Pagatore, nonché gestire i dati UMA. Pertanto, il conferimento dei Suoi dati personali è obbligatorio; il Suo rifiuto alla comunicazione dei dati comporterà l’impossibilità di corrispondere alla richiesta connessa alla specifica finalità.</w:t>
      </w:r>
    </w:p>
    <w:p w14:paraId="79E00DDC" w14:textId="77777777" w:rsidR="005E295F" w:rsidRPr="00EE1A84" w:rsidRDefault="005E295F" w:rsidP="005E295F">
      <w:pPr>
        <w:pStyle w:val="Standard"/>
        <w:jc w:val="both"/>
        <w:rPr>
          <w:rFonts w:ascii="Arial" w:eastAsia="Cambria" w:hAnsi="Arial" w:cs="Arial"/>
          <w:sz w:val="18"/>
          <w:szCs w:val="18"/>
          <w:lang w:val="it-IT"/>
        </w:rPr>
      </w:pPr>
      <w:r w:rsidRPr="00EE1A84">
        <w:rPr>
          <w:rFonts w:ascii="Arial" w:eastAsia="Cambria" w:hAnsi="Arial" w:cs="Arial"/>
          <w:sz w:val="18"/>
          <w:szCs w:val="18"/>
          <w:lang w:val="it-IT"/>
        </w:rPr>
        <w:t>I Suoi dati personali non saranno diffusi.</w:t>
      </w:r>
    </w:p>
    <w:p w14:paraId="2380A61D" w14:textId="77777777" w:rsidR="005E295F" w:rsidRPr="00EE1A84" w:rsidRDefault="005E295F" w:rsidP="005E295F">
      <w:pPr>
        <w:pStyle w:val="Standard"/>
        <w:spacing w:before="120"/>
        <w:jc w:val="both"/>
        <w:rPr>
          <w:rFonts w:ascii="Arial" w:hAnsi="Arial" w:cs="Arial"/>
          <w:sz w:val="20"/>
          <w:szCs w:val="20"/>
        </w:rPr>
      </w:pPr>
      <w:r w:rsidRPr="00EE1A84">
        <w:rPr>
          <w:rFonts w:ascii="Arial" w:eastAsia="Cambria" w:hAnsi="Arial" w:cs="Arial"/>
          <w:b/>
          <w:sz w:val="20"/>
          <w:szCs w:val="20"/>
          <w:lang w:val="it-IT"/>
        </w:rPr>
        <w:t xml:space="preserve">7. TRASFERIMENTO </w:t>
      </w:r>
      <w:r w:rsidRPr="00EE1A84">
        <w:rPr>
          <w:rFonts w:ascii="Arial" w:eastAsia="Cambria" w:hAnsi="Arial" w:cs="Arial"/>
          <w:b/>
          <w:i/>
          <w:sz w:val="20"/>
          <w:szCs w:val="20"/>
          <w:lang w:val="it-IT"/>
        </w:rPr>
        <w:t>EXTRA</w:t>
      </w:r>
      <w:r w:rsidRPr="00EE1A84">
        <w:rPr>
          <w:rFonts w:ascii="Arial" w:eastAsia="Cambria" w:hAnsi="Arial" w:cs="Arial"/>
          <w:b/>
          <w:sz w:val="20"/>
          <w:szCs w:val="20"/>
          <w:lang w:val="it-IT"/>
        </w:rPr>
        <w:t xml:space="preserve"> UE</w:t>
      </w:r>
    </w:p>
    <w:p w14:paraId="19715D4F" w14:textId="77777777" w:rsidR="005E295F" w:rsidRPr="00EE1A84" w:rsidRDefault="005E295F" w:rsidP="005E295F">
      <w:pPr>
        <w:pStyle w:val="Standard"/>
        <w:jc w:val="both"/>
        <w:rPr>
          <w:rFonts w:ascii="Arial" w:eastAsia="Cambria" w:hAnsi="Arial" w:cs="Arial"/>
          <w:sz w:val="18"/>
          <w:szCs w:val="18"/>
          <w:lang w:val="it-IT"/>
        </w:rPr>
      </w:pPr>
      <w:r w:rsidRPr="00EE1A84">
        <w:rPr>
          <w:rFonts w:ascii="Arial" w:eastAsia="Cambria" w:hAnsi="Arial" w:cs="Arial"/>
          <w:sz w:val="18"/>
          <w:szCs w:val="18"/>
          <w:lang w:val="it-IT"/>
        </w:rPr>
        <w:t>I dati personali non saranno trasferiti fuori dall’Unione Europea.</w:t>
      </w:r>
    </w:p>
    <w:p w14:paraId="2D157113" w14:textId="77777777" w:rsidR="005E295F" w:rsidRPr="00EE1A84" w:rsidRDefault="005E295F" w:rsidP="005E295F">
      <w:pPr>
        <w:pStyle w:val="Standard"/>
        <w:spacing w:before="120"/>
        <w:jc w:val="both"/>
        <w:rPr>
          <w:rFonts w:ascii="Arial" w:eastAsia="Cambria" w:hAnsi="Arial" w:cs="Arial"/>
          <w:b/>
          <w:sz w:val="20"/>
          <w:szCs w:val="20"/>
          <w:lang w:val="it-IT"/>
        </w:rPr>
      </w:pPr>
      <w:r w:rsidRPr="00EE1A84">
        <w:rPr>
          <w:rFonts w:ascii="Arial" w:eastAsia="Cambria" w:hAnsi="Arial" w:cs="Arial"/>
          <w:b/>
          <w:sz w:val="20"/>
          <w:szCs w:val="20"/>
          <w:lang w:val="it-IT"/>
        </w:rPr>
        <w:t>8. PERIODO DI CONSERVAZIONE DEI DATI</w:t>
      </w:r>
    </w:p>
    <w:p w14:paraId="2A9FA36C" w14:textId="77777777" w:rsidR="005E295F" w:rsidRPr="00EE1A84" w:rsidRDefault="005E295F" w:rsidP="005E295F">
      <w:pPr>
        <w:pStyle w:val="Standard"/>
        <w:spacing w:after="100"/>
        <w:jc w:val="both"/>
        <w:rPr>
          <w:rFonts w:ascii="Arial" w:eastAsia="Cambria" w:hAnsi="Arial" w:cs="Arial"/>
          <w:sz w:val="18"/>
          <w:szCs w:val="18"/>
          <w:lang w:val="it-IT"/>
        </w:rPr>
      </w:pPr>
      <w:r w:rsidRPr="00EE1A84">
        <w:rPr>
          <w:rFonts w:ascii="Arial" w:eastAsia="Cambria" w:hAnsi="Arial" w:cs="Arial"/>
          <w:sz w:val="18"/>
          <w:szCs w:val="18"/>
          <w:lang w:val="it-IT"/>
        </w:rPr>
        <w:t>In osservanza del succitato principio di limitazione della conservazione, Le comunichiamo che il periodo di conservazione dei Suoi dati personali è quello previsto nel “massimario di conservazione e scarto” dell’APPAG, approvato con Determinazione della Soprintendenza per i beni culturali nr. 1092 del 11 dicembre 2018.</w:t>
      </w:r>
    </w:p>
    <w:p w14:paraId="494D1E95" w14:textId="77777777" w:rsidR="005E295F" w:rsidRPr="00EE1A84" w:rsidRDefault="005E295F" w:rsidP="005E295F">
      <w:pPr>
        <w:pStyle w:val="Standard"/>
        <w:jc w:val="both"/>
        <w:rPr>
          <w:rFonts w:ascii="Arial" w:hAnsi="Arial" w:cs="Arial"/>
          <w:sz w:val="18"/>
          <w:szCs w:val="18"/>
        </w:rPr>
      </w:pPr>
      <w:r w:rsidRPr="00EE1A84">
        <w:rPr>
          <w:rFonts w:ascii="Arial" w:eastAsia="Cambria" w:hAnsi="Arial" w:cs="Arial"/>
          <w:sz w:val="18"/>
          <w:szCs w:val="18"/>
          <w:lang w:val="it-IT"/>
        </w:rPr>
        <w:t xml:space="preserve">Trascorso tale termine i dati saranno cancellati, fatta salva la facoltà del Titolare di conservarli ulteriormente per </w:t>
      </w:r>
      <w:r w:rsidRPr="00EE1A84">
        <w:rPr>
          <w:rFonts w:ascii="Arial" w:eastAsia="Cambria" w:hAnsi="Arial" w:cs="Arial"/>
          <w:b/>
          <w:sz w:val="18"/>
          <w:szCs w:val="18"/>
          <w:lang w:val="it-IT"/>
        </w:rPr>
        <w:t>finalità compatibili</w:t>
      </w:r>
      <w:r w:rsidRPr="00EE1A84">
        <w:rPr>
          <w:rFonts w:ascii="Arial" w:eastAsia="Cambria" w:hAnsi="Arial" w:cs="Arial"/>
          <w:sz w:val="18"/>
          <w:szCs w:val="18"/>
          <w:lang w:val="it-IT"/>
        </w:rPr>
        <w:t xml:space="preserve"> con quelle sopra indicate ovvero per fini di archiviazione nel pubblico interesse, di ricerca scientifica o storica o a fini statistici.</w:t>
      </w:r>
    </w:p>
    <w:p w14:paraId="2E9B0462" w14:textId="77777777" w:rsidR="005E295F" w:rsidRPr="00EE1A84" w:rsidRDefault="005E295F" w:rsidP="005E295F">
      <w:pPr>
        <w:pStyle w:val="Standard"/>
        <w:spacing w:before="120"/>
        <w:jc w:val="both"/>
        <w:rPr>
          <w:rFonts w:ascii="Arial" w:hAnsi="Arial" w:cs="Arial"/>
          <w:sz w:val="20"/>
          <w:szCs w:val="20"/>
        </w:rPr>
      </w:pPr>
      <w:r w:rsidRPr="00EE1A84">
        <w:rPr>
          <w:rFonts w:ascii="Arial" w:eastAsia="Cambria" w:hAnsi="Arial" w:cs="Arial"/>
          <w:b/>
          <w:color w:val="111111"/>
          <w:sz w:val="20"/>
          <w:szCs w:val="20"/>
          <w:lang w:val="it-IT"/>
        </w:rPr>
        <w:t xml:space="preserve">9. </w:t>
      </w:r>
      <w:r w:rsidRPr="00EE1A84">
        <w:rPr>
          <w:rFonts w:ascii="Arial" w:eastAsia="Cambria" w:hAnsi="Arial" w:cs="Arial"/>
          <w:b/>
          <w:sz w:val="20"/>
          <w:szCs w:val="20"/>
          <w:lang w:val="it-IT"/>
        </w:rPr>
        <w:t>DIRITTI</w:t>
      </w:r>
      <w:r w:rsidRPr="00EE1A84">
        <w:rPr>
          <w:rFonts w:ascii="Arial" w:eastAsia="Cambria" w:hAnsi="Arial" w:cs="Arial"/>
          <w:b/>
          <w:color w:val="111111"/>
          <w:sz w:val="20"/>
          <w:szCs w:val="20"/>
          <w:lang w:val="it-IT"/>
        </w:rPr>
        <w:t xml:space="preserve"> DELL’INTERESSATO</w:t>
      </w:r>
    </w:p>
    <w:p w14:paraId="0C03FDAB" w14:textId="77777777" w:rsidR="005E295F" w:rsidRPr="00EE1A84" w:rsidRDefault="005E295F" w:rsidP="005E295F">
      <w:pPr>
        <w:pStyle w:val="Standard"/>
        <w:jc w:val="both"/>
        <w:rPr>
          <w:rFonts w:ascii="Arial" w:eastAsia="Cambria" w:hAnsi="Arial" w:cs="Arial"/>
          <w:color w:val="111111"/>
          <w:sz w:val="18"/>
          <w:szCs w:val="18"/>
          <w:lang w:val="it-IT"/>
        </w:rPr>
      </w:pPr>
      <w:r w:rsidRPr="00EE1A84">
        <w:rPr>
          <w:rFonts w:ascii="Arial" w:eastAsia="Cambria" w:hAnsi="Arial" w:cs="Arial"/>
          <w:color w:val="111111"/>
          <w:sz w:val="18"/>
          <w:szCs w:val="18"/>
          <w:lang w:val="it-IT"/>
        </w:rPr>
        <w:t>Lei potrà esercitare, nei confronti del Titolare ed in ogni momento, i diritti previsti dal Regolamento.</w:t>
      </w:r>
    </w:p>
    <w:p w14:paraId="10274956" w14:textId="77777777" w:rsidR="005E295F" w:rsidRPr="00EE1A84" w:rsidRDefault="005E295F" w:rsidP="005E295F">
      <w:pPr>
        <w:pStyle w:val="Standard"/>
        <w:jc w:val="both"/>
        <w:rPr>
          <w:rFonts w:ascii="Arial" w:eastAsia="Cambria" w:hAnsi="Arial" w:cs="Arial"/>
          <w:color w:val="111111"/>
          <w:sz w:val="18"/>
          <w:szCs w:val="18"/>
          <w:lang w:val="it-IT"/>
        </w:rPr>
      </w:pPr>
      <w:r w:rsidRPr="00EE1A84">
        <w:rPr>
          <w:rFonts w:ascii="Arial" w:eastAsia="Cambria" w:hAnsi="Arial" w:cs="Arial"/>
          <w:color w:val="111111"/>
          <w:sz w:val="18"/>
          <w:szCs w:val="18"/>
          <w:lang w:val="it-IT"/>
        </w:rPr>
        <w:t>In base alla normativa vigente Lei potrà:</w:t>
      </w:r>
    </w:p>
    <w:p w14:paraId="4E353545" w14:textId="718F80D4" w:rsidR="005E295F" w:rsidRPr="00EE1A84" w:rsidRDefault="005E295F" w:rsidP="0016796C">
      <w:pPr>
        <w:pStyle w:val="Standard"/>
        <w:numPr>
          <w:ilvl w:val="0"/>
          <w:numId w:val="25"/>
        </w:numPr>
        <w:jc w:val="both"/>
        <w:rPr>
          <w:rFonts w:ascii="Arial" w:eastAsia="Cambria" w:hAnsi="Arial" w:cs="Arial"/>
          <w:color w:val="111111"/>
          <w:sz w:val="18"/>
          <w:szCs w:val="18"/>
          <w:lang w:val="it-IT"/>
        </w:rPr>
      </w:pPr>
      <w:r w:rsidRPr="00EE1A84">
        <w:rPr>
          <w:rFonts w:ascii="Arial" w:eastAsia="Cambria" w:hAnsi="Arial" w:cs="Arial"/>
          <w:color w:val="111111"/>
          <w:sz w:val="18"/>
          <w:szCs w:val="18"/>
          <w:lang w:val="it-IT"/>
        </w:rPr>
        <w:t>chiedere l’accesso ai Suoi dati personali e ottenere copia degli stessi (art. 15);</w:t>
      </w:r>
    </w:p>
    <w:p w14:paraId="6A49676A" w14:textId="7D5D5F63" w:rsidR="005E295F" w:rsidRPr="00EE1A84" w:rsidRDefault="005E295F" w:rsidP="0016796C">
      <w:pPr>
        <w:pStyle w:val="Standard"/>
        <w:numPr>
          <w:ilvl w:val="0"/>
          <w:numId w:val="25"/>
        </w:numPr>
        <w:jc w:val="both"/>
        <w:rPr>
          <w:rFonts w:ascii="Arial" w:eastAsia="Cambria" w:hAnsi="Arial" w:cs="Arial"/>
          <w:color w:val="111111"/>
          <w:sz w:val="18"/>
          <w:szCs w:val="18"/>
          <w:lang w:val="it-IT"/>
        </w:rPr>
      </w:pPr>
      <w:r w:rsidRPr="00EE1A84">
        <w:rPr>
          <w:rFonts w:ascii="Arial" w:eastAsia="Cambria" w:hAnsi="Arial" w:cs="Arial"/>
          <w:color w:val="111111"/>
          <w:sz w:val="18"/>
          <w:szCs w:val="18"/>
          <w:lang w:val="it-IT"/>
        </w:rPr>
        <w:t>qualora li ritenga inesatti o incompleti, richiederne, rispettivamente, la rettifica o l’integrazione (art. 16);</w:t>
      </w:r>
    </w:p>
    <w:p w14:paraId="1D113510" w14:textId="422ABBCC" w:rsidR="005E295F" w:rsidRPr="00EE1A84" w:rsidRDefault="005E295F" w:rsidP="0016796C">
      <w:pPr>
        <w:pStyle w:val="Standard"/>
        <w:numPr>
          <w:ilvl w:val="0"/>
          <w:numId w:val="25"/>
        </w:numPr>
        <w:spacing w:after="100"/>
        <w:jc w:val="both"/>
        <w:rPr>
          <w:rFonts w:ascii="Arial" w:hAnsi="Arial" w:cs="Arial"/>
          <w:sz w:val="18"/>
          <w:szCs w:val="18"/>
        </w:rPr>
      </w:pPr>
      <w:r w:rsidRPr="00EE1A84">
        <w:rPr>
          <w:rFonts w:ascii="Arial" w:eastAsia="Cambria" w:hAnsi="Arial" w:cs="Arial"/>
          <w:color w:val="111111"/>
          <w:sz w:val="18"/>
          <w:szCs w:val="18"/>
          <w:lang w:val="it-IT"/>
        </w:rPr>
        <w:t xml:space="preserve">se ricorrono i presupposti normativi, opporsi al trattamento dei Suoi dati (art. 21), </w:t>
      </w:r>
      <w:r w:rsidRPr="00EE1A84">
        <w:rPr>
          <w:rFonts w:ascii="Arial" w:eastAsia="Cambria" w:hAnsi="Arial" w:cs="Arial"/>
          <w:sz w:val="18"/>
          <w:szCs w:val="18"/>
          <w:lang w:val="it-IT"/>
        </w:rPr>
        <w:t>richiederne la cancellazione (art. 17), o esercitare il diritto di limitazione (art. 18)</w:t>
      </w:r>
      <w:r w:rsidRPr="00EE1A84">
        <w:rPr>
          <w:rFonts w:ascii="Arial" w:eastAsia="Cambria" w:hAnsi="Arial" w:cs="Arial"/>
          <w:color w:val="111111"/>
          <w:sz w:val="18"/>
          <w:szCs w:val="18"/>
          <w:lang w:val="it-IT"/>
        </w:rPr>
        <w:t>.</w:t>
      </w:r>
    </w:p>
    <w:p w14:paraId="382D5B57" w14:textId="77777777" w:rsidR="005E295F" w:rsidRPr="00EE1A84" w:rsidRDefault="005E295F" w:rsidP="005E295F">
      <w:pPr>
        <w:pStyle w:val="Standard"/>
        <w:spacing w:after="100"/>
        <w:jc w:val="both"/>
        <w:rPr>
          <w:rFonts w:ascii="Arial" w:eastAsia="Cambria" w:hAnsi="Arial" w:cs="Arial"/>
          <w:sz w:val="18"/>
          <w:szCs w:val="18"/>
          <w:lang w:val="it-IT"/>
        </w:rPr>
      </w:pPr>
      <w:r w:rsidRPr="00EE1A84">
        <w:rPr>
          <w:rFonts w:ascii="Arial" w:eastAsia="Cambria" w:hAnsi="Arial" w:cs="Arial"/>
          <w:sz w:val="18"/>
          <w:szCs w:val="18"/>
          <w:lang w:val="it-IT"/>
        </w:rPr>
        <w:t>Ai sensi dell’art. 19, nei limiti in cui ciò non si riveli impossibile o implichi uno sforzo sproporzionato, il Titolare comunica a ciascuno degli eventuali destinatari cui sono stati trasmessi i dati personali le rettifiche, o cancellazioni, o limitazioni del trattamento effettuate; qualora Lei lo richieda, il Titolare Le comunicherà tali destinatari.</w:t>
      </w:r>
    </w:p>
    <w:p w14:paraId="3F15D8BF" w14:textId="77777777" w:rsidR="005E295F" w:rsidRPr="00EE1A84" w:rsidRDefault="005E295F" w:rsidP="005E295F">
      <w:pPr>
        <w:pStyle w:val="Standard"/>
        <w:jc w:val="both"/>
        <w:rPr>
          <w:rFonts w:ascii="Arial" w:eastAsia="Cambria" w:hAnsi="Arial" w:cs="Arial"/>
          <w:sz w:val="18"/>
          <w:szCs w:val="18"/>
          <w:lang w:val="it-IT"/>
        </w:rPr>
      </w:pPr>
      <w:r w:rsidRPr="00EE1A84">
        <w:rPr>
          <w:rFonts w:ascii="Arial" w:eastAsia="Cambria" w:hAnsi="Arial" w:cs="Arial"/>
          <w:sz w:val="18"/>
          <w:szCs w:val="18"/>
          <w:lang w:val="it-IT"/>
        </w:rPr>
        <w:lastRenderedPageBreak/>
        <w:t>In ogni momento, inoltre, Lei ha diritto di proporre reclamo all’Autorità di controllo.</w:t>
      </w:r>
    </w:p>
    <w:p w14:paraId="4428DD72" w14:textId="77777777" w:rsidR="005E295F" w:rsidRPr="00EE1A84" w:rsidRDefault="005E295F" w:rsidP="005E295F">
      <w:pPr>
        <w:pStyle w:val="Standard"/>
        <w:jc w:val="right"/>
        <w:rPr>
          <w:rFonts w:ascii="Arial" w:eastAsia="Cambria" w:hAnsi="Arial" w:cs="Arial"/>
          <w:sz w:val="20"/>
          <w:szCs w:val="20"/>
          <w:lang w:val="it-IT"/>
        </w:rPr>
      </w:pPr>
    </w:p>
    <w:p w14:paraId="6EC431E2" w14:textId="77777777" w:rsidR="005E295F" w:rsidRPr="00EE1A84" w:rsidRDefault="005E295F" w:rsidP="005E295F">
      <w:pPr>
        <w:pStyle w:val="Standard"/>
        <w:jc w:val="right"/>
        <w:rPr>
          <w:rFonts w:ascii="Arial" w:eastAsia="Cambria" w:hAnsi="Arial" w:cs="Arial"/>
          <w:sz w:val="20"/>
          <w:szCs w:val="20"/>
          <w:lang w:val="it-IT"/>
        </w:rPr>
      </w:pPr>
    </w:p>
    <w:p w14:paraId="77BA9246" w14:textId="77777777" w:rsidR="005E295F" w:rsidRPr="00EE1A84" w:rsidRDefault="005E295F" w:rsidP="005E295F">
      <w:pPr>
        <w:pStyle w:val="Standard"/>
        <w:jc w:val="right"/>
        <w:rPr>
          <w:rFonts w:ascii="Arial" w:eastAsia="Cambria" w:hAnsi="Arial" w:cs="Arial"/>
          <w:sz w:val="18"/>
          <w:szCs w:val="18"/>
          <w:lang w:val="it-IT"/>
        </w:rPr>
      </w:pPr>
      <w:r w:rsidRPr="00EE1A84">
        <w:rPr>
          <w:rFonts w:ascii="Arial" w:eastAsia="Cambria" w:hAnsi="Arial" w:cs="Arial"/>
          <w:sz w:val="18"/>
          <w:szCs w:val="18"/>
          <w:lang w:val="it-IT"/>
        </w:rPr>
        <w:t>Dichiaro di aver ricevuto e preso visione della presente informativa</w:t>
      </w:r>
    </w:p>
    <w:p w14:paraId="4B8A8C47" w14:textId="77777777" w:rsidR="005E295F" w:rsidRPr="00EE1A84" w:rsidRDefault="005E295F" w:rsidP="005E295F">
      <w:pPr>
        <w:pStyle w:val="Standard"/>
        <w:jc w:val="right"/>
        <w:rPr>
          <w:rFonts w:ascii="Arial" w:eastAsia="Cambria" w:hAnsi="Arial" w:cs="Arial"/>
          <w:sz w:val="18"/>
          <w:szCs w:val="18"/>
          <w:lang w:val="it-IT"/>
        </w:rPr>
      </w:pPr>
    </w:p>
    <w:p w14:paraId="1D345B95" w14:textId="77777777" w:rsidR="005E295F" w:rsidRPr="00EE1A84" w:rsidRDefault="005E295F" w:rsidP="005E295F">
      <w:pPr>
        <w:pStyle w:val="Standard"/>
        <w:jc w:val="right"/>
        <w:rPr>
          <w:rFonts w:ascii="Arial" w:eastAsia="Cambria" w:hAnsi="Arial" w:cs="Arial"/>
          <w:sz w:val="18"/>
          <w:szCs w:val="18"/>
          <w:lang w:val="it-IT"/>
        </w:rPr>
      </w:pPr>
    </w:p>
    <w:p w14:paraId="7CAA2A28" w14:textId="77777777" w:rsidR="005E295F" w:rsidRPr="00EE1A84" w:rsidRDefault="005E295F" w:rsidP="005E295F">
      <w:pPr>
        <w:pStyle w:val="Standard"/>
        <w:jc w:val="right"/>
        <w:rPr>
          <w:rFonts w:ascii="Arial" w:eastAsia="Cambria" w:hAnsi="Arial" w:cs="Arial"/>
          <w:sz w:val="18"/>
          <w:szCs w:val="18"/>
          <w:lang w:val="it-IT"/>
        </w:rPr>
      </w:pPr>
      <w:r w:rsidRPr="00EE1A84">
        <w:rPr>
          <w:rFonts w:ascii="Arial" w:eastAsia="Cambria" w:hAnsi="Arial" w:cs="Arial"/>
          <w:sz w:val="18"/>
          <w:szCs w:val="18"/>
          <w:lang w:val="it-IT"/>
        </w:rPr>
        <w:t>______________________________________________________</w:t>
      </w:r>
    </w:p>
    <w:p w14:paraId="2720483A" w14:textId="0080F399" w:rsidR="005E295F" w:rsidRPr="00EE1A84" w:rsidRDefault="005E295F" w:rsidP="005E295F">
      <w:pPr>
        <w:pStyle w:val="Standard"/>
        <w:jc w:val="center"/>
        <w:rPr>
          <w:rFonts w:ascii="Arial" w:eastAsia="Cambria" w:hAnsi="Arial" w:cs="Arial"/>
          <w:sz w:val="18"/>
          <w:szCs w:val="18"/>
          <w:lang w:val="it-IT"/>
        </w:rPr>
      </w:pPr>
      <w:r w:rsidRPr="00EE1A84">
        <w:rPr>
          <w:rFonts w:ascii="Arial" w:eastAsia="Cambria" w:hAnsi="Arial" w:cs="Arial"/>
          <w:sz w:val="18"/>
          <w:szCs w:val="18"/>
          <w:lang w:val="it-IT"/>
        </w:rPr>
        <w:tab/>
      </w:r>
      <w:r w:rsidRPr="00EE1A84">
        <w:rPr>
          <w:rFonts w:ascii="Arial" w:eastAsia="Cambria" w:hAnsi="Arial" w:cs="Arial"/>
          <w:sz w:val="18"/>
          <w:szCs w:val="18"/>
          <w:lang w:val="it-IT"/>
        </w:rPr>
        <w:tab/>
      </w:r>
      <w:r w:rsidRPr="00EE1A84">
        <w:rPr>
          <w:rFonts w:ascii="Arial" w:eastAsia="Cambria" w:hAnsi="Arial" w:cs="Arial"/>
          <w:sz w:val="18"/>
          <w:szCs w:val="18"/>
          <w:lang w:val="it-IT"/>
        </w:rPr>
        <w:tab/>
      </w:r>
      <w:r w:rsidRPr="00EE1A84">
        <w:rPr>
          <w:rFonts w:ascii="Arial" w:eastAsia="Cambria" w:hAnsi="Arial" w:cs="Arial"/>
          <w:sz w:val="18"/>
          <w:szCs w:val="18"/>
          <w:lang w:val="it-IT"/>
        </w:rPr>
        <w:tab/>
      </w:r>
      <w:r w:rsidR="00EE1A84">
        <w:rPr>
          <w:rFonts w:ascii="Arial" w:eastAsia="Cambria" w:hAnsi="Arial" w:cs="Arial"/>
          <w:sz w:val="18"/>
          <w:szCs w:val="18"/>
          <w:lang w:val="it-IT"/>
        </w:rPr>
        <w:tab/>
      </w:r>
      <w:r w:rsidR="00EE1A84">
        <w:rPr>
          <w:rFonts w:ascii="Arial" w:eastAsia="Cambria" w:hAnsi="Arial" w:cs="Arial"/>
          <w:sz w:val="18"/>
          <w:szCs w:val="18"/>
          <w:lang w:val="it-IT"/>
        </w:rPr>
        <w:tab/>
      </w:r>
      <w:r w:rsidR="00EE1A84">
        <w:rPr>
          <w:rFonts w:ascii="Arial" w:eastAsia="Cambria" w:hAnsi="Arial" w:cs="Arial"/>
          <w:sz w:val="18"/>
          <w:szCs w:val="18"/>
          <w:lang w:val="it-IT"/>
        </w:rPr>
        <w:tab/>
      </w:r>
      <w:r w:rsidRPr="00EE1A84">
        <w:rPr>
          <w:rFonts w:ascii="Arial" w:eastAsia="Cambria" w:hAnsi="Arial" w:cs="Arial"/>
          <w:sz w:val="18"/>
          <w:szCs w:val="18"/>
          <w:lang w:val="it-IT"/>
        </w:rPr>
        <w:t>(NOME E COGNOME IN STAMPATELLO)</w:t>
      </w:r>
    </w:p>
    <w:p w14:paraId="1C7FB11D" w14:textId="77777777" w:rsidR="005E295F" w:rsidRPr="00EE1A84" w:rsidRDefault="005E295F" w:rsidP="005E295F">
      <w:pPr>
        <w:pStyle w:val="Standard"/>
        <w:jc w:val="right"/>
        <w:rPr>
          <w:rFonts w:ascii="Arial" w:eastAsia="Cambria" w:hAnsi="Arial" w:cs="Arial"/>
          <w:sz w:val="18"/>
          <w:szCs w:val="18"/>
          <w:lang w:val="it-IT"/>
        </w:rPr>
      </w:pPr>
    </w:p>
    <w:p w14:paraId="69BA696B" w14:textId="77777777" w:rsidR="005E295F" w:rsidRPr="00EE1A84" w:rsidRDefault="005E295F" w:rsidP="005E295F">
      <w:pPr>
        <w:pStyle w:val="Standard"/>
        <w:jc w:val="right"/>
        <w:rPr>
          <w:rFonts w:ascii="Arial" w:eastAsia="Cambria" w:hAnsi="Arial" w:cs="Arial"/>
          <w:sz w:val="18"/>
          <w:szCs w:val="18"/>
          <w:lang w:val="it-IT"/>
        </w:rPr>
      </w:pPr>
    </w:p>
    <w:p w14:paraId="2F6B1D71" w14:textId="77777777" w:rsidR="005E295F" w:rsidRPr="00EE1A84" w:rsidRDefault="005E295F" w:rsidP="005E295F">
      <w:pPr>
        <w:pStyle w:val="Standard"/>
        <w:jc w:val="right"/>
        <w:rPr>
          <w:rFonts w:ascii="Arial" w:eastAsia="Cambria" w:hAnsi="Arial" w:cs="Arial"/>
          <w:sz w:val="18"/>
          <w:szCs w:val="18"/>
          <w:lang w:val="it-IT"/>
        </w:rPr>
      </w:pPr>
      <w:r w:rsidRPr="00EE1A84">
        <w:rPr>
          <w:rFonts w:ascii="Arial" w:eastAsia="Cambria" w:hAnsi="Arial" w:cs="Arial"/>
          <w:sz w:val="18"/>
          <w:szCs w:val="18"/>
          <w:lang w:val="it-IT"/>
        </w:rPr>
        <w:t>______________________________________________________</w:t>
      </w:r>
    </w:p>
    <w:p w14:paraId="3B553D49" w14:textId="0AB822AA" w:rsidR="005E295F" w:rsidRPr="00EE1A84" w:rsidRDefault="005E295F" w:rsidP="005E295F">
      <w:pPr>
        <w:pStyle w:val="Standard"/>
        <w:jc w:val="center"/>
        <w:rPr>
          <w:rFonts w:ascii="Arial" w:eastAsia="Cambria" w:hAnsi="Arial" w:cs="Arial"/>
          <w:sz w:val="18"/>
          <w:szCs w:val="18"/>
          <w:lang w:val="it-IT"/>
        </w:rPr>
      </w:pPr>
      <w:r w:rsidRPr="00EE1A84">
        <w:rPr>
          <w:rFonts w:ascii="Arial" w:eastAsia="Cambria" w:hAnsi="Arial" w:cs="Arial"/>
          <w:sz w:val="18"/>
          <w:szCs w:val="18"/>
          <w:lang w:val="it-IT"/>
        </w:rPr>
        <w:tab/>
      </w:r>
      <w:r w:rsidRPr="00EE1A84">
        <w:rPr>
          <w:rFonts w:ascii="Arial" w:eastAsia="Cambria" w:hAnsi="Arial" w:cs="Arial"/>
          <w:sz w:val="18"/>
          <w:szCs w:val="18"/>
          <w:lang w:val="it-IT"/>
        </w:rPr>
        <w:tab/>
      </w:r>
      <w:r w:rsidRPr="00EE1A84">
        <w:rPr>
          <w:rFonts w:ascii="Arial" w:eastAsia="Cambria" w:hAnsi="Arial" w:cs="Arial"/>
          <w:sz w:val="18"/>
          <w:szCs w:val="18"/>
          <w:lang w:val="it-IT"/>
        </w:rPr>
        <w:tab/>
      </w:r>
      <w:r w:rsidRPr="00EE1A84">
        <w:rPr>
          <w:rFonts w:ascii="Arial" w:eastAsia="Cambria" w:hAnsi="Arial" w:cs="Arial"/>
          <w:sz w:val="18"/>
          <w:szCs w:val="18"/>
          <w:lang w:val="it-IT"/>
        </w:rPr>
        <w:tab/>
      </w:r>
      <w:r w:rsidR="00EE1A84">
        <w:rPr>
          <w:rFonts w:ascii="Arial" w:eastAsia="Cambria" w:hAnsi="Arial" w:cs="Arial"/>
          <w:sz w:val="18"/>
          <w:szCs w:val="18"/>
          <w:lang w:val="it-IT"/>
        </w:rPr>
        <w:tab/>
      </w:r>
      <w:r w:rsidR="00EE1A84">
        <w:rPr>
          <w:rFonts w:ascii="Arial" w:eastAsia="Cambria" w:hAnsi="Arial" w:cs="Arial"/>
          <w:sz w:val="18"/>
          <w:szCs w:val="18"/>
          <w:lang w:val="it-IT"/>
        </w:rPr>
        <w:tab/>
      </w:r>
      <w:r w:rsidR="00EE1A84">
        <w:rPr>
          <w:rFonts w:ascii="Arial" w:eastAsia="Cambria" w:hAnsi="Arial" w:cs="Arial"/>
          <w:sz w:val="18"/>
          <w:szCs w:val="18"/>
          <w:lang w:val="it-IT"/>
        </w:rPr>
        <w:tab/>
      </w:r>
      <w:r w:rsidRPr="00EE1A84">
        <w:rPr>
          <w:rFonts w:ascii="Arial" w:eastAsia="Cambria" w:hAnsi="Arial" w:cs="Arial"/>
          <w:sz w:val="18"/>
          <w:szCs w:val="18"/>
          <w:lang w:val="it-IT"/>
        </w:rPr>
        <w:t>(FIRMA)</w:t>
      </w:r>
    </w:p>
    <w:p w14:paraId="501CED10" w14:textId="77777777" w:rsidR="005E295F" w:rsidRPr="00EE1A84" w:rsidRDefault="005E295F" w:rsidP="005E295F">
      <w:pPr>
        <w:pStyle w:val="Standard"/>
        <w:jc w:val="right"/>
        <w:rPr>
          <w:rFonts w:ascii="Arial" w:hAnsi="Arial" w:cs="Arial"/>
          <w:sz w:val="20"/>
          <w:szCs w:val="22"/>
          <w:lang w:val="it-IT"/>
        </w:rPr>
      </w:pPr>
    </w:p>
    <w:p w14:paraId="542816F5" w14:textId="77777777" w:rsidR="00215446" w:rsidRPr="00EE1A84" w:rsidRDefault="00215446" w:rsidP="005E295F">
      <w:pPr>
        <w:pStyle w:val="Standard"/>
        <w:rPr>
          <w:rFonts w:cs="Arial"/>
          <w:sz w:val="18"/>
          <w:szCs w:val="18"/>
          <w:u w:val="single"/>
        </w:rPr>
      </w:pPr>
    </w:p>
    <w:sectPr w:rsidR="00215446" w:rsidRPr="00EE1A84" w:rsidSect="00D3614D">
      <w:headerReference w:type="even" r:id="rId13"/>
      <w:headerReference w:type="default" r:id="rId14"/>
      <w:footerReference w:type="even" r:id="rId15"/>
      <w:footerReference w:type="default" r:id="rId16"/>
      <w:headerReference w:type="first" r:id="rId17"/>
      <w:footerReference w:type="first" r:id="rId18"/>
      <w:pgSz w:w="11907" w:h="16840" w:orient="landscape" w:code="9"/>
      <w:pgMar w:top="1701" w:right="567" w:bottom="1134" w:left="851" w:header="567" w:footer="5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28CCE" w14:textId="77777777" w:rsidR="007B5596" w:rsidRDefault="007B5596">
      <w:r>
        <w:separator/>
      </w:r>
    </w:p>
  </w:endnote>
  <w:endnote w:type="continuationSeparator" w:id="0">
    <w:p w14:paraId="6E36DB9B" w14:textId="77777777" w:rsidR="007B5596" w:rsidRDefault="007B5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967C" w14:textId="77777777" w:rsidR="00361D00" w:rsidRDefault="00361D0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3FF2C" w14:textId="7F25C216" w:rsidR="0079110E" w:rsidRDefault="0079110E">
    <w:pPr>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60884" w14:textId="77777777" w:rsidR="00361D00" w:rsidRDefault="00361D0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CDF3E" w14:textId="77777777" w:rsidR="007B5596" w:rsidRDefault="007B5596">
      <w:r>
        <w:separator/>
      </w:r>
    </w:p>
  </w:footnote>
  <w:footnote w:type="continuationSeparator" w:id="0">
    <w:p w14:paraId="435ED27B" w14:textId="77777777" w:rsidR="007B5596" w:rsidRDefault="007B5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A7D80" w14:textId="77777777" w:rsidR="00361D00" w:rsidRDefault="00361D0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bottom w:val="single" w:sz="4" w:space="0" w:color="auto"/>
      </w:tblBorders>
      <w:tblLook w:val="04A0" w:firstRow="1" w:lastRow="0" w:firstColumn="1" w:lastColumn="0" w:noHBand="0" w:noVBand="1"/>
    </w:tblPr>
    <w:tblGrid>
      <w:gridCol w:w="3259"/>
      <w:gridCol w:w="3259"/>
      <w:gridCol w:w="3260"/>
    </w:tblGrid>
    <w:tr w:rsidR="00F17FD3" w:rsidRPr="00361D00" w14:paraId="1333E21D" w14:textId="77777777" w:rsidTr="00D3614D">
      <w:trPr>
        <w:jc w:val="center"/>
      </w:trPr>
      <w:tc>
        <w:tcPr>
          <w:tcW w:w="3259" w:type="dxa"/>
          <w:shd w:val="clear" w:color="auto" w:fill="auto"/>
        </w:tcPr>
        <w:p w14:paraId="1DC4B0FE" w14:textId="77777777" w:rsidR="00D3614D" w:rsidRPr="00361D00" w:rsidRDefault="00D3614D" w:rsidP="00E87555">
          <w:pPr>
            <w:pStyle w:val="Intestazione"/>
            <w:jc w:val="center"/>
            <w:rPr>
              <w:rFonts w:cs="Arial"/>
              <w:sz w:val="16"/>
              <w:szCs w:val="16"/>
            </w:rPr>
          </w:pPr>
        </w:p>
      </w:tc>
      <w:tc>
        <w:tcPr>
          <w:tcW w:w="3259" w:type="dxa"/>
          <w:tcBorders>
            <w:bottom w:val="nil"/>
          </w:tcBorders>
          <w:shd w:val="clear" w:color="auto" w:fill="auto"/>
        </w:tcPr>
        <w:p w14:paraId="1DC6C0F0" w14:textId="315E9461" w:rsidR="00D3614D" w:rsidRPr="00361D00" w:rsidRDefault="005C060A" w:rsidP="005C060A">
          <w:pPr>
            <w:pStyle w:val="Intestazione"/>
            <w:rPr>
              <w:rFonts w:cs="Arial"/>
              <w:b/>
              <w:color w:val="000000"/>
              <w:w w:val="80"/>
              <w:sz w:val="20"/>
              <w:szCs w:val="20"/>
            </w:rPr>
          </w:pPr>
          <w:r>
            <w:rPr>
              <w:rFonts w:cs="Arial"/>
              <w:b/>
              <w:noProof/>
              <w:color w:val="CC0066"/>
              <w:w w:val="80"/>
              <w:sz w:val="22"/>
              <w:szCs w:val="22"/>
              <w:lang w:eastAsia="it-IT"/>
            </w:rPr>
            <w:t xml:space="preserve">                          </w:t>
          </w:r>
          <w:r w:rsidR="007B5596">
            <w:rPr>
              <w:rFonts w:cs="Arial"/>
              <w:b/>
              <w:noProof/>
              <w:color w:val="CC0066"/>
              <w:w w:val="80"/>
              <w:sz w:val="22"/>
              <w:szCs w:val="22"/>
              <w:lang w:eastAsia="it-IT"/>
            </w:rPr>
            <w:pict w14:anchorId="45770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7" o:spid="_x0000_i1025" type="#_x0000_t75" alt="aquicol" style="width:24.75pt;height:39.75pt;visibility:visible;mso-wrap-style:square">
                <v:imagedata r:id="rId1" o:title="aquicol"/>
              </v:shape>
            </w:pict>
          </w:r>
        </w:p>
        <w:p w14:paraId="6CE487A8" w14:textId="77777777" w:rsidR="00D3614D" w:rsidRPr="00361D00" w:rsidRDefault="00D3614D" w:rsidP="00967644">
          <w:pPr>
            <w:pStyle w:val="Intestazione"/>
            <w:jc w:val="center"/>
            <w:rPr>
              <w:rFonts w:cs="Arial"/>
              <w:sz w:val="20"/>
              <w:szCs w:val="20"/>
            </w:rPr>
          </w:pPr>
          <w:r w:rsidRPr="00361D00">
            <w:rPr>
              <w:rFonts w:cs="Arial"/>
              <w:b/>
              <w:color w:val="000000"/>
              <w:w w:val="80"/>
              <w:sz w:val="20"/>
              <w:szCs w:val="20"/>
            </w:rPr>
            <w:t>PROVINCIA AUTONOMA DI TRENTO</w:t>
          </w:r>
        </w:p>
      </w:tc>
      <w:tc>
        <w:tcPr>
          <w:tcW w:w="3260" w:type="dxa"/>
          <w:shd w:val="clear" w:color="auto" w:fill="auto"/>
        </w:tcPr>
        <w:p w14:paraId="16353B62" w14:textId="77777777" w:rsidR="00D3614D" w:rsidRPr="00361D00" w:rsidRDefault="00D3614D" w:rsidP="00E87555">
          <w:pPr>
            <w:pStyle w:val="Intestazione"/>
            <w:jc w:val="center"/>
            <w:rPr>
              <w:rFonts w:cs="Arial"/>
              <w:sz w:val="16"/>
              <w:szCs w:val="16"/>
            </w:rPr>
          </w:pPr>
        </w:p>
      </w:tc>
    </w:tr>
  </w:tbl>
  <w:p w14:paraId="48763F43" w14:textId="77777777" w:rsidR="00D3614D" w:rsidRPr="00361D00" w:rsidRDefault="00D3614D" w:rsidP="00D3614D">
    <w:pPr>
      <w:pStyle w:val="Intestazione"/>
      <w:rPr>
        <w:rFonts w:cs="Arial"/>
        <w:sz w:val="16"/>
        <w:szCs w:val="16"/>
      </w:rPr>
    </w:pPr>
  </w:p>
  <w:tbl>
    <w:tblPr>
      <w:tblW w:w="0" w:type="auto"/>
      <w:jc w:val="center"/>
      <w:tblLook w:val="01E0" w:firstRow="1" w:lastRow="1" w:firstColumn="1" w:lastColumn="1" w:noHBand="0" w:noVBand="0"/>
    </w:tblPr>
    <w:tblGrid>
      <w:gridCol w:w="816"/>
      <w:gridCol w:w="5516"/>
      <w:gridCol w:w="2581"/>
      <w:gridCol w:w="789"/>
    </w:tblGrid>
    <w:tr w:rsidR="00D3614D" w:rsidRPr="00361D00" w14:paraId="678D3C11" w14:textId="77777777" w:rsidTr="007C6AFA">
      <w:trPr>
        <w:trHeight w:val="737"/>
        <w:jc w:val="center"/>
      </w:trPr>
      <w:tc>
        <w:tcPr>
          <w:tcW w:w="816" w:type="dxa"/>
          <w:vAlign w:val="center"/>
        </w:tcPr>
        <w:p w14:paraId="7B65C72D" w14:textId="6CC387D7" w:rsidR="00D3614D" w:rsidRPr="00361D00" w:rsidRDefault="007B5596" w:rsidP="00D3614D">
          <w:pPr>
            <w:jc w:val="center"/>
            <w:rPr>
              <w:rFonts w:cs="Arial"/>
            </w:rPr>
          </w:pPr>
          <w:r>
            <w:rPr>
              <w:rFonts w:cs="Arial"/>
              <w:noProof/>
              <w:lang w:eastAsia="it-IT"/>
            </w:rPr>
            <w:pict w14:anchorId="41B235B7">
              <v:shape id="Immagine 3" o:spid="_x0000_i1026" type="#_x0000_t75" alt="logoAPPAGpicc" style="width:27pt;height:27pt;visibility:visible;mso-wrap-style:square">
                <v:imagedata r:id="rId2" o:title="logoAPPAGpicc"/>
              </v:shape>
            </w:pict>
          </w:r>
        </w:p>
      </w:tc>
      <w:tc>
        <w:tcPr>
          <w:tcW w:w="5516" w:type="dxa"/>
          <w:vAlign w:val="center"/>
        </w:tcPr>
        <w:p w14:paraId="0A970163" w14:textId="77777777" w:rsidR="00D3614D" w:rsidRPr="00361D00" w:rsidRDefault="00D3614D" w:rsidP="00D3614D">
          <w:pPr>
            <w:rPr>
              <w:rFonts w:cs="Arial"/>
              <w:b/>
              <w:bCs/>
              <w:color w:val="007600"/>
              <w:sz w:val="18"/>
              <w:szCs w:val="18"/>
            </w:rPr>
          </w:pPr>
          <w:r w:rsidRPr="00361D00">
            <w:rPr>
              <w:rFonts w:cs="Arial"/>
              <w:b/>
              <w:bCs/>
              <w:color w:val="007600"/>
              <w:sz w:val="18"/>
              <w:szCs w:val="18"/>
            </w:rPr>
            <w:t>APPAG - Agenzia Provinciale per i Pagamenti</w:t>
          </w:r>
        </w:p>
        <w:p w14:paraId="5E1CE624" w14:textId="77777777" w:rsidR="00D3614D" w:rsidRPr="00361D00" w:rsidRDefault="00D3614D" w:rsidP="00D3614D">
          <w:pPr>
            <w:pStyle w:val="Intestazione"/>
            <w:rPr>
              <w:rFonts w:cs="Arial"/>
              <w:sz w:val="16"/>
              <w:szCs w:val="16"/>
            </w:rPr>
          </w:pPr>
          <w:r w:rsidRPr="00361D00">
            <w:rPr>
              <w:rFonts w:cs="Arial"/>
              <w:sz w:val="16"/>
              <w:szCs w:val="16"/>
            </w:rPr>
            <w:t xml:space="preserve">Via G. B. </w:t>
          </w:r>
          <w:proofErr w:type="spellStart"/>
          <w:r w:rsidRPr="00361D00">
            <w:rPr>
              <w:rFonts w:cs="Arial"/>
              <w:sz w:val="16"/>
              <w:szCs w:val="16"/>
            </w:rPr>
            <w:t>Trener</w:t>
          </w:r>
          <w:proofErr w:type="spellEnd"/>
          <w:r w:rsidRPr="00361D00">
            <w:rPr>
              <w:rFonts w:cs="Arial"/>
              <w:sz w:val="16"/>
              <w:szCs w:val="16"/>
            </w:rPr>
            <w:t>, 3 – 38123 Trento</w:t>
          </w:r>
        </w:p>
        <w:p w14:paraId="15B5CF3E" w14:textId="77777777" w:rsidR="00D3614D" w:rsidRPr="00361D00" w:rsidRDefault="00D3614D" w:rsidP="00D3614D">
          <w:pPr>
            <w:rPr>
              <w:rFonts w:cs="Arial"/>
              <w:sz w:val="16"/>
              <w:szCs w:val="16"/>
            </w:rPr>
          </w:pPr>
          <w:r w:rsidRPr="00361D00">
            <w:rPr>
              <w:rFonts w:cs="Arial"/>
              <w:sz w:val="16"/>
              <w:szCs w:val="16"/>
            </w:rPr>
            <w:t>tel. 0461 495877 - fax 0461 495810</w:t>
          </w:r>
        </w:p>
        <w:p w14:paraId="7ADC4108" w14:textId="77777777" w:rsidR="00D3614D" w:rsidRPr="00361D00" w:rsidRDefault="00D3614D" w:rsidP="00D3614D">
          <w:pPr>
            <w:rPr>
              <w:rFonts w:cs="Arial"/>
            </w:rPr>
          </w:pPr>
          <w:r w:rsidRPr="00361D00">
            <w:rPr>
              <w:rFonts w:cs="Arial"/>
              <w:sz w:val="16"/>
              <w:szCs w:val="16"/>
            </w:rPr>
            <w:t>e-mail: appag@pec.provincia.tn.it</w:t>
          </w:r>
        </w:p>
      </w:tc>
      <w:tc>
        <w:tcPr>
          <w:tcW w:w="2581" w:type="dxa"/>
          <w:vAlign w:val="center"/>
        </w:tcPr>
        <w:p w14:paraId="6EB7C2FE" w14:textId="77777777" w:rsidR="00D3614D" w:rsidRPr="00361D00" w:rsidRDefault="00D3614D" w:rsidP="00D3614D">
          <w:pPr>
            <w:rPr>
              <w:rFonts w:cs="Arial"/>
              <w:b/>
              <w:bCs/>
              <w:sz w:val="16"/>
              <w:szCs w:val="16"/>
            </w:rPr>
          </w:pPr>
          <w:r w:rsidRPr="00361D00">
            <w:rPr>
              <w:rFonts w:cs="Arial"/>
              <w:b/>
              <w:bCs/>
              <w:color w:val="006600"/>
              <w:sz w:val="16"/>
              <w:szCs w:val="16"/>
            </w:rPr>
            <w:t>Ufficio Unità Tecnica e di Autorizzazione Investimenti</w:t>
          </w:r>
        </w:p>
      </w:tc>
      <w:tc>
        <w:tcPr>
          <w:tcW w:w="789" w:type="dxa"/>
          <w:vAlign w:val="center"/>
        </w:tcPr>
        <w:p w14:paraId="1AC08A7A" w14:textId="4CD530F4" w:rsidR="00D3614D" w:rsidRPr="00361D00" w:rsidRDefault="007B5596" w:rsidP="00D3614D">
          <w:pPr>
            <w:jc w:val="center"/>
            <w:rPr>
              <w:rFonts w:cs="Arial"/>
            </w:rPr>
          </w:pPr>
          <w:r>
            <w:rPr>
              <w:rFonts w:cs="Arial"/>
              <w:noProof/>
              <w:lang w:eastAsia="it-IT"/>
            </w:rPr>
            <w:pict w14:anchorId="2E6DFED0">
              <v:shape id="Immagine 4" o:spid="_x0000_i1027" type="#_x0000_t75" alt="simb tecn picc" style="width:27pt;height:27pt;visibility:visible;mso-wrap-style:square">
                <v:imagedata r:id="rId3" o:title="simb tecn picc"/>
              </v:shape>
            </w:pict>
          </w:r>
        </w:p>
      </w:tc>
    </w:tr>
  </w:tbl>
  <w:p w14:paraId="4941970B" w14:textId="77777777" w:rsidR="0079110E" w:rsidRPr="00361D00" w:rsidRDefault="0079110E" w:rsidP="00361D00">
    <w:pPr>
      <w:spacing w:after="120"/>
      <w:rPr>
        <w:rFonts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9A564" w14:textId="6B6396B5" w:rsidR="00D3614D" w:rsidRDefault="00D3614D">
    <w:pPr>
      <w:pStyle w:val="Intestazione"/>
    </w:pPr>
    <w:r>
      <w:t>[Digitare qui]</w:t>
    </w:r>
  </w:p>
  <w:p w14:paraId="604FD465" w14:textId="77777777" w:rsidR="001133F2" w:rsidRDefault="001133F2">
    <w:pPr>
      <w:pStyle w:val="Intestazion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olo1"/>
      <w:suff w:val="nothing"/>
      <w:lvlText w:val=""/>
      <w:lvlJc w:val="left"/>
      <w:pPr>
        <w:tabs>
          <w:tab w:val="num" w:pos="432"/>
        </w:tabs>
        <w:ind w:left="432" w:hanging="432"/>
      </w:pPr>
    </w:lvl>
    <w:lvl w:ilvl="1">
      <w:start w:val="1"/>
      <w:numFmt w:val="none"/>
      <w:pStyle w:val="Titolo2"/>
      <w:suff w:val="nothing"/>
      <w:lvlText w:val=""/>
      <w:lvlJc w:val="left"/>
      <w:pPr>
        <w:tabs>
          <w:tab w:val="num" w:pos="576"/>
        </w:tabs>
        <w:ind w:left="576" w:hanging="576"/>
      </w:pPr>
    </w:lvl>
    <w:lvl w:ilvl="2">
      <w:start w:val="1"/>
      <w:numFmt w:val="none"/>
      <w:pStyle w:val="Tito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4"/>
    <w:lvl w:ilvl="0">
      <w:start w:val="1"/>
      <w:numFmt w:val="bullet"/>
      <w:lvlText w:val=""/>
      <w:lvlJc w:val="left"/>
      <w:pPr>
        <w:tabs>
          <w:tab w:val="num" w:pos="420"/>
        </w:tabs>
        <w:ind w:left="420" w:hanging="420"/>
      </w:pPr>
      <w:rPr>
        <w:rFonts w:ascii="Webdings" w:hAnsi="Webdings" w:cs="Times New Roman"/>
      </w:rPr>
    </w:lvl>
  </w:abstractNum>
  <w:abstractNum w:abstractNumId="2" w15:restartNumberingAfterBreak="0">
    <w:nsid w:val="00000003"/>
    <w:multiLevelType w:val="singleLevel"/>
    <w:tmpl w:val="00000003"/>
    <w:name w:val="WW8Num8"/>
    <w:lvl w:ilvl="0">
      <w:start w:val="1"/>
      <w:numFmt w:val="bullet"/>
      <w:lvlText w:val=""/>
      <w:lvlJc w:val="left"/>
      <w:pPr>
        <w:tabs>
          <w:tab w:val="num" w:pos="360"/>
        </w:tabs>
        <w:ind w:left="360" w:hanging="360"/>
      </w:pPr>
      <w:rPr>
        <w:rFonts w:ascii="Wingdings" w:hAnsi="Wingdings" w:cs="Wingdings"/>
        <w:sz w:val="16"/>
        <w:szCs w:val="16"/>
      </w:rPr>
    </w:lvl>
  </w:abstractNum>
  <w:abstractNum w:abstractNumId="3" w15:restartNumberingAfterBreak="0">
    <w:nsid w:val="00000004"/>
    <w:multiLevelType w:val="singleLevel"/>
    <w:tmpl w:val="00000004"/>
    <w:name w:val="WW8Num11"/>
    <w:lvl w:ilvl="0">
      <w:start w:val="1"/>
      <w:numFmt w:val="bullet"/>
      <w:lvlText w:val=""/>
      <w:lvlJc w:val="left"/>
      <w:pPr>
        <w:tabs>
          <w:tab w:val="num" w:pos="709"/>
        </w:tabs>
        <w:ind w:left="720" w:hanging="360"/>
      </w:pPr>
      <w:rPr>
        <w:rFonts w:ascii="Wingdings" w:hAnsi="Wingdings" w:cs="Wingdings"/>
      </w:rPr>
    </w:lvl>
  </w:abstractNum>
  <w:abstractNum w:abstractNumId="4" w15:restartNumberingAfterBreak="0">
    <w:nsid w:val="00000005"/>
    <w:multiLevelType w:val="singleLevel"/>
    <w:tmpl w:val="00000005"/>
    <w:name w:val="WW8Num14"/>
    <w:lvl w:ilvl="0">
      <w:start w:val="1"/>
      <w:numFmt w:val="bullet"/>
      <w:lvlText w:val=""/>
      <w:lvlJc w:val="left"/>
      <w:pPr>
        <w:tabs>
          <w:tab w:val="num" w:pos="709"/>
        </w:tabs>
        <w:ind w:left="720" w:hanging="360"/>
      </w:pPr>
      <w:rPr>
        <w:rFonts w:ascii="Wingdings" w:hAnsi="Wingdings" w:cs="Wingdings"/>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7"/>
    <w:lvl w:ilvl="0">
      <w:start w:val="1"/>
      <w:numFmt w:val="bullet"/>
      <w:lvlText w:val=""/>
      <w:lvlJc w:val="left"/>
      <w:pPr>
        <w:tabs>
          <w:tab w:val="num" w:pos="709"/>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singleLevel"/>
    <w:tmpl w:val="00000009"/>
    <w:lvl w:ilvl="0">
      <w:start w:val="1"/>
      <w:numFmt w:val="bullet"/>
      <w:lvlText w:val=""/>
      <w:lvlJc w:val="left"/>
      <w:pPr>
        <w:tabs>
          <w:tab w:val="num" w:pos="1140"/>
        </w:tabs>
        <w:ind w:left="1140" w:hanging="360"/>
      </w:pPr>
      <w:rPr>
        <w:rFonts w:ascii="Webdings" w:hAnsi="Webdings" w:cs="Webdings" w:hint="default"/>
      </w:rPr>
    </w:lvl>
  </w:abstractNum>
  <w:abstractNum w:abstractNumId="9" w15:restartNumberingAfterBreak="0">
    <w:nsid w:val="070A40E8"/>
    <w:multiLevelType w:val="hybridMultilevel"/>
    <w:tmpl w:val="ABD6CC26"/>
    <w:lvl w:ilvl="0" w:tplc="0410000D">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7B737E"/>
    <w:multiLevelType w:val="hybridMultilevel"/>
    <w:tmpl w:val="DD384516"/>
    <w:name w:val="WW8Num42"/>
    <w:lvl w:ilvl="0" w:tplc="04100005">
      <w:start w:val="1"/>
      <w:numFmt w:val="bullet"/>
      <w:lvlText w:val=""/>
      <w:lvlJc w:val="left"/>
      <w:pPr>
        <w:tabs>
          <w:tab w:val="num" w:pos="360"/>
        </w:tabs>
        <w:ind w:left="360" w:hanging="360"/>
      </w:pPr>
      <w:rPr>
        <w:rFonts w:ascii="Wingdings" w:hAnsi="Wingdings"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6B76844"/>
    <w:multiLevelType w:val="hybridMultilevel"/>
    <w:tmpl w:val="8042EFD2"/>
    <w:lvl w:ilvl="0" w:tplc="0410000D">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EB6B54"/>
    <w:multiLevelType w:val="hybridMultilevel"/>
    <w:tmpl w:val="745C6740"/>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4879A8"/>
    <w:multiLevelType w:val="hybridMultilevel"/>
    <w:tmpl w:val="F94A1F0A"/>
    <w:lvl w:ilvl="0" w:tplc="0410000D">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E02050"/>
    <w:multiLevelType w:val="hybridMultilevel"/>
    <w:tmpl w:val="331898EC"/>
    <w:lvl w:ilvl="0" w:tplc="F378E350">
      <w:numFmt w:val="bullet"/>
      <w:lvlText w:val="-"/>
      <w:lvlJc w:val="left"/>
      <w:pPr>
        <w:ind w:left="720" w:hanging="360"/>
      </w:pPr>
      <w:rPr>
        <w:rFonts w:ascii="Arial" w:eastAsia="Cambr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7B64913"/>
    <w:multiLevelType w:val="hybridMultilevel"/>
    <w:tmpl w:val="62A27756"/>
    <w:lvl w:ilvl="0" w:tplc="04100005">
      <w:start w:val="1"/>
      <w:numFmt w:val="bullet"/>
      <w:lvlText w:val=""/>
      <w:lvlJc w:val="left"/>
      <w:pPr>
        <w:tabs>
          <w:tab w:val="num" w:pos="709"/>
        </w:tabs>
        <w:ind w:left="709" w:hanging="360"/>
      </w:pPr>
      <w:rPr>
        <w:rFonts w:ascii="Wingdings" w:hAnsi="Wingdings" w:hint="default"/>
      </w:rPr>
    </w:lvl>
    <w:lvl w:ilvl="1" w:tplc="04100003" w:tentative="1">
      <w:start w:val="1"/>
      <w:numFmt w:val="bullet"/>
      <w:lvlText w:val="o"/>
      <w:lvlJc w:val="left"/>
      <w:pPr>
        <w:tabs>
          <w:tab w:val="num" w:pos="1429"/>
        </w:tabs>
        <w:ind w:left="1429" w:hanging="360"/>
      </w:pPr>
      <w:rPr>
        <w:rFonts w:ascii="Courier New" w:hAnsi="Courier New" w:cs="Courier New" w:hint="default"/>
      </w:rPr>
    </w:lvl>
    <w:lvl w:ilvl="2" w:tplc="04100005" w:tentative="1">
      <w:start w:val="1"/>
      <w:numFmt w:val="bullet"/>
      <w:lvlText w:val=""/>
      <w:lvlJc w:val="left"/>
      <w:pPr>
        <w:tabs>
          <w:tab w:val="num" w:pos="2149"/>
        </w:tabs>
        <w:ind w:left="2149" w:hanging="360"/>
      </w:pPr>
      <w:rPr>
        <w:rFonts w:ascii="Wingdings" w:hAnsi="Wingdings" w:hint="default"/>
      </w:rPr>
    </w:lvl>
    <w:lvl w:ilvl="3" w:tplc="04100001" w:tentative="1">
      <w:start w:val="1"/>
      <w:numFmt w:val="bullet"/>
      <w:lvlText w:val=""/>
      <w:lvlJc w:val="left"/>
      <w:pPr>
        <w:tabs>
          <w:tab w:val="num" w:pos="2869"/>
        </w:tabs>
        <w:ind w:left="2869" w:hanging="360"/>
      </w:pPr>
      <w:rPr>
        <w:rFonts w:ascii="Symbol" w:hAnsi="Symbol" w:hint="default"/>
      </w:rPr>
    </w:lvl>
    <w:lvl w:ilvl="4" w:tplc="04100003" w:tentative="1">
      <w:start w:val="1"/>
      <w:numFmt w:val="bullet"/>
      <w:lvlText w:val="o"/>
      <w:lvlJc w:val="left"/>
      <w:pPr>
        <w:tabs>
          <w:tab w:val="num" w:pos="3589"/>
        </w:tabs>
        <w:ind w:left="3589" w:hanging="360"/>
      </w:pPr>
      <w:rPr>
        <w:rFonts w:ascii="Courier New" w:hAnsi="Courier New" w:cs="Courier New" w:hint="default"/>
      </w:rPr>
    </w:lvl>
    <w:lvl w:ilvl="5" w:tplc="04100005" w:tentative="1">
      <w:start w:val="1"/>
      <w:numFmt w:val="bullet"/>
      <w:lvlText w:val=""/>
      <w:lvlJc w:val="left"/>
      <w:pPr>
        <w:tabs>
          <w:tab w:val="num" w:pos="4309"/>
        </w:tabs>
        <w:ind w:left="4309" w:hanging="360"/>
      </w:pPr>
      <w:rPr>
        <w:rFonts w:ascii="Wingdings" w:hAnsi="Wingdings" w:hint="default"/>
      </w:rPr>
    </w:lvl>
    <w:lvl w:ilvl="6" w:tplc="04100001" w:tentative="1">
      <w:start w:val="1"/>
      <w:numFmt w:val="bullet"/>
      <w:lvlText w:val=""/>
      <w:lvlJc w:val="left"/>
      <w:pPr>
        <w:tabs>
          <w:tab w:val="num" w:pos="5029"/>
        </w:tabs>
        <w:ind w:left="5029" w:hanging="360"/>
      </w:pPr>
      <w:rPr>
        <w:rFonts w:ascii="Symbol" w:hAnsi="Symbol" w:hint="default"/>
      </w:rPr>
    </w:lvl>
    <w:lvl w:ilvl="7" w:tplc="04100003" w:tentative="1">
      <w:start w:val="1"/>
      <w:numFmt w:val="bullet"/>
      <w:lvlText w:val="o"/>
      <w:lvlJc w:val="left"/>
      <w:pPr>
        <w:tabs>
          <w:tab w:val="num" w:pos="5749"/>
        </w:tabs>
        <w:ind w:left="5749" w:hanging="360"/>
      </w:pPr>
      <w:rPr>
        <w:rFonts w:ascii="Courier New" w:hAnsi="Courier New" w:cs="Courier New" w:hint="default"/>
      </w:rPr>
    </w:lvl>
    <w:lvl w:ilvl="8" w:tplc="04100005" w:tentative="1">
      <w:start w:val="1"/>
      <w:numFmt w:val="bullet"/>
      <w:lvlText w:val=""/>
      <w:lvlJc w:val="left"/>
      <w:pPr>
        <w:tabs>
          <w:tab w:val="num" w:pos="6469"/>
        </w:tabs>
        <w:ind w:left="6469" w:hanging="360"/>
      </w:pPr>
      <w:rPr>
        <w:rFonts w:ascii="Wingdings" w:hAnsi="Wingdings" w:hint="default"/>
      </w:rPr>
    </w:lvl>
  </w:abstractNum>
  <w:abstractNum w:abstractNumId="16" w15:restartNumberingAfterBreak="0">
    <w:nsid w:val="4F192F66"/>
    <w:multiLevelType w:val="multilevel"/>
    <w:tmpl w:val="8042EFD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095FBD"/>
    <w:multiLevelType w:val="hybridMultilevel"/>
    <w:tmpl w:val="8C1EC1C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2C33CDC"/>
    <w:multiLevelType w:val="hybridMultilevel"/>
    <w:tmpl w:val="16562F04"/>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DD148E"/>
    <w:multiLevelType w:val="hybridMultilevel"/>
    <w:tmpl w:val="21BC90B8"/>
    <w:lvl w:ilvl="0" w:tplc="8EBAE9F0">
      <w:numFmt w:val="bullet"/>
      <w:lvlText w:val="-"/>
      <w:lvlJc w:val="left"/>
      <w:pPr>
        <w:ind w:left="720" w:hanging="360"/>
      </w:pPr>
      <w:rPr>
        <w:rFonts w:ascii="Arial" w:eastAsia="Cambr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93212D5"/>
    <w:multiLevelType w:val="hybridMultilevel"/>
    <w:tmpl w:val="3D766374"/>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5424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6F100553"/>
    <w:multiLevelType w:val="hybridMultilevel"/>
    <w:tmpl w:val="F76A21B0"/>
    <w:lvl w:ilvl="0" w:tplc="87B22878">
      <w:start w:val="1"/>
      <w:numFmt w:val="bullet"/>
      <w:lvlText w:val=""/>
      <w:lvlJc w:val="left"/>
      <w:pPr>
        <w:tabs>
          <w:tab w:val="num" w:pos="1140"/>
        </w:tabs>
        <w:ind w:left="1140" w:hanging="360"/>
      </w:pPr>
      <w:rPr>
        <w:rFonts w:ascii="Webdings" w:hAnsi="Web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A56E8C"/>
    <w:multiLevelType w:val="multilevel"/>
    <w:tmpl w:val="9DD6A3CC"/>
    <w:styleLink w:val="WW8Num1"/>
    <w:lvl w:ilvl="0">
      <w:numFmt w:val="bullet"/>
      <w:lvlText w:val=""/>
      <w:lvlJc w:val="left"/>
      <w:pPr>
        <w:ind w:left="720" w:hanging="360"/>
      </w:pPr>
      <w:rPr>
        <w:rFonts w:ascii="Symbol" w:eastAsia="Cambria" w:hAnsi="Symbol" w:cs="Symbol"/>
        <w:color w:val="000000"/>
        <w:sz w:val="24"/>
        <w:lang w:val="it-I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797D72FF"/>
    <w:multiLevelType w:val="hybridMultilevel"/>
    <w:tmpl w:val="DB5013F8"/>
    <w:lvl w:ilvl="0" w:tplc="04100001">
      <w:start w:val="1"/>
      <w:numFmt w:val="bullet"/>
      <w:lvlText w:val=""/>
      <w:lvlJc w:val="left"/>
      <w:pPr>
        <w:tabs>
          <w:tab w:val="num" w:pos="1140"/>
        </w:tabs>
        <w:ind w:left="1140" w:hanging="360"/>
      </w:pPr>
      <w:rPr>
        <w:rFonts w:ascii="Symbol" w:hAnsi="Symbol" w:hint="default"/>
      </w:rPr>
    </w:lvl>
    <w:lvl w:ilvl="1" w:tplc="04100003" w:tentative="1">
      <w:start w:val="1"/>
      <w:numFmt w:val="bullet"/>
      <w:lvlText w:val="o"/>
      <w:lvlJc w:val="left"/>
      <w:pPr>
        <w:tabs>
          <w:tab w:val="num" w:pos="1860"/>
        </w:tabs>
        <w:ind w:left="1860" w:hanging="360"/>
      </w:pPr>
      <w:rPr>
        <w:rFonts w:ascii="Courier New" w:hAnsi="Courier New" w:cs="Courier New" w:hint="default"/>
      </w:rPr>
    </w:lvl>
    <w:lvl w:ilvl="2" w:tplc="04100005" w:tentative="1">
      <w:start w:val="1"/>
      <w:numFmt w:val="bullet"/>
      <w:lvlText w:val=""/>
      <w:lvlJc w:val="left"/>
      <w:pPr>
        <w:tabs>
          <w:tab w:val="num" w:pos="2580"/>
        </w:tabs>
        <w:ind w:left="2580" w:hanging="360"/>
      </w:pPr>
      <w:rPr>
        <w:rFonts w:ascii="Wingdings" w:hAnsi="Wingdings" w:hint="default"/>
      </w:rPr>
    </w:lvl>
    <w:lvl w:ilvl="3" w:tplc="04100001" w:tentative="1">
      <w:start w:val="1"/>
      <w:numFmt w:val="bullet"/>
      <w:lvlText w:val=""/>
      <w:lvlJc w:val="left"/>
      <w:pPr>
        <w:tabs>
          <w:tab w:val="num" w:pos="3300"/>
        </w:tabs>
        <w:ind w:left="3300" w:hanging="360"/>
      </w:pPr>
      <w:rPr>
        <w:rFonts w:ascii="Symbol" w:hAnsi="Symbol" w:hint="default"/>
      </w:rPr>
    </w:lvl>
    <w:lvl w:ilvl="4" w:tplc="04100003" w:tentative="1">
      <w:start w:val="1"/>
      <w:numFmt w:val="bullet"/>
      <w:lvlText w:val="o"/>
      <w:lvlJc w:val="left"/>
      <w:pPr>
        <w:tabs>
          <w:tab w:val="num" w:pos="4020"/>
        </w:tabs>
        <w:ind w:left="4020" w:hanging="360"/>
      </w:pPr>
      <w:rPr>
        <w:rFonts w:ascii="Courier New" w:hAnsi="Courier New" w:cs="Courier New" w:hint="default"/>
      </w:rPr>
    </w:lvl>
    <w:lvl w:ilvl="5" w:tplc="04100005" w:tentative="1">
      <w:start w:val="1"/>
      <w:numFmt w:val="bullet"/>
      <w:lvlText w:val=""/>
      <w:lvlJc w:val="left"/>
      <w:pPr>
        <w:tabs>
          <w:tab w:val="num" w:pos="4740"/>
        </w:tabs>
        <w:ind w:left="4740" w:hanging="360"/>
      </w:pPr>
      <w:rPr>
        <w:rFonts w:ascii="Wingdings" w:hAnsi="Wingdings" w:hint="default"/>
      </w:rPr>
    </w:lvl>
    <w:lvl w:ilvl="6" w:tplc="04100001" w:tentative="1">
      <w:start w:val="1"/>
      <w:numFmt w:val="bullet"/>
      <w:lvlText w:val=""/>
      <w:lvlJc w:val="left"/>
      <w:pPr>
        <w:tabs>
          <w:tab w:val="num" w:pos="5460"/>
        </w:tabs>
        <w:ind w:left="5460" w:hanging="360"/>
      </w:pPr>
      <w:rPr>
        <w:rFonts w:ascii="Symbol" w:hAnsi="Symbol" w:hint="default"/>
      </w:rPr>
    </w:lvl>
    <w:lvl w:ilvl="7" w:tplc="04100003" w:tentative="1">
      <w:start w:val="1"/>
      <w:numFmt w:val="bullet"/>
      <w:lvlText w:val="o"/>
      <w:lvlJc w:val="left"/>
      <w:pPr>
        <w:tabs>
          <w:tab w:val="num" w:pos="6180"/>
        </w:tabs>
        <w:ind w:left="6180" w:hanging="360"/>
      </w:pPr>
      <w:rPr>
        <w:rFonts w:ascii="Courier New" w:hAnsi="Courier New" w:cs="Courier New" w:hint="default"/>
      </w:rPr>
    </w:lvl>
    <w:lvl w:ilvl="8" w:tplc="04100005" w:tentative="1">
      <w:start w:val="1"/>
      <w:numFmt w:val="bullet"/>
      <w:lvlText w:val=""/>
      <w:lvlJc w:val="left"/>
      <w:pPr>
        <w:tabs>
          <w:tab w:val="num" w:pos="6900"/>
        </w:tabs>
        <w:ind w:left="69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4"/>
  </w:num>
  <w:num w:numId="9">
    <w:abstractNumId w:val="22"/>
  </w:num>
  <w:num w:numId="10">
    <w:abstractNumId w:val="7"/>
  </w:num>
  <w:num w:numId="11">
    <w:abstractNumId w:val="8"/>
  </w:num>
  <w:num w:numId="12">
    <w:abstractNumId w:val="9"/>
  </w:num>
  <w:num w:numId="13">
    <w:abstractNumId w:val="13"/>
  </w:num>
  <w:num w:numId="14">
    <w:abstractNumId w:val="11"/>
  </w:num>
  <w:num w:numId="15">
    <w:abstractNumId w:val="10"/>
  </w:num>
  <w:num w:numId="16">
    <w:abstractNumId w:val="16"/>
  </w:num>
  <w:num w:numId="17">
    <w:abstractNumId w:val="12"/>
  </w:num>
  <w:num w:numId="18">
    <w:abstractNumId w:val="21"/>
  </w:num>
  <w:num w:numId="19">
    <w:abstractNumId w:val="20"/>
  </w:num>
  <w:num w:numId="20">
    <w:abstractNumId w:val="15"/>
  </w:num>
  <w:num w:numId="21">
    <w:abstractNumId w:val="18"/>
  </w:num>
  <w:num w:numId="22">
    <w:abstractNumId w:val="23"/>
  </w:num>
  <w:num w:numId="23">
    <w:abstractNumId w:val="23"/>
  </w:num>
  <w:num w:numId="24">
    <w:abstractNumId w:val="0"/>
  </w:num>
  <w:num w:numId="25">
    <w:abstractNumId w:val="19"/>
  </w:num>
  <w:num w:numId="26">
    <w:abstractNumId w:val="1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53FC"/>
    <w:rsid w:val="000133E0"/>
    <w:rsid w:val="00041E75"/>
    <w:rsid w:val="00062627"/>
    <w:rsid w:val="000B1169"/>
    <w:rsid w:val="000E24E8"/>
    <w:rsid w:val="000F76E9"/>
    <w:rsid w:val="001133F2"/>
    <w:rsid w:val="00137A15"/>
    <w:rsid w:val="0016796C"/>
    <w:rsid w:val="001708F6"/>
    <w:rsid w:val="00176552"/>
    <w:rsid w:val="001F248E"/>
    <w:rsid w:val="00207CC7"/>
    <w:rsid w:val="00215446"/>
    <w:rsid w:val="00220B9E"/>
    <w:rsid w:val="002310E7"/>
    <w:rsid w:val="0023635E"/>
    <w:rsid w:val="002608AE"/>
    <w:rsid w:val="00262D58"/>
    <w:rsid w:val="002C431E"/>
    <w:rsid w:val="002D4D74"/>
    <w:rsid w:val="002D6EAA"/>
    <w:rsid w:val="002E7B03"/>
    <w:rsid w:val="00303D3C"/>
    <w:rsid w:val="00326F2D"/>
    <w:rsid w:val="00330A48"/>
    <w:rsid w:val="00331FC2"/>
    <w:rsid w:val="00345F5E"/>
    <w:rsid w:val="00361D00"/>
    <w:rsid w:val="00384820"/>
    <w:rsid w:val="00391306"/>
    <w:rsid w:val="003A2CE1"/>
    <w:rsid w:val="003A30C6"/>
    <w:rsid w:val="003B0EDB"/>
    <w:rsid w:val="003B7F1D"/>
    <w:rsid w:val="003C04F1"/>
    <w:rsid w:val="003C60AB"/>
    <w:rsid w:val="003F75AD"/>
    <w:rsid w:val="003F7EF9"/>
    <w:rsid w:val="004126FF"/>
    <w:rsid w:val="00494778"/>
    <w:rsid w:val="004A0FEC"/>
    <w:rsid w:val="004A10AA"/>
    <w:rsid w:val="004A3DD8"/>
    <w:rsid w:val="004D216D"/>
    <w:rsid w:val="004D3600"/>
    <w:rsid w:val="004E1DE7"/>
    <w:rsid w:val="004F3BE2"/>
    <w:rsid w:val="00500CF0"/>
    <w:rsid w:val="00501C1F"/>
    <w:rsid w:val="005332F0"/>
    <w:rsid w:val="00533DA9"/>
    <w:rsid w:val="005355CC"/>
    <w:rsid w:val="005358AA"/>
    <w:rsid w:val="00541D31"/>
    <w:rsid w:val="00550C6F"/>
    <w:rsid w:val="005623A4"/>
    <w:rsid w:val="00573A35"/>
    <w:rsid w:val="0058564A"/>
    <w:rsid w:val="00595C4B"/>
    <w:rsid w:val="005B35D0"/>
    <w:rsid w:val="005B37B1"/>
    <w:rsid w:val="005C060A"/>
    <w:rsid w:val="005E295F"/>
    <w:rsid w:val="005E7850"/>
    <w:rsid w:val="005F3049"/>
    <w:rsid w:val="00602C6B"/>
    <w:rsid w:val="006213B7"/>
    <w:rsid w:val="00636149"/>
    <w:rsid w:val="006454AA"/>
    <w:rsid w:val="00691E46"/>
    <w:rsid w:val="0069241A"/>
    <w:rsid w:val="00695686"/>
    <w:rsid w:val="006E0175"/>
    <w:rsid w:val="0070645E"/>
    <w:rsid w:val="00706A5C"/>
    <w:rsid w:val="00712D71"/>
    <w:rsid w:val="00720189"/>
    <w:rsid w:val="00731072"/>
    <w:rsid w:val="0073273E"/>
    <w:rsid w:val="0074729E"/>
    <w:rsid w:val="0079110E"/>
    <w:rsid w:val="007A4B34"/>
    <w:rsid w:val="007A617E"/>
    <w:rsid w:val="007A6397"/>
    <w:rsid w:val="007B5596"/>
    <w:rsid w:val="007E5F29"/>
    <w:rsid w:val="00813D89"/>
    <w:rsid w:val="00831946"/>
    <w:rsid w:val="0085183D"/>
    <w:rsid w:val="008665E1"/>
    <w:rsid w:val="0089019C"/>
    <w:rsid w:val="009140F9"/>
    <w:rsid w:val="00951E54"/>
    <w:rsid w:val="00964FD7"/>
    <w:rsid w:val="00967644"/>
    <w:rsid w:val="0099451D"/>
    <w:rsid w:val="009A2BB6"/>
    <w:rsid w:val="009C13C0"/>
    <w:rsid w:val="009D08B1"/>
    <w:rsid w:val="009E4D4F"/>
    <w:rsid w:val="00A0330D"/>
    <w:rsid w:val="00A172E6"/>
    <w:rsid w:val="00A357AA"/>
    <w:rsid w:val="00A61C51"/>
    <w:rsid w:val="00A80295"/>
    <w:rsid w:val="00AD3BC7"/>
    <w:rsid w:val="00B148A9"/>
    <w:rsid w:val="00B25207"/>
    <w:rsid w:val="00B25AB7"/>
    <w:rsid w:val="00B4018A"/>
    <w:rsid w:val="00B64E36"/>
    <w:rsid w:val="00BB4793"/>
    <w:rsid w:val="00BC4973"/>
    <w:rsid w:val="00BC56A0"/>
    <w:rsid w:val="00BE4E83"/>
    <w:rsid w:val="00C53419"/>
    <w:rsid w:val="00C56E03"/>
    <w:rsid w:val="00C80A83"/>
    <w:rsid w:val="00CA5C80"/>
    <w:rsid w:val="00CD00C2"/>
    <w:rsid w:val="00CD0524"/>
    <w:rsid w:val="00CE42EE"/>
    <w:rsid w:val="00D03792"/>
    <w:rsid w:val="00D0495E"/>
    <w:rsid w:val="00D21623"/>
    <w:rsid w:val="00D274F1"/>
    <w:rsid w:val="00D35585"/>
    <w:rsid w:val="00D3614D"/>
    <w:rsid w:val="00D47B37"/>
    <w:rsid w:val="00D57792"/>
    <w:rsid w:val="00D622FA"/>
    <w:rsid w:val="00D753FC"/>
    <w:rsid w:val="00D8263F"/>
    <w:rsid w:val="00D85702"/>
    <w:rsid w:val="00DA689B"/>
    <w:rsid w:val="00DB6262"/>
    <w:rsid w:val="00DC4189"/>
    <w:rsid w:val="00DD3F80"/>
    <w:rsid w:val="00DD5D16"/>
    <w:rsid w:val="00DF16DE"/>
    <w:rsid w:val="00DF5B80"/>
    <w:rsid w:val="00E16A08"/>
    <w:rsid w:val="00E26FBC"/>
    <w:rsid w:val="00E64C20"/>
    <w:rsid w:val="00E87555"/>
    <w:rsid w:val="00E918D5"/>
    <w:rsid w:val="00E95031"/>
    <w:rsid w:val="00EB7444"/>
    <w:rsid w:val="00EE1A84"/>
    <w:rsid w:val="00F17FD3"/>
    <w:rsid w:val="00F21A2C"/>
    <w:rsid w:val="00F2783B"/>
    <w:rsid w:val="00F32A5B"/>
    <w:rsid w:val="00F4341D"/>
    <w:rsid w:val="00F578A9"/>
    <w:rsid w:val="00F852B6"/>
    <w:rsid w:val="00F92E7F"/>
    <w:rsid w:val="00F96DAA"/>
    <w:rsid w:val="00FC71E8"/>
    <w:rsid w:val="00FD1716"/>
    <w:rsid w:val="00FD41FC"/>
    <w:rsid w:val="00FF47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CF5B1CD"/>
  <w15:chartTrackingRefBased/>
  <w15:docId w15:val="{E2E2A1E2-0C62-46D3-AB97-60D1FBC1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F578A9"/>
    <w:pPr>
      <w:suppressAutoHyphens/>
    </w:pPr>
    <w:rPr>
      <w:rFonts w:ascii="Arial" w:eastAsia="MS Mincho" w:hAnsi="Arial"/>
      <w:sz w:val="24"/>
      <w:szCs w:val="24"/>
      <w:lang w:eastAsia="ja-JP"/>
    </w:rPr>
  </w:style>
  <w:style w:type="paragraph" w:styleId="Titolo1">
    <w:name w:val="heading 1"/>
    <w:basedOn w:val="Titolo10"/>
    <w:next w:val="Corpodeltesto"/>
    <w:qFormat/>
    <w:pPr>
      <w:numPr>
        <w:numId w:val="1"/>
      </w:numPr>
      <w:outlineLvl w:val="0"/>
    </w:pPr>
    <w:rPr>
      <w:b/>
      <w:bCs/>
      <w:sz w:val="36"/>
      <w:szCs w:val="36"/>
    </w:rPr>
  </w:style>
  <w:style w:type="paragraph" w:styleId="Titolo2">
    <w:name w:val="heading 2"/>
    <w:basedOn w:val="Titolo10"/>
    <w:next w:val="Corpodeltesto"/>
    <w:qFormat/>
    <w:pPr>
      <w:numPr>
        <w:ilvl w:val="1"/>
        <w:numId w:val="1"/>
      </w:numPr>
      <w:spacing w:before="200"/>
      <w:outlineLvl w:val="1"/>
    </w:pPr>
    <w:rPr>
      <w:b/>
      <w:bCs/>
      <w:sz w:val="32"/>
      <w:szCs w:val="32"/>
    </w:rPr>
  </w:style>
  <w:style w:type="paragraph" w:styleId="Titolo3">
    <w:name w:val="heading 3"/>
    <w:basedOn w:val="Titolo10"/>
    <w:next w:val="Corpodeltesto"/>
    <w:qFormat/>
    <w:pPr>
      <w:numPr>
        <w:ilvl w:val="2"/>
        <w:numId w:val="1"/>
      </w:numPr>
      <w:spacing w:before="140"/>
      <w:outlineLvl w:val="2"/>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Webdings" w:eastAsia="MS Mincho" w:hAnsi="Webdings"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Wingdings" w:hAnsi="Wingdings" w:cs="Wingdings"/>
      <w:sz w:val="16"/>
      <w:szCs w:val="16"/>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3">
    <w:name w:val="WW8Num16z3"/>
    <w:rPr>
      <w:rFonts w:ascii="Symbol" w:hAnsi="Symbol" w:cs="Symbol"/>
    </w:rPr>
  </w:style>
  <w:style w:type="character" w:customStyle="1" w:styleId="WW8Num16z4">
    <w:name w:val="WW8Num16z4"/>
    <w:rPr>
      <w:rFonts w:ascii="Courier New" w:hAnsi="Courier New" w:cs="Courier New"/>
    </w:rPr>
  </w:style>
  <w:style w:type="character" w:customStyle="1" w:styleId="Carpredefinitoparagrafo1">
    <w:name w:val="Car. predefinito paragrafo1"/>
  </w:style>
  <w:style w:type="character" w:styleId="Numeropagina">
    <w:name w:val="page number"/>
    <w:basedOn w:val="Carpredefinitoparagrafo1"/>
  </w:style>
  <w:style w:type="character" w:styleId="Collegamentoipertestuale">
    <w:name w:val="Hyperlink"/>
    <w:rPr>
      <w:color w:val="000000"/>
      <w:u w:val="single"/>
    </w:rPr>
  </w:style>
  <w:style w:type="character" w:customStyle="1" w:styleId="Punti">
    <w:name w:val="Punti"/>
    <w:rPr>
      <w:rFonts w:ascii="OpenSymbol" w:eastAsia="OpenSymbol" w:hAnsi="OpenSymbol" w:cs="OpenSymbol"/>
    </w:rPr>
  </w:style>
  <w:style w:type="paragraph" w:customStyle="1" w:styleId="Titolo10">
    <w:name w:val="Titolo1"/>
    <w:basedOn w:val="Normale"/>
    <w:next w:val="Corpodeltesto"/>
    <w:pPr>
      <w:keepNext/>
      <w:spacing w:before="240" w:after="120"/>
    </w:pPr>
    <w:rPr>
      <w:rFonts w:ascii="Liberation Sans" w:eastAsia="Microsoft YaHei" w:hAnsi="Liberation Sans" w:cs="Mangal"/>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Mangal"/>
    </w:rPr>
  </w:style>
  <w:style w:type="paragraph" w:styleId="Didascalia">
    <w:name w:val="caption"/>
    <w:basedOn w:val="Normale"/>
    <w:qFormat/>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styleId="Intestazione">
    <w:name w:val="header"/>
    <w:basedOn w:val="Normale"/>
    <w:link w:val="IntestazioneCarattere"/>
    <w:uiPriority w:val="99"/>
    <w:pPr>
      <w:tabs>
        <w:tab w:val="center" w:pos="4819"/>
        <w:tab w:val="right" w:pos="9638"/>
      </w:tabs>
    </w:pPr>
  </w:style>
  <w:style w:type="paragraph" w:styleId="Pidipagina">
    <w:name w:val="footer"/>
    <w:basedOn w:val="Normale"/>
    <w:pPr>
      <w:tabs>
        <w:tab w:val="center" w:pos="4819"/>
        <w:tab w:val="right" w:pos="9638"/>
      </w:tabs>
    </w:pPr>
  </w:style>
  <w:style w:type="paragraph" w:customStyle="1" w:styleId="CM1">
    <w:name w:val="CM1"/>
    <w:basedOn w:val="Normale"/>
    <w:next w:val="Normale"/>
    <w:pPr>
      <w:widowControl w:val="0"/>
      <w:autoSpaceDE w:val="0"/>
    </w:pPr>
    <w:rPr>
      <w:rFonts w:eastAsia="Times New Roman" w:cs="Arial"/>
    </w:rPr>
  </w:style>
  <w:style w:type="paragraph" w:customStyle="1" w:styleId="CM5">
    <w:name w:val="CM5"/>
    <w:basedOn w:val="Normale"/>
    <w:next w:val="Normale"/>
    <w:pPr>
      <w:widowControl w:val="0"/>
      <w:autoSpaceDE w:val="0"/>
    </w:pPr>
    <w:rPr>
      <w:rFonts w:eastAsia="Times New Roman" w:cs="Arial"/>
    </w:rPr>
  </w:style>
  <w:style w:type="paragraph" w:styleId="Testofumetto">
    <w:name w:val="Balloon Text"/>
    <w:basedOn w:val="Normale"/>
    <w:rPr>
      <w:rFonts w:ascii="Tahoma" w:hAnsi="Tahoma" w:cs="Tahoma"/>
      <w:sz w:val="16"/>
      <w:szCs w:val="16"/>
    </w:rPr>
  </w:style>
  <w:style w:type="paragraph" w:customStyle="1" w:styleId="Contenutocornice">
    <w:name w:val="Contenuto cornice"/>
    <w:basedOn w:val="Normale"/>
    <w:qFormat/>
  </w:style>
  <w:style w:type="paragraph" w:customStyle="1" w:styleId="Quotations">
    <w:name w:val="Quotations"/>
    <w:basedOn w:val="Normale"/>
    <w:pPr>
      <w:spacing w:after="283"/>
      <w:ind w:left="567" w:right="567"/>
    </w:pPr>
  </w:style>
  <w:style w:type="paragraph" w:styleId="Titolo">
    <w:name w:val="Title"/>
    <w:basedOn w:val="Titolo10"/>
    <w:next w:val="Corpodeltesto"/>
    <w:qFormat/>
    <w:pPr>
      <w:jc w:val="center"/>
    </w:pPr>
    <w:rPr>
      <w:b/>
      <w:bCs/>
      <w:sz w:val="56"/>
      <w:szCs w:val="56"/>
    </w:rPr>
  </w:style>
  <w:style w:type="paragraph" w:styleId="Sottotitolo">
    <w:name w:val="Subtitle"/>
    <w:basedOn w:val="Titolo10"/>
    <w:next w:val="Corpodeltesto"/>
    <w:qFormat/>
    <w:pPr>
      <w:spacing w:before="60"/>
      <w:jc w:val="center"/>
    </w:pPr>
    <w:rPr>
      <w:sz w:val="36"/>
      <w:szCs w:val="36"/>
    </w:rPr>
  </w:style>
  <w:style w:type="paragraph" w:customStyle="1" w:styleId="Contenutotabella">
    <w:name w:val="Contenuto tabella"/>
    <w:basedOn w:val="Normale"/>
    <w:qFormat/>
    <w:rsid w:val="00573A35"/>
    <w:rPr>
      <w:rFonts w:eastAsia="Times New Roman"/>
      <w:color w:val="00000A"/>
      <w:lang w:eastAsia="it-IT"/>
    </w:rPr>
  </w:style>
  <w:style w:type="table" w:styleId="Grigliatabella">
    <w:name w:val="Table Grid"/>
    <w:basedOn w:val="Tabellanormale"/>
    <w:uiPriority w:val="59"/>
    <w:rsid w:val="00384820"/>
    <w:rPr>
      <w:rFonts w:ascii="Calibri" w:eastAsia="Calibri" w:hAnsi="Calibr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stazioneCarattere">
    <w:name w:val="Intestazione Carattere"/>
    <w:link w:val="Intestazione"/>
    <w:uiPriority w:val="99"/>
    <w:rsid w:val="00EB7444"/>
    <w:rPr>
      <w:rFonts w:ascii="Arial" w:eastAsia="MS Mincho" w:hAnsi="Arial"/>
      <w:sz w:val="24"/>
      <w:szCs w:val="24"/>
      <w:lang w:eastAsia="ja-JP"/>
    </w:rPr>
  </w:style>
  <w:style w:type="paragraph" w:customStyle="1" w:styleId="Standard">
    <w:name w:val="Standard"/>
    <w:rsid w:val="00215446"/>
    <w:pPr>
      <w:widowControl w:val="0"/>
      <w:suppressAutoHyphens/>
      <w:autoSpaceDN w:val="0"/>
      <w:textAlignment w:val="baseline"/>
    </w:pPr>
    <w:rPr>
      <w:rFonts w:ascii="Calibri" w:eastAsia="Segoe UI" w:hAnsi="Calibri" w:cs="Tahoma"/>
      <w:color w:val="000000"/>
      <w:kern w:val="3"/>
      <w:sz w:val="22"/>
      <w:szCs w:val="24"/>
      <w:lang w:val="en-US" w:eastAsia="zh-CN" w:bidi="en-US"/>
    </w:rPr>
  </w:style>
  <w:style w:type="character" w:customStyle="1" w:styleId="Internetlink">
    <w:name w:val="Internet link"/>
    <w:rsid w:val="00215446"/>
    <w:rPr>
      <w:color w:val="000080"/>
      <w:u w:val="single"/>
    </w:rPr>
  </w:style>
  <w:style w:type="numbering" w:customStyle="1" w:styleId="WW8Num1">
    <w:name w:val="WW8Num1"/>
    <w:basedOn w:val="Nessunelenco"/>
    <w:rsid w:val="00215446"/>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47326">
      <w:bodyDiv w:val="1"/>
      <w:marLeft w:val="0"/>
      <w:marRight w:val="0"/>
      <w:marTop w:val="0"/>
      <w:marBottom w:val="0"/>
      <w:divBdr>
        <w:top w:val="none" w:sz="0" w:space="0" w:color="auto"/>
        <w:left w:val="none" w:sz="0" w:space="0" w:color="auto"/>
        <w:bottom w:val="none" w:sz="0" w:space="0" w:color="auto"/>
        <w:right w:val="none" w:sz="0" w:space="0" w:color="auto"/>
      </w:divBdr>
    </w:div>
    <w:div w:id="388235533">
      <w:bodyDiv w:val="1"/>
      <w:marLeft w:val="0"/>
      <w:marRight w:val="0"/>
      <w:marTop w:val="0"/>
      <w:marBottom w:val="0"/>
      <w:divBdr>
        <w:top w:val="none" w:sz="0" w:space="0" w:color="auto"/>
        <w:left w:val="none" w:sz="0" w:space="0" w:color="auto"/>
        <w:bottom w:val="none" w:sz="0" w:space="0" w:color="auto"/>
        <w:right w:val="none" w:sz="0" w:space="0" w:color="auto"/>
      </w:divBdr>
    </w:div>
    <w:div w:id="388726304">
      <w:bodyDiv w:val="1"/>
      <w:marLeft w:val="0"/>
      <w:marRight w:val="0"/>
      <w:marTop w:val="0"/>
      <w:marBottom w:val="0"/>
      <w:divBdr>
        <w:top w:val="none" w:sz="0" w:space="0" w:color="auto"/>
        <w:left w:val="none" w:sz="0" w:space="0" w:color="auto"/>
        <w:bottom w:val="none" w:sz="0" w:space="0" w:color="auto"/>
        <w:right w:val="none" w:sz="0" w:space="0" w:color="auto"/>
      </w:divBdr>
    </w:div>
    <w:div w:id="494033614">
      <w:bodyDiv w:val="1"/>
      <w:marLeft w:val="0"/>
      <w:marRight w:val="0"/>
      <w:marTop w:val="0"/>
      <w:marBottom w:val="0"/>
      <w:divBdr>
        <w:top w:val="none" w:sz="0" w:space="0" w:color="auto"/>
        <w:left w:val="none" w:sz="0" w:space="0" w:color="auto"/>
        <w:bottom w:val="none" w:sz="0" w:space="0" w:color="auto"/>
        <w:right w:val="none" w:sz="0" w:space="0" w:color="auto"/>
      </w:divBdr>
    </w:div>
    <w:div w:id="555628482">
      <w:bodyDiv w:val="1"/>
      <w:marLeft w:val="0"/>
      <w:marRight w:val="0"/>
      <w:marTop w:val="0"/>
      <w:marBottom w:val="0"/>
      <w:divBdr>
        <w:top w:val="none" w:sz="0" w:space="0" w:color="auto"/>
        <w:left w:val="none" w:sz="0" w:space="0" w:color="auto"/>
        <w:bottom w:val="none" w:sz="0" w:space="0" w:color="auto"/>
        <w:right w:val="none" w:sz="0" w:space="0" w:color="auto"/>
      </w:divBdr>
    </w:div>
    <w:div w:id="618488612">
      <w:bodyDiv w:val="1"/>
      <w:marLeft w:val="0"/>
      <w:marRight w:val="0"/>
      <w:marTop w:val="0"/>
      <w:marBottom w:val="0"/>
      <w:divBdr>
        <w:top w:val="none" w:sz="0" w:space="0" w:color="auto"/>
        <w:left w:val="none" w:sz="0" w:space="0" w:color="auto"/>
        <w:bottom w:val="none" w:sz="0" w:space="0" w:color="auto"/>
        <w:right w:val="none" w:sz="0" w:space="0" w:color="auto"/>
      </w:divBdr>
    </w:div>
    <w:div w:id="757140081">
      <w:bodyDiv w:val="1"/>
      <w:marLeft w:val="0"/>
      <w:marRight w:val="0"/>
      <w:marTop w:val="0"/>
      <w:marBottom w:val="0"/>
      <w:divBdr>
        <w:top w:val="none" w:sz="0" w:space="0" w:color="auto"/>
        <w:left w:val="none" w:sz="0" w:space="0" w:color="auto"/>
        <w:bottom w:val="none" w:sz="0" w:space="0" w:color="auto"/>
        <w:right w:val="none" w:sz="0" w:space="0" w:color="auto"/>
      </w:divBdr>
    </w:div>
    <w:div w:id="862207354">
      <w:bodyDiv w:val="1"/>
      <w:marLeft w:val="0"/>
      <w:marRight w:val="0"/>
      <w:marTop w:val="0"/>
      <w:marBottom w:val="0"/>
      <w:divBdr>
        <w:top w:val="none" w:sz="0" w:space="0" w:color="auto"/>
        <w:left w:val="none" w:sz="0" w:space="0" w:color="auto"/>
        <w:bottom w:val="none" w:sz="0" w:space="0" w:color="auto"/>
        <w:right w:val="none" w:sz="0" w:space="0" w:color="auto"/>
      </w:divBdr>
    </w:div>
    <w:div w:id="1094284355">
      <w:bodyDiv w:val="1"/>
      <w:marLeft w:val="0"/>
      <w:marRight w:val="0"/>
      <w:marTop w:val="0"/>
      <w:marBottom w:val="0"/>
      <w:divBdr>
        <w:top w:val="none" w:sz="0" w:space="0" w:color="auto"/>
        <w:left w:val="none" w:sz="0" w:space="0" w:color="auto"/>
        <w:bottom w:val="none" w:sz="0" w:space="0" w:color="auto"/>
        <w:right w:val="none" w:sz="0" w:space="0" w:color="auto"/>
      </w:divBdr>
    </w:div>
    <w:div w:id="1453473242">
      <w:bodyDiv w:val="1"/>
      <w:marLeft w:val="0"/>
      <w:marRight w:val="0"/>
      <w:marTop w:val="0"/>
      <w:marBottom w:val="0"/>
      <w:divBdr>
        <w:top w:val="none" w:sz="0" w:space="0" w:color="auto"/>
        <w:left w:val="none" w:sz="0" w:space="0" w:color="auto"/>
        <w:bottom w:val="none" w:sz="0" w:space="0" w:color="auto"/>
        <w:right w:val="none" w:sz="0" w:space="0" w:color="auto"/>
      </w:divBdr>
    </w:div>
    <w:div w:id="1535457376">
      <w:bodyDiv w:val="1"/>
      <w:marLeft w:val="0"/>
      <w:marRight w:val="0"/>
      <w:marTop w:val="0"/>
      <w:marBottom w:val="0"/>
      <w:divBdr>
        <w:top w:val="none" w:sz="0" w:space="0" w:color="auto"/>
        <w:left w:val="none" w:sz="0" w:space="0" w:color="auto"/>
        <w:bottom w:val="none" w:sz="0" w:space="0" w:color="auto"/>
        <w:right w:val="none" w:sz="0" w:space="0" w:color="auto"/>
      </w:divBdr>
    </w:div>
    <w:div w:id="1645885618">
      <w:bodyDiv w:val="1"/>
      <w:marLeft w:val="0"/>
      <w:marRight w:val="0"/>
      <w:marTop w:val="0"/>
      <w:marBottom w:val="0"/>
      <w:divBdr>
        <w:top w:val="none" w:sz="0" w:space="0" w:color="auto"/>
        <w:left w:val="none" w:sz="0" w:space="0" w:color="auto"/>
        <w:bottom w:val="none" w:sz="0" w:space="0" w:color="auto"/>
        <w:right w:val="none" w:sz="0" w:space="0" w:color="auto"/>
      </w:divBdr>
    </w:div>
    <w:div w:id="209185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rezionegenerale@provincia.tn.i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dprivacy@provincia.tn.i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ppag@pec.provincia.tn.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ppag@provincia.tn.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egret.generale@pec.provincia.tn.it"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B93E4B-5CB0-4CFB-A33A-EB0288FD0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2416</Words>
  <Characters>13772</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Mod</vt:lpstr>
    </vt:vector>
  </TitlesOfParts>
  <Company>PAT</Company>
  <LinksUpToDate>false</LinksUpToDate>
  <CharactersWithSpaces>16156</CharactersWithSpaces>
  <SharedDoc>false</SharedDoc>
  <HLinks>
    <vt:vector size="6" baseType="variant">
      <vt:variant>
        <vt:i4>1572990</vt:i4>
      </vt:variant>
      <vt:variant>
        <vt:i4>0</vt:i4>
      </vt:variant>
      <vt:variant>
        <vt:i4>0</vt:i4>
      </vt:variant>
      <vt:variant>
        <vt:i4>5</vt:i4>
      </vt:variant>
      <vt:variant>
        <vt:lpwstr>mailto:serv.politichesvilupporurale@pec.provincia.tn.it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dc:title>
  <dc:subject/>
  <dc:creator>PR38516</dc:creator>
  <cp:keywords/>
  <dc:description/>
  <cp:lastModifiedBy>Antonio Avitabile</cp:lastModifiedBy>
  <cp:revision>8</cp:revision>
  <cp:lastPrinted>2018-09-18T06:24:00Z</cp:lastPrinted>
  <dcterms:created xsi:type="dcterms:W3CDTF">2021-12-14T11:12:00Z</dcterms:created>
  <dcterms:modified xsi:type="dcterms:W3CDTF">2021-12-17T10:33:00Z</dcterms:modified>
</cp:coreProperties>
</file>