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b/>
          <w:bCs/>
          <w:sz w:val="30"/>
          <w:szCs w:val="30"/>
          <w:lang w:eastAsia="zh-CN"/>
        </w:rPr>
        <w:t>同步课程，让我学习英语变得更轻松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我是刘祠小学三年级的一名学生。我学习英语已经有近一年的时间了，同步课堂的出现和使用激发了我学习英语的兴趣，让我学习英语变得很轻松。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同步课程资源给我们提供了丰富的资源，让我们班的英语课堂变得更加生动有趣，我们与外国语小学三年级的学生共同学习，共同讨论，享受他们那边丰富的教学内容，形象生动的教学情境，还给我们提供了丰富的教学图片，动画，儿歌等。课堂上老师提问让我两个学习的学生共同讨论，互动。课后还留下英语作业让我们巩固复习，再利用第二堂课讲解，加深我们上一堂课的印象，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直到我们都弄懂为止。老师还教我们上课多听，多问，平时多复习，这样才能更好的学好英语。老师和蔼的语气和耐心的教导使我倍受感动，也使我更加能主动的学习英语。</w:t>
      </w:r>
    </w:p>
    <w:p>
      <w:pPr>
        <w:ind w:firstLine="313" w:firstLineChars="0"/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 xml:space="preserve">  总之，同步课堂拥有丰富的资源，为我们以后学习英语打下了坚实的基础，对我们教学点缺乏教学资源的学生提供了良好的学习氛围，也让我们能更加主动，积极地学习。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 xml:space="preserve">                                    刘祠小学：郑宝妮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5368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 xml:space="preserve">     2016.4.25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B05AF"/>
    <w:rsid w:val="3A4A0FA4"/>
    <w:rsid w:val="45BD1B64"/>
    <w:rsid w:val="603C72EE"/>
    <w:rsid w:val="7F0B2F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2016-04-26T03:52:52Z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