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Pr="00201797" w:rsidRDefault="00292EFA" w:rsidP="00292EFA">
      <w:pPr>
        <w:spacing w:line="220" w:lineRule="atLeast"/>
        <w:jc w:val="center"/>
        <w:rPr>
          <w:rFonts w:ascii="黑体" w:eastAsia="黑体" w:hAnsi="黑体" w:hint="eastAsia"/>
          <w:b/>
          <w:sz w:val="36"/>
          <w:szCs w:val="36"/>
        </w:rPr>
      </w:pPr>
      <w:r w:rsidRPr="00201797">
        <w:rPr>
          <w:rFonts w:ascii="黑体" w:eastAsia="黑体" w:hAnsi="黑体" w:hint="eastAsia"/>
          <w:b/>
          <w:sz w:val="36"/>
          <w:szCs w:val="36"/>
        </w:rPr>
        <w:t>一堂生动有趣的美术课</w:t>
      </w:r>
    </w:p>
    <w:p w:rsidR="00201797" w:rsidRPr="00201797" w:rsidRDefault="00201797" w:rsidP="00292EFA">
      <w:pPr>
        <w:spacing w:line="220" w:lineRule="atLeast"/>
        <w:jc w:val="center"/>
        <w:rPr>
          <w:sz w:val="21"/>
          <w:szCs w:val="21"/>
        </w:rPr>
      </w:pPr>
      <w:r>
        <w:rPr>
          <w:rFonts w:hint="eastAsia"/>
          <w:sz w:val="21"/>
          <w:szCs w:val="21"/>
        </w:rPr>
        <w:t xml:space="preserve">                                                                     </w:t>
      </w:r>
      <w:r>
        <w:rPr>
          <w:rFonts w:hint="eastAsia"/>
          <w:sz w:val="21"/>
          <w:szCs w:val="21"/>
        </w:rPr>
        <w:t>南门小学四（</w:t>
      </w:r>
      <w:r>
        <w:rPr>
          <w:rFonts w:hint="eastAsia"/>
          <w:sz w:val="21"/>
          <w:szCs w:val="21"/>
        </w:rPr>
        <w:t>2</w:t>
      </w:r>
      <w:r>
        <w:rPr>
          <w:rFonts w:hint="eastAsia"/>
          <w:sz w:val="21"/>
          <w:szCs w:val="21"/>
        </w:rPr>
        <w:t>）班</w:t>
      </w:r>
      <w:r>
        <w:rPr>
          <w:rFonts w:hint="eastAsia"/>
          <w:sz w:val="21"/>
          <w:szCs w:val="21"/>
        </w:rPr>
        <w:t xml:space="preserve">  </w:t>
      </w:r>
      <w:r>
        <w:rPr>
          <w:rFonts w:hint="eastAsia"/>
          <w:sz w:val="21"/>
          <w:szCs w:val="21"/>
        </w:rPr>
        <w:t>李俊杰</w:t>
      </w:r>
    </w:p>
    <w:p w:rsidR="00292EFA" w:rsidRPr="00086742" w:rsidRDefault="00292EFA">
      <w:pPr>
        <w:spacing w:line="220" w:lineRule="atLeast"/>
        <w:rPr>
          <w:rFonts w:asciiTheme="minorEastAsia" w:eastAsiaTheme="minorEastAsia" w:hAnsiTheme="minorEastAsia" w:hint="eastAsia"/>
          <w:sz w:val="32"/>
          <w:szCs w:val="32"/>
        </w:rPr>
      </w:pPr>
      <w:r w:rsidRPr="00292EFA">
        <w:rPr>
          <w:rFonts w:hint="eastAsia"/>
          <w:sz w:val="28"/>
          <w:szCs w:val="28"/>
        </w:rPr>
        <w:t xml:space="preserve">   </w:t>
      </w:r>
      <w:r w:rsidR="00201797">
        <w:rPr>
          <w:rFonts w:hint="eastAsia"/>
          <w:sz w:val="28"/>
          <w:szCs w:val="28"/>
        </w:rPr>
        <w:t xml:space="preserve">   </w:t>
      </w:r>
      <w:r w:rsidR="00201797" w:rsidRPr="00086742">
        <w:rPr>
          <w:rFonts w:asciiTheme="minorEastAsia" w:eastAsiaTheme="minorEastAsia" w:hAnsiTheme="minorEastAsia" w:hint="eastAsia"/>
          <w:sz w:val="30"/>
          <w:szCs w:val="30"/>
        </w:rPr>
        <w:t xml:space="preserve"> </w:t>
      </w:r>
      <w:r w:rsidRPr="00086742">
        <w:rPr>
          <w:rFonts w:asciiTheme="minorEastAsia" w:eastAsiaTheme="minorEastAsia" w:hAnsiTheme="minorEastAsia" w:hint="eastAsia"/>
          <w:sz w:val="32"/>
          <w:szCs w:val="32"/>
        </w:rPr>
        <w:t>听说美术老师要在学校科技楼的多媒体教室给我们班与盘山小学四年级的同学上一堂“同步课堂”的美术课。我可高兴啦，我们班有的同学还高兴得手舞足蹈呢！</w:t>
      </w:r>
    </w:p>
    <w:p w:rsidR="00292EFA" w:rsidRPr="00086742" w:rsidRDefault="00292EFA" w:rsidP="00086742">
      <w:pPr>
        <w:spacing w:line="220" w:lineRule="atLeast"/>
        <w:ind w:firstLineChars="200" w:firstLine="640"/>
        <w:rPr>
          <w:rFonts w:asciiTheme="minorEastAsia" w:eastAsiaTheme="minorEastAsia" w:hAnsiTheme="minorEastAsia" w:hint="eastAsia"/>
          <w:sz w:val="32"/>
          <w:szCs w:val="32"/>
        </w:rPr>
      </w:pPr>
      <w:r w:rsidRPr="00086742">
        <w:rPr>
          <w:rFonts w:asciiTheme="minorEastAsia" w:eastAsiaTheme="minorEastAsia" w:hAnsiTheme="minorEastAsia" w:hint="eastAsia"/>
          <w:sz w:val="32"/>
          <w:szCs w:val="32"/>
        </w:rPr>
        <w:t>上课铃响了，我们兴高采烈地跟着美术老师来到科技楼的多媒体教室，走进教室首先映入眼帘的是教室前远程教育的互联网播放平台，再就是一块悬挂</w:t>
      </w:r>
      <w:r w:rsidR="00086742">
        <w:rPr>
          <w:rFonts w:asciiTheme="minorEastAsia" w:eastAsiaTheme="minorEastAsia" w:hAnsiTheme="minorEastAsia" w:hint="eastAsia"/>
          <w:sz w:val="32"/>
          <w:szCs w:val="32"/>
        </w:rPr>
        <w:t>着</w:t>
      </w:r>
      <w:r w:rsidRPr="00086742">
        <w:rPr>
          <w:rFonts w:asciiTheme="minorEastAsia" w:eastAsiaTheme="minorEastAsia" w:hAnsiTheme="minorEastAsia" w:hint="eastAsia"/>
          <w:sz w:val="32"/>
          <w:szCs w:val="32"/>
        </w:rPr>
        <w:t>的巨大的显示屏幕。当美术老师打开远程教育电脑，播放器的屏幕立即显示出四大块，屏幕上方左边一块显示我们班同学上课的情景，右边一块显示出盘山小学四年级同学的上课情景，屏幕下方左边一块显示老师的教学内容与过程。</w:t>
      </w:r>
    </w:p>
    <w:p w:rsidR="004C6C78" w:rsidRPr="00086742" w:rsidRDefault="004C6C78" w:rsidP="00086742">
      <w:pPr>
        <w:spacing w:line="220" w:lineRule="atLeast"/>
        <w:ind w:firstLineChars="200" w:firstLine="640"/>
        <w:rPr>
          <w:rFonts w:asciiTheme="minorEastAsia" w:eastAsiaTheme="minorEastAsia" w:hAnsiTheme="minorEastAsia" w:hint="eastAsia"/>
          <w:sz w:val="32"/>
          <w:szCs w:val="32"/>
        </w:rPr>
      </w:pPr>
      <w:r w:rsidRPr="00086742">
        <w:rPr>
          <w:rFonts w:asciiTheme="minorEastAsia" w:eastAsiaTheme="minorEastAsia" w:hAnsiTheme="minorEastAsia" w:hint="eastAsia"/>
          <w:sz w:val="32"/>
          <w:szCs w:val="32"/>
        </w:rPr>
        <w:t>开始上课了，美术老师教我们画“喜羊羊”这个动漫人物形象，还教我们怎样创作动漫人物形象，主要有五种方法：有拟人法、夸张法、变型法</w:t>
      </w:r>
      <w:r w:rsidR="00086742" w:rsidRPr="00086742">
        <w:rPr>
          <w:rFonts w:asciiTheme="minorEastAsia" w:eastAsiaTheme="minorEastAsia" w:hAnsiTheme="minorEastAsia" w:hint="eastAsia"/>
          <w:sz w:val="32"/>
          <w:szCs w:val="32"/>
        </w:rPr>
        <w:t>……</w:t>
      </w:r>
      <w:r w:rsidRPr="00086742">
        <w:rPr>
          <w:rFonts w:asciiTheme="minorEastAsia" w:eastAsiaTheme="minorEastAsia" w:hAnsiTheme="minorEastAsia" w:hint="eastAsia"/>
          <w:sz w:val="32"/>
          <w:szCs w:val="32"/>
        </w:rPr>
        <w:t>美术老师让我们可以画喜羊羊，也可以自己创作画一个动漫人物形象。美术老师每一个教学环节的详细讲解与示范演示在屏幕上清晰可见，我们班与盘山小学的同学都目不转睛盯这屏幕上图像认真学习。</w:t>
      </w:r>
    </w:p>
    <w:p w:rsidR="004C6C78" w:rsidRPr="00086742" w:rsidRDefault="004C6C78" w:rsidP="004C6C78">
      <w:pPr>
        <w:spacing w:line="220" w:lineRule="atLeast"/>
        <w:ind w:firstLine="330"/>
        <w:rPr>
          <w:rFonts w:asciiTheme="minorEastAsia" w:eastAsiaTheme="minorEastAsia" w:hAnsiTheme="minorEastAsia" w:hint="eastAsia"/>
          <w:sz w:val="32"/>
          <w:szCs w:val="32"/>
        </w:rPr>
      </w:pPr>
      <w:r w:rsidRPr="00086742">
        <w:rPr>
          <w:rFonts w:asciiTheme="minorEastAsia" w:eastAsiaTheme="minorEastAsia" w:hAnsiTheme="minorEastAsia" w:hint="eastAsia"/>
          <w:sz w:val="32"/>
          <w:szCs w:val="32"/>
        </w:rPr>
        <w:t xml:space="preserve">  </w:t>
      </w:r>
      <w:r w:rsidR="00201797" w:rsidRPr="00086742">
        <w:rPr>
          <w:rFonts w:asciiTheme="minorEastAsia" w:eastAsiaTheme="minorEastAsia" w:hAnsiTheme="minorEastAsia" w:hint="eastAsia"/>
          <w:sz w:val="32"/>
          <w:szCs w:val="32"/>
        </w:rPr>
        <w:t xml:space="preserve"> </w:t>
      </w:r>
      <w:r w:rsidRPr="00086742">
        <w:rPr>
          <w:rFonts w:asciiTheme="minorEastAsia" w:eastAsiaTheme="minorEastAsia" w:hAnsiTheme="minorEastAsia" w:hint="eastAsia"/>
          <w:sz w:val="32"/>
          <w:szCs w:val="32"/>
        </w:rPr>
        <w:t>大约过了十来分钟，当我们班大多数同学“喜羊羊”的草图</w:t>
      </w:r>
      <w:r w:rsidR="00201797" w:rsidRPr="00086742">
        <w:rPr>
          <w:rFonts w:asciiTheme="minorEastAsia" w:eastAsiaTheme="minorEastAsia" w:hAnsiTheme="minorEastAsia" w:hint="eastAsia"/>
          <w:sz w:val="32"/>
          <w:szCs w:val="32"/>
        </w:rPr>
        <w:t>画好后，美术老师来到我们班同学中间指导我们修改。随后老师又通过互联网平台在屏幕上耐心地指导盘山小学的同学修改他们的画，并及时总结出成绩，指出了存在的问题。</w:t>
      </w:r>
    </w:p>
    <w:p w:rsidR="00201797" w:rsidRPr="00086742" w:rsidRDefault="00201797" w:rsidP="004C6C78">
      <w:pPr>
        <w:spacing w:line="220" w:lineRule="atLeast"/>
        <w:ind w:firstLine="330"/>
        <w:rPr>
          <w:rFonts w:asciiTheme="minorEastAsia" w:eastAsiaTheme="minorEastAsia" w:hAnsiTheme="minorEastAsia"/>
          <w:sz w:val="30"/>
          <w:szCs w:val="30"/>
        </w:rPr>
      </w:pPr>
      <w:r w:rsidRPr="00086742">
        <w:rPr>
          <w:rFonts w:asciiTheme="minorEastAsia" w:eastAsiaTheme="minorEastAsia" w:hAnsiTheme="minorEastAsia" w:hint="eastAsia"/>
          <w:sz w:val="32"/>
          <w:szCs w:val="32"/>
        </w:rPr>
        <w:t xml:space="preserve">  “铃——”下课铃响了</w:t>
      </w:r>
      <w:r w:rsidR="00086742">
        <w:rPr>
          <w:rFonts w:asciiTheme="minorEastAsia" w:eastAsiaTheme="minorEastAsia" w:hAnsiTheme="minorEastAsia" w:hint="eastAsia"/>
          <w:sz w:val="32"/>
          <w:szCs w:val="32"/>
        </w:rPr>
        <w:t>，</w:t>
      </w:r>
      <w:r w:rsidRPr="00086742">
        <w:rPr>
          <w:rFonts w:asciiTheme="minorEastAsia" w:eastAsiaTheme="minorEastAsia" w:hAnsiTheme="minorEastAsia" w:hint="eastAsia"/>
          <w:sz w:val="32"/>
          <w:szCs w:val="32"/>
        </w:rPr>
        <w:t>“这节课过得真快！”同学们不约而同地说。这节美</w:t>
      </w:r>
      <w:r w:rsidR="00086742">
        <w:rPr>
          <w:rFonts w:asciiTheme="minorEastAsia" w:eastAsiaTheme="minorEastAsia" w:hAnsiTheme="minorEastAsia" w:hint="eastAsia"/>
          <w:sz w:val="32"/>
          <w:szCs w:val="32"/>
        </w:rPr>
        <w:t>术课真是既生动又有趣，不仅直观形象并极大地激发了同学们的学习兴趣，提高了学习效率，</w:t>
      </w:r>
      <w:r w:rsidRPr="00086742">
        <w:rPr>
          <w:rFonts w:asciiTheme="minorEastAsia" w:eastAsiaTheme="minorEastAsia" w:hAnsiTheme="minorEastAsia" w:hint="eastAsia"/>
          <w:sz w:val="32"/>
          <w:szCs w:val="32"/>
        </w:rPr>
        <w:t>而且还能让乡村的孩子走出乡村与我们共享优质的教育资源。</w:t>
      </w:r>
    </w:p>
    <w:p w:rsidR="00292EFA" w:rsidRPr="00292EFA" w:rsidRDefault="00292EFA">
      <w:pPr>
        <w:spacing w:line="220" w:lineRule="atLeast"/>
        <w:rPr>
          <w:sz w:val="28"/>
          <w:szCs w:val="28"/>
        </w:rPr>
      </w:pPr>
    </w:p>
    <w:sectPr w:rsidR="00292EFA" w:rsidRPr="00292EFA"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w:rsids>
    <w:rsidRoot w:val="00D31D50"/>
    <w:rsid w:val="00086742"/>
    <w:rsid w:val="00201797"/>
    <w:rsid w:val="00292EFA"/>
    <w:rsid w:val="00323B43"/>
    <w:rsid w:val="003D37D8"/>
    <w:rsid w:val="00426133"/>
    <w:rsid w:val="004358AB"/>
    <w:rsid w:val="004C6C78"/>
    <w:rsid w:val="006956DC"/>
    <w:rsid w:val="008B7726"/>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3B7EFE96-9748-4708-9A19-0ED291625E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Pages>
  <Words>106</Words>
  <Characters>606</Characters>
  <Application>Microsoft Office Word</Application>
  <DocSecurity>0</DocSecurity>
  <Lines>5</Lines>
  <Paragraphs>1</Paragraphs>
  <ScaleCrop>false</ScaleCrop>
  <Company/>
  <LinksUpToDate>false</LinksUpToDate>
  <CharactersWithSpaces>711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2008-09-11T17:20:00Z</dcterms:created>
  <dcterms:modified xsi:type="dcterms:W3CDTF">2016-04-26T12:12:00Z</dcterms:modified>
</cp:coreProperties>
</file>