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cs2_fantasy_betting_module_softwa_f4175f"/>
      <w:r>
        <w:rPr>
          <w:rFonts w:eastAsia="Georgia" w:cs="Georgia" w:ascii="Georgia" w:hAnsi="Georgia"/>
          <w:b/>
          <w:sz w:val="56"/>
        </w:rPr>
        <w:t xml:space="preserve">CS2 Fantasy Betting Module – Software Requirements Document</w:t>
      </w:r>
      <w:bookmarkEnd w:id="0"/>
    </w:p>
    <w:p>
      <w:pPr>
        <w:spacing w:line="271" w:before="240" w:lineRule="auto"/>
      </w:pPr>
      <w:bookmarkStart w:id="1" w:name="bm_1_project_overview"/>
      <w:r>
        <w:rPr>
          <w:b/>
          <w:sz w:val="42"/>
        </w:rPr>
        <w:t xml:space="preserve">1. Project Overview</w:t>
      </w:r>
      <w:bookmarkEnd w:id="1"/>
    </w:p>
    <w:p>
      <w:pPr>
        <w:spacing w:after="210" w:lineRule="auto"/>
      </w:pPr>
      <w:r>
        <w:rPr/>
        <w:t xml:space="preserve">The project adds a </w:t>
      </w:r>
      <w:r>
        <w:rPr>
          <w:b/>
        </w:rPr>
        <w:t xml:space="preserve">CS2 fantasy betting</w:t>
      </w:r>
      <w:r>
        <w:rPr>
          <w:rFonts w:eastAsia="Georgia" w:cs="Georgia" w:ascii="Georgia" w:hAnsi="Georgia"/>
        </w:rPr>
        <w:t xml:space="preserve"> module to an existing online casino that uses fake credits (no real money). Users wager credits on CS2 match outcomes using odds retrieved from a free esports odds API and/or simple internal pricing logic. The system is for 1–10 concurrent users and should be simple, in-memory, and easy to maintain.</w:t>
      </w:r>
    </w:p>
    <w:p>
      <w:pPr>
        <w:spacing w:after="210" w:lineRule="auto"/>
      </w:pPr>
      <w:r>
        <w:rPr/>
        <w:t xml:space="preserve">Key characteristics:</w:t>
      </w:r>
    </w:p>
    <w:p>
      <w:pPr>
        <w:numPr>
          <w:ilvl w:val="0"/>
          <w:numId w:val="1"/>
        </w:numPr>
        <w:spacing w:lineRule="auto"/>
      </w:pPr>
      <w:r>
        <w:rPr/>
        <w:t xml:space="preserve">No real-money gambling; credits have no cash value.</w:t>
      </w:r>
    </w:p>
    <w:p>
      <w:pPr>
        <w:numPr>
          <w:ilvl w:val="0"/>
          <w:numId w:val="1"/>
        </w:numPr>
        <w:spacing w:lineRule="auto"/>
      </w:pPr>
      <w:r>
        <w:rPr/>
        <w:t xml:space="preserve">Odds and fixtures come from one free third-party API (e.g., OddsPapi for odds, optionally PandaScore for schedule/results where ToS allow).</w:t>
      </w:r>
    </w:p>
    <w:p>
      <w:pPr>
        <w:numPr>
          <w:ilvl w:val="0"/>
          <w:numId w:val="1"/>
        </w:numPr>
        <w:spacing w:lineRule="auto"/>
      </w:pPr>
      <w:r>
        <w:rPr/>
        <w:t xml:space="preserve">No dedicated database; all state is in memory on the EC2 backend.</w:t>
      </w:r>
    </w:p>
    <w:p>
      <w:pPr>
        <w:numPr>
          <w:ilvl w:val="0"/>
          <w:numId w:val="1"/>
        </w:numPr>
        <w:spacing w:lineRule="auto"/>
      </w:pPr>
      <w:r>
        <w:rPr/>
        <w:t xml:space="preserve">Frontend is static JS/HTML/CSS hosted on S3; backend is a Python web service on EC2.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2_functional_requirements"/>
      <w:r>
        <w:rPr>
          <w:b/>
          <w:sz w:val="42"/>
        </w:rPr>
        <w:t xml:space="preserve">2. Functional Requirements</w:t>
      </w:r>
      <w:bookmarkEnd w:id="2"/>
    </w:p>
    <w:p>
      <w:pPr>
        <w:spacing w:line="271" w:before="240" w:lineRule="auto"/>
      </w:pPr>
      <w:bookmarkStart w:id="3" w:name="bm_2_1_user_roles"/>
      <w:r>
        <w:rPr>
          <w:b/>
          <w:sz w:val="33"/>
        </w:rPr>
        <w:t xml:space="preserve">2.1 User Roles</w:t>
      </w:r>
      <w:bookmarkEnd w:id="3"/>
    </w:p>
    <w:p>
      <w:pPr>
        <w:numPr>
          <w:ilvl w:val="0"/>
          <w:numId w:val="2"/>
        </w:numPr>
        <w:spacing w:lineRule="auto"/>
      </w:pPr>
      <w:r>
        <w:rPr>
          <w:b/>
        </w:rPr>
        <w:t xml:space="preserve">Visitor</w:t>
      </w:r>
      <w:r>
        <w:rPr/>
        <w:t xml:space="preserve">: Can view CS2 events and odds.</w:t>
      </w:r>
    </w:p>
    <w:p>
      <w:pPr>
        <w:numPr>
          <w:ilvl w:val="0"/>
          <w:numId w:val="2"/>
        </w:numPr>
        <w:spacing w:lineRule="auto"/>
      </w:pPr>
      <w:r>
        <w:rPr>
          <w:b/>
        </w:rPr>
        <w:t xml:space="preserve">Player</w:t>
      </w:r>
      <w:r>
        <w:rPr/>
        <w:t xml:space="preserve">: Can create or load a "fantasy session" (implicit login or simple nickname). Can receive an initial credit balance and place bets using credits. Can view open and settled bets and current credit balance.</w:t>
      </w:r>
    </w:p>
    <w:p>
      <w:pPr>
        <w:spacing w:line="271" w:before="240" w:lineRule="auto"/>
      </w:pPr>
      <w:bookmarkStart w:id="4" w:name="bm_2_2_cs2_events_and_odds"/>
      <w:r>
        <w:rPr>
          <w:b/>
          <w:sz w:val="33"/>
        </w:rPr>
        <w:t xml:space="preserve">2.2 CS2 Events and Odds</w:t>
      </w:r>
      <w:bookmarkEnd w:id="4"/>
    </w:p>
    <w:p>
      <w:pPr>
        <w:spacing w:line="271" w:before="240" w:lineRule="auto"/>
      </w:pPr>
      <w:bookmarkStart w:id="5" w:name="f_1_fetch_cs2_fixtures"/>
      <w:r>
        <w:rPr>
          <w:b/>
          <w:sz w:val="28"/>
        </w:rPr>
        <w:t xml:space="preserve">F-1: Fetch CS2 Fixtures</w:t>
      </w:r>
      <w:bookmarkEnd w:id="5"/>
    </w:p>
    <w:p>
      <w:pPr>
        <w:spacing w:after="210" w:lineRule="auto"/>
      </w:pPr>
      <w:r>
        <w:rPr/>
        <w:t xml:space="preserve">The system shall retrieve upcoming CS2 matches (fixtures) from the external odds API, including at least:</w:t>
      </w:r>
    </w:p>
    <w:p>
      <w:pPr>
        <w:numPr>
          <w:ilvl w:val="0"/>
          <w:numId w:val="3"/>
        </w:numPr>
        <w:spacing w:lineRule="auto"/>
      </w:pPr>
      <w:r>
        <w:rPr/>
        <w:t xml:space="preserve">Fixture ID</w:t>
      </w:r>
    </w:p>
    <w:p>
      <w:pPr>
        <w:numPr>
          <w:ilvl w:val="0"/>
          <w:numId w:val="3"/>
        </w:numPr>
        <w:spacing w:lineRule="auto"/>
      </w:pPr>
      <w:r>
        <w:rPr/>
        <w:t xml:space="preserve">Teams</w:t>
      </w:r>
    </w:p>
    <w:p>
      <w:pPr>
        <w:numPr>
          <w:ilvl w:val="0"/>
          <w:numId w:val="3"/>
        </w:numPr>
        <w:spacing w:lineRule="auto"/>
      </w:pPr>
      <w:r>
        <w:rPr/>
        <w:t xml:space="preserve">Start time</w:t>
      </w:r>
    </w:p>
    <w:p>
      <w:pPr>
        <w:numPr>
          <w:ilvl w:val="0"/>
          <w:numId w:val="3"/>
        </w:numPr>
        <w:spacing w:lineRule="auto"/>
      </w:pPr>
      <w:r>
        <w:rPr/>
        <w:t xml:space="preserve">Competition name</w:t>
      </w:r>
    </w:p>
    <w:p>
      <w:pPr>
        <w:spacing w:after="210" w:lineRule="auto"/>
      </w:pPr>
      <w:r>
        <w:rPr>
          <w:rFonts w:eastAsia="Georgia" w:cs="Georgia" w:ascii="Georgia" w:hAnsi="Georgia"/>
        </w:rPr>
        <w:t xml:space="preserve">The system shall maintain an in-memory list of active fixtures, updated at least every 5–15 minutes during active use.</w:t>
      </w:r>
    </w:p>
    <w:p>
      <w:pPr>
        <w:spacing w:line="271" w:before="240" w:lineRule="auto"/>
      </w:pPr>
      <w:bookmarkStart w:id="6" w:name="f_2_fetch_cs2_match_odds"/>
      <w:r>
        <w:rPr>
          <w:b/>
          <w:sz w:val="28"/>
        </w:rPr>
        <w:t xml:space="preserve">F-2: Fetch CS2 Match Odds</w:t>
      </w:r>
      <w:bookmarkEnd w:id="6"/>
    </w:p>
    <w:p>
      <w:pPr>
        <w:spacing w:after="210" w:lineRule="auto"/>
      </w:pPr>
      <w:r>
        <w:rPr/>
        <w:t xml:space="preserve">The system shall retrieve match-winner odds for CS2 fixtures from the external odds API using a free plan (e.g., OddsPapi). The system may restrict markets to a small subset (e.g., Match Winner only) to conserve API quota. The system shall map provider-specific markets (e.g., "Match Winner", market ID 171) into a normalized internal structure: </w:t>
      </w:r>
      <w:r>
        <w:rPr>
          <w:rStyle w:val="VerbatimChar"/>
          <w:shd w:val="clear" w:color="auto" w:fill="F8F8FA"/>
        </w:rPr>
        <w:t xml:space="preserve">(event, market, selection, decimal_odds)</w:t>
      </w:r>
      <w:r>
        <w:rPr/>
        <w:t xml:space="preserve">.</w:t>
      </w:r>
    </w:p>
    <w:p>
      <w:pPr>
        <w:spacing w:line="271" w:before="240" w:lineRule="auto"/>
      </w:pPr>
      <w:bookmarkStart w:id="7" w:name="f_3_internal_normalization_and_caching"/>
      <w:r>
        <w:rPr>
          <w:b/>
          <w:sz w:val="28"/>
        </w:rPr>
        <w:t xml:space="preserve">F-3: Internal Normalization and Caching</w:t>
      </w:r>
      <w:bookmarkEnd w:id="7"/>
    </w:p>
    <w:p>
      <w:pPr>
        <w:spacing w:after="210" w:lineRule="auto"/>
      </w:pPr>
      <w:r>
        <w:rPr/>
        <w:t xml:space="preserve">The backend shall maintain an in-memory data structure:</w:t>
      </w:r>
    </w:p>
    <w:p>
      <w:pPr>
        <w:numPr>
          <w:ilvl w:val="0"/>
          <w:numId w:val="4"/>
        </w:numPr>
        <w:spacing w:lineRule="auto"/>
      </w:pPr>
      <w:r>
        <w:rPr>
          <w:rStyle w:val="VerbatimChar"/>
          <w:shd w:val="clear" w:color="auto" w:fill="F8F8FA"/>
        </w:rPr>
        <w:t xml:space="preserve">events[event_id] = {match_info, markets, last_updated}</w:t>
      </w:r>
    </w:p>
    <w:p>
      <w:pPr>
        <w:spacing w:after="210" w:lineRule="auto"/>
      </w:pPr>
      <w:r>
        <w:rPr/>
        <w:t xml:space="preserve">The system shall refresh odds only when:</w:t>
      </w:r>
    </w:p>
    <w:p>
      <w:pPr>
        <w:numPr>
          <w:ilvl w:val="0"/>
          <w:numId w:val="5"/>
        </w:numPr>
        <w:spacing w:lineRule="auto"/>
      </w:pPr>
      <w:r>
        <w:rPr/>
        <w:t xml:space="preserve">No cached odds exist, or</w:t>
      </w:r>
    </w:p>
    <w:p>
      <w:pPr>
        <w:numPr>
          <w:ilvl w:val="0"/>
          <w:numId w:val="5"/>
        </w:numPr>
        <w:spacing w:lineRule="auto"/>
      </w:pPr>
      <w:r>
        <w:rPr/>
        <w:t xml:space="preserve">The cache is older than a configured TTL (e.g., 5 minutes), or</w:t>
      </w:r>
    </w:p>
    <w:p>
      <w:pPr>
        <w:numPr>
          <w:ilvl w:val="0"/>
          <w:numId w:val="5"/>
        </w:numPr>
        <w:spacing w:lineRule="auto"/>
      </w:pPr>
      <w:r>
        <w:rPr/>
        <w:t xml:space="preserve">An admin/API trigger forces refresh.</w:t>
      </w:r>
    </w:p>
    <w:p>
      <w:pPr>
        <w:spacing w:line="271" w:before="240" w:lineRule="auto"/>
      </w:pPr>
      <w:bookmarkStart w:id="8" w:name="bm_2_3_fantasy_credits_and_betting"/>
      <w:r>
        <w:rPr>
          <w:b/>
          <w:sz w:val="33"/>
        </w:rPr>
        <w:t xml:space="preserve">2.3 Fantasy Credits and Betting</w:t>
      </w:r>
      <w:bookmarkEnd w:id="8"/>
    </w:p>
    <w:p>
      <w:pPr>
        <w:spacing w:line="271" w:before="240" w:lineRule="auto"/>
      </w:pPr>
      <w:bookmarkStart w:id="9" w:name="f_4_session_and_credit_allocation"/>
      <w:r>
        <w:rPr>
          <w:b/>
          <w:sz w:val="28"/>
        </w:rPr>
        <w:t xml:space="preserve">F-4: Session and Credit Allocation</w:t>
      </w:r>
      <w:bookmarkEnd w:id="9"/>
    </w:p>
    <w:p>
      <w:pPr>
        <w:spacing w:after="210" w:lineRule="auto"/>
      </w:pPr>
      <w:r>
        <w:rPr/>
        <w:t xml:space="preserve">The system shall assign each player a unique session identifier (e.g., cookie-based session ID or UUID sent to frontend). On first visit or new session, the system shall allocate an initial credit balance (e.g., 1,000 credits). The system shall store the session's credit balance in memory on the backend for the lifetime of the process.</w:t>
      </w:r>
    </w:p>
    <w:p>
      <w:pPr>
        <w:spacing w:line="271" w:before="240" w:lineRule="auto"/>
      </w:pPr>
      <w:bookmarkStart w:id="10" w:name="f_5_place_a_fantasy_bet"/>
      <w:r>
        <w:rPr>
          <w:b/>
          <w:sz w:val="28"/>
        </w:rPr>
        <w:t xml:space="preserve">F-5: Place a Fantasy Bet</w:t>
      </w:r>
      <w:bookmarkEnd w:id="10"/>
    </w:p>
    <w:p>
      <w:pPr>
        <w:spacing w:after="210" w:lineRule="auto"/>
      </w:pPr>
      <w:r>
        <w:rPr/>
        <w:t xml:space="preserve">The frontend shall allow a user to:</w:t>
      </w:r>
    </w:p>
    <w:p>
      <w:pPr>
        <w:numPr>
          <w:ilvl w:val="0"/>
          <w:numId w:val="6"/>
        </w:numPr>
        <w:spacing w:lineRule="auto"/>
      </w:pPr>
      <w:r>
        <w:rPr/>
        <w:t xml:space="preserve">Select a match and selection (e.g., Team A to win).</w:t>
      </w:r>
    </w:p>
    <w:p>
      <w:pPr>
        <w:numPr>
          <w:ilvl w:val="0"/>
          <w:numId w:val="6"/>
        </w:numPr>
        <w:spacing w:lineRule="auto"/>
      </w:pPr>
      <w:r>
        <w:rPr/>
        <w:t xml:space="preserve">Enter a stake amount in credits.</w:t>
      </w:r>
    </w:p>
    <w:p>
      <w:pPr>
        <w:spacing w:after="210" w:lineRule="auto"/>
      </w:pPr>
      <w:r>
        <w:rPr/>
        <w:t xml:space="preserve">The backend shall expose </w:t>
      </w:r>
      <w:r>
        <w:rPr>
          <w:rStyle w:val="VerbatimChar"/>
          <w:shd w:val="clear" w:color="auto" w:fill="F8F8FA"/>
        </w:rPr>
        <w:t xml:space="preserve">POST /api/cs2/bets</w:t>
      </w:r>
      <w:r>
        <w:rPr/>
        <w:t xml:space="preserve"> which:</w:t>
      </w:r>
    </w:p>
    <w:p>
      <w:pPr>
        <w:numPr>
          <w:ilvl w:val="0"/>
          <w:numId w:val="7"/>
        </w:numPr>
        <w:spacing w:lineRule="auto"/>
      </w:pPr>
      <w:r>
        <w:rPr/>
        <w:t xml:space="preserve">Validates that the event and selection exist and are open.</w:t>
      </w:r>
    </w:p>
    <w:p>
      <w:pPr>
        <w:numPr>
          <w:ilvl w:val="0"/>
          <w:numId w:val="7"/>
        </w:numPr>
        <w:spacing w:lineRule="auto"/>
      </w:pPr>
      <w:r>
        <w:rPr/>
        <w:t xml:space="preserve">Validates that the user has sufficient credits.</w:t>
      </w:r>
    </w:p>
    <w:p>
      <w:pPr>
        <w:numPr>
          <w:ilvl w:val="0"/>
          <w:numId w:val="7"/>
        </w:numPr>
        <w:spacing w:lineRule="auto"/>
      </w:pPr>
      <w:r>
        <w:rPr/>
        <w:t xml:space="preserve">Locks the odds at the time of placement (copied from current cache).</w:t>
      </w:r>
    </w:p>
    <w:p>
      <w:pPr>
        <w:numPr>
          <w:ilvl w:val="0"/>
          <w:numId w:val="7"/>
        </w:numPr>
        <w:spacing w:lineRule="auto"/>
      </w:pPr>
      <w:r>
        <w:rPr/>
        <w:t xml:space="preserve">Decrements the user's credit balance by the stake.</w:t>
      </w:r>
    </w:p>
    <w:p>
      <w:pPr>
        <w:numPr>
          <w:ilvl w:val="0"/>
          <w:numId w:val="7"/>
        </w:numPr>
        <w:spacing w:lineRule="auto"/>
      </w:pPr>
      <w:r>
        <w:rPr/>
        <w:t xml:space="preserve">Stores a bet record in memory, including: bet ID, session ID, event ID, selection, stake, locked odds, status (</w:t>
      </w:r>
      <w:r>
        <w:rPr>
          <w:rStyle w:val="VerbatimChar"/>
          <w:shd w:val="clear" w:color="auto" w:fill="F8F8FA"/>
        </w:rPr>
        <w:t xml:space="preserve">open</w:t>
      </w:r>
      <w:r>
        <w:rPr/>
        <w:t xml:space="preserve">).</w:t>
      </w:r>
    </w:p>
    <w:p>
      <w:pPr>
        <w:spacing w:line="271" w:before="240" w:lineRule="auto"/>
      </w:pPr>
      <w:bookmarkStart w:id="11" w:name="f_6_view_bets_and_balance"/>
      <w:r>
        <w:rPr>
          <w:b/>
          <w:sz w:val="28"/>
        </w:rPr>
        <w:t xml:space="preserve">F-6: View Bets and Balance</w:t>
      </w:r>
      <w:bookmarkEnd w:id="11"/>
    </w:p>
    <w:p>
      <w:pPr>
        <w:spacing w:after="210" w:lineRule="auto"/>
      </w:pPr>
      <w:r>
        <w:rPr/>
        <w:t xml:space="preserve">The backend shall provide </w:t>
      </w:r>
      <w:r>
        <w:rPr>
          <w:rStyle w:val="VerbatimChar"/>
          <w:shd w:val="clear" w:color="auto" w:fill="F8F8FA"/>
        </w:rPr>
        <w:t xml:space="preserve">GET /api/cs2/bets</w:t>
      </w:r>
      <w:r>
        <w:rPr/>
        <w:t xml:space="preserve"> for the current session, returning at least: bet ID, match info, selection, stake, odds, status, and result (if settled). The backend shall provide </w:t>
      </w:r>
      <w:r>
        <w:rPr>
          <w:rStyle w:val="VerbatimChar"/>
          <w:shd w:val="clear" w:color="auto" w:fill="F8F8FA"/>
        </w:rPr>
        <w:t xml:space="preserve">GET /api/cs2/balance</w:t>
      </w:r>
      <w:r>
        <w:rPr/>
        <w:t xml:space="preserve"> returning current credit balance.</w:t>
      </w:r>
    </w:p>
    <w:p>
      <w:pPr>
        <w:spacing w:line="271" w:before="240" w:lineRule="auto"/>
      </w:pPr>
      <w:bookmarkStart w:id="12" w:name="bm_2_4_settlement_and_results"/>
      <w:r>
        <w:rPr>
          <w:b/>
          <w:sz w:val="33"/>
        </w:rPr>
        <w:t xml:space="preserve">2.4 Settlement and Results</w:t>
      </w:r>
      <w:bookmarkEnd w:id="12"/>
    </w:p>
    <w:p>
      <w:pPr>
        <w:spacing w:line="271" w:before="240" w:lineRule="auto"/>
      </w:pPr>
      <w:bookmarkStart w:id="13" w:name="f_7_fetch_results"/>
      <w:r>
        <w:rPr>
          <w:b/>
          <w:sz w:val="28"/>
        </w:rPr>
        <w:t xml:space="preserve">F-7: Fetch Results</w:t>
      </w:r>
      <w:bookmarkEnd w:id="13"/>
    </w:p>
    <w:p>
      <w:pPr>
        <w:spacing w:after="210" w:lineRule="auto"/>
      </w:pPr>
      <w:r>
        <w:rPr/>
        <w:t xml:space="preserve">The system shall be able to determine match results via:</w:t>
      </w:r>
    </w:p>
    <w:p>
      <w:pPr>
        <w:numPr>
          <w:ilvl w:val="0"/>
          <w:numId w:val="8"/>
        </w:numPr>
        <w:spacing w:lineRule="auto"/>
      </w:pPr>
      <w:r>
        <w:rPr/>
        <w:t xml:space="preserve">The odds API's results endpoints where available, or</w:t>
      </w:r>
    </w:p>
    <w:p>
      <w:pPr>
        <w:numPr>
          <w:ilvl w:val="0"/>
          <w:numId w:val="8"/>
        </w:numPr>
        <w:spacing w:lineRule="auto"/>
      </w:pPr>
      <w:r>
        <w:rPr/>
        <w:t xml:space="preserve">A separate free stats API (e.g., PandaScore schedules/results) if ToS permit for fantasy usage.</w:t>
      </w:r>
    </w:p>
    <w:p>
      <w:pPr>
        <w:spacing w:line="271" w:before="240" w:lineRule="auto"/>
      </w:pPr>
      <w:bookmarkStart w:id="14" w:name="f_8_settle_bets"/>
      <w:r>
        <w:rPr>
          <w:b/>
          <w:sz w:val="28"/>
        </w:rPr>
        <w:t xml:space="preserve">F-8: Settle Bets</w:t>
      </w:r>
      <w:bookmarkEnd w:id="14"/>
    </w:p>
    <w:p>
      <w:pPr>
        <w:spacing w:after="210" w:lineRule="auto"/>
      </w:pPr>
      <w:r>
        <w:rPr/>
        <w:t xml:space="preserve">The backend shall periodically evaluate bets for settlement via:</w:t>
      </w:r>
    </w:p>
    <w:p>
      <w:pPr>
        <w:numPr>
          <w:ilvl w:val="0"/>
          <w:numId w:val="9"/>
        </w:numPr>
        <w:spacing w:lineRule="auto"/>
      </w:pPr>
      <w:r>
        <w:rPr/>
        <w:t xml:space="preserve">A scheduled background job (simple Python loop or cron-like scheduler), or</w:t>
      </w:r>
    </w:p>
    <w:p>
      <w:pPr>
        <w:numPr>
          <w:ilvl w:val="0"/>
          <w:numId w:val="9"/>
        </w:numPr>
        <w:spacing w:lineRule="auto"/>
      </w:pPr>
      <w:r>
        <w:rPr/>
        <w:t xml:space="preserve">An admin endpoint </w:t>
      </w:r>
      <w:r>
        <w:rPr>
          <w:rStyle w:val="VerbatimChar"/>
          <w:shd w:val="clear" w:color="auto" w:fill="F8F8FA"/>
        </w:rPr>
        <w:t xml:space="preserve">/api/cs2/admin/settle</w:t>
      </w:r>
      <w:r>
        <w:rPr/>
        <w:t xml:space="preserve"> manually triggered.</w:t>
      </w:r>
    </w:p>
    <w:p>
      <w:pPr>
        <w:spacing w:after="210" w:lineRule="auto"/>
      </w:pPr>
      <w:r>
        <w:rPr/>
        <w:t xml:space="preserve">For each open bet where the event has a result:</w:t>
      </w:r>
    </w:p>
    <w:p>
      <w:pPr>
        <w:numPr>
          <w:ilvl w:val="0"/>
          <w:numId w:val="10"/>
        </w:numPr>
        <w:spacing w:lineRule="auto"/>
      </w:pPr>
      <w:r>
        <w:rPr/>
        <w:t xml:space="preserve">Determine if the selected outcome won or lost.</w:t>
      </w:r>
    </w:p>
    <w:p>
      <w:pPr>
        <w:numPr>
          <w:ilvl w:val="0"/>
          <w:numId w:val="10"/>
        </w:numPr>
        <w:spacing w:lineRule="auto"/>
      </w:pPr>
      <w:r>
        <w:rPr/>
        <w:t xml:space="preserve">If won: payout = </w:t>
      </w:r>
      <w:r>
        <w:rPr>
          <w:rStyle w:val="VerbatimChar"/>
          <w:shd w:val="clear" w:color="auto" w:fill="F8F8FA"/>
        </w:rPr>
        <w:t xml:space="preserve">stake × locked_odds</w:t>
      </w:r>
      <w:r>
        <w:rPr/>
        <w:t xml:space="preserve">, then increase the user's credit balance by payout.</w:t>
      </w:r>
    </w:p>
    <w:p>
      <w:pPr>
        <w:numPr>
          <w:ilvl w:val="0"/>
          <w:numId w:val="10"/>
        </w:numPr>
        <w:spacing w:lineRule="auto"/>
      </w:pPr>
      <w:r>
        <w:rPr/>
        <w:t xml:space="preserve">If lost: payout = 0.</w:t>
      </w:r>
    </w:p>
    <w:p>
      <w:pPr>
        <w:numPr>
          <w:ilvl w:val="0"/>
          <w:numId w:val="10"/>
        </w:numPr>
        <w:spacing w:lineRule="auto"/>
      </w:pPr>
      <w:r>
        <w:rPr/>
        <w:t xml:space="preserve">Update bet status to </w:t>
      </w:r>
      <w:r>
        <w:rPr>
          <w:rStyle w:val="VerbatimChar"/>
          <w:shd w:val="clear" w:color="auto" w:fill="F8F8FA"/>
        </w:rPr>
        <w:t xml:space="preserve">settled</w:t>
      </w:r>
      <w:r>
        <w:rPr/>
        <w:t xml:space="preserve"> and record the result (</w:t>
      </w:r>
      <w:r>
        <w:rPr>
          <w:rStyle w:val="VerbatimChar"/>
          <w:shd w:val="clear" w:color="auto" w:fill="F8F8FA"/>
        </w:rPr>
        <w:t xml:space="preserve">win</w:t>
      </w:r>
      <w:r>
        <w:rPr/>
        <w:t xml:space="preserve"> / </w:t>
      </w:r>
      <w:r>
        <w:rPr>
          <w:rStyle w:val="VerbatimChar"/>
          <w:shd w:val="clear" w:color="auto" w:fill="F8F8FA"/>
        </w:rPr>
        <w:t xml:space="preserve">loss</w:t>
      </w:r>
      <w:r>
        <w:rPr/>
        <w:t xml:space="preserve"> / </w:t>
      </w:r>
      <w:r>
        <w:rPr>
          <w:rStyle w:val="VerbatimChar"/>
          <w:shd w:val="clear" w:color="auto" w:fill="F8F8FA"/>
        </w:rPr>
        <w:t xml:space="preserve">void</w:t>
      </w:r>
      <w:r>
        <w:rPr/>
        <w:t xml:space="preserve">).</w:t>
      </w:r>
    </w:p>
    <w:p>
      <w:pPr>
        <w:spacing w:line="271" w:before="240" w:lineRule="auto"/>
      </w:pPr>
      <w:bookmarkStart w:id="15" w:name="f_9_void_invalid_bets"/>
      <w:r>
        <w:rPr>
          <w:b/>
          <w:sz w:val="28"/>
        </w:rPr>
        <w:t xml:space="preserve">F-9: Void / Invalid Bets</w:t>
      </w:r>
      <w:bookmarkEnd w:id="15"/>
    </w:p>
    <w:p>
      <w:pPr>
        <w:spacing w:after="210" w:lineRule="auto"/>
      </w:pPr>
      <w:r>
        <w:rPr/>
        <w:t xml:space="preserve">The system shall support voiding bets if:</w:t>
      </w:r>
    </w:p>
    <w:p>
      <w:pPr>
        <w:numPr>
          <w:ilvl w:val="0"/>
          <w:numId w:val="11"/>
        </w:numPr>
        <w:spacing w:lineRule="auto"/>
      </w:pPr>
      <w:r>
        <w:rPr/>
        <w:t xml:space="preserve">The event is cancelled or no official result is available.</w:t>
      </w:r>
    </w:p>
    <w:p>
      <w:pPr>
        <w:spacing w:after="210" w:lineRule="auto"/>
      </w:pPr>
      <w:r>
        <w:rPr/>
        <w:t xml:space="preserve">A void bet returns the stake to the user's credit balance.</w:t>
      </w:r>
    </w:p>
    <w:p>
      <w:pPr>
        <w:spacing w:line="271" w:before="240" w:lineRule="auto"/>
      </w:pPr>
      <w:bookmarkStart w:id="16" w:name="bm_2_5_admin_and_operational_functions"/>
      <w:r>
        <w:rPr>
          <w:b/>
          <w:sz w:val="33"/>
        </w:rPr>
        <w:t xml:space="preserve">2.5 Admin and Operational Functions</w:t>
      </w:r>
      <w:bookmarkEnd w:id="16"/>
    </w:p>
    <w:p>
      <w:pPr>
        <w:spacing w:line="271" w:before="240" w:lineRule="auto"/>
      </w:pPr>
      <w:bookmarkStart w:id="17" w:name="f_10_admin_view"/>
      <w:r>
        <w:rPr>
          <w:b/>
          <w:sz w:val="28"/>
        </w:rPr>
        <w:t xml:space="preserve">F-10: Admin View</w:t>
      </w:r>
      <w:bookmarkEnd w:id="17"/>
    </w:p>
    <w:p>
      <w:pPr>
        <w:spacing w:after="210" w:lineRule="auto"/>
      </w:pPr>
      <w:r>
        <w:rPr/>
        <w:t xml:space="preserve">Provide a simple, protected endpoint returning:</w:t>
      </w:r>
    </w:p>
    <w:p>
      <w:pPr>
        <w:numPr>
          <w:ilvl w:val="0"/>
          <w:numId w:val="12"/>
        </w:numPr>
        <w:spacing w:lineRule="auto"/>
      </w:pPr>
      <w:r>
        <w:rPr/>
        <w:t xml:space="preserve">List of current events and odds.</w:t>
      </w:r>
    </w:p>
    <w:p>
      <w:pPr>
        <w:numPr>
          <w:ilvl w:val="0"/>
          <w:numId w:val="12"/>
        </w:numPr>
        <w:spacing w:lineRule="auto"/>
      </w:pPr>
      <w:r>
        <w:rPr/>
        <w:t xml:space="preserve">Count of open bets per event.</w:t>
      </w:r>
    </w:p>
    <w:p>
      <w:pPr>
        <w:numPr>
          <w:ilvl w:val="0"/>
          <w:numId w:val="12"/>
        </w:numPr>
        <w:spacing w:lineRule="auto"/>
      </w:pPr>
      <w:r>
        <w:rPr/>
        <w:t xml:space="preserve">Per-session credit balances and counts of open vs. settled bets.</w:t>
      </w:r>
    </w:p>
    <w:p>
      <w:pPr>
        <w:spacing w:line="271" w:before="240" w:lineRule="auto"/>
      </w:pPr>
      <w:bookmarkStart w:id="18" w:name="f_11_soft_reset"/>
      <w:r>
        <w:rPr>
          <w:b/>
          <w:sz w:val="28"/>
        </w:rPr>
        <w:t xml:space="preserve">F-11: Soft Reset</w:t>
      </w:r>
      <w:bookmarkEnd w:id="18"/>
    </w:p>
    <w:p>
      <w:pPr>
        <w:spacing w:after="210" w:lineRule="auto"/>
      </w:pPr>
      <w:r>
        <w:rPr/>
        <w:t xml:space="preserve">Offer an admin endpoint to reset all in-memory state (credits, bets, events) for testing or demo purposes. This can be used before restarts or when the application is redeployed.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3_non_functional_requirements"/>
      <w:r>
        <w:rPr>
          <w:b/>
          <w:sz w:val="42"/>
        </w:rPr>
        <w:t xml:space="preserve">3. Non-Functional Requirements</w:t>
      </w:r>
      <w:bookmarkEnd w:id="19"/>
    </w:p>
    <w:p>
      <w:pPr>
        <w:spacing w:line="271" w:before="240" w:lineRule="auto"/>
      </w:pPr>
      <w:bookmarkStart w:id="20" w:name="bm_3_1_performance_and_scalability"/>
      <w:r>
        <w:rPr>
          <w:b/>
          <w:sz w:val="33"/>
        </w:rPr>
        <w:t xml:space="preserve">3.1 Performance and Scalability</w:t>
      </w:r>
      <w:bookmarkEnd w:id="20"/>
    </w:p>
    <w:p>
      <w:pPr>
        <w:numPr>
          <w:ilvl w:val="0"/>
          <w:numId w:val="13"/>
        </w:numPr>
        <w:spacing w:lineRule="auto"/>
      </w:pPr>
      <w:r>
        <w:rPr>
          <w:b/>
        </w:rPr>
        <w:t xml:space="preserve">Target concurrency</w:t>
      </w:r>
      <w:r>
        <w:rPr>
          <w:rFonts w:eastAsia="Georgia" w:cs="Georgia" w:ascii="Georgia" w:hAnsi="Georgia"/>
        </w:rPr>
        <w:t xml:space="preserve">: 1–10 users, with no expectation of high traffic.</w:t>
      </w:r>
    </w:p>
    <w:p>
      <w:pPr>
        <w:numPr>
          <w:ilvl w:val="0"/>
          <w:numId w:val="13"/>
        </w:numPr>
        <w:spacing w:lineRule="auto"/>
      </w:pPr>
      <w:r>
        <w:rPr>
          <w:b/>
        </w:rPr>
        <w:t xml:space="preserve">Response time</w:t>
      </w:r>
      <w:r>
        <w:rPr/>
        <w:t xml:space="preserve">: Typical API responses should be &lt; 500 ms under normal conditions, excluding external API latency.</w:t>
      </w:r>
    </w:p>
    <w:p>
      <w:pPr>
        <w:numPr>
          <w:ilvl w:val="0"/>
          <w:numId w:val="13"/>
        </w:numPr>
        <w:spacing w:lineRule="auto"/>
      </w:pPr>
      <w:r>
        <w:rPr>
          <w:b/>
        </w:rPr>
        <w:t xml:space="preserve">External API usage</w:t>
      </w:r>
      <w:r>
        <w:rPr/>
        <w:t xml:space="preserve">: The system must stay within free plan limits (example: OddsPapi free plan with 200 requests/month). Use caching and TTL to minimize calls.</w:t>
      </w:r>
    </w:p>
    <w:p>
      <w:pPr>
        <w:spacing w:line="271" w:before="240" w:lineRule="auto"/>
      </w:pPr>
      <w:bookmarkStart w:id="21" w:name="bm_3_2_availability_and_reliability"/>
      <w:r>
        <w:rPr>
          <w:b/>
          <w:sz w:val="33"/>
        </w:rPr>
        <w:t xml:space="preserve">3.2 Availability and Reliability</w:t>
      </w:r>
      <w:bookmarkEnd w:id="21"/>
    </w:p>
    <w:p>
      <w:pPr>
        <w:spacing w:after="210" w:lineRule="auto"/>
      </w:pPr>
      <w:r>
        <w:rPr/>
        <w:t xml:space="preserve">Accept that in-memory state will be lost on EC2 restart or deployment. On restart, the system shall:</w:t>
      </w:r>
    </w:p>
    <w:p>
      <w:pPr>
        <w:numPr>
          <w:ilvl w:val="0"/>
          <w:numId w:val="14"/>
        </w:numPr>
        <w:spacing w:lineRule="auto"/>
      </w:pPr>
      <w:r>
        <w:rPr/>
        <w:t xml:space="preserve">Re-fetch current fixtures and odds on first access.</w:t>
      </w:r>
    </w:p>
    <w:p>
      <w:pPr>
        <w:numPr>
          <w:ilvl w:val="0"/>
          <w:numId w:val="14"/>
        </w:numPr>
        <w:spacing w:lineRule="auto"/>
      </w:pPr>
      <w:r>
        <w:rPr/>
        <w:t xml:space="preserve">Allocate fresh credits and treat all sessions as new (no long-term persistence).</w:t>
      </w:r>
    </w:p>
    <w:p>
      <w:pPr>
        <w:spacing w:line="271" w:before="240" w:lineRule="auto"/>
      </w:pPr>
      <w:bookmarkStart w:id="22" w:name="bm_3_3_security"/>
      <w:r>
        <w:rPr>
          <w:b/>
          <w:sz w:val="33"/>
        </w:rPr>
        <w:t xml:space="preserve">3.3 Security</w:t>
      </w:r>
      <w:bookmarkEnd w:id="22"/>
    </w:p>
    <w:p>
      <w:pPr>
        <w:numPr>
          <w:ilvl w:val="0"/>
          <w:numId w:val="15"/>
        </w:numPr>
        <w:spacing w:lineRule="auto"/>
      </w:pPr>
      <w:r>
        <w:rPr/>
        <w:t xml:space="preserve">Do not expose third-party API keys to the frontend; keys must only be used on the backend.</w:t>
      </w:r>
    </w:p>
    <w:p>
      <w:pPr>
        <w:numPr>
          <w:ilvl w:val="0"/>
          <w:numId w:val="15"/>
        </w:numPr>
        <w:spacing w:lineRule="auto"/>
      </w:pPr>
      <w:r>
        <w:rPr>
          <w:rFonts w:eastAsia="Georgia" w:cs="Georgia" w:ascii="Georgia" w:hAnsi="Georgia"/>
        </w:rPr>
        <w:t xml:space="preserve">Use HTTPS for all frontend–backend traffic (via AWS load balancer or reverse proxy).</w:t>
      </w:r>
    </w:p>
    <w:p>
      <w:pPr>
        <w:numPr>
          <w:ilvl w:val="0"/>
          <w:numId w:val="15"/>
        </w:numPr>
        <w:spacing w:lineRule="auto"/>
      </w:pPr>
      <w:r>
        <w:rPr/>
        <w:t xml:space="preserve">Admin endpoints should be minimally protected (simple HTTP auth or IP allowlist) to prevent abuse.</w:t>
      </w:r>
    </w:p>
    <w:p>
      <w:pPr>
        <w:spacing w:line="271" w:before="240" w:lineRule="auto"/>
      </w:pPr>
      <w:bookmarkStart w:id="23" w:name="bm_3_4_compliance_and_legal_posture"/>
      <w:r>
        <w:rPr>
          <w:b/>
          <w:sz w:val="33"/>
        </w:rPr>
        <w:t xml:space="preserve">3.4 Compliance and Legal Posture</w:t>
      </w:r>
      <w:bookmarkEnd w:id="23"/>
    </w:p>
    <w:p>
      <w:pPr>
        <w:spacing w:after="210" w:lineRule="auto"/>
      </w:pPr>
      <w:r>
        <w:rPr/>
        <w:t xml:space="preserve">The platform explicitly uses fake credits with no real-money deposits or withdrawals. UI text must clearly indicate that:</w:t>
      </w:r>
    </w:p>
    <w:p>
      <w:pPr>
        <w:numPr>
          <w:ilvl w:val="0"/>
          <w:numId w:val="16"/>
        </w:numPr>
        <w:spacing w:lineRule="auto"/>
      </w:pPr>
      <w:r>
        <w:rPr/>
        <w:t xml:space="preserve">Credits are fictional and cannot be redeemed for money or prizes.</w:t>
      </w:r>
    </w:p>
    <w:p>
      <w:pPr>
        <w:numPr>
          <w:ilvl w:val="0"/>
          <w:numId w:val="16"/>
        </w:numPr>
        <w:spacing w:lineRule="auto"/>
      </w:pPr>
      <w:r>
        <w:rPr/>
        <w:t xml:space="preserve">The feature is a "fantasy" or "practice" product, not gambling.</w:t>
      </w:r>
    </w:p>
    <w:p>
      <w:pPr>
        <w:spacing w:after="210" w:lineRule="auto"/>
      </w:pPr>
      <w:r>
        <w:rPr/>
        <w:t xml:space="preserve">API Terms of Service:</w:t>
      </w:r>
    </w:p>
    <w:p>
      <w:pPr>
        <w:numPr>
          <w:ilvl w:val="0"/>
          <w:numId w:val="17"/>
        </w:numPr>
        <w:spacing w:lineRule="auto"/>
      </w:pPr>
      <w:r>
        <w:rPr/>
        <w:t xml:space="preserve">Respect limitations on "betting-related usage" of pure stats plans (e.g., PandaScore states betting-related usage is not allowed on their free stats plan, which must be considered if used).</w:t>
      </w:r>
    </w:p>
    <w:p>
      <w:pPr>
        <w:numPr>
          <w:ilvl w:val="0"/>
          <w:numId w:val="17"/>
        </w:numPr>
        <w:spacing w:lineRule="auto"/>
      </w:pPr>
      <w:r>
        <w:rPr/>
        <w:t xml:space="preserve">OddsPapi's free plan is acceptable for testing/prototyping; if used in a public demo, ensure that usage complies with their terms (no resale, correct attribution, etc.).</w:t>
      </w:r>
    </w:p>
    <w:p>
      <w:pPr>
        <w:numPr>
          <w:ilvl w:val="0"/>
          <w:numId w:val="17"/>
        </w:numPr>
        <w:spacing w:lineRule="auto"/>
      </w:pPr>
      <w:r>
        <w:rPr/>
        <w:t xml:space="preserve">If operating in Ontario or similar, ensure the site is not marketed as a real-money sportsbook and avoids confusion with regulated operators.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4_system_architecture"/>
      <w:r>
        <w:rPr>
          <w:b/>
          <w:sz w:val="42"/>
        </w:rPr>
        <w:t xml:space="preserve">4. System Architecture</w:t>
      </w:r>
      <w:bookmarkEnd w:id="24"/>
    </w:p>
    <w:p>
      <w:pPr>
        <w:spacing w:line="271" w:before="240" w:lineRule="auto"/>
      </w:pPr>
      <w:bookmarkStart w:id="25" w:name="bm_4_1_high_level_components"/>
      <w:r>
        <w:rPr>
          <w:b/>
          <w:sz w:val="33"/>
        </w:rPr>
        <w:t xml:space="preserve">4.1 High-Level Components</w:t>
      </w:r>
      <w:bookmarkEnd w:id="25"/>
    </w:p>
    <w:p>
      <w:pPr>
        <w:spacing w:after="210" w:lineRule="auto"/>
      </w:pPr>
      <w:r>
        <w:rPr>
          <w:b/>
        </w:rPr>
        <w:t xml:space="preserve">Frontend (S3-hosted static site)</w:t>
      </w:r>
    </w:p>
    <w:p>
      <w:pPr>
        <w:numPr>
          <w:ilvl w:val="0"/>
          <w:numId w:val="18"/>
        </w:numPr>
        <w:spacing w:lineRule="auto"/>
      </w:pPr>
      <w:r>
        <w:rPr/>
        <w:t xml:space="preserve">CS2 betting page (HTML/CSS/JS).</w:t>
      </w:r>
    </w:p>
    <w:p>
      <w:pPr>
        <w:numPr>
          <w:ilvl w:val="0"/>
          <w:numId w:val="18"/>
        </w:numPr>
        <w:spacing w:lineRule="auto"/>
      </w:pPr>
      <w:r>
        <w:rPr/>
        <w:t xml:space="preserve">Fetches data from backend REST APIs.</w:t>
      </w:r>
    </w:p>
    <w:p>
      <w:pPr>
        <w:spacing w:after="210" w:lineRule="auto"/>
      </w:pPr>
      <w:r>
        <w:rPr>
          <w:b/>
        </w:rPr>
        <w:t xml:space="preserve">Backend (Python on EC2)</w:t>
      </w:r>
    </w:p>
    <w:p>
      <w:pPr>
        <w:numPr>
          <w:ilvl w:val="0"/>
          <w:numId w:val="19"/>
        </w:numPr>
        <w:spacing w:lineRule="auto"/>
      </w:pPr>
      <w:r>
        <w:rPr/>
        <w:t xml:space="preserve">Web framework (e.g., Flask/FastAPI).</w:t>
      </w:r>
    </w:p>
    <w:p>
      <w:pPr>
        <w:numPr>
          <w:ilvl w:val="0"/>
          <w:numId w:val="19"/>
        </w:numPr>
        <w:spacing w:lineRule="auto"/>
      </w:pPr>
      <w:r>
        <w:rPr/>
        <w:t xml:space="preserve">Modules:</w:t>
      </w:r>
    </w:p>
    <w:p>
      <w:pPr>
        <w:numPr>
          <w:ilvl w:val="1"/>
          <w:numId w:val="19"/>
        </w:numPr>
        <w:spacing w:lineRule="auto"/>
      </w:pPr>
      <w:r>
        <w:rPr/>
        <w:t xml:space="preserve">External odds API client (OddsPapi).</w:t>
      </w:r>
    </w:p>
    <w:p>
      <w:pPr>
        <w:numPr>
          <w:ilvl w:val="1"/>
          <w:numId w:val="19"/>
        </w:numPr>
        <w:spacing w:lineRule="auto"/>
      </w:pPr>
      <w:r>
        <w:rPr/>
        <w:t xml:space="preserve">Optional results client (e.g., PandaScore, subject to ToS).</w:t>
      </w:r>
    </w:p>
    <w:p>
      <w:pPr>
        <w:numPr>
          <w:ilvl w:val="1"/>
          <w:numId w:val="19"/>
        </w:numPr>
        <w:spacing w:lineRule="auto"/>
      </w:pPr>
      <w:r>
        <w:rPr/>
        <w:t xml:space="preserve">In-memory store for events, odds, sessions, balances, and bets.</w:t>
      </w:r>
    </w:p>
    <w:p>
      <w:pPr>
        <w:numPr>
          <w:ilvl w:val="1"/>
          <w:numId w:val="19"/>
        </w:numPr>
        <w:spacing w:lineRule="auto"/>
      </w:pPr>
      <w:r>
        <w:rPr/>
        <w:t xml:space="preserve">REST API endpoints.</w:t>
      </w:r>
    </w:p>
    <w:p>
      <w:pPr>
        <w:numPr>
          <w:ilvl w:val="1"/>
          <w:numId w:val="19"/>
        </w:numPr>
        <w:spacing w:lineRule="auto"/>
      </w:pPr>
      <w:r>
        <w:rPr/>
        <w:t xml:space="preserve">Simple background task for settlement (timer / manual trigger).</w:t>
      </w:r>
    </w:p>
    <w:p>
      <w:pPr>
        <w:spacing w:line="271" w:before="240" w:lineRule="auto"/>
      </w:pPr>
      <w:bookmarkStart w:id="26" w:name="bm_4_2_key_data_structures_conceptual"/>
      <w:r>
        <w:rPr>
          <w:b/>
          <w:sz w:val="33"/>
        </w:rPr>
        <w:t xml:space="preserve">4.2 Key Data Structures (Conceptual)</w:t>
      </w:r>
      <w:bookmarkEnd w:id="26"/>
    </w:p>
    <w:p>
      <w:pPr>
        <w:spacing w:after="210" w:lineRule="auto"/>
      </w:pPr>
      <w:r>
        <w:rPr>
          <w:b/>
        </w:rPr>
        <w:t xml:space="preserve">Event</w:t>
      </w:r>
    </w:p>
    <w:p>
      <w:pPr>
        <w:numPr>
          <w:ilvl w:val="0"/>
          <w:numId w:val="20"/>
        </w:numPr>
        <w:spacing w:lineRule="auto"/>
      </w:pPr>
      <w:r>
        <w:rPr>
          <w:rStyle w:val="VerbatimChar"/>
          <w:shd w:val="clear" w:color="auto" w:fill="F8F8FA"/>
        </w:rPr>
        <w:t xml:space="preserve">event_id</w:t>
      </w:r>
      <w:r>
        <w:rPr/>
        <w:t xml:space="preserve"> (from provider), </w:t>
      </w:r>
      <w:r>
        <w:rPr>
          <w:rStyle w:val="VerbatimChar"/>
          <w:shd w:val="clear" w:color="auto" w:fill="F8F8FA"/>
        </w:rPr>
        <w:t xml:space="preserve">teams</w:t>
      </w:r>
      <w:r>
        <w:rPr/>
        <w:t xml:space="preserve">, </w:t>
      </w:r>
      <w:r>
        <w:rPr>
          <w:rStyle w:val="VerbatimChar"/>
          <w:shd w:val="clear" w:color="auto" w:fill="F8F8FA"/>
        </w:rPr>
        <w:t xml:space="preserve">start_time</w:t>
      </w:r>
      <w:r>
        <w:rPr/>
        <w:t xml:space="preserve">, </w:t>
      </w:r>
      <w:r>
        <w:rPr>
          <w:rStyle w:val="VerbatimChar"/>
          <w:shd w:val="clear" w:color="auto" w:fill="F8F8FA"/>
        </w:rPr>
        <w:t xml:space="preserve">competition</w:t>
      </w:r>
      <w:r>
        <w:rPr/>
        <w:t xml:space="preserve">, </w:t>
      </w:r>
      <w:r>
        <w:rPr>
          <w:rStyle w:val="VerbatimChar"/>
          <w:shd w:val="clear" w:color="auto" w:fill="F8F8FA"/>
        </w:rPr>
        <w:t xml:space="preserve">status</w:t>
      </w:r>
      <w:r>
        <w:rPr/>
        <w:t xml:space="preserve">.</w:t>
      </w:r>
    </w:p>
    <w:p>
      <w:pPr>
        <w:spacing w:after="210" w:lineRule="auto"/>
      </w:pPr>
      <w:r>
        <w:rPr>
          <w:b/>
        </w:rPr>
        <w:t xml:space="preserve">Market</w:t>
      </w:r>
    </w:p>
    <w:p>
      <w:pPr>
        <w:numPr>
          <w:ilvl w:val="0"/>
          <w:numId w:val="21"/>
        </w:numPr>
        <w:spacing w:lineRule="auto"/>
      </w:pPr>
      <w:r>
        <w:rPr>
          <w:rStyle w:val="VerbatimChar"/>
          <w:shd w:val="clear" w:color="auto" w:fill="F8F8FA"/>
        </w:rPr>
        <w:t xml:space="preserve">market_id</w:t>
      </w:r>
      <w:r>
        <w:rPr/>
        <w:t xml:space="preserve">, </w:t>
      </w:r>
      <w:r>
        <w:rPr>
          <w:rStyle w:val="VerbatimChar"/>
          <w:shd w:val="clear" w:color="auto" w:fill="F8F8FA"/>
        </w:rPr>
        <w:t xml:space="preserve">type</w:t>
      </w:r>
      <w:r>
        <w:rPr>
          <w:rFonts w:eastAsia="Georgia" w:cs="Georgia" w:ascii="Georgia" w:hAnsi="Georgia"/>
        </w:rPr>
        <w:t xml:space="preserve"> ("match_winner"), </w:t>
      </w:r>
      <w:r>
        <w:rPr>
          <w:rStyle w:val="VerbatimChar"/>
          <w:shd w:val="clear" w:color="auto" w:fill="F8F8FA"/>
        </w:rPr>
        <w:t xml:space="preserve">selections</w:t>
      </w:r>
      <w:r>
        <w:rPr/>
        <w:t xml:space="preserve">, </w:t>
      </w:r>
      <w:r>
        <w:rPr>
          <w:rStyle w:val="VerbatimChar"/>
          <w:shd w:val="clear" w:color="auto" w:fill="F8F8FA"/>
        </w:rPr>
        <w:t xml:space="preserve">last_updated</w:t>
      </w:r>
      <w:r>
        <w:rPr/>
        <w:t xml:space="preserve">.</w:t>
      </w:r>
    </w:p>
    <w:p>
      <w:pPr>
        <w:spacing w:after="210" w:lineRule="auto"/>
      </w:pPr>
      <w:r>
        <w:rPr>
          <w:b/>
        </w:rPr>
        <w:t xml:space="preserve">Selection</w:t>
      </w:r>
    </w:p>
    <w:p>
      <w:pPr>
        <w:numPr>
          <w:ilvl w:val="0"/>
          <w:numId w:val="22"/>
        </w:numPr>
        <w:spacing w:lineRule="auto"/>
      </w:pPr>
      <w:r>
        <w:rPr>
          <w:rStyle w:val="VerbatimChar"/>
          <w:shd w:val="clear" w:color="auto" w:fill="F8F8FA"/>
        </w:rPr>
        <w:t xml:space="preserve">selection_id</w:t>
      </w:r>
      <w:r>
        <w:rPr/>
        <w:t xml:space="preserve">, </w:t>
      </w:r>
      <w:r>
        <w:rPr>
          <w:rStyle w:val="VerbatimChar"/>
          <w:shd w:val="clear" w:color="auto" w:fill="F8F8FA"/>
        </w:rPr>
        <w:t xml:space="preserve">name</w:t>
      </w:r>
      <w:r>
        <w:rPr/>
        <w:t xml:space="preserve">, </w:t>
      </w:r>
      <w:r>
        <w:rPr>
          <w:rStyle w:val="VerbatimChar"/>
          <w:shd w:val="clear" w:color="auto" w:fill="F8F8FA"/>
        </w:rPr>
        <w:t xml:space="preserve">decimal_odds</w:t>
      </w:r>
      <w:r>
        <w:rPr/>
        <w:t xml:space="preserve">.</w:t>
      </w:r>
    </w:p>
    <w:p>
      <w:pPr>
        <w:spacing w:after="210" w:lineRule="auto"/>
      </w:pPr>
      <w:r>
        <w:rPr>
          <w:b/>
        </w:rPr>
        <w:t xml:space="preserve">Session</w:t>
      </w:r>
    </w:p>
    <w:p>
      <w:pPr>
        <w:numPr>
          <w:ilvl w:val="0"/>
          <w:numId w:val="23"/>
        </w:numPr>
        <w:spacing w:lineRule="auto"/>
      </w:pPr>
      <w:r>
        <w:rPr>
          <w:rStyle w:val="VerbatimChar"/>
          <w:shd w:val="clear" w:color="auto" w:fill="F8F8FA"/>
        </w:rPr>
        <w:t xml:space="preserve">session_id</w:t>
      </w:r>
      <w:r>
        <w:rPr/>
        <w:t xml:space="preserve">, </w:t>
      </w:r>
      <w:r>
        <w:rPr>
          <w:rStyle w:val="VerbatimChar"/>
          <w:shd w:val="clear" w:color="auto" w:fill="F8F8FA"/>
        </w:rPr>
        <w:t xml:space="preserve">credits_balance</w:t>
      </w:r>
      <w:r>
        <w:rPr/>
        <w:t xml:space="preserve">, </w:t>
      </w:r>
      <w:r>
        <w:rPr>
          <w:rStyle w:val="VerbatimChar"/>
          <w:shd w:val="clear" w:color="auto" w:fill="F8F8FA"/>
        </w:rPr>
        <w:t xml:space="preserve">created_at</w:t>
      </w:r>
      <w:r>
        <w:rPr/>
        <w:t xml:space="preserve">, </w:t>
      </w:r>
      <w:r>
        <w:rPr>
          <w:rStyle w:val="VerbatimChar"/>
          <w:shd w:val="clear" w:color="auto" w:fill="F8F8FA"/>
        </w:rPr>
        <w:t xml:space="preserve">last_active</w:t>
      </w:r>
      <w:r>
        <w:rPr/>
        <w:t xml:space="preserve">.</w:t>
      </w:r>
    </w:p>
    <w:p>
      <w:pPr>
        <w:spacing w:after="210" w:lineRule="auto"/>
      </w:pPr>
      <w:r>
        <w:rPr>
          <w:b/>
        </w:rPr>
        <w:t xml:space="preserve">Bet</w:t>
      </w:r>
    </w:p>
    <w:p>
      <w:pPr>
        <w:numPr>
          <w:ilvl w:val="0"/>
          <w:numId w:val="24"/>
        </w:numPr>
        <w:spacing w:lineRule="auto"/>
      </w:pPr>
      <w:r>
        <w:rPr>
          <w:rStyle w:val="VerbatimChar"/>
          <w:shd w:val="clear" w:color="auto" w:fill="F8F8FA"/>
        </w:rPr>
        <w:t xml:space="preserve">bet_id</w:t>
      </w:r>
      <w:r>
        <w:rPr/>
        <w:t xml:space="preserve">, </w:t>
      </w:r>
      <w:r>
        <w:rPr>
          <w:rStyle w:val="VerbatimChar"/>
          <w:shd w:val="clear" w:color="auto" w:fill="F8F8FA"/>
        </w:rPr>
        <w:t xml:space="preserve">session_id</w:t>
      </w:r>
      <w:r>
        <w:rPr/>
        <w:t xml:space="preserve">, </w:t>
      </w:r>
      <w:r>
        <w:rPr>
          <w:rStyle w:val="VerbatimChar"/>
          <w:shd w:val="clear" w:color="auto" w:fill="F8F8FA"/>
        </w:rPr>
        <w:t xml:space="preserve">event_id</w:t>
      </w:r>
      <w:r>
        <w:rPr/>
        <w:t xml:space="preserve">, </w:t>
      </w:r>
      <w:r>
        <w:rPr>
          <w:rStyle w:val="VerbatimChar"/>
          <w:shd w:val="clear" w:color="auto" w:fill="F8F8FA"/>
        </w:rPr>
        <w:t xml:space="preserve">selection_id</w:t>
      </w:r>
      <w:r>
        <w:rPr/>
        <w:t xml:space="preserve">, </w:t>
      </w:r>
      <w:r>
        <w:rPr>
          <w:rStyle w:val="VerbatimChar"/>
          <w:shd w:val="clear" w:color="auto" w:fill="F8F8FA"/>
        </w:rPr>
        <w:t xml:space="preserve">stake</w:t>
      </w:r>
      <w:r>
        <w:rPr/>
        <w:t xml:space="preserve">, </w:t>
      </w:r>
      <w:r>
        <w:rPr>
          <w:rStyle w:val="VerbatimChar"/>
          <w:shd w:val="clear" w:color="auto" w:fill="F8F8FA"/>
        </w:rPr>
        <w:t xml:space="preserve">locked_odds</w:t>
      </w:r>
      <w:r>
        <w:rPr/>
        <w:t xml:space="preserve">, </w:t>
      </w:r>
      <w:r>
        <w:rPr>
          <w:rStyle w:val="VerbatimChar"/>
          <w:shd w:val="clear" w:color="auto" w:fill="F8F8FA"/>
        </w:rPr>
        <w:t xml:space="preserve">status</w:t>
      </w:r>
      <w:r>
        <w:rPr/>
        <w:t xml:space="preserve">, </w:t>
      </w:r>
      <w:r>
        <w:rPr>
          <w:rStyle w:val="VerbatimChar"/>
          <w:shd w:val="clear" w:color="auto" w:fill="F8F8FA"/>
        </w:rPr>
        <w:t xml:space="preserve">result</w:t>
      </w:r>
      <w:r>
        <w:rPr/>
        <w:t xml:space="preserve">.</w:t>
      </w:r>
    </w:p>
    <w:p>
      <w:pPr>
        <w:spacing w:after="210" w:lineRule="auto"/>
      </w:pPr>
      <w:r>
        <w:rPr/>
        <w:t xml:space="preserve">All stored in memory as Python dictionaries/lists.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5_api_specification_high_level"/>
      <w:r>
        <w:rPr>
          <w:b/>
          <w:sz w:val="42"/>
        </w:rPr>
        <w:t xml:space="preserve">5. API Specification (High Level)</w:t>
      </w:r>
      <w:bookmarkEnd w:id="27"/>
    </w:p>
    <w:p>
      <w:pPr>
        <w:spacing w:line="271" w:before="240" w:lineRule="auto"/>
      </w:pPr>
      <w:bookmarkStart w:id="28" w:name="bm_5_1_public_api_player"/>
      <w:r>
        <w:rPr>
          <w:b/>
          <w:sz w:val="33"/>
        </w:rPr>
        <w:t xml:space="preserve">5.1 Public API (Player)</w:t>
      </w:r>
      <w:bookmarkEnd w:id="28"/>
    </w:p>
    <w:p>
      <w:pPr>
        <w:spacing w:after="210" w:lineRule="auto"/>
      </w:pPr>
      <w:r>
        <w:rPr>
          <w:rStyle w:val="VerbatimChar"/>
          <w:b/>
          <w:shd w:val="clear" w:color="auto" w:fill="F8F8FA"/>
        </w:rPr>
        <w:t xml:space="preserve">GET /api/cs2/events</w:t>
      </w:r>
    </w:p>
    <w:p>
      <w:pPr>
        <w:spacing w:after="210" w:lineRule="auto"/>
      </w:pPr>
      <w:r>
        <w:rPr/>
        <w:t xml:space="preserve">Returns list of events and their main markets/odds for display.</w:t>
      </w:r>
    </w:p>
    <w:p>
      <w:pPr>
        <w:spacing w:after="210" w:lineRule="auto"/>
      </w:pPr>
      <w:r>
        <w:rPr>
          <w:rStyle w:val="VerbatimChar"/>
          <w:b/>
          <w:shd w:val="clear" w:color="auto" w:fill="F8F8FA"/>
        </w:rPr>
        <w:t xml:space="preserve">GET /api/cs2/events/{event_id}</w:t>
      </w:r>
    </w:p>
    <w:p>
      <w:pPr>
        <w:spacing w:after="210" w:lineRule="auto"/>
      </w:pPr>
      <w:r>
        <w:rPr/>
        <w:t xml:space="preserve">Returns full details for a single event (markets and selections).</w:t>
      </w:r>
    </w:p>
    <w:p>
      <w:pPr>
        <w:spacing w:after="210" w:lineRule="auto"/>
      </w:pPr>
      <w:r>
        <w:rPr>
          <w:rStyle w:val="VerbatimChar"/>
          <w:b/>
          <w:shd w:val="clear" w:color="auto" w:fill="F8F8FA"/>
        </w:rPr>
        <w:t xml:space="preserve">GET /api/session</w:t>
      </w:r>
    </w:p>
    <w:p>
      <w:pPr>
        <w:spacing w:after="210" w:lineRule="auto"/>
      </w:pPr>
      <w:r>
        <w:rPr/>
        <w:t xml:space="preserve">Returns session ID and current credits; creates a new session with default balance if none exists.</w:t>
      </w:r>
    </w:p>
    <w:p>
      <w:pPr>
        <w:spacing w:after="210" w:lineRule="auto"/>
      </w:pPr>
      <w:r>
        <w:rPr>
          <w:rStyle w:val="VerbatimChar"/>
          <w:b/>
          <w:shd w:val="clear" w:color="auto" w:fill="F8F8FA"/>
        </w:rPr>
        <w:t xml:space="preserve">GET /api/cs2/balance</w:t>
      </w:r>
    </w:p>
    <w:p>
      <w:pPr>
        <w:spacing w:after="210" w:lineRule="auto"/>
      </w:pPr>
      <w:r>
        <w:rPr/>
        <w:t xml:space="preserve">Returns current session's balance.</w:t>
      </w:r>
    </w:p>
    <w:p>
      <w:pPr>
        <w:spacing w:after="210" w:lineRule="auto"/>
      </w:pPr>
      <w:r>
        <w:rPr>
          <w:rStyle w:val="VerbatimChar"/>
          <w:b/>
          <w:shd w:val="clear" w:color="auto" w:fill="F8F8FA"/>
        </w:rPr>
        <w:t xml:space="preserve">GET /api/cs2/bets</w:t>
      </w:r>
    </w:p>
    <w:p>
      <w:pPr>
        <w:spacing w:after="210" w:lineRule="auto"/>
      </w:pPr>
      <w:r>
        <w:rPr/>
        <w:t xml:space="preserve">Returns list of bets for the current session.</w:t>
      </w:r>
    </w:p>
    <w:p>
      <w:pPr>
        <w:spacing w:after="210" w:lineRule="auto"/>
      </w:pPr>
      <w:r>
        <w:rPr>
          <w:rStyle w:val="VerbatimChar"/>
          <w:b/>
          <w:shd w:val="clear" w:color="auto" w:fill="F8F8FA"/>
        </w:rPr>
        <w:t xml:space="preserve">POST /api/cs2/bets</w:t>
      </w:r>
    </w:p>
    <w:p>
      <w:pPr>
        <w:spacing w:after="210" w:lineRule="auto"/>
      </w:pPr>
      <w:r>
        <w:rPr/>
        <w:t xml:space="preserve">Body: </w:t>
      </w:r>
      <w:r>
        <w:rPr>
          <w:rStyle w:val="VerbatimChar"/>
          <w:shd w:val="clear" w:color="auto" w:fill="F8F8FA"/>
        </w:rPr>
        <w:t xml:space="preserve">{ event_id, selection_id, stake }</w:t>
      </w:r>
      <w:r>
        <w:rPr/>
        <w:t xml:space="preserve">. Response: bet details including locked odds, updated balance, and status.</w:t>
      </w:r>
    </w:p>
    <w:p>
      <w:pPr>
        <w:spacing w:line="271" w:before="240" w:lineRule="auto"/>
      </w:pPr>
      <w:bookmarkStart w:id="29" w:name="bm_5_2_admin_api"/>
      <w:r>
        <w:rPr>
          <w:b/>
          <w:sz w:val="33"/>
        </w:rPr>
        <w:t xml:space="preserve">5.2 Admin API</w:t>
      </w:r>
      <w:bookmarkEnd w:id="29"/>
    </w:p>
    <w:p>
      <w:pPr>
        <w:spacing w:after="210" w:lineRule="auto"/>
      </w:pPr>
      <w:r>
        <w:rPr>
          <w:rStyle w:val="VerbatimChar"/>
          <w:b/>
          <w:shd w:val="clear" w:color="auto" w:fill="F8F8FA"/>
        </w:rPr>
        <w:t xml:space="preserve">POST /api/cs2/admin/refresh</w:t>
      </w:r>
    </w:p>
    <w:p>
      <w:pPr>
        <w:spacing w:after="210" w:lineRule="auto"/>
      </w:pPr>
      <w:r>
        <w:rPr/>
        <w:t xml:space="preserve">Forces refresh of fixtures/odds from third-party API.</w:t>
      </w:r>
    </w:p>
    <w:p>
      <w:pPr>
        <w:spacing w:after="210" w:lineRule="auto"/>
      </w:pPr>
      <w:r>
        <w:rPr>
          <w:rStyle w:val="VerbatimChar"/>
          <w:b/>
          <w:shd w:val="clear" w:color="auto" w:fill="F8F8FA"/>
        </w:rPr>
        <w:t xml:space="preserve">POST /api/cs2/admin/settle</w:t>
      </w:r>
    </w:p>
    <w:p>
      <w:pPr>
        <w:spacing w:after="210" w:lineRule="auto"/>
      </w:pPr>
      <w:r>
        <w:rPr/>
        <w:t xml:space="preserve">Runs settlement on all open bets, using the latest results.</w:t>
      </w:r>
    </w:p>
    <w:p>
      <w:pPr>
        <w:spacing w:after="210" w:lineRule="auto"/>
      </w:pPr>
      <w:r>
        <w:rPr>
          <w:rStyle w:val="VerbatimChar"/>
          <w:b/>
          <w:shd w:val="clear" w:color="auto" w:fill="F8F8FA"/>
        </w:rPr>
        <w:t xml:space="preserve">POST /api/cs2/admin/reset</w:t>
      </w:r>
    </w:p>
    <w:p>
      <w:pPr>
        <w:spacing w:after="210" w:lineRule="auto"/>
      </w:pPr>
      <w:r>
        <w:rPr/>
        <w:t xml:space="preserve">Clears in-memory state (events, sessions, bets, balances).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6_ux_requirements"/>
      <w:r>
        <w:rPr>
          <w:b/>
          <w:sz w:val="42"/>
        </w:rPr>
        <w:t xml:space="preserve">6. UX Requirements</w:t>
      </w:r>
      <w:bookmarkEnd w:id="30"/>
    </w:p>
    <w:p>
      <w:pPr>
        <w:spacing w:line="271" w:before="240" w:lineRule="auto"/>
      </w:pPr>
      <w:bookmarkStart w:id="31" w:name="bm_6_1_cs2_betting_page"/>
      <w:r>
        <w:rPr>
          <w:b/>
          <w:sz w:val="33"/>
        </w:rPr>
        <w:t xml:space="preserve">6.1 CS2 Betting Page</w:t>
      </w:r>
      <w:bookmarkEnd w:id="31"/>
    </w:p>
    <w:p>
      <w:pPr>
        <w:spacing w:after="210" w:lineRule="auto"/>
      </w:pPr>
      <w:r>
        <w:rPr/>
        <w:t xml:space="preserve">Show list of upcoming CS2 matches with:</w:t>
      </w:r>
    </w:p>
    <w:p>
      <w:pPr>
        <w:numPr>
          <w:ilvl w:val="0"/>
          <w:numId w:val="25"/>
        </w:numPr>
        <w:spacing w:lineRule="auto"/>
      </w:pPr>
      <w:r>
        <w:rPr/>
        <w:t xml:space="preserve">Team names, logos (if available), start time, competition.</w:t>
      </w:r>
    </w:p>
    <w:p>
      <w:pPr>
        <w:numPr>
          <w:ilvl w:val="0"/>
          <w:numId w:val="25"/>
        </w:numPr>
        <w:spacing w:lineRule="auto"/>
      </w:pPr>
      <w:r>
        <w:rPr/>
        <w:t xml:space="preserve">Main odds for each side (decimal).</w:t>
      </w:r>
    </w:p>
    <w:p>
      <w:pPr>
        <w:spacing w:after="210" w:lineRule="auto"/>
      </w:pPr>
      <w:r>
        <w:rPr/>
        <w:t xml:space="preserve">Allow a user to:</w:t>
      </w:r>
    </w:p>
    <w:p>
      <w:pPr>
        <w:numPr>
          <w:ilvl w:val="0"/>
          <w:numId w:val="26"/>
        </w:numPr>
        <w:spacing w:lineRule="auto"/>
      </w:pPr>
      <w:r>
        <w:rPr/>
        <w:t xml:space="preserve">Click a match card to open a detail view.</w:t>
      </w:r>
    </w:p>
    <w:p>
      <w:pPr>
        <w:numPr>
          <w:ilvl w:val="0"/>
          <w:numId w:val="26"/>
        </w:numPr>
        <w:spacing w:lineRule="auto"/>
      </w:pPr>
      <w:r>
        <w:rPr/>
        <w:t xml:space="preserve">Select an outcome, enter stake, and click "Place Bet".</w:t>
      </w:r>
    </w:p>
    <w:p>
      <w:pPr>
        <w:spacing w:after="210" w:lineRule="auto"/>
      </w:pPr>
      <w:r>
        <w:rPr/>
        <w:t xml:space="preserve">After bet placement:</w:t>
      </w:r>
    </w:p>
    <w:p>
      <w:pPr>
        <w:numPr>
          <w:ilvl w:val="0"/>
          <w:numId w:val="27"/>
        </w:numPr>
        <w:spacing w:lineRule="auto"/>
      </w:pPr>
      <w:r>
        <w:rPr/>
        <w:t xml:space="preserve">Show confirmation with locked odds and updated balance.</w:t>
      </w:r>
    </w:p>
    <w:p>
      <w:pPr>
        <w:numPr>
          <w:ilvl w:val="0"/>
          <w:numId w:val="27"/>
        </w:numPr>
        <w:spacing w:lineRule="auto"/>
      </w:pPr>
      <w:r>
        <w:rPr/>
        <w:t xml:space="preserve">Update "My Bets" panel with new open bet.</w:t>
      </w:r>
    </w:p>
    <w:p>
      <w:pPr>
        <w:spacing w:line="271" w:before="240" w:lineRule="auto"/>
      </w:pPr>
      <w:bookmarkStart w:id="32" w:name="bm_6_2_my_bets_view"/>
      <w:r>
        <w:rPr>
          <w:b/>
          <w:sz w:val="33"/>
        </w:rPr>
        <w:t xml:space="preserve">6.2 My Bets View</w:t>
      </w:r>
      <w:bookmarkEnd w:id="32"/>
    </w:p>
    <w:p>
      <w:pPr>
        <w:spacing w:after="210" w:lineRule="auto"/>
      </w:pPr>
      <w:r>
        <w:rPr/>
        <w:t xml:space="preserve">Display open and settled bets with clear status and color-coding. Include indicator for win/loss/void and credit change.</w:t>
      </w:r>
    </w:p>
    <w:p>
      <w:pPr>
        <w:spacing w:line="271" w:before="240" w:lineRule="auto"/>
      </w:pPr>
      <w:bookmarkStart w:id="33" w:name="bm_6_3_messaging_and_disclaimers"/>
      <w:r>
        <w:rPr>
          <w:b/>
          <w:sz w:val="33"/>
        </w:rPr>
        <w:t xml:space="preserve">6.3 Messaging and Disclaimers</w:t>
      </w:r>
      <w:bookmarkEnd w:id="33"/>
    </w:p>
    <w:p>
      <w:pPr>
        <w:spacing w:after="210" w:lineRule="auto"/>
      </w:pPr>
      <w:r>
        <w:rPr/>
        <w:t xml:space="preserve">Banner text on CS2 betting page:</w:t>
      </w:r>
    </w:p>
    <w:p>
      <w:pPr>
        <w:spacing w:after="210" w:lineRule="auto"/>
        <w:ind w:left="630"/>
      </w:pPr>
      <w:r>
        <w:rPr>
          <w:color w:val="666666"/>
        </w:rPr>
        <w:t xml:space="preserve">"This is a fantasy betting experience using fake credits only. No real money is used or won."</w:t>
      </w:r>
    </w:p>
    <w:p>
      <w:pPr>
        <w:spacing w:after="210" w:lineRule="auto"/>
      </w:pPr>
      <w:r>
        <w:rPr/>
        <w:t xml:space="preserve">Tooltips or info icons explaining odds and credits for casual users.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bm_7_operational_considerations"/>
      <w:r>
        <w:rPr>
          <w:b/>
          <w:sz w:val="42"/>
        </w:rPr>
        <w:t xml:space="preserve">7. Operational Considerations</w:t>
      </w:r>
      <w:bookmarkEnd w:id="34"/>
    </w:p>
    <w:p>
      <w:pPr>
        <w:spacing w:line="271" w:before="240" w:lineRule="auto"/>
      </w:pPr>
      <w:bookmarkStart w:id="35" w:name="bm_7_1_deployment"/>
      <w:r>
        <w:rPr>
          <w:b/>
          <w:sz w:val="33"/>
        </w:rPr>
        <w:t xml:space="preserve">7.1 Deployment</w:t>
      </w:r>
      <w:bookmarkEnd w:id="35"/>
    </w:p>
    <w:p>
      <w:pPr>
        <w:spacing w:after="210" w:lineRule="auto"/>
      </w:pPr>
      <w:r>
        <w:rPr/>
        <w:t xml:space="preserve">Backend Python app runs on existing EC2 instance behind an HTTP server (e.g., Nginx + Gunicorn). Static frontend continues to be served from S3 and fronted by CloudFront (if already configured).</w:t>
      </w:r>
    </w:p>
    <w:p>
      <w:pPr>
        <w:spacing w:line="271" w:before="240" w:lineRule="auto"/>
      </w:pPr>
      <w:bookmarkStart w:id="36" w:name="bm_7_2_monitoring_and_logging"/>
      <w:r>
        <w:rPr>
          <w:b/>
          <w:sz w:val="33"/>
        </w:rPr>
        <w:t xml:space="preserve">7.2 Monitoring and Logging</w:t>
      </w:r>
      <w:bookmarkEnd w:id="36"/>
    </w:p>
    <w:p>
      <w:pPr>
        <w:numPr>
          <w:ilvl w:val="0"/>
          <w:numId w:val="28"/>
        </w:numPr>
        <w:spacing w:lineRule="auto"/>
      </w:pPr>
      <w:r>
        <w:rPr/>
        <w:t xml:space="preserve">Log all outbound calls to odds/results APIs with timestamps and response status to monitor free quota usage.</w:t>
      </w:r>
    </w:p>
    <w:p>
      <w:pPr>
        <w:numPr>
          <w:ilvl w:val="0"/>
          <w:numId w:val="28"/>
        </w:numPr>
        <w:spacing w:lineRule="auto"/>
      </w:pPr>
      <w:r>
        <w:rPr/>
        <w:t xml:space="preserve">Log core actions: session creation, bet placement, settlement results.</w:t>
      </w:r>
    </w:p>
    <w:p>
      <w:pPr>
        <w:numPr>
          <w:ilvl w:val="0"/>
          <w:numId w:val="28"/>
        </w:numPr>
        <w:spacing w:lineRule="auto"/>
      </w:pPr>
      <w:r>
        <w:rPr/>
        <w:t xml:space="preserve">Basic CloudWatch alarms on EC2 health and application errors (5xx rate).</w:t>
      </w:r>
    </w:p>
    <w:p>
      <w:pPr>
        <w:spacing w:line="271" w:before="240" w:lineRule="auto"/>
      </w:pPr>
      <w:bookmarkStart w:id="37" w:name="bm_7_3_future_extensibility_non_blocking"/>
      <w:r>
        <w:rPr>
          <w:b/>
          <w:sz w:val="33"/>
        </w:rPr>
        <w:t xml:space="preserve">7.3 Future Extensibility (Non-Blocking)</w:t>
      </w:r>
      <w:bookmarkEnd w:id="37"/>
    </w:p>
    <w:p>
      <w:pPr>
        <w:spacing w:after="210" w:lineRule="auto"/>
      </w:pPr>
      <w:r>
        <w:rPr>
          <w:rFonts w:eastAsia="Georgia" w:cs="Georgia" w:ascii="Georgia" w:hAnsi="Georgia"/>
        </w:rPr>
        <w:t xml:space="preserve">If the feature grows beyond 1–10 users, introduce a simple DB (e.g., SQLite or RDS Postgres) for persistent bets and balances as a later phase. Add more markets (map winners, totals) if free odds coverage and API limits allow.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document_information"/>
      <w:r>
        <w:rPr>
          <w:b/>
          <w:sz w:val="42"/>
        </w:rPr>
        <w:t xml:space="preserve">Document Information</w:t>
      </w:r>
      <w:bookmarkEnd w:id="38"/>
    </w:p>
    <w:p>
      <w:pPr>
        <w:numPr>
          <w:ilvl w:val="0"/>
          <w:numId w:val="29"/>
        </w:numPr>
        <w:spacing w:lineRule="auto"/>
      </w:pPr>
      <w:r>
        <w:rPr>
          <w:b/>
        </w:rPr>
        <w:t xml:space="preserve">Project</w:t>
      </w:r>
      <w:r>
        <w:rPr/>
        <w:t xml:space="preserve">: CS2 Fantasy Betting Module</w:t>
      </w:r>
    </w:p>
    <w:p>
      <w:pPr>
        <w:numPr>
          <w:ilvl w:val="0"/>
          <w:numId w:val="29"/>
        </w:numPr>
        <w:spacing w:lineRule="auto"/>
      </w:pPr>
      <w:r>
        <w:rPr>
          <w:b/>
        </w:rPr>
        <w:t xml:space="preserve">Audience</w:t>
      </w:r>
      <w:r>
        <w:rPr/>
        <w:t xml:space="preserve">: Development team, product stakeholders</w:t>
      </w:r>
    </w:p>
    <w:p>
      <w:pPr>
        <w:numPr>
          <w:ilvl w:val="0"/>
          <w:numId w:val="29"/>
        </w:numPr>
        <w:spacing w:lineRule="auto"/>
      </w:pPr>
      <w:r>
        <w:rPr>
          <w:b/>
        </w:rPr>
        <w:t xml:space="preserve">Created</w:t>
      </w:r>
      <w:r>
        <w:rPr/>
        <w:t xml:space="preserve">: January 9, 2026</w:t>
      </w:r>
    </w:p>
    <w:p>
      <w:pPr>
        <w:numPr>
          <w:ilvl w:val="0"/>
          <w:numId w:val="29"/>
        </w:numPr>
        <w:spacing w:lineRule="auto"/>
      </w:pPr>
      <w:r>
        <w:rPr>
          <w:b/>
        </w:rPr>
        <w:t xml:space="preserve">Status</w:t>
      </w:r>
      <w:r>
        <w:rPr/>
        <w:t xml:space="preserve">: Final</w:t>
      </w:r>
    </w:p>
    <w:p>
      <w:pPr>
        <w:numPr>
          <w:ilvl w:val="0"/>
          <w:numId w:val="29"/>
        </w:numPr>
        <w:spacing w:lineRule="auto"/>
      </w:pPr>
      <w:r>
        <w:rPr>
          <w:b/>
        </w:rPr>
        <w:t xml:space="preserve">Version</w:t>
      </w:r>
      <w:r>
        <w:rPr/>
        <w:t xml:space="preserve">: 1.0</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hu-H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hu-HU"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2026-01-10T02:36:25.737Z</dcterms:created>
  <dcterms:modified xsi:type="dcterms:W3CDTF">2026-01-10T02:36:25.737Z</dcterms:modified>
</cp:coreProperties>
</file>