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653D">
      <w:r>
        <w:t xml:space="preserve">Name-Harsh </w:t>
      </w:r>
      <w:proofErr w:type="spellStart"/>
      <w:r>
        <w:t>Vardhan</w:t>
      </w:r>
      <w:proofErr w:type="spellEnd"/>
      <w:r>
        <w:t xml:space="preserve"> </w:t>
      </w:r>
      <w:proofErr w:type="spellStart"/>
      <w:r>
        <w:t>Manral</w:t>
      </w:r>
      <w:proofErr w:type="spellEnd"/>
    </w:p>
    <w:p w:rsidR="005D653D" w:rsidRDefault="005D653D">
      <w:proofErr w:type="gramStart"/>
      <w:r>
        <w:t>Std</w:t>
      </w:r>
      <w:proofErr w:type="gramEnd"/>
      <w:r>
        <w:t xml:space="preserve"> id – 2071124</w:t>
      </w:r>
    </w:p>
    <w:p w:rsidR="005D653D" w:rsidRDefault="005D653D">
      <w:r>
        <w:t>Roll no – 2001066</w:t>
      </w:r>
    </w:p>
    <w:p w:rsidR="005D653D" w:rsidRDefault="005D653D">
      <w:r>
        <w:rPr>
          <w:noProof/>
        </w:rPr>
        <w:drawing>
          <wp:inline distT="0" distB="0" distL="0" distR="0">
            <wp:extent cx="5943600" cy="2902585"/>
            <wp:effectExtent l="19050" t="0" r="0" b="0"/>
            <wp:docPr id="1" name="Picture 0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2750"/>
            <wp:effectExtent l="19050" t="0" r="0" b="0"/>
            <wp:docPr id="2" name="Picture 1" descr="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63850"/>
            <wp:effectExtent l="19050" t="0" r="0" b="0"/>
            <wp:docPr id="3" name="Picture 2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00680"/>
            <wp:effectExtent l="19050" t="0" r="0" b="0"/>
            <wp:docPr id="4" name="Picture 3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07310"/>
            <wp:effectExtent l="19050" t="0" r="0" b="0"/>
            <wp:docPr id="5" name="Picture 4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08300"/>
            <wp:effectExtent l="19050" t="0" r="0" b="0"/>
            <wp:docPr id="6" name="Picture 5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79725"/>
            <wp:effectExtent l="19050" t="0" r="0" b="0"/>
            <wp:docPr id="7" name="Picture 6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D653D"/>
    <w:rsid w:val="005D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Manral</dc:creator>
  <cp:keywords/>
  <dc:description/>
  <cp:lastModifiedBy>Harsh Manral</cp:lastModifiedBy>
  <cp:revision>2</cp:revision>
  <dcterms:created xsi:type="dcterms:W3CDTF">2022-01-31T06:09:00Z</dcterms:created>
  <dcterms:modified xsi:type="dcterms:W3CDTF">2022-01-31T06:11:00Z</dcterms:modified>
</cp:coreProperties>
</file>