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线性回归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===================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一、</w:t>
      </w:r>
      <w:r>
        <w:rPr>
          <w:rFonts w:hint="eastAsia" w:ascii="楷体" w:hAnsi="楷体" w:eastAsia="楷体" w:cs="楷体"/>
        </w:rPr>
        <w:t>线性和回归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---》线性：y=a*x 一次方的变化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---》回归：回归到平均值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</w:t>
      </w:r>
      <w:r>
        <w:rPr>
          <w:rFonts w:hint="eastAsia" w:ascii="楷体" w:hAnsi="楷体" w:eastAsia="楷体" w:cs="楷体"/>
          <w:lang w:val="en-US" w:eastAsia="zh-CN"/>
        </w:rPr>
        <w:t>1</w:t>
      </w:r>
      <w:r>
        <w:rPr>
          <w:rFonts w:hint="eastAsia" w:ascii="楷体" w:hAnsi="楷体" w:eastAsia="楷体" w:cs="楷体"/>
        </w:rPr>
        <w:t>）简单线性回归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---》即，一元一次方程组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---》复杂线性回归包含多元因素变量，权重可能不同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</w:t>
      </w:r>
      <w:r>
        <w:rPr>
          <w:rFonts w:hint="eastAsia" w:ascii="楷体" w:hAnsi="楷体" w:eastAsia="楷体" w:cs="楷体"/>
          <w:lang w:val="en-US" w:eastAsia="zh-CN"/>
        </w:rPr>
        <w:t>2</w:t>
      </w:r>
      <w:r>
        <w:rPr>
          <w:rFonts w:hint="eastAsia" w:ascii="楷体" w:hAnsi="楷体" w:eastAsia="楷体" w:cs="楷体"/>
        </w:rPr>
        <w:t>）一元和一次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---》一元指的一个X：影响Y的因素，维度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---》一次指的X的变化：没有非线性的变化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</w:t>
      </w:r>
      <w:r>
        <w:rPr>
          <w:rFonts w:hint="eastAsia" w:ascii="楷体" w:hAnsi="楷体" w:eastAsia="楷体" w:cs="楷体"/>
          <w:lang w:val="en-US" w:eastAsia="zh-CN"/>
        </w:rPr>
        <w:t>3</w:t>
      </w:r>
      <w:r>
        <w:rPr>
          <w:rFonts w:hint="eastAsia" w:ascii="楷体" w:hAnsi="楷体" w:eastAsia="楷体" w:cs="楷体"/>
        </w:rPr>
        <w:t>）机器学习的目标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---》做机器学习，没有完美解，只有最优解~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---》做机器学习就是要以最快的速度，找到误差最小的最优解！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</w:t>
      </w:r>
      <w:r>
        <w:rPr>
          <w:rFonts w:hint="eastAsia" w:ascii="楷体" w:hAnsi="楷体" w:eastAsia="楷体" w:cs="楷体"/>
          <w:lang w:val="en-US" w:eastAsia="zh-CN"/>
        </w:rPr>
        <w:t>4</w:t>
      </w:r>
      <w:r>
        <w:rPr>
          <w:rFonts w:hint="eastAsia" w:ascii="楷体" w:hAnsi="楷体" w:eastAsia="楷体" w:cs="楷体"/>
        </w:rPr>
        <w:t>）如何做线性回归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</w:t>
      </w:r>
      <w:r>
        <w:rPr>
          <w:rFonts w:hint="eastAsia" w:ascii="楷体" w:hAnsi="楷体" w:eastAsia="楷体" w:cs="楷体"/>
          <w:color w:val="0000FF"/>
          <w:highlight w:val="yellow"/>
        </w:rPr>
        <w:t>最小二乘法</w:t>
      </w:r>
      <w:r>
        <w:rPr>
          <w:rFonts w:hint="eastAsia" w:ascii="楷体" w:hAnsi="楷体" w:eastAsia="楷体" w:cs="楷体"/>
        </w:rPr>
        <w:t>？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</w:t>
      </w:r>
      <w:r>
        <w:rPr>
          <w:rFonts w:hint="eastAsia" w:ascii="楷体" w:hAnsi="楷体" w:eastAsia="楷体" w:cs="楷体"/>
          <w:lang w:val="en-US" w:eastAsia="zh-CN"/>
        </w:rPr>
        <w:t>5</w:t>
      </w:r>
      <w:r>
        <w:rPr>
          <w:rFonts w:hint="eastAsia" w:ascii="楷体" w:hAnsi="楷体" w:eastAsia="楷体" w:cs="楷体"/>
        </w:rPr>
        <w:t>）一个样本的误差：yi^ - yi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---》找到误差最小的时刻，为了去找到误差最小的时刻，需要反复尝试计算a，b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---》根据最小二乘法去求得误差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---》反过来误差最小时刻的a，b就是最优解模型！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</w:t>
      </w:r>
      <w:r>
        <w:rPr>
          <w:rFonts w:hint="eastAsia" w:ascii="楷体" w:hAnsi="楷体" w:eastAsia="楷体" w:cs="楷体"/>
          <w:lang w:val="en-US" w:eastAsia="zh-CN"/>
        </w:rPr>
        <w:t>6</w:t>
      </w:r>
      <w:r>
        <w:rPr>
          <w:rFonts w:hint="eastAsia" w:ascii="楷体" w:hAnsi="楷体" w:eastAsia="楷体" w:cs="楷体"/>
        </w:rPr>
        <w:t>）多元线性回归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---》本质上就是算法（公式）变换为了多元一次方程组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---》y = w1*x1 + w2*x2 + w3*x3 + ... + wn*xn + w0*x0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---》y = wT*x（一组w的向量转置和一组x的向量求点积）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</w:t>
      </w:r>
      <w:r>
        <w:rPr>
          <w:rFonts w:hint="eastAsia" w:ascii="楷体" w:hAnsi="楷体" w:eastAsia="楷体" w:cs="楷体"/>
          <w:lang w:val="en-US" w:eastAsia="zh-CN"/>
        </w:rPr>
        <w:t>7</w:t>
      </w:r>
      <w:r>
        <w:rPr>
          <w:rFonts w:hint="eastAsia" w:ascii="楷体" w:hAnsi="楷体" w:eastAsia="楷体" w:cs="楷体"/>
        </w:rPr>
        <w:t>）</w:t>
      </w:r>
      <w:r>
        <w:rPr>
          <w:rFonts w:hint="eastAsia" w:ascii="楷体" w:hAnsi="楷体" w:eastAsia="楷体" w:cs="楷体"/>
          <w:color w:val="0000FF"/>
          <w:highlight w:val="yellow"/>
        </w:rPr>
        <w:t>最大似然估计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---》暂时可以理解为，最大概率估计</w:t>
      </w:r>
    </w:p>
    <w:p>
      <w:pPr>
        <w:pStyle w:val="2"/>
        <w:rPr>
          <w:rFonts w:hint="eastAsia" w:ascii="楷体" w:hAnsi="楷体" w:eastAsia="楷体" w:cs="楷体"/>
          <w:color w:val="FF0000"/>
        </w:rPr>
      </w:pPr>
      <w:r>
        <w:rPr>
          <w:rFonts w:hint="eastAsia" w:ascii="楷体" w:hAnsi="楷体" w:eastAsia="楷体" w:cs="楷体"/>
          <w:color w:val="FF0000"/>
        </w:rPr>
        <w:t>---》为什么是求联合似然？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8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  <w:lang w:val="en-US" w:eastAsia="zh-CN"/>
        </w:rPr>
        <w:t>一些术语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---》中心极限定理、概率密度函数、线性回归的损失函数（代价函数）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---》概率密度函数可以基于：</w:t>
      </w:r>
      <w:r>
        <w:rPr>
          <w:rFonts w:hint="eastAsia" w:ascii="楷体" w:hAnsi="楷体" w:eastAsia="楷体" w:cs="楷体"/>
          <w:color w:val="0000FF"/>
          <w:lang w:val="en-US" w:eastAsia="zh-CN"/>
        </w:rPr>
        <w:t>均匀分布、</w:t>
      </w:r>
      <w:r>
        <w:rPr>
          <w:rFonts w:hint="eastAsia" w:ascii="楷体" w:hAnsi="楷体" w:eastAsia="楷体" w:cs="楷体"/>
          <w:color w:val="0000FF"/>
          <w:highlight w:val="yellow"/>
          <w:lang w:val="en-US" w:eastAsia="zh-CN"/>
        </w:rPr>
        <w:t>正态分布</w:t>
      </w:r>
      <w:r>
        <w:rPr>
          <w:rFonts w:hint="eastAsia" w:ascii="楷体" w:hAnsi="楷体" w:eastAsia="楷体" w:cs="楷体"/>
          <w:color w:val="0000FF"/>
          <w:lang w:val="en-US" w:eastAsia="zh-CN"/>
        </w:rPr>
        <w:t>、泊松分布</w:t>
      </w:r>
      <w:r>
        <w:rPr>
          <w:rFonts w:hint="eastAsia" w:ascii="楷体" w:hAnsi="楷体" w:eastAsia="楷体" w:cs="楷体"/>
          <w:lang w:val="en-US" w:eastAsia="zh-CN"/>
        </w:rPr>
        <w:t>等，但会影响损失函数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2、线性回归的损失函数（代价函数）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通过最大似然估计得思想，利用了正太分布的概率密度函数，推导出来了损失函数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===================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二、</w:t>
      </w:r>
      <w:r>
        <w:rPr>
          <w:rFonts w:hint="eastAsia" w:ascii="楷体" w:hAnsi="楷体" w:eastAsia="楷体" w:cs="楷体"/>
          <w:color w:val="0000FF"/>
          <w:lang w:val="en-US" w:eastAsia="zh-CN"/>
        </w:rPr>
        <w:t>解析解方法</w:t>
      </w:r>
      <w:r>
        <w:rPr>
          <w:rFonts w:hint="eastAsia" w:ascii="楷体" w:hAnsi="楷体" w:eastAsia="楷体" w:cs="楷体"/>
          <w:lang w:val="en-US" w:eastAsia="zh-CN"/>
        </w:rPr>
        <w:t>求解线性回归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---》损失函数变形为向量相乘，然后求导，等于0的位置为极值点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---》求得</w:t>
      </w:r>
      <w:r>
        <w:rPr>
          <w:rFonts w:hint="eastAsia" w:ascii="楷体" w:hAnsi="楷体" w:eastAsia="楷体" w:cs="楷体"/>
        </w:rPr>
        <w:t>theta的最优</w:t>
      </w:r>
      <w:r>
        <w:rPr>
          <w:rFonts w:hint="eastAsia" w:ascii="楷体" w:hAnsi="楷体" w:eastAsia="楷体" w:cs="楷体"/>
          <w:lang w:val="en-US" w:eastAsia="zh-CN"/>
        </w:rPr>
        <w:t>解析解：</w:t>
      </w:r>
      <w:r>
        <w:drawing>
          <wp:inline distT="0" distB="0" distL="114300" distR="114300">
            <wp:extent cx="1654175" cy="340995"/>
            <wp:effectExtent l="0" t="0" r="317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4175" cy="340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---》求得的是极小值的前提条件：判定凸函数、两边导数左负右正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  <w:color w:val="0000FF"/>
          <w:lang w:val="en-US" w:eastAsia="zh-CN"/>
        </w:rPr>
        <w:t>此种方法虽然可以一步算出结果，但是当数据量大的时候，计算机内存无法完成这样的工作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---》两个方法求解析解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### 方法一，numpy模块，</w:t>
      </w:r>
      <w:r>
        <w:rPr>
          <w:rFonts w:hint="eastAsia" w:ascii="楷体" w:hAnsi="楷体" w:eastAsia="楷体" w:cs="楷体"/>
        </w:rPr>
        <w:t>文件名: linear_regression_0.py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### 方法二，</w:t>
      </w:r>
      <w:r>
        <w:rPr>
          <w:rFonts w:hint="eastAsia" w:ascii="楷体" w:hAnsi="楷体" w:eastAsia="楷体" w:cs="楷体"/>
        </w:rPr>
        <w:t>通过sklearn模块使用LinearRegression</w:t>
      </w: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</w:rPr>
        <w:t>from sklearn.linear_model import LinearRegression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文件名: linear_regression_1.py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====================================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Q：为什么求总似然的时候，要用正太分布的概率密度函数？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A：中心极限定理，如果假设样本之间是独立事件，误差变量随机产生，那么就服从正太分布！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Q：总似然不是概率相乘吗？为什么用了概率密度函数的f(xi)进行了相乘？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A：因为概率不好求，所以当我们可以找到概率密度相乘最大的时候，就相当于找到了概率相乘最大的时候！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Q：概率为什么不好求？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A：因为求得是面积，需要积分，麻烦，大家不用去管数学上如何根据概率密度函数去求概率！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FF"/>
          <w:highlight w:val="yellow"/>
        </w:rPr>
        <w:t>Q：总似然最大和最优解的关系？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A：当我们找到可以使得总似然最大的条件，也就是可以找到我们的DataSet数据集最吻合某个正太分布！即找到了最优解！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Q：何为损失函数？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A：一个</w:t>
      </w:r>
      <w:r>
        <w:rPr>
          <w:rFonts w:hint="eastAsia" w:ascii="楷体" w:hAnsi="楷体" w:eastAsia="楷体" w:cs="楷体"/>
          <w:lang w:val="en-US" w:eastAsia="zh-CN"/>
        </w:rPr>
        <w:t>模型的损失函数值</w:t>
      </w:r>
      <w:r>
        <w:rPr>
          <w:rFonts w:hint="eastAsia" w:ascii="楷体" w:hAnsi="楷体" w:eastAsia="楷体" w:cs="楷体"/>
        </w:rPr>
        <w:t>最小，就对应了模型</w:t>
      </w:r>
      <w:r>
        <w:rPr>
          <w:rFonts w:hint="eastAsia" w:ascii="楷体" w:hAnsi="楷体" w:eastAsia="楷体" w:cs="楷体"/>
          <w:lang w:val="en-US" w:eastAsia="zh-CN"/>
        </w:rPr>
        <w:t>的</w:t>
      </w:r>
      <w:r>
        <w:rPr>
          <w:rFonts w:hint="eastAsia" w:ascii="楷体" w:hAnsi="楷体" w:eastAsia="楷体" w:cs="楷体"/>
        </w:rPr>
        <w:t>最优解！预测最准！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  <w:color w:val="0000FF"/>
          <w:highlight w:val="yellow"/>
        </w:rPr>
      </w:pPr>
      <w:r>
        <w:rPr>
          <w:rFonts w:hint="eastAsia" w:ascii="楷体" w:hAnsi="楷体" w:eastAsia="楷体" w:cs="楷体"/>
          <w:color w:val="0000FF"/>
          <w:highlight w:val="yellow"/>
        </w:rPr>
        <w:t>Q：线性回归的损失函数是什么？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A：</w:t>
      </w:r>
      <w:r>
        <w:rPr>
          <w:rFonts w:hint="eastAsia" w:ascii="楷体" w:hAnsi="楷体" w:eastAsia="楷体" w:cs="楷体"/>
          <w:color w:val="0000FF"/>
          <w:highlight w:val="yellow"/>
        </w:rPr>
        <w:t>最小二乘法，MSE</w:t>
      </w:r>
      <w:r>
        <w:rPr>
          <w:rFonts w:hint="eastAsia" w:ascii="楷体" w:hAnsi="楷体" w:eastAsia="楷体" w:cs="楷体"/>
          <w:color w:val="0000FF"/>
          <w:highlight w:val="yellow"/>
          <w:lang w:eastAsia="zh-CN"/>
        </w:rPr>
        <w:t>（</w:t>
      </w:r>
      <w:r>
        <w:rPr>
          <w:rFonts w:hint="eastAsia" w:ascii="楷体" w:hAnsi="楷体" w:eastAsia="楷体" w:cs="楷体"/>
          <w:color w:val="0000FF"/>
          <w:highlight w:val="yellow"/>
        </w:rPr>
        <w:t>mean squared error</w:t>
      </w:r>
      <w:r>
        <w:rPr>
          <w:rFonts w:hint="eastAsia" w:ascii="楷体" w:hAnsi="楷体" w:eastAsia="楷体" w:cs="楷体"/>
          <w:color w:val="0000FF"/>
          <w:highlight w:val="yellow"/>
          <w:lang w:eastAsia="zh-CN"/>
        </w:rPr>
        <w:t>）</w:t>
      </w:r>
      <w:r>
        <w:rPr>
          <w:rFonts w:hint="eastAsia" w:ascii="楷体" w:hAnsi="楷体" w:eastAsia="楷体" w:cs="楷体"/>
        </w:rPr>
        <w:t>，平方均值损失函数，均方误差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Q：线性回归的损失函数有哪些假设？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A：样本独立，随机变量，正</w:t>
      </w:r>
      <w:r>
        <w:rPr>
          <w:rFonts w:hint="eastAsia" w:ascii="楷体" w:hAnsi="楷体" w:eastAsia="楷体" w:cs="楷体"/>
          <w:lang w:val="en-US" w:eastAsia="zh-CN"/>
        </w:rPr>
        <w:t>态</w:t>
      </w:r>
      <w:r>
        <w:rPr>
          <w:rFonts w:hint="eastAsia" w:ascii="楷体" w:hAnsi="楷体" w:eastAsia="楷体" w:cs="楷体"/>
        </w:rPr>
        <w:t>分布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=========================================================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三、</w:t>
      </w:r>
      <w:r>
        <w:rPr>
          <w:rFonts w:hint="eastAsia" w:ascii="楷体" w:hAnsi="楷体" w:eastAsia="楷体" w:cs="楷体"/>
        </w:rPr>
        <w:t>梯度下降法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1、梯度下降法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1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梯度下降法是干嘛的？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梯度下降法是一种以最快的速度找到最优解的方法！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2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梯度下降法流程(重点内容)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1</w:t>
      </w:r>
      <w:r>
        <w:rPr>
          <w:rFonts w:hint="eastAsia" w:ascii="楷体" w:hAnsi="楷体" w:eastAsia="楷体" w:cs="楷体"/>
          <w:lang w:eastAsia="zh-CN"/>
        </w:rPr>
        <w:t>、</w:t>
      </w:r>
      <w:r>
        <w:rPr>
          <w:rFonts w:hint="eastAsia" w:ascii="楷体" w:hAnsi="楷体" w:eastAsia="楷体" w:cs="楷体"/>
        </w:rPr>
        <w:t>初始化theta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  <w:lang w:val="en-US" w:eastAsia="zh-CN"/>
        </w:rPr>
        <w:t>即一组W（w0...wn）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2</w:t>
      </w:r>
      <w:r>
        <w:rPr>
          <w:rFonts w:hint="eastAsia" w:ascii="楷体" w:hAnsi="楷体" w:eastAsia="楷体" w:cs="楷体"/>
          <w:lang w:eastAsia="zh-CN"/>
        </w:rPr>
        <w:t>、</w:t>
      </w:r>
      <w:r>
        <w:rPr>
          <w:rFonts w:hint="eastAsia" w:ascii="楷体" w:hAnsi="楷体" w:eastAsia="楷体" w:cs="楷体"/>
        </w:rPr>
        <w:t>求梯度</w:t>
      </w: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导数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 xml:space="preserve">gradients 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3</w:t>
      </w:r>
      <w:r>
        <w:rPr>
          <w:rFonts w:hint="eastAsia" w:ascii="楷体" w:hAnsi="楷体" w:eastAsia="楷体" w:cs="楷体"/>
          <w:lang w:eastAsia="zh-CN"/>
        </w:rPr>
        <w:t>、</w:t>
      </w:r>
      <w:r>
        <w:rPr>
          <w:rFonts w:hint="eastAsia" w:ascii="楷体" w:hAnsi="楷体" w:eastAsia="楷体" w:cs="楷体"/>
        </w:rPr>
        <w:t>调整theta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theta_t+1 = theta_t - grad</w:t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</w:rPr>
        <w:t>*</w:t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</w:rPr>
        <w:t>learning_rate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learning_rate是个超参数，太大容易来回振荡，太小步子太短，需要走很长时间，不管太大还是太小，都会迭代次数很多，耗时很长</w:t>
      </w:r>
    </w:p>
    <w:p>
      <w:pPr>
        <w:pStyle w:val="2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</w:rPr>
        <w:t>4</w:t>
      </w:r>
      <w:r>
        <w:rPr>
          <w:rFonts w:hint="eastAsia" w:ascii="楷体" w:hAnsi="楷体" w:eastAsia="楷体" w:cs="楷体"/>
          <w:lang w:eastAsia="zh-CN"/>
        </w:rPr>
        <w:t>、</w:t>
      </w:r>
      <w:r>
        <w:rPr>
          <w:rFonts w:hint="eastAsia" w:ascii="楷体" w:hAnsi="楷体" w:eastAsia="楷体" w:cs="楷体"/>
        </w:rPr>
        <w:t>循环往复第2步和第3步，直到迭代收敛，等待grad &lt; threshold</w:t>
      </w: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阈值</w:t>
      </w:r>
      <w:r>
        <w:rPr>
          <w:rFonts w:hint="eastAsia" w:ascii="楷体" w:hAnsi="楷体" w:eastAsia="楷体" w:cs="楷体"/>
          <w:lang w:eastAsia="zh-CN"/>
        </w:rPr>
        <w:t>）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（3）两个重要的超参数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---》学习率</w:t>
      </w:r>
      <w:r>
        <w:rPr>
          <w:rFonts w:hint="eastAsia" w:ascii="楷体" w:hAnsi="楷体" w:eastAsia="楷体" w:cs="楷体"/>
        </w:rPr>
        <w:t>learning_rate</w:t>
      </w:r>
      <w:r>
        <w:rPr>
          <w:rFonts w:hint="eastAsia" w:ascii="楷体" w:hAnsi="楷体" w:eastAsia="楷体" w:cs="楷体"/>
          <w:lang w:val="en-US" w:eastAsia="zh-CN"/>
        </w:rPr>
        <w:t>、预值</w:t>
      </w:r>
      <w:r>
        <w:rPr>
          <w:rFonts w:hint="eastAsia" w:ascii="楷体" w:hAnsi="楷体" w:eastAsia="楷体" w:cs="楷体"/>
        </w:rPr>
        <w:t>threshold</w:t>
      </w:r>
      <w:r>
        <w:rPr>
          <w:rFonts w:hint="eastAsia" w:ascii="楷体" w:hAnsi="楷体" w:eastAsia="楷体" w:cs="楷体"/>
          <w:lang w:val="en-US" w:eastAsia="zh-CN"/>
        </w:rPr>
        <w:t>（θ最小时，g≈0的值）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---------------------------------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2、为什么要推导损失函数导函数？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推导线性回归的loss function的导函数，目的是可以更快的求解梯度！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3、批量梯度下降（BGD）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grad_j = (1/m) * (Xj)^Transpose * (X*theta - y)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grads = (1/m) * X^Transpose * (X*theta - y)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  <w:color w:val="0000FF"/>
          <w:highlight w:val="yellow"/>
        </w:rPr>
      </w:pPr>
      <w:r>
        <w:rPr>
          <w:rFonts w:hint="eastAsia" w:ascii="楷体" w:hAnsi="楷体" w:eastAsia="楷体" w:cs="楷体"/>
          <w:color w:val="0000FF"/>
          <w:highlight w:val="yellow"/>
        </w:rPr>
        <w:t>上面就是</w:t>
      </w:r>
      <w:r>
        <w:rPr>
          <w:rFonts w:hint="eastAsia" w:ascii="楷体" w:hAnsi="楷体" w:eastAsia="楷体" w:cs="楷体"/>
          <w:color w:val="FF0000"/>
          <w:highlight w:val="yellow"/>
        </w:rPr>
        <w:t>批量梯度下降</w:t>
      </w:r>
      <w:r>
        <w:rPr>
          <w:rFonts w:hint="eastAsia" w:ascii="楷体" w:hAnsi="楷体" w:eastAsia="楷体" w:cs="楷体"/>
          <w:color w:val="0000FF"/>
          <w:highlight w:val="yellow"/>
        </w:rPr>
        <w:t>的时候，去求解gradients梯度的公式！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不管是批量梯度下降，还是随机梯度下降，流程里面的1，3，4都是一样的，只有第二步求梯度稍有不同！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----------------------------------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4、</w:t>
      </w:r>
      <w:r>
        <w:rPr>
          <w:rFonts w:hint="eastAsia" w:ascii="楷体" w:hAnsi="楷体" w:eastAsia="楷体" w:cs="楷体"/>
        </w:rPr>
        <w:t>随机梯度下降</w:t>
      </w: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SGD</w:t>
      </w:r>
      <w:r>
        <w:rPr>
          <w:rFonts w:hint="eastAsia" w:ascii="楷体" w:hAnsi="楷体" w:eastAsia="楷体" w:cs="楷体"/>
          <w:lang w:eastAsia="zh-CN"/>
        </w:rPr>
        <w:t>）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Q：随机梯度下降，怎么随机的呢？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A：其实就是在求梯度的时候，不再用所有的m个样本数据来计算，而是</w:t>
      </w:r>
      <w:r>
        <w:rPr>
          <w:rFonts w:hint="eastAsia" w:ascii="楷体" w:hAnsi="楷体" w:eastAsia="楷体" w:cs="楷体"/>
          <w:color w:val="0000FF"/>
          <w:highlight w:val="yellow"/>
        </w:rPr>
        <w:t>随机的选择一条数据来计算梯度</w:t>
      </w:r>
      <w:r>
        <w:rPr>
          <w:rFonts w:hint="eastAsia" w:ascii="楷体" w:hAnsi="楷体" w:eastAsia="楷体" w:cs="楷体"/>
        </w:rPr>
        <w:t>！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  <w:color w:val="0000FF"/>
          <w:highlight w:val="yellow"/>
        </w:rPr>
      </w:pPr>
      <w:r>
        <w:rPr>
          <w:rFonts w:hint="eastAsia" w:ascii="楷体" w:hAnsi="楷体" w:eastAsia="楷体" w:cs="楷体"/>
          <w:color w:val="0000FF"/>
          <w:highlight w:val="yellow"/>
        </w:rPr>
        <w:t>Q：随机梯度下降的好处是什么？缺点是什么？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FF"/>
        </w:rPr>
        <w:t>A：在求梯度的时候快，迭代次数有可能更多，最终可能落不到全局最优解上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  <w:color w:val="0000FF"/>
          <w:highlight w:val="yellow"/>
        </w:rPr>
      </w:pPr>
      <w:r>
        <w:rPr>
          <w:rFonts w:hint="eastAsia" w:ascii="楷体" w:hAnsi="楷体" w:eastAsia="楷体" w:cs="楷体"/>
          <w:color w:val="0000FF"/>
          <w:highlight w:val="yellow"/>
        </w:rPr>
        <w:t>Q：Mini-Batch GD是什么？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A：就是在求梯度的时候做了一个折中，不用所有的数据，而是随机选择一部分数据来求梯度！</w:t>
      </w:r>
    </w:p>
    <w:p>
      <w:pPr>
        <w:pStyle w:val="2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上面代码里面除了随机抽取一条数据来求解梯度，还</w:t>
      </w:r>
      <w:r>
        <w:rPr>
          <w:rFonts w:hint="eastAsia" w:ascii="楷体" w:hAnsi="楷体" w:eastAsia="楷体" w:cs="楷体"/>
          <w:color w:val="0000FF"/>
          <w:highlight w:val="yellow"/>
        </w:rPr>
        <w:t>随着迭代次数的增多，不断减小步长</w:t>
      </w:r>
      <w:r>
        <w:rPr>
          <w:rFonts w:hint="eastAsia" w:ascii="楷体" w:hAnsi="楷体" w:eastAsia="楷体" w:cs="楷体"/>
          <w:color w:val="0000FF"/>
          <w:highlight w:val="yellow"/>
          <w:lang w:eastAsia="zh-CN"/>
        </w:rPr>
        <w:t>（</w:t>
      </w:r>
      <w:r>
        <w:rPr>
          <w:rFonts w:hint="eastAsia" w:ascii="楷体" w:hAnsi="楷体" w:eastAsia="楷体" w:cs="楷体"/>
          <w:color w:val="0000FF"/>
          <w:highlight w:val="yellow"/>
        </w:rPr>
        <w:t>learning_rate</w:t>
      </w:r>
      <w:r>
        <w:rPr>
          <w:rFonts w:hint="eastAsia" w:ascii="楷体" w:hAnsi="楷体" w:eastAsia="楷体" w:cs="楷体"/>
          <w:color w:val="0000FF"/>
          <w:highlight w:val="yellow"/>
          <w:lang w:eastAsia="zh-CN"/>
        </w:rPr>
        <w:t>）</w:t>
      </w:r>
      <w:r>
        <w:rPr>
          <w:rFonts w:hint="eastAsia" w:ascii="楷体" w:hAnsi="楷体" w:eastAsia="楷体" w:cs="楷体"/>
          <w:lang w:eastAsia="zh-CN"/>
        </w:rPr>
        <w:t>！</w:t>
      </w:r>
    </w:p>
    <w:p>
      <w:pPr>
        <w:pStyle w:val="2"/>
        <w:rPr>
          <w:rFonts w:hint="eastAsia" w:ascii="楷体" w:hAnsi="楷体" w:eastAsia="楷体" w:cs="楷体"/>
          <w:color w:val="0000FF"/>
          <w:highlight w:val="yellow"/>
        </w:rPr>
      </w:pPr>
    </w:p>
    <w:p>
      <w:pPr>
        <w:pStyle w:val="2"/>
        <w:rPr>
          <w:rFonts w:hint="eastAsia" w:ascii="楷体" w:hAnsi="楷体" w:eastAsia="楷体" w:cs="楷体"/>
          <w:color w:val="0000FF"/>
          <w:highlight w:val="yellow"/>
        </w:rPr>
      </w:pPr>
      <w:r>
        <w:rPr>
          <w:rFonts w:hint="eastAsia" w:ascii="楷体" w:hAnsi="楷体" w:eastAsia="楷体" w:cs="楷体"/>
          <w:color w:val="0000FF"/>
          <w:highlight w:val="yellow"/>
        </w:rPr>
        <w:t>Q：为什么要不断的调整步长？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FF"/>
        </w:rPr>
        <w:t>A：就是为了让越接近最优解的时候，调整的幅度越小，避免来回震荡！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Q：如果我们不人为的调小步长，会不会随着迭代的次数增多，调整的幅度自动减小？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A：调整的幅度取决于谁？却决于学习率和梯度，梯度事实上越接近最优解，梯度的绝对值越小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==============================================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归一化和过拟合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1、归一化的必要性</w:t>
      </w:r>
    </w:p>
    <w:p>
      <w:pPr>
        <w:pStyle w:val="2"/>
        <w:rPr>
          <w:rFonts w:hint="eastAsia" w:ascii="楷体" w:hAnsi="楷体" w:eastAsia="楷体" w:cs="楷体"/>
          <w:color w:val="0000FF"/>
          <w:highlight w:val="yellow"/>
        </w:rPr>
      </w:pPr>
      <w:r>
        <w:rPr>
          <w:rFonts w:hint="eastAsia" w:ascii="楷体" w:hAnsi="楷体" w:eastAsia="楷体" w:cs="楷体"/>
          <w:color w:val="0000FF"/>
          <w:highlight w:val="yellow"/>
        </w:rPr>
        <w:t>Q：为什么要做归一化？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A：只要是基于梯度来进行下降求解最优解，都需要归一化，目的是各个维度梯度可以同时收敛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</w:p>
    <w:p>
      <w:pPr>
        <w:pStyle w:val="2"/>
        <w:rPr>
          <w:rFonts w:hint="eastAsia" w:ascii="楷体" w:hAnsi="楷体" w:eastAsia="楷体" w:cs="楷体"/>
          <w:color w:val="FF0000"/>
          <w:highlight w:val="yellow"/>
        </w:rPr>
      </w:pPr>
      <w:r>
        <w:rPr>
          <w:rFonts w:hint="eastAsia" w:ascii="楷体" w:hAnsi="楷体" w:eastAsia="楷体" w:cs="楷体"/>
          <w:color w:val="FF0000"/>
          <w:highlight w:val="yellow"/>
        </w:rPr>
        <w:t>Q：</w:t>
      </w:r>
      <w:r>
        <w:rPr>
          <w:rFonts w:hint="eastAsia" w:ascii="楷体" w:hAnsi="楷体" w:eastAsia="楷体" w:cs="楷体"/>
          <w:color w:val="FF0000"/>
          <w:highlight w:val="yellow"/>
          <w:lang w:val="en-US" w:eastAsia="zh-CN"/>
        </w:rPr>
        <w:t>如果</w:t>
      </w:r>
      <w:r>
        <w:rPr>
          <w:rFonts w:hint="eastAsia" w:ascii="楷体" w:hAnsi="楷体" w:eastAsia="楷体" w:cs="楷体"/>
          <w:color w:val="FF0000"/>
          <w:highlight w:val="yellow"/>
        </w:rPr>
        <w:t>不做归一化，</w:t>
      </w:r>
      <w:r>
        <w:rPr>
          <w:rFonts w:hint="eastAsia" w:ascii="楷体" w:hAnsi="楷体" w:eastAsia="楷体" w:cs="楷体"/>
          <w:color w:val="FF0000"/>
          <w:highlight w:val="yellow"/>
          <w:lang w:val="en-US" w:eastAsia="zh-CN"/>
        </w:rPr>
        <w:t>会</w:t>
      </w:r>
      <w:r>
        <w:rPr>
          <w:rFonts w:hint="eastAsia" w:ascii="楷体" w:hAnsi="楷体" w:eastAsia="楷体" w:cs="楷体"/>
          <w:color w:val="FF0000"/>
          <w:highlight w:val="yellow"/>
        </w:rPr>
        <w:t>产生的问题是什么？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A：如果X1&lt;&lt;X2，那么W1&gt;&gt;W2，那么要到达最优解的位置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W1需要调整的幅度&gt;&gt;W2需要调整的幅度！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因为X1&lt;&lt;X2，</w:t>
      </w:r>
      <w:r>
        <w:rPr>
          <w:rFonts w:hint="eastAsia" w:ascii="楷体" w:hAnsi="楷体" w:eastAsia="楷体" w:cs="楷体"/>
          <w:lang w:val="en-US" w:eastAsia="zh-CN"/>
        </w:rPr>
        <w:t>则</w:t>
      </w:r>
      <w:r>
        <w:rPr>
          <w:rFonts w:hint="eastAsia" w:ascii="楷体" w:hAnsi="楷体" w:eastAsia="楷体" w:cs="楷体"/>
        </w:rPr>
        <w:t>g1=(y</w:t>
      </w:r>
      <w:r>
        <w:rPr>
          <w:rFonts w:hint="eastAsia" w:ascii="楷体" w:hAnsi="楷体" w:eastAsia="楷体" w:cs="楷体"/>
          <w:lang w:val="en-US" w:eastAsia="zh-CN"/>
        </w:rPr>
        <w:t>^</w:t>
      </w:r>
      <w:r>
        <w:rPr>
          <w:rFonts w:hint="eastAsia" w:ascii="楷体" w:hAnsi="楷体" w:eastAsia="楷体" w:cs="楷体"/>
        </w:rPr>
        <w:t>-y)*x1 ，g2=(y</w:t>
      </w:r>
      <w:r>
        <w:rPr>
          <w:rFonts w:hint="eastAsia" w:ascii="楷体" w:hAnsi="楷体" w:eastAsia="楷体" w:cs="楷体"/>
          <w:lang w:val="en-US" w:eastAsia="zh-CN"/>
        </w:rPr>
        <w:t>^</w:t>
      </w:r>
      <w:r>
        <w:rPr>
          <w:rFonts w:hint="eastAsia" w:ascii="楷体" w:hAnsi="楷体" w:eastAsia="楷体" w:cs="楷体"/>
        </w:rPr>
        <w:t>-y)*x2，</w:t>
      </w:r>
      <w:r>
        <w:rPr>
          <w:rFonts w:hint="eastAsia" w:ascii="楷体" w:hAnsi="楷体" w:eastAsia="楷体" w:cs="楷体"/>
          <w:lang w:val="en-US" w:eastAsia="zh-CN"/>
        </w:rPr>
        <w:t>所以</w:t>
      </w:r>
      <w:r>
        <w:rPr>
          <w:rFonts w:hint="eastAsia" w:ascii="楷体" w:hAnsi="楷体" w:eastAsia="楷体" w:cs="楷体"/>
        </w:rPr>
        <w:t>g1&lt;&lt;g2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因为g1&lt;&lt;g2，</w:t>
      </w:r>
      <w:r>
        <w:rPr>
          <w:rFonts w:hint="eastAsia" w:ascii="楷体" w:hAnsi="楷体" w:eastAsia="楷体" w:cs="楷体"/>
          <w:lang w:val="en-US" w:eastAsia="zh-CN"/>
        </w:rPr>
        <w:t>而</w:t>
      </w:r>
      <w:r>
        <w:rPr>
          <w:rFonts w:hint="eastAsia" w:ascii="楷体" w:hAnsi="楷体" w:eastAsia="楷体" w:cs="楷体"/>
        </w:rPr>
        <w:t>θ调整的幅度等于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</w:rPr>
        <w:t>θ_t+1 - θ_t = - alpha * g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所以g越小，调整的幅度就越小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总结一下上面的推导：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X1&lt;&lt;X2，W1调整的幅度&lt;&lt;W2调整的幅度，但是W1需要调整的幅度&gt;&gt;W2需要调整的幅度</w:t>
      </w:r>
      <w:r>
        <w:rPr>
          <w:rFonts w:hint="eastAsia" w:ascii="楷体" w:hAnsi="楷体" w:eastAsia="楷体" w:cs="楷体"/>
          <w:lang w:eastAsia="zh-CN"/>
        </w:rPr>
        <w:t>；</w:t>
      </w:r>
      <w:r>
        <w:rPr>
          <w:rFonts w:hint="eastAsia" w:ascii="楷体" w:hAnsi="楷体" w:eastAsia="楷体" w:cs="楷体"/>
        </w:rPr>
        <w:t>矛盾就产生了，如果此时不做归一化，去使用梯度下降求解最优解的话，产生的效果，即会是同样的迭代次数下，W2已经调整好了，W1还在慢慢的往前挪</w:t>
      </w:r>
      <w:r>
        <w:rPr>
          <w:rFonts w:hint="eastAsia" w:ascii="楷体" w:hAnsi="楷体" w:eastAsia="楷体" w:cs="楷体"/>
          <w:lang w:eastAsia="zh-CN"/>
        </w:rPr>
        <w:t>。</w:t>
      </w:r>
      <w:r>
        <w:rPr>
          <w:rFonts w:hint="eastAsia" w:ascii="楷体" w:hAnsi="楷体" w:eastAsia="楷体" w:cs="楷体"/>
        </w:rPr>
        <w:t>整体看起来，就比先做归一化，再做梯度下降，需要的迭代次数要多了！！！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---------------------------------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2、如何归一化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Q：怎么让多个维度对应的W基本上在同一时刻收敛？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A：对多个维度X来进行统一的归一化，</w:t>
      </w:r>
      <w:r>
        <w:rPr>
          <w:rFonts w:hint="eastAsia" w:ascii="楷体" w:hAnsi="楷体" w:eastAsia="楷体" w:cs="楷体"/>
          <w:color w:val="0000FF"/>
        </w:rPr>
        <w:t>比如说，最大值最小值归一化的方法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  <w:highlight w:val="yellow"/>
        </w:rPr>
      </w:pPr>
      <w:r>
        <w:rPr>
          <w:rFonts w:hint="eastAsia" w:ascii="楷体" w:hAnsi="楷体" w:eastAsia="楷体" w:cs="楷体"/>
          <w:highlight w:val="yellow"/>
        </w:rPr>
        <w:t>Q：</w:t>
      </w:r>
      <w:r>
        <w:rPr>
          <w:rFonts w:hint="eastAsia" w:ascii="楷体" w:hAnsi="楷体" w:eastAsia="楷体" w:cs="楷体"/>
          <w:color w:val="0000FF"/>
          <w:highlight w:val="yellow"/>
        </w:rPr>
        <w:t>何为最大值最小值归一化呢？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A：(X-Xmin)/(Xmax-Xmin)，最大值最小值归一化的特点是一定可以把一列数据归到0到1之间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---------------------------------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3、过拟合</w:t>
      </w:r>
    </w:p>
    <w:p>
      <w:pPr>
        <w:pStyle w:val="2"/>
        <w:rPr>
          <w:rFonts w:hint="eastAsia" w:ascii="楷体" w:hAnsi="楷体" w:eastAsia="楷体" w:cs="楷体"/>
          <w:color w:val="0000FF"/>
          <w:highlight w:val="yellow"/>
        </w:rPr>
      </w:pPr>
      <w:r>
        <w:rPr>
          <w:rFonts w:hint="eastAsia" w:ascii="楷体" w:hAnsi="楷体" w:eastAsia="楷体" w:cs="楷体"/>
          <w:color w:val="0000FF"/>
          <w:highlight w:val="yellow"/>
        </w:rPr>
        <w:t>Q：什么是过拟合？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A：拟合过度，用算法生成的模型，很好的拟合了你的训练集数据，但是当来新的数据的时候，</w:t>
      </w:r>
      <w:bookmarkStart w:id="0" w:name="_GoBack"/>
      <w:bookmarkEnd w:id="0"/>
      <w:r>
        <w:rPr>
          <w:rFonts w:hint="eastAsia" w:ascii="楷体" w:hAnsi="楷体" w:eastAsia="楷体" w:cs="楷体"/>
        </w:rPr>
        <w:t>比如测试集的数据，预测的准确率反而降低了很多，那这个时候就是发生了过拟合现象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  <w:color w:val="0000FF"/>
          <w:highlight w:val="yellow"/>
        </w:rPr>
      </w:pPr>
      <w:r>
        <w:rPr>
          <w:rFonts w:hint="eastAsia" w:ascii="楷体" w:hAnsi="楷体" w:eastAsia="楷体" w:cs="楷体"/>
          <w:color w:val="0000FF"/>
          <w:highlight w:val="yellow"/>
        </w:rPr>
        <w:t>Q：如何防止过拟合呢？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A：防止过拟合，等价于提高模型的泛化能力，或者说白了就是举一反三的能力！提高了模型的容错能力！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============================================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五、岭回归、</w:t>
      </w:r>
      <w:r>
        <w:rPr>
          <w:rFonts w:hint="eastAsia" w:ascii="楷体" w:hAnsi="楷体" w:eastAsia="楷体" w:cs="楷体"/>
        </w:rPr>
        <w:t>Lasso</w:t>
      </w:r>
      <w:r>
        <w:rPr>
          <w:rFonts w:hint="eastAsia" w:ascii="楷体" w:hAnsi="楷体" w:eastAsia="楷体" w:cs="楷体"/>
          <w:lang w:val="en-US" w:eastAsia="zh-CN"/>
        </w:rPr>
        <w:t>回归和</w:t>
      </w:r>
      <w:r>
        <w:rPr>
          <w:rFonts w:hint="eastAsia" w:ascii="楷体" w:hAnsi="楷体" w:eastAsia="楷体" w:cs="楷体"/>
        </w:rPr>
        <w:t>ElasticNet</w:t>
      </w:r>
      <w:r>
        <w:rPr>
          <w:rFonts w:hint="eastAsia" w:ascii="楷体" w:hAnsi="楷体" w:eastAsia="楷体" w:cs="楷体"/>
          <w:lang w:val="en-US" w:eastAsia="zh-CN"/>
        </w:rPr>
        <w:t>的选择</w:t>
      </w:r>
    </w:p>
    <w:p>
      <w:pPr>
        <w:pStyle w:val="2"/>
        <w:rPr>
          <w:rFonts w:hint="eastAsia" w:ascii="楷体" w:hAnsi="楷体" w:eastAsia="楷体" w:cs="楷体"/>
          <w:color w:val="FF0000"/>
          <w:lang w:val="en-US" w:eastAsia="zh-CN"/>
        </w:rPr>
      </w:pPr>
      <w:r>
        <w:rPr>
          <w:rFonts w:hint="eastAsia" w:ascii="楷体" w:hAnsi="楷体" w:eastAsia="楷体" w:cs="楷体"/>
          <w:color w:val="FF0000"/>
          <w:lang w:val="en-US" w:eastAsia="zh-CN"/>
        </w:rPr>
        <w:t>1、线性回归算法选择和正则化</w:t>
      </w:r>
    </w:p>
    <w:p>
      <w:pPr>
        <w:pStyle w:val="2"/>
        <w:rPr>
          <w:rFonts w:hint="eastAsia" w:ascii="楷体" w:hAnsi="楷体" w:eastAsia="楷体" w:cs="楷体"/>
          <w:color w:val="0000FF"/>
          <w:highlight w:val="yellow"/>
        </w:rPr>
      </w:pPr>
      <w:r>
        <w:rPr>
          <w:rFonts w:hint="eastAsia" w:ascii="楷体" w:hAnsi="楷体" w:eastAsia="楷体" w:cs="楷体"/>
          <w:color w:val="0000FF"/>
          <w:highlight w:val="yellow"/>
        </w:rPr>
        <w:t>Q：如何在机器学习里面防止过拟合呢？</w:t>
      </w:r>
    </w:p>
    <w:p>
      <w:pPr>
        <w:pStyle w:val="2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</w:rPr>
        <w:t>A：</w:t>
      </w:r>
      <w:r>
        <w:rPr>
          <w:rFonts w:hint="eastAsia" w:ascii="楷体" w:hAnsi="楷体" w:eastAsia="楷体" w:cs="楷体"/>
          <w:color w:val="0000FF"/>
        </w:rPr>
        <w:t>模型参数W个数，越少越好</w:t>
      </w:r>
      <w:r>
        <w:rPr>
          <w:rFonts w:hint="eastAsia" w:ascii="楷体" w:hAnsi="楷体" w:eastAsia="楷体" w:cs="楷体"/>
          <w:color w:val="0000FF"/>
          <w:lang w:eastAsia="zh-CN"/>
        </w:rPr>
        <w:t>；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color w:val="0000FF"/>
        </w:rPr>
        <w:t>模型参数W的值越小越好，</w:t>
      </w:r>
      <w:r>
        <w:rPr>
          <w:rFonts w:hint="eastAsia" w:ascii="楷体" w:hAnsi="楷体" w:eastAsia="楷体" w:cs="楷体"/>
        </w:rPr>
        <w:t>这样如果X输入有误差，也不会太影响y预测结果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通过正则化惩罚项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人为的修改已有的损失函数，比如使用</w:t>
      </w:r>
      <w:r>
        <w:rPr>
          <w:rFonts w:hint="eastAsia" w:ascii="楷体" w:hAnsi="楷体" w:eastAsia="楷体" w:cs="楷体"/>
          <w:color w:val="0000FF"/>
          <w:highlight w:val="yellow"/>
        </w:rPr>
        <w:t>L1、L2正则</w:t>
      </w:r>
      <w:r>
        <w:rPr>
          <w:rFonts w:hint="eastAsia" w:ascii="楷体" w:hAnsi="楷体" w:eastAsia="楷体" w:cs="楷体"/>
        </w:rPr>
        <w:t>添加到loss func里面去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L1 = n个维度的w绝对值加和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L2 = n个维度的w平方和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让我们的SGD，在找最优解的过程中，考虑惩罚项的影响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FF"/>
          <w:highlight w:val="yellow"/>
        </w:rPr>
        <w:t>Q：当使用惩罚项，会产生什么影响？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A：使用惩罚项，会</w:t>
      </w:r>
      <w:r>
        <w:rPr>
          <w:rFonts w:hint="eastAsia" w:ascii="楷体" w:hAnsi="楷体" w:eastAsia="楷体" w:cs="楷体"/>
          <w:color w:val="0000FF"/>
        </w:rPr>
        <w:t>提高模型的泛化能力</w:t>
      </w:r>
      <w:r>
        <w:rPr>
          <w:rFonts w:hint="eastAsia" w:ascii="楷体" w:hAnsi="楷体" w:eastAsia="楷体" w:cs="楷体"/>
        </w:rPr>
        <w:t>，但是因为</w:t>
      </w:r>
      <w:r>
        <w:rPr>
          <w:rFonts w:hint="eastAsia" w:ascii="楷体" w:hAnsi="楷体" w:eastAsia="楷体" w:cs="楷体"/>
          <w:color w:val="0000FF"/>
        </w:rPr>
        <w:t>人为的改变了损失函数</w:t>
      </w:r>
      <w:r>
        <w:rPr>
          <w:rFonts w:hint="eastAsia" w:ascii="楷体" w:hAnsi="楷体" w:eastAsia="楷体" w:cs="楷体"/>
        </w:rPr>
        <w:t>，所有在</w:t>
      </w:r>
      <w:r>
        <w:rPr>
          <w:rFonts w:hint="eastAsia" w:ascii="楷体" w:hAnsi="楷体" w:eastAsia="楷体" w:cs="楷体"/>
          <w:color w:val="0000FF"/>
        </w:rPr>
        <w:t>一定程度上牺牲了正确率</w:t>
      </w:r>
      <w:r>
        <w:rPr>
          <w:rFonts w:hint="eastAsia" w:ascii="楷体" w:hAnsi="楷体" w:eastAsia="楷体" w:cs="楷体"/>
        </w:rPr>
        <w:t>，即对训练集已有数据的拟合效果</w:t>
      </w:r>
      <w:r>
        <w:rPr>
          <w:rFonts w:hint="eastAsia" w:ascii="楷体" w:hAnsi="楷体" w:eastAsia="楷体" w:cs="楷体"/>
          <w:lang w:eastAsia="zh-CN"/>
        </w:rPr>
        <w:t>。</w:t>
      </w:r>
      <w:r>
        <w:rPr>
          <w:rFonts w:hint="eastAsia" w:ascii="楷体" w:hAnsi="楷体" w:eastAsia="楷体" w:cs="楷体"/>
        </w:rPr>
        <w:t>但是没关系，因为我们</w:t>
      </w:r>
      <w:r>
        <w:rPr>
          <w:rFonts w:hint="eastAsia" w:ascii="楷体" w:hAnsi="楷体" w:eastAsia="楷体" w:cs="楷体"/>
          <w:color w:val="0000FF"/>
          <w:lang w:val="en-US" w:eastAsia="zh-CN"/>
        </w:rPr>
        <w:t>计算</w:t>
      </w:r>
      <w:r>
        <w:rPr>
          <w:rFonts w:hint="eastAsia" w:ascii="楷体" w:hAnsi="楷体" w:eastAsia="楷体" w:cs="楷体"/>
          <w:color w:val="0000FF"/>
        </w:rPr>
        <w:t>模型目的是对未来新的数据进行预测</w:t>
      </w:r>
      <w:r>
        <w:rPr>
          <w:rFonts w:hint="eastAsia" w:ascii="楷体" w:hAnsi="楷体" w:eastAsia="楷体" w:cs="楷体"/>
          <w:color w:val="0000FF"/>
          <w:lang w:eastAsia="zh-CN"/>
        </w:rPr>
        <w:t>。</w:t>
      </w:r>
      <w:r>
        <w:rPr>
          <w:rFonts w:hint="eastAsia" w:ascii="楷体" w:hAnsi="楷体" w:eastAsia="楷体" w:cs="楷体"/>
          <w:color w:val="0000FF"/>
          <w:highlight w:val="yellow"/>
        </w:rPr>
        <w:t>在惩罚项里有个alpha，即惩罚项的权重，我们可以通过调整alpha超参数，根据需求来决定是更看重模型的正确率还是模型的泛化能力！</w:t>
      </w:r>
    </w:p>
    <w:p>
      <w:pPr>
        <w:pStyle w:val="2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-------------------------------------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  <w:color w:val="FF0000"/>
          <w:lang w:eastAsia="zh-CN"/>
        </w:rPr>
      </w:pPr>
      <w:r>
        <w:rPr>
          <w:rFonts w:hint="eastAsia" w:ascii="楷体" w:hAnsi="楷体" w:eastAsia="楷体" w:cs="楷体"/>
          <w:color w:val="FF0000"/>
          <w:lang w:val="en-US" w:eastAsia="zh-CN"/>
        </w:rPr>
        <w:t>2、</w:t>
      </w:r>
      <w:r>
        <w:rPr>
          <w:rFonts w:hint="eastAsia" w:ascii="楷体" w:hAnsi="楷体" w:eastAsia="楷体" w:cs="楷体"/>
          <w:color w:val="FF0000"/>
        </w:rPr>
        <w:t>线性回归算法选择顺序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1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  <w:color w:val="0000FF"/>
          <w:highlight w:val="yellow"/>
        </w:rPr>
        <w:t>Ridge Regression (L2正则化)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2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ElasticNet (即包含L1又包含L2)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3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Lasso Regression (L1正则化)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FF"/>
          <w:highlight w:val="yellow"/>
        </w:rPr>
        <w:t>Q：正则化L1和L2有什么区别？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A：L1是w绝对值加和，L2是w平方加和。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L1的有趣的现象是会使得w有的接近于0，有的接近于1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L1更多的会用在</w:t>
      </w:r>
      <w:r>
        <w:rPr>
          <w:rFonts w:hint="eastAsia" w:ascii="楷体" w:hAnsi="楷体" w:eastAsia="楷体" w:cs="楷体"/>
          <w:color w:val="0000FF"/>
          <w:highlight w:val="yellow"/>
        </w:rPr>
        <w:t>降维</w:t>
      </w:r>
      <w:r>
        <w:rPr>
          <w:rFonts w:hint="eastAsia" w:ascii="楷体" w:hAnsi="楷体" w:eastAsia="楷体" w:cs="楷体"/>
        </w:rPr>
        <w:t>上面</w:t>
      </w: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但其实降维在预处理阶段就好了，所以该算法很少用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，因为有的是0有的是1，我们也称之为稀疏编码。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L2是更常用的正则化手段，它会使得</w:t>
      </w:r>
      <w:r>
        <w:rPr>
          <w:rFonts w:hint="eastAsia" w:ascii="楷体" w:hAnsi="楷体" w:eastAsia="楷体" w:cs="楷体"/>
          <w:lang w:val="en-US" w:eastAsia="zh-CN"/>
        </w:rPr>
        <w:t>所有</w:t>
      </w:r>
      <w:r>
        <w:rPr>
          <w:rFonts w:hint="eastAsia" w:ascii="楷体" w:hAnsi="楷体" w:eastAsia="楷体" w:cs="楷体"/>
        </w:rPr>
        <w:t>w整体变小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3、各种线性回归算法中</w:t>
      </w:r>
      <w:r>
        <w:rPr>
          <w:rFonts w:hint="eastAsia" w:ascii="楷体" w:hAnsi="楷体" w:eastAsia="楷体" w:cs="楷体"/>
          <w:color w:val="FF0000"/>
          <w:lang w:val="en-US" w:eastAsia="zh-CN"/>
        </w:rPr>
        <w:t>超参数注释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Rideg类</w:t>
      </w:r>
      <w:r>
        <w:rPr>
          <w:rFonts w:hint="eastAsia" w:ascii="楷体" w:hAnsi="楷体" w:eastAsia="楷体" w:cs="楷体"/>
          <w:lang w:val="en-US" w:eastAsia="zh-CN"/>
        </w:rPr>
        <w:t>中，</w:t>
      </w:r>
      <w:r>
        <w:rPr>
          <w:rFonts w:hint="eastAsia" w:ascii="楷体" w:hAnsi="楷体" w:eastAsia="楷体" w:cs="楷体"/>
        </w:rPr>
        <w:t>alpha</w:t>
      </w:r>
      <w:r>
        <w:rPr>
          <w:rFonts w:hint="eastAsia" w:ascii="楷体" w:hAnsi="楷体" w:eastAsia="楷体" w:cs="楷体"/>
          <w:lang w:val="en-US" w:eastAsia="zh-CN"/>
        </w:rPr>
        <w:t xml:space="preserve"> = </w:t>
      </w:r>
      <w:r>
        <w:rPr>
          <w:rFonts w:hint="eastAsia" w:ascii="楷体" w:hAnsi="楷体" w:eastAsia="楷体" w:cs="楷体"/>
        </w:rPr>
        <w:t>L2正则的权重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Lasso类</w:t>
      </w:r>
      <w:r>
        <w:rPr>
          <w:rFonts w:hint="eastAsia" w:ascii="楷体" w:hAnsi="楷体" w:eastAsia="楷体" w:cs="楷体"/>
          <w:lang w:val="en-US" w:eastAsia="zh-CN"/>
        </w:rPr>
        <w:t>中，</w:t>
      </w:r>
      <w:r>
        <w:rPr>
          <w:rFonts w:hint="eastAsia" w:ascii="楷体" w:hAnsi="楷体" w:eastAsia="楷体" w:cs="楷体"/>
        </w:rPr>
        <w:t>alpha</w:t>
      </w:r>
      <w:r>
        <w:rPr>
          <w:rFonts w:hint="eastAsia" w:ascii="楷体" w:hAnsi="楷体" w:eastAsia="楷体" w:cs="楷体"/>
          <w:lang w:val="en-US" w:eastAsia="zh-CN"/>
        </w:rPr>
        <w:t xml:space="preserve"> = </w:t>
      </w:r>
      <w:r>
        <w:rPr>
          <w:rFonts w:hint="eastAsia" w:ascii="楷体" w:hAnsi="楷体" w:eastAsia="楷体" w:cs="楷体"/>
        </w:rPr>
        <w:t>L1正则的权重</w:t>
      </w:r>
    </w:p>
    <w:p>
      <w:pPr>
        <w:pStyle w:val="2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</w:rPr>
        <w:t>ElasticNet和SGDRegressor</w:t>
      </w:r>
      <w:r>
        <w:rPr>
          <w:rFonts w:hint="eastAsia" w:ascii="楷体" w:hAnsi="楷体" w:eastAsia="楷体" w:cs="楷体"/>
          <w:lang w:val="en-US" w:eastAsia="zh-CN"/>
        </w:rPr>
        <w:t>类中，</w:t>
      </w:r>
      <w:r>
        <w:rPr>
          <w:rFonts w:hint="eastAsia" w:ascii="楷体" w:hAnsi="楷体" w:eastAsia="楷体" w:cs="楷体"/>
        </w:rPr>
        <w:t>l1_ration</w:t>
      </w:r>
      <w:r>
        <w:rPr>
          <w:rFonts w:hint="eastAsia" w:ascii="楷体" w:hAnsi="楷体" w:eastAsia="楷体" w:cs="楷体"/>
          <w:lang w:val="en-US" w:eastAsia="zh-CN"/>
        </w:rPr>
        <w:t xml:space="preserve"> = </w:t>
      </w:r>
      <w:r>
        <w:rPr>
          <w:rFonts w:hint="eastAsia" w:ascii="楷体" w:hAnsi="楷体" w:eastAsia="楷体" w:cs="楷体"/>
        </w:rPr>
        <w:t>损</w:t>
      </w:r>
      <w:r>
        <w:rPr>
          <w:rFonts w:hint="eastAsia" w:ascii="楷体" w:hAnsi="楷体" w:eastAsia="楷体" w:cs="楷体"/>
          <w:sz w:val="21"/>
          <w:szCs w:val="21"/>
        </w:rPr>
        <w:t>失函数的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ρ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系数整体分别表示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1"/>
          <w:szCs w:val="21"/>
        </w:rPr>
        <w:t>L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1和L2</w:t>
      </w:r>
      <w:r>
        <w:rPr>
          <w:rFonts w:hint="eastAsia" w:ascii="楷体" w:hAnsi="楷体" w:eastAsia="楷体" w:cs="楷体"/>
          <w:sz w:val="21"/>
          <w:szCs w:val="21"/>
        </w:rPr>
        <w:t>正则的权重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==============================================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六、</w:t>
      </w:r>
      <w:r>
        <w:rPr>
          <w:rFonts w:hint="eastAsia" w:ascii="楷体" w:hAnsi="楷体" w:eastAsia="楷体" w:cs="楷体"/>
        </w:rPr>
        <w:t>多项式回归</w:t>
      </w:r>
    </w:p>
    <w:p>
      <w:pPr>
        <w:pStyle w:val="2"/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color w:val="FF0000"/>
          <w:lang w:val="en-US" w:eastAsia="zh-CN"/>
        </w:rPr>
        <w:t>情景：当遇到非线性的数据，需要拟合时</w:t>
      </w:r>
      <w:r>
        <w:rPr>
          <w:rFonts w:hint="eastAsia" w:ascii="楷体" w:hAnsi="楷体" w:eastAsia="楷体" w:cs="楷体"/>
          <w:lang w:val="en-US" w:eastAsia="zh-CN"/>
        </w:rPr>
        <w:t>：</w:t>
      </w:r>
      <w:r>
        <w:rPr>
          <w:rFonts w:hint="eastAsia" w:ascii="楷体" w:hAnsi="楷体" w:eastAsia="楷体" w:cs="楷体"/>
          <w:color w:val="0000FF"/>
          <w:highlight w:val="yellow"/>
          <w:lang w:val="en-US" w:eastAsia="zh-CN"/>
        </w:rPr>
        <w:t>方法一，采用非线性模型；方法二，将数据升维成多元线性数据</w:t>
      </w:r>
    </w:p>
    <w:p>
      <w:pPr>
        <w:pStyle w:val="2"/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  <w:color w:val="0000FF"/>
          <w:highlight w:val="yellow"/>
        </w:rPr>
        <w:t>叫回归但并不是去做拟合的算法</w:t>
      </w:r>
      <w:r>
        <w:rPr>
          <w:rFonts w:hint="eastAsia" w:ascii="楷体" w:hAnsi="楷体" w:eastAsia="楷体" w:cs="楷体"/>
          <w:color w:val="0000FF"/>
          <w:highlight w:val="yellow"/>
          <w:lang w:eastAsia="zh-CN"/>
        </w:rPr>
        <w:t>，</w:t>
      </w:r>
      <w:r>
        <w:rPr>
          <w:rFonts w:hint="eastAsia" w:ascii="楷体" w:hAnsi="楷体" w:eastAsia="楷体" w:cs="楷体"/>
          <w:color w:val="0000FF"/>
          <w:highlight w:val="yellow"/>
          <w:lang w:val="en-US" w:eastAsia="zh-CN"/>
        </w:rPr>
        <w:t>而是一种线性模型的扩展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PolynomialFeatures是来做预处理的，来转换我们的数据，把数据进行升维！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  <w:color w:val="0000FF"/>
          <w:highlight w:val="yellow"/>
          <w:lang w:val="en-US" w:eastAsia="zh-CN"/>
        </w:rPr>
        <w:t>比如：将非线性的y = x^2+x+1曲线，其中x^2预处理时，当成新的特征，当多元成线性处理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Q：升维有什么用？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A：升维就是增加更多的影响Y结果的因素，这样考虑的更全面，最终是要增加准确率！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还有时候，就像PolynomialFeatures去做升维，是为了让线性模型去拟合非线性的数据！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Q：PolynomialFeatures是怎么升维的？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A：可以传入degree超参数，如果等于2，那么就会在原有维度基础之上增加二阶的数据变化！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更高阶的以此类推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Q：如果数据是非线性的变化，但是就想用线性的模型去拟合这个非线性的数据，怎么办？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A：1，非线性的数据去找非线性的算法生成的模型去拟合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2，</w:t>
      </w:r>
      <w:r>
        <w:rPr>
          <w:rFonts w:hint="eastAsia" w:ascii="楷体" w:hAnsi="楷体" w:eastAsia="楷体" w:cs="楷体"/>
          <w:color w:val="0000FF"/>
          <w:highlight w:val="yellow"/>
        </w:rPr>
        <w:t>可以把非线性的数据进行变化，变成类似线性的变化，然后使用线性的模型去拟合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PolynomialFeatures类其实就是这里说的第二种方式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polynomial_regression.py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上面代码里面其实通过画图让同学们理解，</w:t>
      </w:r>
      <w:r>
        <w:rPr>
          <w:rFonts w:hint="eastAsia" w:ascii="楷体" w:hAnsi="楷体" w:eastAsia="楷体" w:cs="楷体"/>
          <w:color w:val="0000FF"/>
          <w:highlight w:val="yellow"/>
        </w:rPr>
        <w:t>更高阶的数据变化，可以让线性模型拟合的更好，但是也容易过拟合！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==============================================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七、</w:t>
      </w:r>
      <w:r>
        <w:rPr>
          <w:rFonts w:hint="eastAsia" w:ascii="楷体" w:hAnsi="楷体" w:eastAsia="楷体" w:cs="楷体"/>
        </w:rPr>
        <w:t>保险的案例：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目的：未来来个新的人，可以通过模型来预测他的医疗花销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所以，就把charges列作为y，其他列作为X维度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Q：为什么每行没有人名？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A：人名不会对最终的Y结果产生影响，所以可以不用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Q：为什么要观测注意数据多样性，采样要均匀？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A：就是因为你要的模型的功能是对任何年龄段的人都有一个好的预测，那么你的模型在训练的时候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读取的数据集，就得包含各个年龄段得数据，</w:t>
      </w:r>
      <w:r>
        <w:rPr>
          <w:rFonts w:hint="eastAsia" w:ascii="楷体" w:hAnsi="楷体" w:eastAsia="楷体" w:cs="楷体"/>
          <w:color w:val="0000FF"/>
          <w:highlight w:val="yellow"/>
        </w:rPr>
        <w:t>而且各个年龄段也得数据均匀</w:t>
      </w:r>
      <w:r>
        <w:rPr>
          <w:rFonts w:hint="eastAsia" w:ascii="楷体" w:hAnsi="楷体" w:eastAsia="楷体" w:cs="楷体"/>
        </w:rPr>
        <w:t>，防止过拟合！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Q：</w:t>
      </w:r>
      <w:r>
        <w:rPr>
          <w:rFonts w:hint="eastAsia" w:ascii="楷体" w:hAnsi="楷体" w:eastAsia="楷体" w:cs="楷体"/>
          <w:color w:val="FF0000"/>
          <w:highlight w:val="yellow"/>
        </w:rPr>
        <w:t>什么是Pearson相关系数？</w:t>
      </w:r>
      <w:r>
        <w:rPr>
          <w:rFonts w:hint="eastAsia" w:ascii="楷体" w:hAnsi="楷体" w:eastAsia="楷体" w:cs="楷体"/>
          <w:color w:val="FF0000"/>
          <w:highlight w:val="yellow"/>
          <w:lang w:eastAsia="zh-CN"/>
        </w:rPr>
        <w:t>（</w:t>
      </w:r>
      <w:r>
        <w:rPr>
          <w:rFonts w:hint="eastAsia" w:ascii="楷体" w:hAnsi="楷体" w:eastAsia="楷体" w:cs="楷体"/>
          <w:color w:val="FF0000"/>
          <w:highlight w:val="yellow"/>
          <w:lang w:val="en-US" w:eastAsia="zh-CN"/>
        </w:rPr>
        <w:t>皮尔逊系数）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A：Pearson相关系数是来测量两组变量之间的线性相关性的！</w:t>
      </w:r>
      <w:r>
        <w:rPr>
          <w:rFonts w:hint="eastAsia" w:ascii="楷体" w:hAnsi="楷体" w:eastAsia="楷体" w:cs="楷体"/>
          <w:highlight w:val="yellow"/>
        </w:rPr>
        <w:t>Pearson相关系数的区间范围是-1到1之间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如果越接近于-1，说明两组变量越负相关，一个变大，另一个变小，反之如果越接近于1，说明两组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变量越正相关，一个变大，另一个也跟着变大，如果越接近于0，说明越不相关</w:t>
      </w:r>
    </w:p>
    <w:p>
      <w:pPr>
        <w:pStyle w:val="2"/>
        <w:rPr>
          <w:rFonts w:hint="eastAsia" w:ascii="楷体" w:hAnsi="楷体" w:eastAsia="楷体" w:cs="楷体"/>
          <w:highlight w:val="yellow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highlight w:val="yellow"/>
        </w:rPr>
        <w:t>通过Pearson相关系数，如果发现</w:t>
      </w:r>
      <w:r>
        <w:rPr>
          <w:rFonts w:hint="eastAsia" w:ascii="楷体" w:hAnsi="楷体" w:eastAsia="楷体" w:cs="楷体"/>
          <w:highlight w:val="red"/>
        </w:rPr>
        <w:t>两个维度之间，相关系数接近于1</w:t>
      </w:r>
      <w:r>
        <w:rPr>
          <w:rFonts w:hint="eastAsia" w:ascii="楷体" w:hAnsi="楷体" w:eastAsia="楷体" w:cs="楷体"/>
          <w:highlight w:val="yellow"/>
        </w:rPr>
        <w:t>，可以把其中一个去掉，做到降维！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highlight w:val="yellow"/>
        </w:rPr>
        <w:t>通过Pearson相关系数，如果发现</w:t>
      </w:r>
      <w:r>
        <w:rPr>
          <w:rFonts w:hint="eastAsia" w:ascii="楷体" w:hAnsi="楷体" w:eastAsia="楷体" w:cs="楷体"/>
          <w:highlight w:val="red"/>
        </w:rPr>
        <w:t>某个维度和结果Y之间的相关系数接近于0</w:t>
      </w:r>
      <w:r>
        <w:rPr>
          <w:rFonts w:hint="eastAsia" w:ascii="楷体" w:hAnsi="楷体" w:eastAsia="楷体" w:cs="楷体"/>
          <w:highlight w:val="yellow"/>
        </w:rPr>
        <w:t>，可以把这个维度去掉，降维！</w:t>
      </w:r>
    </w:p>
    <w:p>
      <w:pPr>
        <w:pStyle w:val="2"/>
        <w:rPr>
          <w:rFonts w:hint="eastAsia" w:ascii="楷体" w:hAnsi="楷体" w:eastAsia="楷体" w:cs="楷体"/>
        </w:rPr>
      </w:pPr>
    </w:p>
    <w:sectPr>
      <w:pgMar w:top="720" w:right="720" w:bottom="720" w:left="720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3CDE75"/>
    <w:multiLevelType w:val="singleLevel"/>
    <w:tmpl w:val="B03CDE75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41DEE"/>
    <w:rsid w:val="008F61E9"/>
    <w:rsid w:val="00E71320"/>
    <w:rsid w:val="01C141C0"/>
    <w:rsid w:val="033105C6"/>
    <w:rsid w:val="03724A73"/>
    <w:rsid w:val="03801942"/>
    <w:rsid w:val="064F4F43"/>
    <w:rsid w:val="080E67CC"/>
    <w:rsid w:val="09842103"/>
    <w:rsid w:val="09A321D5"/>
    <w:rsid w:val="0A7B4135"/>
    <w:rsid w:val="0A9B1CAA"/>
    <w:rsid w:val="0AE750E9"/>
    <w:rsid w:val="0BF442AB"/>
    <w:rsid w:val="0D53320B"/>
    <w:rsid w:val="0E0230BF"/>
    <w:rsid w:val="10EB457F"/>
    <w:rsid w:val="120B36C4"/>
    <w:rsid w:val="123C4D71"/>
    <w:rsid w:val="13A17755"/>
    <w:rsid w:val="143D0DBF"/>
    <w:rsid w:val="146F0B05"/>
    <w:rsid w:val="15290462"/>
    <w:rsid w:val="1612629C"/>
    <w:rsid w:val="175A31E4"/>
    <w:rsid w:val="176D0FDD"/>
    <w:rsid w:val="182C1B54"/>
    <w:rsid w:val="183E323A"/>
    <w:rsid w:val="190E4BCC"/>
    <w:rsid w:val="19712669"/>
    <w:rsid w:val="1A78447B"/>
    <w:rsid w:val="1B3F6F55"/>
    <w:rsid w:val="1C333237"/>
    <w:rsid w:val="1D536683"/>
    <w:rsid w:val="1FD8053B"/>
    <w:rsid w:val="203C55D5"/>
    <w:rsid w:val="20AB7460"/>
    <w:rsid w:val="215758CD"/>
    <w:rsid w:val="2227721E"/>
    <w:rsid w:val="226124EE"/>
    <w:rsid w:val="228012E2"/>
    <w:rsid w:val="22DC3CFE"/>
    <w:rsid w:val="2598371C"/>
    <w:rsid w:val="26393D0B"/>
    <w:rsid w:val="263F62B0"/>
    <w:rsid w:val="280B4E79"/>
    <w:rsid w:val="283C5E06"/>
    <w:rsid w:val="28992948"/>
    <w:rsid w:val="28C11DA3"/>
    <w:rsid w:val="28CE382D"/>
    <w:rsid w:val="28D278FF"/>
    <w:rsid w:val="28E268FF"/>
    <w:rsid w:val="29CF2C3A"/>
    <w:rsid w:val="29FC1689"/>
    <w:rsid w:val="2A012EC1"/>
    <w:rsid w:val="2A4D5C7B"/>
    <w:rsid w:val="2AD716A6"/>
    <w:rsid w:val="2B3742B2"/>
    <w:rsid w:val="2C675984"/>
    <w:rsid w:val="2C94324F"/>
    <w:rsid w:val="2ED10E21"/>
    <w:rsid w:val="2ED26AED"/>
    <w:rsid w:val="2F893F12"/>
    <w:rsid w:val="2F9C7ECD"/>
    <w:rsid w:val="31177767"/>
    <w:rsid w:val="31A877E2"/>
    <w:rsid w:val="3206095B"/>
    <w:rsid w:val="32F4292F"/>
    <w:rsid w:val="33160A6E"/>
    <w:rsid w:val="364F7053"/>
    <w:rsid w:val="37A976CF"/>
    <w:rsid w:val="38097BA8"/>
    <w:rsid w:val="3B8955C8"/>
    <w:rsid w:val="3DAF2AAC"/>
    <w:rsid w:val="3E9B7A5D"/>
    <w:rsid w:val="3FBD6E59"/>
    <w:rsid w:val="42D73743"/>
    <w:rsid w:val="431A2B61"/>
    <w:rsid w:val="43511CFA"/>
    <w:rsid w:val="437A79EC"/>
    <w:rsid w:val="44E8676D"/>
    <w:rsid w:val="469754D4"/>
    <w:rsid w:val="46A250A7"/>
    <w:rsid w:val="479B55DB"/>
    <w:rsid w:val="48675DDE"/>
    <w:rsid w:val="4B5A41DF"/>
    <w:rsid w:val="4C9C3B17"/>
    <w:rsid w:val="4CE131D5"/>
    <w:rsid w:val="4CF96722"/>
    <w:rsid w:val="4F4028E7"/>
    <w:rsid w:val="509566D1"/>
    <w:rsid w:val="519C4B82"/>
    <w:rsid w:val="527C31AE"/>
    <w:rsid w:val="531F3631"/>
    <w:rsid w:val="5343558A"/>
    <w:rsid w:val="53C245FC"/>
    <w:rsid w:val="54721BC3"/>
    <w:rsid w:val="559A41B8"/>
    <w:rsid w:val="57F677B9"/>
    <w:rsid w:val="59D566B3"/>
    <w:rsid w:val="5A3344CF"/>
    <w:rsid w:val="5AA521E3"/>
    <w:rsid w:val="5AFC2441"/>
    <w:rsid w:val="5B6107E3"/>
    <w:rsid w:val="5B6959A3"/>
    <w:rsid w:val="5C782E35"/>
    <w:rsid w:val="5D216C9E"/>
    <w:rsid w:val="5D7652B0"/>
    <w:rsid w:val="5DB637F8"/>
    <w:rsid w:val="5E5A4F1C"/>
    <w:rsid w:val="5FA76B06"/>
    <w:rsid w:val="60460841"/>
    <w:rsid w:val="60EB21F4"/>
    <w:rsid w:val="61BE447C"/>
    <w:rsid w:val="63F03B3A"/>
    <w:rsid w:val="65DA43F2"/>
    <w:rsid w:val="662C6ADE"/>
    <w:rsid w:val="66986B78"/>
    <w:rsid w:val="67063A6D"/>
    <w:rsid w:val="69CB743C"/>
    <w:rsid w:val="6A023BD8"/>
    <w:rsid w:val="6AB73F28"/>
    <w:rsid w:val="6B015087"/>
    <w:rsid w:val="6B320C9E"/>
    <w:rsid w:val="6CD77CE9"/>
    <w:rsid w:val="6FCD11DE"/>
    <w:rsid w:val="70E828E5"/>
    <w:rsid w:val="74A14E66"/>
    <w:rsid w:val="76353E83"/>
    <w:rsid w:val="77DC6EAA"/>
    <w:rsid w:val="78621AB3"/>
    <w:rsid w:val="7903708C"/>
    <w:rsid w:val="7AE22270"/>
    <w:rsid w:val="7C9813B6"/>
    <w:rsid w:val="7CC411E1"/>
    <w:rsid w:val="7D914D1F"/>
    <w:rsid w:val="7E3E4420"/>
    <w:rsid w:val="7EBF2A20"/>
    <w:rsid w:val="7F3942A3"/>
    <w:rsid w:val="7F947601"/>
    <w:rsid w:val="7F9609AE"/>
    <w:rsid w:val="7F976102"/>
    <w:rsid w:val="7FC37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201</TotalTime>
  <ScaleCrop>false</ScaleCrop>
  <LinksUpToDate>false</LinksUpToDate>
  <Application>WPS Office_11.1.0.8214_F1E327BC-269C-435d-A152-05C5408002CA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2018-12-23T05:20:00Z</dcterms:created>
  <dc:creator>Administrator</dc:creator>
  <cp:lastModifiedBy>Pioneer</cp:lastModifiedBy>
  <dcterms:modified xsi:type="dcterms:W3CDTF">2019-01-13T10:07:38Z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