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F6A0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  <w:lang w:eastAsia="en-US"/>
        </w:rPr>
      </w:pPr>
      <w:r>
        <w:rPr>
          <w:rFonts w:ascii="Calibri" w:hAnsi="Calibri" w:cs="Calibri"/>
          <w:color w:val="1F497D"/>
          <w:sz w:val="22"/>
          <w:szCs w:val="22"/>
          <w:lang w:eastAsia="en-US"/>
        </w:rPr>
        <w:t>O leiaute é o mesmo utilizado nos anos anteriores. Basta construir um arquivo .</w:t>
      </w:r>
      <w:proofErr w:type="spellStart"/>
      <w:r>
        <w:rPr>
          <w:rFonts w:ascii="Calibri" w:hAnsi="Calibri" w:cs="Calibri"/>
          <w:color w:val="1F497D"/>
          <w:sz w:val="22"/>
          <w:szCs w:val="22"/>
          <w:lang w:eastAsia="en-US"/>
        </w:rPr>
        <w:t>txt</w:t>
      </w:r>
      <w:proofErr w:type="spellEnd"/>
      <w:r>
        <w:rPr>
          <w:rFonts w:ascii="Calibri" w:hAnsi="Calibri" w:cs="Calibri"/>
          <w:color w:val="1F497D"/>
          <w:sz w:val="22"/>
          <w:szCs w:val="22"/>
          <w:lang w:eastAsia="en-US"/>
        </w:rPr>
        <w:t xml:space="preserve"> no formato informado. Não há documentação técnica.</w:t>
      </w:r>
    </w:p>
    <w:p w14:paraId="6B8E17F6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  <w:lang w:eastAsia="en-US"/>
        </w:rPr>
      </w:pPr>
    </w:p>
    <w:p w14:paraId="453A2F47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NC02NOMEC46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>46),</w:t>
      </w:r>
    </w:p>
    <w:p w14:paraId="64349AD2" w14:textId="77777777" w:rsidR="00C4782B" w:rsidRDefault="00C4782B" w:rsidP="00C4782B">
      <w:pPr>
        <w:rPr>
          <w:rFonts w:ascii="Courier New" w:hAnsi="Courier New" w:cs="Courier New"/>
          <w:sz w:val="20"/>
          <w:szCs w:val="20"/>
          <w:lang w:eastAsia="en-US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NC02CPFC11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>11),</w:t>
      </w:r>
    </w:p>
    <w:p w14:paraId="512456EF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NC02BANCOC03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>03),</w:t>
      </w:r>
    </w:p>
    <w:p w14:paraId="7A27F732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NC02AGENCIAC04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>04),</w:t>
      </w:r>
    </w:p>
    <w:p w14:paraId="6A433A57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NC02CONTAC10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>10),</w:t>
      </w:r>
    </w:p>
    <w:p w14:paraId="3021FB24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NC02NUMFUNCC15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15),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(MATRICULA)</w:t>
      </w:r>
    </w:p>
    <w:p w14:paraId="22AC5E42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NC02VALORCALCP15 PIC '(13)9V99',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(VALOR DO 13º SALÁRIO)</w:t>
      </w:r>
    </w:p>
    <w:p w14:paraId="49A8DD12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NC02VALORCALCP15 PIC '(13)9V99',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(VALOR DO 13º SALÁRIO)</w:t>
      </w:r>
    </w:p>
    <w:p w14:paraId="6E35E63C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>2 NC02OCORRP02 PIC '99', /* COD. OCORRENCIA */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 xml:space="preserve"> (BRANCOS)</w:t>
      </w:r>
    </w:p>
    <w:p w14:paraId="24CE7ED0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NC02DESCROCORRC82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82), /* DESCR. OCORRENCIA */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(BRANCOS)</w:t>
      </w:r>
    </w:p>
    <w:p w14:paraId="20E3C483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NC02DATAAGENC08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08),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(BRANCOS)</w:t>
      </w:r>
    </w:p>
    <w:p w14:paraId="5CF68BFD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NC02DATAPGTC08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08), </w:t>
      </w:r>
      <w:r w:rsidR="00842519">
        <w:rPr>
          <w:rFonts w:ascii="Courier New" w:hAnsi="Courier New" w:cs="Courier New"/>
          <w:i/>
          <w:iCs/>
          <w:color w:val="FF0000"/>
          <w:sz w:val="20"/>
          <w:szCs w:val="20"/>
        </w:rPr>
        <w:t>(2022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0220 – DATA DO PAGAMENTO)</w:t>
      </w:r>
    </w:p>
    <w:p w14:paraId="79653DCD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NC02TIPOEMPREGC01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01),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(PREENCHER COM A LETRA ‘J’)</w:t>
      </w:r>
    </w:p>
    <w:p w14:paraId="3C00D9F5" w14:textId="77777777" w:rsidR="00C4782B" w:rsidRDefault="00C4782B" w:rsidP="00C4782B">
      <w:pPr>
        <w:rPr>
          <w:rFonts w:ascii="Courier New" w:hAnsi="Courier New" w:cs="Courier New"/>
          <w:i/>
          <w:iCs/>
          <w:color w:val="FF0000"/>
          <w:sz w:val="20"/>
          <w:szCs w:val="20"/>
        </w:rPr>
      </w:pPr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2 NC02EMPREGADORC14 </w:t>
      </w:r>
      <w:proofErr w:type="gramStart"/>
      <w:r>
        <w:rPr>
          <w:rFonts w:ascii="Courier New" w:hAnsi="Courier New" w:cs="Courier New"/>
          <w:i/>
          <w:iCs/>
          <w:color w:val="1F497D"/>
          <w:sz w:val="20"/>
          <w:szCs w:val="20"/>
        </w:rPr>
        <w:t>CHAR(</w:t>
      </w:r>
      <w:proofErr w:type="gramEnd"/>
      <w:r>
        <w:rPr>
          <w:rFonts w:ascii="Courier New" w:hAnsi="Courier New" w:cs="Courier New"/>
          <w:i/>
          <w:iCs/>
          <w:color w:val="1F497D"/>
          <w:sz w:val="20"/>
          <w:szCs w:val="20"/>
        </w:rPr>
        <w:t xml:space="preserve">14), </w:t>
      </w:r>
      <w:r>
        <w:rPr>
          <w:rFonts w:ascii="Courier New" w:hAnsi="Courier New" w:cs="Courier New"/>
          <w:i/>
          <w:iCs/>
          <w:color w:val="FF0000"/>
          <w:sz w:val="20"/>
          <w:szCs w:val="20"/>
        </w:rPr>
        <w:t>(CNPJ PAGADOR CONFORME ARQUIVO DE PAGAMENTO CONTAS A PAGAR -BRR)</w:t>
      </w:r>
    </w:p>
    <w:p w14:paraId="07B668D8" w14:textId="77777777" w:rsidR="00C4782B" w:rsidRDefault="00C4782B" w:rsidP="00C4782B">
      <w:pPr>
        <w:rPr>
          <w:rFonts w:ascii="Courier New" w:hAnsi="Courier New" w:cs="Courier New"/>
          <w:i/>
          <w:iCs/>
          <w:color w:val="FF0000"/>
          <w:sz w:val="20"/>
          <w:szCs w:val="20"/>
        </w:rPr>
      </w:pPr>
    </w:p>
    <w:p w14:paraId="7BE0DBF7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 xml:space="preserve">Criamos uma linha de exemplo (sem o campo </w:t>
      </w:r>
      <w:r>
        <w:rPr>
          <w:rFonts w:ascii="Courier New" w:hAnsi="Courier New" w:cs="Courier New"/>
          <w:color w:val="1F497D"/>
          <w:sz w:val="20"/>
          <w:szCs w:val="20"/>
        </w:rPr>
        <w:t>82BRANCOS</w:t>
      </w:r>
      <w:r>
        <w:rPr>
          <w:rFonts w:ascii="Calibri" w:hAnsi="Calibri" w:cs="Calibri"/>
          <w:color w:val="1F497D"/>
          <w:sz w:val="22"/>
          <w:szCs w:val="22"/>
        </w:rPr>
        <w:t>, pois teríamos quebras de linhas):</w:t>
      </w:r>
    </w:p>
    <w:p w14:paraId="7C638717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</w:p>
    <w:p w14:paraId="11428102" w14:textId="77777777" w:rsidR="00C4782B" w:rsidRDefault="00C4782B" w:rsidP="00C4782B">
      <w:pPr>
        <w:rPr>
          <w:rFonts w:ascii="Courier New" w:hAnsi="Courier New" w:cs="Courier New"/>
          <w:color w:val="00B050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NOME: </w:t>
      </w:r>
      <w:r>
        <w:rPr>
          <w:rFonts w:ascii="Courier New" w:hAnsi="Courier New" w:cs="Courier New"/>
          <w:color w:val="00B050"/>
          <w:sz w:val="20"/>
          <w:szCs w:val="20"/>
        </w:rPr>
        <w:t>FULANO DE TAL</w:t>
      </w:r>
    </w:p>
    <w:p w14:paraId="3F5BE2BF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CPF: </w:t>
      </w:r>
      <w:r>
        <w:rPr>
          <w:rFonts w:ascii="Courier New" w:hAnsi="Courier New" w:cs="Courier New"/>
          <w:color w:val="FF0000"/>
          <w:sz w:val="20"/>
          <w:szCs w:val="20"/>
        </w:rPr>
        <w:t>01234567891</w:t>
      </w:r>
    </w:p>
    <w:p w14:paraId="43169BFE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BCO: </w:t>
      </w:r>
      <w:r>
        <w:rPr>
          <w:rFonts w:ascii="Courier New" w:hAnsi="Courier New" w:cs="Courier New"/>
          <w:color w:val="00B0F0"/>
          <w:sz w:val="20"/>
          <w:szCs w:val="20"/>
        </w:rPr>
        <w:t>041</w:t>
      </w:r>
    </w:p>
    <w:p w14:paraId="556B3A9C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AG: </w:t>
      </w:r>
      <w:r>
        <w:rPr>
          <w:rFonts w:ascii="Courier New" w:hAnsi="Courier New" w:cs="Courier New"/>
          <w:color w:val="7F6000"/>
          <w:sz w:val="20"/>
          <w:szCs w:val="20"/>
        </w:rPr>
        <w:t>0123</w:t>
      </w:r>
    </w:p>
    <w:p w14:paraId="0DB45CA0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CTA: </w:t>
      </w:r>
      <w:r>
        <w:rPr>
          <w:rFonts w:ascii="Courier New" w:hAnsi="Courier New" w:cs="Courier New"/>
          <w:color w:val="7030A0"/>
          <w:sz w:val="20"/>
          <w:szCs w:val="20"/>
        </w:rPr>
        <w:t>3512345678</w:t>
      </w:r>
    </w:p>
    <w:p w14:paraId="5B521375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MATRICULA: </w:t>
      </w:r>
      <w:r>
        <w:rPr>
          <w:rFonts w:ascii="Courier New" w:hAnsi="Courier New" w:cs="Courier New"/>
          <w:color w:val="1F497D"/>
          <w:sz w:val="20"/>
          <w:szCs w:val="20"/>
          <w:highlight w:val="yellow"/>
        </w:rPr>
        <w:t>000012345678100</w:t>
      </w:r>
    </w:p>
    <w:p w14:paraId="76C14538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VALOR CALCULO: </w:t>
      </w:r>
      <w:r>
        <w:rPr>
          <w:rFonts w:ascii="Courier New" w:hAnsi="Courier New" w:cs="Courier New"/>
          <w:color w:val="ED7D31"/>
          <w:sz w:val="20"/>
          <w:szCs w:val="20"/>
        </w:rPr>
        <w:t>000000000123456</w:t>
      </w:r>
      <w:r>
        <w:rPr>
          <w:rFonts w:ascii="Courier New" w:hAnsi="Courier New" w:cs="Courier New"/>
          <w:color w:val="1F497D"/>
          <w:sz w:val="20"/>
          <w:szCs w:val="20"/>
        </w:rPr>
        <w:t xml:space="preserve"> (R$ 1.234,56)</w:t>
      </w:r>
    </w:p>
    <w:p w14:paraId="6F896DC0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VALOR CALCULO: </w:t>
      </w:r>
      <w:r>
        <w:rPr>
          <w:rFonts w:ascii="Courier New" w:hAnsi="Courier New" w:cs="Courier New"/>
          <w:color w:val="BFBFBF"/>
          <w:sz w:val="20"/>
          <w:szCs w:val="20"/>
        </w:rPr>
        <w:t>000000000123456</w:t>
      </w:r>
      <w:r>
        <w:rPr>
          <w:rFonts w:ascii="Courier New" w:hAnsi="Courier New" w:cs="Courier New"/>
          <w:color w:val="1F497D"/>
          <w:sz w:val="20"/>
          <w:szCs w:val="20"/>
        </w:rPr>
        <w:t xml:space="preserve"> (R$ 1.234,56)</w:t>
      </w:r>
    </w:p>
    <w:p w14:paraId="06445B0F" w14:textId="77777777" w:rsidR="00C4782B" w:rsidRDefault="00C4782B" w:rsidP="00C4782B">
      <w:pPr>
        <w:rPr>
          <w:rFonts w:ascii="Courier New" w:hAnsi="Courier New" w:cs="Courier New"/>
          <w:color w:val="1F497D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>02BRANCOS</w:t>
      </w:r>
    </w:p>
    <w:p w14:paraId="07660F1E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>82BRANCOS (não consta no exemplo, nas deverá constar no arquivo final)</w:t>
      </w:r>
    </w:p>
    <w:p w14:paraId="715E9C01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DATA AGENDAMENTO: </w:t>
      </w:r>
      <w:r w:rsidR="00842519" w:rsidRPr="00842519">
        <w:rPr>
          <w:rFonts w:ascii="Courier New" w:hAnsi="Courier New" w:cs="Courier New"/>
          <w:color w:val="9900CC"/>
          <w:sz w:val="20"/>
          <w:szCs w:val="20"/>
        </w:rPr>
        <w:t xml:space="preserve">08 </w:t>
      </w:r>
      <w:r w:rsidR="00842519">
        <w:rPr>
          <w:rFonts w:ascii="Courier New" w:hAnsi="Courier New" w:cs="Courier New"/>
          <w:color w:val="9900CC"/>
          <w:sz w:val="20"/>
          <w:szCs w:val="20"/>
        </w:rPr>
        <w:t>brancos</w:t>
      </w:r>
    </w:p>
    <w:p w14:paraId="5593D5B6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DATA PGT: </w:t>
      </w:r>
      <w:r>
        <w:rPr>
          <w:rFonts w:ascii="Courier New" w:hAnsi="Courier New" w:cs="Courier New"/>
          <w:color w:val="70AD47"/>
          <w:sz w:val="20"/>
          <w:szCs w:val="20"/>
        </w:rPr>
        <w:t>20</w:t>
      </w:r>
      <w:r w:rsidR="00842519">
        <w:rPr>
          <w:rFonts w:ascii="Courier New" w:hAnsi="Courier New" w:cs="Courier New"/>
          <w:color w:val="70AD47"/>
          <w:sz w:val="20"/>
          <w:szCs w:val="20"/>
        </w:rPr>
        <w:t>22022</w:t>
      </w:r>
      <w:r>
        <w:rPr>
          <w:rFonts w:ascii="Courier New" w:hAnsi="Courier New" w:cs="Courier New"/>
          <w:color w:val="70AD47"/>
          <w:sz w:val="20"/>
          <w:szCs w:val="20"/>
        </w:rPr>
        <w:t>0</w:t>
      </w:r>
    </w:p>
    <w:p w14:paraId="237A90FE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TIPO EMPREGADOR: 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>J</w:t>
      </w:r>
    </w:p>
    <w:p w14:paraId="30192D00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CNPJ: </w:t>
      </w:r>
      <w:r>
        <w:rPr>
          <w:rFonts w:ascii="Courier New" w:hAnsi="Courier New" w:cs="Courier New"/>
          <w:color w:val="F4B183"/>
          <w:sz w:val="20"/>
          <w:szCs w:val="20"/>
        </w:rPr>
        <w:t>01234567891011</w:t>
      </w:r>
    </w:p>
    <w:p w14:paraId="50E032D7" w14:textId="77777777" w:rsidR="00C4782B" w:rsidRDefault="00C4782B" w:rsidP="00C4782B">
      <w:pPr>
        <w:rPr>
          <w:rFonts w:ascii="Courier New" w:hAnsi="Courier New" w:cs="Courier New"/>
          <w:color w:val="1F497D"/>
          <w:sz w:val="20"/>
          <w:szCs w:val="20"/>
        </w:rPr>
      </w:pPr>
    </w:p>
    <w:p w14:paraId="440B33C7" w14:textId="77777777" w:rsidR="00C4782B" w:rsidRDefault="00C4782B" w:rsidP="00C4782B">
      <w:pPr>
        <w:rPr>
          <w:rFonts w:ascii="Courier New" w:hAnsi="Courier New" w:cs="Courier New"/>
          <w:color w:val="1F497D"/>
          <w:sz w:val="20"/>
          <w:szCs w:val="20"/>
        </w:rPr>
      </w:pPr>
      <w:r>
        <w:rPr>
          <w:rFonts w:ascii="Courier New" w:hAnsi="Courier New" w:cs="Courier New"/>
          <w:color w:val="00B050"/>
          <w:sz w:val="20"/>
          <w:szCs w:val="20"/>
        </w:rPr>
        <w:t>FULANO DE TAL                                 </w:t>
      </w:r>
      <w:r>
        <w:rPr>
          <w:rFonts w:ascii="Courier New" w:hAnsi="Courier New" w:cs="Courier New"/>
          <w:color w:val="FF0000"/>
          <w:sz w:val="20"/>
          <w:szCs w:val="20"/>
        </w:rPr>
        <w:t>01234567891</w:t>
      </w:r>
      <w:r>
        <w:rPr>
          <w:rFonts w:ascii="Courier New" w:hAnsi="Courier New" w:cs="Courier New"/>
          <w:color w:val="00B0F0"/>
          <w:sz w:val="20"/>
          <w:szCs w:val="20"/>
        </w:rPr>
        <w:t>041</w:t>
      </w:r>
      <w:r>
        <w:rPr>
          <w:rFonts w:ascii="Courier New" w:hAnsi="Courier New" w:cs="Courier New"/>
          <w:color w:val="7F6000"/>
          <w:sz w:val="20"/>
          <w:szCs w:val="20"/>
        </w:rPr>
        <w:t>0123</w:t>
      </w:r>
      <w:r>
        <w:rPr>
          <w:rFonts w:ascii="Courier New" w:hAnsi="Courier New" w:cs="Courier New"/>
          <w:color w:val="7030A0"/>
          <w:sz w:val="20"/>
          <w:szCs w:val="20"/>
        </w:rPr>
        <w:t>3512345678</w:t>
      </w:r>
      <w:r>
        <w:rPr>
          <w:rFonts w:ascii="Courier New" w:hAnsi="Courier New" w:cs="Courier New"/>
          <w:color w:val="1F497D"/>
          <w:sz w:val="20"/>
          <w:szCs w:val="20"/>
          <w:highlight w:val="yellow"/>
        </w:rPr>
        <w:t>000012345678100</w:t>
      </w:r>
      <w:r>
        <w:rPr>
          <w:rFonts w:ascii="Courier New" w:hAnsi="Courier New" w:cs="Courier New"/>
          <w:color w:val="ED7D31"/>
          <w:sz w:val="20"/>
          <w:szCs w:val="20"/>
        </w:rPr>
        <w:t>000000000123456</w:t>
      </w:r>
      <w:r>
        <w:rPr>
          <w:rFonts w:ascii="Courier New" w:hAnsi="Courier New" w:cs="Courier New"/>
          <w:color w:val="BFBFBF"/>
          <w:sz w:val="20"/>
          <w:szCs w:val="20"/>
        </w:rPr>
        <w:t xml:space="preserve">000000000123456  </w:t>
      </w:r>
      <w:r>
        <w:rPr>
          <w:rFonts w:ascii="Courier New" w:hAnsi="Courier New" w:cs="Courier New"/>
          <w:color w:val="9900CC"/>
          <w:sz w:val="20"/>
          <w:szCs w:val="20"/>
        </w:rPr>
        <w:t>        </w:t>
      </w:r>
      <w:r w:rsidR="00842519">
        <w:rPr>
          <w:rFonts w:ascii="Courier New" w:hAnsi="Courier New" w:cs="Courier New"/>
          <w:color w:val="70AD47"/>
          <w:sz w:val="20"/>
          <w:szCs w:val="20"/>
        </w:rPr>
        <w:t>2022</w:t>
      </w:r>
      <w:r>
        <w:rPr>
          <w:rFonts w:ascii="Courier New" w:hAnsi="Courier New" w:cs="Courier New"/>
          <w:color w:val="70AD47"/>
          <w:sz w:val="20"/>
          <w:szCs w:val="20"/>
        </w:rPr>
        <w:t>0220</w:t>
      </w:r>
      <w:r>
        <w:rPr>
          <w:rFonts w:ascii="Courier New" w:hAnsi="Courier New" w:cs="Courier New"/>
          <w:color w:val="000000"/>
          <w:sz w:val="20"/>
          <w:szCs w:val="20"/>
          <w:highlight w:val="yellow"/>
        </w:rPr>
        <w:t>J</w:t>
      </w:r>
      <w:r>
        <w:rPr>
          <w:rFonts w:ascii="Courier New" w:hAnsi="Courier New" w:cs="Courier New"/>
          <w:color w:val="F4B183"/>
          <w:sz w:val="20"/>
          <w:szCs w:val="20"/>
        </w:rPr>
        <w:t>01234567891011</w:t>
      </w:r>
      <w:r>
        <w:rPr>
          <w:rFonts w:ascii="Courier New" w:hAnsi="Courier New" w:cs="Courier New"/>
          <w:color w:val="1F497D"/>
          <w:sz w:val="20"/>
          <w:szCs w:val="20"/>
        </w:rPr>
        <w:t xml:space="preserve"> </w:t>
      </w:r>
    </w:p>
    <w:p w14:paraId="7CCE32AE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</w:p>
    <w:p w14:paraId="0D7B31CE" w14:textId="77777777" w:rsidR="00C4782B" w:rsidRDefault="00C4782B" w:rsidP="00C4782B">
      <w:pPr>
        <w:rPr>
          <w:rFonts w:ascii="Calibri" w:hAnsi="Calibri" w:cs="Calibri"/>
          <w:b/>
          <w:bCs/>
          <w:color w:val="FF0000"/>
          <w:sz w:val="22"/>
          <w:szCs w:val="22"/>
        </w:rPr>
      </w:pPr>
      <w:r>
        <w:rPr>
          <w:rFonts w:ascii="Calibri" w:hAnsi="Calibri" w:cs="Calibri"/>
          <w:b/>
          <w:bCs/>
          <w:color w:val="FF0000"/>
          <w:sz w:val="22"/>
          <w:szCs w:val="22"/>
        </w:rPr>
        <w:t xml:space="preserve">Quando o servidor não receber no Banrisul, ou possuir contas que iniciam por </w:t>
      </w:r>
      <w:r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39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 xml:space="preserve"> ou </w:t>
      </w:r>
      <w:r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38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>, informar os dados bancários da seguinte forma:</w:t>
      </w:r>
    </w:p>
    <w:p w14:paraId="4A32513A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</w:p>
    <w:p w14:paraId="0762EA0D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BCO: </w:t>
      </w:r>
      <w:r>
        <w:rPr>
          <w:rFonts w:ascii="Courier New" w:hAnsi="Courier New" w:cs="Courier New"/>
          <w:color w:val="00B0F0"/>
          <w:sz w:val="20"/>
          <w:szCs w:val="20"/>
        </w:rPr>
        <w:t>041</w:t>
      </w:r>
    </w:p>
    <w:p w14:paraId="78B9AF3D" w14:textId="77777777" w:rsidR="00C4782B" w:rsidRDefault="00C4782B" w:rsidP="00C4782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AG: </w:t>
      </w:r>
      <w:r>
        <w:rPr>
          <w:rFonts w:ascii="Courier New" w:hAnsi="Courier New" w:cs="Courier New"/>
          <w:color w:val="7F6000"/>
          <w:sz w:val="20"/>
          <w:szCs w:val="20"/>
        </w:rPr>
        <w:t>0000</w:t>
      </w:r>
    </w:p>
    <w:p w14:paraId="0684B20C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ourier New" w:hAnsi="Courier New" w:cs="Courier New"/>
          <w:color w:val="1F497D"/>
          <w:sz w:val="20"/>
          <w:szCs w:val="20"/>
        </w:rPr>
        <w:t xml:space="preserve">CTA: </w:t>
      </w:r>
      <w:r>
        <w:rPr>
          <w:rFonts w:ascii="Courier New" w:hAnsi="Courier New" w:cs="Courier New"/>
          <w:color w:val="7030A0"/>
          <w:sz w:val="20"/>
          <w:szCs w:val="20"/>
        </w:rPr>
        <w:t>0000000000</w:t>
      </w:r>
    </w:p>
    <w:p w14:paraId="2BAF25A4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</w:p>
    <w:p w14:paraId="7943CFA7" w14:textId="77777777" w:rsidR="00C4782B" w:rsidRDefault="00C4782B" w:rsidP="00C4782B">
      <w:pPr>
        <w:rPr>
          <w:rFonts w:ascii="Calibri" w:hAnsi="Calibri" w:cs="Calibri"/>
          <w:color w:val="1F497D"/>
          <w:sz w:val="20"/>
          <w:szCs w:val="20"/>
          <w:u w:val="single"/>
        </w:rPr>
      </w:pPr>
      <w:r w:rsidRPr="00842519">
        <w:rPr>
          <w:rFonts w:ascii="Calibri" w:hAnsi="Calibri" w:cs="Calibri"/>
          <w:color w:val="1F497D"/>
          <w:sz w:val="20"/>
          <w:szCs w:val="20"/>
          <w:u w:val="single"/>
        </w:rPr>
        <w:t>Caso o servidor não tenha conta no Banrisul, deverá ser aberta uma conta. Dessa maneira, tanto o crédito da prefeitura quanto o débito da operação serão lançados na data de pagamento.</w:t>
      </w:r>
    </w:p>
    <w:p w14:paraId="39823A05" w14:textId="77777777" w:rsidR="00842519" w:rsidRPr="00842519" w:rsidRDefault="00842519" w:rsidP="00C4782B">
      <w:pPr>
        <w:rPr>
          <w:rFonts w:ascii="Calibri" w:hAnsi="Calibri" w:cs="Calibri"/>
          <w:color w:val="1F497D"/>
          <w:sz w:val="20"/>
          <w:szCs w:val="20"/>
          <w:u w:val="single"/>
        </w:rPr>
      </w:pPr>
    </w:p>
    <w:p w14:paraId="53F8B180" w14:textId="77777777" w:rsidR="00C4782B" w:rsidRDefault="00C4782B" w:rsidP="00C4782B">
      <w:pPr>
        <w:rPr>
          <w:rFonts w:ascii="Calibri" w:hAnsi="Calibri" w:cs="Calibri"/>
          <w:color w:val="1F497D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</w:rPr>
        <w:t>Atenciosamente,</w:t>
      </w:r>
    </w:p>
    <w:tbl>
      <w:tblPr>
        <w:tblW w:w="90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7233"/>
      </w:tblGrid>
      <w:tr w:rsidR="00C4782B" w14:paraId="1515CA31" w14:textId="77777777" w:rsidTr="00C4782B">
        <w:trPr>
          <w:trHeight w:val="124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E539F" w14:textId="77777777" w:rsidR="00C4782B" w:rsidRDefault="00C4782B">
            <w:pPr>
              <w:spacing w:line="276" w:lineRule="auto"/>
              <w:ind w:left="709" w:hanging="709"/>
              <w:rPr>
                <w:rFonts w:ascii="Calibri" w:hAnsi="Calibri" w:cs="Calibri"/>
                <w:color w:val="1F497D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1F497D"/>
                <w:sz w:val="22"/>
                <w:szCs w:val="22"/>
              </w:rPr>
              <w:drawing>
                <wp:inline distT="0" distB="0" distL="0" distR="0" wp14:anchorId="47ABF288" wp14:editId="2A841D28">
                  <wp:extent cx="990600" cy="752475"/>
                  <wp:effectExtent l="0" t="0" r="0" b="9525"/>
                  <wp:docPr id="1" name="Imagem 1" descr="cid:image001.png@01CF5ED2.4E16E4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cid:image001.png@01CF5ED2.4E16E4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A9F40" w14:textId="77777777" w:rsidR="00C4782B" w:rsidRDefault="00C4782B">
            <w:pPr>
              <w:spacing w:line="276" w:lineRule="auto"/>
              <w:rPr>
                <w:rFonts w:ascii="Calibri" w:hAnsi="Calibri" w:cs="Calibri"/>
                <w:color w:val="365F9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365F91"/>
              </w:rPr>
              <w:t>Felipe Ferrugem</w:t>
            </w:r>
            <w:r>
              <w:rPr>
                <w:rFonts w:ascii="Calibri" w:hAnsi="Calibri" w:cs="Calibri"/>
                <w:b/>
                <w:bCs/>
                <w:color w:val="1F3864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365F91"/>
              </w:rPr>
              <w:t>– em Home Office</w:t>
            </w:r>
          </w:p>
          <w:p w14:paraId="1CDC45B3" w14:textId="77777777" w:rsidR="00C4782B" w:rsidRDefault="00C4782B">
            <w:pPr>
              <w:spacing w:line="276" w:lineRule="auto"/>
              <w:rPr>
                <w:rFonts w:ascii="Calibri" w:hAnsi="Calibri" w:cs="Calibri"/>
                <w:b/>
                <w:bCs/>
                <w:color w:val="1F497D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1F497D"/>
                <w:sz w:val="16"/>
                <w:szCs w:val="16"/>
              </w:rPr>
              <w:t>Analista</w:t>
            </w:r>
          </w:p>
          <w:p w14:paraId="496AA9A3" w14:textId="77777777" w:rsidR="00C4782B" w:rsidRDefault="00C4782B">
            <w:pPr>
              <w:spacing w:line="276" w:lineRule="auto"/>
              <w:rPr>
                <w:rFonts w:ascii="Calibri" w:hAnsi="Calibri" w:cs="Calibri"/>
                <w:b/>
                <w:bCs/>
                <w:color w:val="1F497D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376092"/>
                <w:sz w:val="16"/>
                <w:szCs w:val="16"/>
              </w:rPr>
              <w:t>Gerência de Consignado</w:t>
            </w:r>
          </w:p>
          <w:p w14:paraId="1BFAA23E" w14:textId="77777777" w:rsidR="00C4782B" w:rsidRDefault="00C4782B">
            <w:pPr>
              <w:spacing w:line="276" w:lineRule="auto"/>
              <w:rPr>
                <w:rFonts w:ascii="Calibri" w:hAnsi="Calibri" w:cs="Calibri"/>
                <w:color w:val="376092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F497D"/>
                <w:sz w:val="16"/>
                <w:szCs w:val="16"/>
              </w:rPr>
              <w:t>Unidade de Produtos de Empréstimos e Financiamentos</w:t>
            </w:r>
          </w:p>
          <w:p w14:paraId="792ED7B2" w14:textId="77777777" w:rsidR="00C4782B" w:rsidRDefault="00C4782B">
            <w:pPr>
              <w:spacing w:line="276" w:lineRule="auto"/>
              <w:ind w:left="709" w:hanging="709"/>
              <w:rPr>
                <w:rFonts w:ascii="Tahoma" w:hAnsi="Tahoma" w:cs="Tahoma"/>
                <w:color w:val="376092"/>
                <w:sz w:val="16"/>
                <w:szCs w:val="16"/>
                <w:shd w:val="clear" w:color="auto" w:fill="FFFFFF"/>
              </w:rPr>
            </w:pPr>
            <w:r>
              <w:rPr>
                <w:rFonts w:ascii="Wingdings" w:hAnsi="Wingdings"/>
                <w:b/>
                <w:bCs/>
                <w:color w:val="376092"/>
                <w:sz w:val="16"/>
                <w:szCs w:val="16"/>
                <w:shd w:val="clear" w:color="auto" w:fill="FFFFFF"/>
              </w:rPr>
              <w:t></w:t>
            </w:r>
            <w:r>
              <w:rPr>
                <w:rFonts w:ascii="Calibri" w:hAnsi="Calibri" w:cs="Calibri"/>
                <w:color w:val="376092"/>
                <w:sz w:val="16"/>
                <w:szCs w:val="16"/>
                <w:shd w:val="clear" w:color="auto" w:fill="FFFFFF"/>
              </w:rPr>
              <w:t xml:space="preserve"> (51) 3215.2509 </w:t>
            </w:r>
            <w:r>
              <w:rPr>
                <w:rFonts w:ascii="Calibri" w:hAnsi="Calibri" w:cs="Calibri"/>
                <w:color w:val="1F497D"/>
                <w:sz w:val="16"/>
                <w:szCs w:val="16"/>
                <w:shd w:val="clear" w:color="auto" w:fill="FFFFFF"/>
              </w:rPr>
              <w:t> </w:t>
            </w:r>
            <w:r>
              <w:rPr>
                <w:rFonts w:ascii="Tahoma" w:hAnsi="Tahoma" w:cs="Tahoma"/>
                <w:b/>
                <w:bCs/>
                <w:color w:val="376092"/>
                <w:sz w:val="16"/>
                <w:szCs w:val="16"/>
                <w:shd w:val="clear" w:color="auto" w:fill="FFFFFF"/>
              </w:rPr>
              <w:t xml:space="preserve">| </w:t>
            </w:r>
            <w:r>
              <w:rPr>
                <w:rFonts w:ascii="Tahoma" w:hAnsi="Tahoma" w:cs="Tahoma"/>
                <w:color w:val="376092"/>
                <w:sz w:val="16"/>
                <w:szCs w:val="16"/>
                <w:shd w:val="clear" w:color="auto" w:fill="FFFFFF"/>
              </w:rPr>
              <w:t xml:space="preserve">E-mail: </w:t>
            </w:r>
            <w:hyperlink r:id="rId6" w:history="1">
              <w:r>
                <w:rPr>
                  <w:rStyle w:val="Hyperlink"/>
                  <w:rFonts w:ascii="Tahoma" w:hAnsi="Tahoma" w:cs="Tahoma"/>
                  <w:sz w:val="16"/>
                  <w:szCs w:val="16"/>
                  <w:shd w:val="clear" w:color="auto" w:fill="FFFFFF"/>
                </w:rPr>
                <w:t>felipe_ferrugem@banrisul.com.br</w:t>
              </w:r>
            </w:hyperlink>
          </w:p>
        </w:tc>
      </w:tr>
    </w:tbl>
    <w:p w14:paraId="7FFA7D75" w14:textId="77777777" w:rsidR="00C4782B" w:rsidRDefault="00C4782B" w:rsidP="00C4782B">
      <w:pPr>
        <w:rPr>
          <w:rFonts w:ascii="Calibri" w:hAnsi="Calibri" w:cs="Calibri"/>
          <w:b/>
          <w:bCs/>
          <w:color w:val="1F497D"/>
          <w:sz w:val="13"/>
          <w:szCs w:val="13"/>
        </w:rPr>
      </w:pPr>
      <w:r>
        <w:rPr>
          <w:rFonts w:ascii="Webdings" w:hAnsi="Webdings"/>
          <w:color w:val="1F497D"/>
          <w:lang w:val="en-US"/>
        </w:rPr>
        <w:t></w:t>
      </w:r>
      <w:r>
        <w:rPr>
          <w:rFonts w:ascii="Webdings" w:hAnsi="Webdings"/>
          <w:color w:val="1F497D"/>
          <w:lang w:val="en-US"/>
        </w:rPr>
        <w:t></w:t>
      </w:r>
      <w:r>
        <w:rPr>
          <w:rFonts w:ascii="Calibri" w:hAnsi="Calibri" w:cs="Calibri"/>
          <w:b/>
          <w:bCs/>
          <w:color w:val="1F497D"/>
          <w:sz w:val="13"/>
          <w:szCs w:val="13"/>
        </w:rPr>
        <w:t> ANTES DE IMPRIMIR este documento pense em sua responsabilidade e compromisso com o MEIO AMBIENTE.</w:t>
      </w:r>
    </w:p>
    <w:sectPr w:rsidR="00C478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2B"/>
    <w:rsid w:val="001A727F"/>
    <w:rsid w:val="00201DC7"/>
    <w:rsid w:val="004F3D25"/>
    <w:rsid w:val="006339A6"/>
    <w:rsid w:val="006B597F"/>
    <w:rsid w:val="007F418F"/>
    <w:rsid w:val="00842519"/>
    <w:rsid w:val="00BA12AF"/>
    <w:rsid w:val="00C4782B"/>
    <w:rsid w:val="00ED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1A226"/>
  <w15:chartTrackingRefBased/>
  <w15:docId w15:val="{21CECD3D-E330-485E-A5B1-FD89F47A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2B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478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elipe_ferrugem@banrisul.com.br" TargetMode="External"/><Relationship Id="rId5" Type="http://schemas.openxmlformats.org/officeDocument/2006/relationships/image" Target="cid:image001.png@01D6B285.084FCB9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1766</Characters>
  <Application>Microsoft Office Word</Application>
  <DocSecurity>4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Banrisul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Sperotto Pessil</dc:creator>
  <cp:keywords/>
  <dc:description/>
  <cp:lastModifiedBy>Carla Pessil</cp:lastModifiedBy>
  <cp:revision>2</cp:revision>
  <dcterms:created xsi:type="dcterms:W3CDTF">2025-05-15T15:50:00Z</dcterms:created>
  <dcterms:modified xsi:type="dcterms:W3CDTF">2025-05-15T15:50:00Z</dcterms:modified>
</cp:coreProperties>
</file>