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D1D" w:rsidRPr="009B6D1D" w:rsidRDefault="009B6D1D" w:rsidP="009B6D1D">
      <w:pPr>
        <w:spacing w:after="0" w:line="240" w:lineRule="auto"/>
        <w:jc w:val="center"/>
        <w:rPr>
          <w:rFonts w:eastAsia="Times New Roman" w:cs="Arial"/>
          <w:sz w:val="32"/>
          <w:lang w:eastAsia="pl-PL"/>
        </w:rPr>
      </w:pPr>
      <w:r w:rsidRPr="009B6D1D">
        <w:rPr>
          <w:rFonts w:eastAsia="Times New Roman" w:cs="Arial"/>
          <w:sz w:val="32"/>
          <w:lang w:eastAsia="pl-PL"/>
        </w:rPr>
        <w:t>Adrian Pędziwiatr</w:t>
      </w:r>
      <w:r>
        <w:rPr>
          <w:rFonts w:eastAsia="Times New Roman" w:cs="Arial"/>
          <w:sz w:val="32"/>
          <w:lang w:eastAsia="pl-PL"/>
        </w:rPr>
        <w:t xml:space="preserve"> 208316</w:t>
      </w:r>
    </w:p>
    <w:p w:rsidR="009B6D1D" w:rsidRPr="009B6D1D" w:rsidRDefault="009B6D1D" w:rsidP="009B6D1D">
      <w:pPr>
        <w:spacing w:after="0" w:line="240" w:lineRule="auto"/>
        <w:jc w:val="center"/>
        <w:rPr>
          <w:rFonts w:eastAsia="Times New Roman" w:cs="Arial"/>
          <w:lang w:eastAsia="pl-PL"/>
        </w:rPr>
      </w:pPr>
    </w:p>
    <w:p w:rsidR="009B6D1D" w:rsidRPr="009B6D1D" w:rsidRDefault="009B6D1D" w:rsidP="009B6D1D">
      <w:pPr>
        <w:spacing w:after="0" w:line="240" w:lineRule="auto"/>
        <w:jc w:val="center"/>
        <w:rPr>
          <w:rFonts w:eastAsia="Times New Roman" w:cs="Arial"/>
          <w:lang w:eastAsia="pl-PL"/>
        </w:rPr>
      </w:pPr>
      <w:r w:rsidRPr="009B6D1D">
        <w:rPr>
          <w:rFonts w:eastAsia="Times New Roman" w:cs="Arial"/>
          <w:lang w:eastAsia="pl-PL"/>
        </w:rPr>
        <w:t>Lingwistyka Matematyczna: Laboratorium</w:t>
      </w:r>
    </w:p>
    <w:p w:rsidR="009B6D1D" w:rsidRDefault="00C4315F" w:rsidP="009B6D1D">
      <w:pPr>
        <w:jc w:val="center"/>
      </w:pPr>
      <w:r>
        <w:t>Projekt 2</w:t>
      </w:r>
      <w:r w:rsidR="009B6D1D" w:rsidRPr="009B6D1D">
        <w:t xml:space="preserve"> - </w:t>
      </w:r>
      <w:r>
        <w:t xml:space="preserve">Automat </w:t>
      </w:r>
      <w:proofErr w:type="spellStart"/>
      <w:r>
        <w:t>niederministyczny</w:t>
      </w:r>
      <w:proofErr w:type="spellEnd"/>
    </w:p>
    <w:p w:rsidR="00AF7E67" w:rsidRDefault="00AF7E67" w:rsidP="009B6D1D">
      <w:pPr>
        <w:jc w:val="center"/>
      </w:pPr>
    </w:p>
    <w:p w:rsidR="00AF7E67" w:rsidRDefault="00AF7E67" w:rsidP="00AF7E67">
      <w:pPr>
        <w:spacing w:after="0" w:line="240" w:lineRule="auto"/>
      </w:pPr>
      <w:r>
        <w:t xml:space="preserve">A =   </w:t>
      </w:r>
      <w:r w:rsidR="00870FF7">
        <w:t xml:space="preserve"> </w:t>
      </w:r>
      <w:r w:rsidR="00254D28">
        <w:t xml:space="preserve">{ </w:t>
      </w:r>
      <w:r w:rsidR="001E1487">
        <w:t>1, 2, 3, 4, 5, 6, 7, 8, 9, 0</w:t>
      </w:r>
      <w:r w:rsidR="00870FF7">
        <w:t xml:space="preserve"> </w:t>
      </w:r>
      <w:r w:rsidR="00254D28">
        <w:t>}</w:t>
      </w:r>
    </w:p>
    <w:p w:rsidR="00AF7E67" w:rsidRPr="00AF7E67" w:rsidRDefault="00AF7E67" w:rsidP="00AF7E67">
      <w:pPr>
        <w:spacing w:after="0" w:line="240" w:lineRule="auto"/>
      </w:pPr>
      <w:r>
        <w:t xml:space="preserve">Q =   </w:t>
      </w:r>
      <w:r w:rsidR="00870FF7">
        <w:t xml:space="preserve"> </w:t>
      </w:r>
      <w:r w:rsidR="00254D28">
        <w:t xml:space="preserve">{ </w:t>
      </w:r>
      <w:r>
        <w:t>Q</w:t>
      </w:r>
      <w:r w:rsidRPr="00AF7E67">
        <w:rPr>
          <w:vertAlign w:val="subscript"/>
        </w:rPr>
        <w:t>0</w:t>
      </w:r>
      <w:r>
        <w:rPr>
          <w:vertAlign w:val="subscript"/>
        </w:rPr>
        <w:t xml:space="preserve">, </w:t>
      </w:r>
      <w:r>
        <w:t>Q</w:t>
      </w:r>
      <w:r>
        <w:rPr>
          <w:vertAlign w:val="subscript"/>
        </w:rPr>
        <w:t xml:space="preserve">1, </w:t>
      </w:r>
      <w:r>
        <w:t>Q</w:t>
      </w:r>
      <w:r>
        <w:rPr>
          <w:vertAlign w:val="subscript"/>
        </w:rPr>
        <w:t xml:space="preserve">2, </w:t>
      </w:r>
      <w:r>
        <w:t>Q</w:t>
      </w:r>
      <w:r>
        <w:rPr>
          <w:vertAlign w:val="subscript"/>
        </w:rPr>
        <w:t xml:space="preserve">3, </w:t>
      </w:r>
      <w:r>
        <w:t>Q</w:t>
      </w:r>
      <w:r>
        <w:rPr>
          <w:vertAlign w:val="subscript"/>
        </w:rPr>
        <w:t xml:space="preserve">4, </w:t>
      </w:r>
      <w:r>
        <w:t>Q</w:t>
      </w:r>
      <w:r>
        <w:rPr>
          <w:vertAlign w:val="subscript"/>
        </w:rPr>
        <w:t xml:space="preserve">5, </w:t>
      </w:r>
      <w:r>
        <w:t>Q</w:t>
      </w:r>
      <w:r>
        <w:rPr>
          <w:vertAlign w:val="subscript"/>
        </w:rPr>
        <w:t xml:space="preserve">6, </w:t>
      </w:r>
      <w:r>
        <w:t>Q</w:t>
      </w:r>
      <w:r>
        <w:rPr>
          <w:vertAlign w:val="subscript"/>
        </w:rPr>
        <w:t xml:space="preserve">7, </w:t>
      </w:r>
      <w:r>
        <w:t>Q</w:t>
      </w:r>
      <w:r>
        <w:rPr>
          <w:vertAlign w:val="subscript"/>
        </w:rPr>
        <w:t xml:space="preserve">8, </w:t>
      </w:r>
      <w:r>
        <w:t>Q</w:t>
      </w:r>
      <w:r>
        <w:rPr>
          <w:vertAlign w:val="subscript"/>
        </w:rPr>
        <w:t>9</w:t>
      </w:r>
      <w:r w:rsidR="001E1487">
        <w:t>, Q</w:t>
      </w:r>
      <w:r w:rsidR="001E1487">
        <w:rPr>
          <w:vertAlign w:val="subscript"/>
        </w:rPr>
        <w:t xml:space="preserve">10, </w:t>
      </w:r>
      <w:r w:rsidR="001E1487">
        <w:t>Q</w:t>
      </w:r>
      <w:r w:rsidR="001E1487">
        <w:rPr>
          <w:vertAlign w:val="subscript"/>
        </w:rPr>
        <w:t>11</w:t>
      </w:r>
      <w:r w:rsidR="00254D28">
        <w:t xml:space="preserve"> }</w:t>
      </w:r>
    </w:p>
    <w:p w:rsidR="00AF7E67" w:rsidRPr="00870FF7" w:rsidRDefault="00AF7E67" w:rsidP="00AF7E67">
      <w:pPr>
        <w:spacing w:after="0" w:line="240" w:lineRule="auto"/>
      </w:pPr>
      <w:r>
        <w:t>q</w:t>
      </w:r>
      <w:r w:rsidRPr="00AF7E67">
        <w:rPr>
          <w:vertAlign w:val="subscript"/>
        </w:rPr>
        <w:t>0</w:t>
      </w:r>
      <w:r>
        <w:t xml:space="preserve"> = Q</w:t>
      </w:r>
      <w:r w:rsidRPr="00AF7E67">
        <w:rPr>
          <w:vertAlign w:val="subscript"/>
        </w:rPr>
        <w:t>0</w:t>
      </w:r>
      <w:r w:rsidR="00870FF7">
        <w:t xml:space="preserve"> </w:t>
      </w:r>
    </w:p>
    <w:p w:rsidR="00AF7E67" w:rsidRPr="00870FF7" w:rsidRDefault="00AF7E67" w:rsidP="00AF7E67">
      <w:pPr>
        <w:spacing w:after="0" w:line="240" w:lineRule="auto"/>
      </w:pPr>
      <w:r>
        <w:t xml:space="preserve">F =   </w:t>
      </w:r>
      <w:r w:rsidR="00870FF7">
        <w:t xml:space="preserve"> </w:t>
      </w:r>
      <w:r w:rsidR="00254D28">
        <w:t xml:space="preserve">{ </w:t>
      </w:r>
      <w:r>
        <w:t>Q</w:t>
      </w:r>
      <w:r w:rsidR="001E1487">
        <w:rPr>
          <w:vertAlign w:val="subscript"/>
        </w:rPr>
        <w:t>11</w:t>
      </w:r>
      <w:r w:rsidR="00254D28">
        <w:t xml:space="preserve"> }</w:t>
      </w:r>
    </w:p>
    <w:p w:rsidR="00AF7E67" w:rsidRDefault="00AF7E67" w:rsidP="00AF7E67">
      <w:pPr>
        <w:spacing w:after="0" w:line="240" w:lineRule="auto"/>
      </w:pPr>
    </w:p>
    <w:p w:rsidR="00AF7E67" w:rsidRDefault="00AF7E67" w:rsidP="00AF7E67">
      <w:pPr>
        <w:spacing w:after="0" w:line="240" w:lineRule="auto"/>
      </w:pPr>
      <w:r>
        <w:t xml:space="preserve">Funkcja przejścia </w:t>
      </w:r>
      <w:r w:rsidRPr="00AF7E67">
        <w:rPr>
          <w:i/>
        </w:rPr>
        <w:t>d</w:t>
      </w:r>
      <w:r>
        <w:t>:</w:t>
      </w:r>
    </w:p>
    <w:p w:rsidR="00AF7E67" w:rsidRDefault="00AF7E67" w:rsidP="00AF7E67">
      <w:pPr>
        <w:spacing w:after="0" w:line="240" w:lineRule="auto"/>
      </w:pPr>
    </w:p>
    <w:p w:rsidR="00234E32" w:rsidRDefault="00234E32" w:rsidP="00AF7E67">
      <w:pPr>
        <w:spacing w:after="0" w:line="240" w:lineRule="auto"/>
      </w:pPr>
    </w:p>
    <w:tbl>
      <w:tblPr>
        <w:tblW w:w="0" w:type="auto"/>
        <w:tblInd w:w="59" w:type="dxa"/>
        <w:tblCellMar>
          <w:left w:w="70" w:type="dxa"/>
          <w:right w:w="70" w:type="dxa"/>
        </w:tblCellMar>
        <w:tblLook w:val="04A0"/>
      </w:tblPr>
      <w:tblGrid>
        <w:gridCol w:w="732"/>
        <w:gridCol w:w="839"/>
        <w:gridCol w:w="626"/>
        <w:gridCol w:w="733"/>
        <w:gridCol w:w="733"/>
        <w:gridCol w:w="733"/>
        <w:gridCol w:w="733"/>
        <w:gridCol w:w="733"/>
        <w:gridCol w:w="733"/>
        <w:gridCol w:w="733"/>
        <w:gridCol w:w="733"/>
        <w:gridCol w:w="733"/>
        <w:gridCol w:w="925"/>
      </w:tblGrid>
      <w:tr w:rsidR="007B153C" w:rsidRPr="007B153C" w:rsidTr="00132384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 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vertAlign w:val="subscript"/>
                <w:lang w:eastAsia="pl-PL"/>
              </w:rPr>
              <w:t>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vertAlign w:val="subscript"/>
                <w:lang w:eastAsia="pl-PL"/>
              </w:rPr>
              <w:t>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vertAlign w:val="subscript"/>
                <w:lang w:eastAsia="pl-PL"/>
              </w:rPr>
              <w:t>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vertAlign w:val="subscript"/>
                <w:lang w:eastAsia="pl-PL"/>
              </w:rPr>
              <w:t>3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vertAlign w:val="subscript"/>
                <w:lang w:eastAsia="pl-PL"/>
              </w:rPr>
              <w:t>4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vertAlign w:val="subscript"/>
                <w:lang w:eastAsia="pl-PL"/>
              </w:rPr>
              <w:t>5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vertAlign w:val="subscript"/>
                <w:lang w:eastAsia="pl-PL"/>
              </w:rPr>
              <w:t>6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vertAlign w:val="subscript"/>
                <w:lang w:eastAsia="pl-PL"/>
              </w:rPr>
              <w:t>7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vertAlign w:val="subscript"/>
                <w:lang w:eastAsia="pl-PL"/>
              </w:rPr>
              <w:t>8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vertAlign w:val="subscript"/>
                <w:lang w:eastAsia="pl-PL"/>
              </w:rPr>
              <w:t>9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vertAlign w:val="subscript"/>
                <w:lang w:eastAsia="pl-PL"/>
              </w:rPr>
              <w:t>10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vertAlign w:val="subscript"/>
                <w:lang w:eastAsia="pl-PL"/>
              </w:rPr>
              <w:t>11</w:t>
            </w:r>
          </w:p>
        </w:tc>
      </w:tr>
      <w:tr w:rsidR="007B153C" w:rsidRPr="007B153C" w:rsidTr="00254D28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0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,</w:t>
            </w: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</w:tr>
      <w:tr w:rsidR="007B153C" w:rsidRPr="007B153C" w:rsidTr="00254D28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0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,</w:t>
            </w: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</w:tr>
      <w:tr w:rsidR="007B153C" w:rsidRPr="007B153C" w:rsidTr="00254D28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0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,</w:t>
            </w: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</w:tr>
      <w:tr w:rsidR="007B153C" w:rsidRPr="007B153C" w:rsidTr="00254D28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4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0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,</w:t>
            </w: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</w:tr>
      <w:tr w:rsidR="007B153C" w:rsidRPr="007B153C" w:rsidTr="00254D28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0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,</w:t>
            </w: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</w:tr>
      <w:tr w:rsidR="007B153C" w:rsidRPr="007B153C" w:rsidTr="00254D28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0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,</w:t>
            </w: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</w:tr>
      <w:tr w:rsidR="007B153C" w:rsidRPr="007B153C" w:rsidTr="00254D28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7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0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,</w:t>
            </w: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7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</w:tr>
      <w:tr w:rsidR="007B153C" w:rsidRPr="007B153C" w:rsidTr="00254D28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8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0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,</w:t>
            </w: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</w:tr>
      <w:tr w:rsidR="007B153C" w:rsidRPr="007B153C" w:rsidTr="00254D28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9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0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,</w:t>
            </w: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9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</w:tr>
      <w:tr w:rsidR="007B153C" w:rsidRPr="007B153C" w:rsidTr="00254D28">
        <w:trPr>
          <w:trHeight w:val="300"/>
        </w:trPr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</w:pPr>
            <w:r w:rsidRPr="007B153C">
              <w:rPr>
                <w:rFonts w:ascii="Czcionka tekstu podstawowego" w:eastAsia="Times New Roman" w:hAnsi="Czcionka tekstu podstawowego" w:cs="Times New Roman"/>
                <w:b/>
                <w:bCs/>
                <w:color w:val="000000"/>
                <w:lang w:eastAsia="pl-PL"/>
              </w:rPr>
              <w:t>0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0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,</w:t>
            </w: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="007B153C"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7B153C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53C" w:rsidRPr="007B153C" w:rsidRDefault="00254D28" w:rsidP="007B153C">
            <w:pPr>
              <w:spacing w:after="0" w:line="240" w:lineRule="auto"/>
              <w:jc w:val="center"/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</w:pPr>
            <w:r>
              <w:rPr>
                <w:rFonts w:ascii="Czcionka tekstu podstawowego" w:eastAsia="Times New Roman" w:hAnsi="Czcionka tekstu podstawowego" w:cs="Times New Roman"/>
                <w:color w:val="000000"/>
                <w:lang w:eastAsia="pl-PL"/>
              </w:rPr>
              <w:t>Q</w:t>
            </w:r>
            <w:r w:rsidRPr="007B153C">
              <w:rPr>
                <w:rFonts w:ascii="Czcionka tekstu podstawowego" w:eastAsia="Times New Roman" w:hAnsi="Czcionka tekstu podstawowego" w:cs="Times New Roman"/>
                <w:color w:val="000000"/>
                <w:vertAlign w:val="subscript"/>
                <w:lang w:eastAsia="pl-PL"/>
              </w:rPr>
              <w:t>11</w:t>
            </w:r>
          </w:p>
        </w:tc>
      </w:tr>
    </w:tbl>
    <w:p w:rsidR="00234E32" w:rsidRDefault="00234E32" w:rsidP="00AF7E67">
      <w:pPr>
        <w:spacing w:after="0" w:line="240" w:lineRule="auto"/>
      </w:pPr>
    </w:p>
    <w:p w:rsidR="00254D28" w:rsidRDefault="00254D28" w:rsidP="00AF7E67">
      <w:pPr>
        <w:spacing w:after="0" w:line="240" w:lineRule="auto"/>
      </w:pPr>
    </w:p>
    <w:p w:rsidR="00254D28" w:rsidRDefault="00254D28" w:rsidP="00AF7E67">
      <w:pPr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6120130" cy="1880870"/>
            <wp:effectExtent l="19050" t="0" r="0" b="0"/>
            <wp:docPr id="1" name="Obraz 0" descr="n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D28" w:rsidSect="00AF7E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zcionka tekstu podstawoweg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41EE1"/>
    <w:multiLevelType w:val="hybridMultilevel"/>
    <w:tmpl w:val="992EF1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9B6D1D"/>
    <w:rsid w:val="000B0E33"/>
    <w:rsid w:val="00132384"/>
    <w:rsid w:val="001C58F3"/>
    <w:rsid w:val="001E1487"/>
    <w:rsid w:val="00201C66"/>
    <w:rsid w:val="00234E32"/>
    <w:rsid w:val="00254D28"/>
    <w:rsid w:val="00351F2A"/>
    <w:rsid w:val="006F6665"/>
    <w:rsid w:val="007B153C"/>
    <w:rsid w:val="00870FF7"/>
    <w:rsid w:val="009A2DDB"/>
    <w:rsid w:val="009B6D1D"/>
    <w:rsid w:val="00AF7E67"/>
    <w:rsid w:val="00C43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51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F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7E6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F7E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79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Pędziwiatr</dc:creator>
  <cp:lastModifiedBy>Adrian Pędziwiatr</cp:lastModifiedBy>
  <cp:revision>10</cp:revision>
  <cp:lastPrinted>2016-05-08T12:10:00Z</cp:lastPrinted>
  <dcterms:created xsi:type="dcterms:W3CDTF">2016-05-08T11:08:00Z</dcterms:created>
  <dcterms:modified xsi:type="dcterms:W3CDTF">2016-05-08T13:31:00Z</dcterms:modified>
</cp:coreProperties>
</file>