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1D" w:rsidRPr="009B6D1D" w:rsidRDefault="009B6D1D" w:rsidP="009B6D1D">
      <w:pPr>
        <w:spacing w:after="0" w:line="240" w:lineRule="auto"/>
        <w:jc w:val="center"/>
        <w:rPr>
          <w:rFonts w:eastAsia="Times New Roman" w:cs="Arial"/>
          <w:sz w:val="32"/>
          <w:lang w:eastAsia="pl-PL"/>
        </w:rPr>
      </w:pPr>
      <w:r w:rsidRPr="009B6D1D">
        <w:rPr>
          <w:rFonts w:eastAsia="Times New Roman" w:cs="Arial"/>
          <w:sz w:val="32"/>
          <w:lang w:eastAsia="pl-PL"/>
        </w:rPr>
        <w:t>Adrian Pędziwiatr</w:t>
      </w:r>
      <w:r>
        <w:rPr>
          <w:rFonts w:eastAsia="Times New Roman" w:cs="Arial"/>
          <w:sz w:val="32"/>
          <w:lang w:eastAsia="pl-PL"/>
        </w:rPr>
        <w:t xml:space="preserve"> 208316</w:t>
      </w:r>
    </w:p>
    <w:p w:rsidR="009B6D1D" w:rsidRPr="009B6D1D" w:rsidRDefault="009B6D1D" w:rsidP="009B6D1D">
      <w:pPr>
        <w:spacing w:after="0" w:line="240" w:lineRule="auto"/>
        <w:jc w:val="center"/>
        <w:rPr>
          <w:rFonts w:eastAsia="Times New Roman" w:cs="Arial"/>
          <w:lang w:eastAsia="pl-PL"/>
        </w:rPr>
      </w:pPr>
    </w:p>
    <w:p w:rsidR="009B6D1D" w:rsidRPr="00A87D7A" w:rsidRDefault="009B6D1D" w:rsidP="009B6D1D">
      <w:pPr>
        <w:spacing w:after="0" w:line="240" w:lineRule="auto"/>
        <w:jc w:val="center"/>
        <w:rPr>
          <w:rFonts w:eastAsia="Times New Roman" w:cs="Arial"/>
          <w:lang w:eastAsia="pl-PL"/>
        </w:rPr>
      </w:pPr>
      <w:r w:rsidRPr="00A87D7A">
        <w:rPr>
          <w:rFonts w:eastAsia="Times New Roman" w:cs="Arial"/>
          <w:lang w:eastAsia="pl-PL"/>
        </w:rPr>
        <w:t>Lingwistyka Matematyczna: Laboratorium</w:t>
      </w:r>
    </w:p>
    <w:p w:rsidR="0050256E" w:rsidRPr="00A87D7A" w:rsidRDefault="0050256E" w:rsidP="0050256E">
      <w:pPr>
        <w:spacing w:after="0"/>
        <w:jc w:val="center"/>
      </w:pPr>
      <w:r w:rsidRPr="00A87D7A">
        <w:t>Projekt 3</w:t>
      </w:r>
      <w:r w:rsidR="009B6D1D" w:rsidRPr="00A87D7A">
        <w:t xml:space="preserve"> - </w:t>
      </w:r>
      <w:r w:rsidRPr="00A87D7A">
        <w:t>Ulepszony symulator parkometru</w:t>
      </w:r>
    </w:p>
    <w:p w:rsidR="00AF7E67" w:rsidRDefault="0050256E" w:rsidP="009B6D1D">
      <w:pPr>
        <w:jc w:val="center"/>
      </w:pPr>
      <w:r w:rsidRPr="00A87D7A">
        <w:t>Realizacja przy użyciu maszyny Turinga</w:t>
      </w:r>
    </w:p>
    <w:p w:rsidR="00D263A7" w:rsidRDefault="00D263A7" w:rsidP="00A855AD">
      <w:pPr>
        <w:spacing w:after="0"/>
        <w:jc w:val="center"/>
      </w:pPr>
      <w:r>
        <w:t>Parkometr przyjmuje na taśmie monety</w:t>
      </w:r>
    </w:p>
    <w:p w:rsidR="00D263A7" w:rsidRPr="00A87D7A" w:rsidRDefault="00D263A7" w:rsidP="009B6D1D">
      <w:pPr>
        <w:jc w:val="center"/>
      </w:pPr>
      <w:r>
        <w:t>Po zakończeniu pracy na taśmie znajduje się reszta do wydania</w:t>
      </w:r>
    </w:p>
    <w:p w:rsidR="0050256E" w:rsidRPr="00A87D7A" w:rsidRDefault="0050256E" w:rsidP="0050256E">
      <w:pPr>
        <w:spacing w:after="0" w:line="240" w:lineRule="auto"/>
      </w:pPr>
      <w:r w:rsidRPr="00A87D7A">
        <w:t xml:space="preserve">Q – </w:t>
      </w:r>
      <w:r w:rsidR="00A87D7A" w:rsidRPr="00A87D7A">
        <w:t>{q</w:t>
      </w:r>
      <w:r w:rsidR="00A87D7A" w:rsidRPr="00A87D7A">
        <w:rPr>
          <w:vertAlign w:val="subscript"/>
        </w:rPr>
        <w:t>0</w:t>
      </w:r>
      <w:r w:rsidR="00A87D7A" w:rsidRPr="00A87D7A">
        <w:t>, q</w:t>
      </w:r>
      <w:r w:rsidR="00A87D7A" w:rsidRPr="00A87D7A">
        <w:rPr>
          <w:vertAlign w:val="subscript"/>
        </w:rPr>
        <w:t>1</w:t>
      </w:r>
      <w:r w:rsidR="00A87D7A" w:rsidRPr="00A87D7A">
        <w:t>, q</w:t>
      </w:r>
      <w:r w:rsidR="00A87D7A" w:rsidRPr="00A87D7A">
        <w:rPr>
          <w:vertAlign w:val="subscript"/>
        </w:rPr>
        <w:t>2</w:t>
      </w:r>
      <w:r w:rsidR="00A87D7A" w:rsidRPr="00A87D7A">
        <w:t>, q</w:t>
      </w:r>
      <w:r w:rsidR="00A87D7A" w:rsidRPr="00A87D7A">
        <w:rPr>
          <w:vertAlign w:val="subscript"/>
        </w:rPr>
        <w:t>3</w:t>
      </w:r>
      <w:r w:rsidR="00A87D7A" w:rsidRPr="00A87D7A">
        <w:t>, q</w:t>
      </w:r>
      <w:r w:rsidR="00A87D7A" w:rsidRPr="00A87D7A">
        <w:rPr>
          <w:vertAlign w:val="subscript"/>
        </w:rPr>
        <w:t>4</w:t>
      </w:r>
      <w:r w:rsidR="00A87D7A" w:rsidRPr="00A87D7A">
        <w:t>, q</w:t>
      </w:r>
      <w:r w:rsidR="00A87D7A" w:rsidRPr="00A87D7A">
        <w:rPr>
          <w:vertAlign w:val="subscript"/>
        </w:rPr>
        <w:t>5</w:t>
      </w:r>
      <w:r w:rsidR="00A87D7A" w:rsidRPr="00A87D7A">
        <w:t>, q</w:t>
      </w:r>
      <w:r w:rsidR="00A87D7A" w:rsidRPr="00A87D7A">
        <w:rPr>
          <w:vertAlign w:val="subscript"/>
        </w:rPr>
        <w:t>6</w:t>
      </w:r>
      <w:r w:rsidR="00A87D7A" w:rsidRPr="00A87D7A">
        <w:t>, q</w:t>
      </w:r>
      <w:r w:rsidR="00A87D7A" w:rsidRPr="00A87D7A">
        <w:rPr>
          <w:vertAlign w:val="subscript"/>
        </w:rPr>
        <w:t>7</w:t>
      </w:r>
      <w:r w:rsidR="00A87D7A" w:rsidRPr="00A87D7A">
        <w:t>, q</w:t>
      </w:r>
      <w:r w:rsidR="00A87D7A" w:rsidRPr="00A87D7A">
        <w:rPr>
          <w:vertAlign w:val="subscript"/>
        </w:rPr>
        <w:t>8</w:t>
      </w:r>
      <w:r w:rsidR="00A87D7A" w:rsidRPr="00A87D7A">
        <w:t>, q</w:t>
      </w:r>
      <w:r w:rsidR="00A87D7A" w:rsidRPr="00A87D7A">
        <w:rPr>
          <w:vertAlign w:val="subscript"/>
        </w:rPr>
        <w:t>9</w:t>
      </w:r>
      <w:r w:rsidR="00A87D7A" w:rsidRPr="00A87D7A">
        <w:t>, q</w:t>
      </w:r>
      <w:r w:rsidR="00A87D7A" w:rsidRPr="00A87D7A">
        <w:rPr>
          <w:vertAlign w:val="subscript"/>
        </w:rPr>
        <w:t>10</w:t>
      </w:r>
      <w:r w:rsidR="00A87D7A" w:rsidRPr="00A87D7A">
        <w:t>, q</w:t>
      </w:r>
      <w:r w:rsidR="00A87D7A" w:rsidRPr="00A87D7A">
        <w:rPr>
          <w:vertAlign w:val="subscript"/>
        </w:rPr>
        <w:t>11</w:t>
      </w:r>
      <w:r w:rsidR="00A87D7A" w:rsidRPr="00A87D7A">
        <w:t>, q</w:t>
      </w:r>
      <w:r w:rsidR="00A87D7A" w:rsidRPr="00A87D7A">
        <w:rPr>
          <w:vertAlign w:val="subscript"/>
        </w:rPr>
        <w:t>12</w:t>
      </w:r>
      <w:r w:rsidR="00A87D7A" w:rsidRPr="00A87D7A">
        <w:t>, q</w:t>
      </w:r>
      <w:r w:rsidR="00A87D7A" w:rsidRPr="00A87D7A">
        <w:rPr>
          <w:vertAlign w:val="subscript"/>
        </w:rPr>
        <w:t>13</w:t>
      </w:r>
      <w:r w:rsidR="00A87D7A" w:rsidRPr="00A87D7A">
        <w:t>, q</w:t>
      </w:r>
      <w:r w:rsidR="00A87D7A" w:rsidRPr="00A87D7A">
        <w:rPr>
          <w:vertAlign w:val="subscript"/>
        </w:rPr>
        <w:t>14</w:t>
      </w:r>
      <w:r w:rsidR="00A87D7A" w:rsidRPr="00A87D7A">
        <w:t>, q</w:t>
      </w:r>
      <w:r w:rsidR="00A87D7A" w:rsidRPr="00A87D7A">
        <w:rPr>
          <w:vertAlign w:val="subscript"/>
        </w:rPr>
        <w:t>15</w:t>
      </w:r>
      <w:r w:rsidR="00A87D7A" w:rsidRPr="00A87D7A">
        <w:t>, q</w:t>
      </w:r>
      <w:r w:rsidR="00A87D7A" w:rsidRPr="00A87D7A">
        <w:rPr>
          <w:vertAlign w:val="subscript"/>
        </w:rPr>
        <w:t>16</w:t>
      </w:r>
      <w:r w:rsidR="00A87D7A" w:rsidRPr="00A87D7A">
        <w:t>, q</w:t>
      </w:r>
      <w:r w:rsidR="00A87D7A" w:rsidRPr="00A87D7A">
        <w:rPr>
          <w:vertAlign w:val="subscript"/>
        </w:rPr>
        <w:t>17</w:t>
      </w:r>
      <w:r w:rsidR="00A87D7A" w:rsidRPr="00A87D7A">
        <w:t>, q</w:t>
      </w:r>
      <w:r w:rsidR="00A87D7A" w:rsidRPr="00A87D7A">
        <w:rPr>
          <w:vertAlign w:val="subscript"/>
        </w:rPr>
        <w:t>18</w:t>
      </w:r>
      <w:r w:rsidR="00A87D7A" w:rsidRPr="00A87D7A">
        <w:t>}</w:t>
      </w:r>
    </w:p>
    <w:p w:rsidR="0050256E" w:rsidRPr="00A87D7A" w:rsidRDefault="0050256E" w:rsidP="0050256E">
      <w:pPr>
        <w:spacing w:after="0" w:line="240" w:lineRule="auto"/>
      </w:pPr>
      <w:r w:rsidRPr="00A87D7A">
        <w:t>Σ –</w:t>
      </w:r>
      <w:r w:rsidR="00A87D7A" w:rsidRPr="00A87D7A">
        <w:t xml:space="preserve"> {1, 2, 5}</w:t>
      </w:r>
    </w:p>
    <w:p w:rsidR="0050256E" w:rsidRPr="00A87D7A" w:rsidRDefault="0050256E" w:rsidP="0050256E">
      <w:pPr>
        <w:spacing w:after="0" w:line="240" w:lineRule="auto"/>
      </w:pPr>
      <w:r w:rsidRPr="00A87D7A">
        <w:t>Γ  –</w:t>
      </w:r>
      <w:r w:rsidR="00A87D7A">
        <w:t xml:space="preserve"> </w:t>
      </w:r>
      <w:r w:rsidR="00A87D7A" w:rsidRPr="00A87D7A">
        <w:t>{1, 2, 5</w:t>
      </w:r>
      <w:r w:rsidR="00A87D7A">
        <w:t xml:space="preserve">, </w:t>
      </w:r>
      <w:r w:rsidR="00A87D7A" w:rsidRPr="00A87D7A">
        <w:t>Θ}</w:t>
      </w:r>
    </w:p>
    <w:p w:rsidR="0050256E" w:rsidRPr="00A87D7A" w:rsidRDefault="0050256E" w:rsidP="0050256E">
      <w:pPr>
        <w:spacing w:after="0" w:line="240" w:lineRule="auto"/>
      </w:pPr>
      <w:r w:rsidRPr="00A87D7A">
        <w:t>Θ –</w:t>
      </w:r>
      <w:r w:rsidR="00A87D7A">
        <w:t xml:space="preserve"> symbol pusty</w:t>
      </w:r>
    </w:p>
    <w:p w:rsidR="0050256E" w:rsidRPr="00A87D7A" w:rsidRDefault="0050256E" w:rsidP="0050256E">
      <w:pPr>
        <w:spacing w:after="0" w:line="240" w:lineRule="auto"/>
      </w:pPr>
      <w:r w:rsidRPr="00A87D7A">
        <w:t>q</w:t>
      </w:r>
      <w:r w:rsidRPr="00A87D7A">
        <w:rPr>
          <w:vertAlign w:val="subscript"/>
        </w:rPr>
        <w:t>0</w:t>
      </w:r>
      <w:r w:rsidRPr="00A87D7A">
        <w:t xml:space="preserve"> –</w:t>
      </w:r>
      <w:r w:rsidR="00A87D7A" w:rsidRPr="00A87D7A">
        <w:t xml:space="preserve"> q</w:t>
      </w:r>
      <w:r w:rsidR="00A87D7A" w:rsidRPr="00A87D7A">
        <w:rPr>
          <w:vertAlign w:val="subscript"/>
        </w:rPr>
        <w:t>0</w:t>
      </w:r>
    </w:p>
    <w:p w:rsidR="00AF7E67" w:rsidRPr="00A87D7A" w:rsidRDefault="0050256E" w:rsidP="0050256E">
      <w:pPr>
        <w:spacing w:after="0" w:line="240" w:lineRule="auto"/>
      </w:pPr>
      <w:r w:rsidRPr="00A87D7A">
        <w:t xml:space="preserve">F – </w:t>
      </w:r>
      <w:r w:rsidR="00A87D7A">
        <w:t>{</w:t>
      </w:r>
      <w:r w:rsidR="00A87D7A" w:rsidRPr="00A87D7A">
        <w:t>q</w:t>
      </w:r>
      <w:r w:rsidR="00A87D7A" w:rsidRPr="00A87D7A">
        <w:rPr>
          <w:vertAlign w:val="subscript"/>
        </w:rPr>
        <w:t>17</w:t>
      </w:r>
      <w:r w:rsidR="00A87D7A" w:rsidRPr="00A87D7A">
        <w:t>, q</w:t>
      </w:r>
      <w:r w:rsidR="00A87D7A" w:rsidRPr="00A87D7A">
        <w:rPr>
          <w:vertAlign w:val="subscript"/>
        </w:rPr>
        <w:t>18</w:t>
      </w:r>
      <w:r w:rsidR="00A87D7A">
        <w:t>}</w:t>
      </w:r>
    </w:p>
    <w:p w:rsidR="0050256E" w:rsidRDefault="0050256E" w:rsidP="0050256E">
      <w:pPr>
        <w:spacing w:after="0" w:line="240" w:lineRule="auto"/>
      </w:pPr>
    </w:p>
    <w:p w:rsidR="00251AF9" w:rsidRPr="00A87D7A" w:rsidRDefault="00251AF9" w:rsidP="0050256E">
      <w:pPr>
        <w:spacing w:after="0" w:line="240" w:lineRule="auto"/>
      </w:pPr>
    </w:p>
    <w:p w:rsidR="00AF7E67" w:rsidRPr="00A87D7A" w:rsidRDefault="00AF7E67" w:rsidP="00AF7E67">
      <w:pPr>
        <w:spacing w:after="0" w:line="240" w:lineRule="auto"/>
      </w:pPr>
      <w:r w:rsidRPr="00A87D7A">
        <w:t xml:space="preserve">Funkcja przejścia </w:t>
      </w:r>
      <w:r w:rsidR="0050256E" w:rsidRPr="00A87D7A">
        <w:t>δ</w:t>
      </w:r>
      <w:r w:rsidRPr="00A87D7A">
        <w:t>:</w:t>
      </w:r>
    </w:p>
    <w:p w:rsidR="006E30C3" w:rsidRDefault="006E30C3" w:rsidP="00AF7E67">
      <w:pPr>
        <w:spacing w:after="0" w:line="240" w:lineRule="auto"/>
      </w:pPr>
    </w:p>
    <w:tbl>
      <w:tblPr>
        <w:tblW w:w="11625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276"/>
        <w:gridCol w:w="583"/>
        <w:gridCol w:w="583"/>
        <w:gridCol w:w="637"/>
        <w:gridCol w:w="637"/>
        <w:gridCol w:w="637"/>
        <w:gridCol w:w="637"/>
        <w:gridCol w:w="637"/>
        <w:gridCol w:w="606"/>
        <w:gridCol w:w="606"/>
        <w:gridCol w:w="527"/>
        <w:gridCol w:w="527"/>
        <w:gridCol w:w="606"/>
        <w:gridCol w:w="527"/>
        <w:gridCol w:w="606"/>
        <w:gridCol w:w="606"/>
        <w:gridCol w:w="628"/>
        <w:gridCol w:w="628"/>
        <w:gridCol w:w="697"/>
        <w:gridCol w:w="434"/>
      </w:tblGrid>
      <w:tr w:rsidR="006E30C3" w:rsidRPr="00674C64" w:rsidTr="008B44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bookmarkStart w:id="0" w:name="RANGE!A2:T8"/>
            <w:bookmarkEnd w:id="0"/>
          </w:p>
        </w:tc>
        <w:tc>
          <w:tcPr>
            <w:tcW w:w="0" w:type="auto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74C64" w:rsidRDefault="006E30C3" w:rsidP="006E30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 xml:space="preserve">przyjmowanie </w:t>
            </w:r>
            <w:r w:rsidRPr="00674C64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pieniędzy</w:t>
            </w:r>
          </w:p>
          <w:p w:rsidR="006E30C3" w:rsidRPr="006E30C3" w:rsidRDefault="006E30C3" w:rsidP="006E30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otrzymana suma</w:t>
            </w:r>
          </w:p>
        </w:tc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74C64" w:rsidRDefault="006E30C3" w:rsidP="006E30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 xml:space="preserve">brak wystarczającej </w:t>
            </w:r>
            <w:r w:rsidR="00A87D7A" w:rsidRPr="00674C64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gotówki</w:t>
            </w:r>
          </w:p>
          <w:p w:rsidR="006E30C3" w:rsidRPr="006E30C3" w:rsidRDefault="006E30C3" w:rsidP="006E30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oddać wpłaconą kwotę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74C64" w:rsidRDefault="00A87D7A" w:rsidP="006E30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</w:pPr>
            <w:r w:rsidRPr="00674C64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oddać nadwyżkę</w:t>
            </w:r>
          </w:p>
          <w:p w:rsidR="006E30C3" w:rsidRPr="006E30C3" w:rsidRDefault="00A87D7A" w:rsidP="00A87D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</w:pPr>
            <w:r w:rsidRPr="00674C64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 xml:space="preserve">następnie </w:t>
            </w:r>
            <w:r w:rsidR="006E30C3" w:rsidRPr="006E30C3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 xml:space="preserve">wydać </w:t>
            </w:r>
            <w:r w:rsidRPr="00674C64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bilet</w:t>
            </w:r>
          </w:p>
        </w:tc>
        <w:tc>
          <w:tcPr>
            <w:tcW w:w="11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74C64" w:rsidRDefault="00A87D7A" w:rsidP="006E30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</w:pPr>
            <w:r w:rsidRPr="00674C64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k</w:t>
            </w:r>
            <w:r w:rsidR="006E30C3" w:rsidRPr="006E30C3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oniec</w:t>
            </w:r>
          </w:p>
          <w:p w:rsidR="00A87D7A" w:rsidRPr="006E30C3" w:rsidRDefault="00A87D7A" w:rsidP="006E30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</w:pPr>
            <w:r w:rsidRPr="00674C64">
              <w:rPr>
                <w:rFonts w:eastAsia="Times New Roman" w:cs="Times New Roman"/>
                <w:color w:val="000000"/>
                <w:sz w:val="18"/>
                <w:szCs w:val="18"/>
                <w:lang w:eastAsia="pl-PL"/>
              </w:rPr>
              <w:t>wydać bilet?</w:t>
            </w:r>
          </w:p>
        </w:tc>
      </w:tr>
      <w:tr w:rsidR="006E30C3" w:rsidRPr="006E30C3" w:rsidTr="008B44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0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2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3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4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5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6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2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3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4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5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6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2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3 zł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4 zł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A87D7A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tak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A87D7A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</w:p>
        </w:tc>
      </w:tr>
      <w:tr w:rsidR="006E30C3" w:rsidRPr="006E30C3" w:rsidTr="008B4485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10</w:t>
            </w:r>
            <w:r w:rsidRPr="007D3DF5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16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</w:pPr>
            <w:r w:rsidRPr="007D3DF5">
              <w:rPr>
                <w:b/>
              </w:rPr>
              <w:t>q</w:t>
            </w:r>
            <w:r w:rsidRPr="007D3DF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 xml:space="preserve"> </w:t>
            </w:r>
            <w:r w:rsidR="006E30C3"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18</w:t>
            </w:r>
          </w:p>
        </w:tc>
      </w:tr>
      <w:tr w:rsidR="006E30C3" w:rsidRPr="006E30C3" w:rsidTr="008B44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7D3DF5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18,-,-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7,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8,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9,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10,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11,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12,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18,1,-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18,2,-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7,2,L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8,2,L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18,5,-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7,5,L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17,1,-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17,2,-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13,2,L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14,2,L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</w:tr>
      <w:tr w:rsidR="006E30C3" w:rsidRPr="006E30C3" w:rsidTr="008B44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2,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3,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4,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5,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6,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17,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</w:tr>
      <w:tr w:rsidR="006E30C3" w:rsidRPr="006E30C3" w:rsidTr="008B44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2,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3,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4,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5,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6,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17,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13,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</w:tr>
      <w:tr w:rsidR="006E30C3" w:rsidRPr="006E30C3" w:rsidTr="008B44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5,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6,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17,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13,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14,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15,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16,</w:t>
            </w:r>
            <w:r w:rsidR="007D3DF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Θ</w:t>
            </w: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,-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C3" w:rsidRPr="006E30C3" w:rsidRDefault="006E30C3" w:rsidP="006E30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E30C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-,-,-</w:t>
            </w:r>
          </w:p>
        </w:tc>
      </w:tr>
    </w:tbl>
    <w:p w:rsidR="00D263A7" w:rsidRDefault="00D263A7" w:rsidP="00AF7E67">
      <w:pPr>
        <w:spacing w:after="0" w:line="240" w:lineRule="auto"/>
      </w:pPr>
    </w:p>
    <w:p w:rsidR="007D3DF5" w:rsidRDefault="00D263A7" w:rsidP="00AF7E67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3747355" cy="4312693"/>
            <wp:effectExtent l="19050" t="0" r="5495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4" cy="431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DF5" w:rsidSect="00AF7E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1EE1"/>
    <w:multiLevelType w:val="hybridMultilevel"/>
    <w:tmpl w:val="992EF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B6D1D"/>
    <w:rsid w:val="000B0E33"/>
    <w:rsid w:val="00132384"/>
    <w:rsid w:val="001C58F3"/>
    <w:rsid w:val="001E1487"/>
    <w:rsid w:val="00201C66"/>
    <w:rsid w:val="00234E32"/>
    <w:rsid w:val="00251AF9"/>
    <w:rsid w:val="00254D28"/>
    <w:rsid w:val="002658A5"/>
    <w:rsid w:val="00351F2A"/>
    <w:rsid w:val="003B16C4"/>
    <w:rsid w:val="0050256E"/>
    <w:rsid w:val="00674C64"/>
    <w:rsid w:val="006E30C3"/>
    <w:rsid w:val="006F6665"/>
    <w:rsid w:val="007B153C"/>
    <w:rsid w:val="007D3DF5"/>
    <w:rsid w:val="00870FF7"/>
    <w:rsid w:val="008B4485"/>
    <w:rsid w:val="00953AE5"/>
    <w:rsid w:val="009A2DDB"/>
    <w:rsid w:val="009B6D1D"/>
    <w:rsid w:val="00A855AD"/>
    <w:rsid w:val="00A87D7A"/>
    <w:rsid w:val="00AF7E67"/>
    <w:rsid w:val="00C4315F"/>
    <w:rsid w:val="00D2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E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F7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18</cp:revision>
  <cp:lastPrinted>2016-05-19T09:12:00Z</cp:lastPrinted>
  <dcterms:created xsi:type="dcterms:W3CDTF">2016-05-08T11:08:00Z</dcterms:created>
  <dcterms:modified xsi:type="dcterms:W3CDTF">2016-05-19T09:36:00Z</dcterms:modified>
</cp:coreProperties>
</file>