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322C0D">
      <w:pPr>
        <w:pStyle w:val="3"/>
      </w:pPr>
      <w:r>
        <w:t>人工智能发展报告</w:t>
      </w:r>
    </w:p>
    <w:p w14:paraId="299BF240">
      <w:pPr>
        <w:pStyle w:val="4"/>
      </w:pPr>
      <w:r>
        <w:t>第一章 技术背景</w:t>
      </w:r>
    </w:p>
    <w:p w14:paraId="45693A69">
      <w:pPr>
        <w:pStyle w:val="5"/>
      </w:pPr>
      <w:r>
        <w:t>1.1 深度学习发展</w:t>
      </w:r>
    </w:p>
    <w:p w14:paraId="4FC32FDA">
      <w:pPr>
        <w:pStyle w:val="5"/>
        <w:rPr>
          <w:rFonts w:hint="eastAsia" w:eastAsia="宋体"/>
          <w:lang w:val="en-US" w:eastAsia="zh-CN"/>
        </w:rPr>
      </w:pPr>
      <w:r>
        <w:t>1.</w:t>
      </w:r>
      <w:r>
        <w:rPr>
          <w:rFonts w:hint="eastAsia" w:eastAsia="宋体"/>
          <w:lang w:val="en-US" w:eastAsia="zh-CN"/>
        </w:rPr>
        <w:t>2</w:t>
      </w:r>
      <w:r>
        <w:t xml:space="preserve"> 深度学习</w:t>
      </w:r>
      <w:r>
        <w:rPr>
          <w:rFonts w:hint="eastAsia" w:eastAsia="宋体"/>
          <w:lang w:val="en-US" w:eastAsia="zh-CN"/>
        </w:rPr>
        <w:t>的历史</w:t>
      </w:r>
    </w:p>
    <w:p w14:paraId="57C3E013">
      <w:pPr>
        <w:pStyle w:val="5"/>
        <w:rPr>
          <w:rFonts w:hint="eastAsia" w:eastAsia="宋体"/>
          <w:lang w:val="en-US" w:eastAsia="zh-CN"/>
        </w:rPr>
      </w:pPr>
      <w:r>
        <w:t>1.</w:t>
      </w:r>
      <w:r>
        <w:rPr>
          <w:rFonts w:hint="eastAsia" w:eastAsia="宋体"/>
          <w:lang w:val="en-US" w:eastAsia="zh-CN"/>
        </w:rPr>
        <w:t>3</w:t>
      </w:r>
      <w:r>
        <w:t xml:space="preserve"> 深度学习</w:t>
      </w:r>
      <w:r>
        <w:rPr>
          <w:rFonts w:hint="eastAsia" w:eastAsia="宋体"/>
          <w:lang w:val="en-US" w:eastAsia="zh-CN"/>
        </w:rPr>
        <w:t>的扩展</w:t>
      </w:r>
    </w:p>
    <w:p w14:paraId="2AFDD3BB"/>
    <w:p w14:paraId="64F12A39">
      <w:pPr>
        <w:pStyle w:val="4"/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参考文献</w:t>
      </w:r>
    </w:p>
    <w:p w14:paraId="6CD83566">
      <w:pPr>
        <w:pStyle w:val="5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文献：</w:t>
      </w:r>
      <w:bookmarkStart w:id="0" w:name="_GoBack"/>
      <w:bookmarkEnd w:id="0"/>
    </w:p>
    <w:p w14:paraId="700D72C2">
      <w:pPr>
        <w:rPr>
          <w:rFonts w:hint="default" w:eastAsia="宋体"/>
          <w:lang w:val="en-US" w:eastAsia="zh-CN"/>
        </w:rPr>
      </w:pPr>
    </w:p>
    <w:p w14:paraId="2FFA8E74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94E86"/>
    <w:multiLevelType w:val="singleLevel"/>
    <w:tmpl w:val="A7D94E86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6C27251"/>
    <w:rsid w:val="655C6FFF"/>
    <w:rsid w:val="7851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24</Characters>
  <Lines>0</Lines>
  <Paragraphs>0</Paragraphs>
  <TotalTime>0</TotalTime>
  <ScaleCrop>false</ScaleCrop>
  <LinksUpToDate>false</LinksUpToDate>
  <CharactersWithSpaces>26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2025-03-10T11:13:46Z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eyJoZGlkIjoiNmUwNDRmYzFkYWQ2YzI5ZDQ3ZTI2M2RkZjRkY2UzYWEifQ==</vt:lpwstr>
  </property>
  <property fmtid="{D5CDD505-2E9C-101B-9397-08002B2CF9AE}" pid="3" name="KSOProductBuildVer">
    <vt:lpwstr>2052-12.1.0.20305</vt:lpwstr>
  </property>
  <property fmtid="{D5CDD505-2E9C-101B-9397-08002B2CF9AE}" pid="4" name="ICV">
    <vt:lpwstr>689BE5F056914F6E8D287DD086ADEFC5_12</vt:lpwstr>
  </property>
</Properties>
</file>