
<file path=[Content_Types].xml><?xml version="1.0" encoding="utf-8"?>
<Types xmlns="http://schemas.openxmlformats.org/package/2006/content-types">
  <Default Extension="vsd" ContentType="application/vnd.visio"/>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1AFE" w:rsidRDefault="00F969A0" w:rsidP="0094410D">
      <w:pPr>
        <w:spacing w:beforeLines="150" w:before="468" w:afterLines="150" w:after="468"/>
        <w:jc w:val="center"/>
        <w:rPr>
          <w:rFonts w:ascii="微软雅黑" w:eastAsia="微软雅黑" w:hAnsi="微软雅黑" w:cs="Arial"/>
          <w:b/>
          <w:sz w:val="72"/>
          <w:szCs w:val="72"/>
        </w:rPr>
      </w:pPr>
      <w:r>
        <w:rPr>
          <w:rFonts w:ascii="微软雅黑" w:eastAsia="微软雅黑" w:hAnsi="微软雅黑" w:cs="Arial" w:hint="eastAsia"/>
          <w:b/>
          <w:sz w:val="72"/>
          <w:szCs w:val="72"/>
        </w:rPr>
        <w:t>文件</w:t>
      </w:r>
      <w:r w:rsidR="00593206">
        <w:rPr>
          <w:rFonts w:ascii="微软雅黑" w:eastAsia="微软雅黑" w:hAnsi="微软雅黑" w:cs="Arial" w:hint="eastAsia"/>
          <w:b/>
          <w:sz w:val="72"/>
          <w:szCs w:val="72"/>
        </w:rPr>
        <w:t>依赖</w:t>
      </w:r>
      <w:r w:rsidR="0094410D">
        <w:rPr>
          <w:rFonts w:ascii="微软雅黑" w:eastAsia="微软雅黑" w:hAnsi="微软雅黑" w:cs="Arial" w:hint="eastAsia"/>
          <w:b/>
          <w:sz w:val="72"/>
          <w:szCs w:val="72"/>
        </w:rPr>
        <w:t>使用手册</w:t>
      </w:r>
    </w:p>
    <w:p w:rsidR="00E64967" w:rsidRPr="002052B9" w:rsidRDefault="0050063F" w:rsidP="0050063F">
      <w:pPr>
        <w:pStyle w:val="1"/>
        <w:rPr>
          <w:rFonts w:ascii="微软雅黑" w:eastAsia="微软雅黑" w:hAnsi="微软雅黑"/>
        </w:rPr>
      </w:pPr>
      <w:r>
        <w:rPr>
          <w:rFonts w:ascii="微软雅黑" w:eastAsia="微软雅黑" w:hAnsi="微软雅黑" w:hint="eastAsia"/>
        </w:rPr>
        <w:t>概述</w:t>
      </w:r>
    </w:p>
    <w:p w:rsidR="00C305E2" w:rsidRDefault="000A6711" w:rsidP="002052B9">
      <w:pPr>
        <w:spacing w:line="0" w:lineRule="atLeast"/>
        <w:rPr>
          <w:rFonts w:ascii="微软雅黑" w:eastAsia="微软雅黑" w:hAnsi="微软雅黑"/>
        </w:rPr>
      </w:pPr>
      <w:r>
        <w:rPr>
          <w:rFonts w:ascii="微软雅黑" w:eastAsia="微软雅黑" w:hAnsi="微软雅黑" w:hint="eastAsia"/>
        </w:rPr>
        <w:t>随着前端系统的日渐复杂，一套系统所引入的脚本文件会越来越多，为了便于开发者管理脚本文件，本文档提供了一套依赖管理系统，按照此</w:t>
      </w:r>
      <w:r w:rsidR="001C4642">
        <w:rPr>
          <w:rFonts w:ascii="微软雅黑" w:eastAsia="微软雅黑" w:hAnsi="微软雅黑" w:hint="eastAsia"/>
        </w:rPr>
        <w:t>系统中定义的规范</w:t>
      </w:r>
      <w:r>
        <w:rPr>
          <w:rFonts w:ascii="微软雅黑" w:eastAsia="微软雅黑" w:hAnsi="微软雅黑" w:hint="eastAsia"/>
        </w:rPr>
        <w:t>来管理和使用脚本，</w:t>
      </w:r>
      <w:r w:rsidR="001C4642">
        <w:rPr>
          <w:rFonts w:ascii="微软雅黑" w:eastAsia="微软雅黑" w:hAnsi="微软雅黑" w:hint="eastAsia"/>
        </w:rPr>
        <w:t>在后续开发过程中会得到更多的支持，</w:t>
      </w:r>
      <w:r>
        <w:rPr>
          <w:rFonts w:ascii="微软雅黑" w:eastAsia="微软雅黑" w:hAnsi="微软雅黑" w:hint="eastAsia"/>
        </w:rPr>
        <w:t>配套提供前端</w:t>
      </w:r>
      <w:r w:rsidR="006B2A99">
        <w:rPr>
          <w:rFonts w:ascii="微软雅黑" w:eastAsia="微软雅黑" w:hAnsi="微软雅黑" w:hint="eastAsia"/>
        </w:rPr>
        <w:t>打包</w:t>
      </w:r>
      <w:r>
        <w:rPr>
          <w:rFonts w:ascii="微软雅黑" w:eastAsia="微软雅黑" w:hAnsi="微软雅黑" w:hint="eastAsia"/>
        </w:rPr>
        <w:t>发布工具</w:t>
      </w:r>
      <w:r w:rsidR="0084476E">
        <w:rPr>
          <w:rFonts w:ascii="微软雅黑" w:eastAsia="微软雅黑" w:hAnsi="微软雅黑" w:hint="eastAsia"/>
        </w:rPr>
        <w:t>。</w:t>
      </w:r>
    </w:p>
    <w:p w:rsidR="00D00AB1" w:rsidRDefault="009B00FD" w:rsidP="002052B9">
      <w:pPr>
        <w:spacing w:line="0" w:lineRule="atLeast"/>
        <w:rPr>
          <w:rFonts w:ascii="微软雅黑" w:eastAsia="微软雅黑" w:hAnsi="微软雅黑"/>
        </w:rPr>
      </w:pPr>
      <w:r>
        <w:rPr>
          <w:rFonts w:ascii="微软雅黑" w:eastAsia="微软雅黑" w:hAnsi="微软雅黑" w:hint="eastAsia"/>
        </w:rPr>
        <w:t>依赖管理系统所管理的最小单元为文件，即每个文件需要定义本文件名称和依赖的文件名称列表</w:t>
      </w:r>
    </w:p>
    <w:p w:rsidR="00D00AB1" w:rsidRDefault="00FD1F23" w:rsidP="00B00E24">
      <w:pPr>
        <w:pStyle w:val="1"/>
        <w:rPr>
          <w:rFonts w:ascii="微软雅黑" w:eastAsia="微软雅黑" w:hAnsi="微软雅黑"/>
        </w:rPr>
      </w:pPr>
      <w:r>
        <w:rPr>
          <w:rFonts w:ascii="微软雅黑" w:eastAsia="微软雅黑" w:hAnsi="微软雅黑" w:hint="eastAsia"/>
        </w:rPr>
        <w:t>使用</w:t>
      </w:r>
    </w:p>
    <w:p w:rsidR="00D00AB1" w:rsidRDefault="00EF1A2A" w:rsidP="00EF1A2A">
      <w:pPr>
        <w:pStyle w:val="2"/>
        <w:rPr>
          <w:rFonts w:ascii="微软雅黑" w:eastAsia="微软雅黑" w:hAnsi="微软雅黑"/>
        </w:rPr>
      </w:pPr>
      <w:r>
        <w:rPr>
          <w:rFonts w:ascii="微软雅黑" w:eastAsia="微软雅黑" w:hAnsi="微软雅黑" w:hint="eastAsia"/>
        </w:rPr>
        <w:t>依赖库</w:t>
      </w:r>
    </w:p>
    <w:p w:rsidR="00D00AB1" w:rsidRDefault="00EF1A2A" w:rsidP="002052B9">
      <w:pPr>
        <w:spacing w:line="0" w:lineRule="atLeast"/>
        <w:rPr>
          <w:rFonts w:ascii="微软雅黑" w:eastAsia="微软雅黑" w:hAnsi="微软雅黑"/>
        </w:rPr>
      </w:pPr>
      <w:r>
        <w:rPr>
          <w:rFonts w:ascii="微软雅黑" w:eastAsia="微软雅黑" w:hAnsi="微软雅黑" w:hint="eastAsia"/>
        </w:rPr>
        <w:t>依赖管理系统为用户提供一个依赖库</w:t>
      </w:r>
      <w:r w:rsidR="00EC5F7A">
        <w:rPr>
          <w:rFonts w:ascii="微软雅黑" w:eastAsia="微软雅黑" w:hAnsi="微软雅黑" w:hint="eastAsia"/>
        </w:rPr>
        <w:t>（define.js）</w:t>
      </w:r>
      <w:r>
        <w:rPr>
          <w:rFonts w:ascii="微软雅黑" w:eastAsia="微软雅黑" w:hAnsi="微软雅黑" w:hint="eastAsia"/>
        </w:rPr>
        <w:t>，用户在使用依赖管理系统之前需先引入该库。</w:t>
      </w:r>
    </w:p>
    <w:p w:rsidR="00DC2D80" w:rsidRDefault="000B3F97" w:rsidP="002052B9">
      <w:pPr>
        <w:spacing w:line="0" w:lineRule="atLeast"/>
      </w:pPr>
      <w:r>
        <w:object w:dxaOrig="5754" w:dyaOrig="93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in;height:46.5pt" o:ole="">
            <v:imagedata r:id="rId9" o:title=""/>
          </v:shape>
          <o:OLEObject Type="Embed" ProgID="Visio.Drawing.11" ShapeID="_x0000_i1025" DrawAspect="Content" ObjectID="_1465210664" r:id="rId10"/>
        </w:object>
      </w:r>
    </w:p>
    <w:p w:rsidR="004E65C6" w:rsidRDefault="003255E8" w:rsidP="003255E8">
      <w:pPr>
        <w:pStyle w:val="2"/>
        <w:rPr>
          <w:rFonts w:ascii="微软雅黑" w:eastAsia="微软雅黑" w:hAnsi="微软雅黑"/>
        </w:rPr>
      </w:pPr>
      <w:r>
        <w:rPr>
          <w:rFonts w:ascii="微软雅黑" w:eastAsia="微软雅黑" w:hAnsi="微软雅黑" w:hint="eastAsia"/>
        </w:rPr>
        <w:t>依赖接口</w:t>
      </w:r>
    </w:p>
    <w:p w:rsidR="00BE59FD" w:rsidRDefault="00BE59FD" w:rsidP="00BE59FD">
      <w:pPr>
        <w:pStyle w:val="3"/>
        <w:rPr>
          <w:rFonts w:ascii="微软雅黑" w:eastAsia="微软雅黑" w:hAnsi="微软雅黑"/>
        </w:rPr>
      </w:pPr>
      <w:bookmarkStart w:id="0" w:name="_config"/>
      <w:bookmarkStart w:id="1" w:name="_define"/>
      <w:bookmarkEnd w:id="0"/>
      <w:bookmarkEnd w:id="1"/>
      <w:proofErr w:type="gramStart"/>
      <w:r>
        <w:rPr>
          <w:rFonts w:ascii="微软雅黑" w:eastAsia="微软雅黑" w:hAnsi="微软雅黑" w:hint="eastAsia"/>
        </w:rPr>
        <w:t>define</w:t>
      </w:r>
      <w:proofErr w:type="gramEnd"/>
    </w:p>
    <w:tbl>
      <w:tblPr>
        <w:tblW w:w="0" w:type="auto"/>
        <w:tblInd w:w="108"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Look w:val="04A0" w:firstRow="1" w:lastRow="0" w:firstColumn="1" w:lastColumn="0" w:noHBand="0" w:noVBand="1"/>
      </w:tblPr>
      <w:tblGrid>
        <w:gridCol w:w="1276"/>
        <w:gridCol w:w="1423"/>
        <w:gridCol w:w="5386"/>
      </w:tblGrid>
      <w:tr w:rsidR="00BE59FD" w:rsidTr="00B52BA7">
        <w:trPr>
          <w:trHeight w:val="556"/>
        </w:trPr>
        <w:tc>
          <w:tcPr>
            <w:tcW w:w="1276" w:type="dxa"/>
            <w:tcBorders>
              <w:top w:val="single" w:sz="8" w:space="0" w:color="FFFFFF"/>
              <w:left w:val="single" w:sz="8" w:space="0" w:color="FFFFFF"/>
              <w:bottom w:val="single" w:sz="24" w:space="0" w:color="FFFFFF"/>
              <w:right w:val="single" w:sz="8" w:space="0" w:color="FFFFFF"/>
            </w:tcBorders>
            <w:shd w:val="clear" w:color="auto" w:fill="4BACC6"/>
            <w:vAlign w:val="center"/>
          </w:tcPr>
          <w:p w:rsidR="00BE59FD" w:rsidRDefault="00BE59FD" w:rsidP="00B52BA7">
            <w:pPr>
              <w:spacing w:line="0" w:lineRule="atLeast"/>
              <w:jc w:val="center"/>
              <w:rPr>
                <w:rFonts w:ascii="微软雅黑" w:eastAsia="微软雅黑" w:hAnsi="微软雅黑" w:cs="Arial"/>
                <w:b/>
                <w:bCs/>
                <w:color w:val="FFFFFF"/>
              </w:rPr>
            </w:pPr>
            <w:bookmarkStart w:id="2" w:name="OLE_LINK3"/>
            <w:bookmarkStart w:id="3" w:name="OLE_LINK4"/>
          </w:p>
        </w:tc>
        <w:tc>
          <w:tcPr>
            <w:tcW w:w="1423" w:type="dxa"/>
            <w:tcBorders>
              <w:top w:val="single" w:sz="8" w:space="0" w:color="FFFFFF"/>
              <w:left w:val="single" w:sz="8" w:space="0" w:color="FFFFFF"/>
              <w:bottom w:val="single" w:sz="24" w:space="0" w:color="FFFFFF"/>
              <w:right w:val="single" w:sz="8" w:space="0" w:color="FFFFFF"/>
            </w:tcBorders>
            <w:shd w:val="clear" w:color="auto" w:fill="4BACC6"/>
            <w:vAlign w:val="center"/>
            <w:hideMark/>
          </w:tcPr>
          <w:p w:rsidR="00BE59FD" w:rsidRDefault="00BE59FD" w:rsidP="00B52BA7">
            <w:pPr>
              <w:spacing w:line="0" w:lineRule="atLeast"/>
              <w:jc w:val="center"/>
              <w:rPr>
                <w:rFonts w:ascii="微软雅黑" w:eastAsia="微软雅黑" w:hAnsi="微软雅黑" w:cs="Arial"/>
                <w:b/>
                <w:bCs/>
                <w:color w:val="FFFFFF"/>
              </w:rPr>
            </w:pPr>
            <w:r>
              <w:rPr>
                <w:rFonts w:ascii="微软雅黑" w:eastAsia="微软雅黑" w:hAnsi="微软雅黑" w:cs="Arial" w:hint="eastAsia"/>
                <w:b/>
                <w:bCs/>
                <w:color w:val="FFFFFF"/>
              </w:rPr>
              <w:t>类型</w:t>
            </w:r>
          </w:p>
        </w:tc>
        <w:tc>
          <w:tcPr>
            <w:tcW w:w="5386" w:type="dxa"/>
            <w:tcBorders>
              <w:top w:val="single" w:sz="8" w:space="0" w:color="FFFFFF"/>
              <w:left w:val="single" w:sz="8" w:space="0" w:color="FFFFFF"/>
              <w:bottom w:val="single" w:sz="24" w:space="0" w:color="FFFFFF"/>
              <w:right w:val="single" w:sz="8" w:space="0" w:color="FFFFFF"/>
            </w:tcBorders>
            <w:shd w:val="clear" w:color="auto" w:fill="4BACC6"/>
            <w:vAlign w:val="center"/>
            <w:hideMark/>
          </w:tcPr>
          <w:p w:rsidR="00BE59FD" w:rsidRDefault="00BE59FD" w:rsidP="00B52BA7">
            <w:pPr>
              <w:spacing w:line="0" w:lineRule="atLeast"/>
              <w:jc w:val="left"/>
              <w:rPr>
                <w:rFonts w:ascii="微软雅黑" w:eastAsia="微软雅黑" w:hAnsi="微软雅黑" w:cs="Arial"/>
                <w:b/>
                <w:bCs/>
                <w:color w:val="FFFFFF"/>
              </w:rPr>
            </w:pPr>
            <w:r>
              <w:rPr>
                <w:rFonts w:ascii="微软雅黑" w:eastAsia="微软雅黑" w:hAnsi="微软雅黑" w:cs="Arial" w:hint="eastAsia"/>
                <w:b/>
                <w:bCs/>
                <w:color w:val="FFFFFF"/>
              </w:rPr>
              <w:t>描述</w:t>
            </w:r>
          </w:p>
        </w:tc>
      </w:tr>
      <w:tr w:rsidR="00BE59FD" w:rsidTr="00E07984">
        <w:trPr>
          <w:trHeight w:val="556"/>
        </w:trPr>
        <w:tc>
          <w:tcPr>
            <w:tcW w:w="1276" w:type="dxa"/>
            <w:vMerge w:val="restart"/>
            <w:tcBorders>
              <w:top w:val="single" w:sz="6" w:space="0" w:color="FFFFFF"/>
              <w:left w:val="single" w:sz="8" w:space="0" w:color="FFFFFF"/>
              <w:right w:val="single" w:sz="24" w:space="0" w:color="FFFFFF"/>
            </w:tcBorders>
            <w:shd w:val="clear" w:color="auto" w:fill="4BACC6"/>
            <w:vAlign w:val="center"/>
            <w:hideMark/>
          </w:tcPr>
          <w:p w:rsidR="00BE59FD" w:rsidRDefault="00BE59FD" w:rsidP="00B52BA7">
            <w:pPr>
              <w:spacing w:line="0" w:lineRule="atLeast"/>
              <w:jc w:val="center"/>
              <w:rPr>
                <w:rFonts w:ascii="微软雅黑" w:eastAsia="微软雅黑" w:hAnsi="微软雅黑" w:cs="Arial"/>
                <w:b/>
                <w:bCs/>
                <w:color w:val="FFFFFF"/>
              </w:rPr>
            </w:pPr>
            <w:r>
              <w:rPr>
                <w:rFonts w:ascii="微软雅黑" w:eastAsia="微软雅黑" w:hAnsi="微软雅黑" w:cs="Arial" w:hint="eastAsia"/>
                <w:b/>
                <w:bCs/>
                <w:color w:val="FFFFFF"/>
              </w:rPr>
              <w:t>输入</w:t>
            </w:r>
          </w:p>
        </w:tc>
        <w:tc>
          <w:tcPr>
            <w:tcW w:w="1423" w:type="dxa"/>
            <w:tcBorders>
              <w:top w:val="single" w:sz="8" w:space="0" w:color="FFFFFF"/>
              <w:left w:val="single" w:sz="8" w:space="0" w:color="FFFFFF"/>
              <w:bottom w:val="single" w:sz="8" w:space="0" w:color="FFFFFF"/>
              <w:right w:val="single" w:sz="8" w:space="0" w:color="FFFFFF"/>
            </w:tcBorders>
            <w:shd w:val="clear" w:color="auto" w:fill="A5D5E2"/>
            <w:vAlign w:val="center"/>
            <w:hideMark/>
          </w:tcPr>
          <w:p w:rsidR="00BE59FD" w:rsidRDefault="00BE59FD" w:rsidP="00B52BA7">
            <w:pPr>
              <w:spacing w:line="0" w:lineRule="atLeast"/>
              <w:rPr>
                <w:rFonts w:ascii="微软雅黑" w:eastAsia="微软雅黑" w:hAnsi="微软雅黑" w:cs="Arial"/>
                <w:szCs w:val="21"/>
              </w:rPr>
            </w:pPr>
            <w:r>
              <w:rPr>
                <w:rFonts w:ascii="微软雅黑" w:eastAsia="微软雅黑" w:hAnsi="微软雅黑" w:cs="Arial" w:hint="eastAsia"/>
                <w:szCs w:val="21"/>
              </w:rPr>
              <w:t>String</w:t>
            </w:r>
          </w:p>
        </w:tc>
        <w:tc>
          <w:tcPr>
            <w:tcW w:w="5386" w:type="dxa"/>
            <w:tcBorders>
              <w:top w:val="single" w:sz="8" w:space="0" w:color="FFFFFF"/>
              <w:left w:val="single" w:sz="8" w:space="0" w:color="FFFFFF"/>
              <w:bottom w:val="single" w:sz="8" w:space="0" w:color="FFFFFF"/>
              <w:right w:val="single" w:sz="8" w:space="0" w:color="FFFFFF"/>
            </w:tcBorders>
            <w:shd w:val="clear" w:color="auto" w:fill="A5D5E2"/>
            <w:vAlign w:val="center"/>
            <w:hideMark/>
          </w:tcPr>
          <w:p w:rsidR="00BE59FD" w:rsidRDefault="00546E93" w:rsidP="0059211D">
            <w:pPr>
              <w:spacing w:line="0" w:lineRule="atLeast"/>
              <w:rPr>
                <w:rFonts w:ascii="微软雅黑" w:eastAsia="微软雅黑" w:hAnsi="微软雅黑" w:cs="Arial"/>
              </w:rPr>
            </w:pPr>
            <w:r>
              <w:rPr>
                <w:rFonts w:ascii="微软雅黑" w:eastAsia="微软雅黑" w:hAnsi="微软雅黑" w:cs="Arial" w:hint="eastAsia"/>
              </w:rPr>
              <w:t>可选，</w:t>
            </w:r>
            <w:r w:rsidR="00506ACE">
              <w:rPr>
                <w:rFonts w:ascii="微软雅黑" w:eastAsia="微软雅黑" w:hAnsi="微软雅黑" w:cs="Arial" w:hint="eastAsia"/>
              </w:rPr>
              <w:t>当前文件</w:t>
            </w:r>
            <w:r w:rsidR="0059211D">
              <w:rPr>
                <w:rFonts w:ascii="微软雅黑" w:eastAsia="微软雅黑" w:hAnsi="微软雅黑" w:cs="Arial" w:hint="eastAsia"/>
              </w:rPr>
              <w:t>路径</w:t>
            </w:r>
          </w:p>
        </w:tc>
      </w:tr>
      <w:tr w:rsidR="00BE59FD" w:rsidTr="00E07984">
        <w:trPr>
          <w:trHeight w:val="556"/>
        </w:trPr>
        <w:tc>
          <w:tcPr>
            <w:tcW w:w="1276" w:type="dxa"/>
            <w:vMerge/>
            <w:tcBorders>
              <w:left w:val="single" w:sz="8" w:space="0" w:color="FFFFFF"/>
              <w:right w:val="single" w:sz="24" w:space="0" w:color="FFFFFF"/>
            </w:tcBorders>
            <w:shd w:val="clear" w:color="auto" w:fill="4BACC6"/>
            <w:vAlign w:val="center"/>
          </w:tcPr>
          <w:p w:rsidR="00BE59FD" w:rsidRDefault="00BE59FD" w:rsidP="00B52BA7">
            <w:pPr>
              <w:spacing w:line="0" w:lineRule="atLeast"/>
              <w:jc w:val="center"/>
              <w:rPr>
                <w:rFonts w:ascii="微软雅黑" w:eastAsia="微软雅黑" w:hAnsi="微软雅黑" w:cs="Arial"/>
                <w:b/>
                <w:bCs/>
                <w:color w:val="FFFFFF"/>
              </w:rPr>
            </w:pPr>
          </w:p>
        </w:tc>
        <w:tc>
          <w:tcPr>
            <w:tcW w:w="1423" w:type="dxa"/>
            <w:tcBorders>
              <w:top w:val="single" w:sz="8" w:space="0" w:color="FFFFFF"/>
              <w:left w:val="single" w:sz="8" w:space="0" w:color="FFFFFF"/>
              <w:bottom w:val="single" w:sz="8" w:space="0" w:color="FFFFFF"/>
              <w:right w:val="single" w:sz="8" w:space="0" w:color="FFFFFF"/>
            </w:tcBorders>
            <w:shd w:val="clear" w:color="auto" w:fill="A5D5E2"/>
            <w:vAlign w:val="center"/>
          </w:tcPr>
          <w:p w:rsidR="00BE59FD" w:rsidRDefault="00BE59FD" w:rsidP="00B52BA7">
            <w:pPr>
              <w:spacing w:line="0" w:lineRule="atLeast"/>
              <w:rPr>
                <w:rFonts w:ascii="微软雅黑" w:eastAsia="微软雅黑" w:hAnsi="微软雅黑" w:cs="Arial"/>
                <w:szCs w:val="21"/>
              </w:rPr>
            </w:pPr>
            <w:r>
              <w:rPr>
                <w:rFonts w:ascii="微软雅黑" w:eastAsia="微软雅黑" w:hAnsi="微软雅黑" w:cs="Arial" w:hint="eastAsia"/>
                <w:szCs w:val="21"/>
              </w:rPr>
              <w:t>Array</w:t>
            </w:r>
          </w:p>
        </w:tc>
        <w:tc>
          <w:tcPr>
            <w:tcW w:w="5386" w:type="dxa"/>
            <w:tcBorders>
              <w:top w:val="single" w:sz="8" w:space="0" w:color="FFFFFF"/>
              <w:left w:val="single" w:sz="8" w:space="0" w:color="FFFFFF"/>
              <w:bottom w:val="single" w:sz="8" w:space="0" w:color="FFFFFF"/>
              <w:right w:val="single" w:sz="8" w:space="0" w:color="FFFFFF"/>
            </w:tcBorders>
            <w:shd w:val="clear" w:color="auto" w:fill="A5D5E2"/>
            <w:vAlign w:val="center"/>
          </w:tcPr>
          <w:p w:rsidR="00BE59FD" w:rsidRDefault="00546E93" w:rsidP="00B52BA7">
            <w:pPr>
              <w:spacing w:line="0" w:lineRule="atLeast"/>
              <w:rPr>
                <w:rFonts w:ascii="微软雅黑" w:eastAsia="微软雅黑" w:hAnsi="微软雅黑" w:cs="Arial"/>
              </w:rPr>
            </w:pPr>
            <w:r>
              <w:rPr>
                <w:rFonts w:ascii="微软雅黑" w:eastAsia="微软雅黑" w:hAnsi="微软雅黑" w:cs="Arial" w:hint="eastAsia"/>
              </w:rPr>
              <w:t>可选，</w:t>
            </w:r>
            <w:r w:rsidR="0059211D">
              <w:rPr>
                <w:rFonts w:ascii="微软雅黑" w:eastAsia="微软雅黑" w:hAnsi="微软雅黑" w:cs="Arial" w:hint="eastAsia"/>
              </w:rPr>
              <w:t>依赖的其他文件路径</w:t>
            </w:r>
          </w:p>
        </w:tc>
      </w:tr>
      <w:tr w:rsidR="00BE59FD" w:rsidTr="00E07984">
        <w:trPr>
          <w:trHeight w:val="556"/>
        </w:trPr>
        <w:tc>
          <w:tcPr>
            <w:tcW w:w="1276" w:type="dxa"/>
            <w:vMerge/>
            <w:tcBorders>
              <w:left w:val="single" w:sz="8" w:space="0" w:color="FFFFFF"/>
              <w:bottom w:val="single" w:sz="6" w:space="0" w:color="FFFFFF"/>
              <w:right w:val="single" w:sz="24" w:space="0" w:color="FFFFFF"/>
            </w:tcBorders>
            <w:shd w:val="clear" w:color="auto" w:fill="4BACC6"/>
            <w:vAlign w:val="center"/>
          </w:tcPr>
          <w:p w:rsidR="00BE59FD" w:rsidRDefault="00BE59FD" w:rsidP="00B52BA7">
            <w:pPr>
              <w:spacing w:line="0" w:lineRule="atLeast"/>
              <w:jc w:val="center"/>
              <w:rPr>
                <w:rFonts w:ascii="微软雅黑" w:eastAsia="微软雅黑" w:hAnsi="微软雅黑" w:cs="Arial"/>
                <w:b/>
                <w:bCs/>
                <w:color w:val="FFFFFF"/>
              </w:rPr>
            </w:pPr>
          </w:p>
        </w:tc>
        <w:tc>
          <w:tcPr>
            <w:tcW w:w="1423" w:type="dxa"/>
            <w:tcBorders>
              <w:top w:val="single" w:sz="8" w:space="0" w:color="FFFFFF"/>
              <w:left w:val="single" w:sz="8" w:space="0" w:color="FFFFFF"/>
              <w:bottom w:val="single" w:sz="8" w:space="0" w:color="FFFFFF"/>
              <w:right w:val="single" w:sz="8" w:space="0" w:color="FFFFFF"/>
            </w:tcBorders>
            <w:shd w:val="clear" w:color="auto" w:fill="A5D5E2"/>
            <w:vAlign w:val="center"/>
          </w:tcPr>
          <w:p w:rsidR="00BE59FD" w:rsidRDefault="00BE59FD" w:rsidP="00B52BA7">
            <w:pPr>
              <w:spacing w:line="0" w:lineRule="atLeast"/>
              <w:rPr>
                <w:rFonts w:ascii="微软雅黑" w:eastAsia="微软雅黑" w:hAnsi="微软雅黑" w:cs="Arial"/>
                <w:szCs w:val="21"/>
              </w:rPr>
            </w:pPr>
            <w:r>
              <w:rPr>
                <w:rFonts w:ascii="微软雅黑" w:eastAsia="微软雅黑" w:hAnsi="微软雅黑" w:cs="Arial" w:hint="eastAsia"/>
                <w:szCs w:val="21"/>
              </w:rPr>
              <w:t>Function</w:t>
            </w:r>
          </w:p>
        </w:tc>
        <w:tc>
          <w:tcPr>
            <w:tcW w:w="5386" w:type="dxa"/>
            <w:tcBorders>
              <w:top w:val="single" w:sz="8" w:space="0" w:color="FFFFFF"/>
              <w:left w:val="single" w:sz="8" w:space="0" w:color="FFFFFF"/>
              <w:bottom w:val="single" w:sz="8" w:space="0" w:color="FFFFFF"/>
              <w:right w:val="single" w:sz="8" w:space="0" w:color="FFFFFF"/>
            </w:tcBorders>
            <w:shd w:val="clear" w:color="auto" w:fill="A5D5E2"/>
            <w:vAlign w:val="center"/>
          </w:tcPr>
          <w:p w:rsidR="00BE59FD" w:rsidRDefault="00546E93" w:rsidP="00B52BA7">
            <w:pPr>
              <w:spacing w:line="0" w:lineRule="atLeast"/>
              <w:rPr>
                <w:rFonts w:ascii="微软雅黑" w:eastAsia="微软雅黑" w:hAnsi="微软雅黑" w:cs="Arial"/>
              </w:rPr>
            </w:pPr>
            <w:r>
              <w:rPr>
                <w:rFonts w:ascii="微软雅黑" w:eastAsia="微软雅黑" w:hAnsi="微软雅黑" w:cs="Arial" w:hint="eastAsia"/>
              </w:rPr>
              <w:t>必须，</w:t>
            </w:r>
            <w:bookmarkStart w:id="4" w:name="OLE_LINK7"/>
            <w:bookmarkStart w:id="5" w:name="OLE_LINK8"/>
            <w:r w:rsidR="0059211D">
              <w:rPr>
                <w:rFonts w:ascii="微软雅黑" w:eastAsia="微软雅黑" w:hAnsi="微软雅黑" w:cs="Arial" w:hint="eastAsia"/>
              </w:rPr>
              <w:t>当前文件</w:t>
            </w:r>
            <w:r w:rsidR="00AC49F6">
              <w:rPr>
                <w:rFonts w:ascii="微软雅黑" w:eastAsia="微软雅黑" w:hAnsi="微软雅黑" w:cs="Arial" w:hint="eastAsia"/>
              </w:rPr>
              <w:t>需要</w:t>
            </w:r>
            <w:r w:rsidR="0059211D">
              <w:rPr>
                <w:rFonts w:ascii="微软雅黑" w:eastAsia="微软雅黑" w:hAnsi="微软雅黑" w:cs="Arial" w:hint="eastAsia"/>
              </w:rPr>
              <w:t>执行的脚本</w:t>
            </w:r>
            <w:bookmarkEnd w:id="4"/>
            <w:bookmarkEnd w:id="5"/>
          </w:p>
        </w:tc>
      </w:tr>
      <w:tr w:rsidR="00BE59FD" w:rsidTr="00B52BA7">
        <w:trPr>
          <w:trHeight w:val="556"/>
        </w:trPr>
        <w:tc>
          <w:tcPr>
            <w:tcW w:w="1276" w:type="dxa"/>
            <w:tcBorders>
              <w:top w:val="single" w:sz="6" w:space="0" w:color="FFFFFF"/>
              <w:left w:val="single" w:sz="8" w:space="0" w:color="FFFFFF"/>
              <w:bottom w:val="nil"/>
              <w:right w:val="single" w:sz="24" w:space="0" w:color="FFFFFF"/>
            </w:tcBorders>
            <w:shd w:val="clear" w:color="auto" w:fill="4BACC6"/>
            <w:vAlign w:val="center"/>
            <w:hideMark/>
          </w:tcPr>
          <w:p w:rsidR="00BE59FD" w:rsidRDefault="00BE59FD" w:rsidP="00B52BA7">
            <w:pPr>
              <w:spacing w:line="0" w:lineRule="atLeast"/>
              <w:jc w:val="center"/>
              <w:rPr>
                <w:rFonts w:ascii="微软雅黑" w:eastAsia="微软雅黑" w:hAnsi="微软雅黑" w:cs="Arial"/>
                <w:b/>
                <w:bCs/>
                <w:color w:val="FFFFFF"/>
              </w:rPr>
            </w:pPr>
            <w:r>
              <w:rPr>
                <w:rFonts w:ascii="微软雅黑" w:eastAsia="微软雅黑" w:hAnsi="微软雅黑" w:cs="Arial" w:hint="eastAsia"/>
                <w:b/>
                <w:bCs/>
                <w:color w:val="FFFFFF"/>
              </w:rPr>
              <w:lastRenderedPageBreak/>
              <w:t>输出</w:t>
            </w:r>
          </w:p>
        </w:tc>
        <w:tc>
          <w:tcPr>
            <w:tcW w:w="1423" w:type="dxa"/>
            <w:tcBorders>
              <w:top w:val="single" w:sz="6" w:space="0" w:color="FFFFFF"/>
              <w:left w:val="single" w:sz="6" w:space="0" w:color="FFFFFF"/>
              <w:bottom w:val="single" w:sz="6" w:space="0" w:color="FFFFFF"/>
              <w:right w:val="single" w:sz="6" w:space="0" w:color="FFFFFF"/>
            </w:tcBorders>
            <w:shd w:val="clear" w:color="auto" w:fill="D2EAF1"/>
            <w:vAlign w:val="center"/>
            <w:hideMark/>
          </w:tcPr>
          <w:p w:rsidR="00BE59FD" w:rsidRDefault="00BE59FD" w:rsidP="00B52BA7">
            <w:pPr>
              <w:spacing w:line="0" w:lineRule="atLeast"/>
              <w:rPr>
                <w:rFonts w:ascii="微软雅黑" w:eastAsia="微软雅黑" w:hAnsi="微软雅黑" w:cs="Arial"/>
              </w:rPr>
            </w:pPr>
            <w:r>
              <w:rPr>
                <w:rFonts w:ascii="微软雅黑" w:eastAsia="微软雅黑" w:hAnsi="微软雅黑" w:cs="Arial" w:hint="eastAsia"/>
                <w:szCs w:val="21"/>
              </w:rPr>
              <w:t>Void</w:t>
            </w:r>
          </w:p>
        </w:tc>
        <w:tc>
          <w:tcPr>
            <w:tcW w:w="5386" w:type="dxa"/>
            <w:tcBorders>
              <w:top w:val="single" w:sz="6" w:space="0" w:color="FFFFFF"/>
              <w:left w:val="single" w:sz="6" w:space="0" w:color="FFFFFF"/>
              <w:bottom w:val="single" w:sz="6" w:space="0" w:color="FFFFFF"/>
              <w:right w:val="single" w:sz="8" w:space="0" w:color="FFFFFF"/>
            </w:tcBorders>
            <w:shd w:val="clear" w:color="auto" w:fill="D2EAF1"/>
            <w:vAlign w:val="center"/>
            <w:hideMark/>
          </w:tcPr>
          <w:p w:rsidR="00BE59FD" w:rsidRDefault="00BE59FD" w:rsidP="00B52BA7">
            <w:pPr>
              <w:spacing w:line="0" w:lineRule="atLeast"/>
              <w:rPr>
                <w:rFonts w:ascii="微软雅黑" w:eastAsia="微软雅黑" w:hAnsi="微软雅黑" w:cs="Arial"/>
              </w:rPr>
            </w:pPr>
          </w:p>
        </w:tc>
      </w:tr>
      <w:tr w:rsidR="00BE59FD" w:rsidTr="00B52BA7">
        <w:trPr>
          <w:trHeight w:val="556"/>
        </w:trPr>
        <w:tc>
          <w:tcPr>
            <w:tcW w:w="1276" w:type="dxa"/>
            <w:tcBorders>
              <w:top w:val="single" w:sz="8" w:space="0" w:color="FFFFFF"/>
              <w:left w:val="single" w:sz="8" w:space="0" w:color="FFFFFF"/>
              <w:bottom w:val="nil"/>
              <w:right w:val="single" w:sz="24" w:space="0" w:color="FFFFFF"/>
            </w:tcBorders>
            <w:shd w:val="clear" w:color="auto" w:fill="4BACC6"/>
            <w:vAlign w:val="center"/>
            <w:hideMark/>
          </w:tcPr>
          <w:p w:rsidR="00BE59FD" w:rsidRDefault="00BE59FD" w:rsidP="00B52BA7">
            <w:pPr>
              <w:spacing w:line="0" w:lineRule="atLeast"/>
              <w:jc w:val="center"/>
              <w:rPr>
                <w:rFonts w:ascii="微软雅黑" w:eastAsia="微软雅黑" w:hAnsi="微软雅黑" w:cs="Arial"/>
                <w:b/>
                <w:bCs/>
                <w:color w:val="FFFFFF"/>
              </w:rPr>
            </w:pPr>
            <w:r>
              <w:rPr>
                <w:rFonts w:ascii="微软雅黑" w:eastAsia="微软雅黑" w:hAnsi="微软雅黑" w:cs="Arial" w:hint="eastAsia"/>
                <w:b/>
                <w:bCs/>
                <w:color w:val="FFFFFF"/>
              </w:rPr>
              <w:t>描述</w:t>
            </w:r>
          </w:p>
        </w:tc>
        <w:tc>
          <w:tcPr>
            <w:tcW w:w="6809" w:type="dxa"/>
            <w:gridSpan w:val="2"/>
            <w:tcBorders>
              <w:top w:val="single" w:sz="8" w:space="0" w:color="FFFFFF"/>
              <w:left w:val="single" w:sz="8" w:space="0" w:color="FFFFFF"/>
              <w:bottom w:val="single" w:sz="8" w:space="0" w:color="FFFFFF"/>
              <w:right w:val="single" w:sz="8" w:space="0" w:color="FFFFFF"/>
            </w:tcBorders>
            <w:shd w:val="clear" w:color="auto" w:fill="A5D5E2"/>
            <w:vAlign w:val="center"/>
            <w:hideMark/>
          </w:tcPr>
          <w:p w:rsidR="00BE59FD" w:rsidRDefault="00F125ED" w:rsidP="00B52BA7">
            <w:pPr>
              <w:spacing w:line="0" w:lineRule="atLeast"/>
              <w:rPr>
                <w:rFonts w:ascii="微软雅黑" w:eastAsia="微软雅黑" w:hAnsi="微软雅黑" w:cs="Arial"/>
              </w:rPr>
            </w:pPr>
            <w:r>
              <w:rPr>
                <w:rFonts w:ascii="微软雅黑" w:eastAsia="微软雅黑" w:hAnsi="微软雅黑" w:cs="Arial" w:hint="eastAsia"/>
              </w:rPr>
              <w:t>定义脚本</w:t>
            </w:r>
            <w:r w:rsidR="00872E30">
              <w:rPr>
                <w:rFonts w:ascii="微软雅黑" w:eastAsia="微软雅黑" w:hAnsi="微软雅黑" w:cs="Arial" w:hint="eastAsia"/>
              </w:rPr>
              <w:t>文件</w:t>
            </w:r>
          </w:p>
        </w:tc>
      </w:tr>
    </w:tbl>
    <w:bookmarkEnd w:id="2"/>
    <w:bookmarkEnd w:id="3"/>
    <w:p w:rsidR="00BE59FD" w:rsidRDefault="00BE59FD" w:rsidP="00BE59FD">
      <w:pPr>
        <w:spacing w:line="0" w:lineRule="atLeast"/>
        <w:rPr>
          <w:rFonts w:ascii="微软雅黑" w:eastAsia="微软雅黑" w:hAnsi="微软雅黑"/>
        </w:rPr>
      </w:pPr>
      <w:r>
        <w:rPr>
          <w:rFonts w:ascii="微软雅黑" w:eastAsia="微软雅黑" w:hAnsi="微软雅黑" w:hint="eastAsia"/>
        </w:rPr>
        <w:t>应用举例</w:t>
      </w:r>
    </w:p>
    <w:bookmarkStart w:id="6" w:name="OLE_LINK5"/>
    <w:bookmarkStart w:id="7" w:name="OLE_LINK6"/>
    <w:p w:rsidR="004E65C6" w:rsidRDefault="000B3F97" w:rsidP="002052B9">
      <w:pPr>
        <w:spacing w:line="0" w:lineRule="atLeast"/>
        <w:rPr>
          <w:rFonts w:ascii="微软雅黑" w:eastAsia="微软雅黑" w:hAnsi="微软雅黑"/>
        </w:rPr>
      </w:pPr>
      <w:r>
        <w:object w:dxaOrig="5754" w:dyaOrig="2919">
          <v:shape id="_x0000_i1026" type="#_x0000_t75" style="width:4in;height:146.25pt" o:ole="">
            <v:imagedata r:id="rId11" o:title=""/>
          </v:shape>
          <o:OLEObject Type="Embed" ProgID="Visio.Drawing.11" ShapeID="_x0000_i1026" DrawAspect="Content" ObjectID="_1465210665" r:id="rId12"/>
        </w:object>
      </w:r>
      <w:bookmarkEnd w:id="6"/>
      <w:bookmarkEnd w:id="7"/>
    </w:p>
    <w:p w:rsidR="00CB5BCD" w:rsidRDefault="00E01CC7">
      <w:pPr>
        <w:pStyle w:val="3"/>
      </w:pPr>
      <w:proofErr w:type="spellStart"/>
      <w:proofErr w:type="gramStart"/>
      <w:r>
        <w:rPr>
          <w:rFonts w:hint="eastAsia"/>
        </w:rPr>
        <w:t>c</w:t>
      </w:r>
      <w:r w:rsidR="005C418F">
        <w:rPr>
          <w:rFonts w:hint="eastAsia"/>
        </w:rPr>
        <w:t>onfig</w:t>
      </w:r>
      <w:proofErr w:type="spellEnd"/>
      <w:proofErr w:type="gramEnd"/>
    </w:p>
    <w:tbl>
      <w:tblPr>
        <w:tblW w:w="0" w:type="auto"/>
        <w:tblInd w:w="108"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Look w:val="04A0" w:firstRow="1" w:lastRow="0" w:firstColumn="1" w:lastColumn="0" w:noHBand="0" w:noVBand="1"/>
      </w:tblPr>
      <w:tblGrid>
        <w:gridCol w:w="1276"/>
        <w:gridCol w:w="1423"/>
        <w:gridCol w:w="5386"/>
      </w:tblGrid>
      <w:tr w:rsidR="00E01CC7" w:rsidTr="00605775">
        <w:trPr>
          <w:trHeight w:val="556"/>
        </w:trPr>
        <w:tc>
          <w:tcPr>
            <w:tcW w:w="1276" w:type="dxa"/>
            <w:tcBorders>
              <w:top w:val="single" w:sz="8" w:space="0" w:color="FFFFFF"/>
              <w:left w:val="single" w:sz="8" w:space="0" w:color="FFFFFF"/>
              <w:bottom w:val="single" w:sz="24" w:space="0" w:color="FFFFFF"/>
              <w:right w:val="single" w:sz="8" w:space="0" w:color="FFFFFF"/>
            </w:tcBorders>
            <w:shd w:val="clear" w:color="auto" w:fill="4BACC6"/>
            <w:vAlign w:val="center"/>
          </w:tcPr>
          <w:p w:rsidR="00E01CC7" w:rsidRDefault="00E01CC7" w:rsidP="00605775">
            <w:pPr>
              <w:spacing w:line="0" w:lineRule="atLeast"/>
              <w:jc w:val="center"/>
              <w:rPr>
                <w:rFonts w:ascii="微软雅黑" w:eastAsia="微软雅黑" w:hAnsi="微软雅黑" w:cs="Arial"/>
                <w:b/>
                <w:bCs/>
                <w:color w:val="FFFFFF"/>
              </w:rPr>
            </w:pPr>
          </w:p>
        </w:tc>
        <w:tc>
          <w:tcPr>
            <w:tcW w:w="1423" w:type="dxa"/>
            <w:tcBorders>
              <w:top w:val="single" w:sz="8" w:space="0" w:color="FFFFFF"/>
              <w:left w:val="single" w:sz="8" w:space="0" w:color="FFFFFF"/>
              <w:bottom w:val="single" w:sz="24" w:space="0" w:color="FFFFFF"/>
              <w:right w:val="single" w:sz="8" w:space="0" w:color="FFFFFF"/>
            </w:tcBorders>
            <w:shd w:val="clear" w:color="auto" w:fill="4BACC6"/>
            <w:vAlign w:val="center"/>
            <w:hideMark/>
          </w:tcPr>
          <w:p w:rsidR="00E01CC7" w:rsidRDefault="00E01CC7" w:rsidP="00605775">
            <w:pPr>
              <w:spacing w:line="0" w:lineRule="atLeast"/>
              <w:jc w:val="center"/>
              <w:rPr>
                <w:rFonts w:ascii="微软雅黑" w:eastAsia="微软雅黑" w:hAnsi="微软雅黑" w:cs="Arial"/>
                <w:b/>
                <w:bCs/>
                <w:color w:val="FFFFFF"/>
              </w:rPr>
            </w:pPr>
            <w:r>
              <w:rPr>
                <w:rFonts w:ascii="微软雅黑" w:eastAsia="微软雅黑" w:hAnsi="微软雅黑" w:cs="Arial" w:hint="eastAsia"/>
                <w:b/>
                <w:bCs/>
                <w:color w:val="FFFFFF"/>
              </w:rPr>
              <w:t>类型</w:t>
            </w:r>
          </w:p>
        </w:tc>
        <w:tc>
          <w:tcPr>
            <w:tcW w:w="5386" w:type="dxa"/>
            <w:tcBorders>
              <w:top w:val="single" w:sz="8" w:space="0" w:color="FFFFFF"/>
              <w:left w:val="single" w:sz="8" w:space="0" w:color="FFFFFF"/>
              <w:bottom w:val="single" w:sz="24" w:space="0" w:color="FFFFFF"/>
              <w:right w:val="single" w:sz="8" w:space="0" w:color="FFFFFF"/>
            </w:tcBorders>
            <w:shd w:val="clear" w:color="auto" w:fill="4BACC6"/>
            <w:vAlign w:val="center"/>
            <w:hideMark/>
          </w:tcPr>
          <w:p w:rsidR="00E01CC7" w:rsidRDefault="00E01CC7" w:rsidP="00605775">
            <w:pPr>
              <w:spacing w:line="0" w:lineRule="atLeast"/>
              <w:jc w:val="left"/>
              <w:rPr>
                <w:rFonts w:ascii="微软雅黑" w:eastAsia="微软雅黑" w:hAnsi="微软雅黑" w:cs="Arial"/>
                <w:b/>
                <w:bCs/>
                <w:color w:val="FFFFFF"/>
              </w:rPr>
            </w:pPr>
            <w:r>
              <w:rPr>
                <w:rFonts w:ascii="微软雅黑" w:eastAsia="微软雅黑" w:hAnsi="微软雅黑" w:cs="Arial" w:hint="eastAsia"/>
                <w:b/>
                <w:bCs/>
                <w:color w:val="FFFFFF"/>
              </w:rPr>
              <w:t>描述</w:t>
            </w:r>
          </w:p>
        </w:tc>
      </w:tr>
      <w:tr w:rsidR="00E01CC7" w:rsidTr="00605775">
        <w:trPr>
          <w:trHeight w:val="556"/>
        </w:trPr>
        <w:tc>
          <w:tcPr>
            <w:tcW w:w="1276" w:type="dxa"/>
            <w:vMerge w:val="restart"/>
            <w:tcBorders>
              <w:top w:val="single" w:sz="6" w:space="0" w:color="FFFFFF"/>
              <w:left w:val="single" w:sz="8" w:space="0" w:color="FFFFFF"/>
              <w:right w:val="single" w:sz="24" w:space="0" w:color="FFFFFF"/>
            </w:tcBorders>
            <w:shd w:val="clear" w:color="auto" w:fill="4BACC6"/>
            <w:vAlign w:val="center"/>
            <w:hideMark/>
          </w:tcPr>
          <w:p w:rsidR="00E01CC7" w:rsidRDefault="00E01CC7" w:rsidP="00605775">
            <w:pPr>
              <w:spacing w:line="0" w:lineRule="atLeast"/>
              <w:jc w:val="center"/>
              <w:rPr>
                <w:rFonts w:ascii="微软雅黑" w:eastAsia="微软雅黑" w:hAnsi="微软雅黑" w:cs="Arial"/>
                <w:b/>
                <w:bCs/>
                <w:color w:val="FFFFFF"/>
              </w:rPr>
            </w:pPr>
            <w:r>
              <w:rPr>
                <w:rFonts w:ascii="微软雅黑" w:eastAsia="微软雅黑" w:hAnsi="微软雅黑" w:cs="Arial" w:hint="eastAsia"/>
                <w:b/>
                <w:bCs/>
                <w:color w:val="FFFFFF"/>
              </w:rPr>
              <w:t>输入</w:t>
            </w:r>
          </w:p>
        </w:tc>
        <w:tc>
          <w:tcPr>
            <w:tcW w:w="1423" w:type="dxa"/>
            <w:tcBorders>
              <w:top w:val="single" w:sz="8" w:space="0" w:color="FFFFFF"/>
              <w:left w:val="single" w:sz="8" w:space="0" w:color="FFFFFF"/>
              <w:bottom w:val="single" w:sz="8" w:space="0" w:color="FFFFFF"/>
              <w:right w:val="single" w:sz="8" w:space="0" w:color="FFFFFF"/>
            </w:tcBorders>
            <w:shd w:val="clear" w:color="auto" w:fill="A5D5E2"/>
            <w:vAlign w:val="center"/>
            <w:hideMark/>
          </w:tcPr>
          <w:p w:rsidR="00E01CC7" w:rsidRDefault="00FA6D8D" w:rsidP="00605775">
            <w:pPr>
              <w:spacing w:line="0" w:lineRule="atLeast"/>
              <w:rPr>
                <w:rFonts w:ascii="微软雅黑" w:eastAsia="微软雅黑" w:hAnsi="微软雅黑" w:cs="Arial"/>
                <w:szCs w:val="21"/>
              </w:rPr>
            </w:pPr>
            <w:r>
              <w:rPr>
                <w:rFonts w:ascii="微软雅黑" w:eastAsia="微软雅黑" w:hAnsi="微软雅黑" w:cs="Arial" w:hint="eastAsia"/>
                <w:szCs w:val="21"/>
              </w:rPr>
              <w:t>Array</w:t>
            </w:r>
          </w:p>
        </w:tc>
        <w:tc>
          <w:tcPr>
            <w:tcW w:w="5386" w:type="dxa"/>
            <w:tcBorders>
              <w:top w:val="single" w:sz="8" w:space="0" w:color="FFFFFF"/>
              <w:left w:val="single" w:sz="8" w:space="0" w:color="FFFFFF"/>
              <w:bottom w:val="single" w:sz="8" w:space="0" w:color="FFFFFF"/>
              <w:right w:val="single" w:sz="8" w:space="0" w:color="FFFFFF"/>
            </w:tcBorders>
            <w:shd w:val="clear" w:color="auto" w:fill="A5D5E2"/>
            <w:vAlign w:val="center"/>
            <w:hideMark/>
          </w:tcPr>
          <w:p w:rsidR="00E01CC7" w:rsidRDefault="00BC3163" w:rsidP="00FA6D8D">
            <w:pPr>
              <w:spacing w:line="0" w:lineRule="atLeast"/>
              <w:rPr>
                <w:rFonts w:ascii="微软雅黑" w:eastAsia="微软雅黑" w:hAnsi="微软雅黑" w:cs="Arial"/>
              </w:rPr>
            </w:pPr>
            <w:r>
              <w:rPr>
                <w:rFonts w:ascii="微软雅黑" w:eastAsia="微软雅黑" w:hAnsi="微软雅黑" w:cs="Arial" w:hint="eastAsia"/>
              </w:rPr>
              <w:t>可选</w:t>
            </w:r>
            <w:r w:rsidR="00AD405B">
              <w:rPr>
                <w:rFonts w:ascii="微软雅黑" w:eastAsia="微软雅黑" w:hAnsi="微软雅黑" w:cs="Arial" w:hint="eastAsia"/>
              </w:rPr>
              <w:t>，</w:t>
            </w:r>
            <w:r w:rsidR="00FA6D8D" w:rsidRPr="00FA6D8D">
              <w:rPr>
                <w:rFonts w:ascii="微软雅黑" w:eastAsia="微软雅黑" w:hAnsi="微软雅黑" w:cs="Arial" w:hint="eastAsia"/>
              </w:rPr>
              <w:t>依赖映射表</w:t>
            </w:r>
          </w:p>
        </w:tc>
      </w:tr>
      <w:tr w:rsidR="00E01CC7" w:rsidTr="00605775">
        <w:trPr>
          <w:trHeight w:val="556"/>
        </w:trPr>
        <w:tc>
          <w:tcPr>
            <w:tcW w:w="1276" w:type="dxa"/>
            <w:vMerge/>
            <w:tcBorders>
              <w:left w:val="single" w:sz="8" w:space="0" w:color="FFFFFF"/>
              <w:right w:val="single" w:sz="24" w:space="0" w:color="FFFFFF"/>
            </w:tcBorders>
            <w:shd w:val="clear" w:color="auto" w:fill="4BACC6"/>
            <w:vAlign w:val="center"/>
          </w:tcPr>
          <w:p w:rsidR="00E01CC7" w:rsidRDefault="00E01CC7" w:rsidP="00605775">
            <w:pPr>
              <w:spacing w:line="0" w:lineRule="atLeast"/>
              <w:jc w:val="center"/>
              <w:rPr>
                <w:rFonts w:ascii="微软雅黑" w:eastAsia="微软雅黑" w:hAnsi="微软雅黑" w:cs="Arial"/>
                <w:b/>
                <w:bCs/>
                <w:color w:val="FFFFFF"/>
              </w:rPr>
            </w:pPr>
          </w:p>
        </w:tc>
        <w:tc>
          <w:tcPr>
            <w:tcW w:w="1423" w:type="dxa"/>
            <w:tcBorders>
              <w:top w:val="single" w:sz="8" w:space="0" w:color="FFFFFF"/>
              <w:left w:val="single" w:sz="8" w:space="0" w:color="FFFFFF"/>
              <w:bottom w:val="single" w:sz="8" w:space="0" w:color="FFFFFF"/>
              <w:right w:val="single" w:sz="8" w:space="0" w:color="FFFFFF"/>
            </w:tcBorders>
            <w:shd w:val="clear" w:color="auto" w:fill="A5D5E2"/>
            <w:vAlign w:val="center"/>
          </w:tcPr>
          <w:p w:rsidR="00E01CC7" w:rsidRDefault="00E01CC7" w:rsidP="00605775">
            <w:pPr>
              <w:spacing w:line="0" w:lineRule="atLeast"/>
              <w:rPr>
                <w:rFonts w:ascii="微软雅黑" w:eastAsia="微软雅黑" w:hAnsi="微软雅黑" w:cs="Arial"/>
                <w:szCs w:val="21"/>
              </w:rPr>
            </w:pPr>
            <w:r>
              <w:rPr>
                <w:rFonts w:ascii="微软雅黑" w:eastAsia="微软雅黑" w:hAnsi="微软雅黑" w:cs="Arial" w:hint="eastAsia"/>
                <w:szCs w:val="21"/>
              </w:rPr>
              <w:t>Array</w:t>
            </w:r>
          </w:p>
        </w:tc>
        <w:tc>
          <w:tcPr>
            <w:tcW w:w="5386" w:type="dxa"/>
            <w:tcBorders>
              <w:top w:val="single" w:sz="8" w:space="0" w:color="FFFFFF"/>
              <w:left w:val="single" w:sz="8" w:space="0" w:color="FFFFFF"/>
              <w:bottom w:val="single" w:sz="8" w:space="0" w:color="FFFFFF"/>
              <w:right w:val="single" w:sz="8" w:space="0" w:color="FFFFFF"/>
            </w:tcBorders>
            <w:shd w:val="clear" w:color="auto" w:fill="A5D5E2"/>
            <w:vAlign w:val="center"/>
          </w:tcPr>
          <w:p w:rsidR="00E01CC7" w:rsidRDefault="00FA6D8D" w:rsidP="00605775">
            <w:pPr>
              <w:spacing w:line="0" w:lineRule="atLeast"/>
              <w:rPr>
                <w:rFonts w:ascii="微软雅黑" w:eastAsia="微软雅黑" w:hAnsi="微软雅黑" w:cs="Arial"/>
              </w:rPr>
            </w:pPr>
            <w:r>
              <w:rPr>
                <w:rFonts w:ascii="微软雅黑" w:eastAsia="微软雅黑" w:hAnsi="微软雅黑" w:cs="Arial" w:hint="eastAsia"/>
              </w:rPr>
              <w:t>可选，</w:t>
            </w:r>
            <w:r w:rsidRPr="00FA6D8D">
              <w:rPr>
                <w:rFonts w:ascii="微软雅黑" w:eastAsia="微软雅黑" w:hAnsi="微软雅黑" w:cs="Arial" w:hint="eastAsia"/>
              </w:rPr>
              <w:t>入口屏蔽文件列表</w:t>
            </w:r>
          </w:p>
        </w:tc>
      </w:tr>
      <w:tr w:rsidR="00E01CC7" w:rsidTr="00605775">
        <w:trPr>
          <w:trHeight w:val="556"/>
        </w:trPr>
        <w:tc>
          <w:tcPr>
            <w:tcW w:w="1276" w:type="dxa"/>
            <w:tcBorders>
              <w:top w:val="single" w:sz="6" w:space="0" w:color="FFFFFF"/>
              <w:left w:val="single" w:sz="8" w:space="0" w:color="FFFFFF"/>
              <w:bottom w:val="nil"/>
              <w:right w:val="single" w:sz="24" w:space="0" w:color="FFFFFF"/>
            </w:tcBorders>
            <w:shd w:val="clear" w:color="auto" w:fill="4BACC6"/>
            <w:vAlign w:val="center"/>
            <w:hideMark/>
          </w:tcPr>
          <w:p w:rsidR="00E01CC7" w:rsidRDefault="00E01CC7" w:rsidP="00605775">
            <w:pPr>
              <w:spacing w:line="0" w:lineRule="atLeast"/>
              <w:jc w:val="center"/>
              <w:rPr>
                <w:rFonts w:ascii="微软雅黑" w:eastAsia="微软雅黑" w:hAnsi="微软雅黑" w:cs="Arial"/>
                <w:b/>
                <w:bCs/>
                <w:color w:val="FFFFFF"/>
              </w:rPr>
            </w:pPr>
            <w:r>
              <w:rPr>
                <w:rFonts w:ascii="微软雅黑" w:eastAsia="微软雅黑" w:hAnsi="微软雅黑" w:cs="Arial" w:hint="eastAsia"/>
                <w:b/>
                <w:bCs/>
                <w:color w:val="FFFFFF"/>
              </w:rPr>
              <w:t>输出</w:t>
            </w:r>
          </w:p>
        </w:tc>
        <w:tc>
          <w:tcPr>
            <w:tcW w:w="1423" w:type="dxa"/>
            <w:tcBorders>
              <w:top w:val="single" w:sz="6" w:space="0" w:color="FFFFFF"/>
              <w:left w:val="single" w:sz="6" w:space="0" w:color="FFFFFF"/>
              <w:bottom w:val="single" w:sz="6" w:space="0" w:color="FFFFFF"/>
              <w:right w:val="single" w:sz="6" w:space="0" w:color="FFFFFF"/>
            </w:tcBorders>
            <w:shd w:val="clear" w:color="auto" w:fill="D2EAF1"/>
            <w:vAlign w:val="center"/>
            <w:hideMark/>
          </w:tcPr>
          <w:p w:rsidR="00E01CC7" w:rsidRDefault="00E01CC7" w:rsidP="00605775">
            <w:pPr>
              <w:spacing w:line="0" w:lineRule="atLeast"/>
              <w:rPr>
                <w:rFonts w:ascii="微软雅黑" w:eastAsia="微软雅黑" w:hAnsi="微软雅黑" w:cs="Arial"/>
              </w:rPr>
            </w:pPr>
            <w:r>
              <w:rPr>
                <w:rFonts w:ascii="微软雅黑" w:eastAsia="微软雅黑" w:hAnsi="微软雅黑" w:cs="Arial" w:hint="eastAsia"/>
                <w:szCs w:val="21"/>
              </w:rPr>
              <w:t>Void</w:t>
            </w:r>
          </w:p>
        </w:tc>
        <w:tc>
          <w:tcPr>
            <w:tcW w:w="5386" w:type="dxa"/>
            <w:tcBorders>
              <w:top w:val="single" w:sz="6" w:space="0" w:color="FFFFFF"/>
              <w:left w:val="single" w:sz="6" w:space="0" w:color="FFFFFF"/>
              <w:bottom w:val="single" w:sz="6" w:space="0" w:color="FFFFFF"/>
              <w:right w:val="single" w:sz="8" w:space="0" w:color="FFFFFF"/>
            </w:tcBorders>
            <w:shd w:val="clear" w:color="auto" w:fill="D2EAF1"/>
            <w:vAlign w:val="center"/>
            <w:hideMark/>
          </w:tcPr>
          <w:p w:rsidR="00E01CC7" w:rsidRDefault="00E01CC7" w:rsidP="00605775">
            <w:pPr>
              <w:spacing w:line="0" w:lineRule="atLeast"/>
              <w:rPr>
                <w:rFonts w:ascii="微软雅黑" w:eastAsia="微软雅黑" w:hAnsi="微软雅黑" w:cs="Arial"/>
              </w:rPr>
            </w:pPr>
          </w:p>
        </w:tc>
      </w:tr>
      <w:tr w:rsidR="00E01CC7" w:rsidTr="00605775">
        <w:trPr>
          <w:trHeight w:val="556"/>
        </w:trPr>
        <w:tc>
          <w:tcPr>
            <w:tcW w:w="1276" w:type="dxa"/>
            <w:tcBorders>
              <w:top w:val="single" w:sz="8" w:space="0" w:color="FFFFFF"/>
              <w:left w:val="single" w:sz="8" w:space="0" w:color="FFFFFF"/>
              <w:bottom w:val="nil"/>
              <w:right w:val="single" w:sz="24" w:space="0" w:color="FFFFFF"/>
            </w:tcBorders>
            <w:shd w:val="clear" w:color="auto" w:fill="4BACC6"/>
            <w:vAlign w:val="center"/>
            <w:hideMark/>
          </w:tcPr>
          <w:p w:rsidR="00E01CC7" w:rsidRDefault="00E01CC7" w:rsidP="00605775">
            <w:pPr>
              <w:spacing w:line="0" w:lineRule="atLeast"/>
              <w:jc w:val="center"/>
              <w:rPr>
                <w:rFonts w:ascii="微软雅黑" w:eastAsia="微软雅黑" w:hAnsi="微软雅黑" w:cs="Arial"/>
                <w:b/>
                <w:bCs/>
                <w:color w:val="FFFFFF"/>
              </w:rPr>
            </w:pPr>
            <w:r>
              <w:rPr>
                <w:rFonts w:ascii="微软雅黑" w:eastAsia="微软雅黑" w:hAnsi="微软雅黑" w:cs="Arial" w:hint="eastAsia"/>
                <w:b/>
                <w:bCs/>
                <w:color w:val="FFFFFF"/>
              </w:rPr>
              <w:t>描述</w:t>
            </w:r>
          </w:p>
        </w:tc>
        <w:tc>
          <w:tcPr>
            <w:tcW w:w="6809" w:type="dxa"/>
            <w:gridSpan w:val="2"/>
            <w:tcBorders>
              <w:top w:val="single" w:sz="8" w:space="0" w:color="FFFFFF"/>
              <w:left w:val="single" w:sz="8" w:space="0" w:color="FFFFFF"/>
              <w:bottom w:val="single" w:sz="8" w:space="0" w:color="FFFFFF"/>
              <w:right w:val="single" w:sz="8" w:space="0" w:color="FFFFFF"/>
            </w:tcBorders>
            <w:shd w:val="clear" w:color="auto" w:fill="A5D5E2"/>
            <w:vAlign w:val="center"/>
            <w:hideMark/>
          </w:tcPr>
          <w:p w:rsidR="00E01CC7" w:rsidRDefault="00FA6D8D" w:rsidP="00605775">
            <w:pPr>
              <w:spacing w:line="0" w:lineRule="atLeast"/>
              <w:rPr>
                <w:rFonts w:ascii="微软雅黑" w:eastAsia="微软雅黑" w:hAnsi="微软雅黑" w:cs="Arial"/>
              </w:rPr>
            </w:pPr>
            <w:r>
              <w:rPr>
                <w:rFonts w:ascii="微软雅黑" w:eastAsia="微软雅黑" w:hAnsi="微软雅黑" w:cs="Arial" w:hint="eastAsia"/>
              </w:rPr>
              <w:t>通过配置来管理依赖，开发阶段会全部依赖，发布只提取页面使用的脚本</w:t>
            </w:r>
          </w:p>
        </w:tc>
      </w:tr>
    </w:tbl>
    <w:p w:rsidR="00E01CC7" w:rsidRDefault="00FA72D1" w:rsidP="00FA72D1">
      <w:pPr>
        <w:spacing w:line="0" w:lineRule="atLeast"/>
        <w:rPr>
          <w:rFonts w:ascii="微软雅黑" w:eastAsia="微软雅黑" w:hAnsi="微软雅黑"/>
        </w:rPr>
      </w:pPr>
      <w:r>
        <w:rPr>
          <w:rFonts w:ascii="微软雅黑" w:eastAsia="微软雅黑" w:hAnsi="微软雅黑" w:hint="eastAsia"/>
        </w:rPr>
        <w:t>应用举例:</w:t>
      </w:r>
    </w:p>
    <w:p w:rsidR="00FA72D1" w:rsidRDefault="00363A62" w:rsidP="00FA72D1">
      <w:pPr>
        <w:spacing w:line="0" w:lineRule="atLeast"/>
        <w:rPr>
          <w:rFonts w:ascii="微软雅黑" w:eastAsia="微软雅黑" w:hAnsi="微软雅黑"/>
        </w:rPr>
      </w:pPr>
      <w:r w:rsidRPr="006344C2">
        <w:rPr>
          <w:rFonts w:ascii="微软雅黑" w:eastAsia="微软雅黑" w:hAnsi="微软雅黑" w:hint="eastAsia"/>
          <w:color w:val="000000" w:themeColor="text1"/>
        </w:rPr>
        <w:t>被指定的</w:t>
      </w:r>
      <w:r w:rsidR="00FA72D1" w:rsidRPr="00A43586">
        <w:rPr>
          <w:rFonts w:ascii="微软雅黑" w:eastAsia="微软雅黑" w:hAnsi="微软雅黑" w:hint="eastAsia"/>
          <w:color w:val="FF0000"/>
        </w:rPr>
        <w:t>deps.js</w:t>
      </w:r>
      <w:r w:rsidR="00FA72D1">
        <w:rPr>
          <w:rFonts w:ascii="微软雅黑" w:eastAsia="微软雅黑" w:hAnsi="微软雅黑" w:hint="eastAsia"/>
        </w:rPr>
        <w:t>文件</w:t>
      </w:r>
      <w:r w:rsidR="00FA72D1">
        <w:rPr>
          <w:rFonts w:ascii="微软雅黑" w:eastAsia="微软雅黑" w:hAnsi="微软雅黑"/>
        </w:rPr>
        <w:br/>
      </w:r>
      <w:r w:rsidR="00FA72D1">
        <w:rPr>
          <w:noProof/>
        </w:rPr>
        <w:drawing>
          <wp:inline distT="0" distB="0" distL="0" distR="0" wp14:anchorId="0AEC0B8C" wp14:editId="05D0C90F">
            <wp:extent cx="5274310" cy="1418081"/>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274310" cy="1418081"/>
                    </a:xfrm>
                    <a:prstGeom prst="rect">
                      <a:avLst/>
                    </a:prstGeom>
                  </pic:spPr>
                </pic:pic>
              </a:graphicData>
            </a:graphic>
          </wp:inline>
        </w:drawing>
      </w:r>
    </w:p>
    <w:p w:rsidR="00FA72D1" w:rsidRDefault="00FA72D1" w:rsidP="00FA72D1">
      <w:pPr>
        <w:spacing w:line="0" w:lineRule="atLeast"/>
        <w:rPr>
          <w:rFonts w:ascii="微软雅黑" w:eastAsia="微软雅黑" w:hAnsi="微软雅黑"/>
        </w:rPr>
      </w:pPr>
    </w:p>
    <w:p w:rsidR="00FA72D1" w:rsidRPr="00FA72D1" w:rsidRDefault="00FA72D1" w:rsidP="00FA72D1">
      <w:pPr>
        <w:spacing w:line="0" w:lineRule="atLeast"/>
        <w:rPr>
          <w:rFonts w:ascii="微软雅黑" w:eastAsia="微软雅黑" w:hAnsi="微软雅黑"/>
        </w:rPr>
      </w:pPr>
      <w:r>
        <w:rPr>
          <w:rFonts w:ascii="微软雅黑" w:eastAsia="微软雅黑" w:hAnsi="微软雅黑" w:hint="eastAsia"/>
        </w:rPr>
        <w:t>入口文件</w:t>
      </w:r>
    </w:p>
    <w:p w:rsidR="00FA72D1" w:rsidRPr="00FA72D1" w:rsidRDefault="00FA72D1" w:rsidP="00FA72D1">
      <w:pPr>
        <w:spacing w:line="0" w:lineRule="atLeast"/>
        <w:rPr>
          <w:rFonts w:ascii="微软雅黑" w:eastAsia="微软雅黑" w:hAnsi="微软雅黑"/>
        </w:rPr>
      </w:pPr>
      <w:r>
        <w:rPr>
          <w:noProof/>
        </w:rPr>
        <w:drawing>
          <wp:inline distT="0" distB="0" distL="0" distR="0" wp14:anchorId="460BE4E0" wp14:editId="663595A4">
            <wp:extent cx="5274310" cy="467607"/>
            <wp:effectExtent l="0" t="0" r="2540" b="889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274310" cy="467607"/>
                    </a:xfrm>
                    <a:prstGeom prst="rect">
                      <a:avLst/>
                    </a:prstGeom>
                  </pic:spPr>
                </pic:pic>
              </a:graphicData>
            </a:graphic>
          </wp:inline>
        </w:drawing>
      </w:r>
    </w:p>
    <w:p w:rsidR="002E07BE" w:rsidRDefault="002E07BE">
      <w:pPr>
        <w:pStyle w:val="3"/>
      </w:pPr>
      <w:proofErr w:type="gramStart"/>
      <w:r>
        <w:rPr>
          <w:rFonts w:hint="eastAsia"/>
        </w:rPr>
        <w:lastRenderedPageBreak/>
        <w:t>patch</w:t>
      </w:r>
      <w:proofErr w:type="gramEnd"/>
    </w:p>
    <w:tbl>
      <w:tblPr>
        <w:tblW w:w="0" w:type="auto"/>
        <w:tblInd w:w="108"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Look w:val="04A0" w:firstRow="1" w:lastRow="0" w:firstColumn="1" w:lastColumn="0" w:noHBand="0" w:noVBand="1"/>
      </w:tblPr>
      <w:tblGrid>
        <w:gridCol w:w="1276"/>
        <w:gridCol w:w="1423"/>
        <w:gridCol w:w="5386"/>
      </w:tblGrid>
      <w:tr w:rsidR="00DA14DC" w:rsidTr="00605775">
        <w:trPr>
          <w:trHeight w:val="556"/>
        </w:trPr>
        <w:tc>
          <w:tcPr>
            <w:tcW w:w="1276" w:type="dxa"/>
            <w:tcBorders>
              <w:top w:val="single" w:sz="8" w:space="0" w:color="FFFFFF"/>
              <w:left w:val="single" w:sz="8" w:space="0" w:color="FFFFFF"/>
              <w:bottom w:val="single" w:sz="24" w:space="0" w:color="FFFFFF"/>
              <w:right w:val="single" w:sz="8" w:space="0" w:color="FFFFFF"/>
            </w:tcBorders>
            <w:shd w:val="clear" w:color="auto" w:fill="4BACC6"/>
            <w:vAlign w:val="center"/>
          </w:tcPr>
          <w:p w:rsidR="00DA14DC" w:rsidRDefault="00DA14DC" w:rsidP="00605775">
            <w:pPr>
              <w:spacing w:line="0" w:lineRule="atLeast"/>
              <w:jc w:val="center"/>
              <w:rPr>
                <w:rFonts w:ascii="微软雅黑" w:eastAsia="微软雅黑" w:hAnsi="微软雅黑" w:cs="Arial"/>
                <w:b/>
                <w:bCs/>
                <w:color w:val="FFFFFF"/>
              </w:rPr>
            </w:pPr>
          </w:p>
        </w:tc>
        <w:tc>
          <w:tcPr>
            <w:tcW w:w="1423" w:type="dxa"/>
            <w:tcBorders>
              <w:top w:val="single" w:sz="8" w:space="0" w:color="FFFFFF"/>
              <w:left w:val="single" w:sz="8" w:space="0" w:color="FFFFFF"/>
              <w:bottom w:val="single" w:sz="24" w:space="0" w:color="FFFFFF"/>
              <w:right w:val="single" w:sz="8" w:space="0" w:color="FFFFFF"/>
            </w:tcBorders>
            <w:shd w:val="clear" w:color="auto" w:fill="4BACC6"/>
            <w:vAlign w:val="center"/>
            <w:hideMark/>
          </w:tcPr>
          <w:p w:rsidR="00DA14DC" w:rsidRDefault="00DA14DC" w:rsidP="00605775">
            <w:pPr>
              <w:spacing w:line="0" w:lineRule="atLeast"/>
              <w:jc w:val="center"/>
              <w:rPr>
                <w:rFonts w:ascii="微软雅黑" w:eastAsia="微软雅黑" w:hAnsi="微软雅黑" w:cs="Arial"/>
                <w:b/>
                <w:bCs/>
                <w:color w:val="FFFFFF"/>
              </w:rPr>
            </w:pPr>
            <w:r>
              <w:rPr>
                <w:rFonts w:ascii="微软雅黑" w:eastAsia="微软雅黑" w:hAnsi="微软雅黑" w:cs="Arial" w:hint="eastAsia"/>
                <w:b/>
                <w:bCs/>
                <w:color w:val="FFFFFF"/>
              </w:rPr>
              <w:t>类型</w:t>
            </w:r>
          </w:p>
        </w:tc>
        <w:tc>
          <w:tcPr>
            <w:tcW w:w="5386" w:type="dxa"/>
            <w:tcBorders>
              <w:top w:val="single" w:sz="8" w:space="0" w:color="FFFFFF"/>
              <w:left w:val="single" w:sz="8" w:space="0" w:color="FFFFFF"/>
              <w:bottom w:val="single" w:sz="24" w:space="0" w:color="FFFFFF"/>
              <w:right w:val="single" w:sz="8" w:space="0" w:color="FFFFFF"/>
            </w:tcBorders>
            <w:shd w:val="clear" w:color="auto" w:fill="4BACC6"/>
            <w:vAlign w:val="center"/>
            <w:hideMark/>
          </w:tcPr>
          <w:p w:rsidR="00DA14DC" w:rsidRDefault="00DA14DC" w:rsidP="00605775">
            <w:pPr>
              <w:spacing w:line="0" w:lineRule="atLeast"/>
              <w:jc w:val="left"/>
              <w:rPr>
                <w:rFonts w:ascii="微软雅黑" w:eastAsia="微软雅黑" w:hAnsi="微软雅黑" w:cs="Arial"/>
                <w:b/>
                <w:bCs/>
                <w:color w:val="FFFFFF"/>
              </w:rPr>
            </w:pPr>
            <w:r>
              <w:rPr>
                <w:rFonts w:ascii="微软雅黑" w:eastAsia="微软雅黑" w:hAnsi="微软雅黑" w:cs="Arial" w:hint="eastAsia"/>
                <w:b/>
                <w:bCs/>
                <w:color w:val="FFFFFF"/>
              </w:rPr>
              <w:t>描述</w:t>
            </w:r>
          </w:p>
        </w:tc>
      </w:tr>
      <w:tr w:rsidR="00151E56" w:rsidRPr="00362058" w:rsidTr="00605775">
        <w:trPr>
          <w:trHeight w:val="556"/>
        </w:trPr>
        <w:tc>
          <w:tcPr>
            <w:tcW w:w="1276" w:type="dxa"/>
            <w:vMerge w:val="restart"/>
            <w:tcBorders>
              <w:top w:val="single" w:sz="6" w:space="0" w:color="FFFFFF"/>
              <w:left w:val="single" w:sz="8" w:space="0" w:color="FFFFFF"/>
              <w:right w:val="single" w:sz="24" w:space="0" w:color="FFFFFF"/>
            </w:tcBorders>
            <w:shd w:val="clear" w:color="auto" w:fill="4BACC6"/>
            <w:vAlign w:val="center"/>
            <w:hideMark/>
          </w:tcPr>
          <w:p w:rsidR="00151E56" w:rsidRDefault="00151E56" w:rsidP="00605775">
            <w:pPr>
              <w:spacing w:line="0" w:lineRule="atLeast"/>
              <w:jc w:val="center"/>
              <w:rPr>
                <w:rFonts w:ascii="微软雅黑" w:eastAsia="微软雅黑" w:hAnsi="微软雅黑" w:cs="Arial"/>
                <w:b/>
                <w:bCs/>
                <w:color w:val="FFFFFF"/>
              </w:rPr>
            </w:pPr>
            <w:r>
              <w:rPr>
                <w:rFonts w:ascii="微软雅黑" w:eastAsia="微软雅黑" w:hAnsi="微软雅黑" w:cs="Arial" w:hint="eastAsia"/>
                <w:b/>
                <w:bCs/>
                <w:color w:val="FFFFFF"/>
              </w:rPr>
              <w:t>输入</w:t>
            </w:r>
          </w:p>
        </w:tc>
        <w:tc>
          <w:tcPr>
            <w:tcW w:w="1423" w:type="dxa"/>
            <w:tcBorders>
              <w:top w:val="single" w:sz="8" w:space="0" w:color="FFFFFF"/>
              <w:left w:val="single" w:sz="8" w:space="0" w:color="FFFFFF"/>
              <w:bottom w:val="single" w:sz="8" w:space="0" w:color="FFFFFF"/>
              <w:right w:val="single" w:sz="8" w:space="0" w:color="FFFFFF"/>
            </w:tcBorders>
            <w:shd w:val="clear" w:color="auto" w:fill="A5D5E2"/>
            <w:vAlign w:val="center"/>
            <w:hideMark/>
          </w:tcPr>
          <w:p w:rsidR="00151E56" w:rsidRDefault="00151E56" w:rsidP="000F1897">
            <w:pPr>
              <w:spacing w:line="0" w:lineRule="atLeast"/>
              <w:rPr>
                <w:rFonts w:ascii="微软雅黑" w:eastAsia="微软雅黑" w:hAnsi="微软雅黑" w:cs="Arial"/>
                <w:szCs w:val="21"/>
              </w:rPr>
            </w:pPr>
            <w:r>
              <w:rPr>
                <w:rFonts w:ascii="微软雅黑" w:eastAsia="微软雅黑" w:hAnsi="微软雅黑" w:cs="Arial" w:hint="eastAsia"/>
                <w:szCs w:val="21"/>
              </w:rPr>
              <w:t>String</w:t>
            </w:r>
          </w:p>
        </w:tc>
        <w:tc>
          <w:tcPr>
            <w:tcW w:w="5386" w:type="dxa"/>
            <w:tcBorders>
              <w:top w:val="single" w:sz="8" w:space="0" w:color="FFFFFF"/>
              <w:left w:val="single" w:sz="8" w:space="0" w:color="FFFFFF"/>
              <w:bottom w:val="single" w:sz="8" w:space="0" w:color="FFFFFF"/>
              <w:right w:val="single" w:sz="8" w:space="0" w:color="FFFFFF"/>
            </w:tcBorders>
            <w:shd w:val="clear" w:color="auto" w:fill="A5D5E2"/>
            <w:vAlign w:val="center"/>
            <w:hideMark/>
          </w:tcPr>
          <w:p w:rsidR="00151E56" w:rsidRPr="009543FE" w:rsidRDefault="00151E56" w:rsidP="004A0CF4">
            <w:pPr>
              <w:spacing w:line="0" w:lineRule="atLeast"/>
              <w:rPr>
                <w:rFonts w:ascii="微软雅黑" w:eastAsia="微软雅黑" w:hAnsi="微软雅黑" w:cs="Arial"/>
              </w:rPr>
            </w:pPr>
            <w:r>
              <w:rPr>
                <w:rFonts w:ascii="微软雅黑" w:eastAsia="微软雅黑" w:hAnsi="微软雅黑" w:cs="Arial" w:hint="eastAsia"/>
              </w:rPr>
              <w:t>必须，平台的判断条件，2=&lt;TR&lt;4</w:t>
            </w:r>
          </w:p>
        </w:tc>
      </w:tr>
      <w:tr w:rsidR="00151E56" w:rsidTr="00C9049C">
        <w:trPr>
          <w:trHeight w:val="278"/>
        </w:trPr>
        <w:tc>
          <w:tcPr>
            <w:tcW w:w="1276" w:type="dxa"/>
            <w:vMerge/>
            <w:tcBorders>
              <w:left w:val="single" w:sz="8" w:space="0" w:color="FFFFFF"/>
              <w:right w:val="single" w:sz="24" w:space="0" w:color="FFFFFF"/>
            </w:tcBorders>
            <w:shd w:val="clear" w:color="auto" w:fill="4BACC6"/>
            <w:vAlign w:val="center"/>
          </w:tcPr>
          <w:p w:rsidR="00151E56" w:rsidRDefault="00151E56" w:rsidP="00605775">
            <w:pPr>
              <w:spacing w:line="0" w:lineRule="atLeast"/>
              <w:jc w:val="center"/>
              <w:rPr>
                <w:rFonts w:ascii="微软雅黑" w:eastAsia="微软雅黑" w:hAnsi="微软雅黑" w:cs="Arial"/>
                <w:b/>
                <w:bCs/>
                <w:color w:val="FFFFFF"/>
              </w:rPr>
            </w:pPr>
          </w:p>
        </w:tc>
        <w:tc>
          <w:tcPr>
            <w:tcW w:w="1423" w:type="dxa"/>
            <w:tcBorders>
              <w:top w:val="single" w:sz="8" w:space="0" w:color="FFFFFF"/>
              <w:left w:val="single" w:sz="8" w:space="0" w:color="FFFFFF"/>
              <w:bottom w:val="single" w:sz="8" w:space="0" w:color="FFFFFF"/>
              <w:right w:val="single" w:sz="8" w:space="0" w:color="FFFFFF"/>
            </w:tcBorders>
            <w:shd w:val="clear" w:color="auto" w:fill="A5D5E2"/>
            <w:vAlign w:val="center"/>
          </w:tcPr>
          <w:p w:rsidR="00151E56" w:rsidRDefault="00151E56" w:rsidP="00605775">
            <w:pPr>
              <w:spacing w:line="0" w:lineRule="atLeast"/>
              <w:rPr>
                <w:rFonts w:ascii="微软雅黑" w:eastAsia="微软雅黑" w:hAnsi="微软雅黑" w:cs="Arial"/>
                <w:szCs w:val="21"/>
              </w:rPr>
            </w:pPr>
            <w:r>
              <w:rPr>
                <w:rFonts w:ascii="微软雅黑" w:eastAsia="微软雅黑" w:hAnsi="微软雅黑" w:cs="Arial" w:hint="eastAsia"/>
                <w:szCs w:val="21"/>
              </w:rPr>
              <w:t>Array</w:t>
            </w:r>
          </w:p>
        </w:tc>
        <w:tc>
          <w:tcPr>
            <w:tcW w:w="5386" w:type="dxa"/>
            <w:tcBorders>
              <w:top w:val="single" w:sz="8" w:space="0" w:color="FFFFFF"/>
              <w:left w:val="single" w:sz="8" w:space="0" w:color="FFFFFF"/>
              <w:right w:val="single" w:sz="8" w:space="0" w:color="FFFFFF"/>
            </w:tcBorders>
            <w:shd w:val="clear" w:color="auto" w:fill="A5D5E2"/>
            <w:vAlign w:val="center"/>
          </w:tcPr>
          <w:p w:rsidR="00151E56" w:rsidRDefault="00151E56" w:rsidP="009543FE">
            <w:pPr>
              <w:spacing w:line="0" w:lineRule="atLeast"/>
              <w:rPr>
                <w:rFonts w:ascii="微软雅黑" w:eastAsia="微软雅黑" w:hAnsi="微软雅黑" w:cs="Arial"/>
              </w:rPr>
            </w:pPr>
            <w:r>
              <w:rPr>
                <w:rFonts w:ascii="微软雅黑" w:eastAsia="微软雅黑" w:hAnsi="微软雅黑" w:cs="Arial" w:hint="eastAsia"/>
              </w:rPr>
              <w:t>可选，</w:t>
            </w:r>
            <w:r w:rsidR="009543FE">
              <w:rPr>
                <w:rFonts w:ascii="微软雅黑" w:eastAsia="微软雅黑" w:hAnsi="微软雅黑" w:cs="Arial" w:hint="eastAsia"/>
              </w:rPr>
              <w:t>依赖文件列表</w:t>
            </w:r>
            <w:r w:rsidR="009543FE">
              <w:rPr>
                <w:rFonts w:ascii="微软雅黑" w:eastAsia="微软雅黑" w:hAnsi="微软雅黑" w:cs="Arial"/>
              </w:rPr>
              <w:t xml:space="preserve"> </w:t>
            </w:r>
          </w:p>
        </w:tc>
      </w:tr>
      <w:tr w:rsidR="00151E56" w:rsidTr="00C9049C">
        <w:trPr>
          <w:trHeight w:val="277"/>
        </w:trPr>
        <w:tc>
          <w:tcPr>
            <w:tcW w:w="1276" w:type="dxa"/>
            <w:vMerge/>
            <w:tcBorders>
              <w:left w:val="single" w:sz="8" w:space="0" w:color="FFFFFF"/>
              <w:right w:val="single" w:sz="24" w:space="0" w:color="FFFFFF"/>
            </w:tcBorders>
            <w:shd w:val="clear" w:color="auto" w:fill="4BACC6"/>
            <w:vAlign w:val="center"/>
          </w:tcPr>
          <w:p w:rsidR="00151E56" w:rsidRDefault="00151E56" w:rsidP="00605775">
            <w:pPr>
              <w:spacing w:line="0" w:lineRule="atLeast"/>
              <w:jc w:val="center"/>
              <w:rPr>
                <w:rFonts w:ascii="微软雅黑" w:eastAsia="微软雅黑" w:hAnsi="微软雅黑" w:cs="Arial"/>
                <w:b/>
                <w:bCs/>
                <w:color w:val="FFFFFF"/>
              </w:rPr>
            </w:pPr>
          </w:p>
        </w:tc>
        <w:tc>
          <w:tcPr>
            <w:tcW w:w="1423" w:type="dxa"/>
            <w:tcBorders>
              <w:top w:val="single" w:sz="8" w:space="0" w:color="FFFFFF"/>
              <w:left w:val="single" w:sz="8" w:space="0" w:color="FFFFFF"/>
              <w:bottom w:val="single" w:sz="8" w:space="0" w:color="FFFFFF"/>
              <w:right w:val="single" w:sz="8" w:space="0" w:color="FFFFFF"/>
            </w:tcBorders>
            <w:shd w:val="clear" w:color="auto" w:fill="A5D5E2"/>
            <w:vAlign w:val="center"/>
          </w:tcPr>
          <w:p w:rsidR="00151E56" w:rsidRDefault="00151E56" w:rsidP="00605775">
            <w:pPr>
              <w:spacing w:line="0" w:lineRule="atLeast"/>
              <w:rPr>
                <w:rFonts w:ascii="微软雅黑" w:eastAsia="微软雅黑" w:hAnsi="微软雅黑" w:cs="Arial"/>
                <w:szCs w:val="21"/>
              </w:rPr>
            </w:pPr>
            <w:r>
              <w:rPr>
                <w:rFonts w:ascii="微软雅黑" w:eastAsia="微软雅黑" w:hAnsi="微软雅黑" w:cs="Arial" w:hint="eastAsia"/>
                <w:szCs w:val="21"/>
              </w:rPr>
              <w:t>Function</w:t>
            </w:r>
          </w:p>
        </w:tc>
        <w:tc>
          <w:tcPr>
            <w:tcW w:w="5386" w:type="dxa"/>
            <w:tcBorders>
              <w:left w:val="single" w:sz="8" w:space="0" w:color="FFFFFF"/>
              <w:bottom w:val="single" w:sz="8" w:space="0" w:color="FFFFFF"/>
              <w:right w:val="single" w:sz="8" w:space="0" w:color="FFFFFF"/>
            </w:tcBorders>
            <w:shd w:val="clear" w:color="auto" w:fill="A5D5E2"/>
            <w:vAlign w:val="center"/>
          </w:tcPr>
          <w:p w:rsidR="00151E56" w:rsidRDefault="00151E56" w:rsidP="00613066">
            <w:pPr>
              <w:spacing w:line="0" w:lineRule="atLeast"/>
              <w:rPr>
                <w:rFonts w:ascii="微软雅黑" w:eastAsia="微软雅黑" w:hAnsi="微软雅黑" w:cs="Arial"/>
              </w:rPr>
            </w:pPr>
            <w:r>
              <w:rPr>
                <w:rFonts w:ascii="微软雅黑" w:eastAsia="微软雅黑" w:hAnsi="微软雅黑" w:cs="Arial" w:hint="eastAsia"/>
              </w:rPr>
              <w:t>可选，当前</w:t>
            </w:r>
            <w:r w:rsidR="00613066">
              <w:rPr>
                <w:rFonts w:ascii="微软雅黑" w:eastAsia="微软雅黑" w:hAnsi="微软雅黑" w:cs="Arial" w:hint="eastAsia"/>
              </w:rPr>
              <w:t>条件下</w:t>
            </w:r>
            <w:r>
              <w:rPr>
                <w:rFonts w:ascii="微软雅黑" w:eastAsia="微软雅黑" w:hAnsi="微软雅黑" w:cs="Arial" w:hint="eastAsia"/>
              </w:rPr>
              <w:t>需要执行的脚本</w:t>
            </w:r>
          </w:p>
        </w:tc>
      </w:tr>
      <w:tr w:rsidR="00DA14DC" w:rsidTr="00605775">
        <w:trPr>
          <w:trHeight w:val="556"/>
        </w:trPr>
        <w:tc>
          <w:tcPr>
            <w:tcW w:w="1276" w:type="dxa"/>
            <w:tcBorders>
              <w:top w:val="single" w:sz="6" w:space="0" w:color="FFFFFF"/>
              <w:left w:val="single" w:sz="8" w:space="0" w:color="FFFFFF"/>
              <w:bottom w:val="nil"/>
              <w:right w:val="single" w:sz="24" w:space="0" w:color="FFFFFF"/>
            </w:tcBorders>
            <w:shd w:val="clear" w:color="auto" w:fill="4BACC6"/>
            <w:vAlign w:val="center"/>
            <w:hideMark/>
          </w:tcPr>
          <w:p w:rsidR="00DA14DC" w:rsidRDefault="00DA14DC" w:rsidP="00605775">
            <w:pPr>
              <w:spacing w:line="0" w:lineRule="atLeast"/>
              <w:jc w:val="center"/>
              <w:rPr>
                <w:rFonts w:ascii="微软雅黑" w:eastAsia="微软雅黑" w:hAnsi="微软雅黑" w:cs="Arial"/>
                <w:b/>
                <w:bCs/>
                <w:color w:val="FFFFFF"/>
              </w:rPr>
            </w:pPr>
            <w:r>
              <w:rPr>
                <w:rFonts w:ascii="微软雅黑" w:eastAsia="微软雅黑" w:hAnsi="微软雅黑" w:cs="Arial" w:hint="eastAsia"/>
                <w:b/>
                <w:bCs/>
                <w:color w:val="FFFFFF"/>
              </w:rPr>
              <w:t>输出</w:t>
            </w:r>
          </w:p>
        </w:tc>
        <w:tc>
          <w:tcPr>
            <w:tcW w:w="1423" w:type="dxa"/>
            <w:tcBorders>
              <w:top w:val="single" w:sz="6" w:space="0" w:color="FFFFFF"/>
              <w:left w:val="single" w:sz="6" w:space="0" w:color="FFFFFF"/>
              <w:bottom w:val="single" w:sz="6" w:space="0" w:color="FFFFFF"/>
              <w:right w:val="single" w:sz="6" w:space="0" w:color="FFFFFF"/>
            </w:tcBorders>
            <w:shd w:val="clear" w:color="auto" w:fill="D2EAF1"/>
            <w:vAlign w:val="center"/>
            <w:hideMark/>
          </w:tcPr>
          <w:p w:rsidR="00DA14DC" w:rsidRDefault="00DA14DC" w:rsidP="00605775">
            <w:pPr>
              <w:spacing w:line="0" w:lineRule="atLeast"/>
              <w:rPr>
                <w:rFonts w:ascii="微软雅黑" w:eastAsia="微软雅黑" w:hAnsi="微软雅黑" w:cs="Arial"/>
              </w:rPr>
            </w:pPr>
            <w:r>
              <w:rPr>
                <w:rFonts w:ascii="微软雅黑" w:eastAsia="微软雅黑" w:hAnsi="微软雅黑" w:cs="Arial" w:hint="eastAsia"/>
                <w:szCs w:val="21"/>
              </w:rPr>
              <w:t>Void</w:t>
            </w:r>
          </w:p>
        </w:tc>
        <w:tc>
          <w:tcPr>
            <w:tcW w:w="5386" w:type="dxa"/>
            <w:tcBorders>
              <w:top w:val="single" w:sz="6" w:space="0" w:color="FFFFFF"/>
              <w:left w:val="single" w:sz="6" w:space="0" w:color="FFFFFF"/>
              <w:bottom w:val="single" w:sz="6" w:space="0" w:color="FFFFFF"/>
              <w:right w:val="single" w:sz="8" w:space="0" w:color="FFFFFF"/>
            </w:tcBorders>
            <w:shd w:val="clear" w:color="auto" w:fill="D2EAF1"/>
            <w:vAlign w:val="center"/>
            <w:hideMark/>
          </w:tcPr>
          <w:p w:rsidR="00DA14DC" w:rsidRDefault="00DA14DC" w:rsidP="00605775">
            <w:pPr>
              <w:spacing w:line="0" w:lineRule="atLeast"/>
              <w:rPr>
                <w:rFonts w:ascii="微软雅黑" w:eastAsia="微软雅黑" w:hAnsi="微软雅黑" w:cs="Arial"/>
              </w:rPr>
            </w:pPr>
          </w:p>
        </w:tc>
      </w:tr>
      <w:tr w:rsidR="00DA14DC" w:rsidTr="00605775">
        <w:trPr>
          <w:trHeight w:val="556"/>
        </w:trPr>
        <w:tc>
          <w:tcPr>
            <w:tcW w:w="1276" w:type="dxa"/>
            <w:tcBorders>
              <w:top w:val="single" w:sz="8" w:space="0" w:color="FFFFFF"/>
              <w:left w:val="single" w:sz="8" w:space="0" w:color="FFFFFF"/>
              <w:bottom w:val="nil"/>
              <w:right w:val="single" w:sz="24" w:space="0" w:color="FFFFFF"/>
            </w:tcBorders>
            <w:shd w:val="clear" w:color="auto" w:fill="4BACC6"/>
            <w:vAlign w:val="center"/>
            <w:hideMark/>
          </w:tcPr>
          <w:p w:rsidR="00DA14DC" w:rsidRDefault="00DA14DC" w:rsidP="00605775">
            <w:pPr>
              <w:spacing w:line="0" w:lineRule="atLeast"/>
              <w:jc w:val="center"/>
              <w:rPr>
                <w:rFonts w:ascii="微软雅黑" w:eastAsia="微软雅黑" w:hAnsi="微软雅黑" w:cs="Arial"/>
                <w:b/>
                <w:bCs/>
                <w:color w:val="FFFFFF"/>
              </w:rPr>
            </w:pPr>
            <w:r>
              <w:rPr>
                <w:rFonts w:ascii="微软雅黑" w:eastAsia="微软雅黑" w:hAnsi="微软雅黑" w:cs="Arial" w:hint="eastAsia"/>
                <w:b/>
                <w:bCs/>
                <w:color w:val="FFFFFF"/>
              </w:rPr>
              <w:t>描述</w:t>
            </w:r>
          </w:p>
        </w:tc>
        <w:tc>
          <w:tcPr>
            <w:tcW w:w="6809" w:type="dxa"/>
            <w:gridSpan w:val="2"/>
            <w:tcBorders>
              <w:top w:val="single" w:sz="8" w:space="0" w:color="FFFFFF"/>
              <w:left w:val="single" w:sz="8" w:space="0" w:color="FFFFFF"/>
              <w:bottom w:val="single" w:sz="8" w:space="0" w:color="FFFFFF"/>
              <w:right w:val="single" w:sz="8" w:space="0" w:color="FFFFFF"/>
            </w:tcBorders>
            <w:shd w:val="clear" w:color="auto" w:fill="A5D5E2"/>
            <w:vAlign w:val="center"/>
            <w:hideMark/>
          </w:tcPr>
          <w:p w:rsidR="00DA14DC" w:rsidRDefault="00260EBA" w:rsidP="00605775">
            <w:pPr>
              <w:spacing w:line="0" w:lineRule="atLeast"/>
              <w:rPr>
                <w:rFonts w:ascii="微软雅黑" w:eastAsia="微软雅黑" w:hAnsi="微软雅黑" w:cs="Arial"/>
              </w:rPr>
            </w:pPr>
            <w:r>
              <w:rPr>
                <w:rFonts w:ascii="微软雅黑" w:eastAsia="微软雅黑" w:hAnsi="微软雅黑" w:cs="Arial" w:hint="eastAsia"/>
              </w:rPr>
              <w:t>解析平台相关的依赖文件</w:t>
            </w:r>
            <w:r w:rsidR="003D24C3">
              <w:rPr>
                <w:rFonts w:ascii="微软雅黑" w:eastAsia="微软雅黑" w:hAnsi="微软雅黑" w:cs="Arial" w:hint="eastAsia"/>
              </w:rPr>
              <w:t>，平台支持</w:t>
            </w:r>
            <w:r w:rsidR="003643EF" w:rsidRPr="003643EF">
              <w:rPr>
                <w:rFonts w:ascii="微软雅黑" w:eastAsia="微软雅黑" w:hAnsi="微软雅黑" w:cs="Arial"/>
              </w:rPr>
              <w:t>TR|WR|GR|TV|WV|GV</w:t>
            </w:r>
            <w:r w:rsidR="00AC7ACB">
              <w:rPr>
                <w:rFonts w:ascii="微软雅黑" w:eastAsia="微软雅黑" w:hAnsi="微软雅黑" w:cs="Arial" w:hint="eastAsia"/>
              </w:rPr>
              <w:t>，没有比较操作符表示支持当前内核所有</w:t>
            </w:r>
            <w:r w:rsidR="0086651F">
              <w:rPr>
                <w:rFonts w:ascii="微软雅黑" w:eastAsia="微软雅黑" w:hAnsi="微软雅黑" w:cs="Arial" w:hint="eastAsia"/>
              </w:rPr>
              <w:t>release版本</w:t>
            </w:r>
          </w:p>
        </w:tc>
      </w:tr>
    </w:tbl>
    <w:p w:rsidR="00466DAD" w:rsidRPr="00DA14DC" w:rsidRDefault="00926FBD" w:rsidP="00466DAD">
      <w:r>
        <w:rPr>
          <w:noProof/>
        </w:rPr>
        <w:drawing>
          <wp:inline distT="0" distB="0" distL="0" distR="0" wp14:anchorId="71C22E55" wp14:editId="4317D311">
            <wp:extent cx="4029075" cy="3143250"/>
            <wp:effectExtent l="0" t="0" r="952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029075" cy="3143250"/>
                    </a:xfrm>
                    <a:prstGeom prst="rect">
                      <a:avLst/>
                    </a:prstGeom>
                  </pic:spPr>
                </pic:pic>
              </a:graphicData>
            </a:graphic>
          </wp:inline>
        </w:drawing>
      </w:r>
    </w:p>
    <w:p w:rsidR="004E65C6" w:rsidRDefault="00A85298" w:rsidP="00A85298">
      <w:pPr>
        <w:pStyle w:val="2"/>
        <w:rPr>
          <w:rFonts w:ascii="微软雅黑" w:eastAsia="微软雅黑" w:hAnsi="微软雅黑"/>
        </w:rPr>
      </w:pPr>
      <w:r>
        <w:rPr>
          <w:rFonts w:ascii="微软雅黑" w:eastAsia="微软雅黑" w:hAnsi="微软雅黑" w:hint="eastAsia"/>
        </w:rPr>
        <w:t>依赖配置</w:t>
      </w:r>
    </w:p>
    <w:p w:rsidR="00B16FED" w:rsidRPr="00B16FED" w:rsidRDefault="0053140E" w:rsidP="00B16FED">
      <w:r>
        <w:rPr>
          <w:rFonts w:hint="eastAsia"/>
        </w:rPr>
        <w:t>依赖配置使用</w:t>
      </w:r>
      <w:r w:rsidR="00057723">
        <w:rPr>
          <w:rFonts w:hint="eastAsia"/>
        </w:rPr>
        <w:t>define.js</w:t>
      </w:r>
      <w:r w:rsidR="00057723">
        <w:rPr>
          <w:rFonts w:hint="eastAsia"/>
        </w:rPr>
        <w:t>文件的查询</w:t>
      </w:r>
      <w:r w:rsidR="00194AB1">
        <w:rPr>
          <w:rFonts w:hint="eastAsia"/>
        </w:rPr>
        <w:t>参数进行</w:t>
      </w:r>
      <w:r w:rsidR="00057723">
        <w:rPr>
          <w:rFonts w:hint="eastAsia"/>
        </w:rPr>
        <w:t>配置</w:t>
      </w:r>
    </w:p>
    <w:p w:rsidR="004E65C6" w:rsidRDefault="00E7165B" w:rsidP="006709CC">
      <w:pPr>
        <w:pStyle w:val="3"/>
        <w:rPr>
          <w:rFonts w:ascii="微软雅黑" w:eastAsia="微软雅黑" w:hAnsi="微软雅黑"/>
        </w:rPr>
      </w:pPr>
      <w:bookmarkStart w:id="8" w:name="_路径"/>
      <w:bookmarkEnd w:id="8"/>
      <w:r>
        <w:rPr>
          <w:rFonts w:ascii="微软雅黑" w:eastAsia="微软雅黑" w:hAnsi="微软雅黑" w:hint="eastAsia"/>
        </w:rPr>
        <w:t>路径</w:t>
      </w:r>
      <w:r w:rsidR="002C6387">
        <w:rPr>
          <w:rFonts w:ascii="微软雅黑" w:eastAsia="微软雅黑" w:hAnsi="微软雅黑" w:hint="eastAsia"/>
        </w:rPr>
        <w:t>配置</w:t>
      </w:r>
    </w:p>
    <w:p w:rsidR="004E65C6" w:rsidRDefault="00FB0768" w:rsidP="002052B9">
      <w:pPr>
        <w:spacing w:line="0" w:lineRule="atLeast"/>
        <w:rPr>
          <w:rFonts w:ascii="微软雅黑" w:eastAsia="微软雅黑" w:hAnsi="微软雅黑"/>
        </w:rPr>
      </w:pPr>
      <w:r>
        <w:rPr>
          <w:rFonts w:ascii="微软雅黑" w:eastAsia="微软雅黑" w:hAnsi="微软雅黑" w:hint="eastAsia"/>
        </w:rPr>
        <w:t>文件定义时指定的路径可以通过路径配置的变量来指定前缀，如路径配置时指定了变量A，则文件定义时可以直接使用</w:t>
      </w:r>
      <w:proofErr w:type="gramStart"/>
      <w:r>
        <w:rPr>
          <w:rFonts w:ascii="微软雅黑" w:eastAsia="微软雅黑" w:hAnsi="微软雅黑"/>
        </w:rPr>
        <w:t>”</w:t>
      </w:r>
      <w:proofErr w:type="gramEnd"/>
      <w:r>
        <w:rPr>
          <w:rFonts w:ascii="微软雅黑" w:eastAsia="微软雅黑" w:hAnsi="微软雅黑" w:hint="eastAsia"/>
        </w:rPr>
        <w:t>{A}</w:t>
      </w:r>
      <w:proofErr w:type="gramStart"/>
      <w:r>
        <w:rPr>
          <w:rFonts w:ascii="微软雅黑" w:eastAsia="微软雅黑" w:hAnsi="微软雅黑"/>
        </w:rPr>
        <w:t>”</w:t>
      </w:r>
      <w:proofErr w:type="gramEnd"/>
      <w:r>
        <w:rPr>
          <w:rFonts w:ascii="微软雅黑" w:eastAsia="微软雅黑" w:hAnsi="微软雅黑" w:hint="eastAsia"/>
        </w:rPr>
        <w:t>来表示A指定的路径前缀。</w:t>
      </w:r>
    </w:p>
    <w:p w:rsidR="004E65C6" w:rsidRPr="00FB0768" w:rsidRDefault="000B3F97" w:rsidP="002052B9">
      <w:pPr>
        <w:spacing w:line="0" w:lineRule="atLeast"/>
        <w:rPr>
          <w:rFonts w:ascii="微软雅黑" w:eastAsia="微软雅黑" w:hAnsi="微软雅黑"/>
        </w:rPr>
      </w:pPr>
      <w:r>
        <w:object w:dxaOrig="8305" w:dyaOrig="2635">
          <v:shape id="_x0000_i1027" type="#_x0000_t75" style="width:415.5pt;height:132pt" o:ole="">
            <v:imagedata r:id="rId16" o:title=""/>
          </v:shape>
          <o:OLEObject Type="Embed" ProgID="Visio.Drawing.11" ShapeID="_x0000_i1027" DrawAspect="Content" ObjectID="_1465210666" r:id="rId17"/>
        </w:object>
      </w:r>
    </w:p>
    <w:p w:rsidR="003A15D5" w:rsidRDefault="003A15D5" w:rsidP="002C6387">
      <w:pPr>
        <w:pStyle w:val="4"/>
        <w:rPr>
          <w:rFonts w:ascii="微软雅黑" w:eastAsia="微软雅黑" w:hAnsi="微软雅黑"/>
        </w:rPr>
      </w:pPr>
      <w:proofErr w:type="gramStart"/>
      <w:r>
        <w:rPr>
          <w:rFonts w:ascii="微软雅黑" w:eastAsia="微软雅黑" w:hAnsi="微软雅黑" w:hint="eastAsia"/>
        </w:rPr>
        <w:t>lib</w:t>
      </w:r>
      <w:proofErr w:type="gramEnd"/>
    </w:p>
    <w:p w:rsidR="008F7360" w:rsidRDefault="00592552" w:rsidP="002052B9">
      <w:pPr>
        <w:spacing w:line="0" w:lineRule="atLeast"/>
        <w:rPr>
          <w:rFonts w:ascii="微软雅黑" w:eastAsia="微软雅黑" w:hAnsi="微软雅黑"/>
        </w:rPr>
      </w:pPr>
      <w:r>
        <w:rPr>
          <w:rFonts w:ascii="微软雅黑" w:eastAsia="微软雅黑" w:hAnsi="微软雅黑" w:hint="eastAsia"/>
        </w:rPr>
        <w:t>框架路径</w:t>
      </w:r>
      <w:r w:rsidR="002A0A9D">
        <w:rPr>
          <w:rFonts w:ascii="微软雅黑" w:eastAsia="微软雅黑" w:hAnsi="微软雅黑" w:hint="eastAsia"/>
        </w:rPr>
        <w:t>配置名称</w:t>
      </w:r>
      <w:r>
        <w:rPr>
          <w:rFonts w:ascii="微软雅黑" w:eastAsia="微软雅黑" w:hAnsi="微软雅黑" w:hint="eastAsia"/>
        </w:rPr>
        <w:t>为</w:t>
      </w:r>
      <w:proofErr w:type="gramStart"/>
      <w:r w:rsidR="002C0F56">
        <w:rPr>
          <w:rFonts w:ascii="微软雅黑" w:eastAsia="微软雅黑" w:hAnsi="微软雅黑"/>
        </w:rPr>
        <w:t>”</w:t>
      </w:r>
      <w:proofErr w:type="gramEnd"/>
      <w:r>
        <w:rPr>
          <w:rFonts w:ascii="微软雅黑" w:eastAsia="微软雅黑" w:hAnsi="微软雅黑" w:hint="eastAsia"/>
        </w:rPr>
        <w:t>lib</w:t>
      </w:r>
      <w:proofErr w:type="gramStart"/>
      <w:r w:rsidR="002C0F56">
        <w:rPr>
          <w:rFonts w:ascii="微软雅黑" w:eastAsia="微软雅黑" w:hAnsi="微软雅黑"/>
        </w:rPr>
        <w:t>”</w:t>
      </w:r>
      <w:proofErr w:type="gramEnd"/>
      <w:r>
        <w:rPr>
          <w:rFonts w:ascii="微软雅黑" w:eastAsia="微软雅黑" w:hAnsi="微软雅黑" w:hint="eastAsia"/>
        </w:rPr>
        <w:t>，文件定义</w:t>
      </w:r>
      <w:r w:rsidR="002A0A9D">
        <w:rPr>
          <w:rFonts w:ascii="微软雅黑" w:eastAsia="微软雅黑" w:hAnsi="微软雅黑" w:hint="eastAsia"/>
        </w:rPr>
        <w:t>和依赖</w:t>
      </w:r>
      <w:r>
        <w:rPr>
          <w:rFonts w:ascii="微软雅黑" w:eastAsia="微软雅黑" w:hAnsi="微软雅黑" w:hint="eastAsia"/>
        </w:rPr>
        <w:t>时可直接使用</w:t>
      </w:r>
      <w:proofErr w:type="gramStart"/>
      <w:r w:rsidR="002C0F56">
        <w:rPr>
          <w:rFonts w:ascii="微软雅黑" w:eastAsia="微软雅黑" w:hAnsi="微软雅黑"/>
        </w:rPr>
        <w:t>”</w:t>
      </w:r>
      <w:proofErr w:type="gramEnd"/>
      <w:r>
        <w:rPr>
          <w:rFonts w:ascii="微软雅黑" w:eastAsia="微软雅黑" w:hAnsi="微软雅黑" w:hint="eastAsia"/>
        </w:rPr>
        <w:t>{lib}</w:t>
      </w:r>
      <w:proofErr w:type="gramStart"/>
      <w:r w:rsidR="002C0F56">
        <w:rPr>
          <w:rFonts w:ascii="微软雅黑" w:eastAsia="微软雅黑" w:hAnsi="微软雅黑"/>
        </w:rPr>
        <w:t>”</w:t>
      </w:r>
      <w:proofErr w:type="gramEnd"/>
      <w:r>
        <w:rPr>
          <w:rFonts w:ascii="微软雅黑" w:eastAsia="微软雅黑" w:hAnsi="微软雅黑" w:hint="eastAsia"/>
        </w:rPr>
        <w:t>来表示框架的路径。</w:t>
      </w:r>
      <w:r w:rsidR="008F7360">
        <w:rPr>
          <w:rFonts w:ascii="微软雅黑" w:eastAsia="微软雅黑" w:hAnsi="微软雅黑" w:hint="eastAsia"/>
        </w:rPr>
        <w:t>此配置信息通过外联的define.js路径自动解析</w:t>
      </w:r>
      <w:r w:rsidR="00D0421E">
        <w:rPr>
          <w:rFonts w:ascii="微软雅黑" w:eastAsia="微软雅黑" w:hAnsi="微软雅黑" w:hint="eastAsia"/>
        </w:rPr>
        <w:t>。</w:t>
      </w:r>
    </w:p>
    <w:p w:rsidR="003B7DEE" w:rsidRDefault="003B7DEE" w:rsidP="003B7DEE">
      <w:pPr>
        <w:pStyle w:val="4"/>
        <w:rPr>
          <w:rFonts w:ascii="微软雅黑" w:eastAsia="微软雅黑" w:hAnsi="微软雅黑"/>
        </w:rPr>
      </w:pPr>
      <w:proofErr w:type="gramStart"/>
      <w:r>
        <w:rPr>
          <w:rFonts w:ascii="微软雅黑" w:eastAsia="微软雅黑" w:hAnsi="微软雅黑" w:hint="eastAsia"/>
        </w:rPr>
        <w:t>pro</w:t>
      </w:r>
      <w:proofErr w:type="gramEnd"/>
    </w:p>
    <w:p w:rsidR="003B7DEE" w:rsidRDefault="003B7DEE" w:rsidP="002052B9">
      <w:pPr>
        <w:spacing w:line="0" w:lineRule="atLeast"/>
        <w:rPr>
          <w:rFonts w:ascii="微软雅黑" w:eastAsia="微软雅黑" w:hAnsi="微软雅黑"/>
        </w:rPr>
      </w:pPr>
      <w:r>
        <w:rPr>
          <w:rFonts w:ascii="微软雅黑" w:eastAsia="微软雅黑" w:hAnsi="微软雅黑" w:hint="eastAsia"/>
        </w:rPr>
        <w:t>项目脚本根路径配置名称为“pro”，文件定义和依赖时可直接使用“{pro}”来表示脚本根路径，此配置信息可以通过外联的define.js路径中的查询</w:t>
      </w:r>
      <w:proofErr w:type="gramStart"/>
      <w:r>
        <w:rPr>
          <w:rFonts w:ascii="微软雅黑" w:eastAsia="微软雅黑" w:hAnsi="微软雅黑" w:hint="eastAsia"/>
        </w:rPr>
        <w:t>串进行</w:t>
      </w:r>
      <w:proofErr w:type="gramEnd"/>
      <w:r>
        <w:rPr>
          <w:rFonts w:ascii="微软雅黑" w:eastAsia="微软雅黑" w:hAnsi="微软雅黑" w:hint="eastAsia"/>
        </w:rPr>
        <w:t>配置。</w:t>
      </w:r>
      <w:r w:rsidR="00412F68">
        <w:rPr>
          <w:rFonts w:ascii="微软雅黑" w:eastAsia="微软雅黑" w:hAnsi="微软雅黑" w:hint="eastAsia"/>
        </w:rPr>
        <w:t>如果没有自定义配置则默认相对于引入define.js的文件所在目录的“../</w:t>
      </w:r>
      <w:proofErr w:type="spellStart"/>
      <w:r w:rsidR="00412F68">
        <w:rPr>
          <w:rFonts w:ascii="微软雅黑" w:eastAsia="微软雅黑" w:hAnsi="微软雅黑" w:hint="eastAsia"/>
        </w:rPr>
        <w:t>javascript</w:t>
      </w:r>
      <w:proofErr w:type="spellEnd"/>
      <w:r w:rsidR="00412F68">
        <w:rPr>
          <w:rFonts w:ascii="微软雅黑" w:eastAsia="微软雅黑" w:hAnsi="微软雅黑" w:hint="eastAsia"/>
        </w:rPr>
        <w:t>/”路径</w:t>
      </w:r>
      <w:r w:rsidR="000C425B">
        <w:rPr>
          <w:rFonts w:ascii="微软雅黑" w:eastAsia="微软雅黑" w:hAnsi="微软雅黑" w:hint="eastAsia"/>
        </w:rPr>
        <w:t>。</w:t>
      </w:r>
    </w:p>
    <w:p w:rsidR="003A15D5" w:rsidRDefault="0005251A" w:rsidP="002C6387">
      <w:pPr>
        <w:pStyle w:val="4"/>
        <w:rPr>
          <w:rFonts w:ascii="微软雅黑" w:eastAsia="微软雅黑" w:hAnsi="微软雅黑"/>
        </w:rPr>
      </w:pPr>
      <w:proofErr w:type="gramStart"/>
      <w:r>
        <w:rPr>
          <w:rFonts w:ascii="微软雅黑" w:eastAsia="微软雅黑" w:hAnsi="微软雅黑" w:hint="eastAsia"/>
        </w:rPr>
        <w:t>patch</w:t>
      </w:r>
      <w:proofErr w:type="gramEnd"/>
    </w:p>
    <w:p w:rsidR="0005251A" w:rsidRDefault="002C0F56" w:rsidP="002052B9">
      <w:pPr>
        <w:spacing w:line="0" w:lineRule="atLeast"/>
        <w:rPr>
          <w:rFonts w:ascii="微软雅黑" w:eastAsia="微软雅黑" w:hAnsi="微软雅黑"/>
        </w:rPr>
      </w:pPr>
      <w:r>
        <w:rPr>
          <w:rFonts w:ascii="微软雅黑" w:eastAsia="微软雅黑" w:hAnsi="微软雅黑" w:hint="eastAsia"/>
        </w:rPr>
        <w:t>框架补丁路径配置名称为</w:t>
      </w:r>
      <w:r w:rsidR="006F3073">
        <w:rPr>
          <w:rFonts w:ascii="微软雅黑" w:eastAsia="微软雅黑" w:hAnsi="微软雅黑" w:hint="eastAsia"/>
        </w:rPr>
        <w:t>“</w:t>
      </w:r>
      <w:r>
        <w:rPr>
          <w:rFonts w:ascii="微软雅黑" w:eastAsia="微软雅黑" w:hAnsi="微软雅黑" w:hint="eastAsia"/>
        </w:rPr>
        <w:t>patch</w:t>
      </w:r>
      <w:r w:rsidR="006F3073">
        <w:rPr>
          <w:rFonts w:ascii="微软雅黑" w:eastAsia="微软雅黑" w:hAnsi="微软雅黑" w:hint="eastAsia"/>
        </w:rPr>
        <w:t>”</w:t>
      </w:r>
      <w:r>
        <w:rPr>
          <w:rFonts w:ascii="微软雅黑" w:eastAsia="微软雅黑" w:hAnsi="微软雅黑" w:hint="eastAsia"/>
        </w:rPr>
        <w:t>，</w:t>
      </w:r>
      <w:r w:rsidR="00D0421E">
        <w:rPr>
          <w:rFonts w:ascii="微软雅黑" w:eastAsia="微软雅黑" w:hAnsi="微软雅黑" w:hint="eastAsia"/>
        </w:rPr>
        <w:t>文件定义和依赖时可直接使用</w:t>
      </w:r>
      <w:proofErr w:type="gramStart"/>
      <w:r w:rsidR="00D0421E">
        <w:rPr>
          <w:rFonts w:ascii="微软雅黑" w:eastAsia="微软雅黑" w:hAnsi="微软雅黑"/>
        </w:rPr>
        <w:t>”</w:t>
      </w:r>
      <w:proofErr w:type="gramEnd"/>
      <w:r w:rsidR="00D0421E">
        <w:rPr>
          <w:rFonts w:ascii="微软雅黑" w:eastAsia="微软雅黑" w:hAnsi="微软雅黑" w:hint="eastAsia"/>
        </w:rPr>
        <w:t>{patch}</w:t>
      </w:r>
      <w:proofErr w:type="gramStart"/>
      <w:r w:rsidR="00D0421E">
        <w:rPr>
          <w:rFonts w:ascii="微软雅黑" w:eastAsia="微软雅黑" w:hAnsi="微软雅黑"/>
        </w:rPr>
        <w:t>”</w:t>
      </w:r>
      <w:proofErr w:type="gramEnd"/>
      <w:r w:rsidR="00D0421E">
        <w:rPr>
          <w:rFonts w:ascii="微软雅黑" w:eastAsia="微软雅黑" w:hAnsi="微软雅黑" w:hint="eastAsia"/>
        </w:rPr>
        <w:t>来表示</w:t>
      </w:r>
      <w:r w:rsidR="006F3073">
        <w:rPr>
          <w:rFonts w:ascii="微软雅黑" w:eastAsia="微软雅黑" w:hAnsi="微软雅黑" w:hint="eastAsia"/>
        </w:rPr>
        <w:t>补丁</w:t>
      </w:r>
      <w:r w:rsidR="00D0421E">
        <w:rPr>
          <w:rFonts w:ascii="微软雅黑" w:eastAsia="微软雅黑" w:hAnsi="微软雅黑" w:hint="eastAsia"/>
        </w:rPr>
        <w:t>的路径。此配置信息通过外联的define.js路径中的查询串</w:t>
      </w:r>
      <w:r w:rsidR="009A3CD6">
        <w:rPr>
          <w:rFonts w:ascii="微软雅黑" w:eastAsia="微软雅黑" w:hAnsi="微软雅黑" w:hint="eastAsia"/>
        </w:rPr>
        <w:t>中的p参数</w:t>
      </w:r>
      <w:r w:rsidR="00D0421E">
        <w:rPr>
          <w:rFonts w:ascii="微软雅黑" w:eastAsia="微软雅黑" w:hAnsi="微软雅黑" w:hint="eastAsia"/>
        </w:rPr>
        <w:t>解析。</w:t>
      </w:r>
    </w:p>
    <w:p w:rsidR="00596E1B" w:rsidRDefault="00596E1B">
      <w:pPr>
        <w:pStyle w:val="4"/>
      </w:pPr>
      <w:r>
        <w:rPr>
          <w:rFonts w:hint="eastAsia"/>
        </w:rPr>
        <w:t>platform</w:t>
      </w:r>
      <w:bookmarkStart w:id="9" w:name="_GoBack"/>
      <w:bookmarkEnd w:id="9"/>
    </w:p>
    <w:p w:rsidR="00596E1B" w:rsidRPr="00596E1B" w:rsidRDefault="00724021" w:rsidP="00596E1B">
      <w:r>
        <w:rPr>
          <w:rFonts w:ascii="微软雅黑" w:eastAsia="微软雅黑" w:hAnsi="微软雅黑" w:hint="eastAsia"/>
        </w:rPr>
        <w:t>控件依赖</w:t>
      </w:r>
      <w:r w:rsidR="00F20AAF">
        <w:rPr>
          <w:rFonts w:ascii="微软雅黑" w:eastAsia="微软雅黑" w:hAnsi="微软雅黑" w:hint="eastAsia"/>
        </w:rPr>
        <w:t>补丁名称为“platform”，只用于文件依赖，使用“{platform}xxx.js”</w:t>
      </w:r>
      <w:r>
        <w:rPr>
          <w:rFonts w:ascii="微软雅黑" w:eastAsia="微软雅黑" w:hAnsi="微软雅黑" w:hint="eastAsia"/>
        </w:rPr>
        <w:t>来表示控件依赖的</w:t>
      </w:r>
      <w:r w:rsidR="00F20AAF">
        <w:rPr>
          <w:rFonts w:ascii="微软雅黑" w:eastAsia="微软雅黑" w:hAnsi="微软雅黑" w:hint="eastAsia"/>
        </w:rPr>
        <w:t>补丁文件</w:t>
      </w:r>
      <w:r w:rsidR="006952B5">
        <w:rPr>
          <w:rFonts w:ascii="微软雅黑" w:eastAsia="微软雅黑" w:hAnsi="微软雅黑" w:hint="eastAsia"/>
        </w:rPr>
        <w:t>,xxx可以自己取名字</w:t>
      </w:r>
      <w:r w:rsidR="00F20AAF">
        <w:rPr>
          <w:rFonts w:ascii="微软雅黑" w:eastAsia="微软雅黑" w:hAnsi="微软雅黑" w:hint="eastAsia"/>
        </w:rPr>
        <w:t>，会解析为</w:t>
      </w:r>
      <w:r>
        <w:rPr>
          <w:rFonts w:ascii="微软雅黑" w:eastAsia="微软雅黑" w:hAnsi="微软雅黑" w:hint="eastAsia"/>
        </w:rPr>
        <w:t>依赖</w:t>
      </w:r>
      <w:r w:rsidR="00465942">
        <w:rPr>
          <w:rFonts w:ascii="微软雅黑" w:eastAsia="微软雅黑" w:hAnsi="微软雅黑" w:hint="eastAsia"/>
        </w:rPr>
        <w:t>xxx.</w:t>
      </w:r>
      <w:r w:rsidR="0044309B" w:rsidRPr="0044309B">
        <w:rPr>
          <w:rFonts w:ascii="微软雅黑" w:eastAsia="微软雅黑" w:hAnsi="微软雅黑"/>
        </w:rPr>
        <w:t>patch</w:t>
      </w:r>
      <w:r w:rsidR="00F20AAF">
        <w:rPr>
          <w:rFonts w:ascii="微软雅黑" w:eastAsia="微软雅黑" w:hAnsi="微软雅黑" w:hint="eastAsia"/>
        </w:rPr>
        <w:t>.js</w:t>
      </w:r>
      <w:r>
        <w:rPr>
          <w:rFonts w:ascii="微软雅黑" w:eastAsia="微软雅黑" w:hAnsi="微软雅黑" w:hint="eastAsia"/>
        </w:rPr>
        <w:t>和xxx.js两个文件。</w:t>
      </w:r>
      <w:r w:rsidR="006736BB">
        <w:rPr>
          <w:rFonts w:ascii="微软雅黑" w:eastAsia="微软雅黑" w:hAnsi="微软雅黑" w:hint="eastAsia"/>
        </w:rPr>
        <w:t>xxx.js提供所有平台的公用部分</w:t>
      </w:r>
      <w:r w:rsidR="00F16D42">
        <w:rPr>
          <w:rFonts w:ascii="微软雅黑" w:eastAsia="微软雅黑" w:hAnsi="微软雅黑" w:hint="eastAsia"/>
        </w:rPr>
        <w:t>（W3C标准）</w:t>
      </w:r>
      <w:r w:rsidR="006736BB">
        <w:rPr>
          <w:rFonts w:ascii="微软雅黑" w:eastAsia="微软雅黑" w:hAnsi="微软雅黑" w:hint="eastAsia"/>
        </w:rPr>
        <w:t>，</w:t>
      </w:r>
      <w:r w:rsidR="00465942">
        <w:rPr>
          <w:rFonts w:ascii="微软雅黑" w:eastAsia="微软雅黑" w:hAnsi="微软雅黑" w:hint="eastAsia"/>
        </w:rPr>
        <w:t>xxx.</w:t>
      </w:r>
      <w:r w:rsidR="0044309B" w:rsidRPr="0044309B">
        <w:rPr>
          <w:rFonts w:ascii="微软雅黑" w:eastAsia="微软雅黑" w:hAnsi="微软雅黑"/>
        </w:rPr>
        <w:t>patch</w:t>
      </w:r>
      <w:r w:rsidR="00B1073A">
        <w:rPr>
          <w:rFonts w:ascii="微软雅黑" w:eastAsia="微软雅黑" w:hAnsi="微软雅黑" w:hint="eastAsia"/>
        </w:rPr>
        <w:t>.js</w:t>
      </w:r>
      <w:r w:rsidR="00FC6267">
        <w:rPr>
          <w:rFonts w:ascii="微软雅黑" w:eastAsia="微软雅黑" w:hAnsi="微软雅黑" w:hint="eastAsia"/>
        </w:rPr>
        <w:t>通过</w:t>
      </w:r>
      <w:proofErr w:type="spellStart"/>
      <w:r w:rsidR="00C0074B">
        <w:rPr>
          <w:rFonts w:ascii="微软雅黑" w:eastAsia="微软雅黑" w:hAnsi="微软雅黑" w:hint="eastAsia"/>
        </w:rPr>
        <w:t>NEJ.</w:t>
      </w:r>
      <w:r w:rsidR="00FC6267">
        <w:rPr>
          <w:rFonts w:ascii="微软雅黑" w:eastAsia="微软雅黑" w:hAnsi="微软雅黑" w:hint="eastAsia"/>
        </w:rPr>
        <w:t>patch</w:t>
      </w:r>
      <w:proofErr w:type="spellEnd"/>
      <w:r w:rsidR="00FC6267">
        <w:rPr>
          <w:rFonts w:ascii="微软雅黑" w:eastAsia="微软雅黑" w:hAnsi="微软雅黑" w:hint="eastAsia"/>
        </w:rPr>
        <w:t>接口</w:t>
      </w:r>
      <w:r w:rsidR="006736BB">
        <w:rPr>
          <w:rFonts w:ascii="微软雅黑" w:eastAsia="微软雅黑" w:hAnsi="微软雅黑" w:hint="eastAsia"/>
        </w:rPr>
        <w:t>提供不同平台的特殊</w:t>
      </w:r>
      <w:r w:rsidR="00466DAD">
        <w:rPr>
          <w:rFonts w:ascii="微软雅黑" w:eastAsia="微软雅黑" w:hAnsi="微软雅黑" w:hint="eastAsia"/>
        </w:rPr>
        <w:t>部分</w:t>
      </w:r>
      <w:r w:rsidR="00F16D42">
        <w:rPr>
          <w:rFonts w:ascii="微软雅黑" w:eastAsia="微软雅黑" w:hAnsi="微软雅黑" w:hint="eastAsia"/>
        </w:rPr>
        <w:t>。一般情况下</w:t>
      </w:r>
      <w:r w:rsidR="00465942">
        <w:rPr>
          <w:rFonts w:ascii="微软雅黑" w:eastAsia="微软雅黑" w:hAnsi="微软雅黑" w:hint="eastAsia"/>
        </w:rPr>
        <w:t>xxx.</w:t>
      </w:r>
      <w:r w:rsidR="0044309B" w:rsidRPr="0044309B">
        <w:rPr>
          <w:rFonts w:ascii="微软雅黑" w:eastAsia="微软雅黑" w:hAnsi="微软雅黑"/>
        </w:rPr>
        <w:t>patch</w:t>
      </w:r>
      <w:r w:rsidR="00F16D42">
        <w:rPr>
          <w:rFonts w:ascii="微软雅黑" w:eastAsia="微软雅黑" w:hAnsi="微软雅黑" w:hint="eastAsia"/>
        </w:rPr>
        <w:t>.js需要依赖xxx.js</w:t>
      </w:r>
      <w:r w:rsidR="00465942">
        <w:rPr>
          <w:rFonts w:ascii="微软雅黑" w:eastAsia="微软雅黑" w:hAnsi="微软雅黑" w:hint="eastAsia"/>
        </w:rPr>
        <w:t>目前没有自动强制依赖</w:t>
      </w:r>
    </w:p>
    <w:p w:rsidR="0005251A" w:rsidRDefault="0005251A" w:rsidP="002C6387">
      <w:pPr>
        <w:pStyle w:val="4"/>
        <w:rPr>
          <w:rFonts w:ascii="微软雅黑" w:eastAsia="微软雅黑" w:hAnsi="微软雅黑"/>
        </w:rPr>
      </w:pPr>
      <w:proofErr w:type="gramStart"/>
      <w:r>
        <w:rPr>
          <w:rFonts w:ascii="微软雅黑" w:eastAsia="微软雅黑" w:hAnsi="微软雅黑" w:hint="eastAsia"/>
        </w:rPr>
        <w:lastRenderedPageBreak/>
        <w:t>native</w:t>
      </w:r>
      <w:proofErr w:type="gramEnd"/>
    </w:p>
    <w:p w:rsidR="003A15D5" w:rsidRDefault="006F3073" w:rsidP="002052B9">
      <w:pPr>
        <w:spacing w:line="0" w:lineRule="atLeast"/>
        <w:rPr>
          <w:rFonts w:ascii="微软雅黑" w:eastAsia="微软雅黑" w:hAnsi="微软雅黑"/>
        </w:rPr>
      </w:pPr>
      <w:r>
        <w:rPr>
          <w:rFonts w:ascii="微软雅黑" w:eastAsia="微软雅黑" w:hAnsi="微软雅黑" w:hint="eastAsia"/>
        </w:rPr>
        <w:t>框架混合模式路径配置名称为“native”，文件定义和依赖时可直接使用</w:t>
      </w:r>
      <w:proofErr w:type="gramStart"/>
      <w:r>
        <w:rPr>
          <w:rFonts w:ascii="微软雅黑" w:eastAsia="微软雅黑" w:hAnsi="微软雅黑"/>
        </w:rPr>
        <w:t>”</w:t>
      </w:r>
      <w:proofErr w:type="gramEnd"/>
      <w:r>
        <w:rPr>
          <w:rFonts w:ascii="微软雅黑" w:eastAsia="微软雅黑" w:hAnsi="微软雅黑" w:hint="eastAsia"/>
        </w:rPr>
        <w:t>{native}</w:t>
      </w:r>
      <w:proofErr w:type="gramStart"/>
      <w:r>
        <w:rPr>
          <w:rFonts w:ascii="微软雅黑" w:eastAsia="微软雅黑" w:hAnsi="微软雅黑"/>
        </w:rPr>
        <w:t>”</w:t>
      </w:r>
      <w:proofErr w:type="gramEnd"/>
      <w:r>
        <w:rPr>
          <w:rFonts w:ascii="微软雅黑" w:eastAsia="微软雅黑" w:hAnsi="微软雅黑" w:hint="eastAsia"/>
        </w:rPr>
        <w:t>来表示混合native适配的路径。此配置信息通过外联的define.js路径中的查询串</w:t>
      </w:r>
      <w:r w:rsidR="009A3CD6">
        <w:rPr>
          <w:rFonts w:ascii="微软雅黑" w:eastAsia="微软雅黑" w:hAnsi="微软雅黑" w:hint="eastAsia"/>
        </w:rPr>
        <w:t>中的p参数</w:t>
      </w:r>
      <w:r>
        <w:rPr>
          <w:rFonts w:ascii="微软雅黑" w:eastAsia="微软雅黑" w:hAnsi="微软雅黑" w:hint="eastAsia"/>
        </w:rPr>
        <w:t>解析。</w:t>
      </w:r>
    </w:p>
    <w:p w:rsidR="00596E1B" w:rsidRPr="00596E1B" w:rsidRDefault="00596E1B" w:rsidP="00596E1B"/>
    <w:p w:rsidR="005C2FC9" w:rsidRDefault="005C2FC9" w:rsidP="005C2FC9">
      <w:pPr>
        <w:pStyle w:val="4"/>
        <w:rPr>
          <w:rFonts w:ascii="微软雅黑" w:eastAsia="微软雅黑" w:hAnsi="微软雅黑"/>
        </w:rPr>
      </w:pPr>
      <w:r>
        <w:rPr>
          <w:rFonts w:ascii="微软雅黑" w:eastAsia="微软雅黑" w:hAnsi="微软雅黑" w:hint="eastAsia"/>
        </w:rPr>
        <w:t>自定义路径</w:t>
      </w:r>
    </w:p>
    <w:p w:rsidR="005C2FC9" w:rsidRDefault="005C2FC9" w:rsidP="002052B9">
      <w:pPr>
        <w:spacing w:line="0" w:lineRule="atLeast"/>
        <w:rPr>
          <w:rFonts w:ascii="微软雅黑" w:eastAsia="微软雅黑" w:hAnsi="微软雅黑"/>
        </w:rPr>
      </w:pPr>
      <w:r>
        <w:rPr>
          <w:rFonts w:ascii="微软雅黑" w:eastAsia="微软雅黑" w:hAnsi="微软雅黑" w:hint="eastAsia"/>
        </w:rPr>
        <w:t>其他自定义路径可以通过引入define.js文件时作为查询参数输入进行配置，如自定义com路径，则可以通过以下方式进行配置</w:t>
      </w:r>
      <w:r w:rsidR="00B97BEA">
        <w:rPr>
          <w:rFonts w:ascii="微软雅黑" w:eastAsia="微软雅黑" w:hAnsi="微软雅黑" w:hint="eastAsia"/>
        </w:rPr>
        <w:t>（配置路径中以</w:t>
      </w:r>
      <w:proofErr w:type="gramStart"/>
      <w:r w:rsidR="00B97BEA">
        <w:rPr>
          <w:rFonts w:ascii="微软雅黑" w:eastAsia="微软雅黑" w:hAnsi="微软雅黑"/>
        </w:rPr>
        <w:t>”</w:t>
      </w:r>
      <w:proofErr w:type="gramEnd"/>
      <w:r w:rsidR="00B97BEA">
        <w:rPr>
          <w:rFonts w:ascii="微软雅黑" w:eastAsia="微软雅黑" w:hAnsi="微软雅黑" w:hint="eastAsia"/>
        </w:rPr>
        <w:t>./</w:t>
      </w:r>
      <w:proofErr w:type="gramStart"/>
      <w:r w:rsidR="00B97BEA">
        <w:rPr>
          <w:rFonts w:ascii="微软雅黑" w:eastAsia="微软雅黑" w:hAnsi="微软雅黑"/>
        </w:rPr>
        <w:t>”</w:t>
      </w:r>
      <w:proofErr w:type="gramEnd"/>
      <w:r w:rsidR="00B97BEA">
        <w:rPr>
          <w:rFonts w:ascii="微软雅黑" w:eastAsia="微软雅黑" w:hAnsi="微软雅黑" w:hint="eastAsia"/>
        </w:rPr>
        <w:t>、</w:t>
      </w:r>
      <w:proofErr w:type="gramStart"/>
      <w:r w:rsidR="00B97BEA">
        <w:rPr>
          <w:rFonts w:ascii="微软雅黑" w:eastAsia="微软雅黑" w:hAnsi="微软雅黑"/>
        </w:rPr>
        <w:t>”</w:t>
      </w:r>
      <w:proofErr w:type="gramEnd"/>
      <w:r w:rsidR="00B97BEA">
        <w:rPr>
          <w:rFonts w:ascii="微软雅黑" w:eastAsia="微软雅黑" w:hAnsi="微软雅黑" w:hint="eastAsia"/>
        </w:rPr>
        <w:t>../</w:t>
      </w:r>
      <w:proofErr w:type="gramStart"/>
      <w:r w:rsidR="00B97BEA">
        <w:rPr>
          <w:rFonts w:ascii="微软雅黑" w:eastAsia="微软雅黑" w:hAnsi="微软雅黑"/>
        </w:rPr>
        <w:t>”</w:t>
      </w:r>
      <w:proofErr w:type="gramEnd"/>
      <w:r w:rsidR="00B97BEA">
        <w:rPr>
          <w:rFonts w:ascii="微软雅黑" w:eastAsia="微软雅黑" w:hAnsi="微软雅黑" w:hint="eastAsia"/>
        </w:rPr>
        <w:t>起始的相对路径相对于当前html文件）</w:t>
      </w:r>
    </w:p>
    <w:p w:rsidR="005C2FC9" w:rsidRPr="005C2FC9" w:rsidRDefault="00284722" w:rsidP="002052B9">
      <w:pPr>
        <w:spacing w:line="0" w:lineRule="atLeast"/>
        <w:rPr>
          <w:rFonts w:ascii="微软雅黑" w:eastAsia="微软雅黑" w:hAnsi="微软雅黑"/>
        </w:rPr>
      </w:pPr>
      <w:r>
        <w:object w:dxaOrig="6888" w:dyaOrig="934">
          <v:shape id="_x0000_i1028" type="#_x0000_t75" style="width:344.25pt;height:46.5pt" o:ole="">
            <v:imagedata r:id="rId18" o:title=""/>
          </v:shape>
          <o:OLEObject Type="Embed" ProgID="Visio.Drawing.11" ShapeID="_x0000_i1028" DrawAspect="Content" ObjectID="_1465210667" r:id="rId19"/>
        </w:object>
      </w:r>
    </w:p>
    <w:p w:rsidR="002C6387" w:rsidRDefault="002C6387" w:rsidP="00685C8B">
      <w:pPr>
        <w:pStyle w:val="3"/>
        <w:rPr>
          <w:rFonts w:ascii="微软雅黑" w:eastAsia="微软雅黑" w:hAnsi="微软雅黑"/>
        </w:rPr>
      </w:pPr>
      <w:r>
        <w:rPr>
          <w:rFonts w:ascii="微软雅黑" w:eastAsia="微软雅黑" w:hAnsi="微软雅黑" w:hint="eastAsia"/>
        </w:rPr>
        <w:t>平台配置</w:t>
      </w:r>
    </w:p>
    <w:p w:rsidR="00685C8B" w:rsidRDefault="00685C8B" w:rsidP="00685C8B">
      <w:pPr>
        <w:spacing w:line="0" w:lineRule="atLeast"/>
        <w:rPr>
          <w:rFonts w:ascii="微软雅黑" w:eastAsia="微软雅黑" w:hAnsi="微软雅黑"/>
        </w:rPr>
      </w:pPr>
      <w:r>
        <w:rPr>
          <w:rFonts w:ascii="微软雅黑" w:eastAsia="微软雅黑" w:hAnsi="微软雅黑" w:hint="eastAsia"/>
        </w:rPr>
        <w:t>平台参数在开发及打包过程中都会使用，框架支持平台参数的配置通过define.js路径上查询串</w:t>
      </w:r>
      <w:r w:rsidR="00C50560">
        <w:rPr>
          <w:rFonts w:ascii="微软雅黑" w:eastAsia="微软雅黑" w:hAnsi="微软雅黑" w:hint="eastAsia"/>
        </w:rPr>
        <w:t>中的p参数</w:t>
      </w:r>
      <w:r>
        <w:rPr>
          <w:rFonts w:ascii="微软雅黑" w:eastAsia="微软雅黑" w:hAnsi="微软雅黑" w:hint="eastAsia"/>
        </w:rPr>
        <w:t>输入</w:t>
      </w:r>
      <w:r w:rsidR="00284722">
        <w:rPr>
          <w:rFonts w:ascii="微软雅黑" w:eastAsia="微软雅黑" w:hAnsi="微软雅黑" w:hint="eastAsia"/>
        </w:rPr>
        <w:t>。</w:t>
      </w:r>
    </w:p>
    <w:p w:rsidR="00685C8B" w:rsidRDefault="00685C8B" w:rsidP="00685C8B">
      <w:pPr>
        <w:spacing w:line="0" w:lineRule="atLeast"/>
        <w:rPr>
          <w:rFonts w:ascii="微软雅黑" w:eastAsia="微软雅黑" w:hAnsi="微软雅黑"/>
        </w:rPr>
      </w:pPr>
      <w:r>
        <w:rPr>
          <w:rFonts w:ascii="微软雅黑" w:eastAsia="微软雅黑" w:hAnsi="微软雅黑" w:hint="eastAsia"/>
        </w:rPr>
        <w:t>平台配置信息，</w:t>
      </w:r>
      <w:r w:rsidR="00E505C3">
        <w:rPr>
          <w:rFonts w:ascii="微软雅黑" w:eastAsia="微软雅黑" w:hAnsi="微软雅黑" w:hint="eastAsia"/>
        </w:rPr>
        <w:t>此配置又分两类基本配置：补丁配置和混合配置</w:t>
      </w:r>
      <w:r w:rsidR="00D87598">
        <w:rPr>
          <w:rFonts w:ascii="微软雅黑" w:eastAsia="微软雅黑" w:hAnsi="微软雅黑" w:hint="eastAsia"/>
        </w:rPr>
        <w:t>，</w:t>
      </w:r>
      <w:r w:rsidR="003634B2">
        <w:rPr>
          <w:rFonts w:ascii="微软雅黑" w:eastAsia="微软雅黑" w:hAnsi="微软雅黑" w:hint="eastAsia"/>
        </w:rPr>
        <w:t>因为混合模式</w:t>
      </w:r>
      <w:r w:rsidR="005120D7">
        <w:rPr>
          <w:rFonts w:ascii="微软雅黑" w:eastAsia="微软雅黑" w:hAnsi="微软雅黑" w:hint="eastAsia"/>
        </w:rPr>
        <w:t>下使用的浏览器</w:t>
      </w:r>
      <w:r w:rsidR="003634B2">
        <w:rPr>
          <w:rFonts w:ascii="微软雅黑" w:eastAsia="微软雅黑" w:hAnsi="微软雅黑" w:hint="eastAsia"/>
        </w:rPr>
        <w:t>引擎</w:t>
      </w:r>
      <w:r w:rsidR="005120D7">
        <w:rPr>
          <w:rFonts w:ascii="微软雅黑" w:eastAsia="微软雅黑" w:hAnsi="微软雅黑" w:hint="eastAsia"/>
        </w:rPr>
        <w:t>固定</w:t>
      </w:r>
      <w:r w:rsidR="003634B2">
        <w:rPr>
          <w:rFonts w:ascii="微软雅黑" w:eastAsia="微软雅黑" w:hAnsi="微软雅黑" w:hint="eastAsia"/>
        </w:rPr>
        <w:t>，因此</w:t>
      </w:r>
      <w:r w:rsidR="00D87598">
        <w:rPr>
          <w:rFonts w:ascii="微软雅黑" w:eastAsia="微软雅黑" w:hAnsi="微软雅黑" w:hint="eastAsia"/>
        </w:rPr>
        <w:t>当配置中出现混合类型的配置时忽略补丁配置的值</w:t>
      </w:r>
      <w:r w:rsidR="00284722">
        <w:rPr>
          <w:rFonts w:ascii="微软雅黑" w:eastAsia="微软雅黑" w:hAnsi="微软雅黑" w:hint="eastAsia"/>
        </w:rPr>
        <w:t>。</w:t>
      </w:r>
    </w:p>
    <w:p w:rsidR="005354FF" w:rsidRDefault="005354FF" w:rsidP="00685C8B">
      <w:pPr>
        <w:spacing w:line="0" w:lineRule="atLeast"/>
        <w:rPr>
          <w:rFonts w:ascii="微软雅黑" w:eastAsia="微软雅黑" w:hAnsi="微软雅黑"/>
        </w:rPr>
      </w:pPr>
      <w:r>
        <w:rPr>
          <w:rFonts w:ascii="微软雅黑" w:eastAsia="微软雅黑" w:hAnsi="微软雅黑" w:hint="eastAsia"/>
        </w:rPr>
        <w:t>如果在引入依赖定义库时未指定平台信息则表示系统需对全平台浏览器支持</w:t>
      </w:r>
      <w:r w:rsidR="00284722">
        <w:rPr>
          <w:rFonts w:ascii="微软雅黑" w:eastAsia="微软雅黑" w:hAnsi="微软雅黑" w:hint="eastAsia"/>
        </w:rPr>
        <w:t>。</w:t>
      </w:r>
    </w:p>
    <w:p w:rsidR="002529C1" w:rsidRDefault="00E505C3" w:rsidP="002529C1">
      <w:pPr>
        <w:pStyle w:val="4"/>
        <w:rPr>
          <w:rFonts w:ascii="微软雅黑" w:eastAsia="微软雅黑" w:hAnsi="微软雅黑"/>
        </w:rPr>
      </w:pPr>
      <w:r>
        <w:rPr>
          <w:rFonts w:ascii="微软雅黑" w:eastAsia="微软雅黑" w:hAnsi="微软雅黑" w:hint="eastAsia"/>
        </w:rPr>
        <w:t>补丁配置</w:t>
      </w:r>
    </w:p>
    <w:p w:rsidR="00E505C3" w:rsidRPr="00E505C3" w:rsidRDefault="00E505C3" w:rsidP="00685C8B">
      <w:pPr>
        <w:spacing w:line="0" w:lineRule="atLeast"/>
        <w:rPr>
          <w:rFonts w:ascii="微软雅黑" w:eastAsia="微软雅黑" w:hAnsi="微软雅黑"/>
        </w:rPr>
      </w:pPr>
      <w:r>
        <w:rPr>
          <w:rFonts w:ascii="微软雅黑" w:eastAsia="微软雅黑" w:hAnsi="微软雅黑" w:hint="eastAsia"/>
        </w:rPr>
        <w:t>主要用来修正浏览器平台对接口及控件的支持，按照目前浏览器引擎划分，参数值</w:t>
      </w:r>
      <w:r w:rsidR="006D066F">
        <w:rPr>
          <w:rFonts w:ascii="微软雅黑" w:eastAsia="微软雅黑" w:hAnsi="微软雅黑" w:hint="eastAsia"/>
        </w:rPr>
        <w:t>由一个或者多个平台标识组成，标识</w:t>
      </w:r>
      <w:r>
        <w:rPr>
          <w:rFonts w:ascii="微软雅黑" w:eastAsia="微软雅黑" w:hAnsi="微软雅黑" w:hint="eastAsia"/>
        </w:rPr>
        <w:t>支持如下所示：</w:t>
      </w:r>
    </w:p>
    <w:tbl>
      <w:tblPr>
        <w:tblStyle w:val="3-5"/>
        <w:tblW w:w="0" w:type="auto"/>
        <w:tblInd w:w="108" w:type="dxa"/>
        <w:tblLook w:val="04A0" w:firstRow="1" w:lastRow="0" w:firstColumn="1" w:lastColumn="0" w:noHBand="0" w:noVBand="1"/>
      </w:tblPr>
      <w:tblGrid>
        <w:gridCol w:w="1418"/>
        <w:gridCol w:w="6888"/>
      </w:tblGrid>
      <w:tr w:rsidR="00685C8B" w:rsidTr="00E321EC">
        <w:trPr>
          <w:cnfStyle w:val="100000000000" w:firstRow="1" w:lastRow="0" w:firstColumn="0" w:lastColumn="0" w:oddVBand="0" w:evenVBand="0" w:oddHBand="0" w:evenHBand="0" w:firstRowFirstColumn="0" w:firstRowLastColumn="0" w:lastRowFirstColumn="0" w:lastRowLastColumn="0"/>
          <w:trHeight w:val="453"/>
        </w:trPr>
        <w:tc>
          <w:tcPr>
            <w:cnfStyle w:val="001000000000" w:firstRow="0" w:lastRow="0" w:firstColumn="1" w:lastColumn="0" w:oddVBand="0" w:evenVBand="0" w:oddHBand="0" w:evenHBand="0" w:firstRowFirstColumn="0" w:firstRowLastColumn="0" w:lastRowFirstColumn="0" w:lastRowLastColumn="0"/>
            <w:tcW w:w="1418" w:type="dxa"/>
          </w:tcPr>
          <w:p w:rsidR="00685C8B" w:rsidRDefault="00685C8B" w:rsidP="00685C8B">
            <w:pPr>
              <w:spacing w:line="0" w:lineRule="atLeast"/>
              <w:rPr>
                <w:rFonts w:ascii="微软雅黑" w:eastAsia="微软雅黑" w:hAnsi="微软雅黑"/>
              </w:rPr>
            </w:pPr>
            <w:r>
              <w:rPr>
                <w:rFonts w:ascii="微软雅黑" w:eastAsia="微软雅黑" w:hAnsi="微软雅黑" w:hint="eastAsia"/>
              </w:rPr>
              <w:t>标识</w:t>
            </w:r>
          </w:p>
        </w:tc>
        <w:tc>
          <w:tcPr>
            <w:tcW w:w="6888" w:type="dxa"/>
          </w:tcPr>
          <w:p w:rsidR="00685C8B" w:rsidRDefault="00685C8B" w:rsidP="00685C8B">
            <w:pPr>
              <w:spacing w:line="0" w:lineRule="atLeast"/>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说明</w:t>
            </w:r>
          </w:p>
        </w:tc>
      </w:tr>
      <w:tr w:rsidR="00685C8B" w:rsidTr="00E321EC">
        <w:trPr>
          <w:cnfStyle w:val="000000100000" w:firstRow="0" w:lastRow="0" w:firstColumn="0" w:lastColumn="0" w:oddVBand="0" w:evenVBand="0" w:oddHBand="1" w:evenHBand="0" w:firstRowFirstColumn="0" w:firstRowLastColumn="0" w:lastRowFirstColumn="0" w:lastRowLastColumn="0"/>
          <w:trHeight w:val="453"/>
        </w:trPr>
        <w:tc>
          <w:tcPr>
            <w:cnfStyle w:val="001000000000" w:firstRow="0" w:lastRow="0" w:firstColumn="1" w:lastColumn="0" w:oddVBand="0" w:evenVBand="0" w:oddHBand="0" w:evenHBand="0" w:firstRowFirstColumn="0" w:firstRowLastColumn="0" w:lastRowFirstColumn="0" w:lastRowLastColumn="0"/>
            <w:tcW w:w="1418" w:type="dxa"/>
          </w:tcPr>
          <w:p w:rsidR="00685C8B" w:rsidRDefault="00685C8B" w:rsidP="00685C8B">
            <w:pPr>
              <w:spacing w:line="0" w:lineRule="atLeast"/>
              <w:rPr>
                <w:rFonts w:ascii="微软雅黑" w:eastAsia="微软雅黑" w:hAnsi="微软雅黑"/>
              </w:rPr>
            </w:pPr>
            <w:r>
              <w:rPr>
                <w:rFonts w:ascii="微软雅黑" w:eastAsia="微软雅黑" w:hAnsi="微软雅黑" w:hint="eastAsia"/>
              </w:rPr>
              <w:t>td</w:t>
            </w:r>
          </w:p>
        </w:tc>
        <w:tc>
          <w:tcPr>
            <w:tcW w:w="6888" w:type="dxa"/>
          </w:tcPr>
          <w:p w:rsidR="00C45C0F" w:rsidRDefault="00685C8B" w:rsidP="00504E8C">
            <w:pPr>
              <w:spacing w:line="0" w:lineRule="atLeas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以trident为核心的浏览器平台，如IE、360、</w:t>
            </w:r>
            <w:proofErr w:type="spellStart"/>
            <w:r>
              <w:rPr>
                <w:rFonts w:ascii="微软雅黑" w:eastAsia="微软雅黑" w:hAnsi="微软雅黑" w:hint="eastAsia"/>
              </w:rPr>
              <w:t>maxthon</w:t>
            </w:r>
            <w:proofErr w:type="spellEnd"/>
            <w:r>
              <w:rPr>
                <w:rFonts w:ascii="微软雅黑" w:eastAsia="微软雅黑" w:hAnsi="微软雅黑" w:hint="eastAsia"/>
              </w:rPr>
              <w:t>等</w:t>
            </w:r>
          </w:p>
        </w:tc>
      </w:tr>
      <w:tr w:rsidR="00685C8B" w:rsidTr="00E321EC">
        <w:trPr>
          <w:trHeight w:val="453"/>
        </w:trPr>
        <w:tc>
          <w:tcPr>
            <w:cnfStyle w:val="001000000000" w:firstRow="0" w:lastRow="0" w:firstColumn="1" w:lastColumn="0" w:oddVBand="0" w:evenVBand="0" w:oddHBand="0" w:evenHBand="0" w:firstRowFirstColumn="0" w:firstRowLastColumn="0" w:lastRowFirstColumn="0" w:lastRowLastColumn="0"/>
            <w:tcW w:w="1418" w:type="dxa"/>
          </w:tcPr>
          <w:p w:rsidR="00685C8B" w:rsidRDefault="00685C8B" w:rsidP="00685C8B">
            <w:pPr>
              <w:spacing w:line="0" w:lineRule="atLeast"/>
              <w:rPr>
                <w:rFonts w:ascii="微软雅黑" w:eastAsia="微软雅黑" w:hAnsi="微软雅黑"/>
              </w:rPr>
            </w:pPr>
            <w:proofErr w:type="spellStart"/>
            <w:r>
              <w:rPr>
                <w:rFonts w:ascii="微软雅黑" w:eastAsia="微软雅黑" w:hAnsi="微软雅黑" w:hint="eastAsia"/>
              </w:rPr>
              <w:t>gk</w:t>
            </w:r>
            <w:proofErr w:type="spellEnd"/>
          </w:p>
        </w:tc>
        <w:tc>
          <w:tcPr>
            <w:tcW w:w="6888" w:type="dxa"/>
          </w:tcPr>
          <w:p w:rsidR="00685C8B" w:rsidRDefault="00685C8B" w:rsidP="00685C8B">
            <w:pPr>
              <w:spacing w:line="0" w:lineRule="atLeas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以gecko为核心的浏览器平台，如</w:t>
            </w:r>
            <w:proofErr w:type="spellStart"/>
            <w:r>
              <w:rPr>
                <w:rFonts w:ascii="微软雅黑" w:eastAsia="微软雅黑" w:hAnsi="微软雅黑" w:hint="eastAsia"/>
              </w:rPr>
              <w:t>firefox</w:t>
            </w:r>
            <w:proofErr w:type="spellEnd"/>
            <w:r>
              <w:rPr>
                <w:rFonts w:ascii="微软雅黑" w:eastAsia="微软雅黑" w:hAnsi="微软雅黑" w:hint="eastAsia"/>
              </w:rPr>
              <w:t>等</w:t>
            </w:r>
          </w:p>
        </w:tc>
      </w:tr>
      <w:tr w:rsidR="00685C8B" w:rsidTr="00E321EC">
        <w:trPr>
          <w:cnfStyle w:val="000000100000" w:firstRow="0" w:lastRow="0" w:firstColumn="0" w:lastColumn="0" w:oddVBand="0" w:evenVBand="0" w:oddHBand="1" w:evenHBand="0" w:firstRowFirstColumn="0" w:firstRowLastColumn="0" w:lastRowFirstColumn="0" w:lastRowLastColumn="0"/>
          <w:trHeight w:val="453"/>
        </w:trPr>
        <w:tc>
          <w:tcPr>
            <w:cnfStyle w:val="001000000000" w:firstRow="0" w:lastRow="0" w:firstColumn="1" w:lastColumn="0" w:oddVBand="0" w:evenVBand="0" w:oddHBand="0" w:evenHBand="0" w:firstRowFirstColumn="0" w:firstRowLastColumn="0" w:lastRowFirstColumn="0" w:lastRowLastColumn="0"/>
            <w:tcW w:w="1418" w:type="dxa"/>
          </w:tcPr>
          <w:p w:rsidR="00685C8B" w:rsidRDefault="00685C8B" w:rsidP="00685C8B">
            <w:pPr>
              <w:spacing w:line="0" w:lineRule="atLeast"/>
              <w:rPr>
                <w:rFonts w:ascii="微软雅黑" w:eastAsia="微软雅黑" w:hAnsi="微软雅黑"/>
              </w:rPr>
            </w:pPr>
            <w:proofErr w:type="spellStart"/>
            <w:r>
              <w:rPr>
                <w:rFonts w:ascii="微软雅黑" w:eastAsia="微软雅黑" w:hAnsi="微软雅黑" w:hint="eastAsia"/>
              </w:rPr>
              <w:t>wk</w:t>
            </w:r>
            <w:proofErr w:type="spellEnd"/>
          </w:p>
        </w:tc>
        <w:tc>
          <w:tcPr>
            <w:tcW w:w="6888" w:type="dxa"/>
          </w:tcPr>
          <w:p w:rsidR="00685C8B" w:rsidRDefault="00685C8B" w:rsidP="00685C8B">
            <w:pPr>
              <w:spacing w:line="0" w:lineRule="atLeas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以</w:t>
            </w:r>
            <w:proofErr w:type="spellStart"/>
            <w:r>
              <w:rPr>
                <w:rFonts w:ascii="微软雅黑" w:eastAsia="微软雅黑" w:hAnsi="微软雅黑" w:hint="eastAsia"/>
              </w:rPr>
              <w:t>webkit</w:t>
            </w:r>
            <w:proofErr w:type="spellEnd"/>
            <w:r>
              <w:rPr>
                <w:rFonts w:ascii="微软雅黑" w:eastAsia="微软雅黑" w:hAnsi="微软雅黑" w:hint="eastAsia"/>
              </w:rPr>
              <w:t>为核心的浏览器平台，如chrome、safari等</w:t>
            </w:r>
          </w:p>
        </w:tc>
      </w:tr>
      <w:tr w:rsidR="00685C8B" w:rsidTr="00E321EC">
        <w:trPr>
          <w:trHeight w:val="453"/>
        </w:trPr>
        <w:tc>
          <w:tcPr>
            <w:cnfStyle w:val="001000000000" w:firstRow="0" w:lastRow="0" w:firstColumn="1" w:lastColumn="0" w:oddVBand="0" w:evenVBand="0" w:oddHBand="0" w:evenHBand="0" w:firstRowFirstColumn="0" w:firstRowLastColumn="0" w:lastRowFirstColumn="0" w:lastRowLastColumn="0"/>
            <w:tcW w:w="1418" w:type="dxa"/>
          </w:tcPr>
          <w:p w:rsidR="00685C8B" w:rsidRDefault="00685C8B" w:rsidP="00685C8B">
            <w:pPr>
              <w:spacing w:line="0" w:lineRule="atLeast"/>
              <w:rPr>
                <w:rFonts w:ascii="微软雅黑" w:eastAsia="微软雅黑" w:hAnsi="微软雅黑"/>
              </w:rPr>
            </w:pPr>
            <w:proofErr w:type="spellStart"/>
            <w:r>
              <w:rPr>
                <w:rFonts w:ascii="微软雅黑" w:eastAsia="微软雅黑" w:hAnsi="微软雅黑" w:hint="eastAsia"/>
              </w:rPr>
              <w:t>pt</w:t>
            </w:r>
            <w:proofErr w:type="spellEnd"/>
          </w:p>
        </w:tc>
        <w:tc>
          <w:tcPr>
            <w:tcW w:w="6888" w:type="dxa"/>
          </w:tcPr>
          <w:p w:rsidR="00685C8B" w:rsidRDefault="00685C8B" w:rsidP="00685C8B">
            <w:pPr>
              <w:spacing w:line="0" w:lineRule="atLeas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以presto为核心的浏览器平台，如opera等</w:t>
            </w:r>
          </w:p>
        </w:tc>
      </w:tr>
    </w:tbl>
    <w:p w:rsidR="00F2047F" w:rsidRDefault="00F2047F" w:rsidP="00F2047F">
      <w:pPr>
        <w:spacing w:line="0" w:lineRule="atLeast"/>
        <w:rPr>
          <w:rFonts w:ascii="微软雅黑" w:eastAsia="微软雅黑" w:hAnsi="微软雅黑"/>
        </w:rPr>
      </w:pPr>
      <w:r>
        <w:rPr>
          <w:rFonts w:ascii="微软雅黑" w:eastAsia="微软雅黑" w:hAnsi="微软雅黑" w:hint="eastAsia"/>
        </w:rPr>
        <w:t>对于此类值的配置自动生成的patch路径值为{lib}patched/目录下的一个或者多个路径，</w:t>
      </w:r>
      <w:r w:rsidR="00731433">
        <w:rPr>
          <w:rFonts w:ascii="微软雅黑" w:eastAsia="微软雅黑" w:hAnsi="微软雅黑" w:hint="eastAsia"/>
        </w:rPr>
        <w:t>因为为非混合模式，因此</w:t>
      </w:r>
      <w:r>
        <w:rPr>
          <w:rFonts w:ascii="微软雅黑" w:eastAsia="微软雅黑" w:hAnsi="微软雅黑" w:hint="eastAsia"/>
        </w:rPr>
        <w:t>native值</w:t>
      </w:r>
      <w:r w:rsidR="00731433">
        <w:rPr>
          <w:rFonts w:ascii="微软雅黑" w:eastAsia="微软雅黑" w:hAnsi="微软雅黑" w:hint="eastAsia"/>
        </w:rPr>
        <w:t>不存在</w:t>
      </w:r>
      <w:r>
        <w:rPr>
          <w:rFonts w:ascii="微软雅黑" w:eastAsia="微软雅黑" w:hAnsi="微软雅黑" w:hint="eastAsia"/>
        </w:rPr>
        <w:t>，实际引入的框架和应用中都不允许出现{native}的路径</w:t>
      </w:r>
      <w:r w:rsidR="00EF4BF7">
        <w:rPr>
          <w:rFonts w:ascii="微软雅黑" w:eastAsia="微软雅黑" w:hAnsi="微软雅黑" w:hint="eastAsia"/>
        </w:rPr>
        <w:t>。</w:t>
      </w:r>
    </w:p>
    <w:p w:rsidR="00284722" w:rsidRDefault="00B62AF2" w:rsidP="00F2047F">
      <w:pPr>
        <w:spacing w:line="0" w:lineRule="atLeast"/>
        <w:rPr>
          <w:rFonts w:ascii="微软雅黑" w:eastAsia="微软雅黑" w:hAnsi="微软雅黑"/>
        </w:rPr>
      </w:pPr>
      <w:r>
        <w:rPr>
          <w:rFonts w:asciiTheme="minorHAnsi" w:eastAsiaTheme="minorEastAsia" w:hAnsiTheme="minorHAnsi" w:cstheme="minorBidi"/>
          <w:noProof/>
        </w:rPr>
        <w:lastRenderedPageBreak/>
        <w:pict>
          <v:shape id="_x0000_s1044" type="#_x0000_t75" style="position:absolute;left:0;text-align:left;margin-left:0;margin-top:0;width:414.05pt;height:270.75pt;z-index:251668480;mso-position-horizontal-relative:text;mso-position-vertical-relative:text">
            <v:imagedata r:id="rId20" o:title=""/>
            <w10:wrap type="topAndBottom"/>
          </v:shape>
          <o:OLEObject Type="Embed" ProgID="Visio.Drawing.15" ShapeID="_x0000_s1044" DrawAspect="Content" ObjectID="_1465210680" r:id="rId21"/>
        </w:pict>
      </w:r>
    </w:p>
    <w:p w:rsidR="002529C1" w:rsidRDefault="00E505C3" w:rsidP="002529C1">
      <w:pPr>
        <w:pStyle w:val="4"/>
        <w:rPr>
          <w:rFonts w:ascii="微软雅黑" w:eastAsia="微软雅黑" w:hAnsi="微软雅黑"/>
        </w:rPr>
      </w:pPr>
      <w:r>
        <w:rPr>
          <w:rFonts w:ascii="微软雅黑" w:eastAsia="微软雅黑" w:hAnsi="微软雅黑" w:hint="eastAsia"/>
        </w:rPr>
        <w:t>混合配置</w:t>
      </w:r>
    </w:p>
    <w:p w:rsidR="002C6387" w:rsidRDefault="00E505C3" w:rsidP="002052B9">
      <w:pPr>
        <w:spacing w:line="0" w:lineRule="atLeast"/>
        <w:rPr>
          <w:rFonts w:ascii="微软雅黑" w:eastAsia="微软雅黑" w:hAnsi="微软雅黑"/>
        </w:rPr>
      </w:pPr>
      <w:r>
        <w:rPr>
          <w:rFonts w:ascii="微软雅黑" w:eastAsia="微软雅黑" w:hAnsi="微软雅黑" w:hint="eastAsia"/>
        </w:rPr>
        <w:t>主要用于混合开发模式下对native接口的适配，按照native平台划分，参数值</w:t>
      </w:r>
      <w:r w:rsidR="006D066F">
        <w:rPr>
          <w:rFonts w:ascii="微软雅黑" w:eastAsia="微软雅黑" w:hAnsi="微软雅黑" w:hint="eastAsia"/>
        </w:rPr>
        <w:t>由一个标识组成，</w:t>
      </w:r>
      <w:r w:rsidR="00934B6C">
        <w:rPr>
          <w:rFonts w:ascii="微软雅黑" w:eastAsia="微软雅黑" w:hAnsi="微软雅黑" w:hint="eastAsia"/>
        </w:rPr>
        <w:t>多个标识则以识别的第一个标识为准，</w:t>
      </w:r>
      <w:r w:rsidR="006D066F">
        <w:rPr>
          <w:rFonts w:ascii="微软雅黑" w:eastAsia="微软雅黑" w:hAnsi="微软雅黑" w:hint="eastAsia"/>
        </w:rPr>
        <w:t>标识</w:t>
      </w:r>
      <w:r>
        <w:rPr>
          <w:rFonts w:ascii="微软雅黑" w:eastAsia="微软雅黑" w:hAnsi="微软雅黑" w:hint="eastAsia"/>
        </w:rPr>
        <w:t>支持如下所示：</w:t>
      </w:r>
    </w:p>
    <w:tbl>
      <w:tblPr>
        <w:tblStyle w:val="3-5"/>
        <w:tblW w:w="0" w:type="auto"/>
        <w:tblInd w:w="108" w:type="dxa"/>
        <w:tblLook w:val="04A0" w:firstRow="1" w:lastRow="0" w:firstColumn="1" w:lastColumn="0" w:noHBand="0" w:noVBand="1"/>
      </w:tblPr>
      <w:tblGrid>
        <w:gridCol w:w="1418"/>
        <w:gridCol w:w="6962"/>
      </w:tblGrid>
      <w:tr w:rsidR="00E505C3" w:rsidTr="00E321EC">
        <w:trPr>
          <w:cnfStyle w:val="100000000000" w:firstRow="1" w:lastRow="0" w:firstColumn="0" w:lastColumn="0" w:oddVBand="0" w:evenVBand="0" w:oddHBand="0" w:evenHBand="0" w:firstRowFirstColumn="0" w:firstRowLastColumn="0" w:lastRowFirstColumn="0" w:lastRowLastColumn="0"/>
          <w:trHeight w:val="453"/>
        </w:trPr>
        <w:tc>
          <w:tcPr>
            <w:cnfStyle w:val="001000000000" w:firstRow="0" w:lastRow="0" w:firstColumn="1" w:lastColumn="0" w:oddVBand="0" w:evenVBand="0" w:oddHBand="0" w:evenHBand="0" w:firstRowFirstColumn="0" w:firstRowLastColumn="0" w:lastRowFirstColumn="0" w:lastRowLastColumn="0"/>
            <w:tcW w:w="1418" w:type="dxa"/>
          </w:tcPr>
          <w:p w:rsidR="00E505C3" w:rsidRDefault="00E505C3" w:rsidP="00AB5E10">
            <w:pPr>
              <w:spacing w:line="0" w:lineRule="atLeast"/>
              <w:rPr>
                <w:rFonts w:ascii="微软雅黑" w:eastAsia="微软雅黑" w:hAnsi="微软雅黑"/>
              </w:rPr>
            </w:pPr>
            <w:r>
              <w:rPr>
                <w:rFonts w:ascii="微软雅黑" w:eastAsia="微软雅黑" w:hAnsi="微软雅黑" w:hint="eastAsia"/>
              </w:rPr>
              <w:t>标识</w:t>
            </w:r>
          </w:p>
        </w:tc>
        <w:tc>
          <w:tcPr>
            <w:tcW w:w="6962" w:type="dxa"/>
          </w:tcPr>
          <w:p w:rsidR="00E505C3" w:rsidRDefault="00E505C3" w:rsidP="00AB5E10">
            <w:pPr>
              <w:spacing w:line="0" w:lineRule="atLeast"/>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说明</w:t>
            </w:r>
          </w:p>
        </w:tc>
      </w:tr>
      <w:tr w:rsidR="00E321EC" w:rsidTr="006426F1">
        <w:trPr>
          <w:cnfStyle w:val="000000100000" w:firstRow="0" w:lastRow="0" w:firstColumn="0" w:lastColumn="0" w:oddVBand="0" w:evenVBand="0" w:oddHBand="1" w:evenHBand="0" w:firstRowFirstColumn="0" w:firstRowLastColumn="0" w:lastRowFirstColumn="0" w:lastRowLastColumn="0"/>
          <w:trHeight w:val="453"/>
        </w:trPr>
        <w:tc>
          <w:tcPr>
            <w:cnfStyle w:val="001000000000" w:firstRow="0" w:lastRow="0" w:firstColumn="1" w:lastColumn="0" w:oddVBand="0" w:evenVBand="0" w:oddHBand="0" w:evenHBand="0" w:firstRowFirstColumn="0" w:firstRowLastColumn="0" w:lastRowFirstColumn="0" w:lastRowLastColumn="0"/>
            <w:tcW w:w="1418" w:type="dxa"/>
          </w:tcPr>
          <w:p w:rsidR="00E321EC" w:rsidRDefault="00E321EC" w:rsidP="006426F1">
            <w:pPr>
              <w:spacing w:line="0" w:lineRule="atLeast"/>
              <w:rPr>
                <w:rFonts w:ascii="微软雅黑" w:eastAsia="微软雅黑" w:hAnsi="微软雅黑"/>
              </w:rPr>
            </w:pPr>
            <w:proofErr w:type="spellStart"/>
            <w:r>
              <w:rPr>
                <w:rFonts w:ascii="微软雅黑" w:eastAsia="微软雅黑" w:hAnsi="微软雅黑" w:hint="eastAsia"/>
              </w:rPr>
              <w:t>cef</w:t>
            </w:r>
            <w:proofErr w:type="spellEnd"/>
          </w:p>
        </w:tc>
        <w:tc>
          <w:tcPr>
            <w:tcW w:w="6962" w:type="dxa"/>
          </w:tcPr>
          <w:p w:rsidR="00E321EC" w:rsidRDefault="00E321EC" w:rsidP="006426F1">
            <w:pPr>
              <w:spacing w:line="0" w:lineRule="atLeas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基于</w:t>
            </w:r>
            <w:proofErr w:type="spellStart"/>
            <w:r>
              <w:rPr>
                <w:rFonts w:ascii="微软雅黑" w:eastAsia="微软雅黑" w:hAnsi="微软雅黑" w:hint="eastAsia"/>
              </w:rPr>
              <w:t>cef</w:t>
            </w:r>
            <w:proofErr w:type="spellEnd"/>
            <w:r>
              <w:rPr>
                <w:rFonts w:ascii="微软雅黑" w:eastAsia="微软雅黑" w:hAnsi="微软雅黑" w:hint="eastAsia"/>
              </w:rPr>
              <w:t>框架混合应用</w:t>
            </w:r>
            <w:r w:rsidR="00710B48">
              <w:rPr>
                <w:rFonts w:ascii="微软雅黑" w:eastAsia="微软雅黑" w:hAnsi="微软雅黑" w:hint="eastAsia"/>
              </w:rPr>
              <w:t>，主要针对桌面应用</w:t>
            </w:r>
          </w:p>
        </w:tc>
      </w:tr>
      <w:tr w:rsidR="00E321EC" w:rsidTr="00E321EC">
        <w:trPr>
          <w:trHeight w:val="453"/>
        </w:trPr>
        <w:tc>
          <w:tcPr>
            <w:cnfStyle w:val="001000000000" w:firstRow="0" w:lastRow="0" w:firstColumn="1" w:lastColumn="0" w:oddVBand="0" w:evenVBand="0" w:oddHBand="0" w:evenHBand="0" w:firstRowFirstColumn="0" w:firstRowLastColumn="0" w:lastRowFirstColumn="0" w:lastRowLastColumn="0"/>
            <w:tcW w:w="1418" w:type="dxa"/>
          </w:tcPr>
          <w:p w:rsidR="00E505C3" w:rsidRDefault="00E505C3" w:rsidP="00AB5E10">
            <w:pPr>
              <w:spacing w:line="0" w:lineRule="atLeast"/>
              <w:rPr>
                <w:rFonts w:ascii="微软雅黑" w:eastAsia="微软雅黑" w:hAnsi="微软雅黑"/>
              </w:rPr>
            </w:pPr>
            <w:proofErr w:type="spellStart"/>
            <w:r>
              <w:rPr>
                <w:rFonts w:ascii="微软雅黑" w:eastAsia="微软雅黑" w:hAnsi="微软雅黑" w:hint="eastAsia"/>
              </w:rPr>
              <w:t>ios</w:t>
            </w:r>
            <w:proofErr w:type="spellEnd"/>
          </w:p>
        </w:tc>
        <w:tc>
          <w:tcPr>
            <w:tcW w:w="6962" w:type="dxa"/>
          </w:tcPr>
          <w:p w:rsidR="00E505C3" w:rsidRDefault="00E505C3" w:rsidP="00AB5E10">
            <w:pPr>
              <w:spacing w:line="0" w:lineRule="atLeas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proofErr w:type="spellStart"/>
            <w:r>
              <w:rPr>
                <w:rFonts w:ascii="微软雅黑" w:eastAsia="微软雅黑" w:hAnsi="微软雅黑" w:hint="eastAsia"/>
              </w:rPr>
              <w:t>ios</w:t>
            </w:r>
            <w:proofErr w:type="spellEnd"/>
            <w:r>
              <w:rPr>
                <w:rFonts w:ascii="微软雅黑" w:eastAsia="微软雅黑" w:hAnsi="微软雅黑" w:hint="eastAsia"/>
              </w:rPr>
              <w:t>平台混合应用，如</w:t>
            </w:r>
            <w:proofErr w:type="spellStart"/>
            <w:r>
              <w:rPr>
                <w:rFonts w:ascii="微软雅黑" w:eastAsia="微软雅黑" w:hAnsi="微软雅黑" w:hint="eastAsia"/>
              </w:rPr>
              <w:t>iphone</w:t>
            </w:r>
            <w:proofErr w:type="spellEnd"/>
            <w:r>
              <w:rPr>
                <w:rFonts w:ascii="微软雅黑" w:eastAsia="微软雅黑" w:hAnsi="微软雅黑" w:hint="eastAsia"/>
              </w:rPr>
              <w:t>应用、</w:t>
            </w:r>
            <w:proofErr w:type="spellStart"/>
            <w:r>
              <w:rPr>
                <w:rFonts w:ascii="微软雅黑" w:eastAsia="微软雅黑" w:hAnsi="微软雅黑" w:hint="eastAsia"/>
              </w:rPr>
              <w:t>ipod</w:t>
            </w:r>
            <w:proofErr w:type="spellEnd"/>
            <w:r>
              <w:rPr>
                <w:rFonts w:ascii="微软雅黑" w:eastAsia="微软雅黑" w:hAnsi="微软雅黑" w:hint="eastAsia"/>
              </w:rPr>
              <w:t>应用、</w:t>
            </w:r>
            <w:proofErr w:type="spellStart"/>
            <w:r>
              <w:rPr>
                <w:rFonts w:ascii="微软雅黑" w:eastAsia="微软雅黑" w:hAnsi="微软雅黑" w:hint="eastAsia"/>
              </w:rPr>
              <w:t>ipad</w:t>
            </w:r>
            <w:proofErr w:type="spellEnd"/>
            <w:r>
              <w:rPr>
                <w:rFonts w:ascii="微软雅黑" w:eastAsia="微软雅黑" w:hAnsi="微软雅黑" w:hint="eastAsia"/>
              </w:rPr>
              <w:t>应用等</w:t>
            </w:r>
          </w:p>
        </w:tc>
      </w:tr>
      <w:tr w:rsidR="00F43EED" w:rsidTr="00697175">
        <w:trPr>
          <w:cnfStyle w:val="000000100000" w:firstRow="0" w:lastRow="0" w:firstColumn="0" w:lastColumn="0" w:oddVBand="0" w:evenVBand="0" w:oddHBand="1" w:evenHBand="0" w:firstRowFirstColumn="0" w:firstRowLastColumn="0" w:lastRowFirstColumn="0" w:lastRowLastColumn="0"/>
          <w:trHeight w:val="453"/>
        </w:trPr>
        <w:tc>
          <w:tcPr>
            <w:cnfStyle w:val="001000000000" w:firstRow="0" w:lastRow="0" w:firstColumn="1" w:lastColumn="0" w:oddVBand="0" w:evenVBand="0" w:oddHBand="0" w:evenHBand="0" w:firstRowFirstColumn="0" w:firstRowLastColumn="0" w:lastRowFirstColumn="0" w:lastRowLastColumn="0"/>
            <w:tcW w:w="1418" w:type="dxa"/>
          </w:tcPr>
          <w:p w:rsidR="00F43EED" w:rsidRDefault="00F43EED" w:rsidP="00697175">
            <w:pPr>
              <w:spacing w:line="0" w:lineRule="atLeast"/>
              <w:rPr>
                <w:rFonts w:ascii="微软雅黑" w:eastAsia="微软雅黑" w:hAnsi="微软雅黑"/>
              </w:rPr>
            </w:pPr>
            <w:r>
              <w:rPr>
                <w:rFonts w:ascii="微软雅黑" w:eastAsia="微软雅黑" w:hAnsi="微软雅黑" w:hint="eastAsia"/>
              </w:rPr>
              <w:t>win</w:t>
            </w:r>
          </w:p>
        </w:tc>
        <w:tc>
          <w:tcPr>
            <w:tcW w:w="6962" w:type="dxa"/>
          </w:tcPr>
          <w:p w:rsidR="00F43EED" w:rsidRDefault="00F43EED" w:rsidP="00697175">
            <w:pPr>
              <w:spacing w:line="0" w:lineRule="atLeas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windows phone平台混合应用</w:t>
            </w:r>
          </w:p>
        </w:tc>
      </w:tr>
      <w:tr w:rsidR="00F43EED" w:rsidTr="00E321EC">
        <w:trPr>
          <w:trHeight w:val="453"/>
        </w:trPr>
        <w:tc>
          <w:tcPr>
            <w:cnfStyle w:val="001000000000" w:firstRow="0" w:lastRow="0" w:firstColumn="1" w:lastColumn="0" w:oddVBand="0" w:evenVBand="0" w:oddHBand="0" w:evenHBand="0" w:firstRowFirstColumn="0" w:firstRowLastColumn="0" w:lastRowFirstColumn="0" w:lastRowLastColumn="0"/>
            <w:tcW w:w="1418" w:type="dxa"/>
          </w:tcPr>
          <w:p w:rsidR="00F43EED" w:rsidRDefault="00F43EED" w:rsidP="00EB5E24">
            <w:pPr>
              <w:spacing w:line="0" w:lineRule="atLeast"/>
              <w:rPr>
                <w:rFonts w:ascii="微软雅黑" w:eastAsia="微软雅黑" w:hAnsi="微软雅黑"/>
              </w:rPr>
            </w:pPr>
            <w:r>
              <w:rPr>
                <w:rFonts w:ascii="微软雅黑" w:eastAsia="微软雅黑" w:hAnsi="微软雅黑" w:hint="eastAsia"/>
              </w:rPr>
              <w:t>android</w:t>
            </w:r>
          </w:p>
        </w:tc>
        <w:tc>
          <w:tcPr>
            <w:tcW w:w="6962" w:type="dxa"/>
          </w:tcPr>
          <w:p w:rsidR="00F43EED" w:rsidRDefault="00F43EED" w:rsidP="00EB5E24">
            <w:pPr>
              <w:spacing w:line="0" w:lineRule="atLeas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android平台混合应用</w:t>
            </w:r>
          </w:p>
        </w:tc>
      </w:tr>
    </w:tbl>
    <w:p w:rsidR="00E505C3" w:rsidRDefault="00EF4BF7" w:rsidP="002052B9">
      <w:pPr>
        <w:spacing w:line="0" w:lineRule="atLeast"/>
        <w:rPr>
          <w:rFonts w:ascii="微软雅黑" w:eastAsia="微软雅黑" w:hAnsi="微软雅黑"/>
        </w:rPr>
      </w:pPr>
      <w:r>
        <w:rPr>
          <w:rFonts w:ascii="微软雅黑" w:eastAsia="微软雅黑" w:hAnsi="微软雅黑" w:hint="eastAsia"/>
        </w:rPr>
        <w:t>对于此类值的配置自动生成的patch路径值为{lib}patched/</w:t>
      </w:r>
      <w:r w:rsidR="005120D7">
        <w:rPr>
          <w:rFonts w:ascii="微软雅黑" w:eastAsia="微软雅黑" w:hAnsi="微软雅黑" w:hint="eastAsia"/>
        </w:rPr>
        <w:t>目录下对应的引擎目录</w:t>
      </w:r>
      <w:r>
        <w:rPr>
          <w:rFonts w:ascii="微软雅黑" w:eastAsia="微软雅黑" w:hAnsi="微软雅黑" w:hint="eastAsia"/>
        </w:rPr>
        <w:t>，native值为{lib}native/目录下的具体配置目录。</w:t>
      </w:r>
    </w:p>
    <w:p w:rsidR="00284722" w:rsidRDefault="00284722" w:rsidP="002052B9">
      <w:pPr>
        <w:spacing w:line="0" w:lineRule="atLeast"/>
        <w:rPr>
          <w:rFonts w:ascii="微软雅黑" w:eastAsia="微软雅黑" w:hAnsi="微软雅黑"/>
        </w:rPr>
      </w:pPr>
      <w:r>
        <w:object w:dxaOrig="9122" w:dyaOrig="4954">
          <v:shape id="_x0000_i1029" type="#_x0000_t75" style="width:414.75pt;height:225.75pt" o:ole="">
            <v:imagedata r:id="rId22" o:title=""/>
          </v:shape>
          <o:OLEObject Type="Embed" ProgID="Visio.Drawing.11" ShapeID="_x0000_i1029" DrawAspect="Content" ObjectID="_1465210668" r:id="rId23"/>
        </w:object>
      </w:r>
    </w:p>
    <w:p w:rsidR="007009A5" w:rsidRDefault="003C3531" w:rsidP="003C3531">
      <w:pPr>
        <w:pStyle w:val="2"/>
        <w:rPr>
          <w:rFonts w:ascii="微软雅黑" w:eastAsia="微软雅黑" w:hAnsi="微软雅黑"/>
        </w:rPr>
      </w:pPr>
      <w:r>
        <w:rPr>
          <w:rFonts w:ascii="微软雅黑" w:eastAsia="微软雅黑" w:hAnsi="微软雅黑" w:hint="eastAsia"/>
        </w:rPr>
        <w:t>文件定义</w:t>
      </w:r>
    </w:p>
    <w:p w:rsidR="007E744A" w:rsidRDefault="00193EF4" w:rsidP="00193EF4">
      <w:pPr>
        <w:pStyle w:val="3"/>
        <w:rPr>
          <w:rFonts w:ascii="微软雅黑" w:eastAsia="微软雅黑" w:hAnsi="微软雅黑"/>
        </w:rPr>
      </w:pPr>
      <w:r>
        <w:rPr>
          <w:rFonts w:ascii="微软雅黑" w:eastAsia="微软雅黑" w:hAnsi="微软雅黑" w:hint="eastAsia"/>
        </w:rPr>
        <w:t>通用</w:t>
      </w:r>
    </w:p>
    <w:p w:rsidR="007009A5" w:rsidRDefault="00DD3EA0" w:rsidP="002052B9">
      <w:pPr>
        <w:spacing w:line="0" w:lineRule="atLeast"/>
        <w:rPr>
          <w:rFonts w:ascii="微软雅黑" w:eastAsia="微软雅黑" w:hAnsi="微软雅黑"/>
        </w:rPr>
      </w:pPr>
      <w:r>
        <w:rPr>
          <w:rFonts w:ascii="微软雅黑" w:eastAsia="微软雅黑" w:hAnsi="微软雅黑" w:hint="eastAsia"/>
        </w:rPr>
        <w:t>文件定义使用</w:t>
      </w:r>
      <w:hyperlink w:anchor="_define" w:history="1">
        <w:r w:rsidRPr="00DD3EA0">
          <w:rPr>
            <w:rStyle w:val="a6"/>
            <w:rFonts w:ascii="微软雅黑" w:eastAsia="微软雅黑" w:hAnsi="微软雅黑" w:hint="eastAsia"/>
          </w:rPr>
          <w:t>define</w:t>
        </w:r>
      </w:hyperlink>
      <w:r>
        <w:rPr>
          <w:rFonts w:ascii="微软雅黑" w:eastAsia="微软雅黑" w:hAnsi="微软雅黑" w:hint="eastAsia"/>
        </w:rPr>
        <w:t>接口</w:t>
      </w:r>
      <w:r w:rsidR="000D7689">
        <w:rPr>
          <w:rFonts w:ascii="微软雅黑" w:eastAsia="微软雅黑" w:hAnsi="微软雅黑" w:hint="eastAsia"/>
        </w:rPr>
        <w:t>，define支持以下几种形式</w:t>
      </w:r>
    </w:p>
    <w:p w:rsidR="007009A5" w:rsidRDefault="000D7689" w:rsidP="002052B9">
      <w:pPr>
        <w:spacing w:line="0" w:lineRule="atLeast"/>
        <w:rPr>
          <w:rFonts w:ascii="微软雅黑" w:eastAsia="微软雅黑" w:hAnsi="微软雅黑"/>
        </w:rPr>
      </w:pPr>
      <w:r w:rsidRPr="000D7689">
        <w:rPr>
          <w:rFonts w:ascii="微软雅黑" w:eastAsia="微软雅黑" w:hAnsi="微软雅黑" w:hint="eastAsia"/>
          <w:b/>
        </w:rPr>
        <w:t>完整形式</w:t>
      </w:r>
      <w:r>
        <w:rPr>
          <w:rFonts w:ascii="微软雅黑" w:eastAsia="微软雅黑" w:hAnsi="微软雅黑" w:hint="eastAsia"/>
        </w:rPr>
        <w:t>：带三个参数依次为：</w:t>
      </w:r>
      <w:bookmarkStart w:id="10" w:name="OLE_LINK1"/>
      <w:bookmarkStart w:id="11" w:name="OLE_LINK2"/>
      <w:r>
        <w:rPr>
          <w:rFonts w:ascii="微软雅黑" w:eastAsia="微软雅黑" w:hAnsi="微软雅黑" w:hint="eastAsia"/>
        </w:rPr>
        <w:t>当前文件路径，依赖文件列表，文件执行函数</w:t>
      </w:r>
      <w:bookmarkEnd w:id="10"/>
      <w:bookmarkEnd w:id="11"/>
    </w:p>
    <w:p w:rsidR="000D7689" w:rsidRPr="000D7689" w:rsidRDefault="00FE61A1" w:rsidP="002052B9">
      <w:pPr>
        <w:spacing w:line="0" w:lineRule="atLeast"/>
        <w:rPr>
          <w:rFonts w:ascii="微软雅黑" w:eastAsia="微软雅黑" w:hAnsi="微软雅黑"/>
        </w:rPr>
      </w:pPr>
      <w:r>
        <w:object w:dxaOrig="4903" w:dyaOrig="2352">
          <v:shape id="_x0000_i1030" type="#_x0000_t75" style="width:245.25pt;height:117.75pt" o:ole="">
            <v:imagedata r:id="rId24" o:title=""/>
          </v:shape>
          <o:OLEObject Type="Embed" ProgID="Visio.Drawing.11" ShapeID="_x0000_i1030" DrawAspect="Content" ObjectID="_1465210669" r:id="rId25"/>
        </w:object>
      </w:r>
    </w:p>
    <w:p w:rsidR="007009A5" w:rsidRDefault="000D7689" w:rsidP="002052B9">
      <w:pPr>
        <w:spacing w:line="0" w:lineRule="atLeast"/>
        <w:rPr>
          <w:rFonts w:ascii="微软雅黑" w:eastAsia="微软雅黑" w:hAnsi="微软雅黑"/>
        </w:rPr>
      </w:pPr>
      <w:r w:rsidRPr="000D7689">
        <w:rPr>
          <w:rFonts w:ascii="微软雅黑" w:eastAsia="微软雅黑" w:hAnsi="微软雅黑" w:hint="eastAsia"/>
          <w:b/>
        </w:rPr>
        <w:t>省略当前文件路径</w:t>
      </w:r>
      <w:r>
        <w:rPr>
          <w:rFonts w:ascii="微软雅黑" w:eastAsia="微软雅黑" w:hAnsi="微软雅黑" w:hint="eastAsia"/>
        </w:rPr>
        <w:t>：带两个参数依次为：依赖文件列表，文件执行函数，用于系统入口文件</w:t>
      </w:r>
    </w:p>
    <w:p w:rsidR="00D00AB1" w:rsidRDefault="00FE61A1" w:rsidP="002052B9">
      <w:pPr>
        <w:spacing w:line="0" w:lineRule="atLeast"/>
        <w:rPr>
          <w:rFonts w:ascii="微软雅黑" w:eastAsia="微软雅黑" w:hAnsi="微软雅黑"/>
        </w:rPr>
      </w:pPr>
      <w:r>
        <w:object w:dxaOrig="5186" w:dyaOrig="2069">
          <v:shape id="_x0000_i1031" type="#_x0000_t75" style="width:259.5pt;height:103.5pt" o:ole="">
            <v:imagedata r:id="rId26" o:title=""/>
          </v:shape>
          <o:OLEObject Type="Embed" ProgID="Visio.Drawing.11" ShapeID="_x0000_i1031" DrawAspect="Content" ObjectID="_1465210670" r:id="rId27"/>
        </w:object>
      </w:r>
    </w:p>
    <w:p w:rsidR="00D00AB1" w:rsidRDefault="000D7689" w:rsidP="002052B9">
      <w:pPr>
        <w:spacing w:line="0" w:lineRule="atLeast"/>
        <w:rPr>
          <w:rFonts w:ascii="微软雅黑" w:eastAsia="微软雅黑" w:hAnsi="微软雅黑"/>
        </w:rPr>
      </w:pPr>
      <w:r w:rsidRPr="000D7689">
        <w:rPr>
          <w:rFonts w:ascii="微软雅黑" w:eastAsia="微软雅黑" w:hAnsi="微软雅黑" w:hint="eastAsia"/>
          <w:b/>
        </w:rPr>
        <w:t>省略依赖列表</w:t>
      </w:r>
      <w:r>
        <w:rPr>
          <w:rFonts w:ascii="微软雅黑" w:eastAsia="微软雅黑" w:hAnsi="微软雅黑" w:hint="eastAsia"/>
        </w:rPr>
        <w:t>：带两个参数依次为：当前文件路径，文件执行函数</w:t>
      </w:r>
    </w:p>
    <w:p w:rsidR="00D00AB1" w:rsidRDefault="00FE61A1" w:rsidP="002052B9">
      <w:pPr>
        <w:spacing w:line="0" w:lineRule="atLeast"/>
        <w:rPr>
          <w:rFonts w:ascii="微软雅黑" w:eastAsia="微软雅黑" w:hAnsi="微软雅黑"/>
        </w:rPr>
      </w:pPr>
      <w:r>
        <w:object w:dxaOrig="4053" w:dyaOrig="1785">
          <v:shape id="_x0000_i1032" type="#_x0000_t75" style="width:202.5pt;height:89.25pt" o:ole="">
            <v:imagedata r:id="rId28" o:title=""/>
          </v:shape>
          <o:OLEObject Type="Embed" ProgID="Visio.Drawing.11" ShapeID="_x0000_i1032" DrawAspect="Content" ObjectID="_1465210671" r:id="rId29"/>
        </w:object>
      </w:r>
    </w:p>
    <w:p w:rsidR="00D00AB1" w:rsidRDefault="003F435D" w:rsidP="002052B9">
      <w:pPr>
        <w:spacing w:line="0" w:lineRule="atLeast"/>
        <w:rPr>
          <w:rFonts w:ascii="微软雅黑" w:eastAsia="微软雅黑" w:hAnsi="微软雅黑"/>
        </w:rPr>
      </w:pPr>
      <w:r w:rsidRPr="00302FAA">
        <w:rPr>
          <w:rFonts w:ascii="微软雅黑" w:eastAsia="微软雅黑" w:hAnsi="微软雅黑" w:hint="eastAsia"/>
          <w:b/>
        </w:rPr>
        <w:t>只有执行函数</w:t>
      </w:r>
      <w:r>
        <w:rPr>
          <w:rFonts w:ascii="微软雅黑" w:eastAsia="微软雅黑" w:hAnsi="微软雅黑" w:hint="eastAsia"/>
        </w:rPr>
        <w:t>：带一个文件执行函数的参数</w:t>
      </w:r>
      <w:r w:rsidR="00302FAA">
        <w:rPr>
          <w:rFonts w:ascii="微软雅黑" w:eastAsia="微软雅黑" w:hAnsi="微软雅黑" w:hint="eastAsia"/>
        </w:rPr>
        <w:t>，多用于没有依赖的入口文件，这类文件</w:t>
      </w:r>
      <w:r w:rsidR="00983566">
        <w:rPr>
          <w:rFonts w:ascii="微软雅黑" w:eastAsia="微软雅黑" w:hAnsi="微软雅黑" w:hint="eastAsia"/>
        </w:rPr>
        <w:t>等价于直接定义一个函数执行，</w:t>
      </w:r>
      <w:r w:rsidR="00302FAA">
        <w:rPr>
          <w:rFonts w:ascii="微软雅黑" w:eastAsia="微软雅黑" w:hAnsi="微软雅黑" w:hint="eastAsia"/>
        </w:rPr>
        <w:t>一般也可以不使用依赖系统</w:t>
      </w:r>
    </w:p>
    <w:p w:rsidR="002C43AE" w:rsidRDefault="00FE61A1" w:rsidP="002052B9">
      <w:pPr>
        <w:spacing w:line="0" w:lineRule="atLeast"/>
        <w:rPr>
          <w:rFonts w:ascii="微软雅黑" w:eastAsia="微软雅黑" w:hAnsi="微软雅黑"/>
        </w:rPr>
      </w:pPr>
      <w:r>
        <w:rPr>
          <w:noProof/>
        </w:rPr>
        <mc:AlternateContent>
          <mc:Choice Requires="wps">
            <w:drawing>
              <wp:anchor distT="0" distB="0" distL="114300" distR="114300" simplePos="0" relativeHeight="251659264" behindDoc="0" locked="0" layoutInCell="1" allowOverlap="1">
                <wp:simplePos x="0" y="0"/>
                <wp:positionH relativeFrom="column">
                  <wp:posOffset>2324100</wp:posOffset>
                </wp:positionH>
                <wp:positionV relativeFrom="paragraph">
                  <wp:posOffset>313690</wp:posOffset>
                </wp:positionV>
                <wp:extent cx="571500" cy="323850"/>
                <wp:effectExtent l="0" t="0" r="19050" b="19050"/>
                <wp:wrapNone/>
                <wp:docPr id="6" name="左右箭头 6"/>
                <wp:cNvGraphicFramePr/>
                <a:graphic xmlns:a="http://schemas.openxmlformats.org/drawingml/2006/main">
                  <a:graphicData uri="http://schemas.microsoft.com/office/word/2010/wordprocessingShape">
                    <wps:wsp>
                      <wps:cNvSpPr/>
                      <wps:spPr>
                        <a:xfrm>
                          <a:off x="0" y="0"/>
                          <a:ext cx="571500" cy="323850"/>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5="http://schemas.microsoft.com/office/word/2012/wordml">
            <w:pict>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左右箭头 6" o:spid="_x0000_s1026" type="#_x0000_t69" style="position:absolute;left:0;text-align:left;margin-left:183pt;margin-top:24.7pt;width:45pt;height:25.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" adj="6120" fillcolor="#4f81bd [3204]" strokecolor="#243f60 [1604]" strokeweight="2pt"/>
            </w:pict>
          </mc:Fallback>
        </mc:AlternateContent>
      </w:r>
      <w:r>
        <w:object w:dxaOrig="3769" w:dyaOrig="1502">
          <v:shape id="_x0000_i1033" type="#_x0000_t75" style="width:188.25pt;height:75pt" o:ole="">
            <v:imagedata r:id="rId30" o:title=""/>
          </v:shape>
          <o:OLEObject Type="Embed" ProgID="Visio.Drawing.11" ShapeID="_x0000_i1033" DrawAspect="Content" ObjectID="_1465210672" r:id="rId31"/>
        </w:object>
      </w:r>
      <w:r>
        <w:rPr>
          <w:rFonts w:hint="eastAsia"/>
        </w:rPr>
        <w:t xml:space="preserve">       </w:t>
      </w:r>
      <w:r>
        <w:object w:dxaOrig="3769" w:dyaOrig="1502">
          <v:shape id="_x0000_i1034" type="#_x0000_t75" style="width:188.25pt;height:75pt" o:ole="">
            <v:imagedata r:id="rId32" o:title=""/>
          </v:shape>
          <o:OLEObject Type="Embed" ProgID="Visio.Drawing.11" ShapeID="_x0000_i1034" DrawAspect="Content" ObjectID="_1465210673" r:id="rId33"/>
        </w:object>
      </w:r>
    </w:p>
    <w:p w:rsidR="002C43AE" w:rsidRDefault="00193EF4" w:rsidP="00193EF4">
      <w:pPr>
        <w:pStyle w:val="3"/>
        <w:rPr>
          <w:rFonts w:ascii="微软雅黑" w:eastAsia="微软雅黑" w:hAnsi="微软雅黑"/>
        </w:rPr>
      </w:pPr>
      <w:r>
        <w:rPr>
          <w:rFonts w:ascii="微软雅黑" w:eastAsia="微软雅黑" w:hAnsi="微软雅黑" w:hint="eastAsia"/>
        </w:rPr>
        <w:t>规范</w:t>
      </w:r>
    </w:p>
    <w:p w:rsidR="002C43AE" w:rsidRDefault="006E1363" w:rsidP="002052B9">
      <w:pPr>
        <w:spacing w:line="0" w:lineRule="atLeast"/>
        <w:rPr>
          <w:rFonts w:ascii="微软雅黑" w:eastAsia="微软雅黑" w:hAnsi="微软雅黑"/>
        </w:rPr>
      </w:pPr>
      <w:r>
        <w:rPr>
          <w:rFonts w:ascii="微软雅黑" w:eastAsia="微软雅黑" w:hAnsi="微软雅黑" w:hint="eastAsia"/>
        </w:rPr>
        <w:t>考虑到实际开发过程中IDE支持的情况，项目中采用统一的规范来进行文件定义</w:t>
      </w:r>
    </w:p>
    <w:p w:rsidR="005621D0" w:rsidRPr="0015108D" w:rsidRDefault="0015108D" w:rsidP="0015108D">
      <w:pPr>
        <w:pStyle w:val="a7"/>
        <w:numPr>
          <w:ilvl w:val="0"/>
          <w:numId w:val="1"/>
        </w:numPr>
        <w:spacing w:line="0" w:lineRule="atLeast"/>
        <w:ind w:firstLineChars="0"/>
        <w:rPr>
          <w:rFonts w:ascii="微软雅黑" w:eastAsia="微软雅黑" w:hAnsi="微软雅黑"/>
        </w:rPr>
      </w:pPr>
      <w:r w:rsidRPr="0015108D">
        <w:rPr>
          <w:rFonts w:ascii="微软雅黑" w:eastAsia="微软雅黑" w:hAnsi="微软雅黑" w:hint="eastAsia"/>
        </w:rPr>
        <w:t>文件执行函数统一定义为函数</w:t>
      </w:r>
      <w:r>
        <w:rPr>
          <w:rFonts w:ascii="微软雅黑" w:eastAsia="微软雅黑" w:hAnsi="微软雅黑" w:hint="eastAsia"/>
        </w:rPr>
        <w:t>变量</w:t>
      </w:r>
      <w:r w:rsidRPr="0015108D">
        <w:rPr>
          <w:rFonts w:ascii="微软雅黑" w:eastAsia="微软雅黑" w:hAnsi="微软雅黑" w:hint="eastAsia"/>
        </w:rPr>
        <w:t>f</w:t>
      </w:r>
      <w:r w:rsidR="00E14A78" w:rsidRPr="0015108D">
        <w:rPr>
          <w:rFonts w:ascii="微软雅黑" w:eastAsia="微软雅黑" w:hAnsi="微软雅黑" w:hint="eastAsia"/>
        </w:rPr>
        <w:t xml:space="preserve"> </w:t>
      </w:r>
    </w:p>
    <w:p w:rsidR="005621D0" w:rsidRPr="00FE61A1" w:rsidRDefault="00C80739" w:rsidP="00FE61A1">
      <w:pPr>
        <w:pStyle w:val="a7"/>
        <w:numPr>
          <w:ilvl w:val="0"/>
          <w:numId w:val="1"/>
        </w:numPr>
        <w:spacing w:line="0" w:lineRule="atLeast"/>
        <w:ind w:firstLineChars="0"/>
        <w:rPr>
          <w:rFonts w:ascii="微软雅黑" w:eastAsia="微软雅黑" w:hAnsi="微软雅黑"/>
        </w:rPr>
      </w:pPr>
      <w:r>
        <w:rPr>
          <w:rFonts w:ascii="微软雅黑" w:eastAsia="微软雅黑" w:hAnsi="微软雅黑" w:hint="eastAsia"/>
        </w:rPr>
        <w:t>文件定义语句写在文件尾端，文件执行函数传入前面定义的具名函数变量f</w:t>
      </w:r>
    </w:p>
    <w:p w:rsidR="005621D0" w:rsidRDefault="003F091D" w:rsidP="002052B9">
      <w:pPr>
        <w:spacing w:line="0" w:lineRule="atLeast"/>
      </w:pPr>
      <w:r>
        <w:object w:dxaOrig="5754" w:dyaOrig="5655">
          <v:shape id="_x0000_i1035" type="#_x0000_t75" style="width:4in;height:282.75pt" o:ole="">
            <v:imagedata r:id="rId34" o:title=""/>
          </v:shape>
          <o:OLEObject Type="Embed" ProgID="Visio.Drawing.11" ShapeID="_x0000_i1035" DrawAspect="Content" ObjectID="_1465210674" r:id="rId35"/>
        </w:object>
      </w:r>
    </w:p>
    <w:p w:rsidR="001D5AA6" w:rsidRPr="001D5AA6" w:rsidRDefault="001D5AA6" w:rsidP="001D5AA6">
      <w:pPr>
        <w:pStyle w:val="2"/>
        <w:rPr>
          <w:rFonts w:ascii="微软雅黑" w:eastAsia="微软雅黑" w:hAnsi="微软雅黑"/>
        </w:rPr>
      </w:pPr>
      <w:r w:rsidRPr="001D5AA6">
        <w:rPr>
          <w:rFonts w:ascii="微软雅黑" w:eastAsia="微软雅黑" w:hAnsi="微软雅黑" w:hint="eastAsia"/>
        </w:rPr>
        <w:t>循环依赖</w:t>
      </w:r>
    </w:p>
    <w:p w:rsidR="001D5AA6" w:rsidRPr="0081319D" w:rsidRDefault="001D5AA6" w:rsidP="002052B9">
      <w:pPr>
        <w:spacing w:line="0" w:lineRule="atLeast"/>
        <w:rPr>
          <w:rFonts w:ascii="微软雅黑" w:eastAsia="微软雅黑" w:hAnsi="微软雅黑"/>
        </w:rPr>
      </w:pPr>
      <w:r w:rsidRPr="0081319D">
        <w:rPr>
          <w:rFonts w:ascii="微软雅黑" w:eastAsia="微软雅黑" w:hAnsi="微软雅黑" w:hint="eastAsia"/>
        </w:rPr>
        <w:t>当依赖链出现了环时我们就认为出现了循环依赖，依赖管理系统对于循环依赖的处理分两种情况处理</w:t>
      </w:r>
    </w:p>
    <w:p w:rsidR="001D5AA6" w:rsidRDefault="001D5AA6" w:rsidP="002052B9">
      <w:pPr>
        <w:spacing w:line="0" w:lineRule="atLeast"/>
      </w:pPr>
      <w:r>
        <w:object w:dxaOrig="5186" w:dyaOrig="1884">
          <v:shape id="_x0000_i1036" type="#_x0000_t75" style="width:259.5pt;height:94.5pt" o:ole="">
            <v:imagedata r:id="rId36" o:title=""/>
          </v:shape>
          <o:OLEObject Type="Embed" ProgID="Visio.Drawing.11" ShapeID="_x0000_i1036" DrawAspect="Content" ObjectID="_1465210675" r:id="rId37"/>
        </w:object>
      </w:r>
    </w:p>
    <w:p w:rsidR="001D5AA6" w:rsidRPr="0081319D" w:rsidRDefault="001D5AA6" w:rsidP="0081319D">
      <w:pPr>
        <w:pStyle w:val="a7"/>
        <w:numPr>
          <w:ilvl w:val="0"/>
          <w:numId w:val="1"/>
        </w:numPr>
        <w:spacing w:line="0" w:lineRule="atLeast"/>
        <w:ind w:firstLineChars="0"/>
        <w:rPr>
          <w:rFonts w:ascii="微软雅黑" w:eastAsia="微软雅黑" w:hAnsi="微软雅黑"/>
        </w:rPr>
      </w:pPr>
      <w:r w:rsidRPr="0081319D">
        <w:rPr>
          <w:rFonts w:ascii="微软雅黑" w:eastAsia="微软雅黑" w:hAnsi="微软雅黑" w:hint="eastAsia"/>
        </w:rPr>
        <w:t>强依赖：避免代码出现强依赖，执行过程会出异常</w:t>
      </w:r>
    </w:p>
    <w:p w:rsidR="001D5AA6" w:rsidRPr="0081319D" w:rsidRDefault="001D5AA6" w:rsidP="0081319D">
      <w:pPr>
        <w:pStyle w:val="a7"/>
        <w:numPr>
          <w:ilvl w:val="0"/>
          <w:numId w:val="1"/>
        </w:numPr>
        <w:spacing w:line="0" w:lineRule="atLeast"/>
        <w:ind w:firstLineChars="0"/>
        <w:rPr>
          <w:rFonts w:ascii="微软雅黑" w:eastAsia="微软雅黑" w:hAnsi="微软雅黑"/>
        </w:rPr>
      </w:pPr>
      <w:r w:rsidRPr="0081319D">
        <w:rPr>
          <w:rFonts w:ascii="微软雅黑" w:eastAsia="微软雅黑" w:hAnsi="微软雅黑" w:hint="eastAsia"/>
        </w:rPr>
        <w:t>弱依赖：允许出现弱依赖，可以正常处理</w:t>
      </w:r>
    </w:p>
    <w:p w:rsidR="001D5AA6" w:rsidRPr="001D5AA6" w:rsidRDefault="001D5AA6" w:rsidP="001D5AA6">
      <w:pPr>
        <w:pStyle w:val="3"/>
        <w:rPr>
          <w:rFonts w:ascii="微软雅黑" w:eastAsia="微软雅黑" w:hAnsi="微软雅黑"/>
        </w:rPr>
      </w:pPr>
      <w:r w:rsidRPr="001D5AA6">
        <w:rPr>
          <w:rFonts w:ascii="微软雅黑" w:eastAsia="微软雅黑" w:hAnsi="微软雅黑" w:hint="eastAsia"/>
        </w:rPr>
        <w:t>强依赖</w:t>
      </w:r>
    </w:p>
    <w:p w:rsidR="001D5AA6" w:rsidRPr="0081319D" w:rsidRDefault="0081319D" w:rsidP="002052B9">
      <w:pPr>
        <w:spacing w:line="0" w:lineRule="atLeast"/>
        <w:rPr>
          <w:rFonts w:ascii="微软雅黑" w:eastAsia="微软雅黑" w:hAnsi="微软雅黑"/>
        </w:rPr>
      </w:pPr>
      <w:r w:rsidRPr="0081319D">
        <w:rPr>
          <w:rFonts w:ascii="微软雅黑" w:eastAsia="微软雅黑" w:hAnsi="微软雅黑" w:hint="eastAsia"/>
        </w:rPr>
        <w:t>在define</w:t>
      </w:r>
      <w:r>
        <w:rPr>
          <w:rFonts w:ascii="微软雅黑" w:eastAsia="微软雅黑" w:hAnsi="微软雅黑" w:hint="eastAsia"/>
        </w:rPr>
        <w:t>接口中输入的执行函数里直接调用了依赖列表中的其他文件中的API</w:t>
      </w:r>
      <w:r w:rsidR="00D2322E">
        <w:rPr>
          <w:rFonts w:ascii="微软雅黑" w:eastAsia="微软雅黑" w:hAnsi="微软雅黑" w:hint="eastAsia"/>
        </w:rPr>
        <w:t>的情况</w:t>
      </w:r>
    </w:p>
    <w:p w:rsidR="001D5AA6" w:rsidRDefault="00176E67" w:rsidP="002052B9">
      <w:pPr>
        <w:spacing w:line="0" w:lineRule="atLeast"/>
      </w:pPr>
      <w:r>
        <w:rPr>
          <w:noProof/>
        </w:rPr>
        <mc:AlternateContent>
          <mc:Choice Requires="wps">
            <w:drawing>
              <wp:anchor distT="0" distB="0" distL="114300" distR="114300" simplePos="0" relativeHeight="251660288" behindDoc="0" locked="0" layoutInCell="1" allowOverlap="1" wp14:anchorId="78672264" wp14:editId="279F60B9">
                <wp:simplePos x="0" y="0"/>
                <wp:positionH relativeFrom="column">
                  <wp:posOffset>19050</wp:posOffset>
                </wp:positionH>
                <wp:positionV relativeFrom="paragraph">
                  <wp:posOffset>409575</wp:posOffset>
                </wp:positionV>
                <wp:extent cx="933450" cy="238125"/>
                <wp:effectExtent l="0" t="0" r="19050" b="28575"/>
                <wp:wrapNone/>
                <wp:docPr id="3" name="椭圆 3"/>
                <wp:cNvGraphicFramePr/>
                <a:graphic xmlns:a="http://schemas.openxmlformats.org/drawingml/2006/main">
                  <a:graphicData uri="http://schemas.microsoft.com/office/word/2010/wordprocessingShape">
                    <wps:wsp>
                      <wps:cNvSpPr/>
                      <wps:spPr>
                        <a:xfrm>
                          <a:off x="0" y="0"/>
                          <a:ext cx="933450" cy="23812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oval id="椭圆 3" o:spid="_x0000_s1026" style="position:absolute;left:0;text-align:left;margin-left:1.5pt;margin-top:32.25pt;width:73.5pt;height:18.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" filled="f" strokecolor="red" strokeweight="2pt"/>
            </w:pict>
          </mc:Fallback>
        </mc:AlternateContent>
      </w:r>
      <w:r>
        <w:rPr>
          <w:noProof/>
        </w:rPr>
        <mc:AlternateContent>
          <mc:Choice Requires="wps">
            <w:drawing>
              <wp:anchor distT="0" distB="0" distL="114300" distR="114300" simplePos="0" relativeHeight="251662336" behindDoc="0" locked="0" layoutInCell="1" allowOverlap="1" wp14:anchorId="44CB1544" wp14:editId="3DFB9A9C">
                <wp:simplePos x="0" y="0"/>
                <wp:positionH relativeFrom="column">
                  <wp:posOffset>2771775</wp:posOffset>
                </wp:positionH>
                <wp:positionV relativeFrom="paragraph">
                  <wp:posOffset>419100</wp:posOffset>
                </wp:positionV>
                <wp:extent cx="933450" cy="238125"/>
                <wp:effectExtent l="0" t="0" r="19050" b="28575"/>
                <wp:wrapNone/>
                <wp:docPr id="4" name="椭圆 4"/>
                <wp:cNvGraphicFramePr/>
                <a:graphic xmlns:a="http://schemas.openxmlformats.org/drawingml/2006/main">
                  <a:graphicData uri="http://schemas.microsoft.com/office/word/2010/wordprocessingShape">
                    <wps:wsp>
                      <wps:cNvSpPr/>
                      <wps:spPr>
                        <a:xfrm>
                          <a:off x="0" y="0"/>
                          <a:ext cx="933450" cy="23812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oval id="椭圆 4" o:spid="_x0000_s1026" style="position:absolute;left:0;text-align:left;margin-left:218.25pt;margin-top:33pt;width:73.5pt;height:18.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" filled="f" strokecolor="red" strokeweight="2pt"/>
            </w:pict>
          </mc:Fallback>
        </mc:AlternateContent>
      </w:r>
      <w:r w:rsidR="0081319D">
        <w:object w:dxaOrig="9722" w:dyaOrig="4053">
          <v:shape id="_x0000_i1037" type="#_x0000_t75" style="width:415.5pt;height:173.25pt" o:ole="">
            <v:imagedata r:id="rId38" o:title=""/>
          </v:shape>
          <o:OLEObject Type="Embed" ProgID="Visio.Drawing.11" ShapeID="_x0000_i1037" DrawAspect="Content" ObjectID="_1465210676" r:id="rId39"/>
        </w:object>
      </w:r>
    </w:p>
    <w:p w:rsidR="001D5AA6" w:rsidRPr="001D5AA6" w:rsidRDefault="001D5AA6" w:rsidP="001D5AA6">
      <w:pPr>
        <w:pStyle w:val="3"/>
        <w:rPr>
          <w:rFonts w:ascii="微软雅黑" w:eastAsia="微软雅黑" w:hAnsi="微软雅黑"/>
        </w:rPr>
      </w:pPr>
      <w:r w:rsidRPr="001D5AA6">
        <w:rPr>
          <w:rFonts w:ascii="微软雅黑" w:eastAsia="微软雅黑" w:hAnsi="微软雅黑" w:hint="eastAsia"/>
        </w:rPr>
        <w:t>弱依赖</w:t>
      </w:r>
    </w:p>
    <w:p w:rsidR="007155F5" w:rsidRPr="0081319D" w:rsidRDefault="007155F5" w:rsidP="007155F5">
      <w:pPr>
        <w:spacing w:line="0" w:lineRule="atLeast"/>
        <w:rPr>
          <w:rFonts w:ascii="微软雅黑" w:eastAsia="微软雅黑" w:hAnsi="微软雅黑"/>
        </w:rPr>
      </w:pPr>
      <w:r w:rsidRPr="0081319D">
        <w:rPr>
          <w:rFonts w:ascii="微软雅黑" w:eastAsia="微软雅黑" w:hAnsi="微软雅黑" w:hint="eastAsia"/>
        </w:rPr>
        <w:t>在define</w:t>
      </w:r>
      <w:r>
        <w:rPr>
          <w:rFonts w:ascii="微软雅黑" w:eastAsia="微软雅黑" w:hAnsi="微软雅黑" w:hint="eastAsia"/>
        </w:rPr>
        <w:t>接口中输入的执行函数里没有直接调用依赖列表中的其他文件中的API，所有对其他文件的API的调用均在当前文件提供的API中调用的情况</w:t>
      </w:r>
    </w:p>
    <w:p w:rsidR="001D5AA6" w:rsidRPr="00FE61A1" w:rsidRDefault="00176E67" w:rsidP="002052B9">
      <w:pPr>
        <w:spacing w:line="0" w:lineRule="atLeast"/>
        <w:rPr>
          <w:rFonts w:ascii="微软雅黑" w:eastAsia="微软雅黑" w:hAnsi="微软雅黑"/>
        </w:rPr>
      </w:pPr>
      <w:r>
        <w:rPr>
          <w:noProof/>
        </w:rPr>
        <w:lastRenderedPageBreak/>
        <mc:AlternateContent>
          <mc:Choice Requires="wps">
            <w:drawing>
              <wp:anchor distT="0" distB="0" distL="114300" distR="114300" simplePos="0" relativeHeight="251666432" behindDoc="0" locked="0" layoutInCell="1" allowOverlap="1" wp14:anchorId="2878248C" wp14:editId="241EDDB0">
                <wp:simplePos x="0" y="0"/>
                <wp:positionH relativeFrom="column">
                  <wp:posOffset>3000375</wp:posOffset>
                </wp:positionH>
                <wp:positionV relativeFrom="paragraph">
                  <wp:posOffset>809625</wp:posOffset>
                </wp:positionV>
                <wp:extent cx="933450" cy="238125"/>
                <wp:effectExtent l="0" t="0" r="19050" b="28575"/>
                <wp:wrapNone/>
                <wp:docPr id="7" name="椭圆 7"/>
                <wp:cNvGraphicFramePr/>
                <a:graphic xmlns:a="http://schemas.openxmlformats.org/drawingml/2006/main">
                  <a:graphicData uri="http://schemas.microsoft.com/office/word/2010/wordprocessingShape">
                    <wps:wsp>
                      <wps:cNvSpPr/>
                      <wps:spPr>
                        <a:xfrm>
                          <a:off x="0" y="0"/>
                          <a:ext cx="933450" cy="23812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oval id="椭圆 7" o:spid="_x0000_s1026" style="position:absolute;left:0;text-align:left;margin-left:236.25pt;margin-top:63.75pt;width:73.5pt;height:18.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" filled="f" strokecolor="red" strokeweight="2pt"/>
            </w:pict>
          </mc:Fallback>
        </mc:AlternateContent>
      </w:r>
      <w:r>
        <w:rPr>
          <w:noProof/>
        </w:rPr>
        <mc:AlternateContent>
          <mc:Choice Requires="wps">
            <w:drawing>
              <wp:anchor distT="0" distB="0" distL="114300" distR="114300" simplePos="0" relativeHeight="251664384" behindDoc="0" locked="0" layoutInCell="1" allowOverlap="1" wp14:anchorId="3AC0C1C7" wp14:editId="0FD6B788">
                <wp:simplePos x="0" y="0"/>
                <wp:positionH relativeFrom="column">
                  <wp:posOffset>200025</wp:posOffset>
                </wp:positionH>
                <wp:positionV relativeFrom="paragraph">
                  <wp:posOffset>809625</wp:posOffset>
                </wp:positionV>
                <wp:extent cx="933450" cy="238125"/>
                <wp:effectExtent l="0" t="0" r="19050" b="28575"/>
                <wp:wrapNone/>
                <wp:docPr id="5" name="椭圆 5"/>
                <wp:cNvGraphicFramePr/>
                <a:graphic xmlns:a="http://schemas.openxmlformats.org/drawingml/2006/main">
                  <a:graphicData uri="http://schemas.microsoft.com/office/word/2010/wordprocessingShape">
                    <wps:wsp>
                      <wps:cNvSpPr/>
                      <wps:spPr>
                        <a:xfrm>
                          <a:off x="0" y="0"/>
                          <a:ext cx="933450" cy="23812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oval id="椭圆 5" o:spid="_x0000_s1026" style="position:absolute;left:0;text-align:left;margin-left:15.75pt;margin-top:63.75pt;width:73.5pt;height:18.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" filled="f" strokecolor="red" strokeweight="2pt"/>
            </w:pict>
          </mc:Fallback>
        </mc:AlternateContent>
      </w:r>
      <w:r w:rsidR="00D04221">
        <w:object w:dxaOrig="10572" w:dyaOrig="5470">
          <v:shape id="_x0000_i1038" type="#_x0000_t75" style="width:414.75pt;height:214.5pt" o:ole="">
            <v:imagedata r:id="rId40" o:title=""/>
          </v:shape>
          <o:OLEObject Type="Embed" ProgID="Visio.Drawing.11" ShapeID="_x0000_i1038" DrawAspect="Content" ObjectID="_1465210677" r:id="rId41"/>
        </w:object>
      </w:r>
    </w:p>
    <w:p w:rsidR="005621D0" w:rsidRDefault="00C200CF" w:rsidP="00C200CF">
      <w:pPr>
        <w:pStyle w:val="2"/>
        <w:rPr>
          <w:rFonts w:ascii="微软雅黑" w:eastAsia="微软雅黑" w:hAnsi="微软雅黑"/>
        </w:rPr>
      </w:pPr>
      <w:r>
        <w:rPr>
          <w:rFonts w:ascii="微软雅黑" w:eastAsia="微软雅黑" w:hAnsi="微软雅黑" w:hint="eastAsia"/>
        </w:rPr>
        <w:t>使用范例</w:t>
      </w:r>
    </w:p>
    <w:p w:rsidR="00263D6B" w:rsidRPr="00263D6B" w:rsidRDefault="00263D6B" w:rsidP="00263D6B">
      <w:pPr>
        <w:pStyle w:val="3"/>
        <w:rPr>
          <w:rFonts w:ascii="微软雅黑" w:eastAsia="微软雅黑" w:hAnsi="微软雅黑"/>
        </w:rPr>
      </w:pPr>
      <w:r w:rsidRPr="00263D6B">
        <w:rPr>
          <w:rFonts w:ascii="微软雅黑" w:eastAsia="微软雅黑" w:hAnsi="微软雅黑" w:hint="eastAsia"/>
        </w:rPr>
        <w:t>html文件中使用</w:t>
      </w:r>
    </w:p>
    <w:p w:rsidR="005621D0" w:rsidRDefault="00C96AC8" w:rsidP="002052B9">
      <w:pPr>
        <w:spacing w:line="0" w:lineRule="atLeast"/>
        <w:rPr>
          <w:rFonts w:ascii="微软雅黑" w:eastAsia="微软雅黑" w:hAnsi="微软雅黑"/>
        </w:rPr>
      </w:pPr>
      <w:r>
        <w:object w:dxaOrig="8588" w:dyaOrig="6037">
          <v:shape id="_x0000_i1039" type="#_x0000_t75" style="width:415.5pt;height:291.75pt" o:ole="">
            <v:imagedata r:id="rId42" o:title=""/>
          </v:shape>
          <o:OLEObject Type="Embed" ProgID="Visio.Drawing.11" ShapeID="_x0000_i1039" DrawAspect="Content" ObjectID="_1465210678" r:id="rId43"/>
        </w:object>
      </w:r>
    </w:p>
    <w:p w:rsidR="005621D0" w:rsidRDefault="00263D6B" w:rsidP="00263D6B">
      <w:pPr>
        <w:pStyle w:val="3"/>
        <w:rPr>
          <w:rFonts w:ascii="微软雅黑" w:eastAsia="微软雅黑" w:hAnsi="微软雅黑"/>
        </w:rPr>
      </w:pPr>
      <w:proofErr w:type="spellStart"/>
      <w:r>
        <w:rPr>
          <w:rFonts w:ascii="微软雅黑" w:eastAsia="微软雅黑" w:hAnsi="微软雅黑" w:hint="eastAsia"/>
        </w:rPr>
        <w:lastRenderedPageBreak/>
        <w:t>javascript</w:t>
      </w:r>
      <w:proofErr w:type="spellEnd"/>
      <w:r>
        <w:rPr>
          <w:rFonts w:ascii="微软雅黑" w:eastAsia="微软雅黑" w:hAnsi="微软雅黑" w:hint="eastAsia"/>
        </w:rPr>
        <w:t>文件中使用</w:t>
      </w:r>
    </w:p>
    <w:p w:rsidR="00263D6B" w:rsidRDefault="00350FC0" w:rsidP="002052B9">
      <w:pPr>
        <w:spacing w:line="0" w:lineRule="atLeast"/>
        <w:rPr>
          <w:rFonts w:ascii="微软雅黑" w:eastAsia="微软雅黑" w:hAnsi="微软雅黑"/>
        </w:rPr>
      </w:pPr>
      <w:r>
        <w:object w:dxaOrig="8021" w:dyaOrig="8021">
          <v:shape id="_x0000_i1040" type="#_x0000_t75" style="width:401.25pt;height:401.25pt" o:ole="">
            <v:imagedata r:id="rId44" o:title=""/>
          </v:shape>
          <o:OLEObject Type="Embed" ProgID="Visio.Drawing.11" ShapeID="_x0000_i1040" DrawAspect="Content" ObjectID="_1465210679" r:id="rId45"/>
        </w:object>
      </w:r>
    </w:p>
    <w:p w:rsidR="00263D6B" w:rsidRDefault="00263D6B" w:rsidP="002052B9">
      <w:pPr>
        <w:spacing w:line="0" w:lineRule="atLeast"/>
        <w:rPr>
          <w:rFonts w:ascii="微软雅黑" w:eastAsia="微软雅黑" w:hAnsi="微软雅黑"/>
        </w:rPr>
      </w:pPr>
    </w:p>
    <w:p w:rsidR="00D00AB1" w:rsidRPr="002052B9" w:rsidRDefault="00D00AB1" w:rsidP="002052B9">
      <w:pPr>
        <w:spacing w:line="0" w:lineRule="atLeast"/>
        <w:rPr>
          <w:rFonts w:ascii="微软雅黑" w:eastAsia="微软雅黑" w:hAnsi="微软雅黑"/>
        </w:rPr>
      </w:pPr>
    </w:p>
    <w:sectPr w:rsidR="00D00AB1" w:rsidRPr="002052B9">
      <w:headerReference w:type="default" r:id="rId4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62AF2" w:rsidRDefault="00B62AF2" w:rsidP="00C305E2">
      <w:r>
        <w:separator/>
      </w:r>
    </w:p>
  </w:endnote>
  <w:endnote w:type="continuationSeparator" w:id="0">
    <w:p w:rsidR="00B62AF2" w:rsidRDefault="00B62AF2" w:rsidP="00C305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62AF2" w:rsidRDefault="00B62AF2" w:rsidP="00C305E2">
      <w:r>
        <w:separator/>
      </w:r>
    </w:p>
  </w:footnote>
  <w:footnote w:type="continuationSeparator" w:id="0">
    <w:p w:rsidR="00B62AF2" w:rsidRDefault="00B62AF2" w:rsidP="00C305E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05E2" w:rsidRPr="00C305E2" w:rsidRDefault="00C305E2" w:rsidP="00C305E2">
    <w:pPr>
      <w:pStyle w:val="a3"/>
      <w:jc w:val="both"/>
    </w:pPr>
    <w:r>
      <w:rPr>
        <w:noProof/>
      </w:rPr>
      <w:drawing>
        <wp:inline distT="0" distB="0" distL="0" distR="0">
          <wp:extent cx="1057275" cy="342900"/>
          <wp:effectExtent l="0" t="0" r="9525" b="0"/>
          <wp:docPr id="2" name="图片 2" descr="logo_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w"/>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57275" cy="342900"/>
                  </a:xfrm>
                  <a:prstGeom prst="rect">
                    <a:avLst/>
                  </a:prstGeom>
                  <a:noFill/>
                  <a:ln>
                    <a:noFill/>
                  </a:ln>
                </pic:spPr>
              </pic:pic>
            </a:graphicData>
          </a:graphic>
        </wp:inline>
      </w:drawing>
    </w:r>
    <w:r>
      <w:tab/>
      <w:t xml:space="preserve">                                       </w:t>
    </w:r>
    <w:r>
      <w:rPr>
        <w:rFonts w:hint="eastAsia"/>
      </w:rPr>
      <w:t xml:space="preserve">            </w:t>
    </w:r>
    <w:r>
      <w:rPr>
        <w:noProof/>
      </w:rPr>
      <w:drawing>
        <wp:inline distT="0" distB="0" distL="0" distR="0">
          <wp:extent cx="1266825" cy="390525"/>
          <wp:effectExtent l="0" t="0" r="9525" b="9525"/>
          <wp:docPr id="1" name="图片 1" descr="C:\Documents and Settings\User\桌面\无标题-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C:\Documents and Settings\User\桌面\无标题-2.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266825" cy="390525"/>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33495"/>
    <w:multiLevelType w:val="hybridMultilevel"/>
    <w:tmpl w:val="D026E00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7F1E64BD"/>
    <w:multiLevelType w:val="hybridMultilevel"/>
    <w:tmpl w:val="0952D71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05E2"/>
    <w:rsid w:val="000127B5"/>
    <w:rsid w:val="00015941"/>
    <w:rsid w:val="000232EF"/>
    <w:rsid w:val="00042B85"/>
    <w:rsid w:val="0005251A"/>
    <w:rsid w:val="00057723"/>
    <w:rsid w:val="0008376C"/>
    <w:rsid w:val="000A24FA"/>
    <w:rsid w:val="000A24FB"/>
    <w:rsid w:val="000A6711"/>
    <w:rsid w:val="000B3F97"/>
    <w:rsid w:val="000C34F0"/>
    <w:rsid w:val="000C425B"/>
    <w:rsid w:val="000D7689"/>
    <w:rsid w:val="000E423D"/>
    <w:rsid w:val="000F1897"/>
    <w:rsid w:val="00135910"/>
    <w:rsid w:val="00150E17"/>
    <w:rsid w:val="0015108D"/>
    <w:rsid w:val="00151E56"/>
    <w:rsid w:val="00170729"/>
    <w:rsid w:val="00176E67"/>
    <w:rsid w:val="00193EF4"/>
    <w:rsid w:val="00194AB1"/>
    <w:rsid w:val="001B42C7"/>
    <w:rsid w:val="001B51CA"/>
    <w:rsid w:val="001C4642"/>
    <w:rsid w:val="001C5158"/>
    <w:rsid w:val="001D5AA6"/>
    <w:rsid w:val="001E1EAF"/>
    <w:rsid w:val="002052B9"/>
    <w:rsid w:val="00213DA9"/>
    <w:rsid w:val="002212FD"/>
    <w:rsid w:val="002364AA"/>
    <w:rsid w:val="002529C1"/>
    <w:rsid w:val="00260626"/>
    <w:rsid w:val="00260EBA"/>
    <w:rsid w:val="00263D6B"/>
    <w:rsid w:val="00284722"/>
    <w:rsid w:val="0029771D"/>
    <w:rsid w:val="002A032B"/>
    <w:rsid w:val="002A0A9D"/>
    <w:rsid w:val="002C0F56"/>
    <w:rsid w:val="002C3D48"/>
    <w:rsid w:val="002C43AE"/>
    <w:rsid w:val="002C6387"/>
    <w:rsid w:val="002E07BE"/>
    <w:rsid w:val="002F63E0"/>
    <w:rsid w:val="00302FAA"/>
    <w:rsid w:val="003255E8"/>
    <w:rsid w:val="00333A43"/>
    <w:rsid w:val="00350FC0"/>
    <w:rsid w:val="00356D29"/>
    <w:rsid w:val="00362058"/>
    <w:rsid w:val="003634B2"/>
    <w:rsid w:val="00363A62"/>
    <w:rsid w:val="003643EF"/>
    <w:rsid w:val="00373E7A"/>
    <w:rsid w:val="0037635C"/>
    <w:rsid w:val="00397991"/>
    <w:rsid w:val="003A15D5"/>
    <w:rsid w:val="003A574E"/>
    <w:rsid w:val="003B54C1"/>
    <w:rsid w:val="003B7DEE"/>
    <w:rsid w:val="003C3531"/>
    <w:rsid w:val="003D24C3"/>
    <w:rsid w:val="003E3F38"/>
    <w:rsid w:val="003F091D"/>
    <w:rsid w:val="003F435D"/>
    <w:rsid w:val="00401C41"/>
    <w:rsid w:val="00412F68"/>
    <w:rsid w:val="00441AFE"/>
    <w:rsid w:val="0044309B"/>
    <w:rsid w:val="0046387A"/>
    <w:rsid w:val="00465942"/>
    <w:rsid w:val="00466DAD"/>
    <w:rsid w:val="004A0CF4"/>
    <w:rsid w:val="004A4B33"/>
    <w:rsid w:val="004C085E"/>
    <w:rsid w:val="004D2CD7"/>
    <w:rsid w:val="004E1752"/>
    <w:rsid w:val="004E5273"/>
    <w:rsid w:val="004E65C6"/>
    <w:rsid w:val="004F4BDF"/>
    <w:rsid w:val="0050063F"/>
    <w:rsid w:val="00504E8C"/>
    <w:rsid w:val="00506ACE"/>
    <w:rsid w:val="005120D7"/>
    <w:rsid w:val="00517E52"/>
    <w:rsid w:val="0053140E"/>
    <w:rsid w:val="005354FF"/>
    <w:rsid w:val="00546E93"/>
    <w:rsid w:val="00555A62"/>
    <w:rsid w:val="005560B7"/>
    <w:rsid w:val="00557070"/>
    <w:rsid w:val="005621D0"/>
    <w:rsid w:val="005632C1"/>
    <w:rsid w:val="0057690E"/>
    <w:rsid w:val="00590FA2"/>
    <w:rsid w:val="0059211D"/>
    <w:rsid w:val="00592552"/>
    <w:rsid w:val="00593206"/>
    <w:rsid w:val="00594B7E"/>
    <w:rsid w:val="00596E1B"/>
    <w:rsid w:val="005A100F"/>
    <w:rsid w:val="005A2AB4"/>
    <w:rsid w:val="005B4FF6"/>
    <w:rsid w:val="005C2E31"/>
    <w:rsid w:val="005C2FC9"/>
    <w:rsid w:val="005C418F"/>
    <w:rsid w:val="005C52E5"/>
    <w:rsid w:val="005F1847"/>
    <w:rsid w:val="00613066"/>
    <w:rsid w:val="00623839"/>
    <w:rsid w:val="006344C2"/>
    <w:rsid w:val="00636595"/>
    <w:rsid w:val="00642127"/>
    <w:rsid w:val="00643E67"/>
    <w:rsid w:val="00646EBB"/>
    <w:rsid w:val="00653591"/>
    <w:rsid w:val="00661092"/>
    <w:rsid w:val="006709CC"/>
    <w:rsid w:val="006736BB"/>
    <w:rsid w:val="00677EE7"/>
    <w:rsid w:val="00683603"/>
    <w:rsid w:val="00684B24"/>
    <w:rsid w:val="00685C8B"/>
    <w:rsid w:val="006952B5"/>
    <w:rsid w:val="006A3D61"/>
    <w:rsid w:val="006B2A99"/>
    <w:rsid w:val="006D066F"/>
    <w:rsid w:val="006D116C"/>
    <w:rsid w:val="006E1363"/>
    <w:rsid w:val="006F3073"/>
    <w:rsid w:val="007009A5"/>
    <w:rsid w:val="00710B48"/>
    <w:rsid w:val="00711736"/>
    <w:rsid w:val="007155F5"/>
    <w:rsid w:val="00724021"/>
    <w:rsid w:val="00731433"/>
    <w:rsid w:val="00747921"/>
    <w:rsid w:val="00754C2E"/>
    <w:rsid w:val="007755AB"/>
    <w:rsid w:val="007B1EAD"/>
    <w:rsid w:val="007C3DD2"/>
    <w:rsid w:val="007E744A"/>
    <w:rsid w:val="0081319D"/>
    <w:rsid w:val="00822D9F"/>
    <w:rsid w:val="0084476E"/>
    <w:rsid w:val="008609B5"/>
    <w:rsid w:val="0086651F"/>
    <w:rsid w:val="00872E30"/>
    <w:rsid w:val="008C0D43"/>
    <w:rsid w:val="008C111E"/>
    <w:rsid w:val="008C7F7F"/>
    <w:rsid w:val="008E4C02"/>
    <w:rsid w:val="008E618C"/>
    <w:rsid w:val="008F5738"/>
    <w:rsid w:val="008F7360"/>
    <w:rsid w:val="00902AD7"/>
    <w:rsid w:val="0090465D"/>
    <w:rsid w:val="009165F6"/>
    <w:rsid w:val="00926FBD"/>
    <w:rsid w:val="00934B6C"/>
    <w:rsid w:val="00940E40"/>
    <w:rsid w:val="0094410D"/>
    <w:rsid w:val="00946344"/>
    <w:rsid w:val="009543FE"/>
    <w:rsid w:val="009769FC"/>
    <w:rsid w:val="00980AED"/>
    <w:rsid w:val="00983566"/>
    <w:rsid w:val="0099004C"/>
    <w:rsid w:val="00991D37"/>
    <w:rsid w:val="0099486C"/>
    <w:rsid w:val="00997C42"/>
    <w:rsid w:val="009A2FD1"/>
    <w:rsid w:val="009A3CD6"/>
    <w:rsid w:val="009B00FD"/>
    <w:rsid w:val="009B0A5B"/>
    <w:rsid w:val="009D0C08"/>
    <w:rsid w:val="00A43586"/>
    <w:rsid w:val="00A43668"/>
    <w:rsid w:val="00A6179E"/>
    <w:rsid w:val="00A67A60"/>
    <w:rsid w:val="00A70938"/>
    <w:rsid w:val="00A85298"/>
    <w:rsid w:val="00AC49F6"/>
    <w:rsid w:val="00AC7ACB"/>
    <w:rsid w:val="00AD405B"/>
    <w:rsid w:val="00AD536E"/>
    <w:rsid w:val="00AE2946"/>
    <w:rsid w:val="00B00E24"/>
    <w:rsid w:val="00B01F04"/>
    <w:rsid w:val="00B105ED"/>
    <w:rsid w:val="00B1073A"/>
    <w:rsid w:val="00B16FED"/>
    <w:rsid w:val="00B267AC"/>
    <w:rsid w:val="00B62AF2"/>
    <w:rsid w:val="00B86741"/>
    <w:rsid w:val="00B97BEA"/>
    <w:rsid w:val="00BA62C8"/>
    <w:rsid w:val="00BB0D33"/>
    <w:rsid w:val="00BB1292"/>
    <w:rsid w:val="00BC3163"/>
    <w:rsid w:val="00BD1027"/>
    <w:rsid w:val="00BE30BF"/>
    <w:rsid w:val="00BE59FD"/>
    <w:rsid w:val="00BF7886"/>
    <w:rsid w:val="00C0074B"/>
    <w:rsid w:val="00C200CF"/>
    <w:rsid w:val="00C305E2"/>
    <w:rsid w:val="00C41854"/>
    <w:rsid w:val="00C45C0F"/>
    <w:rsid w:val="00C5053E"/>
    <w:rsid w:val="00C50560"/>
    <w:rsid w:val="00C52D21"/>
    <w:rsid w:val="00C6202D"/>
    <w:rsid w:val="00C67821"/>
    <w:rsid w:val="00C80739"/>
    <w:rsid w:val="00C838F0"/>
    <w:rsid w:val="00C96AC8"/>
    <w:rsid w:val="00C970DC"/>
    <w:rsid w:val="00CB5BCD"/>
    <w:rsid w:val="00CC1D42"/>
    <w:rsid w:val="00CD1150"/>
    <w:rsid w:val="00CE12AA"/>
    <w:rsid w:val="00D00AB1"/>
    <w:rsid w:val="00D0421E"/>
    <w:rsid w:val="00D04221"/>
    <w:rsid w:val="00D2322E"/>
    <w:rsid w:val="00D24862"/>
    <w:rsid w:val="00D270B9"/>
    <w:rsid w:val="00D84E32"/>
    <w:rsid w:val="00D87598"/>
    <w:rsid w:val="00DA0426"/>
    <w:rsid w:val="00DA14DC"/>
    <w:rsid w:val="00DC2D80"/>
    <w:rsid w:val="00DD3EA0"/>
    <w:rsid w:val="00DE6F8C"/>
    <w:rsid w:val="00E01CC7"/>
    <w:rsid w:val="00E04145"/>
    <w:rsid w:val="00E14A78"/>
    <w:rsid w:val="00E2054B"/>
    <w:rsid w:val="00E27145"/>
    <w:rsid w:val="00E321EC"/>
    <w:rsid w:val="00E505C3"/>
    <w:rsid w:val="00E63564"/>
    <w:rsid w:val="00E64967"/>
    <w:rsid w:val="00E7165B"/>
    <w:rsid w:val="00E72FE4"/>
    <w:rsid w:val="00EA06A3"/>
    <w:rsid w:val="00EC5F7A"/>
    <w:rsid w:val="00ED3120"/>
    <w:rsid w:val="00ED4B27"/>
    <w:rsid w:val="00ED6DC9"/>
    <w:rsid w:val="00EF1A2A"/>
    <w:rsid w:val="00EF4BF7"/>
    <w:rsid w:val="00F125ED"/>
    <w:rsid w:val="00F16D42"/>
    <w:rsid w:val="00F2047F"/>
    <w:rsid w:val="00F20AAF"/>
    <w:rsid w:val="00F43EED"/>
    <w:rsid w:val="00F75CA6"/>
    <w:rsid w:val="00F813DD"/>
    <w:rsid w:val="00F87B63"/>
    <w:rsid w:val="00F969A0"/>
    <w:rsid w:val="00FA6D8D"/>
    <w:rsid w:val="00FA6F80"/>
    <w:rsid w:val="00FA72D1"/>
    <w:rsid w:val="00FB0768"/>
    <w:rsid w:val="00FC49E6"/>
    <w:rsid w:val="00FC6267"/>
    <w:rsid w:val="00FC731E"/>
    <w:rsid w:val="00FC7439"/>
    <w:rsid w:val="00FD1F23"/>
    <w:rsid w:val="00FD4B4B"/>
    <w:rsid w:val="00FD7E53"/>
    <w:rsid w:val="00FE61A1"/>
    <w:rsid w:val="00FE6532"/>
    <w:rsid w:val="00FE6D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41AFE"/>
    <w:pPr>
      <w:widowControl w:val="0"/>
      <w:jc w:val="both"/>
    </w:pPr>
    <w:rPr>
      <w:rFonts w:ascii="Calibri" w:eastAsia="宋体" w:hAnsi="Calibri" w:cs="Times New Roman"/>
    </w:rPr>
  </w:style>
  <w:style w:type="paragraph" w:styleId="1">
    <w:name w:val="heading 1"/>
    <w:basedOn w:val="a"/>
    <w:next w:val="a"/>
    <w:link w:val="1Char"/>
    <w:uiPriority w:val="9"/>
    <w:qFormat/>
    <w:rsid w:val="0050063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rsid w:val="00EF1A2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E2054B"/>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2C6387"/>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305E2"/>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C305E2"/>
    <w:rPr>
      <w:sz w:val="18"/>
      <w:szCs w:val="18"/>
    </w:rPr>
  </w:style>
  <w:style w:type="paragraph" w:styleId="a4">
    <w:name w:val="footer"/>
    <w:basedOn w:val="a"/>
    <w:link w:val="Char0"/>
    <w:uiPriority w:val="99"/>
    <w:unhideWhenUsed/>
    <w:rsid w:val="00C305E2"/>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C305E2"/>
    <w:rPr>
      <w:sz w:val="18"/>
      <w:szCs w:val="18"/>
    </w:rPr>
  </w:style>
  <w:style w:type="paragraph" w:styleId="a5">
    <w:name w:val="Balloon Text"/>
    <w:basedOn w:val="a"/>
    <w:link w:val="Char1"/>
    <w:uiPriority w:val="99"/>
    <w:semiHidden/>
    <w:unhideWhenUsed/>
    <w:rsid w:val="00C305E2"/>
    <w:rPr>
      <w:rFonts w:asciiTheme="minorHAnsi" w:eastAsiaTheme="minorEastAsia" w:hAnsiTheme="minorHAnsi" w:cstheme="minorBidi"/>
      <w:sz w:val="18"/>
      <w:szCs w:val="18"/>
    </w:rPr>
  </w:style>
  <w:style w:type="character" w:customStyle="1" w:styleId="Char1">
    <w:name w:val="批注框文本 Char"/>
    <w:basedOn w:val="a0"/>
    <w:link w:val="a5"/>
    <w:uiPriority w:val="99"/>
    <w:semiHidden/>
    <w:rsid w:val="00C305E2"/>
    <w:rPr>
      <w:sz w:val="18"/>
      <w:szCs w:val="18"/>
    </w:rPr>
  </w:style>
  <w:style w:type="character" w:customStyle="1" w:styleId="1Char">
    <w:name w:val="标题 1 Char"/>
    <w:basedOn w:val="a0"/>
    <w:link w:val="1"/>
    <w:uiPriority w:val="9"/>
    <w:rsid w:val="0050063F"/>
    <w:rPr>
      <w:rFonts w:ascii="Calibri" w:eastAsia="宋体" w:hAnsi="Calibri" w:cs="Times New Roman"/>
      <w:b/>
      <w:bCs/>
      <w:kern w:val="44"/>
      <w:sz w:val="44"/>
      <w:szCs w:val="44"/>
    </w:rPr>
  </w:style>
  <w:style w:type="character" w:customStyle="1" w:styleId="3Char">
    <w:name w:val="标题 3 Char"/>
    <w:basedOn w:val="a0"/>
    <w:link w:val="3"/>
    <w:uiPriority w:val="9"/>
    <w:rsid w:val="00E2054B"/>
    <w:rPr>
      <w:rFonts w:ascii="Calibri" w:eastAsia="宋体" w:hAnsi="Calibri" w:cs="Times New Roman"/>
      <w:b/>
      <w:bCs/>
      <w:sz w:val="32"/>
      <w:szCs w:val="32"/>
    </w:rPr>
  </w:style>
  <w:style w:type="character" w:styleId="a6">
    <w:name w:val="Hyperlink"/>
    <w:basedOn w:val="a0"/>
    <w:uiPriority w:val="99"/>
    <w:unhideWhenUsed/>
    <w:rsid w:val="00E2054B"/>
    <w:rPr>
      <w:color w:val="0000FF" w:themeColor="hyperlink"/>
      <w:u w:val="single"/>
    </w:rPr>
  </w:style>
  <w:style w:type="character" w:customStyle="1" w:styleId="2Char">
    <w:name w:val="标题 2 Char"/>
    <w:basedOn w:val="a0"/>
    <w:link w:val="2"/>
    <w:uiPriority w:val="9"/>
    <w:semiHidden/>
    <w:rsid w:val="00EF1A2A"/>
    <w:rPr>
      <w:rFonts w:asciiTheme="majorHAnsi" w:eastAsiaTheme="majorEastAsia" w:hAnsiTheme="majorHAnsi" w:cstheme="majorBidi"/>
      <w:b/>
      <w:bCs/>
      <w:sz w:val="32"/>
      <w:szCs w:val="32"/>
    </w:rPr>
  </w:style>
  <w:style w:type="paragraph" w:styleId="a7">
    <w:name w:val="List Paragraph"/>
    <w:basedOn w:val="a"/>
    <w:uiPriority w:val="34"/>
    <w:qFormat/>
    <w:rsid w:val="0015108D"/>
    <w:pPr>
      <w:ind w:firstLineChars="200" w:firstLine="420"/>
    </w:pPr>
  </w:style>
  <w:style w:type="character" w:customStyle="1" w:styleId="4Char">
    <w:name w:val="标题 4 Char"/>
    <w:basedOn w:val="a0"/>
    <w:link w:val="4"/>
    <w:uiPriority w:val="9"/>
    <w:rsid w:val="002C6387"/>
    <w:rPr>
      <w:rFonts w:asciiTheme="majorHAnsi" w:eastAsiaTheme="majorEastAsia" w:hAnsiTheme="majorHAnsi" w:cstheme="majorBidi"/>
      <w:b/>
      <w:bCs/>
      <w:sz w:val="28"/>
      <w:szCs w:val="28"/>
    </w:rPr>
  </w:style>
  <w:style w:type="table" w:styleId="3-5">
    <w:name w:val="Medium Grid 3 Accent 5"/>
    <w:basedOn w:val="a1"/>
    <w:uiPriority w:val="69"/>
    <w:rsid w:val="00685C8B"/>
    <w:tblPr>
      <w:tblStyleRowBandSize w:val="1"/>
      <w:tblStyleColBandSize w:val="1"/>
      <w:tblInd w:w="0" w:type="dxa"/>
      <w:tblBorders>
        <w:top w:val="single" w:sz="8" w:space="0" w:color="C7EDCC" w:themeColor="background1"/>
        <w:left w:val="single" w:sz="8" w:space="0" w:color="C7EDCC" w:themeColor="background1"/>
        <w:bottom w:val="single" w:sz="8" w:space="0" w:color="C7EDCC" w:themeColor="background1"/>
        <w:right w:val="single" w:sz="8" w:space="0" w:color="C7EDCC" w:themeColor="background1"/>
        <w:insideH w:val="single" w:sz="6" w:space="0" w:color="C7EDCC" w:themeColor="background1"/>
        <w:insideV w:val="single" w:sz="6" w:space="0" w:color="C7EDCC"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C7EDCC" w:themeColor="background1"/>
      </w:rPr>
      <w:tblPr/>
      <w:tcPr>
        <w:tcBorders>
          <w:top w:val="single" w:sz="8" w:space="0" w:color="C7EDCC" w:themeColor="background1"/>
          <w:left w:val="single" w:sz="8" w:space="0" w:color="C7EDCC" w:themeColor="background1"/>
          <w:bottom w:val="single" w:sz="24" w:space="0" w:color="C7EDCC" w:themeColor="background1"/>
          <w:right w:val="single" w:sz="8" w:space="0" w:color="C7EDCC" w:themeColor="background1"/>
          <w:insideH w:val="nil"/>
          <w:insideV w:val="single" w:sz="8" w:space="0" w:color="C7EDCC" w:themeColor="background1"/>
        </w:tcBorders>
        <w:shd w:val="clear" w:color="auto" w:fill="4BACC6" w:themeFill="accent5"/>
      </w:tcPr>
    </w:tblStylePr>
    <w:tblStylePr w:type="lastRow">
      <w:rPr>
        <w:b/>
        <w:bCs/>
        <w:i w:val="0"/>
        <w:iCs w:val="0"/>
        <w:color w:val="C7EDCC" w:themeColor="background1"/>
      </w:rPr>
      <w:tblPr/>
      <w:tcPr>
        <w:tcBorders>
          <w:top w:val="single" w:sz="24" w:space="0" w:color="C7EDCC" w:themeColor="background1"/>
          <w:left w:val="single" w:sz="8" w:space="0" w:color="C7EDCC" w:themeColor="background1"/>
          <w:bottom w:val="single" w:sz="8" w:space="0" w:color="C7EDCC" w:themeColor="background1"/>
          <w:right w:val="single" w:sz="8" w:space="0" w:color="C7EDCC" w:themeColor="background1"/>
          <w:insideH w:val="nil"/>
          <w:insideV w:val="single" w:sz="8" w:space="0" w:color="C7EDCC" w:themeColor="background1"/>
        </w:tcBorders>
        <w:shd w:val="clear" w:color="auto" w:fill="4BACC6" w:themeFill="accent5"/>
      </w:tcPr>
    </w:tblStylePr>
    <w:tblStylePr w:type="firstCol">
      <w:rPr>
        <w:b/>
        <w:bCs/>
        <w:i w:val="0"/>
        <w:iCs w:val="0"/>
        <w:color w:val="C7EDCC" w:themeColor="background1"/>
      </w:rPr>
      <w:tblPr/>
      <w:tcPr>
        <w:tcBorders>
          <w:left w:val="single" w:sz="8" w:space="0" w:color="C7EDCC" w:themeColor="background1"/>
          <w:right w:val="single" w:sz="24" w:space="0" w:color="C7EDCC" w:themeColor="background1"/>
          <w:insideH w:val="nil"/>
          <w:insideV w:val="nil"/>
        </w:tcBorders>
        <w:shd w:val="clear" w:color="auto" w:fill="4BACC6" w:themeFill="accent5"/>
      </w:tcPr>
    </w:tblStylePr>
    <w:tblStylePr w:type="lastCol">
      <w:rPr>
        <w:b/>
        <w:bCs/>
        <w:i w:val="0"/>
        <w:iCs w:val="0"/>
        <w:color w:val="C7EDCC" w:themeColor="background1"/>
      </w:rPr>
      <w:tblPr/>
      <w:tcPr>
        <w:tcBorders>
          <w:top w:val="nil"/>
          <w:left w:val="single" w:sz="24" w:space="0" w:color="C7EDCC" w:themeColor="background1"/>
          <w:bottom w:val="nil"/>
          <w:right w:val="nil"/>
          <w:insideH w:val="nil"/>
          <w:insideV w:val="nil"/>
        </w:tcBorders>
        <w:shd w:val="clear" w:color="auto" w:fill="4BACC6" w:themeFill="accent5"/>
      </w:tcPr>
    </w:tblStylePr>
    <w:tblStylePr w:type="band1Vert">
      <w:tblPr/>
      <w:tcPr>
        <w:tcBorders>
          <w:top w:val="single" w:sz="8" w:space="0" w:color="C7EDCC" w:themeColor="background1"/>
          <w:left w:val="single" w:sz="8" w:space="0" w:color="C7EDCC" w:themeColor="background1"/>
          <w:bottom w:val="single" w:sz="8" w:space="0" w:color="C7EDCC" w:themeColor="background1"/>
          <w:right w:val="single" w:sz="8" w:space="0" w:color="C7EDCC" w:themeColor="background1"/>
          <w:insideH w:val="nil"/>
          <w:insideV w:val="nil"/>
        </w:tcBorders>
        <w:shd w:val="clear" w:color="auto" w:fill="A5D5E2" w:themeFill="accent5" w:themeFillTint="7F"/>
      </w:tcPr>
    </w:tblStylePr>
    <w:tblStylePr w:type="band1Horz">
      <w:tblPr/>
      <w:tcPr>
        <w:tcBorders>
          <w:top w:val="single" w:sz="8" w:space="0" w:color="C7EDCC" w:themeColor="background1"/>
          <w:left w:val="single" w:sz="8" w:space="0" w:color="C7EDCC" w:themeColor="background1"/>
          <w:bottom w:val="single" w:sz="8" w:space="0" w:color="C7EDCC" w:themeColor="background1"/>
          <w:right w:val="single" w:sz="8" w:space="0" w:color="C7EDCC" w:themeColor="background1"/>
          <w:insideH w:val="single" w:sz="8" w:space="0" w:color="C7EDCC" w:themeColor="background1"/>
          <w:insideV w:val="single" w:sz="8" w:space="0" w:color="C7EDCC" w:themeColor="background1"/>
        </w:tcBorders>
        <w:shd w:val="clear" w:color="auto" w:fill="A5D5E2" w:themeFill="accent5" w:themeFillTint="7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41AFE"/>
    <w:pPr>
      <w:widowControl w:val="0"/>
      <w:jc w:val="both"/>
    </w:pPr>
    <w:rPr>
      <w:rFonts w:ascii="Calibri" w:eastAsia="宋体" w:hAnsi="Calibri" w:cs="Times New Roman"/>
    </w:rPr>
  </w:style>
  <w:style w:type="paragraph" w:styleId="1">
    <w:name w:val="heading 1"/>
    <w:basedOn w:val="a"/>
    <w:next w:val="a"/>
    <w:link w:val="1Char"/>
    <w:uiPriority w:val="9"/>
    <w:qFormat/>
    <w:rsid w:val="0050063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rsid w:val="00EF1A2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E2054B"/>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2C6387"/>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305E2"/>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C305E2"/>
    <w:rPr>
      <w:sz w:val="18"/>
      <w:szCs w:val="18"/>
    </w:rPr>
  </w:style>
  <w:style w:type="paragraph" w:styleId="a4">
    <w:name w:val="footer"/>
    <w:basedOn w:val="a"/>
    <w:link w:val="Char0"/>
    <w:uiPriority w:val="99"/>
    <w:unhideWhenUsed/>
    <w:rsid w:val="00C305E2"/>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C305E2"/>
    <w:rPr>
      <w:sz w:val="18"/>
      <w:szCs w:val="18"/>
    </w:rPr>
  </w:style>
  <w:style w:type="paragraph" w:styleId="a5">
    <w:name w:val="Balloon Text"/>
    <w:basedOn w:val="a"/>
    <w:link w:val="Char1"/>
    <w:uiPriority w:val="99"/>
    <w:semiHidden/>
    <w:unhideWhenUsed/>
    <w:rsid w:val="00C305E2"/>
    <w:rPr>
      <w:rFonts w:asciiTheme="minorHAnsi" w:eastAsiaTheme="minorEastAsia" w:hAnsiTheme="minorHAnsi" w:cstheme="minorBidi"/>
      <w:sz w:val="18"/>
      <w:szCs w:val="18"/>
    </w:rPr>
  </w:style>
  <w:style w:type="character" w:customStyle="1" w:styleId="Char1">
    <w:name w:val="批注框文本 Char"/>
    <w:basedOn w:val="a0"/>
    <w:link w:val="a5"/>
    <w:uiPriority w:val="99"/>
    <w:semiHidden/>
    <w:rsid w:val="00C305E2"/>
    <w:rPr>
      <w:sz w:val="18"/>
      <w:szCs w:val="18"/>
    </w:rPr>
  </w:style>
  <w:style w:type="character" w:customStyle="1" w:styleId="1Char">
    <w:name w:val="标题 1 Char"/>
    <w:basedOn w:val="a0"/>
    <w:link w:val="1"/>
    <w:uiPriority w:val="9"/>
    <w:rsid w:val="0050063F"/>
    <w:rPr>
      <w:rFonts w:ascii="Calibri" w:eastAsia="宋体" w:hAnsi="Calibri" w:cs="Times New Roman"/>
      <w:b/>
      <w:bCs/>
      <w:kern w:val="44"/>
      <w:sz w:val="44"/>
      <w:szCs w:val="44"/>
    </w:rPr>
  </w:style>
  <w:style w:type="character" w:customStyle="1" w:styleId="3Char">
    <w:name w:val="标题 3 Char"/>
    <w:basedOn w:val="a0"/>
    <w:link w:val="3"/>
    <w:uiPriority w:val="9"/>
    <w:rsid w:val="00E2054B"/>
    <w:rPr>
      <w:rFonts w:ascii="Calibri" w:eastAsia="宋体" w:hAnsi="Calibri" w:cs="Times New Roman"/>
      <w:b/>
      <w:bCs/>
      <w:sz w:val="32"/>
      <w:szCs w:val="32"/>
    </w:rPr>
  </w:style>
  <w:style w:type="character" w:styleId="a6">
    <w:name w:val="Hyperlink"/>
    <w:basedOn w:val="a0"/>
    <w:uiPriority w:val="99"/>
    <w:unhideWhenUsed/>
    <w:rsid w:val="00E2054B"/>
    <w:rPr>
      <w:color w:val="0000FF" w:themeColor="hyperlink"/>
      <w:u w:val="single"/>
    </w:rPr>
  </w:style>
  <w:style w:type="character" w:customStyle="1" w:styleId="2Char">
    <w:name w:val="标题 2 Char"/>
    <w:basedOn w:val="a0"/>
    <w:link w:val="2"/>
    <w:uiPriority w:val="9"/>
    <w:semiHidden/>
    <w:rsid w:val="00EF1A2A"/>
    <w:rPr>
      <w:rFonts w:asciiTheme="majorHAnsi" w:eastAsiaTheme="majorEastAsia" w:hAnsiTheme="majorHAnsi" w:cstheme="majorBidi"/>
      <w:b/>
      <w:bCs/>
      <w:sz w:val="32"/>
      <w:szCs w:val="32"/>
    </w:rPr>
  </w:style>
  <w:style w:type="paragraph" w:styleId="a7">
    <w:name w:val="List Paragraph"/>
    <w:basedOn w:val="a"/>
    <w:uiPriority w:val="34"/>
    <w:qFormat/>
    <w:rsid w:val="0015108D"/>
    <w:pPr>
      <w:ind w:firstLineChars="200" w:firstLine="420"/>
    </w:pPr>
  </w:style>
  <w:style w:type="character" w:customStyle="1" w:styleId="4Char">
    <w:name w:val="标题 4 Char"/>
    <w:basedOn w:val="a0"/>
    <w:link w:val="4"/>
    <w:uiPriority w:val="9"/>
    <w:rsid w:val="002C6387"/>
    <w:rPr>
      <w:rFonts w:asciiTheme="majorHAnsi" w:eastAsiaTheme="majorEastAsia" w:hAnsiTheme="majorHAnsi" w:cstheme="majorBidi"/>
      <w:b/>
      <w:bCs/>
      <w:sz w:val="28"/>
      <w:szCs w:val="28"/>
    </w:rPr>
  </w:style>
  <w:style w:type="table" w:styleId="3-5">
    <w:name w:val="Medium Grid 3 Accent 5"/>
    <w:basedOn w:val="a1"/>
    <w:uiPriority w:val="69"/>
    <w:rsid w:val="00685C8B"/>
    <w:tblPr>
      <w:tblStyleRowBandSize w:val="1"/>
      <w:tblStyleColBandSize w:val="1"/>
      <w:tblInd w:w="0" w:type="dxa"/>
      <w:tblBorders>
        <w:top w:val="single" w:sz="8" w:space="0" w:color="C7EDCC" w:themeColor="background1"/>
        <w:left w:val="single" w:sz="8" w:space="0" w:color="C7EDCC" w:themeColor="background1"/>
        <w:bottom w:val="single" w:sz="8" w:space="0" w:color="C7EDCC" w:themeColor="background1"/>
        <w:right w:val="single" w:sz="8" w:space="0" w:color="C7EDCC" w:themeColor="background1"/>
        <w:insideH w:val="single" w:sz="6" w:space="0" w:color="C7EDCC" w:themeColor="background1"/>
        <w:insideV w:val="single" w:sz="6" w:space="0" w:color="C7EDCC"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C7EDCC" w:themeColor="background1"/>
      </w:rPr>
      <w:tblPr/>
      <w:tcPr>
        <w:tcBorders>
          <w:top w:val="single" w:sz="8" w:space="0" w:color="C7EDCC" w:themeColor="background1"/>
          <w:left w:val="single" w:sz="8" w:space="0" w:color="C7EDCC" w:themeColor="background1"/>
          <w:bottom w:val="single" w:sz="24" w:space="0" w:color="C7EDCC" w:themeColor="background1"/>
          <w:right w:val="single" w:sz="8" w:space="0" w:color="C7EDCC" w:themeColor="background1"/>
          <w:insideH w:val="nil"/>
          <w:insideV w:val="single" w:sz="8" w:space="0" w:color="C7EDCC" w:themeColor="background1"/>
        </w:tcBorders>
        <w:shd w:val="clear" w:color="auto" w:fill="4BACC6" w:themeFill="accent5"/>
      </w:tcPr>
    </w:tblStylePr>
    <w:tblStylePr w:type="lastRow">
      <w:rPr>
        <w:b/>
        <w:bCs/>
        <w:i w:val="0"/>
        <w:iCs w:val="0"/>
        <w:color w:val="C7EDCC" w:themeColor="background1"/>
      </w:rPr>
      <w:tblPr/>
      <w:tcPr>
        <w:tcBorders>
          <w:top w:val="single" w:sz="24" w:space="0" w:color="C7EDCC" w:themeColor="background1"/>
          <w:left w:val="single" w:sz="8" w:space="0" w:color="C7EDCC" w:themeColor="background1"/>
          <w:bottom w:val="single" w:sz="8" w:space="0" w:color="C7EDCC" w:themeColor="background1"/>
          <w:right w:val="single" w:sz="8" w:space="0" w:color="C7EDCC" w:themeColor="background1"/>
          <w:insideH w:val="nil"/>
          <w:insideV w:val="single" w:sz="8" w:space="0" w:color="C7EDCC" w:themeColor="background1"/>
        </w:tcBorders>
        <w:shd w:val="clear" w:color="auto" w:fill="4BACC6" w:themeFill="accent5"/>
      </w:tcPr>
    </w:tblStylePr>
    <w:tblStylePr w:type="firstCol">
      <w:rPr>
        <w:b/>
        <w:bCs/>
        <w:i w:val="0"/>
        <w:iCs w:val="0"/>
        <w:color w:val="C7EDCC" w:themeColor="background1"/>
      </w:rPr>
      <w:tblPr/>
      <w:tcPr>
        <w:tcBorders>
          <w:left w:val="single" w:sz="8" w:space="0" w:color="C7EDCC" w:themeColor="background1"/>
          <w:right w:val="single" w:sz="24" w:space="0" w:color="C7EDCC" w:themeColor="background1"/>
          <w:insideH w:val="nil"/>
          <w:insideV w:val="nil"/>
        </w:tcBorders>
        <w:shd w:val="clear" w:color="auto" w:fill="4BACC6" w:themeFill="accent5"/>
      </w:tcPr>
    </w:tblStylePr>
    <w:tblStylePr w:type="lastCol">
      <w:rPr>
        <w:b/>
        <w:bCs/>
        <w:i w:val="0"/>
        <w:iCs w:val="0"/>
        <w:color w:val="C7EDCC" w:themeColor="background1"/>
      </w:rPr>
      <w:tblPr/>
      <w:tcPr>
        <w:tcBorders>
          <w:top w:val="nil"/>
          <w:left w:val="single" w:sz="24" w:space="0" w:color="C7EDCC" w:themeColor="background1"/>
          <w:bottom w:val="nil"/>
          <w:right w:val="nil"/>
          <w:insideH w:val="nil"/>
          <w:insideV w:val="nil"/>
        </w:tcBorders>
        <w:shd w:val="clear" w:color="auto" w:fill="4BACC6" w:themeFill="accent5"/>
      </w:tcPr>
    </w:tblStylePr>
    <w:tblStylePr w:type="band1Vert">
      <w:tblPr/>
      <w:tcPr>
        <w:tcBorders>
          <w:top w:val="single" w:sz="8" w:space="0" w:color="C7EDCC" w:themeColor="background1"/>
          <w:left w:val="single" w:sz="8" w:space="0" w:color="C7EDCC" w:themeColor="background1"/>
          <w:bottom w:val="single" w:sz="8" w:space="0" w:color="C7EDCC" w:themeColor="background1"/>
          <w:right w:val="single" w:sz="8" w:space="0" w:color="C7EDCC" w:themeColor="background1"/>
          <w:insideH w:val="nil"/>
          <w:insideV w:val="nil"/>
        </w:tcBorders>
        <w:shd w:val="clear" w:color="auto" w:fill="A5D5E2" w:themeFill="accent5" w:themeFillTint="7F"/>
      </w:tcPr>
    </w:tblStylePr>
    <w:tblStylePr w:type="band1Horz">
      <w:tblPr/>
      <w:tcPr>
        <w:tcBorders>
          <w:top w:val="single" w:sz="8" w:space="0" w:color="C7EDCC" w:themeColor="background1"/>
          <w:left w:val="single" w:sz="8" w:space="0" w:color="C7EDCC" w:themeColor="background1"/>
          <w:bottom w:val="single" w:sz="8" w:space="0" w:color="C7EDCC" w:themeColor="background1"/>
          <w:right w:val="single" w:sz="8" w:space="0" w:color="C7EDCC" w:themeColor="background1"/>
          <w:insideH w:val="single" w:sz="8" w:space="0" w:color="C7EDCC" w:themeColor="background1"/>
          <w:insideV w:val="single" w:sz="8" w:space="0" w:color="C7EDCC" w:themeColor="background1"/>
        </w:tcBorders>
        <w:shd w:val="clear" w:color="auto" w:fill="A5D5E2" w:themeFill="accent5"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7.emf"/><Relationship Id="rId26" Type="http://schemas.openxmlformats.org/officeDocument/2006/relationships/image" Target="media/image11.emf"/><Relationship Id="rId39" Type="http://schemas.openxmlformats.org/officeDocument/2006/relationships/oleObject" Target="embeddings/Microsoft_Visio_2003-2010_Drawing131313131313.vsd"/><Relationship Id="rId3" Type="http://schemas.openxmlformats.org/officeDocument/2006/relationships/styles" Target="styles.xml"/><Relationship Id="rId21" Type="http://schemas.openxmlformats.org/officeDocument/2006/relationships/package" Target="embeddings/Microsoft_Visio_Drawing111111.vsdx"/><Relationship Id="rId34" Type="http://schemas.openxmlformats.org/officeDocument/2006/relationships/image" Target="media/image15.emf"/><Relationship Id="rId42" Type="http://schemas.openxmlformats.org/officeDocument/2006/relationships/image" Target="media/image19.emf"/><Relationship Id="rId47"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oleObject" Target="embeddings/Microsoft_Visio_2003-2010_Drawing222222.vsd"/><Relationship Id="rId17" Type="http://schemas.openxmlformats.org/officeDocument/2006/relationships/oleObject" Target="embeddings/Microsoft_Visio_2003-2010_Drawing333333.vsd"/><Relationship Id="rId25" Type="http://schemas.openxmlformats.org/officeDocument/2006/relationships/oleObject" Target="embeddings/Microsoft_Visio_2003-2010_Drawing666666.vsd"/><Relationship Id="rId33" Type="http://schemas.openxmlformats.org/officeDocument/2006/relationships/oleObject" Target="embeddings/Microsoft_Visio_2003-2010_Drawing101010101010.vsd"/><Relationship Id="rId38" Type="http://schemas.openxmlformats.org/officeDocument/2006/relationships/image" Target="media/image17.emf"/><Relationship Id="rId46"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image" Target="media/image8.emf"/><Relationship Id="rId29" Type="http://schemas.openxmlformats.org/officeDocument/2006/relationships/oleObject" Target="embeddings/Microsoft_Visio_2003-2010_Drawing888888.vsd"/><Relationship Id="rId41" Type="http://schemas.openxmlformats.org/officeDocument/2006/relationships/oleObject" Target="embeddings/Microsoft_Visio_2003-2010_Drawing141414141414.vsd"/><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24" Type="http://schemas.openxmlformats.org/officeDocument/2006/relationships/image" Target="media/image10.emf"/><Relationship Id="rId32" Type="http://schemas.openxmlformats.org/officeDocument/2006/relationships/image" Target="media/image14.emf"/><Relationship Id="rId37" Type="http://schemas.openxmlformats.org/officeDocument/2006/relationships/oleObject" Target="embeddings/Microsoft_Visio_2003-2010_Drawing121212121212.vsd"/><Relationship Id="rId40" Type="http://schemas.openxmlformats.org/officeDocument/2006/relationships/image" Target="media/image18.emf"/><Relationship Id="rId45" Type="http://schemas.openxmlformats.org/officeDocument/2006/relationships/oleObject" Target="embeddings/Microsoft_Visio_2003-2010_Drawing161616161616.vsd"/><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oleObject" Target="embeddings/Microsoft_Visio_2003-2010_Drawing555555.vsd"/><Relationship Id="rId28" Type="http://schemas.openxmlformats.org/officeDocument/2006/relationships/image" Target="media/image12.emf"/><Relationship Id="rId36" Type="http://schemas.openxmlformats.org/officeDocument/2006/relationships/image" Target="media/image16.emf"/><Relationship Id="rId10" Type="http://schemas.openxmlformats.org/officeDocument/2006/relationships/oleObject" Target="embeddings/Microsoft_Visio_2003-2010_Drawing111111.vsd"/><Relationship Id="rId19" Type="http://schemas.openxmlformats.org/officeDocument/2006/relationships/oleObject" Target="embeddings/Microsoft_Visio_2003-2010_Drawing444444.vsd"/><Relationship Id="rId31" Type="http://schemas.openxmlformats.org/officeDocument/2006/relationships/oleObject" Target="embeddings/Microsoft_Visio_2003-2010_Drawing999999.vsd"/><Relationship Id="rId44" Type="http://schemas.openxmlformats.org/officeDocument/2006/relationships/image" Target="media/image20.emf"/><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image" Target="media/image4.png"/><Relationship Id="rId22" Type="http://schemas.openxmlformats.org/officeDocument/2006/relationships/image" Target="media/image9.emf"/><Relationship Id="rId27" Type="http://schemas.openxmlformats.org/officeDocument/2006/relationships/oleObject" Target="embeddings/Microsoft_Visio_2003-2010_Drawing777777.vsd"/><Relationship Id="rId30" Type="http://schemas.openxmlformats.org/officeDocument/2006/relationships/image" Target="media/image13.emf"/><Relationship Id="rId35" Type="http://schemas.openxmlformats.org/officeDocument/2006/relationships/oleObject" Target="embeddings/Microsoft_Visio_2003-2010_Drawing111111111111.vsd"/><Relationship Id="rId43" Type="http://schemas.openxmlformats.org/officeDocument/2006/relationships/oleObject" Target="embeddings/Microsoft_Visio_2003-2010_Drawing151515151515.vsd"/><Relationship Id="rId48"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2.png"/><Relationship Id="rId1" Type="http://schemas.openxmlformats.org/officeDocument/2006/relationships/image" Target="media/image21.png"/></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CE3D3D-2207-45A6-9F2C-8CBF23C3C6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1324</TotalTime>
  <Pages>11</Pages>
  <Words>488</Words>
  <Characters>2782</Characters>
  <Application>Microsoft Office Word</Application>
  <DocSecurity>0</DocSecurity>
  <Lines>23</Lines>
  <Paragraphs>6</Paragraphs>
  <ScaleCrop>false</ScaleCrop>
  <Company>ne</Company>
  <LinksUpToDate>false</LinksUpToDate>
  <CharactersWithSpaces>3264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genify</dc:creator>
  <cp:lastModifiedBy>sean</cp:lastModifiedBy>
  <cp:revision>254</cp:revision>
  <dcterms:created xsi:type="dcterms:W3CDTF">2011-11-18T07:35:00Z</dcterms:created>
  <dcterms:modified xsi:type="dcterms:W3CDTF">2014-06-25T06:11:00Z</dcterms:modified>
</cp:coreProperties>
</file>