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99" w:rsidRDefault="00516825">
      <w:r>
        <w:object w:dxaOrig="12144" w:dyaOrig="4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pt;height:43.2pt" o:ole="">
            <v:imagedata r:id="rId9" o:title=""/>
          </v:shape>
          <o:OLEObject Type="Embed" ProgID="图像.文件" ShapeID="_x0000_i1025" DrawAspect="Content" ObjectID="_1571231073" r:id="rId10"/>
        </w:object>
      </w:r>
    </w:p>
    <w:p w:rsidR="003E03C7" w:rsidRDefault="003E03C7"/>
    <w:p w:rsidR="003E03C7" w:rsidRPr="00D03A0F" w:rsidRDefault="00AE2C85" w:rsidP="003E03C7">
      <w:pPr>
        <w:jc w:val="center"/>
        <w:rPr>
          <w:rFonts w:ascii="微软雅黑" w:eastAsia="微软雅黑" w:hAnsi="微软雅黑"/>
          <w:sz w:val="52"/>
          <w:szCs w:val="52"/>
        </w:rPr>
      </w:pPr>
      <w:r w:rsidRPr="00D03A0F">
        <w:rPr>
          <w:rFonts w:ascii="微软雅黑" w:eastAsia="微软雅黑" w:hAnsi="微软雅黑" w:hint="eastAsia"/>
          <w:sz w:val="52"/>
          <w:szCs w:val="52"/>
        </w:rPr>
        <w:t>2018</w:t>
      </w:r>
      <w:r w:rsidR="003E03C7" w:rsidRPr="00D03A0F">
        <w:rPr>
          <w:rFonts w:ascii="微软雅黑" w:eastAsia="微软雅黑" w:hAnsi="微软雅黑" w:hint="eastAsia"/>
          <w:sz w:val="52"/>
          <w:szCs w:val="52"/>
        </w:rPr>
        <w:t>版LMT</w:t>
      </w:r>
    </w:p>
    <w:p w:rsidR="003E03C7" w:rsidRPr="00D03A0F" w:rsidRDefault="003E03C7" w:rsidP="003E03C7">
      <w:pPr>
        <w:jc w:val="center"/>
        <w:rPr>
          <w:rFonts w:ascii="微软雅黑" w:eastAsia="微软雅黑" w:hAnsi="微软雅黑"/>
        </w:rPr>
      </w:pPr>
      <w:r w:rsidRPr="00D03A0F">
        <w:rPr>
          <w:rFonts w:ascii="微软雅黑" w:eastAsia="微软雅黑" w:hAnsi="微软雅黑" w:hint="eastAsia"/>
        </w:rPr>
        <w:t>系统分析与设计</w:t>
      </w:r>
      <w:r w:rsidR="00084F38">
        <w:rPr>
          <w:rFonts w:ascii="微软雅黑" w:eastAsia="微软雅黑" w:hAnsi="微软雅黑" w:hint="eastAsia"/>
        </w:rPr>
        <w:t>文档</w:t>
      </w: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Pr="003E03C7" w:rsidRDefault="003E03C7" w:rsidP="003E03C7">
      <w:pPr>
        <w:jc w:val="center"/>
        <w:rPr>
          <w:b/>
        </w:rPr>
      </w:pPr>
      <w:r w:rsidRPr="00B60F66">
        <w:rPr>
          <w:rFonts w:hint="eastAsia"/>
          <w:b/>
        </w:rPr>
        <w:t>文档更新记录：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4394"/>
        <w:gridCol w:w="1610"/>
      </w:tblGrid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郭亮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V0.0.1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610" w:type="dxa"/>
          </w:tcPr>
          <w:p w:rsidR="003E03C7" w:rsidRDefault="003E03C7" w:rsidP="00367048">
            <w:pPr>
              <w:jc w:val="left"/>
            </w:pPr>
            <w:r>
              <w:rPr>
                <w:rFonts w:hint="eastAsia"/>
              </w:rPr>
              <w:t>2017-</w:t>
            </w:r>
            <w:r w:rsidR="00367048">
              <w:rPr>
                <w:rFonts w:hint="eastAsia"/>
              </w:rPr>
              <w:t>10-31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</w:p>
        </w:tc>
      </w:tr>
    </w:tbl>
    <w:p w:rsidR="003E03C7" w:rsidRDefault="003E03C7">
      <w:pPr>
        <w:widowControl/>
        <w:jc w:val="left"/>
      </w:pPr>
    </w:p>
    <w:p w:rsidR="00F861E4" w:rsidRDefault="00F861E4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10543328"/>
        <w:docPartObj>
          <w:docPartGallery w:val="Table of Contents"/>
          <w:docPartUnique/>
        </w:docPartObj>
      </w:sdtPr>
      <w:sdtEndPr/>
      <w:sdtContent>
        <w:p w:rsidR="00F861E4" w:rsidRDefault="00F861E4">
          <w:pPr>
            <w:pStyle w:val="TOC"/>
          </w:pPr>
          <w:r>
            <w:rPr>
              <w:lang w:val="zh-CN"/>
            </w:rPr>
            <w:t>目录</w:t>
          </w:r>
        </w:p>
        <w:p w:rsidR="00D16945" w:rsidRDefault="00F861E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5253" w:history="1">
            <w:r w:rsidR="00D16945" w:rsidRPr="00F44EE1">
              <w:rPr>
                <w:rStyle w:val="a7"/>
                <w:noProof/>
              </w:rPr>
              <w:t>1.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愿景分析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_Toc497235253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0315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4" w:history="1">
            <w:r w:rsidR="00D16945" w:rsidRPr="00F44EE1">
              <w:rPr>
                <w:rStyle w:val="a7"/>
                <w:noProof/>
              </w:rPr>
              <w:t>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系统目标与愿景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_Toc497235254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0315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5" w:history="1">
            <w:r w:rsidR="00D16945" w:rsidRPr="00F44EE1">
              <w:rPr>
                <w:rStyle w:val="a7"/>
                <w:noProof/>
              </w:rPr>
              <w:t>1.2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主要特性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_Toc497235255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0315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6" w:history="1">
            <w:r w:rsidR="00D16945" w:rsidRPr="00F44EE1">
              <w:rPr>
                <w:rStyle w:val="a7"/>
                <w:noProof/>
              </w:rPr>
              <w:t>1.3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上下文关系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_Toc497235256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0315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7" w:history="1">
            <w:r w:rsidR="00D16945" w:rsidRPr="00F44EE1">
              <w:rPr>
                <w:rStyle w:val="a7"/>
                <w:noProof/>
              </w:rPr>
              <w:t>1.4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应用范围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_Toc497235257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0315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8" w:history="1">
            <w:r w:rsidR="00D16945" w:rsidRPr="00F44EE1">
              <w:rPr>
                <w:rStyle w:val="a7"/>
                <w:noProof/>
              </w:rPr>
              <w:t>1.5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非功能需求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_Toc497235258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0315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9" w:history="1">
            <w:r w:rsidR="00D16945" w:rsidRPr="00F44EE1">
              <w:rPr>
                <w:rStyle w:val="a7"/>
                <w:noProof/>
              </w:rPr>
              <w:t>1.6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开发与运行环境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_Toc497235259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0315F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35260" w:history="1">
            <w:r w:rsidR="00D16945" w:rsidRPr="00F44EE1">
              <w:rPr>
                <w:rStyle w:val="a7"/>
                <w:noProof/>
              </w:rPr>
              <w:t>2.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系统需求分析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_Toc497235260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0315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61" w:history="1">
            <w:r w:rsidR="00D16945" w:rsidRPr="00F44EE1">
              <w:rPr>
                <w:rStyle w:val="a7"/>
                <w:noProof/>
              </w:rPr>
              <w:t>2.1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主要功能需求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_Toc497235261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0315F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35262" w:history="1">
            <w:r w:rsidR="00D16945" w:rsidRPr="00F44EE1">
              <w:rPr>
                <w:rStyle w:val="a7"/>
                <w:noProof/>
              </w:rPr>
              <w:t>2.1.1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基站通信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_Toc497235262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F861E4" w:rsidRDefault="00F861E4">
          <w:r>
            <w:rPr>
              <w:b/>
              <w:bCs/>
              <w:lang w:val="zh-CN"/>
            </w:rPr>
            <w:fldChar w:fldCharType="end"/>
          </w:r>
        </w:p>
      </w:sdtContent>
    </w:sdt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3E03C7" w:rsidRDefault="0097181C" w:rsidP="0097181C">
      <w:pPr>
        <w:pStyle w:val="1"/>
        <w:numPr>
          <w:ilvl w:val="0"/>
          <w:numId w:val="1"/>
        </w:numPr>
      </w:pPr>
      <w:bookmarkStart w:id="0" w:name="_Toc497235253"/>
      <w:proofErr w:type="gramStart"/>
      <w:r>
        <w:rPr>
          <w:rFonts w:hint="eastAsia"/>
        </w:rPr>
        <w:lastRenderedPageBreak/>
        <w:t>愿景分析</w:t>
      </w:r>
      <w:bookmarkEnd w:id="0"/>
      <w:proofErr w:type="gramEnd"/>
    </w:p>
    <w:p w:rsidR="0097181C" w:rsidRDefault="00FD217F" w:rsidP="00FD217F">
      <w:pPr>
        <w:pStyle w:val="2"/>
        <w:numPr>
          <w:ilvl w:val="1"/>
          <w:numId w:val="1"/>
        </w:numPr>
      </w:pPr>
      <w:bookmarkStart w:id="1" w:name="_Toc497235254"/>
      <w:r>
        <w:rPr>
          <w:rFonts w:hint="eastAsia"/>
        </w:rPr>
        <w:t>系统目标</w:t>
      </w:r>
      <w:r w:rsidR="00B83DBA">
        <w:rPr>
          <w:rFonts w:hint="eastAsia"/>
        </w:rPr>
        <w:t>与愿景</w:t>
      </w:r>
      <w:bookmarkEnd w:id="1"/>
    </w:p>
    <w:p w:rsidR="00B17FEF" w:rsidRDefault="00B17FEF" w:rsidP="00B17FEF">
      <w:pPr>
        <w:ind w:left="420" w:firstLine="195"/>
      </w:pPr>
      <w:r>
        <w:rPr>
          <w:rFonts w:hint="eastAsia"/>
        </w:rPr>
        <w:t>老版本</w:t>
      </w:r>
      <w:r w:rsidR="00B62F57">
        <w:rPr>
          <w:rFonts w:hint="eastAsia"/>
        </w:rPr>
        <w:t>LMT</w:t>
      </w:r>
      <w:r w:rsidR="00B62F57">
        <w:rPr>
          <w:rFonts w:hint="eastAsia"/>
        </w:rPr>
        <w:t>已运行</w:t>
      </w:r>
      <w:r w:rsidR="00B62F57">
        <w:rPr>
          <w:rFonts w:hint="eastAsia"/>
        </w:rPr>
        <w:t>10</w:t>
      </w:r>
      <w:r w:rsidR="00B62F57">
        <w:rPr>
          <w:rFonts w:hint="eastAsia"/>
        </w:rPr>
        <w:t>年</w:t>
      </w:r>
      <w:r>
        <w:rPr>
          <w:rFonts w:hint="eastAsia"/>
        </w:rPr>
        <w:t>，长时间的维护周期使得</w:t>
      </w:r>
      <w:r>
        <w:rPr>
          <w:rFonts w:hint="eastAsia"/>
        </w:rPr>
        <w:t>LMT</w:t>
      </w:r>
      <w:r>
        <w:rPr>
          <w:rFonts w:hint="eastAsia"/>
        </w:rPr>
        <w:t>的维护成本越来越高，新版本</w:t>
      </w:r>
      <w:r>
        <w:rPr>
          <w:rFonts w:hint="eastAsia"/>
        </w:rPr>
        <w:t>LMT</w:t>
      </w:r>
      <w:r>
        <w:rPr>
          <w:rFonts w:hint="eastAsia"/>
        </w:rPr>
        <w:t>的迭代旨在优化老版本</w:t>
      </w:r>
      <w:r>
        <w:rPr>
          <w:rFonts w:hint="eastAsia"/>
        </w:rPr>
        <w:t>LMT</w:t>
      </w:r>
      <w:r>
        <w:rPr>
          <w:rFonts w:hint="eastAsia"/>
        </w:rPr>
        <w:t>存在的一些不足，优化软件架构，使得其更加便于维护和使用。</w:t>
      </w:r>
    </w:p>
    <w:p w:rsidR="00B17FEF" w:rsidRPr="00096AD5" w:rsidRDefault="00B17FEF" w:rsidP="00B17FEF">
      <w:pPr>
        <w:pStyle w:val="2"/>
        <w:numPr>
          <w:ilvl w:val="1"/>
          <w:numId w:val="1"/>
        </w:numPr>
      </w:pPr>
      <w:r>
        <w:rPr>
          <w:rFonts w:hint="eastAsia"/>
        </w:rPr>
        <w:t>解决问题</w:t>
      </w:r>
    </w:p>
    <w:p w:rsidR="00B17FEF" w:rsidRDefault="00B17FEF" w:rsidP="00B17FEF">
      <w:pPr>
        <w:ind w:left="420"/>
      </w:pPr>
      <w:r>
        <w:rPr>
          <w:rFonts w:hint="eastAsia"/>
        </w:rPr>
        <w:t>当前使用的</w:t>
      </w:r>
      <w:r>
        <w:rPr>
          <w:rFonts w:hint="eastAsia"/>
        </w:rPr>
        <w:t>LMT</w:t>
      </w:r>
      <w:r>
        <w:rPr>
          <w:rFonts w:hint="eastAsia"/>
        </w:rPr>
        <w:t>主要存在以下问题</w:t>
      </w:r>
      <w:r w:rsidR="00C8219A">
        <w:rPr>
          <w:rFonts w:hint="eastAsia"/>
        </w:rPr>
        <w:t>，在新版</w:t>
      </w:r>
      <w:r w:rsidR="00C8219A">
        <w:rPr>
          <w:rFonts w:hint="eastAsia"/>
        </w:rPr>
        <w:t>LMT</w:t>
      </w:r>
      <w:r w:rsidR="00C8219A">
        <w:rPr>
          <w:rFonts w:hint="eastAsia"/>
        </w:rPr>
        <w:t>当中需要解决</w:t>
      </w:r>
      <w:r>
        <w:rPr>
          <w:rFonts w:hint="eastAsia"/>
        </w:rPr>
        <w:t>：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各个模块之间耦合度较大，不易于代码的维护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函数功能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单一，不易于代码维护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没有足够的文档，增加了后续加入维护人员的学习难度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功能堆叠太多，有很多没有必要的功能模块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MFC</w:t>
      </w:r>
      <w:r>
        <w:rPr>
          <w:rFonts w:hint="eastAsia"/>
        </w:rPr>
        <w:t>的界面比较丑陋且交互不够人性化</w:t>
      </w:r>
    </w:p>
    <w:p w:rsidR="00B17FEF" w:rsidRPr="00B17FEF" w:rsidRDefault="00B17FEF" w:rsidP="00B17FE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一些设计比较复杂的工作流程</w:t>
      </w:r>
    </w:p>
    <w:p w:rsidR="00B62F57" w:rsidRDefault="00B62F57" w:rsidP="00B62F57">
      <w:pPr>
        <w:pStyle w:val="2"/>
        <w:numPr>
          <w:ilvl w:val="1"/>
          <w:numId w:val="1"/>
        </w:numPr>
      </w:pPr>
      <w:bookmarkStart w:id="2" w:name="_Toc497235255"/>
      <w:r>
        <w:rPr>
          <w:rFonts w:hint="eastAsia"/>
        </w:rPr>
        <w:t>主要特性</w:t>
      </w:r>
      <w:bookmarkEnd w:id="2"/>
    </w:p>
    <w:p w:rsidR="00FF224E" w:rsidRDefault="00FF224E" w:rsidP="00FF224E">
      <w:pPr>
        <w:ind w:left="420"/>
      </w:pPr>
      <w:r>
        <w:rPr>
          <w:rFonts w:hint="eastAsia"/>
        </w:rPr>
        <w:t>针对</w:t>
      </w:r>
      <w:r w:rsidR="00A81838">
        <w:rPr>
          <w:rFonts w:hint="eastAsia"/>
        </w:rPr>
        <w:t>新版</w:t>
      </w:r>
      <w:r>
        <w:rPr>
          <w:rFonts w:hint="eastAsia"/>
        </w:rPr>
        <w:t>LMT</w:t>
      </w:r>
      <w:r>
        <w:rPr>
          <w:rFonts w:hint="eastAsia"/>
        </w:rPr>
        <w:t>的</w:t>
      </w:r>
      <w:r w:rsidR="007B6805">
        <w:rPr>
          <w:rFonts w:hint="eastAsia"/>
        </w:rPr>
        <w:t>主要</w:t>
      </w:r>
      <w:r>
        <w:rPr>
          <w:rFonts w:hint="eastAsia"/>
        </w:rPr>
        <w:t>需求有：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查询、修改、增加、删除基站中所有</w:t>
      </w:r>
      <w:r>
        <w:rPr>
          <w:rFonts w:hint="eastAsia"/>
        </w:rPr>
        <w:t>MIB</w:t>
      </w:r>
      <w:r>
        <w:rPr>
          <w:rFonts w:hint="eastAsia"/>
        </w:rPr>
        <w:t>节点的数据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提供网络规划、软件升级、日志提取等运</w:t>
      </w:r>
      <w:proofErr w:type="gramStart"/>
      <w:r>
        <w:rPr>
          <w:rFonts w:hint="eastAsia"/>
        </w:rPr>
        <w:t>维必要</w:t>
      </w:r>
      <w:proofErr w:type="gramEnd"/>
      <w:r>
        <w:rPr>
          <w:rFonts w:hint="eastAsia"/>
        </w:rPr>
        <w:t>的功能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在与基站连接的情况下，能够存储一些必要的持久化数据，例如网络规划数据</w:t>
      </w:r>
    </w:p>
    <w:p w:rsidR="00B17FEF" w:rsidRDefault="00FF224E" w:rsidP="00B17FE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提供各类日志、配置文件的解析与分析功能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3" w:name="_Toc497235256"/>
      <w:r>
        <w:rPr>
          <w:rFonts w:hint="eastAsia"/>
        </w:rPr>
        <w:t>上下文关系</w:t>
      </w:r>
      <w:bookmarkEnd w:id="3"/>
    </w:p>
    <w:p w:rsidR="00B83DBA" w:rsidRDefault="009C47CC" w:rsidP="009C47CC">
      <w:pPr>
        <w:jc w:val="center"/>
      </w:pPr>
      <w:r>
        <w:rPr>
          <w:noProof/>
        </w:rPr>
        <w:drawing>
          <wp:inline distT="0" distB="0" distL="0" distR="0" wp14:anchorId="4C1DB789" wp14:editId="74AD0C68">
            <wp:extent cx="418147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CC" w:rsidRPr="006526B0" w:rsidRDefault="009C47CC" w:rsidP="009C47CC">
      <w:pPr>
        <w:jc w:val="center"/>
        <w:rPr>
          <w:i/>
          <w:sz w:val="20"/>
        </w:rPr>
      </w:pPr>
      <w:r w:rsidRPr="006526B0">
        <w:rPr>
          <w:rFonts w:hint="eastAsia"/>
          <w:i/>
          <w:sz w:val="20"/>
        </w:rPr>
        <w:t>图</w:t>
      </w:r>
      <w:r w:rsidRPr="006526B0">
        <w:rPr>
          <w:rFonts w:hint="eastAsia"/>
          <w:i/>
          <w:sz w:val="20"/>
        </w:rPr>
        <w:t>1.1</w:t>
      </w:r>
      <w:r w:rsidRPr="006526B0">
        <w:rPr>
          <w:i/>
          <w:sz w:val="20"/>
        </w:rPr>
        <w:t xml:space="preserve">  </w:t>
      </w:r>
      <w:r w:rsidRPr="006526B0">
        <w:rPr>
          <w:rFonts w:hint="eastAsia"/>
          <w:i/>
          <w:sz w:val="20"/>
        </w:rPr>
        <w:t>LMT</w:t>
      </w:r>
      <w:r w:rsidR="00737B97" w:rsidRPr="006526B0">
        <w:rPr>
          <w:rFonts w:hint="eastAsia"/>
          <w:i/>
          <w:sz w:val="20"/>
        </w:rPr>
        <w:t>应用场景的</w:t>
      </w:r>
      <w:r w:rsidRPr="006526B0">
        <w:rPr>
          <w:rFonts w:hint="eastAsia"/>
          <w:i/>
          <w:sz w:val="20"/>
        </w:rPr>
        <w:t>上下文图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4" w:name="_Toc497235257"/>
      <w:r>
        <w:rPr>
          <w:rFonts w:hint="eastAsia"/>
        </w:rPr>
        <w:lastRenderedPageBreak/>
        <w:t>应用范围</w:t>
      </w:r>
      <w:bookmarkEnd w:id="4"/>
    </w:p>
    <w:p w:rsidR="00B83DBA" w:rsidRPr="00D4184E" w:rsidRDefault="003936AC" w:rsidP="003936AC">
      <w:pPr>
        <w:pStyle w:val="a6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 w:rsidR="00D4184E">
        <w:rPr>
          <w:rFonts w:hint="eastAsia"/>
          <w:b/>
        </w:rPr>
        <w:t>测试、</w:t>
      </w:r>
      <w:r w:rsidRPr="00D4184E">
        <w:rPr>
          <w:rFonts w:hint="eastAsia"/>
          <w:b/>
        </w:rPr>
        <w:t>外场运维与开站</w:t>
      </w:r>
    </w:p>
    <w:p w:rsidR="003936AC" w:rsidRDefault="003936AC" w:rsidP="003936A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3936AC">
        <w:rPr>
          <w:rFonts w:hint="eastAsia"/>
        </w:rPr>
        <w:t>工程化安装和开站</w:t>
      </w:r>
      <w:r>
        <w:rPr>
          <w:rFonts w:hint="eastAsia"/>
        </w:rPr>
        <w:t>时</w:t>
      </w:r>
      <w:r w:rsidRPr="003936AC">
        <w:rPr>
          <w:rFonts w:hint="eastAsia"/>
        </w:rPr>
        <w:t>，</w:t>
      </w:r>
      <w:r>
        <w:rPr>
          <w:rFonts w:hint="eastAsia"/>
        </w:rPr>
        <w:t>使</w:t>
      </w:r>
      <w:r w:rsidRPr="003936AC">
        <w:rPr>
          <w:rFonts w:hint="eastAsia"/>
        </w:rPr>
        <w:t>用</w:t>
      </w:r>
      <w:r w:rsidRPr="003936AC">
        <w:rPr>
          <w:rFonts w:hint="eastAsia"/>
        </w:rPr>
        <w:t>LMT</w:t>
      </w:r>
      <w:r w:rsidRPr="003936AC">
        <w:rPr>
          <w:rFonts w:hint="eastAsia"/>
        </w:rPr>
        <w:t>对</w:t>
      </w:r>
      <w:r>
        <w:rPr>
          <w:rFonts w:hint="eastAsia"/>
        </w:rPr>
        <w:t>基站进行初值配置、升级程序，并实时监控基站初始化和初值配置的过程</w:t>
      </w:r>
    </w:p>
    <w:p w:rsidR="00BF58E1" w:rsidRDefault="00BF58E1" w:rsidP="00BF58E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BF58E1">
        <w:rPr>
          <w:rFonts w:hint="eastAsia"/>
        </w:rPr>
        <w:t>故障时，用</w:t>
      </w:r>
      <w:r w:rsidRPr="00BF58E1">
        <w:rPr>
          <w:rFonts w:hint="eastAsia"/>
        </w:rPr>
        <w:t>LMT</w:t>
      </w:r>
      <w:r w:rsidRPr="00BF58E1">
        <w:rPr>
          <w:rFonts w:hint="eastAsia"/>
        </w:rPr>
        <w:t>对设备进行告警跟踪及分析，查看</w:t>
      </w:r>
      <w:proofErr w:type="spellStart"/>
      <w:r w:rsidRPr="00BF58E1">
        <w:rPr>
          <w:rFonts w:hint="eastAsia"/>
        </w:rPr>
        <w:t>eNB</w:t>
      </w:r>
      <w:proofErr w:type="spellEnd"/>
      <w:r w:rsidRPr="00BF58E1">
        <w:rPr>
          <w:rFonts w:hint="eastAsia"/>
        </w:rPr>
        <w:t>的各种参</w:t>
      </w:r>
      <w:r>
        <w:rPr>
          <w:rFonts w:hint="eastAsia"/>
        </w:rPr>
        <w:t>数和状态，上传日志文件分析故障前后的基站信息，并且可以对基站进行参数修复</w:t>
      </w:r>
    </w:p>
    <w:p w:rsidR="00D4184E" w:rsidRPr="00D4184E" w:rsidRDefault="00D4184E" w:rsidP="00D4184E">
      <w:pPr>
        <w:pStyle w:val="a6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>
        <w:rPr>
          <w:rFonts w:hint="eastAsia"/>
          <w:b/>
        </w:rPr>
        <w:t>研发部门</w:t>
      </w:r>
    </w:p>
    <w:p w:rsidR="00D4184E" w:rsidRDefault="00D4184E" w:rsidP="00D4184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在基站在实验室开发阶段，</w:t>
      </w:r>
      <w:r>
        <w:rPr>
          <w:rFonts w:hint="eastAsia"/>
        </w:rPr>
        <w:t>OM</w:t>
      </w:r>
      <w:r>
        <w:rPr>
          <w:rFonts w:hint="eastAsia"/>
        </w:rPr>
        <w:t>、</w:t>
      </w:r>
      <w:r>
        <w:rPr>
          <w:rFonts w:hint="eastAsia"/>
        </w:rPr>
        <w:t>HL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、</w:t>
      </w:r>
      <w:r>
        <w:rPr>
          <w:rFonts w:hint="eastAsia"/>
        </w:rPr>
        <w:t>PL</w:t>
      </w:r>
      <w:r>
        <w:rPr>
          <w:rFonts w:hint="eastAsia"/>
        </w:rPr>
        <w:t>等子系统可以通过</w:t>
      </w:r>
      <w:r>
        <w:rPr>
          <w:rFonts w:hint="eastAsia"/>
        </w:rPr>
        <w:t>LMT</w:t>
      </w:r>
      <w:r>
        <w:rPr>
          <w:rFonts w:hint="eastAsia"/>
        </w:rPr>
        <w:t>查询到基站当中的必要信息</w:t>
      </w:r>
    </w:p>
    <w:p w:rsidR="00B83DBA" w:rsidRDefault="00D4184E" w:rsidP="00CC237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可以对各种基站日志文件进行解析与呈现，以便让开</w:t>
      </w:r>
      <w:proofErr w:type="gramStart"/>
      <w:r>
        <w:rPr>
          <w:rFonts w:hint="eastAsia"/>
        </w:rPr>
        <w:t>发人员</w:t>
      </w:r>
      <w:proofErr w:type="gramEnd"/>
      <w:r w:rsidR="00D825B3">
        <w:rPr>
          <w:rFonts w:hint="eastAsia"/>
        </w:rPr>
        <w:t>能够直观的</w:t>
      </w:r>
    </w:p>
    <w:p w:rsidR="00B83DBA" w:rsidRDefault="00FF224E" w:rsidP="00FF224E">
      <w:pPr>
        <w:pStyle w:val="2"/>
        <w:numPr>
          <w:ilvl w:val="1"/>
          <w:numId w:val="1"/>
        </w:numPr>
      </w:pPr>
      <w:bookmarkStart w:id="5" w:name="_Toc497235258"/>
      <w:r>
        <w:rPr>
          <w:rFonts w:hint="eastAsia"/>
        </w:rPr>
        <w:t>非功能需求</w:t>
      </w:r>
      <w:bookmarkEnd w:id="5"/>
    </w:p>
    <w:p w:rsidR="00B83DBA" w:rsidRDefault="00B83DBA" w:rsidP="00B83DBA"/>
    <w:p w:rsidR="00D47BE9" w:rsidRDefault="00D47BE9" w:rsidP="00B83DBA"/>
    <w:p w:rsidR="00D47BE9" w:rsidRDefault="00D47BE9" w:rsidP="00B83DBA"/>
    <w:p w:rsidR="00B83DBA" w:rsidRDefault="00D47BE9" w:rsidP="00D47BE9">
      <w:pPr>
        <w:pStyle w:val="2"/>
        <w:numPr>
          <w:ilvl w:val="1"/>
          <w:numId w:val="1"/>
        </w:numPr>
      </w:pPr>
      <w:bookmarkStart w:id="6" w:name="_Toc497235259"/>
      <w:r>
        <w:rPr>
          <w:rFonts w:hint="eastAsia"/>
        </w:rPr>
        <w:t>开发与运行环境</w:t>
      </w:r>
      <w:bookmarkEnd w:id="6"/>
    </w:p>
    <w:p w:rsidR="00B83DBA" w:rsidRDefault="00801EA8" w:rsidP="00801EA8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>LMT</w:t>
      </w:r>
      <w:r>
        <w:rPr>
          <w:rFonts w:hint="eastAsia"/>
        </w:rPr>
        <w:t>的系统配置</w:t>
      </w:r>
      <w:r w:rsidR="00516825">
        <w:rPr>
          <w:rFonts w:hint="eastAsia"/>
        </w:rPr>
        <w:t>要求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3118"/>
        <w:gridCol w:w="3311"/>
      </w:tblGrid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项目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最低配置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推荐配置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CPU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Intel</w:t>
            </w:r>
            <w:r>
              <w:t>奔腾</w:t>
            </w:r>
            <w:r>
              <w:t>D</w:t>
            </w:r>
            <w:r>
              <w:rPr>
                <w:rFonts w:hint="eastAsia"/>
              </w:rPr>
              <w:t>及同类处理器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Intel</w:t>
            </w:r>
            <w:r>
              <w:t xml:space="preserve">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i5</w:t>
            </w:r>
            <w:r>
              <w:rPr>
                <w:rFonts w:hint="eastAsia"/>
              </w:rPr>
              <w:t>及</w:t>
            </w:r>
            <w:proofErr w:type="gramStart"/>
            <w:r>
              <w:rPr>
                <w:rFonts w:hint="eastAsia"/>
              </w:rPr>
              <w:t>同类以上</w:t>
            </w:r>
            <w:proofErr w:type="gramEnd"/>
            <w:r>
              <w:rPr>
                <w:rFonts w:hint="eastAsia"/>
              </w:rPr>
              <w:t>处理器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内存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1GB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2GB</w:t>
            </w:r>
            <w:r w:rsidR="000C2E6C"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硬盘空间</w:t>
            </w:r>
          </w:p>
        </w:tc>
        <w:tc>
          <w:tcPr>
            <w:tcW w:w="3118" w:type="dxa"/>
          </w:tcPr>
          <w:p w:rsidR="00801EA8" w:rsidRDefault="00517E7A" w:rsidP="00801EA8"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存储空间</w:t>
            </w:r>
          </w:p>
        </w:tc>
        <w:tc>
          <w:tcPr>
            <w:tcW w:w="3311" w:type="dxa"/>
          </w:tcPr>
          <w:p w:rsidR="00801EA8" w:rsidRDefault="00517E7A" w:rsidP="00801EA8">
            <w:r>
              <w:rPr>
                <w:rFonts w:hint="eastAsia"/>
              </w:rPr>
              <w:t>5GB</w:t>
            </w:r>
            <w:r>
              <w:rPr>
                <w:rFonts w:hint="eastAsia"/>
              </w:rPr>
              <w:t>存储空间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操作系统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Windows</w:t>
            </w:r>
            <w:r w:rsidR="000C2E6C">
              <w:t xml:space="preserve"> </w:t>
            </w:r>
            <w:r w:rsidR="00517E7A">
              <w:rPr>
                <w:rFonts w:hint="eastAsia"/>
              </w:rPr>
              <w:t>XP</w:t>
            </w:r>
          </w:p>
        </w:tc>
        <w:tc>
          <w:tcPr>
            <w:tcW w:w="3311" w:type="dxa"/>
          </w:tcPr>
          <w:p w:rsidR="00801EA8" w:rsidRDefault="00517E7A" w:rsidP="00801EA8">
            <w:r>
              <w:rPr>
                <w:rFonts w:hint="eastAsia"/>
              </w:rPr>
              <w:t>Windows7</w:t>
            </w:r>
            <w:r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r>
              <w:rPr>
                <w:rFonts w:hint="eastAsia"/>
              </w:rPr>
              <w:t>屏幕分辨率</w:t>
            </w:r>
          </w:p>
        </w:tc>
        <w:tc>
          <w:tcPr>
            <w:tcW w:w="3118" w:type="dxa"/>
          </w:tcPr>
          <w:p w:rsidR="00801EA8" w:rsidRDefault="00801EA8" w:rsidP="00801EA8">
            <w:r>
              <w:rPr>
                <w:rFonts w:hint="eastAsia"/>
              </w:rPr>
              <w:t>1024*768</w:t>
            </w:r>
          </w:p>
        </w:tc>
        <w:tc>
          <w:tcPr>
            <w:tcW w:w="3311" w:type="dxa"/>
          </w:tcPr>
          <w:p w:rsidR="00801EA8" w:rsidRDefault="00801EA8" w:rsidP="00801EA8">
            <w:r>
              <w:rPr>
                <w:rFonts w:hint="eastAsia"/>
              </w:rPr>
              <w:t>1280*800</w:t>
            </w:r>
            <w:r>
              <w:rPr>
                <w:rFonts w:hint="eastAsia"/>
              </w:rPr>
              <w:t>及以上</w:t>
            </w:r>
          </w:p>
        </w:tc>
      </w:tr>
    </w:tbl>
    <w:p w:rsidR="00801EA8" w:rsidRDefault="00801EA8" w:rsidP="00801EA8">
      <w:pPr>
        <w:ind w:left="420"/>
      </w:pPr>
    </w:p>
    <w:p w:rsidR="00B83DBA" w:rsidRDefault="00801EA8" w:rsidP="00801EA8">
      <w:pPr>
        <w:ind w:left="420"/>
      </w:pPr>
      <w:r>
        <w:rPr>
          <w:rFonts w:hint="eastAsia"/>
        </w:rPr>
        <w:t>开发环境：</w:t>
      </w:r>
    </w:p>
    <w:p w:rsidR="00801EA8" w:rsidRDefault="00801EA8" w:rsidP="00801EA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2015</w:t>
      </w:r>
    </w:p>
    <w:p w:rsidR="00801EA8" w:rsidRDefault="00801EA8" w:rsidP="00801EA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文档编写：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Markdown</w:t>
      </w:r>
    </w:p>
    <w:p w:rsidR="00F861E4" w:rsidRDefault="00F861E4" w:rsidP="00F861E4">
      <w:pPr>
        <w:pStyle w:val="1"/>
        <w:numPr>
          <w:ilvl w:val="0"/>
          <w:numId w:val="1"/>
        </w:numPr>
      </w:pPr>
      <w:bookmarkStart w:id="7" w:name="_Toc497235260"/>
      <w:r>
        <w:rPr>
          <w:rFonts w:hint="eastAsia"/>
        </w:rPr>
        <w:t>系统</w:t>
      </w:r>
      <w:r w:rsidR="008E1711">
        <w:rPr>
          <w:rFonts w:hint="eastAsia"/>
        </w:rPr>
        <w:t>需求分析</w:t>
      </w:r>
      <w:bookmarkEnd w:id="7"/>
    </w:p>
    <w:p w:rsidR="008E1711" w:rsidRDefault="0033744C" w:rsidP="0033744C">
      <w:pPr>
        <w:pStyle w:val="2"/>
        <w:numPr>
          <w:ilvl w:val="1"/>
          <w:numId w:val="1"/>
        </w:numPr>
      </w:pPr>
      <w:bookmarkStart w:id="8" w:name="_Toc497235261"/>
      <w:r>
        <w:rPr>
          <w:rFonts w:hint="eastAsia"/>
        </w:rPr>
        <w:t>主要功能需求</w:t>
      </w:r>
      <w:bookmarkEnd w:id="8"/>
    </w:p>
    <w:p w:rsidR="0033744C" w:rsidRDefault="0033744C" w:rsidP="0033744C">
      <w:pPr>
        <w:pStyle w:val="3"/>
        <w:numPr>
          <w:ilvl w:val="2"/>
          <w:numId w:val="1"/>
        </w:numPr>
      </w:pPr>
      <w:bookmarkStart w:id="9" w:name="_Toc497235262"/>
      <w:r>
        <w:rPr>
          <w:rFonts w:hint="eastAsia"/>
        </w:rPr>
        <w:t>基站</w:t>
      </w:r>
      <w:bookmarkEnd w:id="9"/>
      <w:r w:rsidR="007C18BE">
        <w:rPr>
          <w:rFonts w:hint="eastAsia"/>
        </w:rPr>
        <w:t>数据</w:t>
      </w:r>
      <w:r w:rsidR="009749B9">
        <w:rPr>
          <w:rFonts w:hint="eastAsia"/>
        </w:rPr>
        <w:t>通信</w:t>
      </w:r>
    </w:p>
    <w:p w:rsidR="00241A5A" w:rsidRPr="00241A5A" w:rsidRDefault="00241A5A" w:rsidP="00241A5A"/>
    <w:p w:rsidR="009749B9" w:rsidRPr="009749B9" w:rsidRDefault="009749B9" w:rsidP="009749B9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SNMP</w:t>
      </w:r>
      <w:r>
        <w:rPr>
          <w:rFonts w:hint="eastAsia"/>
        </w:rPr>
        <w:t>协议</w:t>
      </w:r>
    </w:p>
    <w:p w:rsidR="0033744C" w:rsidRDefault="00826E77" w:rsidP="004D58CD">
      <w:pPr>
        <w:ind w:left="420"/>
      </w:pPr>
      <w:r>
        <w:rPr>
          <w:rFonts w:hint="eastAsia"/>
        </w:rPr>
        <w:t>LMT</w:t>
      </w:r>
      <w:r w:rsidR="00115018">
        <w:rPr>
          <w:rFonts w:hint="eastAsia"/>
        </w:rPr>
        <w:t>与基站</w:t>
      </w:r>
      <w:r>
        <w:rPr>
          <w:rFonts w:hint="eastAsia"/>
        </w:rPr>
        <w:t>间</w:t>
      </w:r>
      <w:r w:rsidR="00226AC9">
        <w:rPr>
          <w:rFonts w:hint="eastAsia"/>
        </w:rPr>
        <w:t>MIB</w:t>
      </w:r>
      <w:r w:rsidR="00226AC9">
        <w:rPr>
          <w:rFonts w:hint="eastAsia"/>
        </w:rPr>
        <w:t>数据</w:t>
      </w:r>
      <w:r>
        <w:rPr>
          <w:rFonts w:hint="eastAsia"/>
        </w:rPr>
        <w:t>主要通过</w:t>
      </w:r>
      <w:r>
        <w:rPr>
          <w:rFonts w:hint="eastAsia"/>
        </w:rPr>
        <w:t>SNMP</w:t>
      </w:r>
      <w:r w:rsidR="00226AC9">
        <w:rPr>
          <w:rFonts w:hint="eastAsia"/>
        </w:rPr>
        <w:t>协议</w:t>
      </w:r>
      <w:r w:rsidR="001A6C32">
        <w:rPr>
          <w:rFonts w:hint="eastAsia"/>
        </w:rPr>
        <w:t>通信</w:t>
      </w:r>
      <w:r w:rsidR="006526B0">
        <w:rPr>
          <w:rFonts w:hint="eastAsia"/>
        </w:rPr>
        <w:t>，其主要流程如下：</w:t>
      </w:r>
    </w:p>
    <w:p w:rsidR="00737B97" w:rsidRDefault="00611C0C" w:rsidP="00737B97">
      <w:r>
        <w:rPr>
          <w:noProof/>
        </w:rPr>
        <w:drawing>
          <wp:inline distT="0" distB="0" distL="0" distR="0">
            <wp:extent cx="5274310" cy="1691340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B0" w:rsidRDefault="006526B0" w:rsidP="006526B0">
      <w:pPr>
        <w:jc w:val="center"/>
        <w:rPr>
          <w:i/>
          <w:sz w:val="20"/>
        </w:rPr>
      </w:pPr>
      <w:r w:rsidRPr="006526B0">
        <w:rPr>
          <w:rFonts w:hint="eastAsia"/>
          <w:i/>
          <w:sz w:val="20"/>
        </w:rPr>
        <w:t>图</w:t>
      </w:r>
      <w:r w:rsidRPr="006526B0">
        <w:rPr>
          <w:rFonts w:hint="eastAsia"/>
          <w:i/>
          <w:sz w:val="20"/>
        </w:rPr>
        <w:t>2.1  LMT</w:t>
      </w:r>
      <w:r w:rsidRPr="006526B0">
        <w:rPr>
          <w:rFonts w:hint="eastAsia"/>
          <w:i/>
          <w:sz w:val="20"/>
        </w:rPr>
        <w:t>到基站查询数据的流程</w:t>
      </w:r>
    </w:p>
    <w:p w:rsidR="006E302F" w:rsidRPr="006E302F" w:rsidRDefault="006E302F" w:rsidP="006E302F">
      <w:pPr>
        <w:ind w:left="420"/>
      </w:pPr>
    </w:p>
    <w:p w:rsidR="008E1711" w:rsidRDefault="004D58CD" w:rsidP="004D58CD">
      <w:pPr>
        <w:pStyle w:val="3"/>
        <w:numPr>
          <w:ilvl w:val="2"/>
          <w:numId w:val="1"/>
        </w:numPr>
      </w:pPr>
      <w:r>
        <w:rPr>
          <w:rFonts w:hint="eastAsia"/>
        </w:rPr>
        <w:t>网络规划</w:t>
      </w:r>
    </w:p>
    <w:p w:rsidR="00DB054B" w:rsidRDefault="00DB054B" w:rsidP="00DB054B">
      <w:bookmarkStart w:id="10" w:name="_GoBack"/>
      <w:bookmarkEnd w:id="10"/>
    </w:p>
    <w:p w:rsidR="00DB054B" w:rsidRDefault="00DB054B" w:rsidP="00DB054B"/>
    <w:p w:rsidR="00DB054B" w:rsidRDefault="00DB054B" w:rsidP="00DB054B"/>
    <w:p w:rsidR="00DB054B" w:rsidRPr="00DB054B" w:rsidRDefault="00DB054B" w:rsidP="00DB054B"/>
    <w:p w:rsidR="008E1711" w:rsidRPr="008E1711" w:rsidRDefault="008E1711" w:rsidP="008E1711"/>
    <w:sectPr w:rsidR="008E1711" w:rsidRPr="008E1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5F8" w:rsidRDefault="000315F8" w:rsidP="0097181C">
      <w:r>
        <w:separator/>
      </w:r>
    </w:p>
  </w:endnote>
  <w:endnote w:type="continuationSeparator" w:id="0">
    <w:p w:rsidR="000315F8" w:rsidRDefault="000315F8" w:rsidP="0097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5F8" w:rsidRDefault="000315F8" w:rsidP="0097181C">
      <w:r>
        <w:separator/>
      </w:r>
    </w:p>
  </w:footnote>
  <w:footnote w:type="continuationSeparator" w:id="0">
    <w:p w:rsidR="000315F8" w:rsidRDefault="000315F8" w:rsidP="00971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3AC3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>
    <w:nsid w:val="1B1367D0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>
    <w:nsid w:val="474C6508"/>
    <w:multiLevelType w:val="hybridMultilevel"/>
    <w:tmpl w:val="76DC5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B1B028B"/>
    <w:multiLevelType w:val="multilevel"/>
    <w:tmpl w:val="0F8E18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4295F8F"/>
    <w:multiLevelType w:val="hybridMultilevel"/>
    <w:tmpl w:val="61C2DD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B55046C"/>
    <w:multiLevelType w:val="hybridMultilevel"/>
    <w:tmpl w:val="A0624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C7"/>
    <w:rsid w:val="000315F8"/>
    <w:rsid w:val="00084F38"/>
    <w:rsid w:val="00096AD5"/>
    <w:rsid w:val="000C2E6C"/>
    <w:rsid w:val="00115018"/>
    <w:rsid w:val="00153B58"/>
    <w:rsid w:val="001A6C32"/>
    <w:rsid w:val="00226AC9"/>
    <w:rsid w:val="00241A5A"/>
    <w:rsid w:val="00257259"/>
    <w:rsid w:val="002C744E"/>
    <w:rsid w:val="00303940"/>
    <w:rsid w:val="0033744C"/>
    <w:rsid w:val="00367048"/>
    <w:rsid w:val="003936AC"/>
    <w:rsid w:val="003E03C7"/>
    <w:rsid w:val="004D58CD"/>
    <w:rsid w:val="00513D65"/>
    <w:rsid w:val="00516825"/>
    <w:rsid w:val="00517E7A"/>
    <w:rsid w:val="005A57D8"/>
    <w:rsid w:val="00603CAD"/>
    <w:rsid w:val="00611C0C"/>
    <w:rsid w:val="006147B0"/>
    <w:rsid w:val="006526B0"/>
    <w:rsid w:val="006E302F"/>
    <w:rsid w:val="00737B97"/>
    <w:rsid w:val="007B6805"/>
    <w:rsid w:val="007C18BE"/>
    <w:rsid w:val="007D552F"/>
    <w:rsid w:val="007E7163"/>
    <w:rsid w:val="00801EA8"/>
    <w:rsid w:val="00826E77"/>
    <w:rsid w:val="008E1711"/>
    <w:rsid w:val="0097181C"/>
    <w:rsid w:val="009749B9"/>
    <w:rsid w:val="009C47CC"/>
    <w:rsid w:val="009E5287"/>
    <w:rsid w:val="00A37020"/>
    <w:rsid w:val="00A741AF"/>
    <w:rsid w:val="00A81838"/>
    <w:rsid w:val="00AE2C85"/>
    <w:rsid w:val="00AE2EAD"/>
    <w:rsid w:val="00AF2F50"/>
    <w:rsid w:val="00B17FEF"/>
    <w:rsid w:val="00B62F57"/>
    <w:rsid w:val="00B83DBA"/>
    <w:rsid w:val="00BF58E1"/>
    <w:rsid w:val="00C30DA1"/>
    <w:rsid w:val="00C8219A"/>
    <w:rsid w:val="00CC237E"/>
    <w:rsid w:val="00D03A0F"/>
    <w:rsid w:val="00D168E2"/>
    <w:rsid w:val="00D16945"/>
    <w:rsid w:val="00D4184E"/>
    <w:rsid w:val="00D47BE9"/>
    <w:rsid w:val="00D825B3"/>
    <w:rsid w:val="00DB054B"/>
    <w:rsid w:val="00E105FF"/>
    <w:rsid w:val="00F861E4"/>
    <w:rsid w:val="00F912CB"/>
    <w:rsid w:val="00FD217F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17F"/>
    <w:pPr>
      <w:keepNext/>
      <w:keepLines/>
      <w:spacing w:before="340" w:after="330" w:line="54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17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44C"/>
    <w:pPr>
      <w:keepNext/>
      <w:keepLines/>
      <w:spacing w:before="260" w:after="26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49B9"/>
    <w:pPr>
      <w:keepNext/>
      <w:keepLines/>
      <w:spacing w:before="280" w:after="290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7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18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18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217F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D217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FD21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61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61E4"/>
  </w:style>
  <w:style w:type="paragraph" w:styleId="20">
    <w:name w:val="toc 2"/>
    <w:basedOn w:val="a"/>
    <w:next w:val="a"/>
    <w:autoRedefine/>
    <w:uiPriority w:val="39"/>
    <w:unhideWhenUsed/>
    <w:rsid w:val="00F861E4"/>
    <w:pPr>
      <w:ind w:leftChars="200" w:left="420"/>
    </w:pPr>
  </w:style>
  <w:style w:type="character" w:styleId="a7">
    <w:name w:val="Hyperlink"/>
    <w:basedOn w:val="a0"/>
    <w:uiPriority w:val="99"/>
    <w:unhideWhenUsed/>
    <w:rsid w:val="00F861E4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861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61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744C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749B9"/>
    <w:rPr>
      <w:rFonts w:asciiTheme="majorHAnsi" w:eastAsia="微软雅黑" w:hAnsiTheme="majorHAnsi" w:cstheme="majorBidi"/>
      <w:b/>
      <w:bCs/>
      <w:szCs w:val="28"/>
    </w:rPr>
  </w:style>
  <w:style w:type="paragraph" w:styleId="30">
    <w:name w:val="toc 3"/>
    <w:basedOn w:val="a"/>
    <w:next w:val="a"/>
    <w:autoRedefine/>
    <w:uiPriority w:val="39"/>
    <w:unhideWhenUsed/>
    <w:rsid w:val="00D1694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17F"/>
    <w:pPr>
      <w:keepNext/>
      <w:keepLines/>
      <w:spacing w:before="340" w:after="330" w:line="54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17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44C"/>
    <w:pPr>
      <w:keepNext/>
      <w:keepLines/>
      <w:spacing w:before="260" w:after="26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49B9"/>
    <w:pPr>
      <w:keepNext/>
      <w:keepLines/>
      <w:spacing w:before="280" w:after="290"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3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7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18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18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217F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D217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FD21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61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61E4"/>
  </w:style>
  <w:style w:type="paragraph" w:styleId="20">
    <w:name w:val="toc 2"/>
    <w:basedOn w:val="a"/>
    <w:next w:val="a"/>
    <w:autoRedefine/>
    <w:uiPriority w:val="39"/>
    <w:unhideWhenUsed/>
    <w:rsid w:val="00F861E4"/>
    <w:pPr>
      <w:ind w:leftChars="200" w:left="420"/>
    </w:pPr>
  </w:style>
  <w:style w:type="character" w:styleId="a7">
    <w:name w:val="Hyperlink"/>
    <w:basedOn w:val="a0"/>
    <w:uiPriority w:val="99"/>
    <w:unhideWhenUsed/>
    <w:rsid w:val="00F861E4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861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61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744C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749B9"/>
    <w:rPr>
      <w:rFonts w:asciiTheme="majorHAnsi" w:eastAsia="微软雅黑" w:hAnsiTheme="majorHAnsi" w:cstheme="majorBidi"/>
      <w:b/>
      <w:bCs/>
      <w:szCs w:val="28"/>
    </w:rPr>
  </w:style>
  <w:style w:type="paragraph" w:styleId="30">
    <w:name w:val="toc 3"/>
    <w:basedOn w:val="a"/>
    <w:next w:val="a"/>
    <w:autoRedefine/>
    <w:uiPriority w:val="39"/>
    <w:unhideWhenUsed/>
    <w:rsid w:val="00D169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2114D-22EB-483B-8B6F-743D901F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282</Words>
  <Characters>1609</Characters>
  <Application>Microsoft Office Word</Application>
  <DocSecurity>0</DocSecurity>
  <Lines>13</Lines>
  <Paragraphs>3</Paragraphs>
  <ScaleCrop>false</ScaleCrop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Guoliang</dc:creator>
  <cp:lastModifiedBy>Guoliang</cp:lastModifiedBy>
  <cp:revision>101</cp:revision>
  <dcterms:created xsi:type="dcterms:W3CDTF">2017-09-22T01:53:00Z</dcterms:created>
  <dcterms:modified xsi:type="dcterms:W3CDTF">2017-11-03T08:18:00Z</dcterms:modified>
</cp:coreProperties>
</file>