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A99" w:rsidRDefault="00516825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7pt;height:43.8pt" o:ole="">
            <v:imagedata r:id="rId8" o:title=""/>
          </v:shape>
          <o:OLEObject Type="Embed" ProgID="图像.文件" ShapeID="_x0000_i1025" DrawAspect="Content" ObjectID="_1581442549" r:id="rId9"/>
        </w:object>
      </w:r>
    </w:p>
    <w:p w:rsidR="003E03C7" w:rsidRDefault="003E03C7"/>
    <w:p w:rsidR="003E03C7" w:rsidRPr="00D03A0F" w:rsidRDefault="00145C16" w:rsidP="003E03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SCMT</w:t>
      </w:r>
      <w:r w:rsidR="0068452E">
        <w:rPr>
          <w:rFonts w:ascii="微软雅黑" w:eastAsia="微软雅黑" w:hAnsi="微软雅黑" w:hint="eastAsia"/>
          <w:sz w:val="52"/>
          <w:szCs w:val="52"/>
        </w:rPr>
        <w:t xml:space="preserve"> Version.2018</w:t>
      </w:r>
    </w:p>
    <w:p w:rsidR="003E03C7" w:rsidRPr="00D03A0F" w:rsidRDefault="003E03C7" w:rsidP="003E03C7">
      <w:pPr>
        <w:jc w:val="center"/>
        <w:rPr>
          <w:rFonts w:ascii="微软雅黑" w:eastAsia="微软雅黑" w:hAnsi="微软雅黑"/>
        </w:rPr>
      </w:pPr>
      <w:r w:rsidRPr="00D03A0F">
        <w:rPr>
          <w:rFonts w:ascii="微软雅黑" w:eastAsia="微软雅黑" w:hAnsi="微软雅黑" w:hint="eastAsia"/>
        </w:rPr>
        <w:t>系统分析与设计</w:t>
      </w:r>
      <w:r w:rsidR="00084F38">
        <w:rPr>
          <w:rFonts w:ascii="微软雅黑" w:eastAsia="微软雅黑" w:hAnsi="微软雅黑" w:hint="eastAsia"/>
        </w:rPr>
        <w:t>文档</w:t>
      </w: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Pr="003E03C7" w:rsidRDefault="003E03C7" w:rsidP="003E03C7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郭亮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V0.0.1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3E03C7" w:rsidRDefault="003E03C7" w:rsidP="00367048">
            <w:pPr>
              <w:jc w:val="left"/>
            </w:pPr>
            <w:r>
              <w:rPr>
                <w:rFonts w:hint="eastAsia"/>
              </w:rPr>
              <w:t>2017-</w:t>
            </w:r>
            <w:r w:rsidR="00367048">
              <w:rPr>
                <w:rFonts w:hint="eastAsia"/>
              </w:rPr>
              <w:t>10-31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</w:p>
        </w:tc>
      </w:tr>
    </w:tbl>
    <w:p w:rsidR="003E03C7" w:rsidRDefault="003E03C7">
      <w:pPr>
        <w:widowControl/>
        <w:jc w:val="left"/>
      </w:pPr>
    </w:p>
    <w:p w:rsidR="00F861E4" w:rsidRDefault="00F861E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10543328"/>
        <w:docPartObj>
          <w:docPartGallery w:val="Table of Contents"/>
          <w:docPartUnique/>
        </w:docPartObj>
      </w:sdtPr>
      <w:sdtEndPr/>
      <w:sdtContent>
        <w:p w:rsidR="00F861E4" w:rsidRDefault="00F861E4">
          <w:pPr>
            <w:pStyle w:val="TOC"/>
          </w:pPr>
          <w:r>
            <w:rPr>
              <w:lang w:val="zh-CN"/>
            </w:rPr>
            <w:t>目录</w:t>
          </w:r>
        </w:p>
        <w:p w:rsidR="00D16945" w:rsidRDefault="00F861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253" w:history="1">
            <w:r w:rsidR="00D16945" w:rsidRPr="00F44EE1">
              <w:rPr>
                <w:rStyle w:val="a9"/>
                <w:noProof/>
              </w:rPr>
              <w:t>1.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愿景分析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_Toc497235253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B058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4" w:history="1">
            <w:r w:rsidR="00D16945" w:rsidRPr="00F44EE1">
              <w:rPr>
                <w:rStyle w:val="a9"/>
                <w:noProof/>
              </w:rPr>
              <w:t>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系统目标与愿景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_Toc497235254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B058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5" w:history="1">
            <w:r w:rsidR="00D16945" w:rsidRPr="00F44EE1">
              <w:rPr>
                <w:rStyle w:val="a9"/>
                <w:noProof/>
              </w:rPr>
              <w:t>1.2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主要特性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_Toc497235255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B058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6" w:history="1">
            <w:r w:rsidR="00D16945" w:rsidRPr="00F44EE1">
              <w:rPr>
                <w:rStyle w:val="a9"/>
                <w:noProof/>
              </w:rPr>
              <w:t>1.3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上下文关系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_Toc497235256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B058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7" w:history="1">
            <w:r w:rsidR="00D16945" w:rsidRPr="00F44EE1">
              <w:rPr>
                <w:rStyle w:val="a9"/>
                <w:noProof/>
              </w:rPr>
              <w:t>1.4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应用范围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_Toc497235257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B058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8" w:history="1">
            <w:r w:rsidR="00D16945" w:rsidRPr="00F44EE1">
              <w:rPr>
                <w:rStyle w:val="a9"/>
                <w:noProof/>
              </w:rPr>
              <w:t>1.5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非功能需求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_Toc497235258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B058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9" w:history="1">
            <w:r w:rsidR="00D16945" w:rsidRPr="00F44EE1">
              <w:rPr>
                <w:rStyle w:val="a9"/>
                <w:noProof/>
              </w:rPr>
              <w:t>1.6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开发与运行环境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_Toc497235259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B058D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35260" w:history="1">
            <w:r w:rsidR="00D16945" w:rsidRPr="00F44EE1">
              <w:rPr>
                <w:rStyle w:val="a9"/>
                <w:noProof/>
              </w:rPr>
              <w:t>2.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系统需求分析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_Toc497235260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B058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61" w:history="1">
            <w:r w:rsidR="00D16945" w:rsidRPr="00F44EE1">
              <w:rPr>
                <w:rStyle w:val="a9"/>
                <w:noProof/>
              </w:rPr>
              <w:t>2.1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主要功能需求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_Toc497235261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B058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35262" w:history="1">
            <w:r w:rsidR="00D16945" w:rsidRPr="00F44EE1">
              <w:rPr>
                <w:rStyle w:val="a9"/>
                <w:noProof/>
              </w:rPr>
              <w:t>2.1.1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基站通信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_Toc497235262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F861E4" w:rsidRDefault="00F861E4">
          <w:r>
            <w:rPr>
              <w:b/>
              <w:bCs/>
              <w:lang w:val="zh-CN"/>
            </w:rPr>
            <w:fldChar w:fldCharType="end"/>
          </w:r>
        </w:p>
      </w:sdtContent>
    </w:sdt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3E03C7" w:rsidRDefault="0097181C" w:rsidP="0097181C">
      <w:pPr>
        <w:pStyle w:val="1"/>
        <w:numPr>
          <w:ilvl w:val="0"/>
          <w:numId w:val="1"/>
        </w:numPr>
      </w:pPr>
      <w:bookmarkStart w:id="0" w:name="_Toc497235253"/>
      <w:r>
        <w:rPr>
          <w:rFonts w:hint="eastAsia"/>
        </w:rPr>
        <w:lastRenderedPageBreak/>
        <w:t>愿景分析</w:t>
      </w:r>
      <w:bookmarkEnd w:id="0"/>
    </w:p>
    <w:p w:rsidR="0097181C" w:rsidRDefault="00FD217F" w:rsidP="00FD217F">
      <w:pPr>
        <w:pStyle w:val="2"/>
        <w:numPr>
          <w:ilvl w:val="1"/>
          <w:numId w:val="1"/>
        </w:numPr>
      </w:pPr>
      <w:bookmarkStart w:id="1" w:name="_Toc497235254"/>
      <w:r>
        <w:rPr>
          <w:rFonts w:hint="eastAsia"/>
        </w:rPr>
        <w:t>系统目标</w:t>
      </w:r>
      <w:r w:rsidR="00B83DBA">
        <w:rPr>
          <w:rFonts w:hint="eastAsia"/>
        </w:rPr>
        <w:t>与愿景</w:t>
      </w:r>
      <w:bookmarkEnd w:id="1"/>
    </w:p>
    <w:p w:rsidR="00B17FEF" w:rsidRDefault="00B17FEF" w:rsidP="00B17FEF">
      <w:pPr>
        <w:ind w:left="420" w:firstLine="195"/>
      </w:pPr>
      <w:r>
        <w:rPr>
          <w:rFonts w:hint="eastAsia"/>
        </w:rPr>
        <w:t>老版本</w:t>
      </w:r>
      <w:r w:rsidR="00B62F57">
        <w:rPr>
          <w:rFonts w:hint="eastAsia"/>
        </w:rPr>
        <w:t>LMT</w:t>
      </w:r>
      <w:r w:rsidR="00B62F57">
        <w:rPr>
          <w:rFonts w:hint="eastAsia"/>
        </w:rPr>
        <w:t>已运行</w:t>
      </w:r>
      <w:r w:rsidR="00B62F57">
        <w:rPr>
          <w:rFonts w:hint="eastAsia"/>
        </w:rPr>
        <w:t>10</w:t>
      </w:r>
      <w:r w:rsidR="00B62F57">
        <w:rPr>
          <w:rFonts w:hint="eastAsia"/>
        </w:rPr>
        <w:t>年</w:t>
      </w:r>
      <w:r>
        <w:rPr>
          <w:rFonts w:hint="eastAsia"/>
        </w:rPr>
        <w:t>，长时间的维护周期使得</w:t>
      </w:r>
      <w:r>
        <w:rPr>
          <w:rFonts w:hint="eastAsia"/>
        </w:rPr>
        <w:t>LMT</w:t>
      </w:r>
      <w:r>
        <w:rPr>
          <w:rFonts w:hint="eastAsia"/>
        </w:rPr>
        <w:t>的维护成本越来越高，新版本</w:t>
      </w:r>
      <w:r>
        <w:rPr>
          <w:rFonts w:hint="eastAsia"/>
        </w:rPr>
        <w:t>LMT</w:t>
      </w:r>
      <w:r>
        <w:rPr>
          <w:rFonts w:hint="eastAsia"/>
        </w:rPr>
        <w:t>的迭代在优化老版本</w:t>
      </w:r>
      <w:r>
        <w:rPr>
          <w:rFonts w:hint="eastAsia"/>
        </w:rPr>
        <w:t>LMT</w:t>
      </w:r>
      <w:r>
        <w:rPr>
          <w:rFonts w:hint="eastAsia"/>
        </w:rPr>
        <w:t>存在的一些不足，优化软件架构</w:t>
      </w:r>
      <w:r w:rsidR="00B947A3">
        <w:rPr>
          <w:rFonts w:hint="eastAsia"/>
        </w:rPr>
        <w:t>的基础上</w:t>
      </w:r>
      <w:r>
        <w:rPr>
          <w:rFonts w:hint="eastAsia"/>
        </w:rPr>
        <w:t>，</w:t>
      </w:r>
      <w:r w:rsidR="00B947A3">
        <w:rPr>
          <w:rFonts w:hint="eastAsia"/>
        </w:rPr>
        <w:t>核心关注点是增加图形化的展示功能</w:t>
      </w:r>
      <w:r w:rsidR="00056A4D">
        <w:rPr>
          <w:rFonts w:hint="eastAsia"/>
        </w:rPr>
        <w:t>和消息抄送功能</w:t>
      </w:r>
      <w:r w:rsidR="00B947A3">
        <w:rPr>
          <w:rFonts w:hint="eastAsia"/>
        </w:rPr>
        <w:t>以增加对业务问题的展示与定位手段，</w:t>
      </w:r>
      <w:r>
        <w:rPr>
          <w:rFonts w:hint="eastAsia"/>
        </w:rPr>
        <w:t>使得其更加便于维护和使用。</w:t>
      </w:r>
      <w:r w:rsidR="00B947A3">
        <w:rPr>
          <w:rFonts w:hint="eastAsia"/>
        </w:rPr>
        <w:t>新</w:t>
      </w:r>
      <w:r w:rsidR="00B947A3">
        <w:rPr>
          <w:rFonts w:hint="eastAsia"/>
        </w:rPr>
        <w:t>LMT</w:t>
      </w:r>
      <w:r w:rsidR="00B947A3">
        <w:rPr>
          <w:rFonts w:hint="eastAsia"/>
        </w:rPr>
        <w:t>被重新命名为</w:t>
      </w:r>
      <w:r w:rsidR="00B947A3">
        <w:rPr>
          <w:rFonts w:hint="eastAsia"/>
        </w:rPr>
        <w:t>SCMT</w:t>
      </w:r>
      <w:r w:rsidR="00B947A3">
        <w:rPr>
          <w:rFonts w:hint="eastAsia"/>
        </w:rPr>
        <w:t>（</w:t>
      </w:r>
      <w:r w:rsidR="00B947A3">
        <w:rPr>
          <w:rFonts w:hint="eastAsia"/>
        </w:rPr>
        <w:t>Station</w:t>
      </w:r>
      <w:r w:rsidR="00B947A3">
        <w:t xml:space="preserve"> </w:t>
      </w:r>
      <w:r w:rsidR="00B947A3">
        <w:rPr>
          <w:rFonts w:hint="eastAsia"/>
        </w:rPr>
        <w:t>Combine</w:t>
      </w:r>
      <w:r w:rsidR="00B947A3">
        <w:t xml:space="preserve"> </w:t>
      </w:r>
      <w:r w:rsidR="00B947A3">
        <w:rPr>
          <w:rFonts w:hint="eastAsia"/>
        </w:rPr>
        <w:t>Maintain</w:t>
      </w:r>
      <w:r w:rsidR="00B947A3">
        <w:t xml:space="preserve"> </w:t>
      </w:r>
      <w:r w:rsidR="00B947A3">
        <w:rPr>
          <w:rFonts w:hint="eastAsia"/>
        </w:rPr>
        <w:t>Tool</w:t>
      </w:r>
      <w:r w:rsidR="00B947A3">
        <w:rPr>
          <w:rFonts w:hint="eastAsia"/>
        </w:rPr>
        <w:t>）基站综合维护工具</w:t>
      </w:r>
      <w:r w:rsidR="00056A4D">
        <w:rPr>
          <w:rFonts w:hint="eastAsia"/>
        </w:rPr>
        <w:t>。</w:t>
      </w:r>
    </w:p>
    <w:p w:rsidR="00B17FEF" w:rsidRPr="00096AD5" w:rsidRDefault="00B17FEF" w:rsidP="00B17FEF">
      <w:pPr>
        <w:pStyle w:val="2"/>
        <w:numPr>
          <w:ilvl w:val="1"/>
          <w:numId w:val="1"/>
        </w:numPr>
      </w:pPr>
      <w:r>
        <w:rPr>
          <w:rFonts w:hint="eastAsia"/>
        </w:rPr>
        <w:t>解决问题</w:t>
      </w:r>
    </w:p>
    <w:p w:rsidR="00B17FEF" w:rsidRDefault="00C65571" w:rsidP="00B17FEF">
      <w:pPr>
        <w:ind w:left="420"/>
      </w:pPr>
      <w:r>
        <w:rPr>
          <w:rFonts w:hint="eastAsia"/>
        </w:rPr>
        <w:t>根据当前</w:t>
      </w:r>
      <w:r>
        <w:rPr>
          <w:rFonts w:hint="eastAsia"/>
        </w:rPr>
        <w:t>LMT</w:t>
      </w:r>
      <w:r>
        <w:rPr>
          <w:rFonts w:hint="eastAsia"/>
        </w:rPr>
        <w:t>的主要问题</w:t>
      </w:r>
      <w:r w:rsidR="00C8219A">
        <w:rPr>
          <w:rFonts w:hint="eastAsia"/>
        </w:rPr>
        <w:t>，在</w:t>
      </w:r>
      <w:r w:rsidR="00263E5A">
        <w:rPr>
          <w:rFonts w:hint="eastAsia"/>
        </w:rPr>
        <w:t>SCMT</w:t>
      </w:r>
      <w:r>
        <w:rPr>
          <w:rFonts w:hint="eastAsia"/>
        </w:rPr>
        <w:t>中</w:t>
      </w:r>
      <w:r w:rsidR="00C8219A">
        <w:rPr>
          <w:rFonts w:hint="eastAsia"/>
        </w:rPr>
        <w:t>需要解决</w:t>
      </w:r>
      <w:r w:rsidR="00B17FEF">
        <w:rPr>
          <w:rFonts w:hint="eastAsia"/>
        </w:rPr>
        <w:t>：</w:t>
      </w:r>
    </w:p>
    <w:p w:rsidR="002878DB" w:rsidRDefault="002878DB" w:rsidP="00B17FEF">
      <w:pPr>
        <w:ind w:left="420"/>
        <w:rPr>
          <w:b/>
        </w:rPr>
      </w:pPr>
      <w:r>
        <w:rPr>
          <w:rFonts w:hint="eastAsia"/>
          <w:b/>
        </w:rPr>
        <w:t>从功能角度：</w:t>
      </w:r>
    </w:p>
    <w:p w:rsidR="002878DB" w:rsidRDefault="005D24A6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无法定位业务面问题，</w:t>
      </w:r>
      <w:r w:rsidR="00624EEF">
        <w:rPr>
          <w:rFonts w:hint="eastAsia"/>
        </w:rPr>
        <w:t>增加</w:t>
      </w:r>
      <w:r w:rsidR="00624EEF">
        <w:rPr>
          <w:rFonts w:hint="eastAsia"/>
        </w:rPr>
        <w:t>GTSA</w:t>
      </w:r>
      <w:r w:rsidR="00624EEF">
        <w:rPr>
          <w:rFonts w:hint="eastAsia"/>
        </w:rPr>
        <w:t>接口的消息抄送模块</w:t>
      </w:r>
    </w:p>
    <w:p w:rsidR="00624EEF" w:rsidRDefault="005D24A6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表格数据呈现不直观，</w:t>
      </w:r>
      <w:r w:rsidR="00624EEF">
        <w:rPr>
          <w:rFonts w:hint="eastAsia"/>
        </w:rPr>
        <w:t>增加可定制化的图表模块</w:t>
      </w:r>
    </w:p>
    <w:p w:rsidR="00624EEF" w:rsidRPr="00624EEF" w:rsidRDefault="00624EEF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优化现有功能，使其更加便于使用</w:t>
      </w:r>
    </w:p>
    <w:p w:rsidR="002878DB" w:rsidRDefault="002878DB" w:rsidP="002878DB">
      <w:pPr>
        <w:ind w:firstLine="420"/>
      </w:pPr>
      <w:r w:rsidRPr="002878DB">
        <w:rPr>
          <w:rFonts w:hint="eastAsia"/>
          <w:b/>
        </w:rPr>
        <w:t>从可维护性角度</w:t>
      </w:r>
      <w:r>
        <w:rPr>
          <w:rFonts w:hint="eastAsia"/>
        </w:rPr>
        <w:t>：</w:t>
      </w:r>
    </w:p>
    <w:p w:rsidR="00B17FEF" w:rsidRDefault="00B17FEF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各个模块之间耦合度较大，不易于代码的维护</w:t>
      </w:r>
    </w:p>
    <w:p w:rsidR="00B17FEF" w:rsidRDefault="00B17FEF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函数功能不单一，不易于代码维护</w:t>
      </w:r>
    </w:p>
    <w:p w:rsidR="00B17FEF" w:rsidRDefault="00B17FEF" w:rsidP="00263E5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没有足够的文档，增加了后续加入维护人员的学习难度</w:t>
      </w:r>
    </w:p>
    <w:p w:rsidR="00B17FEF" w:rsidRDefault="00E919AA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老版本</w:t>
      </w:r>
      <w:r>
        <w:rPr>
          <w:rFonts w:hint="eastAsia"/>
        </w:rPr>
        <w:t>LMT</w:t>
      </w:r>
      <w:r>
        <w:rPr>
          <w:rFonts w:hint="eastAsia"/>
        </w:rPr>
        <w:t>使用的</w:t>
      </w:r>
      <w:r w:rsidR="00B17FEF">
        <w:rPr>
          <w:rFonts w:hint="eastAsia"/>
        </w:rPr>
        <w:t>MFC</w:t>
      </w:r>
      <w:r w:rsidR="00B17FEF">
        <w:rPr>
          <w:rFonts w:hint="eastAsia"/>
        </w:rPr>
        <w:t>界面比较丑陋且交互不够人性化</w:t>
      </w:r>
    </w:p>
    <w:p w:rsidR="00B17FEF" w:rsidRPr="00B17FEF" w:rsidRDefault="00B17FEF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一些设计比较复杂的工作流程</w:t>
      </w:r>
    </w:p>
    <w:p w:rsidR="00B62F57" w:rsidRDefault="00B62F57" w:rsidP="00B62F57">
      <w:pPr>
        <w:pStyle w:val="2"/>
        <w:numPr>
          <w:ilvl w:val="1"/>
          <w:numId w:val="1"/>
        </w:numPr>
      </w:pPr>
      <w:bookmarkStart w:id="2" w:name="_Toc497235255"/>
      <w:r>
        <w:rPr>
          <w:rFonts w:hint="eastAsia"/>
        </w:rPr>
        <w:t>主要特性</w:t>
      </w:r>
      <w:bookmarkEnd w:id="2"/>
    </w:p>
    <w:p w:rsidR="00FF224E" w:rsidRDefault="00FF224E" w:rsidP="00FF224E">
      <w:pPr>
        <w:ind w:left="420"/>
      </w:pPr>
      <w:r>
        <w:rPr>
          <w:rFonts w:hint="eastAsia"/>
        </w:rPr>
        <w:t>针对</w:t>
      </w:r>
      <w:r w:rsidR="00864B40">
        <w:rPr>
          <w:rFonts w:hint="eastAsia"/>
        </w:rPr>
        <w:t>SCMT</w:t>
      </w:r>
      <w:r>
        <w:rPr>
          <w:rFonts w:hint="eastAsia"/>
        </w:rPr>
        <w:t>的</w:t>
      </w:r>
      <w:r w:rsidR="007B6805">
        <w:rPr>
          <w:rFonts w:hint="eastAsia"/>
        </w:rPr>
        <w:t>主要</w:t>
      </w:r>
      <w:r>
        <w:rPr>
          <w:rFonts w:hint="eastAsia"/>
        </w:rPr>
        <w:t>需求有：</w:t>
      </w:r>
    </w:p>
    <w:p w:rsidR="00FF224E" w:rsidRDefault="0062162D" w:rsidP="0062162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操作</w:t>
      </w:r>
      <w:r w:rsidR="00FF224E">
        <w:rPr>
          <w:rFonts w:hint="eastAsia"/>
        </w:rPr>
        <w:t>基站</w:t>
      </w:r>
      <w:r w:rsidR="00FF224E">
        <w:rPr>
          <w:rFonts w:hint="eastAsia"/>
        </w:rPr>
        <w:t>MIB</w:t>
      </w:r>
      <w:r w:rsidR="00FF224E">
        <w:rPr>
          <w:rFonts w:hint="eastAsia"/>
        </w:rPr>
        <w:t>节点</w:t>
      </w:r>
      <w:r>
        <w:rPr>
          <w:rFonts w:hint="eastAsia"/>
        </w:rPr>
        <w:t>、网络规划、软件升级、日志提取等运维基础功能</w:t>
      </w:r>
    </w:p>
    <w:p w:rsidR="00FF224E" w:rsidRDefault="006E6CB4" w:rsidP="00FF224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横坐标为时间维度，纵坐标为可定制化参数的笛卡尔坐标表格</w:t>
      </w:r>
    </w:p>
    <w:p w:rsidR="00B17FEF" w:rsidRDefault="006E6CB4" w:rsidP="00B17FE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GTSA</w:t>
      </w:r>
      <w:r>
        <w:rPr>
          <w:rFonts w:hint="eastAsia"/>
        </w:rPr>
        <w:t>消息抄送与解析</w:t>
      </w:r>
    </w:p>
    <w:p w:rsidR="005C3971" w:rsidRDefault="005C3971" w:rsidP="005C3971">
      <w:pPr>
        <w:ind w:left="420"/>
      </w:pPr>
      <w:r>
        <w:rPr>
          <w:rFonts w:hint="eastAsia"/>
        </w:rPr>
        <w:t>具体需求，详见《</w:t>
      </w:r>
      <w:r w:rsidR="001547AB">
        <w:rPr>
          <w:rFonts w:hint="eastAsia"/>
        </w:rPr>
        <w:t>SCMT</w:t>
      </w:r>
      <w:r>
        <w:rPr>
          <w:rFonts w:hint="eastAsia"/>
        </w:rPr>
        <w:t>需求列表》</w:t>
      </w:r>
      <w:r w:rsidR="001547AB">
        <w:rPr>
          <w:rFonts w:hint="eastAsia"/>
        </w:rPr>
        <w:t>和《</w:t>
      </w:r>
      <w:r w:rsidR="001547AB">
        <w:rPr>
          <w:rFonts w:hint="eastAsia"/>
        </w:rPr>
        <w:t>SCMT</w:t>
      </w:r>
      <w:r w:rsidR="001547AB">
        <w:rPr>
          <w:rFonts w:hint="eastAsia"/>
        </w:rPr>
        <w:t>需求分析报告》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3" w:name="_Toc497235256"/>
      <w:r>
        <w:rPr>
          <w:rFonts w:hint="eastAsia"/>
        </w:rPr>
        <w:lastRenderedPageBreak/>
        <w:t>上下文关系</w:t>
      </w:r>
      <w:bookmarkEnd w:id="3"/>
    </w:p>
    <w:p w:rsidR="00B83DBA" w:rsidRDefault="009C47CC" w:rsidP="009C47CC">
      <w:pPr>
        <w:jc w:val="center"/>
      </w:pPr>
      <w:r>
        <w:rPr>
          <w:noProof/>
        </w:rPr>
        <w:drawing>
          <wp:inline distT="0" distB="0" distL="0" distR="0" wp14:anchorId="4C1DB789" wp14:editId="74AD0C68">
            <wp:extent cx="41814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C" w:rsidRPr="006526B0" w:rsidRDefault="009C47CC" w:rsidP="009C47CC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1.1</w:t>
      </w:r>
      <w:r w:rsidRPr="006526B0">
        <w:rPr>
          <w:i/>
          <w:sz w:val="20"/>
        </w:rPr>
        <w:t xml:space="preserve">  </w:t>
      </w:r>
      <w:r w:rsidRPr="006526B0">
        <w:rPr>
          <w:rFonts w:hint="eastAsia"/>
          <w:i/>
          <w:sz w:val="20"/>
        </w:rPr>
        <w:t>LMT</w:t>
      </w:r>
      <w:r w:rsidR="00737B97" w:rsidRPr="006526B0">
        <w:rPr>
          <w:rFonts w:hint="eastAsia"/>
          <w:i/>
          <w:sz w:val="20"/>
        </w:rPr>
        <w:t>应用场景的</w:t>
      </w:r>
      <w:r w:rsidRPr="006526B0">
        <w:rPr>
          <w:rFonts w:hint="eastAsia"/>
          <w:i/>
          <w:sz w:val="20"/>
        </w:rPr>
        <w:t>上下文图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4" w:name="_Toc497235257"/>
      <w:r>
        <w:rPr>
          <w:rFonts w:hint="eastAsia"/>
        </w:rPr>
        <w:t>应用范围</w:t>
      </w:r>
      <w:bookmarkEnd w:id="4"/>
    </w:p>
    <w:p w:rsidR="00B83DBA" w:rsidRPr="00D4184E" w:rsidRDefault="003936AC" w:rsidP="003936AC">
      <w:pPr>
        <w:pStyle w:val="a8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 w:rsidR="00D4184E">
        <w:rPr>
          <w:rFonts w:hint="eastAsia"/>
          <w:b/>
        </w:rPr>
        <w:t>测试、</w:t>
      </w:r>
      <w:r w:rsidRPr="00D4184E">
        <w:rPr>
          <w:rFonts w:hint="eastAsia"/>
          <w:b/>
        </w:rPr>
        <w:t>外场运维与开站</w:t>
      </w:r>
    </w:p>
    <w:p w:rsidR="003936AC" w:rsidRDefault="003936AC" w:rsidP="003936A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3936AC">
        <w:rPr>
          <w:rFonts w:hint="eastAsia"/>
        </w:rPr>
        <w:t>工程化安装和开站</w:t>
      </w:r>
      <w:r>
        <w:rPr>
          <w:rFonts w:hint="eastAsia"/>
        </w:rPr>
        <w:t>时</w:t>
      </w:r>
      <w:r w:rsidRPr="003936AC">
        <w:rPr>
          <w:rFonts w:hint="eastAsia"/>
        </w:rPr>
        <w:t>，</w:t>
      </w:r>
      <w:r>
        <w:rPr>
          <w:rFonts w:hint="eastAsia"/>
        </w:rPr>
        <w:t>使</w:t>
      </w:r>
      <w:r w:rsidRPr="003936AC">
        <w:rPr>
          <w:rFonts w:hint="eastAsia"/>
        </w:rPr>
        <w:t>用</w:t>
      </w:r>
      <w:r w:rsidR="003B691B">
        <w:rPr>
          <w:rFonts w:hint="eastAsia"/>
        </w:rPr>
        <w:t>SCMT</w:t>
      </w:r>
      <w:r w:rsidRPr="003936AC">
        <w:rPr>
          <w:rFonts w:hint="eastAsia"/>
        </w:rPr>
        <w:t>对</w:t>
      </w:r>
      <w:r>
        <w:rPr>
          <w:rFonts w:hint="eastAsia"/>
        </w:rPr>
        <w:t>基站进行初值配置、升级程序，并实时监控基站初始化和初值配置的过程</w:t>
      </w:r>
    </w:p>
    <w:p w:rsidR="00BF58E1" w:rsidRDefault="00BF58E1" w:rsidP="00BF58E1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BF58E1">
        <w:rPr>
          <w:rFonts w:hint="eastAsia"/>
        </w:rPr>
        <w:t>故障时，用</w:t>
      </w:r>
      <w:r w:rsidR="00CC19D7">
        <w:rPr>
          <w:rFonts w:hint="eastAsia"/>
        </w:rPr>
        <w:t>SCMT</w:t>
      </w:r>
      <w:r w:rsidRPr="00BF58E1">
        <w:rPr>
          <w:rFonts w:hint="eastAsia"/>
        </w:rPr>
        <w:t>对设备进行告警跟踪及分析，查看</w:t>
      </w:r>
      <w:r w:rsidRPr="00BF58E1">
        <w:rPr>
          <w:rFonts w:hint="eastAsia"/>
        </w:rPr>
        <w:t>eNB</w:t>
      </w:r>
      <w:r w:rsidRPr="00BF58E1">
        <w:rPr>
          <w:rFonts w:hint="eastAsia"/>
        </w:rPr>
        <w:t>的各种参</w:t>
      </w:r>
      <w:r>
        <w:rPr>
          <w:rFonts w:hint="eastAsia"/>
        </w:rPr>
        <w:t>数和状态，上传日志文件分析故障前后的基站信息，并且可以对基站进行参数修复</w:t>
      </w:r>
    </w:p>
    <w:p w:rsidR="00D4184E" w:rsidRPr="00D4184E" w:rsidRDefault="00D4184E" w:rsidP="00D4184E">
      <w:pPr>
        <w:pStyle w:val="a8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>
        <w:rPr>
          <w:rFonts w:hint="eastAsia"/>
          <w:b/>
        </w:rPr>
        <w:t>研发部门</w:t>
      </w:r>
    </w:p>
    <w:p w:rsidR="00D4184E" w:rsidRDefault="00D4184E" w:rsidP="00D4184E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在基站在实验室开发阶段，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PL</w:t>
      </w:r>
      <w:r>
        <w:rPr>
          <w:rFonts w:hint="eastAsia"/>
        </w:rPr>
        <w:t>等子系统可以通过</w:t>
      </w:r>
      <w:r>
        <w:rPr>
          <w:rFonts w:hint="eastAsia"/>
        </w:rPr>
        <w:t>LMT</w:t>
      </w:r>
      <w:r>
        <w:rPr>
          <w:rFonts w:hint="eastAsia"/>
        </w:rPr>
        <w:t>查询到基站当中的必要信息</w:t>
      </w:r>
    </w:p>
    <w:p w:rsidR="00B83DBA" w:rsidRDefault="00D4184E" w:rsidP="00CC237E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可以对各种基站日志文件进行解析与呈现，以便让开发人员</w:t>
      </w:r>
      <w:r w:rsidR="00D825B3">
        <w:rPr>
          <w:rFonts w:hint="eastAsia"/>
        </w:rPr>
        <w:t>能够直观的</w:t>
      </w:r>
    </w:p>
    <w:p w:rsidR="00B83DBA" w:rsidRDefault="00FF224E" w:rsidP="00FF224E">
      <w:pPr>
        <w:pStyle w:val="2"/>
        <w:numPr>
          <w:ilvl w:val="1"/>
          <w:numId w:val="1"/>
        </w:numPr>
      </w:pPr>
      <w:bookmarkStart w:id="5" w:name="_Toc497235258"/>
      <w:r>
        <w:rPr>
          <w:rFonts w:hint="eastAsia"/>
        </w:rPr>
        <w:t>非功能需求</w:t>
      </w:r>
      <w:bookmarkEnd w:id="5"/>
    </w:p>
    <w:p w:rsidR="00B83DBA" w:rsidRDefault="00B83DBA" w:rsidP="00B83DBA"/>
    <w:p w:rsidR="00D47BE9" w:rsidRDefault="00D47BE9" w:rsidP="00B83DBA"/>
    <w:p w:rsidR="00D47BE9" w:rsidRDefault="00D47BE9" w:rsidP="00B83DBA"/>
    <w:p w:rsidR="00B83DBA" w:rsidRDefault="00D47BE9" w:rsidP="00D47BE9">
      <w:pPr>
        <w:pStyle w:val="2"/>
        <w:numPr>
          <w:ilvl w:val="1"/>
          <w:numId w:val="1"/>
        </w:numPr>
      </w:pPr>
      <w:bookmarkStart w:id="6" w:name="_Toc497235259"/>
      <w:r>
        <w:rPr>
          <w:rFonts w:hint="eastAsia"/>
        </w:rPr>
        <w:t>开发与运行环境</w:t>
      </w:r>
      <w:bookmarkEnd w:id="6"/>
    </w:p>
    <w:p w:rsidR="00B83DBA" w:rsidRDefault="00801EA8" w:rsidP="00801EA8">
      <w:pPr>
        <w:ind w:left="420"/>
      </w:pPr>
      <w:r>
        <w:rPr>
          <w:rFonts w:hint="eastAsia"/>
        </w:rPr>
        <w:t>运行</w:t>
      </w:r>
      <w:r w:rsidR="00C75B97">
        <w:rPr>
          <w:rFonts w:hint="eastAsia"/>
        </w:rPr>
        <w:t>SCMT</w:t>
      </w:r>
      <w:r>
        <w:rPr>
          <w:rFonts w:hint="eastAsia"/>
        </w:rPr>
        <w:t>的系统配置</w:t>
      </w:r>
      <w:r w:rsidR="00516825">
        <w:rPr>
          <w:rFonts w:hint="eastAsia"/>
        </w:rPr>
        <w:t>要求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118"/>
        <w:gridCol w:w="3311"/>
      </w:tblGrid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最低配置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推荐配置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CPU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>奔腾</w:t>
            </w:r>
            <w:r>
              <w:t>D</w:t>
            </w:r>
            <w:r>
              <w:rPr>
                <w:rFonts w:hint="eastAsia"/>
              </w:rPr>
              <w:t>及同类处理器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及同类以上处理器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内存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1GB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2GB</w:t>
            </w:r>
            <w:r w:rsidR="000C2E6C"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硬盘空间</w:t>
            </w:r>
          </w:p>
        </w:tc>
        <w:tc>
          <w:tcPr>
            <w:tcW w:w="3118" w:type="dxa"/>
          </w:tcPr>
          <w:p w:rsidR="00801EA8" w:rsidRDefault="00517E7A" w:rsidP="00801EA8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存储空间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5GB</w:t>
            </w:r>
            <w:r>
              <w:rPr>
                <w:rFonts w:hint="eastAsia"/>
              </w:rPr>
              <w:t>存储空间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操作系统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Windows</w:t>
            </w:r>
            <w:r w:rsidR="000C2E6C">
              <w:t xml:space="preserve"> </w:t>
            </w:r>
            <w:r w:rsidR="00517E7A">
              <w:rPr>
                <w:rFonts w:hint="eastAsia"/>
              </w:rPr>
              <w:t>XP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lastRenderedPageBreak/>
              <w:t>屏幕分辨率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1024*768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1280*800</w:t>
            </w:r>
            <w:r>
              <w:rPr>
                <w:rFonts w:hint="eastAsia"/>
              </w:rPr>
              <w:t>及以上</w:t>
            </w:r>
          </w:p>
        </w:tc>
      </w:tr>
    </w:tbl>
    <w:p w:rsidR="00801EA8" w:rsidRDefault="00801EA8" w:rsidP="00801EA8">
      <w:pPr>
        <w:ind w:left="420"/>
      </w:pPr>
    </w:p>
    <w:p w:rsidR="00B83DBA" w:rsidRDefault="00801EA8" w:rsidP="00801EA8">
      <w:pPr>
        <w:ind w:left="420"/>
      </w:pPr>
      <w:r>
        <w:rPr>
          <w:rFonts w:hint="eastAsia"/>
        </w:rPr>
        <w:t>开发环境：</w:t>
      </w:r>
    </w:p>
    <w:p w:rsidR="00801EA8" w:rsidRDefault="00801EA8" w:rsidP="00801EA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2015</w:t>
      </w:r>
    </w:p>
    <w:p w:rsidR="00416AAC" w:rsidRDefault="00801EA8" w:rsidP="00416AA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文档编写：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Markdown</w:t>
      </w:r>
      <w:r w:rsidR="00416AAC">
        <w:rPr>
          <w:rFonts w:hint="eastAsia"/>
        </w:rPr>
        <w:t>、</w:t>
      </w:r>
      <w:r w:rsidR="008A47CF">
        <w:rPr>
          <w:rFonts w:hint="eastAsia"/>
        </w:rPr>
        <w:t>Xmind</w:t>
      </w:r>
      <w:r w:rsidR="00416AAC">
        <w:rPr>
          <w:rFonts w:hint="eastAsia"/>
        </w:rPr>
        <w:t>思维导图</w:t>
      </w:r>
    </w:p>
    <w:p w:rsidR="00F861E4" w:rsidRDefault="00F861E4" w:rsidP="00F861E4">
      <w:pPr>
        <w:pStyle w:val="1"/>
        <w:numPr>
          <w:ilvl w:val="0"/>
          <w:numId w:val="1"/>
        </w:numPr>
      </w:pPr>
      <w:bookmarkStart w:id="7" w:name="_Toc497235260"/>
      <w:r>
        <w:rPr>
          <w:rFonts w:hint="eastAsia"/>
        </w:rPr>
        <w:t>系统</w:t>
      </w:r>
      <w:r w:rsidR="008E1711">
        <w:rPr>
          <w:rFonts w:hint="eastAsia"/>
        </w:rPr>
        <w:t>需求分析</w:t>
      </w:r>
      <w:bookmarkEnd w:id="7"/>
    </w:p>
    <w:p w:rsidR="008E1711" w:rsidRDefault="0033744C" w:rsidP="0033744C">
      <w:pPr>
        <w:pStyle w:val="2"/>
        <w:numPr>
          <w:ilvl w:val="1"/>
          <w:numId w:val="1"/>
        </w:numPr>
      </w:pPr>
      <w:bookmarkStart w:id="8" w:name="_Toc497235261"/>
      <w:r>
        <w:rPr>
          <w:rFonts w:hint="eastAsia"/>
        </w:rPr>
        <w:t>主要功能需求</w:t>
      </w:r>
      <w:bookmarkEnd w:id="8"/>
    </w:p>
    <w:p w:rsidR="00E8557A" w:rsidRPr="00C62860" w:rsidRDefault="00E919AA" w:rsidP="00C62860">
      <w:pPr>
        <w:ind w:firstLine="420"/>
      </w:pPr>
      <w:r>
        <w:rPr>
          <w:rFonts w:hint="eastAsia"/>
        </w:rPr>
        <w:t>通过梳理老版本</w:t>
      </w:r>
      <w:r>
        <w:rPr>
          <w:rFonts w:hint="eastAsia"/>
        </w:rPr>
        <w:t>LMT</w:t>
      </w:r>
      <w:r w:rsidR="00420196">
        <w:rPr>
          <w:rFonts w:hint="eastAsia"/>
        </w:rPr>
        <w:t>的功能列表</w:t>
      </w:r>
      <w:r>
        <w:rPr>
          <w:rFonts w:hint="eastAsia"/>
        </w:rPr>
        <w:t>以及</w:t>
      </w:r>
      <w:r w:rsidR="00E8557A">
        <w:rPr>
          <w:rFonts w:hint="eastAsia"/>
        </w:rPr>
        <w:t>通过需求调研（注：列表详见附录</w:t>
      </w:r>
      <w:r w:rsidR="00E8557A">
        <w:rPr>
          <w:rFonts w:hint="eastAsia"/>
        </w:rPr>
        <w:t>A.1</w:t>
      </w:r>
      <w:r w:rsidR="002736C9">
        <w:rPr>
          <w:rFonts w:hint="eastAsia"/>
        </w:rPr>
        <w:t xml:space="preserve"> </w:t>
      </w:r>
      <w:r w:rsidR="00E8557A">
        <w:rPr>
          <w:rFonts w:hint="eastAsia"/>
        </w:rPr>
        <w:t>或</w:t>
      </w:r>
      <w:r w:rsidR="002736C9">
        <w:rPr>
          <w:rFonts w:hint="eastAsia"/>
        </w:rPr>
        <w:t xml:space="preserve"> </w:t>
      </w:r>
      <w:r w:rsidR="00E8557A">
        <w:rPr>
          <w:rFonts w:hint="eastAsia"/>
        </w:rPr>
        <w:t>“</w:t>
      </w:r>
      <w:r w:rsidR="00E8557A" w:rsidRPr="006E5128">
        <w:rPr>
          <w:rFonts w:hint="eastAsia"/>
        </w:rPr>
        <w:t>LMT2018</w:t>
      </w:r>
      <w:r w:rsidR="00E8557A" w:rsidRPr="006E5128">
        <w:rPr>
          <w:rFonts w:hint="eastAsia"/>
        </w:rPr>
        <w:t>架构准备阶段</w:t>
      </w:r>
      <w:r w:rsidR="00E8557A">
        <w:rPr>
          <w:rFonts w:hint="eastAsia"/>
        </w:rPr>
        <w:t>的思维导图文件”）</w:t>
      </w:r>
    </w:p>
    <w:p w:rsidR="00E919AA" w:rsidRPr="00E919AA" w:rsidRDefault="00C62860" w:rsidP="00E919AA">
      <w:pPr>
        <w:ind w:firstLine="420"/>
      </w:pPr>
      <w:r>
        <w:rPr>
          <w:rFonts w:hint="eastAsia"/>
        </w:rPr>
        <w:t>整理并总结</w:t>
      </w:r>
      <w:r w:rsidR="00D426C4">
        <w:rPr>
          <w:rFonts w:hint="eastAsia"/>
        </w:rPr>
        <w:t>LMT.2018</w:t>
      </w:r>
      <w:r w:rsidR="00420196">
        <w:rPr>
          <w:rFonts w:hint="eastAsia"/>
        </w:rPr>
        <w:t>的主要功能需求如下：</w:t>
      </w:r>
    </w:p>
    <w:p w:rsidR="0033744C" w:rsidRDefault="0033744C" w:rsidP="0033744C">
      <w:pPr>
        <w:pStyle w:val="3"/>
        <w:numPr>
          <w:ilvl w:val="2"/>
          <w:numId w:val="1"/>
        </w:numPr>
      </w:pPr>
      <w:bookmarkStart w:id="9" w:name="_Toc497235262"/>
      <w:r>
        <w:rPr>
          <w:rFonts w:hint="eastAsia"/>
        </w:rPr>
        <w:t>基站</w:t>
      </w:r>
      <w:bookmarkEnd w:id="9"/>
      <w:r w:rsidR="007C18BE">
        <w:rPr>
          <w:rFonts w:hint="eastAsia"/>
        </w:rPr>
        <w:t>数据</w:t>
      </w:r>
      <w:r w:rsidR="009749B9">
        <w:rPr>
          <w:rFonts w:hint="eastAsia"/>
        </w:rPr>
        <w:t>通信</w:t>
      </w:r>
    </w:p>
    <w:p w:rsidR="0045362E" w:rsidRDefault="006645DD" w:rsidP="00B0519A">
      <w:pPr>
        <w:ind w:leftChars="100" w:left="210" w:firstLine="210"/>
      </w:pPr>
      <w:r>
        <w:rPr>
          <w:rFonts w:hint="eastAsia"/>
        </w:rPr>
        <w:t>SCMT</w:t>
      </w:r>
      <w:r w:rsidR="0045362E">
        <w:rPr>
          <w:rFonts w:hint="eastAsia"/>
        </w:rPr>
        <w:t>与基站进行数据通信主要通过</w:t>
      </w:r>
      <w:r w:rsidR="0045362E">
        <w:rPr>
          <w:rFonts w:hint="eastAsia"/>
        </w:rPr>
        <w:t>TCP/IP</w:t>
      </w:r>
      <w:r w:rsidR="0045362E">
        <w:rPr>
          <w:rFonts w:hint="eastAsia"/>
        </w:rPr>
        <w:t>、</w:t>
      </w:r>
      <w:r w:rsidR="008B77E6">
        <w:rPr>
          <w:rFonts w:hint="eastAsia"/>
        </w:rPr>
        <w:t>UDP</w:t>
      </w:r>
      <w:r w:rsidR="008B77E6">
        <w:rPr>
          <w:rFonts w:hint="eastAsia"/>
        </w:rPr>
        <w:t>两个基础</w:t>
      </w:r>
      <w:r w:rsidR="0045362E">
        <w:rPr>
          <w:rFonts w:hint="eastAsia"/>
        </w:rPr>
        <w:t>协议</w:t>
      </w:r>
      <w:r w:rsidR="008B77E6">
        <w:rPr>
          <w:rFonts w:hint="eastAsia"/>
        </w:rPr>
        <w:t>实现了：</w:t>
      </w:r>
      <w:r w:rsidR="000C5B0B">
        <w:rPr>
          <w:rFonts w:hint="eastAsia"/>
        </w:rPr>
        <w:t>SI</w:t>
      </w:r>
      <w:r w:rsidR="000C5B0B">
        <w:rPr>
          <w:rFonts w:hint="eastAsia"/>
        </w:rPr>
        <w:t>、</w:t>
      </w:r>
      <w:r w:rsidR="008B77E6">
        <w:rPr>
          <w:rFonts w:hint="eastAsia"/>
        </w:rPr>
        <w:t>SNMP</w:t>
      </w:r>
      <w:r w:rsidR="00A03C62">
        <w:rPr>
          <w:rFonts w:hint="eastAsia"/>
        </w:rPr>
        <w:t>、</w:t>
      </w:r>
      <w:r w:rsidR="008B77E6">
        <w:rPr>
          <w:rFonts w:hint="eastAsia"/>
        </w:rPr>
        <w:t>GTSA</w:t>
      </w:r>
      <w:r w:rsidR="008B77E6">
        <w:rPr>
          <w:rFonts w:hint="eastAsia"/>
        </w:rPr>
        <w:t>、</w:t>
      </w:r>
      <w:r w:rsidR="0045362E">
        <w:rPr>
          <w:rFonts w:hint="eastAsia"/>
        </w:rPr>
        <w:t>FTP</w:t>
      </w:r>
      <w:r w:rsidR="008B77E6">
        <w:rPr>
          <w:rFonts w:hint="eastAsia"/>
        </w:rPr>
        <w:t>等方式</w:t>
      </w:r>
      <w:r w:rsidR="0045362E">
        <w:rPr>
          <w:rFonts w:hint="eastAsia"/>
        </w:rPr>
        <w:t>进行通信。</w:t>
      </w:r>
      <w:r w:rsidR="008B77E6">
        <w:rPr>
          <w:rFonts w:hint="eastAsia"/>
        </w:rPr>
        <w:t>这几种方式分别说明如下</w:t>
      </w:r>
      <w:r w:rsidR="0045362E">
        <w:rPr>
          <w:rFonts w:hint="eastAsia"/>
        </w:rPr>
        <w:t>：</w:t>
      </w:r>
    </w:p>
    <w:p w:rsidR="006A3119" w:rsidRDefault="006A3119" w:rsidP="006A3119">
      <w:pPr>
        <w:pStyle w:val="4"/>
        <w:numPr>
          <w:ilvl w:val="3"/>
          <w:numId w:val="1"/>
        </w:numPr>
      </w:pPr>
      <w:r>
        <w:rPr>
          <w:rFonts w:hint="eastAsia"/>
        </w:rPr>
        <w:t>SI</w:t>
      </w:r>
      <w:r>
        <w:rPr>
          <w:rFonts w:hint="eastAsia"/>
        </w:rPr>
        <w:t>消息</w:t>
      </w:r>
    </w:p>
    <w:p w:rsidR="006A3119" w:rsidRPr="00F7005A" w:rsidRDefault="006A3119" w:rsidP="00CC0FD1">
      <w:pPr>
        <w:ind w:firstLine="420"/>
      </w:pPr>
      <w:r>
        <w:rPr>
          <w:rFonts w:hint="eastAsia"/>
        </w:rPr>
        <w:t>SI</w:t>
      </w:r>
      <w:r>
        <w:rPr>
          <w:rFonts w:hint="eastAsia"/>
        </w:rPr>
        <w:t>消息主要用来实现</w:t>
      </w:r>
      <w:r>
        <w:rPr>
          <w:rFonts w:hint="eastAsia"/>
        </w:rPr>
        <w:t>SCMT</w:t>
      </w:r>
      <w:r>
        <w:rPr>
          <w:rFonts w:hint="eastAsia"/>
        </w:rPr>
        <w:t>与基站之间建立一条可持续通信的链路</w:t>
      </w:r>
      <w:r w:rsidR="00CC0FD1">
        <w:rPr>
          <w:rFonts w:hint="eastAsia"/>
        </w:rPr>
        <w:t>，并用该链路收发一些基站与</w:t>
      </w:r>
      <w:r w:rsidR="00CC0FD1">
        <w:rPr>
          <w:rFonts w:hint="eastAsia"/>
        </w:rPr>
        <w:t>SCMT</w:t>
      </w:r>
      <w:r w:rsidR="00CC0FD1">
        <w:rPr>
          <w:rFonts w:hint="eastAsia"/>
        </w:rPr>
        <w:t>之间的自定义消息。</w:t>
      </w:r>
      <w:bookmarkStart w:id="10" w:name="_GoBack"/>
      <w:bookmarkEnd w:id="10"/>
    </w:p>
    <w:p w:rsidR="006A3119" w:rsidRPr="006A3119" w:rsidRDefault="006A3119" w:rsidP="00B0519A">
      <w:pPr>
        <w:ind w:leftChars="100" w:left="210" w:firstLine="210"/>
      </w:pPr>
    </w:p>
    <w:p w:rsidR="009749B9" w:rsidRPr="009749B9" w:rsidRDefault="009749B9" w:rsidP="009749B9">
      <w:pPr>
        <w:pStyle w:val="4"/>
        <w:numPr>
          <w:ilvl w:val="3"/>
          <w:numId w:val="1"/>
        </w:numPr>
      </w:pPr>
      <w:r>
        <w:rPr>
          <w:rFonts w:hint="eastAsia"/>
        </w:rPr>
        <w:t>SNMP</w:t>
      </w:r>
      <w:r w:rsidR="006F7F8C">
        <w:rPr>
          <w:rFonts w:hint="eastAsia"/>
        </w:rPr>
        <w:t>报文</w:t>
      </w:r>
    </w:p>
    <w:p w:rsidR="0033744C" w:rsidRDefault="00826E77" w:rsidP="004D58CD">
      <w:pPr>
        <w:ind w:left="420"/>
      </w:pPr>
      <w:r>
        <w:rPr>
          <w:rFonts w:hint="eastAsia"/>
        </w:rPr>
        <w:t>LMT</w:t>
      </w:r>
      <w:r w:rsidR="00115018">
        <w:rPr>
          <w:rFonts w:hint="eastAsia"/>
        </w:rPr>
        <w:t>与基站</w:t>
      </w:r>
      <w:r>
        <w:rPr>
          <w:rFonts w:hint="eastAsia"/>
        </w:rPr>
        <w:t>间</w:t>
      </w:r>
      <w:r w:rsidR="00226AC9">
        <w:rPr>
          <w:rFonts w:hint="eastAsia"/>
        </w:rPr>
        <w:t>MIB</w:t>
      </w:r>
      <w:r w:rsidR="00226AC9">
        <w:rPr>
          <w:rFonts w:hint="eastAsia"/>
        </w:rPr>
        <w:t>数据</w:t>
      </w:r>
      <w:r>
        <w:rPr>
          <w:rFonts w:hint="eastAsia"/>
        </w:rPr>
        <w:t>主要通过</w:t>
      </w:r>
      <w:r>
        <w:rPr>
          <w:rFonts w:hint="eastAsia"/>
        </w:rPr>
        <w:t>SNMP</w:t>
      </w:r>
      <w:r w:rsidR="00226AC9">
        <w:rPr>
          <w:rFonts w:hint="eastAsia"/>
        </w:rPr>
        <w:t>协议</w:t>
      </w:r>
      <w:r w:rsidR="001A6C32">
        <w:rPr>
          <w:rFonts w:hint="eastAsia"/>
        </w:rPr>
        <w:t>通信</w:t>
      </w:r>
      <w:r w:rsidR="006526B0">
        <w:rPr>
          <w:rFonts w:hint="eastAsia"/>
        </w:rPr>
        <w:t>，其主要流程如下：</w:t>
      </w:r>
    </w:p>
    <w:p w:rsidR="00737B97" w:rsidRDefault="00611C0C" w:rsidP="00737B97">
      <w:r>
        <w:rPr>
          <w:noProof/>
        </w:rPr>
        <w:drawing>
          <wp:inline distT="0" distB="0" distL="0" distR="0">
            <wp:extent cx="5274310" cy="16913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B0" w:rsidRDefault="006526B0" w:rsidP="006526B0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2.1  LMT</w:t>
      </w:r>
      <w:r w:rsidRPr="006526B0">
        <w:rPr>
          <w:rFonts w:hint="eastAsia"/>
          <w:i/>
          <w:sz w:val="20"/>
        </w:rPr>
        <w:t>到基站查询数据的流程</w:t>
      </w:r>
    </w:p>
    <w:p w:rsidR="006F7F8C" w:rsidRDefault="006F7F8C" w:rsidP="006F7F8C">
      <w:pPr>
        <w:ind w:leftChars="100" w:left="210" w:firstLine="210"/>
      </w:pPr>
      <w:r>
        <w:rPr>
          <w:rFonts w:hint="eastAsia"/>
        </w:rPr>
        <w:t>在</w:t>
      </w:r>
      <w:r>
        <w:rPr>
          <w:rFonts w:hint="eastAsia"/>
        </w:rPr>
        <w:t>LMT</w:t>
      </w:r>
      <w:r>
        <w:rPr>
          <w:rFonts w:hint="eastAsia"/>
        </w:rPr>
        <w:t>运行期间，用户有可能从多个方面使用</w:t>
      </w:r>
      <w:r>
        <w:rPr>
          <w:rFonts w:hint="eastAsia"/>
        </w:rPr>
        <w:t>SNMP</w:t>
      </w:r>
      <w:r>
        <w:rPr>
          <w:rFonts w:hint="eastAsia"/>
        </w:rPr>
        <w:t>报文对基站获取或设置</w:t>
      </w:r>
      <w:r>
        <w:rPr>
          <w:rFonts w:hint="eastAsia"/>
        </w:rPr>
        <w:t>MIB</w:t>
      </w:r>
      <w:r>
        <w:rPr>
          <w:rFonts w:hint="eastAsia"/>
        </w:rPr>
        <w:t>节点的数值，例如用户在使用</w:t>
      </w:r>
      <w:r>
        <w:rPr>
          <w:rFonts w:hint="eastAsia"/>
        </w:rPr>
        <w:t>Reclist</w:t>
      </w:r>
      <w:r>
        <w:rPr>
          <w:rFonts w:hint="eastAsia"/>
        </w:rPr>
        <w:t>修复基站或小区的同时，也会在数据显示界面进行数据</w:t>
      </w:r>
      <w:r>
        <w:rPr>
          <w:rFonts w:hint="eastAsia"/>
        </w:rPr>
        <w:lastRenderedPageBreak/>
        <w:t>的查询，所以对</w:t>
      </w:r>
      <w:r>
        <w:rPr>
          <w:rFonts w:hint="eastAsia"/>
        </w:rPr>
        <w:t>SNMP</w:t>
      </w:r>
      <w:r>
        <w:rPr>
          <w:rFonts w:hint="eastAsia"/>
        </w:rPr>
        <w:t>模块的消息并发数有一定要求。</w:t>
      </w:r>
    </w:p>
    <w:p w:rsidR="00951A49" w:rsidRPr="00951A49" w:rsidRDefault="00951A49" w:rsidP="00951A49"/>
    <w:p w:rsidR="008E1711" w:rsidRDefault="004D58CD" w:rsidP="004D58CD">
      <w:pPr>
        <w:pStyle w:val="3"/>
        <w:numPr>
          <w:ilvl w:val="2"/>
          <w:numId w:val="1"/>
        </w:numPr>
      </w:pPr>
      <w:r>
        <w:rPr>
          <w:rFonts w:hint="eastAsia"/>
        </w:rPr>
        <w:t>网络规划</w:t>
      </w:r>
    </w:p>
    <w:p w:rsidR="00DB054B" w:rsidRDefault="00DB054B" w:rsidP="00DB054B"/>
    <w:p w:rsidR="00DB054B" w:rsidRDefault="00DB054B" w:rsidP="00DB054B"/>
    <w:p w:rsidR="00DB054B" w:rsidRDefault="00F10413" w:rsidP="00F10413">
      <w:pPr>
        <w:pStyle w:val="2"/>
        <w:numPr>
          <w:ilvl w:val="1"/>
          <w:numId w:val="1"/>
        </w:numPr>
      </w:pPr>
      <w:r>
        <w:rPr>
          <w:rFonts w:hint="eastAsia"/>
        </w:rPr>
        <w:t>技术选型</w:t>
      </w:r>
    </w:p>
    <w:p w:rsidR="00DB054B" w:rsidRPr="00DB054B" w:rsidRDefault="00DB054B" w:rsidP="00DB054B"/>
    <w:p w:rsidR="008E1711" w:rsidRPr="008E1711" w:rsidRDefault="008E1711" w:rsidP="008E1711"/>
    <w:sectPr w:rsidR="008E1711" w:rsidRPr="008E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8D6" w:rsidRDefault="00B058D6" w:rsidP="0097181C">
      <w:r>
        <w:separator/>
      </w:r>
    </w:p>
  </w:endnote>
  <w:endnote w:type="continuationSeparator" w:id="0">
    <w:p w:rsidR="00B058D6" w:rsidRDefault="00B058D6" w:rsidP="0097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8D6" w:rsidRDefault="00B058D6" w:rsidP="0097181C">
      <w:r>
        <w:separator/>
      </w:r>
    </w:p>
  </w:footnote>
  <w:footnote w:type="continuationSeparator" w:id="0">
    <w:p w:rsidR="00B058D6" w:rsidRDefault="00B058D6" w:rsidP="0097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 w15:restartNumberingAfterBreak="0">
    <w:nsid w:val="474C6508"/>
    <w:multiLevelType w:val="hybridMultilevel"/>
    <w:tmpl w:val="76DC5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EB7046D"/>
    <w:multiLevelType w:val="hybridMultilevel"/>
    <w:tmpl w:val="DB12F2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3C7"/>
    <w:rsid w:val="000315F8"/>
    <w:rsid w:val="00031F81"/>
    <w:rsid w:val="00056A4D"/>
    <w:rsid w:val="00063D77"/>
    <w:rsid w:val="00084F38"/>
    <w:rsid w:val="00096AD5"/>
    <w:rsid w:val="000C20B0"/>
    <w:rsid w:val="000C2E6C"/>
    <w:rsid w:val="000C5B0B"/>
    <w:rsid w:val="000D2872"/>
    <w:rsid w:val="000E5741"/>
    <w:rsid w:val="00115018"/>
    <w:rsid w:val="00145C16"/>
    <w:rsid w:val="00153B58"/>
    <w:rsid w:val="001547AB"/>
    <w:rsid w:val="00160807"/>
    <w:rsid w:val="001A6C32"/>
    <w:rsid w:val="00226AC9"/>
    <w:rsid w:val="00241A5A"/>
    <w:rsid w:val="00257259"/>
    <w:rsid w:val="00263E5A"/>
    <w:rsid w:val="002736C9"/>
    <w:rsid w:val="002878DB"/>
    <w:rsid w:val="002C744E"/>
    <w:rsid w:val="00303940"/>
    <w:rsid w:val="0033744C"/>
    <w:rsid w:val="00367048"/>
    <w:rsid w:val="003936AC"/>
    <w:rsid w:val="003B691B"/>
    <w:rsid w:val="003D3333"/>
    <w:rsid w:val="003E03C7"/>
    <w:rsid w:val="00402F27"/>
    <w:rsid w:val="00416AAC"/>
    <w:rsid w:val="00420196"/>
    <w:rsid w:val="0045362E"/>
    <w:rsid w:val="004D58CD"/>
    <w:rsid w:val="00513D65"/>
    <w:rsid w:val="00516825"/>
    <w:rsid w:val="00517E7A"/>
    <w:rsid w:val="005A57D8"/>
    <w:rsid w:val="005C3971"/>
    <w:rsid w:val="005C3B5E"/>
    <w:rsid w:val="005D24A6"/>
    <w:rsid w:val="00603CAD"/>
    <w:rsid w:val="00611C0C"/>
    <w:rsid w:val="006147B0"/>
    <w:rsid w:val="0062162D"/>
    <w:rsid w:val="00624EEF"/>
    <w:rsid w:val="006526B0"/>
    <w:rsid w:val="006645DD"/>
    <w:rsid w:val="0068452E"/>
    <w:rsid w:val="006A3119"/>
    <w:rsid w:val="006B75D5"/>
    <w:rsid w:val="006E302F"/>
    <w:rsid w:val="006E5128"/>
    <w:rsid w:val="006E6CB4"/>
    <w:rsid w:val="006F7F8C"/>
    <w:rsid w:val="00720E03"/>
    <w:rsid w:val="00737B97"/>
    <w:rsid w:val="007B6805"/>
    <w:rsid w:val="007C04AE"/>
    <w:rsid w:val="007C18BE"/>
    <w:rsid w:val="007D552F"/>
    <w:rsid w:val="007E7163"/>
    <w:rsid w:val="00801EA8"/>
    <w:rsid w:val="00826E77"/>
    <w:rsid w:val="00842E01"/>
    <w:rsid w:val="00864B40"/>
    <w:rsid w:val="008A47CF"/>
    <w:rsid w:val="008B77E6"/>
    <w:rsid w:val="008E1711"/>
    <w:rsid w:val="00951A49"/>
    <w:rsid w:val="0097181C"/>
    <w:rsid w:val="009749B9"/>
    <w:rsid w:val="009C47CC"/>
    <w:rsid w:val="009D058D"/>
    <w:rsid w:val="009E40AD"/>
    <w:rsid w:val="009E5287"/>
    <w:rsid w:val="00A03C62"/>
    <w:rsid w:val="00A1289E"/>
    <w:rsid w:val="00A37020"/>
    <w:rsid w:val="00A741AF"/>
    <w:rsid w:val="00A81838"/>
    <w:rsid w:val="00AE2C85"/>
    <w:rsid w:val="00AE2EAD"/>
    <w:rsid w:val="00AF2F50"/>
    <w:rsid w:val="00B0519A"/>
    <w:rsid w:val="00B058D6"/>
    <w:rsid w:val="00B17FEF"/>
    <w:rsid w:val="00B31282"/>
    <w:rsid w:val="00B4165B"/>
    <w:rsid w:val="00B62F57"/>
    <w:rsid w:val="00B83DBA"/>
    <w:rsid w:val="00B947A3"/>
    <w:rsid w:val="00BE1799"/>
    <w:rsid w:val="00BF58E1"/>
    <w:rsid w:val="00C30DA1"/>
    <w:rsid w:val="00C619B0"/>
    <w:rsid w:val="00C62860"/>
    <w:rsid w:val="00C65571"/>
    <w:rsid w:val="00C75B97"/>
    <w:rsid w:val="00C8219A"/>
    <w:rsid w:val="00CC0FD1"/>
    <w:rsid w:val="00CC19D7"/>
    <w:rsid w:val="00CC237E"/>
    <w:rsid w:val="00D03A0F"/>
    <w:rsid w:val="00D168E2"/>
    <w:rsid w:val="00D16945"/>
    <w:rsid w:val="00D4184E"/>
    <w:rsid w:val="00D426C4"/>
    <w:rsid w:val="00D47BE9"/>
    <w:rsid w:val="00D825B3"/>
    <w:rsid w:val="00DB054B"/>
    <w:rsid w:val="00E105FF"/>
    <w:rsid w:val="00E22F00"/>
    <w:rsid w:val="00E66EC1"/>
    <w:rsid w:val="00E711ED"/>
    <w:rsid w:val="00E83007"/>
    <w:rsid w:val="00E8557A"/>
    <w:rsid w:val="00E919AA"/>
    <w:rsid w:val="00EB7F32"/>
    <w:rsid w:val="00EE4DDA"/>
    <w:rsid w:val="00EF1C6F"/>
    <w:rsid w:val="00F10413"/>
    <w:rsid w:val="00F6023D"/>
    <w:rsid w:val="00F7005A"/>
    <w:rsid w:val="00F861E4"/>
    <w:rsid w:val="00F912CB"/>
    <w:rsid w:val="00FD217F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103FF"/>
  <w15:docId w15:val="{5A60F6F7-F52B-4C00-93C5-0716EAA2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18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18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861E4"/>
  </w:style>
  <w:style w:type="paragraph" w:styleId="21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9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861E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861E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907E6-B9C1-4E5D-B4A7-A43E9CAC8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358</Words>
  <Characters>2046</Characters>
  <Application>Microsoft Office Word</Application>
  <DocSecurity>0</DocSecurity>
  <Lines>17</Lines>
  <Paragraphs>4</Paragraphs>
  <ScaleCrop>false</ScaleCrop>
  <Company>Microsoft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Guoliang</dc:creator>
  <cp:lastModifiedBy>Guo Liang</cp:lastModifiedBy>
  <cp:revision>204</cp:revision>
  <dcterms:created xsi:type="dcterms:W3CDTF">2017-09-22T01:53:00Z</dcterms:created>
  <dcterms:modified xsi:type="dcterms:W3CDTF">2018-03-01T12:49:00Z</dcterms:modified>
</cp:coreProperties>
</file>