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3.5pt" o:ole="">
            <v:imagedata r:id="rId8" o:title=""/>
          </v:shape>
          <o:OLEObject Type="Embed" ProgID="图像.文件" ShapeID="_x0000_i1025" DrawAspect="Content" ObjectID="_1581761421" r:id="rId9"/>
        </w:object>
      </w:r>
    </w:p>
    <w:p w:rsidR="003E03C7" w:rsidRDefault="003E03C7"/>
    <w:p w:rsidR="003E03C7" w:rsidRPr="00D03A0F" w:rsidRDefault="00145C16" w:rsidP="003E03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SCMT</w:t>
      </w:r>
      <w:r w:rsidR="0068452E">
        <w:rPr>
          <w:rFonts w:ascii="微软雅黑" w:eastAsia="微软雅黑" w:hAnsi="微软雅黑" w:hint="eastAsia"/>
          <w:sz w:val="52"/>
          <w:szCs w:val="52"/>
        </w:rPr>
        <w:t xml:space="preserve"> Version.2018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9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9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9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9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9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9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9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9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9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A177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9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</w:t>
      </w:r>
      <w:r w:rsidR="00B947A3">
        <w:rPr>
          <w:rFonts w:hint="eastAsia"/>
        </w:rPr>
        <w:t>的基础上</w:t>
      </w:r>
      <w:r>
        <w:rPr>
          <w:rFonts w:hint="eastAsia"/>
        </w:rPr>
        <w:t>，</w:t>
      </w:r>
      <w:r w:rsidR="00B947A3">
        <w:rPr>
          <w:rFonts w:hint="eastAsia"/>
        </w:rPr>
        <w:t>核心关注点是增加图形化的展示功能</w:t>
      </w:r>
      <w:r w:rsidR="00056A4D">
        <w:rPr>
          <w:rFonts w:hint="eastAsia"/>
        </w:rPr>
        <w:t>和消息抄送功能</w:t>
      </w:r>
      <w:r w:rsidR="00B947A3">
        <w:rPr>
          <w:rFonts w:hint="eastAsia"/>
        </w:rPr>
        <w:t>以增加对业务问题的展示与定位手段，</w:t>
      </w:r>
      <w:r>
        <w:rPr>
          <w:rFonts w:hint="eastAsia"/>
        </w:rPr>
        <w:t>使得其更加便于维护和使用。</w:t>
      </w:r>
      <w:r w:rsidR="00B947A3">
        <w:rPr>
          <w:rFonts w:hint="eastAsia"/>
        </w:rPr>
        <w:t>新</w:t>
      </w:r>
      <w:r w:rsidR="00B947A3">
        <w:rPr>
          <w:rFonts w:hint="eastAsia"/>
        </w:rPr>
        <w:t>LMT</w:t>
      </w:r>
      <w:r w:rsidR="00B947A3">
        <w:rPr>
          <w:rFonts w:hint="eastAsia"/>
        </w:rPr>
        <w:t>被重新命名为</w:t>
      </w:r>
      <w:r w:rsidR="00B947A3">
        <w:rPr>
          <w:rFonts w:hint="eastAsia"/>
        </w:rPr>
        <w:t>SCMT</w:t>
      </w:r>
      <w:r w:rsidR="00B947A3">
        <w:rPr>
          <w:rFonts w:hint="eastAsia"/>
        </w:rPr>
        <w:t>（</w:t>
      </w:r>
      <w:r w:rsidR="00B947A3">
        <w:rPr>
          <w:rFonts w:hint="eastAsia"/>
        </w:rPr>
        <w:t>Station</w:t>
      </w:r>
      <w:r w:rsidR="00B947A3">
        <w:t xml:space="preserve"> </w:t>
      </w:r>
      <w:r w:rsidR="00B947A3">
        <w:rPr>
          <w:rFonts w:hint="eastAsia"/>
        </w:rPr>
        <w:t>Combine</w:t>
      </w:r>
      <w:r w:rsidR="00B947A3">
        <w:t xml:space="preserve"> </w:t>
      </w:r>
      <w:r w:rsidR="00B947A3">
        <w:rPr>
          <w:rFonts w:hint="eastAsia"/>
        </w:rPr>
        <w:t>Maintain</w:t>
      </w:r>
      <w:r w:rsidR="00B947A3">
        <w:t xml:space="preserve"> </w:t>
      </w:r>
      <w:r w:rsidR="00B947A3">
        <w:rPr>
          <w:rFonts w:hint="eastAsia"/>
        </w:rPr>
        <w:t>Tool</w:t>
      </w:r>
      <w:r w:rsidR="00B947A3">
        <w:rPr>
          <w:rFonts w:hint="eastAsia"/>
        </w:rPr>
        <w:t>）基站综合维护工具</w:t>
      </w:r>
      <w:r w:rsidR="00056A4D">
        <w:rPr>
          <w:rFonts w:hint="eastAsia"/>
        </w:rPr>
        <w:t>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C65571" w:rsidP="00B17FEF">
      <w:pPr>
        <w:ind w:left="420"/>
      </w:pPr>
      <w:r>
        <w:rPr>
          <w:rFonts w:hint="eastAsia"/>
        </w:rPr>
        <w:t>根据当前</w:t>
      </w:r>
      <w:r>
        <w:rPr>
          <w:rFonts w:hint="eastAsia"/>
        </w:rPr>
        <w:t>LMT</w:t>
      </w:r>
      <w:r>
        <w:rPr>
          <w:rFonts w:hint="eastAsia"/>
        </w:rPr>
        <w:t>的主要问题</w:t>
      </w:r>
      <w:r w:rsidR="00C8219A">
        <w:rPr>
          <w:rFonts w:hint="eastAsia"/>
        </w:rPr>
        <w:t>，在</w:t>
      </w:r>
      <w:r w:rsidR="00263E5A">
        <w:rPr>
          <w:rFonts w:hint="eastAsia"/>
        </w:rPr>
        <w:t>SCMT</w:t>
      </w:r>
      <w:r>
        <w:rPr>
          <w:rFonts w:hint="eastAsia"/>
        </w:rPr>
        <w:t>中</w:t>
      </w:r>
      <w:r w:rsidR="00C8219A">
        <w:rPr>
          <w:rFonts w:hint="eastAsia"/>
        </w:rPr>
        <w:t>需要解决</w:t>
      </w:r>
      <w:r w:rsidR="00B17FEF">
        <w:rPr>
          <w:rFonts w:hint="eastAsia"/>
        </w:rPr>
        <w:t>：</w:t>
      </w:r>
    </w:p>
    <w:p w:rsidR="002878DB" w:rsidRDefault="002878DB" w:rsidP="00B17FEF">
      <w:pPr>
        <w:ind w:left="420"/>
        <w:rPr>
          <w:b/>
        </w:rPr>
      </w:pPr>
      <w:r>
        <w:rPr>
          <w:rFonts w:hint="eastAsia"/>
          <w:b/>
        </w:rPr>
        <w:t>从功能角度：</w:t>
      </w:r>
    </w:p>
    <w:p w:rsidR="003268E3" w:rsidRDefault="003268E3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LMT</w:t>
      </w:r>
      <w:r>
        <w:rPr>
          <w:rFonts w:hint="eastAsia"/>
        </w:rPr>
        <w:t>的大部分基础功能在</w:t>
      </w:r>
      <w:r>
        <w:rPr>
          <w:rFonts w:hint="eastAsia"/>
        </w:rPr>
        <w:t>SCMT</w:t>
      </w:r>
      <w:r>
        <w:rPr>
          <w:rFonts w:hint="eastAsia"/>
        </w:rPr>
        <w:t>中需要保留</w:t>
      </w:r>
      <w:bookmarkStart w:id="2" w:name="_GoBack"/>
      <w:bookmarkEnd w:id="2"/>
    </w:p>
    <w:p w:rsidR="002878DB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无法定位业务面问题，</w:t>
      </w:r>
      <w:r w:rsidR="00624EEF">
        <w:rPr>
          <w:rFonts w:hint="eastAsia"/>
        </w:rPr>
        <w:t>增加</w:t>
      </w:r>
      <w:r w:rsidR="00624EEF">
        <w:rPr>
          <w:rFonts w:hint="eastAsia"/>
        </w:rPr>
        <w:t>GTSA</w:t>
      </w:r>
      <w:r w:rsidR="00624EEF">
        <w:rPr>
          <w:rFonts w:hint="eastAsia"/>
        </w:rPr>
        <w:t>接口的消息抄送模块</w:t>
      </w:r>
    </w:p>
    <w:p w:rsidR="00624EEF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表格数据呈现不直观，</w:t>
      </w:r>
      <w:r w:rsidR="00624EEF">
        <w:rPr>
          <w:rFonts w:hint="eastAsia"/>
        </w:rPr>
        <w:t>增加可定制化的图表模块</w:t>
      </w:r>
    </w:p>
    <w:p w:rsidR="00624EEF" w:rsidRPr="00624EEF" w:rsidRDefault="00624EEF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优化现有功能，使其更加便于使用</w:t>
      </w:r>
    </w:p>
    <w:p w:rsidR="002878DB" w:rsidRDefault="002878DB" w:rsidP="002878DB">
      <w:pPr>
        <w:ind w:firstLine="420"/>
      </w:pPr>
      <w:r w:rsidRPr="002878DB">
        <w:rPr>
          <w:rFonts w:hint="eastAsia"/>
          <w:b/>
        </w:rPr>
        <w:t>从可维护性角度</w:t>
      </w:r>
      <w:r>
        <w:rPr>
          <w:rFonts w:hint="eastAsia"/>
        </w:rPr>
        <w:t>：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函数功能不单一，不易于代码维护</w:t>
      </w:r>
    </w:p>
    <w:p w:rsidR="00B17FEF" w:rsidRDefault="00B17FEF" w:rsidP="00263E5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E919AA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老版本</w:t>
      </w:r>
      <w:r>
        <w:rPr>
          <w:rFonts w:hint="eastAsia"/>
        </w:rPr>
        <w:t>LMT</w:t>
      </w:r>
      <w:r>
        <w:rPr>
          <w:rFonts w:hint="eastAsia"/>
        </w:rPr>
        <w:t>使用的</w:t>
      </w:r>
      <w:r w:rsidR="00B17FEF">
        <w:rPr>
          <w:rFonts w:hint="eastAsia"/>
        </w:rPr>
        <w:t>MFC</w:t>
      </w:r>
      <w:r w:rsidR="00B17FEF">
        <w:rPr>
          <w:rFonts w:hint="eastAsia"/>
        </w:rPr>
        <w:t>界面比较丑陋且交互不够人性化</w:t>
      </w:r>
    </w:p>
    <w:p w:rsidR="00B17FEF" w:rsidRP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3" w:name="_Toc497235255"/>
      <w:r>
        <w:rPr>
          <w:rFonts w:hint="eastAsia"/>
        </w:rPr>
        <w:t>主要特性</w:t>
      </w:r>
      <w:bookmarkEnd w:id="3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864B40">
        <w:rPr>
          <w:rFonts w:hint="eastAsia"/>
        </w:rPr>
        <w:t>SCMT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62162D" w:rsidP="0062162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 w:rsidR="00FF224E">
        <w:rPr>
          <w:rFonts w:hint="eastAsia"/>
        </w:rPr>
        <w:t>基站</w:t>
      </w:r>
      <w:r w:rsidR="00FF224E">
        <w:rPr>
          <w:rFonts w:hint="eastAsia"/>
        </w:rPr>
        <w:t>MIB</w:t>
      </w:r>
      <w:r w:rsidR="00FF224E">
        <w:rPr>
          <w:rFonts w:hint="eastAsia"/>
        </w:rPr>
        <w:t>节点</w:t>
      </w:r>
      <w:r>
        <w:rPr>
          <w:rFonts w:hint="eastAsia"/>
        </w:rPr>
        <w:t>、网络规划、软件升级、日志提取等运维基础功能</w:t>
      </w:r>
    </w:p>
    <w:p w:rsidR="00FF224E" w:rsidRDefault="006E6CB4" w:rsidP="00FF224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横坐标为时间维度，纵坐标为可定制化参数的笛卡尔坐标表格</w:t>
      </w:r>
    </w:p>
    <w:p w:rsidR="00B17FEF" w:rsidRDefault="006E6CB4" w:rsidP="00B17F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GTSA</w:t>
      </w:r>
      <w:r>
        <w:rPr>
          <w:rFonts w:hint="eastAsia"/>
        </w:rPr>
        <w:t>消息抄送与解析</w:t>
      </w:r>
    </w:p>
    <w:p w:rsidR="005C3971" w:rsidRDefault="005C3971" w:rsidP="005C3971">
      <w:pPr>
        <w:ind w:left="420"/>
      </w:pPr>
      <w:r>
        <w:rPr>
          <w:rFonts w:hint="eastAsia"/>
        </w:rPr>
        <w:t>具体需求，详见《</w:t>
      </w:r>
      <w:r w:rsidR="001547AB">
        <w:rPr>
          <w:rFonts w:hint="eastAsia"/>
        </w:rPr>
        <w:t>SCMT</w:t>
      </w:r>
      <w:r>
        <w:rPr>
          <w:rFonts w:hint="eastAsia"/>
        </w:rPr>
        <w:t>需求列表》</w:t>
      </w:r>
      <w:r w:rsidR="001547AB">
        <w:rPr>
          <w:rFonts w:hint="eastAsia"/>
        </w:rPr>
        <w:t>和《</w:t>
      </w:r>
      <w:r w:rsidR="001547AB">
        <w:rPr>
          <w:rFonts w:hint="eastAsia"/>
        </w:rPr>
        <w:t>SCMT</w:t>
      </w:r>
      <w:r w:rsidR="001547AB">
        <w:rPr>
          <w:rFonts w:hint="eastAsia"/>
        </w:rPr>
        <w:t>需求分析报告》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6"/>
      <w:r>
        <w:rPr>
          <w:rFonts w:hint="eastAsia"/>
        </w:rPr>
        <w:lastRenderedPageBreak/>
        <w:t>上下文关系</w:t>
      </w:r>
      <w:bookmarkEnd w:id="4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5" w:name="_Toc497235257"/>
      <w:r>
        <w:rPr>
          <w:rFonts w:hint="eastAsia"/>
        </w:rPr>
        <w:t>应用范围</w:t>
      </w:r>
      <w:bookmarkEnd w:id="5"/>
    </w:p>
    <w:p w:rsidR="00B83DBA" w:rsidRPr="00D4184E" w:rsidRDefault="003936AC" w:rsidP="003936AC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="003B691B">
        <w:rPr>
          <w:rFonts w:hint="eastAsia"/>
        </w:rPr>
        <w:t>SCMT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="00CC19D7">
        <w:rPr>
          <w:rFonts w:hint="eastAsia"/>
        </w:rPr>
        <w:t>SCMT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6" w:name="_Toc497235258"/>
      <w:r>
        <w:rPr>
          <w:rFonts w:hint="eastAsia"/>
        </w:rPr>
        <w:t>非功能需求</w:t>
      </w:r>
      <w:bookmarkEnd w:id="6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7" w:name="_Toc497235259"/>
      <w:r>
        <w:rPr>
          <w:rFonts w:hint="eastAsia"/>
        </w:rPr>
        <w:t>开发与运行环境</w:t>
      </w:r>
      <w:bookmarkEnd w:id="7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 w:rsidR="00C75B97">
        <w:rPr>
          <w:rFonts w:hint="eastAsia"/>
        </w:rPr>
        <w:t>SCMT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lastRenderedPageBreak/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416AAC" w:rsidRDefault="00801EA8" w:rsidP="00416AA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  <w:r w:rsidR="00416AAC">
        <w:rPr>
          <w:rFonts w:hint="eastAsia"/>
        </w:rPr>
        <w:t>、</w:t>
      </w:r>
      <w:r w:rsidR="008A47CF">
        <w:rPr>
          <w:rFonts w:hint="eastAsia"/>
        </w:rPr>
        <w:t>Xmind</w:t>
      </w:r>
      <w:r w:rsidR="00416AAC">
        <w:rPr>
          <w:rFonts w:hint="eastAsia"/>
        </w:rPr>
        <w:t>思维导图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8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8"/>
    </w:p>
    <w:p w:rsidR="008E1711" w:rsidRDefault="0033744C" w:rsidP="0033744C">
      <w:pPr>
        <w:pStyle w:val="2"/>
        <w:numPr>
          <w:ilvl w:val="1"/>
          <w:numId w:val="1"/>
        </w:numPr>
      </w:pPr>
      <w:bookmarkStart w:id="9" w:name="_Toc497235261"/>
      <w:r>
        <w:rPr>
          <w:rFonts w:hint="eastAsia"/>
        </w:rPr>
        <w:t>主要功能需求</w:t>
      </w:r>
      <w:bookmarkEnd w:id="9"/>
    </w:p>
    <w:p w:rsidR="00E8557A" w:rsidRPr="00C62860" w:rsidRDefault="00E919AA" w:rsidP="00C62860">
      <w:pPr>
        <w:ind w:firstLine="420"/>
      </w:pPr>
      <w:r>
        <w:rPr>
          <w:rFonts w:hint="eastAsia"/>
        </w:rPr>
        <w:t>通过梳理老版本</w:t>
      </w:r>
      <w:r>
        <w:rPr>
          <w:rFonts w:hint="eastAsia"/>
        </w:rPr>
        <w:t>LMT</w:t>
      </w:r>
      <w:r w:rsidR="00420196">
        <w:rPr>
          <w:rFonts w:hint="eastAsia"/>
        </w:rPr>
        <w:t>的功能列表</w:t>
      </w:r>
      <w:r>
        <w:rPr>
          <w:rFonts w:hint="eastAsia"/>
        </w:rPr>
        <w:t>以及</w:t>
      </w:r>
      <w:r w:rsidR="00E8557A">
        <w:rPr>
          <w:rFonts w:hint="eastAsia"/>
        </w:rPr>
        <w:t>通过需求调研（注：列表详见附录</w:t>
      </w:r>
      <w:r w:rsidR="00E8557A">
        <w:rPr>
          <w:rFonts w:hint="eastAsia"/>
        </w:rPr>
        <w:t>A.1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或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“</w:t>
      </w:r>
      <w:r w:rsidR="00E8557A" w:rsidRPr="006E5128">
        <w:rPr>
          <w:rFonts w:hint="eastAsia"/>
        </w:rPr>
        <w:t>LMT2018</w:t>
      </w:r>
      <w:r w:rsidR="00E8557A" w:rsidRPr="006E5128">
        <w:rPr>
          <w:rFonts w:hint="eastAsia"/>
        </w:rPr>
        <w:t>架构准备阶段</w:t>
      </w:r>
      <w:r w:rsidR="00E8557A">
        <w:rPr>
          <w:rFonts w:hint="eastAsia"/>
        </w:rPr>
        <w:t>的思维导图文件”）</w:t>
      </w:r>
    </w:p>
    <w:p w:rsidR="00E919AA" w:rsidRPr="00E919AA" w:rsidRDefault="00C62860" w:rsidP="00E919AA">
      <w:pPr>
        <w:ind w:firstLine="420"/>
      </w:pPr>
      <w:r>
        <w:rPr>
          <w:rFonts w:hint="eastAsia"/>
        </w:rPr>
        <w:t>整理并总结</w:t>
      </w:r>
      <w:r w:rsidR="00D426C4">
        <w:rPr>
          <w:rFonts w:hint="eastAsia"/>
        </w:rPr>
        <w:t>LMT.2018</w:t>
      </w:r>
      <w:r w:rsidR="00420196">
        <w:rPr>
          <w:rFonts w:hint="eastAsia"/>
        </w:rPr>
        <w:t>的主要功能需求如下：</w:t>
      </w:r>
    </w:p>
    <w:p w:rsidR="0033744C" w:rsidRDefault="0033744C" w:rsidP="0033744C">
      <w:pPr>
        <w:pStyle w:val="3"/>
        <w:numPr>
          <w:ilvl w:val="2"/>
          <w:numId w:val="1"/>
        </w:numPr>
      </w:pPr>
      <w:bookmarkStart w:id="10" w:name="_Toc497235262"/>
      <w:r>
        <w:rPr>
          <w:rFonts w:hint="eastAsia"/>
        </w:rPr>
        <w:t>基站</w:t>
      </w:r>
      <w:bookmarkEnd w:id="10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45362E" w:rsidRDefault="006645DD" w:rsidP="00B0519A">
      <w:pPr>
        <w:ind w:leftChars="100" w:left="210" w:firstLine="210"/>
      </w:pPr>
      <w:r>
        <w:rPr>
          <w:rFonts w:hint="eastAsia"/>
        </w:rPr>
        <w:t>SCMT</w:t>
      </w:r>
      <w:r w:rsidR="0045362E">
        <w:rPr>
          <w:rFonts w:hint="eastAsia"/>
        </w:rPr>
        <w:t>与基站进行数据通信主要通过</w:t>
      </w:r>
      <w:r w:rsidR="0045362E">
        <w:rPr>
          <w:rFonts w:hint="eastAsia"/>
        </w:rPr>
        <w:t>TCP/IP</w:t>
      </w:r>
      <w:r w:rsidR="0045362E">
        <w:rPr>
          <w:rFonts w:hint="eastAsia"/>
        </w:rPr>
        <w:t>、</w:t>
      </w:r>
      <w:r w:rsidR="008B77E6">
        <w:rPr>
          <w:rFonts w:hint="eastAsia"/>
        </w:rPr>
        <w:t>UDP</w:t>
      </w:r>
      <w:r w:rsidR="008B77E6">
        <w:rPr>
          <w:rFonts w:hint="eastAsia"/>
        </w:rPr>
        <w:t>两个基础</w:t>
      </w:r>
      <w:r w:rsidR="0045362E">
        <w:rPr>
          <w:rFonts w:hint="eastAsia"/>
        </w:rPr>
        <w:t>协议</w:t>
      </w:r>
      <w:r w:rsidR="008B77E6">
        <w:rPr>
          <w:rFonts w:hint="eastAsia"/>
        </w:rPr>
        <w:t>实现了：</w:t>
      </w:r>
      <w:r w:rsidR="000C5B0B">
        <w:rPr>
          <w:rFonts w:hint="eastAsia"/>
        </w:rPr>
        <w:t>SI</w:t>
      </w:r>
      <w:r w:rsidR="000C5B0B">
        <w:rPr>
          <w:rFonts w:hint="eastAsia"/>
        </w:rPr>
        <w:t>、</w:t>
      </w:r>
      <w:r w:rsidR="008B77E6">
        <w:rPr>
          <w:rFonts w:hint="eastAsia"/>
        </w:rPr>
        <w:t>SNMP</w:t>
      </w:r>
      <w:r w:rsidR="00A03C62">
        <w:rPr>
          <w:rFonts w:hint="eastAsia"/>
        </w:rPr>
        <w:t>、</w:t>
      </w:r>
      <w:r w:rsidR="008B77E6">
        <w:rPr>
          <w:rFonts w:hint="eastAsia"/>
        </w:rPr>
        <w:t>GTSA</w:t>
      </w:r>
      <w:r w:rsidR="008B77E6">
        <w:rPr>
          <w:rFonts w:hint="eastAsia"/>
        </w:rPr>
        <w:t>、</w:t>
      </w:r>
      <w:r w:rsidR="0045362E">
        <w:rPr>
          <w:rFonts w:hint="eastAsia"/>
        </w:rPr>
        <w:t>FTP</w:t>
      </w:r>
      <w:r w:rsidR="008B77E6">
        <w:rPr>
          <w:rFonts w:hint="eastAsia"/>
        </w:rPr>
        <w:t>等方式</w:t>
      </w:r>
      <w:r w:rsidR="0045362E">
        <w:rPr>
          <w:rFonts w:hint="eastAsia"/>
        </w:rPr>
        <w:t>进行通信。</w:t>
      </w:r>
      <w:r w:rsidR="008B77E6">
        <w:rPr>
          <w:rFonts w:hint="eastAsia"/>
        </w:rPr>
        <w:t>这几种方式分别说明如下</w:t>
      </w:r>
      <w:r w:rsidR="0045362E">
        <w:rPr>
          <w:rFonts w:hint="eastAsia"/>
        </w:rPr>
        <w:t>：</w:t>
      </w:r>
    </w:p>
    <w:p w:rsidR="006A3119" w:rsidRDefault="006A3119" w:rsidP="006A3119">
      <w:pPr>
        <w:pStyle w:val="4"/>
        <w:numPr>
          <w:ilvl w:val="3"/>
          <w:numId w:val="1"/>
        </w:numPr>
      </w:pPr>
      <w:r>
        <w:rPr>
          <w:rFonts w:hint="eastAsia"/>
        </w:rPr>
        <w:t>SI</w:t>
      </w:r>
      <w:r>
        <w:rPr>
          <w:rFonts w:hint="eastAsia"/>
        </w:rPr>
        <w:t>消息</w:t>
      </w:r>
    </w:p>
    <w:p w:rsidR="006A3119" w:rsidRPr="00F7005A" w:rsidRDefault="006A3119" w:rsidP="00CC0FD1">
      <w:pPr>
        <w:ind w:firstLine="420"/>
      </w:pPr>
      <w:r>
        <w:rPr>
          <w:rFonts w:hint="eastAsia"/>
        </w:rPr>
        <w:t>SI</w:t>
      </w:r>
      <w:r>
        <w:rPr>
          <w:rFonts w:hint="eastAsia"/>
        </w:rPr>
        <w:t>消息主要用来实现</w:t>
      </w:r>
      <w:r>
        <w:rPr>
          <w:rFonts w:hint="eastAsia"/>
        </w:rPr>
        <w:t>SCMT</w:t>
      </w:r>
      <w:r>
        <w:rPr>
          <w:rFonts w:hint="eastAsia"/>
        </w:rPr>
        <w:t>与基站之间建立一条可持续通信的链路</w:t>
      </w:r>
      <w:r w:rsidR="00CC0FD1">
        <w:rPr>
          <w:rFonts w:hint="eastAsia"/>
        </w:rPr>
        <w:t>，并用该链路收发一些基站与</w:t>
      </w:r>
      <w:r w:rsidR="00CC0FD1">
        <w:rPr>
          <w:rFonts w:hint="eastAsia"/>
        </w:rPr>
        <w:t>SCMT</w:t>
      </w:r>
      <w:r w:rsidR="00CC0FD1">
        <w:rPr>
          <w:rFonts w:hint="eastAsia"/>
        </w:rPr>
        <w:t>之间的自定义消息。</w:t>
      </w:r>
    </w:p>
    <w:p w:rsidR="006A3119" w:rsidRPr="006A3119" w:rsidRDefault="006A3119" w:rsidP="00B0519A">
      <w:pPr>
        <w:ind w:leftChars="100" w:left="210" w:firstLine="210"/>
      </w:pPr>
    </w:p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t>SNMP</w:t>
      </w:r>
      <w:r w:rsidR="006F7F8C">
        <w:rPr>
          <w:rFonts w:hint="eastAsia"/>
        </w:rPr>
        <w:t>报文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F7F8C" w:rsidRDefault="006F7F8C" w:rsidP="006F7F8C">
      <w:pPr>
        <w:ind w:leftChars="100" w:left="210" w:firstLine="210"/>
      </w:pPr>
      <w:r>
        <w:rPr>
          <w:rFonts w:hint="eastAsia"/>
        </w:rPr>
        <w:t>在</w:t>
      </w:r>
      <w:r>
        <w:rPr>
          <w:rFonts w:hint="eastAsia"/>
        </w:rPr>
        <w:t>LMT</w:t>
      </w:r>
      <w:r>
        <w:rPr>
          <w:rFonts w:hint="eastAsia"/>
        </w:rPr>
        <w:t>运行期间，用户有可能从多个方面使用</w:t>
      </w:r>
      <w:r>
        <w:rPr>
          <w:rFonts w:hint="eastAsia"/>
        </w:rPr>
        <w:t>SNMP</w:t>
      </w:r>
      <w:r>
        <w:rPr>
          <w:rFonts w:hint="eastAsia"/>
        </w:rPr>
        <w:t>报文对基站获取或设置</w:t>
      </w:r>
      <w:r>
        <w:rPr>
          <w:rFonts w:hint="eastAsia"/>
        </w:rPr>
        <w:t>MIB</w:t>
      </w:r>
      <w:r>
        <w:rPr>
          <w:rFonts w:hint="eastAsia"/>
        </w:rPr>
        <w:t>节点的数值，例如用户在使用</w:t>
      </w:r>
      <w:r>
        <w:rPr>
          <w:rFonts w:hint="eastAsia"/>
        </w:rPr>
        <w:t>Reclist</w:t>
      </w:r>
      <w:r>
        <w:rPr>
          <w:rFonts w:hint="eastAsia"/>
        </w:rPr>
        <w:t>修复基站或小区的同时，也会在数据显示界面进行数据</w:t>
      </w:r>
      <w:r>
        <w:rPr>
          <w:rFonts w:hint="eastAsia"/>
        </w:rPr>
        <w:lastRenderedPageBreak/>
        <w:t>的查询，所以对</w:t>
      </w:r>
      <w:r>
        <w:rPr>
          <w:rFonts w:hint="eastAsia"/>
        </w:rPr>
        <w:t>SNMP</w:t>
      </w:r>
      <w:r>
        <w:rPr>
          <w:rFonts w:hint="eastAsia"/>
        </w:rPr>
        <w:t>模块的消息并发数有一定要求。</w:t>
      </w:r>
    </w:p>
    <w:p w:rsidR="00951A49" w:rsidRPr="00951A49" w:rsidRDefault="00951A49" w:rsidP="00951A49"/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F10413" w:rsidP="00F10413">
      <w:pPr>
        <w:pStyle w:val="2"/>
        <w:numPr>
          <w:ilvl w:val="1"/>
          <w:numId w:val="1"/>
        </w:numPr>
      </w:pPr>
      <w:r>
        <w:rPr>
          <w:rFonts w:hint="eastAsia"/>
        </w:rPr>
        <w:t>技术选型</w:t>
      </w:r>
    </w:p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77F" w:rsidRDefault="00AA177F" w:rsidP="0097181C">
      <w:r>
        <w:separator/>
      </w:r>
    </w:p>
  </w:endnote>
  <w:endnote w:type="continuationSeparator" w:id="0">
    <w:p w:rsidR="00AA177F" w:rsidRDefault="00AA177F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77F" w:rsidRDefault="00AA177F" w:rsidP="0097181C">
      <w:r>
        <w:separator/>
      </w:r>
    </w:p>
  </w:footnote>
  <w:footnote w:type="continuationSeparator" w:id="0">
    <w:p w:rsidR="00AA177F" w:rsidRDefault="00AA177F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EB7046D"/>
    <w:multiLevelType w:val="hybridMultilevel"/>
    <w:tmpl w:val="DB12F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3C7"/>
    <w:rsid w:val="000315F8"/>
    <w:rsid w:val="00031F81"/>
    <w:rsid w:val="00056A4D"/>
    <w:rsid w:val="00063D77"/>
    <w:rsid w:val="00084F38"/>
    <w:rsid w:val="00096AD5"/>
    <w:rsid w:val="000C20B0"/>
    <w:rsid w:val="000C2E6C"/>
    <w:rsid w:val="000C5B0B"/>
    <w:rsid w:val="000D2872"/>
    <w:rsid w:val="000E5741"/>
    <w:rsid w:val="00115018"/>
    <w:rsid w:val="00145C16"/>
    <w:rsid w:val="00153B58"/>
    <w:rsid w:val="001547AB"/>
    <w:rsid w:val="00160807"/>
    <w:rsid w:val="001A6C32"/>
    <w:rsid w:val="00226AC9"/>
    <w:rsid w:val="00241A5A"/>
    <w:rsid w:val="00257259"/>
    <w:rsid w:val="00263E5A"/>
    <w:rsid w:val="002736C9"/>
    <w:rsid w:val="002878DB"/>
    <w:rsid w:val="002C744E"/>
    <w:rsid w:val="00303940"/>
    <w:rsid w:val="003268E3"/>
    <w:rsid w:val="0033744C"/>
    <w:rsid w:val="00367048"/>
    <w:rsid w:val="003936AC"/>
    <w:rsid w:val="003B691B"/>
    <w:rsid w:val="003D3333"/>
    <w:rsid w:val="003E03C7"/>
    <w:rsid w:val="00402F27"/>
    <w:rsid w:val="00416AAC"/>
    <w:rsid w:val="00420196"/>
    <w:rsid w:val="0045362E"/>
    <w:rsid w:val="004D58CD"/>
    <w:rsid w:val="00513D65"/>
    <w:rsid w:val="00516825"/>
    <w:rsid w:val="00517E7A"/>
    <w:rsid w:val="005A57D8"/>
    <w:rsid w:val="005C3971"/>
    <w:rsid w:val="005C3B5E"/>
    <w:rsid w:val="005D24A6"/>
    <w:rsid w:val="00603CAD"/>
    <w:rsid w:val="00611C0C"/>
    <w:rsid w:val="006147B0"/>
    <w:rsid w:val="0062162D"/>
    <w:rsid w:val="00624EEF"/>
    <w:rsid w:val="006526B0"/>
    <w:rsid w:val="006645DD"/>
    <w:rsid w:val="0068452E"/>
    <w:rsid w:val="006A3119"/>
    <w:rsid w:val="006B75D5"/>
    <w:rsid w:val="006E302F"/>
    <w:rsid w:val="006E5128"/>
    <w:rsid w:val="006E6CB4"/>
    <w:rsid w:val="006F7F8C"/>
    <w:rsid w:val="00720E03"/>
    <w:rsid w:val="00737B97"/>
    <w:rsid w:val="007B6805"/>
    <w:rsid w:val="007C04AE"/>
    <w:rsid w:val="007C18BE"/>
    <w:rsid w:val="007D552F"/>
    <w:rsid w:val="007E7163"/>
    <w:rsid w:val="00801EA8"/>
    <w:rsid w:val="00826E77"/>
    <w:rsid w:val="00842E01"/>
    <w:rsid w:val="00864B40"/>
    <w:rsid w:val="008A47CF"/>
    <w:rsid w:val="008B77E6"/>
    <w:rsid w:val="008E1711"/>
    <w:rsid w:val="00951A49"/>
    <w:rsid w:val="0097181C"/>
    <w:rsid w:val="009749B9"/>
    <w:rsid w:val="009C47CC"/>
    <w:rsid w:val="009D058D"/>
    <w:rsid w:val="009E40AD"/>
    <w:rsid w:val="009E5287"/>
    <w:rsid w:val="00A03C62"/>
    <w:rsid w:val="00A1289E"/>
    <w:rsid w:val="00A37020"/>
    <w:rsid w:val="00A741AF"/>
    <w:rsid w:val="00A81838"/>
    <w:rsid w:val="00AA177F"/>
    <w:rsid w:val="00AE2C85"/>
    <w:rsid w:val="00AE2EAD"/>
    <w:rsid w:val="00AF2F50"/>
    <w:rsid w:val="00B0519A"/>
    <w:rsid w:val="00B058D6"/>
    <w:rsid w:val="00B17FEF"/>
    <w:rsid w:val="00B31282"/>
    <w:rsid w:val="00B4165B"/>
    <w:rsid w:val="00B62F57"/>
    <w:rsid w:val="00B83DBA"/>
    <w:rsid w:val="00B947A3"/>
    <w:rsid w:val="00BE1799"/>
    <w:rsid w:val="00BF58E1"/>
    <w:rsid w:val="00C30DA1"/>
    <w:rsid w:val="00C619B0"/>
    <w:rsid w:val="00C62860"/>
    <w:rsid w:val="00C65571"/>
    <w:rsid w:val="00C75B97"/>
    <w:rsid w:val="00C8219A"/>
    <w:rsid w:val="00CC0FD1"/>
    <w:rsid w:val="00CC19D7"/>
    <w:rsid w:val="00CC237E"/>
    <w:rsid w:val="00D03A0F"/>
    <w:rsid w:val="00D168E2"/>
    <w:rsid w:val="00D16945"/>
    <w:rsid w:val="00D4184E"/>
    <w:rsid w:val="00D426C4"/>
    <w:rsid w:val="00D47BE9"/>
    <w:rsid w:val="00D825B3"/>
    <w:rsid w:val="00DB054B"/>
    <w:rsid w:val="00E105FF"/>
    <w:rsid w:val="00E22F00"/>
    <w:rsid w:val="00E66EC1"/>
    <w:rsid w:val="00E711ED"/>
    <w:rsid w:val="00E83007"/>
    <w:rsid w:val="00E8557A"/>
    <w:rsid w:val="00E919AA"/>
    <w:rsid w:val="00EB7F32"/>
    <w:rsid w:val="00EE4DDA"/>
    <w:rsid w:val="00EF1C6F"/>
    <w:rsid w:val="00F10413"/>
    <w:rsid w:val="00F6023D"/>
    <w:rsid w:val="00F7005A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9F50E"/>
  <w15:docId w15:val="{5A60F6F7-F52B-4C00-93C5-0716EAA2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1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1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861E4"/>
  </w:style>
  <w:style w:type="paragraph" w:styleId="21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9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861E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861E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BCDBE-BBB2-4299-8E6A-F4BC7652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 Liang</cp:lastModifiedBy>
  <cp:revision>205</cp:revision>
  <dcterms:created xsi:type="dcterms:W3CDTF">2017-09-22T01:53:00Z</dcterms:created>
  <dcterms:modified xsi:type="dcterms:W3CDTF">2018-03-05T05:24:00Z</dcterms:modified>
</cp:coreProperties>
</file>