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D5855" w14:textId="77777777" w:rsidR="003E2178" w:rsidRDefault="003E2178" w:rsidP="003E2178">
      <w:r>
        <w:t>Theory:</w:t>
      </w:r>
    </w:p>
    <w:p w14:paraId="5E327ADC" w14:textId="77777777" w:rsidR="003E2178" w:rsidRDefault="003E2178" w:rsidP="003E2178">
      <w:r>
        <w:t>• Understanding Python’s PEP 8 guidelines.</w:t>
      </w:r>
    </w:p>
    <w:p w14:paraId="51A03CC9" w14:textId="77777777" w:rsidR="003E2178" w:rsidRDefault="003E2178" w:rsidP="003E2178">
      <w:r>
        <w:t>• Indentation, comments, and naming conventions in Python.</w:t>
      </w:r>
    </w:p>
    <w:p w14:paraId="00823E03" w14:textId="0B48D652" w:rsidR="007D1EA8" w:rsidRDefault="003E2178" w:rsidP="003E2178">
      <w:r>
        <w:t>• Writing readable and maintainable code.</w:t>
      </w:r>
      <w:r>
        <w:cr/>
      </w:r>
      <w:bookmarkStart w:id="0" w:name="_GoBack"/>
      <w:bookmarkEnd w:id="0"/>
    </w:p>
    <w:sectPr w:rsidR="007D1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78"/>
    <w:rsid w:val="003E2178"/>
    <w:rsid w:val="007D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28AD3"/>
  <w15:chartTrackingRefBased/>
  <w15:docId w15:val="{4F4D09E7-9CFF-44EF-A87D-C7A8C22E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Mehta</dc:creator>
  <cp:keywords/>
  <dc:description/>
  <cp:lastModifiedBy>Khush Mehta</cp:lastModifiedBy>
  <cp:revision>1</cp:revision>
  <dcterms:created xsi:type="dcterms:W3CDTF">2024-12-29T14:47:00Z</dcterms:created>
  <dcterms:modified xsi:type="dcterms:W3CDTF">2024-12-29T14:54:00Z</dcterms:modified>
</cp:coreProperties>
</file>