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102A" w:rsidRPr="00B0102A" w:rsidRDefault="00B0102A" w:rsidP="00B0102A">
      <w:pPr>
        <w:spacing w:after="0"/>
        <w:ind w:left="360" w:hanging="360"/>
        <w:rPr>
          <w:rFonts w:ascii="Merriweather Light" w:hAnsi="Merriweather Light"/>
        </w:rPr>
      </w:pPr>
      <w:r w:rsidRPr="00B0102A">
        <w:rPr>
          <w:rFonts w:ascii="Merriweather Light" w:hAnsi="Merriweather Light"/>
          <w:b/>
          <w:bCs/>
        </w:rPr>
        <w:t>Name</w:t>
      </w:r>
      <w:r w:rsidRPr="00B0102A">
        <w:rPr>
          <w:rFonts w:ascii="Merriweather Light" w:hAnsi="Merriweather Light"/>
        </w:rPr>
        <w:t>: Varun Kolte</w:t>
      </w:r>
    </w:p>
    <w:p w:rsidR="00B0102A" w:rsidRPr="00B0102A" w:rsidRDefault="00B0102A" w:rsidP="00B0102A">
      <w:pPr>
        <w:spacing w:after="0"/>
        <w:ind w:left="360" w:hanging="360"/>
        <w:rPr>
          <w:rFonts w:ascii="Merriweather Light" w:hAnsi="Merriweather Light"/>
        </w:rPr>
      </w:pPr>
      <w:r w:rsidRPr="00B0102A">
        <w:rPr>
          <w:rFonts w:ascii="Merriweather Light" w:hAnsi="Merriweather Light"/>
          <w:b/>
          <w:bCs/>
        </w:rPr>
        <w:t>Email</w:t>
      </w:r>
      <w:r w:rsidRPr="00B0102A">
        <w:rPr>
          <w:rFonts w:ascii="Merriweather Light" w:hAnsi="Merriweather Light"/>
        </w:rPr>
        <w:t>: varun.kolte1@gmail.com</w:t>
      </w:r>
    </w:p>
    <w:p w:rsidR="00674978" w:rsidRPr="0085049F" w:rsidRDefault="00B0102A" w:rsidP="0085049F">
      <w:pPr>
        <w:spacing w:after="0"/>
        <w:ind w:left="360" w:hanging="360"/>
        <w:rPr>
          <w:rFonts w:ascii="Merriweather Light" w:hAnsi="Merriweather Light"/>
        </w:rPr>
      </w:pPr>
      <w:r w:rsidRPr="00B0102A">
        <w:rPr>
          <w:rFonts w:ascii="Merriweather Light" w:hAnsi="Merriweather Light"/>
          <w:b/>
          <w:bCs/>
        </w:rPr>
        <w:t>Mob</w:t>
      </w:r>
      <w:r w:rsidRPr="00B0102A">
        <w:rPr>
          <w:rFonts w:ascii="Merriweather Light" w:hAnsi="Merriweather Light"/>
        </w:rPr>
        <w:t>: +91 7447828162</w:t>
      </w:r>
    </w:p>
    <w:p w:rsidR="00B0102A" w:rsidRDefault="0085049F" w:rsidP="0085049F">
      <w:pPr>
        <w:pStyle w:val="ListParagraph"/>
        <w:ind w:left="0"/>
        <w:rPr>
          <w:rFonts w:ascii="Merriweather Light" w:hAnsi="Merriweather Light"/>
          <w:color w:val="215E99" w:themeColor="text2" w:themeTint="BF"/>
        </w:rPr>
      </w:pPr>
      <w:hyperlink r:id="rId6" w:history="1">
        <w:r w:rsidRPr="0039275C">
          <w:rPr>
            <w:rStyle w:val="Hyperlink"/>
            <w:rFonts w:ascii="Merriweather Light" w:hAnsi="Merriweather Light"/>
            <w:color w:val="68A0B0" w:themeColor="hyperlink" w:themeTint="BF"/>
          </w:rPr>
          <w:t>https://github.com/DeathCore0607/medical-chatbot</w:t>
        </w:r>
      </w:hyperlink>
    </w:p>
    <w:p w:rsidR="00387399" w:rsidRDefault="00387399" w:rsidP="0085049F">
      <w:pPr>
        <w:pStyle w:val="ListParagraph"/>
        <w:ind w:left="0"/>
        <w:rPr>
          <w:rFonts w:ascii="Merriweather Light" w:hAnsi="Merriweather Light"/>
          <w:color w:val="215E99" w:themeColor="text2" w:themeTint="BF"/>
        </w:rPr>
      </w:pPr>
    </w:p>
    <w:p w:rsidR="0085049F" w:rsidRDefault="0085049F" w:rsidP="0085049F">
      <w:pPr>
        <w:pStyle w:val="ListParagraph"/>
        <w:ind w:left="0"/>
        <w:rPr>
          <w:rFonts w:ascii="Merriweather Light" w:hAnsi="Merriweather Light"/>
          <w:color w:val="215E99" w:themeColor="text2" w:themeTint="BF"/>
        </w:rPr>
      </w:pPr>
    </w:p>
    <w:p w:rsidR="00387399" w:rsidRPr="00387399" w:rsidRDefault="00387399" w:rsidP="00387399">
      <w:pPr>
        <w:pStyle w:val="ListParagraph"/>
        <w:ind w:left="0"/>
        <w:jc w:val="center"/>
        <w:rPr>
          <w:rFonts w:ascii="Merriweather Light" w:hAnsi="Merriweather Light"/>
          <w:b/>
          <w:bCs/>
          <w:sz w:val="32"/>
          <w:szCs w:val="32"/>
        </w:rPr>
      </w:pPr>
      <w:r w:rsidRPr="00387399">
        <w:rPr>
          <w:rFonts w:ascii="Merriweather Light" w:hAnsi="Merriweather Light"/>
          <w:b/>
          <w:bCs/>
          <w:sz w:val="32"/>
          <w:szCs w:val="32"/>
        </w:rPr>
        <w:t>Medical Chatbot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</w:p>
    <w:p w:rsid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1. High-Level Design (HLD)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System Overview</w:t>
      </w:r>
    </w:p>
    <w:p w:rsidR="00387399" w:rsidRDefault="00387399" w:rsidP="00387399">
      <w:pPr>
        <w:pStyle w:val="ListParagraph"/>
        <w:ind w:left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The Medical Chatbot is a RAG-based conversational AI system designed to provide accurate medical information by leveraging large language models and vector databases. The system uses a combination of pre-trained models, document retrieval, and natural language processing to deliver relevant medical information to users.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</w:rPr>
      </w:pP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Core Components</w:t>
      </w:r>
    </w:p>
    <w:p w:rsidR="00387399" w:rsidRPr="00387399" w:rsidRDefault="00387399" w:rsidP="00387399">
      <w:pPr>
        <w:pStyle w:val="ListParagraph"/>
        <w:numPr>
          <w:ilvl w:val="0"/>
          <w:numId w:val="33"/>
        </w:numPr>
        <w:tabs>
          <w:tab w:val="num" w:pos="0"/>
        </w:tabs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Frontend Interface</w:t>
      </w:r>
      <w:r w:rsidRPr="00387399">
        <w:rPr>
          <w:rFonts w:ascii="Merriweather Light" w:hAnsi="Merriweather Light"/>
        </w:rPr>
        <w:t>: Flask-based web application</w:t>
      </w:r>
    </w:p>
    <w:p w:rsidR="00387399" w:rsidRPr="00387399" w:rsidRDefault="00387399" w:rsidP="00387399">
      <w:pPr>
        <w:pStyle w:val="ListParagraph"/>
        <w:numPr>
          <w:ilvl w:val="0"/>
          <w:numId w:val="33"/>
        </w:numPr>
        <w:tabs>
          <w:tab w:val="num" w:pos="0"/>
        </w:tabs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RAG System</w:t>
      </w:r>
      <w:r w:rsidRPr="00387399">
        <w:rPr>
          <w:rFonts w:ascii="Merriweather Light" w:hAnsi="Merriweather Light"/>
        </w:rPr>
        <w:t>: Implements retrieval-augmented generation</w:t>
      </w:r>
    </w:p>
    <w:p w:rsidR="00387399" w:rsidRPr="00387399" w:rsidRDefault="00387399" w:rsidP="00387399">
      <w:pPr>
        <w:pStyle w:val="ListParagraph"/>
        <w:numPr>
          <w:ilvl w:val="0"/>
          <w:numId w:val="33"/>
        </w:numPr>
        <w:tabs>
          <w:tab w:val="num" w:pos="0"/>
        </w:tabs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Vector Database</w:t>
      </w:r>
      <w:r w:rsidRPr="00387399">
        <w:rPr>
          <w:rFonts w:ascii="Merriweather Light" w:hAnsi="Merriweather Light"/>
        </w:rPr>
        <w:t>: Pinecone for document storage and retrieval</w:t>
      </w:r>
    </w:p>
    <w:p w:rsidR="00387399" w:rsidRPr="00387399" w:rsidRDefault="00387399" w:rsidP="00387399">
      <w:pPr>
        <w:pStyle w:val="ListParagraph"/>
        <w:numPr>
          <w:ilvl w:val="0"/>
          <w:numId w:val="33"/>
        </w:numPr>
        <w:tabs>
          <w:tab w:val="num" w:pos="0"/>
        </w:tabs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LLM Integration</w:t>
      </w:r>
      <w:r w:rsidRPr="00387399">
        <w:rPr>
          <w:rFonts w:ascii="Merriweather Light" w:hAnsi="Merriweather Light"/>
        </w:rPr>
        <w:t xml:space="preserve">: Custom </w:t>
      </w:r>
      <w:proofErr w:type="spellStart"/>
      <w:r w:rsidRPr="00387399">
        <w:rPr>
          <w:rFonts w:ascii="Merriweather Light" w:hAnsi="Merriweather Light"/>
        </w:rPr>
        <w:t>DeepseekLLM</w:t>
      </w:r>
      <w:proofErr w:type="spellEnd"/>
      <w:r w:rsidRPr="00387399">
        <w:rPr>
          <w:rFonts w:ascii="Merriweather Light" w:hAnsi="Merriweather Light"/>
        </w:rPr>
        <w:t xml:space="preserve"> implementation using </w:t>
      </w:r>
      <w:proofErr w:type="spellStart"/>
      <w:r w:rsidRPr="00387399">
        <w:rPr>
          <w:rFonts w:ascii="Merriweather Light" w:hAnsi="Merriweather Light"/>
        </w:rPr>
        <w:t>OpenRouter</w:t>
      </w:r>
      <w:proofErr w:type="spellEnd"/>
      <w:r w:rsidRPr="00387399">
        <w:rPr>
          <w:rFonts w:ascii="Merriweather Light" w:hAnsi="Merriweather Light"/>
        </w:rPr>
        <w:t xml:space="preserve"> API</w:t>
      </w:r>
    </w:p>
    <w:p w:rsidR="00387399" w:rsidRDefault="00387399" w:rsidP="00387399">
      <w:pPr>
        <w:pStyle w:val="ListParagraph"/>
        <w:numPr>
          <w:ilvl w:val="0"/>
          <w:numId w:val="33"/>
        </w:numPr>
        <w:tabs>
          <w:tab w:val="num" w:pos="0"/>
        </w:tabs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Document Processing</w:t>
      </w:r>
      <w:r w:rsidRPr="00387399">
        <w:rPr>
          <w:rFonts w:ascii="Merriweather Light" w:hAnsi="Merriweather Light"/>
        </w:rPr>
        <w:t>: PDF handling and text chunking system</w:t>
      </w:r>
    </w:p>
    <w:p w:rsidR="00387399" w:rsidRPr="00387399" w:rsidRDefault="00387399" w:rsidP="00387399">
      <w:pPr>
        <w:pStyle w:val="ListParagraph"/>
        <w:numPr>
          <w:ilvl w:val="0"/>
          <w:numId w:val="33"/>
        </w:numPr>
        <w:tabs>
          <w:tab w:val="num" w:pos="0"/>
        </w:tabs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Embeddings</w:t>
      </w:r>
      <w:r w:rsidRPr="00387399">
        <w:rPr>
          <w:rFonts w:ascii="Merriweather Light" w:hAnsi="Merriweather Light"/>
        </w:rPr>
        <w:t xml:space="preserve">: </w:t>
      </w:r>
      <w:proofErr w:type="spellStart"/>
      <w:r w:rsidRPr="00387399">
        <w:rPr>
          <w:rFonts w:ascii="Merriweather Light" w:hAnsi="Merriweather Light"/>
        </w:rPr>
        <w:t>HuggingFace</w:t>
      </w:r>
      <w:proofErr w:type="spellEnd"/>
      <w:r w:rsidRPr="00387399">
        <w:rPr>
          <w:rFonts w:ascii="Merriweather Light" w:hAnsi="Merriweather Light"/>
        </w:rPr>
        <w:t xml:space="preserve"> sentence transformers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</w:rPr>
      </w:pPr>
    </w:p>
    <w:p w:rsid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Architecture Diagram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</w:p>
    <w:p w:rsid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>
        <w:rPr>
          <w:rFonts w:ascii="Merriweather Light" w:hAnsi="Merriweather Light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457200" y="5196840"/>
            <wp:positionH relativeFrom="column">
              <wp:align>left</wp:align>
            </wp:positionH>
            <wp:positionV relativeFrom="paragraph">
              <wp:align>top</wp:align>
            </wp:positionV>
            <wp:extent cx="6637020" cy="2339340"/>
            <wp:effectExtent l="0" t="0" r="0" b="3810"/>
            <wp:wrapSquare wrapText="bothSides"/>
            <wp:docPr id="86131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</w:p>
    <w:p w:rsid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2. Low-Level Design (LLD)</w:t>
      </w:r>
    </w:p>
    <w:p w:rsid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</w:p>
    <w:p w:rsid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Component Details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2.1 Document Processing (helper.py)</w:t>
      </w:r>
    </w:p>
    <w:p w:rsidR="00387399" w:rsidRPr="00387399" w:rsidRDefault="00387399" w:rsidP="00387399">
      <w:pPr>
        <w:pStyle w:val="ListParagraph"/>
        <w:numPr>
          <w:ilvl w:val="0"/>
          <w:numId w:val="38"/>
        </w:numPr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</w:rPr>
        <w:t>PyPDFLoader</w:t>
      </w:r>
      <w:proofErr w:type="spellEnd"/>
      <w:r w:rsidRPr="00387399">
        <w:rPr>
          <w:rFonts w:ascii="Merriweather Light" w:hAnsi="Merriweather Light"/>
        </w:rPr>
        <w:t>: Handles PDF document loading</w:t>
      </w:r>
    </w:p>
    <w:p w:rsidR="00387399" w:rsidRPr="00387399" w:rsidRDefault="00387399" w:rsidP="00387399">
      <w:pPr>
        <w:pStyle w:val="ListParagraph"/>
        <w:numPr>
          <w:ilvl w:val="0"/>
          <w:numId w:val="38"/>
        </w:numPr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</w:rPr>
        <w:t>DirectoryLoader</w:t>
      </w:r>
      <w:proofErr w:type="spellEnd"/>
      <w:r w:rsidRPr="00387399">
        <w:rPr>
          <w:rFonts w:ascii="Merriweather Light" w:hAnsi="Merriweather Light"/>
        </w:rPr>
        <w:t>: Manages bulk PDF processing</w:t>
      </w:r>
    </w:p>
    <w:p w:rsidR="00387399" w:rsidRPr="00387399" w:rsidRDefault="00387399" w:rsidP="00387399">
      <w:pPr>
        <w:pStyle w:val="ListParagraph"/>
        <w:numPr>
          <w:ilvl w:val="0"/>
          <w:numId w:val="38"/>
        </w:numPr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</w:rPr>
        <w:t>RecursiveCharacterTextSplitter</w:t>
      </w:r>
      <w:proofErr w:type="spellEnd"/>
      <w:r w:rsidRPr="00387399">
        <w:rPr>
          <w:rFonts w:ascii="Merriweather Light" w:hAnsi="Merriweather Light"/>
        </w:rPr>
        <w:t>: Chunks text into processable segments</w:t>
      </w:r>
    </w:p>
    <w:p w:rsidR="00387399" w:rsidRDefault="00387399" w:rsidP="00387399">
      <w:pPr>
        <w:pStyle w:val="ListParagraph"/>
        <w:numPr>
          <w:ilvl w:val="0"/>
          <w:numId w:val="38"/>
        </w:numPr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</w:rPr>
        <w:t>HuggingFaceEmbeddings</w:t>
      </w:r>
      <w:proofErr w:type="spellEnd"/>
      <w:r w:rsidRPr="00387399">
        <w:rPr>
          <w:rFonts w:ascii="Merriweather Light" w:hAnsi="Merriweather Light"/>
        </w:rPr>
        <w:t>: Generates document embeddings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</w:rPr>
      </w:pP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lastRenderedPageBreak/>
        <w:t>2.2 Vector Store (store_index.py)</w:t>
      </w:r>
    </w:p>
    <w:p w:rsidR="00387399" w:rsidRPr="00387399" w:rsidRDefault="00387399" w:rsidP="00387399">
      <w:pPr>
        <w:pStyle w:val="ListParagraph"/>
        <w:numPr>
          <w:ilvl w:val="0"/>
          <w:numId w:val="37"/>
        </w:numPr>
        <w:tabs>
          <w:tab w:val="num" w:pos="0"/>
        </w:tabs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</w:rPr>
        <w:t>PineconeGRPC</w:t>
      </w:r>
      <w:proofErr w:type="spellEnd"/>
      <w:r w:rsidRPr="00387399">
        <w:rPr>
          <w:rFonts w:ascii="Merriweather Light" w:hAnsi="Merriweather Light"/>
        </w:rPr>
        <w:t>: Manages vector database operations</w:t>
      </w:r>
    </w:p>
    <w:p w:rsidR="00387399" w:rsidRPr="00387399" w:rsidRDefault="00387399" w:rsidP="00387399">
      <w:pPr>
        <w:pStyle w:val="ListParagraph"/>
        <w:numPr>
          <w:ilvl w:val="0"/>
          <w:numId w:val="37"/>
        </w:numPr>
        <w:tabs>
          <w:tab w:val="num" w:pos="0"/>
        </w:tabs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</w:rPr>
        <w:t>ServerlessSpec</w:t>
      </w:r>
      <w:proofErr w:type="spellEnd"/>
      <w:r w:rsidRPr="00387399">
        <w:rPr>
          <w:rFonts w:ascii="Merriweather Light" w:hAnsi="Merriweather Light"/>
        </w:rPr>
        <w:t>: Configures AWS-based serverless deployment</w:t>
      </w:r>
    </w:p>
    <w:p w:rsidR="00387399" w:rsidRDefault="00387399" w:rsidP="00387399">
      <w:pPr>
        <w:pStyle w:val="ListParagraph"/>
        <w:numPr>
          <w:ilvl w:val="0"/>
          <w:numId w:val="37"/>
        </w:numPr>
        <w:tabs>
          <w:tab w:val="num" w:pos="0"/>
        </w:tabs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Index Configuration: 384-dimensional vectors with cosine similarity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</w:rPr>
      </w:pP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2.3 LLM Integration (app.py)</w:t>
      </w:r>
    </w:p>
    <w:p w:rsidR="00387399" w:rsidRPr="00387399" w:rsidRDefault="00387399" w:rsidP="00387399">
      <w:pPr>
        <w:pStyle w:val="ListParagraph"/>
        <w:numPr>
          <w:ilvl w:val="0"/>
          <w:numId w:val="37"/>
        </w:numPr>
        <w:tabs>
          <w:tab w:val="num" w:pos="0"/>
        </w:tabs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</w:rPr>
        <w:t>DeepseekLLM</w:t>
      </w:r>
      <w:proofErr w:type="spellEnd"/>
      <w:r w:rsidRPr="00387399">
        <w:rPr>
          <w:rFonts w:ascii="Merriweather Light" w:hAnsi="Merriweather Light"/>
        </w:rPr>
        <w:t>: Custom LLM class implementation</w:t>
      </w:r>
    </w:p>
    <w:p w:rsidR="00387399" w:rsidRPr="00387399" w:rsidRDefault="00387399" w:rsidP="00387399">
      <w:pPr>
        <w:pStyle w:val="ListParagraph"/>
        <w:numPr>
          <w:ilvl w:val="0"/>
          <w:numId w:val="37"/>
        </w:numPr>
        <w:tabs>
          <w:tab w:val="num" w:pos="0"/>
        </w:tabs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 xml:space="preserve">API Integration: </w:t>
      </w:r>
      <w:proofErr w:type="spellStart"/>
      <w:r w:rsidRPr="00387399">
        <w:rPr>
          <w:rFonts w:ascii="Merriweather Light" w:hAnsi="Merriweather Light"/>
        </w:rPr>
        <w:t>OpenRouter</w:t>
      </w:r>
      <w:proofErr w:type="spellEnd"/>
      <w:r w:rsidRPr="00387399">
        <w:rPr>
          <w:rFonts w:ascii="Merriweather Light" w:hAnsi="Merriweather Light"/>
        </w:rPr>
        <w:t xml:space="preserve"> API with GPT-3.5-turbo</w:t>
      </w:r>
    </w:p>
    <w:p w:rsidR="00387399" w:rsidRDefault="00387399" w:rsidP="00387399">
      <w:pPr>
        <w:pStyle w:val="ListParagraph"/>
        <w:numPr>
          <w:ilvl w:val="0"/>
          <w:numId w:val="37"/>
        </w:numPr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Error Handling: Comprehensive exception management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2.4 RAG Implementation</w:t>
      </w:r>
    </w:p>
    <w:p w:rsidR="00387399" w:rsidRPr="00387399" w:rsidRDefault="00387399" w:rsidP="00387399">
      <w:pPr>
        <w:pStyle w:val="ListParagraph"/>
        <w:numPr>
          <w:ilvl w:val="0"/>
          <w:numId w:val="37"/>
        </w:numPr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Retrieval Chain: Combines document retrieval with LLM processing</w:t>
      </w:r>
    </w:p>
    <w:p w:rsidR="00387399" w:rsidRPr="00387399" w:rsidRDefault="00387399" w:rsidP="00387399">
      <w:pPr>
        <w:pStyle w:val="ListParagraph"/>
        <w:numPr>
          <w:ilvl w:val="0"/>
          <w:numId w:val="37"/>
        </w:numPr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Context Window: 500 tokens with 20 token overlap</w:t>
      </w:r>
    </w:p>
    <w:p w:rsidR="00387399" w:rsidRDefault="00387399" w:rsidP="00387399">
      <w:pPr>
        <w:pStyle w:val="ListParagraph"/>
        <w:numPr>
          <w:ilvl w:val="0"/>
          <w:numId w:val="37"/>
        </w:numPr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Response Generation: Maximum 3 sentences per response</w:t>
      </w:r>
    </w:p>
    <w:p w:rsid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3. Data Flow Diagram</w:t>
      </w: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>
        <w:rPr>
          <w:rFonts w:ascii="Merriweather Light" w:hAnsi="Merriweather Light"/>
          <w:b/>
          <w:bCs/>
        </w:rPr>
        <w:br w:type="textWrapping" w:clear="all"/>
      </w:r>
      <w:r>
        <w:rPr>
          <w:rFonts w:ascii="Merriweather Light" w:hAnsi="Merriweather Light"/>
          <w:b/>
          <w:bCs/>
          <w:noProof/>
        </w:rPr>
        <w:drawing>
          <wp:inline distT="0" distB="0" distL="0" distR="0">
            <wp:extent cx="6637020" cy="2705100"/>
            <wp:effectExtent l="0" t="0" r="0" b="0"/>
            <wp:docPr id="1418752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64"/>
                    <a:stretch/>
                  </pic:blipFill>
                  <pic:spPr bwMode="auto">
                    <a:xfrm>
                      <a:off x="0" y="0"/>
                      <a:ext cx="66370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49F" w:rsidRDefault="0085049F" w:rsidP="0085049F">
      <w:pPr>
        <w:pStyle w:val="ListParagraph"/>
        <w:ind w:left="0"/>
        <w:rPr>
          <w:rFonts w:ascii="Merriweather Light" w:hAnsi="Merriweather Light"/>
        </w:rPr>
      </w:pPr>
    </w:p>
    <w:p w:rsidR="00387399" w:rsidRDefault="00387399" w:rsidP="0085049F">
      <w:pPr>
        <w:pStyle w:val="ListParagraph"/>
        <w:ind w:left="0"/>
        <w:rPr>
          <w:rFonts w:ascii="Merriweather Light" w:hAnsi="Merriweather Light"/>
        </w:rPr>
      </w:pPr>
    </w:p>
    <w:p w:rsidR="00387399" w:rsidRPr="00387399" w:rsidRDefault="00387399" w:rsidP="00387399">
      <w:pPr>
        <w:pStyle w:val="ListParagraph"/>
        <w:ind w:left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4. Database Design</w:t>
      </w:r>
    </w:p>
    <w:p w:rsidR="00387399" w:rsidRPr="00387399" w:rsidRDefault="00387399" w:rsidP="00387399">
      <w:pPr>
        <w:spacing w:after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Vector Database (Pinecone)</w:t>
      </w:r>
    </w:p>
    <w:p w:rsidR="00387399" w:rsidRPr="00387399" w:rsidRDefault="00387399" w:rsidP="00387399">
      <w:p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Index Name</w:t>
      </w:r>
      <w:r w:rsidRPr="00387399">
        <w:rPr>
          <w:rFonts w:ascii="Merriweather Light" w:hAnsi="Merriweather Light"/>
        </w:rPr>
        <w:t>: chatbot</w:t>
      </w:r>
    </w:p>
    <w:p w:rsidR="00387399" w:rsidRPr="00387399" w:rsidRDefault="00387399" w:rsidP="00387399">
      <w:p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Dimensions</w:t>
      </w:r>
      <w:r w:rsidRPr="00387399">
        <w:rPr>
          <w:rFonts w:ascii="Merriweather Light" w:hAnsi="Merriweather Light"/>
        </w:rPr>
        <w:t>: 384</w:t>
      </w:r>
    </w:p>
    <w:p w:rsidR="00387399" w:rsidRPr="00387399" w:rsidRDefault="00387399" w:rsidP="00387399">
      <w:p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Metric</w:t>
      </w:r>
      <w:r w:rsidRPr="00387399">
        <w:rPr>
          <w:rFonts w:ascii="Merriweather Light" w:hAnsi="Merriweather Light"/>
        </w:rPr>
        <w:t>: Cosine similarity</w:t>
      </w:r>
    </w:p>
    <w:p w:rsidR="00387399" w:rsidRPr="00387399" w:rsidRDefault="00387399" w:rsidP="00387399">
      <w:p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Cloud Provider</w:t>
      </w:r>
      <w:r w:rsidRPr="00387399">
        <w:rPr>
          <w:rFonts w:ascii="Merriweather Light" w:hAnsi="Merriweather Light"/>
        </w:rPr>
        <w:t>: AWS (us-east-1)</w:t>
      </w:r>
    </w:p>
    <w:p w:rsidR="00387399" w:rsidRDefault="00387399" w:rsidP="00387399">
      <w:p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Storage Type</w:t>
      </w:r>
      <w:r w:rsidRPr="00387399">
        <w:rPr>
          <w:rFonts w:ascii="Merriweather Light" w:hAnsi="Merriweather Light"/>
        </w:rPr>
        <w:t>: Serverless</w:t>
      </w:r>
    </w:p>
    <w:p w:rsidR="00387399" w:rsidRDefault="00387399" w:rsidP="00387399">
      <w:pPr>
        <w:spacing w:after="0"/>
        <w:rPr>
          <w:rFonts w:ascii="Merriweather Light" w:hAnsi="Merriweather Light"/>
        </w:rPr>
      </w:pPr>
    </w:p>
    <w:p w:rsidR="00387399" w:rsidRDefault="00387399" w:rsidP="00387399">
      <w:pPr>
        <w:spacing w:after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5. Requirements Documentation</w:t>
      </w:r>
    </w:p>
    <w:p w:rsidR="00387399" w:rsidRPr="00387399" w:rsidRDefault="00387399" w:rsidP="00387399">
      <w:pPr>
        <w:spacing w:after="0"/>
        <w:rPr>
          <w:rFonts w:ascii="Merriweather Light" w:hAnsi="Merriweather Light"/>
          <w:b/>
          <w:bCs/>
        </w:rPr>
      </w:pPr>
    </w:p>
    <w:p w:rsidR="00387399" w:rsidRPr="00387399" w:rsidRDefault="00387399" w:rsidP="00387399">
      <w:pPr>
        <w:spacing w:after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Functional Requirements</w:t>
      </w:r>
    </w:p>
    <w:p w:rsidR="00387399" w:rsidRPr="00387399" w:rsidRDefault="00387399" w:rsidP="00387399">
      <w:pPr>
        <w:numPr>
          <w:ilvl w:val="0"/>
          <w:numId w:val="41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Medical Query Processing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Natural language query handling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Context-aware responses</w:t>
      </w:r>
    </w:p>
    <w:p w:rsid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Maximum 3-sentence responses</w:t>
      </w:r>
    </w:p>
    <w:p w:rsidR="00387399" w:rsidRPr="00387399" w:rsidRDefault="00387399" w:rsidP="00387399">
      <w:pPr>
        <w:spacing w:after="0"/>
        <w:rPr>
          <w:rFonts w:ascii="Merriweather Light" w:hAnsi="Merriweather Light"/>
        </w:rPr>
      </w:pPr>
    </w:p>
    <w:p w:rsidR="00387399" w:rsidRPr="00387399" w:rsidRDefault="00387399" w:rsidP="00387399">
      <w:pPr>
        <w:numPr>
          <w:ilvl w:val="0"/>
          <w:numId w:val="41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lastRenderedPageBreak/>
        <w:t>Document Management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PDF document processing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Text chunking and embedding</w:t>
      </w:r>
    </w:p>
    <w:p w:rsid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Vector storage and retrieval</w:t>
      </w:r>
    </w:p>
    <w:p w:rsidR="00387399" w:rsidRPr="00387399" w:rsidRDefault="00387399" w:rsidP="00387399">
      <w:pPr>
        <w:spacing w:after="0"/>
        <w:ind w:left="1080"/>
        <w:rPr>
          <w:rFonts w:ascii="Merriweather Light" w:hAnsi="Merriweather Light"/>
        </w:rPr>
      </w:pPr>
    </w:p>
    <w:p w:rsidR="00387399" w:rsidRPr="00387399" w:rsidRDefault="00387399" w:rsidP="00387399">
      <w:pPr>
        <w:numPr>
          <w:ilvl w:val="0"/>
          <w:numId w:val="41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API Integration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</w:rPr>
        <w:t>OpenRouter</w:t>
      </w:r>
      <w:proofErr w:type="spellEnd"/>
      <w:r w:rsidRPr="00387399">
        <w:rPr>
          <w:rFonts w:ascii="Merriweather Light" w:hAnsi="Merriweather Light"/>
        </w:rPr>
        <w:t xml:space="preserve"> API connectivity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Pinecone vector database operations</w:t>
      </w:r>
    </w:p>
    <w:p w:rsid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</w:rPr>
        <w:t>HuggingFace</w:t>
      </w:r>
      <w:proofErr w:type="spellEnd"/>
      <w:r w:rsidRPr="00387399">
        <w:rPr>
          <w:rFonts w:ascii="Merriweather Light" w:hAnsi="Merriweather Light"/>
        </w:rPr>
        <w:t xml:space="preserve"> model integration</w:t>
      </w:r>
    </w:p>
    <w:p w:rsidR="00387399" w:rsidRPr="00387399" w:rsidRDefault="00387399" w:rsidP="00387399">
      <w:pPr>
        <w:spacing w:after="0"/>
        <w:ind w:left="1080"/>
        <w:rPr>
          <w:rFonts w:ascii="Merriweather Light" w:hAnsi="Merriweather Light"/>
        </w:rPr>
      </w:pPr>
    </w:p>
    <w:p w:rsidR="00387399" w:rsidRPr="00387399" w:rsidRDefault="00387399" w:rsidP="00387399">
      <w:pPr>
        <w:spacing w:after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Non-Functional Requirements</w:t>
      </w:r>
    </w:p>
    <w:p w:rsidR="00387399" w:rsidRPr="00387399" w:rsidRDefault="00387399" w:rsidP="00387399">
      <w:pPr>
        <w:numPr>
          <w:ilvl w:val="0"/>
          <w:numId w:val="42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Performance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Response time &lt; 5 seconds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Concurrent user support</w:t>
      </w:r>
    </w:p>
    <w:p w:rsid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Scalable vector storage</w:t>
      </w:r>
    </w:p>
    <w:p w:rsidR="00387399" w:rsidRDefault="00387399" w:rsidP="00387399">
      <w:pPr>
        <w:spacing w:after="0"/>
        <w:ind w:left="1080"/>
        <w:rPr>
          <w:rFonts w:ascii="Merriweather Light" w:hAnsi="Merriweather Light"/>
        </w:rPr>
      </w:pPr>
    </w:p>
    <w:p w:rsidR="00387399" w:rsidRPr="00387399" w:rsidRDefault="00387399" w:rsidP="00387399">
      <w:pPr>
        <w:numPr>
          <w:ilvl w:val="0"/>
          <w:numId w:val="42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Security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API key management</w:t>
      </w:r>
    </w:p>
    <w:p w:rsidR="00387399" w:rsidRPr="00387399" w:rsidRDefault="00387399" w:rsidP="00AD3F1B">
      <w:pPr>
        <w:numPr>
          <w:ilvl w:val="0"/>
          <w:numId w:val="49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Secure HTTP headers</w:t>
      </w:r>
    </w:p>
    <w:p w:rsidR="00387399" w:rsidRDefault="00387399" w:rsidP="00AD3F1B">
      <w:pPr>
        <w:numPr>
          <w:ilvl w:val="0"/>
          <w:numId w:val="49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Environment variable protection</w:t>
      </w:r>
    </w:p>
    <w:p w:rsidR="00387399" w:rsidRPr="00387399" w:rsidRDefault="00387399" w:rsidP="00387399">
      <w:pPr>
        <w:spacing w:after="0"/>
        <w:ind w:left="1080"/>
        <w:rPr>
          <w:rFonts w:ascii="Merriweather Light" w:hAnsi="Merriweather Light"/>
        </w:rPr>
      </w:pPr>
    </w:p>
    <w:p w:rsidR="00387399" w:rsidRPr="00387399" w:rsidRDefault="00387399" w:rsidP="00387399">
      <w:pPr>
        <w:numPr>
          <w:ilvl w:val="0"/>
          <w:numId w:val="42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Reliability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9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Error handling</w:t>
      </w:r>
    </w:p>
    <w:p w:rsidR="00387399" w:rsidRPr="00387399" w:rsidRDefault="00387399" w:rsidP="00AD3F1B">
      <w:pPr>
        <w:numPr>
          <w:ilvl w:val="0"/>
          <w:numId w:val="49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Fallback responses</w:t>
      </w:r>
    </w:p>
    <w:p w:rsidR="00387399" w:rsidRDefault="00387399" w:rsidP="00AD3F1B">
      <w:pPr>
        <w:numPr>
          <w:ilvl w:val="0"/>
          <w:numId w:val="49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API failure management</w:t>
      </w:r>
    </w:p>
    <w:p w:rsidR="00387399" w:rsidRPr="00387399" w:rsidRDefault="00387399" w:rsidP="00387399">
      <w:pPr>
        <w:spacing w:after="0"/>
        <w:ind w:left="1080"/>
        <w:rPr>
          <w:rFonts w:ascii="Merriweather Light" w:hAnsi="Merriweather Light"/>
        </w:rPr>
      </w:pPr>
    </w:p>
    <w:p w:rsidR="00387399" w:rsidRDefault="00387399" w:rsidP="00387399">
      <w:pPr>
        <w:spacing w:after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6. Knowledge Base</w:t>
      </w:r>
    </w:p>
    <w:p w:rsidR="00AD3F1B" w:rsidRPr="00387399" w:rsidRDefault="00AD3F1B" w:rsidP="00387399">
      <w:pPr>
        <w:spacing w:after="0"/>
        <w:rPr>
          <w:rFonts w:ascii="Merriweather Light" w:hAnsi="Merriweather Light"/>
          <w:b/>
          <w:bCs/>
        </w:rPr>
      </w:pPr>
    </w:p>
    <w:p w:rsidR="00387399" w:rsidRPr="00387399" w:rsidRDefault="00387399" w:rsidP="00387399">
      <w:pPr>
        <w:spacing w:after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Current Implementation</w:t>
      </w:r>
    </w:p>
    <w:p w:rsidR="00387399" w:rsidRPr="00387399" w:rsidRDefault="00387399" w:rsidP="00387399">
      <w:pPr>
        <w:numPr>
          <w:ilvl w:val="0"/>
          <w:numId w:val="43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PDF document processing</w:t>
      </w:r>
    </w:p>
    <w:p w:rsidR="00387399" w:rsidRPr="00387399" w:rsidRDefault="00387399" w:rsidP="00387399">
      <w:pPr>
        <w:numPr>
          <w:ilvl w:val="0"/>
          <w:numId w:val="43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 xml:space="preserve">Text chunking (500 characters with </w:t>
      </w:r>
      <w:proofErr w:type="gramStart"/>
      <w:r w:rsidRPr="00387399">
        <w:rPr>
          <w:rFonts w:ascii="Merriweather Light" w:hAnsi="Merriweather Light"/>
        </w:rPr>
        <w:t>20 character</w:t>
      </w:r>
      <w:proofErr w:type="gramEnd"/>
      <w:r w:rsidRPr="00387399">
        <w:rPr>
          <w:rFonts w:ascii="Merriweather Light" w:hAnsi="Merriweather Light"/>
        </w:rPr>
        <w:t xml:space="preserve"> overlap)</w:t>
      </w:r>
    </w:p>
    <w:p w:rsidR="00387399" w:rsidRDefault="00387399" w:rsidP="00387399">
      <w:pPr>
        <w:numPr>
          <w:ilvl w:val="0"/>
          <w:numId w:val="43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Embeddings using all-MiniLM-L6-v2 model</w:t>
      </w:r>
    </w:p>
    <w:p w:rsidR="00387399" w:rsidRPr="00387399" w:rsidRDefault="00387399" w:rsidP="00387399">
      <w:pPr>
        <w:spacing w:after="0"/>
        <w:ind w:left="360"/>
        <w:rPr>
          <w:rFonts w:ascii="Merriweather Light" w:hAnsi="Merriweather Light"/>
        </w:rPr>
      </w:pPr>
    </w:p>
    <w:p w:rsidR="00387399" w:rsidRPr="00387399" w:rsidRDefault="00387399" w:rsidP="00387399">
      <w:pPr>
        <w:spacing w:after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Recommended Enhancements</w:t>
      </w:r>
    </w:p>
    <w:p w:rsidR="00387399" w:rsidRPr="00387399" w:rsidRDefault="00387399" w:rsidP="00387399">
      <w:pPr>
        <w:numPr>
          <w:ilvl w:val="0"/>
          <w:numId w:val="44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Data Sources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8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Medical journal integration</w:t>
      </w:r>
    </w:p>
    <w:p w:rsidR="00387399" w:rsidRPr="00387399" w:rsidRDefault="00387399" w:rsidP="00AD3F1B">
      <w:pPr>
        <w:numPr>
          <w:ilvl w:val="0"/>
          <w:numId w:val="48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Healthcare website scraping</w:t>
      </w:r>
    </w:p>
    <w:p w:rsidR="00387399" w:rsidRPr="00387399" w:rsidRDefault="00387399" w:rsidP="00AD3F1B">
      <w:pPr>
        <w:numPr>
          <w:ilvl w:val="0"/>
          <w:numId w:val="48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Official medical guidelines</w:t>
      </w:r>
    </w:p>
    <w:p w:rsidR="00387399" w:rsidRPr="00387399" w:rsidRDefault="00387399" w:rsidP="00387399">
      <w:pPr>
        <w:numPr>
          <w:ilvl w:val="0"/>
          <w:numId w:val="44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Content Management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7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Regular updates mechanism</w:t>
      </w:r>
    </w:p>
    <w:p w:rsidR="00387399" w:rsidRPr="00387399" w:rsidRDefault="00387399" w:rsidP="00AD3F1B">
      <w:pPr>
        <w:numPr>
          <w:ilvl w:val="0"/>
          <w:numId w:val="47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Content verification system</w:t>
      </w:r>
    </w:p>
    <w:p w:rsidR="00387399" w:rsidRDefault="00387399" w:rsidP="00AD3F1B">
      <w:pPr>
        <w:numPr>
          <w:ilvl w:val="0"/>
          <w:numId w:val="47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Version control for knowledge base</w:t>
      </w:r>
    </w:p>
    <w:p w:rsidR="00387399" w:rsidRPr="00387399" w:rsidRDefault="00387399" w:rsidP="00387399">
      <w:pPr>
        <w:spacing w:after="0"/>
        <w:ind w:left="1080"/>
        <w:rPr>
          <w:rFonts w:ascii="Merriweather Light" w:hAnsi="Merriweather Light"/>
        </w:rPr>
      </w:pPr>
    </w:p>
    <w:p w:rsidR="00387399" w:rsidRDefault="00387399" w:rsidP="00387399">
      <w:pPr>
        <w:spacing w:after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7. Libraries and Dependencies</w:t>
      </w:r>
    </w:p>
    <w:p w:rsidR="00AD3F1B" w:rsidRPr="00387399" w:rsidRDefault="00AD3F1B" w:rsidP="00387399">
      <w:pPr>
        <w:spacing w:after="0"/>
        <w:rPr>
          <w:rFonts w:ascii="Merriweather Light" w:hAnsi="Merriweather Light"/>
          <w:b/>
          <w:bCs/>
        </w:rPr>
      </w:pPr>
    </w:p>
    <w:p w:rsidR="00AD3F1B" w:rsidRPr="00387399" w:rsidRDefault="00387399" w:rsidP="00387399">
      <w:pPr>
        <w:spacing w:after="0"/>
        <w:rPr>
          <w:rFonts w:ascii="Merriweather Light" w:hAnsi="Merriweather Light"/>
          <w:b/>
          <w:bCs/>
        </w:rPr>
      </w:pPr>
      <w:r w:rsidRPr="00387399">
        <w:rPr>
          <w:rFonts w:ascii="Merriweather Light" w:hAnsi="Merriweather Light"/>
          <w:b/>
          <w:bCs/>
        </w:rPr>
        <w:t>Core Libraries</w:t>
      </w:r>
    </w:p>
    <w:p w:rsidR="00387399" w:rsidRPr="00387399" w:rsidRDefault="00387399" w:rsidP="00387399">
      <w:pPr>
        <w:numPr>
          <w:ilvl w:val="0"/>
          <w:numId w:val="45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sentence-transformers (v2.2.2)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6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Purpose: Document embedding generation</w:t>
      </w:r>
    </w:p>
    <w:p w:rsidR="00387399" w:rsidRPr="00387399" w:rsidRDefault="00387399" w:rsidP="00AD3F1B">
      <w:pPr>
        <w:numPr>
          <w:ilvl w:val="0"/>
          <w:numId w:val="46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Pros: Efficient, well-optimized for semantic search</w:t>
      </w:r>
    </w:p>
    <w:p w:rsidR="00387399" w:rsidRDefault="00387399" w:rsidP="00AD3F1B">
      <w:pPr>
        <w:numPr>
          <w:ilvl w:val="0"/>
          <w:numId w:val="46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Cons: Resource intensive, requires GPU for optimal performanc</w:t>
      </w:r>
      <w:r w:rsidR="00AD3F1B">
        <w:rPr>
          <w:rFonts w:ascii="Merriweather Light" w:hAnsi="Merriweather Light"/>
        </w:rPr>
        <w:t>e</w:t>
      </w:r>
    </w:p>
    <w:p w:rsidR="00C44307" w:rsidRPr="00387399" w:rsidRDefault="00C44307" w:rsidP="00C44307">
      <w:pPr>
        <w:spacing w:after="0"/>
        <w:ind w:left="720"/>
        <w:rPr>
          <w:rFonts w:ascii="Merriweather Light" w:hAnsi="Merriweather Light"/>
        </w:rPr>
      </w:pPr>
    </w:p>
    <w:p w:rsidR="00387399" w:rsidRPr="00387399" w:rsidRDefault="00387399" w:rsidP="00387399">
      <w:pPr>
        <w:numPr>
          <w:ilvl w:val="0"/>
          <w:numId w:val="45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proofErr w:type="spellStart"/>
      <w:r w:rsidRPr="00387399">
        <w:rPr>
          <w:rFonts w:ascii="Merriweather Light" w:hAnsi="Merriweather Light"/>
          <w:b/>
          <w:bCs/>
        </w:rPr>
        <w:lastRenderedPageBreak/>
        <w:t>langchain</w:t>
      </w:r>
      <w:proofErr w:type="spellEnd"/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6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Purpose: RAG implementation and chain management</w:t>
      </w:r>
    </w:p>
    <w:p w:rsidR="00387399" w:rsidRPr="00387399" w:rsidRDefault="00387399" w:rsidP="00AD3F1B">
      <w:pPr>
        <w:numPr>
          <w:ilvl w:val="0"/>
          <w:numId w:val="46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Pros: Modular design, extensive integration support</w:t>
      </w:r>
    </w:p>
    <w:p w:rsidR="00AD3F1B" w:rsidRPr="00387399" w:rsidRDefault="00387399" w:rsidP="00C44307">
      <w:pPr>
        <w:numPr>
          <w:ilvl w:val="0"/>
          <w:numId w:val="46"/>
        </w:numPr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Cons: Complex setup, steep learning curve</w:t>
      </w:r>
    </w:p>
    <w:p w:rsidR="00387399" w:rsidRPr="00387399" w:rsidRDefault="00387399" w:rsidP="00387399">
      <w:pPr>
        <w:numPr>
          <w:ilvl w:val="0"/>
          <w:numId w:val="45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Flask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6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Purpose: Web interface</w:t>
      </w:r>
    </w:p>
    <w:p w:rsidR="00387399" w:rsidRPr="00387399" w:rsidRDefault="00387399" w:rsidP="00AD3F1B">
      <w:pPr>
        <w:numPr>
          <w:ilvl w:val="0"/>
          <w:numId w:val="46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Pros: Lightweight, easy to deploy</w:t>
      </w:r>
    </w:p>
    <w:p w:rsidR="00AD3F1B" w:rsidRPr="00387399" w:rsidRDefault="00387399" w:rsidP="00C44307">
      <w:pPr>
        <w:numPr>
          <w:ilvl w:val="0"/>
          <w:numId w:val="46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Cons: Limited scalability for large applications</w:t>
      </w:r>
    </w:p>
    <w:p w:rsidR="00387399" w:rsidRPr="00387399" w:rsidRDefault="00387399" w:rsidP="00387399">
      <w:pPr>
        <w:numPr>
          <w:ilvl w:val="0"/>
          <w:numId w:val="45"/>
        </w:numPr>
        <w:tabs>
          <w:tab w:val="clear" w:pos="720"/>
          <w:tab w:val="num" w:pos="360"/>
        </w:tabs>
        <w:spacing w:after="0"/>
        <w:ind w:left="360"/>
        <w:rPr>
          <w:rFonts w:ascii="Merriweather Light" w:hAnsi="Merriweather Light"/>
        </w:rPr>
      </w:pPr>
      <w:r w:rsidRPr="00387399">
        <w:rPr>
          <w:rFonts w:ascii="Merriweather Light" w:hAnsi="Merriweather Light"/>
          <w:b/>
          <w:bCs/>
        </w:rPr>
        <w:t>Pinecone</w:t>
      </w:r>
      <w:r w:rsidRPr="00387399">
        <w:rPr>
          <w:rFonts w:ascii="Merriweather Light" w:hAnsi="Merriweather Light"/>
        </w:rPr>
        <w:t xml:space="preserve"> </w:t>
      </w:r>
    </w:p>
    <w:p w:rsidR="00387399" w:rsidRPr="00387399" w:rsidRDefault="00387399" w:rsidP="00AD3F1B">
      <w:pPr>
        <w:numPr>
          <w:ilvl w:val="0"/>
          <w:numId w:val="46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Purpose: Vector database</w:t>
      </w:r>
    </w:p>
    <w:p w:rsidR="00387399" w:rsidRPr="00387399" w:rsidRDefault="00387399" w:rsidP="00AD3F1B">
      <w:pPr>
        <w:numPr>
          <w:ilvl w:val="0"/>
          <w:numId w:val="46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Pros: Serverless, scalable</w:t>
      </w:r>
    </w:p>
    <w:p w:rsidR="00387399" w:rsidRDefault="00387399" w:rsidP="00AD3F1B">
      <w:pPr>
        <w:numPr>
          <w:ilvl w:val="0"/>
          <w:numId w:val="46"/>
        </w:numPr>
        <w:tabs>
          <w:tab w:val="num" w:pos="1080"/>
        </w:tabs>
        <w:spacing w:after="0"/>
        <w:rPr>
          <w:rFonts w:ascii="Merriweather Light" w:hAnsi="Merriweather Light"/>
        </w:rPr>
      </w:pPr>
      <w:r w:rsidRPr="00387399">
        <w:rPr>
          <w:rFonts w:ascii="Merriweather Light" w:hAnsi="Merriweather Light"/>
        </w:rPr>
        <w:t>Cons: Cost considerations for large datasets</w:t>
      </w:r>
    </w:p>
    <w:p w:rsidR="00AD3F1B" w:rsidRDefault="00AD3F1B" w:rsidP="00AD3F1B">
      <w:pPr>
        <w:tabs>
          <w:tab w:val="num" w:pos="1080"/>
        </w:tabs>
        <w:spacing w:after="0"/>
        <w:rPr>
          <w:rFonts w:ascii="Merriweather Light" w:hAnsi="Merriweather Light"/>
        </w:rPr>
      </w:pPr>
    </w:p>
    <w:p w:rsidR="00AD3F1B" w:rsidRDefault="00AD3F1B" w:rsidP="00AD3F1B">
      <w:pPr>
        <w:tabs>
          <w:tab w:val="num" w:pos="1080"/>
        </w:tabs>
        <w:spacing w:after="0"/>
        <w:rPr>
          <w:rFonts w:ascii="Merriweather Light" w:hAnsi="Merriweather Light"/>
          <w:b/>
          <w:bCs/>
        </w:rPr>
      </w:pPr>
      <w:r w:rsidRPr="00AD3F1B">
        <w:rPr>
          <w:rFonts w:ascii="Merriweather Light" w:hAnsi="Merriweather Light"/>
          <w:b/>
          <w:bCs/>
        </w:rPr>
        <w:t>8. Data Pipeline Structure</w:t>
      </w:r>
    </w:p>
    <w:p w:rsidR="00AD3F1B" w:rsidRDefault="00AD3F1B" w:rsidP="00AD3F1B">
      <w:pPr>
        <w:tabs>
          <w:tab w:val="num" w:pos="1080"/>
        </w:tabs>
        <w:spacing w:after="0"/>
        <w:rPr>
          <w:rFonts w:ascii="Merriweather Light" w:hAnsi="Merriweather Light"/>
          <w:b/>
          <w:bCs/>
        </w:rPr>
      </w:pPr>
    </w:p>
    <w:p w:rsidR="00AD3F1B" w:rsidRPr="00AD3F1B" w:rsidRDefault="00AD3F1B" w:rsidP="00AD3F1B">
      <w:pPr>
        <w:tabs>
          <w:tab w:val="num" w:pos="1080"/>
        </w:tabs>
        <w:spacing w:after="0"/>
        <w:rPr>
          <w:rFonts w:ascii="Merriweather Light" w:hAnsi="Merriweather Light"/>
          <w:b/>
          <w:bCs/>
        </w:rPr>
      </w:pPr>
      <w:r>
        <w:rPr>
          <w:rFonts w:ascii="Merriweather Light" w:hAnsi="Merriweather Light"/>
          <w:b/>
          <w:bCs/>
          <w:noProof/>
        </w:rPr>
        <w:drawing>
          <wp:inline distT="0" distB="0" distL="0" distR="0">
            <wp:extent cx="6644640" cy="2293620"/>
            <wp:effectExtent l="0" t="0" r="3810" b="0"/>
            <wp:docPr id="11136858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F1B" w:rsidRPr="00AD3F1B" w:rsidRDefault="00AD3F1B" w:rsidP="00AD3F1B">
      <w:pPr>
        <w:tabs>
          <w:tab w:val="num" w:pos="1080"/>
        </w:tabs>
        <w:spacing w:after="0"/>
        <w:rPr>
          <w:rFonts w:ascii="Merriweather Light" w:hAnsi="Merriweather Light"/>
          <w:b/>
          <w:bCs/>
        </w:rPr>
      </w:pPr>
    </w:p>
    <w:p w:rsidR="00AD3F1B" w:rsidRPr="00C44307" w:rsidRDefault="00AD3F1B" w:rsidP="00C44307">
      <w:pPr>
        <w:tabs>
          <w:tab w:val="num" w:pos="1080"/>
        </w:tabs>
        <w:spacing w:after="0"/>
        <w:rPr>
          <w:rFonts w:ascii="Merriweather Light" w:hAnsi="Merriweather Light"/>
          <w:b/>
          <w:bCs/>
        </w:rPr>
      </w:pPr>
      <w:r w:rsidRPr="00AD3F1B">
        <w:rPr>
          <w:rFonts w:ascii="Merriweather Light" w:hAnsi="Merriweather Light"/>
          <w:b/>
          <w:bCs/>
        </w:rPr>
        <w:t>8. System Design</w:t>
      </w:r>
    </w:p>
    <w:p w:rsidR="00AD3F1B" w:rsidRPr="00387399" w:rsidRDefault="00AD3F1B" w:rsidP="00AD3F1B">
      <w:pPr>
        <w:spacing w:after="0"/>
        <w:rPr>
          <w:rFonts w:ascii="Merriweather Light" w:hAnsi="Merriweather Light"/>
        </w:rPr>
      </w:pPr>
      <w:r>
        <w:rPr>
          <w:rFonts w:ascii="Merriweather Light" w:hAnsi="Merriweather Light"/>
          <w:noProof/>
        </w:rPr>
        <w:drawing>
          <wp:inline distT="0" distB="0" distL="0" distR="0">
            <wp:extent cx="6644640" cy="4145280"/>
            <wp:effectExtent l="0" t="0" r="3810" b="7620"/>
            <wp:docPr id="780357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99" w:rsidRPr="00387399" w:rsidRDefault="00387399" w:rsidP="00387399">
      <w:pPr>
        <w:spacing w:after="0"/>
        <w:rPr>
          <w:rFonts w:ascii="Merriweather Light" w:hAnsi="Merriweather Light"/>
        </w:rPr>
      </w:pPr>
    </w:p>
    <w:p w:rsidR="00387399" w:rsidRPr="0085049F" w:rsidRDefault="00387399" w:rsidP="0085049F">
      <w:pPr>
        <w:pStyle w:val="ListParagraph"/>
        <w:ind w:left="0"/>
        <w:rPr>
          <w:rFonts w:ascii="Merriweather Light" w:hAnsi="Merriweather Light"/>
        </w:rPr>
      </w:pPr>
    </w:p>
    <w:sectPr w:rsidR="00387399" w:rsidRPr="0085049F" w:rsidSect="00554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6D1"/>
    <w:multiLevelType w:val="hybridMultilevel"/>
    <w:tmpl w:val="CDC45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D70DE"/>
    <w:multiLevelType w:val="multilevel"/>
    <w:tmpl w:val="9E28F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225A1"/>
    <w:multiLevelType w:val="hybridMultilevel"/>
    <w:tmpl w:val="B7863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415FE"/>
    <w:multiLevelType w:val="multilevel"/>
    <w:tmpl w:val="D49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4D06"/>
    <w:multiLevelType w:val="hybridMultilevel"/>
    <w:tmpl w:val="4292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D0134"/>
    <w:multiLevelType w:val="hybridMultilevel"/>
    <w:tmpl w:val="C2527C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57E77"/>
    <w:multiLevelType w:val="hybridMultilevel"/>
    <w:tmpl w:val="F014E0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6D0408"/>
    <w:multiLevelType w:val="multilevel"/>
    <w:tmpl w:val="9E28F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D6E45"/>
    <w:multiLevelType w:val="hybridMultilevel"/>
    <w:tmpl w:val="897A81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8B26FD"/>
    <w:multiLevelType w:val="hybridMultilevel"/>
    <w:tmpl w:val="D38086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D2662"/>
    <w:multiLevelType w:val="hybridMultilevel"/>
    <w:tmpl w:val="A63CDF00"/>
    <w:lvl w:ilvl="0" w:tplc="C6EA94F8">
      <w:numFmt w:val="bullet"/>
      <w:lvlText w:val="-"/>
      <w:lvlJc w:val="left"/>
      <w:pPr>
        <w:ind w:left="720" w:hanging="360"/>
      </w:pPr>
      <w:rPr>
        <w:rFonts w:ascii="Merriweather Light" w:eastAsiaTheme="minorHAnsi" w:hAnsi="Merriweather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B10E6"/>
    <w:multiLevelType w:val="multilevel"/>
    <w:tmpl w:val="5E4E7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B0E6A"/>
    <w:multiLevelType w:val="hybridMultilevel"/>
    <w:tmpl w:val="33CA1A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12775C"/>
    <w:multiLevelType w:val="multilevel"/>
    <w:tmpl w:val="B15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C40EB9"/>
    <w:multiLevelType w:val="hybridMultilevel"/>
    <w:tmpl w:val="FEFE1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1D4CA3"/>
    <w:multiLevelType w:val="hybridMultilevel"/>
    <w:tmpl w:val="B698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60065"/>
    <w:multiLevelType w:val="hybridMultilevel"/>
    <w:tmpl w:val="AF0E3E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58645C"/>
    <w:multiLevelType w:val="multilevel"/>
    <w:tmpl w:val="D6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02C66"/>
    <w:multiLevelType w:val="hybridMultilevel"/>
    <w:tmpl w:val="8B70F18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BC5F27"/>
    <w:multiLevelType w:val="hybridMultilevel"/>
    <w:tmpl w:val="3970C5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646FB7"/>
    <w:multiLevelType w:val="hybridMultilevel"/>
    <w:tmpl w:val="FBD22D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BB7E3E"/>
    <w:multiLevelType w:val="multilevel"/>
    <w:tmpl w:val="C486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77335E"/>
    <w:multiLevelType w:val="multilevel"/>
    <w:tmpl w:val="B5E4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C0E19"/>
    <w:multiLevelType w:val="hybridMultilevel"/>
    <w:tmpl w:val="2D9ADB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647A93"/>
    <w:multiLevelType w:val="hybridMultilevel"/>
    <w:tmpl w:val="780834D2"/>
    <w:lvl w:ilvl="0" w:tplc="C6EA94F8">
      <w:numFmt w:val="bullet"/>
      <w:lvlText w:val="-"/>
      <w:lvlJc w:val="left"/>
      <w:pPr>
        <w:ind w:left="1080" w:hanging="360"/>
      </w:pPr>
      <w:rPr>
        <w:rFonts w:ascii="Merriweather Light" w:eastAsiaTheme="minorHAnsi" w:hAnsi="Merriweather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E31773"/>
    <w:multiLevelType w:val="multilevel"/>
    <w:tmpl w:val="A336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406350"/>
    <w:multiLevelType w:val="hybridMultilevel"/>
    <w:tmpl w:val="7BAAA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F7E48"/>
    <w:multiLevelType w:val="multilevel"/>
    <w:tmpl w:val="C9D6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D2C05"/>
    <w:multiLevelType w:val="multilevel"/>
    <w:tmpl w:val="5E4E7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93EDE"/>
    <w:multiLevelType w:val="hybridMultilevel"/>
    <w:tmpl w:val="091485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3605B6"/>
    <w:multiLevelType w:val="multilevel"/>
    <w:tmpl w:val="A5F2CE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53F4012A"/>
    <w:multiLevelType w:val="multilevel"/>
    <w:tmpl w:val="947E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4826F8"/>
    <w:multiLevelType w:val="hybridMultilevel"/>
    <w:tmpl w:val="5A1EB316"/>
    <w:lvl w:ilvl="0" w:tplc="49049826">
      <w:numFmt w:val="bullet"/>
      <w:lvlText w:val="-"/>
      <w:lvlJc w:val="left"/>
      <w:pPr>
        <w:ind w:left="528" w:hanging="360"/>
      </w:pPr>
      <w:rPr>
        <w:rFonts w:ascii="Merriweather Light" w:eastAsiaTheme="minorHAnsi" w:hAnsi="Merriweather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3" w15:restartNumberingAfterBreak="0">
    <w:nsid w:val="54E228C7"/>
    <w:multiLevelType w:val="multilevel"/>
    <w:tmpl w:val="9E28F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9E3D0F"/>
    <w:multiLevelType w:val="hybridMultilevel"/>
    <w:tmpl w:val="E7CE835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C748E6"/>
    <w:multiLevelType w:val="hybridMultilevel"/>
    <w:tmpl w:val="AA24C9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2F2C78"/>
    <w:multiLevelType w:val="hybridMultilevel"/>
    <w:tmpl w:val="452AF180"/>
    <w:lvl w:ilvl="0" w:tplc="C6EA94F8">
      <w:numFmt w:val="bullet"/>
      <w:lvlText w:val="-"/>
      <w:lvlJc w:val="left"/>
      <w:pPr>
        <w:ind w:left="720" w:hanging="360"/>
      </w:pPr>
      <w:rPr>
        <w:rFonts w:ascii="Merriweather Light" w:eastAsiaTheme="minorHAnsi" w:hAnsi="Merriweather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B3340"/>
    <w:multiLevelType w:val="multilevel"/>
    <w:tmpl w:val="9E28F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957DC5"/>
    <w:multiLevelType w:val="hybridMultilevel"/>
    <w:tmpl w:val="EAFED734"/>
    <w:lvl w:ilvl="0" w:tplc="C6EA94F8">
      <w:numFmt w:val="bullet"/>
      <w:lvlText w:val="-"/>
      <w:lvlJc w:val="left"/>
      <w:pPr>
        <w:ind w:left="720" w:hanging="360"/>
      </w:pPr>
      <w:rPr>
        <w:rFonts w:ascii="Merriweather Light" w:eastAsiaTheme="minorHAnsi" w:hAnsi="Merriweather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748EE"/>
    <w:multiLevelType w:val="hybridMultilevel"/>
    <w:tmpl w:val="146819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CA14C4">
      <w:start w:val="5"/>
      <w:numFmt w:val="bullet"/>
      <w:lvlText w:val="-"/>
      <w:lvlJc w:val="left"/>
      <w:pPr>
        <w:ind w:left="1080" w:hanging="360"/>
      </w:pPr>
      <w:rPr>
        <w:rFonts w:ascii="Merriweather Light" w:eastAsiaTheme="minorHAnsi" w:hAnsi="Merriweather Light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66552A"/>
    <w:multiLevelType w:val="hybridMultilevel"/>
    <w:tmpl w:val="C80884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9B219A"/>
    <w:multiLevelType w:val="hybridMultilevel"/>
    <w:tmpl w:val="96EA22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464A5C"/>
    <w:multiLevelType w:val="multilevel"/>
    <w:tmpl w:val="0170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C36C6D"/>
    <w:multiLevelType w:val="hybridMultilevel"/>
    <w:tmpl w:val="A9409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E2054"/>
    <w:multiLevelType w:val="hybridMultilevel"/>
    <w:tmpl w:val="A956C8FE"/>
    <w:lvl w:ilvl="0" w:tplc="C6EA94F8">
      <w:numFmt w:val="bullet"/>
      <w:lvlText w:val="-"/>
      <w:lvlJc w:val="left"/>
      <w:pPr>
        <w:ind w:left="720" w:hanging="360"/>
      </w:pPr>
      <w:rPr>
        <w:rFonts w:ascii="Merriweather Light" w:eastAsiaTheme="minorHAnsi" w:hAnsi="Merriweather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53846"/>
    <w:multiLevelType w:val="hybridMultilevel"/>
    <w:tmpl w:val="0D5CC03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9E5326"/>
    <w:multiLevelType w:val="hybridMultilevel"/>
    <w:tmpl w:val="5D46DD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D62FBB"/>
    <w:multiLevelType w:val="hybridMultilevel"/>
    <w:tmpl w:val="7B9450F8"/>
    <w:lvl w:ilvl="0" w:tplc="C6EA94F8">
      <w:numFmt w:val="bullet"/>
      <w:lvlText w:val="-"/>
      <w:lvlJc w:val="left"/>
      <w:pPr>
        <w:ind w:left="720" w:hanging="360"/>
      </w:pPr>
      <w:rPr>
        <w:rFonts w:ascii="Merriweather Light" w:eastAsiaTheme="minorHAnsi" w:hAnsi="Merriweather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FC1BBD"/>
    <w:multiLevelType w:val="hybridMultilevel"/>
    <w:tmpl w:val="34E8FA38"/>
    <w:lvl w:ilvl="0" w:tplc="C6EA94F8">
      <w:numFmt w:val="bullet"/>
      <w:lvlText w:val="-"/>
      <w:lvlJc w:val="left"/>
      <w:pPr>
        <w:ind w:left="720" w:hanging="360"/>
      </w:pPr>
      <w:rPr>
        <w:rFonts w:ascii="Merriweather Light" w:eastAsiaTheme="minorHAnsi" w:hAnsi="Merriweather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733683">
    <w:abstractNumId w:val="12"/>
  </w:num>
  <w:num w:numId="2" w16cid:durableId="1064448896">
    <w:abstractNumId w:val="47"/>
  </w:num>
  <w:num w:numId="3" w16cid:durableId="853108561">
    <w:abstractNumId w:val="36"/>
  </w:num>
  <w:num w:numId="4" w16cid:durableId="1605647058">
    <w:abstractNumId w:val="10"/>
  </w:num>
  <w:num w:numId="5" w16cid:durableId="484663847">
    <w:abstractNumId w:val="24"/>
  </w:num>
  <w:num w:numId="6" w16cid:durableId="793905210">
    <w:abstractNumId w:val="8"/>
  </w:num>
  <w:num w:numId="7" w16cid:durableId="977150763">
    <w:abstractNumId w:val="35"/>
  </w:num>
  <w:num w:numId="8" w16cid:durableId="1812748020">
    <w:abstractNumId w:val="6"/>
  </w:num>
  <w:num w:numId="9" w16cid:durableId="305858796">
    <w:abstractNumId w:val="38"/>
  </w:num>
  <w:num w:numId="10" w16cid:durableId="175586030">
    <w:abstractNumId w:val="0"/>
  </w:num>
  <w:num w:numId="11" w16cid:durableId="2106345887">
    <w:abstractNumId w:val="48"/>
  </w:num>
  <w:num w:numId="12" w16cid:durableId="517276382">
    <w:abstractNumId w:val="14"/>
  </w:num>
  <w:num w:numId="13" w16cid:durableId="1064648633">
    <w:abstractNumId w:val="44"/>
  </w:num>
  <w:num w:numId="14" w16cid:durableId="1957323166">
    <w:abstractNumId w:val="20"/>
  </w:num>
  <w:num w:numId="15" w16cid:durableId="1907450026">
    <w:abstractNumId w:val="9"/>
  </w:num>
  <w:num w:numId="16" w16cid:durableId="288244163">
    <w:abstractNumId w:val="5"/>
  </w:num>
  <w:num w:numId="17" w16cid:durableId="1746026558">
    <w:abstractNumId w:val="23"/>
  </w:num>
  <w:num w:numId="18" w16cid:durableId="713387229">
    <w:abstractNumId w:val="19"/>
  </w:num>
  <w:num w:numId="19" w16cid:durableId="690185698">
    <w:abstractNumId w:val="41"/>
  </w:num>
  <w:num w:numId="20" w16cid:durableId="1577666789">
    <w:abstractNumId w:val="15"/>
  </w:num>
  <w:num w:numId="21" w16cid:durableId="875586230">
    <w:abstractNumId w:val="32"/>
  </w:num>
  <w:num w:numId="22" w16cid:durableId="1115177296">
    <w:abstractNumId w:val="39"/>
  </w:num>
  <w:num w:numId="23" w16cid:durableId="920336136">
    <w:abstractNumId w:val="43"/>
  </w:num>
  <w:num w:numId="24" w16cid:durableId="127669373">
    <w:abstractNumId w:val="18"/>
  </w:num>
  <w:num w:numId="25" w16cid:durableId="1509708078">
    <w:abstractNumId w:val="2"/>
  </w:num>
  <w:num w:numId="26" w16cid:durableId="746614754">
    <w:abstractNumId w:val="34"/>
  </w:num>
  <w:num w:numId="27" w16cid:durableId="2146046690">
    <w:abstractNumId w:val="4"/>
  </w:num>
  <w:num w:numId="28" w16cid:durableId="562838909">
    <w:abstractNumId w:val="46"/>
  </w:num>
  <w:num w:numId="29" w16cid:durableId="114715032">
    <w:abstractNumId w:val="16"/>
  </w:num>
  <w:num w:numId="30" w16cid:durableId="1530751668">
    <w:abstractNumId w:val="29"/>
  </w:num>
  <w:num w:numId="31" w16cid:durableId="613170943">
    <w:abstractNumId w:val="40"/>
  </w:num>
  <w:num w:numId="32" w16cid:durableId="1874807095">
    <w:abstractNumId w:val="45"/>
  </w:num>
  <w:num w:numId="33" w16cid:durableId="1942104534">
    <w:abstractNumId w:val="30"/>
  </w:num>
  <w:num w:numId="34" w16cid:durableId="1691057680">
    <w:abstractNumId w:val="27"/>
  </w:num>
  <w:num w:numId="35" w16cid:durableId="1509055674">
    <w:abstractNumId w:val="42"/>
  </w:num>
  <w:num w:numId="36" w16cid:durableId="809592969">
    <w:abstractNumId w:val="3"/>
  </w:num>
  <w:num w:numId="37" w16cid:durableId="1336345717">
    <w:abstractNumId w:val="11"/>
  </w:num>
  <w:num w:numId="38" w16cid:durableId="2098935195">
    <w:abstractNumId w:val="28"/>
  </w:num>
  <w:num w:numId="39" w16cid:durableId="1037046340">
    <w:abstractNumId w:val="22"/>
  </w:num>
  <w:num w:numId="40" w16cid:durableId="126431723">
    <w:abstractNumId w:val="26"/>
  </w:num>
  <w:num w:numId="41" w16cid:durableId="278073820">
    <w:abstractNumId w:val="25"/>
  </w:num>
  <w:num w:numId="42" w16cid:durableId="1840847844">
    <w:abstractNumId w:val="31"/>
  </w:num>
  <w:num w:numId="43" w16cid:durableId="1924485957">
    <w:abstractNumId w:val="17"/>
  </w:num>
  <w:num w:numId="44" w16cid:durableId="198587702">
    <w:abstractNumId w:val="21"/>
  </w:num>
  <w:num w:numId="45" w16cid:durableId="1730762014">
    <w:abstractNumId w:val="13"/>
  </w:num>
  <w:num w:numId="46" w16cid:durableId="1277982516">
    <w:abstractNumId w:val="7"/>
  </w:num>
  <w:num w:numId="47" w16cid:durableId="879973420">
    <w:abstractNumId w:val="33"/>
  </w:num>
  <w:num w:numId="48" w16cid:durableId="355079785">
    <w:abstractNumId w:val="37"/>
  </w:num>
  <w:num w:numId="49" w16cid:durableId="1431899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97"/>
    <w:rsid w:val="00044063"/>
    <w:rsid w:val="00387399"/>
    <w:rsid w:val="00554A97"/>
    <w:rsid w:val="00674978"/>
    <w:rsid w:val="00845D28"/>
    <w:rsid w:val="0085049F"/>
    <w:rsid w:val="00AD3F1B"/>
    <w:rsid w:val="00B0102A"/>
    <w:rsid w:val="00C44307"/>
    <w:rsid w:val="00D46A23"/>
    <w:rsid w:val="00DA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9EE0"/>
  <w15:chartTrackingRefBased/>
  <w15:docId w15:val="{871CA6BA-489E-4383-9B55-44EF2740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4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athCore0607/medical-chatbo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99350-C330-4BB2-A2D4-AB02329A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Kolte</dc:creator>
  <cp:keywords/>
  <dc:description/>
  <cp:lastModifiedBy>Varun Kolte</cp:lastModifiedBy>
  <cp:revision>4</cp:revision>
  <cp:lastPrinted>2025-02-23T10:07:00Z</cp:lastPrinted>
  <dcterms:created xsi:type="dcterms:W3CDTF">2025-02-22T20:15:00Z</dcterms:created>
  <dcterms:modified xsi:type="dcterms:W3CDTF">2025-02-23T10:07:00Z</dcterms:modified>
</cp:coreProperties>
</file>