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color w:val="auto"/>
          <w:sz w:val="22"/>
          <w:szCs w:val="22"/>
          <w:lang w:eastAsia="en-US"/>
        </w:rPr>
        <w:id w:val="-519706382"/>
        <w:docPartObj>
          <w:docPartGallery w:val="Table of Contents"/>
          <w:docPartUnique/>
        </w:docPartObj>
      </w:sdtPr>
      <w:sdtEndPr>
        <w:rPr>
          <w:bCs/>
          <w:sz w:val="28"/>
        </w:rPr>
      </w:sdtEndPr>
      <w:sdtContent>
        <w:p w:rsidR="00F34CA9" w:rsidRPr="00A30CBC" w:rsidRDefault="003014C8" w:rsidP="00A30CBC">
          <w:pPr>
            <w:pStyle w:val="a3"/>
            <w:spacing w:after="240"/>
            <w:jc w:val="center"/>
            <w:rPr>
              <w:rFonts w:ascii="Times New Roman" w:hAnsi="Times New Roman" w:cs="Times New Roman"/>
              <w:b/>
              <w:color w:val="000000" w:themeColor="text1"/>
            </w:rPr>
          </w:pPr>
          <w:r>
            <w:rPr>
              <w:rFonts w:ascii="Times New Roman" w:hAnsi="Times New Roman" w:cs="Times New Roman"/>
              <w:b/>
              <w:color w:val="000000" w:themeColor="text1"/>
            </w:rPr>
            <w:t>ОГЛАВЛЕНИЕ</w:t>
          </w:r>
        </w:p>
        <w:p w:rsidR="003B29BE" w:rsidRPr="003B29BE" w:rsidRDefault="00F34CA9">
          <w:pPr>
            <w:pStyle w:val="11"/>
            <w:tabs>
              <w:tab w:val="right" w:leader="dot" w:pos="9628"/>
            </w:tabs>
            <w:rPr>
              <w:rFonts w:eastAsiaTheme="minorEastAsia"/>
              <w:noProof/>
              <w:lang w:eastAsia="ru-RU"/>
            </w:rPr>
          </w:pPr>
          <w:r w:rsidRPr="003B29BE">
            <w:rPr>
              <w:rFonts w:ascii="Times New Roman" w:hAnsi="Times New Roman" w:cs="Times New Roman"/>
              <w:sz w:val="28"/>
            </w:rPr>
            <w:fldChar w:fldCharType="begin"/>
          </w:r>
          <w:r w:rsidRPr="003B29BE">
            <w:rPr>
              <w:rFonts w:ascii="Times New Roman" w:hAnsi="Times New Roman" w:cs="Times New Roman"/>
              <w:sz w:val="28"/>
            </w:rPr>
            <w:instrText xml:space="preserve"> TOC \o "1-3" \h \z \u </w:instrText>
          </w:r>
          <w:r w:rsidRPr="003B29BE">
            <w:rPr>
              <w:rFonts w:ascii="Times New Roman" w:hAnsi="Times New Roman" w:cs="Times New Roman"/>
              <w:sz w:val="28"/>
            </w:rPr>
            <w:fldChar w:fldCharType="separate"/>
          </w:r>
          <w:hyperlink w:anchor="_Toc438595289" w:history="1">
            <w:r w:rsidR="003B29BE" w:rsidRPr="003B29BE">
              <w:rPr>
                <w:rStyle w:val="a4"/>
                <w:rFonts w:ascii="Times New Roman" w:hAnsi="Times New Roman" w:cs="Times New Roman"/>
                <w:noProof/>
              </w:rPr>
              <w:t>Введение</w:t>
            </w:r>
            <w:r w:rsidR="003B29BE" w:rsidRPr="003B29BE">
              <w:rPr>
                <w:noProof/>
                <w:webHidden/>
              </w:rPr>
              <w:tab/>
            </w:r>
            <w:r w:rsidR="003B29BE" w:rsidRPr="003B29BE">
              <w:rPr>
                <w:noProof/>
                <w:webHidden/>
              </w:rPr>
              <w:fldChar w:fldCharType="begin"/>
            </w:r>
            <w:r w:rsidR="003B29BE" w:rsidRPr="003B29BE">
              <w:rPr>
                <w:noProof/>
                <w:webHidden/>
              </w:rPr>
              <w:instrText xml:space="preserve"> PAGEREF _Toc438595289 \h </w:instrText>
            </w:r>
            <w:r w:rsidR="003B29BE" w:rsidRPr="003B29BE">
              <w:rPr>
                <w:noProof/>
                <w:webHidden/>
              </w:rPr>
            </w:r>
            <w:r w:rsidR="003B29BE" w:rsidRPr="003B29BE">
              <w:rPr>
                <w:noProof/>
                <w:webHidden/>
              </w:rPr>
              <w:fldChar w:fldCharType="separate"/>
            </w:r>
            <w:r w:rsidR="009D5803">
              <w:rPr>
                <w:noProof/>
                <w:webHidden/>
              </w:rPr>
              <w:t>6</w:t>
            </w:r>
            <w:r w:rsidR="003B29BE" w:rsidRPr="003B29BE">
              <w:rPr>
                <w:noProof/>
                <w:webHidden/>
              </w:rPr>
              <w:fldChar w:fldCharType="end"/>
            </w:r>
          </w:hyperlink>
        </w:p>
        <w:p w:rsidR="003B29BE" w:rsidRPr="003B29BE" w:rsidRDefault="003B29BE">
          <w:pPr>
            <w:pStyle w:val="11"/>
            <w:tabs>
              <w:tab w:val="left" w:pos="440"/>
              <w:tab w:val="right" w:leader="dot" w:pos="9628"/>
            </w:tabs>
            <w:rPr>
              <w:rFonts w:eastAsiaTheme="minorEastAsia"/>
              <w:noProof/>
              <w:lang w:eastAsia="ru-RU"/>
            </w:rPr>
          </w:pPr>
          <w:hyperlink w:anchor="_Toc438595290" w:history="1">
            <w:r w:rsidRPr="003B29BE">
              <w:rPr>
                <w:rStyle w:val="a4"/>
                <w:rFonts w:ascii="Times New Roman" w:hAnsi="Times New Roman" w:cs="Times New Roman"/>
                <w:noProof/>
              </w:rPr>
              <w:t>1</w:t>
            </w:r>
            <w:r w:rsidRPr="003B29BE">
              <w:rPr>
                <w:rFonts w:eastAsiaTheme="minorEastAsia"/>
                <w:noProof/>
                <w:lang w:eastAsia="ru-RU"/>
              </w:rPr>
              <w:tab/>
            </w:r>
            <w:r w:rsidRPr="003B29BE">
              <w:rPr>
                <w:rStyle w:val="a4"/>
                <w:rFonts w:ascii="Times New Roman" w:hAnsi="Times New Roman" w:cs="Times New Roman"/>
                <w:noProof/>
              </w:rPr>
              <w:t>Понятие колоночной базы данных</w:t>
            </w:r>
            <w:r w:rsidRPr="003B29BE">
              <w:rPr>
                <w:noProof/>
                <w:webHidden/>
              </w:rPr>
              <w:tab/>
            </w:r>
            <w:r w:rsidRPr="003B29BE">
              <w:rPr>
                <w:noProof/>
                <w:webHidden/>
              </w:rPr>
              <w:fldChar w:fldCharType="begin"/>
            </w:r>
            <w:r w:rsidRPr="003B29BE">
              <w:rPr>
                <w:noProof/>
                <w:webHidden/>
              </w:rPr>
              <w:instrText xml:space="preserve"> PAGEREF _Toc438595290 \h </w:instrText>
            </w:r>
            <w:r w:rsidRPr="003B29BE">
              <w:rPr>
                <w:noProof/>
                <w:webHidden/>
              </w:rPr>
            </w:r>
            <w:r w:rsidRPr="003B29BE">
              <w:rPr>
                <w:noProof/>
                <w:webHidden/>
              </w:rPr>
              <w:fldChar w:fldCharType="separate"/>
            </w:r>
            <w:r w:rsidR="009D5803">
              <w:rPr>
                <w:noProof/>
                <w:webHidden/>
              </w:rPr>
              <w:t>7</w:t>
            </w:r>
            <w:r w:rsidRPr="003B29BE">
              <w:rPr>
                <w:noProof/>
                <w:webHidden/>
              </w:rPr>
              <w:fldChar w:fldCharType="end"/>
            </w:r>
          </w:hyperlink>
        </w:p>
        <w:p w:rsidR="003B29BE" w:rsidRPr="003B29BE" w:rsidRDefault="003B29BE">
          <w:pPr>
            <w:pStyle w:val="11"/>
            <w:tabs>
              <w:tab w:val="left" w:pos="440"/>
              <w:tab w:val="right" w:leader="dot" w:pos="9628"/>
            </w:tabs>
            <w:rPr>
              <w:rFonts w:eastAsiaTheme="minorEastAsia"/>
              <w:noProof/>
              <w:lang w:eastAsia="ru-RU"/>
            </w:rPr>
          </w:pPr>
          <w:hyperlink w:anchor="_Toc438595291" w:history="1">
            <w:r w:rsidRPr="003B29BE">
              <w:rPr>
                <w:rStyle w:val="a4"/>
                <w:rFonts w:ascii="Times New Roman" w:hAnsi="Times New Roman" w:cs="Times New Roman"/>
                <w:noProof/>
              </w:rPr>
              <w:t>2</w:t>
            </w:r>
            <w:r w:rsidRPr="003B29BE">
              <w:rPr>
                <w:rFonts w:eastAsiaTheme="minorEastAsia"/>
                <w:noProof/>
                <w:lang w:eastAsia="ru-RU"/>
              </w:rPr>
              <w:tab/>
            </w:r>
            <w:r w:rsidRPr="003B29BE">
              <w:rPr>
                <w:rStyle w:val="a4"/>
                <w:rFonts w:ascii="Times New Roman" w:hAnsi="Times New Roman" w:cs="Times New Roman"/>
                <w:noProof/>
              </w:rPr>
              <w:t>Получение данных мониторинга</w:t>
            </w:r>
            <w:r w:rsidRPr="003B29BE">
              <w:rPr>
                <w:noProof/>
                <w:webHidden/>
              </w:rPr>
              <w:tab/>
            </w:r>
            <w:r w:rsidRPr="003B29BE">
              <w:rPr>
                <w:noProof/>
                <w:webHidden/>
              </w:rPr>
              <w:fldChar w:fldCharType="begin"/>
            </w:r>
            <w:r w:rsidRPr="003B29BE">
              <w:rPr>
                <w:noProof/>
                <w:webHidden/>
              </w:rPr>
              <w:instrText xml:space="preserve"> PAGEREF _Toc438595291 \h </w:instrText>
            </w:r>
            <w:r w:rsidRPr="003B29BE">
              <w:rPr>
                <w:noProof/>
                <w:webHidden/>
              </w:rPr>
            </w:r>
            <w:r w:rsidRPr="003B29BE">
              <w:rPr>
                <w:noProof/>
                <w:webHidden/>
              </w:rPr>
              <w:fldChar w:fldCharType="separate"/>
            </w:r>
            <w:r w:rsidR="009D5803">
              <w:rPr>
                <w:noProof/>
                <w:webHidden/>
              </w:rPr>
              <w:t>9</w:t>
            </w:r>
            <w:r w:rsidRPr="003B29BE">
              <w:rPr>
                <w:noProof/>
                <w:webHidden/>
              </w:rPr>
              <w:fldChar w:fldCharType="end"/>
            </w:r>
          </w:hyperlink>
        </w:p>
        <w:p w:rsidR="003B29BE" w:rsidRPr="003B29BE" w:rsidRDefault="003B29BE">
          <w:pPr>
            <w:pStyle w:val="11"/>
            <w:tabs>
              <w:tab w:val="left" w:pos="440"/>
              <w:tab w:val="right" w:leader="dot" w:pos="9628"/>
            </w:tabs>
            <w:rPr>
              <w:rFonts w:eastAsiaTheme="minorEastAsia"/>
              <w:noProof/>
              <w:lang w:eastAsia="ru-RU"/>
            </w:rPr>
          </w:pPr>
          <w:hyperlink w:anchor="_Toc438595292" w:history="1">
            <w:r w:rsidRPr="003B29BE">
              <w:rPr>
                <w:rStyle w:val="a4"/>
                <w:rFonts w:ascii="Times New Roman" w:hAnsi="Times New Roman" w:cs="Times New Roman"/>
                <w:noProof/>
              </w:rPr>
              <w:t>3</w:t>
            </w:r>
            <w:r w:rsidRPr="003B29BE">
              <w:rPr>
                <w:rFonts w:eastAsiaTheme="minorEastAsia"/>
                <w:noProof/>
                <w:lang w:eastAsia="ru-RU"/>
              </w:rPr>
              <w:tab/>
            </w:r>
            <w:r w:rsidRPr="003B29BE">
              <w:rPr>
                <w:rStyle w:val="a4"/>
                <w:rFonts w:ascii="Times New Roman" w:hAnsi="Times New Roman" w:cs="Times New Roman"/>
                <w:noProof/>
              </w:rPr>
              <w:t>Выбор колоночных баз данных</w:t>
            </w:r>
            <w:r w:rsidRPr="003B29BE">
              <w:rPr>
                <w:noProof/>
                <w:webHidden/>
              </w:rPr>
              <w:tab/>
            </w:r>
            <w:r w:rsidRPr="003B29BE">
              <w:rPr>
                <w:noProof/>
                <w:webHidden/>
              </w:rPr>
              <w:fldChar w:fldCharType="begin"/>
            </w:r>
            <w:r w:rsidRPr="003B29BE">
              <w:rPr>
                <w:noProof/>
                <w:webHidden/>
              </w:rPr>
              <w:instrText xml:space="preserve"> PAGEREF _Toc438595292 \h </w:instrText>
            </w:r>
            <w:r w:rsidRPr="003B29BE">
              <w:rPr>
                <w:noProof/>
                <w:webHidden/>
              </w:rPr>
            </w:r>
            <w:r w:rsidRPr="003B29BE">
              <w:rPr>
                <w:noProof/>
                <w:webHidden/>
              </w:rPr>
              <w:fldChar w:fldCharType="separate"/>
            </w:r>
            <w:r w:rsidR="009D5803">
              <w:rPr>
                <w:noProof/>
                <w:webHidden/>
              </w:rPr>
              <w:t>11</w:t>
            </w:r>
            <w:r w:rsidRPr="003B29BE">
              <w:rPr>
                <w:noProof/>
                <w:webHidden/>
              </w:rPr>
              <w:fldChar w:fldCharType="end"/>
            </w:r>
          </w:hyperlink>
        </w:p>
        <w:p w:rsidR="003B29BE" w:rsidRPr="003B29BE" w:rsidRDefault="003B29BE">
          <w:pPr>
            <w:pStyle w:val="11"/>
            <w:tabs>
              <w:tab w:val="left" w:pos="440"/>
              <w:tab w:val="right" w:leader="dot" w:pos="9628"/>
            </w:tabs>
            <w:rPr>
              <w:rFonts w:eastAsiaTheme="minorEastAsia"/>
              <w:noProof/>
              <w:lang w:eastAsia="ru-RU"/>
            </w:rPr>
          </w:pPr>
          <w:hyperlink w:anchor="_Toc438595293" w:history="1">
            <w:r w:rsidRPr="003B29BE">
              <w:rPr>
                <w:rStyle w:val="a4"/>
                <w:rFonts w:ascii="Times New Roman" w:hAnsi="Times New Roman" w:cs="Times New Roman"/>
                <w:noProof/>
              </w:rPr>
              <w:t>4</w:t>
            </w:r>
            <w:r w:rsidRPr="003B29BE">
              <w:rPr>
                <w:rFonts w:eastAsiaTheme="minorEastAsia"/>
                <w:noProof/>
                <w:lang w:eastAsia="ru-RU"/>
              </w:rPr>
              <w:tab/>
            </w:r>
            <w:r w:rsidRPr="003B29BE">
              <w:rPr>
                <w:rStyle w:val="a4"/>
                <w:rFonts w:ascii="Times New Roman" w:hAnsi="Times New Roman" w:cs="Times New Roman"/>
                <w:noProof/>
              </w:rPr>
              <w:t>Сравнение скорости работы</w:t>
            </w:r>
            <w:r w:rsidRPr="003B29BE">
              <w:rPr>
                <w:noProof/>
                <w:webHidden/>
              </w:rPr>
              <w:tab/>
            </w:r>
            <w:r w:rsidRPr="003B29BE">
              <w:rPr>
                <w:noProof/>
                <w:webHidden/>
              </w:rPr>
              <w:fldChar w:fldCharType="begin"/>
            </w:r>
            <w:r w:rsidRPr="003B29BE">
              <w:rPr>
                <w:noProof/>
                <w:webHidden/>
              </w:rPr>
              <w:instrText xml:space="preserve"> PAGEREF _Toc438595293 \h </w:instrText>
            </w:r>
            <w:r w:rsidRPr="003B29BE">
              <w:rPr>
                <w:noProof/>
                <w:webHidden/>
              </w:rPr>
            </w:r>
            <w:r w:rsidRPr="003B29BE">
              <w:rPr>
                <w:noProof/>
                <w:webHidden/>
              </w:rPr>
              <w:fldChar w:fldCharType="separate"/>
            </w:r>
            <w:r w:rsidR="009D5803">
              <w:rPr>
                <w:noProof/>
                <w:webHidden/>
              </w:rPr>
              <w:t>12</w:t>
            </w:r>
            <w:r w:rsidRPr="003B29BE">
              <w:rPr>
                <w:noProof/>
                <w:webHidden/>
              </w:rPr>
              <w:fldChar w:fldCharType="end"/>
            </w:r>
          </w:hyperlink>
        </w:p>
        <w:p w:rsidR="003B29BE" w:rsidRPr="003B29BE" w:rsidRDefault="003B29BE">
          <w:pPr>
            <w:pStyle w:val="11"/>
            <w:tabs>
              <w:tab w:val="right" w:leader="dot" w:pos="9628"/>
            </w:tabs>
            <w:rPr>
              <w:rFonts w:eastAsiaTheme="minorEastAsia"/>
              <w:noProof/>
              <w:lang w:eastAsia="ru-RU"/>
            </w:rPr>
          </w:pPr>
          <w:hyperlink w:anchor="_Toc438595294" w:history="1">
            <w:r w:rsidRPr="003B29BE">
              <w:rPr>
                <w:rStyle w:val="a4"/>
                <w:rFonts w:ascii="Times New Roman" w:hAnsi="Times New Roman" w:cs="Times New Roman"/>
                <w:noProof/>
              </w:rPr>
              <w:t>Заключение</w:t>
            </w:r>
            <w:r w:rsidRPr="003B29BE">
              <w:rPr>
                <w:noProof/>
                <w:webHidden/>
              </w:rPr>
              <w:tab/>
            </w:r>
            <w:r w:rsidRPr="003B29BE">
              <w:rPr>
                <w:noProof/>
                <w:webHidden/>
              </w:rPr>
              <w:fldChar w:fldCharType="begin"/>
            </w:r>
            <w:r w:rsidRPr="003B29BE">
              <w:rPr>
                <w:noProof/>
                <w:webHidden/>
              </w:rPr>
              <w:instrText xml:space="preserve"> PAGEREF _Toc438595294 \h </w:instrText>
            </w:r>
            <w:r w:rsidRPr="003B29BE">
              <w:rPr>
                <w:noProof/>
                <w:webHidden/>
              </w:rPr>
            </w:r>
            <w:r w:rsidRPr="003B29BE">
              <w:rPr>
                <w:noProof/>
                <w:webHidden/>
              </w:rPr>
              <w:fldChar w:fldCharType="separate"/>
            </w:r>
            <w:r w:rsidR="009D5803">
              <w:rPr>
                <w:noProof/>
                <w:webHidden/>
              </w:rPr>
              <w:t>13</w:t>
            </w:r>
            <w:r w:rsidRPr="003B29BE">
              <w:rPr>
                <w:noProof/>
                <w:webHidden/>
              </w:rPr>
              <w:fldChar w:fldCharType="end"/>
            </w:r>
          </w:hyperlink>
        </w:p>
        <w:p w:rsidR="003B29BE" w:rsidRPr="003B29BE" w:rsidRDefault="003B29BE">
          <w:pPr>
            <w:pStyle w:val="11"/>
            <w:tabs>
              <w:tab w:val="right" w:leader="dot" w:pos="9628"/>
            </w:tabs>
            <w:rPr>
              <w:rFonts w:eastAsiaTheme="minorEastAsia"/>
              <w:noProof/>
              <w:lang w:eastAsia="ru-RU"/>
            </w:rPr>
          </w:pPr>
          <w:hyperlink w:anchor="_Toc438595295" w:history="1">
            <w:r w:rsidRPr="003B29BE">
              <w:rPr>
                <w:rStyle w:val="a4"/>
                <w:rFonts w:ascii="Times New Roman" w:hAnsi="Times New Roman" w:cs="Times New Roman"/>
                <w:noProof/>
              </w:rPr>
              <w:t>Список литературы</w:t>
            </w:r>
            <w:r w:rsidRPr="003B29BE">
              <w:rPr>
                <w:noProof/>
                <w:webHidden/>
              </w:rPr>
              <w:tab/>
            </w:r>
            <w:r w:rsidRPr="003B29BE">
              <w:rPr>
                <w:noProof/>
                <w:webHidden/>
              </w:rPr>
              <w:fldChar w:fldCharType="begin"/>
            </w:r>
            <w:r w:rsidRPr="003B29BE">
              <w:rPr>
                <w:noProof/>
                <w:webHidden/>
              </w:rPr>
              <w:instrText xml:space="preserve"> PAGEREF _Toc438595295 \h </w:instrText>
            </w:r>
            <w:r w:rsidRPr="003B29BE">
              <w:rPr>
                <w:noProof/>
                <w:webHidden/>
              </w:rPr>
            </w:r>
            <w:r w:rsidRPr="003B29BE">
              <w:rPr>
                <w:noProof/>
                <w:webHidden/>
              </w:rPr>
              <w:fldChar w:fldCharType="separate"/>
            </w:r>
            <w:r w:rsidR="009D5803">
              <w:rPr>
                <w:noProof/>
                <w:webHidden/>
              </w:rPr>
              <w:t>14</w:t>
            </w:r>
            <w:r w:rsidRPr="003B29BE">
              <w:rPr>
                <w:noProof/>
                <w:webHidden/>
              </w:rPr>
              <w:fldChar w:fldCharType="end"/>
            </w:r>
          </w:hyperlink>
        </w:p>
        <w:p w:rsidR="003B29BE" w:rsidRPr="003B29BE" w:rsidRDefault="003B29BE">
          <w:pPr>
            <w:pStyle w:val="11"/>
            <w:tabs>
              <w:tab w:val="right" w:leader="dot" w:pos="9628"/>
            </w:tabs>
            <w:rPr>
              <w:rFonts w:eastAsiaTheme="minorEastAsia"/>
              <w:noProof/>
              <w:lang w:eastAsia="ru-RU"/>
            </w:rPr>
          </w:pPr>
          <w:hyperlink w:anchor="_Toc438595296" w:history="1">
            <w:r w:rsidRPr="003B29BE">
              <w:rPr>
                <w:rStyle w:val="a4"/>
                <w:rFonts w:ascii="Times New Roman" w:hAnsi="Times New Roman" w:cs="Times New Roman"/>
                <w:noProof/>
              </w:rPr>
              <w:t>Приложения</w:t>
            </w:r>
            <w:r w:rsidRPr="003B29BE">
              <w:rPr>
                <w:noProof/>
                <w:webHidden/>
              </w:rPr>
              <w:tab/>
            </w:r>
            <w:r w:rsidRPr="003B29BE">
              <w:rPr>
                <w:noProof/>
                <w:webHidden/>
              </w:rPr>
              <w:fldChar w:fldCharType="begin"/>
            </w:r>
            <w:r w:rsidRPr="003B29BE">
              <w:rPr>
                <w:noProof/>
                <w:webHidden/>
              </w:rPr>
              <w:instrText xml:space="preserve"> PAGEREF _Toc438595296 \h </w:instrText>
            </w:r>
            <w:r w:rsidRPr="003B29BE">
              <w:rPr>
                <w:noProof/>
                <w:webHidden/>
              </w:rPr>
            </w:r>
            <w:r w:rsidRPr="003B29BE">
              <w:rPr>
                <w:noProof/>
                <w:webHidden/>
              </w:rPr>
              <w:fldChar w:fldCharType="separate"/>
            </w:r>
            <w:r w:rsidR="009D5803">
              <w:rPr>
                <w:noProof/>
                <w:webHidden/>
              </w:rPr>
              <w:t>15</w:t>
            </w:r>
            <w:r w:rsidRPr="003B29BE">
              <w:rPr>
                <w:noProof/>
                <w:webHidden/>
              </w:rPr>
              <w:fldChar w:fldCharType="end"/>
            </w:r>
          </w:hyperlink>
        </w:p>
        <w:p w:rsidR="00F34CA9" w:rsidRPr="00F87DB6" w:rsidRDefault="00F34CA9">
          <w:pPr>
            <w:rPr>
              <w:rFonts w:ascii="Times New Roman" w:hAnsi="Times New Roman" w:cs="Times New Roman"/>
              <w:sz w:val="28"/>
            </w:rPr>
          </w:pPr>
          <w:r w:rsidRPr="003B29BE">
            <w:rPr>
              <w:rFonts w:ascii="Times New Roman" w:hAnsi="Times New Roman" w:cs="Times New Roman"/>
              <w:bCs/>
              <w:sz w:val="28"/>
            </w:rPr>
            <w:fldChar w:fldCharType="end"/>
          </w:r>
        </w:p>
      </w:sdtContent>
    </w:sdt>
    <w:p w:rsidR="00F34CA9" w:rsidRDefault="00F34CA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725BA" w:rsidRPr="00995A5D" w:rsidRDefault="008725BA" w:rsidP="008725BA">
      <w:pPr>
        <w:spacing w:after="160" w:line="259" w:lineRule="auto"/>
        <w:jc w:val="center"/>
        <w:rPr>
          <w:rFonts w:ascii="Times New Roman" w:hAnsi="Times New Roman" w:cs="Times New Roman"/>
          <w:b/>
          <w:sz w:val="32"/>
          <w:szCs w:val="28"/>
        </w:rPr>
      </w:pPr>
      <w:r w:rsidRPr="00995A5D">
        <w:rPr>
          <w:rFonts w:ascii="Times New Roman" w:hAnsi="Times New Roman" w:cs="Times New Roman"/>
          <w:b/>
          <w:sz w:val="32"/>
          <w:szCs w:val="28"/>
        </w:rPr>
        <w:lastRenderedPageBreak/>
        <w:t>РЕФЕРАТ</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24139E">
        <w:rPr>
          <w:rFonts w:ascii="Times New Roman" w:hAnsi="Times New Roman" w:cs="Times New Roman"/>
          <w:sz w:val="28"/>
          <w:szCs w:val="28"/>
        </w:rPr>
        <w:t xml:space="preserve">Курсовой проект, </w:t>
      </w:r>
      <w:r>
        <w:rPr>
          <w:rFonts w:ascii="Times New Roman" w:hAnsi="Times New Roman" w:cs="Times New Roman"/>
          <w:sz w:val="28"/>
          <w:szCs w:val="28"/>
        </w:rPr>
        <w:t>17</w:t>
      </w:r>
      <w:r w:rsidRPr="0024139E">
        <w:rPr>
          <w:rFonts w:ascii="Times New Roman" w:hAnsi="Times New Roman" w:cs="Times New Roman"/>
          <w:sz w:val="28"/>
          <w:szCs w:val="28"/>
        </w:rPr>
        <w:t xml:space="preserve"> с., </w:t>
      </w:r>
      <w:r>
        <w:rPr>
          <w:rFonts w:ascii="Times New Roman" w:hAnsi="Times New Roman" w:cs="Times New Roman"/>
          <w:sz w:val="28"/>
          <w:szCs w:val="28"/>
        </w:rPr>
        <w:t>6</w:t>
      </w:r>
      <w:r w:rsidRPr="0024139E">
        <w:rPr>
          <w:rFonts w:ascii="Times New Roman" w:hAnsi="Times New Roman" w:cs="Times New Roman"/>
          <w:sz w:val="28"/>
          <w:szCs w:val="28"/>
        </w:rPr>
        <w:t xml:space="preserve"> источник, </w:t>
      </w:r>
      <w:r>
        <w:rPr>
          <w:rFonts w:ascii="Times New Roman" w:hAnsi="Times New Roman" w:cs="Times New Roman"/>
          <w:sz w:val="28"/>
          <w:szCs w:val="28"/>
        </w:rPr>
        <w:t>3</w:t>
      </w:r>
      <w:r w:rsidRPr="0024139E">
        <w:rPr>
          <w:rFonts w:ascii="Times New Roman" w:hAnsi="Times New Roman" w:cs="Times New Roman"/>
          <w:sz w:val="28"/>
          <w:szCs w:val="28"/>
        </w:rPr>
        <w:t xml:space="preserve"> рисунка, </w:t>
      </w:r>
      <w:r>
        <w:rPr>
          <w:rFonts w:ascii="Times New Roman" w:hAnsi="Times New Roman" w:cs="Times New Roman"/>
          <w:sz w:val="28"/>
          <w:szCs w:val="28"/>
        </w:rPr>
        <w:t>2</w:t>
      </w:r>
      <w:r w:rsidRPr="0024139E">
        <w:rPr>
          <w:rFonts w:ascii="Times New Roman" w:hAnsi="Times New Roman" w:cs="Times New Roman"/>
          <w:sz w:val="28"/>
          <w:szCs w:val="28"/>
        </w:rPr>
        <w:t xml:space="preserve"> приложение.</w:t>
      </w:r>
    </w:p>
    <w:p w:rsidR="008725BA" w:rsidRPr="00E427BB" w:rsidRDefault="008725BA" w:rsidP="008725BA">
      <w:pPr>
        <w:spacing w:before="24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КОЛОНОЧНЫЕ БАЗЫ ДАННЫХ</w:t>
      </w:r>
      <w:r w:rsidRPr="0024139E">
        <w:rPr>
          <w:rFonts w:ascii="Times New Roman" w:hAnsi="Times New Roman" w:cs="Times New Roman"/>
          <w:sz w:val="28"/>
          <w:szCs w:val="28"/>
        </w:rPr>
        <w:t xml:space="preserve">, </w:t>
      </w:r>
      <w:r>
        <w:rPr>
          <w:rFonts w:ascii="Times New Roman" w:hAnsi="Times New Roman" w:cs="Times New Roman"/>
          <w:sz w:val="28"/>
          <w:szCs w:val="28"/>
        </w:rPr>
        <w:t>СЧЕТЧИК ПРОИЗВОДИТЕЛЬНОСТИ</w:t>
      </w:r>
      <w:r w:rsidRPr="00E427BB">
        <w:rPr>
          <w:rFonts w:ascii="Times New Roman" w:hAnsi="Times New Roman" w:cs="Times New Roman"/>
          <w:sz w:val="28"/>
          <w:szCs w:val="28"/>
        </w:rPr>
        <w:t xml:space="preserve">, </w:t>
      </w:r>
      <w:r w:rsidRPr="000E1AAD">
        <w:rPr>
          <w:rFonts w:ascii="Times New Roman" w:hAnsi="Times New Roman" w:cs="Times New Roman"/>
          <w:bCs/>
          <w:sz w:val="28"/>
        </w:rPr>
        <w:t>ИНТЕРФЕЙС ПРОГРАММИРОВАНИЯ ПРИЛОЖЕНИЙ</w:t>
      </w:r>
      <w:r w:rsidRPr="00E427BB">
        <w:rPr>
          <w:rFonts w:ascii="Times New Roman" w:hAnsi="Times New Roman" w:cs="Times New Roman"/>
          <w:bCs/>
          <w:sz w:val="28"/>
        </w:rPr>
        <w:t>.</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Объект исследования</w:t>
      </w:r>
      <w:r w:rsidRPr="0024139E">
        <w:rPr>
          <w:rFonts w:ascii="Times New Roman" w:hAnsi="Times New Roman" w:cs="Times New Roman"/>
          <w:sz w:val="28"/>
          <w:szCs w:val="28"/>
        </w:rPr>
        <w:t xml:space="preserve"> – </w:t>
      </w:r>
      <w:r>
        <w:rPr>
          <w:rFonts w:ascii="Times New Roman" w:hAnsi="Times New Roman" w:cs="Times New Roman"/>
          <w:sz w:val="28"/>
          <w:szCs w:val="28"/>
        </w:rPr>
        <w:t>данные мониторинга компьютера.</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Цель работы</w:t>
      </w:r>
      <w:r w:rsidRPr="0024139E">
        <w:rPr>
          <w:rFonts w:ascii="Times New Roman" w:hAnsi="Times New Roman" w:cs="Times New Roman"/>
          <w:sz w:val="28"/>
          <w:szCs w:val="28"/>
        </w:rPr>
        <w:t xml:space="preserve"> – </w:t>
      </w:r>
      <w:r>
        <w:rPr>
          <w:rFonts w:ascii="Times New Roman" w:hAnsi="Times New Roman" w:cs="Times New Roman"/>
          <w:sz w:val="28"/>
          <w:szCs w:val="28"/>
        </w:rPr>
        <w:t>определить, какая из выбранных колоночных СУБД лучше подходит для хранения данных мониторинга.</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Методы исследования</w:t>
      </w:r>
      <w:r>
        <w:rPr>
          <w:rFonts w:ascii="Times New Roman" w:hAnsi="Times New Roman" w:cs="Times New Roman"/>
          <w:sz w:val="28"/>
          <w:szCs w:val="28"/>
        </w:rPr>
        <w:t xml:space="preserve"> – измерительно-сравнительный эксперимент.</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Результаты</w:t>
      </w:r>
      <w:r>
        <w:rPr>
          <w:rFonts w:ascii="Times New Roman" w:hAnsi="Times New Roman" w:cs="Times New Roman"/>
          <w:sz w:val="28"/>
          <w:szCs w:val="28"/>
        </w:rPr>
        <w:t xml:space="preserve"> –</w:t>
      </w:r>
      <w:r w:rsidRPr="0024139E">
        <w:rPr>
          <w:rFonts w:ascii="Times New Roman" w:hAnsi="Times New Roman" w:cs="Times New Roman"/>
          <w:sz w:val="28"/>
          <w:szCs w:val="28"/>
        </w:rPr>
        <w:t xml:space="preserve"> </w:t>
      </w:r>
      <w:r>
        <w:rPr>
          <w:rFonts w:ascii="Times New Roman" w:hAnsi="Times New Roman" w:cs="Times New Roman"/>
          <w:sz w:val="28"/>
          <w:szCs w:val="28"/>
        </w:rPr>
        <w:t>написана программа, позволяющая получить данные мониторинга. Написаны программы, позволяющие работать с колоночными СУБД и измерять время работы запросов. Выявлена база данных, которая лучше остальных подходит для хранения данных мониторинга.</w:t>
      </w:r>
    </w:p>
    <w:p w:rsidR="008725BA" w:rsidRPr="00995A5D" w:rsidRDefault="008725BA" w:rsidP="008725BA">
      <w:pPr>
        <w:spacing w:after="160" w:line="259" w:lineRule="auto"/>
        <w:jc w:val="center"/>
        <w:rPr>
          <w:rFonts w:ascii="Times New Roman" w:hAnsi="Times New Roman" w:cs="Times New Roman"/>
          <w:b/>
          <w:sz w:val="32"/>
          <w:szCs w:val="28"/>
        </w:rPr>
      </w:pPr>
      <w:r>
        <w:br w:type="page"/>
      </w:r>
      <w:r w:rsidRPr="00995A5D">
        <w:rPr>
          <w:rFonts w:ascii="Times New Roman" w:hAnsi="Times New Roman" w:cs="Times New Roman"/>
          <w:b/>
          <w:sz w:val="32"/>
          <w:szCs w:val="28"/>
        </w:rPr>
        <w:lastRenderedPageBreak/>
        <w:t>Р</w:t>
      </w:r>
      <w:r>
        <w:rPr>
          <w:rFonts w:ascii="Times New Roman" w:hAnsi="Times New Roman" w:cs="Times New Roman"/>
          <w:b/>
          <w:sz w:val="32"/>
          <w:szCs w:val="28"/>
        </w:rPr>
        <w:t>Э</w:t>
      </w:r>
      <w:r w:rsidRPr="00995A5D">
        <w:rPr>
          <w:rFonts w:ascii="Times New Roman" w:hAnsi="Times New Roman" w:cs="Times New Roman"/>
          <w:b/>
          <w:sz w:val="32"/>
          <w:szCs w:val="28"/>
        </w:rPr>
        <w:t>ФЕРАТ</w:t>
      </w:r>
    </w:p>
    <w:p w:rsidR="008725BA" w:rsidRPr="008725BA" w:rsidRDefault="008725BA" w:rsidP="008725BA">
      <w:pPr>
        <w:spacing w:after="0" w:line="360" w:lineRule="atLeast"/>
        <w:ind w:left="284" w:right="284" w:firstLine="709"/>
        <w:jc w:val="both"/>
        <w:rPr>
          <w:rFonts w:ascii="Times New Roman" w:hAnsi="Times New Roman" w:cs="Times New Roman"/>
          <w:sz w:val="28"/>
          <w:szCs w:val="28"/>
        </w:rPr>
      </w:pPr>
      <w:r w:rsidRPr="008725BA">
        <w:rPr>
          <w:rFonts w:ascii="Times New Roman" w:hAnsi="Times New Roman" w:cs="Times New Roman"/>
          <w:sz w:val="28"/>
          <w:szCs w:val="28"/>
        </w:rPr>
        <w:t>К</w:t>
      </w:r>
      <w:r w:rsidR="00B83565">
        <w:rPr>
          <w:rFonts w:ascii="Times New Roman" w:hAnsi="Times New Roman" w:cs="Times New Roman"/>
          <w:sz w:val="28"/>
          <w:szCs w:val="28"/>
        </w:rPr>
        <w:t>урсавы</w:t>
      </w:r>
      <w:r>
        <w:rPr>
          <w:rFonts w:ascii="Times New Roman" w:hAnsi="Times New Roman" w:cs="Times New Roman"/>
          <w:sz w:val="28"/>
          <w:szCs w:val="28"/>
        </w:rPr>
        <w:t xml:space="preserve"> праект, 17 с., 6 крыніц</w:t>
      </w:r>
      <w:r w:rsidR="00B83565">
        <w:rPr>
          <w:rFonts w:ascii="Times New Roman" w:hAnsi="Times New Roman" w:cs="Times New Roman"/>
          <w:sz w:val="28"/>
          <w:szCs w:val="28"/>
        </w:rPr>
        <w:t>а</w:t>
      </w:r>
      <w:r w:rsidRPr="008725BA">
        <w:rPr>
          <w:rFonts w:ascii="Times New Roman" w:hAnsi="Times New Roman" w:cs="Times New Roman"/>
          <w:sz w:val="28"/>
          <w:szCs w:val="28"/>
        </w:rPr>
        <w:t xml:space="preserve">, 3 малюнка, 2 </w:t>
      </w:r>
      <w:r w:rsidR="009D5803">
        <w:rPr>
          <w:rFonts w:ascii="Times New Roman" w:hAnsi="Times New Roman" w:cs="Times New Roman"/>
          <w:sz w:val="28"/>
          <w:szCs w:val="28"/>
        </w:rPr>
        <w:t>дадатка</w:t>
      </w:r>
      <w:bookmarkStart w:id="0" w:name="_GoBack"/>
      <w:bookmarkEnd w:id="0"/>
      <w:r w:rsidRPr="008725BA">
        <w:rPr>
          <w:rFonts w:ascii="Times New Roman" w:hAnsi="Times New Roman" w:cs="Times New Roman"/>
          <w:sz w:val="28"/>
          <w:szCs w:val="28"/>
        </w:rPr>
        <w:t>.</w:t>
      </w:r>
    </w:p>
    <w:p w:rsidR="008725BA" w:rsidRPr="008725BA" w:rsidRDefault="008725BA" w:rsidP="008725BA">
      <w:pPr>
        <w:spacing w:before="24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 xml:space="preserve">СЛУПКОВЫЯ </w:t>
      </w:r>
      <w:r w:rsidRPr="008725BA">
        <w:rPr>
          <w:rFonts w:ascii="Times New Roman" w:hAnsi="Times New Roman" w:cs="Times New Roman"/>
          <w:sz w:val="28"/>
          <w:szCs w:val="28"/>
        </w:rPr>
        <w:t>БАЗЫ ДАНЫХ, ЛІЧЫЛЬНІК ПРАДУКЦЫЙНАСЦІ, ІНТЭРФЕЙС ПРАГРАМАВАННЯ ПРЫКЛАДАННЯЎ.</w:t>
      </w:r>
    </w:p>
    <w:p w:rsidR="008725BA" w:rsidRP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Аб'ект даследавання</w:t>
      </w:r>
      <w:r w:rsidRPr="008725BA">
        <w:rPr>
          <w:rFonts w:ascii="Times New Roman" w:hAnsi="Times New Roman" w:cs="Times New Roman"/>
          <w:sz w:val="28"/>
          <w:szCs w:val="28"/>
        </w:rPr>
        <w:t xml:space="preserve"> </w:t>
      </w:r>
      <w:r>
        <w:rPr>
          <w:rFonts w:ascii="Times New Roman" w:hAnsi="Times New Roman" w:cs="Times New Roman"/>
          <w:sz w:val="28"/>
          <w:szCs w:val="28"/>
        </w:rPr>
        <w:sym w:font="Symbol" w:char="F02D"/>
      </w:r>
      <w:r>
        <w:t xml:space="preserve"> </w:t>
      </w:r>
      <w:r>
        <w:rPr>
          <w:rFonts w:ascii="Times New Roman" w:hAnsi="Times New Roman" w:cs="Times New Roman"/>
          <w:sz w:val="28"/>
          <w:szCs w:val="28"/>
        </w:rPr>
        <w:t>даныя</w:t>
      </w:r>
      <w:r w:rsidRPr="008725BA">
        <w:rPr>
          <w:rFonts w:ascii="Times New Roman" w:hAnsi="Times New Roman" w:cs="Times New Roman"/>
          <w:sz w:val="28"/>
          <w:szCs w:val="28"/>
        </w:rPr>
        <w:t xml:space="preserve"> маніторынгу кампутара.</w:t>
      </w:r>
    </w:p>
    <w:p w:rsidR="008725BA" w:rsidRP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Мэта працы</w:t>
      </w:r>
      <w:r w:rsidRPr="008725BA">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8725BA">
        <w:rPr>
          <w:rFonts w:ascii="Times New Roman" w:hAnsi="Times New Roman" w:cs="Times New Roman"/>
          <w:sz w:val="28"/>
          <w:szCs w:val="28"/>
        </w:rPr>
        <w:t xml:space="preserve">вызначыць, якая з выбраных </w:t>
      </w:r>
      <w:r>
        <w:rPr>
          <w:rFonts w:ascii="Times New Roman" w:hAnsi="Times New Roman" w:cs="Times New Roman"/>
          <w:sz w:val="28"/>
          <w:szCs w:val="28"/>
        </w:rPr>
        <w:t>слупковых</w:t>
      </w:r>
      <w:r w:rsidRPr="008725BA">
        <w:rPr>
          <w:rFonts w:ascii="Times New Roman" w:hAnsi="Times New Roman" w:cs="Times New Roman"/>
          <w:sz w:val="28"/>
          <w:szCs w:val="28"/>
        </w:rPr>
        <w:t xml:space="preserve"> СКБД лепш падыходзіць для захоўвання </w:t>
      </w:r>
      <w:r>
        <w:rPr>
          <w:rFonts w:ascii="Times New Roman" w:hAnsi="Times New Roman" w:cs="Times New Roman"/>
          <w:sz w:val="28"/>
          <w:szCs w:val="28"/>
        </w:rPr>
        <w:t>даных</w:t>
      </w:r>
      <w:r w:rsidRPr="008725BA">
        <w:rPr>
          <w:rFonts w:ascii="Times New Roman" w:hAnsi="Times New Roman" w:cs="Times New Roman"/>
          <w:sz w:val="28"/>
          <w:szCs w:val="28"/>
        </w:rPr>
        <w:t xml:space="preserve"> маніторынгу.</w:t>
      </w:r>
    </w:p>
    <w:p w:rsidR="008725BA" w:rsidRP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Метады даследавання</w:t>
      </w:r>
      <w:r w:rsidRPr="008725BA">
        <w:rPr>
          <w:rFonts w:ascii="Times New Roman" w:hAnsi="Times New Roman" w:cs="Times New Roman"/>
          <w:sz w:val="28"/>
          <w:szCs w:val="28"/>
        </w:rPr>
        <w:t xml:space="preserve"> - вымяральна-параўнальны эксперымент.</w:t>
      </w:r>
    </w:p>
    <w:p w:rsidR="008725BA" w:rsidRDefault="008725BA" w:rsidP="008725BA">
      <w:pPr>
        <w:spacing w:after="0" w:line="360" w:lineRule="atLeast"/>
        <w:ind w:left="284" w:right="284" w:firstLine="709"/>
        <w:jc w:val="both"/>
        <w:rPr>
          <w:rFonts w:ascii="Times New Roman" w:hAnsi="Times New Roman" w:cs="Times New Roman"/>
          <w:sz w:val="28"/>
          <w:szCs w:val="28"/>
        </w:rPr>
      </w:pPr>
      <w:r w:rsidRPr="00B83565">
        <w:rPr>
          <w:rFonts w:ascii="Times New Roman" w:hAnsi="Times New Roman" w:cs="Times New Roman"/>
          <w:b/>
          <w:sz w:val="28"/>
          <w:szCs w:val="28"/>
        </w:rPr>
        <w:t>Вынікі</w:t>
      </w:r>
      <w:r w:rsidRPr="008725BA">
        <w:rPr>
          <w:rFonts w:ascii="Times New Roman" w:hAnsi="Times New Roman" w:cs="Times New Roman"/>
          <w:sz w:val="28"/>
          <w:szCs w:val="28"/>
        </w:rPr>
        <w:t xml:space="preserve"> </w:t>
      </w:r>
      <w:r>
        <w:rPr>
          <w:rFonts w:ascii="Times New Roman" w:hAnsi="Times New Roman" w:cs="Times New Roman"/>
          <w:sz w:val="28"/>
          <w:szCs w:val="28"/>
        </w:rPr>
        <w:sym w:font="Symbol" w:char="F02D"/>
      </w:r>
      <w:r w:rsidRPr="008725BA">
        <w:rPr>
          <w:rFonts w:ascii="Times New Roman" w:hAnsi="Times New Roman" w:cs="Times New Roman"/>
          <w:sz w:val="28"/>
          <w:szCs w:val="28"/>
        </w:rPr>
        <w:t xml:space="preserve"> напісана праграма, якая дазваляе атрымаць </w:t>
      </w:r>
      <w:r>
        <w:rPr>
          <w:rFonts w:ascii="Times New Roman" w:hAnsi="Times New Roman" w:cs="Times New Roman"/>
          <w:sz w:val="28"/>
          <w:szCs w:val="28"/>
        </w:rPr>
        <w:t>даныя</w:t>
      </w:r>
      <w:r w:rsidRPr="008725BA">
        <w:rPr>
          <w:rFonts w:ascii="Times New Roman" w:hAnsi="Times New Roman" w:cs="Times New Roman"/>
          <w:sz w:val="28"/>
          <w:szCs w:val="28"/>
        </w:rPr>
        <w:t xml:space="preserve"> маніторынгу. Напісаныя праграмы, якія дазваляюць працаваць з </w:t>
      </w:r>
      <w:r>
        <w:rPr>
          <w:rFonts w:ascii="Times New Roman" w:hAnsi="Times New Roman" w:cs="Times New Roman"/>
          <w:sz w:val="28"/>
          <w:szCs w:val="28"/>
        </w:rPr>
        <w:t>слупковым</w:t>
      </w:r>
      <w:r w:rsidRPr="008725BA">
        <w:rPr>
          <w:rFonts w:ascii="Times New Roman" w:hAnsi="Times New Roman" w:cs="Times New Roman"/>
          <w:sz w:val="28"/>
          <w:szCs w:val="28"/>
        </w:rPr>
        <w:t xml:space="preserve">і СКБД і вымяраць час </w:t>
      </w:r>
      <w:r w:rsidR="00B83565">
        <w:rPr>
          <w:rFonts w:ascii="Times New Roman" w:hAnsi="Times New Roman" w:cs="Times New Roman"/>
          <w:sz w:val="28"/>
          <w:szCs w:val="28"/>
        </w:rPr>
        <w:t>работы</w:t>
      </w:r>
      <w:r w:rsidRPr="008725BA">
        <w:rPr>
          <w:rFonts w:ascii="Times New Roman" w:hAnsi="Times New Roman" w:cs="Times New Roman"/>
          <w:sz w:val="28"/>
          <w:szCs w:val="28"/>
        </w:rPr>
        <w:t xml:space="preserve"> запытаў. Выяўлена база </w:t>
      </w:r>
      <w:r w:rsidR="00B83565">
        <w:rPr>
          <w:rFonts w:ascii="Times New Roman" w:hAnsi="Times New Roman" w:cs="Times New Roman"/>
          <w:sz w:val="28"/>
          <w:szCs w:val="28"/>
        </w:rPr>
        <w:t>даных</w:t>
      </w:r>
      <w:r w:rsidRPr="008725BA">
        <w:rPr>
          <w:rFonts w:ascii="Times New Roman" w:hAnsi="Times New Roman" w:cs="Times New Roman"/>
          <w:sz w:val="28"/>
          <w:szCs w:val="28"/>
        </w:rPr>
        <w:t xml:space="preserve">, якая лепш астатніх падыходзіць для захоўвання </w:t>
      </w:r>
      <w:r w:rsidR="00B83565">
        <w:rPr>
          <w:rFonts w:ascii="Times New Roman" w:hAnsi="Times New Roman" w:cs="Times New Roman"/>
          <w:sz w:val="28"/>
          <w:szCs w:val="28"/>
        </w:rPr>
        <w:t>даных</w:t>
      </w:r>
      <w:r w:rsidRPr="008725BA">
        <w:rPr>
          <w:rFonts w:ascii="Times New Roman" w:hAnsi="Times New Roman" w:cs="Times New Roman"/>
          <w:sz w:val="28"/>
          <w:szCs w:val="28"/>
        </w:rPr>
        <w:t xml:space="preserve"> маніторынгу.</w:t>
      </w:r>
    </w:p>
    <w:p w:rsidR="008725BA" w:rsidRPr="00B83565" w:rsidRDefault="008725BA" w:rsidP="008725BA">
      <w:pPr>
        <w:spacing w:after="160" w:line="259" w:lineRule="auto"/>
        <w:jc w:val="center"/>
        <w:rPr>
          <w:rFonts w:ascii="Times New Roman" w:hAnsi="Times New Roman" w:cs="Times New Roman"/>
          <w:b/>
          <w:sz w:val="32"/>
          <w:szCs w:val="28"/>
        </w:rPr>
      </w:pPr>
      <w:r>
        <w:br w:type="page"/>
      </w:r>
      <w:r w:rsidR="00B83565">
        <w:rPr>
          <w:rFonts w:ascii="Times New Roman" w:hAnsi="Times New Roman" w:cs="Times New Roman"/>
          <w:b/>
          <w:sz w:val="32"/>
          <w:szCs w:val="28"/>
          <w:lang w:val="en-US"/>
        </w:rPr>
        <w:lastRenderedPageBreak/>
        <w:t>ABSTRACT</w:t>
      </w:r>
    </w:p>
    <w:p w:rsidR="008725BA" w:rsidRPr="00B83565" w:rsidRDefault="00B83565" w:rsidP="008725BA">
      <w:pPr>
        <w:spacing w:after="0" w:line="360" w:lineRule="atLeast"/>
        <w:ind w:left="284" w:right="284" w:firstLine="709"/>
        <w:jc w:val="both"/>
        <w:rPr>
          <w:rFonts w:ascii="Times New Roman" w:hAnsi="Times New Roman" w:cs="Times New Roman"/>
          <w:sz w:val="28"/>
          <w:szCs w:val="28"/>
          <w:lang w:val="en-US"/>
        </w:rPr>
      </w:pPr>
      <w:r w:rsidRPr="00B83565">
        <w:rPr>
          <w:rFonts w:ascii="Times New Roman" w:hAnsi="Times New Roman" w:cs="Times New Roman"/>
          <w:sz w:val="28"/>
          <w:szCs w:val="28"/>
          <w:lang w:val="en-US"/>
        </w:rPr>
        <w:t xml:space="preserve">A course project, </w:t>
      </w:r>
      <w:r>
        <w:rPr>
          <w:rFonts w:ascii="Times New Roman" w:hAnsi="Times New Roman" w:cs="Times New Roman"/>
          <w:sz w:val="28"/>
          <w:szCs w:val="28"/>
          <w:lang w:val="en-US"/>
        </w:rPr>
        <w:t>17</w:t>
      </w:r>
      <w:r w:rsidRPr="00B83565">
        <w:rPr>
          <w:rFonts w:ascii="Times New Roman" w:hAnsi="Times New Roman" w:cs="Times New Roman"/>
          <w:sz w:val="28"/>
          <w:szCs w:val="28"/>
          <w:lang w:val="en-US"/>
        </w:rPr>
        <w:t xml:space="preserve"> p., </w:t>
      </w:r>
      <w:r>
        <w:rPr>
          <w:rFonts w:ascii="Times New Roman" w:hAnsi="Times New Roman" w:cs="Times New Roman"/>
          <w:sz w:val="28"/>
          <w:szCs w:val="28"/>
          <w:lang w:val="en-US"/>
        </w:rPr>
        <w:t>6</w:t>
      </w:r>
      <w:r w:rsidRPr="00B83565">
        <w:rPr>
          <w:rFonts w:ascii="Times New Roman" w:hAnsi="Times New Roman" w:cs="Times New Roman"/>
          <w:sz w:val="28"/>
          <w:szCs w:val="28"/>
          <w:lang w:val="en-US"/>
        </w:rPr>
        <w:t xml:space="preserve"> source</w:t>
      </w:r>
      <w:r>
        <w:rPr>
          <w:rFonts w:ascii="Times New Roman" w:hAnsi="Times New Roman" w:cs="Times New Roman"/>
          <w:sz w:val="28"/>
          <w:szCs w:val="28"/>
          <w:lang w:val="en-US"/>
        </w:rPr>
        <w:t>s, 3</w:t>
      </w:r>
      <w:r w:rsidRPr="00B83565">
        <w:rPr>
          <w:rFonts w:ascii="Times New Roman" w:hAnsi="Times New Roman" w:cs="Times New Roman"/>
          <w:sz w:val="28"/>
          <w:szCs w:val="28"/>
          <w:lang w:val="en-US"/>
        </w:rPr>
        <w:t xml:space="preserve"> figures, </w:t>
      </w:r>
      <w:r>
        <w:rPr>
          <w:rFonts w:ascii="Times New Roman" w:hAnsi="Times New Roman" w:cs="Times New Roman"/>
          <w:sz w:val="28"/>
          <w:szCs w:val="28"/>
          <w:lang w:val="en-US"/>
        </w:rPr>
        <w:t>2</w:t>
      </w:r>
      <w:r w:rsidRPr="00B83565">
        <w:rPr>
          <w:rFonts w:ascii="Times New Roman" w:hAnsi="Times New Roman" w:cs="Times New Roman"/>
          <w:sz w:val="28"/>
          <w:szCs w:val="28"/>
          <w:lang w:val="en-US"/>
        </w:rPr>
        <w:t xml:space="preserve"> addition</w:t>
      </w:r>
      <w:r>
        <w:rPr>
          <w:rFonts w:ascii="Times New Roman" w:hAnsi="Times New Roman" w:cs="Times New Roman"/>
          <w:sz w:val="28"/>
          <w:szCs w:val="28"/>
          <w:lang w:val="en-US"/>
        </w:rPr>
        <w:t>s</w:t>
      </w:r>
      <w:r w:rsidRPr="00B83565">
        <w:rPr>
          <w:rFonts w:ascii="Times New Roman" w:hAnsi="Times New Roman" w:cs="Times New Roman"/>
          <w:sz w:val="28"/>
          <w:szCs w:val="28"/>
          <w:lang w:val="en-US"/>
        </w:rPr>
        <w:t>.</w:t>
      </w:r>
    </w:p>
    <w:p w:rsidR="008725BA" w:rsidRPr="00B83565" w:rsidRDefault="00B83565" w:rsidP="008725BA">
      <w:pPr>
        <w:spacing w:before="240" w:line="360" w:lineRule="atLeast"/>
        <w:ind w:left="284" w:right="284"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COLUMNAR</w:t>
      </w:r>
      <w:r w:rsidRPr="00B83565">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008725BA" w:rsidRPr="00B83565">
        <w:rPr>
          <w:rFonts w:ascii="Times New Roman" w:hAnsi="Times New Roman" w:cs="Times New Roman"/>
          <w:sz w:val="28"/>
          <w:szCs w:val="28"/>
          <w:lang w:val="en-US"/>
        </w:rPr>
        <w:t xml:space="preserve">, </w:t>
      </w:r>
      <w:r>
        <w:rPr>
          <w:rFonts w:ascii="Times New Roman" w:hAnsi="Times New Roman" w:cs="Times New Roman"/>
          <w:sz w:val="28"/>
          <w:szCs w:val="28"/>
          <w:lang w:val="en-US"/>
        </w:rPr>
        <w:t>PERFOMANCE</w:t>
      </w:r>
      <w:r w:rsidR="008725BA" w:rsidRPr="00B83565">
        <w:rPr>
          <w:rFonts w:ascii="Times New Roman" w:hAnsi="Times New Roman" w:cs="Times New Roman"/>
          <w:sz w:val="28"/>
          <w:szCs w:val="28"/>
          <w:lang w:val="en-US"/>
        </w:rPr>
        <w:t xml:space="preserve"> </w:t>
      </w:r>
      <w:r>
        <w:rPr>
          <w:rFonts w:ascii="Times New Roman" w:hAnsi="Times New Roman" w:cs="Times New Roman"/>
          <w:sz w:val="28"/>
          <w:szCs w:val="28"/>
          <w:lang w:val="en-US"/>
        </w:rPr>
        <w:t>COUNTER</w:t>
      </w:r>
      <w:r w:rsidR="008725BA" w:rsidRPr="00B83565">
        <w:rPr>
          <w:rFonts w:ascii="Times New Roman" w:hAnsi="Times New Roman" w:cs="Times New Roman"/>
          <w:sz w:val="28"/>
          <w:szCs w:val="28"/>
          <w:lang w:val="en-US"/>
        </w:rPr>
        <w:t xml:space="preserve">, </w:t>
      </w:r>
      <w:r w:rsidRPr="00B83565">
        <w:rPr>
          <w:rFonts w:ascii="Times New Roman" w:hAnsi="Times New Roman" w:cs="Times New Roman"/>
          <w:bCs/>
          <w:sz w:val="28"/>
          <w:lang w:val="en-US"/>
        </w:rPr>
        <w:t>APPLICATION PROGRAMMING INTERFACE.</w:t>
      </w:r>
    </w:p>
    <w:p w:rsidR="008725BA" w:rsidRPr="00B83565" w:rsidRDefault="00B83565" w:rsidP="008725BA">
      <w:pPr>
        <w:spacing w:after="0" w:line="360" w:lineRule="atLeast"/>
        <w:ind w:left="284" w:right="284" w:firstLine="709"/>
        <w:jc w:val="both"/>
        <w:rPr>
          <w:rFonts w:ascii="Times New Roman" w:hAnsi="Times New Roman" w:cs="Times New Roman"/>
          <w:sz w:val="28"/>
          <w:szCs w:val="28"/>
          <w:lang w:val="en-US"/>
        </w:rPr>
      </w:pPr>
      <w:r w:rsidRPr="00B83565">
        <w:rPr>
          <w:rFonts w:ascii="Times New Roman" w:hAnsi="Times New Roman" w:cs="Times New Roman"/>
          <w:b/>
          <w:sz w:val="28"/>
          <w:szCs w:val="28"/>
          <w:lang w:val="en-US"/>
        </w:rPr>
        <w:t>Object</w:t>
      </w:r>
      <w:r w:rsidR="008725BA" w:rsidRPr="00B83565">
        <w:rPr>
          <w:rFonts w:ascii="Times New Roman" w:hAnsi="Times New Roman" w:cs="Times New Roman"/>
          <w:sz w:val="28"/>
          <w:szCs w:val="28"/>
          <w:lang w:val="en-US"/>
        </w:rPr>
        <w:t xml:space="preserve"> – </w:t>
      </w:r>
      <w:r w:rsidRPr="00B83565">
        <w:rPr>
          <w:rFonts w:ascii="Times New Roman" w:hAnsi="Times New Roman" w:cs="Times New Roman"/>
          <w:sz w:val="28"/>
          <w:szCs w:val="28"/>
          <w:lang w:val="en-US"/>
        </w:rPr>
        <w:t>computer monitoring data.</w:t>
      </w:r>
    </w:p>
    <w:p w:rsidR="008725BA" w:rsidRPr="00B83565" w:rsidRDefault="00B83565" w:rsidP="008725BA">
      <w:pPr>
        <w:spacing w:after="0" w:line="360" w:lineRule="atLeast"/>
        <w:ind w:left="284" w:right="284" w:firstLine="709"/>
        <w:jc w:val="both"/>
        <w:rPr>
          <w:rFonts w:ascii="Times New Roman" w:hAnsi="Times New Roman" w:cs="Times New Roman"/>
          <w:sz w:val="28"/>
          <w:szCs w:val="28"/>
          <w:lang w:val="en-US"/>
        </w:rPr>
      </w:pPr>
      <w:r w:rsidRPr="00B83565">
        <w:rPr>
          <w:rFonts w:ascii="Times New Roman" w:hAnsi="Times New Roman" w:cs="Times New Roman"/>
          <w:b/>
          <w:sz w:val="28"/>
          <w:szCs w:val="28"/>
          <w:lang w:val="en-US"/>
        </w:rPr>
        <w:t>Purpose</w:t>
      </w:r>
      <w:r w:rsidRPr="00B83565">
        <w:rPr>
          <w:rFonts w:ascii="Times New Roman" w:hAnsi="Times New Roman" w:cs="Times New Roman"/>
          <w:sz w:val="28"/>
          <w:szCs w:val="28"/>
          <w:lang w:val="en-US"/>
        </w:rPr>
        <w:t xml:space="preserve"> </w:t>
      </w:r>
      <w:r w:rsidR="008725BA" w:rsidRPr="00B83565">
        <w:rPr>
          <w:rFonts w:ascii="Times New Roman" w:hAnsi="Times New Roman" w:cs="Times New Roman"/>
          <w:sz w:val="28"/>
          <w:szCs w:val="28"/>
          <w:lang w:val="en-US"/>
        </w:rPr>
        <w:t xml:space="preserve">– </w:t>
      </w:r>
      <w:r w:rsidRPr="00B83565">
        <w:rPr>
          <w:rFonts w:ascii="Times New Roman" w:hAnsi="Times New Roman" w:cs="Times New Roman"/>
          <w:sz w:val="28"/>
          <w:szCs w:val="28"/>
          <w:lang w:val="en-US"/>
        </w:rPr>
        <w:t>to determine which of the selected columnar DBMS better sui</w:t>
      </w:r>
      <w:r>
        <w:rPr>
          <w:rFonts w:ascii="Times New Roman" w:hAnsi="Times New Roman" w:cs="Times New Roman"/>
          <w:sz w:val="28"/>
          <w:szCs w:val="28"/>
          <w:lang w:val="en-US"/>
        </w:rPr>
        <w:t>ted for storing monitoring data</w:t>
      </w:r>
      <w:r w:rsidR="008725BA" w:rsidRPr="00B83565">
        <w:rPr>
          <w:rFonts w:ascii="Times New Roman" w:hAnsi="Times New Roman" w:cs="Times New Roman"/>
          <w:sz w:val="28"/>
          <w:szCs w:val="28"/>
          <w:lang w:val="en-US"/>
        </w:rPr>
        <w:t>.</w:t>
      </w:r>
    </w:p>
    <w:p w:rsidR="008725BA" w:rsidRPr="00B83565" w:rsidRDefault="00B83565" w:rsidP="008725BA">
      <w:pPr>
        <w:spacing w:after="0" w:line="360" w:lineRule="atLeast"/>
        <w:ind w:left="284" w:right="284" w:firstLine="709"/>
        <w:jc w:val="both"/>
        <w:rPr>
          <w:rFonts w:ascii="Times New Roman" w:hAnsi="Times New Roman" w:cs="Times New Roman"/>
          <w:sz w:val="28"/>
          <w:szCs w:val="28"/>
          <w:lang w:val="en-US"/>
        </w:rPr>
      </w:pPr>
      <w:r w:rsidRPr="00B83565">
        <w:rPr>
          <w:rFonts w:ascii="Times New Roman" w:hAnsi="Times New Roman" w:cs="Times New Roman"/>
          <w:b/>
          <w:sz w:val="28"/>
          <w:szCs w:val="28"/>
          <w:lang w:val="en-US"/>
        </w:rPr>
        <w:t>Methods</w:t>
      </w:r>
      <w:r w:rsidRPr="00B83565">
        <w:rPr>
          <w:rFonts w:ascii="Times New Roman" w:hAnsi="Times New Roman" w:cs="Times New Roman"/>
          <w:sz w:val="28"/>
          <w:szCs w:val="28"/>
          <w:lang w:val="en-US"/>
        </w:rPr>
        <w:t xml:space="preserve"> </w:t>
      </w:r>
      <w:r w:rsidR="008725BA" w:rsidRPr="00B83565">
        <w:rPr>
          <w:rFonts w:ascii="Times New Roman" w:hAnsi="Times New Roman" w:cs="Times New Roman"/>
          <w:sz w:val="28"/>
          <w:szCs w:val="28"/>
          <w:lang w:val="en-US"/>
        </w:rPr>
        <w:t xml:space="preserve">– </w:t>
      </w:r>
      <w:r w:rsidRPr="00B83565">
        <w:rPr>
          <w:rFonts w:ascii="Times New Roman" w:hAnsi="Times New Roman" w:cs="Times New Roman"/>
          <w:sz w:val="28"/>
          <w:szCs w:val="28"/>
          <w:lang w:val="en-US"/>
        </w:rPr>
        <w:t>measuring and comparative experiment</w:t>
      </w:r>
      <w:r w:rsidR="008725BA" w:rsidRPr="00B83565">
        <w:rPr>
          <w:rFonts w:ascii="Times New Roman" w:hAnsi="Times New Roman" w:cs="Times New Roman"/>
          <w:sz w:val="28"/>
          <w:szCs w:val="28"/>
          <w:lang w:val="en-US"/>
        </w:rPr>
        <w:t>.</w:t>
      </w:r>
    </w:p>
    <w:p w:rsidR="008725BA" w:rsidRPr="00B83565" w:rsidRDefault="00B83565" w:rsidP="008725BA">
      <w:pPr>
        <w:spacing w:after="0" w:line="360" w:lineRule="atLeast"/>
        <w:ind w:left="284" w:right="284" w:firstLine="709"/>
        <w:jc w:val="both"/>
        <w:rPr>
          <w:rFonts w:ascii="Times New Roman" w:hAnsi="Times New Roman" w:cs="Times New Roman"/>
          <w:sz w:val="28"/>
          <w:szCs w:val="28"/>
          <w:lang w:val="en-US"/>
        </w:rPr>
      </w:pPr>
      <w:r w:rsidRPr="00B83565">
        <w:rPr>
          <w:rFonts w:ascii="Times New Roman" w:hAnsi="Times New Roman" w:cs="Times New Roman"/>
          <w:b/>
          <w:sz w:val="28"/>
          <w:szCs w:val="28"/>
          <w:lang w:val="en-US"/>
        </w:rPr>
        <w:t>Results</w:t>
      </w:r>
      <w:r w:rsidRPr="00B83565">
        <w:rPr>
          <w:rFonts w:ascii="Times New Roman" w:hAnsi="Times New Roman" w:cs="Times New Roman"/>
          <w:sz w:val="28"/>
          <w:szCs w:val="28"/>
          <w:lang w:val="en-US"/>
        </w:rPr>
        <w:t xml:space="preserve"> </w:t>
      </w:r>
      <w:r w:rsidR="008725BA" w:rsidRPr="00B83565">
        <w:rPr>
          <w:rFonts w:ascii="Times New Roman" w:hAnsi="Times New Roman" w:cs="Times New Roman"/>
          <w:sz w:val="28"/>
          <w:szCs w:val="28"/>
          <w:lang w:val="en-US"/>
        </w:rPr>
        <w:t xml:space="preserve">– </w:t>
      </w:r>
      <w:r w:rsidRPr="00B83565">
        <w:rPr>
          <w:rFonts w:ascii="Times New Roman" w:hAnsi="Times New Roman" w:cs="Times New Roman"/>
          <w:sz w:val="28"/>
          <w:szCs w:val="28"/>
          <w:lang w:val="en-US"/>
        </w:rPr>
        <w:t>written program that allows you to obtain monitoring data. Writ</w:t>
      </w:r>
      <w:r>
        <w:rPr>
          <w:rFonts w:ascii="Times New Roman" w:hAnsi="Times New Roman" w:cs="Times New Roman"/>
          <w:sz w:val="28"/>
          <w:szCs w:val="28"/>
          <w:lang w:val="en-US"/>
        </w:rPr>
        <w:t>t</w:t>
      </w:r>
      <w:r w:rsidRPr="00B83565">
        <w:rPr>
          <w:rFonts w:ascii="Times New Roman" w:hAnsi="Times New Roman" w:cs="Times New Roman"/>
          <w:sz w:val="28"/>
          <w:szCs w:val="28"/>
          <w:lang w:val="en-US"/>
        </w:rPr>
        <w:t>e</w:t>
      </w:r>
      <w:r>
        <w:rPr>
          <w:rFonts w:ascii="Times New Roman" w:hAnsi="Times New Roman" w:cs="Times New Roman"/>
          <w:sz w:val="28"/>
          <w:szCs w:val="28"/>
          <w:lang w:val="en-US"/>
        </w:rPr>
        <w:t>n</w:t>
      </w:r>
      <w:r w:rsidRPr="00B83565">
        <w:rPr>
          <w:rFonts w:ascii="Times New Roman" w:hAnsi="Times New Roman" w:cs="Times New Roman"/>
          <w:sz w:val="28"/>
          <w:szCs w:val="28"/>
          <w:lang w:val="en-US"/>
        </w:rPr>
        <w:t xml:space="preserve"> a program that can handle </w:t>
      </w:r>
      <w:r>
        <w:rPr>
          <w:rFonts w:ascii="Times New Roman" w:hAnsi="Times New Roman" w:cs="Times New Roman"/>
          <w:sz w:val="28"/>
          <w:szCs w:val="28"/>
          <w:lang w:val="en-US"/>
        </w:rPr>
        <w:t>columnar databases</w:t>
      </w:r>
      <w:r w:rsidRPr="00B83565">
        <w:rPr>
          <w:rFonts w:ascii="Times New Roman" w:hAnsi="Times New Roman" w:cs="Times New Roman"/>
          <w:sz w:val="28"/>
          <w:szCs w:val="28"/>
          <w:lang w:val="en-US"/>
        </w:rPr>
        <w:t xml:space="preserve"> </w:t>
      </w:r>
      <w:r w:rsidRPr="00B83565">
        <w:rPr>
          <w:rFonts w:ascii="Times New Roman" w:hAnsi="Times New Roman" w:cs="Times New Roman"/>
          <w:sz w:val="28"/>
          <w:szCs w:val="28"/>
          <w:lang w:val="en-US"/>
        </w:rPr>
        <w:t xml:space="preserve">and measure the elapsed time </w:t>
      </w:r>
      <w:r>
        <w:rPr>
          <w:rFonts w:ascii="Times New Roman" w:hAnsi="Times New Roman" w:cs="Times New Roman"/>
          <w:sz w:val="28"/>
          <w:szCs w:val="28"/>
          <w:lang w:val="en-US"/>
        </w:rPr>
        <w:t xml:space="preserve">for </w:t>
      </w:r>
      <w:r w:rsidRPr="00B83565">
        <w:rPr>
          <w:rFonts w:ascii="Times New Roman" w:hAnsi="Times New Roman" w:cs="Times New Roman"/>
          <w:sz w:val="28"/>
          <w:szCs w:val="28"/>
          <w:lang w:val="en-US"/>
        </w:rPr>
        <w:t xml:space="preserve">requests. Revealed database that are better than others </w:t>
      </w:r>
      <w:r>
        <w:rPr>
          <w:rFonts w:ascii="Times New Roman" w:hAnsi="Times New Roman" w:cs="Times New Roman"/>
          <w:sz w:val="28"/>
          <w:szCs w:val="28"/>
          <w:lang w:val="en-US"/>
        </w:rPr>
        <w:t>in</w:t>
      </w:r>
      <w:r w:rsidRPr="00B83565">
        <w:rPr>
          <w:rFonts w:ascii="Times New Roman" w:hAnsi="Times New Roman" w:cs="Times New Roman"/>
          <w:sz w:val="28"/>
          <w:szCs w:val="28"/>
          <w:lang w:val="en-US"/>
        </w:rPr>
        <w:t xml:space="preserve"> storing monitoring data</w:t>
      </w:r>
      <w:r w:rsidR="008725BA" w:rsidRPr="00B83565">
        <w:rPr>
          <w:rFonts w:ascii="Times New Roman" w:hAnsi="Times New Roman" w:cs="Times New Roman"/>
          <w:sz w:val="28"/>
          <w:szCs w:val="28"/>
          <w:lang w:val="en-US"/>
        </w:rPr>
        <w:t>.</w:t>
      </w:r>
    </w:p>
    <w:p w:rsidR="0024139E" w:rsidRPr="00B83565" w:rsidRDefault="008725BA" w:rsidP="008725BA">
      <w:pPr>
        <w:rPr>
          <w:lang w:val="en-US"/>
        </w:rPr>
      </w:pPr>
      <w:r w:rsidRPr="00B83565">
        <w:rPr>
          <w:lang w:val="en-US"/>
        </w:rPr>
        <w:br w:type="page"/>
      </w:r>
    </w:p>
    <w:p w:rsidR="00DC5227" w:rsidRPr="000176DD" w:rsidRDefault="00F34CA9" w:rsidP="00F34CA9">
      <w:pPr>
        <w:pStyle w:val="1"/>
        <w:spacing w:before="0" w:after="240" w:line="360" w:lineRule="atLeast"/>
        <w:ind w:left="284" w:right="284" w:firstLine="709"/>
        <w:jc w:val="center"/>
        <w:rPr>
          <w:rFonts w:ascii="Times New Roman" w:hAnsi="Times New Roman" w:cs="Times New Roman"/>
          <w:b/>
          <w:color w:val="000000" w:themeColor="text1"/>
          <w:szCs w:val="28"/>
        </w:rPr>
      </w:pPr>
      <w:bookmarkStart w:id="1" w:name="_Toc438595289"/>
      <w:r w:rsidRPr="000176DD">
        <w:rPr>
          <w:rFonts w:ascii="Times New Roman" w:hAnsi="Times New Roman" w:cs="Times New Roman"/>
          <w:b/>
          <w:color w:val="000000" w:themeColor="text1"/>
          <w:szCs w:val="28"/>
        </w:rPr>
        <w:lastRenderedPageBreak/>
        <w:t>Введение</w:t>
      </w:r>
      <w:bookmarkEnd w:id="1"/>
    </w:p>
    <w:p w:rsidR="007316CC" w:rsidRPr="007316CC" w:rsidRDefault="007316CC" w:rsidP="00995A5D">
      <w:pPr>
        <w:spacing w:after="0" w:line="360" w:lineRule="atLeast"/>
        <w:ind w:left="284" w:right="284" w:firstLine="709"/>
        <w:jc w:val="both"/>
        <w:rPr>
          <w:rFonts w:ascii="Times New Roman" w:hAnsi="Times New Roman" w:cs="Times New Roman"/>
          <w:sz w:val="28"/>
          <w:szCs w:val="26"/>
        </w:rPr>
      </w:pPr>
      <w:r w:rsidRPr="007316CC">
        <w:rPr>
          <w:rFonts w:ascii="Times New Roman" w:hAnsi="Times New Roman" w:cs="Times New Roman"/>
          <w:sz w:val="28"/>
          <w:szCs w:val="26"/>
        </w:rPr>
        <w:t>Колоночные СУБД призваны решить проблему неэффективной работы традиционных СУБД в ана</w:t>
      </w:r>
      <w:r>
        <w:rPr>
          <w:rFonts w:ascii="Times New Roman" w:hAnsi="Times New Roman" w:cs="Times New Roman"/>
          <w:sz w:val="28"/>
          <w:szCs w:val="26"/>
        </w:rPr>
        <w:t>литических системах и в системах с</w:t>
      </w:r>
      <w:r w:rsidRPr="007316CC">
        <w:rPr>
          <w:rFonts w:ascii="Times New Roman" w:hAnsi="Times New Roman" w:cs="Times New Roman"/>
          <w:sz w:val="28"/>
          <w:szCs w:val="26"/>
        </w:rPr>
        <w:t xml:space="preserve"> подавляющим большинством операций типа «чтение». Они позволяют на более дешевом и маломощном оборудовании получить прирост скорости выполнения запросов в 5, 10 и иногда даже в 100 раз, при этом, благодаря компрессии, данные будут занимать на диске в 5-10 раз меньше, чем в случае с традиционными СУБД.</w:t>
      </w:r>
    </w:p>
    <w:p w:rsidR="00660E1F" w:rsidRDefault="007316CC" w:rsidP="000176DD">
      <w:pPr>
        <w:spacing w:after="0" w:line="360" w:lineRule="atLeast"/>
        <w:ind w:left="284" w:right="284" w:firstLine="709"/>
        <w:jc w:val="both"/>
        <w:rPr>
          <w:rFonts w:ascii="Times New Roman" w:hAnsi="Times New Roman" w:cs="Times New Roman"/>
          <w:sz w:val="28"/>
          <w:szCs w:val="26"/>
        </w:rPr>
      </w:pPr>
      <w:r w:rsidRPr="007316CC">
        <w:rPr>
          <w:rFonts w:ascii="Times New Roman" w:hAnsi="Times New Roman" w:cs="Times New Roman"/>
          <w:sz w:val="28"/>
          <w:szCs w:val="26"/>
        </w:rPr>
        <w:t>У колоночных СУБД есть и недостатки — они медленно работают на запись, не подходят для транзакционных систем и, как правило, ввиду «молодости» имеют ряд ограничений для разработчика, привыкшего к развитым традиционным СУБД.</w:t>
      </w:r>
    </w:p>
    <w:p w:rsidR="007316CC" w:rsidRPr="004B39E4" w:rsidRDefault="007316CC" w:rsidP="000176DD">
      <w:pPr>
        <w:spacing w:after="0" w:line="360" w:lineRule="atLeast"/>
        <w:ind w:left="284" w:right="284" w:firstLine="709"/>
        <w:jc w:val="both"/>
        <w:rPr>
          <w:rFonts w:ascii="Times New Roman" w:hAnsi="Times New Roman" w:cs="Times New Roman"/>
          <w:sz w:val="28"/>
          <w:szCs w:val="26"/>
        </w:rPr>
      </w:pPr>
      <w:r w:rsidRPr="007316CC">
        <w:rPr>
          <w:rFonts w:ascii="Times New Roman" w:hAnsi="Times New Roman" w:cs="Times New Roman"/>
          <w:sz w:val="28"/>
          <w:szCs w:val="26"/>
        </w:rPr>
        <w:t>Колоночные СУБД применяются, как правило, в аналитических системах клас</w:t>
      </w:r>
      <w:r w:rsidR="004B39E4">
        <w:rPr>
          <w:rFonts w:ascii="Times New Roman" w:hAnsi="Times New Roman" w:cs="Times New Roman"/>
          <w:sz w:val="28"/>
          <w:szCs w:val="26"/>
        </w:rPr>
        <w:t>са business intelligence</w:t>
      </w:r>
      <w:r w:rsidRPr="007316CC">
        <w:rPr>
          <w:rFonts w:ascii="Times New Roman" w:hAnsi="Times New Roman" w:cs="Times New Roman"/>
          <w:sz w:val="28"/>
          <w:szCs w:val="26"/>
        </w:rPr>
        <w:t xml:space="preserve"> и аналитических хранилищах данных</w:t>
      </w:r>
      <w:r>
        <w:rPr>
          <w:rFonts w:ascii="Times New Roman" w:hAnsi="Times New Roman" w:cs="Times New Roman"/>
          <w:sz w:val="28"/>
          <w:szCs w:val="26"/>
        </w:rPr>
        <w:t>.</w:t>
      </w:r>
      <w:r w:rsidR="00554E75" w:rsidRPr="00554E75">
        <w:rPr>
          <w:rFonts w:ascii="Times New Roman" w:hAnsi="Times New Roman" w:cs="Times New Roman"/>
          <w:sz w:val="28"/>
          <w:szCs w:val="26"/>
        </w:rPr>
        <w:t>[</w:t>
      </w:r>
      <w:r w:rsidR="00554E75" w:rsidRPr="004B39E4">
        <w:rPr>
          <w:rFonts w:ascii="Times New Roman" w:hAnsi="Times New Roman" w:cs="Times New Roman"/>
          <w:sz w:val="28"/>
          <w:szCs w:val="26"/>
        </w:rPr>
        <w:t>1.]</w:t>
      </w:r>
    </w:p>
    <w:p w:rsidR="007316CC" w:rsidRDefault="007316CC" w:rsidP="000176DD">
      <w:pPr>
        <w:spacing w:after="0" w:line="360" w:lineRule="atLeast"/>
        <w:ind w:left="284" w:right="284" w:firstLine="709"/>
        <w:jc w:val="both"/>
        <w:rPr>
          <w:rFonts w:ascii="Times New Roman" w:hAnsi="Times New Roman" w:cs="Times New Roman"/>
          <w:sz w:val="28"/>
          <w:szCs w:val="26"/>
        </w:rPr>
      </w:pPr>
      <w:r>
        <w:rPr>
          <w:rFonts w:ascii="Times New Roman" w:hAnsi="Times New Roman" w:cs="Times New Roman"/>
          <w:sz w:val="28"/>
          <w:szCs w:val="26"/>
        </w:rPr>
        <w:t>В данном курсовом проекте будет сравнение различных колоночных СУБД при хранении данных производительности компьютера.</w:t>
      </w:r>
    </w:p>
    <w:p w:rsidR="000176DD" w:rsidRDefault="007316CC" w:rsidP="00554E75">
      <w:pPr>
        <w:spacing w:after="0" w:line="360" w:lineRule="atLeast"/>
        <w:ind w:left="284" w:right="284" w:firstLine="709"/>
        <w:jc w:val="both"/>
        <w:rPr>
          <w:rFonts w:ascii="Times New Roman" w:hAnsi="Times New Roman" w:cs="Times New Roman"/>
          <w:sz w:val="28"/>
          <w:szCs w:val="26"/>
        </w:rPr>
      </w:pPr>
      <w:r>
        <w:rPr>
          <w:rFonts w:ascii="Times New Roman" w:hAnsi="Times New Roman" w:cs="Times New Roman"/>
          <w:sz w:val="28"/>
          <w:szCs w:val="26"/>
        </w:rPr>
        <w:t xml:space="preserve">Для получения данных мониторинга используется программа на языке </w:t>
      </w:r>
      <w:r>
        <w:rPr>
          <w:rFonts w:ascii="Times New Roman" w:hAnsi="Times New Roman" w:cs="Times New Roman"/>
          <w:sz w:val="28"/>
          <w:szCs w:val="26"/>
          <w:lang w:val="en-US"/>
        </w:rPr>
        <w:t>C</w:t>
      </w:r>
      <w:r>
        <w:rPr>
          <w:rFonts w:ascii="Times New Roman" w:hAnsi="Times New Roman" w:cs="Times New Roman"/>
          <w:sz w:val="28"/>
          <w:szCs w:val="26"/>
        </w:rPr>
        <w:t xml:space="preserve">++. Для сравнения различных колоночных СУБД используются разные программы на языках </w:t>
      </w:r>
      <w:r>
        <w:rPr>
          <w:rFonts w:ascii="Times New Roman" w:hAnsi="Times New Roman" w:cs="Times New Roman"/>
          <w:sz w:val="28"/>
          <w:szCs w:val="26"/>
          <w:lang w:val="en-US"/>
        </w:rPr>
        <w:t>C</w:t>
      </w:r>
      <w:r w:rsidRPr="007316CC">
        <w:rPr>
          <w:rFonts w:ascii="Times New Roman" w:hAnsi="Times New Roman" w:cs="Times New Roman"/>
          <w:sz w:val="28"/>
          <w:szCs w:val="26"/>
        </w:rPr>
        <w:t xml:space="preserve">++ </w:t>
      </w:r>
      <w:r>
        <w:rPr>
          <w:rFonts w:ascii="Times New Roman" w:hAnsi="Times New Roman" w:cs="Times New Roman"/>
          <w:sz w:val="28"/>
          <w:szCs w:val="26"/>
        </w:rPr>
        <w:t xml:space="preserve">и </w:t>
      </w:r>
      <w:r>
        <w:rPr>
          <w:rFonts w:ascii="Times New Roman" w:hAnsi="Times New Roman" w:cs="Times New Roman"/>
          <w:sz w:val="28"/>
          <w:szCs w:val="26"/>
          <w:lang w:val="en-US"/>
        </w:rPr>
        <w:t>Javascript</w:t>
      </w:r>
      <w:r w:rsidRPr="007316CC">
        <w:rPr>
          <w:rFonts w:ascii="Times New Roman" w:hAnsi="Times New Roman" w:cs="Times New Roman"/>
          <w:sz w:val="28"/>
          <w:szCs w:val="26"/>
        </w:rPr>
        <w:t>.</w:t>
      </w:r>
    </w:p>
    <w:p w:rsidR="000176DD" w:rsidRDefault="000176DD" w:rsidP="000176DD">
      <w:r>
        <w:br w:type="page"/>
      </w:r>
    </w:p>
    <w:p w:rsidR="00F34CA9" w:rsidRDefault="0024139E" w:rsidP="00995A5D">
      <w:pPr>
        <w:pStyle w:val="1"/>
        <w:numPr>
          <w:ilvl w:val="0"/>
          <w:numId w:val="2"/>
        </w:numPr>
        <w:spacing w:after="240"/>
        <w:jc w:val="center"/>
        <w:rPr>
          <w:rFonts w:ascii="Times New Roman" w:hAnsi="Times New Roman" w:cs="Times New Roman"/>
          <w:b/>
          <w:color w:val="000000" w:themeColor="text1"/>
          <w:szCs w:val="26"/>
        </w:rPr>
      </w:pPr>
      <w:bookmarkStart w:id="2" w:name="_Toc438595290"/>
      <w:r>
        <w:rPr>
          <w:rFonts w:ascii="Times New Roman" w:hAnsi="Times New Roman" w:cs="Times New Roman"/>
          <w:b/>
          <w:color w:val="000000" w:themeColor="text1"/>
          <w:szCs w:val="26"/>
        </w:rPr>
        <w:lastRenderedPageBreak/>
        <w:t>Понятие колоночной базы данных</w:t>
      </w:r>
      <w:bookmarkEnd w:id="2"/>
    </w:p>
    <w:p w:rsidR="0024139E" w:rsidRDefault="00995A5D" w:rsidP="00995A5D">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Для получения представления о принципе поколоночного хранения данных рассмотрим принцип хранения в традиционных строчных базах данных.</w:t>
      </w:r>
    </w:p>
    <w:p w:rsidR="00995A5D" w:rsidRDefault="00995A5D" w:rsidP="00995A5D">
      <w:pPr>
        <w:spacing w:after="0" w:line="360" w:lineRule="atLeast"/>
        <w:ind w:left="284" w:right="284" w:firstLine="709"/>
        <w:jc w:val="both"/>
        <w:rPr>
          <w:rFonts w:ascii="Times New Roman" w:hAnsi="Times New Roman" w:cs="Times New Roman"/>
          <w:sz w:val="28"/>
        </w:rPr>
      </w:pPr>
      <w:r w:rsidRPr="00995A5D">
        <w:rPr>
          <w:rFonts w:ascii="Times New Roman" w:hAnsi="Times New Roman" w:cs="Times New Roman"/>
          <w:sz w:val="28"/>
        </w:rPr>
        <w:t>Под построчным хранением данных обычно понимается физическое хранение всей строки таблицы в виде одной записи, в которой поля идут последовательно одно за другим, а за последним полем записи в общем случае идет первое следующей записи. Приблизительно так:</w:t>
      </w:r>
    </w:p>
    <w:p w:rsidR="00995A5D" w:rsidRDefault="00995A5D" w:rsidP="00995A5D">
      <w:pPr>
        <w:spacing w:after="0" w:line="360" w:lineRule="atLeast"/>
        <w:ind w:left="284" w:right="284" w:firstLine="709"/>
        <w:jc w:val="both"/>
        <w:rPr>
          <w:rFonts w:ascii="Times New Roman" w:hAnsi="Times New Roman" w:cs="Times New Roman"/>
          <w:sz w:val="28"/>
        </w:rPr>
      </w:pPr>
      <w:r w:rsidRPr="00995A5D">
        <w:rPr>
          <w:rFonts w:ascii="Times New Roman" w:hAnsi="Times New Roman" w:cs="Times New Roman"/>
          <w:sz w:val="28"/>
        </w:rPr>
        <w:t xml:space="preserve">[A1, B1, </w:t>
      </w:r>
      <w:r>
        <w:rPr>
          <w:rFonts w:ascii="Times New Roman" w:hAnsi="Times New Roman" w:cs="Times New Roman"/>
          <w:sz w:val="28"/>
        </w:rPr>
        <w:t>C1], [A2, B2, C2], [A3, B3, C3]...</w:t>
      </w:r>
    </w:p>
    <w:p w:rsidR="00995A5D" w:rsidRDefault="00995A5D" w:rsidP="00995A5D">
      <w:pPr>
        <w:spacing w:after="0" w:line="360" w:lineRule="atLeast"/>
        <w:ind w:left="284" w:right="284" w:firstLine="709"/>
        <w:jc w:val="both"/>
        <w:rPr>
          <w:rFonts w:ascii="Times New Roman" w:hAnsi="Times New Roman" w:cs="Times New Roman"/>
          <w:sz w:val="28"/>
        </w:rPr>
      </w:pPr>
      <w:r w:rsidRPr="00995A5D">
        <w:rPr>
          <w:rFonts w:ascii="Times New Roman" w:hAnsi="Times New Roman" w:cs="Times New Roman"/>
          <w:sz w:val="28"/>
        </w:rPr>
        <w:t>где A, B и С — это поля (столбцы), а 1,</w:t>
      </w:r>
      <w:r>
        <w:rPr>
          <w:rFonts w:ascii="Times New Roman" w:hAnsi="Times New Roman" w:cs="Times New Roman"/>
          <w:sz w:val="28"/>
        </w:rPr>
        <w:t xml:space="preserve"> </w:t>
      </w:r>
      <w:r w:rsidRPr="00995A5D">
        <w:rPr>
          <w:rFonts w:ascii="Times New Roman" w:hAnsi="Times New Roman" w:cs="Times New Roman"/>
          <w:sz w:val="28"/>
        </w:rPr>
        <w:t>2 и 3 — номер записи (строки).</w:t>
      </w:r>
    </w:p>
    <w:p w:rsidR="00995A5D" w:rsidRDefault="00995A5D" w:rsidP="00995A5D">
      <w:pPr>
        <w:spacing w:after="0" w:line="360" w:lineRule="atLeast"/>
        <w:ind w:left="284" w:right="284" w:firstLine="709"/>
        <w:jc w:val="both"/>
        <w:rPr>
          <w:rFonts w:ascii="Times New Roman" w:hAnsi="Times New Roman" w:cs="Times New Roman"/>
          <w:sz w:val="28"/>
        </w:rPr>
      </w:pPr>
      <w:r w:rsidRPr="00995A5D">
        <w:rPr>
          <w:rFonts w:ascii="Times New Roman" w:hAnsi="Times New Roman" w:cs="Times New Roman"/>
          <w:sz w:val="28"/>
        </w:rPr>
        <w:t xml:space="preserve">Такое хранение чрезвычайно удобно для частых операций добавления новых строк в базу данных, хранящуюся, как правило, на жестком диске – ведь в этом случае новая запись может быть добавлена целиком всего за один проход головки накопителя. Существенные ограничения по скорости, накладываемые </w:t>
      </w:r>
      <w:r w:rsidRPr="00995A5D">
        <w:rPr>
          <w:rFonts w:ascii="Times New Roman" w:hAnsi="Times New Roman" w:cs="Times New Roman"/>
          <w:bCs/>
          <w:sz w:val="28"/>
        </w:rPr>
        <w:t>накопителем на жёстких магнитных дисках</w:t>
      </w:r>
      <w:r w:rsidRPr="00995A5D">
        <w:rPr>
          <w:rFonts w:ascii="Times New Roman" w:hAnsi="Times New Roman" w:cs="Times New Roman"/>
          <w:sz w:val="28"/>
        </w:rPr>
        <w:t xml:space="preserve">, вызвали также необходимость ведения специальных индексов, которые позволяли бы отыскивать нужную запись на диске за минимальное количество проходов головки HDD. Обычно формируется несколько индексов, в зависимости от того, по каким полям требуется делать поиск, что увеличивает объем </w:t>
      </w:r>
      <w:r w:rsidR="002202D3">
        <w:rPr>
          <w:rFonts w:ascii="Times New Roman" w:hAnsi="Times New Roman" w:cs="Times New Roman"/>
          <w:sz w:val="28"/>
        </w:rPr>
        <w:t>базы данных</w:t>
      </w:r>
      <w:r w:rsidRPr="00995A5D">
        <w:rPr>
          <w:rFonts w:ascii="Times New Roman" w:hAnsi="Times New Roman" w:cs="Times New Roman"/>
          <w:sz w:val="28"/>
        </w:rPr>
        <w:t xml:space="preserve"> на диске ино</w:t>
      </w:r>
      <w:r>
        <w:rPr>
          <w:rFonts w:ascii="Times New Roman" w:hAnsi="Times New Roman" w:cs="Times New Roman"/>
          <w:sz w:val="28"/>
        </w:rPr>
        <w:t>гда в несколько раз. Для отказо</w:t>
      </w:r>
      <w:r w:rsidRPr="00995A5D">
        <w:rPr>
          <w:rFonts w:ascii="Times New Roman" w:hAnsi="Times New Roman" w:cs="Times New Roman"/>
          <w:sz w:val="28"/>
        </w:rPr>
        <w:t xml:space="preserve">устойчивости, традиционные СУБД автоматически дублируют операции в логах, что приводит к еще большему месту, занимаемому на дисках. В итоге, например среднестатистическая </w:t>
      </w:r>
      <w:r w:rsidR="004B39E4">
        <w:rPr>
          <w:rFonts w:ascii="Times New Roman" w:hAnsi="Times New Roman" w:cs="Times New Roman"/>
          <w:sz w:val="28"/>
        </w:rPr>
        <w:t>база данных</w:t>
      </w:r>
      <w:r w:rsidRPr="00995A5D">
        <w:rPr>
          <w:rFonts w:ascii="Times New Roman" w:hAnsi="Times New Roman" w:cs="Times New Roman"/>
          <w:sz w:val="28"/>
        </w:rPr>
        <w:t xml:space="preserve"> Oracle занимает на диске в 5 раз больше места, чем объем полезных данных в ней</w:t>
      </w:r>
      <w:r w:rsidR="002202D3">
        <w:rPr>
          <w:rFonts w:ascii="Times New Roman" w:hAnsi="Times New Roman" w:cs="Times New Roman"/>
          <w:sz w:val="28"/>
        </w:rPr>
        <w:t>.</w:t>
      </w:r>
    </w:p>
    <w:p w:rsidR="002202D3" w:rsidRDefault="002202D3" w:rsidP="00995A5D">
      <w:pPr>
        <w:spacing w:after="0" w:line="360" w:lineRule="atLeast"/>
        <w:ind w:left="284" w:right="284" w:firstLine="709"/>
        <w:jc w:val="both"/>
        <w:rPr>
          <w:rFonts w:ascii="Times New Roman" w:hAnsi="Times New Roman" w:cs="Times New Roman"/>
          <w:sz w:val="28"/>
        </w:rPr>
      </w:pPr>
      <w:r w:rsidRPr="002202D3">
        <w:rPr>
          <w:rFonts w:ascii="Times New Roman" w:hAnsi="Times New Roman" w:cs="Times New Roman"/>
          <w:sz w:val="28"/>
        </w:rPr>
        <w:t>Однако что произойдет, если выбрать, например, только 3 поля из таблицы, в которой их всего 50? В силу построчного хранения данных в традиционных СУБД будут прочитаны абсолютно все строки целиком со всеми полями. Это значит, что не важно, нужны ли нам только 3 поля или 50, с диска в любом случае они все будут прочитаны</w:t>
      </w:r>
      <w:r>
        <w:rPr>
          <w:rFonts w:ascii="Times New Roman" w:hAnsi="Times New Roman" w:cs="Times New Roman"/>
          <w:sz w:val="28"/>
        </w:rPr>
        <w:t xml:space="preserve"> </w:t>
      </w:r>
      <w:r w:rsidRPr="002202D3">
        <w:rPr>
          <w:rFonts w:ascii="Times New Roman" w:hAnsi="Times New Roman" w:cs="Times New Roman"/>
          <w:bCs/>
          <w:sz w:val="28"/>
        </w:rPr>
        <w:t>целиком и полностью</w:t>
      </w:r>
      <w:r w:rsidRPr="002202D3">
        <w:rPr>
          <w:rFonts w:ascii="Times New Roman" w:hAnsi="Times New Roman" w:cs="Times New Roman"/>
          <w:sz w:val="28"/>
        </w:rPr>
        <w:t xml:space="preserve">, пропущены через контроллер дискового ввода-вывода и переданы процессору, который уже отберет только необходимые для запроса. К сожалению, каналы дискового ввода-вывода обычно являются основным ограничителем производительности аналитических систем. Как результат, эффективность традиционной СУБД при выполнении данного запроса может снизиться в 10–15 раз из-за неминуемого чтения лишних данных. Причем действие закона Мура на скорость ввода-вывода </w:t>
      </w:r>
      <w:r w:rsidRPr="002202D3">
        <w:rPr>
          <w:rFonts w:ascii="Times New Roman" w:hAnsi="Times New Roman" w:cs="Times New Roman"/>
          <w:sz w:val="28"/>
        </w:rPr>
        <w:lastRenderedPageBreak/>
        <w:t>дисковых накопителей куда слабее, чем на скорость процессоров и</w:t>
      </w:r>
      <w:r w:rsidR="00E427BB">
        <w:rPr>
          <w:rFonts w:ascii="Times New Roman" w:hAnsi="Times New Roman" w:cs="Times New Roman"/>
          <w:sz w:val="28"/>
        </w:rPr>
        <w:t xml:space="preserve"> объемы памяти. Так что</w:t>
      </w:r>
      <w:r w:rsidRPr="002202D3">
        <w:rPr>
          <w:rFonts w:ascii="Times New Roman" w:hAnsi="Times New Roman" w:cs="Times New Roman"/>
          <w:sz w:val="28"/>
        </w:rPr>
        <w:t xml:space="preserve"> дальше ситуация будет только усугубляться.</w:t>
      </w:r>
    </w:p>
    <w:p w:rsidR="002202D3" w:rsidRDefault="002202D3" w:rsidP="00995A5D">
      <w:pPr>
        <w:spacing w:after="0" w:line="360" w:lineRule="atLeast"/>
        <w:ind w:left="284" w:right="284" w:firstLine="709"/>
        <w:jc w:val="both"/>
        <w:rPr>
          <w:rFonts w:ascii="Times New Roman" w:hAnsi="Times New Roman" w:cs="Times New Roman"/>
          <w:sz w:val="28"/>
        </w:rPr>
      </w:pPr>
      <w:r w:rsidRPr="002202D3">
        <w:rPr>
          <w:rFonts w:ascii="Times New Roman" w:hAnsi="Times New Roman" w:cs="Times New Roman"/>
          <w:sz w:val="28"/>
        </w:rPr>
        <w:t>Решить эту проблему призваны колоночные СУБД. Основная идея колоночных СУБД — это хранение данных не по строкам, как это делают традиционные СУБД, а по колонкам. Это означает, что с точки зрения SQL-клиента данные представлены как обычно в виде таблиц, но физически эти таблицы являются совокупностью колонок, каждая из которых, по сути, представляет собой таблицу из одного поля. При этом физически на диске значения одного поля хранятся последовательно друг за другом — приблизительно так:</w:t>
      </w:r>
    </w:p>
    <w:p w:rsidR="002202D3" w:rsidRPr="002202D3" w:rsidRDefault="002202D3" w:rsidP="00995A5D">
      <w:pPr>
        <w:spacing w:after="0" w:line="360" w:lineRule="atLeast"/>
        <w:ind w:left="284" w:right="284" w:firstLine="709"/>
        <w:jc w:val="both"/>
        <w:rPr>
          <w:rFonts w:ascii="Times New Roman" w:hAnsi="Times New Roman" w:cs="Times New Roman"/>
          <w:sz w:val="28"/>
          <w:lang w:val="en-US"/>
        </w:rPr>
      </w:pPr>
      <w:r w:rsidRPr="002202D3">
        <w:rPr>
          <w:rFonts w:ascii="Times New Roman" w:hAnsi="Times New Roman" w:cs="Times New Roman"/>
          <w:sz w:val="28"/>
          <w:lang w:val="en-US"/>
        </w:rPr>
        <w:t xml:space="preserve">[A1, A2, A3], [B1, B2, B3], [C1, C2, C3] </w:t>
      </w:r>
      <w:r w:rsidRPr="002202D3">
        <w:rPr>
          <w:rFonts w:ascii="Times New Roman" w:hAnsi="Times New Roman" w:cs="Times New Roman"/>
          <w:sz w:val="28"/>
        </w:rPr>
        <w:t>и</w:t>
      </w:r>
      <w:r w:rsidRPr="002202D3">
        <w:rPr>
          <w:rFonts w:ascii="Times New Roman" w:hAnsi="Times New Roman" w:cs="Times New Roman"/>
          <w:sz w:val="28"/>
          <w:lang w:val="en-US"/>
        </w:rPr>
        <w:t xml:space="preserve"> </w:t>
      </w:r>
      <w:r w:rsidRPr="002202D3">
        <w:rPr>
          <w:rFonts w:ascii="Times New Roman" w:hAnsi="Times New Roman" w:cs="Times New Roman"/>
          <w:sz w:val="28"/>
        </w:rPr>
        <w:t>т</w:t>
      </w:r>
      <w:r w:rsidRPr="002202D3">
        <w:rPr>
          <w:rFonts w:ascii="Times New Roman" w:hAnsi="Times New Roman" w:cs="Times New Roman"/>
          <w:sz w:val="28"/>
          <w:lang w:val="en-US"/>
        </w:rPr>
        <w:t>.</w:t>
      </w:r>
      <w:r w:rsidRPr="002202D3">
        <w:rPr>
          <w:rFonts w:ascii="Times New Roman" w:hAnsi="Times New Roman" w:cs="Times New Roman"/>
          <w:sz w:val="28"/>
        </w:rPr>
        <w:t>д</w:t>
      </w:r>
      <w:r w:rsidRPr="002202D3">
        <w:rPr>
          <w:rFonts w:ascii="Times New Roman" w:hAnsi="Times New Roman" w:cs="Times New Roman"/>
          <w:sz w:val="28"/>
          <w:lang w:val="en-US"/>
        </w:rPr>
        <w:t>.</w:t>
      </w:r>
    </w:p>
    <w:p w:rsidR="002202D3" w:rsidRDefault="002202D3" w:rsidP="00995A5D">
      <w:pPr>
        <w:spacing w:after="0" w:line="360" w:lineRule="atLeast"/>
        <w:ind w:left="284" w:right="284" w:firstLine="709"/>
        <w:jc w:val="both"/>
        <w:rPr>
          <w:rFonts w:ascii="Times New Roman" w:hAnsi="Times New Roman" w:cs="Times New Roman"/>
          <w:sz w:val="28"/>
        </w:rPr>
      </w:pPr>
      <w:r w:rsidRPr="002202D3">
        <w:rPr>
          <w:rFonts w:ascii="Times New Roman" w:hAnsi="Times New Roman" w:cs="Times New Roman"/>
          <w:sz w:val="28"/>
        </w:rPr>
        <w:t>Такая организация данных приводит к тому, что при выполнении select в котором фигурируют только 3 поля из 50 полей таблицы, с диска</w:t>
      </w:r>
      <w:r>
        <w:rPr>
          <w:rFonts w:ascii="Times New Roman" w:hAnsi="Times New Roman" w:cs="Times New Roman"/>
          <w:sz w:val="28"/>
        </w:rPr>
        <w:t xml:space="preserve"> </w:t>
      </w:r>
      <w:r w:rsidRPr="002202D3">
        <w:rPr>
          <w:rFonts w:ascii="Times New Roman" w:hAnsi="Times New Roman" w:cs="Times New Roman"/>
          <w:bCs/>
          <w:sz w:val="28"/>
        </w:rPr>
        <w:t>физически</w:t>
      </w:r>
      <w:r>
        <w:rPr>
          <w:rFonts w:ascii="Times New Roman" w:hAnsi="Times New Roman" w:cs="Times New Roman"/>
          <w:sz w:val="28"/>
        </w:rPr>
        <w:t xml:space="preserve"> </w:t>
      </w:r>
      <w:r w:rsidRPr="002202D3">
        <w:rPr>
          <w:rFonts w:ascii="Times New Roman" w:hAnsi="Times New Roman" w:cs="Times New Roman"/>
          <w:sz w:val="28"/>
        </w:rPr>
        <w:t>будут прочитаны только 3 колонки. Это означает, что нагрузка на канал ввода-вывода будет приблизительно в 50/3=17 раз меньше чем при выполнении такого же запроса в традиционной СУБД</w:t>
      </w:r>
      <w:r>
        <w:rPr>
          <w:rFonts w:ascii="Times New Roman" w:hAnsi="Times New Roman" w:cs="Times New Roman"/>
          <w:sz w:val="28"/>
        </w:rPr>
        <w:t xml:space="preserve"> (рис. </w:t>
      </w:r>
      <w:r w:rsidR="00432792">
        <w:rPr>
          <w:rFonts w:ascii="Times New Roman" w:hAnsi="Times New Roman" w:cs="Times New Roman"/>
          <w:sz w:val="28"/>
        </w:rPr>
        <w:t>1</w:t>
      </w:r>
      <w:r>
        <w:rPr>
          <w:rFonts w:ascii="Times New Roman" w:hAnsi="Times New Roman" w:cs="Times New Roman"/>
          <w:sz w:val="28"/>
        </w:rPr>
        <w:t>)</w:t>
      </w:r>
      <w:r w:rsidRPr="002202D3">
        <w:rPr>
          <w:rFonts w:ascii="Times New Roman" w:hAnsi="Times New Roman" w:cs="Times New Roman"/>
          <w:sz w:val="28"/>
        </w:rPr>
        <w:t>.</w:t>
      </w:r>
    </w:p>
    <w:p w:rsidR="002202D3" w:rsidRDefault="002202D3" w:rsidP="002202D3">
      <w:pPr>
        <w:spacing w:after="0" w:line="360" w:lineRule="atLeast"/>
        <w:ind w:left="284" w:right="284" w:firstLine="709"/>
        <w:jc w:val="center"/>
        <w:rPr>
          <w:rFonts w:ascii="Times New Roman" w:hAnsi="Times New Roman" w:cs="Times New Roman"/>
          <w:sz w:val="28"/>
        </w:rPr>
      </w:pPr>
      <w:r>
        <w:rPr>
          <w:noProof/>
          <w:lang w:eastAsia="ru-RU"/>
        </w:rPr>
        <w:drawing>
          <wp:inline distT="0" distB="0" distL="0" distR="0">
            <wp:extent cx="5436000" cy="1921379"/>
            <wp:effectExtent l="0" t="0" r="0" b="317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duotone>
                        <a:prstClr val="black"/>
                        <a:schemeClr val="bg1">
                          <a:tint val="45000"/>
                          <a:satMod val="400000"/>
                        </a:schemeClr>
                      </a:duotone>
                      <a:extLst>
                        <a:ext uri="{BEBA8EAE-BF5A-486C-A8C5-ECC9F3942E4B}">
                          <a14:imgProps xmlns:a14="http://schemas.microsoft.com/office/drawing/2010/main">
                            <a14:imgLayer r:embed="rId10">
                              <a14:imgEffect>
                                <a14:sharpenSoften amount="25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436000" cy="1921379"/>
                    </a:xfrm>
                    <a:prstGeom prst="rect">
                      <a:avLst/>
                    </a:prstGeom>
                    <a:noFill/>
                    <a:ln>
                      <a:noFill/>
                    </a:ln>
                  </pic:spPr>
                </pic:pic>
              </a:graphicData>
            </a:graphic>
          </wp:inline>
        </w:drawing>
      </w:r>
    </w:p>
    <w:p w:rsidR="002202D3" w:rsidRDefault="00432792" w:rsidP="00432792">
      <w:pPr>
        <w:spacing w:line="360" w:lineRule="atLeast"/>
        <w:ind w:left="284" w:right="284" w:firstLine="709"/>
        <w:jc w:val="center"/>
        <w:rPr>
          <w:rFonts w:ascii="Times New Roman" w:hAnsi="Times New Roman" w:cs="Times New Roman"/>
          <w:sz w:val="28"/>
        </w:rPr>
      </w:pPr>
      <w:r>
        <w:rPr>
          <w:rFonts w:ascii="Times New Roman" w:hAnsi="Times New Roman" w:cs="Times New Roman"/>
          <w:b/>
          <w:sz w:val="28"/>
        </w:rPr>
        <w:t>Рисунок 1</w:t>
      </w:r>
      <w:r w:rsidR="002202D3">
        <w:rPr>
          <w:rFonts w:ascii="Times New Roman" w:hAnsi="Times New Roman" w:cs="Times New Roman"/>
          <w:sz w:val="28"/>
        </w:rPr>
        <w:sym w:font="Symbol" w:char="F02D"/>
      </w:r>
      <w:r w:rsidR="002202D3">
        <w:rPr>
          <w:rFonts w:ascii="Times New Roman" w:hAnsi="Times New Roman" w:cs="Times New Roman"/>
          <w:sz w:val="28"/>
        </w:rPr>
        <w:t xml:space="preserve"> Операция чтения в колоночных и строковых СУБД</w:t>
      </w:r>
    </w:p>
    <w:p w:rsidR="002202D3" w:rsidRDefault="002202D3" w:rsidP="002202D3">
      <w:pPr>
        <w:spacing w:after="0" w:line="360" w:lineRule="atLeast"/>
        <w:ind w:left="284" w:right="284" w:firstLine="709"/>
        <w:rPr>
          <w:rFonts w:ascii="Times New Roman" w:hAnsi="Times New Roman" w:cs="Times New Roman"/>
          <w:sz w:val="28"/>
        </w:rPr>
      </w:pPr>
      <w:r w:rsidRPr="002202D3">
        <w:rPr>
          <w:rFonts w:ascii="Times New Roman" w:hAnsi="Times New Roman" w:cs="Times New Roman"/>
          <w:sz w:val="28"/>
        </w:rPr>
        <w:t xml:space="preserve">Кроме того, при поколоночном хранении данных появляется замечательная возможность сильно компрессировать данные, так как в одной колонке таблицы </w:t>
      </w:r>
      <w:r w:rsidR="00542247" w:rsidRPr="002202D3">
        <w:rPr>
          <w:rFonts w:ascii="Times New Roman" w:hAnsi="Times New Roman" w:cs="Times New Roman"/>
          <w:sz w:val="28"/>
        </w:rPr>
        <w:t>данные,</w:t>
      </w:r>
      <w:r w:rsidRPr="002202D3">
        <w:rPr>
          <w:rFonts w:ascii="Times New Roman" w:hAnsi="Times New Roman" w:cs="Times New Roman"/>
          <w:sz w:val="28"/>
        </w:rPr>
        <w:t xml:space="preserve"> как </w:t>
      </w:r>
      <w:r w:rsidR="00542247" w:rsidRPr="002202D3">
        <w:rPr>
          <w:rFonts w:ascii="Times New Roman" w:hAnsi="Times New Roman" w:cs="Times New Roman"/>
          <w:sz w:val="28"/>
        </w:rPr>
        <w:t>правило,</w:t>
      </w:r>
      <w:r w:rsidRPr="002202D3">
        <w:rPr>
          <w:rFonts w:ascii="Times New Roman" w:hAnsi="Times New Roman" w:cs="Times New Roman"/>
          <w:sz w:val="28"/>
        </w:rPr>
        <w:t xml:space="preserve"> однотипные, чего не скажешь о строке. Алгоритмы компрессии могут быть разные. Приведем пример одного из них — так называемого Run-Length Encoding (RLE):</w:t>
      </w:r>
    </w:p>
    <w:p w:rsidR="002202D3" w:rsidRDefault="002202D3" w:rsidP="002202D3">
      <w:pPr>
        <w:spacing w:after="0" w:line="360" w:lineRule="atLeast"/>
        <w:ind w:left="284" w:right="284" w:firstLine="709"/>
        <w:rPr>
          <w:rFonts w:ascii="Times New Roman" w:hAnsi="Times New Roman" w:cs="Times New Roman"/>
          <w:sz w:val="28"/>
        </w:rPr>
      </w:pPr>
      <w:r w:rsidRPr="002202D3">
        <w:rPr>
          <w:rFonts w:ascii="Times New Roman" w:hAnsi="Times New Roman" w:cs="Times New Roman"/>
          <w:sz w:val="28"/>
        </w:rPr>
        <w:t>Если у нас есть таблица со 100 млн записей, сделанных в течение одного года, то в колонке «Дата» на самом деле будет храниться не более 366 возможных значений, так как в году не более 366 дней. Поэтому мы можем 100 млн отсортированных значений в этом поле заменить на 366 пар значений вида &lt;дата, количество раз&gt; и хранить их на диске в таком виде. При этом они будут занимать приблизительно в 100 тыс. раз меньше места, что также способствует повышению скорости выполнения запросов.</w:t>
      </w:r>
    </w:p>
    <w:p w:rsidR="00AE18CB" w:rsidRPr="00AE18CB" w:rsidRDefault="00AE18CB" w:rsidP="002202D3">
      <w:pPr>
        <w:spacing w:after="0" w:line="360" w:lineRule="atLeast"/>
        <w:ind w:left="284" w:right="284" w:firstLine="709"/>
        <w:rPr>
          <w:rFonts w:ascii="Times New Roman" w:hAnsi="Times New Roman" w:cs="Times New Roman"/>
          <w:sz w:val="28"/>
          <w:lang w:val="en-US"/>
        </w:rPr>
      </w:pPr>
      <w:r>
        <w:rPr>
          <w:rFonts w:ascii="Times New Roman" w:hAnsi="Times New Roman" w:cs="Times New Roman"/>
          <w:sz w:val="28"/>
          <w:lang w:val="en-US"/>
        </w:rPr>
        <w:t>[1.]</w:t>
      </w:r>
    </w:p>
    <w:p w:rsidR="000176DD" w:rsidRDefault="000176DD" w:rsidP="000176DD">
      <w:r>
        <w:br w:type="page"/>
      </w:r>
    </w:p>
    <w:p w:rsidR="00AF0AD6" w:rsidRPr="003D0BC6" w:rsidRDefault="00AF0AD6" w:rsidP="00F87DB6">
      <w:pPr>
        <w:pStyle w:val="1"/>
        <w:numPr>
          <w:ilvl w:val="0"/>
          <w:numId w:val="2"/>
        </w:numPr>
        <w:spacing w:after="240"/>
        <w:jc w:val="center"/>
        <w:rPr>
          <w:rFonts w:ascii="Times New Roman" w:hAnsi="Times New Roman" w:cs="Times New Roman"/>
          <w:b/>
          <w:color w:val="000000" w:themeColor="text1"/>
          <w:szCs w:val="24"/>
        </w:rPr>
      </w:pPr>
      <w:bookmarkStart w:id="3" w:name="_Toc438595291"/>
      <w:r>
        <w:rPr>
          <w:rFonts w:ascii="Times New Roman" w:hAnsi="Times New Roman" w:cs="Times New Roman"/>
          <w:b/>
          <w:color w:val="000000" w:themeColor="text1"/>
          <w:szCs w:val="24"/>
        </w:rPr>
        <w:lastRenderedPageBreak/>
        <w:t>Получение данных мониторинга</w:t>
      </w:r>
      <w:bookmarkEnd w:id="3"/>
    </w:p>
    <w:p w:rsidR="00F87DB6" w:rsidRDefault="003D0BC6" w:rsidP="00F87DB6">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Для данного курсового проекта будем анализировать следующие данные мониторинга:</w:t>
      </w:r>
    </w:p>
    <w:p w:rsidR="00AF0AD6" w:rsidRPr="00F87DB6" w:rsidRDefault="00AF0AD6" w:rsidP="00F87DB6">
      <w:pPr>
        <w:pStyle w:val="a5"/>
        <w:numPr>
          <w:ilvl w:val="0"/>
          <w:numId w:val="6"/>
        </w:numPr>
        <w:spacing w:after="0" w:line="360" w:lineRule="atLeast"/>
        <w:ind w:right="284"/>
        <w:jc w:val="both"/>
        <w:rPr>
          <w:rFonts w:ascii="Times New Roman" w:hAnsi="Times New Roman" w:cs="Times New Roman"/>
          <w:sz w:val="28"/>
        </w:rPr>
      </w:pPr>
      <w:r w:rsidRPr="00F87DB6">
        <w:rPr>
          <w:rFonts w:ascii="Times New Roman" w:hAnsi="Times New Roman" w:cs="Times New Roman"/>
          <w:sz w:val="28"/>
        </w:rPr>
        <w:t>производительность  процессора (% активного времени),</w:t>
      </w:r>
    </w:p>
    <w:p w:rsidR="00AF0AD6" w:rsidRPr="00F87DB6" w:rsidRDefault="00AF0AD6" w:rsidP="00F87DB6">
      <w:pPr>
        <w:pStyle w:val="a5"/>
        <w:numPr>
          <w:ilvl w:val="0"/>
          <w:numId w:val="6"/>
        </w:numPr>
        <w:spacing w:after="0" w:line="360" w:lineRule="atLeast"/>
        <w:ind w:right="284"/>
        <w:jc w:val="both"/>
        <w:rPr>
          <w:rFonts w:ascii="Times New Roman" w:hAnsi="Times New Roman" w:cs="Times New Roman"/>
          <w:sz w:val="28"/>
        </w:rPr>
      </w:pPr>
      <w:r w:rsidRPr="00F87DB6">
        <w:rPr>
          <w:rFonts w:ascii="Times New Roman" w:hAnsi="Times New Roman" w:cs="Times New Roman"/>
          <w:sz w:val="28"/>
        </w:rPr>
        <w:t>количество выделенной логической памяти (% использованных байт),</w:t>
      </w:r>
    </w:p>
    <w:p w:rsidR="00AF0AD6" w:rsidRPr="00F87DB6" w:rsidRDefault="003D0BC6" w:rsidP="00F87DB6">
      <w:pPr>
        <w:pStyle w:val="a5"/>
        <w:numPr>
          <w:ilvl w:val="0"/>
          <w:numId w:val="6"/>
        </w:numPr>
        <w:spacing w:after="0" w:line="360" w:lineRule="atLeast"/>
        <w:ind w:right="284"/>
        <w:jc w:val="both"/>
        <w:rPr>
          <w:rFonts w:ascii="Times New Roman" w:hAnsi="Times New Roman" w:cs="Times New Roman"/>
          <w:sz w:val="28"/>
        </w:rPr>
      </w:pPr>
      <w:r w:rsidRPr="00F87DB6">
        <w:rPr>
          <w:rFonts w:ascii="Times New Roman" w:hAnsi="Times New Roman" w:cs="Times New Roman"/>
          <w:sz w:val="28"/>
        </w:rPr>
        <w:t>активное время физического жесткого диска (% активного времени).</w:t>
      </w:r>
    </w:p>
    <w:p w:rsidR="00640B8C" w:rsidRPr="00640B8C" w:rsidRDefault="00640B8C" w:rsidP="00A4264A">
      <w:pPr>
        <w:spacing w:after="0" w:line="360" w:lineRule="atLeast"/>
        <w:ind w:left="284" w:right="284" w:firstLine="709"/>
        <w:jc w:val="both"/>
        <w:rPr>
          <w:rFonts w:ascii="Times New Roman" w:hAnsi="Times New Roman" w:cs="Times New Roman"/>
          <w:sz w:val="28"/>
          <w:lang w:val="en-US"/>
        </w:rPr>
      </w:pPr>
      <w:r>
        <w:rPr>
          <w:rFonts w:ascii="Times New Roman" w:hAnsi="Times New Roman" w:cs="Times New Roman"/>
          <w:sz w:val="28"/>
        </w:rPr>
        <w:t>Количество данных каждого типа: 10000.</w:t>
      </w:r>
    </w:p>
    <w:p w:rsidR="001266D5" w:rsidRPr="00A4264A" w:rsidRDefault="00AE18CB"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 xml:space="preserve">Для получения данных мониторинга напишем программу на языке </w:t>
      </w:r>
      <w:r>
        <w:rPr>
          <w:rFonts w:ascii="Times New Roman" w:hAnsi="Times New Roman" w:cs="Times New Roman"/>
          <w:sz w:val="28"/>
          <w:lang w:val="en-US"/>
        </w:rPr>
        <w:t>C</w:t>
      </w:r>
      <w:r w:rsidRPr="00AE18CB">
        <w:rPr>
          <w:rFonts w:ascii="Times New Roman" w:hAnsi="Times New Roman" w:cs="Times New Roman"/>
          <w:sz w:val="28"/>
        </w:rPr>
        <w:t>++</w:t>
      </w:r>
      <w:r>
        <w:rPr>
          <w:rFonts w:ascii="Times New Roman" w:hAnsi="Times New Roman" w:cs="Times New Roman"/>
          <w:sz w:val="28"/>
        </w:rPr>
        <w:t>, которая будет получать нужные характеристики с частотой 1 секунда и записыв</w:t>
      </w:r>
      <w:r w:rsidR="00640B8C">
        <w:rPr>
          <w:rFonts w:ascii="Times New Roman" w:hAnsi="Times New Roman" w:cs="Times New Roman"/>
          <w:sz w:val="28"/>
        </w:rPr>
        <w:t>ать их в разные текстовые файлы (с</w:t>
      </w:r>
      <w:r w:rsidR="001266D5">
        <w:rPr>
          <w:rFonts w:ascii="Times New Roman" w:hAnsi="Times New Roman" w:cs="Times New Roman"/>
          <w:sz w:val="28"/>
        </w:rPr>
        <w:t>м. Приложение А</w:t>
      </w:r>
      <w:r w:rsidR="00640B8C">
        <w:rPr>
          <w:rFonts w:ascii="Times New Roman" w:hAnsi="Times New Roman" w:cs="Times New Roman"/>
          <w:sz w:val="28"/>
        </w:rPr>
        <w:t>)</w:t>
      </w:r>
      <w:r w:rsidR="001266D5">
        <w:rPr>
          <w:rFonts w:ascii="Times New Roman" w:hAnsi="Times New Roman" w:cs="Times New Roman"/>
          <w:sz w:val="28"/>
        </w:rPr>
        <w:t>.</w:t>
      </w:r>
    </w:p>
    <w:p w:rsidR="00A4264A" w:rsidRPr="00C7468E" w:rsidRDefault="00A4264A"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 xml:space="preserve">В данной программе используем привязку языка </w:t>
      </w:r>
      <w:r>
        <w:rPr>
          <w:rFonts w:ascii="Times New Roman" w:hAnsi="Times New Roman" w:cs="Times New Roman"/>
          <w:sz w:val="28"/>
          <w:lang w:val="en-US"/>
        </w:rPr>
        <w:t>C</w:t>
      </w:r>
      <w:r w:rsidRPr="00C7468E">
        <w:rPr>
          <w:rFonts w:ascii="Times New Roman" w:hAnsi="Times New Roman" w:cs="Times New Roman"/>
          <w:sz w:val="28"/>
        </w:rPr>
        <w:t xml:space="preserve">++ </w:t>
      </w:r>
      <w:r>
        <w:rPr>
          <w:rFonts w:ascii="Times New Roman" w:hAnsi="Times New Roman" w:cs="Times New Roman"/>
          <w:sz w:val="28"/>
        </w:rPr>
        <w:t xml:space="preserve">к среде программирования </w:t>
      </w:r>
      <w:r w:rsidRPr="00C7468E">
        <w:rPr>
          <w:rFonts w:ascii="Times New Roman" w:hAnsi="Times New Roman" w:cs="Times New Roman"/>
          <w:sz w:val="28"/>
        </w:rPr>
        <w:t>.</w:t>
      </w:r>
      <w:r>
        <w:rPr>
          <w:rFonts w:ascii="Times New Roman" w:hAnsi="Times New Roman" w:cs="Times New Roman"/>
          <w:sz w:val="28"/>
          <w:lang w:val="en-US"/>
        </w:rPr>
        <w:t>NET</w:t>
      </w:r>
      <w:r>
        <w:rPr>
          <w:rFonts w:ascii="Times New Roman" w:hAnsi="Times New Roman" w:cs="Times New Roman"/>
          <w:sz w:val="28"/>
        </w:rPr>
        <w:t xml:space="preserve">, которая называется </w:t>
      </w:r>
      <w:r>
        <w:rPr>
          <w:rFonts w:ascii="Times New Roman" w:hAnsi="Times New Roman" w:cs="Times New Roman"/>
          <w:sz w:val="28"/>
          <w:lang w:val="en-US"/>
        </w:rPr>
        <w:t>C</w:t>
      </w:r>
      <w:r w:rsidRPr="00C7468E">
        <w:rPr>
          <w:rFonts w:ascii="Times New Roman" w:hAnsi="Times New Roman" w:cs="Times New Roman"/>
          <w:sz w:val="28"/>
        </w:rPr>
        <w:t>++/</w:t>
      </w:r>
      <w:r>
        <w:rPr>
          <w:rFonts w:ascii="Times New Roman" w:hAnsi="Times New Roman" w:cs="Times New Roman"/>
          <w:sz w:val="28"/>
          <w:lang w:val="en-US"/>
        </w:rPr>
        <w:t>CLI</w:t>
      </w:r>
      <w:r>
        <w:rPr>
          <w:rFonts w:ascii="Times New Roman" w:hAnsi="Times New Roman" w:cs="Times New Roman"/>
          <w:sz w:val="28"/>
        </w:rPr>
        <w:t xml:space="preserve">. Для этого в </w:t>
      </w:r>
      <w:r>
        <w:rPr>
          <w:rFonts w:ascii="Times New Roman" w:hAnsi="Times New Roman" w:cs="Times New Roman"/>
          <w:sz w:val="28"/>
          <w:lang w:val="en-US"/>
        </w:rPr>
        <w:t>Microsoft</w:t>
      </w:r>
      <w:r w:rsidRPr="00C7468E">
        <w:rPr>
          <w:rFonts w:ascii="Times New Roman" w:hAnsi="Times New Roman" w:cs="Times New Roman"/>
          <w:sz w:val="28"/>
        </w:rPr>
        <w:t xml:space="preserve"> </w:t>
      </w:r>
      <w:r>
        <w:rPr>
          <w:rFonts w:ascii="Times New Roman" w:hAnsi="Times New Roman" w:cs="Times New Roman"/>
          <w:sz w:val="28"/>
          <w:lang w:val="en-US"/>
        </w:rPr>
        <w:t>Visual</w:t>
      </w:r>
      <w:r w:rsidRPr="00C7468E">
        <w:rPr>
          <w:rFonts w:ascii="Times New Roman" w:hAnsi="Times New Roman" w:cs="Times New Roman"/>
          <w:sz w:val="28"/>
        </w:rPr>
        <w:t xml:space="preserve"> </w:t>
      </w:r>
      <w:r>
        <w:rPr>
          <w:rFonts w:ascii="Times New Roman" w:hAnsi="Times New Roman" w:cs="Times New Roman"/>
          <w:sz w:val="28"/>
          <w:lang w:val="en-US"/>
        </w:rPr>
        <w:t>Studio</w:t>
      </w:r>
      <w:r w:rsidRPr="00C7468E">
        <w:rPr>
          <w:rFonts w:ascii="Times New Roman" w:hAnsi="Times New Roman" w:cs="Times New Roman"/>
          <w:sz w:val="28"/>
        </w:rPr>
        <w:t xml:space="preserve"> </w:t>
      </w:r>
      <w:r>
        <w:rPr>
          <w:rFonts w:ascii="Times New Roman" w:hAnsi="Times New Roman" w:cs="Times New Roman"/>
          <w:sz w:val="28"/>
        </w:rPr>
        <w:t>в настройках проекта во вкладке «Общие» полю «Поддержка общеязыковой среды выполнения (</w:t>
      </w:r>
      <w:r>
        <w:rPr>
          <w:rFonts w:ascii="Times New Roman" w:hAnsi="Times New Roman" w:cs="Times New Roman"/>
          <w:sz w:val="28"/>
          <w:lang w:val="en-US"/>
        </w:rPr>
        <w:t>CLR</w:t>
      </w:r>
      <w:r w:rsidRPr="00C7468E">
        <w:rPr>
          <w:rFonts w:ascii="Times New Roman" w:hAnsi="Times New Roman" w:cs="Times New Roman"/>
          <w:sz w:val="28"/>
        </w:rPr>
        <w:t>)</w:t>
      </w:r>
      <w:r>
        <w:rPr>
          <w:rFonts w:ascii="Times New Roman" w:hAnsi="Times New Roman" w:cs="Times New Roman"/>
          <w:sz w:val="28"/>
        </w:rPr>
        <w:t xml:space="preserve">» присваиваем значение «Поддержка </w:t>
      </w:r>
      <w:r>
        <w:rPr>
          <w:rFonts w:ascii="Times New Roman" w:hAnsi="Times New Roman" w:cs="Times New Roman"/>
          <w:sz w:val="28"/>
          <w:lang w:val="en-US"/>
        </w:rPr>
        <w:t>CLR</w:t>
      </w:r>
      <w:r w:rsidRPr="00C7468E">
        <w:rPr>
          <w:rFonts w:ascii="Times New Roman" w:hAnsi="Times New Roman" w:cs="Times New Roman"/>
          <w:sz w:val="28"/>
        </w:rPr>
        <w:t>-</w:t>
      </w:r>
      <w:r>
        <w:rPr>
          <w:rFonts w:ascii="Times New Roman" w:hAnsi="Times New Roman" w:cs="Times New Roman"/>
          <w:sz w:val="28"/>
        </w:rPr>
        <w:t>среды (</w:t>
      </w:r>
      <w:r w:rsidRPr="00C7468E">
        <w:rPr>
          <w:rFonts w:ascii="Times New Roman" w:hAnsi="Times New Roman" w:cs="Times New Roman"/>
          <w:sz w:val="28"/>
        </w:rPr>
        <w:t>/</w:t>
      </w:r>
      <w:r>
        <w:rPr>
          <w:rFonts w:ascii="Times New Roman" w:hAnsi="Times New Roman" w:cs="Times New Roman"/>
          <w:sz w:val="28"/>
          <w:lang w:val="en-US"/>
        </w:rPr>
        <w:t>clr</w:t>
      </w:r>
      <w:r w:rsidRPr="00C7468E">
        <w:rPr>
          <w:rFonts w:ascii="Times New Roman" w:hAnsi="Times New Roman" w:cs="Times New Roman"/>
          <w:sz w:val="28"/>
        </w:rPr>
        <w:t>)</w:t>
      </w:r>
      <w:r>
        <w:rPr>
          <w:rFonts w:ascii="Times New Roman" w:hAnsi="Times New Roman" w:cs="Times New Roman"/>
          <w:sz w:val="28"/>
        </w:rPr>
        <w:t>».</w:t>
      </w:r>
    </w:p>
    <w:p w:rsidR="00432792" w:rsidRPr="00432792" w:rsidRDefault="00432792"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Схема работы программы представлена на рис. 2</w:t>
      </w:r>
    </w:p>
    <w:p w:rsidR="00432792" w:rsidRDefault="00432792" w:rsidP="003D0BC6">
      <w:pPr>
        <w:ind w:left="360"/>
        <w:rPr>
          <w:rFonts w:ascii="Times New Roman" w:hAnsi="Times New Roman" w:cs="Times New Roman"/>
          <w:sz w:val="28"/>
        </w:rPr>
      </w:pPr>
      <w:r>
        <w:rPr>
          <w:rFonts w:ascii="Times New Roman" w:hAnsi="Times New Roman" w:cs="Times New Roman"/>
          <w:noProof/>
          <w:sz w:val="28"/>
          <w:lang w:eastAsia="ru-RU"/>
        </w:rPr>
        <mc:AlternateContent>
          <mc:Choice Requires="wpc">
            <w:drawing>
              <wp:inline distT="0" distB="0" distL="0" distR="0" wp14:anchorId="6FE254B3" wp14:editId="58D84924">
                <wp:extent cx="5486400" cy="4396155"/>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Поле 4"/>
                        <wps:cNvSpPr txBox="1"/>
                        <wps:spPr>
                          <a:xfrm>
                            <a:off x="131896" y="158265"/>
                            <a:ext cx="1494693" cy="360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432792" w:rsidRDefault="00DC5227" w:rsidP="00432792">
                              <w:pPr>
                                <w:jc w:val="center"/>
                                <w:rPr>
                                  <w:rFonts w:ascii="Times New Roman" w:hAnsi="Times New Roman" w:cs="Times New Roman"/>
                                  <w:lang w:val="en-US"/>
                                </w:rPr>
                              </w:pPr>
                              <w:r w:rsidRPr="00432792">
                                <w:rPr>
                                  <w:rFonts w:ascii="Times New Roman" w:hAnsi="Times New Roman" w:cs="Times New Roman"/>
                                  <w:sz w:val="28"/>
                                  <w:lang w:val="en-US"/>
                                </w:rPr>
                                <w:t>TimerObject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оле 5"/>
                        <wps:cNvSpPr txBox="1"/>
                        <wps:spPr>
                          <a:xfrm>
                            <a:off x="1042292" y="729687"/>
                            <a:ext cx="1380392" cy="6770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2057E7" w:rsidRDefault="00DC5227" w:rsidP="002057E7">
                              <w:pPr>
                                <w:spacing w:line="240" w:lineRule="auto"/>
                                <w:jc w:val="center"/>
                                <w:rPr>
                                  <w:rFonts w:ascii="Times New Roman" w:hAnsi="Times New Roman" w:cs="Times New Roman"/>
                                  <w:lang w:val="en-US"/>
                                </w:rPr>
                              </w:pPr>
                              <w:r w:rsidRPr="002057E7">
                                <w:rPr>
                                  <w:rFonts w:ascii="Times New Roman" w:hAnsi="Times New Roman" w:cs="Times New Roman"/>
                                  <w:lang w:val="en-US"/>
                                </w:rPr>
                                <w:t>PerfomanceCounter</w:t>
                              </w:r>
                            </w:p>
                            <w:p w:rsidR="00DC5227" w:rsidRPr="002057E7" w:rsidRDefault="00DC5227" w:rsidP="002057E7">
                              <w:pPr>
                                <w:spacing w:line="240" w:lineRule="auto"/>
                                <w:jc w:val="center"/>
                                <w:rPr>
                                  <w:rFonts w:ascii="Times New Roman" w:hAnsi="Times New Roman" w:cs="Times New Roman"/>
                                  <w:lang w:val="en-US"/>
                                </w:rPr>
                              </w:pPr>
                              <w:r w:rsidRPr="002057E7">
                                <w:rPr>
                                  <w:rFonts w:ascii="Times New Roman" w:hAnsi="Times New Roman" w:cs="Times New Roman"/>
                                  <w:lang w:val="en-US"/>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Соединительная линия уступом 6"/>
                        <wps:cNvCnPr>
                          <a:stCxn id="4" idx="2"/>
                          <a:endCxn id="5" idx="1"/>
                        </wps:cNvCnPr>
                        <wps:spPr>
                          <a:xfrm rot="16200000" flipH="1">
                            <a:off x="686047" y="711945"/>
                            <a:ext cx="549441" cy="16304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Поле 5"/>
                        <wps:cNvSpPr txBox="1"/>
                        <wps:spPr>
                          <a:xfrm>
                            <a:off x="1042281" y="2044115"/>
                            <a:ext cx="1379855" cy="676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2057E7">
                              <w:pPr>
                                <w:pStyle w:val="ad"/>
                                <w:spacing w:before="0" w:beforeAutospacing="0" w:after="200" w:afterAutospacing="0"/>
                                <w:jc w:val="center"/>
                              </w:pPr>
                              <w:r>
                                <w:rPr>
                                  <w:rFonts w:eastAsia="Calibri"/>
                                  <w:sz w:val="22"/>
                                  <w:szCs w:val="22"/>
                                  <w:lang w:val="en-US"/>
                                </w:rPr>
                                <w:t>PerfomanceCounter</w:t>
                              </w:r>
                            </w:p>
                            <w:p w:rsidR="00DC5227" w:rsidRDefault="00DC5227" w:rsidP="002057E7">
                              <w:pPr>
                                <w:pStyle w:val="ad"/>
                                <w:spacing w:before="0" w:beforeAutospacing="0" w:after="200" w:afterAutospacing="0"/>
                                <w:jc w:val="center"/>
                              </w:pPr>
                              <w:r>
                                <w:rPr>
                                  <w:rFonts w:eastAsia="Calibri"/>
                                  <w:sz w:val="22"/>
                                  <w:szCs w:val="22"/>
                                  <w:lang w:val="en-US"/>
                                </w:rPr>
                                <w:t>Memory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Соединительная линия уступом 9"/>
                        <wps:cNvCnPr>
                          <a:stCxn id="4" idx="2"/>
                          <a:endCxn id="7" idx="1"/>
                        </wps:cNvCnPr>
                        <wps:spPr>
                          <a:xfrm rot="16200000" flipH="1">
                            <a:off x="28852" y="1369141"/>
                            <a:ext cx="1863820" cy="16303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Поле 5"/>
                        <wps:cNvSpPr txBox="1"/>
                        <wps:spPr>
                          <a:xfrm>
                            <a:off x="1042818" y="3318247"/>
                            <a:ext cx="1379855" cy="676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2057E7">
                              <w:pPr>
                                <w:pStyle w:val="ad"/>
                                <w:spacing w:before="0" w:beforeAutospacing="0" w:after="200" w:afterAutospacing="0"/>
                                <w:jc w:val="center"/>
                              </w:pPr>
                              <w:r>
                                <w:rPr>
                                  <w:rFonts w:eastAsia="Calibri"/>
                                  <w:sz w:val="22"/>
                                  <w:szCs w:val="22"/>
                                  <w:lang w:val="en-US"/>
                                </w:rPr>
                                <w:t>PerfomanceCounter</w:t>
                              </w:r>
                            </w:p>
                            <w:p w:rsidR="00DC5227" w:rsidRDefault="00DC5227" w:rsidP="002057E7">
                              <w:pPr>
                                <w:pStyle w:val="ad"/>
                                <w:spacing w:before="0" w:beforeAutospacing="0" w:after="200" w:afterAutospacing="0"/>
                                <w:jc w:val="center"/>
                              </w:pPr>
                              <w:r>
                                <w:rPr>
                                  <w:rFonts w:eastAsia="Calibri"/>
                                  <w:sz w:val="22"/>
                                  <w:szCs w:val="22"/>
                                  <w:lang w:val="en-US"/>
                                </w:rPr>
                                <w:t>Disk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Соединительная линия уступом 11"/>
                        <wps:cNvCnPr>
                          <a:stCxn id="4" idx="2"/>
                          <a:endCxn id="10" idx="1"/>
                        </wps:cNvCnPr>
                        <wps:spPr>
                          <a:xfrm rot="16200000" flipH="1">
                            <a:off x="-607946" y="2005938"/>
                            <a:ext cx="3137952" cy="16357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Поле 12"/>
                        <wps:cNvSpPr txBox="1"/>
                        <wps:spPr>
                          <a:xfrm>
                            <a:off x="2739207" y="940694"/>
                            <a:ext cx="589085" cy="2550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2057E7">
                              <w:pPr>
                                <w:jc w:val="center"/>
                                <w:rPr>
                                  <w:rFonts w:ascii="Times New Roman" w:hAnsi="Times New Roman" w:cs="Times New Roman"/>
                                  <w:lang w:val="en-US"/>
                                </w:rPr>
                              </w:pPr>
                              <w:r w:rsidRPr="00A4264A">
                                <w:rPr>
                                  <w:rFonts w:ascii="Times New Roman" w:hAnsi="Times New Roman" w:cs="Times New Roman"/>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рямая со стрелкой 13"/>
                        <wps:cNvCnPr>
                          <a:stCxn id="5" idx="3"/>
                          <a:endCxn id="12" idx="1"/>
                        </wps:cNvCnPr>
                        <wps:spPr>
                          <a:xfrm>
                            <a:off x="2422684" y="1068191"/>
                            <a:ext cx="316523" cy="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Поле 12"/>
                        <wps:cNvSpPr txBox="1"/>
                        <wps:spPr>
                          <a:xfrm>
                            <a:off x="2739001" y="2246312"/>
                            <a:ext cx="588645" cy="259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2057E7">
                              <w:pPr>
                                <w:pStyle w:val="ad"/>
                                <w:spacing w:before="0" w:beforeAutospacing="0" w:after="200" w:afterAutospacing="0" w:line="276" w:lineRule="auto"/>
                                <w:jc w:val="center"/>
                                <w:rPr>
                                  <w:sz w:val="20"/>
                                </w:rPr>
                              </w:pPr>
                              <w:r w:rsidRPr="00A4264A">
                                <w:rPr>
                                  <w:rFonts w:eastAsia="Calibri"/>
                                  <w:sz w:val="22"/>
                                  <w:szCs w:val="28"/>
                                  <w:lang w:val="en-US"/>
                                </w:rPr>
                                <w:t>Get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Прямая со стрелкой 15"/>
                        <wps:cNvCnPr>
                          <a:stCxn id="7" idx="3"/>
                          <a:endCxn id="14" idx="1"/>
                        </wps:cNvCnPr>
                        <wps:spPr>
                          <a:xfrm flipV="1">
                            <a:off x="2422136" y="2376060"/>
                            <a:ext cx="316865" cy="65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оле 12"/>
                        <wps:cNvSpPr txBox="1"/>
                        <wps:spPr>
                          <a:xfrm>
                            <a:off x="2739001" y="3520428"/>
                            <a:ext cx="588645" cy="2690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2057E7">
                              <w:pPr>
                                <w:pStyle w:val="ad"/>
                                <w:spacing w:before="0" w:beforeAutospacing="0" w:after="200" w:afterAutospacing="0" w:line="276" w:lineRule="auto"/>
                                <w:jc w:val="center"/>
                                <w:rPr>
                                  <w:sz w:val="20"/>
                                </w:rPr>
                              </w:pPr>
                              <w:r w:rsidRPr="00A4264A">
                                <w:rPr>
                                  <w:rFonts w:eastAsia="Calibri"/>
                                  <w:sz w:val="22"/>
                                  <w:szCs w:val="28"/>
                                  <w:lang w:val="en-US"/>
                                </w:rPr>
                                <w:t>Get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Прямая со стрелкой 17"/>
                        <wps:cNvCnPr>
                          <a:stCxn id="10" idx="3"/>
                          <a:endCxn id="16" idx="1"/>
                        </wps:cNvCnPr>
                        <wps:spPr>
                          <a:xfrm flipV="1">
                            <a:off x="2422673" y="3654956"/>
                            <a:ext cx="316328" cy="17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Поле 12"/>
                        <wps:cNvSpPr txBox="1"/>
                        <wps:spPr>
                          <a:xfrm>
                            <a:off x="3749775" y="729668"/>
                            <a:ext cx="1077300" cy="6769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A56B13">
                              <w:pPr>
                                <w:pStyle w:val="ad"/>
                                <w:spacing w:before="0" w:beforeAutospacing="0" w:after="200" w:afterAutospacing="0" w:line="276" w:lineRule="auto"/>
                                <w:jc w:val="center"/>
                                <w:rPr>
                                  <w:rFonts w:eastAsia="Calibri"/>
                                  <w:sz w:val="22"/>
                                  <w:szCs w:val="22"/>
                                  <w:lang w:val="en-US"/>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lang w:val="en-US"/>
                                </w:rPr>
                              </w:pPr>
                              <w:r w:rsidRPr="00A4264A">
                                <w:rPr>
                                  <w:sz w:val="22"/>
                                  <w:szCs w:val="22"/>
                                  <w:lang w:val="en-US"/>
                                </w:rPr>
                                <w:t>Processor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Поле 12"/>
                        <wps:cNvSpPr txBox="1"/>
                        <wps:spPr>
                          <a:xfrm>
                            <a:off x="3749775" y="2044058"/>
                            <a:ext cx="1076960" cy="676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A56B13">
                              <w:pPr>
                                <w:pStyle w:val="ad"/>
                                <w:spacing w:before="0" w:beforeAutospacing="0" w:after="200" w:afterAutospacing="0" w:line="276" w:lineRule="auto"/>
                                <w:jc w:val="center"/>
                                <w:rPr>
                                  <w:sz w:val="22"/>
                                  <w:szCs w:val="22"/>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rPr>
                              </w:pPr>
                              <w:r w:rsidRPr="00A4264A">
                                <w:rPr>
                                  <w:rFonts w:eastAsia="Times New Roman"/>
                                  <w:sz w:val="22"/>
                                  <w:szCs w:val="22"/>
                                  <w:lang w:val="en-US"/>
                                </w:rPr>
                                <w:t>Memory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Поле 12"/>
                        <wps:cNvSpPr txBox="1"/>
                        <wps:spPr>
                          <a:xfrm>
                            <a:off x="3749775" y="3318151"/>
                            <a:ext cx="1076960" cy="676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A4264A" w:rsidRDefault="00DC5227" w:rsidP="00A56B13">
                              <w:pPr>
                                <w:pStyle w:val="ad"/>
                                <w:spacing w:before="0" w:beforeAutospacing="0" w:after="200" w:afterAutospacing="0" w:line="276" w:lineRule="auto"/>
                                <w:jc w:val="center"/>
                                <w:rPr>
                                  <w:sz w:val="22"/>
                                  <w:szCs w:val="22"/>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rPr>
                              </w:pPr>
                              <w:r w:rsidRPr="00A4264A">
                                <w:rPr>
                                  <w:rFonts w:eastAsia="Times New Roman"/>
                                  <w:sz w:val="22"/>
                                  <w:szCs w:val="22"/>
                                  <w:lang w:val="en-US"/>
                                </w:rPr>
                                <w:t>Disk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Прямая соединительная линия 30"/>
                        <wps:cNvCnPr>
                          <a:stCxn id="4" idx="3"/>
                        </wps:cNvCnPr>
                        <wps:spPr>
                          <a:xfrm flipV="1">
                            <a:off x="1626589" y="338498"/>
                            <a:ext cx="2661836"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a:endCxn id="26" idx="0"/>
                        </wps:cNvCnPr>
                        <wps:spPr>
                          <a:xfrm>
                            <a:off x="4288425" y="338488"/>
                            <a:ext cx="0" cy="391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a:stCxn id="12" idx="3"/>
                          <a:endCxn id="26" idx="1"/>
                        </wps:cNvCnPr>
                        <wps:spPr>
                          <a:xfrm flipV="1">
                            <a:off x="3328292" y="1068160"/>
                            <a:ext cx="421483" cy="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stCxn id="14" idx="3"/>
                          <a:endCxn id="27" idx="1"/>
                        </wps:cNvCnPr>
                        <wps:spPr>
                          <a:xfrm>
                            <a:off x="3327646" y="2376060"/>
                            <a:ext cx="422129" cy="64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a:stCxn id="16" idx="3"/>
                          <a:endCxn id="28" idx="1"/>
                        </wps:cNvCnPr>
                        <wps:spPr>
                          <a:xfrm>
                            <a:off x="3327646" y="3654956"/>
                            <a:ext cx="422129" cy="1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Прямая со стрелкой 38"/>
                        <wps:cNvCnPr>
                          <a:endCxn id="27" idx="0"/>
                        </wps:cNvCnPr>
                        <wps:spPr>
                          <a:xfrm flipH="1">
                            <a:off x="4288255" y="1652812"/>
                            <a:ext cx="170" cy="3912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Прямая соединительная линия 39"/>
                        <wps:cNvCnPr/>
                        <wps:spPr>
                          <a:xfrm flipH="1">
                            <a:off x="3525715" y="1652761"/>
                            <a:ext cx="762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wps:spPr>
                          <a:xfrm flipV="1">
                            <a:off x="3525715" y="338498"/>
                            <a:ext cx="0" cy="1314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endCxn id="28" idx="0"/>
                        </wps:cNvCnPr>
                        <wps:spPr>
                          <a:xfrm flipH="1">
                            <a:off x="4288255" y="2922427"/>
                            <a:ext cx="95" cy="3957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Прямая соединительная линия 42"/>
                        <wps:cNvCnPr/>
                        <wps:spPr>
                          <a:xfrm flipH="1">
                            <a:off x="3525715" y="2922517"/>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Прямая соединительная линия 43"/>
                        <wps:cNvCnPr/>
                        <wps:spPr>
                          <a:xfrm flipV="1">
                            <a:off x="3525715" y="1652710"/>
                            <a:ext cx="0" cy="12697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2" o:spid="_x0000_s1026" editas="canvas" style="width:6in;height:346.15pt;mso-position-horizontal-relative:char;mso-position-vertical-relative:line" coordsize="54864,4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3961;visibility:visible;mso-wrap-style:square">
                  <v:fill o:detectmouseclick="t"/>
                  <v:path o:connecttype="none"/>
                </v:shape>
                <v:shapetype id="_x0000_t202" coordsize="21600,21600" o:spt="202" path="m,l,21600r21600,l21600,xe">
                  <v:stroke joinstyle="miter"/>
                  <v:path gradientshapeok="t" o:connecttype="rect"/>
                </v:shapetype>
                <v:shape id="Поле 4" o:spid="_x0000_s1028" type="#_x0000_t202" style="position:absolute;left:1318;top:1582;width:14947;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DC5227" w:rsidRPr="00432792" w:rsidRDefault="00DC5227" w:rsidP="00432792">
                        <w:pPr>
                          <w:jc w:val="center"/>
                          <w:rPr>
                            <w:rFonts w:ascii="Times New Roman" w:hAnsi="Times New Roman" w:cs="Times New Roman"/>
                            <w:lang w:val="en-US"/>
                          </w:rPr>
                        </w:pPr>
                        <w:r w:rsidRPr="00432792">
                          <w:rPr>
                            <w:rFonts w:ascii="Times New Roman" w:hAnsi="Times New Roman" w:cs="Times New Roman"/>
                            <w:sz w:val="28"/>
                            <w:lang w:val="en-US"/>
                          </w:rPr>
                          <w:t>TimerObject</w:t>
                        </w:r>
                      </w:p>
                    </w:txbxContent>
                  </v:textbox>
                </v:shape>
                <v:shape id="Поле 5" o:spid="_x0000_s1029" type="#_x0000_t202" style="position:absolute;left:10422;top:7296;width:13804;height:6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DC5227" w:rsidRPr="002057E7" w:rsidRDefault="00DC5227" w:rsidP="002057E7">
                        <w:pPr>
                          <w:spacing w:line="240" w:lineRule="auto"/>
                          <w:jc w:val="center"/>
                          <w:rPr>
                            <w:rFonts w:ascii="Times New Roman" w:hAnsi="Times New Roman" w:cs="Times New Roman"/>
                            <w:lang w:val="en-US"/>
                          </w:rPr>
                        </w:pPr>
                        <w:r w:rsidRPr="002057E7">
                          <w:rPr>
                            <w:rFonts w:ascii="Times New Roman" w:hAnsi="Times New Roman" w:cs="Times New Roman"/>
                            <w:lang w:val="en-US"/>
                          </w:rPr>
                          <w:t>PerfomanceCounter</w:t>
                        </w:r>
                      </w:p>
                      <w:p w:rsidR="00DC5227" w:rsidRPr="002057E7" w:rsidRDefault="00DC5227" w:rsidP="002057E7">
                        <w:pPr>
                          <w:spacing w:line="240" w:lineRule="auto"/>
                          <w:jc w:val="center"/>
                          <w:rPr>
                            <w:rFonts w:ascii="Times New Roman" w:hAnsi="Times New Roman" w:cs="Times New Roman"/>
                            <w:lang w:val="en-US"/>
                          </w:rPr>
                        </w:pPr>
                        <w:r w:rsidRPr="002057E7">
                          <w:rPr>
                            <w:rFonts w:ascii="Times New Roman" w:hAnsi="Times New Roman" w:cs="Times New Roman"/>
                            <w:lang w:val="en-US"/>
                          </w:rPr>
                          <w:t>Processor</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 o:spid="_x0000_s1030" type="#_x0000_t33" style="position:absolute;left:6860;top:7119;width:5494;height:16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JPYMQAAADaAAAADwAAAGRycy9kb3ducmV2LnhtbESPQWvCQBSE74L/YXlCL6KbChVJXUUs&#10;YqAiNAq9PrKv2dDs25hdY/z3XUHocZiZb5jlure16Kj1lWMFr9MEBHHhdMWlgvNpN1mA8AFZY+2Y&#10;FNzJw3o1HCwx1e7GX9TloRQRwj5FBSaEJpXSF4Ys+qlriKP341qLIcq2lLrFW4TbWs6SZC4tVhwX&#10;DDa0NVT85lerYHyvPveLLDtsZifTXz7eqPveHZV6GfWbdxCB+vAffrYzrWAOjyvxBs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9gxAAAANoAAAAPAAAAAAAAAAAA&#10;AAAAAKECAABkcnMvZG93bnJldi54bWxQSwUGAAAAAAQABAD5AAAAkgMAAAAA&#10;" strokecolor="black [3213]" strokeweight=".5pt">
                  <v:stroke endarrow="open"/>
                </v:shape>
                <v:shape id="Поле 5" o:spid="_x0000_s1031" type="#_x0000_t202" style="position:absolute;left:10422;top:20441;width:13799;height:6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DC5227" w:rsidRDefault="00DC5227" w:rsidP="002057E7">
                        <w:pPr>
                          <w:pStyle w:val="ad"/>
                          <w:spacing w:before="0" w:beforeAutospacing="0" w:after="200" w:afterAutospacing="0"/>
                          <w:jc w:val="center"/>
                        </w:pPr>
                        <w:r>
                          <w:rPr>
                            <w:rFonts w:eastAsia="Calibri"/>
                            <w:sz w:val="22"/>
                            <w:szCs w:val="22"/>
                            <w:lang w:val="en-US"/>
                          </w:rPr>
                          <w:t>PerfomanceCounter</w:t>
                        </w:r>
                      </w:p>
                      <w:p w:rsidR="00DC5227" w:rsidRDefault="00DC5227" w:rsidP="002057E7">
                        <w:pPr>
                          <w:pStyle w:val="ad"/>
                          <w:spacing w:before="0" w:beforeAutospacing="0" w:after="200" w:afterAutospacing="0"/>
                          <w:jc w:val="center"/>
                        </w:pPr>
                        <w:r>
                          <w:rPr>
                            <w:rFonts w:eastAsia="Calibri"/>
                            <w:sz w:val="22"/>
                            <w:szCs w:val="22"/>
                            <w:lang w:val="en-US"/>
                          </w:rPr>
                          <w:t>Memory</w:t>
                        </w:r>
                      </w:p>
                    </w:txbxContent>
                  </v:textbox>
                </v:shape>
                <v:shape id="Соединительная линия уступом 9" o:spid="_x0000_s1032" type="#_x0000_t33" style="position:absolute;left:288;top:13691;width:18638;height:16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bEsQAAADaAAAADwAAAGRycy9kb3ducmV2LnhtbESPQWvCQBSE74L/YXmCl6KbChVNsxFR&#10;pIFKoVro9ZF9zQazb9PsNsZ/3y0UPA4z8w2TbQbbiJ46XztW8DhPQBCXTtdcKfg4H2YrED4ga2wc&#10;k4Ibedjk41GGqXZXfqf+FCoRIexTVGBCaFMpfWnIop+7ljh6X66zGKLsKqk7vEa4beQiSZbSYs1x&#10;wWBLO0Pl5fRjFTzc6teXVVEct4uzGb73T9R/Ht6Umk6G7TOIQEO4h//bhVawhr8r8Qb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dsSxAAAANoAAAAPAAAAAAAAAAAA&#10;AAAAAKECAABkcnMvZG93bnJldi54bWxQSwUGAAAAAAQABAD5AAAAkgMAAAAA&#10;" strokecolor="black [3213]" strokeweight=".5pt">
                  <v:stroke endarrow="open"/>
                </v:shape>
                <v:shape id="Поле 5" o:spid="_x0000_s1033" type="#_x0000_t202" style="position:absolute;left:10428;top:33182;width:13798;height:6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C5227" w:rsidRDefault="00DC5227" w:rsidP="002057E7">
                        <w:pPr>
                          <w:pStyle w:val="ad"/>
                          <w:spacing w:before="0" w:beforeAutospacing="0" w:after="200" w:afterAutospacing="0"/>
                          <w:jc w:val="center"/>
                        </w:pPr>
                        <w:r>
                          <w:rPr>
                            <w:rFonts w:eastAsia="Calibri"/>
                            <w:sz w:val="22"/>
                            <w:szCs w:val="22"/>
                            <w:lang w:val="en-US"/>
                          </w:rPr>
                          <w:t>PerfomanceCounter</w:t>
                        </w:r>
                      </w:p>
                      <w:p w:rsidR="00DC5227" w:rsidRDefault="00DC5227" w:rsidP="002057E7">
                        <w:pPr>
                          <w:pStyle w:val="ad"/>
                          <w:spacing w:before="0" w:beforeAutospacing="0" w:after="200" w:afterAutospacing="0"/>
                          <w:jc w:val="center"/>
                        </w:pPr>
                        <w:r>
                          <w:rPr>
                            <w:rFonts w:eastAsia="Calibri"/>
                            <w:sz w:val="22"/>
                            <w:szCs w:val="22"/>
                            <w:lang w:val="en-US"/>
                          </w:rPr>
                          <w:t>Disk</w:t>
                        </w:r>
                      </w:p>
                    </w:txbxContent>
                  </v:textbox>
                </v:shape>
                <v:shape id="Соединительная линия уступом 11" o:spid="_x0000_s1034" type="#_x0000_t33" style="position:absolute;left:-6080;top:20059;width:31380;height:16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3pMIAAADbAAAADwAAAGRycy9kb3ducmV2LnhtbERP24rCMBB9X/Afwgi+LJoq7CLVKOIi&#10;FnZZ8AK+Ds3YFJtJbbK1/v1GEHybw7nOfNnZSrTU+NKxgvEoAUGcO11yoeB42AynIHxA1lg5JgV3&#10;8rBc9N7mmGp34x21+1CIGMI+RQUmhDqV0ueGLPqRq4kjd3aNxRBhU0jd4C2G20pOkuRTWiw5Nhis&#10;aW0ov+z/rIL3e/m9nWbZz2pyMN3164Pa0+ZXqUG/W81ABOrCS/x0ZzrOH8Pjl3i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3pMIAAADbAAAADwAAAAAAAAAAAAAA&#10;AAChAgAAZHJzL2Rvd25yZXYueG1sUEsFBgAAAAAEAAQA+QAAAJADAAAAAA==&#10;" strokecolor="black [3213]" strokeweight=".5pt">
                  <v:stroke endarrow="open"/>
                </v:shape>
                <v:shape id="Поле 12" o:spid="_x0000_s1035" type="#_x0000_t202" style="position:absolute;left:27392;top:9406;width:5890;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DC5227" w:rsidRPr="00A4264A" w:rsidRDefault="00DC5227" w:rsidP="002057E7">
                        <w:pPr>
                          <w:jc w:val="center"/>
                          <w:rPr>
                            <w:rFonts w:ascii="Times New Roman" w:hAnsi="Times New Roman" w:cs="Times New Roman"/>
                            <w:lang w:val="en-US"/>
                          </w:rPr>
                        </w:pPr>
                        <w:r w:rsidRPr="00A4264A">
                          <w:rPr>
                            <w:rFonts w:ascii="Times New Roman" w:hAnsi="Times New Roman" w:cs="Times New Roman"/>
                            <w:lang w:val="en-US"/>
                          </w:rPr>
                          <w:t>Get</w:t>
                        </w:r>
                      </w:p>
                    </w:txbxContent>
                  </v:textbox>
                </v:shape>
                <v:shapetype id="_x0000_t32" coordsize="21600,21600" o:spt="32" o:oned="t" path="m,l21600,21600e" filled="f">
                  <v:path arrowok="t" fillok="f" o:connecttype="none"/>
                  <o:lock v:ext="edit" shapetype="t"/>
                </v:shapetype>
                <v:shape id="Прямая со стрелкой 13" o:spid="_x0000_s1036" type="#_x0000_t32" style="position:absolute;left:24226;top:10681;width:316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cx8MAAADbAAAADwAAAGRycy9kb3ducmV2LnhtbERPTWsCMRC9F/wPYYRepGZVlLIapRVL&#10;RZCi7UFv42bcXd1MliTV9d83gtDbPN7nTGaNqcSFnC8tK+h1ExDEmdUl5wp+vj9eXkH4gKyxskwK&#10;buRhNm09TTDV9sobumxDLmII+xQVFCHUqZQ+K8ig79qaOHJH6wyGCF0utcNrDDeV7CfJSBosOTYU&#10;WNO8oOy8/TUKOu9+dzt/noaH/WLtv9yKl2vJSj23m7cxiEBN+Bc/3Esd5w/g/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RHMfDAAAA2wAAAA8AAAAAAAAAAAAA&#10;AAAAoQIAAGRycy9kb3ducmV2LnhtbFBLBQYAAAAABAAEAPkAAACRAwAAAAA=&#10;" strokecolor="black [3213]" strokeweight=".5pt">
                  <v:stroke endarrow="open" joinstyle="miter"/>
                </v:shape>
                <v:shape id="Поле 12" o:spid="_x0000_s1037" type="#_x0000_t202" style="position:absolute;left:27390;top:22463;width:5886;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C5227" w:rsidRPr="00A4264A" w:rsidRDefault="00DC5227" w:rsidP="002057E7">
                        <w:pPr>
                          <w:pStyle w:val="ad"/>
                          <w:spacing w:before="0" w:beforeAutospacing="0" w:after="200" w:afterAutospacing="0" w:line="276" w:lineRule="auto"/>
                          <w:jc w:val="center"/>
                          <w:rPr>
                            <w:sz w:val="20"/>
                          </w:rPr>
                        </w:pPr>
                        <w:r w:rsidRPr="00A4264A">
                          <w:rPr>
                            <w:rFonts w:eastAsia="Calibri"/>
                            <w:sz w:val="22"/>
                            <w:szCs w:val="28"/>
                            <w:lang w:val="en-US"/>
                          </w:rPr>
                          <w:t>Get</w:t>
                        </w:r>
                      </w:p>
                    </w:txbxContent>
                  </v:textbox>
                </v:shape>
                <v:shape id="Прямая со стрелкой 15" o:spid="_x0000_s1038" type="#_x0000_t32" style="position:absolute;left:24221;top:23760;width:3169;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HxcIAAADbAAAADwAAAGRycy9kb3ducmV2LnhtbERP3WrCMBS+F3yHcITdyEzddI5qlDEU&#10;x0RB3QMcmmNTbE5Kk9bu7c1A2N35+H7PYtXZUrRU+8KxgvEoAUGcOV1wruDnvHl+B+EDssbSMSn4&#10;JQ+rZb+3wFS7Gx+pPYVcxBD2KSowIVSplD4zZNGPXEUcuYurLYYI61zqGm8x3JbyJUnepMWCY4PB&#10;ij4NZddTYxV8H6pZszd+pvd2OGna7W5dvu6Uehp0H3MQgbrwL364v3ScP4W/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HxcIAAADbAAAADwAAAAAAAAAAAAAA&#10;AAChAgAAZHJzL2Rvd25yZXYueG1sUEsFBgAAAAAEAAQA+QAAAJADAAAAAA==&#10;" strokecolor="black [3213]" strokeweight=".5pt">
                  <v:stroke endarrow="open" joinstyle="miter"/>
                </v:shape>
                <v:shape id="Поле 12" o:spid="_x0000_s1039" type="#_x0000_t202" style="position:absolute;left:27390;top:35204;width:5886;height:2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C5227" w:rsidRPr="00A4264A" w:rsidRDefault="00DC5227" w:rsidP="002057E7">
                        <w:pPr>
                          <w:pStyle w:val="ad"/>
                          <w:spacing w:before="0" w:beforeAutospacing="0" w:after="200" w:afterAutospacing="0" w:line="276" w:lineRule="auto"/>
                          <w:jc w:val="center"/>
                          <w:rPr>
                            <w:sz w:val="20"/>
                          </w:rPr>
                        </w:pPr>
                        <w:r w:rsidRPr="00A4264A">
                          <w:rPr>
                            <w:rFonts w:eastAsia="Calibri"/>
                            <w:sz w:val="22"/>
                            <w:szCs w:val="28"/>
                            <w:lang w:val="en-US"/>
                          </w:rPr>
                          <w:t>Get</w:t>
                        </w:r>
                      </w:p>
                    </w:txbxContent>
                  </v:textbox>
                </v:shape>
                <v:shape id="Прямая со стрелкой 17" o:spid="_x0000_s1040" type="#_x0000_t32" style="position:absolute;left:24226;top:36549;width:3164;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8KcIAAADbAAAADwAAAGRycy9kb3ducmV2LnhtbERP3WrCMBS+F/YO4Qx2I5pujlU6owxR&#10;HEoH6h7g0Jw1Zc1JadJa334RBt6dj+/3LFaDrUVPra8cK3ieJiCIC6crLhV8n7eTOQgfkDXWjknB&#10;lTyslg+jBWbaXfhI/SmUIoawz1CBCaHJpPSFIYt+6hriyP241mKIsC2lbvESw20tX5LkTVqsODYY&#10;bGhtqPg9dVbB/qtJu9z4VOd2/Nr1u8Omnh2UenocPt5BBBrCXfzv/tRxfgq3X+I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H8KcIAAADbAAAADwAAAAAAAAAAAAAA&#10;AAChAgAAZHJzL2Rvd25yZXYueG1sUEsFBgAAAAAEAAQA+QAAAJADAAAAAA==&#10;" strokecolor="black [3213]" strokeweight=".5pt">
                  <v:stroke endarrow="open" joinstyle="miter"/>
                </v:shape>
                <v:shape id="Поле 12" o:spid="_x0000_s1041" type="#_x0000_t202" style="position:absolute;left:37497;top:7296;width:10773;height:6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DC5227" w:rsidRPr="00A4264A" w:rsidRDefault="00DC5227" w:rsidP="00A56B13">
                        <w:pPr>
                          <w:pStyle w:val="ad"/>
                          <w:spacing w:before="0" w:beforeAutospacing="0" w:after="200" w:afterAutospacing="0" w:line="276" w:lineRule="auto"/>
                          <w:jc w:val="center"/>
                          <w:rPr>
                            <w:rFonts w:eastAsia="Calibri"/>
                            <w:sz w:val="22"/>
                            <w:szCs w:val="22"/>
                            <w:lang w:val="en-US"/>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lang w:val="en-US"/>
                          </w:rPr>
                        </w:pPr>
                        <w:r w:rsidRPr="00A4264A">
                          <w:rPr>
                            <w:sz w:val="22"/>
                            <w:szCs w:val="22"/>
                            <w:lang w:val="en-US"/>
                          </w:rPr>
                          <w:t>Processor</w:t>
                        </w:r>
                      </w:p>
                    </w:txbxContent>
                  </v:textbox>
                </v:shape>
                <v:shape id="Поле 12" o:spid="_x0000_s1042" type="#_x0000_t202" style="position:absolute;left:37497;top:20440;width:10770;height:6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DC5227" w:rsidRPr="00A4264A" w:rsidRDefault="00DC5227" w:rsidP="00A56B13">
                        <w:pPr>
                          <w:pStyle w:val="ad"/>
                          <w:spacing w:before="0" w:beforeAutospacing="0" w:after="200" w:afterAutospacing="0" w:line="276" w:lineRule="auto"/>
                          <w:jc w:val="center"/>
                          <w:rPr>
                            <w:sz w:val="22"/>
                            <w:szCs w:val="22"/>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rPr>
                        </w:pPr>
                        <w:r w:rsidRPr="00A4264A">
                          <w:rPr>
                            <w:rFonts w:eastAsia="Times New Roman"/>
                            <w:sz w:val="22"/>
                            <w:szCs w:val="22"/>
                            <w:lang w:val="en-US"/>
                          </w:rPr>
                          <w:t>Memory</w:t>
                        </w:r>
                      </w:p>
                    </w:txbxContent>
                  </v:textbox>
                </v:shape>
                <v:shape id="Поле 12" o:spid="_x0000_s1043" type="#_x0000_t202" style="position:absolute;left:37497;top:33181;width:10770;height:6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DC5227" w:rsidRPr="00A4264A" w:rsidRDefault="00DC5227" w:rsidP="00A56B13">
                        <w:pPr>
                          <w:pStyle w:val="ad"/>
                          <w:spacing w:before="0" w:beforeAutospacing="0" w:after="200" w:afterAutospacing="0" w:line="276" w:lineRule="auto"/>
                          <w:jc w:val="center"/>
                          <w:rPr>
                            <w:sz w:val="22"/>
                            <w:szCs w:val="22"/>
                          </w:rPr>
                        </w:pPr>
                        <w:r w:rsidRPr="00A4264A">
                          <w:rPr>
                            <w:rFonts w:eastAsia="Calibri"/>
                            <w:sz w:val="22"/>
                            <w:szCs w:val="22"/>
                            <w:lang w:val="en-US"/>
                          </w:rPr>
                          <w:t>Writer</w:t>
                        </w:r>
                      </w:p>
                      <w:p w:rsidR="00DC5227" w:rsidRPr="00A4264A" w:rsidRDefault="00DC5227" w:rsidP="00A56B13">
                        <w:pPr>
                          <w:pStyle w:val="ad"/>
                          <w:spacing w:before="0" w:beforeAutospacing="0" w:after="200" w:afterAutospacing="0" w:line="276" w:lineRule="auto"/>
                          <w:jc w:val="center"/>
                          <w:rPr>
                            <w:sz w:val="22"/>
                            <w:szCs w:val="22"/>
                          </w:rPr>
                        </w:pPr>
                        <w:r w:rsidRPr="00A4264A">
                          <w:rPr>
                            <w:rFonts w:eastAsia="Times New Roman"/>
                            <w:sz w:val="22"/>
                            <w:szCs w:val="22"/>
                            <w:lang w:val="en-US"/>
                          </w:rPr>
                          <w:t>Disk</w:t>
                        </w:r>
                      </w:p>
                    </w:txbxContent>
                  </v:textbox>
                </v:shape>
                <v:line id="Прямая соединительная линия 30" o:spid="_x0000_s1044" style="position:absolute;flip:y;visibility:visible;mso-wrap-style:square" from="16265,3384" to="42884,3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v:shape id="Прямая со стрелкой 31" o:spid="_x0000_s1045" type="#_x0000_t32" style="position:absolute;left:42884;top:3384;width:0;height:3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7S8YAAADbAAAADwAAAGRycy9kb3ducmV2LnhtbESPT2sCMRTE7wW/Q3hCL6JZKxZZjdKW&#10;loogxT8HvT03z92tm5clSXX99kYQehxm5jfMZNaYSpzJ+dKygn4vAUGcWV1yrmC7+eqOQPiArLGy&#10;TAqu5GE2bT1NMNX2wis6r0MuIoR9igqKEOpUSp8VZND3bE0cvaN1BkOULpfa4SXCTSVfkuRVGiw5&#10;LhRY00dB2Wn9ZxR03v3uevr+HR72n0v/4xY8X0pW6rndvI1BBGrCf/jRnmsFg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6e0vGAAAA2wAAAA8AAAAAAAAA&#10;AAAAAAAAoQIAAGRycy9kb3ducmV2LnhtbFBLBQYAAAAABAAEAPkAAACUAwAAAAA=&#10;" strokecolor="black [3213]" strokeweight=".5pt">
                  <v:stroke endarrow="open" joinstyle="miter"/>
                </v:shape>
                <v:shape id="Прямая со стрелкой 32" o:spid="_x0000_s1046" type="#_x0000_t32" style="position:absolute;left:33282;top:10681;width:421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D0cUAAADbAAAADwAAAGRycy9kb3ducmV2LnhtbESP3WrCQBSE7wu+w3IEb0rd+IOWNBuR&#10;UrFUFGr7AIfsaTY0ezZkNzG+fbcgeDnMzDdMthlsLXpqfeVYwWyagCAunK64VPD9tXt6BuEDssba&#10;MSm4kodNPnrIMNXuwp/Un0MpIoR9igpMCE0qpS8MWfRT1xBH78e1FkOUbSl1i5cIt7WcJ8lKWqw4&#10;Lhhs6NVQ8XvurIKPU7Pujsav9dE+Lrt+f3irFwelJuNh+wIi0BDu4Vv7XStYzOH/S/wB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MD0cUAAADbAAAADwAAAAAAAAAA&#10;AAAAAAChAgAAZHJzL2Rvd25yZXYueG1sUEsFBgAAAAAEAAQA+QAAAJMDAAAAAA==&#10;" strokecolor="black [3213]" strokeweight=".5pt">
                  <v:stroke endarrow="open" joinstyle="miter"/>
                </v:shape>
                <v:shape id="Прямая со стрелкой 34" o:spid="_x0000_s1047" type="#_x0000_t32" style="position:absolute;left:33276;top:23760;width:4221;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3Y08YAAADbAAAADwAAAGRycy9kb3ducmV2LnhtbESPT2sCMRTE7wW/Q3iCF9Fs/yhlNYot&#10;loogou2h3p6b5+7q5mVJUl2/fSMIPQ4z8xtmPG1MJc7kfGlZwWM/AUGcWV1yruD766P3CsIHZI2V&#10;ZVJwJQ/TSethjKm2F97QeRtyESHsU1RQhFCnUvqsIIO+b2vi6B2sMxiidLnUDi8Rbir5lCRDabDk&#10;uFBgTe8FZaftr1HQffM/19PncbDfzVd+7Za8WElWqtNuZiMQgZrwH763F1rB8wvcvsQf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N2NPGAAAA2wAAAA8AAAAAAAAA&#10;AAAAAAAAoQIAAGRycy9kb3ducmV2LnhtbFBLBQYAAAAABAAEAPkAAACUAwAAAAA=&#10;" strokecolor="black [3213]" strokeweight=".5pt">
                  <v:stroke endarrow="open" joinstyle="miter"/>
                </v:shape>
                <v:shape id="Прямая со стрелкой 35" o:spid="_x0000_s1048" type="#_x0000_t32" style="position:absolute;left:33276;top:36549;width:4221;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F9SMYAAADbAAAADwAAAGRycy9kb3ducmV2LnhtbESPT2sCMRTE70K/Q3iFXkSztiiyNUoV&#10;S0UQ8c/B3l43r7tbNy9Lkur67Y0geBxm5jfMaNKYSpzI+dKygl43AUGcWV1yrmC/++wMQfiArLGy&#10;TAou5GEyfmqNMNX2zBs6bUMuIoR9igqKEOpUSp8VZNB3bU0cvV/rDIYoXS61w3OEm0q+JslAGiw5&#10;LhRY06yg7Lj9NwraU3+4HL/++j/f85VfuyUvVpKVenluPt5BBGrCI3xvL7SCtz7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BfUjGAAAA2wAAAA8AAAAAAAAA&#10;AAAAAAAAoQIAAGRycy9kb3ducmV2LnhtbFBLBQYAAAAABAAEAPkAAACUAwAAAAA=&#10;" strokecolor="black [3213]" strokeweight=".5pt">
                  <v:stroke endarrow="open" joinstyle="miter"/>
                </v:shape>
                <v:shape id="Прямая со стрелкой 38" o:spid="_x0000_s1049" type="#_x0000_t32" style="position:absolute;left:42882;top:16528;width:2;height:39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s0O8EAAADbAAAADwAAAGRycy9kb3ducmV2LnhtbERP3WrCMBS+F/YO4Qy8kZmqQ6Uzioji&#10;mFSY7gEOzVlT1pyUJq317c3FwMuP73+16W0lOmp86VjBZJyAIM6dLrlQ8HM9vC1B+ICssXJMCu7k&#10;YbN+Gaww1e7G39RdQiFiCPsUFZgQ6lRKnxuy6MeuJo7cr2sshgibQuoGbzHcVnKaJHNpseTYYLCm&#10;naH879JaBV/netFmxi90ZkfvbXc87avZSanha7/9ABGoD0/xv/tTK5jF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OzQ7wQAAANsAAAAPAAAAAAAAAAAAAAAA&#10;AKECAABkcnMvZG93bnJldi54bWxQSwUGAAAAAAQABAD5AAAAjwMAAAAA&#10;" strokecolor="black [3213]" strokeweight=".5pt">
                  <v:stroke endarrow="open" joinstyle="miter"/>
                </v:shape>
                <v:line id="Прямая соединительная линия 39" o:spid="_x0000_s1050" style="position:absolute;flip:x;visibility:visible;mso-wrap-style:square" from="35257,16527" to="42882,1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QLcQAAADbAAAADwAAAGRycy9kb3ducmV2LnhtbESPT2sCMRTE74LfITzBm2bbQt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pAtxAAAANsAAAAPAAAAAAAAAAAA&#10;AAAAAKECAABkcnMvZG93bnJldi54bWxQSwUGAAAAAAQABAD5AAAAkgMAAAAA&#10;" strokecolor="black [3213]" strokeweight=".5pt">
                  <v:stroke joinstyle="miter"/>
                </v:line>
                <v:line id="Прямая соединительная линия 40" o:spid="_x0000_s1051" style="position:absolute;flip:y;visibility:visible;mso-wrap-style:square" from="35257,3384" to="35257,1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JKzcEAAADbAAAADwAAAGRycy9kb3ducmV2LnhtbERPz2vCMBS+D/wfwhN2W1Nl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EkrNwQAAANsAAAAPAAAAAAAAAAAAAAAA&#10;AKECAABkcnMvZG93bnJldi54bWxQSwUGAAAAAAQABAD5AAAAjwMAAAAA&#10;" strokecolor="black [3213]" strokeweight=".5pt">
                  <v:stroke joinstyle="miter"/>
                </v:line>
                <v:shape id="Прямая со стрелкой 41" o:spid="_x0000_s1052" type="#_x0000_t32" style="position:absolute;left:42882;top:29224;width:1;height:39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u28QAAADbAAAADwAAAGRycy9kb3ducmV2LnhtbESP0WrCQBRE3wv9h+UWfCl1o5Uq0VVE&#10;lIpioeoHXLK32dDs3ZDdxPj3riD4OMzMGWa26GwpWqp94VjBoJ+AIM6cLjhXcD5tPiYgfEDWWDom&#10;BVfysJi/vsww1e7Cv9QeQy4ihH2KCkwIVSqlzwxZ9H1XEUfvz9UWQ5R1LnWNlwi3pRwmyZe0WHBc&#10;MFjRylD2f2ysgt1PNW4Oxo/1wb6PmvZ7vy4/90r13rrlFESgLjzDj/ZWKxgN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B+7bxAAAANsAAAAPAAAAAAAAAAAA&#10;AAAAAKECAABkcnMvZG93bnJldi54bWxQSwUGAAAAAAQABAD5AAAAkgMAAAAA&#10;" strokecolor="black [3213]" strokeweight=".5pt">
                  <v:stroke endarrow="open" joinstyle="miter"/>
                </v:shape>
                <v:line id="Прямая соединительная линия 42" o:spid="_x0000_s1053" style="position:absolute;flip:x;visibility:visible;mso-wrap-style:square" from="35257,29225" to="42877,2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xIcMAAADbAAAADwAAAGRycy9kb3ducmV2LnhtbESPQWsCMRSE74X+h/AKvdWsI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cSHDAAAA2wAAAA8AAAAAAAAAAAAA&#10;AAAAoQIAAGRycy9kb3ducmV2LnhtbFBLBQYAAAAABAAEAPkAAACRAwAAAAA=&#10;" strokecolor="black [3213]" strokeweight=".5pt">
                  <v:stroke joinstyle="miter"/>
                </v:line>
                <v:line id="Прямая соединительная линия 43" o:spid="_x0000_s1054" style="position:absolute;flip:y;visibility:visible;mso-wrap-style:square" from="35257,16527" to="35257,29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DUusQAAADbAAAADwAAAGRycy9kb3ducmV2LnhtbESPzWsCMRTE74L/Q3iCN832A5GtWSkL&#10;th56qS3i8bF57keTlyWJuvrX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NS6xAAAANsAAAAPAAAAAAAAAAAA&#10;AAAAAKECAABkcnMvZG93bnJldi54bWxQSwUGAAAAAAQABAD5AAAAkgMAAAAA&#10;" strokecolor="black [3213]" strokeweight=".5pt">
                  <v:stroke joinstyle="miter"/>
                </v:line>
                <w10:anchorlock/>
              </v:group>
            </w:pict>
          </mc:Fallback>
        </mc:AlternateContent>
      </w:r>
    </w:p>
    <w:p w:rsidR="00432792" w:rsidRDefault="00432792" w:rsidP="00432792">
      <w:pPr>
        <w:ind w:left="360"/>
        <w:jc w:val="center"/>
        <w:rPr>
          <w:rFonts w:ascii="Times New Roman" w:hAnsi="Times New Roman" w:cs="Times New Roman"/>
          <w:sz w:val="28"/>
        </w:rPr>
      </w:pPr>
      <w:r>
        <w:rPr>
          <w:rFonts w:ascii="Times New Roman" w:hAnsi="Times New Roman" w:cs="Times New Roman"/>
          <w:b/>
          <w:sz w:val="28"/>
        </w:rPr>
        <w:t>Рисунок 2</w:t>
      </w:r>
      <w:r>
        <w:rPr>
          <w:rFonts w:ascii="Times New Roman" w:hAnsi="Times New Roman" w:cs="Times New Roman"/>
          <w:sz w:val="28"/>
        </w:rPr>
        <w:sym w:font="Symbol" w:char="F02D"/>
      </w:r>
      <w:r>
        <w:rPr>
          <w:rFonts w:ascii="Times New Roman" w:hAnsi="Times New Roman" w:cs="Times New Roman"/>
          <w:sz w:val="28"/>
        </w:rPr>
        <w:t xml:space="preserve"> Принцип работы программы</w:t>
      </w:r>
    </w:p>
    <w:p w:rsidR="00A4264A" w:rsidRDefault="00A4264A"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lastRenderedPageBreak/>
        <w:t>В начале создаем потоки вывода. Далее специальные строки, которые соответствуют конкретным названиям категорий и счетчиков. Потом проверяем, правильно ли мы указали эти категории и счетчики.</w:t>
      </w:r>
    </w:p>
    <w:p w:rsidR="004D4195" w:rsidRDefault="004D4195"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Присваиваем</w:t>
      </w:r>
      <w:r w:rsidR="001266D5">
        <w:rPr>
          <w:rFonts w:ascii="Times New Roman" w:hAnsi="Times New Roman" w:cs="Times New Roman"/>
          <w:sz w:val="28"/>
        </w:rPr>
        <w:t xml:space="preserve"> статические</w:t>
      </w:r>
      <w:r>
        <w:rPr>
          <w:rFonts w:ascii="Times New Roman" w:hAnsi="Times New Roman" w:cs="Times New Roman"/>
          <w:sz w:val="28"/>
        </w:rPr>
        <w:t xml:space="preserve"> </w:t>
      </w:r>
      <w:r w:rsidR="001266D5">
        <w:rPr>
          <w:rFonts w:ascii="Times New Roman" w:hAnsi="Times New Roman" w:cs="Times New Roman"/>
          <w:sz w:val="28"/>
        </w:rPr>
        <w:t xml:space="preserve">поля объекту </w:t>
      </w:r>
      <w:r w:rsidR="001266D5">
        <w:rPr>
          <w:rFonts w:ascii="Times New Roman" w:hAnsi="Times New Roman" w:cs="Times New Roman"/>
          <w:sz w:val="28"/>
          <w:lang w:val="en-US"/>
        </w:rPr>
        <w:t>TimerObject</w:t>
      </w:r>
      <w:r w:rsidR="001266D5" w:rsidRPr="001266D5">
        <w:rPr>
          <w:rFonts w:ascii="Times New Roman" w:hAnsi="Times New Roman" w:cs="Times New Roman"/>
          <w:sz w:val="28"/>
        </w:rPr>
        <w:t xml:space="preserve">. </w:t>
      </w:r>
      <w:r w:rsidR="001266D5">
        <w:rPr>
          <w:rFonts w:ascii="Times New Roman" w:hAnsi="Times New Roman" w:cs="Times New Roman"/>
          <w:sz w:val="28"/>
        </w:rPr>
        <w:t xml:space="preserve">Создаем новый таймер и запускаем. Работать он будет с </w:t>
      </w:r>
      <w:r w:rsidR="004B39E4">
        <w:rPr>
          <w:rFonts w:ascii="Times New Roman" w:hAnsi="Times New Roman" w:cs="Times New Roman"/>
          <w:sz w:val="28"/>
        </w:rPr>
        <w:t>частотой 1 секунда и на каждой</w:t>
      </w:r>
      <w:r w:rsidR="001266D5">
        <w:rPr>
          <w:rFonts w:ascii="Times New Roman" w:hAnsi="Times New Roman" w:cs="Times New Roman"/>
          <w:sz w:val="28"/>
        </w:rPr>
        <w:t xml:space="preserve"> </w:t>
      </w:r>
      <w:r w:rsidR="004B39E4">
        <w:rPr>
          <w:rFonts w:ascii="Times New Roman" w:hAnsi="Times New Roman" w:cs="Times New Roman"/>
          <w:sz w:val="28"/>
        </w:rPr>
        <w:t>итерации</w:t>
      </w:r>
      <w:r w:rsidR="001266D5">
        <w:rPr>
          <w:rFonts w:ascii="Times New Roman" w:hAnsi="Times New Roman" w:cs="Times New Roman"/>
          <w:sz w:val="28"/>
        </w:rPr>
        <w:t xml:space="preserve"> обнуляться.</w:t>
      </w:r>
    </w:p>
    <w:p w:rsidR="004B39E4" w:rsidRPr="004B39E4" w:rsidRDefault="004B39E4" w:rsidP="00A4264A">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 xml:space="preserve">На каждом цикле </w:t>
      </w:r>
      <w:r>
        <w:rPr>
          <w:rFonts w:ascii="Times New Roman" w:hAnsi="Times New Roman" w:cs="Times New Roman"/>
          <w:sz w:val="28"/>
          <w:lang w:val="en-US"/>
        </w:rPr>
        <w:t>TimerObject</w:t>
      </w:r>
      <w:r w:rsidRPr="004B39E4">
        <w:rPr>
          <w:rFonts w:ascii="Times New Roman" w:hAnsi="Times New Roman" w:cs="Times New Roman"/>
          <w:sz w:val="28"/>
        </w:rPr>
        <w:t xml:space="preserve"> </w:t>
      </w:r>
      <w:r>
        <w:rPr>
          <w:rFonts w:ascii="Times New Roman" w:hAnsi="Times New Roman" w:cs="Times New Roman"/>
          <w:sz w:val="28"/>
        </w:rPr>
        <w:t>записывает в разные файлы данные, которые возвращают счетчики.</w:t>
      </w:r>
    </w:p>
    <w:p w:rsidR="00AF0AD6" w:rsidRDefault="00AF0AD6">
      <w:pPr>
        <w:spacing w:after="160" w:line="259" w:lineRule="auto"/>
        <w:rPr>
          <w:rFonts w:ascii="Times New Roman" w:hAnsi="Times New Roman" w:cs="Times New Roman"/>
          <w:sz w:val="28"/>
        </w:rPr>
      </w:pPr>
      <w:r>
        <w:rPr>
          <w:rFonts w:ascii="Times New Roman" w:hAnsi="Times New Roman" w:cs="Times New Roman"/>
          <w:sz w:val="28"/>
        </w:rPr>
        <w:br w:type="page"/>
      </w:r>
    </w:p>
    <w:p w:rsidR="00F87DB6" w:rsidRDefault="00F87DB6" w:rsidP="00F87DB6">
      <w:pPr>
        <w:pStyle w:val="1"/>
        <w:numPr>
          <w:ilvl w:val="0"/>
          <w:numId w:val="2"/>
        </w:numPr>
        <w:spacing w:after="240"/>
        <w:jc w:val="center"/>
        <w:rPr>
          <w:rFonts w:ascii="Times New Roman" w:hAnsi="Times New Roman" w:cs="Times New Roman"/>
          <w:b/>
          <w:color w:val="000000" w:themeColor="text1"/>
          <w:szCs w:val="24"/>
        </w:rPr>
      </w:pPr>
      <w:bookmarkStart w:id="4" w:name="_Toc438595292"/>
      <w:r>
        <w:rPr>
          <w:rFonts w:ascii="Times New Roman" w:hAnsi="Times New Roman" w:cs="Times New Roman"/>
          <w:b/>
          <w:color w:val="000000" w:themeColor="text1"/>
          <w:szCs w:val="24"/>
        </w:rPr>
        <w:lastRenderedPageBreak/>
        <w:t>Выбор колоночных баз данных</w:t>
      </w:r>
      <w:bookmarkEnd w:id="4"/>
    </w:p>
    <w:p w:rsidR="00F87DB6" w:rsidRDefault="00F87DB6" w:rsidP="00F87DB6">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Для данной курсовой работы будут использованы следующие колоночные базы данных:</w:t>
      </w:r>
    </w:p>
    <w:p w:rsidR="00F87DB6" w:rsidRPr="00432792" w:rsidRDefault="00F87DB6" w:rsidP="00F87DB6">
      <w:pPr>
        <w:pStyle w:val="a5"/>
        <w:numPr>
          <w:ilvl w:val="0"/>
          <w:numId w:val="5"/>
        </w:numPr>
        <w:spacing w:after="0" w:line="360" w:lineRule="atLeast"/>
        <w:ind w:right="284"/>
        <w:jc w:val="both"/>
        <w:rPr>
          <w:rFonts w:ascii="Times New Roman" w:hAnsi="Times New Roman" w:cs="Times New Roman"/>
          <w:sz w:val="28"/>
        </w:rPr>
      </w:pPr>
      <w:r>
        <w:rPr>
          <w:rFonts w:ascii="Times New Roman" w:hAnsi="Times New Roman" w:cs="Times New Roman"/>
          <w:sz w:val="28"/>
          <w:lang w:val="en-US"/>
        </w:rPr>
        <w:t>Apache CouchDB</w:t>
      </w:r>
      <w:r w:rsidR="00432792">
        <w:rPr>
          <w:rFonts w:ascii="Times New Roman" w:hAnsi="Times New Roman" w:cs="Times New Roman"/>
          <w:sz w:val="28"/>
          <w:lang w:val="en-US"/>
        </w:rPr>
        <w:t xml:space="preserve"> [2.],</w:t>
      </w:r>
    </w:p>
    <w:p w:rsidR="00432792" w:rsidRPr="00432792" w:rsidRDefault="00432792" w:rsidP="00F87DB6">
      <w:pPr>
        <w:pStyle w:val="a5"/>
        <w:numPr>
          <w:ilvl w:val="0"/>
          <w:numId w:val="5"/>
        </w:numPr>
        <w:spacing w:after="0" w:line="360" w:lineRule="atLeast"/>
        <w:ind w:right="284"/>
        <w:jc w:val="both"/>
        <w:rPr>
          <w:rFonts w:ascii="Times New Roman" w:hAnsi="Times New Roman" w:cs="Times New Roman"/>
          <w:sz w:val="28"/>
        </w:rPr>
      </w:pPr>
      <w:r>
        <w:rPr>
          <w:rFonts w:ascii="Times New Roman" w:hAnsi="Times New Roman" w:cs="Times New Roman"/>
          <w:sz w:val="28"/>
          <w:lang w:val="en-US"/>
        </w:rPr>
        <w:t>Kx analytics database [3.],</w:t>
      </w:r>
    </w:p>
    <w:p w:rsidR="00432792" w:rsidRPr="00432792" w:rsidRDefault="00B77691" w:rsidP="00F87DB6">
      <w:pPr>
        <w:pStyle w:val="a5"/>
        <w:numPr>
          <w:ilvl w:val="0"/>
          <w:numId w:val="5"/>
        </w:numPr>
        <w:spacing w:after="0" w:line="360" w:lineRule="atLeast"/>
        <w:ind w:right="284"/>
        <w:jc w:val="both"/>
        <w:rPr>
          <w:rFonts w:ascii="Times New Roman" w:hAnsi="Times New Roman" w:cs="Times New Roman"/>
          <w:sz w:val="28"/>
        </w:rPr>
      </w:pPr>
      <w:r>
        <w:rPr>
          <w:rFonts w:ascii="Times New Roman" w:hAnsi="Times New Roman" w:cs="Times New Roman"/>
          <w:sz w:val="28"/>
          <w:lang w:val="en-US"/>
        </w:rPr>
        <w:t>LucidDB</w:t>
      </w:r>
      <w:r w:rsidR="00432792">
        <w:rPr>
          <w:rFonts w:ascii="Times New Roman" w:hAnsi="Times New Roman" w:cs="Times New Roman"/>
          <w:sz w:val="28"/>
          <w:lang w:val="en-US"/>
        </w:rPr>
        <w:t xml:space="preserve"> [4.],</w:t>
      </w:r>
    </w:p>
    <w:p w:rsidR="00432792" w:rsidRPr="00432792" w:rsidRDefault="00432792" w:rsidP="00F87DB6">
      <w:pPr>
        <w:pStyle w:val="a5"/>
        <w:numPr>
          <w:ilvl w:val="0"/>
          <w:numId w:val="5"/>
        </w:numPr>
        <w:spacing w:after="0" w:line="360" w:lineRule="atLeast"/>
        <w:ind w:right="284"/>
        <w:jc w:val="both"/>
        <w:rPr>
          <w:rFonts w:ascii="Times New Roman" w:hAnsi="Times New Roman" w:cs="Times New Roman"/>
          <w:sz w:val="28"/>
        </w:rPr>
      </w:pPr>
      <w:r>
        <w:rPr>
          <w:rFonts w:ascii="Times New Roman" w:hAnsi="Times New Roman" w:cs="Times New Roman"/>
          <w:sz w:val="28"/>
          <w:lang w:val="en-US"/>
        </w:rPr>
        <w:t>Sybase IQ [5.].</w:t>
      </w:r>
    </w:p>
    <w:p w:rsidR="00432792" w:rsidRDefault="000E1AAD" w:rsidP="00432792">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Во</w:t>
      </w:r>
      <w:r w:rsidR="001266D5">
        <w:rPr>
          <w:rFonts w:ascii="Times New Roman" w:hAnsi="Times New Roman" w:cs="Times New Roman"/>
          <w:sz w:val="28"/>
        </w:rPr>
        <w:t xml:space="preserve"> всех </w:t>
      </w:r>
      <w:r>
        <w:rPr>
          <w:rFonts w:ascii="Times New Roman" w:hAnsi="Times New Roman" w:cs="Times New Roman"/>
          <w:sz w:val="28"/>
        </w:rPr>
        <w:t>СУБД</w:t>
      </w:r>
      <w:r w:rsidR="001266D5">
        <w:rPr>
          <w:rFonts w:ascii="Times New Roman" w:hAnsi="Times New Roman" w:cs="Times New Roman"/>
          <w:sz w:val="28"/>
        </w:rPr>
        <w:t xml:space="preserve"> используются свои </w:t>
      </w:r>
      <w:r w:rsidR="001266D5">
        <w:rPr>
          <w:rFonts w:ascii="Times New Roman" w:hAnsi="Times New Roman" w:cs="Times New Roman"/>
          <w:sz w:val="28"/>
          <w:lang w:val="en-US"/>
        </w:rPr>
        <w:t>API</w:t>
      </w:r>
      <w:r w:rsidR="001266D5">
        <w:rPr>
          <w:rFonts w:ascii="Times New Roman" w:hAnsi="Times New Roman" w:cs="Times New Roman"/>
          <w:sz w:val="28"/>
        </w:rPr>
        <w:t>, поэтому каждую программу для доступа к</w:t>
      </w:r>
      <w:r>
        <w:rPr>
          <w:rFonts w:ascii="Times New Roman" w:hAnsi="Times New Roman" w:cs="Times New Roman"/>
          <w:sz w:val="28"/>
        </w:rPr>
        <w:t xml:space="preserve"> конкретной</w:t>
      </w:r>
      <w:r w:rsidR="001266D5">
        <w:rPr>
          <w:rFonts w:ascii="Times New Roman" w:hAnsi="Times New Roman" w:cs="Times New Roman"/>
          <w:sz w:val="28"/>
        </w:rPr>
        <w:t xml:space="preserve"> базе данных удобнее делать отдельно.</w:t>
      </w:r>
    </w:p>
    <w:p w:rsidR="004B39E4" w:rsidRDefault="004B39E4" w:rsidP="00432792">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Для</w:t>
      </w:r>
      <w:r w:rsidR="009F2062">
        <w:rPr>
          <w:rFonts w:ascii="Times New Roman" w:hAnsi="Times New Roman" w:cs="Times New Roman"/>
          <w:sz w:val="28"/>
        </w:rPr>
        <w:t xml:space="preserve"> доступа к</w:t>
      </w:r>
      <w:r>
        <w:rPr>
          <w:rFonts w:ascii="Times New Roman" w:hAnsi="Times New Roman" w:cs="Times New Roman"/>
          <w:sz w:val="28"/>
        </w:rPr>
        <w:t xml:space="preserve"> </w:t>
      </w:r>
      <w:r>
        <w:rPr>
          <w:rFonts w:ascii="Times New Roman" w:hAnsi="Times New Roman" w:cs="Times New Roman"/>
          <w:sz w:val="28"/>
          <w:lang w:val="en-US"/>
        </w:rPr>
        <w:t>Apache</w:t>
      </w:r>
      <w:r w:rsidRPr="009F2062">
        <w:rPr>
          <w:rFonts w:ascii="Times New Roman" w:hAnsi="Times New Roman" w:cs="Times New Roman"/>
          <w:sz w:val="28"/>
        </w:rPr>
        <w:t xml:space="preserve"> </w:t>
      </w:r>
      <w:r>
        <w:rPr>
          <w:rFonts w:ascii="Times New Roman" w:hAnsi="Times New Roman" w:cs="Times New Roman"/>
          <w:sz w:val="28"/>
          <w:lang w:val="en-US"/>
        </w:rPr>
        <w:t>CouchDB</w:t>
      </w:r>
      <w:r w:rsidRPr="009F2062">
        <w:rPr>
          <w:rFonts w:ascii="Times New Roman" w:hAnsi="Times New Roman" w:cs="Times New Roman"/>
          <w:sz w:val="28"/>
        </w:rPr>
        <w:t xml:space="preserve"> </w:t>
      </w:r>
      <w:r w:rsidR="009F2062">
        <w:rPr>
          <w:rFonts w:ascii="Times New Roman" w:hAnsi="Times New Roman" w:cs="Times New Roman"/>
          <w:sz w:val="28"/>
        </w:rPr>
        <w:t xml:space="preserve">будем использовать программу на </w:t>
      </w:r>
      <w:r w:rsidR="009F2062">
        <w:rPr>
          <w:rFonts w:ascii="Times New Roman" w:hAnsi="Times New Roman" w:cs="Times New Roman"/>
          <w:sz w:val="28"/>
          <w:lang w:val="en-US"/>
        </w:rPr>
        <w:t>Javascript</w:t>
      </w:r>
      <w:r w:rsidR="009F2062" w:rsidRPr="009F2062">
        <w:rPr>
          <w:rFonts w:ascii="Times New Roman" w:hAnsi="Times New Roman" w:cs="Times New Roman"/>
          <w:sz w:val="28"/>
        </w:rPr>
        <w:t xml:space="preserve">, </w:t>
      </w:r>
      <w:r w:rsidR="009F2062">
        <w:rPr>
          <w:rFonts w:ascii="Times New Roman" w:hAnsi="Times New Roman" w:cs="Times New Roman"/>
          <w:sz w:val="28"/>
        </w:rPr>
        <w:t xml:space="preserve">т.к. эта СУБД обрабатывает </w:t>
      </w:r>
      <w:r w:rsidR="009F2062">
        <w:rPr>
          <w:rFonts w:ascii="Times New Roman" w:hAnsi="Times New Roman" w:cs="Times New Roman"/>
          <w:sz w:val="28"/>
          <w:lang w:val="en-US"/>
        </w:rPr>
        <w:t>HTTP</w:t>
      </w:r>
      <w:r w:rsidR="009F2062" w:rsidRPr="009F2062">
        <w:rPr>
          <w:rFonts w:ascii="Times New Roman" w:hAnsi="Times New Roman" w:cs="Times New Roman"/>
          <w:sz w:val="28"/>
        </w:rPr>
        <w:t xml:space="preserve"> </w:t>
      </w:r>
      <w:r w:rsidR="009F2062">
        <w:rPr>
          <w:rFonts w:ascii="Times New Roman" w:hAnsi="Times New Roman" w:cs="Times New Roman"/>
          <w:sz w:val="28"/>
        </w:rPr>
        <w:t xml:space="preserve">запросы, с данными в формате </w:t>
      </w:r>
      <w:r w:rsidR="009F2062">
        <w:rPr>
          <w:rFonts w:ascii="Times New Roman" w:hAnsi="Times New Roman" w:cs="Times New Roman"/>
          <w:sz w:val="28"/>
          <w:lang w:val="en-US"/>
        </w:rPr>
        <w:t>JSON</w:t>
      </w:r>
      <w:r w:rsidR="009F2062" w:rsidRPr="009F2062">
        <w:rPr>
          <w:rFonts w:ascii="Times New Roman" w:hAnsi="Times New Roman" w:cs="Times New Roman"/>
          <w:sz w:val="28"/>
        </w:rPr>
        <w:t>.</w:t>
      </w:r>
    </w:p>
    <w:p w:rsidR="000E1AAD" w:rsidRDefault="000E1AAD" w:rsidP="00432792">
      <w:pPr>
        <w:spacing w:after="0" w:line="360" w:lineRule="atLeast"/>
        <w:ind w:left="284" w:right="284" w:firstLine="709"/>
        <w:jc w:val="both"/>
        <w:rPr>
          <w:rFonts w:ascii="Times New Roman" w:hAnsi="Times New Roman" w:cs="Times New Roman"/>
          <w:bCs/>
          <w:sz w:val="28"/>
        </w:rPr>
      </w:pPr>
      <w:r>
        <w:rPr>
          <w:rFonts w:ascii="Times New Roman" w:hAnsi="Times New Roman" w:cs="Times New Roman"/>
          <w:sz w:val="28"/>
        </w:rPr>
        <w:t xml:space="preserve">Для остальных СУБД можно написать программы на </w:t>
      </w:r>
      <w:r>
        <w:rPr>
          <w:rFonts w:ascii="Times New Roman" w:hAnsi="Times New Roman" w:cs="Times New Roman"/>
          <w:sz w:val="28"/>
          <w:lang w:val="en-US"/>
        </w:rPr>
        <w:t>C</w:t>
      </w:r>
      <w:r>
        <w:rPr>
          <w:rFonts w:ascii="Times New Roman" w:hAnsi="Times New Roman" w:cs="Times New Roman"/>
          <w:sz w:val="28"/>
        </w:rPr>
        <w:t xml:space="preserve">++, использующие свои </w:t>
      </w:r>
      <w:r w:rsidRPr="000E1AAD">
        <w:rPr>
          <w:rFonts w:ascii="Times New Roman" w:hAnsi="Times New Roman" w:cs="Times New Roman"/>
          <w:bCs/>
          <w:sz w:val="28"/>
        </w:rPr>
        <w:t>интерфейс</w:t>
      </w:r>
      <w:r>
        <w:rPr>
          <w:rFonts w:ascii="Times New Roman" w:hAnsi="Times New Roman" w:cs="Times New Roman"/>
          <w:bCs/>
          <w:sz w:val="28"/>
        </w:rPr>
        <w:t>ы</w:t>
      </w:r>
      <w:r w:rsidRPr="000E1AAD">
        <w:rPr>
          <w:rFonts w:ascii="Times New Roman" w:hAnsi="Times New Roman" w:cs="Times New Roman"/>
          <w:bCs/>
          <w:sz w:val="28"/>
        </w:rPr>
        <w:t xml:space="preserve"> программирования приложений</w:t>
      </w:r>
      <w:r>
        <w:rPr>
          <w:rFonts w:ascii="Times New Roman" w:hAnsi="Times New Roman" w:cs="Times New Roman"/>
          <w:bCs/>
          <w:sz w:val="28"/>
        </w:rPr>
        <w:t xml:space="preserve"> (</w:t>
      </w:r>
      <w:r>
        <w:rPr>
          <w:rFonts w:ascii="Times New Roman" w:hAnsi="Times New Roman" w:cs="Times New Roman"/>
          <w:bCs/>
          <w:sz w:val="28"/>
          <w:lang w:val="en-US"/>
        </w:rPr>
        <w:t>API</w:t>
      </w:r>
      <w:r w:rsidRPr="000E1AAD">
        <w:rPr>
          <w:rFonts w:ascii="Times New Roman" w:hAnsi="Times New Roman" w:cs="Times New Roman"/>
          <w:bCs/>
          <w:sz w:val="28"/>
        </w:rPr>
        <w:t>)</w:t>
      </w:r>
      <w:r>
        <w:rPr>
          <w:rFonts w:ascii="Times New Roman" w:hAnsi="Times New Roman" w:cs="Times New Roman"/>
          <w:bCs/>
          <w:sz w:val="28"/>
        </w:rPr>
        <w:t>.</w:t>
      </w:r>
    </w:p>
    <w:p w:rsidR="000E1AAD" w:rsidRDefault="000E1AAD" w:rsidP="00432792">
      <w:pPr>
        <w:spacing w:after="0" w:line="360" w:lineRule="atLeast"/>
        <w:ind w:left="284" w:right="284" w:firstLine="709"/>
        <w:jc w:val="both"/>
        <w:rPr>
          <w:rFonts w:ascii="Times New Roman" w:hAnsi="Times New Roman" w:cs="Times New Roman"/>
          <w:bCs/>
          <w:sz w:val="28"/>
        </w:rPr>
      </w:pPr>
      <w:r>
        <w:rPr>
          <w:rFonts w:ascii="Times New Roman" w:hAnsi="Times New Roman" w:cs="Times New Roman"/>
          <w:bCs/>
          <w:sz w:val="28"/>
        </w:rPr>
        <w:t>Структура всех приложений одинакова (рис. 3)</w:t>
      </w:r>
    </w:p>
    <w:p w:rsidR="000E1AAD" w:rsidRDefault="000E1AAD" w:rsidP="00432792">
      <w:pPr>
        <w:spacing w:after="0" w:line="360" w:lineRule="atLeast"/>
        <w:ind w:left="284" w:right="284" w:firstLine="709"/>
        <w:jc w:val="both"/>
        <w:rPr>
          <w:rFonts w:ascii="Times New Roman" w:hAnsi="Times New Roman" w:cs="Times New Roman"/>
          <w:sz w:val="28"/>
        </w:rPr>
      </w:pPr>
      <w:r>
        <w:rPr>
          <w:rFonts w:ascii="Times New Roman" w:hAnsi="Times New Roman" w:cs="Times New Roman"/>
          <w:noProof/>
          <w:sz w:val="28"/>
          <w:lang w:eastAsia="ru-RU"/>
        </w:rPr>
        <mc:AlternateContent>
          <mc:Choice Requires="wpc">
            <w:drawing>
              <wp:inline distT="0" distB="0" distL="0" distR="0">
                <wp:extent cx="5486400" cy="3200400"/>
                <wp:effectExtent l="0" t="0" r="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Поле 4"/>
                        <wps:cNvSpPr txBox="1"/>
                        <wps:spPr>
                          <a:xfrm>
                            <a:off x="1841748" y="1300296"/>
                            <a:ext cx="954206" cy="360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0E1AAD" w:rsidRDefault="00DC5227" w:rsidP="000E1AAD">
                              <w:pPr>
                                <w:pStyle w:val="ad"/>
                                <w:spacing w:before="0" w:beforeAutospacing="0" w:after="200" w:afterAutospacing="0" w:line="276" w:lineRule="auto"/>
                                <w:jc w:val="center"/>
                                <w:rPr>
                                  <w:sz w:val="20"/>
                                </w:rPr>
                              </w:pPr>
                              <w:r w:rsidRPr="000E1AAD">
                                <w:rPr>
                                  <w:rFonts w:eastAsia="Calibri"/>
                                  <w:sz w:val="22"/>
                                  <w:szCs w:val="28"/>
                                </w:rPr>
                                <w:t>Обработчик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Поле 4"/>
                        <wps:cNvSpPr txBox="1"/>
                        <wps:spPr>
                          <a:xfrm>
                            <a:off x="39861" y="311884"/>
                            <a:ext cx="1494155" cy="672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Pr="000E1AAD" w:rsidRDefault="00DC5227" w:rsidP="000E1AAD">
                              <w:pPr>
                                <w:pStyle w:val="ad"/>
                                <w:spacing w:before="0" w:beforeAutospacing="0" w:after="200" w:afterAutospacing="0" w:line="276" w:lineRule="auto"/>
                                <w:jc w:val="center"/>
                                <w:rPr>
                                  <w:rFonts w:eastAsia="Calibri"/>
                                  <w:sz w:val="22"/>
                                </w:rPr>
                              </w:pPr>
                              <w:r w:rsidRPr="000E1AAD">
                                <w:rPr>
                                  <w:rFonts w:eastAsia="Calibri"/>
                                  <w:sz w:val="22"/>
                                </w:rPr>
                                <w:t>Входной файл</w:t>
                              </w:r>
                            </w:p>
                            <w:p w:rsidR="00DC5227" w:rsidRPr="000E1AAD" w:rsidRDefault="00DC5227" w:rsidP="000E1AAD">
                              <w:pPr>
                                <w:pStyle w:val="ad"/>
                                <w:spacing w:before="0" w:beforeAutospacing="0" w:after="200" w:afterAutospacing="0" w:line="276" w:lineRule="auto"/>
                                <w:jc w:val="center"/>
                                <w:rPr>
                                  <w:sz w:val="22"/>
                                  <w:lang w:val="en-US"/>
                                </w:rPr>
                              </w:pPr>
                              <w:r w:rsidRPr="000E1AAD">
                                <w:rPr>
                                  <w:sz w:val="22"/>
                                  <w:lang w:val="en-US"/>
                                </w:rPr>
                                <w:t>Processor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Поле 4"/>
                        <wps:cNvSpPr txBox="1"/>
                        <wps:spPr>
                          <a:xfrm>
                            <a:off x="39861" y="1147154"/>
                            <a:ext cx="1494155" cy="672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0E1AAD">
                              <w:pPr>
                                <w:pStyle w:val="ad"/>
                                <w:spacing w:before="0" w:beforeAutospacing="0" w:after="200" w:afterAutospacing="0" w:line="276" w:lineRule="auto"/>
                                <w:jc w:val="center"/>
                              </w:pPr>
                              <w:r>
                                <w:rPr>
                                  <w:rFonts w:eastAsia="Calibri"/>
                                  <w:sz w:val="22"/>
                                  <w:szCs w:val="22"/>
                                </w:rPr>
                                <w:t>Входной файл</w:t>
                              </w:r>
                            </w:p>
                            <w:p w:rsidR="00DC5227" w:rsidRDefault="00DC5227" w:rsidP="000E1AAD">
                              <w:pPr>
                                <w:pStyle w:val="ad"/>
                                <w:spacing w:before="0" w:beforeAutospacing="0" w:after="200" w:afterAutospacing="0" w:line="276" w:lineRule="auto"/>
                                <w:jc w:val="center"/>
                              </w:pPr>
                              <w:r>
                                <w:rPr>
                                  <w:rFonts w:eastAsia="Times New Roman"/>
                                  <w:sz w:val="22"/>
                                  <w:szCs w:val="22"/>
                                  <w:lang w:val="en-US"/>
                                </w:rPr>
                                <w:t>Memory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Поле 4"/>
                        <wps:cNvSpPr txBox="1"/>
                        <wps:spPr>
                          <a:xfrm>
                            <a:off x="39861" y="1991215"/>
                            <a:ext cx="1494155" cy="672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0E1AAD">
                              <w:pPr>
                                <w:pStyle w:val="ad"/>
                                <w:spacing w:before="0" w:beforeAutospacing="0" w:after="200" w:afterAutospacing="0" w:line="276" w:lineRule="auto"/>
                                <w:jc w:val="center"/>
                              </w:pPr>
                              <w:r>
                                <w:rPr>
                                  <w:rFonts w:eastAsia="Calibri"/>
                                  <w:sz w:val="22"/>
                                  <w:szCs w:val="22"/>
                                </w:rPr>
                                <w:t>Входной файл</w:t>
                              </w:r>
                            </w:p>
                            <w:p w:rsidR="00DC5227" w:rsidRDefault="00DC5227" w:rsidP="000E1AAD">
                              <w:pPr>
                                <w:pStyle w:val="ad"/>
                                <w:spacing w:before="0" w:beforeAutospacing="0" w:after="200" w:afterAutospacing="0" w:line="276" w:lineRule="auto"/>
                                <w:jc w:val="center"/>
                              </w:pPr>
                              <w:r>
                                <w:rPr>
                                  <w:rFonts w:eastAsia="Times New Roman"/>
                                  <w:sz w:val="22"/>
                                  <w:szCs w:val="22"/>
                                  <w:lang w:val="en-US"/>
                                </w:rPr>
                                <w:t>Disk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Соединительная линия уступом 49"/>
                        <wps:cNvCnPr>
                          <a:stCxn id="46" idx="3"/>
                          <a:endCxn id="45" idx="1"/>
                        </wps:cNvCnPr>
                        <wps:spPr>
                          <a:xfrm>
                            <a:off x="1534016" y="648311"/>
                            <a:ext cx="307732" cy="832008"/>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Поле 4"/>
                        <wps:cNvSpPr txBox="1"/>
                        <wps:spPr>
                          <a:xfrm>
                            <a:off x="3081077" y="336428"/>
                            <a:ext cx="1587254" cy="6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0E1AAD">
                              <w:pPr>
                                <w:pStyle w:val="ad"/>
                                <w:spacing w:before="0" w:beforeAutospacing="0" w:after="200" w:afterAutospacing="0" w:line="276" w:lineRule="auto"/>
                                <w:jc w:val="center"/>
                                <w:rPr>
                                  <w:rFonts w:eastAsia="Calibri"/>
                                  <w:sz w:val="22"/>
                                  <w:szCs w:val="22"/>
                                </w:rPr>
                              </w:pPr>
                              <w:r>
                                <w:rPr>
                                  <w:rFonts w:eastAsia="Calibri"/>
                                  <w:sz w:val="22"/>
                                  <w:szCs w:val="22"/>
                                </w:rPr>
                                <w:t>Запись в базу данных</w:t>
                              </w:r>
                            </w:p>
                            <w:p w:rsidR="00DC5227" w:rsidRPr="000E1AAD" w:rsidRDefault="00DC5227" w:rsidP="000E1AAD">
                              <w:pPr>
                                <w:pStyle w:val="ad"/>
                                <w:spacing w:before="0" w:beforeAutospacing="0" w:after="200" w:afterAutospacing="0" w:line="276" w:lineRule="auto"/>
                                <w:jc w:val="center"/>
                                <w:rPr>
                                  <w:lang w:val="en-US"/>
                                </w:rPr>
                              </w:pPr>
                              <w:r>
                                <w:rPr>
                                  <w:rFonts w:eastAsia="Calibri"/>
                                  <w:sz w:val="22"/>
                                  <w:szCs w:val="22"/>
                                  <w:lang w:val="en-US"/>
                                </w:rPr>
                                <w:t>Processor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Поле 4"/>
                        <wps:cNvSpPr txBox="1"/>
                        <wps:spPr>
                          <a:xfrm>
                            <a:off x="3081466" y="1147154"/>
                            <a:ext cx="1586865" cy="672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0E1AAD">
                              <w:pPr>
                                <w:pStyle w:val="ad"/>
                                <w:spacing w:before="0" w:beforeAutospacing="0" w:after="200" w:afterAutospacing="0" w:line="276" w:lineRule="auto"/>
                                <w:jc w:val="center"/>
                              </w:pPr>
                              <w:r>
                                <w:rPr>
                                  <w:rFonts w:eastAsia="Calibri"/>
                                  <w:sz w:val="22"/>
                                  <w:szCs w:val="22"/>
                                </w:rPr>
                                <w:t>Запись в базу данных</w:t>
                              </w:r>
                            </w:p>
                            <w:p w:rsidR="00DC5227" w:rsidRDefault="00DC5227" w:rsidP="000E1AAD">
                              <w:pPr>
                                <w:pStyle w:val="ad"/>
                                <w:spacing w:before="0" w:beforeAutospacing="0" w:after="200" w:afterAutospacing="0" w:line="276" w:lineRule="auto"/>
                                <w:jc w:val="center"/>
                              </w:pPr>
                              <w:r>
                                <w:rPr>
                                  <w:rFonts w:eastAsia="Calibri"/>
                                  <w:sz w:val="22"/>
                                  <w:szCs w:val="22"/>
                                  <w:lang w:val="en-US"/>
                                </w:rPr>
                                <w:t>Memory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Поле 4"/>
                        <wps:cNvSpPr txBox="1"/>
                        <wps:spPr>
                          <a:xfrm>
                            <a:off x="3081466" y="1991215"/>
                            <a:ext cx="1586865" cy="676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227" w:rsidRDefault="00DC5227" w:rsidP="000E1AAD">
                              <w:pPr>
                                <w:pStyle w:val="ad"/>
                                <w:spacing w:before="0" w:beforeAutospacing="0" w:after="200" w:afterAutospacing="0" w:line="276" w:lineRule="auto"/>
                                <w:jc w:val="center"/>
                              </w:pPr>
                              <w:r>
                                <w:rPr>
                                  <w:rFonts w:eastAsia="Calibri"/>
                                  <w:sz w:val="22"/>
                                  <w:szCs w:val="22"/>
                                </w:rPr>
                                <w:t>Запись в базу данных</w:t>
                              </w:r>
                            </w:p>
                            <w:p w:rsidR="00DC5227" w:rsidRDefault="00DC5227" w:rsidP="000E1AAD">
                              <w:pPr>
                                <w:pStyle w:val="ad"/>
                                <w:spacing w:before="0" w:beforeAutospacing="0" w:after="200" w:afterAutospacing="0" w:line="276" w:lineRule="auto"/>
                                <w:jc w:val="center"/>
                              </w:pPr>
                              <w:r>
                                <w:rPr>
                                  <w:rFonts w:eastAsia="Calibri"/>
                                  <w:sz w:val="22"/>
                                  <w:szCs w:val="22"/>
                                  <w:lang w:val="en-US"/>
                                </w:rPr>
                                <w:t>Disk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Соединительная линия уступом 55"/>
                        <wps:cNvCnPr>
                          <a:stCxn id="45" idx="3"/>
                          <a:endCxn id="52" idx="1"/>
                        </wps:cNvCnPr>
                        <wps:spPr>
                          <a:xfrm flipV="1">
                            <a:off x="2795954" y="660583"/>
                            <a:ext cx="285123" cy="819736"/>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Прямая со стрелкой 56"/>
                        <wps:cNvCnPr>
                          <a:stCxn id="45" idx="3"/>
                          <a:endCxn id="53" idx="1"/>
                        </wps:cNvCnPr>
                        <wps:spPr>
                          <a:xfrm>
                            <a:off x="2795954" y="1480319"/>
                            <a:ext cx="285512" cy="30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Соединительная линия уступом 57"/>
                        <wps:cNvCnPr>
                          <a:stCxn id="45" idx="3"/>
                          <a:endCxn id="54" idx="1"/>
                        </wps:cNvCnPr>
                        <wps:spPr>
                          <a:xfrm>
                            <a:off x="2795954" y="1480319"/>
                            <a:ext cx="285512" cy="849206"/>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Прямая соединительная линия 58"/>
                        <wps:cNvCnPr>
                          <a:stCxn id="47" idx="3"/>
                          <a:endCxn id="45" idx="1"/>
                        </wps:cNvCnPr>
                        <wps:spPr>
                          <a:xfrm flipV="1">
                            <a:off x="1534016" y="1480319"/>
                            <a:ext cx="307732" cy="3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Соединительная линия уступом 59"/>
                        <wps:cNvCnPr>
                          <a:stCxn id="48" idx="3"/>
                          <a:endCxn id="45" idx="1"/>
                        </wps:cNvCnPr>
                        <wps:spPr>
                          <a:xfrm flipV="1">
                            <a:off x="1534016" y="1480319"/>
                            <a:ext cx="307732" cy="847129"/>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4" o:spid="_x0000_s105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">
                <v:shape id="_x0000_s1056" type="#_x0000_t75" style="position:absolute;width:54864;height:32004;visibility:visible;mso-wrap-style:square">
                  <v:fill o:detectmouseclick="t"/>
                  <v:path o:connecttype="none"/>
                </v:shape>
                <v:shape id="Поле 4" o:spid="_x0000_s1057" type="#_x0000_t202" style="position:absolute;left:18417;top:13002;width:9542;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DC5227" w:rsidRPr="000E1AAD" w:rsidRDefault="00DC5227" w:rsidP="000E1AAD">
                        <w:pPr>
                          <w:pStyle w:val="ad"/>
                          <w:spacing w:before="0" w:beforeAutospacing="0" w:after="200" w:afterAutospacing="0" w:line="276" w:lineRule="auto"/>
                          <w:jc w:val="center"/>
                          <w:rPr>
                            <w:sz w:val="20"/>
                          </w:rPr>
                        </w:pPr>
                        <w:r w:rsidRPr="000E1AAD">
                          <w:rPr>
                            <w:rFonts w:eastAsia="Calibri"/>
                            <w:sz w:val="22"/>
                            <w:szCs w:val="28"/>
                          </w:rPr>
                          <w:t>Обработчик</w:t>
                        </w:r>
                      </w:p>
                    </w:txbxContent>
                  </v:textbox>
                </v:shape>
                <v:shape id="Поле 4" o:spid="_x0000_s1058" type="#_x0000_t202" style="position:absolute;left:398;top:3118;width:14942;height:6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DC5227" w:rsidRPr="000E1AAD" w:rsidRDefault="00DC5227" w:rsidP="000E1AAD">
                        <w:pPr>
                          <w:pStyle w:val="ad"/>
                          <w:spacing w:before="0" w:beforeAutospacing="0" w:after="200" w:afterAutospacing="0" w:line="276" w:lineRule="auto"/>
                          <w:jc w:val="center"/>
                          <w:rPr>
                            <w:rFonts w:eastAsia="Calibri"/>
                            <w:sz w:val="22"/>
                          </w:rPr>
                        </w:pPr>
                        <w:r w:rsidRPr="000E1AAD">
                          <w:rPr>
                            <w:rFonts w:eastAsia="Calibri"/>
                            <w:sz w:val="22"/>
                          </w:rPr>
                          <w:t>Входной файл</w:t>
                        </w:r>
                      </w:p>
                      <w:p w:rsidR="00DC5227" w:rsidRPr="000E1AAD" w:rsidRDefault="00DC5227" w:rsidP="000E1AAD">
                        <w:pPr>
                          <w:pStyle w:val="ad"/>
                          <w:spacing w:before="0" w:beforeAutospacing="0" w:after="200" w:afterAutospacing="0" w:line="276" w:lineRule="auto"/>
                          <w:jc w:val="center"/>
                          <w:rPr>
                            <w:sz w:val="22"/>
                            <w:lang w:val="en-US"/>
                          </w:rPr>
                        </w:pPr>
                        <w:r w:rsidRPr="000E1AAD">
                          <w:rPr>
                            <w:sz w:val="22"/>
                            <w:lang w:val="en-US"/>
                          </w:rPr>
                          <w:t>Processor</w:t>
                        </w:r>
                      </w:p>
                    </w:txbxContent>
                  </v:textbox>
                </v:shape>
                <v:shape id="Поле 4" o:spid="_x0000_s1059" type="#_x0000_t202" style="position:absolute;left:398;top:11471;width:14942;height:6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DC5227" w:rsidRDefault="00DC5227" w:rsidP="000E1AAD">
                        <w:pPr>
                          <w:pStyle w:val="ad"/>
                          <w:spacing w:before="0" w:beforeAutospacing="0" w:after="200" w:afterAutospacing="0" w:line="276" w:lineRule="auto"/>
                          <w:jc w:val="center"/>
                        </w:pPr>
                        <w:r>
                          <w:rPr>
                            <w:rFonts w:eastAsia="Calibri"/>
                            <w:sz w:val="22"/>
                            <w:szCs w:val="22"/>
                          </w:rPr>
                          <w:t>Входной файл</w:t>
                        </w:r>
                      </w:p>
                      <w:p w:rsidR="00DC5227" w:rsidRDefault="00DC5227" w:rsidP="000E1AAD">
                        <w:pPr>
                          <w:pStyle w:val="ad"/>
                          <w:spacing w:before="0" w:beforeAutospacing="0" w:after="200" w:afterAutospacing="0" w:line="276" w:lineRule="auto"/>
                          <w:jc w:val="center"/>
                        </w:pPr>
                        <w:r>
                          <w:rPr>
                            <w:rFonts w:eastAsia="Times New Roman"/>
                            <w:sz w:val="22"/>
                            <w:szCs w:val="22"/>
                            <w:lang w:val="en-US"/>
                          </w:rPr>
                          <w:t>Memory</w:t>
                        </w:r>
                      </w:p>
                    </w:txbxContent>
                  </v:textbox>
                </v:shape>
                <v:shape id="Поле 4" o:spid="_x0000_s1060" type="#_x0000_t202" style="position:absolute;left:398;top:19912;width:14942;height:6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DC5227" w:rsidRDefault="00DC5227" w:rsidP="000E1AAD">
                        <w:pPr>
                          <w:pStyle w:val="ad"/>
                          <w:spacing w:before="0" w:beforeAutospacing="0" w:after="200" w:afterAutospacing="0" w:line="276" w:lineRule="auto"/>
                          <w:jc w:val="center"/>
                        </w:pPr>
                        <w:r>
                          <w:rPr>
                            <w:rFonts w:eastAsia="Calibri"/>
                            <w:sz w:val="22"/>
                            <w:szCs w:val="22"/>
                          </w:rPr>
                          <w:t>Входной файл</w:t>
                        </w:r>
                      </w:p>
                      <w:p w:rsidR="00DC5227" w:rsidRDefault="00DC5227" w:rsidP="000E1AAD">
                        <w:pPr>
                          <w:pStyle w:val="ad"/>
                          <w:spacing w:before="0" w:beforeAutospacing="0" w:after="200" w:afterAutospacing="0" w:line="276" w:lineRule="auto"/>
                          <w:jc w:val="center"/>
                        </w:pPr>
                        <w:r>
                          <w:rPr>
                            <w:rFonts w:eastAsia="Times New Roman"/>
                            <w:sz w:val="22"/>
                            <w:szCs w:val="22"/>
                            <w:lang w:val="en-US"/>
                          </w:rPr>
                          <w:t>Disk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9" o:spid="_x0000_s1061" type="#_x0000_t34" style="position:absolute;left:15340;top:6483;width:3077;height:83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zecQAAADbAAAADwAAAGRycy9kb3ducmV2LnhtbESPT2vCQBTE74LfYXmF3uqmoUibuglF&#10;KPaotgS8PbMvf9rs25BdY+Knd4WCx2FmfsOsstG0YqDeNZYVPC8iEMSF1Q1XCn6+P59eQTiPrLG1&#10;TAomcpCl89kKE23PvKNh7ysRIOwSVFB73yVSuqImg25hO+LglbY36IPsK6l7PAe4aWUcRUtpsOGw&#10;UGNH65qKv/3JKMgd7i6bOG/L/PB7vGxo2p5Mo9Tjw/jxDsLT6O/h//aXVvDyBrc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7N5xAAAANsAAAAPAAAAAAAAAAAA&#10;AAAAAKECAABkcnMvZG93bnJldi54bWxQSwUGAAAAAAQABAD5AAAAkgMAAAAA&#10;" strokecolor="black [3213]" strokeweight=".5pt">
                  <v:stroke endarrow="open"/>
                </v:shape>
                <v:shape id="Поле 4" o:spid="_x0000_s1062" type="#_x0000_t202" style="position:absolute;left:30810;top:3364;width:15873;height:6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DC5227" w:rsidRDefault="00DC5227" w:rsidP="000E1AAD">
                        <w:pPr>
                          <w:pStyle w:val="ad"/>
                          <w:spacing w:before="0" w:beforeAutospacing="0" w:after="200" w:afterAutospacing="0" w:line="276" w:lineRule="auto"/>
                          <w:jc w:val="center"/>
                          <w:rPr>
                            <w:rFonts w:eastAsia="Calibri"/>
                            <w:sz w:val="22"/>
                            <w:szCs w:val="22"/>
                          </w:rPr>
                        </w:pPr>
                        <w:r>
                          <w:rPr>
                            <w:rFonts w:eastAsia="Calibri"/>
                            <w:sz w:val="22"/>
                            <w:szCs w:val="22"/>
                          </w:rPr>
                          <w:t>Запись в базу данных</w:t>
                        </w:r>
                      </w:p>
                      <w:p w:rsidR="00DC5227" w:rsidRPr="000E1AAD" w:rsidRDefault="00DC5227" w:rsidP="000E1AAD">
                        <w:pPr>
                          <w:pStyle w:val="ad"/>
                          <w:spacing w:before="0" w:beforeAutospacing="0" w:after="200" w:afterAutospacing="0" w:line="276" w:lineRule="auto"/>
                          <w:jc w:val="center"/>
                          <w:rPr>
                            <w:lang w:val="en-US"/>
                          </w:rPr>
                        </w:pPr>
                        <w:r>
                          <w:rPr>
                            <w:rFonts w:eastAsia="Calibri"/>
                            <w:sz w:val="22"/>
                            <w:szCs w:val="22"/>
                            <w:lang w:val="en-US"/>
                          </w:rPr>
                          <w:t>Processor</w:t>
                        </w:r>
                      </w:p>
                    </w:txbxContent>
                  </v:textbox>
                </v:shape>
                <v:shape id="Поле 4" o:spid="_x0000_s1063" type="#_x0000_t202" style="position:absolute;left:30814;top:11471;width:15869;height:6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DC5227" w:rsidRDefault="00DC5227" w:rsidP="000E1AAD">
                        <w:pPr>
                          <w:pStyle w:val="ad"/>
                          <w:spacing w:before="0" w:beforeAutospacing="0" w:after="200" w:afterAutospacing="0" w:line="276" w:lineRule="auto"/>
                          <w:jc w:val="center"/>
                        </w:pPr>
                        <w:r>
                          <w:rPr>
                            <w:rFonts w:eastAsia="Calibri"/>
                            <w:sz w:val="22"/>
                            <w:szCs w:val="22"/>
                          </w:rPr>
                          <w:t>Запись в базу данных</w:t>
                        </w:r>
                      </w:p>
                      <w:p w:rsidR="00DC5227" w:rsidRDefault="00DC5227" w:rsidP="000E1AAD">
                        <w:pPr>
                          <w:pStyle w:val="ad"/>
                          <w:spacing w:before="0" w:beforeAutospacing="0" w:after="200" w:afterAutospacing="0" w:line="276" w:lineRule="auto"/>
                          <w:jc w:val="center"/>
                        </w:pPr>
                        <w:r>
                          <w:rPr>
                            <w:rFonts w:eastAsia="Calibri"/>
                            <w:sz w:val="22"/>
                            <w:szCs w:val="22"/>
                            <w:lang w:val="en-US"/>
                          </w:rPr>
                          <w:t>Memory</w:t>
                        </w:r>
                      </w:p>
                    </w:txbxContent>
                  </v:textbox>
                </v:shape>
                <v:shape id="Поле 4" o:spid="_x0000_s1064" type="#_x0000_t202" style="position:absolute;left:30814;top:19912;width:15869;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DC5227" w:rsidRDefault="00DC5227" w:rsidP="000E1AAD">
                        <w:pPr>
                          <w:pStyle w:val="ad"/>
                          <w:spacing w:before="0" w:beforeAutospacing="0" w:after="200" w:afterAutospacing="0" w:line="276" w:lineRule="auto"/>
                          <w:jc w:val="center"/>
                        </w:pPr>
                        <w:r>
                          <w:rPr>
                            <w:rFonts w:eastAsia="Calibri"/>
                            <w:sz w:val="22"/>
                            <w:szCs w:val="22"/>
                          </w:rPr>
                          <w:t>Запись в базу данных</w:t>
                        </w:r>
                      </w:p>
                      <w:p w:rsidR="00DC5227" w:rsidRDefault="00DC5227" w:rsidP="000E1AAD">
                        <w:pPr>
                          <w:pStyle w:val="ad"/>
                          <w:spacing w:before="0" w:beforeAutospacing="0" w:after="200" w:afterAutospacing="0" w:line="276" w:lineRule="auto"/>
                          <w:jc w:val="center"/>
                        </w:pPr>
                        <w:r>
                          <w:rPr>
                            <w:rFonts w:eastAsia="Calibri"/>
                            <w:sz w:val="22"/>
                            <w:szCs w:val="22"/>
                            <w:lang w:val="en-US"/>
                          </w:rPr>
                          <w:t>Disk</w:t>
                        </w:r>
                      </w:p>
                    </w:txbxContent>
                  </v:textbox>
                </v:shape>
                <v:shape id="Соединительная линия уступом 55" o:spid="_x0000_s1065" type="#_x0000_t34" style="position:absolute;left:27959;top:6605;width:2851;height:81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h9EsMAAADbAAAADwAAAGRycy9kb3ducmV2LnhtbESP0YrCMBRE3xf8h3AF3zRVqdVqFCko&#10;++Kyq37Apbm2xeamNFGrX78RFvZxmJkzzGrTmVrcqXWVZQXjUQSCOLe64kLB+bQbzkE4j6yxtkwK&#10;nuRgs+59rDDV9sE/dD/6QgQIuxQVlN43qZQuL8mgG9mGOHgX2xr0QbaF1C0+AtzUchJFM2mw4rBQ&#10;YkNZSfn1eDMKfLZ7ZVW25Xiaf+2bJFlcvg9aqUG/2y5BeOr8f/iv/akVxDG8v4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YfRLDAAAA2wAAAA8AAAAAAAAAAAAA&#10;AAAAoQIAAGRycy9kb3ducmV2LnhtbFBLBQYAAAAABAAEAPkAAACRAwAAAAA=&#10;" strokecolor="black [3213]" strokeweight=".5pt">
                  <v:stroke endarrow="open"/>
                </v:shape>
                <v:shape id="Прямая со стрелкой 56" o:spid="_x0000_s1066" type="#_x0000_t32" style="position:absolute;left:27959;top:14803;width:285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Gn8YAAADbAAAADwAAAGRycy9kb3ducmV2LnhtbESPQWvCQBSE70L/w/KEXopuFJQSXYMt&#10;SkNBpOpBb6/Z1yQ1+zbsbjX++26h4HGYmW+YedaZRlzI+dqygtEwAUFcWF1zqeCwXw+eQfiArLGx&#10;TApu5CFbPPTmmGp75Q+67EIpIoR9igqqENpUSl9UZNAPbUscvS/rDIYoXSm1w2uEm0aOk2QqDdYc&#10;Fyps6bWi4rz7MQqeXvzxdn77nnyeVhu/de+cbyQr9djvljMQgbpwD/+3c61gMoW/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p/GAAAA2wAAAA8AAAAAAAAA&#10;AAAAAAAAoQIAAGRycy9kb3ducmV2LnhtbFBLBQYAAAAABAAEAPkAAACUAwAAAAA=&#10;" strokecolor="black [3213]" strokeweight=".5pt">
                  <v:stroke endarrow="open" joinstyle="miter"/>
                </v:shape>
                <v:shape id="Соединительная линия уступом 57" o:spid="_x0000_s1067" type="#_x0000_t34" style="position:absolute;left:27959;top:14803;width:2855;height:84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UTcQAAADbAAAADwAAAGRycy9kb3ducmV2LnhtbESPT2vCQBTE74LfYXmF3uqmgdqSuglF&#10;KPaotgS8PbMvf9rs25BdY+Knd4WCx2FmfsOsstG0YqDeNZYVPC8iEMSF1Q1XCn6+P5/eQDiPrLG1&#10;TAomcpCl89kKE23PvKNh7ysRIOwSVFB73yVSuqImg25hO+LglbY36IPsK6l7PAe4aWUcRUtpsOGw&#10;UGNH65qKv/3JKMgd7i6bOG/L/PB7vGxo2p5Mo9Tjw/jxDsLT6O/h//aXVvDyCrc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RNxAAAANsAAAAPAAAAAAAAAAAA&#10;AAAAAKECAABkcnMvZG93bnJldi54bWxQSwUGAAAAAAQABAD5AAAAkgMAAAAA&#10;" strokecolor="black [3213]" strokeweight=".5pt">
                  <v:stroke endarrow="open"/>
                </v:shape>
                <v:line id="Прямая соединительная линия 58" o:spid="_x0000_s1068" style="position:absolute;flip:y;visibility:visible;mso-wrap-style:square" from="15340,14803" to="18417,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3QFsEAAADbAAAADwAAAGRycy9kb3ducmV2LnhtbERPz2vCMBS+D/wfwhN2W1OFjVGNIgXd&#10;Dl7mRtnx0TzbavJSkrTW/fXLYbDjx/d7vZ2sESP50DlWsMhyEMS10x03Cr4+90+vIEJE1mgck4I7&#10;BdhuZg9rLLS78QeNp9iIFMKhQAVtjH0hZahbshgy1xMn7uy8xZigb6T2eEvh1shlnr9Iix2nhhZ7&#10;Kluqr6fBKihN9T29HTzH6vJzHo60Ly/GKPU4n3YrEJGm+C/+c79rBc9pbP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vdAWwQAAANsAAAAPAAAAAAAAAAAAAAAA&#10;AKECAABkcnMvZG93bnJldi54bWxQSwUGAAAAAAQABAD5AAAAjwMAAAAA&#10;" strokecolor="black [3213]" strokeweight=".5pt">
                  <v:stroke joinstyle="miter"/>
                </v:line>
                <v:shape id="Соединительная линия уступом 59" o:spid="_x0000_s1069" type="#_x0000_t34" style="position:absolute;left:15340;top:14803;width:3077;height:84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By8MAAADbAAAADwAAAGRycy9kb3ducmV2LnhtbESP3YrCMBSE7wXfIRzBuzVVVNyuUcQf&#10;EBYRXdnrQ3Nsq81JadJa394sLHg5zMw3zHzZmkI0VLncsoLhIAJBnFidc6rg8rP7mIFwHlljYZkU&#10;PMnBctHtzDHW9sEnas4+FQHCLkYFmfdlLKVLMjLoBrYkDt7VVgZ9kFUqdYWPADeFHEXRVBrMOSxk&#10;WNI6o+R+ro2C39H38DreHrngw+2yuTeUtHWtVL/Xrr5AeGr9O/zf3msFk0/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EwcvDAAAA2wAAAA8AAAAAAAAAAAAA&#10;AAAAoQIAAGRycy9kb3ducmV2LnhtbFBLBQYAAAAABAAEAPkAAACRAwAAAAA=&#10;" strokecolor="black [3213]" strokeweight=".5pt"/>
                <w10:anchorlock/>
              </v:group>
            </w:pict>
          </mc:Fallback>
        </mc:AlternateContent>
      </w:r>
    </w:p>
    <w:p w:rsidR="000E1AAD" w:rsidRDefault="000E1AAD" w:rsidP="00E427BB">
      <w:pPr>
        <w:spacing w:line="360" w:lineRule="atLeast"/>
        <w:ind w:left="284" w:right="284" w:firstLine="709"/>
        <w:jc w:val="center"/>
        <w:rPr>
          <w:rFonts w:ascii="Times New Roman" w:hAnsi="Times New Roman" w:cs="Times New Roman"/>
          <w:sz w:val="28"/>
          <w:lang w:val="en-US"/>
        </w:rPr>
      </w:pPr>
      <w:r>
        <w:rPr>
          <w:rFonts w:ascii="Times New Roman" w:hAnsi="Times New Roman" w:cs="Times New Roman"/>
          <w:b/>
          <w:sz w:val="28"/>
        </w:rPr>
        <w:t>Рис 3</w:t>
      </w:r>
      <w:r>
        <w:rPr>
          <w:rFonts w:ascii="Times New Roman" w:hAnsi="Times New Roman" w:cs="Times New Roman"/>
          <w:sz w:val="28"/>
        </w:rPr>
        <w:sym w:font="Symbol" w:char="F02D"/>
      </w:r>
      <w:r>
        <w:rPr>
          <w:rFonts w:ascii="Times New Roman" w:hAnsi="Times New Roman" w:cs="Times New Roman"/>
          <w:sz w:val="28"/>
        </w:rPr>
        <w:t xml:space="preserve"> Принцип работы приложений</w:t>
      </w:r>
    </w:p>
    <w:p w:rsidR="00E427BB" w:rsidRPr="00E427BB" w:rsidRDefault="00E427BB" w:rsidP="00E427BB">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 xml:space="preserve">Приложения считывают файлы о производительности, записанные ранее, и через </w:t>
      </w:r>
      <w:r>
        <w:rPr>
          <w:rFonts w:ascii="Times New Roman" w:hAnsi="Times New Roman" w:cs="Times New Roman"/>
          <w:sz w:val="28"/>
          <w:lang w:val="en-US"/>
        </w:rPr>
        <w:t>API</w:t>
      </w:r>
      <w:r w:rsidRPr="00E427BB">
        <w:rPr>
          <w:rFonts w:ascii="Times New Roman" w:hAnsi="Times New Roman" w:cs="Times New Roman"/>
          <w:sz w:val="28"/>
        </w:rPr>
        <w:t xml:space="preserve"> </w:t>
      </w:r>
      <w:r>
        <w:rPr>
          <w:rFonts w:ascii="Times New Roman" w:hAnsi="Times New Roman" w:cs="Times New Roman"/>
          <w:sz w:val="28"/>
        </w:rPr>
        <w:t>записывают в базы данных эту информацию, причем делают это одной командой для лучшего быстродействия.</w:t>
      </w:r>
    </w:p>
    <w:p w:rsidR="00F87DB6" w:rsidRPr="00E427BB" w:rsidRDefault="00F87DB6">
      <w:pPr>
        <w:spacing w:after="160" w:line="259" w:lineRule="auto"/>
        <w:rPr>
          <w:lang w:val="en-US"/>
        </w:rPr>
      </w:pPr>
      <w:r>
        <w:br w:type="page"/>
      </w:r>
    </w:p>
    <w:p w:rsidR="00FD550B" w:rsidRDefault="00FD550B" w:rsidP="00FD550B">
      <w:pPr>
        <w:pStyle w:val="1"/>
        <w:numPr>
          <w:ilvl w:val="0"/>
          <w:numId w:val="2"/>
        </w:numPr>
        <w:spacing w:after="240"/>
        <w:jc w:val="center"/>
        <w:rPr>
          <w:rFonts w:ascii="Times New Roman" w:hAnsi="Times New Roman" w:cs="Times New Roman"/>
          <w:b/>
          <w:color w:val="000000" w:themeColor="text1"/>
          <w:szCs w:val="24"/>
        </w:rPr>
      </w:pPr>
      <w:bookmarkStart w:id="5" w:name="_Toc438595293"/>
      <w:r>
        <w:rPr>
          <w:rFonts w:ascii="Times New Roman" w:hAnsi="Times New Roman" w:cs="Times New Roman"/>
          <w:b/>
          <w:color w:val="000000" w:themeColor="text1"/>
          <w:szCs w:val="24"/>
        </w:rPr>
        <w:lastRenderedPageBreak/>
        <w:t>Сравнение скорости работы</w:t>
      </w:r>
      <w:bookmarkEnd w:id="5"/>
    </w:p>
    <w:p w:rsidR="00FD550B" w:rsidRDefault="00FD550B" w:rsidP="00FD550B">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При записи в базы, считаем затраченное время. Важно отметить, что нужно исключить время чтения файлов мониторинга.</w:t>
      </w:r>
    </w:p>
    <w:p w:rsidR="00FD550B" w:rsidRDefault="00FD550B" w:rsidP="00FD550B">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Далее узнаем время запроса вида</w:t>
      </w:r>
      <w:r w:rsidR="00640B8C">
        <w:rPr>
          <w:rFonts w:ascii="Times New Roman" w:hAnsi="Times New Roman" w:cs="Times New Roman"/>
          <w:sz w:val="28"/>
        </w:rPr>
        <w:t xml:space="preserve"> (по аналогии с </w:t>
      </w:r>
      <w:r w:rsidR="00640B8C">
        <w:rPr>
          <w:rFonts w:ascii="Times New Roman" w:hAnsi="Times New Roman" w:cs="Times New Roman"/>
          <w:sz w:val="28"/>
          <w:lang w:val="en-US"/>
        </w:rPr>
        <w:t>SQL</w:t>
      </w:r>
      <w:r w:rsidR="00640B8C" w:rsidRPr="00640B8C">
        <w:rPr>
          <w:rFonts w:ascii="Times New Roman" w:hAnsi="Times New Roman" w:cs="Times New Roman"/>
          <w:sz w:val="28"/>
        </w:rPr>
        <w:t>)</w:t>
      </w:r>
      <w:r>
        <w:rPr>
          <w:rFonts w:ascii="Times New Roman" w:hAnsi="Times New Roman" w:cs="Times New Roman"/>
          <w:sz w:val="28"/>
        </w:rPr>
        <w:t>:</w:t>
      </w:r>
    </w:p>
    <w:p w:rsidR="00FD550B" w:rsidRDefault="00FD550B" w:rsidP="00984AB6">
      <w:pPr>
        <w:spacing w:before="240" w:line="360" w:lineRule="atLeast"/>
        <w:ind w:left="284" w:right="284" w:firstLine="709"/>
        <w:jc w:val="center"/>
        <w:rPr>
          <w:rFonts w:ascii="Consolas" w:hAnsi="Consolas" w:cs="Consolas"/>
          <w:sz w:val="19"/>
          <w:szCs w:val="19"/>
          <w:lang w:val="en-US"/>
        </w:rPr>
      </w:pPr>
      <w:r>
        <w:rPr>
          <w:rFonts w:ascii="Consolas" w:hAnsi="Consolas" w:cs="Consolas"/>
          <w:sz w:val="19"/>
          <w:szCs w:val="19"/>
          <w:lang w:val="en-US"/>
        </w:rPr>
        <w:t>SELECT processor</w:t>
      </w:r>
      <w:r w:rsidR="00DC5227">
        <w:rPr>
          <w:rFonts w:ascii="Consolas" w:hAnsi="Consolas" w:cs="Consolas"/>
          <w:sz w:val="19"/>
          <w:szCs w:val="19"/>
          <w:lang w:val="en-US"/>
        </w:rPr>
        <w:t>, disk</w:t>
      </w:r>
      <w:r>
        <w:rPr>
          <w:rFonts w:ascii="Consolas" w:hAnsi="Consolas" w:cs="Consolas"/>
          <w:sz w:val="19"/>
          <w:szCs w:val="19"/>
          <w:lang w:val="en-US"/>
        </w:rPr>
        <w:t xml:space="preserve"> FROM table</w:t>
      </w:r>
    </w:p>
    <w:p w:rsidR="00DC5227" w:rsidRDefault="00DC5227"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Для лучшей оценки сделаем 3 запроса и найдем среднее.</w:t>
      </w:r>
    </w:p>
    <w:p w:rsidR="00DC5227" w:rsidRDefault="00DC5227"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Результаты приведены в таблице (см. Приложение Б).</w:t>
      </w:r>
    </w:p>
    <w:p w:rsidR="00984AB6" w:rsidRDefault="00984AB6"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Как видим, скорость работы разных СУБД не сильно отличается, однако, все же, можно выделить «победителей»</w:t>
      </w:r>
      <w:r w:rsidR="00361FF7">
        <w:rPr>
          <w:rFonts w:ascii="Times New Roman" w:hAnsi="Times New Roman" w:cs="Times New Roman"/>
          <w:sz w:val="28"/>
          <w:szCs w:val="28"/>
        </w:rPr>
        <w:t xml:space="preserve"> и «проигравших»</w:t>
      </w:r>
      <w:r>
        <w:rPr>
          <w:rFonts w:ascii="Times New Roman" w:hAnsi="Times New Roman" w:cs="Times New Roman"/>
          <w:sz w:val="28"/>
          <w:szCs w:val="28"/>
        </w:rPr>
        <w:t>.</w:t>
      </w:r>
    </w:p>
    <w:p w:rsidR="00361FF7" w:rsidRPr="00361FF7" w:rsidRDefault="00361FF7"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 xml:space="preserve">Наихудший результат по всем параметрам показала СУБД </w:t>
      </w:r>
      <w:r>
        <w:rPr>
          <w:rFonts w:ascii="Times New Roman" w:hAnsi="Times New Roman" w:cs="Times New Roman"/>
          <w:sz w:val="28"/>
          <w:lang w:val="en-US"/>
        </w:rPr>
        <w:t>LucidDB</w:t>
      </w:r>
      <w:r>
        <w:rPr>
          <w:rFonts w:ascii="Times New Roman" w:hAnsi="Times New Roman" w:cs="Times New Roman"/>
          <w:sz w:val="28"/>
        </w:rPr>
        <w:t>.</w:t>
      </w:r>
    </w:p>
    <w:p w:rsidR="00984AB6" w:rsidRPr="00984AB6" w:rsidRDefault="00984AB6"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 xml:space="preserve">Наивысшая скорость записи у </w:t>
      </w:r>
      <w:r>
        <w:rPr>
          <w:rFonts w:ascii="Times New Roman" w:hAnsi="Times New Roman" w:cs="Times New Roman"/>
          <w:sz w:val="28"/>
          <w:szCs w:val="28"/>
          <w:lang w:val="en-US"/>
        </w:rPr>
        <w:t>Apache</w:t>
      </w:r>
      <w:r w:rsidRPr="00984AB6">
        <w:rPr>
          <w:rFonts w:ascii="Times New Roman" w:hAnsi="Times New Roman" w:cs="Times New Roman"/>
          <w:sz w:val="28"/>
          <w:szCs w:val="28"/>
        </w:rPr>
        <w:t xml:space="preserve"> </w:t>
      </w:r>
      <w:r>
        <w:rPr>
          <w:rFonts w:ascii="Times New Roman" w:hAnsi="Times New Roman" w:cs="Times New Roman"/>
          <w:sz w:val="28"/>
          <w:szCs w:val="28"/>
          <w:lang w:val="en-US"/>
        </w:rPr>
        <w:t>CouchDB</w:t>
      </w:r>
      <w:r>
        <w:rPr>
          <w:rFonts w:ascii="Times New Roman" w:hAnsi="Times New Roman" w:cs="Times New Roman"/>
          <w:sz w:val="28"/>
          <w:szCs w:val="28"/>
        </w:rPr>
        <w:t xml:space="preserve">, в то же время как наивысшая скорость чтения у </w:t>
      </w:r>
      <w:r w:rsidRPr="00B77691">
        <w:rPr>
          <w:rFonts w:ascii="Times New Roman" w:hAnsi="Times New Roman" w:cs="Times New Roman"/>
          <w:sz w:val="28"/>
          <w:lang w:val="en-US"/>
        </w:rPr>
        <w:t>Kx</w:t>
      </w:r>
      <w:r w:rsidRPr="00984AB6">
        <w:rPr>
          <w:rFonts w:ascii="Times New Roman" w:hAnsi="Times New Roman" w:cs="Times New Roman"/>
          <w:sz w:val="28"/>
        </w:rPr>
        <w:t xml:space="preserve"> </w:t>
      </w:r>
      <w:r w:rsidRPr="00B77691">
        <w:rPr>
          <w:rFonts w:ascii="Times New Roman" w:hAnsi="Times New Roman" w:cs="Times New Roman"/>
          <w:sz w:val="28"/>
          <w:lang w:val="en-US"/>
        </w:rPr>
        <w:t>analytics</w:t>
      </w:r>
      <w:r w:rsidRPr="00984AB6">
        <w:rPr>
          <w:rFonts w:ascii="Times New Roman" w:hAnsi="Times New Roman" w:cs="Times New Roman"/>
          <w:sz w:val="28"/>
        </w:rPr>
        <w:t xml:space="preserve"> </w:t>
      </w:r>
      <w:r>
        <w:rPr>
          <w:rFonts w:ascii="Times New Roman" w:hAnsi="Times New Roman" w:cs="Times New Roman"/>
          <w:sz w:val="28"/>
          <w:lang w:val="en-US"/>
        </w:rPr>
        <w:t>database</w:t>
      </w:r>
      <w:r w:rsidRPr="00984AB6">
        <w:rPr>
          <w:rFonts w:ascii="Times New Roman" w:hAnsi="Times New Roman" w:cs="Times New Roman"/>
          <w:sz w:val="28"/>
          <w:szCs w:val="28"/>
        </w:rPr>
        <w:t>.</w:t>
      </w:r>
    </w:p>
    <w:p w:rsidR="00984AB6" w:rsidRPr="00361FF7" w:rsidRDefault="00984AB6" w:rsidP="00FD550B">
      <w:pPr>
        <w:spacing w:after="0" w:line="360" w:lineRule="atLeast"/>
        <w:ind w:left="284" w:right="284" w:firstLine="709"/>
        <w:jc w:val="both"/>
        <w:rPr>
          <w:rFonts w:ascii="Times New Roman" w:hAnsi="Times New Roman" w:cs="Times New Roman"/>
          <w:sz w:val="28"/>
          <w:szCs w:val="28"/>
        </w:rPr>
      </w:pPr>
      <w:r>
        <w:rPr>
          <w:rFonts w:ascii="Times New Roman" w:hAnsi="Times New Roman" w:cs="Times New Roman"/>
          <w:sz w:val="28"/>
          <w:szCs w:val="28"/>
        </w:rPr>
        <w:t xml:space="preserve">Стоит заметить, </w:t>
      </w:r>
      <w:r w:rsidR="00361FF7">
        <w:rPr>
          <w:rFonts w:ascii="Times New Roman" w:hAnsi="Times New Roman" w:cs="Times New Roman"/>
          <w:sz w:val="28"/>
          <w:szCs w:val="28"/>
        </w:rPr>
        <w:t>что,</w:t>
      </w:r>
      <w:r>
        <w:rPr>
          <w:rFonts w:ascii="Times New Roman" w:hAnsi="Times New Roman" w:cs="Times New Roman"/>
          <w:sz w:val="28"/>
          <w:szCs w:val="28"/>
        </w:rPr>
        <w:t xml:space="preserve"> несмотря на то, что скорость записи </w:t>
      </w:r>
      <w:r>
        <w:rPr>
          <w:rFonts w:ascii="Times New Roman" w:hAnsi="Times New Roman" w:cs="Times New Roman"/>
          <w:sz w:val="28"/>
          <w:szCs w:val="28"/>
          <w:lang w:val="en-US"/>
        </w:rPr>
        <w:t>Apache</w:t>
      </w:r>
      <w:r w:rsidRPr="00984AB6">
        <w:rPr>
          <w:rFonts w:ascii="Times New Roman" w:hAnsi="Times New Roman" w:cs="Times New Roman"/>
          <w:sz w:val="28"/>
          <w:szCs w:val="28"/>
        </w:rPr>
        <w:t xml:space="preserve"> </w:t>
      </w:r>
      <w:r>
        <w:rPr>
          <w:rFonts w:ascii="Times New Roman" w:hAnsi="Times New Roman" w:cs="Times New Roman"/>
          <w:sz w:val="28"/>
          <w:szCs w:val="28"/>
          <w:lang w:val="en-US"/>
        </w:rPr>
        <w:t>CouchDB</w:t>
      </w:r>
      <w:r w:rsidRPr="00984AB6">
        <w:rPr>
          <w:rFonts w:ascii="Times New Roman" w:hAnsi="Times New Roman" w:cs="Times New Roman"/>
          <w:sz w:val="28"/>
          <w:szCs w:val="28"/>
        </w:rPr>
        <w:t xml:space="preserve"> </w:t>
      </w:r>
      <w:r>
        <w:rPr>
          <w:rFonts w:ascii="Times New Roman" w:hAnsi="Times New Roman" w:cs="Times New Roman"/>
          <w:sz w:val="28"/>
          <w:szCs w:val="28"/>
        </w:rPr>
        <w:t xml:space="preserve">выше, </w:t>
      </w:r>
      <w:r w:rsidR="00361FF7">
        <w:rPr>
          <w:rFonts w:ascii="Times New Roman" w:hAnsi="Times New Roman" w:cs="Times New Roman"/>
          <w:sz w:val="28"/>
          <w:szCs w:val="28"/>
        </w:rPr>
        <w:t xml:space="preserve">нужно признать, что «победитель соревнований» </w:t>
      </w:r>
      <w:r w:rsidR="00361FF7">
        <w:rPr>
          <w:rFonts w:ascii="Times New Roman" w:hAnsi="Times New Roman" w:cs="Times New Roman"/>
          <w:sz w:val="28"/>
          <w:szCs w:val="28"/>
        </w:rPr>
        <w:sym w:font="Symbol" w:char="F02D"/>
      </w:r>
      <w:r w:rsidR="00361FF7">
        <w:rPr>
          <w:rFonts w:ascii="Times New Roman" w:hAnsi="Times New Roman" w:cs="Times New Roman"/>
          <w:sz w:val="28"/>
          <w:szCs w:val="28"/>
        </w:rPr>
        <w:t xml:space="preserve"> </w:t>
      </w:r>
      <w:r w:rsidR="00361FF7">
        <w:rPr>
          <w:rFonts w:ascii="Times New Roman" w:hAnsi="Times New Roman" w:cs="Times New Roman"/>
          <w:sz w:val="28"/>
          <w:szCs w:val="28"/>
          <w:lang w:val="en-US"/>
        </w:rPr>
        <w:t>Kx</w:t>
      </w:r>
      <w:r w:rsidR="00361FF7" w:rsidRPr="00361FF7">
        <w:rPr>
          <w:rFonts w:ascii="Times New Roman" w:hAnsi="Times New Roman" w:cs="Times New Roman"/>
          <w:sz w:val="28"/>
          <w:szCs w:val="28"/>
        </w:rPr>
        <w:t xml:space="preserve"> </w:t>
      </w:r>
      <w:r w:rsidR="00361FF7">
        <w:rPr>
          <w:rFonts w:ascii="Times New Roman" w:hAnsi="Times New Roman" w:cs="Times New Roman"/>
          <w:sz w:val="28"/>
          <w:szCs w:val="28"/>
          <w:lang w:val="en-US"/>
        </w:rPr>
        <w:t>analytics</w:t>
      </w:r>
      <w:r w:rsidR="00361FF7" w:rsidRPr="00361FF7">
        <w:rPr>
          <w:rFonts w:ascii="Times New Roman" w:hAnsi="Times New Roman" w:cs="Times New Roman"/>
          <w:sz w:val="28"/>
          <w:szCs w:val="28"/>
        </w:rPr>
        <w:t xml:space="preserve"> </w:t>
      </w:r>
      <w:r w:rsidR="00361FF7">
        <w:rPr>
          <w:rFonts w:ascii="Times New Roman" w:hAnsi="Times New Roman" w:cs="Times New Roman"/>
          <w:sz w:val="28"/>
          <w:szCs w:val="28"/>
          <w:lang w:val="en-US"/>
        </w:rPr>
        <w:t>database</w:t>
      </w:r>
      <w:r w:rsidR="00361FF7">
        <w:rPr>
          <w:rFonts w:ascii="Times New Roman" w:hAnsi="Times New Roman" w:cs="Times New Roman"/>
          <w:sz w:val="28"/>
          <w:szCs w:val="28"/>
        </w:rPr>
        <w:t>, т.к. для анализа таких данных, как производительность компьютера, значительно чаще выполняются запросы чтения.</w:t>
      </w:r>
    </w:p>
    <w:p w:rsidR="00FD550B" w:rsidRPr="00DC5227" w:rsidRDefault="00FD550B">
      <w:pPr>
        <w:spacing w:after="160" w:line="259" w:lineRule="auto"/>
      </w:pPr>
      <w:r w:rsidRPr="00DC5227">
        <w:br w:type="page"/>
      </w:r>
    </w:p>
    <w:p w:rsidR="000176DD" w:rsidRDefault="000176DD" w:rsidP="006E46BE">
      <w:pPr>
        <w:pStyle w:val="1"/>
        <w:spacing w:after="240"/>
        <w:jc w:val="center"/>
        <w:rPr>
          <w:rFonts w:ascii="Times New Roman" w:hAnsi="Times New Roman" w:cs="Times New Roman"/>
          <w:b/>
          <w:color w:val="000000" w:themeColor="text1"/>
          <w:szCs w:val="24"/>
        </w:rPr>
      </w:pPr>
      <w:bookmarkStart w:id="6" w:name="_Toc438595294"/>
      <w:r w:rsidRPr="000176DD">
        <w:rPr>
          <w:rFonts w:ascii="Times New Roman" w:hAnsi="Times New Roman" w:cs="Times New Roman"/>
          <w:b/>
          <w:color w:val="000000" w:themeColor="text1"/>
          <w:szCs w:val="24"/>
        </w:rPr>
        <w:lastRenderedPageBreak/>
        <w:t>Заключение</w:t>
      </w:r>
      <w:bookmarkEnd w:id="6"/>
    </w:p>
    <w:p w:rsidR="00A30CBC" w:rsidRDefault="00B23C97" w:rsidP="00B23C97">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В данном курсовом проекте рассмотр</w:t>
      </w:r>
      <w:r w:rsidR="007B3B5E">
        <w:rPr>
          <w:rFonts w:ascii="Times New Roman" w:hAnsi="Times New Roman" w:cs="Times New Roman"/>
          <w:sz w:val="28"/>
        </w:rPr>
        <w:t>ено понятие колоночной базы данных, рассмотрены различные колоночные СУБД.</w:t>
      </w:r>
    </w:p>
    <w:p w:rsidR="007B3B5E" w:rsidRDefault="007B3B5E" w:rsidP="00B23C97">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Были написаны программы для мониторинга компьютера и записи данных в СУБД.</w:t>
      </w:r>
    </w:p>
    <w:p w:rsidR="007B3B5E" w:rsidRPr="007B3B5E" w:rsidRDefault="007B3B5E" w:rsidP="00B23C97">
      <w:pPr>
        <w:spacing w:after="0" w:line="360" w:lineRule="atLeast"/>
        <w:ind w:left="284" w:right="284" w:firstLine="709"/>
        <w:jc w:val="both"/>
        <w:rPr>
          <w:rFonts w:ascii="Times New Roman" w:hAnsi="Times New Roman" w:cs="Times New Roman"/>
          <w:sz w:val="28"/>
        </w:rPr>
      </w:pPr>
      <w:r>
        <w:rPr>
          <w:rFonts w:ascii="Times New Roman" w:hAnsi="Times New Roman" w:cs="Times New Roman"/>
          <w:sz w:val="28"/>
        </w:rPr>
        <w:t>Было измерено время обработки запросов чтения и записи разных СУБД. На основании времен обработки была выбрана СУБД, которая лучше остальных подходит для хранения данных мониторинга.</w:t>
      </w:r>
    </w:p>
    <w:p w:rsidR="00A30CBC" w:rsidRDefault="00A30CBC" w:rsidP="00A30CBC">
      <w:r>
        <w:br w:type="page"/>
      </w:r>
    </w:p>
    <w:p w:rsidR="00A30CBC" w:rsidRDefault="00A30CBC" w:rsidP="006E46BE">
      <w:pPr>
        <w:pStyle w:val="1"/>
        <w:spacing w:after="240"/>
        <w:jc w:val="center"/>
        <w:rPr>
          <w:rFonts w:ascii="Times New Roman" w:hAnsi="Times New Roman" w:cs="Times New Roman"/>
          <w:b/>
          <w:color w:val="auto"/>
          <w:szCs w:val="28"/>
        </w:rPr>
      </w:pPr>
      <w:bookmarkStart w:id="7" w:name="_Toc438595295"/>
      <w:r w:rsidRPr="00A30CBC">
        <w:rPr>
          <w:rFonts w:ascii="Times New Roman" w:hAnsi="Times New Roman" w:cs="Times New Roman"/>
          <w:b/>
          <w:color w:val="auto"/>
          <w:szCs w:val="28"/>
        </w:rPr>
        <w:lastRenderedPageBreak/>
        <w:t>Список литературы</w:t>
      </w:r>
      <w:bookmarkEnd w:id="7"/>
    </w:p>
    <w:p w:rsidR="00A30CBC" w:rsidRPr="006E46BE" w:rsidRDefault="006E46BE" w:rsidP="006E46BE">
      <w:pPr>
        <w:pStyle w:val="a5"/>
        <w:numPr>
          <w:ilvl w:val="0"/>
          <w:numId w:val="7"/>
        </w:numPr>
        <w:spacing w:after="0" w:line="360" w:lineRule="atLeast"/>
        <w:ind w:right="284"/>
        <w:jc w:val="both"/>
        <w:rPr>
          <w:rFonts w:ascii="Times New Roman" w:hAnsi="Times New Roman" w:cs="Times New Roman"/>
          <w:sz w:val="28"/>
          <w:szCs w:val="28"/>
        </w:rPr>
      </w:pPr>
      <w:r w:rsidRPr="006E46BE">
        <w:rPr>
          <w:rFonts w:ascii="Times New Roman" w:hAnsi="Times New Roman" w:cs="Times New Roman"/>
          <w:sz w:val="28"/>
          <w:szCs w:val="28"/>
        </w:rPr>
        <w:t>Колоночные СУБД — принцип действия, преимущества и область применения [http://habrahabr.ru/post/95181/]</w:t>
      </w:r>
    </w:p>
    <w:p w:rsidR="006E46BE" w:rsidRPr="006E46BE" w:rsidRDefault="006E46BE" w:rsidP="006E46BE">
      <w:pPr>
        <w:pStyle w:val="a5"/>
        <w:numPr>
          <w:ilvl w:val="0"/>
          <w:numId w:val="7"/>
        </w:numPr>
        <w:spacing w:after="0" w:line="360" w:lineRule="atLeast"/>
        <w:ind w:right="284"/>
        <w:jc w:val="both"/>
        <w:rPr>
          <w:rFonts w:ascii="Times New Roman" w:hAnsi="Times New Roman" w:cs="Times New Roman"/>
          <w:sz w:val="28"/>
          <w:szCs w:val="28"/>
          <w:lang w:val="en-US"/>
        </w:rPr>
      </w:pPr>
      <w:r>
        <w:rPr>
          <w:rFonts w:ascii="Times New Roman" w:hAnsi="Times New Roman" w:cs="Times New Roman"/>
          <w:sz w:val="28"/>
          <w:szCs w:val="28"/>
          <w:lang w:val="en-US"/>
        </w:rPr>
        <w:t>Apache CouchDB [</w:t>
      </w:r>
      <w:r w:rsidRPr="006E46BE">
        <w:rPr>
          <w:rFonts w:ascii="Times New Roman" w:hAnsi="Times New Roman" w:cs="Times New Roman"/>
          <w:sz w:val="28"/>
          <w:szCs w:val="28"/>
          <w:lang w:val="en-US"/>
        </w:rPr>
        <w:t>http://couchdb.apache.org/</w:t>
      </w:r>
      <w:r>
        <w:rPr>
          <w:rFonts w:ascii="Times New Roman" w:hAnsi="Times New Roman" w:cs="Times New Roman"/>
          <w:sz w:val="28"/>
          <w:szCs w:val="28"/>
          <w:lang w:val="en-US"/>
        </w:rPr>
        <w:t>]</w:t>
      </w:r>
    </w:p>
    <w:p w:rsidR="006E46BE" w:rsidRDefault="006E46BE" w:rsidP="006E46BE">
      <w:pPr>
        <w:pStyle w:val="a5"/>
        <w:numPr>
          <w:ilvl w:val="0"/>
          <w:numId w:val="7"/>
        </w:numPr>
        <w:spacing w:after="0" w:line="360" w:lineRule="atLeast"/>
        <w:ind w:right="284"/>
        <w:jc w:val="both"/>
        <w:rPr>
          <w:rFonts w:ascii="Times New Roman" w:hAnsi="Times New Roman" w:cs="Times New Roman"/>
          <w:sz w:val="28"/>
          <w:szCs w:val="28"/>
          <w:lang w:val="en-US"/>
        </w:rPr>
      </w:pPr>
      <w:r>
        <w:rPr>
          <w:rFonts w:ascii="Times New Roman" w:hAnsi="Times New Roman" w:cs="Times New Roman"/>
          <w:sz w:val="28"/>
          <w:lang w:val="en-US"/>
        </w:rPr>
        <w:t xml:space="preserve">Kx analytics database </w:t>
      </w:r>
      <w:r>
        <w:rPr>
          <w:rFonts w:ascii="Times New Roman" w:hAnsi="Times New Roman" w:cs="Times New Roman"/>
          <w:sz w:val="28"/>
          <w:szCs w:val="28"/>
          <w:lang w:val="en-US"/>
        </w:rPr>
        <w:t>[</w:t>
      </w:r>
      <w:r w:rsidRPr="006E46BE">
        <w:rPr>
          <w:rFonts w:ascii="Times New Roman" w:hAnsi="Times New Roman" w:cs="Times New Roman"/>
          <w:sz w:val="28"/>
          <w:szCs w:val="28"/>
          <w:lang w:val="en-US"/>
        </w:rPr>
        <w:t>http://kx.com/documentation.php</w:t>
      </w:r>
      <w:r>
        <w:rPr>
          <w:rFonts w:ascii="Times New Roman" w:hAnsi="Times New Roman" w:cs="Times New Roman"/>
          <w:sz w:val="28"/>
          <w:szCs w:val="28"/>
          <w:lang w:val="en-US"/>
        </w:rPr>
        <w:t>]</w:t>
      </w:r>
    </w:p>
    <w:p w:rsidR="006E46BE" w:rsidRPr="006E46BE" w:rsidRDefault="006E46BE" w:rsidP="006E46BE">
      <w:pPr>
        <w:pStyle w:val="a5"/>
        <w:numPr>
          <w:ilvl w:val="0"/>
          <w:numId w:val="7"/>
        </w:numPr>
        <w:spacing w:after="0" w:line="360" w:lineRule="atLeast"/>
        <w:ind w:right="284"/>
        <w:jc w:val="both"/>
        <w:rPr>
          <w:rFonts w:ascii="Times New Roman" w:hAnsi="Times New Roman" w:cs="Times New Roman"/>
          <w:sz w:val="28"/>
          <w:szCs w:val="28"/>
          <w:lang w:val="en-US"/>
        </w:rPr>
      </w:pPr>
      <w:r>
        <w:rPr>
          <w:rFonts w:ascii="Times New Roman" w:hAnsi="Times New Roman" w:cs="Times New Roman"/>
          <w:sz w:val="28"/>
          <w:lang w:val="en-US"/>
        </w:rPr>
        <w:t>LucidDB</w:t>
      </w:r>
      <w:r>
        <w:rPr>
          <w:rFonts w:ascii="Times New Roman" w:hAnsi="Times New Roman" w:cs="Times New Roman"/>
          <w:sz w:val="28"/>
          <w:lang w:val="en-US"/>
        </w:rPr>
        <w:t xml:space="preserve"> [</w:t>
      </w:r>
      <w:r w:rsidRPr="006E46BE">
        <w:rPr>
          <w:rFonts w:ascii="Times New Roman" w:hAnsi="Times New Roman" w:cs="Times New Roman"/>
          <w:sz w:val="28"/>
          <w:lang w:val="en-US"/>
        </w:rPr>
        <w:t>http://luciddb.sourceforge.net/</w:t>
      </w:r>
      <w:r>
        <w:rPr>
          <w:rFonts w:ascii="Times New Roman" w:hAnsi="Times New Roman" w:cs="Times New Roman"/>
          <w:sz w:val="28"/>
          <w:lang w:val="en-US"/>
        </w:rPr>
        <w:t>]</w:t>
      </w:r>
    </w:p>
    <w:p w:rsidR="006E46BE" w:rsidRPr="00F15959" w:rsidRDefault="006E46BE" w:rsidP="006E46BE">
      <w:pPr>
        <w:pStyle w:val="a5"/>
        <w:numPr>
          <w:ilvl w:val="0"/>
          <w:numId w:val="7"/>
        </w:numPr>
        <w:spacing w:after="0" w:line="360" w:lineRule="atLeast"/>
        <w:ind w:right="284"/>
        <w:jc w:val="both"/>
        <w:rPr>
          <w:rFonts w:ascii="Times New Roman" w:hAnsi="Times New Roman" w:cs="Times New Roman"/>
          <w:sz w:val="28"/>
          <w:szCs w:val="28"/>
          <w:lang w:val="en-US"/>
        </w:rPr>
      </w:pPr>
      <w:r>
        <w:rPr>
          <w:rFonts w:ascii="Times New Roman" w:hAnsi="Times New Roman" w:cs="Times New Roman"/>
          <w:sz w:val="28"/>
          <w:lang w:val="en-US"/>
        </w:rPr>
        <w:t xml:space="preserve">Sybase </w:t>
      </w:r>
      <w:r>
        <w:rPr>
          <w:rFonts w:ascii="Times New Roman" w:hAnsi="Times New Roman" w:cs="Times New Roman"/>
          <w:sz w:val="28"/>
          <w:lang w:val="en-US"/>
        </w:rPr>
        <w:t>CIS|</w:t>
      </w:r>
      <w:r>
        <w:rPr>
          <w:rFonts w:ascii="Times New Roman" w:hAnsi="Times New Roman" w:cs="Times New Roman"/>
          <w:sz w:val="28"/>
          <w:lang w:val="en-US"/>
        </w:rPr>
        <w:t>IQ</w:t>
      </w:r>
      <w:r>
        <w:rPr>
          <w:rFonts w:ascii="Times New Roman" w:hAnsi="Times New Roman" w:cs="Times New Roman"/>
          <w:sz w:val="28"/>
          <w:lang w:val="en-US"/>
        </w:rPr>
        <w:t xml:space="preserve"> [</w:t>
      </w:r>
      <w:r w:rsidRPr="006E46BE">
        <w:rPr>
          <w:rFonts w:ascii="Times New Roman" w:hAnsi="Times New Roman" w:cs="Times New Roman"/>
          <w:sz w:val="28"/>
          <w:lang w:val="en-US"/>
        </w:rPr>
        <w:t>https://www.sybase.ru/products/sybase_iq</w:t>
      </w:r>
      <w:r>
        <w:rPr>
          <w:rFonts w:ascii="Times New Roman" w:hAnsi="Times New Roman" w:cs="Times New Roman"/>
          <w:sz w:val="28"/>
          <w:lang w:val="en-US"/>
        </w:rPr>
        <w:t>]</w:t>
      </w:r>
    </w:p>
    <w:p w:rsidR="00F15959" w:rsidRPr="006E46BE" w:rsidRDefault="00F15959" w:rsidP="00F15959">
      <w:pPr>
        <w:pStyle w:val="a5"/>
        <w:numPr>
          <w:ilvl w:val="0"/>
          <w:numId w:val="7"/>
        </w:numPr>
        <w:spacing w:after="0" w:line="360" w:lineRule="atLeast"/>
        <w:ind w:right="284"/>
        <w:jc w:val="both"/>
        <w:rPr>
          <w:rFonts w:ascii="Times New Roman" w:hAnsi="Times New Roman" w:cs="Times New Roman"/>
          <w:sz w:val="28"/>
          <w:szCs w:val="28"/>
          <w:lang w:val="en-US"/>
        </w:rPr>
      </w:pPr>
      <w:r w:rsidRPr="00F15959">
        <w:rPr>
          <w:rFonts w:ascii="Times New Roman" w:hAnsi="Times New Roman" w:cs="Times New Roman"/>
          <w:sz w:val="28"/>
          <w:lang w:val="en-US"/>
        </w:rPr>
        <w:t>The Top Column-Oriented Databases Compared</w:t>
      </w:r>
      <w:r>
        <w:rPr>
          <w:rFonts w:ascii="Times New Roman" w:hAnsi="Times New Roman" w:cs="Times New Roman"/>
          <w:sz w:val="28"/>
          <w:lang w:val="en-US"/>
        </w:rPr>
        <w:t xml:space="preserve"> [</w:t>
      </w:r>
      <w:r w:rsidRPr="00F15959">
        <w:rPr>
          <w:rFonts w:ascii="Times New Roman" w:hAnsi="Times New Roman" w:cs="Times New Roman"/>
          <w:sz w:val="28"/>
          <w:lang w:val="en-US"/>
        </w:rPr>
        <w:t>http://www.timestored.com/time-series-data/column-oriented-databases</w:t>
      </w:r>
      <w:r>
        <w:rPr>
          <w:rFonts w:ascii="Times New Roman" w:hAnsi="Times New Roman" w:cs="Times New Roman"/>
          <w:sz w:val="28"/>
          <w:lang w:val="en-US"/>
        </w:rPr>
        <w:t>]</w:t>
      </w:r>
    </w:p>
    <w:p w:rsidR="00A30CBC" w:rsidRPr="006E46BE" w:rsidRDefault="00A30CBC">
      <w:pPr>
        <w:spacing w:after="160" w:line="259" w:lineRule="auto"/>
        <w:rPr>
          <w:lang w:val="en-US"/>
        </w:rPr>
      </w:pPr>
      <w:r w:rsidRPr="006E46BE">
        <w:rPr>
          <w:lang w:val="en-US"/>
        </w:rPr>
        <w:br w:type="page"/>
      </w:r>
    </w:p>
    <w:p w:rsidR="00A30CBC" w:rsidRDefault="00A30CBC" w:rsidP="006E46BE">
      <w:pPr>
        <w:pStyle w:val="1"/>
        <w:spacing w:after="240"/>
        <w:jc w:val="center"/>
        <w:rPr>
          <w:rFonts w:ascii="Times New Roman" w:hAnsi="Times New Roman" w:cs="Times New Roman"/>
          <w:b/>
          <w:color w:val="auto"/>
        </w:rPr>
      </w:pPr>
      <w:bookmarkStart w:id="8" w:name="_Toc438595296"/>
      <w:r w:rsidRPr="00A30CBC">
        <w:rPr>
          <w:rFonts w:ascii="Times New Roman" w:hAnsi="Times New Roman" w:cs="Times New Roman"/>
          <w:b/>
          <w:color w:val="auto"/>
        </w:rPr>
        <w:lastRenderedPageBreak/>
        <w:t>Приложени</w:t>
      </w:r>
      <w:r w:rsidR="00AE18CB">
        <w:rPr>
          <w:rFonts w:ascii="Times New Roman" w:hAnsi="Times New Roman" w:cs="Times New Roman"/>
          <w:b/>
          <w:color w:val="auto"/>
        </w:rPr>
        <w:t>я</w:t>
      </w:r>
      <w:bookmarkEnd w:id="8"/>
    </w:p>
    <w:p w:rsidR="00AE18CB" w:rsidRDefault="00AE18CB" w:rsidP="00AE18CB">
      <w:pPr>
        <w:jc w:val="right"/>
        <w:rPr>
          <w:rFonts w:ascii="Times New Roman" w:hAnsi="Times New Roman" w:cs="Times New Roman"/>
          <w:b/>
          <w:sz w:val="32"/>
        </w:rPr>
      </w:pPr>
      <w:r>
        <w:rPr>
          <w:rFonts w:ascii="Times New Roman" w:hAnsi="Times New Roman" w:cs="Times New Roman"/>
          <w:b/>
          <w:sz w:val="32"/>
        </w:rPr>
        <w:t>Приложения А</w:t>
      </w:r>
    </w:p>
    <w:p w:rsidR="00AE18CB" w:rsidRDefault="00AE18CB" w:rsidP="00AE18CB">
      <w:pPr>
        <w:jc w:val="center"/>
        <w:rPr>
          <w:rFonts w:ascii="Times New Roman" w:hAnsi="Times New Roman" w:cs="Times New Roman"/>
          <w:b/>
          <w:sz w:val="28"/>
        </w:rPr>
      </w:pPr>
      <w:r>
        <w:rPr>
          <w:rFonts w:ascii="Times New Roman" w:hAnsi="Times New Roman" w:cs="Times New Roman"/>
          <w:b/>
          <w:sz w:val="28"/>
        </w:rPr>
        <w:t>Текст программы</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#using &lt;system.dll&gt;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using namespace System;</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using namespace System::Threading;</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using namespace System::Diagnostics;</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using namespace System::Timers;</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rPr>
      </w:pPr>
      <w:r w:rsidRPr="00C7468E">
        <w:rPr>
          <w:rFonts w:ascii="Consolas" w:hAnsi="Consolas" w:cs="Consolas"/>
          <w:sz w:val="19"/>
          <w:szCs w:val="19"/>
          <w:highlight w:val="white"/>
          <w:lang w:val="en-US"/>
        </w:rPr>
        <w:t>using namespace System::IO;</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ref struct TimerObject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public: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StreamWriter^ swProcessor;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StreamWriter^ swMemory;</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StreamWriter^ swDisk;</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String^ m_instanceName;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PerformanceCounter^ m_processorCounter;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PerformanceCounter^ m_memoryCounter;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PerformanceCounter^ m_diskCounter;</w:t>
      </w:r>
    </w:p>
    <w:p w:rsidR="002F40E2" w:rsidRPr="00640B8C" w:rsidRDefault="002F40E2" w:rsidP="002F40E2">
      <w:pPr>
        <w:autoSpaceDE w:val="0"/>
        <w:autoSpaceDN w:val="0"/>
        <w:adjustRightInd w:val="0"/>
        <w:spacing w:after="0" w:line="240" w:lineRule="auto"/>
        <w:rPr>
          <w:rFonts w:ascii="Consolas" w:hAnsi="Consolas" w:cs="Consolas"/>
          <w:sz w:val="19"/>
          <w:szCs w:val="19"/>
          <w:highlight w:val="white"/>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static void OnTimer(Object^ source, ElapsedEventArgs^ 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try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swProcessor-&gt;WriteLine(m_processorCounter-&gt;NextValue( ).ToString("f"));</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swMemory-&gt;WriteLine(m_memoryCounter-&gt;NextValue( ).ToString("f"));</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swDisk-&gt;WriteLine(m_diskCounter-&gt;NextValue( ).ToString("f"));</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catch(Exception^ 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if (dynamic_cast&lt;InvalidOperationException^&gt;(e))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Console::WriteLine("Instance '{0}' does not exist",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m_instanceName);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return;</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else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Console::WriteLine("Unknown exception... ('q' to quit)");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return;</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int main()</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StreamWriter^ swProcessor = gcnew StreamWriter("processor.txt");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StreamWriter^ swMemory = gcnew StreamWriter("memory.txt");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StreamWriter^ swDisk = gcnew StreamWriter("disk.txt");</w:t>
      </w:r>
    </w:p>
    <w:p w:rsidR="00A4264A" w:rsidRPr="00C7468E" w:rsidRDefault="00A4264A" w:rsidP="00A4264A">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instanceName = "_Total";</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objectProcessor = "Processor";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counterProcessor = "% Processor Time";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objectMemory = "Memory";</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counterMemory = "% Committed Bytes In Use";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objectDisk = "PhysicalDisk";</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String^ counterDisk = "% Disk Time";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lastRenderedPageBreak/>
        <w:t xml:space="preserve">   try</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if ( !PerformanceCounterCategory::Exists(objectProcessor) || !PerformanceCounterCategory::Exists(objectMemory) || !PerformanceCounterCategory::Exists(objectDisk)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Console::WriteLine("Object does not exist");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return -1;</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catch (UnauthorizedAccessException ^ex)</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Console::WriteLine(ex-&gt;Message);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return -1;</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if ( !PerformanceCounterCategory::CounterExists(counterProcessor, objectProcessor)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ab/>
        <w:t xml:space="preserve">   || !PerformanceCounterCategory::CounterExists(counterMemory, objectMemory)</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ab/>
        <w:t xml:space="preserve">   || !PerformanceCounterCategory::CounterExists(counterDisk, objectDisk)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Console::WriteLine("Counter does not exist");</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return -1;</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TimerObject::swProcessor = swProcessor;</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TimerObject::swMemory = swMemory;</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TimerObject::swDisk = swDisk;</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TimerObject::m_instanceName = instanceName;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TimerObject::m_processorCounter = gcnew PerformanceCounter(objectProcessor, counterProcessor, instanceName);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TimerObject::m_memoryCounter = gcnew PerformanceCounter(objectMemory, counterMemory);</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TimerObject::m_diskCounter = gcnew PerformanceCounter(objectDisk, counterDisk, instanceName);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System::Timers::Timer^ aTimer = gcnew System::Timers::Timer();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aTimer-&gt;Elapsed += gcnew ElapsedEventHandler(&amp;TimerObject::OnTimer);</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aTimer-&gt;Interval = 1000;</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aTimer-&gt;Enabled = true;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aTimer-&gt;AutoReset = true;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Thread::Sleep(</w:t>
      </w:r>
      <w:r w:rsidR="00FD550B">
        <w:rPr>
          <w:rFonts w:ascii="Consolas" w:hAnsi="Consolas" w:cs="Consolas"/>
          <w:sz w:val="19"/>
          <w:szCs w:val="19"/>
          <w:highlight w:val="white"/>
        </w:rPr>
        <w:t>10</w:t>
      </w:r>
      <w:r w:rsidR="007B1AB2">
        <w:rPr>
          <w:rFonts w:ascii="Consolas" w:hAnsi="Consolas" w:cs="Consolas"/>
          <w:sz w:val="19"/>
          <w:szCs w:val="19"/>
          <w:highlight w:val="white"/>
        </w:rPr>
        <w:t>0</w:t>
      </w:r>
      <w:r w:rsidRPr="00C7468E">
        <w:rPr>
          <w:rFonts w:ascii="Consolas" w:hAnsi="Consolas" w:cs="Consolas"/>
          <w:sz w:val="19"/>
          <w:szCs w:val="19"/>
          <w:highlight w:val="white"/>
          <w:lang w:val="en-US"/>
        </w:rPr>
        <w:t>00000);</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swProcessor-&gt;Close();</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swMemory-&gt;Close();</w:t>
      </w:r>
    </w:p>
    <w:p w:rsidR="00C110D7" w:rsidRPr="00C7468E" w:rsidRDefault="00C110D7" w:rsidP="00C110D7">
      <w:pPr>
        <w:autoSpaceDE w:val="0"/>
        <w:autoSpaceDN w:val="0"/>
        <w:adjustRightInd w:val="0"/>
        <w:spacing w:after="0" w:line="240" w:lineRule="auto"/>
        <w:rPr>
          <w:rFonts w:ascii="Consolas" w:hAnsi="Consolas" w:cs="Consolas"/>
          <w:sz w:val="19"/>
          <w:szCs w:val="19"/>
          <w:highlight w:val="white"/>
          <w:lang w:val="en-US"/>
        </w:rPr>
      </w:pPr>
      <w:r w:rsidRPr="00C7468E">
        <w:rPr>
          <w:rFonts w:ascii="Consolas" w:hAnsi="Consolas" w:cs="Consolas"/>
          <w:sz w:val="19"/>
          <w:szCs w:val="19"/>
          <w:highlight w:val="white"/>
          <w:lang w:val="en-US"/>
        </w:rPr>
        <w:t xml:space="preserve">   swDisk-&gt;Close();</w:t>
      </w:r>
    </w:p>
    <w:p w:rsidR="002F40E2" w:rsidRPr="00C7468E" w:rsidRDefault="002F40E2" w:rsidP="002F40E2">
      <w:pPr>
        <w:autoSpaceDE w:val="0"/>
        <w:autoSpaceDN w:val="0"/>
        <w:adjustRightInd w:val="0"/>
        <w:spacing w:after="0" w:line="240" w:lineRule="auto"/>
        <w:rPr>
          <w:rFonts w:ascii="Consolas" w:hAnsi="Consolas" w:cs="Consolas"/>
          <w:sz w:val="19"/>
          <w:szCs w:val="19"/>
          <w:highlight w:val="white"/>
        </w:rPr>
      </w:pPr>
      <w:r w:rsidRPr="00C7468E">
        <w:rPr>
          <w:rFonts w:ascii="Consolas" w:hAnsi="Consolas" w:cs="Consolas"/>
          <w:sz w:val="19"/>
          <w:szCs w:val="19"/>
          <w:highlight w:val="white"/>
          <w:lang w:val="en-US"/>
        </w:rPr>
        <w:t xml:space="preserve">   </w:t>
      </w:r>
      <w:r w:rsidRPr="00C7468E">
        <w:rPr>
          <w:rFonts w:ascii="Consolas" w:hAnsi="Consolas" w:cs="Consolas"/>
          <w:sz w:val="19"/>
          <w:szCs w:val="19"/>
          <w:highlight w:val="white"/>
        </w:rPr>
        <w:t>return 0;</w:t>
      </w:r>
    </w:p>
    <w:p w:rsidR="00C7468E" w:rsidRDefault="002F40E2" w:rsidP="002F40E2">
      <w:pPr>
        <w:rPr>
          <w:rFonts w:ascii="Consolas" w:hAnsi="Consolas" w:cs="Consolas"/>
          <w:sz w:val="19"/>
          <w:szCs w:val="19"/>
          <w:highlight w:val="white"/>
        </w:rPr>
      </w:pPr>
      <w:r w:rsidRPr="00C7468E">
        <w:rPr>
          <w:rFonts w:ascii="Consolas" w:hAnsi="Consolas" w:cs="Consolas"/>
          <w:sz w:val="19"/>
          <w:szCs w:val="19"/>
          <w:highlight w:val="white"/>
        </w:rPr>
        <w:t>}</w:t>
      </w:r>
    </w:p>
    <w:p w:rsidR="00C7468E" w:rsidRDefault="00C7468E" w:rsidP="00C7468E">
      <w:pPr>
        <w:rPr>
          <w:highlight w:val="white"/>
        </w:rPr>
      </w:pPr>
      <w:r>
        <w:rPr>
          <w:highlight w:val="white"/>
        </w:rPr>
        <w:br w:type="page"/>
      </w:r>
    </w:p>
    <w:p w:rsidR="002F40E2" w:rsidRDefault="00F87DB6" w:rsidP="00F87DB6">
      <w:pPr>
        <w:jc w:val="right"/>
        <w:rPr>
          <w:rFonts w:ascii="Times New Roman" w:hAnsi="Times New Roman" w:cs="Times New Roman"/>
          <w:b/>
          <w:sz w:val="32"/>
        </w:rPr>
      </w:pPr>
      <w:r>
        <w:rPr>
          <w:rFonts w:ascii="Times New Roman" w:hAnsi="Times New Roman" w:cs="Times New Roman"/>
          <w:b/>
          <w:sz w:val="32"/>
        </w:rPr>
        <w:lastRenderedPageBreak/>
        <w:t>Приложение Б</w:t>
      </w:r>
    </w:p>
    <w:p w:rsidR="007B3B5E" w:rsidRPr="007B3B5E" w:rsidRDefault="007B3B5E" w:rsidP="007B3B5E">
      <w:pPr>
        <w:jc w:val="center"/>
        <w:rPr>
          <w:rFonts w:ascii="Times New Roman" w:hAnsi="Times New Roman" w:cs="Times New Roman"/>
          <w:b/>
          <w:sz w:val="28"/>
        </w:rPr>
      </w:pPr>
      <w:r>
        <w:rPr>
          <w:rFonts w:ascii="Times New Roman" w:hAnsi="Times New Roman" w:cs="Times New Roman"/>
          <w:b/>
          <w:sz w:val="28"/>
        </w:rPr>
        <w:t>Таблица результатов запросов</w:t>
      </w:r>
    </w:p>
    <w:tbl>
      <w:tblPr>
        <w:tblStyle w:val="ae"/>
        <w:tblW w:w="0" w:type="auto"/>
        <w:tblLook w:val="04A0" w:firstRow="1" w:lastRow="0" w:firstColumn="1" w:lastColumn="0" w:noHBand="0" w:noVBand="1"/>
      </w:tblPr>
      <w:tblGrid>
        <w:gridCol w:w="2802"/>
        <w:gridCol w:w="1984"/>
        <w:gridCol w:w="1267"/>
        <w:gridCol w:w="1267"/>
        <w:gridCol w:w="1267"/>
        <w:gridCol w:w="1267"/>
      </w:tblGrid>
      <w:tr w:rsidR="00DC5227" w:rsidTr="00DC5227">
        <w:trPr>
          <w:trHeight w:val="263"/>
        </w:trPr>
        <w:tc>
          <w:tcPr>
            <w:tcW w:w="2802" w:type="dxa"/>
            <w:vMerge w:val="restart"/>
            <w:tcBorders>
              <w:tl2br w:val="single" w:sz="4" w:space="0" w:color="auto"/>
            </w:tcBorders>
          </w:tcPr>
          <w:p w:rsidR="00DC5227" w:rsidRDefault="00984AB6" w:rsidP="00FD550B">
            <w:pPr>
              <w:rPr>
                <w:rFonts w:ascii="Times New Roman" w:hAnsi="Times New Roman" w:cs="Times New Roman"/>
                <w:sz w:val="28"/>
              </w:rPr>
            </w:pPr>
            <w:r>
              <w:rPr>
                <w:rFonts w:ascii="Times New Roman" w:hAnsi="Times New Roman" w:cs="Times New Roman"/>
                <w:sz w:val="28"/>
              </w:rPr>
              <w:t xml:space="preserve">                 Запросы</w:t>
            </w:r>
          </w:p>
          <w:p w:rsidR="00984AB6" w:rsidRPr="00984AB6" w:rsidRDefault="00984AB6" w:rsidP="00FD550B">
            <w:pPr>
              <w:rPr>
                <w:rFonts w:ascii="Times New Roman" w:hAnsi="Times New Roman" w:cs="Times New Roman"/>
                <w:sz w:val="28"/>
              </w:rPr>
            </w:pPr>
            <w:r>
              <w:rPr>
                <w:rFonts w:ascii="Times New Roman" w:hAnsi="Times New Roman" w:cs="Times New Roman"/>
                <w:sz w:val="28"/>
              </w:rPr>
              <w:t>СУБД</w:t>
            </w:r>
          </w:p>
        </w:tc>
        <w:tc>
          <w:tcPr>
            <w:tcW w:w="1984" w:type="dxa"/>
            <w:vMerge w:val="restart"/>
          </w:tcPr>
          <w:p w:rsidR="00DC5227" w:rsidRDefault="00DC5227" w:rsidP="00DC5227">
            <w:pPr>
              <w:jc w:val="center"/>
              <w:rPr>
                <w:rFonts w:ascii="Times New Roman" w:hAnsi="Times New Roman" w:cs="Times New Roman"/>
                <w:sz w:val="28"/>
              </w:rPr>
            </w:pPr>
            <w:r>
              <w:rPr>
                <w:rFonts w:ascii="Times New Roman" w:hAnsi="Times New Roman" w:cs="Times New Roman"/>
                <w:sz w:val="28"/>
              </w:rPr>
              <w:t>Время записи, мс</w:t>
            </w:r>
          </w:p>
        </w:tc>
        <w:tc>
          <w:tcPr>
            <w:tcW w:w="5068" w:type="dxa"/>
            <w:gridSpan w:val="4"/>
          </w:tcPr>
          <w:p w:rsidR="00DC5227" w:rsidRDefault="00DC5227" w:rsidP="00DC5227">
            <w:pPr>
              <w:jc w:val="center"/>
              <w:rPr>
                <w:rFonts w:ascii="Times New Roman" w:hAnsi="Times New Roman" w:cs="Times New Roman"/>
                <w:sz w:val="28"/>
              </w:rPr>
            </w:pPr>
            <w:r>
              <w:rPr>
                <w:rFonts w:ascii="Times New Roman" w:hAnsi="Times New Roman" w:cs="Times New Roman"/>
                <w:sz w:val="28"/>
              </w:rPr>
              <w:t>Время чтения, мс</w:t>
            </w:r>
          </w:p>
        </w:tc>
      </w:tr>
      <w:tr w:rsidR="00DC5227" w:rsidTr="00DC5227">
        <w:trPr>
          <w:trHeight w:val="263"/>
        </w:trPr>
        <w:tc>
          <w:tcPr>
            <w:tcW w:w="2802" w:type="dxa"/>
            <w:vMerge/>
          </w:tcPr>
          <w:p w:rsidR="00DC5227" w:rsidRDefault="00DC5227" w:rsidP="00FD550B">
            <w:pPr>
              <w:rPr>
                <w:rFonts w:ascii="Times New Roman" w:hAnsi="Times New Roman" w:cs="Times New Roman"/>
                <w:sz w:val="28"/>
              </w:rPr>
            </w:pPr>
          </w:p>
        </w:tc>
        <w:tc>
          <w:tcPr>
            <w:tcW w:w="1984" w:type="dxa"/>
            <w:vMerge/>
          </w:tcPr>
          <w:p w:rsidR="00DC5227" w:rsidRDefault="00DC5227" w:rsidP="00DC5227">
            <w:pPr>
              <w:rPr>
                <w:rFonts w:ascii="Times New Roman" w:hAnsi="Times New Roman" w:cs="Times New Roman"/>
                <w:sz w:val="28"/>
              </w:rPr>
            </w:pP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Запрос 1</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Запрос 2</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Запрос 3</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Среднее</w:t>
            </w:r>
          </w:p>
        </w:tc>
      </w:tr>
      <w:tr w:rsidR="00DC5227" w:rsidTr="00DC5227">
        <w:tc>
          <w:tcPr>
            <w:tcW w:w="2802" w:type="dxa"/>
          </w:tcPr>
          <w:p w:rsidR="00DC5227" w:rsidRPr="00B77691" w:rsidRDefault="00DC5227" w:rsidP="00DC5227">
            <w:pPr>
              <w:spacing w:after="0" w:line="360" w:lineRule="atLeast"/>
              <w:rPr>
                <w:rFonts w:ascii="Times New Roman" w:hAnsi="Times New Roman" w:cs="Times New Roman"/>
                <w:sz w:val="28"/>
              </w:rPr>
            </w:pPr>
            <w:r w:rsidRPr="00B77691">
              <w:rPr>
                <w:rFonts w:ascii="Times New Roman" w:hAnsi="Times New Roman" w:cs="Times New Roman"/>
                <w:sz w:val="28"/>
                <w:lang w:val="en-US"/>
              </w:rPr>
              <w:t>Apache CouchDB</w:t>
            </w:r>
          </w:p>
        </w:tc>
        <w:tc>
          <w:tcPr>
            <w:tcW w:w="1984" w:type="dxa"/>
          </w:tcPr>
          <w:p w:rsidR="00DC5227" w:rsidRPr="00DC5227" w:rsidRDefault="00DC5227" w:rsidP="00DC5227">
            <w:pPr>
              <w:rPr>
                <w:rFonts w:ascii="Times New Roman" w:hAnsi="Times New Roman" w:cs="Times New Roman"/>
                <w:sz w:val="28"/>
              </w:rPr>
            </w:pPr>
            <w:r>
              <w:rPr>
                <w:rFonts w:ascii="Times New Roman" w:hAnsi="Times New Roman" w:cs="Times New Roman"/>
                <w:sz w:val="28"/>
                <w:lang w:val="en-US"/>
              </w:rPr>
              <w:t>9</w:t>
            </w:r>
            <w:r>
              <w:rPr>
                <w:rFonts w:ascii="Times New Roman" w:hAnsi="Times New Roman" w:cs="Times New Roman"/>
                <w:sz w:val="28"/>
              </w:rPr>
              <w:t>43</w:t>
            </w:r>
          </w:p>
        </w:tc>
        <w:tc>
          <w:tcPr>
            <w:tcW w:w="1267" w:type="dxa"/>
          </w:tcPr>
          <w:p w:rsidR="00DC5227" w:rsidRPr="00DC5227" w:rsidRDefault="00DC5227" w:rsidP="00FD550B">
            <w:pPr>
              <w:rPr>
                <w:rFonts w:ascii="Times New Roman" w:hAnsi="Times New Roman" w:cs="Times New Roman"/>
                <w:sz w:val="28"/>
              </w:rPr>
            </w:pPr>
            <w:r>
              <w:rPr>
                <w:rFonts w:ascii="Times New Roman" w:hAnsi="Times New Roman" w:cs="Times New Roman"/>
                <w:sz w:val="28"/>
                <w:lang w:val="en-US"/>
              </w:rPr>
              <w:t>1</w:t>
            </w:r>
            <w:r>
              <w:rPr>
                <w:rFonts w:ascii="Times New Roman" w:hAnsi="Times New Roman" w:cs="Times New Roman"/>
                <w:sz w:val="28"/>
              </w:rPr>
              <w:t>4</w:t>
            </w:r>
          </w:p>
        </w:tc>
        <w:tc>
          <w:tcPr>
            <w:tcW w:w="1267" w:type="dxa"/>
          </w:tcPr>
          <w:p w:rsidR="00DC5227" w:rsidRPr="00DC5227" w:rsidRDefault="00DC5227" w:rsidP="00FD550B">
            <w:pPr>
              <w:rPr>
                <w:rFonts w:ascii="Times New Roman" w:hAnsi="Times New Roman" w:cs="Times New Roman"/>
                <w:sz w:val="28"/>
              </w:rPr>
            </w:pPr>
            <w:r>
              <w:rPr>
                <w:rFonts w:ascii="Times New Roman" w:hAnsi="Times New Roman" w:cs="Times New Roman"/>
                <w:sz w:val="28"/>
              </w:rPr>
              <w:t>14</w:t>
            </w:r>
          </w:p>
        </w:tc>
        <w:tc>
          <w:tcPr>
            <w:tcW w:w="1267" w:type="dxa"/>
          </w:tcPr>
          <w:p w:rsidR="00DC5227" w:rsidRPr="00DC5227" w:rsidRDefault="00DC5227" w:rsidP="00FD550B">
            <w:pPr>
              <w:rPr>
                <w:rFonts w:ascii="Times New Roman" w:hAnsi="Times New Roman" w:cs="Times New Roman"/>
                <w:sz w:val="28"/>
              </w:rPr>
            </w:pPr>
            <w:r>
              <w:rPr>
                <w:rFonts w:ascii="Times New Roman" w:hAnsi="Times New Roman" w:cs="Times New Roman"/>
                <w:sz w:val="28"/>
              </w:rPr>
              <w:t>13</w:t>
            </w:r>
          </w:p>
        </w:tc>
        <w:tc>
          <w:tcPr>
            <w:tcW w:w="1267" w:type="dxa"/>
          </w:tcPr>
          <w:p w:rsidR="00DC5227" w:rsidRPr="00DC5227" w:rsidRDefault="00DC5227" w:rsidP="00FD550B">
            <w:pPr>
              <w:rPr>
                <w:rFonts w:ascii="Times New Roman" w:hAnsi="Times New Roman" w:cs="Times New Roman"/>
                <w:sz w:val="28"/>
              </w:rPr>
            </w:pPr>
            <w:r>
              <w:rPr>
                <w:rFonts w:ascii="Times New Roman" w:hAnsi="Times New Roman" w:cs="Times New Roman"/>
                <w:sz w:val="28"/>
              </w:rPr>
              <w:t>13,3</w:t>
            </w:r>
          </w:p>
        </w:tc>
      </w:tr>
      <w:tr w:rsidR="00DC5227" w:rsidTr="00DC5227">
        <w:tc>
          <w:tcPr>
            <w:tcW w:w="2802" w:type="dxa"/>
          </w:tcPr>
          <w:p w:rsidR="00DC5227" w:rsidRPr="00B77691" w:rsidRDefault="00DC5227" w:rsidP="00DC5227">
            <w:pPr>
              <w:spacing w:after="0" w:line="360" w:lineRule="atLeast"/>
              <w:rPr>
                <w:rFonts w:ascii="Times New Roman" w:hAnsi="Times New Roman" w:cs="Times New Roman"/>
                <w:sz w:val="28"/>
              </w:rPr>
            </w:pPr>
            <w:r w:rsidRPr="00B77691">
              <w:rPr>
                <w:rFonts w:ascii="Times New Roman" w:hAnsi="Times New Roman" w:cs="Times New Roman"/>
                <w:sz w:val="28"/>
                <w:lang w:val="en-US"/>
              </w:rPr>
              <w:t>Kx analytics</w:t>
            </w:r>
            <w:r>
              <w:rPr>
                <w:rFonts w:ascii="Times New Roman" w:hAnsi="Times New Roman" w:cs="Times New Roman"/>
                <w:sz w:val="28"/>
                <w:lang w:val="en-US"/>
              </w:rPr>
              <w:t xml:space="preserve"> database</w:t>
            </w:r>
          </w:p>
        </w:tc>
        <w:tc>
          <w:tcPr>
            <w:tcW w:w="1984" w:type="dxa"/>
          </w:tcPr>
          <w:p w:rsidR="00DC5227" w:rsidRDefault="00DC5227" w:rsidP="00FD550B">
            <w:pPr>
              <w:rPr>
                <w:rFonts w:ascii="Times New Roman" w:hAnsi="Times New Roman" w:cs="Times New Roman"/>
                <w:sz w:val="28"/>
              </w:rPr>
            </w:pPr>
            <w:r>
              <w:rPr>
                <w:rFonts w:ascii="Times New Roman" w:hAnsi="Times New Roman" w:cs="Times New Roman"/>
                <w:sz w:val="28"/>
              </w:rPr>
              <w:t>978</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12</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13</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12</w:t>
            </w:r>
          </w:p>
        </w:tc>
        <w:tc>
          <w:tcPr>
            <w:tcW w:w="1267" w:type="dxa"/>
          </w:tcPr>
          <w:p w:rsidR="00DC5227" w:rsidRDefault="00984AB6" w:rsidP="00FD550B">
            <w:pPr>
              <w:rPr>
                <w:rFonts w:ascii="Times New Roman" w:hAnsi="Times New Roman" w:cs="Times New Roman"/>
                <w:sz w:val="28"/>
              </w:rPr>
            </w:pPr>
            <w:r>
              <w:rPr>
                <w:rFonts w:ascii="Times New Roman" w:hAnsi="Times New Roman" w:cs="Times New Roman"/>
                <w:sz w:val="28"/>
              </w:rPr>
              <w:t>12,3</w:t>
            </w:r>
          </w:p>
        </w:tc>
      </w:tr>
      <w:tr w:rsidR="00DC5227" w:rsidTr="00DC5227">
        <w:tc>
          <w:tcPr>
            <w:tcW w:w="2802" w:type="dxa"/>
          </w:tcPr>
          <w:p w:rsidR="00DC5227" w:rsidRPr="00B77691" w:rsidRDefault="00DC5227" w:rsidP="00DC5227">
            <w:pPr>
              <w:spacing w:after="0" w:line="360" w:lineRule="atLeast"/>
              <w:rPr>
                <w:rFonts w:ascii="Times New Roman" w:hAnsi="Times New Roman" w:cs="Times New Roman"/>
                <w:sz w:val="28"/>
              </w:rPr>
            </w:pPr>
            <w:r>
              <w:rPr>
                <w:rFonts w:ascii="Times New Roman" w:hAnsi="Times New Roman" w:cs="Times New Roman"/>
                <w:sz w:val="28"/>
                <w:lang w:val="en-US"/>
              </w:rPr>
              <w:t>LucidDB</w:t>
            </w:r>
          </w:p>
        </w:tc>
        <w:tc>
          <w:tcPr>
            <w:tcW w:w="1984" w:type="dxa"/>
          </w:tcPr>
          <w:p w:rsidR="00DC5227" w:rsidRDefault="00DC5227" w:rsidP="00FD550B">
            <w:pPr>
              <w:rPr>
                <w:rFonts w:ascii="Times New Roman" w:hAnsi="Times New Roman" w:cs="Times New Roman"/>
                <w:sz w:val="28"/>
              </w:rPr>
            </w:pPr>
            <w:r>
              <w:rPr>
                <w:rFonts w:ascii="Times New Roman" w:hAnsi="Times New Roman" w:cs="Times New Roman"/>
                <w:sz w:val="28"/>
              </w:rPr>
              <w:t>1032</w:t>
            </w:r>
          </w:p>
        </w:tc>
        <w:tc>
          <w:tcPr>
            <w:tcW w:w="1267" w:type="dxa"/>
          </w:tcPr>
          <w:p w:rsidR="00DC5227" w:rsidRDefault="00984AB6" w:rsidP="00FD550B">
            <w:pPr>
              <w:rPr>
                <w:rFonts w:ascii="Times New Roman" w:hAnsi="Times New Roman" w:cs="Times New Roman"/>
                <w:sz w:val="28"/>
              </w:rPr>
            </w:pPr>
            <w:r>
              <w:rPr>
                <w:rFonts w:ascii="Times New Roman" w:hAnsi="Times New Roman" w:cs="Times New Roman"/>
                <w:sz w:val="28"/>
              </w:rPr>
              <w:t>14</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14</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16</w:t>
            </w:r>
          </w:p>
        </w:tc>
        <w:tc>
          <w:tcPr>
            <w:tcW w:w="1267" w:type="dxa"/>
          </w:tcPr>
          <w:p w:rsidR="00DC5227" w:rsidRDefault="00984AB6" w:rsidP="00FD550B">
            <w:pPr>
              <w:rPr>
                <w:rFonts w:ascii="Times New Roman" w:hAnsi="Times New Roman" w:cs="Times New Roman"/>
                <w:sz w:val="28"/>
              </w:rPr>
            </w:pPr>
            <w:r>
              <w:rPr>
                <w:rFonts w:ascii="Times New Roman" w:hAnsi="Times New Roman" w:cs="Times New Roman"/>
                <w:sz w:val="28"/>
              </w:rPr>
              <w:t>14,7</w:t>
            </w:r>
          </w:p>
        </w:tc>
      </w:tr>
      <w:tr w:rsidR="00DC5227" w:rsidTr="00DC5227">
        <w:tc>
          <w:tcPr>
            <w:tcW w:w="2802" w:type="dxa"/>
          </w:tcPr>
          <w:p w:rsidR="00DC5227" w:rsidRDefault="00DC5227" w:rsidP="00DC5227">
            <w:r w:rsidRPr="000155FC">
              <w:rPr>
                <w:rFonts w:ascii="Times New Roman" w:hAnsi="Times New Roman" w:cs="Times New Roman"/>
                <w:sz w:val="28"/>
                <w:lang w:val="en-US"/>
              </w:rPr>
              <w:t xml:space="preserve">Sybase IQ </w:t>
            </w:r>
          </w:p>
        </w:tc>
        <w:tc>
          <w:tcPr>
            <w:tcW w:w="1984" w:type="dxa"/>
          </w:tcPr>
          <w:p w:rsidR="00DC5227" w:rsidRDefault="00DC5227" w:rsidP="00FD550B">
            <w:pPr>
              <w:rPr>
                <w:rFonts w:ascii="Times New Roman" w:hAnsi="Times New Roman" w:cs="Times New Roman"/>
                <w:sz w:val="28"/>
              </w:rPr>
            </w:pPr>
            <w:r>
              <w:rPr>
                <w:rFonts w:ascii="Times New Roman" w:hAnsi="Times New Roman" w:cs="Times New Roman"/>
                <w:sz w:val="28"/>
              </w:rPr>
              <w:t>990</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15</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11</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12</w:t>
            </w:r>
          </w:p>
        </w:tc>
        <w:tc>
          <w:tcPr>
            <w:tcW w:w="1267" w:type="dxa"/>
          </w:tcPr>
          <w:p w:rsidR="00DC5227" w:rsidRDefault="00DC5227" w:rsidP="00FD550B">
            <w:pPr>
              <w:rPr>
                <w:rFonts w:ascii="Times New Roman" w:hAnsi="Times New Roman" w:cs="Times New Roman"/>
                <w:sz w:val="28"/>
              </w:rPr>
            </w:pPr>
            <w:r>
              <w:rPr>
                <w:rFonts w:ascii="Times New Roman" w:hAnsi="Times New Roman" w:cs="Times New Roman"/>
                <w:sz w:val="28"/>
              </w:rPr>
              <w:t>12,7</w:t>
            </w:r>
          </w:p>
        </w:tc>
      </w:tr>
    </w:tbl>
    <w:p w:rsidR="00FD550B" w:rsidRPr="00F87DB6" w:rsidRDefault="00FD550B" w:rsidP="00FD550B">
      <w:pPr>
        <w:rPr>
          <w:rFonts w:ascii="Times New Roman" w:hAnsi="Times New Roman" w:cs="Times New Roman"/>
          <w:sz w:val="28"/>
        </w:rPr>
      </w:pPr>
    </w:p>
    <w:sectPr w:rsidR="00FD550B" w:rsidRPr="00F87DB6" w:rsidSect="009D41A6">
      <w:footerReference w:type="default" r:id="rId11"/>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EC8" w:rsidRDefault="00192EC8" w:rsidP="009D41A6">
      <w:pPr>
        <w:spacing w:after="0" w:line="240" w:lineRule="auto"/>
      </w:pPr>
      <w:r>
        <w:separator/>
      </w:r>
    </w:p>
  </w:endnote>
  <w:endnote w:type="continuationSeparator" w:id="0">
    <w:p w:rsidR="00192EC8" w:rsidRDefault="00192EC8" w:rsidP="009D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909822"/>
      <w:docPartObj>
        <w:docPartGallery w:val="Page Numbers (Bottom of Page)"/>
        <w:docPartUnique/>
      </w:docPartObj>
    </w:sdtPr>
    <w:sdtContent>
      <w:p w:rsidR="00DC5227" w:rsidRDefault="00DC5227">
        <w:pPr>
          <w:pStyle w:val="aa"/>
          <w:jc w:val="right"/>
        </w:pPr>
        <w:r>
          <w:fldChar w:fldCharType="begin"/>
        </w:r>
        <w:r>
          <w:instrText>PAGE   \* MERGEFORMAT</w:instrText>
        </w:r>
        <w:r>
          <w:fldChar w:fldCharType="separate"/>
        </w:r>
        <w:r w:rsidR="009D5803">
          <w:rPr>
            <w:noProof/>
          </w:rPr>
          <w:t>4</w:t>
        </w:r>
        <w:r>
          <w:fldChar w:fldCharType="end"/>
        </w:r>
      </w:p>
    </w:sdtContent>
  </w:sdt>
  <w:p w:rsidR="00DC5227" w:rsidRDefault="00DC522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EC8" w:rsidRDefault="00192EC8" w:rsidP="009D41A6">
      <w:pPr>
        <w:spacing w:after="0" w:line="240" w:lineRule="auto"/>
      </w:pPr>
      <w:r>
        <w:separator/>
      </w:r>
    </w:p>
  </w:footnote>
  <w:footnote w:type="continuationSeparator" w:id="0">
    <w:p w:rsidR="00192EC8" w:rsidRDefault="00192EC8" w:rsidP="009D4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57A41"/>
    <w:multiLevelType w:val="hybridMultilevel"/>
    <w:tmpl w:val="2512A6E4"/>
    <w:lvl w:ilvl="0" w:tplc="843A2BEE">
      <w:start w:val="1"/>
      <w:numFmt w:val="decimal"/>
      <w:lvlText w:val="%1)"/>
      <w:lvlJc w:val="left"/>
      <w:pPr>
        <w:ind w:left="644" w:hanging="360"/>
      </w:pPr>
      <w:rPr>
        <w:rFonts w:hint="default"/>
      </w:rPr>
    </w:lvl>
    <w:lvl w:ilvl="1" w:tplc="843A2BEE">
      <w:start w:val="1"/>
      <w:numFmt w:val="decimal"/>
      <w:lvlText w:val="%2)"/>
      <w:lvlJc w:val="left"/>
      <w:pPr>
        <w:ind w:left="562" w:hanging="4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BD33C8"/>
    <w:multiLevelType w:val="hybridMultilevel"/>
    <w:tmpl w:val="AD308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574642"/>
    <w:multiLevelType w:val="hybridMultilevel"/>
    <w:tmpl w:val="B89237CA"/>
    <w:lvl w:ilvl="0" w:tplc="23B88D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534442C"/>
    <w:multiLevelType w:val="hybridMultilevel"/>
    <w:tmpl w:val="27A695C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3F416190"/>
    <w:multiLevelType w:val="hybridMultilevel"/>
    <w:tmpl w:val="3E467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00356F"/>
    <w:multiLevelType w:val="hybridMultilevel"/>
    <w:tmpl w:val="4012453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nsid w:val="6B735EC3"/>
    <w:multiLevelType w:val="hybridMultilevel"/>
    <w:tmpl w:val="D870D322"/>
    <w:lvl w:ilvl="0" w:tplc="B590CB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A9"/>
    <w:rsid w:val="000176DD"/>
    <w:rsid w:val="00033050"/>
    <w:rsid w:val="000E1AAD"/>
    <w:rsid w:val="001266D5"/>
    <w:rsid w:val="0018782D"/>
    <w:rsid w:val="00192EC8"/>
    <w:rsid w:val="002057E7"/>
    <w:rsid w:val="002202D3"/>
    <w:rsid w:val="0024139E"/>
    <w:rsid w:val="002F40E2"/>
    <w:rsid w:val="003014C8"/>
    <w:rsid w:val="00361FF7"/>
    <w:rsid w:val="003B29BE"/>
    <w:rsid w:val="003D0BC6"/>
    <w:rsid w:val="00432792"/>
    <w:rsid w:val="00444287"/>
    <w:rsid w:val="0045306A"/>
    <w:rsid w:val="004B39E4"/>
    <w:rsid w:val="004D4195"/>
    <w:rsid w:val="00542247"/>
    <w:rsid w:val="00554E75"/>
    <w:rsid w:val="00627C35"/>
    <w:rsid w:val="00640B8C"/>
    <w:rsid w:val="00660E1F"/>
    <w:rsid w:val="006A12AA"/>
    <w:rsid w:val="006E46BE"/>
    <w:rsid w:val="007316CC"/>
    <w:rsid w:val="007B1AB2"/>
    <w:rsid w:val="007B3B5E"/>
    <w:rsid w:val="008725BA"/>
    <w:rsid w:val="008906AA"/>
    <w:rsid w:val="00984AB6"/>
    <w:rsid w:val="00995A5D"/>
    <w:rsid w:val="009D41A6"/>
    <w:rsid w:val="009D5803"/>
    <w:rsid w:val="009F2062"/>
    <w:rsid w:val="00A30CBC"/>
    <w:rsid w:val="00A4264A"/>
    <w:rsid w:val="00A56B13"/>
    <w:rsid w:val="00AE18CB"/>
    <w:rsid w:val="00AF0AD6"/>
    <w:rsid w:val="00B23C97"/>
    <w:rsid w:val="00B77691"/>
    <w:rsid w:val="00B83565"/>
    <w:rsid w:val="00C110D7"/>
    <w:rsid w:val="00C7468E"/>
    <w:rsid w:val="00D67385"/>
    <w:rsid w:val="00DC5227"/>
    <w:rsid w:val="00E427BB"/>
    <w:rsid w:val="00F15959"/>
    <w:rsid w:val="00F34CA9"/>
    <w:rsid w:val="00F87DB6"/>
    <w:rsid w:val="00FD5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CA9"/>
    <w:pPr>
      <w:spacing w:after="200" w:line="276" w:lineRule="auto"/>
    </w:pPr>
  </w:style>
  <w:style w:type="paragraph" w:styleId="1">
    <w:name w:val="heading 1"/>
    <w:basedOn w:val="a"/>
    <w:next w:val="a"/>
    <w:link w:val="10"/>
    <w:uiPriority w:val="9"/>
    <w:qFormat/>
    <w:rsid w:val="00F34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CA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34CA9"/>
    <w:pPr>
      <w:spacing w:line="259" w:lineRule="auto"/>
      <w:outlineLvl w:val="9"/>
    </w:pPr>
    <w:rPr>
      <w:lang w:eastAsia="ru-RU"/>
    </w:rPr>
  </w:style>
  <w:style w:type="paragraph" w:styleId="11">
    <w:name w:val="toc 1"/>
    <w:basedOn w:val="a"/>
    <w:next w:val="a"/>
    <w:autoRedefine/>
    <w:uiPriority w:val="39"/>
    <w:unhideWhenUsed/>
    <w:rsid w:val="00F34CA9"/>
    <w:pPr>
      <w:spacing w:after="100"/>
    </w:pPr>
  </w:style>
  <w:style w:type="character" w:styleId="a4">
    <w:name w:val="Hyperlink"/>
    <w:basedOn w:val="a0"/>
    <w:uiPriority w:val="99"/>
    <w:unhideWhenUsed/>
    <w:rsid w:val="00F34CA9"/>
    <w:rPr>
      <w:color w:val="0563C1" w:themeColor="hyperlink"/>
      <w:u w:val="single"/>
    </w:rPr>
  </w:style>
  <w:style w:type="paragraph" w:styleId="a5">
    <w:name w:val="List Paragraph"/>
    <w:basedOn w:val="a"/>
    <w:uiPriority w:val="34"/>
    <w:qFormat/>
    <w:rsid w:val="00A30CBC"/>
    <w:pPr>
      <w:spacing w:after="160" w:line="259" w:lineRule="auto"/>
      <w:ind w:left="720"/>
      <w:contextualSpacing/>
    </w:pPr>
  </w:style>
  <w:style w:type="paragraph" w:styleId="a6">
    <w:name w:val="Balloon Text"/>
    <w:basedOn w:val="a"/>
    <w:link w:val="a7"/>
    <w:uiPriority w:val="99"/>
    <w:semiHidden/>
    <w:unhideWhenUsed/>
    <w:rsid w:val="009D41A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D41A6"/>
    <w:rPr>
      <w:rFonts w:ascii="Tahoma" w:hAnsi="Tahoma" w:cs="Tahoma"/>
      <w:sz w:val="16"/>
      <w:szCs w:val="16"/>
    </w:rPr>
  </w:style>
  <w:style w:type="paragraph" w:styleId="a8">
    <w:name w:val="header"/>
    <w:basedOn w:val="a"/>
    <w:link w:val="a9"/>
    <w:uiPriority w:val="99"/>
    <w:unhideWhenUsed/>
    <w:rsid w:val="009D41A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D41A6"/>
  </w:style>
  <w:style w:type="paragraph" w:styleId="aa">
    <w:name w:val="footer"/>
    <w:basedOn w:val="a"/>
    <w:link w:val="ab"/>
    <w:uiPriority w:val="99"/>
    <w:unhideWhenUsed/>
    <w:rsid w:val="009D41A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D41A6"/>
  </w:style>
  <w:style w:type="paragraph" w:styleId="ac">
    <w:name w:val="caption"/>
    <w:basedOn w:val="a"/>
    <w:next w:val="a"/>
    <w:uiPriority w:val="35"/>
    <w:unhideWhenUsed/>
    <w:qFormat/>
    <w:rsid w:val="00432792"/>
    <w:pPr>
      <w:spacing w:line="240" w:lineRule="auto"/>
    </w:pPr>
    <w:rPr>
      <w:b/>
      <w:bCs/>
      <w:color w:val="5B9BD5" w:themeColor="accent1"/>
      <w:sz w:val="18"/>
      <w:szCs w:val="18"/>
    </w:rPr>
  </w:style>
  <w:style w:type="paragraph" w:styleId="ad">
    <w:name w:val="Normal (Web)"/>
    <w:basedOn w:val="a"/>
    <w:uiPriority w:val="99"/>
    <w:semiHidden/>
    <w:unhideWhenUsed/>
    <w:rsid w:val="002057E7"/>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e">
    <w:name w:val="Table Grid"/>
    <w:basedOn w:val="a1"/>
    <w:uiPriority w:val="39"/>
    <w:rsid w:val="00B7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CA9"/>
    <w:pPr>
      <w:spacing w:after="200" w:line="276" w:lineRule="auto"/>
    </w:pPr>
  </w:style>
  <w:style w:type="paragraph" w:styleId="1">
    <w:name w:val="heading 1"/>
    <w:basedOn w:val="a"/>
    <w:next w:val="a"/>
    <w:link w:val="10"/>
    <w:uiPriority w:val="9"/>
    <w:qFormat/>
    <w:rsid w:val="00F34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CA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34CA9"/>
    <w:pPr>
      <w:spacing w:line="259" w:lineRule="auto"/>
      <w:outlineLvl w:val="9"/>
    </w:pPr>
    <w:rPr>
      <w:lang w:eastAsia="ru-RU"/>
    </w:rPr>
  </w:style>
  <w:style w:type="paragraph" w:styleId="11">
    <w:name w:val="toc 1"/>
    <w:basedOn w:val="a"/>
    <w:next w:val="a"/>
    <w:autoRedefine/>
    <w:uiPriority w:val="39"/>
    <w:unhideWhenUsed/>
    <w:rsid w:val="00F34CA9"/>
    <w:pPr>
      <w:spacing w:after="100"/>
    </w:pPr>
  </w:style>
  <w:style w:type="character" w:styleId="a4">
    <w:name w:val="Hyperlink"/>
    <w:basedOn w:val="a0"/>
    <w:uiPriority w:val="99"/>
    <w:unhideWhenUsed/>
    <w:rsid w:val="00F34CA9"/>
    <w:rPr>
      <w:color w:val="0563C1" w:themeColor="hyperlink"/>
      <w:u w:val="single"/>
    </w:rPr>
  </w:style>
  <w:style w:type="paragraph" w:styleId="a5">
    <w:name w:val="List Paragraph"/>
    <w:basedOn w:val="a"/>
    <w:uiPriority w:val="34"/>
    <w:qFormat/>
    <w:rsid w:val="00A30CBC"/>
    <w:pPr>
      <w:spacing w:after="160" w:line="259" w:lineRule="auto"/>
      <w:ind w:left="720"/>
      <w:contextualSpacing/>
    </w:pPr>
  </w:style>
  <w:style w:type="paragraph" w:styleId="a6">
    <w:name w:val="Balloon Text"/>
    <w:basedOn w:val="a"/>
    <w:link w:val="a7"/>
    <w:uiPriority w:val="99"/>
    <w:semiHidden/>
    <w:unhideWhenUsed/>
    <w:rsid w:val="009D41A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D41A6"/>
    <w:rPr>
      <w:rFonts w:ascii="Tahoma" w:hAnsi="Tahoma" w:cs="Tahoma"/>
      <w:sz w:val="16"/>
      <w:szCs w:val="16"/>
    </w:rPr>
  </w:style>
  <w:style w:type="paragraph" w:styleId="a8">
    <w:name w:val="header"/>
    <w:basedOn w:val="a"/>
    <w:link w:val="a9"/>
    <w:uiPriority w:val="99"/>
    <w:unhideWhenUsed/>
    <w:rsid w:val="009D41A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D41A6"/>
  </w:style>
  <w:style w:type="paragraph" w:styleId="aa">
    <w:name w:val="footer"/>
    <w:basedOn w:val="a"/>
    <w:link w:val="ab"/>
    <w:uiPriority w:val="99"/>
    <w:unhideWhenUsed/>
    <w:rsid w:val="009D41A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D41A6"/>
  </w:style>
  <w:style w:type="paragraph" w:styleId="ac">
    <w:name w:val="caption"/>
    <w:basedOn w:val="a"/>
    <w:next w:val="a"/>
    <w:uiPriority w:val="35"/>
    <w:unhideWhenUsed/>
    <w:qFormat/>
    <w:rsid w:val="00432792"/>
    <w:pPr>
      <w:spacing w:line="240" w:lineRule="auto"/>
    </w:pPr>
    <w:rPr>
      <w:b/>
      <w:bCs/>
      <w:color w:val="5B9BD5" w:themeColor="accent1"/>
      <w:sz w:val="18"/>
      <w:szCs w:val="18"/>
    </w:rPr>
  </w:style>
  <w:style w:type="paragraph" w:styleId="ad">
    <w:name w:val="Normal (Web)"/>
    <w:basedOn w:val="a"/>
    <w:uiPriority w:val="99"/>
    <w:semiHidden/>
    <w:unhideWhenUsed/>
    <w:rsid w:val="002057E7"/>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e">
    <w:name w:val="Table Grid"/>
    <w:basedOn w:val="a1"/>
    <w:uiPriority w:val="39"/>
    <w:rsid w:val="00B7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62437">
      <w:bodyDiv w:val="1"/>
      <w:marLeft w:val="0"/>
      <w:marRight w:val="0"/>
      <w:marTop w:val="0"/>
      <w:marBottom w:val="0"/>
      <w:divBdr>
        <w:top w:val="none" w:sz="0" w:space="0" w:color="auto"/>
        <w:left w:val="none" w:sz="0" w:space="0" w:color="auto"/>
        <w:bottom w:val="none" w:sz="0" w:space="0" w:color="auto"/>
        <w:right w:val="none" w:sz="0" w:space="0" w:color="auto"/>
      </w:divBdr>
    </w:div>
    <w:div w:id="1553467804">
      <w:bodyDiv w:val="1"/>
      <w:marLeft w:val="0"/>
      <w:marRight w:val="0"/>
      <w:marTop w:val="0"/>
      <w:marBottom w:val="0"/>
      <w:divBdr>
        <w:top w:val="none" w:sz="0" w:space="0" w:color="auto"/>
        <w:left w:val="none" w:sz="0" w:space="0" w:color="auto"/>
        <w:bottom w:val="none" w:sz="0" w:space="0" w:color="auto"/>
        <w:right w:val="none" w:sz="0" w:space="0" w:color="auto"/>
      </w:divBdr>
    </w:div>
    <w:div w:id="20104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BDDF-E280-4DFF-955E-07502363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16</Pages>
  <Words>2264</Words>
  <Characters>12908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Sinyavsky</dc:creator>
  <cp:keywords/>
  <dc:description/>
  <cp:lastModifiedBy>Andrew</cp:lastModifiedBy>
  <cp:revision>20</cp:revision>
  <dcterms:created xsi:type="dcterms:W3CDTF">2015-12-08T13:53:00Z</dcterms:created>
  <dcterms:modified xsi:type="dcterms:W3CDTF">2015-12-22T21:58:00Z</dcterms:modified>
</cp:coreProperties>
</file>