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BE02A" w14:textId="77777777" w:rsidR="00F62F02" w:rsidRPr="005A3205" w:rsidRDefault="00F62F02" w:rsidP="005A320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5A3205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Control de lectura</w:t>
      </w:r>
    </w:p>
    <w:p w14:paraId="0D850169" w14:textId="77777777" w:rsidR="00F62F02" w:rsidRPr="005A3205" w:rsidRDefault="00F62F02" w:rsidP="005A32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5A3205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Lorena Pacora</w:t>
      </w:r>
    </w:p>
    <w:p w14:paraId="19B446ED" w14:textId="3096353C" w:rsidR="00F62F02" w:rsidRPr="005A3205" w:rsidRDefault="00F62F02" w:rsidP="005A3205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5A3205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 xml:space="preserve">¿Cuál es el objetivo principal del </w:t>
      </w:r>
      <w:proofErr w:type="spellStart"/>
      <w:r w:rsidRPr="005A3205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paper</w:t>
      </w:r>
      <w:proofErr w:type="spellEnd"/>
      <w:r w:rsidRPr="005A3205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? ¿Qué problema intenta resolver?</w:t>
      </w:r>
    </w:p>
    <w:p w14:paraId="68DEFCE3" w14:textId="2446500A" w:rsidR="005A3205" w:rsidRDefault="005A3205" w:rsidP="005A32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s-PE" w:eastAsia="es-P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s-PE" w:eastAsia="es-PE"/>
          <w14:ligatures w14:val="none"/>
        </w:rPr>
        <w:t xml:space="preserve">El objetivo principal de este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s-PE" w:eastAsia="es-PE"/>
          <w14:ligatures w14:val="none"/>
        </w:rPr>
        <w:t>paper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s-PE" w:eastAsia="es-PE"/>
          <w14:ligatures w14:val="none"/>
        </w:rPr>
        <w:t xml:space="preserve"> es ver si los programas de verano de Chicago, los OSP, realizados en los años 2012 y 2013 y que ofrecieron</w:t>
      </w:r>
    </w:p>
    <w:p w14:paraId="6FCAAF1C" w14:textId="77777777" w:rsidR="005A3205" w:rsidRDefault="005A3205" w:rsidP="005A32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s-PE" w:eastAsia="es-PE"/>
          <w14:ligatures w14:val="none"/>
        </w:rPr>
      </w:pPr>
    </w:p>
    <w:p w14:paraId="3DDE01C0" w14:textId="4D9888F3" w:rsidR="00F62F02" w:rsidRDefault="005A3205" w:rsidP="005A32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s-PE" w:eastAsia="es-P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s-PE" w:eastAsia="es-PE"/>
          <w14:ligatures w14:val="none"/>
        </w:rPr>
        <w:t xml:space="preserve">, realmente sirvieron para disminuir </w:t>
      </w:r>
    </w:p>
    <w:p w14:paraId="33EF269A" w14:textId="77777777" w:rsidR="005A3205" w:rsidRPr="005A3205" w:rsidRDefault="005A3205" w:rsidP="005A32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</w:p>
    <w:p w14:paraId="60236498" w14:textId="186A25C9" w:rsidR="00F62F02" w:rsidRPr="005A3205" w:rsidRDefault="00F62F02" w:rsidP="005A3205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5A3205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 xml:space="preserve">¿Qué métodos utiliza el </w:t>
      </w:r>
      <w:proofErr w:type="spellStart"/>
      <w:r w:rsidRPr="005A3205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paper</w:t>
      </w:r>
      <w:proofErr w:type="spellEnd"/>
      <w:r w:rsidRPr="005A3205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 xml:space="preserve"> para abordar este problema?</w:t>
      </w:r>
    </w:p>
    <w:p w14:paraId="63148EBB" w14:textId="77777777" w:rsidR="005B795F" w:rsidRPr="005A3205" w:rsidRDefault="005B795F" w:rsidP="005A3205">
      <w:pPr>
        <w:pStyle w:val="Prrafodelista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</w:p>
    <w:p w14:paraId="3967EDA4" w14:textId="77777777" w:rsidR="005B795F" w:rsidRPr="005A3205" w:rsidRDefault="005B795F" w:rsidP="005A3205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</w:p>
    <w:p w14:paraId="7CDCC295" w14:textId="7536697E" w:rsidR="00F62F02" w:rsidRPr="005A3205" w:rsidRDefault="00F62F02" w:rsidP="005A3205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5A3205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 xml:space="preserve">¿Cómo se aplica el método de causal </w:t>
      </w:r>
      <w:proofErr w:type="spellStart"/>
      <w:r w:rsidRPr="005A3205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forest</w:t>
      </w:r>
      <w:proofErr w:type="spellEnd"/>
      <w:r w:rsidRPr="005A3205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 xml:space="preserve"> en el </w:t>
      </w:r>
      <w:proofErr w:type="spellStart"/>
      <w:r w:rsidRPr="005A3205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paper</w:t>
      </w:r>
      <w:proofErr w:type="spellEnd"/>
      <w:r w:rsidRPr="005A3205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?</w:t>
      </w:r>
    </w:p>
    <w:p w14:paraId="767715E6" w14:textId="77777777" w:rsidR="00F62F02" w:rsidRPr="005A3205" w:rsidRDefault="00F62F02" w:rsidP="005A3205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5A3205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br/>
        <w:t>- ¿Qué datos se utilizaron en el estudio? ¿Cómo se recopilaron y procesaron estos datos?</w:t>
      </w:r>
    </w:p>
    <w:p w14:paraId="1DFED43A" w14:textId="77777777" w:rsidR="00F62F02" w:rsidRPr="005A3205" w:rsidRDefault="00F62F02" w:rsidP="005A3205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5A3205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br/>
        <w:t xml:space="preserve">- ¿Cuáles fueron los hallazgos clave del </w:t>
      </w:r>
      <w:proofErr w:type="spellStart"/>
      <w:r w:rsidRPr="005A3205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paper</w:t>
      </w:r>
      <w:proofErr w:type="spellEnd"/>
      <w:r w:rsidRPr="005A3205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?</w:t>
      </w:r>
    </w:p>
    <w:p w14:paraId="7BA225A8" w14:textId="77777777" w:rsidR="00F62F02" w:rsidRPr="005A3205" w:rsidRDefault="00F62F02" w:rsidP="005A3205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5A3205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br/>
        <w:t xml:space="preserve">- ¿Cómo interpretas los resultados presentados en el </w:t>
      </w:r>
      <w:proofErr w:type="spellStart"/>
      <w:r w:rsidRPr="005A3205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paper</w:t>
      </w:r>
      <w:proofErr w:type="spellEnd"/>
      <w:r w:rsidRPr="005A3205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?</w:t>
      </w:r>
    </w:p>
    <w:p w14:paraId="0328ADA8" w14:textId="77777777" w:rsidR="00F62F02" w:rsidRPr="005A3205" w:rsidRDefault="00F62F02" w:rsidP="005A3205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5A3205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br/>
        <w:t>- ¿Qué limitaciones tiene el estudio? ¿Cómo podrían superarse estas limitaciones en futuras investigaciones?</w:t>
      </w:r>
    </w:p>
    <w:p w14:paraId="2D3B9CDC" w14:textId="77777777" w:rsidR="00F62F02" w:rsidRPr="005A3205" w:rsidRDefault="00F62F02" w:rsidP="005A3205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5A3205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br/>
        <w:t xml:space="preserve">- ¿Cómo contribuye este </w:t>
      </w:r>
      <w:proofErr w:type="spellStart"/>
      <w:r w:rsidRPr="005A3205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paper</w:t>
      </w:r>
      <w:proofErr w:type="spellEnd"/>
      <w:r w:rsidRPr="005A3205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 xml:space="preserve"> a la literatura existente sobre causal </w:t>
      </w:r>
      <w:proofErr w:type="spellStart"/>
      <w:r w:rsidRPr="005A3205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forest</w:t>
      </w:r>
      <w:proofErr w:type="spellEnd"/>
      <w:r w:rsidRPr="005A3205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?</w:t>
      </w:r>
    </w:p>
    <w:p w14:paraId="2E591B58" w14:textId="77777777" w:rsidR="00F62F02" w:rsidRPr="005A3205" w:rsidRDefault="00F62F02" w:rsidP="005A3205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5A3205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br/>
        <w:t xml:space="preserve">- ¿Cómo podría aplicarse la investigación de este </w:t>
      </w:r>
      <w:proofErr w:type="spellStart"/>
      <w:r w:rsidRPr="005A3205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paper</w:t>
      </w:r>
      <w:proofErr w:type="spellEnd"/>
      <w:r w:rsidRPr="005A3205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 xml:space="preserve"> en la práctica? ¿Existen aplicaciones potenciales específicas que sean relevantes?</w:t>
      </w:r>
    </w:p>
    <w:p w14:paraId="4381CD1F" w14:textId="62FD66AE" w:rsidR="00F62F02" w:rsidRPr="005A3205" w:rsidRDefault="00F62F02" w:rsidP="005A3205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5A3205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br/>
        <w:t xml:space="preserve">- ¿Qué preguntas quedan sin respuesta después de leer este </w:t>
      </w:r>
      <w:proofErr w:type="spellStart"/>
      <w:r w:rsidRPr="005A3205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paper</w:t>
      </w:r>
      <w:proofErr w:type="spellEnd"/>
      <w:r w:rsidRPr="005A3205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? ¿Cómo podrían ser abordadas en trabajos futuros?</w:t>
      </w:r>
    </w:p>
    <w:p w14:paraId="2EAE6659" w14:textId="77777777" w:rsidR="004C7B55" w:rsidRPr="005A3205" w:rsidRDefault="004C7B55" w:rsidP="005A3205">
      <w:pPr>
        <w:jc w:val="both"/>
        <w:rPr>
          <w:rFonts w:ascii="Times New Roman" w:hAnsi="Times New Roman" w:cs="Times New Roman"/>
        </w:rPr>
      </w:pPr>
    </w:p>
    <w:sectPr w:rsidR="004C7B55" w:rsidRPr="005A3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908B5"/>
    <w:multiLevelType w:val="hybridMultilevel"/>
    <w:tmpl w:val="8BF0E5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4131B5"/>
    <w:multiLevelType w:val="multilevel"/>
    <w:tmpl w:val="6F46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5398945">
    <w:abstractNumId w:val="1"/>
  </w:num>
  <w:num w:numId="2" w16cid:durableId="362825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F02"/>
    <w:rsid w:val="004C7B55"/>
    <w:rsid w:val="005A3205"/>
    <w:rsid w:val="005B795F"/>
    <w:rsid w:val="009E24BD"/>
    <w:rsid w:val="00CC5510"/>
    <w:rsid w:val="00DD091B"/>
    <w:rsid w:val="00F6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5B448D"/>
  <w15:chartTrackingRefBased/>
  <w15:docId w15:val="{21BC1E58-434C-4D28-8BC5-A285E7E4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2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6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1670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Pacora Abanto</dc:creator>
  <cp:keywords/>
  <dc:description/>
  <cp:lastModifiedBy>Lorena Pacora Abanto</cp:lastModifiedBy>
  <cp:revision>3</cp:revision>
  <dcterms:created xsi:type="dcterms:W3CDTF">2024-02-15T01:10:00Z</dcterms:created>
  <dcterms:modified xsi:type="dcterms:W3CDTF">2024-02-16T15:22:00Z</dcterms:modified>
</cp:coreProperties>
</file>