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1">
      <w:pPr>
        <w:pStyle w:val="Heading1"/>
        <w:spacing w:before="0" w:line="240" w:lineRule="auto"/>
        <w:rPr/>
      </w:pPr>
      <w:r w:rsidDel="00000000" w:rsidR="00000000" w:rsidRPr="00000000">
        <w:rPr>
          <w:rtl w:val="0"/>
        </w:rPr>
        <w:t xml:space="preserve">Portfolio guidelines.</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Welcome, this document provides guidance on writing an online portfolio to showcase your technical abilities and knowledge.  From this online portfolio, you’ll be able to generate a Word and PDF versions.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sections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completed by you, then approved by your Trainer:</w:t>
      </w:r>
    </w:p>
    <w:p w:rsidR="00000000" w:rsidDel="00000000" w:rsidP="00000000" w:rsidRDefault="00000000" w:rsidRPr="00000000" w14:paraId="0000000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title</w:t>
      </w:r>
    </w:p>
    <w:p w:rsidR="00000000" w:rsidDel="00000000" w:rsidP="00000000" w:rsidRDefault="00000000" w:rsidRPr="00000000" w14:paraId="0000000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Equivalency</w:t>
      </w:r>
    </w:p>
    <w:p w:rsidR="00000000" w:rsidDel="00000000" w:rsidP="00000000" w:rsidRDefault="00000000" w:rsidRPr="00000000" w14:paraId="0000000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Me</w:t>
      </w:r>
    </w:p>
    <w:p w:rsidR="00000000" w:rsidDel="00000000" w:rsidP="00000000" w:rsidRDefault="00000000" w:rsidRPr="00000000" w14:paraId="0000000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w:t>
      </w:r>
    </w:p>
    <w:p w:rsidR="00000000" w:rsidDel="00000000" w:rsidP="00000000" w:rsidRDefault="00000000" w:rsidRPr="00000000" w14:paraId="0000000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Certification (if applicable)</w:t>
      </w:r>
    </w:p>
    <w:p w:rsidR="00000000" w:rsidDel="00000000" w:rsidP="00000000" w:rsidRDefault="00000000" w:rsidRPr="00000000" w14:paraId="0000000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Skills Matrix</w:t>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sections are optional and may be requested by your Trainer:</w:t>
      </w:r>
    </w:p>
    <w:p w:rsidR="00000000" w:rsidDel="00000000" w:rsidP="00000000" w:rsidRDefault="00000000" w:rsidRPr="00000000" w14:paraId="0000000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Experience (leave blank unless notified di</w:t>
      </w:r>
      <w:r w:rsidDel="00000000" w:rsidR="00000000" w:rsidRPr="00000000">
        <w:rPr>
          <w:rFonts w:ascii="Times New Roman" w:cs="Times New Roman" w:eastAsia="Times New Roman" w:hAnsi="Times New Roman"/>
          <w:sz w:val="24"/>
          <w:szCs w:val="24"/>
          <w:rtl w:val="0"/>
        </w:rPr>
        <w:t xml:space="preserve">fferently by Quality Team)</w:t>
      </w:r>
      <w:r w:rsidDel="00000000" w:rsidR="00000000" w:rsidRPr="00000000">
        <w:rPr>
          <w:rtl w:val="0"/>
        </w:rPr>
      </w:r>
    </w:p>
    <w:p w:rsidR="00000000" w:rsidDel="00000000" w:rsidP="00000000" w:rsidRDefault="00000000" w:rsidRPr="00000000" w14:paraId="0000000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Experience</w:t>
      </w:r>
    </w:p>
    <w:p w:rsidR="00000000" w:rsidDel="00000000" w:rsidP="00000000" w:rsidRDefault="00000000" w:rsidRPr="00000000" w14:paraId="0000001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Honors &amp; Awards</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Job Title</w:t>
      </w:r>
    </w:p>
    <w:p w:rsidR="00000000" w:rsidDel="00000000" w:rsidP="00000000" w:rsidRDefault="00000000" w:rsidRPr="00000000" w14:paraId="00000016">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 symbol under your name, select your job title from the dropdown, and click update button.</w:t>
      </w:r>
    </w:p>
    <w:p w:rsidR="00000000" w:rsidDel="00000000" w:rsidP="00000000" w:rsidRDefault="00000000" w:rsidRPr="00000000" w14:paraId="00000017">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JTA Associates - select “Software Development Engineer at Test”.</w:t>
      </w:r>
    </w:p>
    <w:p w:rsidR="00000000" w:rsidDel="00000000" w:rsidP="00000000" w:rsidRDefault="00000000" w:rsidRPr="00000000" w14:paraId="00000018">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JEE and .NET Associates - select “Software Developer”</w:t>
      </w:r>
    </w:p>
    <w:p w:rsidR="00000000" w:rsidDel="00000000" w:rsidP="00000000" w:rsidRDefault="00000000" w:rsidRPr="00000000" w14:paraId="00000019">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A">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08714" cy="2511760"/>
            <wp:effectExtent b="0" l="0" r="0" t="0"/>
            <wp:docPr id="1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08714" cy="251176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D">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E">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0">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Industry Equivalency</w:t>
      </w:r>
      <w:r w:rsidDel="00000000" w:rsidR="00000000" w:rsidRPr="00000000">
        <w:rPr>
          <w:rtl w:val="0"/>
        </w:rPr>
      </w:r>
    </w:p>
    <w:p w:rsidR="00000000" w:rsidDel="00000000" w:rsidP="00000000" w:rsidRDefault="00000000" w:rsidRPr="00000000" w14:paraId="00000024">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 symbol at the end of the section, to add equivalency skills from a popup menu.</w:t>
      </w:r>
    </w:p>
    <w:p w:rsidR="00000000" w:rsidDel="00000000" w:rsidP="00000000" w:rsidRDefault="00000000" w:rsidRPr="00000000" w14:paraId="00000025">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48640"/>
            <wp:effectExtent b="0" l="0" r="0" t="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the dropdown select top key skills that are </w:t>
      </w:r>
      <w:r w:rsidDel="00000000" w:rsidR="00000000" w:rsidRPr="00000000">
        <w:rPr>
          <w:rFonts w:ascii="Times New Roman" w:cs="Times New Roman" w:eastAsia="Times New Roman" w:hAnsi="Times New Roman"/>
          <w:b w:val="1"/>
          <w:sz w:val="24"/>
          <w:szCs w:val="24"/>
          <w:rtl w:val="0"/>
        </w:rPr>
        <w:t xml:space="preserve">relevant </w:t>
      </w:r>
      <w:r w:rsidDel="00000000" w:rsidR="00000000" w:rsidRPr="00000000">
        <w:rPr>
          <w:rFonts w:ascii="Times New Roman" w:cs="Times New Roman" w:eastAsia="Times New Roman" w:hAnsi="Times New Roman"/>
          <w:sz w:val="24"/>
          <w:szCs w:val="24"/>
          <w:rtl w:val="0"/>
        </w:rPr>
        <w:t xml:space="preserve">to your core technology stack.  Agile and Git are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allowed.  </w:t>
      </w:r>
      <w:r w:rsidDel="00000000" w:rsidR="00000000" w:rsidRPr="00000000">
        <w:rPr>
          <w:rFonts w:ascii="Times New Roman" w:cs="Times New Roman" w:eastAsia="Times New Roman" w:hAnsi="Times New Roman"/>
          <w:i w:val="1"/>
          <w:sz w:val="24"/>
          <w:szCs w:val="24"/>
          <w:rtl w:val="0"/>
        </w:rPr>
        <w:t xml:space="preserve">The dropdown is populated from completed projects and will change overtime.</w:t>
      </w:r>
    </w:p>
    <w:p w:rsidR="00000000" w:rsidDel="00000000" w:rsidP="00000000" w:rsidRDefault="00000000" w:rsidRPr="00000000" w14:paraId="00000029">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64631" cy="1297379"/>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764631" cy="129737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Repeat until you have </w:t>
      </w:r>
      <w:r w:rsidDel="00000000" w:rsidR="00000000" w:rsidRPr="00000000">
        <w:rPr>
          <w:rFonts w:ascii="Times New Roman" w:cs="Times New Roman" w:eastAsia="Times New Roman" w:hAnsi="Times New Roman"/>
          <w:b w:val="1"/>
          <w:sz w:val="24"/>
          <w:szCs w:val="24"/>
          <w:rtl w:val="0"/>
        </w:rPr>
        <w:t xml:space="preserve">at least </w:t>
      </w:r>
      <w:r w:rsidDel="00000000" w:rsidR="00000000" w:rsidRPr="00000000">
        <w:rPr>
          <w:rFonts w:ascii="Times New Roman" w:cs="Times New Roman" w:eastAsia="Times New Roman" w:hAnsi="Times New Roman"/>
          <w:sz w:val="24"/>
          <w:szCs w:val="24"/>
          <w:rtl w:val="0"/>
        </w:rPr>
        <w:t xml:space="preserve">5 relevant key skills listed in Industry Equivalency section.  </w:t>
      </w:r>
      <w:r w:rsidDel="00000000" w:rsidR="00000000" w:rsidRPr="00000000">
        <w:rPr>
          <w:rFonts w:ascii="Times New Roman" w:cs="Times New Roman" w:eastAsia="Times New Roman" w:hAnsi="Times New Roman"/>
          <w:i w:val="1"/>
          <w:sz w:val="24"/>
          <w:szCs w:val="24"/>
          <w:rtl w:val="0"/>
        </w:rPr>
        <w:t xml:space="preserve">To re-order the skills, drag and drop the circles. </w:t>
      </w:r>
      <w:r w:rsidDel="00000000" w:rsidR="00000000" w:rsidRPr="00000000">
        <w:rPr>
          <w:rFonts w:ascii="Times New Roman" w:cs="Times New Roman" w:eastAsia="Times New Roman" w:hAnsi="Times New Roman"/>
          <w:b w:val="1"/>
          <w:sz w:val="24"/>
          <w:szCs w:val="24"/>
          <w:rtl w:val="0"/>
        </w:rPr>
        <w:t xml:space="preserve">Please note only the trainer can change these numbers.</w:t>
      </w:r>
    </w:p>
    <w:p w:rsidR="00000000" w:rsidDel="00000000" w:rsidP="00000000" w:rsidRDefault="00000000" w:rsidRPr="00000000" w14:paraId="0000002C">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D">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 for a JavaScript web developer</w:t>
      </w:r>
    </w:p>
    <w:p w:rsidR="00000000" w:rsidDel="00000000" w:rsidP="00000000" w:rsidRDefault="00000000" w:rsidRPr="00000000" w14:paraId="0000002E">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spacing w:after="0" w:line="240" w:lineRule="auto"/>
        <w:ind w:left="360" w:firstLine="0"/>
        <w:rPr/>
      </w:pPr>
      <w:r w:rsidDel="00000000" w:rsidR="00000000" w:rsidRPr="00000000">
        <w:rPr/>
        <w:drawing>
          <wp:inline distB="0" distT="0" distL="0" distR="0">
            <wp:extent cx="6035275" cy="1648475"/>
            <wp:effectExtent b="0" l="0" r="0" t="0"/>
            <wp:docPr id="2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35275" cy="16484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240" w:lineRule="auto"/>
        <w:ind w:left="360" w:firstLine="0"/>
        <w:rPr/>
      </w:pPr>
      <w:r w:rsidDel="00000000" w:rsidR="00000000" w:rsidRPr="00000000">
        <w:rPr>
          <w:rtl w:val="0"/>
        </w:rPr>
      </w:r>
    </w:p>
    <w:p w:rsidR="00000000" w:rsidDel="00000000" w:rsidP="00000000" w:rsidRDefault="00000000" w:rsidRPr="00000000" w14:paraId="00000031">
      <w:pPr>
        <w:spacing w:after="0" w:line="240" w:lineRule="auto"/>
        <w:ind w:left="360" w:firstLine="0"/>
        <w:rPr/>
      </w:pPr>
      <w:r w:rsidDel="00000000" w:rsidR="00000000" w:rsidRPr="00000000">
        <w:rPr>
          <w:rtl w:val="0"/>
        </w:rPr>
        <w:t xml:space="preserve">**Please order from greatest amount of months to least..</w:t>
      </w:r>
    </w:p>
    <w:p w:rsidR="00000000" w:rsidDel="00000000" w:rsidP="00000000" w:rsidRDefault="00000000" w:rsidRPr="00000000" w14:paraId="00000032">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(professional summary)</w:t>
      </w:r>
      <w:r w:rsidDel="00000000" w:rsidR="00000000" w:rsidRPr="00000000">
        <w:rPr>
          <w:rtl w:val="0"/>
        </w:rPr>
      </w:r>
    </w:p>
    <w:p w:rsidR="00000000" w:rsidDel="00000000" w:rsidP="00000000" w:rsidRDefault="00000000" w:rsidRPr="00000000" w14:paraId="00000034">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include a concise “professional summary” paragraph and key “responsibilities” list.</w:t>
      </w:r>
    </w:p>
    <w:p w:rsidR="00000000" w:rsidDel="00000000" w:rsidP="00000000" w:rsidRDefault="00000000" w:rsidRPr="00000000" w14:paraId="00000035">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click inside the “About Me” section to open up a text editor menu.</w:t>
      </w:r>
    </w:p>
    <w:p w:rsidR="00000000" w:rsidDel="00000000" w:rsidP="00000000" w:rsidRDefault="00000000" w:rsidRPr="00000000" w14:paraId="00000036">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32450" cy="673100"/>
            <wp:effectExtent b="0" l="0" r="0" t="0"/>
            <wp:docPr id="2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6324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47055" cy="658495"/>
            <wp:effectExtent b="0" l="0" r="0" t="0"/>
            <wp:docPr id="2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647055" cy="65849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“About Me” section must reflect that you are a software developer within your core technology, that works on </w:t>
      </w:r>
      <w:r w:rsidDel="00000000" w:rsidR="00000000" w:rsidRPr="00000000">
        <w:rPr>
          <w:rFonts w:ascii="Times New Roman" w:cs="Times New Roman" w:eastAsia="Times New Roman" w:hAnsi="Times New Roman"/>
          <w:b w:val="1"/>
          <w:sz w:val="24"/>
          <w:szCs w:val="24"/>
          <w:rtl w:val="0"/>
        </w:rPr>
        <w:t xml:space="preserve">all </w:t>
      </w:r>
      <w:r w:rsidDel="00000000" w:rsidR="00000000" w:rsidRPr="00000000">
        <w:rPr>
          <w:rFonts w:ascii="Times New Roman" w:cs="Times New Roman" w:eastAsia="Times New Roman" w:hAnsi="Times New Roman"/>
          <w:sz w:val="24"/>
          <w:szCs w:val="24"/>
          <w:rtl w:val="0"/>
        </w:rPr>
        <w:t xml:space="preserve">tiers of an application, i.e. end-to-end development.  It should provide a high-level overview of your skill set.  </w:t>
      </w:r>
      <w:r w:rsidDel="00000000" w:rsidR="00000000" w:rsidRPr="00000000">
        <w:rPr>
          <w:rFonts w:ascii="Times New Roman" w:cs="Times New Roman" w:eastAsia="Times New Roman" w:hAnsi="Times New Roman"/>
          <w:i w:val="1"/>
          <w:sz w:val="24"/>
          <w:szCs w:val="24"/>
          <w:rtl w:val="0"/>
        </w:rPr>
        <w:t xml:space="preserve">Don’t forget to click the save icon. </w:t>
      </w:r>
    </w:p>
    <w:p w:rsidR="00000000" w:rsidDel="00000000" w:rsidP="00000000" w:rsidRDefault="00000000" w:rsidRPr="00000000" w14:paraId="0000003B">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writing professional summary:</w:t>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about me should be around 3-5 sentences.</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First sentence will be I am a (what kind of developer you are). Note in the picture below.</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active voice</w:t>
      </w:r>
      <w:r w:rsidDel="00000000" w:rsidR="00000000" w:rsidRPr="00000000">
        <w:rPr>
          <w:rFonts w:ascii="Times New Roman" w:cs="Times New Roman" w:eastAsia="Times New Roman" w:hAnsi="Times New Roman"/>
          <w:sz w:val="24"/>
          <w:szCs w:val="24"/>
          <w:rtl w:val="0"/>
        </w:rPr>
        <w:t xml:space="preserve"> (Start sentence with an action verb then state your experience, note in picture below).</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strong language, i.e. be assertive and confident.</w:t>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first person voice, i.e. the “I” noun.</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unnecessary to </w:t>
      </w:r>
      <w:r w:rsidDel="00000000" w:rsidR="00000000" w:rsidRPr="00000000">
        <w:rPr>
          <w:rFonts w:ascii="Times New Roman" w:cs="Times New Roman" w:eastAsia="Times New Roman" w:hAnsi="Times New Roman"/>
          <w:sz w:val="24"/>
          <w:szCs w:val="24"/>
          <w:rtl w:val="0"/>
        </w:rPr>
        <w:t xml:space="preserve">use “I” repeatedly, twice in the entire paragraph will be sufficient.</w:t>
      </w:r>
      <w:r w:rsidDel="00000000" w:rsidR="00000000" w:rsidRPr="00000000">
        <w:rPr>
          <w:rtl w:val="0"/>
        </w:rPr>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use plural nouns, like “we, “us”, “my partner”, “the team”, etc. </w:t>
      </w:r>
    </w:p>
    <w:p w:rsidR="00000000" w:rsidDel="00000000" w:rsidP="00000000" w:rsidRDefault="00000000" w:rsidRPr="00000000" w14:paraId="00000044">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 of a web developer with back-end experience</w:t>
      </w:r>
    </w:p>
    <w:p w:rsidR="00000000" w:rsidDel="00000000" w:rsidP="00000000" w:rsidRDefault="00000000" w:rsidRPr="00000000" w14:paraId="00000046">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7">
      <w:pPr>
        <w:spacing w:after="0" w:line="240" w:lineRule="auto"/>
        <w:ind w:left="360" w:firstLine="0"/>
        <w:rPr>
          <w:rFonts w:ascii="Times New Roman" w:cs="Times New Roman" w:eastAsia="Times New Roman" w:hAnsi="Times New Roman"/>
          <w:sz w:val="24"/>
          <w:szCs w:val="24"/>
        </w:rPr>
      </w:pPr>
      <w:r w:rsidDel="00000000" w:rsidR="00000000" w:rsidRPr="00000000">
        <w:rPr/>
        <w:drawing>
          <wp:inline distB="0" distT="0" distL="0" distR="0">
            <wp:extent cx="6448670" cy="977825"/>
            <wp:effectExtent b="0" l="0" r="0" t="0"/>
            <wp:docPr id="27"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6448670" cy="9778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this is concise description of a full-stack JavaScript developer, who builds web applications.  It naturally flows from front-end frameworks to server-side technologies.  Also, it includes a few primary technologies.  The About Me section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should 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non-technical skills, hobbies, and personal activities.</w:t>
      </w:r>
    </w:p>
    <w:p w:rsidR="00000000" w:rsidDel="00000000" w:rsidP="00000000" w:rsidRDefault="00000000" w:rsidRPr="00000000" w14:paraId="0000004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responsibilities)</w:t>
      </w:r>
      <w:r w:rsidDel="00000000" w:rsidR="00000000" w:rsidRPr="00000000">
        <w:rPr>
          <w:rtl w:val="0"/>
        </w:rPr>
      </w:r>
    </w:p>
    <w:p w:rsidR="00000000" w:rsidDel="00000000" w:rsidP="00000000" w:rsidRDefault="00000000" w:rsidRPr="00000000" w14:paraId="00000053">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writing your “professional summary”, let’s add key responsibilities in the About Me section.  </w:t>
      </w:r>
    </w:p>
    <w:p w:rsidR="00000000" w:rsidDel="00000000" w:rsidP="00000000" w:rsidRDefault="00000000" w:rsidRPr="00000000" w14:paraId="00000054">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within the About Me section, start a newline after the “professional summary” paragraph.  On the editor menu click the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icon for a bulleted list, an arrow should appear on screen.  </w:t>
      </w:r>
      <w:r w:rsidDel="00000000" w:rsidR="00000000" w:rsidRPr="00000000">
        <w:rPr>
          <w:rFonts w:ascii="Times New Roman" w:cs="Times New Roman" w:eastAsia="Times New Roman" w:hAnsi="Times New Roman"/>
          <w:i w:val="1"/>
          <w:sz w:val="24"/>
          <w:szCs w:val="24"/>
          <w:rtl w:val="0"/>
        </w:rPr>
        <w:t xml:space="preserve">If bullets are numbered, please switch them to arrows.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16811" cy="1110574"/>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416811" cy="111057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bulleted list shows an understanding of various frameworks and how to leverage their features.  As with the “professional summary”, these bullets must have a logical flow reinforcing your end-to-end experience.</w:t>
      </w:r>
    </w:p>
    <w:p w:rsidR="00000000" w:rsidDel="00000000" w:rsidP="00000000" w:rsidRDefault="00000000" w:rsidRPr="00000000" w14:paraId="0000005A">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B">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writing responsibilities:</w:t>
      </w:r>
    </w:p>
    <w:p w:rsidR="00000000" w:rsidDel="00000000" w:rsidP="00000000" w:rsidRDefault="00000000" w:rsidRPr="00000000" w14:paraId="000000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Previous guidelines must be applied as well.</w:t>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unnecessary, the resume is about you. Stay using active voice. </w:t>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w:t>
      </w:r>
      <w:r w:rsidDel="00000000" w:rsidR="00000000" w:rsidRPr="00000000">
        <w:rPr>
          <w:rFonts w:ascii="Times New Roman" w:cs="Times New Roman" w:eastAsia="Times New Roman" w:hAnsi="Times New Roman"/>
          <w:sz w:val="24"/>
          <w:szCs w:val="24"/>
          <w:rtl w:val="0"/>
        </w:rPr>
        <w:t xml:space="preserve"> at least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bullets.</w:t>
      </w:r>
    </w:p>
    <w:p w:rsidR="00000000" w:rsidDel="00000000" w:rsidP="00000000" w:rsidRDefault="00000000" w:rsidRPr="00000000" w14:paraId="000000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first bullet should reiterate the full stack tech, or your extensive. note with the picture below.</w:t>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sentence per responsibility.</w:t>
      </w:r>
    </w:p>
    <w:p w:rsidR="00000000" w:rsidDel="00000000" w:rsidP="00000000" w:rsidRDefault="00000000" w:rsidRPr="00000000" w14:paraId="000000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bullet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 with a period.</w:t>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Bold the technologies in each bullet.</w:t>
      </w:r>
    </w:p>
    <w:p w:rsidR="00000000" w:rsidDel="00000000" w:rsidP="00000000" w:rsidRDefault="00000000" w:rsidRPr="00000000" w14:paraId="0000006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 workflow that starts with front-end, goes to a middle tier, and lastly a back-end layer.</w:t>
      </w:r>
    </w:p>
    <w:p w:rsidR="00000000" w:rsidDel="00000000" w:rsidP="00000000" w:rsidRDefault="00000000" w:rsidRPr="00000000" w14:paraId="000000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strong language.</w:t>
      </w:r>
    </w:p>
    <w:p w:rsidR="00000000" w:rsidDel="00000000" w:rsidP="00000000" w:rsidRDefault="00000000" w:rsidRPr="00000000" w14:paraId="0000006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some words that can be used to start bullets: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experienced, develop, designed, implement, architected, built, coded, configure, constructed, consume, crafted, created, deployed, employed, execute, expose, incorporate, integrate, leverage, manage, utilized, worked</w:t>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passive voice, it implies uncertainty:</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comfortable, familiar, </w:t>
      </w:r>
      <w:r w:rsidDel="00000000" w:rsidR="00000000" w:rsidRPr="00000000">
        <w:rPr>
          <w:rFonts w:ascii="Times New Roman" w:cs="Times New Roman" w:eastAsia="Times New Roman" w:hAnsi="Times New Roman"/>
          <w:sz w:val="24"/>
          <w:szCs w:val="24"/>
          <w:rtl w:val="0"/>
        </w:rPr>
        <w:t xml:space="preserve">knowledgeable,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aware of, I saw</w:t>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B">
      <w:pPr>
        <w:spacing w:after="0" w:line="240" w:lineRule="auto"/>
        <w:ind w:left="360" w:firstLine="0"/>
        <w:rPr>
          <w:rFonts w:ascii="Times New Roman" w:cs="Times New Roman" w:eastAsia="Times New Roman" w:hAnsi="Times New Roman"/>
          <w:i w:val="1"/>
          <w:sz w:val="24"/>
          <w:szCs w:val="24"/>
        </w:rPr>
      </w:pPr>
      <w:bookmarkStart w:colFirst="0" w:colLast="0" w:name="_gjdgxs" w:id="0"/>
      <w:bookmarkEnd w:id="0"/>
      <w:r w:rsidDel="00000000" w:rsidR="00000000" w:rsidRPr="00000000">
        <w:rPr>
          <w:rFonts w:ascii="Times New Roman" w:cs="Times New Roman" w:eastAsia="Times New Roman" w:hAnsi="Times New Roman"/>
          <w:i w:val="1"/>
          <w:sz w:val="24"/>
          <w:szCs w:val="24"/>
          <w:rtl w:val="0"/>
        </w:rPr>
        <w:t xml:space="preserve">Following example is for a JavaScript web developer</w:t>
      </w:r>
    </w:p>
    <w:p w:rsidR="00000000" w:rsidDel="00000000" w:rsidP="00000000" w:rsidRDefault="00000000" w:rsidRPr="00000000" w14:paraId="0000006C">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89196" cy="3275113"/>
            <wp:effectExtent b="0" l="0" r="0" t="0"/>
            <wp:docPr id="3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6289196" cy="32751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please uncheck the “show on portfolio” option for both email and phone number.</w:t>
      </w:r>
    </w:p>
    <w:p w:rsidR="00000000" w:rsidDel="00000000" w:rsidP="00000000" w:rsidRDefault="00000000" w:rsidRPr="00000000" w14:paraId="0000006F">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0">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Checked</w:t>
      </w:r>
    </w:p>
    <w:p w:rsidR="00000000" w:rsidDel="00000000" w:rsidP="00000000" w:rsidRDefault="00000000" w:rsidRPr="00000000" w14:paraId="00000071">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2">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98900" cy="373380"/>
            <wp:effectExtent b="0" l="0" r="0" t="0"/>
            <wp:docPr id="2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89890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Unchecked</w:t>
      </w:r>
    </w:p>
    <w:p w:rsidR="00000000" w:rsidDel="00000000" w:rsidP="00000000" w:rsidRDefault="00000000" w:rsidRPr="00000000" w14:paraId="00000075">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685" cy="347345"/>
            <wp:effectExtent b="0" l="0" r="0" t="0"/>
            <wp:docPr id="2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829685" cy="34734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Education</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for university degrees you have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earned.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start, click the add button for education.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43864" cy="1363328"/>
            <wp:effectExtent b="0" l="0" r="0" t="0"/>
            <wp:docPr id="3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043864" cy="136332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adding education:</w:t>
      </w:r>
    </w:p>
    <w:p w:rsidR="00000000" w:rsidDel="00000000" w:rsidP="00000000" w:rsidRDefault="00000000" w:rsidRPr="00000000" w14:paraId="0000008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completed Degree.</w:t>
      </w:r>
    </w:p>
    <w:p w:rsidR="00000000" w:rsidDel="00000000" w:rsidP="00000000" w:rsidRDefault="00000000" w:rsidRPr="00000000" w14:paraId="0000008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is required, completed Minors are allowed.</w:t>
      </w:r>
    </w:p>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full University name.</w:t>
      </w:r>
    </w:p>
    <w:p w:rsidR="00000000" w:rsidDel="00000000" w:rsidP="00000000" w:rsidRDefault="00000000" w:rsidRPr="00000000" w14:paraId="0000008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GPA is not required, unless requested by the Trainer.</w:t>
      </w:r>
    </w:p>
    <w:p w:rsidR="00000000" w:rsidDel="00000000" w:rsidP="00000000" w:rsidRDefault="00000000" w:rsidRPr="00000000" w14:paraId="00000084">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Please,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fill out the required fields for degree, major, and university.  Also, include your graduation date and check to show globally.  </w:t>
      </w:r>
      <w:r w:rsidDel="00000000" w:rsidR="00000000" w:rsidRPr="00000000">
        <w:rPr>
          <w:rFonts w:ascii="Times New Roman" w:cs="Times New Roman" w:eastAsia="Times New Roman" w:hAnsi="Times New Roman"/>
          <w:i w:val="1"/>
          <w:sz w:val="24"/>
          <w:szCs w:val="24"/>
          <w:rtl w:val="0"/>
        </w:rPr>
        <w:t xml:space="preserve">An existing education from another portfolio can be selected and added.</w:t>
      </w:r>
    </w:p>
    <w:p w:rsidR="00000000" w:rsidDel="00000000" w:rsidP="00000000" w:rsidRDefault="00000000" w:rsidRPr="00000000" w14:paraId="00000086">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spacing w:after="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888275" cy="4100041"/>
            <wp:effectExtent b="0" l="0" r="0" t="0"/>
            <wp:docPr id="3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888275" cy="410004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 for education</w:t>
      </w:r>
    </w:p>
    <w:p w:rsidR="00000000" w:rsidDel="00000000" w:rsidP="00000000" w:rsidRDefault="00000000" w:rsidRPr="00000000" w14:paraId="0000008B">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532429" cy="1387536"/>
            <wp:effectExtent b="0" l="0" r="0" t="0"/>
            <wp:docPr id="3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6532429" cy="138753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Certification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technical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certifications, you have achieved, is similar process to adding education.  Start by clicking the add certification button.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Only include certifications that are technical which  you passed.</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50351" cy="1424730"/>
            <wp:effectExtent b="0" l="0" r="0" t="0"/>
            <wp:docPr id="3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450351" cy="142473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adding certification:</w:t>
      </w:r>
    </w:p>
    <w:p w:rsidR="00000000" w:rsidDel="00000000" w:rsidP="00000000" w:rsidRDefault="00000000" w:rsidRPr="00000000" w14:paraId="0000009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completed.</w:t>
      </w:r>
    </w:p>
    <w:p w:rsidR="00000000" w:rsidDel="00000000" w:rsidP="00000000" w:rsidRDefault="00000000" w:rsidRPr="00000000" w14:paraId="0000009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certifications.</w:t>
      </w:r>
    </w:p>
    <w:p w:rsidR="00000000" w:rsidDel="00000000" w:rsidP="00000000" w:rsidRDefault="00000000" w:rsidRPr="00000000" w14:paraId="000000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full certification title.</w:t>
      </w:r>
    </w:p>
    <w:p w:rsidR="00000000" w:rsidDel="00000000" w:rsidP="00000000" w:rsidRDefault="00000000" w:rsidRPr="00000000" w14:paraId="0000009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date certification was issued.  This date can be when you successfully pass it.</w:t>
      </w:r>
    </w:p>
    <w:p w:rsidR="00000000" w:rsidDel="00000000" w:rsidP="00000000" w:rsidRDefault="00000000" w:rsidRPr="00000000" w14:paraId="000000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 is required.</w:t>
      </w:r>
    </w:p>
    <w:p w:rsidR="00000000" w:rsidDel="00000000" w:rsidP="00000000" w:rsidRDefault="00000000" w:rsidRPr="00000000" w14:paraId="0000009E">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fill out the required fields for certification, number, issued by, issued on, and certification url.  Also, include certification logo and check to show globally.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 existing certification from another portfolio can be selected and added.</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03247" cy="3854432"/>
            <wp:effectExtent b="0" l="0" r="0" t="0"/>
            <wp:docPr id="3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503247" cy="385443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Example certification</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30631" cy="2663710"/>
            <wp:effectExtent b="0" l="0" r="0" t="0"/>
            <wp:docPr id="36"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6430631" cy="266371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Skill Matrix</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will have multiple lists of related key terms and technologies, in a table like format.  Each category represents a subset of skills. Order is important, core technologies listed first, followed by front-end, middle-tier, then back-end.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start, click the add category button.</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3285" cy="1263650"/>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963285" cy="12636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in a skill category name, mark as show globally, and click save button.</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77510" cy="1614488"/>
            <wp:effectExtent b="0" l="0" r="0" t="0"/>
            <wp:docPr id="3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477510"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obey the following guidelines when adding skills  to each category.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building skills matrix:</w:t>
      </w:r>
    </w:p>
    <w:p w:rsidR="00000000" w:rsidDel="00000000" w:rsidP="00000000" w:rsidRDefault="00000000" w:rsidRPr="00000000" w14:paraId="000000B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Equivalency for each skill is between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months.</w:t>
      </w:r>
    </w:p>
    <w:p w:rsidR="00000000" w:rsidDel="00000000" w:rsidP="00000000" w:rsidRDefault="00000000" w:rsidRPr="00000000" w14:paraId="000000B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spelling and capitalization of key terms and technologies.</w:t>
      </w:r>
    </w:p>
    <w:p w:rsidR="00000000" w:rsidDel="00000000" w:rsidP="00000000" w:rsidRDefault="00000000" w:rsidRPr="00000000" w14:paraId="000000B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category/matrix is a set of related technologies and IT skills.</w:t>
      </w:r>
    </w:p>
    <w:p w:rsidR="00000000" w:rsidDel="00000000" w:rsidP="00000000" w:rsidRDefault="00000000" w:rsidRPr="00000000" w14:paraId="000000B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must have at least 5 categories.</w:t>
      </w:r>
    </w:p>
    <w:p w:rsidR="00000000" w:rsidDel="00000000" w:rsidP="00000000" w:rsidRDefault="00000000" w:rsidRPr="00000000" w14:paraId="000000B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must have </w:t>
      </w:r>
      <w:r w:rsidDel="00000000" w:rsidR="00000000" w:rsidRPr="00000000">
        <w:rPr>
          <w:rFonts w:ascii="Times New Roman" w:cs="Times New Roman" w:eastAsia="Times New Roman" w:hAnsi="Times New Roman"/>
          <w:b w:val="1"/>
          <w:sz w:val="24"/>
          <w:szCs w:val="24"/>
          <w:rtl w:val="0"/>
        </w:rPr>
        <w:t xml:space="preserve">at least 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skills per category.</w:t>
      </w:r>
    </w:p>
    <w:p w:rsidR="00000000" w:rsidDel="00000000" w:rsidP="00000000" w:rsidRDefault="00000000" w:rsidRPr="00000000" w14:paraId="000000B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skills in the order of importance and equivalency.</w:t>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Suggested category headings: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Languages, Core Frameworks, Client-Side, Front-End, Business Layer, Business Logic, Middle-Tier, Middleware, Back-end, Server-side, Services, SOA, Data Access, Database, Other Technologies, DevOps</w:t>
      </w:r>
    </w:p>
    <w:p w:rsidR="00000000" w:rsidDel="00000000" w:rsidP="00000000" w:rsidRDefault="00000000" w:rsidRPr="00000000" w14:paraId="000000C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allowed:</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Gaming, Hobbies, Personal, Interests, Course, Classes, Curriculum, University, Scholastic</w:t>
      </w:r>
    </w:p>
    <w:p w:rsidR="00000000" w:rsidDel="00000000" w:rsidP="00000000" w:rsidRDefault="00000000" w:rsidRPr="00000000" w14:paraId="000000C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and flow of categories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sure that each skill that is also mentioned in the Industry Equivalency match each other regarding the months of experience. (Trainer handles industry equivalency)</w:t>
      </w:r>
    </w:p>
    <w:p w:rsidR="00000000" w:rsidDel="00000000" w:rsidP="00000000" w:rsidRDefault="00000000" w:rsidRPr="00000000" w14:paraId="000000C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Skills in the skill matrix should be a </w:t>
      </w:r>
      <w:r w:rsidDel="00000000" w:rsidR="00000000" w:rsidRPr="00000000">
        <w:rPr>
          <w:rFonts w:ascii="Times New Roman" w:cs="Times New Roman" w:eastAsia="Times New Roman" w:hAnsi="Times New Roman"/>
          <w:b w:val="1"/>
          <w:sz w:val="24"/>
          <w:szCs w:val="24"/>
          <w:rtl w:val="0"/>
        </w:rPr>
        <w:t xml:space="preserve">minimum</w:t>
      </w:r>
      <w:r w:rsidDel="00000000" w:rsidR="00000000" w:rsidRPr="00000000">
        <w:rPr>
          <w:rFonts w:ascii="Times New Roman" w:cs="Times New Roman" w:eastAsia="Times New Roman" w:hAnsi="Times New Roman"/>
          <w:sz w:val="24"/>
          <w:szCs w:val="24"/>
          <w:rtl w:val="0"/>
        </w:rPr>
        <w:t xml:space="preserve"> of 3 months.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by clicking the Add Skill button.  In the popup box, on the Skill Name dropdown, select custom option.  Then, fill out the Custom Skill Name and Experience In Months fields.  Click Save button to  updated the category.</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83279" cy="2900307"/>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683279" cy="290030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23183" cy="2899842"/>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823183" cy="289984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06389" cy="2925565"/>
            <wp:effectExtent b="0" l="0" r="0" t="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506389" cy="29255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1447800</wp:posOffset>
                </wp:positionV>
                <wp:extent cx="431800" cy="469900"/>
                <wp:effectExtent b="0" l="0" r="0" t="0"/>
                <wp:wrapNone/>
                <wp:docPr id="1" name=""/>
                <a:graphic>
                  <a:graphicData uri="http://schemas.microsoft.com/office/word/2010/wordprocessingShape">
                    <wps:wsp>
                      <wps:cNvSpPr/>
                      <wps:cNvPr id="2" name="Shape 2"/>
                      <wps:spPr>
                        <a:xfrm>
                          <a:off x="5131688" y="3546638"/>
                          <a:ext cx="428625" cy="466725"/>
                        </a:xfrm>
                        <a:prstGeom prst="rightArrow">
                          <a:avLst>
                            <a:gd fmla="val 50000" name="adj1"/>
                            <a:gd fmla="val 50000" name="adj2"/>
                          </a:avLst>
                        </a:prstGeom>
                        <a:solidFill>
                          <a:srgbClr val="FF00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1447800</wp:posOffset>
                </wp:positionV>
                <wp:extent cx="431800" cy="469900"/>
                <wp:effectExtent b="0" l="0" r="0" t="0"/>
                <wp:wrapNone/>
                <wp:docPr id="1"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43180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1473200</wp:posOffset>
                </wp:positionV>
                <wp:extent cx="431800" cy="469900"/>
                <wp:effectExtent b="0" l="0" r="0" t="0"/>
                <wp:wrapNone/>
                <wp:docPr id="2" name=""/>
                <a:graphic>
                  <a:graphicData uri="http://schemas.microsoft.com/office/word/2010/wordprocessingShape">
                    <wps:wsp>
                      <wps:cNvSpPr/>
                      <wps:cNvPr id="3" name="Shape 3"/>
                      <wps:spPr>
                        <a:xfrm>
                          <a:off x="5131688" y="3546638"/>
                          <a:ext cx="428625" cy="466725"/>
                        </a:xfrm>
                        <a:prstGeom prst="rightArrow">
                          <a:avLst>
                            <a:gd fmla="val 50000" name="adj1"/>
                            <a:gd fmla="val 50000" name="adj2"/>
                          </a:avLst>
                        </a:prstGeom>
                        <a:solidFill>
                          <a:srgbClr val="FF00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1473200</wp:posOffset>
                </wp:positionV>
                <wp:extent cx="431800" cy="469900"/>
                <wp:effectExtent b="0" l="0" r="0" t="0"/>
                <wp:wrapNone/>
                <wp:docPr id="2" name="image38.png"/>
                <a:graphic>
                  <a:graphicData uri="http://schemas.openxmlformats.org/drawingml/2006/picture">
                    <pic:pic>
                      <pic:nvPicPr>
                        <pic:cNvPr id="0" name="image38.png"/>
                        <pic:cNvPicPr preferRelativeResize="0"/>
                      </pic:nvPicPr>
                      <pic:blipFill>
                        <a:blip r:embed="rId29"/>
                        <a:srcRect/>
                        <a:stretch>
                          <a:fillRect/>
                        </a:stretch>
                      </pic:blipFill>
                      <pic:spPr>
                        <a:xfrm>
                          <a:off x="0" y="0"/>
                          <a:ext cx="431800" cy="469900"/>
                        </a:xfrm>
                        <a:prstGeom prst="rect"/>
                        <a:ln/>
                      </pic:spPr>
                    </pic:pic>
                  </a:graphicData>
                </a:graphic>
              </wp:anchor>
            </w:drawing>
          </mc:Fallback>
        </mc:AlternateConten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repeat this step until you have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more skills per category and at least 5 different categories.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Following is an example for a JavaScript web developer</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6172200" cy="5829300"/>
            <wp:effectExtent b="0" l="0" r="0" t="0"/>
            <wp:docPr id="2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6172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we’ll add the projects you completed during bootcamp training. To start, click the Add Project button.</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502073" cy="1310259"/>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502073" cy="131025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popup box, select a project from the Select Project dropdown and click save button.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dropdown is populated by your completed projects that the Trainer has approved.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Make sure that the project order shows the most recent project to the least recent.</w:t>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566046" cy="2707887"/>
            <wp:effectExtent b="0" l="0" r="0" t="0"/>
            <wp:docPr id="1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566046" cy="270788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adding the project, we need to add and edit the bulleted Responsibilities and Technologies lists.</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82393" cy="1743330"/>
            <wp:effectExtent b="0" l="0" r="0" t="0"/>
            <wp:docPr id="1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482393" cy="17433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writing project responsibilities:</w:t>
      </w:r>
    </w:p>
    <w:p w:rsidR="00000000" w:rsidDel="00000000" w:rsidP="00000000" w:rsidRDefault="00000000" w:rsidRPr="00000000" w14:paraId="000000E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guidelines from the About Me section also apply</w:t>
      </w:r>
      <w:r w:rsidDel="00000000" w:rsidR="00000000" w:rsidRPr="00000000">
        <w:rPr>
          <w:rFonts w:ascii="Times New Roman" w:cs="Times New Roman" w:eastAsia="Times New Roman" w:hAnsi="Times New Roman"/>
          <w:sz w:val="24"/>
          <w:szCs w:val="24"/>
          <w:rtl w:val="0"/>
        </w:rPr>
        <w:t xml:space="preserve">, excluding bolding technologies. Leave them as they are.</w:t>
      </w:r>
      <w:r w:rsidDel="00000000" w:rsidR="00000000" w:rsidRPr="00000000">
        <w:rPr>
          <w:rtl w:val="0"/>
        </w:rPr>
      </w:r>
    </w:p>
    <w:p w:rsidR="00000000" w:rsidDel="00000000" w:rsidP="00000000" w:rsidRDefault="00000000" w:rsidRPr="00000000" w14:paraId="000000E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you add your projects, add them in order.</w:t>
      </w:r>
    </w:p>
    <w:p w:rsidR="00000000" w:rsidDel="00000000" w:rsidP="00000000" w:rsidRDefault="00000000" w:rsidRPr="00000000" w14:paraId="000000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active voice and strong language.</w:t>
      </w:r>
    </w:p>
    <w:p w:rsidR="00000000" w:rsidDel="00000000" w:rsidP="00000000" w:rsidRDefault="00000000" w:rsidRPr="00000000" w14:paraId="000000E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project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w:t>
      </w:r>
      <w:r w:rsidDel="00000000" w:rsidR="00000000" w:rsidRPr="00000000">
        <w:rPr>
          <w:rFonts w:ascii="Times New Roman" w:cs="Times New Roman" w:eastAsia="Times New Roman" w:hAnsi="Times New Roman"/>
          <w:sz w:val="24"/>
          <w:szCs w:val="24"/>
          <w:rtl w:val="0"/>
        </w:rPr>
        <w:t xml:space="preserve">at least 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bulleted responsibilities.</w:t>
      </w:r>
    </w:p>
    <w:p w:rsidR="00000000" w:rsidDel="00000000" w:rsidP="00000000" w:rsidRDefault="00000000" w:rsidRPr="00000000" w14:paraId="000000E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project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a list of technologies.</w:t>
      </w:r>
    </w:p>
    <w:p w:rsidR="00000000" w:rsidDel="00000000" w:rsidP="00000000" w:rsidRDefault="00000000" w:rsidRPr="00000000" w14:paraId="000000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bullets are specific to the project.</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click ‘+’ button to add responsibilities.  In the popup box, as with the About Me section, type the bulleted list of responsibilities.  </w:t>
      </w:r>
      <w:r w:rsidDel="00000000" w:rsidR="00000000" w:rsidRPr="00000000">
        <w:rPr>
          <w:rFonts w:ascii="Times New Roman" w:cs="Times New Roman" w:eastAsia="Times New Roman" w:hAnsi="Times New Roman"/>
          <w:i w:val="1"/>
          <w:sz w:val="24"/>
          <w:szCs w:val="24"/>
          <w:rtl w:val="0"/>
        </w:rPr>
        <w:t xml:space="preserve">Remember to click the 2</w:t>
      </w:r>
      <w:r w:rsidDel="00000000" w:rsidR="00000000" w:rsidRPr="00000000">
        <w:rPr>
          <w:rFonts w:ascii="Times New Roman" w:cs="Times New Roman" w:eastAsia="Times New Roman" w:hAnsi="Times New Roman"/>
          <w:i w:val="1"/>
          <w:sz w:val="24"/>
          <w:szCs w:val="24"/>
          <w:vertAlign w:val="superscript"/>
          <w:rtl w:val="0"/>
        </w:rPr>
        <w:t xml:space="preserve">nd</w:t>
      </w:r>
      <w:r w:rsidDel="00000000" w:rsidR="00000000" w:rsidRPr="00000000">
        <w:rPr>
          <w:rFonts w:ascii="Times New Roman" w:cs="Times New Roman" w:eastAsia="Times New Roman" w:hAnsi="Times New Roman"/>
          <w:i w:val="1"/>
          <w:sz w:val="24"/>
          <w:szCs w:val="24"/>
          <w:rtl w:val="0"/>
        </w:rPr>
        <w:t xml:space="preserve"> icon for a bulleted 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repeat until you have </w:t>
      </w:r>
      <w:r w:rsidDel="00000000" w:rsidR="00000000" w:rsidRPr="00000000">
        <w:rPr>
          <w:rFonts w:ascii="Times New Roman" w:cs="Times New Roman" w:eastAsia="Times New Roman" w:hAnsi="Times New Roman"/>
          <w:b w:val="1"/>
          <w:sz w:val="24"/>
          <w:szCs w:val="24"/>
          <w:rtl w:val="0"/>
        </w:rPr>
        <w:t xml:space="preserve">8 or more</w:t>
      </w:r>
      <w:r w:rsidDel="00000000" w:rsidR="00000000" w:rsidRPr="00000000">
        <w:rPr>
          <w:rFonts w:ascii="Times New Roman" w:cs="Times New Roman" w:eastAsia="Times New Roman" w:hAnsi="Times New Roman"/>
          <w:sz w:val="24"/>
          <w:szCs w:val="24"/>
          <w:rtl w:val="0"/>
        </w:rPr>
        <w:t xml:space="preserve"> responsibilities.</w:t>
      </w:r>
    </w:p>
    <w:p w:rsidR="00000000" w:rsidDel="00000000" w:rsidP="00000000" w:rsidRDefault="00000000" w:rsidRPr="00000000" w14:paraId="000000F1">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Following is an example for a client-side and JavaScript project</w:t>
      </w:r>
    </w:p>
    <w:p w:rsidR="00000000" w:rsidDel="00000000" w:rsidP="00000000" w:rsidRDefault="00000000" w:rsidRPr="00000000" w14:paraId="000000F3">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40" w:lineRule="auto"/>
        <w:ind w:left="360"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6858000" cy="2921000"/>
            <wp:effectExtent b="0" l="0" r="0" t="0"/>
            <wp:docPr id="1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858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24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Experiences</w:t>
      </w:r>
    </w:p>
    <w:p w:rsidR="00000000" w:rsidDel="00000000" w:rsidP="00000000" w:rsidRDefault="00000000" w:rsidRPr="00000000" w14:paraId="000000FC">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you may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include experience that is related to software development or technically based.  For example, university project developing an application or writing software for systems.  These work entries </w:t>
      </w:r>
      <w:r w:rsidDel="00000000" w:rsidR="00000000" w:rsidRPr="00000000">
        <w:rPr>
          <w:rFonts w:ascii="Times New Roman" w:cs="Times New Roman" w:eastAsia="Times New Roman" w:hAnsi="Times New Roman"/>
          <w:b w:val="1"/>
          <w:sz w:val="24"/>
          <w:szCs w:val="24"/>
          <w:rtl w:val="0"/>
        </w:rPr>
        <w:t xml:space="preserve">must </w:t>
      </w:r>
      <w:r w:rsidDel="00000000" w:rsidR="00000000" w:rsidRPr="00000000">
        <w:rPr>
          <w:rFonts w:ascii="Times New Roman" w:cs="Times New Roman" w:eastAsia="Times New Roman" w:hAnsi="Times New Roman"/>
          <w:sz w:val="24"/>
          <w:szCs w:val="24"/>
          <w:rtl w:val="0"/>
        </w:rPr>
        <w:t xml:space="preserve">be brief and concise.  To start, click the plus button to add a other experience.</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74434" cy="814981"/>
            <wp:effectExtent b="0" l="0" r="0" t="0"/>
            <wp:docPr id="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474434" cy="81498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popup, fill in the required fields for Employer, dates, and job title.  For college project, the employer is your university and job title is student.  Also, mark as show globally and click save button.</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9192" cy="3634822"/>
            <wp:effectExtent b="0" l="0" r="0" t="0"/>
            <wp:docPr id="7"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359192" cy="363482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saving the employment information, then add details about your project.  To add project, click the plus button on the other experience.</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853555" cy="1167130"/>
            <wp:effectExtent b="0" l="0" r="0" t="0"/>
            <wp:docPr id="8"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6853555" cy="116713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81730" cy="4572000"/>
            <wp:effectExtent b="0" l="0" r="0" t="0"/>
            <wp:docPr id="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68173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Following example for other experience</w:t>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6473821" cy="2769277"/>
            <wp:effectExtent b="0" l="0" r="0" t="0"/>
            <wp:docPr id="1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6473821" cy="276927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Honors &amp; Awards</w:t>
      </w:r>
    </w:p>
    <w:p w:rsidR="00000000" w:rsidDel="00000000" w:rsidP="00000000" w:rsidRDefault="00000000" w:rsidRPr="00000000" w14:paraId="00000115">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you may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include relevant awards that are related to technology and science.  Leadership honors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be approved by your Trainer.  To start, click the plus button to add an award.</w:t>
      </w:r>
    </w:p>
    <w:p w:rsidR="00000000" w:rsidDel="00000000" w:rsidP="00000000" w:rsidRDefault="00000000" w:rsidRPr="00000000" w14:paraId="00000116">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2359" cy="1253160"/>
            <wp:effectExtent b="0" l="0" r="0" t="0"/>
            <wp:docPr id="1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6402359" cy="125316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adding awards:</w:t>
      </w:r>
    </w:p>
    <w:p w:rsidR="00000000" w:rsidDel="00000000" w:rsidP="00000000" w:rsidRDefault="00000000" w:rsidRPr="00000000" w14:paraId="000001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a recognized award.</w:t>
      </w:r>
    </w:p>
    <w:p w:rsidR="00000000" w:rsidDel="00000000" w:rsidP="00000000" w:rsidRDefault="00000000" w:rsidRPr="00000000" w14:paraId="000001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honors.</w:t>
      </w:r>
    </w:p>
    <w:p w:rsidR="00000000" w:rsidDel="00000000" w:rsidP="00000000" w:rsidRDefault="00000000" w:rsidRPr="00000000" w14:paraId="000001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full certification title.</w:t>
      </w:r>
    </w:p>
    <w:p w:rsidR="00000000" w:rsidDel="00000000" w:rsidP="00000000" w:rsidRDefault="00000000" w:rsidRPr="00000000" w14:paraId="000001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date certification was issued.</w:t>
      </w:r>
    </w:p>
    <w:p w:rsidR="00000000" w:rsidDel="00000000" w:rsidP="00000000" w:rsidRDefault="00000000" w:rsidRPr="00000000" w14:paraId="0000011E">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fill out the required fields for title, description, received from, and received on.  Also, check to show globally.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 existing award from another portfolio can be selected and added.</w:t>
      </w: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21591" cy="4201981"/>
            <wp:effectExtent b="0" l="0" r="0" t="0"/>
            <wp:docPr id="3"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721591" cy="420198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Following example for an award</w:t>
      </w:r>
      <w:r w:rsidDel="00000000" w:rsidR="00000000" w:rsidRPr="00000000">
        <w:rPr>
          <w:rtl w:val="0"/>
        </w:rPr>
      </w:r>
    </w:p>
    <w:p w:rsidR="00000000" w:rsidDel="00000000" w:rsidP="00000000" w:rsidRDefault="00000000" w:rsidRPr="00000000" w14:paraId="00000124">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240" w:lineRule="auto"/>
        <w:ind w:left="360" w:firstLine="0"/>
        <w:rPr>
          <w:rFonts w:ascii="Times New Roman" w:cs="Times New Roman" w:eastAsia="Times New Roman" w:hAnsi="Times New Roman"/>
          <w:sz w:val="24"/>
          <w:szCs w:val="24"/>
        </w:rPr>
      </w:pPr>
      <w:r w:rsidDel="00000000" w:rsidR="00000000" w:rsidRPr="00000000">
        <w:rPr/>
        <w:drawing>
          <wp:inline distB="0" distT="0" distL="0" distR="0">
            <wp:extent cx="6368710" cy="1632905"/>
            <wp:effectExtent b="0" l="0" r="0" t="0"/>
            <wp:docPr id="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6368710" cy="1632905"/>
                    </a:xfrm>
                    <a:prstGeom prst="rect"/>
                    <a:ln/>
                  </pic:spPr>
                </pic:pic>
              </a:graphicData>
            </a:graphic>
          </wp:inline>
        </w:drawing>
      </w:r>
      <w:r w:rsidDel="00000000" w:rsidR="00000000" w:rsidRPr="00000000">
        <w:rPr>
          <w:rtl w:val="0"/>
        </w:rPr>
      </w:r>
    </w:p>
    <w:sectPr>
      <w:headerReference r:id="rId43"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93939"/>
        <w:sz w:val="22"/>
        <w:szCs w:val="22"/>
        <w:u w:val="none"/>
        <w:shd w:fill="auto" w:val="clear"/>
        <w:vertAlign w:val="baseline"/>
      </w:rPr>
      <w:drawing>
        <wp:inline distB="0" distT="0" distL="0" distR="0">
          <wp:extent cx="1207918" cy="378384"/>
          <wp:effectExtent b="0" l="0" r="0" t="0"/>
          <wp:docPr id="5"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207918" cy="37838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444" w:hanging="360"/>
      </w:pPr>
      <w:rPr>
        <w:rFonts w:ascii="Noto Sans Symbols" w:cs="Noto Sans Symbols" w:eastAsia="Noto Sans Symbols" w:hAnsi="Noto Sans Symbols"/>
      </w:rPr>
    </w:lvl>
    <w:lvl w:ilvl="1">
      <w:start w:val="1"/>
      <w:numFmt w:val="bullet"/>
      <w:lvlText w:val="o"/>
      <w:lvlJc w:val="left"/>
      <w:pPr>
        <w:ind w:left="2164" w:hanging="360"/>
      </w:pPr>
      <w:rPr>
        <w:rFonts w:ascii="Courier New" w:cs="Courier New" w:eastAsia="Courier New" w:hAnsi="Courier New"/>
      </w:rPr>
    </w:lvl>
    <w:lvl w:ilvl="2">
      <w:start w:val="1"/>
      <w:numFmt w:val="bullet"/>
      <w:lvlText w:val="▪"/>
      <w:lvlJc w:val="left"/>
      <w:pPr>
        <w:ind w:left="2884" w:hanging="360"/>
      </w:pPr>
      <w:rPr>
        <w:rFonts w:ascii="Noto Sans Symbols" w:cs="Noto Sans Symbols" w:eastAsia="Noto Sans Symbols" w:hAnsi="Noto Sans Symbols"/>
      </w:rPr>
    </w:lvl>
    <w:lvl w:ilvl="3">
      <w:start w:val="1"/>
      <w:numFmt w:val="bullet"/>
      <w:lvlText w:val="●"/>
      <w:lvlJc w:val="left"/>
      <w:pPr>
        <w:ind w:left="3604" w:hanging="360"/>
      </w:pPr>
      <w:rPr>
        <w:rFonts w:ascii="Noto Sans Symbols" w:cs="Noto Sans Symbols" w:eastAsia="Noto Sans Symbols" w:hAnsi="Noto Sans Symbols"/>
      </w:rPr>
    </w:lvl>
    <w:lvl w:ilvl="4">
      <w:start w:val="1"/>
      <w:numFmt w:val="bullet"/>
      <w:lvlText w:val="o"/>
      <w:lvlJc w:val="left"/>
      <w:pPr>
        <w:ind w:left="4324" w:hanging="360"/>
      </w:pPr>
      <w:rPr>
        <w:rFonts w:ascii="Courier New" w:cs="Courier New" w:eastAsia="Courier New" w:hAnsi="Courier New"/>
      </w:rPr>
    </w:lvl>
    <w:lvl w:ilvl="5">
      <w:start w:val="1"/>
      <w:numFmt w:val="bullet"/>
      <w:lvlText w:val="▪"/>
      <w:lvlJc w:val="left"/>
      <w:pPr>
        <w:ind w:left="5044" w:hanging="360"/>
      </w:pPr>
      <w:rPr>
        <w:rFonts w:ascii="Noto Sans Symbols" w:cs="Noto Sans Symbols" w:eastAsia="Noto Sans Symbols" w:hAnsi="Noto Sans Symbols"/>
      </w:rPr>
    </w:lvl>
    <w:lvl w:ilvl="6">
      <w:start w:val="1"/>
      <w:numFmt w:val="bullet"/>
      <w:lvlText w:val="●"/>
      <w:lvlJc w:val="left"/>
      <w:pPr>
        <w:ind w:left="5764" w:hanging="360"/>
      </w:pPr>
      <w:rPr>
        <w:rFonts w:ascii="Noto Sans Symbols" w:cs="Noto Sans Symbols" w:eastAsia="Noto Sans Symbols" w:hAnsi="Noto Sans Symbols"/>
      </w:rPr>
    </w:lvl>
    <w:lvl w:ilvl="7">
      <w:start w:val="1"/>
      <w:numFmt w:val="bullet"/>
      <w:lvlText w:val="o"/>
      <w:lvlJc w:val="left"/>
      <w:pPr>
        <w:ind w:left="6484" w:hanging="360"/>
      </w:pPr>
      <w:rPr>
        <w:rFonts w:ascii="Courier New" w:cs="Courier New" w:eastAsia="Courier New" w:hAnsi="Courier New"/>
      </w:rPr>
    </w:lvl>
    <w:lvl w:ilvl="8">
      <w:start w:val="1"/>
      <w:numFmt w:val="bullet"/>
      <w:lvlText w:val="▪"/>
      <w:lvlJc w:val="left"/>
      <w:pPr>
        <w:ind w:left="720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8.png"/><Relationship Id="rId42" Type="http://schemas.openxmlformats.org/officeDocument/2006/relationships/image" Target="media/image22.png"/><Relationship Id="rId41" Type="http://schemas.openxmlformats.org/officeDocument/2006/relationships/image" Target="media/image16.png"/><Relationship Id="rId22" Type="http://schemas.openxmlformats.org/officeDocument/2006/relationships/image" Target="media/image29.png"/><Relationship Id="rId21" Type="http://schemas.openxmlformats.org/officeDocument/2006/relationships/image" Target="media/image30.png"/><Relationship Id="rId43" Type="http://schemas.openxmlformats.org/officeDocument/2006/relationships/header" Target="header1.xml"/><Relationship Id="rId24" Type="http://schemas.openxmlformats.org/officeDocument/2006/relationships/image" Target="media/image35.pn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2.png"/><Relationship Id="rId28" Type="http://schemas.openxmlformats.org/officeDocument/2006/relationships/image" Target="media/image3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8.png"/><Relationship Id="rId7" Type="http://schemas.openxmlformats.org/officeDocument/2006/relationships/image" Target="media/image7.png"/><Relationship Id="rId8" Type="http://schemas.openxmlformats.org/officeDocument/2006/relationships/image" Target="media/image20.png"/><Relationship Id="rId31" Type="http://schemas.openxmlformats.org/officeDocument/2006/relationships/image" Target="media/image11.png"/><Relationship Id="rId30" Type="http://schemas.openxmlformats.org/officeDocument/2006/relationships/image" Target="media/image36.png"/><Relationship Id="rId11" Type="http://schemas.openxmlformats.org/officeDocument/2006/relationships/image" Target="media/image18.png"/><Relationship Id="rId33" Type="http://schemas.openxmlformats.org/officeDocument/2006/relationships/image" Target="media/image6.png"/><Relationship Id="rId10" Type="http://schemas.openxmlformats.org/officeDocument/2006/relationships/image" Target="media/image34.png"/><Relationship Id="rId32" Type="http://schemas.openxmlformats.org/officeDocument/2006/relationships/image" Target="media/image14.png"/><Relationship Id="rId13" Type="http://schemas.openxmlformats.org/officeDocument/2006/relationships/image" Target="media/image24.png"/><Relationship Id="rId35" Type="http://schemas.openxmlformats.org/officeDocument/2006/relationships/image" Target="media/image9.png"/><Relationship Id="rId12" Type="http://schemas.openxmlformats.org/officeDocument/2006/relationships/image" Target="media/image31.png"/><Relationship Id="rId34" Type="http://schemas.openxmlformats.org/officeDocument/2006/relationships/image" Target="media/image3.png"/><Relationship Id="rId15" Type="http://schemas.openxmlformats.org/officeDocument/2006/relationships/image" Target="media/image21.png"/><Relationship Id="rId37" Type="http://schemas.openxmlformats.org/officeDocument/2006/relationships/image" Target="media/image19.png"/><Relationship Id="rId14" Type="http://schemas.openxmlformats.org/officeDocument/2006/relationships/image" Target="media/image32.png"/><Relationship Id="rId36" Type="http://schemas.openxmlformats.org/officeDocument/2006/relationships/image" Target="media/image4.png"/><Relationship Id="rId17" Type="http://schemas.openxmlformats.org/officeDocument/2006/relationships/image" Target="media/image23.png"/><Relationship Id="rId39" Type="http://schemas.openxmlformats.org/officeDocument/2006/relationships/image" Target="media/image13.png"/><Relationship Id="rId16" Type="http://schemas.openxmlformats.org/officeDocument/2006/relationships/image" Target="media/image27.png"/><Relationship Id="rId38" Type="http://schemas.openxmlformats.org/officeDocument/2006/relationships/image" Target="media/image10.png"/><Relationship Id="rId19" Type="http://schemas.openxmlformats.org/officeDocument/2006/relationships/image" Target="media/image2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