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1ABD71" w14:textId="77777777" w:rsidR="002D7551" w:rsidRDefault="002D7551" w:rsidP="0020652C">
      <w:pPr>
        <w:jc w:val="both"/>
      </w:pPr>
    </w:p>
    <w:p w14:paraId="61BE6FF6" w14:textId="05FFB6D5" w:rsidR="00A412F5" w:rsidRDefault="00A412F5" w:rsidP="0020652C">
      <w:pPr>
        <w:jc w:val="both"/>
      </w:pPr>
    </w:p>
    <w:p w14:paraId="4A160AEB" w14:textId="77777777" w:rsidR="00766419" w:rsidRDefault="00766419" w:rsidP="008028FE">
      <w:pPr>
        <w:jc w:val="center"/>
        <w:rPr>
          <w:rFonts w:ascii="Times New Roman" w:hAnsi="Times New Roman" w:cs="Times New Roman"/>
          <w:b/>
          <w:bCs/>
          <w:sz w:val="36"/>
          <w:szCs w:val="36"/>
        </w:rPr>
      </w:pPr>
    </w:p>
    <w:p w14:paraId="02FAC4BA" w14:textId="77777777" w:rsidR="00766419" w:rsidRDefault="00766419" w:rsidP="008028FE">
      <w:pPr>
        <w:jc w:val="center"/>
        <w:rPr>
          <w:rFonts w:ascii="Times New Roman" w:hAnsi="Times New Roman" w:cs="Times New Roman"/>
          <w:b/>
          <w:bCs/>
          <w:sz w:val="36"/>
          <w:szCs w:val="36"/>
        </w:rPr>
      </w:pPr>
    </w:p>
    <w:p w14:paraId="33FC6B9F" w14:textId="77777777" w:rsidR="00766419" w:rsidRDefault="00766419" w:rsidP="008028FE">
      <w:pPr>
        <w:jc w:val="center"/>
        <w:rPr>
          <w:rFonts w:ascii="Times New Roman" w:hAnsi="Times New Roman" w:cs="Times New Roman"/>
          <w:b/>
          <w:bCs/>
          <w:sz w:val="36"/>
          <w:szCs w:val="36"/>
        </w:rPr>
      </w:pPr>
    </w:p>
    <w:p w14:paraId="68CFB313" w14:textId="77777777" w:rsidR="00766419" w:rsidRDefault="00766419" w:rsidP="008028FE">
      <w:pPr>
        <w:jc w:val="center"/>
        <w:rPr>
          <w:rFonts w:ascii="Times New Roman" w:hAnsi="Times New Roman" w:cs="Times New Roman"/>
          <w:b/>
          <w:bCs/>
          <w:sz w:val="36"/>
          <w:szCs w:val="36"/>
        </w:rPr>
      </w:pPr>
    </w:p>
    <w:p w14:paraId="6495FCBC" w14:textId="2D964772" w:rsidR="00A412F5" w:rsidRDefault="0010663E" w:rsidP="008028FE">
      <w:pPr>
        <w:jc w:val="center"/>
        <w:rPr>
          <w:rFonts w:ascii="Times New Roman" w:hAnsi="Times New Roman" w:cs="Times New Roman"/>
          <w:b/>
          <w:bCs/>
          <w:sz w:val="36"/>
          <w:szCs w:val="36"/>
        </w:rPr>
      </w:pPr>
      <w:r w:rsidRPr="008028FE">
        <w:rPr>
          <w:rFonts w:ascii="Times New Roman" w:hAnsi="Times New Roman" w:cs="Times New Roman"/>
          <w:b/>
          <w:bCs/>
          <w:sz w:val="36"/>
          <w:szCs w:val="36"/>
        </w:rPr>
        <w:t>S</w:t>
      </w:r>
      <w:r w:rsidR="00067000" w:rsidRPr="008028FE">
        <w:rPr>
          <w:rFonts w:ascii="Times New Roman" w:hAnsi="Times New Roman" w:cs="Times New Roman"/>
          <w:b/>
          <w:bCs/>
          <w:sz w:val="36"/>
          <w:szCs w:val="36"/>
        </w:rPr>
        <w:t>erviceNow Naan</w:t>
      </w:r>
      <w:r w:rsidR="008028FE" w:rsidRPr="008028FE">
        <w:rPr>
          <w:rFonts w:ascii="Times New Roman" w:hAnsi="Times New Roman" w:cs="Times New Roman"/>
          <w:b/>
          <w:bCs/>
          <w:sz w:val="36"/>
          <w:szCs w:val="36"/>
        </w:rPr>
        <w:t>Mudhalvan Project</w:t>
      </w:r>
    </w:p>
    <w:p w14:paraId="0068077D" w14:textId="7E39515C" w:rsidR="00340DA1" w:rsidRDefault="00340DA1" w:rsidP="00AC6BD4">
      <w:pPr>
        <w:jc w:val="center"/>
        <w:rPr>
          <w:rFonts w:ascii="Times New Roman" w:hAnsi="Times New Roman" w:cs="Times New Roman"/>
          <w:b/>
          <w:bCs/>
          <w:sz w:val="36"/>
          <w:szCs w:val="36"/>
        </w:rPr>
      </w:pPr>
      <w:r>
        <w:rPr>
          <w:rFonts w:ascii="Times New Roman" w:hAnsi="Times New Roman" w:cs="Times New Roman"/>
          <w:b/>
          <w:bCs/>
          <w:sz w:val="36"/>
          <w:szCs w:val="36"/>
        </w:rPr>
        <w:t>Pasupuleti Venkata</w:t>
      </w:r>
      <w:r w:rsidR="00F54B99">
        <w:rPr>
          <w:rFonts w:ascii="Times New Roman" w:hAnsi="Times New Roman" w:cs="Times New Roman"/>
          <w:b/>
          <w:bCs/>
          <w:sz w:val="36"/>
          <w:szCs w:val="36"/>
        </w:rPr>
        <w:t xml:space="preserve"> </w:t>
      </w:r>
      <w:r>
        <w:rPr>
          <w:rFonts w:ascii="Times New Roman" w:hAnsi="Times New Roman" w:cs="Times New Roman"/>
          <w:b/>
          <w:bCs/>
          <w:sz w:val="36"/>
          <w:szCs w:val="36"/>
        </w:rPr>
        <w:t>Sravan</w:t>
      </w:r>
    </w:p>
    <w:p w14:paraId="1649C183" w14:textId="464483BD" w:rsidR="00AC6BD4" w:rsidRPr="00AC6BD4" w:rsidRDefault="00AC6BD4" w:rsidP="00AC6BD4">
      <w:pPr>
        <w:jc w:val="center"/>
        <w:rPr>
          <w:rFonts w:ascii="Times New Roman" w:hAnsi="Times New Roman" w:cs="Times New Roman"/>
          <w:b/>
          <w:bCs/>
          <w:sz w:val="36"/>
          <w:szCs w:val="36"/>
        </w:rPr>
      </w:pPr>
      <w:r w:rsidRPr="00AC6BD4">
        <w:rPr>
          <w:rFonts w:ascii="Times New Roman" w:hAnsi="Times New Roman" w:cs="Times New Roman"/>
          <w:b/>
          <w:bCs/>
          <w:sz w:val="36"/>
          <w:szCs w:val="36"/>
        </w:rPr>
        <w:t>au72392124403</w:t>
      </w:r>
      <w:r w:rsidR="00F54B99">
        <w:rPr>
          <w:rFonts w:ascii="Times New Roman" w:hAnsi="Times New Roman" w:cs="Times New Roman"/>
          <w:b/>
          <w:bCs/>
          <w:sz w:val="36"/>
          <w:szCs w:val="36"/>
        </w:rPr>
        <w:t>8</w:t>
      </w:r>
    </w:p>
    <w:p w14:paraId="2127E9E5" w14:textId="77777777" w:rsidR="00AC6BD4" w:rsidRDefault="00AC6BD4" w:rsidP="00AC6BD4">
      <w:pPr>
        <w:rPr>
          <w:rFonts w:ascii="Times New Roman" w:hAnsi="Times New Roman" w:cs="Times New Roman"/>
          <w:b/>
          <w:bCs/>
          <w:sz w:val="36"/>
          <w:szCs w:val="36"/>
        </w:rPr>
      </w:pPr>
    </w:p>
    <w:p w14:paraId="75AD17CA" w14:textId="77777777" w:rsidR="00AC6BD4" w:rsidRDefault="00AC6BD4" w:rsidP="00AC6BD4">
      <w:pPr>
        <w:rPr>
          <w:rFonts w:ascii="Times New Roman" w:hAnsi="Times New Roman" w:cs="Times New Roman"/>
          <w:b/>
          <w:bCs/>
          <w:sz w:val="36"/>
          <w:szCs w:val="36"/>
        </w:rPr>
      </w:pPr>
    </w:p>
    <w:p w14:paraId="3D5793B0" w14:textId="271C6408" w:rsidR="00AC6BD4" w:rsidRDefault="00FD0CF1" w:rsidP="00AC6BD4">
      <w:pPr>
        <w:rPr>
          <w:rFonts w:ascii="Times New Roman" w:hAnsi="Times New Roman" w:cs="Times New Roman"/>
          <w:sz w:val="36"/>
          <w:szCs w:val="36"/>
        </w:rPr>
      </w:pPr>
      <w:r w:rsidRPr="001049A3">
        <w:rPr>
          <w:rFonts w:ascii="Times New Roman" w:hAnsi="Times New Roman" w:cs="Times New Roman"/>
          <w:b/>
          <w:bCs/>
          <w:color w:val="002060"/>
          <w:sz w:val="36"/>
          <w:szCs w:val="36"/>
        </w:rPr>
        <w:t>Project</w:t>
      </w:r>
      <w:r>
        <w:rPr>
          <w:rFonts w:ascii="Times New Roman" w:hAnsi="Times New Roman" w:cs="Times New Roman"/>
          <w:b/>
          <w:bCs/>
          <w:sz w:val="36"/>
          <w:szCs w:val="36"/>
        </w:rPr>
        <w:t xml:space="preserve">: </w:t>
      </w:r>
      <w:r w:rsidRPr="00FD0CF1">
        <w:rPr>
          <w:rFonts w:ascii="Times New Roman" w:hAnsi="Times New Roman" w:cs="Times New Roman"/>
          <w:sz w:val="36"/>
          <w:szCs w:val="36"/>
        </w:rPr>
        <w:t>Effective Knowledge Management: From Article Creation to Approval</w:t>
      </w:r>
    </w:p>
    <w:p w14:paraId="158C4667" w14:textId="1E0939E2" w:rsidR="001049A3" w:rsidRPr="00FD0CF1" w:rsidRDefault="001049A3" w:rsidP="00AC6BD4">
      <w:pPr>
        <w:rPr>
          <w:rFonts w:ascii="Times New Roman" w:hAnsi="Times New Roman" w:cs="Times New Roman"/>
          <w:sz w:val="36"/>
          <w:szCs w:val="36"/>
        </w:rPr>
      </w:pPr>
      <w:r w:rsidRPr="001049A3">
        <w:rPr>
          <w:rFonts w:ascii="Times New Roman" w:hAnsi="Times New Roman" w:cs="Times New Roman"/>
          <w:b/>
          <w:bCs/>
          <w:color w:val="002060"/>
          <w:sz w:val="36"/>
          <w:szCs w:val="36"/>
        </w:rPr>
        <w:t>Email</w:t>
      </w:r>
      <w:r>
        <w:rPr>
          <w:rFonts w:ascii="Times New Roman" w:hAnsi="Times New Roman" w:cs="Times New Roman"/>
          <w:sz w:val="36"/>
          <w:szCs w:val="36"/>
        </w:rPr>
        <w:t xml:space="preserve">: </w:t>
      </w:r>
      <w:r w:rsidR="00F54B99">
        <w:rPr>
          <w:rFonts w:ascii="Times New Roman" w:hAnsi="Times New Roman" w:cs="Times New Roman"/>
          <w:sz w:val="36"/>
          <w:szCs w:val="36"/>
        </w:rPr>
        <w:t>pasup</w:t>
      </w:r>
      <w:r w:rsidR="00520CAD">
        <w:rPr>
          <w:rFonts w:ascii="Times New Roman" w:hAnsi="Times New Roman" w:cs="Times New Roman"/>
          <w:sz w:val="36"/>
          <w:szCs w:val="36"/>
        </w:rPr>
        <w:t>u</w:t>
      </w:r>
      <w:r w:rsidR="00F54B99">
        <w:rPr>
          <w:rFonts w:ascii="Times New Roman" w:hAnsi="Times New Roman" w:cs="Times New Roman"/>
          <w:sz w:val="36"/>
          <w:szCs w:val="36"/>
        </w:rPr>
        <w:t>leti</w:t>
      </w:r>
      <w:r w:rsidR="00520CAD">
        <w:rPr>
          <w:rFonts w:ascii="Times New Roman" w:hAnsi="Times New Roman" w:cs="Times New Roman"/>
          <w:sz w:val="36"/>
          <w:szCs w:val="36"/>
        </w:rPr>
        <w:t>sravan</w:t>
      </w:r>
      <w:r w:rsidR="00F54B99">
        <w:rPr>
          <w:rFonts w:ascii="Times New Roman" w:hAnsi="Times New Roman" w:cs="Times New Roman"/>
          <w:sz w:val="36"/>
          <w:szCs w:val="36"/>
        </w:rPr>
        <w:t>9@gmail.com</w:t>
      </w:r>
    </w:p>
    <w:p w14:paraId="4C46D0DF" w14:textId="77777777" w:rsidR="00A412F5" w:rsidRDefault="00A412F5" w:rsidP="0020652C">
      <w:pPr>
        <w:jc w:val="both"/>
      </w:pPr>
    </w:p>
    <w:p w14:paraId="3725FF5F" w14:textId="77777777" w:rsidR="00A412F5" w:rsidRDefault="00A412F5" w:rsidP="0020652C">
      <w:pPr>
        <w:jc w:val="both"/>
      </w:pPr>
    </w:p>
    <w:p w14:paraId="1541D861" w14:textId="77777777" w:rsidR="00A412F5" w:rsidRDefault="00A412F5" w:rsidP="0020652C">
      <w:pPr>
        <w:jc w:val="both"/>
      </w:pPr>
    </w:p>
    <w:p w14:paraId="734DCB97" w14:textId="77777777" w:rsidR="00A412F5" w:rsidRDefault="00A412F5" w:rsidP="0020652C">
      <w:pPr>
        <w:jc w:val="both"/>
      </w:pPr>
    </w:p>
    <w:p w14:paraId="2BDFDC60" w14:textId="77777777" w:rsidR="00A412F5" w:rsidRDefault="00A412F5" w:rsidP="0020652C">
      <w:pPr>
        <w:jc w:val="both"/>
      </w:pPr>
    </w:p>
    <w:p w14:paraId="57509240" w14:textId="77777777" w:rsidR="00A412F5" w:rsidRDefault="00A412F5" w:rsidP="0020652C">
      <w:pPr>
        <w:jc w:val="both"/>
      </w:pPr>
    </w:p>
    <w:p w14:paraId="42992A08" w14:textId="77777777" w:rsidR="00A412F5" w:rsidRDefault="00A412F5" w:rsidP="0020652C">
      <w:pPr>
        <w:jc w:val="both"/>
      </w:pPr>
    </w:p>
    <w:p w14:paraId="38F0EB54" w14:textId="77777777" w:rsidR="00A412F5" w:rsidRDefault="00A412F5" w:rsidP="0020652C">
      <w:pPr>
        <w:jc w:val="both"/>
      </w:pPr>
    </w:p>
    <w:p w14:paraId="1EF0A6A4" w14:textId="77777777" w:rsidR="00A412F5" w:rsidRDefault="00A412F5" w:rsidP="0020652C">
      <w:pPr>
        <w:jc w:val="both"/>
      </w:pPr>
    </w:p>
    <w:p w14:paraId="53727FEA" w14:textId="77777777" w:rsidR="00A412F5" w:rsidRDefault="00A412F5" w:rsidP="0020652C">
      <w:pPr>
        <w:jc w:val="both"/>
      </w:pPr>
    </w:p>
    <w:p w14:paraId="39D14D7B" w14:textId="77777777" w:rsidR="00766419" w:rsidRDefault="00766419" w:rsidP="0020652C">
      <w:pPr>
        <w:jc w:val="both"/>
      </w:pPr>
    </w:p>
    <w:p w14:paraId="781E245C" w14:textId="2BC82F74" w:rsidR="00683237" w:rsidRPr="00766419" w:rsidRDefault="00683237" w:rsidP="0020652C">
      <w:pPr>
        <w:jc w:val="both"/>
        <w:rPr>
          <w:rFonts w:ascii="Times New Roman" w:hAnsi="Times New Roman" w:cs="Times New Roman"/>
          <w:b/>
          <w:bCs/>
          <w:sz w:val="36"/>
          <w:szCs w:val="36"/>
          <w:u w:val="single"/>
        </w:rPr>
      </w:pPr>
      <w:r w:rsidRPr="00766419">
        <w:rPr>
          <w:rFonts w:ascii="Times New Roman" w:hAnsi="Times New Roman" w:cs="Times New Roman"/>
          <w:b/>
          <w:bCs/>
          <w:sz w:val="36"/>
          <w:szCs w:val="36"/>
          <w:u w:val="single"/>
        </w:rPr>
        <w:lastRenderedPageBreak/>
        <w:t>Implementation</w:t>
      </w:r>
    </w:p>
    <w:p w14:paraId="56E0784E" w14:textId="77777777" w:rsidR="00683237" w:rsidRPr="0020652C" w:rsidRDefault="00683237" w:rsidP="0020652C">
      <w:pPr>
        <w:jc w:val="both"/>
        <w:rPr>
          <w:rFonts w:ascii="Times New Roman" w:hAnsi="Times New Roman" w:cs="Times New Roman"/>
          <w:b/>
          <w:bCs/>
          <w:sz w:val="24"/>
          <w:szCs w:val="24"/>
        </w:rPr>
      </w:pPr>
    </w:p>
    <w:p w14:paraId="650671F7" w14:textId="3765C918" w:rsidR="00A412F5" w:rsidRPr="0020652C" w:rsidRDefault="00A412F5"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Activity-1: Create Users</w:t>
      </w:r>
    </w:p>
    <w:p w14:paraId="434EF13D"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46898933" w14:textId="3B72D273"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Click on All &gt;&gt; search for users</w:t>
      </w:r>
    </w:p>
    <w:p w14:paraId="256153C7"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Select Users under system security</w:t>
      </w:r>
    </w:p>
    <w:p w14:paraId="21D7C280"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6D4D6DBB" w14:textId="77777777" w:rsidR="00A412F5" w:rsidRPr="0020652C" w:rsidRDefault="00A412F5" w:rsidP="0020652C">
      <w:pPr>
        <w:numPr>
          <w:ilvl w:val="0"/>
          <w:numId w:val="1"/>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user</w:t>
      </w:r>
    </w:p>
    <w:p w14:paraId="67BEF32E" w14:textId="057E822F" w:rsidR="00A017C8" w:rsidRPr="00A017C8" w:rsidRDefault="00683237" w:rsidP="0020652C">
      <w:pPr>
        <w:numPr>
          <w:ilvl w:val="0"/>
          <w:numId w:val="1"/>
        </w:numPr>
        <w:tabs>
          <w:tab w:val="clear" w:pos="720"/>
        </w:tabs>
        <w:jc w:val="both"/>
        <w:rPr>
          <w:rFonts w:ascii="Times New Roman" w:hAnsi="Times New Roman" w:cs="Times New Roman"/>
          <w:sz w:val="24"/>
          <w:szCs w:val="24"/>
        </w:rPr>
      </w:pPr>
      <w:r w:rsidRPr="00A017C8">
        <w:rPr>
          <w:rFonts w:ascii="Times New Roman" w:hAnsi="Times New Roman" w:cs="Times New Roman"/>
          <w:sz w:val="24"/>
          <w:szCs w:val="24"/>
        </w:rPr>
        <w:t>Click on Submit.</w:t>
      </w:r>
    </w:p>
    <w:p w14:paraId="23842625" w14:textId="3FBF5DF8" w:rsidR="00A017C8" w:rsidRPr="00A017C8" w:rsidRDefault="00A017C8"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59E95717" wp14:editId="50003287">
            <wp:extent cx="5943600" cy="1935480"/>
            <wp:effectExtent l="0" t="0" r="0" b="7620"/>
            <wp:docPr id="141306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935480"/>
                    </a:xfrm>
                    <a:prstGeom prst="rect">
                      <a:avLst/>
                    </a:prstGeom>
                    <a:noFill/>
                    <a:ln>
                      <a:noFill/>
                    </a:ln>
                  </pic:spPr>
                </pic:pic>
              </a:graphicData>
            </a:graphic>
          </wp:inline>
        </w:drawing>
      </w:r>
    </w:p>
    <w:p w14:paraId="6B29781D" w14:textId="77777777" w:rsidR="00430D5A" w:rsidRPr="0020652C" w:rsidRDefault="00430D5A" w:rsidP="0020652C">
      <w:pPr>
        <w:jc w:val="both"/>
        <w:rPr>
          <w:rFonts w:ascii="Times New Roman" w:hAnsi="Times New Roman" w:cs="Times New Roman"/>
          <w:sz w:val="24"/>
          <w:szCs w:val="24"/>
        </w:rPr>
      </w:pPr>
    </w:p>
    <w:p w14:paraId="4877FA25"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- 2: Create Groups</w:t>
      </w:r>
    </w:p>
    <w:p w14:paraId="3DC4479E"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2DFC3AA3" w14:textId="10E5E2B2"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Click on All &gt; search for groups</w:t>
      </w:r>
    </w:p>
    <w:p w14:paraId="40624892"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Select groups under system security</w:t>
      </w:r>
    </w:p>
    <w:p w14:paraId="1586DC36"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0056E00B" w14:textId="4E0A9B1C"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group.</w:t>
      </w:r>
    </w:p>
    <w:p w14:paraId="063DEBA7" w14:textId="77777777"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Under Group Members, click on edit.</w:t>
      </w:r>
    </w:p>
    <w:p w14:paraId="108622F6" w14:textId="0DEE7AB3" w:rsidR="00430D5A" w:rsidRPr="0020652C" w:rsidRDefault="00430D5A" w:rsidP="0020652C">
      <w:pPr>
        <w:numPr>
          <w:ilvl w:val="0"/>
          <w:numId w:val="36"/>
        </w:numPr>
        <w:jc w:val="both"/>
        <w:rPr>
          <w:rFonts w:ascii="Times New Roman" w:hAnsi="Times New Roman" w:cs="Times New Roman"/>
          <w:sz w:val="24"/>
          <w:szCs w:val="24"/>
        </w:rPr>
      </w:pPr>
      <w:r w:rsidRPr="0020652C">
        <w:rPr>
          <w:rFonts w:ascii="Times New Roman" w:hAnsi="Times New Roman" w:cs="Times New Roman"/>
          <w:sz w:val="24"/>
          <w:szCs w:val="24"/>
        </w:rPr>
        <w:t>Add the user</w:t>
      </w:r>
      <w:r w:rsidR="00FC426A" w:rsidRPr="0020652C">
        <w:rPr>
          <w:rFonts w:ascii="Times New Roman" w:hAnsi="Times New Roman" w:cs="Times New Roman"/>
          <w:sz w:val="24"/>
          <w:szCs w:val="24"/>
        </w:rPr>
        <w:t xml:space="preserve"> </w:t>
      </w:r>
      <w:r w:rsidRPr="0020652C">
        <w:rPr>
          <w:rFonts w:ascii="Times New Roman" w:hAnsi="Times New Roman" w:cs="Times New Roman"/>
          <w:sz w:val="24"/>
          <w:szCs w:val="24"/>
        </w:rPr>
        <w:t>(Jai Prakash) to the Manager Group and click on Save.</w:t>
      </w:r>
    </w:p>
    <w:p w14:paraId="2C72A501" w14:textId="6A4A7A08"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lastRenderedPageBreak/>
        <w:drawing>
          <wp:inline distT="0" distB="0" distL="0" distR="0" wp14:anchorId="04EC0D8A" wp14:editId="1159AD1B">
            <wp:extent cx="4922520" cy="2316480"/>
            <wp:effectExtent l="0" t="0" r="0" b="7620"/>
            <wp:docPr id="95235726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2520" cy="2316480"/>
                    </a:xfrm>
                    <a:prstGeom prst="rect">
                      <a:avLst/>
                    </a:prstGeom>
                    <a:noFill/>
                    <a:ln>
                      <a:noFill/>
                    </a:ln>
                  </pic:spPr>
                </pic:pic>
              </a:graphicData>
            </a:graphic>
          </wp:inline>
        </w:drawing>
      </w:r>
      <w:r w:rsidRPr="0020652C">
        <w:rPr>
          <w:rFonts w:ascii="Times New Roman" w:hAnsi="Times New Roman" w:cs="Times New Roman"/>
          <w:sz w:val="24"/>
          <w:szCs w:val="24"/>
        </w:rPr>
        <w:br/>
      </w:r>
    </w:p>
    <w:p w14:paraId="4530E118"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- 3: Create Roles</w:t>
      </w:r>
    </w:p>
    <w:p w14:paraId="7F38255D"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Open service now.</w:t>
      </w:r>
    </w:p>
    <w:p w14:paraId="27FE6436" w14:textId="7F29ADEE"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All &gt; search for roles</w:t>
      </w:r>
    </w:p>
    <w:p w14:paraId="6557362B"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Select roles under system security</w:t>
      </w:r>
    </w:p>
    <w:p w14:paraId="5DC6058F"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new</w:t>
      </w:r>
    </w:p>
    <w:p w14:paraId="10D0150C" w14:textId="77777777" w:rsidR="00430D5A" w:rsidRPr="0020652C" w:rsidRDefault="00430D5A"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Fill the following details to create a new role</w:t>
      </w:r>
    </w:p>
    <w:p w14:paraId="074255D8" w14:textId="77777777" w:rsidR="003E568F" w:rsidRPr="0020652C" w:rsidRDefault="003E568F" w:rsidP="0020652C">
      <w:pPr>
        <w:numPr>
          <w:ilvl w:val="0"/>
          <w:numId w:val="7"/>
        </w:numPr>
        <w:jc w:val="both"/>
        <w:rPr>
          <w:rFonts w:ascii="Times New Roman" w:hAnsi="Times New Roman" w:cs="Times New Roman"/>
          <w:sz w:val="24"/>
          <w:szCs w:val="24"/>
        </w:rPr>
      </w:pPr>
      <w:r w:rsidRPr="0020652C">
        <w:rPr>
          <w:rFonts w:ascii="Times New Roman" w:hAnsi="Times New Roman" w:cs="Times New Roman"/>
          <w:sz w:val="24"/>
          <w:szCs w:val="24"/>
        </w:rPr>
        <w:t>Click on submit.</w:t>
      </w:r>
    </w:p>
    <w:p w14:paraId="7DA6E8EA" w14:textId="77777777" w:rsidR="003E568F" w:rsidRPr="0020652C" w:rsidRDefault="003E568F" w:rsidP="0020652C">
      <w:pPr>
        <w:ind w:left="720"/>
        <w:jc w:val="both"/>
        <w:rPr>
          <w:rFonts w:ascii="Times New Roman" w:hAnsi="Times New Roman" w:cs="Times New Roman"/>
          <w:sz w:val="24"/>
          <w:szCs w:val="24"/>
        </w:rPr>
      </w:pPr>
    </w:p>
    <w:p w14:paraId="19C41586" w14:textId="30129ACD"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40A803B3" wp14:editId="477008E9">
            <wp:extent cx="5943600" cy="1414780"/>
            <wp:effectExtent l="0" t="0" r="0" b="0"/>
            <wp:docPr id="20470226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103A957C" w14:textId="77777777" w:rsidR="00C718EE" w:rsidRPr="0020652C" w:rsidRDefault="00C718EE" w:rsidP="0020652C">
      <w:pPr>
        <w:jc w:val="both"/>
        <w:rPr>
          <w:rFonts w:ascii="Times New Roman" w:hAnsi="Times New Roman" w:cs="Times New Roman"/>
          <w:b/>
          <w:bCs/>
          <w:sz w:val="24"/>
          <w:szCs w:val="24"/>
        </w:rPr>
      </w:pPr>
    </w:p>
    <w:p w14:paraId="7F31DD67" w14:textId="6C3A361B"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- 4: Changing the Owner of the Knowledge Base</w:t>
      </w:r>
    </w:p>
    <w:p w14:paraId="3F8A2EC4" w14:textId="3E1D18E9" w:rsidR="00430D5A" w:rsidRPr="0020652C" w:rsidRDefault="00430D5A" w:rsidP="0020652C">
      <w:pPr>
        <w:numPr>
          <w:ilvl w:val="0"/>
          <w:numId w:val="26"/>
        </w:numPr>
        <w:jc w:val="both"/>
        <w:rPr>
          <w:rFonts w:ascii="Times New Roman" w:hAnsi="Times New Roman" w:cs="Times New Roman"/>
          <w:sz w:val="24"/>
          <w:szCs w:val="24"/>
        </w:rPr>
      </w:pPr>
      <w:r w:rsidRPr="0020652C">
        <w:rPr>
          <w:rFonts w:ascii="Times New Roman" w:hAnsi="Times New Roman" w:cs="Times New Roman"/>
          <w:sz w:val="24"/>
          <w:szCs w:val="24"/>
        </w:rPr>
        <w:t>Go to All &gt;&gt; Search for Knowledge Bases.</w:t>
      </w:r>
    </w:p>
    <w:p w14:paraId="3330EC1F" w14:textId="401B71DF" w:rsidR="00430D5A" w:rsidRPr="0020652C" w:rsidRDefault="00430D5A" w:rsidP="0020652C">
      <w:pPr>
        <w:numPr>
          <w:ilvl w:val="0"/>
          <w:numId w:val="26"/>
        </w:numPr>
        <w:jc w:val="both"/>
        <w:rPr>
          <w:rFonts w:ascii="Times New Roman" w:hAnsi="Times New Roman" w:cs="Times New Roman"/>
          <w:sz w:val="24"/>
          <w:szCs w:val="24"/>
        </w:rPr>
      </w:pPr>
      <w:r w:rsidRPr="0020652C">
        <w:rPr>
          <w:rFonts w:ascii="Times New Roman" w:hAnsi="Times New Roman" w:cs="Times New Roman"/>
          <w:sz w:val="24"/>
          <w:szCs w:val="24"/>
        </w:rPr>
        <w:t>Open Knowledge bases and change the of IT from Bernard Laboy to Jai Prakash</w:t>
      </w:r>
      <w:r w:rsidR="00825273" w:rsidRPr="0020652C">
        <w:rPr>
          <w:rFonts w:ascii="Times New Roman" w:hAnsi="Times New Roman" w:cs="Times New Roman"/>
          <w:sz w:val="24"/>
          <w:szCs w:val="24"/>
        </w:rPr>
        <w:t xml:space="preserve"> </w:t>
      </w:r>
      <w:r w:rsidRPr="0020652C">
        <w:rPr>
          <w:rFonts w:ascii="Times New Roman" w:hAnsi="Times New Roman" w:cs="Times New Roman"/>
          <w:sz w:val="24"/>
          <w:szCs w:val="24"/>
        </w:rPr>
        <w:t>(To change Owner click on the Name and change it)</w:t>
      </w:r>
    </w:p>
    <w:p w14:paraId="76DF2FB5"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sz w:val="24"/>
          <w:szCs w:val="24"/>
        </w:rPr>
        <w:br/>
      </w:r>
    </w:p>
    <w:p w14:paraId="1CD00C86" w14:textId="77777777" w:rsidR="002B4013" w:rsidRPr="0020652C" w:rsidRDefault="002B4013" w:rsidP="0020652C">
      <w:pPr>
        <w:jc w:val="both"/>
        <w:rPr>
          <w:rFonts w:ascii="Times New Roman" w:hAnsi="Times New Roman" w:cs="Times New Roman"/>
          <w:noProof/>
          <w:sz w:val="24"/>
          <w:szCs w:val="24"/>
        </w:rPr>
      </w:pPr>
    </w:p>
    <w:p w14:paraId="74F0E470" w14:textId="477CE0FC" w:rsidR="00C718EE"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641C1188" wp14:editId="3BDA79BB">
            <wp:extent cx="5943600" cy="2065020"/>
            <wp:effectExtent l="0" t="0" r="0" b="0"/>
            <wp:docPr id="4308518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8">
                      <a:extLst>
                        <a:ext uri="{28A0092B-C50C-407E-A947-70E740481C1C}">
                          <a14:useLocalDpi xmlns:a14="http://schemas.microsoft.com/office/drawing/2010/main" val="0"/>
                        </a:ext>
                      </a:extLst>
                    </a:blip>
                    <a:srcRect b="31966"/>
                    <a:stretch/>
                  </pic:blipFill>
                  <pic:spPr bwMode="auto">
                    <a:xfrm>
                      <a:off x="0" y="0"/>
                      <a:ext cx="594360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460E9062" w14:textId="77777777" w:rsidR="002B4013" w:rsidRPr="0020652C" w:rsidRDefault="002B4013" w:rsidP="0020652C">
      <w:pPr>
        <w:jc w:val="both"/>
        <w:rPr>
          <w:rFonts w:ascii="Times New Roman" w:hAnsi="Times New Roman" w:cs="Times New Roman"/>
          <w:noProof/>
          <w:sz w:val="24"/>
          <w:szCs w:val="24"/>
        </w:rPr>
      </w:pPr>
    </w:p>
    <w:p w14:paraId="07D9D41C" w14:textId="5B2C1AD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23D96ACB" wp14:editId="60C9F0EA">
            <wp:extent cx="5943600" cy="1478280"/>
            <wp:effectExtent l="0" t="0" r="0" b="7620"/>
            <wp:docPr id="7807591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rotWithShape="1">
                    <a:blip r:embed="rId9">
                      <a:extLst>
                        <a:ext uri="{28A0092B-C50C-407E-A947-70E740481C1C}">
                          <a14:useLocalDpi xmlns:a14="http://schemas.microsoft.com/office/drawing/2010/main" val="0"/>
                        </a:ext>
                      </a:extLst>
                    </a:blip>
                    <a:srcRect b="56405"/>
                    <a:stretch/>
                  </pic:blipFill>
                  <pic:spPr bwMode="auto">
                    <a:xfrm>
                      <a:off x="0" y="0"/>
                      <a:ext cx="5943600" cy="1478280"/>
                    </a:xfrm>
                    <a:prstGeom prst="rect">
                      <a:avLst/>
                    </a:prstGeom>
                    <a:noFill/>
                    <a:ln>
                      <a:noFill/>
                    </a:ln>
                    <a:extLst>
                      <a:ext uri="{53640926-AAD7-44D8-BBD7-CCE9431645EC}">
                        <a14:shadowObscured xmlns:a14="http://schemas.microsoft.com/office/drawing/2010/main"/>
                      </a:ext>
                    </a:extLst>
                  </pic:spPr>
                </pic:pic>
              </a:graphicData>
            </a:graphic>
          </wp:inline>
        </w:drawing>
      </w:r>
    </w:p>
    <w:p w14:paraId="4AAAD87D" w14:textId="77777777"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b/>
          <w:bCs/>
          <w:sz w:val="24"/>
          <w:szCs w:val="24"/>
        </w:rPr>
        <w:t>Activity - 5: Creation of Knowledge Article.</w:t>
      </w:r>
    </w:p>
    <w:p w14:paraId="1062D540" w14:textId="60D16AD9" w:rsidR="00430D5A" w:rsidRPr="0020652C" w:rsidRDefault="00430D5A"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Go to All &gt;&gt; Search for my knowledge Articles.</w:t>
      </w:r>
    </w:p>
    <w:p w14:paraId="3A9BBD69" w14:textId="77777777" w:rsidR="00430D5A" w:rsidRPr="0020652C" w:rsidRDefault="00430D5A"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Open my knowledge Articles &gt;&gt; Click New.</w:t>
      </w:r>
    </w:p>
    <w:p w14:paraId="588DEFC6" w14:textId="77777777" w:rsidR="000D771D" w:rsidRPr="0020652C" w:rsidRDefault="00430D5A" w:rsidP="0020652C">
      <w:pPr>
        <w:pStyle w:val="ListParagraph"/>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Fill the details as below:</w:t>
      </w:r>
    </w:p>
    <w:p w14:paraId="1EF01EE8" w14:textId="6FC83BD8"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Number: Auto-generated.</w:t>
      </w:r>
    </w:p>
    <w:p w14:paraId="7CDE768E" w14:textId="77777777"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Knowledge base: IT</w:t>
      </w:r>
    </w:p>
    <w:p w14:paraId="7D772257" w14:textId="77777777" w:rsidR="000D771D"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Category: Select any category</w:t>
      </w:r>
    </w:p>
    <w:p w14:paraId="6D9433DD" w14:textId="0A429AF2" w:rsidR="00175C1C" w:rsidRPr="0020652C" w:rsidRDefault="000D771D" w:rsidP="0020652C">
      <w:pPr>
        <w:ind w:left="720"/>
        <w:jc w:val="both"/>
        <w:rPr>
          <w:rFonts w:ascii="Times New Roman" w:hAnsi="Times New Roman" w:cs="Times New Roman"/>
          <w:sz w:val="24"/>
          <w:szCs w:val="24"/>
        </w:rPr>
      </w:pPr>
      <w:r w:rsidRPr="0020652C">
        <w:rPr>
          <w:rFonts w:ascii="Times New Roman" w:hAnsi="Times New Roman" w:cs="Times New Roman"/>
          <w:sz w:val="24"/>
          <w:szCs w:val="24"/>
        </w:rPr>
        <w:t>Short description: Describes about Cloud Computing. (Give Short description as per your requirement)</w:t>
      </w:r>
    </w:p>
    <w:p w14:paraId="211069DC" w14:textId="77777777" w:rsidR="00175C1C" w:rsidRPr="0020652C" w:rsidRDefault="00175C1C"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Click on Submit.</w:t>
      </w:r>
    </w:p>
    <w:p w14:paraId="0DB9EC46" w14:textId="77777777" w:rsidR="00175C1C" w:rsidRPr="0020652C" w:rsidRDefault="00175C1C"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Click on Publish.</w:t>
      </w:r>
    </w:p>
    <w:p w14:paraId="4DF45240" w14:textId="77777777" w:rsidR="00AC5EFB" w:rsidRPr="0020652C" w:rsidRDefault="00AC5EFB"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Open that Knowledge Article again.</w:t>
      </w:r>
    </w:p>
    <w:p w14:paraId="5EAA05BE" w14:textId="67457403" w:rsidR="00707803" w:rsidRPr="0020652C" w:rsidRDefault="00AC5EFB" w:rsidP="0020652C">
      <w:pPr>
        <w:numPr>
          <w:ilvl w:val="0"/>
          <w:numId w:val="32"/>
        </w:numPr>
        <w:jc w:val="both"/>
        <w:rPr>
          <w:rFonts w:ascii="Times New Roman" w:hAnsi="Times New Roman" w:cs="Times New Roman"/>
          <w:sz w:val="24"/>
          <w:szCs w:val="24"/>
        </w:rPr>
      </w:pPr>
      <w:r w:rsidRPr="0020652C">
        <w:rPr>
          <w:rFonts w:ascii="Times New Roman" w:hAnsi="Times New Roman" w:cs="Times New Roman"/>
          <w:sz w:val="24"/>
          <w:szCs w:val="24"/>
        </w:rPr>
        <w:t>We can see that the Knowledge Article has been assigned to the user you created under approvals.</w:t>
      </w:r>
    </w:p>
    <w:p w14:paraId="1C2D8CE6" w14:textId="77777777" w:rsidR="00DF4E12" w:rsidRPr="0020652C" w:rsidRDefault="00AE21B9" w:rsidP="0020652C">
      <w:pPr>
        <w:jc w:val="both"/>
        <w:rPr>
          <w:rFonts w:ascii="Times New Roman" w:hAnsi="Times New Roman" w:cs="Times New Roman"/>
          <w:b/>
          <w:bCs/>
          <w:sz w:val="24"/>
          <w:szCs w:val="24"/>
          <w:u w:val="single"/>
        </w:rPr>
      </w:pPr>
      <w:r w:rsidRPr="0020652C">
        <w:rPr>
          <w:rFonts w:ascii="Times New Roman" w:hAnsi="Times New Roman" w:cs="Times New Roman"/>
          <w:b/>
          <w:bCs/>
          <w:sz w:val="24"/>
          <w:szCs w:val="24"/>
          <w:u w:val="single"/>
        </w:rPr>
        <w:lastRenderedPageBreak/>
        <w:t xml:space="preserve">Below article I have prepared </w:t>
      </w:r>
      <w:r w:rsidR="00DF4E12" w:rsidRPr="0020652C">
        <w:rPr>
          <w:rFonts w:ascii="Times New Roman" w:hAnsi="Times New Roman" w:cs="Times New Roman"/>
          <w:b/>
          <w:bCs/>
          <w:sz w:val="24"/>
          <w:szCs w:val="24"/>
          <w:u w:val="single"/>
        </w:rPr>
        <w:t>based on</w:t>
      </w:r>
      <w:r w:rsidRPr="0020652C">
        <w:rPr>
          <w:rFonts w:ascii="Times New Roman" w:hAnsi="Times New Roman" w:cs="Times New Roman"/>
          <w:b/>
          <w:bCs/>
          <w:sz w:val="24"/>
          <w:szCs w:val="24"/>
          <w:u w:val="single"/>
        </w:rPr>
        <w:t xml:space="preserve"> the cloud comp</w:t>
      </w:r>
      <w:r w:rsidR="00DF4E12" w:rsidRPr="0020652C">
        <w:rPr>
          <w:rFonts w:ascii="Times New Roman" w:hAnsi="Times New Roman" w:cs="Times New Roman"/>
          <w:b/>
          <w:bCs/>
          <w:sz w:val="24"/>
          <w:szCs w:val="24"/>
          <w:u w:val="single"/>
        </w:rPr>
        <w:t>uting</w:t>
      </w:r>
    </w:p>
    <w:p w14:paraId="32B6CCCA" w14:textId="77777777" w:rsidR="00DF4E12" w:rsidRPr="0020652C" w:rsidRDefault="00DF4E12" w:rsidP="0020652C">
      <w:pPr>
        <w:jc w:val="both"/>
        <w:rPr>
          <w:rFonts w:ascii="Times New Roman" w:hAnsi="Times New Roman" w:cs="Times New Roman"/>
          <w:b/>
          <w:bCs/>
          <w:sz w:val="24"/>
          <w:szCs w:val="24"/>
        </w:rPr>
      </w:pPr>
    </w:p>
    <w:p w14:paraId="611FA866" w14:textId="1A831B30" w:rsidR="00707803" w:rsidRPr="00707803" w:rsidRDefault="00707803" w:rsidP="0020652C">
      <w:pPr>
        <w:jc w:val="both"/>
        <w:rPr>
          <w:rFonts w:ascii="Times New Roman" w:hAnsi="Times New Roman" w:cs="Times New Roman"/>
          <w:sz w:val="24"/>
          <w:szCs w:val="24"/>
        </w:rPr>
      </w:pPr>
      <w:r w:rsidRPr="00707803">
        <w:rPr>
          <w:rFonts w:ascii="Times New Roman" w:hAnsi="Times New Roman" w:cs="Times New Roman"/>
          <w:b/>
          <w:bCs/>
          <w:sz w:val="24"/>
          <w:szCs w:val="24"/>
        </w:rPr>
        <w:t>Exploring the World of Cloud Computing: Revolutionizing IT</w:t>
      </w:r>
    </w:p>
    <w:p w14:paraId="168C3696" w14:textId="77777777" w:rsidR="00707803" w:rsidRPr="00707803" w:rsidRDefault="00707803" w:rsidP="0020652C">
      <w:pPr>
        <w:jc w:val="both"/>
        <w:rPr>
          <w:rFonts w:ascii="Times New Roman" w:hAnsi="Times New Roman" w:cs="Times New Roman"/>
          <w:sz w:val="24"/>
          <w:szCs w:val="24"/>
        </w:rPr>
      </w:pPr>
      <w:r w:rsidRPr="00707803">
        <w:rPr>
          <w:rFonts w:ascii="Times New Roman" w:hAnsi="Times New Roman" w:cs="Times New Roman"/>
          <w:sz w:val="24"/>
          <w:szCs w:val="24"/>
        </w:rPr>
        <w:t xml:space="preserve">Cloud computing has revolutionized the way businesses and </w:t>
      </w:r>
      <w:proofErr w:type="gramStart"/>
      <w:r w:rsidRPr="00707803">
        <w:rPr>
          <w:rFonts w:ascii="Times New Roman" w:hAnsi="Times New Roman" w:cs="Times New Roman"/>
          <w:sz w:val="24"/>
          <w:szCs w:val="24"/>
        </w:rPr>
        <w:t>individuals</w:t>
      </w:r>
      <w:proofErr w:type="gramEnd"/>
      <w:r w:rsidRPr="00707803">
        <w:rPr>
          <w:rFonts w:ascii="Times New Roman" w:hAnsi="Times New Roman" w:cs="Times New Roman"/>
          <w:sz w:val="24"/>
          <w:szCs w:val="24"/>
        </w:rPr>
        <w:t xml:space="preserve"> access, store, and manage their data and applications. At its core, cloud computing refers to the delivery of computing services—including servers, storage, databases, networking, software, and more—over the Internet ("the cloud"). This model offers a variety of benefits, from cost savings to increased efficiency and flexibility.</w:t>
      </w:r>
    </w:p>
    <w:p w14:paraId="1C16D0B1"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Key Characteristics of Cloud Computing</w:t>
      </w:r>
    </w:p>
    <w:p w14:paraId="3250D29F"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On-Demand Self-Service:</w:t>
      </w:r>
      <w:r w:rsidRPr="00707803">
        <w:rPr>
          <w:rFonts w:ascii="Times New Roman" w:hAnsi="Times New Roman" w:cs="Times New Roman"/>
          <w:sz w:val="24"/>
          <w:szCs w:val="24"/>
        </w:rPr>
        <w:t xml:space="preserve"> Users can provision computing capabilities as needed without requiring human interaction with service providers. This means you can access the resources you need, when you need them, directly from an online interface.</w:t>
      </w:r>
    </w:p>
    <w:p w14:paraId="61ACD9B4"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Broad Network Access:</w:t>
      </w:r>
      <w:r w:rsidRPr="00707803">
        <w:rPr>
          <w:rFonts w:ascii="Times New Roman" w:hAnsi="Times New Roman" w:cs="Times New Roman"/>
          <w:sz w:val="24"/>
          <w:szCs w:val="24"/>
        </w:rPr>
        <w:t xml:space="preserve"> Cloud services are available over the network and accessed through standard mechanisms, allowing for a wide range of devices (e.g., mobile phones, tablets, laptops) to interact with them.</w:t>
      </w:r>
    </w:p>
    <w:p w14:paraId="3F28B438"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Resource Pooling:</w:t>
      </w:r>
      <w:r w:rsidRPr="00707803">
        <w:rPr>
          <w:rFonts w:ascii="Times New Roman" w:hAnsi="Times New Roman" w:cs="Times New Roman"/>
          <w:sz w:val="24"/>
          <w:szCs w:val="24"/>
        </w:rPr>
        <w:t xml:space="preserve"> Cloud providers use a multi-tenant model to serve multiple consumers with a pool of computing resources, dynamically allocating and reallocating resources according to demand.</w:t>
      </w:r>
    </w:p>
    <w:p w14:paraId="17969C6B"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Rapid Elasticity:</w:t>
      </w:r>
      <w:r w:rsidRPr="00707803">
        <w:rPr>
          <w:rFonts w:ascii="Times New Roman" w:hAnsi="Times New Roman" w:cs="Times New Roman"/>
          <w:sz w:val="24"/>
          <w:szCs w:val="24"/>
        </w:rPr>
        <w:t xml:space="preserve"> Capabilities can be elastically provisioned and released, often automatically, to scale rapidly outward and inward commensurate with demand. This ensures that you can handle fluctuating workloads without the need for massive infrastructure investments.</w:t>
      </w:r>
    </w:p>
    <w:p w14:paraId="07FB60B5" w14:textId="77777777" w:rsidR="00707803" w:rsidRPr="00707803" w:rsidRDefault="00707803" w:rsidP="0020652C">
      <w:pPr>
        <w:numPr>
          <w:ilvl w:val="0"/>
          <w:numId w:val="28"/>
        </w:numPr>
        <w:jc w:val="both"/>
        <w:rPr>
          <w:rFonts w:ascii="Times New Roman" w:hAnsi="Times New Roman" w:cs="Times New Roman"/>
          <w:sz w:val="24"/>
          <w:szCs w:val="24"/>
        </w:rPr>
      </w:pPr>
      <w:r w:rsidRPr="00707803">
        <w:rPr>
          <w:rFonts w:ascii="Times New Roman" w:hAnsi="Times New Roman" w:cs="Times New Roman"/>
          <w:b/>
          <w:bCs/>
          <w:sz w:val="24"/>
          <w:szCs w:val="24"/>
        </w:rPr>
        <w:t>Measured Service:</w:t>
      </w:r>
      <w:r w:rsidRPr="00707803">
        <w:rPr>
          <w:rFonts w:ascii="Times New Roman" w:hAnsi="Times New Roman" w:cs="Times New Roman"/>
          <w:sz w:val="24"/>
          <w:szCs w:val="24"/>
        </w:rPr>
        <w:t xml:space="preserve"> Cloud systems automatically control and optimize resource use by leveraging a metering capability at some level of abstraction appropriate to the type of service (e.g., storage, processing, bandwidth). This provides transparency for both the provider and the consumer.</w:t>
      </w:r>
    </w:p>
    <w:p w14:paraId="51B9BD32"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Types of Cloud Services</w:t>
      </w:r>
    </w:p>
    <w:p w14:paraId="5D9BFEE7"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Infrastructure as a Service (IaaS):</w:t>
      </w:r>
      <w:r w:rsidRPr="00707803">
        <w:rPr>
          <w:rFonts w:ascii="Times New Roman" w:hAnsi="Times New Roman" w:cs="Times New Roman"/>
          <w:sz w:val="24"/>
          <w:szCs w:val="24"/>
        </w:rPr>
        <w:t xml:space="preserve"> Provides virtualized computing resources over the internet. IaaS offers basic computing resources such as servers, storage, and networking. It allows users to run any software, including operating systems and applications. Examples include Amazon Web Services (AWS), Microsoft Azure, and Google Cloud Platform.</w:t>
      </w:r>
    </w:p>
    <w:p w14:paraId="448ED8A8"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Platform as a Service (PaaS):</w:t>
      </w:r>
      <w:r w:rsidRPr="00707803">
        <w:rPr>
          <w:rFonts w:ascii="Times New Roman" w:hAnsi="Times New Roman" w:cs="Times New Roman"/>
          <w:sz w:val="24"/>
          <w:szCs w:val="24"/>
        </w:rPr>
        <w:t xml:space="preserve"> Offers hardware and software tools over the internet. PaaS delivers a framework for developers to build upon and create customized applications. Examples include Google App Engine, Microsoft Azure, and Heroku.</w:t>
      </w:r>
    </w:p>
    <w:p w14:paraId="371A7EB9" w14:textId="77777777" w:rsidR="00707803" w:rsidRPr="00707803" w:rsidRDefault="00707803" w:rsidP="0020652C">
      <w:pPr>
        <w:numPr>
          <w:ilvl w:val="0"/>
          <w:numId w:val="29"/>
        </w:numPr>
        <w:jc w:val="both"/>
        <w:rPr>
          <w:rFonts w:ascii="Times New Roman" w:hAnsi="Times New Roman" w:cs="Times New Roman"/>
          <w:sz w:val="24"/>
          <w:szCs w:val="24"/>
        </w:rPr>
      </w:pPr>
      <w:r w:rsidRPr="00707803">
        <w:rPr>
          <w:rFonts w:ascii="Times New Roman" w:hAnsi="Times New Roman" w:cs="Times New Roman"/>
          <w:b/>
          <w:bCs/>
          <w:sz w:val="24"/>
          <w:szCs w:val="24"/>
        </w:rPr>
        <w:t>Software as a Service (SaaS):</w:t>
      </w:r>
      <w:r w:rsidRPr="00707803">
        <w:rPr>
          <w:rFonts w:ascii="Times New Roman" w:hAnsi="Times New Roman" w:cs="Times New Roman"/>
          <w:sz w:val="24"/>
          <w:szCs w:val="24"/>
        </w:rPr>
        <w:t xml:space="preserve"> Delivers software applications over the internet, on a subscription basis. SaaS provides a complete software solution that you purchase on a pay-</w:t>
      </w:r>
      <w:r w:rsidRPr="00707803">
        <w:rPr>
          <w:rFonts w:ascii="Times New Roman" w:hAnsi="Times New Roman" w:cs="Times New Roman"/>
          <w:sz w:val="24"/>
          <w:szCs w:val="24"/>
        </w:rPr>
        <w:lastRenderedPageBreak/>
        <w:t>as-you-go basis from a cloud service provider. Examples include Google Workspace, Microsoft Office 365, and Salesforce.</w:t>
      </w:r>
    </w:p>
    <w:p w14:paraId="0E7C42F2" w14:textId="77777777" w:rsidR="00707803" w:rsidRPr="00707803" w:rsidRDefault="00707803" w:rsidP="0020652C">
      <w:pPr>
        <w:jc w:val="both"/>
        <w:rPr>
          <w:rFonts w:ascii="Times New Roman" w:hAnsi="Times New Roman" w:cs="Times New Roman"/>
          <w:b/>
          <w:bCs/>
          <w:sz w:val="24"/>
          <w:szCs w:val="24"/>
        </w:rPr>
      </w:pPr>
      <w:r w:rsidRPr="00707803">
        <w:rPr>
          <w:rFonts w:ascii="Times New Roman" w:hAnsi="Times New Roman" w:cs="Times New Roman"/>
          <w:b/>
          <w:bCs/>
          <w:sz w:val="24"/>
          <w:szCs w:val="24"/>
        </w:rPr>
        <w:t>Benefits of Cloud Computing</w:t>
      </w:r>
    </w:p>
    <w:p w14:paraId="5020F92F"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Cost Efficiency:</w:t>
      </w:r>
      <w:r w:rsidRPr="00707803">
        <w:rPr>
          <w:rFonts w:ascii="Times New Roman" w:hAnsi="Times New Roman" w:cs="Times New Roman"/>
          <w:sz w:val="24"/>
          <w:szCs w:val="24"/>
        </w:rPr>
        <w:t xml:space="preserve"> Reduces the capital expense of buying hardware and software and setting up and running on-site datacenters.</w:t>
      </w:r>
    </w:p>
    <w:p w14:paraId="1C044D8D"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Scalability:</w:t>
      </w:r>
      <w:r w:rsidRPr="00707803">
        <w:rPr>
          <w:rFonts w:ascii="Times New Roman" w:hAnsi="Times New Roman" w:cs="Times New Roman"/>
          <w:sz w:val="24"/>
          <w:szCs w:val="24"/>
        </w:rPr>
        <w:t xml:space="preserve"> Offers the ability to scale resources up or down based on demand, providing businesses with the flexibility to handle fluctuating workloads.</w:t>
      </w:r>
    </w:p>
    <w:p w14:paraId="6C1FED04" w14:textId="77777777" w:rsidR="00707803" w:rsidRPr="00707803"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Performance:</w:t>
      </w:r>
      <w:r w:rsidRPr="00707803">
        <w:rPr>
          <w:rFonts w:ascii="Times New Roman" w:hAnsi="Times New Roman" w:cs="Times New Roman"/>
          <w:sz w:val="24"/>
          <w:szCs w:val="24"/>
        </w:rPr>
        <w:t xml:space="preserve"> Provides high-performance resources that can be quickly and easily provisioned to suit user needs.</w:t>
      </w:r>
    </w:p>
    <w:p w14:paraId="768ABD0F" w14:textId="77777777" w:rsidR="00FD2C82" w:rsidRDefault="00707803" w:rsidP="0020652C">
      <w:pPr>
        <w:numPr>
          <w:ilvl w:val="0"/>
          <w:numId w:val="30"/>
        </w:numPr>
        <w:jc w:val="both"/>
        <w:rPr>
          <w:rFonts w:ascii="Times New Roman" w:hAnsi="Times New Roman" w:cs="Times New Roman"/>
          <w:sz w:val="24"/>
          <w:szCs w:val="24"/>
        </w:rPr>
      </w:pPr>
      <w:r w:rsidRPr="00707803">
        <w:rPr>
          <w:rFonts w:ascii="Times New Roman" w:hAnsi="Times New Roman" w:cs="Times New Roman"/>
          <w:b/>
          <w:bCs/>
          <w:sz w:val="24"/>
          <w:szCs w:val="24"/>
        </w:rPr>
        <w:t>Security:</w:t>
      </w:r>
      <w:r w:rsidRPr="00707803">
        <w:rPr>
          <w:rFonts w:ascii="Times New Roman" w:hAnsi="Times New Roman" w:cs="Times New Roman"/>
          <w:sz w:val="24"/>
          <w:szCs w:val="24"/>
        </w:rPr>
        <w:t xml:space="preserve"> Offers advanced security features and compliance certifications, ensuring that data is protected from unauthorized access.</w:t>
      </w:r>
    </w:p>
    <w:p w14:paraId="609CEBCC" w14:textId="7C196D80" w:rsidR="00707803" w:rsidRPr="00707803" w:rsidRDefault="00707803" w:rsidP="00FD2C82">
      <w:pPr>
        <w:jc w:val="both"/>
        <w:rPr>
          <w:rFonts w:ascii="Times New Roman" w:hAnsi="Times New Roman" w:cs="Times New Roman"/>
          <w:sz w:val="24"/>
          <w:szCs w:val="24"/>
        </w:rPr>
      </w:pPr>
      <w:r w:rsidRPr="00707803">
        <w:rPr>
          <w:rFonts w:ascii="Times New Roman" w:hAnsi="Times New Roman" w:cs="Times New Roman"/>
          <w:b/>
          <w:bCs/>
          <w:sz w:val="24"/>
          <w:szCs w:val="24"/>
        </w:rPr>
        <w:t>Conclusion</w:t>
      </w:r>
    </w:p>
    <w:p w14:paraId="7F0EE6D1" w14:textId="77777777" w:rsidR="00707803" w:rsidRPr="0020652C" w:rsidRDefault="00707803" w:rsidP="0020652C">
      <w:pPr>
        <w:jc w:val="both"/>
        <w:rPr>
          <w:rFonts w:ascii="Times New Roman" w:hAnsi="Times New Roman" w:cs="Times New Roman"/>
          <w:sz w:val="24"/>
          <w:szCs w:val="24"/>
        </w:rPr>
      </w:pPr>
      <w:r w:rsidRPr="00707803">
        <w:rPr>
          <w:rFonts w:ascii="Times New Roman" w:hAnsi="Times New Roman" w:cs="Times New Roman"/>
          <w:sz w:val="24"/>
          <w:szCs w:val="24"/>
        </w:rPr>
        <w:t>Cloud computing continues to evolve, offering new opportunities for innovation and efficiency. It enables businesses to be more agile, scale operations quickly, and stay competitive in a fast-paced digital world. As technology advances, the capabilities and applications of cloud computing will only continue to expand, making it a crucial component of modern IT infrastructure.</w:t>
      </w:r>
    </w:p>
    <w:p w14:paraId="7B6EAD26" w14:textId="77777777" w:rsidR="00C33C00" w:rsidRDefault="00C33C00" w:rsidP="0020652C">
      <w:pPr>
        <w:jc w:val="both"/>
        <w:rPr>
          <w:noProof/>
        </w:rPr>
      </w:pPr>
    </w:p>
    <w:p w14:paraId="67E58F61" w14:textId="77777777" w:rsidR="009345F5" w:rsidRDefault="00C33C00" w:rsidP="0020652C">
      <w:pPr>
        <w:jc w:val="both"/>
        <w:rPr>
          <w:rFonts w:ascii="Times New Roman" w:hAnsi="Times New Roman" w:cs="Times New Roman"/>
          <w:sz w:val="24"/>
          <w:szCs w:val="24"/>
        </w:rPr>
      </w:pPr>
      <w:r>
        <w:rPr>
          <w:noProof/>
        </w:rPr>
        <w:drawing>
          <wp:inline distT="0" distB="0" distL="0" distR="0" wp14:anchorId="47B301EF" wp14:editId="5FF57294">
            <wp:extent cx="5943600" cy="2804160"/>
            <wp:effectExtent l="0" t="0" r="0" b="0"/>
            <wp:docPr id="1133227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671" b="14609"/>
                    <a:stretch/>
                  </pic:blipFill>
                  <pic:spPr bwMode="auto">
                    <a:xfrm>
                      <a:off x="0" y="0"/>
                      <a:ext cx="5943600" cy="2804160"/>
                    </a:xfrm>
                    <a:prstGeom prst="rect">
                      <a:avLst/>
                    </a:prstGeom>
                    <a:noFill/>
                    <a:ln>
                      <a:noFill/>
                    </a:ln>
                    <a:extLst>
                      <a:ext uri="{53640926-AAD7-44D8-BBD7-CCE9431645EC}">
                        <a14:shadowObscured xmlns:a14="http://schemas.microsoft.com/office/drawing/2010/main"/>
                      </a:ext>
                    </a:extLst>
                  </pic:spPr>
                </pic:pic>
              </a:graphicData>
            </a:graphic>
          </wp:inline>
        </w:drawing>
      </w:r>
    </w:p>
    <w:p w14:paraId="476C7DA6" w14:textId="5981E972"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lastRenderedPageBreak/>
        <w:drawing>
          <wp:inline distT="0" distB="0" distL="0" distR="0" wp14:anchorId="4E805DAD" wp14:editId="42FCEF44">
            <wp:extent cx="5227320" cy="1562100"/>
            <wp:effectExtent l="0" t="0" r="0" b="0"/>
            <wp:docPr id="846908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11">
                      <a:extLst>
                        <a:ext uri="{28A0092B-C50C-407E-A947-70E740481C1C}">
                          <a14:useLocalDpi xmlns:a14="http://schemas.microsoft.com/office/drawing/2010/main" val="0"/>
                        </a:ext>
                      </a:extLst>
                    </a:blip>
                    <a:srcRect r="12051" b="42924"/>
                    <a:stretch/>
                  </pic:blipFill>
                  <pic:spPr bwMode="auto">
                    <a:xfrm>
                      <a:off x="0" y="0"/>
                      <a:ext cx="522732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3F1E0083" w14:textId="77777777" w:rsidR="00801C02" w:rsidRDefault="00801C02" w:rsidP="0020652C">
      <w:pPr>
        <w:jc w:val="both"/>
        <w:rPr>
          <w:rFonts w:ascii="Times New Roman" w:hAnsi="Times New Roman" w:cs="Times New Roman"/>
          <w:noProof/>
          <w:sz w:val="24"/>
          <w:szCs w:val="24"/>
        </w:rPr>
      </w:pPr>
    </w:p>
    <w:p w14:paraId="25910F7E" w14:textId="0FB8C9AF" w:rsidR="00430D5A" w:rsidRPr="0020652C" w:rsidRDefault="00430D5A" w:rsidP="0020652C">
      <w:pPr>
        <w:jc w:val="both"/>
        <w:rPr>
          <w:rFonts w:ascii="Times New Roman" w:hAnsi="Times New Roman" w:cs="Times New Roman"/>
          <w:sz w:val="24"/>
          <w:szCs w:val="24"/>
        </w:rPr>
      </w:pPr>
      <w:r w:rsidRPr="0020652C">
        <w:rPr>
          <w:rFonts w:ascii="Times New Roman" w:hAnsi="Times New Roman" w:cs="Times New Roman"/>
          <w:noProof/>
          <w:sz w:val="24"/>
          <w:szCs w:val="24"/>
        </w:rPr>
        <w:drawing>
          <wp:inline distT="0" distB="0" distL="0" distR="0" wp14:anchorId="2D969E26" wp14:editId="130A5DAF">
            <wp:extent cx="5943600" cy="1432560"/>
            <wp:effectExtent l="0" t="0" r="0" b="0"/>
            <wp:docPr id="18326089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1678"/>
                    <a:stretch/>
                  </pic:blipFill>
                  <pic:spPr bwMode="auto">
                    <a:xfrm>
                      <a:off x="0" y="0"/>
                      <a:ext cx="594360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4AA8338C" w14:textId="0754C293" w:rsidR="00A412F5" w:rsidRPr="00766419" w:rsidRDefault="00415A61" w:rsidP="0020652C">
      <w:pPr>
        <w:jc w:val="both"/>
        <w:rPr>
          <w:rFonts w:ascii="Times New Roman" w:hAnsi="Times New Roman" w:cs="Times New Roman"/>
          <w:b/>
          <w:bCs/>
          <w:sz w:val="36"/>
          <w:szCs w:val="36"/>
          <w:u w:val="single"/>
        </w:rPr>
      </w:pPr>
      <w:r w:rsidRPr="00766419">
        <w:rPr>
          <w:rFonts w:ascii="Times New Roman" w:hAnsi="Times New Roman" w:cs="Times New Roman"/>
          <w:b/>
          <w:bCs/>
          <w:sz w:val="36"/>
          <w:szCs w:val="36"/>
          <w:u w:val="single"/>
        </w:rPr>
        <w:t xml:space="preserve">Result </w:t>
      </w:r>
    </w:p>
    <w:p w14:paraId="324820BD" w14:textId="77777777" w:rsidR="00415A61" w:rsidRPr="0020652C" w:rsidRDefault="00415A61" w:rsidP="0020652C">
      <w:pPr>
        <w:jc w:val="both"/>
        <w:rPr>
          <w:rFonts w:ascii="Times New Roman" w:hAnsi="Times New Roman" w:cs="Times New Roman"/>
          <w:b/>
          <w:bCs/>
          <w:sz w:val="24"/>
          <w:szCs w:val="24"/>
        </w:rPr>
      </w:pPr>
    </w:p>
    <w:p w14:paraId="3277BE91" w14:textId="4AFE24B8"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 xml:space="preserve">To verify </w:t>
      </w:r>
      <w:r w:rsidR="00A024AB" w:rsidRPr="00587E57">
        <w:rPr>
          <w:rFonts w:ascii="Times New Roman" w:hAnsi="Times New Roman" w:cs="Times New Roman"/>
          <w:sz w:val="24"/>
          <w:szCs w:val="24"/>
        </w:rPr>
        <w:t>whether</w:t>
      </w:r>
      <w:r w:rsidRPr="00587E57">
        <w:rPr>
          <w:rFonts w:ascii="Times New Roman" w:hAnsi="Times New Roman" w:cs="Times New Roman"/>
          <w:sz w:val="24"/>
          <w:szCs w:val="24"/>
        </w:rPr>
        <w:t xml:space="preserve"> the email is </w:t>
      </w:r>
      <w:r w:rsidR="00A67CBD" w:rsidRPr="00587E57">
        <w:rPr>
          <w:rFonts w:ascii="Times New Roman" w:hAnsi="Times New Roman" w:cs="Times New Roman"/>
          <w:sz w:val="24"/>
          <w:szCs w:val="24"/>
        </w:rPr>
        <w:t>sent</w:t>
      </w:r>
      <w:r w:rsidRPr="00587E57">
        <w:rPr>
          <w:rFonts w:ascii="Times New Roman" w:hAnsi="Times New Roman" w:cs="Times New Roman"/>
          <w:sz w:val="24"/>
          <w:szCs w:val="24"/>
        </w:rPr>
        <w:t xml:space="preserve"> for approval or not.</w:t>
      </w:r>
    </w:p>
    <w:p w14:paraId="36D68FBA" w14:textId="77777777"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Go to All, search for emails.</w:t>
      </w:r>
    </w:p>
    <w:p w14:paraId="2947C243" w14:textId="45687D19"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 xml:space="preserve">Under System logs click on </w:t>
      </w:r>
      <w:r w:rsidR="00A67CBD" w:rsidRPr="00587E57">
        <w:rPr>
          <w:rFonts w:ascii="Times New Roman" w:hAnsi="Times New Roman" w:cs="Times New Roman"/>
          <w:sz w:val="24"/>
          <w:szCs w:val="24"/>
        </w:rPr>
        <w:t>emails</w:t>
      </w:r>
      <w:r w:rsidRPr="00587E57">
        <w:rPr>
          <w:rFonts w:ascii="Times New Roman" w:hAnsi="Times New Roman" w:cs="Times New Roman"/>
          <w:sz w:val="24"/>
          <w:szCs w:val="24"/>
        </w:rPr>
        <w:t>.</w:t>
      </w:r>
    </w:p>
    <w:p w14:paraId="40F442FB" w14:textId="77777777" w:rsidR="00587E57" w:rsidRPr="00587E57" w:rsidRDefault="00587E57" w:rsidP="0020652C">
      <w:pPr>
        <w:numPr>
          <w:ilvl w:val="0"/>
          <w:numId w:val="35"/>
        </w:numPr>
        <w:jc w:val="both"/>
        <w:rPr>
          <w:rFonts w:ascii="Times New Roman" w:hAnsi="Times New Roman" w:cs="Times New Roman"/>
          <w:sz w:val="24"/>
          <w:szCs w:val="24"/>
        </w:rPr>
      </w:pPr>
      <w:r w:rsidRPr="00587E57">
        <w:rPr>
          <w:rFonts w:ascii="Times New Roman" w:hAnsi="Times New Roman" w:cs="Times New Roman"/>
          <w:sz w:val="24"/>
          <w:szCs w:val="24"/>
        </w:rPr>
        <w:t>There you can see that the email has been sent.</w:t>
      </w:r>
    </w:p>
    <w:p w14:paraId="0D54BBA3" w14:textId="77777777" w:rsidR="00801C02" w:rsidRDefault="00801C02" w:rsidP="0020652C">
      <w:pPr>
        <w:jc w:val="both"/>
        <w:rPr>
          <w:noProof/>
        </w:rPr>
      </w:pPr>
    </w:p>
    <w:p w14:paraId="75BA6B53" w14:textId="33924458" w:rsidR="00587E57" w:rsidRPr="00587E57" w:rsidRDefault="00195C35" w:rsidP="0020652C">
      <w:pPr>
        <w:jc w:val="both"/>
        <w:rPr>
          <w:rFonts w:ascii="Times New Roman" w:hAnsi="Times New Roman" w:cs="Times New Roman"/>
          <w:b/>
          <w:bCs/>
          <w:sz w:val="24"/>
          <w:szCs w:val="24"/>
        </w:rPr>
      </w:pPr>
      <w:r>
        <w:rPr>
          <w:noProof/>
        </w:rPr>
        <w:drawing>
          <wp:inline distT="0" distB="0" distL="0" distR="0" wp14:anchorId="26E6FE2F" wp14:editId="101C9524">
            <wp:extent cx="5943600" cy="1897380"/>
            <wp:effectExtent l="0" t="0" r="0" b="7620"/>
            <wp:docPr id="10284224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9210"/>
                    <a:stretch/>
                  </pic:blipFill>
                  <pic:spPr bwMode="auto">
                    <a:xfrm>
                      <a:off x="0" y="0"/>
                      <a:ext cx="5943600" cy="1897380"/>
                    </a:xfrm>
                    <a:prstGeom prst="rect">
                      <a:avLst/>
                    </a:prstGeom>
                    <a:noFill/>
                    <a:ln>
                      <a:noFill/>
                    </a:ln>
                    <a:extLst>
                      <a:ext uri="{53640926-AAD7-44D8-BBD7-CCE9431645EC}">
                        <a14:shadowObscured xmlns:a14="http://schemas.microsoft.com/office/drawing/2010/main"/>
                      </a:ext>
                    </a:extLst>
                  </pic:spPr>
                </pic:pic>
              </a:graphicData>
            </a:graphic>
          </wp:inline>
        </w:drawing>
      </w:r>
      <w:r w:rsidR="00587E57" w:rsidRPr="00587E57">
        <w:rPr>
          <w:rFonts w:ascii="Times New Roman" w:hAnsi="Times New Roman" w:cs="Times New Roman"/>
          <w:b/>
          <w:bCs/>
          <w:sz w:val="24"/>
          <w:szCs w:val="24"/>
        </w:rPr>
        <w:br/>
      </w:r>
      <w:r w:rsidR="00587E57" w:rsidRPr="00587E57">
        <w:rPr>
          <w:rFonts w:ascii="Times New Roman" w:hAnsi="Times New Roman" w:cs="Times New Roman"/>
          <w:b/>
          <w:bCs/>
          <w:sz w:val="24"/>
          <w:szCs w:val="24"/>
        </w:rPr>
        <w:br/>
      </w:r>
    </w:p>
    <w:p w14:paraId="2CC4BFDE" w14:textId="77777777" w:rsidR="00415A61" w:rsidRPr="0020652C" w:rsidRDefault="00415A61" w:rsidP="0020652C">
      <w:pPr>
        <w:jc w:val="both"/>
        <w:rPr>
          <w:rFonts w:ascii="Times New Roman" w:hAnsi="Times New Roman" w:cs="Times New Roman"/>
          <w:b/>
          <w:bCs/>
          <w:sz w:val="24"/>
          <w:szCs w:val="24"/>
        </w:rPr>
      </w:pPr>
    </w:p>
    <w:sectPr w:rsidR="00415A61" w:rsidRPr="002065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71FBB"/>
    <w:multiLevelType w:val="multilevel"/>
    <w:tmpl w:val="23D0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4041E"/>
    <w:multiLevelType w:val="multilevel"/>
    <w:tmpl w:val="3948CC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21502"/>
    <w:multiLevelType w:val="multilevel"/>
    <w:tmpl w:val="64325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14850"/>
    <w:multiLevelType w:val="multilevel"/>
    <w:tmpl w:val="F0A0A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96853"/>
    <w:multiLevelType w:val="multilevel"/>
    <w:tmpl w:val="F1B41A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0E5445"/>
    <w:multiLevelType w:val="multilevel"/>
    <w:tmpl w:val="3CEC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240A7"/>
    <w:multiLevelType w:val="multilevel"/>
    <w:tmpl w:val="27C8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374E12"/>
    <w:multiLevelType w:val="hybridMultilevel"/>
    <w:tmpl w:val="9A506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97354F"/>
    <w:multiLevelType w:val="multilevel"/>
    <w:tmpl w:val="9712F7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531C8F"/>
    <w:multiLevelType w:val="multilevel"/>
    <w:tmpl w:val="8E7ED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5F3C0A"/>
    <w:multiLevelType w:val="multilevel"/>
    <w:tmpl w:val="19B82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C26CA"/>
    <w:multiLevelType w:val="multilevel"/>
    <w:tmpl w:val="ABDEFF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31389D"/>
    <w:multiLevelType w:val="multilevel"/>
    <w:tmpl w:val="2328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A15BD"/>
    <w:multiLevelType w:val="hybridMultilevel"/>
    <w:tmpl w:val="4E2E9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3C5300"/>
    <w:multiLevelType w:val="multilevel"/>
    <w:tmpl w:val="D558481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976AC7"/>
    <w:multiLevelType w:val="multilevel"/>
    <w:tmpl w:val="2A38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30FAA"/>
    <w:multiLevelType w:val="multilevel"/>
    <w:tmpl w:val="36107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29583D"/>
    <w:multiLevelType w:val="multilevel"/>
    <w:tmpl w:val="E6F840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251B53"/>
    <w:multiLevelType w:val="multilevel"/>
    <w:tmpl w:val="0DF60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5864B4"/>
    <w:multiLevelType w:val="multilevel"/>
    <w:tmpl w:val="13FC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A30478"/>
    <w:multiLevelType w:val="hybridMultilevel"/>
    <w:tmpl w:val="3B800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330864"/>
    <w:multiLevelType w:val="multilevel"/>
    <w:tmpl w:val="32262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FC0947"/>
    <w:multiLevelType w:val="hybridMultilevel"/>
    <w:tmpl w:val="1CC28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AD2D2D"/>
    <w:multiLevelType w:val="multilevel"/>
    <w:tmpl w:val="C2B2AAC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152F44"/>
    <w:multiLevelType w:val="multilevel"/>
    <w:tmpl w:val="011C0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8944CF"/>
    <w:multiLevelType w:val="multilevel"/>
    <w:tmpl w:val="E676D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CC44FF"/>
    <w:multiLevelType w:val="multilevel"/>
    <w:tmpl w:val="483A370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7104AB"/>
    <w:multiLevelType w:val="multilevel"/>
    <w:tmpl w:val="7C6468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90177F"/>
    <w:multiLevelType w:val="multilevel"/>
    <w:tmpl w:val="2DA20B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5B0AEF"/>
    <w:multiLevelType w:val="hybridMultilevel"/>
    <w:tmpl w:val="526A4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383EB9"/>
    <w:multiLevelType w:val="multilevel"/>
    <w:tmpl w:val="E56282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7C4C26"/>
    <w:multiLevelType w:val="multilevel"/>
    <w:tmpl w:val="4258B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9981231">
    <w:abstractNumId w:val="16"/>
  </w:num>
  <w:num w:numId="2" w16cid:durableId="1233201142">
    <w:abstractNumId w:val="18"/>
  </w:num>
  <w:num w:numId="3" w16cid:durableId="270747494">
    <w:abstractNumId w:val="26"/>
    <w:lvlOverride w:ilvl="0">
      <w:lvl w:ilvl="0">
        <w:numFmt w:val="decimal"/>
        <w:lvlText w:val="%1."/>
        <w:lvlJc w:val="left"/>
      </w:lvl>
    </w:lvlOverride>
  </w:num>
  <w:num w:numId="4" w16cid:durableId="897592332">
    <w:abstractNumId w:val="26"/>
    <w:lvlOverride w:ilvl="0">
      <w:lvl w:ilvl="0">
        <w:numFmt w:val="decimal"/>
        <w:lvlText w:val="%1."/>
        <w:lvlJc w:val="left"/>
      </w:lvl>
    </w:lvlOverride>
  </w:num>
  <w:num w:numId="5" w16cid:durableId="1450004299">
    <w:abstractNumId w:val="23"/>
    <w:lvlOverride w:ilvl="0">
      <w:lvl w:ilvl="0">
        <w:numFmt w:val="decimal"/>
        <w:lvlText w:val="%1."/>
        <w:lvlJc w:val="left"/>
      </w:lvl>
    </w:lvlOverride>
  </w:num>
  <w:num w:numId="6" w16cid:durableId="109319187">
    <w:abstractNumId w:val="27"/>
    <w:lvlOverride w:ilvl="0">
      <w:lvl w:ilvl="0">
        <w:numFmt w:val="decimal"/>
        <w:lvlText w:val="%1."/>
        <w:lvlJc w:val="left"/>
      </w:lvl>
    </w:lvlOverride>
  </w:num>
  <w:num w:numId="7" w16cid:durableId="1864173880">
    <w:abstractNumId w:val="3"/>
  </w:num>
  <w:num w:numId="8" w16cid:durableId="676805718">
    <w:abstractNumId w:val="17"/>
    <w:lvlOverride w:ilvl="0">
      <w:lvl w:ilvl="0">
        <w:numFmt w:val="decimal"/>
        <w:lvlText w:val="%1."/>
        <w:lvlJc w:val="left"/>
      </w:lvl>
    </w:lvlOverride>
  </w:num>
  <w:num w:numId="9" w16cid:durableId="1315454879">
    <w:abstractNumId w:val="21"/>
  </w:num>
  <w:num w:numId="10" w16cid:durableId="1064598890">
    <w:abstractNumId w:val="30"/>
    <w:lvlOverride w:ilvl="0">
      <w:lvl w:ilvl="0">
        <w:numFmt w:val="decimal"/>
        <w:lvlText w:val="%1."/>
        <w:lvlJc w:val="left"/>
      </w:lvl>
    </w:lvlOverride>
  </w:num>
  <w:num w:numId="11" w16cid:durableId="1222054475">
    <w:abstractNumId w:val="1"/>
    <w:lvlOverride w:ilvl="0">
      <w:lvl w:ilvl="0">
        <w:numFmt w:val="decimal"/>
        <w:lvlText w:val="%1."/>
        <w:lvlJc w:val="left"/>
      </w:lvl>
    </w:lvlOverride>
  </w:num>
  <w:num w:numId="12" w16cid:durableId="992569097">
    <w:abstractNumId w:val="2"/>
  </w:num>
  <w:num w:numId="13" w16cid:durableId="608970349">
    <w:abstractNumId w:val="8"/>
    <w:lvlOverride w:ilvl="0">
      <w:lvl w:ilvl="0">
        <w:numFmt w:val="decimal"/>
        <w:lvlText w:val="%1."/>
        <w:lvlJc w:val="left"/>
      </w:lvl>
    </w:lvlOverride>
  </w:num>
  <w:num w:numId="14" w16cid:durableId="92675744">
    <w:abstractNumId w:val="8"/>
    <w:lvlOverride w:ilvl="0">
      <w:lvl w:ilvl="0">
        <w:numFmt w:val="decimal"/>
        <w:lvlText w:val="%1."/>
        <w:lvlJc w:val="left"/>
      </w:lvl>
    </w:lvlOverride>
  </w:num>
  <w:num w:numId="15" w16cid:durableId="846870775">
    <w:abstractNumId w:val="15"/>
  </w:num>
  <w:num w:numId="16" w16cid:durableId="1794012385">
    <w:abstractNumId w:val="5"/>
  </w:num>
  <w:num w:numId="17" w16cid:durableId="86075702">
    <w:abstractNumId w:val="12"/>
  </w:num>
  <w:num w:numId="18" w16cid:durableId="303198086">
    <w:abstractNumId w:val="6"/>
  </w:num>
  <w:num w:numId="19" w16cid:durableId="1163856975">
    <w:abstractNumId w:val="10"/>
  </w:num>
  <w:num w:numId="20" w16cid:durableId="229537131">
    <w:abstractNumId w:val="28"/>
    <w:lvlOverride w:ilvl="0">
      <w:lvl w:ilvl="0">
        <w:numFmt w:val="decimal"/>
        <w:lvlText w:val="%1."/>
        <w:lvlJc w:val="left"/>
      </w:lvl>
    </w:lvlOverride>
  </w:num>
  <w:num w:numId="21" w16cid:durableId="259064725">
    <w:abstractNumId w:val="28"/>
    <w:lvlOverride w:ilvl="0">
      <w:lvl w:ilvl="0">
        <w:numFmt w:val="decimal"/>
        <w:lvlText w:val="%1."/>
        <w:lvlJc w:val="left"/>
      </w:lvl>
    </w:lvlOverride>
  </w:num>
  <w:num w:numId="22" w16cid:durableId="1518078080">
    <w:abstractNumId w:val="4"/>
    <w:lvlOverride w:ilvl="0">
      <w:lvl w:ilvl="0">
        <w:numFmt w:val="decimal"/>
        <w:lvlText w:val="%1."/>
        <w:lvlJc w:val="left"/>
      </w:lvl>
    </w:lvlOverride>
  </w:num>
  <w:num w:numId="23" w16cid:durableId="1575818215">
    <w:abstractNumId w:val="4"/>
    <w:lvlOverride w:ilvl="0">
      <w:lvl w:ilvl="0">
        <w:numFmt w:val="decimal"/>
        <w:lvlText w:val="%1."/>
        <w:lvlJc w:val="left"/>
      </w:lvl>
    </w:lvlOverride>
  </w:num>
  <w:num w:numId="24" w16cid:durableId="1746686822">
    <w:abstractNumId w:val="9"/>
  </w:num>
  <w:num w:numId="25" w16cid:durableId="990063947">
    <w:abstractNumId w:val="14"/>
    <w:lvlOverride w:ilvl="0">
      <w:lvl w:ilvl="0">
        <w:numFmt w:val="decimal"/>
        <w:lvlText w:val="%1."/>
        <w:lvlJc w:val="left"/>
      </w:lvl>
    </w:lvlOverride>
  </w:num>
  <w:num w:numId="26" w16cid:durableId="483935557">
    <w:abstractNumId w:val="13"/>
  </w:num>
  <w:num w:numId="27" w16cid:durableId="1626081849">
    <w:abstractNumId w:val="20"/>
  </w:num>
  <w:num w:numId="28" w16cid:durableId="1908879148">
    <w:abstractNumId w:val="25"/>
  </w:num>
  <w:num w:numId="29" w16cid:durableId="1193613848">
    <w:abstractNumId w:val="24"/>
  </w:num>
  <w:num w:numId="30" w16cid:durableId="1710686861">
    <w:abstractNumId w:val="19"/>
  </w:num>
  <w:num w:numId="31" w16cid:durableId="1312903299">
    <w:abstractNumId w:val="0"/>
  </w:num>
  <w:num w:numId="32" w16cid:durableId="44762527">
    <w:abstractNumId w:val="22"/>
  </w:num>
  <w:num w:numId="33" w16cid:durableId="1613587993">
    <w:abstractNumId w:val="31"/>
  </w:num>
  <w:num w:numId="34" w16cid:durableId="341930240">
    <w:abstractNumId w:val="11"/>
    <w:lvlOverride w:ilvl="0">
      <w:lvl w:ilvl="0">
        <w:numFmt w:val="decimal"/>
        <w:lvlText w:val="%1."/>
        <w:lvlJc w:val="left"/>
      </w:lvl>
    </w:lvlOverride>
  </w:num>
  <w:num w:numId="35" w16cid:durableId="436995759">
    <w:abstractNumId w:val="7"/>
  </w:num>
  <w:num w:numId="36" w16cid:durableId="174090210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2F5"/>
    <w:rsid w:val="00067000"/>
    <w:rsid w:val="000D771D"/>
    <w:rsid w:val="001049A3"/>
    <w:rsid w:val="0010663E"/>
    <w:rsid w:val="00175C1C"/>
    <w:rsid w:val="00195C35"/>
    <w:rsid w:val="0020652C"/>
    <w:rsid w:val="0025538A"/>
    <w:rsid w:val="002B4013"/>
    <w:rsid w:val="002B5B89"/>
    <w:rsid w:val="002D7551"/>
    <w:rsid w:val="002E48B3"/>
    <w:rsid w:val="002F63B7"/>
    <w:rsid w:val="00340DA1"/>
    <w:rsid w:val="003E568F"/>
    <w:rsid w:val="00415A61"/>
    <w:rsid w:val="00430D5A"/>
    <w:rsid w:val="00502D67"/>
    <w:rsid w:val="00520CAD"/>
    <w:rsid w:val="00587E57"/>
    <w:rsid w:val="00670F9C"/>
    <w:rsid w:val="00683237"/>
    <w:rsid w:val="006E18AC"/>
    <w:rsid w:val="00707803"/>
    <w:rsid w:val="00765CF0"/>
    <w:rsid w:val="00766419"/>
    <w:rsid w:val="00801C02"/>
    <w:rsid w:val="008028FE"/>
    <w:rsid w:val="00825273"/>
    <w:rsid w:val="009345F5"/>
    <w:rsid w:val="00A017C8"/>
    <w:rsid w:val="00A024AB"/>
    <w:rsid w:val="00A412F5"/>
    <w:rsid w:val="00A67CBD"/>
    <w:rsid w:val="00AC5EFB"/>
    <w:rsid w:val="00AC6BD4"/>
    <w:rsid w:val="00AE21B9"/>
    <w:rsid w:val="00C33C00"/>
    <w:rsid w:val="00C718EE"/>
    <w:rsid w:val="00D3763C"/>
    <w:rsid w:val="00DF4E12"/>
    <w:rsid w:val="00F54B99"/>
    <w:rsid w:val="00FC426A"/>
    <w:rsid w:val="00FD0CF1"/>
    <w:rsid w:val="00FD2C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8F906"/>
  <w15:chartTrackingRefBased/>
  <w15:docId w15:val="{BE6C06D3-54CE-435E-B1A0-B2C79E89C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C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922613">
      <w:bodyDiv w:val="1"/>
      <w:marLeft w:val="0"/>
      <w:marRight w:val="0"/>
      <w:marTop w:val="0"/>
      <w:marBottom w:val="0"/>
      <w:divBdr>
        <w:top w:val="none" w:sz="0" w:space="0" w:color="auto"/>
        <w:left w:val="none" w:sz="0" w:space="0" w:color="auto"/>
        <w:bottom w:val="none" w:sz="0" w:space="0" w:color="auto"/>
        <w:right w:val="none" w:sz="0" w:space="0" w:color="auto"/>
      </w:divBdr>
    </w:div>
    <w:div w:id="238946976">
      <w:bodyDiv w:val="1"/>
      <w:marLeft w:val="0"/>
      <w:marRight w:val="0"/>
      <w:marTop w:val="0"/>
      <w:marBottom w:val="0"/>
      <w:divBdr>
        <w:top w:val="none" w:sz="0" w:space="0" w:color="auto"/>
        <w:left w:val="none" w:sz="0" w:space="0" w:color="auto"/>
        <w:bottom w:val="none" w:sz="0" w:space="0" w:color="auto"/>
        <w:right w:val="none" w:sz="0" w:space="0" w:color="auto"/>
      </w:divBdr>
    </w:div>
    <w:div w:id="241917004">
      <w:bodyDiv w:val="1"/>
      <w:marLeft w:val="0"/>
      <w:marRight w:val="0"/>
      <w:marTop w:val="0"/>
      <w:marBottom w:val="0"/>
      <w:divBdr>
        <w:top w:val="none" w:sz="0" w:space="0" w:color="auto"/>
        <w:left w:val="none" w:sz="0" w:space="0" w:color="auto"/>
        <w:bottom w:val="none" w:sz="0" w:space="0" w:color="auto"/>
        <w:right w:val="none" w:sz="0" w:space="0" w:color="auto"/>
      </w:divBdr>
    </w:div>
    <w:div w:id="277881852">
      <w:bodyDiv w:val="1"/>
      <w:marLeft w:val="0"/>
      <w:marRight w:val="0"/>
      <w:marTop w:val="0"/>
      <w:marBottom w:val="0"/>
      <w:divBdr>
        <w:top w:val="none" w:sz="0" w:space="0" w:color="auto"/>
        <w:left w:val="none" w:sz="0" w:space="0" w:color="auto"/>
        <w:bottom w:val="none" w:sz="0" w:space="0" w:color="auto"/>
        <w:right w:val="none" w:sz="0" w:space="0" w:color="auto"/>
      </w:divBdr>
    </w:div>
    <w:div w:id="287127834">
      <w:bodyDiv w:val="1"/>
      <w:marLeft w:val="0"/>
      <w:marRight w:val="0"/>
      <w:marTop w:val="0"/>
      <w:marBottom w:val="0"/>
      <w:divBdr>
        <w:top w:val="none" w:sz="0" w:space="0" w:color="auto"/>
        <w:left w:val="none" w:sz="0" w:space="0" w:color="auto"/>
        <w:bottom w:val="none" w:sz="0" w:space="0" w:color="auto"/>
        <w:right w:val="none" w:sz="0" w:space="0" w:color="auto"/>
      </w:divBdr>
    </w:div>
    <w:div w:id="448550264">
      <w:bodyDiv w:val="1"/>
      <w:marLeft w:val="0"/>
      <w:marRight w:val="0"/>
      <w:marTop w:val="0"/>
      <w:marBottom w:val="0"/>
      <w:divBdr>
        <w:top w:val="none" w:sz="0" w:space="0" w:color="auto"/>
        <w:left w:val="none" w:sz="0" w:space="0" w:color="auto"/>
        <w:bottom w:val="none" w:sz="0" w:space="0" w:color="auto"/>
        <w:right w:val="none" w:sz="0" w:space="0" w:color="auto"/>
      </w:divBdr>
    </w:div>
    <w:div w:id="481511429">
      <w:bodyDiv w:val="1"/>
      <w:marLeft w:val="0"/>
      <w:marRight w:val="0"/>
      <w:marTop w:val="0"/>
      <w:marBottom w:val="0"/>
      <w:divBdr>
        <w:top w:val="none" w:sz="0" w:space="0" w:color="auto"/>
        <w:left w:val="none" w:sz="0" w:space="0" w:color="auto"/>
        <w:bottom w:val="none" w:sz="0" w:space="0" w:color="auto"/>
        <w:right w:val="none" w:sz="0" w:space="0" w:color="auto"/>
      </w:divBdr>
    </w:div>
    <w:div w:id="603921666">
      <w:bodyDiv w:val="1"/>
      <w:marLeft w:val="0"/>
      <w:marRight w:val="0"/>
      <w:marTop w:val="0"/>
      <w:marBottom w:val="0"/>
      <w:divBdr>
        <w:top w:val="none" w:sz="0" w:space="0" w:color="auto"/>
        <w:left w:val="none" w:sz="0" w:space="0" w:color="auto"/>
        <w:bottom w:val="none" w:sz="0" w:space="0" w:color="auto"/>
        <w:right w:val="none" w:sz="0" w:space="0" w:color="auto"/>
      </w:divBdr>
    </w:div>
    <w:div w:id="660423917">
      <w:bodyDiv w:val="1"/>
      <w:marLeft w:val="0"/>
      <w:marRight w:val="0"/>
      <w:marTop w:val="0"/>
      <w:marBottom w:val="0"/>
      <w:divBdr>
        <w:top w:val="none" w:sz="0" w:space="0" w:color="auto"/>
        <w:left w:val="none" w:sz="0" w:space="0" w:color="auto"/>
        <w:bottom w:val="none" w:sz="0" w:space="0" w:color="auto"/>
        <w:right w:val="none" w:sz="0" w:space="0" w:color="auto"/>
      </w:divBdr>
    </w:div>
    <w:div w:id="692995298">
      <w:bodyDiv w:val="1"/>
      <w:marLeft w:val="0"/>
      <w:marRight w:val="0"/>
      <w:marTop w:val="0"/>
      <w:marBottom w:val="0"/>
      <w:divBdr>
        <w:top w:val="none" w:sz="0" w:space="0" w:color="auto"/>
        <w:left w:val="none" w:sz="0" w:space="0" w:color="auto"/>
        <w:bottom w:val="none" w:sz="0" w:space="0" w:color="auto"/>
        <w:right w:val="none" w:sz="0" w:space="0" w:color="auto"/>
      </w:divBdr>
    </w:div>
    <w:div w:id="1125388331">
      <w:bodyDiv w:val="1"/>
      <w:marLeft w:val="0"/>
      <w:marRight w:val="0"/>
      <w:marTop w:val="0"/>
      <w:marBottom w:val="0"/>
      <w:divBdr>
        <w:top w:val="none" w:sz="0" w:space="0" w:color="auto"/>
        <w:left w:val="none" w:sz="0" w:space="0" w:color="auto"/>
        <w:bottom w:val="none" w:sz="0" w:space="0" w:color="auto"/>
        <w:right w:val="none" w:sz="0" w:space="0" w:color="auto"/>
      </w:divBdr>
    </w:div>
    <w:div w:id="1302615215">
      <w:bodyDiv w:val="1"/>
      <w:marLeft w:val="0"/>
      <w:marRight w:val="0"/>
      <w:marTop w:val="0"/>
      <w:marBottom w:val="0"/>
      <w:divBdr>
        <w:top w:val="none" w:sz="0" w:space="0" w:color="auto"/>
        <w:left w:val="none" w:sz="0" w:space="0" w:color="auto"/>
        <w:bottom w:val="none" w:sz="0" w:space="0" w:color="auto"/>
        <w:right w:val="none" w:sz="0" w:space="0" w:color="auto"/>
      </w:divBdr>
    </w:div>
    <w:div w:id="1318806580">
      <w:bodyDiv w:val="1"/>
      <w:marLeft w:val="0"/>
      <w:marRight w:val="0"/>
      <w:marTop w:val="0"/>
      <w:marBottom w:val="0"/>
      <w:divBdr>
        <w:top w:val="none" w:sz="0" w:space="0" w:color="auto"/>
        <w:left w:val="none" w:sz="0" w:space="0" w:color="auto"/>
        <w:bottom w:val="none" w:sz="0" w:space="0" w:color="auto"/>
        <w:right w:val="none" w:sz="0" w:space="0" w:color="auto"/>
      </w:divBdr>
    </w:div>
    <w:div w:id="1392386570">
      <w:bodyDiv w:val="1"/>
      <w:marLeft w:val="0"/>
      <w:marRight w:val="0"/>
      <w:marTop w:val="0"/>
      <w:marBottom w:val="0"/>
      <w:divBdr>
        <w:top w:val="none" w:sz="0" w:space="0" w:color="auto"/>
        <w:left w:val="none" w:sz="0" w:space="0" w:color="auto"/>
        <w:bottom w:val="none" w:sz="0" w:space="0" w:color="auto"/>
        <w:right w:val="none" w:sz="0" w:space="0" w:color="auto"/>
      </w:divBdr>
    </w:div>
    <w:div w:id="2009399663">
      <w:bodyDiv w:val="1"/>
      <w:marLeft w:val="0"/>
      <w:marRight w:val="0"/>
      <w:marTop w:val="0"/>
      <w:marBottom w:val="0"/>
      <w:divBdr>
        <w:top w:val="none" w:sz="0" w:space="0" w:color="auto"/>
        <w:left w:val="none" w:sz="0" w:space="0" w:color="auto"/>
        <w:bottom w:val="none" w:sz="0" w:space="0" w:color="auto"/>
        <w:right w:val="none" w:sz="0" w:space="0" w:color="auto"/>
      </w:divBdr>
    </w:div>
    <w:div w:id="208132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7</Pages>
  <Words>809</Words>
  <Characters>4616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Musunuru</dc:creator>
  <cp:keywords/>
  <dc:description/>
  <cp:lastModifiedBy>Chenchu Nithin Balisetty</cp:lastModifiedBy>
  <cp:revision>38</cp:revision>
  <dcterms:created xsi:type="dcterms:W3CDTF">2024-11-17T05:37:00Z</dcterms:created>
  <dcterms:modified xsi:type="dcterms:W3CDTF">2024-11-22T11:27:00Z</dcterms:modified>
</cp:coreProperties>
</file>