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44"/>
          <w:szCs w:val="44"/>
        </w:rPr>
      </w:pPr>
      <w:r w:rsidRPr="0089601A">
        <w:rPr>
          <w:rFonts w:ascii="华文中宋" w:eastAsia="华文中宋" w:hAnsi="华文中宋" w:hint="eastAsia"/>
          <w:sz w:val="44"/>
          <w:szCs w:val="44"/>
        </w:rPr>
        <w:t>XX有限公司ERP系统</w:t>
      </w:r>
    </w:p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</w:p>
    <w:p w:rsidR="00F31491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数</w:t>
      </w:r>
    </w:p>
    <w:p w:rsidR="00F31491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据</w:t>
      </w:r>
    </w:p>
    <w:p w:rsidR="00EF3B28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库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设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计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说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明</w:t>
      </w:r>
    </w:p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书</w:t>
      </w:r>
    </w:p>
    <w:p w:rsidR="00EF3B28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</w:p>
    <w:p w:rsidR="00EF3B28" w:rsidRPr="0089601A" w:rsidRDefault="00EF3B28" w:rsidP="00EF3B28">
      <w:pPr>
        <w:jc w:val="center"/>
        <w:rPr>
          <w:rFonts w:hint="eastAsia"/>
          <w:sz w:val="28"/>
          <w:szCs w:val="28"/>
        </w:rPr>
      </w:pPr>
      <w:r w:rsidRPr="0089601A">
        <w:rPr>
          <w:rFonts w:hint="eastAsia"/>
          <w:sz w:val="28"/>
          <w:szCs w:val="28"/>
        </w:rPr>
        <w:t>项目代号：</w:t>
      </w:r>
      <w:r>
        <w:rPr>
          <w:rFonts w:hint="eastAsia"/>
          <w:sz w:val="28"/>
          <w:szCs w:val="28"/>
        </w:rPr>
        <w:t>CX-2009-01-XX</w:t>
      </w:r>
    </w:p>
    <w:p w:rsidR="00EF3B28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</w:p>
    <w:p w:rsidR="00EF3B28" w:rsidRPr="00E410D1" w:rsidRDefault="00EF3B28" w:rsidP="00EF3B28">
      <w:pPr>
        <w:jc w:val="center"/>
        <w:rPr>
          <w:rFonts w:hint="eastAsia"/>
          <w:sz w:val="32"/>
          <w:szCs w:val="32"/>
        </w:rPr>
      </w:pPr>
      <w:r w:rsidRPr="00E410D1">
        <w:rPr>
          <w:rFonts w:hint="eastAsia"/>
          <w:sz w:val="32"/>
          <w:szCs w:val="32"/>
        </w:rPr>
        <w:t>株洲创新科技有限公司</w:t>
      </w:r>
    </w:p>
    <w:p w:rsidR="00EF3B28" w:rsidRPr="0089601A" w:rsidRDefault="00BF7AE9" w:rsidP="00EF3B28">
      <w:pPr>
        <w:jc w:val="center"/>
        <w:rPr>
          <w:rFonts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2"/>
          <w:attr w:name="Year" w:val="2009"/>
        </w:smartTagPr>
        <w:r>
          <w:rPr>
            <w:rFonts w:hint="eastAsia"/>
            <w:sz w:val="28"/>
            <w:szCs w:val="28"/>
          </w:rPr>
          <w:t>2009-12-</w:t>
        </w:r>
        <w:r w:rsidR="00EF3B28" w:rsidRPr="0089601A">
          <w:rPr>
            <w:rFonts w:hint="eastAsia"/>
            <w:sz w:val="28"/>
            <w:szCs w:val="28"/>
          </w:rPr>
          <w:t>5</w:t>
        </w:r>
      </w:smartTag>
    </w:p>
    <w:p w:rsidR="00EF3B28" w:rsidRPr="00652305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  <w:r>
        <w:br w:type="page"/>
      </w:r>
    </w:p>
    <w:p w:rsidR="00EF3B28" w:rsidRPr="0045487F" w:rsidRDefault="00EF3B28" w:rsidP="00EF3B28">
      <w:pPr>
        <w:jc w:val="center"/>
        <w:rPr>
          <w:rFonts w:ascii="黑体" w:eastAsia="黑体" w:hint="eastAsia"/>
          <w:b/>
          <w:sz w:val="28"/>
          <w:szCs w:val="28"/>
        </w:rPr>
      </w:pPr>
      <w:r w:rsidRPr="0045487F"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45487F">
        <w:rPr>
          <w:rFonts w:ascii="黑体" w:eastAsia="黑体" w:hint="eastAsia"/>
          <w:b/>
          <w:sz w:val="28"/>
          <w:szCs w:val="28"/>
        </w:rPr>
        <w:t>录</w:t>
      </w:r>
    </w:p>
    <w:p w:rsidR="00CC0D17" w:rsidRDefault="00E62BFD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48137612" w:history="1">
        <w:r w:rsidR="00CC0D17" w:rsidRPr="000D561F">
          <w:rPr>
            <w:rStyle w:val="a4"/>
            <w:rFonts w:hint="eastAsia"/>
            <w:noProof/>
          </w:rPr>
          <w:t>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数据库设计</w:t>
        </w:r>
        <w:r w:rsidR="00CC0D17">
          <w:rPr>
            <w:noProof/>
            <w:webHidden/>
          </w:rPr>
          <w:tab/>
        </w:r>
        <w:r w:rsidR="00CC0D17"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_Toc248137612 \h </w:instrText>
        </w:r>
        <w:r w:rsidR="00CC0D17">
          <w:rPr>
            <w:noProof/>
          </w:rPr>
        </w:r>
        <w:r w:rsidR="00CC0D17"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 w:rsidR="00CC0D17"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3" w:history="1">
        <w:r w:rsidRPr="000D561F">
          <w:rPr>
            <w:rStyle w:val="a4"/>
            <w:rFonts w:hint="eastAsia"/>
            <w:noProof/>
          </w:rPr>
          <w:t>1.1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4" w:history="1">
        <w:r w:rsidRPr="000D561F">
          <w:rPr>
            <w:rStyle w:val="a4"/>
            <w:rFonts w:hint="eastAsia"/>
            <w:noProof/>
          </w:rPr>
          <w:t>1.2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共用表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5" w:history="1">
        <w:r w:rsidRPr="000D561F">
          <w:rPr>
            <w:rStyle w:val="a4"/>
            <w:rFonts w:hint="eastAsia"/>
            <w:noProof/>
          </w:rPr>
          <w:t>1.2.1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库存总账表（</w:t>
        </w:r>
        <w:r w:rsidRPr="000D561F">
          <w:rPr>
            <w:rStyle w:val="a4"/>
            <w:noProof/>
          </w:rPr>
          <w:t>t_store_account</w:t>
        </w:r>
        <w:r w:rsidRPr="000D561F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6" w:history="1">
        <w:r w:rsidRPr="000D561F">
          <w:rPr>
            <w:rStyle w:val="a4"/>
            <w:rFonts w:hint="eastAsia"/>
            <w:noProof/>
          </w:rPr>
          <w:t>1.2.2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库存流水表（</w:t>
        </w:r>
        <w:r w:rsidRPr="000D561F">
          <w:rPr>
            <w:rStyle w:val="a4"/>
            <w:noProof/>
          </w:rPr>
          <w:t>t_store_io</w:t>
        </w:r>
        <w:r w:rsidRPr="000D561F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7" w:history="1">
        <w:r w:rsidRPr="000D561F">
          <w:rPr>
            <w:rStyle w:val="a4"/>
            <w:rFonts w:hint="eastAsia"/>
            <w:noProof/>
          </w:rPr>
          <w:t>1.3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基础数据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8" w:history="1">
        <w:r w:rsidRPr="000D561F">
          <w:rPr>
            <w:rStyle w:val="a4"/>
            <w:rFonts w:hint="eastAsia"/>
            <w:noProof/>
          </w:rPr>
          <w:t>1.4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9" w:history="1">
        <w:r w:rsidRPr="000D561F">
          <w:rPr>
            <w:rStyle w:val="a4"/>
            <w:rFonts w:hint="eastAsia"/>
            <w:noProof/>
          </w:rPr>
          <w:t>1.5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销售子系统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20" w:history="1">
        <w:r w:rsidRPr="000D561F">
          <w:rPr>
            <w:rStyle w:val="a4"/>
            <w:rFonts w:hint="eastAsia"/>
            <w:noProof/>
          </w:rPr>
          <w:t>1.6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采购子系统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E62BFD" w:rsidP="00EF3B28">
      <w:r>
        <w:fldChar w:fldCharType="end"/>
      </w:r>
    </w:p>
    <w:p w:rsidR="00EF3B28" w:rsidRDefault="00CC0D17" w:rsidP="00EF3B28">
      <w:pPr>
        <w:rPr>
          <w:rFonts w:hint="eastAsia"/>
        </w:rPr>
      </w:pPr>
      <w:r>
        <w:br w:type="page"/>
      </w:r>
    </w:p>
    <w:p w:rsidR="00887612" w:rsidRPr="00CC0D17" w:rsidRDefault="00887612" w:rsidP="00CC0D17">
      <w:pPr>
        <w:pStyle w:val="1"/>
        <w:rPr>
          <w:rFonts w:hint="eastAsia"/>
          <w:sz w:val="32"/>
          <w:szCs w:val="32"/>
        </w:rPr>
      </w:pPr>
      <w:bookmarkStart w:id="0" w:name="_Toc248137613"/>
      <w:r w:rsidRPr="00CC0D17">
        <w:rPr>
          <w:rFonts w:hint="eastAsia"/>
          <w:sz w:val="32"/>
          <w:szCs w:val="32"/>
        </w:rPr>
        <w:lastRenderedPageBreak/>
        <w:t>命名规则</w:t>
      </w:r>
      <w:bookmarkEnd w:id="0"/>
    </w:p>
    <w:p w:rsidR="00CC0D17" w:rsidRDefault="00CC0D17" w:rsidP="00CC0D17">
      <w:pPr>
        <w:rPr>
          <w:rFonts w:hint="eastAsia"/>
        </w:rPr>
      </w:pPr>
    </w:p>
    <w:p w:rsidR="00E01109" w:rsidRPr="00CC0D17" w:rsidRDefault="00E01109" w:rsidP="00E01109">
      <w:pPr>
        <w:pStyle w:val="1"/>
        <w:rPr>
          <w:rFonts w:hint="eastAsia"/>
          <w:sz w:val="32"/>
          <w:szCs w:val="32"/>
        </w:rPr>
      </w:pPr>
      <w:bookmarkStart w:id="1" w:name="_Toc243837040"/>
      <w:bookmarkStart w:id="2" w:name="_Toc248137617"/>
      <w:r w:rsidRPr="00CC0D17">
        <w:rPr>
          <w:rFonts w:hint="eastAsia"/>
          <w:sz w:val="32"/>
          <w:szCs w:val="32"/>
        </w:rPr>
        <w:t>基础数据</w:t>
      </w:r>
      <w:bookmarkEnd w:id="1"/>
      <w:bookmarkEnd w:id="2"/>
    </w:p>
    <w:p w:rsidR="002B2F76" w:rsidRDefault="002B2F76" w:rsidP="00CC0D17">
      <w:pPr>
        <w:rPr>
          <w:rFonts w:hint="eastAsia"/>
        </w:rPr>
      </w:pPr>
    </w:p>
    <w:p w:rsidR="002B2F76" w:rsidRPr="00CC0D17" w:rsidRDefault="002B2F76" w:rsidP="00CC0D17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3" w:name="_Toc243837037"/>
      <w:bookmarkStart w:id="4" w:name="_Toc248137614"/>
      <w:r w:rsidRPr="00CC0D17">
        <w:rPr>
          <w:rFonts w:hint="eastAsia"/>
          <w:sz w:val="32"/>
          <w:szCs w:val="32"/>
        </w:rPr>
        <w:t>共用表</w:t>
      </w:r>
      <w:bookmarkEnd w:id="3"/>
      <w:bookmarkEnd w:id="4"/>
    </w:p>
    <w:p w:rsidR="00AF54D0" w:rsidRPr="00CC0D17" w:rsidRDefault="00AF54D0" w:rsidP="00CC0D17">
      <w:pPr>
        <w:pStyle w:val="2"/>
        <w:rPr>
          <w:rFonts w:hint="eastAsia"/>
          <w:sz w:val="28"/>
          <w:szCs w:val="28"/>
        </w:rPr>
      </w:pPr>
      <w:bookmarkStart w:id="5" w:name="_Toc243837038"/>
      <w:bookmarkStart w:id="6" w:name="_Toc248137615"/>
      <w:r w:rsidRPr="00CC0D17">
        <w:rPr>
          <w:rFonts w:hint="eastAsia"/>
          <w:sz w:val="28"/>
          <w:szCs w:val="28"/>
        </w:rPr>
        <w:t>库存总账表（</w:t>
      </w:r>
      <w:proofErr w:type="spellStart"/>
      <w:r w:rsidRPr="00CC0D17">
        <w:rPr>
          <w:rFonts w:hint="eastAsia"/>
          <w:sz w:val="28"/>
          <w:szCs w:val="28"/>
        </w:rPr>
        <w:t>t_store_account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5"/>
      <w:bookmarkEnd w:id="6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</w:tbl>
    <w:p w:rsidR="00AF54D0" w:rsidRDefault="00AF54D0" w:rsidP="00AF54D0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【主键说明】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【外键说明】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【索引说明】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【字段补充说明】</w:t>
      </w:r>
    </w:p>
    <w:p w:rsidR="00AF54D0" w:rsidRDefault="00AF54D0" w:rsidP="00AF54D0">
      <w:pPr>
        <w:rPr>
          <w:rFonts w:hint="eastAsia"/>
        </w:rPr>
      </w:pPr>
    </w:p>
    <w:p w:rsidR="001B716B" w:rsidRDefault="001B716B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Pr="00CC0D17" w:rsidRDefault="00AF54D0" w:rsidP="00CC0D17">
      <w:pPr>
        <w:pStyle w:val="2"/>
        <w:rPr>
          <w:rFonts w:hint="eastAsia"/>
          <w:sz w:val="28"/>
          <w:szCs w:val="28"/>
        </w:rPr>
      </w:pPr>
      <w:bookmarkStart w:id="7" w:name="_Toc243837039"/>
      <w:bookmarkStart w:id="8" w:name="_Toc248137616"/>
      <w:r w:rsidRPr="00CC0D17">
        <w:rPr>
          <w:rFonts w:hint="eastAsia"/>
          <w:sz w:val="28"/>
          <w:szCs w:val="28"/>
        </w:rPr>
        <w:t>库存流水表（</w:t>
      </w:r>
      <w:proofErr w:type="spellStart"/>
      <w:r w:rsidRPr="00CC0D17">
        <w:rPr>
          <w:rFonts w:hint="eastAsia"/>
          <w:sz w:val="28"/>
          <w:szCs w:val="28"/>
        </w:rPr>
        <w:t>t_store_io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7"/>
      <w:bookmarkEnd w:id="8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</w:tbl>
    <w:p w:rsidR="00AF54D0" w:rsidRDefault="00AF54D0" w:rsidP="00AF54D0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【主键说明】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【外键说明】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【索引说明】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【字段补充说明】</w:t>
      </w:r>
    </w:p>
    <w:p w:rsidR="00AF54D0" w:rsidRPr="00025312" w:rsidRDefault="00AF54D0" w:rsidP="00AF54D0">
      <w:pPr>
        <w:rPr>
          <w:rFonts w:hint="eastAsia"/>
        </w:rPr>
      </w:pPr>
    </w:p>
    <w:p w:rsidR="00AF54D0" w:rsidRPr="00F21AF7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9" w:name="_Toc243837041"/>
      <w:bookmarkStart w:id="10" w:name="_Toc248137618"/>
      <w:r w:rsidRPr="00CC0D17">
        <w:rPr>
          <w:rFonts w:hint="eastAsia"/>
          <w:sz w:val="32"/>
          <w:szCs w:val="32"/>
        </w:rPr>
        <w:t>库存子系统</w:t>
      </w:r>
      <w:bookmarkEnd w:id="9"/>
      <w:bookmarkEnd w:id="10"/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11" w:name="_Toc243837042"/>
      <w:bookmarkStart w:id="12" w:name="_Toc248137619"/>
      <w:r w:rsidRPr="00CC0D17">
        <w:rPr>
          <w:rFonts w:hint="eastAsia"/>
          <w:sz w:val="32"/>
          <w:szCs w:val="32"/>
        </w:rPr>
        <w:t>销售子系统</w:t>
      </w:r>
      <w:bookmarkEnd w:id="11"/>
      <w:bookmarkEnd w:id="12"/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13" w:name="_Toc243837043"/>
      <w:bookmarkStart w:id="14" w:name="_Toc248137620"/>
      <w:r w:rsidRPr="00CC0D17">
        <w:rPr>
          <w:rFonts w:hint="eastAsia"/>
          <w:sz w:val="32"/>
          <w:szCs w:val="32"/>
        </w:rPr>
        <w:t>采购子系统</w:t>
      </w:r>
      <w:bookmarkEnd w:id="13"/>
      <w:bookmarkEnd w:id="14"/>
    </w:p>
    <w:p w:rsidR="0082735A" w:rsidRPr="00CC0D17" w:rsidRDefault="0082735A" w:rsidP="0082735A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采购询价表</w:t>
      </w:r>
      <w:r w:rsidRPr="00CC0D17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</w:t>
      </w:r>
      <w:proofErr w:type="spellEnd"/>
      <w:r w:rsidRPr="00CC0D17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String 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采购询价表的主健编号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P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Date 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采购单据日期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dressID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ValidDate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有效日期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Integer 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Maker</w:t>
            </w:r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82735A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  <w:tr w:rsidR="0082735A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2735A" w:rsidRDefault="0082735A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2735A" w:rsidRDefault="0082735A" w:rsidP="00E253CA">
            <w:pPr>
              <w:rPr>
                <w:rFonts w:ascii="宋体" w:hAnsi="宋体" w:hint="eastAsia"/>
              </w:rPr>
            </w:pPr>
          </w:p>
        </w:tc>
      </w:tr>
    </w:tbl>
    <w:p w:rsidR="00EF3B28" w:rsidRDefault="00EF3B2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Pr="00876D68" w:rsidRDefault="00876D68" w:rsidP="00876D68">
      <w:pPr>
        <w:pStyle w:val="2"/>
        <w:numPr>
          <w:ilvl w:val="1"/>
          <w:numId w:val="9"/>
        </w:numPr>
        <w:rPr>
          <w:rFonts w:hint="eastAsia"/>
          <w:sz w:val="28"/>
          <w:szCs w:val="28"/>
        </w:rPr>
      </w:pPr>
      <w:r w:rsidRPr="00876D68">
        <w:rPr>
          <w:rFonts w:hint="eastAsia"/>
          <w:sz w:val="28"/>
          <w:szCs w:val="28"/>
        </w:rPr>
        <w:t>采购询价表</w:t>
      </w:r>
      <w:r>
        <w:rPr>
          <w:rFonts w:hint="eastAsia"/>
          <w:sz w:val="28"/>
          <w:szCs w:val="28"/>
        </w:rPr>
        <w:t>详表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String 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询价单号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Pr="0082735A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询价日期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VFToal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SourceTranFlag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SourceTranBi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876D68" w:rsidRDefault="00876D6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Pr="00876D68" w:rsidRDefault="00876D68" w:rsidP="00876D68">
      <w:pPr>
        <w:pStyle w:val="2"/>
        <w:numPr>
          <w:ilvl w:val="1"/>
          <w:numId w:val="1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采购订单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单据号码/订单编号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订单日期/单据日期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BillStatus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单况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AddressID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PriceOfTax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SalesName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采购人员名称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</w:tbl>
    <w:p w:rsidR="00876D68" w:rsidRDefault="00876D6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Pr="00876D68" w:rsidRDefault="00876D68" w:rsidP="00876D68">
      <w:pPr>
        <w:pStyle w:val="2"/>
        <w:numPr>
          <w:ilvl w:val="1"/>
          <w:numId w:val="1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订单明细表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ProdClassName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876D68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VFTotal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含金税额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PreInDate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3A66F7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</w:t>
            </w:r>
            <w:r w:rsidR="00876D68">
              <w:rPr>
                <w:rFonts w:ascii="宋体" w:hAnsi="宋体" w:hint="eastAsia"/>
              </w:rPr>
              <w:t>入库日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QtyRemain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未入库量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FromNO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876D68" w:rsidRDefault="00876D68">
      <w:pPr>
        <w:rPr>
          <w:rFonts w:hint="eastAsia"/>
        </w:rPr>
      </w:pPr>
    </w:p>
    <w:p w:rsidR="00876D68" w:rsidRDefault="00876D68">
      <w:pPr>
        <w:rPr>
          <w:rFonts w:hint="eastAsia"/>
        </w:rPr>
      </w:pPr>
    </w:p>
    <w:p w:rsidR="00876D68" w:rsidRPr="00876D68" w:rsidRDefault="00876D68" w:rsidP="00876D68">
      <w:pPr>
        <w:pStyle w:val="2"/>
        <w:numPr>
          <w:ilvl w:val="1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仓库维护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wareHouse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wareName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仓库名称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contentPer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联系人员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contentPhone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contentAdre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仓库地址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</w:tr>
    </w:tbl>
    <w:p w:rsidR="00876D68" w:rsidRDefault="00876D68">
      <w:pPr>
        <w:rPr>
          <w:rFonts w:hint="eastAsia"/>
        </w:rPr>
      </w:pPr>
    </w:p>
    <w:p w:rsidR="00876D68" w:rsidRPr="00876D68" w:rsidRDefault="00876D68" w:rsidP="00876D68">
      <w:pPr>
        <w:pStyle w:val="2"/>
        <w:numPr>
          <w:ilvl w:val="1"/>
          <w:numId w:val="1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计量单位</w:t>
      </w:r>
      <w:r w:rsidRPr="00876D68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unit</w:t>
      </w:r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76D68" w:rsidTr="00876D68">
        <w:tblPrEx>
          <w:tblCellMar>
            <w:top w:w="0" w:type="dxa"/>
            <w:bottom w:w="0" w:type="dxa"/>
          </w:tblCellMar>
        </w:tblPrEx>
        <w:trPr>
          <w:trHeight w:val="343"/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unitID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单位编号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String </w:t>
            </w: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</w:tr>
      <w:tr w:rsidR="00876D68" w:rsidTr="00E253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76D68" w:rsidRDefault="00876D68" w:rsidP="00E253C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876D68" w:rsidRDefault="00876D68" w:rsidP="00E253CA">
            <w:pPr>
              <w:rPr>
                <w:rFonts w:ascii="宋体" w:hAnsi="宋体" w:hint="eastAsia"/>
              </w:rPr>
            </w:pPr>
          </w:p>
        </w:tc>
      </w:tr>
    </w:tbl>
    <w:p w:rsidR="00876D68" w:rsidRDefault="00876D68"/>
    <w:sectPr w:rsidR="0087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4C4" w:rsidRDefault="006714C4" w:rsidP="0082735A">
      <w:r>
        <w:separator/>
      </w:r>
    </w:p>
  </w:endnote>
  <w:endnote w:type="continuationSeparator" w:id="0">
    <w:p w:rsidR="006714C4" w:rsidRDefault="006714C4" w:rsidP="00827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4C4" w:rsidRDefault="006714C4" w:rsidP="0082735A">
      <w:r>
        <w:separator/>
      </w:r>
    </w:p>
  </w:footnote>
  <w:footnote w:type="continuationSeparator" w:id="0">
    <w:p w:rsidR="006714C4" w:rsidRDefault="006714C4" w:rsidP="00827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B28"/>
    <w:rsid w:val="00025312"/>
    <w:rsid w:val="000E2438"/>
    <w:rsid w:val="000E7149"/>
    <w:rsid w:val="00177A77"/>
    <w:rsid w:val="001B716B"/>
    <w:rsid w:val="002B2F76"/>
    <w:rsid w:val="00391296"/>
    <w:rsid w:val="003A66F7"/>
    <w:rsid w:val="005A2740"/>
    <w:rsid w:val="005F50AF"/>
    <w:rsid w:val="006714C4"/>
    <w:rsid w:val="00675D23"/>
    <w:rsid w:val="0074390B"/>
    <w:rsid w:val="00754E2E"/>
    <w:rsid w:val="0082735A"/>
    <w:rsid w:val="00876D68"/>
    <w:rsid w:val="00887612"/>
    <w:rsid w:val="008D5640"/>
    <w:rsid w:val="009B59B9"/>
    <w:rsid w:val="00AF54D0"/>
    <w:rsid w:val="00BF22E5"/>
    <w:rsid w:val="00BF7AE9"/>
    <w:rsid w:val="00C20A59"/>
    <w:rsid w:val="00C755B6"/>
    <w:rsid w:val="00CC0D17"/>
    <w:rsid w:val="00E01109"/>
    <w:rsid w:val="00E62BFD"/>
    <w:rsid w:val="00EB0BD0"/>
    <w:rsid w:val="00ED2F63"/>
    <w:rsid w:val="00EF3B28"/>
    <w:rsid w:val="00F3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B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6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56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564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56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8D5640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E62BFD"/>
  </w:style>
  <w:style w:type="paragraph" w:styleId="20">
    <w:name w:val="toc 2"/>
    <w:basedOn w:val="a"/>
    <w:next w:val="a"/>
    <w:autoRedefine/>
    <w:semiHidden/>
    <w:rsid w:val="00E62BFD"/>
    <w:pPr>
      <w:ind w:leftChars="200" w:left="420"/>
    </w:pPr>
  </w:style>
  <w:style w:type="paragraph" w:styleId="30">
    <w:name w:val="toc 3"/>
    <w:basedOn w:val="a"/>
    <w:next w:val="a"/>
    <w:autoRedefine/>
    <w:semiHidden/>
    <w:rsid w:val="00E62BFD"/>
    <w:pPr>
      <w:ind w:leftChars="400" w:left="840"/>
    </w:pPr>
  </w:style>
  <w:style w:type="character" w:styleId="a4">
    <w:name w:val="Hyperlink"/>
    <w:basedOn w:val="a0"/>
    <w:rsid w:val="00E62BFD"/>
    <w:rPr>
      <w:color w:val="0000FF"/>
      <w:u w:val="single"/>
    </w:rPr>
  </w:style>
  <w:style w:type="paragraph" w:styleId="a5">
    <w:name w:val="header"/>
    <w:basedOn w:val="a"/>
    <w:link w:val="Char"/>
    <w:rsid w:val="00827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2735A"/>
    <w:rPr>
      <w:kern w:val="2"/>
      <w:sz w:val="18"/>
      <w:szCs w:val="18"/>
    </w:rPr>
  </w:style>
  <w:style w:type="paragraph" w:styleId="a6">
    <w:name w:val="footer"/>
    <w:basedOn w:val="a"/>
    <w:link w:val="Char0"/>
    <w:rsid w:val="00827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273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zling</dc:creator>
  <cp:lastModifiedBy>accp</cp:lastModifiedBy>
  <cp:revision>2</cp:revision>
  <dcterms:created xsi:type="dcterms:W3CDTF">2018-11-28T03:34:00Z</dcterms:created>
  <dcterms:modified xsi:type="dcterms:W3CDTF">2018-11-28T03:34:00Z</dcterms:modified>
</cp:coreProperties>
</file>