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jc w:val="right"/>
        <w:rPr/>
      </w:pPr>
      <w:r w:rsidDel="00000000" w:rsidR="00000000" w:rsidRPr="00000000">
        <w:rPr>
          <w:rtl w:val="0"/>
        </w:rPr>
        <w:t xml:space="preserve">Kết quả thực hiện </w:t>
      </w:r>
      <w:r w:rsidDel="00000000" w:rsidR="00000000" w:rsidRPr="00000000">
        <w:rPr>
          <w:color w:val="0000ff"/>
          <w:rtl w:val="0"/>
        </w:rPr>
        <w:t xml:space="preserve">MasterChef</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right"/>
        <w:rPr/>
      </w:pPr>
      <w:r w:rsidDel="00000000" w:rsidR="00000000" w:rsidRPr="00000000">
        <w:rPr>
          <w:rFonts w:ascii="Arial" w:cs="Arial" w:eastAsia="Arial" w:hAnsi="Arial"/>
          <w:sz w:val="34"/>
          <w:szCs w:val="34"/>
          <w:rtl w:val="0"/>
        </w:rPr>
        <w:t xml:space="preserve">Version </w:t>
      </w:r>
      <w:r w:rsidDel="00000000" w:rsidR="00000000" w:rsidRPr="00000000">
        <w:rPr>
          <w:rFonts w:ascii="Arial" w:cs="Arial" w:eastAsia="Arial" w:hAnsi="Arial"/>
          <w:color w:val="0000ff"/>
          <w:sz w:val="34"/>
          <w:szCs w:val="34"/>
          <w:rtl w:val="0"/>
        </w:rPr>
        <w:t xml:space="preserve">1.0</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Sinh viên thực hiện:</w:t>
      </w:r>
    </w:p>
    <w:p w:rsidR="00000000" w:rsidDel="00000000" w:rsidP="00000000" w:rsidRDefault="00000000" w:rsidRPr="00000000" w14:paraId="0000001B">
      <w:pPr>
        <w:jc w:val="center"/>
        <w:rPr>
          <w:rFonts w:ascii="Arial" w:cs="Arial" w:eastAsia="Arial" w:hAnsi="Arial"/>
          <w:color w:val="0000ff"/>
          <w:sz w:val="30"/>
          <w:szCs w:val="30"/>
        </w:rPr>
      </w:pPr>
      <w:r w:rsidDel="00000000" w:rsidR="00000000" w:rsidRPr="00000000">
        <w:rPr>
          <w:rFonts w:ascii="Arial" w:cs="Arial" w:eastAsia="Arial" w:hAnsi="Arial"/>
          <w:color w:val="0000ff"/>
          <w:sz w:val="30"/>
          <w:szCs w:val="30"/>
          <w:rtl w:val="0"/>
        </w:rPr>
        <w:t xml:space="preserve">18127153 - Phan Nhật Minh</w:t>
      </w:r>
    </w:p>
    <w:p w:rsidR="00000000" w:rsidDel="00000000" w:rsidP="00000000" w:rsidRDefault="00000000" w:rsidRPr="00000000" w14:paraId="0000001C">
      <w:pPr>
        <w:jc w:val="center"/>
        <w:rPr>
          <w:rFonts w:ascii="Arial" w:cs="Arial" w:eastAsia="Arial" w:hAnsi="Arial"/>
          <w:color w:val="0000ff"/>
          <w:sz w:val="30"/>
          <w:szCs w:val="30"/>
        </w:rPr>
      </w:pPr>
      <w:r w:rsidDel="00000000" w:rsidR="00000000" w:rsidRPr="00000000">
        <w:rPr>
          <w:rFonts w:ascii="Arial" w:cs="Arial" w:eastAsia="Arial" w:hAnsi="Arial"/>
          <w:color w:val="0000ff"/>
          <w:sz w:val="30"/>
          <w:szCs w:val="30"/>
          <w:rtl w:val="0"/>
        </w:rPr>
        <w:t xml:space="preserve">18127168 - Trần Bùi Tài Nhân</w:t>
      </w:r>
    </w:p>
    <w:p w:rsidR="00000000" w:rsidDel="00000000" w:rsidP="00000000" w:rsidRDefault="00000000" w:rsidRPr="00000000" w14:paraId="0000001D">
      <w:pPr>
        <w:jc w:val="center"/>
        <w:rPr>
          <w:rFonts w:ascii="Arial" w:cs="Arial" w:eastAsia="Arial" w:hAnsi="Arial"/>
          <w:color w:val="0000ff"/>
          <w:sz w:val="30"/>
          <w:szCs w:val="30"/>
        </w:rPr>
      </w:pPr>
      <w:r w:rsidDel="00000000" w:rsidR="00000000" w:rsidRPr="00000000">
        <w:rPr>
          <w:rFonts w:ascii="Arial" w:cs="Arial" w:eastAsia="Arial" w:hAnsi="Arial"/>
          <w:color w:val="0000ff"/>
          <w:sz w:val="30"/>
          <w:szCs w:val="30"/>
          <w:rtl w:val="0"/>
        </w:rPr>
        <w:t xml:space="preserve">18127186 - Trần Đình Phước</w:t>
      </w:r>
    </w:p>
    <w:p w:rsidR="00000000" w:rsidDel="00000000" w:rsidP="00000000" w:rsidRDefault="00000000" w:rsidRPr="00000000" w14:paraId="0000001E">
      <w:pPr>
        <w:jc w:val="center"/>
        <w:rPr>
          <w:rFonts w:ascii="Arial" w:cs="Arial" w:eastAsia="Arial" w:hAnsi="Arial"/>
          <w:color w:val="0000ff"/>
          <w:sz w:val="30"/>
          <w:szCs w:val="30"/>
        </w:rPr>
        <w:sectPr>
          <w:headerReference r:id="rId6" w:type="default"/>
          <w:footerReference r:id="rId7" w:type="default"/>
          <w:pgSz w:h="16839" w:w="11907" w:orient="portrait"/>
          <w:pgMar w:bottom="1440" w:top="1440" w:left="1440" w:right="1440" w:header="720" w:footer="720"/>
          <w:pgNumType w:start="1"/>
        </w:sectPr>
      </w:pPr>
      <w:r w:rsidDel="00000000" w:rsidR="00000000" w:rsidRPr="00000000">
        <w:rPr>
          <w:rFonts w:ascii="Arial" w:cs="Arial" w:eastAsia="Arial" w:hAnsi="Arial"/>
          <w:color w:val="0000ff"/>
          <w:sz w:val="30"/>
          <w:szCs w:val="30"/>
          <w:rtl w:val="0"/>
        </w:rPr>
        <w:t xml:space="preserve">18127204 - Thái Nhật Tân</w:t>
      </w:r>
    </w:p>
    <w:p w:rsidR="00000000" w:rsidDel="00000000" w:rsidP="00000000" w:rsidRDefault="00000000" w:rsidRPr="00000000" w14:paraId="0000001F">
      <w:pPr>
        <w:spacing w:line="240" w:lineRule="auto"/>
        <w:jc w:val="center"/>
        <w:rPr>
          <w:rFonts w:ascii="Arial" w:cs="Arial" w:eastAsia="Arial" w:hAnsi="Arial"/>
          <w:b w:val="1"/>
          <w:sz w:val="36"/>
          <w:szCs w:val="36"/>
        </w:rPr>
      </w:pPr>
      <w:bookmarkStart w:colFirst="0" w:colLast="0" w:name="_gjdgxs" w:id="0"/>
      <w:bookmarkEnd w:id="0"/>
      <w:r w:rsidDel="00000000" w:rsidR="00000000" w:rsidRPr="00000000">
        <w:rPr>
          <w:rFonts w:ascii="Arial" w:cs="Arial" w:eastAsia="Arial" w:hAnsi="Arial"/>
          <w:b w:val="1"/>
          <w:sz w:val="36"/>
          <w:szCs w:val="36"/>
          <w:rtl w:val="0"/>
        </w:rPr>
        <w:t xml:space="preserve">Bảng ghi nhận thay đổi tài liệu </w:t>
      </w:r>
    </w:p>
    <w:p w:rsidR="00000000" w:rsidDel="00000000" w:rsidP="00000000" w:rsidRDefault="00000000" w:rsidRPr="00000000" w14:paraId="00000020">
      <w:pPr>
        <w:jc w:val="both"/>
        <w:rPr/>
      </w:pPr>
      <w:r w:rsidDel="00000000" w:rsidR="00000000" w:rsidRPr="00000000">
        <w:rPr>
          <w:rtl w:val="0"/>
        </w:rPr>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93"/>
        <w:gridCol w:w="1363"/>
        <w:gridCol w:w="3744"/>
        <w:gridCol w:w="2304"/>
        <w:tblGridChange w:id="0">
          <w:tblGrid>
            <w:gridCol w:w="2093"/>
            <w:gridCol w:w="1363"/>
            <w:gridCol w:w="3744"/>
            <w:gridCol w:w="2304"/>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1">
            <w:pPr>
              <w:keepLines w:val="1"/>
              <w:spacing w:after="120" w:lineRule="auto"/>
              <w:jc w:val="center"/>
              <w:rPr>
                <w:b w:val="1"/>
              </w:rPr>
            </w:pPr>
            <w:r w:rsidDel="00000000" w:rsidR="00000000" w:rsidRPr="00000000">
              <w:rPr>
                <w:b w:val="1"/>
                <w:rtl w:val="0"/>
              </w:rPr>
              <w:t xml:space="preserve">Ngày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2">
            <w:pPr>
              <w:keepLines w:val="1"/>
              <w:spacing w:after="120" w:lineRule="auto"/>
              <w:jc w:val="center"/>
              <w:rPr>
                <w:b w:val="1"/>
              </w:rPr>
            </w:pPr>
            <w:r w:rsidDel="00000000" w:rsidR="00000000" w:rsidRPr="00000000">
              <w:rPr>
                <w:b w:val="1"/>
                <w:rtl w:val="0"/>
              </w:rPr>
              <w:t xml:space="preserve">Phiên bản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3">
            <w:pPr>
              <w:keepLines w:val="1"/>
              <w:spacing w:after="120" w:lineRule="auto"/>
              <w:jc w:val="center"/>
              <w:rPr>
                <w:b w:val="1"/>
              </w:rPr>
            </w:pPr>
            <w:r w:rsidDel="00000000" w:rsidR="00000000" w:rsidRPr="00000000">
              <w:rPr>
                <w:b w:val="1"/>
                <w:rtl w:val="0"/>
              </w:rPr>
              <w:t xml:space="preserve">Mô tả</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4">
            <w:pPr>
              <w:keepLines w:val="1"/>
              <w:spacing w:after="120" w:lineRule="auto"/>
              <w:jc w:val="center"/>
              <w:rPr>
                <w:b w:val="1"/>
              </w:rPr>
            </w:pPr>
            <w:r w:rsidDel="00000000" w:rsidR="00000000" w:rsidRPr="00000000">
              <w:rPr>
                <w:b w:val="1"/>
                <w:rtl w:val="0"/>
              </w:rPr>
              <w:t xml:space="preserve">Người thay đổi</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5">
            <w:pPr>
              <w:keepLines w:val="1"/>
              <w:spacing w:after="120" w:lineRule="auto"/>
              <w:jc w:val="center"/>
              <w:rPr/>
            </w:pPr>
            <w:r w:rsidDel="00000000" w:rsidR="00000000" w:rsidRPr="00000000">
              <w:rPr>
                <w:rtl w:val="0"/>
              </w:rPr>
              <w:t xml:space="preserve">14/05/2021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6">
            <w:pPr>
              <w:keepLines w:val="1"/>
              <w:spacing w:after="120" w:lineRule="auto"/>
              <w:jc w:val="center"/>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7">
            <w:pPr>
              <w:keepLines w:val="1"/>
              <w:spacing w:after="120" w:lineRule="auto"/>
              <w:jc w:val="center"/>
              <w:rPr/>
            </w:pPr>
            <w:r w:rsidDel="00000000" w:rsidR="00000000" w:rsidRPr="00000000">
              <w:rPr>
                <w:rtl w:val="0"/>
              </w:rPr>
              <w:t xml:space="preserve">Kết quả thực hiện đồ án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8">
            <w:pPr>
              <w:keepLines w:val="1"/>
              <w:spacing w:after="120" w:lineRule="auto"/>
              <w:jc w:val="center"/>
              <w:rPr/>
            </w:pPr>
            <w:r w:rsidDel="00000000" w:rsidR="00000000" w:rsidRPr="00000000">
              <w:rPr>
                <w:rtl w:val="0"/>
              </w:rPr>
              <w:t xml:space="preserve">Phan Nhật Minh</w:t>
            </w:r>
          </w:p>
          <w:p w:rsidR="00000000" w:rsidDel="00000000" w:rsidP="00000000" w:rsidRDefault="00000000" w:rsidRPr="00000000" w14:paraId="00000029">
            <w:pPr>
              <w:keepLines w:val="1"/>
              <w:spacing w:after="120" w:lineRule="auto"/>
              <w:jc w:val="center"/>
              <w:rPr/>
            </w:pPr>
            <w:r w:rsidDel="00000000" w:rsidR="00000000" w:rsidRPr="00000000">
              <w:rPr>
                <w:rtl w:val="0"/>
              </w:rPr>
              <w:t xml:space="preserve">Trần Bùi Tài Nhân</w:t>
            </w:r>
          </w:p>
          <w:p w:rsidR="00000000" w:rsidDel="00000000" w:rsidP="00000000" w:rsidRDefault="00000000" w:rsidRPr="00000000" w14:paraId="0000002A">
            <w:pPr>
              <w:keepLines w:val="1"/>
              <w:spacing w:after="120" w:lineRule="auto"/>
              <w:jc w:val="center"/>
              <w:rPr/>
            </w:pPr>
            <w:r w:rsidDel="00000000" w:rsidR="00000000" w:rsidRPr="00000000">
              <w:rPr>
                <w:rtl w:val="0"/>
              </w:rPr>
              <w:t xml:space="preserve">Trần Đình Phước</w:t>
            </w:r>
          </w:p>
          <w:p w:rsidR="00000000" w:rsidDel="00000000" w:rsidP="00000000" w:rsidRDefault="00000000" w:rsidRPr="00000000" w14:paraId="0000002B">
            <w:pPr>
              <w:keepLines w:val="1"/>
              <w:spacing w:after="120" w:lineRule="auto"/>
              <w:jc w:val="center"/>
              <w:rPr/>
            </w:pPr>
            <w:r w:rsidDel="00000000" w:rsidR="00000000" w:rsidRPr="00000000">
              <w:rPr>
                <w:rtl w:val="0"/>
              </w:rPr>
              <w:t xml:space="preserve">Thái Nhật Tân</w:t>
            </w:r>
          </w:p>
        </w:tc>
      </w:tr>
    </w:tbl>
    <w:p w:rsidR="00000000" w:rsidDel="00000000" w:rsidP="00000000" w:rsidRDefault="00000000" w:rsidRPr="00000000" w14:paraId="0000002C">
      <w:pPr>
        <w:pStyle w:val="Title"/>
        <w:rPr/>
      </w:pPr>
      <w:r w:rsidDel="00000000" w:rsidR="00000000" w:rsidRPr="00000000">
        <w:rPr>
          <w:rtl w:val="0"/>
        </w:rPr>
      </w:r>
    </w:p>
    <w:p w:rsidR="00000000" w:rsidDel="00000000" w:rsidP="00000000" w:rsidRDefault="00000000" w:rsidRPr="00000000" w14:paraId="0000002D">
      <w:pPr>
        <w:pStyle w:val="Title"/>
        <w:rPr/>
      </w:pPr>
      <w:r w:rsidDel="00000000" w:rsidR="00000000" w:rsidRPr="00000000">
        <w:br w:type="page"/>
      </w:r>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2E">
          <w:pPr>
            <w:tabs>
              <w:tab w:val="right" w:pos="9025.511811023624"/>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Môi trường phát triển và Môi trường triển khai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Kết quả đạt được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pPr>
          <w:hyperlink w:anchor="_ns9z6pvou5af">
            <w:r w:rsidDel="00000000" w:rsidR="00000000" w:rsidRPr="00000000">
              <w:rPr>
                <w:rtl w:val="0"/>
              </w:rPr>
              <w:t xml:space="preserve">Khách hàng</w:t>
            </w:r>
          </w:hyperlink>
          <w:r w:rsidDel="00000000" w:rsidR="00000000" w:rsidRPr="00000000">
            <w:rPr>
              <w:rtl w:val="0"/>
            </w:rPr>
            <w:tab/>
          </w:r>
          <w:r w:rsidDel="00000000" w:rsidR="00000000" w:rsidRPr="00000000">
            <w:fldChar w:fldCharType="begin"/>
            <w:instrText xml:space="preserve"> PAGEREF _ns9z6pvou5af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pPr>
          <w:hyperlink w:anchor="_786kxvtogao8">
            <w:r w:rsidDel="00000000" w:rsidR="00000000" w:rsidRPr="00000000">
              <w:rPr>
                <w:rtl w:val="0"/>
              </w:rPr>
              <w:t xml:space="preserve">Nhân viên</w:t>
            </w:r>
          </w:hyperlink>
          <w:r w:rsidDel="00000000" w:rsidR="00000000" w:rsidRPr="00000000">
            <w:rPr>
              <w:rtl w:val="0"/>
            </w:rPr>
            <w:tab/>
          </w:r>
          <w:r w:rsidDel="00000000" w:rsidR="00000000" w:rsidRPr="00000000">
            <w:fldChar w:fldCharType="begin"/>
            <w:instrText xml:space="preserve"> PAGEREF _786kxvtogao8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pPr>
          <w:hyperlink w:anchor="_jna05062vywm">
            <w:r w:rsidDel="00000000" w:rsidR="00000000" w:rsidRPr="00000000">
              <w:rPr>
                <w:rtl w:val="0"/>
              </w:rPr>
              <w:t xml:space="preserve">Quản lý</w:t>
            </w:r>
          </w:hyperlink>
          <w:r w:rsidDel="00000000" w:rsidR="00000000" w:rsidRPr="00000000">
            <w:rPr>
              <w:rtl w:val="0"/>
            </w:rPr>
            <w:tab/>
          </w:r>
          <w:r w:rsidDel="00000000" w:rsidR="00000000" w:rsidRPr="00000000">
            <w:fldChar w:fldCharType="begin"/>
            <w:instrText xml:space="preserve"> PAGEREF _jna05062vywm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pPr>
          <w:hyperlink w:anchor="_99icz41cftop">
            <w:r w:rsidDel="00000000" w:rsidR="00000000" w:rsidRPr="00000000">
              <w:rPr>
                <w:rtl w:val="0"/>
              </w:rPr>
              <w:t xml:space="preserve">Đầu bếp</w:t>
            </w:r>
          </w:hyperlink>
          <w:r w:rsidDel="00000000" w:rsidR="00000000" w:rsidRPr="00000000">
            <w:rPr>
              <w:rtl w:val="0"/>
            </w:rPr>
            <w:tab/>
          </w:r>
          <w:r w:rsidDel="00000000" w:rsidR="00000000" w:rsidRPr="00000000">
            <w:fldChar w:fldCharType="begin"/>
            <w:instrText xml:space="preserve"> PAGEREF _99icz41cftop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after="80"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Hướng phát triển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widowControl w:val="1"/>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numPr>
          <w:ilvl w:val="0"/>
          <w:numId w:val="4"/>
        </w:numPr>
        <w:spacing w:line="360" w:lineRule="auto"/>
        <w:ind w:left="0" w:firstLine="0"/>
        <w:jc w:val="both"/>
        <w:rPr/>
      </w:pPr>
      <w:bookmarkStart w:colFirst="0" w:colLast="0" w:name="_30j0zll" w:id="1"/>
      <w:bookmarkEnd w:id="1"/>
      <w:r w:rsidDel="00000000" w:rsidR="00000000" w:rsidRPr="00000000">
        <w:rPr>
          <w:rtl w:val="0"/>
        </w:rPr>
        <w:t xml:space="preserve">Môi trường phát triển và Môi trường triển khai</w:t>
      </w:r>
    </w:p>
    <w:p w:rsidR="00000000" w:rsidDel="00000000" w:rsidP="00000000" w:rsidRDefault="00000000" w:rsidRPr="00000000" w14:paraId="00000037">
      <w:pPr>
        <w:numPr>
          <w:ilvl w:val="0"/>
          <w:numId w:val="6"/>
        </w:numPr>
        <w:ind w:left="720" w:hanging="360"/>
        <w:rPr>
          <w:u w:val="none"/>
        </w:rPr>
      </w:pPr>
      <w:r w:rsidDel="00000000" w:rsidR="00000000" w:rsidRPr="00000000">
        <w:rPr>
          <w:rtl w:val="0"/>
        </w:rPr>
        <w:t xml:space="preserve">Môi trường phát triển ứng dụng:</w:t>
      </w:r>
    </w:p>
    <w:p w:rsidR="00000000" w:rsidDel="00000000" w:rsidP="00000000" w:rsidRDefault="00000000" w:rsidRPr="00000000" w14:paraId="00000038">
      <w:pPr>
        <w:numPr>
          <w:ilvl w:val="0"/>
          <w:numId w:val="5"/>
        </w:numPr>
        <w:ind w:left="2160" w:hanging="360"/>
        <w:rPr>
          <w:u w:val="none"/>
        </w:rPr>
      </w:pPr>
      <w:r w:rsidDel="00000000" w:rsidR="00000000" w:rsidRPr="00000000">
        <w:rPr>
          <w:rtl w:val="0"/>
        </w:rPr>
        <w:t xml:space="preserve">Hệ điều hành: Android</w:t>
      </w:r>
    </w:p>
    <w:p w:rsidR="00000000" w:rsidDel="00000000" w:rsidP="00000000" w:rsidRDefault="00000000" w:rsidRPr="00000000" w14:paraId="00000039">
      <w:pPr>
        <w:numPr>
          <w:ilvl w:val="0"/>
          <w:numId w:val="5"/>
        </w:numPr>
        <w:ind w:left="2160" w:hanging="360"/>
        <w:rPr>
          <w:u w:val="none"/>
        </w:rPr>
      </w:pPr>
      <w:r w:rsidDel="00000000" w:rsidR="00000000" w:rsidRPr="00000000">
        <w:rPr>
          <w:rtl w:val="0"/>
        </w:rPr>
        <w:t xml:space="preserve">Hệ quản trị cơ sở dữ liệu: Không</w:t>
      </w:r>
    </w:p>
    <w:p w:rsidR="00000000" w:rsidDel="00000000" w:rsidP="00000000" w:rsidRDefault="00000000" w:rsidRPr="00000000" w14:paraId="0000003A">
      <w:pPr>
        <w:numPr>
          <w:ilvl w:val="0"/>
          <w:numId w:val="5"/>
        </w:numPr>
        <w:ind w:left="2160" w:hanging="360"/>
        <w:rPr>
          <w:u w:val="none"/>
        </w:rPr>
      </w:pPr>
      <w:r w:rsidDel="00000000" w:rsidR="00000000" w:rsidRPr="00000000">
        <w:rPr>
          <w:rtl w:val="0"/>
        </w:rPr>
        <w:t xml:space="preserve">Công cụ phân tích thiết kế: StarUML</w:t>
      </w:r>
    </w:p>
    <w:p w:rsidR="00000000" w:rsidDel="00000000" w:rsidP="00000000" w:rsidRDefault="00000000" w:rsidRPr="00000000" w14:paraId="0000003B">
      <w:pPr>
        <w:numPr>
          <w:ilvl w:val="0"/>
          <w:numId w:val="5"/>
        </w:numPr>
        <w:ind w:left="2160" w:hanging="360"/>
        <w:rPr>
          <w:u w:val="none"/>
        </w:rPr>
      </w:pPr>
      <w:r w:rsidDel="00000000" w:rsidR="00000000" w:rsidRPr="00000000">
        <w:rPr>
          <w:rtl w:val="0"/>
        </w:rPr>
        <w:t xml:space="preserve">Công cụ xây dựng ứng dụng: Android Studio</w:t>
      </w:r>
    </w:p>
    <w:p w:rsidR="00000000" w:rsidDel="00000000" w:rsidP="00000000" w:rsidRDefault="00000000" w:rsidRPr="00000000" w14:paraId="0000003C">
      <w:pPr>
        <w:numPr>
          <w:ilvl w:val="0"/>
          <w:numId w:val="5"/>
        </w:numPr>
        <w:ind w:left="2160" w:hanging="360"/>
        <w:rPr>
          <w:u w:val="none"/>
        </w:rPr>
      </w:pPr>
      <w:r w:rsidDel="00000000" w:rsidR="00000000" w:rsidRPr="00000000">
        <w:rPr>
          <w:rtl w:val="0"/>
        </w:rPr>
        <w:t xml:space="preserve">Các thư viện đã dùng: Firebase, PhilJay:MPAndroidChart cùng các thư viện được tích hợp sẵn trong Android Studio. </w:t>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Môi trường triển khai ứng dụng:</w:t>
      </w:r>
    </w:p>
    <w:p w:rsidR="00000000" w:rsidDel="00000000" w:rsidP="00000000" w:rsidRDefault="00000000" w:rsidRPr="00000000" w14:paraId="0000003E">
      <w:pPr>
        <w:numPr>
          <w:ilvl w:val="0"/>
          <w:numId w:val="2"/>
        </w:numPr>
        <w:ind w:left="2160" w:hanging="360"/>
        <w:rPr>
          <w:u w:val="none"/>
        </w:rPr>
      </w:pPr>
      <w:r w:rsidDel="00000000" w:rsidR="00000000" w:rsidRPr="00000000">
        <w:rPr>
          <w:rtl w:val="0"/>
        </w:rPr>
        <w:t xml:space="preserve">Hệ điều hành: Android</w:t>
      </w:r>
    </w:p>
    <w:p w:rsidR="00000000" w:rsidDel="00000000" w:rsidP="00000000" w:rsidRDefault="00000000" w:rsidRPr="00000000" w14:paraId="0000003F">
      <w:pPr>
        <w:numPr>
          <w:ilvl w:val="0"/>
          <w:numId w:val="2"/>
        </w:numPr>
        <w:ind w:left="2160" w:hanging="360"/>
        <w:rPr>
          <w:u w:val="none"/>
        </w:rPr>
      </w:pPr>
      <w:r w:rsidDel="00000000" w:rsidR="00000000" w:rsidRPr="00000000">
        <w:rPr>
          <w:rtl w:val="0"/>
        </w:rPr>
        <w:t xml:space="preserve">Phần mềm hỗ trợ khác: JDK java development kit</w:t>
      </w:r>
      <w:r w:rsidDel="00000000" w:rsidR="00000000" w:rsidRPr="00000000">
        <w:rPr>
          <w:rtl w:val="0"/>
        </w:rPr>
      </w:r>
    </w:p>
    <w:p w:rsidR="00000000" w:rsidDel="00000000" w:rsidP="00000000" w:rsidRDefault="00000000" w:rsidRPr="00000000" w14:paraId="00000040">
      <w:pPr>
        <w:pStyle w:val="Heading1"/>
        <w:numPr>
          <w:ilvl w:val="0"/>
          <w:numId w:val="4"/>
        </w:numPr>
        <w:spacing w:after="60" w:afterAutospacing="0" w:line="360" w:lineRule="auto"/>
        <w:ind w:left="0" w:firstLine="0"/>
        <w:jc w:val="both"/>
        <w:rPr/>
      </w:pPr>
      <w:bookmarkStart w:colFirst="0" w:colLast="0" w:name="_1fob9te" w:id="2"/>
      <w:bookmarkEnd w:id="2"/>
      <w:r w:rsidDel="00000000" w:rsidR="00000000" w:rsidRPr="00000000">
        <w:rPr>
          <w:rtl w:val="0"/>
        </w:rPr>
        <w:t xml:space="preserve">Kết quả đạt được</w:t>
      </w:r>
      <w:r w:rsidDel="00000000" w:rsidR="00000000" w:rsidRPr="00000000">
        <w:rPr>
          <w:rtl w:val="0"/>
        </w:rPr>
      </w:r>
    </w:p>
    <w:p w:rsidR="00000000" w:rsidDel="00000000" w:rsidP="00000000" w:rsidRDefault="00000000" w:rsidRPr="00000000" w14:paraId="00000041">
      <w:pPr>
        <w:pStyle w:val="Heading2"/>
        <w:keepNext w:val="0"/>
        <w:numPr>
          <w:ilvl w:val="0"/>
          <w:numId w:val="3"/>
        </w:numPr>
        <w:spacing w:after="80" w:before="60" w:beforeAutospacing="0" w:line="360" w:lineRule="auto"/>
        <w:ind w:left="1440" w:hanging="360"/>
        <w:rPr>
          <w:rFonts w:ascii="Times New Roman" w:cs="Times New Roman" w:eastAsia="Times New Roman" w:hAnsi="Times New Roman"/>
          <w:sz w:val="26"/>
          <w:szCs w:val="26"/>
          <w:u w:val="none"/>
        </w:rPr>
      </w:pPr>
      <w:bookmarkStart w:colFirst="0" w:colLast="0" w:name="_ns9z6pvou5af" w:id="3"/>
      <w:bookmarkEnd w:id="3"/>
      <w:r w:rsidDel="00000000" w:rsidR="00000000" w:rsidRPr="00000000">
        <w:rPr>
          <w:rFonts w:ascii="Times New Roman" w:cs="Times New Roman" w:eastAsia="Times New Roman" w:hAnsi="Times New Roman"/>
          <w:sz w:val="26"/>
          <w:szCs w:val="26"/>
          <w:rtl w:val="0"/>
        </w:rPr>
        <w:t xml:space="preserve">Khách hàng</w:t>
      </w:r>
    </w:p>
    <w:p w:rsidR="00000000" w:rsidDel="00000000" w:rsidP="00000000" w:rsidRDefault="00000000" w:rsidRPr="00000000" w14:paraId="00000042">
      <w:pPr>
        <w:spacing w:line="276" w:lineRule="auto"/>
        <w:ind w:left="720" w:firstLine="0"/>
        <w:rPr>
          <w:sz w:val="22"/>
          <w:szCs w:val="22"/>
        </w:rPr>
      </w:pPr>
      <w:r w:rsidDel="00000000" w:rsidR="00000000" w:rsidRPr="00000000">
        <w:rPr>
          <w:sz w:val="22"/>
          <w:szCs w:val="22"/>
          <w:rtl w:val="0"/>
        </w:rPr>
        <w:t xml:space="preserve">- Xem Menu (Đã xong): Hiển thị danh sách món ăn ứng với một thứ trong tuần. </w:t>
      </w:r>
    </w:p>
    <w:p w:rsidR="00000000" w:rsidDel="00000000" w:rsidP="00000000" w:rsidRDefault="00000000" w:rsidRPr="00000000" w14:paraId="00000043">
      <w:pPr>
        <w:spacing w:line="276" w:lineRule="auto"/>
        <w:ind w:left="720" w:firstLine="0"/>
        <w:rPr>
          <w:sz w:val="22"/>
          <w:szCs w:val="22"/>
        </w:rPr>
      </w:pPr>
      <w:r w:rsidDel="00000000" w:rsidR="00000000" w:rsidRPr="00000000">
        <w:rPr>
          <w:sz w:val="22"/>
          <w:szCs w:val="22"/>
          <w:rtl w:val="0"/>
        </w:rPr>
        <w:t xml:space="preserve">- Xem chi tiết món ăn (Đã xong): Xem chi tiết về mô tả, nguyên liệu của một món ăn ở Menu. </w:t>
      </w:r>
    </w:p>
    <w:p w:rsidR="00000000" w:rsidDel="00000000" w:rsidP="00000000" w:rsidRDefault="00000000" w:rsidRPr="00000000" w14:paraId="00000044">
      <w:pPr>
        <w:spacing w:line="276" w:lineRule="auto"/>
        <w:ind w:left="720" w:firstLine="0"/>
        <w:rPr>
          <w:sz w:val="22"/>
          <w:szCs w:val="22"/>
        </w:rPr>
      </w:pPr>
      <w:r w:rsidDel="00000000" w:rsidR="00000000" w:rsidRPr="00000000">
        <w:rPr>
          <w:sz w:val="22"/>
          <w:szCs w:val="22"/>
          <w:rtl w:val="0"/>
        </w:rPr>
        <w:t xml:space="preserve">- Tìm kiếm món ăn (Đã xong): Giúp khách hàng tìm kiếm món ăn dựa vào từ khóa liên quan mà khách hàng nhập.</w:t>
      </w:r>
    </w:p>
    <w:p w:rsidR="00000000" w:rsidDel="00000000" w:rsidP="00000000" w:rsidRDefault="00000000" w:rsidRPr="00000000" w14:paraId="00000045">
      <w:pPr>
        <w:spacing w:line="276" w:lineRule="auto"/>
        <w:ind w:left="720" w:firstLine="0"/>
        <w:rPr>
          <w:sz w:val="22"/>
          <w:szCs w:val="22"/>
        </w:rPr>
      </w:pPr>
      <w:r w:rsidDel="00000000" w:rsidR="00000000" w:rsidRPr="00000000">
        <w:rPr>
          <w:sz w:val="22"/>
          <w:szCs w:val="22"/>
          <w:rtl w:val="0"/>
        </w:rPr>
        <w:t xml:space="preserve">- Chọn món (Đã xong): Chọn món ăn đã xem từ Menu.</w:t>
      </w:r>
    </w:p>
    <w:p w:rsidR="00000000" w:rsidDel="00000000" w:rsidP="00000000" w:rsidRDefault="00000000" w:rsidRPr="00000000" w14:paraId="00000046">
      <w:pPr>
        <w:spacing w:line="276" w:lineRule="auto"/>
        <w:ind w:left="720" w:firstLine="0"/>
        <w:rPr>
          <w:sz w:val="22"/>
          <w:szCs w:val="22"/>
        </w:rPr>
      </w:pPr>
      <w:r w:rsidDel="00000000" w:rsidR="00000000" w:rsidRPr="00000000">
        <w:rPr>
          <w:sz w:val="22"/>
          <w:szCs w:val="22"/>
          <w:rtl w:val="0"/>
        </w:rPr>
        <w:t xml:space="preserve">- Xem món đã chọn (Đã xong): Xem những đã chọn và có thể điều chỉnh số lượng, ghi chú món ăn.</w:t>
      </w:r>
    </w:p>
    <w:p w:rsidR="00000000" w:rsidDel="00000000" w:rsidP="00000000" w:rsidRDefault="00000000" w:rsidRPr="00000000" w14:paraId="00000047">
      <w:pPr>
        <w:spacing w:line="276" w:lineRule="auto"/>
        <w:ind w:left="720" w:firstLine="0"/>
        <w:rPr>
          <w:sz w:val="22"/>
          <w:szCs w:val="22"/>
        </w:rPr>
      </w:pPr>
      <w:r w:rsidDel="00000000" w:rsidR="00000000" w:rsidRPr="00000000">
        <w:rPr>
          <w:sz w:val="22"/>
          <w:szCs w:val="22"/>
          <w:rtl w:val="0"/>
        </w:rPr>
        <w:t xml:space="preserve">- Đặt món (Đã xong): Sau khi đã xem danh sách món đã chọn, người dung có thể tiến hành đặt món với nhà hàng.</w:t>
      </w:r>
    </w:p>
    <w:p w:rsidR="00000000" w:rsidDel="00000000" w:rsidP="00000000" w:rsidRDefault="00000000" w:rsidRPr="00000000" w14:paraId="00000048">
      <w:pPr>
        <w:spacing w:line="276" w:lineRule="auto"/>
        <w:ind w:left="720" w:firstLine="0"/>
        <w:rPr>
          <w:sz w:val="22"/>
          <w:szCs w:val="22"/>
        </w:rPr>
      </w:pPr>
      <w:r w:rsidDel="00000000" w:rsidR="00000000" w:rsidRPr="00000000">
        <w:rPr>
          <w:sz w:val="22"/>
          <w:szCs w:val="22"/>
          <w:rtl w:val="0"/>
        </w:rPr>
        <w:t xml:space="preserve">- Chuyển bàn (Đã xong): Có thể đổi sang bàn khác mà vẫn giữ nguyên món đã chọn, đã đặt.</w:t>
      </w:r>
    </w:p>
    <w:p w:rsidR="00000000" w:rsidDel="00000000" w:rsidP="00000000" w:rsidRDefault="00000000" w:rsidRPr="00000000" w14:paraId="00000049">
      <w:pPr>
        <w:spacing w:line="360" w:lineRule="auto"/>
        <w:ind w:left="720" w:firstLine="0"/>
        <w:rPr>
          <w:sz w:val="22"/>
          <w:szCs w:val="22"/>
        </w:rPr>
      </w:pPr>
      <w:r w:rsidDel="00000000" w:rsidR="00000000" w:rsidRPr="00000000">
        <w:rPr>
          <w:sz w:val="22"/>
          <w:szCs w:val="22"/>
          <w:rtl w:val="0"/>
        </w:rPr>
        <w:t xml:space="preserve">- Thanh toán (Đã xong): Sau khi dung xong khách hàng có thể xem lại món đã gọi và tiến hành thanh toán.</w:t>
      </w:r>
    </w:p>
    <w:p w:rsidR="00000000" w:rsidDel="00000000" w:rsidP="00000000" w:rsidRDefault="00000000" w:rsidRPr="00000000" w14:paraId="0000004A">
      <w:pPr>
        <w:spacing w:line="360" w:lineRule="auto"/>
        <w:ind w:left="720" w:firstLine="0"/>
        <w:rPr>
          <w:sz w:val="22"/>
          <w:szCs w:val="22"/>
        </w:rPr>
      </w:pPr>
      <w:r w:rsidDel="00000000" w:rsidR="00000000" w:rsidRPr="00000000">
        <w:rPr>
          <w:sz w:val="22"/>
          <w:szCs w:val="22"/>
          <w:rtl w:val="0"/>
        </w:rPr>
        <w:t xml:space="preserve">- Thông báo hết nguyên liệu món ăn (Đã xong): Khi khách đặt bàn, hệ thống sẽ tự động kiểm tra số lượng sản phẩm dự kiến trong kho. Nếu không đủ nguyên liệu thì sẽ thông báo khách hàng.</w:t>
      </w:r>
    </w:p>
    <w:p w:rsidR="00000000" w:rsidDel="00000000" w:rsidP="00000000" w:rsidRDefault="00000000" w:rsidRPr="00000000" w14:paraId="0000004B">
      <w:pPr>
        <w:pStyle w:val="Heading2"/>
        <w:keepNext w:val="0"/>
        <w:spacing w:after="80" w:before="360" w:line="360" w:lineRule="auto"/>
        <w:rPr>
          <w:rFonts w:ascii="Times New Roman" w:cs="Times New Roman" w:eastAsia="Times New Roman" w:hAnsi="Times New Roman"/>
          <w:sz w:val="26"/>
          <w:szCs w:val="26"/>
        </w:rPr>
      </w:pPr>
      <w:bookmarkStart w:colFirst="0" w:colLast="0" w:name="_u74u2qp180ko" w:id="4"/>
      <w:bookmarkEnd w:id="4"/>
      <w:r w:rsidDel="00000000" w:rsidR="00000000" w:rsidRPr="00000000">
        <w:rPr>
          <w:rtl w:val="0"/>
        </w:rPr>
      </w:r>
    </w:p>
    <w:p w:rsidR="00000000" w:rsidDel="00000000" w:rsidP="00000000" w:rsidRDefault="00000000" w:rsidRPr="00000000" w14:paraId="0000004C">
      <w:pPr>
        <w:pStyle w:val="Heading2"/>
        <w:keepNext w:val="0"/>
        <w:numPr>
          <w:ilvl w:val="0"/>
          <w:numId w:val="3"/>
        </w:numPr>
        <w:spacing w:after="80" w:before="360" w:line="360" w:lineRule="auto"/>
        <w:ind w:left="1440" w:hanging="360"/>
        <w:rPr>
          <w:rFonts w:ascii="Times New Roman" w:cs="Times New Roman" w:eastAsia="Times New Roman" w:hAnsi="Times New Roman"/>
          <w:sz w:val="26"/>
          <w:szCs w:val="26"/>
          <w:u w:val="none"/>
        </w:rPr>
      </w:pPr>
      <w:bookmarkStart w:colFirst="0" w:colLast="0" w:name="_786kxvtogao8" w:id="5"/>
      <w:bookmarkEnd w:id="5"/>
      <w:r w:rsidDel="00000000" w:rsidR="00000000" w:rsidRPr="00000000">
        <w:rPr>
          <w:rFonts w:ascii="Times New Roman" w:cs="Times New Roman" w:eastAsia="Times New Roman" w:hAnsi="Times New Roman"/>
          <w:sz w:val="26"/>
          <w:szCs w:val="26"/>
          <w:rtl w:val="0"/>
        </w:rPr>
        <w:t xml:space="preserve">Nhân viên</w:t>
      </w:r>
    </w:p>
    <w:p w:rsidR="00000000" w:rsidDel="00000000" w:rsidP="00000000" w:rsidRDefault="00000000" w:rsidRPr="00000000" w14:paraId="0000004D">
      <w:pPr>
        <w:spacing w:line="276" w:lineRule="auto"/>
        <w:ind w:left="720" w:firstLine="0"/>
        <w:rPr>
          <w:sz w:val="22"/>
          <w:szCs w:val="22"/>
        </w:rPr>
      </w:pPr>
      <w:r w:rsidDel="00000000" w:rsidR="00000000" w:rsidRPr="00000000">
        <w:rPr>
          <w:rFonts w:ascii="Arial" w:cs="Arial" w:eastAsia="Arial" w:hAnsi="Arial"/>
          <w:sz w:val="26"/>
          <w:szCs w:val="26"/>
          <w:rtl w:val="0"/>
        </w:rPr>
        <w:t xml:space="preserve">- </w:t>
      </w:r>
      <w:r w:rsidDel="00000000" w:rsidR="00000000" w:rsidRPr="00000000">
        <w:rPr>
          <w:sz w:val="22"/>
          <w:szCs w:val="22"/>
          <w:rtl w:val="0"/>
        </w:rPr>
        <w:t xml:space="preserve">Nhận đơn đã làm từ đầu bếp (Đã xong): Khi đầu bếp đánh dấu các món ăn đã được làm xong, thông báo sẽ được đẩy qua cho nhân viên để đem món ra phục vụ khách hàng. Sau khi món đã được đem ra phục vụ cho khách, nhân viên sẽ xác nhận đã phục vụ.</w:t>
      </w:r>
    </w:p>
    <w:p w:rsidR="00000000" w:rsidDel="00000000" w:rsidP="00000000" w:rsidRDefault="00000000" w:rsidRPr="00000000" w14:paraId="0000004E">
      <w:pPr>
        <w:spacing w:line="276" w:lineRule="auto"/>
        <w:ind w:left="720" w:firstLine="0"/>
        <w:rPr>
          <w:sz w:val="22"/>
          <w:szCs w:val="22"/>
        </w:rPr>
      </w:pPr>
      <w:r w:rsidDel="00000000" w:rsidR="00000000" w:rsidRPr="00000000">
        <w:rPr>
          <w:sz w:val="22"/>
          <w:szCs w:val="22"/>
          <w:rtl w:val="0"/>
        </w:rPr>
        <w:t xml:space="preserve">- Nhận yêu cầu (Đã xong): Yêu cầu từ khách hàng hoặc đầu bếp sẽ được gửi đến nhân viên, nhân viên có thể xem yêu cầu này để thực hiện.</w:t>
      </w:r>
    </w:p>
    <w:p w:rsidR="00000000" w:rsidDel="00000000" w:rsidP="00000000" w:rsidRDefault="00000000" w:rsidRPr="00000000" w14:paraId="0000004F">
      <w:pPr>
        <w:spacing w:line="360" w:lineRule="auto"/>
        <w:ind w:left="720" w:firstLine="0"/>
        <w:rPr>
          <w:sz w:val="22"/>
          <w:szCs w:val="22"/>
        </w:rPr>
      </w:pPr>
      <w:r w:rsidDel="00000000" w:rsidR="00000000" w:rsidRPr="00000000">
        <w:rPr>
          <w:sz w:val="22"/>
          <w:szCs w:val="22"/>
          <w:rtl w:val="0"/>
        </w:rPr>
        <w:t xml:space="preserve">- Hỗ trợ gọi món (Đã xong): Để phòng trường hợp máy của khách gặp vấn đề, nhân viên có thể chọn bàn và đặt món giúp bàn đấy.</w:t>
      </w:r>
    </w:p>
    <w:p w:rsidR="00000000" w:rsidDel="00000000" w:rsidP="00000000" w:rsidRDefault="00000000" w:rsidRPr="00000000" w14:paraId="00000050">
      <w:pPr>
        <w:pStyle w:val="Heading2"/>
        <w:keepNext w:val="0"/>
        <w:numPr>
          <w:ilvl w:val="0"/>
          <w:numId w:val="3"/>
        </w:numPr>
        <w:spacing w:after="80" w:before="360" w:line="360" w:lineRule="auto"/>
        <w:ind w:left="1440" w:hanging="360"/>
        <w:rPr>
          <w:rFonts w:ascii="Times New Roman" w:cs="Times New Roman" w:eastAsia="Times New Roman" w:hAnsi="Times New Roman"/>
          <w:sz w:val="26"/>
          <w:szCs w:val="26"/>
          <w:u w:val="none"/>
        </w:rPr>
      </w:pPr>
      <w:bookmarkStart w:colFirst="0" w:colLast="0" w:name="_jna05062vywm" w:id="6"/>
      <w:bookmarkEnd w:id="6"/>
      <w:r w:rsidDel="00000000" w:rsidR="00000000" w:rsidRPr="00000000">
        <w:rPr>
          <w:rFonts w:ascii="Times New Roman" w:cs="Times New Roman" w:eastAsia="Times New Roman" w:hAnsi="Times New Roman"/>
          <w:sz w:val="26"/>
          <w:szCs w:val="26"/>
          <w:rtl w:val="0"/>
        </w:rPr>
        <w:t xml:space="preserve">Quản lý</w:t>
      </w:r>
    </w:p>
    <w:p w:rsidR="00000000" w:rsidDel="00000000" w:rsidP="00000000" w:rsidRDefault="00000000" w:rsidRPr="00000000" w14:paraId="00000051">
      <w:pPr>
        <w:spacing w:line="276" w:lineRule="auto"/>
        <w:ind w:left="720" w:firstLine="0"/>
        <w:rPr>
          <w:sz w:val="22"/>
          <w:szCs w:val="22"/>
        </w:rPr>
      </w:pPr>
      <w:r w:rsidDel="00000000" w:rsidR="00000000" w:rsidRPr="00000000">
        <w:rPr>
          <w:sz w:val="22"/>
          <w:szCs w:val="22"/>
          <w:rtl w:val="0"/>
        </w:rPr>
        <w:t xml:space="preserve">- Thống kê (Đã xong): Xem thống kê doanh thu, lợi nhuận trong ngày, tháng.</w:t>
      </w:r>
    </w:p>
    <w:p w:rsidR="00000000" w:rsidDel="00000000" w:rsidP="00000000" w:rsidRDefault="00000000" w:rsidRPr="00000000" w14:paraId="00000052">
      <w:pPr>
        <w:spacing w:line="276" w:lineRule="auto"/>
        <w:ind w:left="720" w:firstLine="0"/>
        <w:rPr>
          <w:sz w:val="22"/>
          <w:szCs w:val="22"/>
        </w:rPr>
      </w:pPr>
      <w:r w:rsidDel="00000000" w:rsidR="00000000" w:rsidRPr="00000000">
        <w:rPr>
          <w:sz w:val="22"/>
          <w:szCs w:val="22"/>
          <w:rtl w:val="0"/>
        </w:rPr>
        <w:t xml:space="preserve">- Quản lý nhân viên (Đã xong): Có thể thêm, xóa, sửa thông tin nhân viên.</w:t>
      </w:r>
    </w:p>
    <w:p w:rsidR="00000000" w:rsidDel="00000000" w:rsidP="00000000" w:rsidRDefault="00000000" w:rsidRPr="00000000" w14:paraId="00000053">
      <w:pPr>
        <w:spacing w:line="276" w:lineRule="auto"/>
        <w:ind w:left="720" w:firstLine="0"/>
        <w:rPr>
          <w:sz w:val="22"/>
          <w:szCs w:val="22"/>
        </w:rPr>
      </w:pPr>
      <w:r w:rsidDel="00000000" w:rsidR="00000000" w:rsidRPr="00000000">
        <w:rPr>
          <w:sz w:val="22"/>
          <w:szCs w:val="22"/>
          <w:rtl w:val="0"/>
        </w:rPr>
        <w:t xml:space="preserve">- Quản lý kho hàng (Đã xong): xem những nguyên liệu còn lại, có thể thêm nguyên liệu trong kho.</w:t>
      </w:r>
    </w:p>
    <w:p w:rsidR="00000000" w:rsidDel="00000000" w:rsidP="00000000" w:rsidRDefault="00000000" w:rsidRPr="00000000" w14:paraId="00000054">
      <w:pPr>
        <w:spacing w:line="276" w:lineRule="auto"/>
        <w:ind w:left="720" w:firstLine="0"/>
        <w:rPr>
          <w:sz w:val="22"/>
          <w:szCs w:val="22"/>
        </w:rPr>
      </w:pPr>
      <w:r w:rsidDel="00000000" w:rsidR="00000000" w:rsidRPr="00000000">
        <w:rPr>
          <w:sz w:val="22"/>
          <w:szCs w:val="22"/>
          <w:rtl w:val="0"/>
        </w:rPr>
        <w:t xml:space="preserve">- Quản lý thực đơn (Đã xong): Quản lý có thể thêm, xóa những món ăn trong menu.</w:t>
      </w:r>
    </w:p>
    <w:p w:rsidR="00000000" w:rsidDel="00000000" w:rsidP="00000000" w:rsidRDefault="00000000" w:rsidRPr="00000000" w14:paraId="00000055">
      <w:pPr>
        <w:spacing w:line="276" w:lineRule="auto"/>
        <w:ind w:left="720" w:firstLine="0"/>
        <w:rPr>
          <w:sz w:val="22"/>
          <w:szCs w:val="22"/>
        </w:rPr>
      </w:pPr>
      <w:r w:rsidDel="00000000" w:rsidR="00000000" w:rsidRPr="00000000">
        <w:rPr>
          <w:sz w:val="22"/>
          <w:szCs w:val="22"/>
          <w:rtl w:val="0"/>
        </w:rPr>
        <w:t xml:space="preserve">- Quản lý khuyến mãi (Đã xong): Quản lý có thể thêm, sửa, xóa những khuyến mãi..</w:t>
      </w:r>
    </w:p>
    <w:p w:rsidR="00000000" w:rsidDel="00000000" w:rsidP="00000000" w:rsidRDefault="00000000" w:rsidRPr="00000000" w14:paraId="00000056">
      <w:pPr>
        <w:pStyle w:val="Heading2"/>
        <w:keepNext w:val="0"/>
        <w:numPr>
          <w:ilvl w:val="0"/>
          <w:numId w:val="3"/>
        </w:numPr>
        <w:spacing w:after="80" w:before="360" w:line="360" w:lineRule="auto"/>
        <w:ind w:left="1440" w:hanging="360"/>
        <w:rPr>
          <w:rFonts w:ascii="Times New Roman" w:cs="Times New Roman" w:eastAsia="Times New Roman" w:hAnsi="Times New Roman"/>
          <w:sz w:val="26"/>
          <w:szCs w:val="26"/>
          <w:u w:val="none"/>
        </w:rPr>
      </w:pPr>
      <w:bookmarkStart w:colFirst="0" w:colLast="0" w:name="_99icz41cftop" w:id="7"/>
      <w:bookmarkEnd w:id="7"/>
      <w:r w:rsidDel="00000000" w:rsidR="00000000" w:rsidRPr="00000000">
        <w:rPr>
          <w:rFonts w:ascii="Times New Roman" w:cs="Times New Roman" w:eastAsia="Times New Roman" w:hAnsi="Times New Roman"/>
          <w:sz w:val="26"/>
          <w:szCs w:val="26"/>
          <w:rtl w:val="0"/>
        </w:rPr>
        <w:t xml:space="preserve">Đầu bếp</w:t>
      </w:r>
    </w:p>
    <w:p w:rsidR="00000000" w:rsidDel="00000000" w:rsidP="00000000" w:rsidRDefault="00000000" w:rsidRPr="00000000" w14:paraId="00000057">
      <w:pPr>
        <w:spacing w:before="240" w:line="276" w:lineRule="auto"/>
        <w:ind w:left="720" w:firstLine="0"/>
        <w:rPr>
          <w:sz w:val="22"/>
          <w:szCs w:val="22"/>
        </w:rPr>
      </w:pPr>
      <w:r w:rsidDel="00000000" w:rsidR="00000000" w:rsidRPr="00000000">
        <w:rPr>
          <w:rtl w:val="0"/>
        </w:rPr>
        <w:t xml:space="preserve">-</w:t>
      </w:r>
      <w:r w:rsidDel="00000000" w:rsidR="00000000" w:rsidRPr="00000000">
        <w:rPr>
          <w:sz w:val="22"/>
          <w:szCs w:val="22"/>
          <w:rtl w:val="0"/>
        </w:rPr>
        <w:t xml:space="preserve"> Nhận đơn từ khách hàng(Đã xong): Khi nhân viên hoặc khách hàng xác nhận đặt món thì bên đầu bếp sẽ nhận yêu cầu và tiến hành chế biến món ăn.</w:t>
      </w:r>
    </w:p>
    <w:p w:rsidR="00000000" w:rsidDel="00000000" w:rsidP="00000000" w:rsidRDefault="00000000" w:rsidRPr="00000000" w14:paraId="00000058">
      <w:pPr>
        <w:spacing w:before="240" w:line="276" w:lineRule="auto"/>
        <w:ind w:left="720" w:firstLine="0"/>
        <w:rPr>
          <w:i w:val="1"/>
        </w:rPr>
      </w:pPr>
      <w:r w:rsidDel="00000000" w:rsidR="00000000" w:rsidRPr="00000000">
        <w:rPr>
          <w:sz w:val="22"/>
          <w:szCs w:val="22"/>
          <w:rtl w:val="0"/>
        </w:rPr>
        <w:t xml:space="preserve"> - Đánh dấu đã làm cho các món đã làm xong: Khi đầu bếp bấm “Xong” thì sẽ thông báo cho nhân viên để nhân viên đem thức ăn ra cho khách hàng.</w:t>
      </w:r>
      <w:r w:rsidDel="00000000" w:rsidR="00000000" w:rsidRPr="00000000">
        <w:rPr>
          <w:rtl w:val="0"/>
        </w:rPr>
      </w:r>
    </w:p>
    <w:p w:rsidR="00000000" w:rsidDel="00000000" w:rsidP="00000000" w:rsidRDefault="00000000" w:rsidRPr="00000000" w14:paraId="00000059">
      <w:pPr>
        <w:pStyle w:val="Heading1"/>
        <w:numPr>
          <w:ilvl w:val="0"/>
          <w:numId w:val="4"/>
        </w:numPr>
        <w:spacing w:line="360" w:lineRule="auto"/>
        <w:ind w:left="0" w:firstLine="0"/>
        <w:jc w:val="both"/>
        <w:rPr/>
      </w:pPr>
      <w:bookmarkStart w:colFirst="0" w:colLast="0" w:name="_3znysh7" w:id="8"/>
      <w:bookmarkEnd w:id="8"/>
      <w:r w:rsidDel="00000000" w:rsidR="00000000" w:rsidRPr="00000000">
        <w:rPr>
          <w:rtl w:val="0"/>
        </w:rPr>
        <w:t xml:space="preserve">Hướng phát triển</w:t>
      </w:r>
    </w:p>
    <w:p w:rsidR="00000000" w:rsidDel="00000000" w:rsidP="00000000" w:rsidRDefault="00000000" w:rsidRPr="00000000" w14:paraId="0000005A">
      <w:pPr>
        <w:jc w:val="both"/>
        <w:rPr/>
      </w:pPr>
      <w:r w:rsidDel="00000000" w:rsidR="00000000" w:rsidRPr="00000000">
        <w:rPr>
          <w:rtl w:val="0"/>
        </w:rPr>
        <w:t xml:space="preserve">Hiện nay, nhu cầu ăn uống của mọi người ở nhà hàng là rất nhiều. Ở các nhà hàng đông khách, việc gọi món trở nên tốn rất nhiều thời gian. </w:t>
      </w:r>
    </w:p>
    <w:p w:rsidR="00000000" w:rsidDel="00000000" w:rsidP="00000000" w:rsidRDefault="00000000" w:rsidRPr="00000000" w14:paraId="0000005B">
      <w:pPr>
        <w:jc w:val="both"/>
        <w:rPr>
          <w:i w:val="1"/>
          <w:color w:val="0000ff"/>
        </w:rPr>
      </w:pPr>
      <w:r w:rsidDel="00000000" w:rsidR="00000000" w:rsidRPr="00000000">
        <w:rPr>
          <w:rtl w:val="0"/>
        </w:rPr>
        <w:t xml:space="preserve">MasterChef là ứng dụng đặt món tại bạn giúp khâu gọi món trở nên nhanh chóng và chính xác hơn. Thay vì nhân viên phải đến tận bàn để đợi khách gọi món, giờ đây khách có thể tự đặt món tại bàn thông qua ứng dụng này. Khách hàng sẽ chọn và đặt món, đơn hàng sẽ được chuyển đến cho đầu bếp. Khi đầu bếp làm xong món nào, thì đánh dấu món đó đã xong trên ứng dụng, thông báo sẽ được đẩy đến nhân viên. Nhân viên nhận được thông báo sẽ đi lấy món ăn đem ra phục vụ cho khách. Điều này giúp tiết kiệm rất nhiều thời gian. Ngoài ra, quản lý nhà hàng có thể sử dụng ứng dụng để quản lý menu, món ăn, nhân viên, xem thống kê, ...</w:t>
      </w:r>
      <w:r w:rsidDel="00000000" w:rsidR="00000000" w:rsidRPr="00000000">
        <w:rPr>
          <w:rtl w:val="0"/>
        </w:rPr>
      </w:r>
    </w:p>
    <w:sectPr>
      <w:headerReference r:id="rId8" w:type="default"/>
      <w:footerReference r:id="rId9" w:type="default"/>
      <w:type w:val="nextPage"/>
      <w:pgSz w:h="16839"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-917905</wp:posOffset>
          </wp:positionH>
          <wp:positionV relativeFrom="paragraph">
            <wp:posOffset>-363219</wp:posOffset>
          </wp:positionV>
          <wp:extent cx="8323307" cy="992937"/>
          <wp:effectExtent b="0" l="0" r="0" t="0"/>
          <wp:wrapNone/>
          <wp:docPr id="2" name="image3.png"/>
          <a:graphic>
            <a:graphicData uri="http://schemas.openxmlformats.org/drawingml/2006/picture">
              <pic:pic>
                <pic:nvPicPr>
                  <pic:cNvPr id="0" name="image3.png"/>
                  <pic:cNvPicPr preferRelativeResize="0"/>
                </pic:nvPicPr>
                <pic:blipFill>
                  <a:blip r:embed="rId1"/>
                  <a:srcRect b="0" l="0" r="0" t="14656"/>
                  <a:stretch>
                    <a:fillRect/>
                  </a:stretch>
                </pic:blipFill>
                <pic:spPr>
                  <a:xfrm>
                    <a:off x="0" y="0"/>
                    <a:ext cx="8323307" cy="992937"/>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25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768"/>
      <w:gridCol w:w="2482"/>
      <w:tblGridChange w:id="0">
        <w:tblGrid>
          <w:gridCol w:w="6768"/>
          <w:gridCol w:w="2482"/>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A">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-913074</wp:posOffset>
                </wp:positionH>
                <wp:positionV relativeFrom="paragraph">
                  <wp:posOffset>-107922</wp:posOffset>
                </wp:positionV>
                <wp:extent cx="8515350" cy="1025849"/>
                <wp:effectExtent b="0" l="0" r="0" t="0"/>
                <wp:wrapSquare wrapText="bothSides" distB="0" distT="0" distL="0" distR="0"/>
                <wp:docPr id="4" name="image1.png"/>
                <a:graphic>
                  <a:graphicData uri="http://schemas.openxmlformats.org/drawingml/2006/picture">
                    <pic:pic>
                      <pic:nvPicPr>
                        <pic:cNvPr id="0" name="image1.png"/>
                        <pic:cNvPicPr preferRelativeResize="0"/>
                      </pic:nvPicPr>
                      <pic:blipFill>
                        <a:blip r:embed="rId1"/>
                        <a:srcRect b="0" l="0" r="0" t="12245"/>
                        <a:stretch>
                          <a:fillRect/>
                        </a:stretch>
                      </pic:blipFill>
                      <pic:spPr>
                        <a:xfrm>
                          <a:off x="0" y="0"/>
                          <a:ext cx="8515350" cy="1025849"/>
                        </a:xfrm>
                        <a:prstGeom prst="rect"/>
                        <a:ln/>
                      </pic:spPr>
                    </pic:pic>
                  </a:graphicData>
                </a:graphic>
              </wp:anchor>
            </w:drawing>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B">
          <w:pPr>
            <w:jc w:val="right"/>
            <w:rPr/>
          </w:pPr>
          <w:r w:rsidDel="00000000" w:rsidR="00000000" w:rsidRPr="00000000">
            <w:rPr>
              <w:rtl w:val="0"/>
            </w:rPr>
            <w:t xml:space="preserve">Trang </w:t>
          </w: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-538641</wp:posOffset>
          </wp:positionH>
          <wp:positionV relativeFrom="paragraph">
            <wp:posOffset>-447039</wp:posOffset>
          </wp:positionV>
          <wp:extent cx="7188200" cy="967105"/>
          <wp:effectExtent b="0" l="0" r="0" t="0"/>
          <wp:wrapNone/>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188200" cy="967105"/>
                  </a:xfrm>
                  <a:prstGeom prst="rect"/>
                  <a:ln/>
                </pic:spPr>
              </pic:pic>
            </a:graphicData>
          </a:graphic>
        </wp:anchor>
      </w:drawing>
    </w:r>
  </w:p>
  <w:p w:rsidR="00000000" w:rsidDel="00000000" w:rsidP="00000000" w:rsidRDefault="00000000" w:rsidRPr="00000000" w14:paraId="0000005D">
    <w:pPr>
      <w:pStyle w:val="Title"/>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ff9900"/>
        <w:sz w:val="34"/>
        <w:szCs w:val="34"/>
        <w:u w:val="none"/>
        <w:shd w:fill="auto" w:val="clear"/>
        <w:vertAlign w:val="baseline"/>
      </w:rPr>
    </w:pPr>
    <w:r w:rsidDel="00000000" w:rsidR="00000000" w:rsidRPr="00000000">
      <w:rPr>
        <w:rFonts w:ascii="Tahoma" w:cs="Tahoma" w:eastAsia="Tahoma" w:hAnsi="Tahoma"/>
        <w:b w:val="1"/>
        <w:i w:val="0"/>
        <w:smallCaps w:val="0"/>
        <w:strike w:val="0"/>
        <w:color w:val="ff9900"/>
        <w:sz w:val="34"/>
        <w:szCs w:val="34"/>
        <w:u w:val="none"/>
        <w:shd w:fill="auto" w:val="clear"/>
        <w:vertAlign w:val="baseline"/>
        <w:rtl w:val="0"/>
      </w:rPr>
      <w:t xml:space="preserve">Đồ án môn Phân tích và thiết kế phần mềm</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-529203</wp:posOffset>
          </wp:positionH>
          <wp:positionV relativeFrom="paragraph">
            <wp:posOffset>-457143</wp:posOffset>
          </wp:positionV>
          <wp:extent cx="7188200" cy="967105"/>
          <wp:effectExtent b="0" l="0" r="0" t="0"/>
          <wp:wrapSquare wrapText="bothSides" distB="0" distT="0" distL="0" distR="0"/>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188200" cy="967105"/>
                  </a:xfrm>
                  <a:prstGeom prst="rect"/>
                  <a:ln/>
                </pic:spPr>
              </pic:pic>
            </a:graphicData>
          </a:graphic>
        </wp:anchor>
      </w:drawing>
    </w:r>
  </w:p>
  <w:tbl>
    <w:tblPr>
      <w:tblStyle w:val="Table2"/>
      <w:tblW w:w="94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3"/>
      <w:gridCol w:w="2845"/>
      <w:tblGridChange w:id="0">
        <w:tblGrid>
          <w:gridCol w:w="6623"/>
          <w:gridCol w:w="2845"/>
        </w:tblGrid>
      </w:tblGridChange>
    </w:tblGrid>
    <w:tr>
      <w:tc>
        <w:tcPr>
          <w:shd w:fill="auto" w:val="clea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t xml:space="preserve">MasterChef</w:t>
          </w:r>
          <w:r w:rsidDel="00000000" w:rsidR="00000000" w:rsidRPr="00000000">
            <w:rPr>
              <w:rtl w:val="0"/>
            </w:rPr>
          </w:r>
        </w:p>
      </w:tc>
      <w:tc>
        <w:tcPr>
          <w:shd w:fill="auto" w:val="clea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Phiên bản: </w:t>
          </w:r>
          <w:r w:rsidDel="00000000" w:rsidR="00000000" w:rsidRPr="00000000">
            <w:rPr>
              <w:rtl w:val="0"/>
            </w:rPr>
            <w:t xml:space="preserve">1</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w:t>
          </w:r>
          <w:r w:rsidDel="00000000" w:rsidR="00000000" w:rsidRPr="00000000">
            <w:rPr>
              <w:rtl w:val="0"/>
            </w:rPr>
            <w:t xml:space="preserve">0</w:t>
          </w:r>
          <w:r w:rsidDel="00000000" w:rsidR="00000000" w:rsidRPr="00000000">
            <w:rPr>
              <w:rtl w:val="0"/>
            </w:rPr>
          </w:r>
        </w:p>
      </w:tc>
    </w:tr>
    <w:tr>
      <w:tc>
        <w:tcPr>
          <w:shd w:fill="auto" w:val="clea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Kết quả thực hiện</w:t>
          </w:r>
        </w:p>
      </w:tc>
      <w:tc>
        <w:tcPr>
          <w:shd w:fill="auto" w:val="clea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Ngày: </w:t>
          </w:r>
          <w:r w:rsidDel="00000000" w:rsidR="00000000" w:rsidRPr="00000000">
            <w:rPr>
              <w:rtl w:val="0"/>
            </w:rPr>
            <w:t xml:space="preserve">14</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w:t>
          </w:r>
          <w:r w:rsidDel="00000000" w:rsidR="00000000" w:rsidRPr="00000000">
            <w:rPr>
              <w:rtl w:val="0"/>
            </w:rPr>
            <w:t xml:space="preserve">05</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w:t>
          </w:r>
          <w:r w:rsidDel="00000000" w:rsidR="00000000" w:rsidRPr="00000000">
            <w:rPr>
              <w:rtl w:val="0"/>
            </w:rPr>
            <w:t xml:space="preserve">2021</w:t>
          </w:r>
          <w:r w:rsidDel="00000000" w:rsidR="00000000" w:rsidRPr="00000000">
            <w:rPr>
              <w:rtl w:val="0"/>
            </w:rPr>
          </w:r>
        </w:p>
      </w:tc>
    </w:tr>
  </w:tbl>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0" w:firstLine="0"/>
    </w:pPr>
    <w:rPr>
      <w:rFonts w:ascii="Arial" w:cs="Arial" w:eastAsia="Arial" w:hAnsi="Arial"/>
      <w:b w:val="1"/>
    </w:rPr>
  </w:style>
  <w:style w:type="paragraph" w:styleId="Heading2">
    <w:name w:val="heading 2"/>
    <w:basedOn w:val="Normal"/>
    <w:next w:val="Normal"/>
    <w:pPr>
      <w:keepNext w:val="1"/>
      <w:spacing w:after="60" w:before="120" w:lineRule="auto"/>
      <w:ind w:left="0" w:firstLine="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firstLine="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0" w:firstLine="0"/>
    </w:pPr>
    <w:rPr>
      <w:rFonts w:ascii="Arial" w:cs="Arial" w:eastAsia="Arial" w:hAnsi="Arial"/>
      <w:b w:val="0"/>
      <w:sz w:val="20"/>
      <w:szCs w:val="20"/>
    </w:rPr>
  </w:style>
  <w:style w:type="paragraph" w:styleId="Heading5">
    <w:name w:val="heading 5"/>
    <w:basedOn w:val="Normal"/>
    <w:next w:val="Normal"/>
    <w:pPr>
      <w:spacing w:after="60" w:before="240" w:lineRule="auto"/>
      <w:ind w:left="0" w:firstLine="0"/>
    </w:pPr>
    <w:rPr>
      <w:sz w:val="22"/>
      <w:szCs w:val="22"/>
    </w:rPr>
  </w:style>
  <w:style w:type="paragraph" w:styleId="Heading6">
    <w:name w:val="heading 6"/>
    <w:basedOn w:val="Normal"/>
    <w:next w:val="Normal"/>
    <w:pPr>
      <w:spacing w:after="60" w:before="240" w:lineRule="auto"/>
      <w:ind w:left="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