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B45F2">
      <w:pPr>
        <w:pStyle w:val="2"/>
        <w:bidi w:val="0"/>
        <w:rPr>
          <w:rFonts w:hint="eastAsia"/>
        </w:rPr>
      </w:pPr>
      <w:r>
        <w:rPr>
          <w:rFonts w:hint="eastAsia"/>
        </w:rPr>
        <w:t>sepolicy_list.json</w:t>
      </w:r>
    </w:p>
    <w:p w14:paraId="3B886378">
      <w:pPr>
        <w:rPr>
          <w:rFonts w:hint="eastAsia"/>
        </w:rPr>
      </w:pPr>
    </w:p>
    <w:p w14:paraId="7B54E228">
      <w:pPr>
        <w:rPr>
          <w:rFonts w:hint="eastAsia"/>
          <w:lang w:val="en-US" w:eastAsia="zh-CN"/>
        </w:rPr>
      </w:pPr>
      <w:r>
        <w:rPr>
          <w:rFonts w:hint="eastAsia"/>
        </w:rPr>
        <w:t>"intercept_enabled": false,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阻断相关标志</w:t>
      </w:r>
    </w:p>
    <w:p w14:paraId="6BC75875">
      <w:pPr>
        <w:rPr>
          <w:rFonts w:hint="eastAsia"/>
          <w:lang w:val="en-US" w:eastAsia="zh-CN"/>
        </w:rPr>
      </w:pPr>
    </w:p>
    <w:p w14:paraId="6F5FCCBA">
      <w:r>
        <w:drawing>
          <wp:inline distT="0" distB="0" distL="114300" distR="114300">
            <wp:extent cx="5271135" cy="22415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A6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42.75pt;width:90.7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5">
            <o:LockedField>false</o:LockedField>
          </o:OLEObject>
        </w:object>
      </w:r>
    </w:p>
    <w:p w14:paraId="6F006FC5">
      <w:pPr>
        <w:rPr>
          <w:rFonts w:hint="eastAsia" w:eastAsiaTheme="minorEastAsia"/>
          <w:lang w:eastAsia="zh-CN"/>
        </w:rPr>
      </w:pPr>
    </w:p>
    <w:p w14:paraId="14EAC7C7"/>
    <w:p w14:paraId="773F939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6" o:spt="75" type="#_x0000_t75" style="height:42.75pt;width:137.2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  <w:bookmarkStart w:id="0" w:name="_GoBack"/>
      <w:bookmarkEnd w:id="0"/>
    </w:p>
    <w:p w14:paraId="4647C4B1">
      <w:pPr>
        <w:rPr>
          <w:rFonts w:hint="eastAsia" w:eastAsiaTheme="minorEastAsia"/>
          <w:lang w:val="en-US" w:eastAsia="zh-CN"/>
        </w:rPr>
      </w:pPr>
    </w:p>
    <w:p w14:paraId="45198E3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2025-02-18T03:34:41Z</dcterms:created>
  <dc:creator>Administrator</dc:creator>
  <cp:lastModifiedBy>李坚铎</cp:lastModifiedBy>
  <dcterms:modified xsi:type="dcterms:W3CDTF">2025-02-18T03:41:11Z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eyJoZGlkIjoiNjQ3M2M4NDgwMGNiNGYzYWRiYjA3NWU0ZDVjMWE5ZGMiLCJ1c2VySWQiOiIxMDc1OTY0NzI0In0=</vt:lpwstr>
  </property>
  <property fmtid="{D5CDD505-2E9C-101B-9397-08002B2CF9AE}" pid="4" name="ICV">
    <vt:lpwstr>AC5E751605074263B3FCD7C292E7C415_12</vt:lpwstr>
  </property>
</Properties>
</file>