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B6A019" w14:textId="5035F1A9" w:rsidR="00565338" w:rsidRDefault="00565338" w:rsidP="00A63B4F">
      <w:pPr>
        <w:jc w:val="left"/>
        <w:rPr>
          <w:rFonts w:hAnsi="宋体"/>
          <w:noProof/>
          <w:kern w:val="0"/>
          <w:sz w:val="24"/>
          <w:szCs w:val="24"/>
        </w:rPr>
      </w:pPr>
    </w:p>
    <w:p w14:paraId="4084BDAE" w14:textId="77777777" w:rsidR="007B1944" w:rsidRPr="000E02AE" w:rsidRDefault="007B1944" w:rsidP="00A63B4F">
      <w:pPr>
        <w:jc w:val="left"/>
        <w:rPr>
          <w:rFonts w:hAnsi="宋体"/>
          <w:noProof/>
          <w:kern w:val="0"/>
          <w:sz w:val="24"/>
          <w:szCs w:val="24"/>
        </w:rPr>
      </w:pPr>
    </w:p>
    <w:p w14:paraId="3BD86F07" w14:textId="77777777" w:rsidR="00625566" w:rsidRDefault="00625566" w:rsidP="00625566">
      <w:pPr>
        <w:jc w:val="center"/>
        <w:rPr>
          <w:rFonts w:hAnsi="宋体"/>
          <w:noProof/>
          <w:kern w:val="0"/>
        </w:rPr>
      </w:pPr>
    </w:p>
    <w:p w14:paraId="7928412C" w14:textId="77777777" w:rsidR="00625566" w:rsidRDefault="00625566" w:rsidP="00625566">
      <w:pPr>
        <w:jc w:val="center"/>
        <w:rPr>
          <w:rFonts w:hAnsi="宋体"/>
          <w:noProof/>
          <w:kern w:val="0"/>
        </w:rPr>
      </w:pPr>
    </w:p>
    <w:p w14:paraId="185928D4" w14:textId="77777777" w:rsidR="00625566" w:rsidRDefault="00625566" w:rsidP="00625566">
      <w:pPr>
        <w:jc w:val="center"/>
        <w:rPr>
          <w:rFonts w:hAnsi="宋体"/>
          <w:noProof/>
          <w:kern w:val="0"/>
        </w:rPr>
      </w:pPr>
    </w:p>
    <w:bookmarkStart w:id="0" w:name="_MON_1065102613"/>
    <w:bookmarkEnd w:id="0"/>
    <w:bookmarkStart w:id="1" w:name="_MON_1064953734"/>
    <w:bookmarkEnd w:id="1"/>
    <w:p w14:paraId="2F7FF999" w14:textId="77777777" w:rsidR="00625566" w:rsidRDefault="00625566" w:rsidP="00625566">
      <w:pPr>
        <w:jc w:val="center"/>
        <w:rPr>
          <w:rFonts w:hAnsi="宋体"/>
          <w:noProof/>
          <w:kern w:val="0"/>
        </w:rPr>
      </w:pPr>
      <w:r>
        <w:rPr>
          <w:rFonts w:hAnsi="宋体"/>
          <w:noProof/>
          <w:kern w:val="0"/>
        </w:rPr>
        <w:object w:dxaOrig="3165" w:dyaOrig="720" w14:anchorId="09F0E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65pt;height:46.1pt" o:ole="" filled="t">
            <v:imagedata r:id="rId8" o:title=""/>
          </v:shape>
          <o:OLEObject Type="Embed" ProgID="Word.Picture.8" ShapeID="_x0000_i1025" DrawAspect="Content" ObjectID="_1708069647" r:id="rId9"/>
        </w:object>
      </w:r>
    </w:p>
    <w:p w14:paraId="5B973F58" w14:textId="77777777" w:rsidR="00625566" w:rsidRPr="006F5910" w:rsidRDefault="00625566" w:rsidP="00565338">
      <w:pPr>
        <w:pStyle w:val="ab"/>
      </w:pPr>
      <w:r w:rsidRPr="006F5910">
        <w:rPr>
          <w:rFonts w:hint="eastAsia"/>
        </w:rPr>
        <w:t>本科生毕业设计（论文）开题报告</w:t>
      </w:r>
    </w:p>
    <w:p w14:paraId="5465E7DD" w14:textId="77777777" w:rsidR="00625566" w:rsidRDefault="00625566" w:rsidP="00625566">
      <w:pPr>
        <w:ind w:firstLineChars="900" w:firstLine="2520"/>
        <w:rPr>
          <w:rFonts w:ascii="华文细黑" w:eastAsia="华文细黑" w:hAnsi="华文细黑"/>
          <w:noProof/>
          <w:kern w:val="0"/>
          <w:sz w:val="28"/>
          <w:szCs w:val="28"/>
        </w:rPr>
      </w:pPr>
    </w:p>
    <w:p w14:paraId="647CDB68" w14:textId="51FFBC8A" w:rsidR="00625566" w:rsidRPr="00DD1F66" w:rsidRDefault="00625566" w:rsidP="00565338">
      <w:pPr>
        <w:pStyle w:val="ad"/>
      </w:pPr>
      <w:r w:rsidRPr="00DD1F66">
        <w:rPr>
          <w:rFonts w:hint="eastAsia"/>
        </w:rPr>
        <w:t>题</w:t>
      </w:r>
      <w:r w:rsidR="0026624C">
        <w:rPr>
          <w:rFonts w:hint="eastAsia"/>
        </w:rPr>
        <w:t xml:space="preserve"> </w:t>
      </w:r>
      <w:r w:rsidR="0026624C">
        <w:t xml:space="preserve"> </w:t>
      </w:r>
      <w:r w:rsidR="0095183F">
        <w:t xml:space="preserve"> </w:t>
      </w:r>
      <w:r w:rsidRPr="00DD1F66">
        <w:rPr>
          <w:rFonts w:hint="eastAsia"/>
        </w:rPr>
        <w:t>目：</w:t>
      </w:r>
      <w:r w:rsidR="0060246F" w:rsidRPr="0060246F">
        <w:rPr>
          <w:rFonts w:hint="eastAsia"/>
        </w:rPr>
        <w:t>基于GPU的SSSP算法优化研究</w:t>
      </w:r>
    </w:p>
    <w:p w14:paraId="24FA019F" w14:textId="77777777" w:rsidR="00625566" w:rsidRPr="00DD1F66" w:rsidRDefault="00625566" w:rsidP="00625566">
      <w:pPr>
        <w:jc w:val="center"/>
        <w:rPr>
          <w:rFonts w:ascii="华文中宋" w:eastAsia="华文中宋" w:hAnsi="华文中宋"/>
          <w:noProof/>
          <w:kern w:val="0"/>
          <w:sz w:val="32"/>
          <w:szCs w:val="32"/>
        </w:rPr>
      </w:pPr>
    </w:p>
    <w:p w14:paraId="261CE643" w14:textId="6F5D74AC" w:rsidR="00625566" w:rsidRPr="00DD1F66" w:rsidRDefault="00876C07" w:rsidP="00625566">
      <w:pP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5680" behindDoc="0" locked="0" layoutInCell="1" allowOverlap="1" wp14:anchorId="79C1D875" wp14:editId="338000E0">
                <wp:simplePos x="0" y="0"/>
                <wp:positionH relativeFrom="column">
                  <wp:posOffset>1840230</wp:posOffset>
                </wp:positionH>
                <wp:positionV relativeFrom="paragraph">
                  <wp:posOffset>388620</wp:posOffset>
                </wp:positionV>
                <wp:extent cx="2390140" cy="43180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6C048DEA" w14:textId="2CB0C883" w:rsidR="00EC1EEF" w:rsidRPr="006E20D2" w:rsidRDefault="00EC1EEF" w:rsidP="006E20D2">
                            <w:pPr>
                              <w:pStyle w:val="Field"/>
                            </w:pPr>
                            <w:r w:rsidRPr="006E20D2">
                              <w:rPr>
                                <w:rFonts w:hint="eastAsia"/>
                              </w:rPr>
                              <w:t>计算机科学与技术学院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1D875" id="_x0000_t202" coordsize="21600,21600" o:spt="202" path="m,l,21600r21600,l21600,xe">
                <v:stroke joinstyle="miter"/>
                <v:path gradientshapeok="t" o:connecttype="rect"/>
              </v:shapetype>
              <v:shape id="Text Box 2" o:spid="_x0000_s1026" type="#_x0000_t202" style="position:absolute;left:0;text-align:left;margin-left:144.9pt;margin-top:30.6pt;width:188.2pt;height: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vg9QIAADoGAAAOAAAAZHJzL2Uyb0RvYy54bWysVEuPmzAQvlfqf7B8Z3mEPEBLqg2EqtL2&#10;Ie1WPTtgwCrY1HZCtlX/e8cmyZLtpWrLAdme9/fNzO2bY9eiA5WKCZ5g/8bDiPJClIzXCf78mDsr&#10;jJQmvCSt4DTBT1ThN+vXr26HPqaBaERbUonACVfx0Ce40bqPXVcVDe2IuhE95SCshOyIhqus3VKS&#10;Abx3rRt43sIdhCx7KQqqFLxmoxCvrf+qooX+WFWKatQmGHLT9i/tf2f+7vqWxLUkfcOKUxrkL7Lo&#10;COMQ9OIqI5qgvWS/uepYIYUSlb4pROeKqmIFtTVANb73opqHhvTU1gLgqP4Ck/p/bosPh08SsTLB&#10;c4w46YCiR3rUaCOOKDDoDL2KQemhBzV9hGdg2Vaq+ntRfFWIi7QhvKZ3UoqhoaSE7Hxj6U5MRz/K&#10;ONkN70UJYcheC+voWMnOQAdgIPAOLD1dmDGpFPAYzCLPD0FUgCyc+SvPUueS+GzdS6XfUtEhc0iw&#10;BOatd3K4V9pkQ+KzignGRc7a1rLf8qsHUBxfIDaYGpnJwpL5I/Ki7Wq7Cp0wWGyd0Msy5y5PQ2eR&#10;+8t5NsvSNPN/mrh+GDesLCk3Yc6N5Yd/RtypxceWmLZWab1Job8w3djuMEiZFGt1yrVWqBdAwfis&#10;ZL1LW4kOBPp/s8nm+Rm3Wo1mo7bvmc96ujKJ0s12OzUBdC6hWsYRMA+tE47mI8wwTTZPg/kVDJYE&#10;wPIFpH4QepsgcvLFaumEeTh3oqW3cjw/2kQLL4zCLL+G9J5x+u+QogH6dL5azseqRctOWZP4CoLl&#10;LErTmW1okEzVOqZhd7WsSzD0o8HP9pOZgS0v7VkT1o7nCRYm/2csANFzp9mJMUMyjos+7o7gxYzR&#10;TpRPMDvAvGHWLFw4NEJ+x2iA5ZVg9W1PJMWofceB/MgPzbBoewnnywAucirZTSWEF+AqwRoDneaY&#10;6nFD7nvJ6gYijRPPxR3MbMXsOD1nBaWYCywoW9RpmZoNOL1breeVv/4FAAD//wMAUEsDBBQABgAI&#10;AAAAIQDBULDI3wAAAAoBAAAPAAAAZHJzL2Rvd25yZXYueG1sTI9BTsMwEEX3SNzBGiR21EmQ3CaN&#10;U0El2CAWNDmAE5s4NB5Hsdumt++wgt2M5unP++VucSM7mzkMHiWkqwSYwc7rAXsJTf32tAEWokKt&#10;Ro9GwtUE2FX3d6UqtL/glzkfYs8oBEOhJNgYp4Lz0FnjVFj5ySDdvv3sVKR17rme1YXC3cizJBHc&#10;qQHpg1WT2VvTHQ8nJyHo9U+73g+v71NqP+v6+fjR5I2Ujw/LyxZYNEv8g+FXn9ShIqfWn1AHNkrI&#10;NjmpRwkizYARIISgoSUyyzPgVcn/V6huAAAA//8DAFBLAQItABQABgAIAAAAIQC2gziS/gAAAOEB&#10;AAATAAAAAAAAAAAAAAAAAAAAAABbQ29udGVudF9UeXBlc10ueG1sUEsBAi0AFAAGAAgAAAAhADj9&#10;If/WAAAAlAEAAAsAAAAAAAAAAAAAAAAALwEAAF9yZWxzLy5yZWxzUEsBAi0AFAAGAAgAAAAhAB8H&#10;q+D1AgAAOgYAAA4AAAAAAAAAAAAAAAAALgIAAGRycy9lMm9Eb2MueG1sUEsBAi0AFAAGAAgAAAAh&#10;AMFQsMjfAAAACgEAAA8AAAAAAAAAAAAAAAAATwUAAGRycy9kb3ducmV2LnhtbFBLBQYAAAAABAAE&#10;APMAAABbBgAAAAA=&#10;" filled="f" fillcolor="#bbd5f0" stroked="f" strokecolor="#739cc3" strokeweight="1.25pt">
                <v:fill color2="#9cbee0" focus="100%" type="gradient">
                  <o:fill v:ext="view" type="gradientUnscaled"/>
                </v:fill>
                <v:textbox>
                  <w:txbxContent>
                    <w:p w14:paraId="6C048DEA" w14:textId="2CB0C883" w:rsidR="00EC1EEF" w:rsidRPr="006E20D2" w:rsidRDefault="00EC1EEF" w:rsidP="006E20D2">
                      <w:pPr>
                        <w:pStyle w:val="Field"/>
                      </w:pPr>
                      <w:r w:rsidRPr="006E20D2">
                        <w:rPr>
                          <w:rFonts w:hint="eastAsia"/>
                        </w:rPr>
                        <w:t>计算机科学与技术学院</w:t>
                      </w:r>
                    </w:p>
                  </w:txbxContent>
                </v:textbox>
              </v:shape>
            </w:pict>
          </mc:Fallback>
        </mc:AlternateContent>
      </w:r>
    </w:p>
    <w:p w14:paraId="3DBA6657" w14:textId="4CE0C121"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6704" behindDoc="0" locked="0" layoutInCell="1" allowOverlap="1" wp14:anchorId="79C1D875" wp14:editId="3D46A746">
                <wp:simplePos x="0" y="0"/>
                <wp:positionH relativeFrom="column">
                  <wp:posOffset>1838325</wp:posOffset>
                </wp:positionH>
                <wp:positionV relativeFrom="paragraph">
                  <wp:posOffset>596900</wp:posOffset>
                </wp:positionV>
                <wp:extent cx="2390140" cy="431800"/>
                <wp:effectExtent l="0" t="0" r="0" b="635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1969EBDC" w14:textId="68E5B76E" w:rsidR="00EC1EEF" w:rsidRPr="006E20D2" w:rsidRDefault="00EC1EEF" w:rsidP="006E20D2">
                            <w:pPr>
                              <w:pStyle w:val="Field"/>
                            </w:pPr>
                            <w:r>
                              <w:t>CS1808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3" o:spid="_x0000_s1027" type="#_x0000_t202" style="position:absolute;left:0;text-align:left;margin-left:144.75pt;margin-top:47pt;width:188.2pt;height: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6ql+gIAAEEGAAAOAAAAZHJzL2Uyb0RvYy54bWysVEuPmzAQvlfqf7B8Z4HEeYCWVBtIqkrb&#10;h7Rb9eyAAatgU9sJ2Vb97x2bJEu2l6otB2R7Zr6Z+eZx++bYNujAlOZSJDi8CTBiIpcFF1WCPz9u&#10;vSVG2lBR0EYKluAnpvGb1etXt30Xs4msZVMwhQBE6LjvElwb08W+r/OatVTfyI4JEJZStdTAVVV+&#10;oWgP6G3jT4Jg7vdSFZ2SOdMaXrNBiFcOvyxZbj6WpWYGNQmG2Iz7K/ff2b+/uqVxpWhX8/wUBv2L&#10;KFrKBTi9QGXUULRX/DeoludKalmam1y2vixLnjOXA2QTBi+yeahpx1wuQI7uLjTp/webfzh8UogX&#10;CSYYCdpCiR7Z0aC1PKKpZafvdAxKDx2omSM8Q5Vdprq7l/lXjYRMayoqdqeU7GtGC4gutJb+yHTA&#10;0RZk17+XBbiheyMd0LFUraUOyECADlV6ulTGhpLD42QaBSEBUQ4yMg2XgSudT+Ozdae0ectki+wh&#10;wQoq79Dp4V4bGw2NzyrWmZBb3jSu+o24egDF4QV8g6mV2ShcMX9EQbRZbpbEI5P5xiNBlnl325R4&#10;8224mGXTLE2z8Kf1G5K45kXBhHVzbqyQ/FnhTi0+tMS4tQqHpqT5wk3tusMyZUOs9CnWSqNOQgmG&#10;Z62qXdoodKDQ/+t1Ntueeav0YDZoh4H9HNKVSZSuN5uxCbBzcdVwgaDyCZ6RwXygGabJxWk5v6LB&#10;FQG4fEFpOCHBehJ52/ly4ZEtmXnRIlh6QRito3lAIpJtrym954L9O6Wohz6dLRezIWvZ8FPUNL6i&#10;YDGN0tSNAuSux2otN7C7Gt4mGPrR8uf6yc7ARhTubChvhvOICxv/MxeAeu40NzF2SIZxMcfd0Y2m&#10;Gyc7TTtZPMEIQQPYAtu9C4daqu8Y9bDDEqy/7aliGDXvBPRAFBI7M8ZdyGwxgYsaS3ZjCRU5QCXY&#10;YKiqPaZmWJT7TvGqBk/D4At5B6NbcjdVz1FBRvYCe8rldtqpdhGO707refOvfgEAAP//AwBQSwME&#10;FAAGAAgAAAAhAAvU8U3fAAAACgEAAA8AAABkcnMvZG93bnJldi54bWxMj8FOg0AQhu8mvsNmTLzZ&#10;pWhpoSyNNtGL8WDhARZ2Clh2lrDbFt/e8aTHyXz5/+/Pd7MdxAUn3ztSsFxEIJAaZ3pqFVTl68MG&#10;hA+ajB4coYJv9LArbm9ynRl3pU+8HEIrOIR8phV0IYyZlL7p0Gq/cCMS/45usjrwObXSTPrK4XaQ&#10;cRQl0uqeuKHTI+47bE6Hs1XgzfqrXu/7l7dx2X2U5ePpvUorpe7v5uctiIBz+IPhV5/VoWCn2p3J&#10;eDEoiDfpilEF6RNvYiBJVimImskkjkAWufw/ofgBAAD//wMAUEsBAi0AFAAGAAgAAAAhALaDOJL+&#10;AAAA4QEAABMAAAAAAAAAAAAAAAAAAAAAAFtDb250ZW50X1R5cGVzXS54bWxQSwECLQAUAAYACAAA&#10;ACEAOP0h/9YAAACUAQAACwAAAAAAAAAAAAAAAAAvAQAAX3JlbHMvLnJlbHNQSwECLQAUAAYACAAA&#10;ACEAUM+qpfoCAABBBgAADgAAAAAAAAAAAAAAAAAuAgAAZHJzL2Uyb0RvYy54bWxQSwECLQAUAAYA&#10;CAAAACEAC9TxTd8AAAAKAQAADwAAAAAAAAAAAAAAAABUBQAAZHJzL2Rvd25yZXYueG1sUEsFBgAA&#10;AAAEAAQA8wAAAGAGAAAAAA==&#10;" filled="f" fillcolor="#bbd5f0" stroked="f" strokecolor="#739cc3" strokeweight="1.25pt">
                <v:fill color2="#9cbee0" focus="100%" type="gradient">
                  <o:fill v:ext="view" type="gradientUnscaled"/>
                </v:fill>
                <v:textbox>
                  <w:txbxContent>
                    <w:p w14:paraId="1969EBDC" w14:textId="68E5B76E" w:rsidR="00EC1EEF" w:rsidRPr="006E20D2" w:rsidRDefault="00EC1EEF" w:rsidP="006E20D2">
                      <w:pPr>
                        <w:pStyle w:val="Field"/>
                      </w:pPr>
                      <w:r>
                        <w:t>CS1808</w:t>
                      </w:r>
                    </w:p>
                  </w:txbxContent>
                </v:textbox>
              </v:shape>
            </w:pict>
          </mc:Fallback>
        </mc:AlternateContent>
      </w:r>
      <w:r w:rsidR="00625566" w:rsidRPr="00DD1F66">
        <w:rPr>
          <w:rFonts w:ascii="华文中宋" w:eastAsia="华文中宋" w:hAnsi="华文中宋" w:hint="eastAsia"/>
          <w:noProof/>
          <w:kern w:val="0"/>
          <w:sz w:val="32"/>
          <w:szCs w:val="32"/>
        </w:rPr>
        <w:t>院</w:t>
      </w:r>
      <w:r w:rsidR="00E22C90">
        <w:rPr>
          <w:rFonts w:ascii="华文中宋" w:eastAsia="华文中宋" w:hAnsi="华文中宋" w:hint="eastAsia"/>
          <w:noProof/>
          <w:kern w:val="0"/>
          <w:sz w:val="32"/>
          <w:szCs w:val="32"/>
        </w:rPr>
        <w:t xml:space="preserve"> </w:t>
      </w:r>
      <w:r w:rsidR="00E22C90">
        <w:rPr>
          <w:rFonts w:ascii="华文中宋" w:eastAsia="华文中宋" w:hAnsi="华文中宋"/>
          <w:noProof/>
          <w:kern w:val="0"/>
          <w:sz w:val="32"/>
          <w:szCs w:val="32"/>
        </w:rPr>
        <w:t xml:space="preserve">     </w:t>
      </w:r>
      <w:r w:rsidR="00625566" w:rsidRPr="00DD1F66">
        <w:rPr>
          <w:rFonts w:ascii="华文中宋" w:eastAsia="华文中宋" w:hAnsi="华文中宋" w:hint="eastAsia"/>
          <w:noProof/>
          <w:kern w:val="0"/>
          <w:sz w:val="32"/>
          <w:szCs w:val="32"/>
        </w:rPr>
        <w:t>系_______________________</w:t>
      </w:r>
    </w:p>
    <w:p w14:paraId="32F4F4D1" w14:textId="15B98405"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7728" behindDoc="0" locked="0" layoutInCell="1" allowOverlap="1" wp14:anchorId="79C1D875" wp14:editId="2547391C">
                <wp:simplePos x="0" y="0"/>
                <wp:positionH relativeFrom="column">
                  <wp:posOffset>1854835</wp:posOffset>
                </wp:positionH>
                <wp:positionV relativeFrom="paragraph">
                  <wp:posOffset>581058</wp:posOffset>
                </wp:positionV>
                <wp:extent cx="2390140" cy="431800"/>
                <wp:effectExtent l="0" t="0" r="0" b="635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3CAE63A5" w14:textId="56222E46" w:rsidR="00EC1EEF" w:rsidRPr="006E20D2" w:rsidRDefault="00EC1EEF" w:rsidP="006E20D2">
                            <w:pPr>
                              <w:pStyle w:val="Field"/>
                            </w:pPr>
                            <w:r>
                              <w:t>马忠平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4" o:spid="_x0000_s1028" type="#_x0000_t202" style="position:absolute;left:0;text-align:left;margin-left:146.05pt;margin-top:45.75pt;width:188.2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4v+wIAAEEGAAAOAAAAZHJzL2Uyb0RvYy54bWysVEuPmzAQvlfqf7B8Z4HEeYCWVBtIqkrb&#10;h7Rb9eyAAatgU9sJ2Vb97x2bJEu2l6otB2R7Zr6Z+eZx++bYNujAlOZSJDi8CTBiIpcFF1WCPz9u&#10;vSVG2lBR0EYKluAnpvGb1etXt30Xs4msZVMwhQBE6LjvElwb08W+r/OatVTfyI4JEJZStdTAVVV+&#10;oWgP6G3jT4Jg7vdSFZ2SOdMaXrNBiFcOvyxZbj6WpWYGNQmG2Iz7K/ff2b+/uqVxpWhX8/wUBv2L&#10;KFrKBTi9QGXUULRX/DeoludKalmam1y2vixLnjOXA2QTBi+yeahpx1wuQI7uLjTp/webfzh8UogX&#10;CZ5iJGgLJXpkR4PW8oiIZafvdAxKDx2omSM8Q5Vdprq7l/lXjYRMayoqdqeU7GtGC4gutJb+yHTA&#10;0RZk17+XBbiheyMd0LFUraUOyECADlV6ulTGhpLD42QaBSEBUQ4yMg2XgSudT+Ozdae0ectki+wh&#10;wQoq79Dp4V4bGw2NzyrWmZBb3jSu+o24egDF4QV8g6mV2ShcMX9EQbRZbpbEI5P5xiNBlnl325R4&#10;8224mGXTLE2z8Kf1G5K45kXBhHVzbqyQ/FnhTi0+tMS4tQqHpqT5wk3tusMyZUOs9CnWSqNOQgmG&#10;Z62qXdoodKDQ/+t1Ntueeav0YDZoh4H9HNKVSZSuN5uxCbBzcdVwgaDyCZ6RwXygGabJxWk5v6LB&#10;FQG4fEFpOCHBehJ52/ly4ZEtmXnRIlh6QRito3lAIpJtrym954L9O6Wohz6dLRezIWvZ8FPUNL6i&#10;YDGN0nTqGhokY7WWG9hdDW8TDP1o+XP9ZGdgIwp3NpQ3w3nEhY3/mQtg9NxpbmLskAzjYo67oxvN&#10;yXkQd7J4ghGCBrAFtnsXDrVU3zHqYYclWH/bU8Uwat4J6IEoJHZmjLuQ2WICFzWW7MYSKnKASrDB&#10;UFV7TM2wKPed4lUNnobBF/IORrfkbqrsjA9RQUb2AnvK5XbaqXYRju9O63nzr34BAAD//wMAUEsD&#10;BBQABgAIAAAAIQDRvwfR3wAAAAoBAAAPAAAAZHJzL2Rvd25yZXYueG1sTI9BboMwEEX3lXoHayp1&#10;1xioIIFiojZSuqm6aOAABk8xDbYRdhJy+05XzW5G8/Tn/XK7mJGdcfaDswLiVQQMbefUYHsBTb1/&#10;2gDzQVolR2dRwBU9bKv7u1IWyl3sF54PoWcUYn0hBegQpoJz32k00q/chJZu3242MtA691zN8kLh&#10;ZuRJFGXcyMHSBy0n3GnsjoeTEeDV+qdd74a39ynWn3X9fPxo8kaIx4fl9QVYwCX8w/CnT+pQkVPr&#10;TlZ5NgpI8iQmVEAep8AIyLINDS2RaZ4Cr0p+W6H6BQAA//8DAFBLAQItABQABgAIAAAAIQC2gziS&#10;/gAAAOEBAAATAAAAAAAAAAAAAAAAAAAAAABbQ29udGVudF9UeXBlc10ueG1sUEsBAi0AFAAGAAgA&#10;AAAhADj9If/WAAAAlAEAAAsAAAAAAAAAAAAAAAAALwEAAF9yZWxzLy5yZWxzUEsBAi0AFAAGAAgA&#10;AAAhABLyLi/7AgAAQQYAAA4AAAAAAAAAAAAAAAAALgIAAGRycy9lMm9Eb2MueG1sUEsBAi0AFAAG&#10;AAgAAAAhANG/B9HfAAAACgEAAA8AAAAAAAAAAAAAAAAAVQUAAGRycy9kb3ducmV2LnhtbFBLBQYA&#10;AAAABAAEAPMAAABhBgAAAAA=&#10;" filled="f" fillcolor="#bbd5f0" stroked="f" strokecolor="#739cc3" strokeweight="1.25pt">
                <v:fill color2="#9cbee0" focus="100%" type="gradient">
                  <o:fill v:ext="view" type="gradientUnscaled"/>
                </v:fill>
                <v:textbox>
                  <w:txbxContent>
                    <w:p w14:paraId="3CAE63A5" w14:textId="56222E46" w:rsidR="00EC1EEF" w:rsidRPr="006E20D2" w:rsidRDefault="00EC1EEF" w:rsidP="006E20D2">
                      <w:pPr>
                        <w:pStyle w:val="Field"/>
                      </w:pPr>
                      <w:r>
                        <w:t>马忠平</w:t>
                      </w:r>
                    </w:p>
                  </w:txbxContent>
                </v:textbox>
              </v:shape>
            </w:pict>
          </mc:Fallback>
        </mc:AlternateContent>
      </w:r>
      <w:r w:rsidR="00625566" w:rsidRPr="00DD1F66">
        <w:rPr>
          <w:rFonts w:ascii="华文中宋" w:eastAsia="华文中宋" w:hAnsi="华文中宋" w:hint="eastAsia"/>
          <w:noProof/>
          <w:kern w:val="0"/>
          <w:sz w:val="32"/>
          <w:szCs w:val="32"/>
        </w:rPr>
        <w:t>专业班级_______________________</w:t>
      </w:r>
    </w:p>
    <w:p w14:paraId="7A60CE43" w14:textId="0FA16237"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8752" behindDoc="0" locked="0" layoutInCell="1" allowOverlap="1" wp14:anchorId="79C1D875" wp14:editId="4EC161B0">
                <wp:simplePos x="0" y="0"/>
                <wp:positionH relativeFrom="column">
                  <wp:posOffset>1845945</wp:posOffset>
                </wp:positionH>
                <wp:positionV relativeFrom="paragraph">
                  <wp:posOffset>593090</wp:posOffset>
                </wp:positionV>
                <wp:extent cx="2390140" cy="431800"/>
                <wp:effectExtent l="0" t="0" r="0" b="635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010D9F64" w14:textId="7FD42D8C" w:rsidR="00EC1EEF" w:rsidRPr="006E20D2" w:rsidRDefault="00EC1EEF" w:rsidP="006E20D2">
                            <w:pPr>
                              <w:pStyle w:val="Field"/>
                            </w:pPr>
                            <w:r>
                              <w:rPr>
                                <w:rFonts w:hint="eastAsia"/>
                              </w:rPr>
                              <w:t>U</w:t>
                            </w:r>
                            <w:r>
                              <w:t>201814719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5" o:spid="_x0000_s1029" type="#_x0000_t202" style="position:absolute;left:0;text-align:left;margin-left:145.35pt;margin-top:46.7pt;width:188.2pt;height: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XU+gIAAEEGAAAOAAAAZHJzL2Uyb0RvYy54bWysVEuPmzAQvlfqf7B8Z4EEkoCWVBsIVaXt&#10;Q9qtenbAgFWwqe2EbKv+945NkiXbS9WWA7I9M9/MfPO4fXPsWnSgUjHBE+zfeBhRXoiS8TrBnx9z&#10;Z4WR0oSXpBWcJviJKvxm/frV7dDHdCYa0ZZUIgDhKh76BDda97HrqqKhHVE3oqcchJWQHdFwlbVb&#10;SjIAete6M89buIOQZS9FQZWC12wU4rXFrypa6I9VpahGbYIhNm3/0v535u+ub0lcS9I3rDiFQf4i&#10;io4wDk4vUBnRBO0l+w2qY4UUSlT6phCdK6qKFdTmANn43otsHhrSU5sLkKP6C03q/8EWHw6fJGJl&#10;gmcYcdJBiR7pUaONOKLQsDP0Kgalhx7U9BGeoco2U9Xfi+KrQlykDeE1vZNSDA0lJUTnG0t3Yjri&#10;KAOyG96LEtyQvRYW6FjJzlAHZCBAhyo9XSpjQingcTaPPD8AUQGyYO6vPFs6l8Rn614q/ZaKDplD&#10;giVU3qKTw73SJhoSn1WMMy5y1ra2+i2/egDF8QV8g6mRmShsMX9EXrRdbVeBE8wWWyfwssy5y9PA&#10;WeT+MszmWZpm/k/j1w/ihpUl5cbNubH84M8Kd2rxsSWmrVVaNCn0F6Yb2x2GKRNirU6x1gr1Akow&#10;PitZ79JWogOB/t9ssjA/81ar0WzU9j3zWaQrkyjdbLdTE2Dn4qplHEHlExwGo/lIM0yTjdNwfkWD&#10;LQJw+YJSfxZ4m1nk5IvV0gnyIHSipbdyPD/aRAsviIIsv6b0nnH675SiAfo0XC3DMWvRslPUJL6i&#10;YDmP0nRuGxokU7WOadhdLesSDP1o+LP9ZGZgy0t71oS143nChYn/mQtg9NxpdmLMkIzjoo+7ox1N&#10;691M006UTzBC0ACmwGbvwqER8jtGA+ywBKtveyIpRu07Dj0Q+YGZGW0vQbicwUVOJbuphPACoBKs&#10;MVTVHFM9Lsp9L1ndgKdx8Lm4g9GtmJ2q56ggI3OBPWVzO+1Uswind6v1vPnXvwAAAP//AwBQSwME&#10;FAAGAAgAAAAhACVz2HrfAAAACgEAAA8AAABkcnMvZG93bnJldi54bWxMj8FOg0AQhu8mvsNmTLzZ&#10;hbYBQZZGm+jFeLDwAAs7ApadJey2xbd3PNnj5P/y/98Uu8WO4oyzHxwpiFcRCKTWmYE6BXX1+vAI&#10;wgdNRo+OUMEPetiVtzeFzo270CeeD6ETXEI+1wr6EKZcSt/2aLVfuQmJsy83Wx34nDtpZn3hcjvK&#10;dRQl0uqBeKHXE+57bI+Hk1XgTfrdpPvh5W2K+4+q2hzf66xW6v5ueX4CEXAJ/zD86bM6lOzUuBMZ&#10;L0YF6yxKGVWQbbYgGEiSNAbRMJnEW5BlIa9fKH8BAAD//wMAUEsBAi0AFAAGAAgAAAAhALaDOJL+&#10;AAAA4QEAABMAAAAAAAAAAAAAAAAAAAAAAFtDb250ZW50X1R5cGVzXS54bWxQSwECLQAUAAYACAAA&#10;ACEAOP0h/9YAAACUAQAACwAAAAAAAAAAAAAAAAAvAQAAX3JlbHMvLnJlbHNQSwECLQAUAAYACAAA&#10;ACEA/5+V1PoCAABBBgAADgAAAAAAAAAAAAAAAAAuAgAAZHJzL2Uyb0RvYy54bWxQSwECLQAUAAYA&#10;CAAAACEAJXPYet8AAAAKAQAADwAAAAAAAAAAAAAAAABUBQAAZHJzL2Rvd25yZXYueG1sUEsFBgAA&#10;AAAEAAQA8wAAAGAGAAAAAA==&#10;" filled="f" fillcolor="#bbd5f0" stroked="f" strokecolor="#739cc3" strokeweight="1.25pt">
                <v:fill color2="#9cbee0" focus="100%" type="gradient">
                  <o:fill v:ext="view" type="gradientUnscaled"/>
                </v:fill>
                <v:textbox>
                  <w:txbxContent>
                    <w:p w14:paraId="010D9F64" w14:textId="7FD42D8C" w:rsidR="00EC1EEF" w:rsidRPr="006E20D2" w:rsidRDefault="00EC1EEF" w:rsidP="006E20D2">
                      <w:pPr>
                        <w:pStyle w:val="Field"/>
                      </w:pPr>
                      <w:r>
                        <w:rPr>
                          <w:rFonts w:hint="eastAsia"/>
                        </w:rPr>
                        <w:t>U</w:t>
                      </w:r>
                      <w:r>
                        <w:t>201814719</w:t>
                      </w:r>
                    </w:p>
                  </w:txbxContent>
                </v:textbox>
              </v:shape>
            </w:pict>
          </mc:Fallback>
        </mc:AlternateContent>
      </w:r>
      <w:r w:rsidR="00625566" w:rsidRPr="00DD1F66">
        <w:rPr>
          <w:rFonts w:ascii="华文中宋" w:eastAsia="华文中宋" w:hAnsi="华文中宋" w:hint="eastAsia"/>
          <w:noProof/>
          <w:kern w:val="0"/>
          <w:sz w:val="32"/>
          <w:szCs w:val="32"/>
        </w:rPr>
        <w:t>姓</w:t>
      </w:r>
      <w:r w:rsidR="00E22C90">
        <w:rPr>
          <w:rFonts w:ascii="华文中宋" w:eastAsia="华文中宋" w:hAnsi="华文中宋" w:hint="eastAsia"/>
          <w:noProof/>
          <w:kern w:val="0"/>
          <w:sz w:val="32"/>
          <w:szCs w:val="32"/>
        </w:rPr>
        <w:t xml:space="preserve"> </w:t>
      </w:r>
      <w:r w:rsidR="00E22C90">
        <w:rPr>
          <w:rFonts w:ascii="华文中宋" w:eastAsia="华文中宋" w:hAnsi="华文中宋"/>
          <w:noProof/>
          <w:kern w:val="0"/>
          <w:sz w:val="32"/>
          <w:szCs w:val="32"/>
        </w:rPr>
        <w:t xml:space="preserve">     </w:t>
      </w:r>
      <w:r w:rsidR="00625566" w:rsidRPr="00DD1F66">
        <w:rPr>
          <w:rFonts w:ascii="华文中宋" w:eastAsia="华文中宋" w:hAnsi="华文中宋" w:hint="eastAsia"/>
          <w:noProof/>
          <w:kern w:val="0"/>
          <w:sz w:val="32"/>
          <w:szCs w:val="32"/>
        </w:rPr>
        <w:t>名_______________________</w:t>
      </w:r>
    </w:p>
    <w:p w14:paraId="6ED5E675" w14:textId="145E1AF9"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9776" behindDoc="0" locked="0" layoutInCell="1" allowOverlap="1" wp14:anchorId="79C1D875" wp14:editId="36227AC0">
                <wp:simplePos x="0" y="0"/>
                <wp:positionH relativeFrom="column">
                  <wp:posOffset>1840230</wp:posOffset>
                </wp:positionH>
                <wp:positionV relativeFrom="paragraph">
                  <wp:posOffset>562643</wp:posOffset>
                </wp:positionV>
                <wp:extent cx="2390140" cy="431800"/>
                <wp:effectExtent l="0" t="0" r="0" b="63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45BCAAFD" w14:textId="7ED48395" w:rsidR="00EC1EEF" w:rsidRPr="006E20D2" w:rsidRDefault="00EC1EEF" w:rsidP="006E20D2">
                            <w:pPr>
                              <w:pStyle w:val="Field"/>
                            </w:pPr>
                            <w:r>
                              <w:rPr>
                                <w:rFonts w:hint="eastAsia"/>
                              </w:rPr>
                              <w:t>张宇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6" o:spid="_x0000_s1030" type="#_x0000_t202" style="position:absolute;left:0;text-align:left;margin-left:144.9pt;margin-top:44.3pt;width:188.2pt;height: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4G+wIAAEEGAAAOAAAAZHJzL2Uyb0RvYy54bWysVEuPmzAQvlfqf7B8Z4HEeYCWVBtIqkrb&#10;h7Rb9eyAAatgU9sJ2Vb97x2bJEu2l6otB2R7Zr6Z+eZx++bYNujAlOZSJDi8CTBiIpcFF1WCPz9u&#10;vSVG2lBR0EYKluAnpvGb1etXt30Xs4msZVMwhQBE6LjvElwb08W+r/OatVTfyI4JEJZStdTAVVV+&#10;oWgP6G3jT4Jg7vdSFZ2SOdMaXrNBiFcOvyxZbj6WpWYGNQmG2Iz7K/ff2b+/uqVxpWhX8/wUBv2L&#10;KFrKBTi9QGXUULRX/DeoludKalmam1y2vixLnjOXA2QTBi+yeahpx1wuQI7uLjTp/webfzh8UogX&#10;UDuMBG2hRI/saNBaHtHcstN3Ogalhw7UzBGerabNVHf3Mv+qkZBpTUXF7pSSfc1oAdGF1tIfmQ44&#10;2oLs+veyADd0b6QDOpaqtYBABgJ0qNLTpTI2lBweJ9MoCAmIcpCRabgMXOl8Gp+tO6XNWyZbZA8J&#10;VlB5h04P99rYaGh8VrHOhNzypnHVb8TVAygOL+AbTK3MRuGK+SMKos1ysyQemcw3HgmyzLvbpsSb&#10;b8PFLJtmaZqFP63fkMQ1LwomrJtzY4Xkzwp3avGhJcatVTg0Jc0XbmrXHZYpG2KlT7FWGnUSSjA8&#10;a1Xt0kahA4X+X6+z2fbMW6UHs0E7DOznkK5MonS92YxNgJ2Lq4YLBJVP8IwM5gPNME0uTsv5FQ2u&#10;CMDlC0rDCQnWk8jbzpcLj2zJzIsWwdILwmgdzQMSkWx7Tek9F+zfKUU99OlsuZgNWcuGn6KG1h6z&#10;tphGaTp1DQ2SsVrLDeyuhrcJhn60/Ll+sjOwEYU7G8qb4Tziwsb/zAUweu40NzF2SIZxMcfd0Y0m&#10;OQ/iThZPMELQALbAdu/CoZbqO0Y97LAE6297qhhGzTsBPRCFxM6McRcyW0zgosaS3VhCRQ5QCTYY&#10;qmqPqRkW5b5TvKrB0zD4Qt7B6JbcTZWd8SEqyMheYE+53E471S7C8d1pPW/+1S8AAAD//wMAUEsD&#10;BBQABgAIAAAAIQCtkoYF3wAAAAoBAAAPAAAAZHJzL2Rvd25yZXYueG1sTI9BTsMwEEX3SNzBGiR2&#10;1GkQbhriVFAJNogFTQ7gxEMSGo+j2G3D7RlWsBz9p//fFLvFjeKMcxg8aVivEhBIrbcDdRrq6uUu&#10;AxGiIWtGT6jhGwPsyuurwuTWX+gDz4fYCS6hkBsNfYxTLmVoe3QmrPyExNmnn52JfM6dtLO5cLkb&#10;ZZokSjozEC/0ZsJ9j+3xcHIagt18NZv98Pw6rfv3qro/vtXbWuvbm+XpEUTEJf7B8KvP6lCyU+NP&#10;ZIMYNaTZltWjhixTIBhQSqUgGiYflAJZFvL/C+UPAAAA//8DAFBLAQItABQABgAIAAAAIQC2gziS&#10;/gAAAOEBAAATAAAAAAAAAAAAAAAAAAAAAABbQ29udGVudF9UeXBlc10ueG1sUEsBAi0AFAAGAAgA&#10;AAAhADj9If/WAAAAlAEAAAsAAAAAAAAAAAAAAAAALwEAAF9yZWxzLy5yZWxzUEsBAi0AFAAGAAgA&#10;AAAhAIsZHgb7AgAAQQYAAA4AAAAAAAAAAAAAAAAALgIAAGRycy9lMm9Eb2MueG1sUEsBAi0AFAAG&#10;AAgAAAAhAK2ShgXfAAAACgEAAA8AAAAAAAAAAAAAAAAAVQUAAGRycy9kb3ducmV2LnhtbFBLBQYA&#10;AAAABAAEAPMAAABhBgAAAAA=&#10;" filled="f" fillcolor="#bbd5f0" stroked="f" strokecolor="#739cc3" strokeweight="1.25pt">
                <v:fill color2="#9cbee0" focus="100%" type="gradient">
                  <o:fill v:ext="view" type="gradientUnscaled"/>
                </v:fill>
                <v:textbox>
                  <w:txbxContent>
                    <w:p w14:paraId="45BCAAFD" w14:textId="7ED48395" w:rsidR="00EC1EEF" w:rsidRPr="006E20D2" w:rsidRDefault="00EC1EEF" w:rsidP="006E20D2">
                      <w:pPr>
                        <w:pStyle w:val="Field"/>
                      </w:pPr>
                      <w:r>
                        <w:rPr>
                          <w:rFonts w:hint="eastAsia"/>
                        </w:rPr>
                        <w:t>张宇</w:t>
                      </w:r>
                    </w:p>
                  </w:txbxContent>
                </v:textbox>
              </v:shape>
            </w:pict>
          </mc:Fallback>
        </mc:AlternateContent>
      </w:r>
      <w:r w:rsidR="00625566" w:rsidRPr="00DD1F66">
        <w:rPr>
          <w:rFonts w:ascii="华文中宋" w:eastAsia="华文中宋" w:hAnsi="华文中宋" w:hint="eastAsia"/>
          <w:noProof/>
          <w:kern w:val="0"/>
          <w:sz w:val="32"/>
          <w:szCs w:val="32"/>
        </w:rPr>
        <w:t>学</w:t>
      </w:r>
      <w:r w:rsidR="00E22C90">
        <w:rPr>
          <w:rFonts w:ascii="华文中宋" w:eastAsia="华文中宋" w:hAnsi="华文中宋" w:hint="eastAsia"/>
          <w:noProof/>
          <w:kern w:val="0"/>
          <w:sz w:val="32"/>
          <w:szCs w:val="32"/>
        </w:rPr>
        <w:t xml:space="preserve"> </w:t>
      </w:r>
      <w:r w:rsidR="00E22C90">
        <w:rPr>
          <w:rFonts w:ascii="华文中宋" w:eastAsia="华文中宋" w:hAnsi="华文中宋"/>
          <w:noProof/>
          <w:kern w:val="0"/>
          <w:sz w:val="32"/>
          <w:szCs w:val="32"/>
        </w:rPr>
        <w:t xml:space="preserve">     </w:t>
      </w:r>
      <w:r w:rsidR="00625566" w:rsidRPr="00DD1F66">
        <w:rPr>
          <w:rFonts w:ascii="华文中宋" w:eastAsia="华文中宋" w:hAnsi="华文中宋" w:hint="eastAsia"/>
          <w:noProof/>
          <w:kern w:val="0"/>
          <w:sz w:val="32"/>
          <w:szCs w:val="32"/>
        </w:rPr>
        <w:t>号_______________________</w:t>
      </w:r>
    </w:p>
    <w:p w14:paraId="1EF71C1A" w14:textId="6D8482D6" w:rsidR="00625566" w:rsidRPr="00DD1F66" w:rsidRDefault="00625566" w:rsidP="00625566">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指导教师_______________________</w:t>
      </w:r>
    </w:p>
    <w:p w14:paraId="08FDE631" w14:textId="77777777" w:rsidR="00625566" w:rsidRDefault="00625566" w:rsidP="00625566">
      <w:pPr>
        <w:jc w:val="center"/>
        <w:rPr>
          <w:rFonts w:ascii="华文细黑" w:eastAsia="华文细黑" w:hAnsi="华文细黑"/>
          <w:bCs/>
          <w:noProof/>
          <w:kern w:val="0"/>
          <w:sz w:val="28"/>
          <w:szCs w:val="28"/>
        </w:rPr>
      </w:pPr>
    </w:p>
    <w:p w14:paraId="0F74A9FD" w14:textId="77777777" w:rsidR="00625566" w:rsidRDefault="00625566" w:rsidP="00625566">
      <w:pPr>
        <w:rPr>
          <w:rFonts w:ascii="华文细黑" w:eastAsia="华文细黑" w:hAnsi="华文细黑"/>
          <w:bCs/>
          <w:noProof/>
          <w:kern w:val="0"/>
          <w:sz w:val="28"/>
          <w:szCs w:val="28"/>
        </w:rPr>
      </w:pPr>
    </w:p>
    <w:p w14:paraId="44328F34" w14:textId="448FC369" w:rsidR="00A33138" w:rsidRPr="00764C74" w:rsidRDefault="00565338" w:rsidP="00565338">
      <w:pPr>
        <w:jc w:val="center"/>
        <w:rPr>
          <w:rFonts w:ascii="华文中宋" w:eastAsia="华文中宋" w:hAnsi="华文中宋"/>
          <w:b/>
          <w:sz w:val="32"/>
          <w:szCs w:val="32"/>
        </w:rPr>
      </w:pPr>
      <w:r>
        <w:rPr>
          <w:rFonts w:ascii="华文细黑" w:eastAsia="华文细黑" w:hAnsi="华文细黑" w:hint="eastAsia"/>
          <w:bCs/>
          <w:noProof/>
          <w:kern w:val="0"/>
          <w:sz w:val="28"/>
          <w:szCs w:val="28"/>
        </w:rPr>
        <w:t>2</w:t>
      </w:r>
      <w:r>
        <w:rPr>
          <w:rFonts w:ascii="华文细黑" w:eastAsia="华文细黑" w:hAnsi="华文细黑"/>
          <w:bCs/>
          <w:noProof/>
          <w:kern w:val="0"/>
          <w:sz w:val="28"/>
          <w:szCs w:val="28"/>
        </w:rPr>
        <w:t>0</w:t>
      </w:r>
      <w:r w:rsidR="00CA10FA">
        <w:rPr>
          <w:rFonts w:ascii="华文细黑" w:eastAsia="华文细黑" w:hAnsi="华文细黑"/>
          <w:bCs/>
          <w:noProof/>
          <w:kern w:val="0"/>
          <w:sz w:val="28"/>
          <w:szCs w:val="28"/>
        </w:rPr>
        <w:t>2</w:t>
      </w:r>
      <w:r w:rsidR="00DA3D32">
        <w:rPr>
          <w:rFonts w:ascii="华文细黑" w:eastAsia="华文细黑" w:hAnsi="华文细黑"/>
          <w:bCs/>
          <w:noProof/>
          <w:kern w:val="0"/>
          <w:sz w:val="28"/>
          <w:szCs w:val="28"/>
        </w:rPr>
        <w:t>2</w:t>
      </w:r>
      <w:r w:rsidR="00625566">
        <w:rPr>
          <w:rFonts w:ascii="华文细黑" w:eastAsia="华文细黑" w:hAnsi="华文细黑" w:hint="eastAsia"/>
          <w:bCs/>
          <w:noProof/>
          <w:kern w:val="0"/>
          <w:sz w:val="28"/>
          <w:szCs w:val="28"/>
        </w:rPr>
        <w:t>年</w:t>
      </w:r>
      <w:r>
        <w:rPr>
          <w:rFonts w:ascii="华文细黑" w:eastAsia="华文细黑" w:hAnsi="华文细黑"/>
          <w:bCs/>
          <w:noProof/>
          <w:kern w:val="0"/>
          <w:sz w:val="28"/>
          <w:szCs w:val="28"/>
        </w:rPr>
        <w:t>3</w:t>
      </w:r>
      <w:r w:rsidR="00625566">
        <w:rPr>
          <w:rFonts w:ascii="华文细黑" w:eastAsia="华文细黑" w:hAnsi="华文细黑" w:hint="eastAsia"/>
          <w:bCs/>
          <w:noProof/>
          <w:kern w:val="0"/>
          <w:sz w:val="28"/>
          <w:szCs w:val="28"/>
        </w:rPr>
        <w:t>月</w:t>
      </w:r>
      <w:r>
        <w:rPr>
          <w:rFonts w:ascii="华文细黑" w:eastAsia="华文细黑" w:hAnsi="华文细黑"/>
          <w:bCs/>
          <w:noProof/>
          <w:kern w:val="0"/>
          <w:sz w:val="28"/>
          <w:szCs w:val="28"/>
        </w:rPr>
        <w:br w:type="page"/>
      </w:r>
      <w:r w:rsidR="00A33138" w:rsidRPr="00764C74">
        <w:rPr>
          <w:rFonts w:ascii="华文中宋" w:eastAsia="华文中宋" w:hAnsi="华文中宋" w:hint="eastAsia"/>
          <w:b/>
          <w:sz w:val="32"/>
          <w:szCs w:val="32"/>
        </w:rPr>
        <w:lastRenderedPageBreak/>
        <w:t>开题报告填写要求</w:t>
      </w:r>
    </w:p>
    <w:p w14:paraId="62AC9DF2" w14:textId="77777777" w:rsidR="00A33138" w:rsidRPr="003A2DF8" w:rsidRDefault="00A33138" w:rsidP="00A33138">
      <w:pPr>
        <w:spacing w:line="520" w:lineRule="exact"/>
        <w:jc w:val="center"/>
        <w:rPr>
          <w:rFonts w:ascii="仿宋_GB2312" w:eastAsia="仿宋_GB2312"/>
          <w:b/>
          <w:sz w:val="44"/>
          <w:szCs w:val="44"/>
        </w:rPr>
      </w:pPr>
    </w:p>
    <w:p w14:paraId="133447E0"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开题报告主要内容：</w:t>
      </w:r>
    </w:p>
    <w:p w14:paraId="57B6129F"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1.课题来源、目的、意义。</w:t>
      </w:r>
    </w:p>
    <w:p w14:paraId="7EF54B14"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2.国内外研究</w:t>
      </w:r>
      <w:r w:rsidR="00B0564F">
        <w:rPr>
          <w:rFonts w:ascii="宋体" w:hAnsi="宋体" w:hint="eastAsia"/>
          <w:sz w:val="28"/>
          <w:szCs w:val="28"/>
        </w:rPr>
        <w:t>现</w:t>
      </w:r>
      <w:r w:rsidRPr="005C3BD3">
        <w:rPr>
          <w:rFonts w:ascii="宋体" w:hAnsi="宋体" w:hint="eastAsia"/>
          <w:sz w:val="28"/>
          <w:szCs w:val="28"/>
        </w:rPr>
        <w:t>况及发展趋势。</w:t>
      </w:r>
    </w:p>
    <w:p w14:paraId="234E3EFF"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3.预计达到的目标、关键理论和技术、</w:t>
      </w:r>
      <w:r w:rsidR="00A339DD">
        <w:rPr>
          <w:rFonts w:ascii="宋体" w:hAnsi="宋体" w:hint="eastAsia"/>
          <w:sz w:val="28"/>
          <w:szCs w:val="28"/>
        </w:rPr>
        <w:t>主要研究内容</w:t>
      </w:r>
      <w:r w:rsidRPr="005C3BD3">
        <w:rPr>
          <w:rFonts w:ascii="宋体" w:hAnsi="宋体" w:hint="eastAsia"/>
          <w:sz w:val="28"/>
          <w:szCs w:val="28"/>
        </w:rPr>
        <w:t>、完成课题的方案及主要措施。</w:t>
      </w:r>
    </w:p>
    <w:p w14:paraId="0BD37284"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4.课题研究进度安排。</w:t>
      </w:r>
    </w:p>
    <w:p w14:paraId="49DCD611"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5.主要参考文献。</w:t>
      </w:r>
    </w:p>
    <w:p w14:paraId="380D3925" w14:textId="77777777" w:rsidR="00A33138" w:rsidRPr="005C3BD3" w:rsidRDefault="00662B55" w:rsidP="00A33138">
      <w:pPr>
        <w:numPr>
          <w:ilvl w:val="0"/>
          <w:numId w:val="1"/>
        </w:numPr>
        <w:spacing w:line="360" w:lineRule="auto"/>
        <w:rPr>
          <w:rFonts w:ascii="宋体" w:hAnsi="宋体"/>
          <w:sz w:val="28"/>
          <w:szCs w:val="28"/>
        </w:rPr>
      </w:pPr>
      <w:r w:rsidRPr="005C3BD3">
        <w:rPr>
          <w:rFonts w:ascii="宋体" w:hAnsi="宋体" w:hint="eastAsia"/>
          <w:sz w:val="28"/>
          <w:szCs w:val="28"/>
        </w:rPr>
        <w:t>报告内容</w:t>
      </w:r>
      <w:r w:rsidR="00A33138" w:rsidRPr="005C3BD3">
        <w:rPr>
          <w:rFonts w:ascii="宋体" w:hAnsi="宋体" w:hint="eastAsia"/>
          <w:sz w:val="28"/>
          <w:szCs w:val="28"/>
        </w:rPr>
        <w:t>用</w:t>
      </w:r>
      <w:r w:rsidR="00854DD0">
        <w:rPr>
          <w:rFonts w:ascii="宋体" w:hAnsi="宋体" w:hint="eastAsia"/>
          <w:sz w:val="28"/>
          <w:szCs w:val="28"/>
        </w:rPr>
        <w:t>小四</w:t>
      </w:r>
      <w:r w:rsidR="00A33138" w:rsidRPr="005C3BD3">
        <w:rPr>
          <w:rFonts w:ascii="宋体" w:hAnsi="宋体" w:hint="eastAsia"/>
          <w:sz w:val="28"/>
          <w:szCs w:val="28"/>
        </w:rPr>
        <w:t>号宋体字编辑，</w:t>
      </w:r>
      <w:r>
        <w:rPr>
          <w:rFonts w:ascii="宋体" w:hAnsi="宋体" w:hint="eastAsia"/>
          <w:sz w:val="28"/>
          <w:szCs w:val="28"/>
        </w:rPr>
        <w:t>采</w:t>
      </w:r>
      <w:r w:rsidR="00A33138" w:rsidRPr="005C3BD3">
        <w:rPr>
          <w:rFonts w:ascii="宋体" w:hAnsi="宋体" w:hint="eastAsia"/>
          <w:sz w:val="28"/>
          <w:szCs w:val="28"/>
        </w:rPr>
        <w:t>用A4号纸双面打印，封面与封底采用浅蓝色</w:t>
      </w:r>
      <w:r w:rsidR="002E649E">
        <w:rPr>
          <w:rFonts w:ascii="宋体" w:hAnsi="宋体" w:hint="eastAsia"/>
          <w:sz w:val="28"/>
          <w:szCs w:val="28"/>
        </w:rPr>
        <w:t>封面纸（卡</w:t>
      </w:r>
      <w:r w:rsidR="00A33138" w:rsidRPr="005C3BD3">
        <w:rPr>
          <w:rFonts w:ascii="宋体" w:hAnsi="宋体" w:hint="eastAsia"/>
          <w:sz w:val="28"/>
          <w:szCs w:val="28"/>
        </w:rPr>
        <w:t>纸</w:t>
      </w:r>
      <w:r w:rsidR="002E649E">
        <w:rPr>
          <w:rFonts w:ascii="宋体" w:hAnsi="宋体" w:hint="eastAsia"/>
          <w:sz w:val="28"/>
          <w:szCs w:val="28"/>
        </w:rPr>
        <w:t>）</w:t>
      </w:r>
      <w:r w:rsidR="00A33138" w:rsidRPr="005C3BD3">
        <w:rPr>
          <w:rFonts w:ascii="宋体" w:hAnsi="宋体" w:hint="eastAsia"/>
          <w:sz w:val="28"/>
          <w:szCs w:val="28"/>
        </w:rPr>
        <w:t>打印。要求内容明确，语句通顺。</w:t>
      </w:r>
    </w:p>
    <w:p w14:paraId="6E561AA7"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指导教师评语、教研室（系、所）或开题报告答辩小组审核意见</w:t>
      </w:r>
      <w:r w:rsidR="004113D7" w:rsidRPr="005C3BD3">
        <w:rPr>
          <w:rFonts w:ascii="宋体" w:hAnsi="宋体" w:hint="eastAsia"/>
          <w:sz w:val="28"/>
          <w:szCs w:val="28"/>
        </w:rPr>
        <w:t>用蓝、黑钢笔手写</w:t>
      </w:r>
      <w:r w:rsidR="004113D7">
        <w:rPr>
          <w:rFonts w:ascii="宋体" w:hAnsi="宋体" w:hint="eastAsia"/>
          <w:sz w:val="28"/>
          <w:szCs w:val="28"/>
        </w:rPr>
        <w:t>或</w:t>
      </w:r>
      <w:r w:rsidR="00033C4C">
        <w:rPr>
          <w:rFonts w:ascii="宋体" w:hAnsi="宋体" w:hint="eastAsia"/>
          <w:sz w:val="28"/>
          <w:szCs w:val="28"/>
        </w:rPr>
        <w:t>小四</w:t>
      </w:r>
      <w:r w:rsidR="004C27EF" w:rsidRPr="005C3BD3">
        <w:rPr>
          <w:rFonts w:ascii="宋体" w:hAnsi="宋体" w:hint="eastAsia"/>
          <w:sz w:val="28"/>
          <w:szCs w:val="28"/>
        </w:rPr>
        <w:t>号宋体字编辑</w:t>
      </w:r>
      <w:r w:rsidR="000E4A93">
        <w:rPr>
          <w:rFonts w:ascii="宋体" w:hAnsi="宋体" w:hint="eastAsia"/>
          <w:sz w:val="28"/>
          <w:szCs w:val="28"/>
        </w:rPr>
        <w:t>，</w:t>
      </w:r>
      <w:r w:rsidRPr="005C3BD3">
        <w:rPr>
          <w:rFonts w:ascii="宋体" w:hAnsi="宋体" w:hint="eastAsia"/>
          <w:sz w:val="28"/>
          <w:szCs w:val="28"/>
        </w:rPr>
        <w:t>签名</w:t>
      </w:r>
      <w:r w:rsidR="009E4BD4">
        <w:rPr>
          <w:rFonts w:ascii="宋体" w:hAnsi="宋体" w:hint="eastAsia"/>
          <w:sz w:val="28"/>
          <w:szCs w:val="28"/>
        </w:rPr>
        <w:t>必须手写</w:t>
      </w:r>
      <w:r w:rsidRPr="005C3BD3">
        <w:rPr>
          <w:rFonts w:ascii="宋体" w:hAnsi="宋体" w:hint="eastAsia"/>
          <w:sz w:val="28"/>
          <w:szCs w:val="28"/>
        </w:rPr>
        <w:t>。</w:t>
      </w:r>
    </w:p>
    <w:p w14:paraId="78496D2E"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理、工、医类要求字数在3000字左右，文、管类要求字数在2000 字左右。</w:t>
      </w:r>
    </w:p>
    <w:p w14:paraId="2C8941FB" w14:textId="52087B23" w:rsidR="00565338" w:rsidRDefault="00A33138" w:rsidP="00565338">
      <w:pPr>
        <w:numPr>
          <w:ilvl w:val="0"/>
          <w:numId w:val="1"/>
        </w:numPr>
        <w:spacing w:line="360" w:lineRule="auto"/>
        <w:rPr>
          <w:rFonts w:ascii="宋体" w:hAnsi="宋体"/>
          <w:sz w:val="28"/>
          <w:szCs w:val="28"/>
        </w:rPr>
      </w:pPr>
      <w:r w:rsidRPr="005C3BD3">
        <w:rPr>
          <w:rFonts w:ascii="宋体" w:hAnsi="宋体" w:hint="eastAsia"/>
          <w:sz w:val="28"/>
          <w:szCs w:val="28"/>
        </w:rPr>
        <w:t>开题报告应在第八学期第二周之前完成。</w:t>
      </w:r>
    </w:p>
    <w:p w14:paraId="70B5DA9C" w14:textId="77777777" w:rsidR="004B6A98" w:rsidRDefault="004B6A98" w:rsidP="00565338">
      <w:pPr>
        <w:numPr>
          <w:ilvl w:val="0"/>
          <w:numId w:val="1"/>
        </w:numPr>
        <w:spacing w:line="360" w:lineRule="auto"/>
        <w:rPr>
          <w:rFonts w:ascii="宋体" w:hAnsi="宋体"/>
          <w:sz w:val="28"/>
          <w:szCs w:val="28"/>
        </w:rPr>
        <w:sectPr w:rsidR="004B6A98" w:rsidSect="005F0217">
          <w:footerReference w:type="default" r:id="rId10"/>
          <w:type w:val="continuous"/>
          <w:pgSz w:w="11906" w:h="16838"/>
          <w:pgMar w:top="1440" w:right="1800" w:bottom="1440" w:left="1800" w:header="851" w:footer="992" w:gutter="0"/>
          <w:cols w:space="720"/>
          <w:docGrid w:type="lines" w:linePitch="312"/>
        </w:sectPr>
      </w:pPr>
    </w:p>
    <w:p w14:paraId="408A9253" w14:textId="697F93CF" w:rsidR="00057897" w:rsidRDefault="001B7307" w:rsidP="00E04DED">
      <w:pPr>
        <w:pStyle w:val="1"/>
      </w:pPr>
      <w:r>
        <w:rPr>
          <w:rFonts w:hint="eastAsia"/>
        </w:rPr>
        <w:lastRenderedPageBreak/>
        <w:t>课题来源</w:t>
      </w:r>
    </w:p>
    <w:p w14:paraId="4C572B94" w14:textId="62883D7E" w:rsidR="003B0E3A" w:rsidRDefault="003B0E3A" w:rsidP="003B0E3A">
      <w:pPr>
        <w:pStyle w:val="a0"/>
        <w:ind w:firstLine="480"/>
      </w:pPr>
      <w:r>
        <w:rPr>
          <w:rFonts w:hint="eastAsia"/>
        </w:rPr>
        <w:t>社交网络正在变得无处不在，其数据量正在急剧增加。流行的在线社交网络网站，如</w:t>
      </w:r>
      <w:r w:rsidR="004D1A6F">
        <w:rPr>
          <w:rFonts w:hint="eastAsia"/>
        </w:rPr>
        <w:t>微信、</w:t>
      </w:r>
      <w:r w:rsidR="004D1A6F">
        <w:rPr>
          <w:rFonts w:hint="eastAsia"/>
        </w:rPr>
        <w:t>QQ</w:t>
      </w:r>
      <w:r w:rsidR="004D1A6F">
        <w:rPr>
          <w:rFonts w:hint="eastAsia"/>
        </w:rPr>
        <w:t>、</w:t>
      </w:r>
      <w:r>
        <w:rPr>
          <w:rFonts w:hint="eastAsia"/>
        </w:rPr>
        <w:t>Facebook</w:t>
      </w:r>
      <w:r w:rsidR="00C26C37">
        <w:rPr>
          <w:rFonts w:hint="eastAsia"/>
        </w:rPr>
        <w:t>和</w:t>
      </w:r>
      <w:r>
        <w:rPr>
          <w:rFonts w:hint="eastAsia"/>
        </w:rPr>
        <w:t>Twitter</w:t>
      </w:r>
      <w:r w:rsidR="00C26C37">
        <w:rPr>
          <w:rFonts w:hint="eastAsia"/>
        </w:rPr>
        <w:t>等</w:t>
      </w:r>
      <w:r>
        <w:rPr>
          <w:rFonts w:hint="eastAsia"/>
        </w:rPr>
        <w:t>，如今都拥有数亿活跃用户。</w:t>
      </w:r>
      <w:proofErr w:type="gramStart"/>
      <w:r>
        <w:rPr>
          <w:rFonts w:hint="eastAsia"/>
        </w:rPr>
        <w:t>谷歌的</w:t>
      </w:r>
      <w:proofErr w:type="gramEnd"/>
      <w:r>
        <w:rPr>
          <w:rFonts w:hint="eastAsia"/>
        </w:rPr>
        <w:t>新社交网络</w:t>
      </w:r>
      <w:r>
        <w:rPr>
          <w:rFonts w:hint="eastAsia"/>
        </w:rPr>
        <w:t>Google+</w:t>
      </w:r>
      <w:r>
        <w:rPr>
          <w:rFonts w:hint="eastAsia"/>
        </w:rPr>
        <w:t>吸引了</w:t>
      </w:r>
      <w:r>
        <w:rPr>
          <w:rFonts w:hint="eastAsia"/>
        </w:rPr>
        <w:t>2500</w:t>
      </w:r>
      <w:r>
        <w:rPr>
          <w:rFonts w:hint="eastAsia"/>
        </w:rPr>
        <w:t>万独立用户，并在推出后的第一个月以每天约</w:t>
      </w:r>
      <w:r>
        <w:rPr>
          <w:rFonts w:hint="eastAsia"/>
        </w:rPr>
        <w:t>100</w:t>
      </w:r>
      <w:r>
        <w:rPr>
          <w:rFonts w:hint="eastAsia"/>
        </w:rPr>
        <w:t>万访问者的速度增长。实现这些海量图形的在线和交互式查询处理，特别是快速捕获和发现实体之间的关系，正在成为从社会科学到广告和营销研究再到国土安全的新兴应用不可或缺的组成部分。</w:t>
      </w:r>
    </w:p>
    <w:p w14:paraId="5E565639" w14:textId="35119E0D" w:rsidR="003B0E3A" w:rsidRPr="003B0E3A" w:rsidRDefault="003B0E3A" w:rsidP="003B0E3A">
      <w:pPr>
        <w:pStyle w:val="a0"/>
        <w:ind w:firstLine="480"/>
      </w:pPr>
      <w:r>
        <w:rPr>
          <w:rFonts w:hint="eastAsia"/>
        </w:rPr>
        <w:t>最短路径计算是管理和查询社交网络最基本但最关键的问题之一。社交网络网站</w:t>
      </w:r>
      <w:r>
        <w:rPr>
          <w:rFonts w:hint="eastAsia"/>
        </w:rPr>
        <w:t>LinkedIn</w:t>
      </w:r>
      <w:r>
        <w:rPr>
          <w:rFonts w:hint="eastAsia"/>
        </w:rPr>
        <w:t>开创了著名的最短路径服务</w:t>
      </w:r>
      <w:r>
        <w:rPr>
          <w:rFonts w:hint="eastAsia"/>
        </w:rPr>
        <w:t>"</w:t>
      </w:r>
      <w:r>
        <w:rPr>
          <w:rFonts w:hint="eastAsia"/>
        </w:rPr>
        <w:t>你如何连接到</w:t>
      </w:r>
      <w:r>
        <w:rPr>
          <w:rFonts w:hint="eastAsia"/>
        </w:rPr>
        <w:t>A"</w:t>
      </w:r>
      <w:r>
        <w:rPr>
          <w:rFonts w:hint="eastAsia"/>
        </w:rPr>
        <w:t>，它提供了你和用户</w:t>
      </w:r>
      <w:r>
        <w:rPr>
          <w:rFonts w:hint="eastAsia"/>
        </w:rPr>
        <w:t>A</w:t>
      </w:r>
      <w:r>
        <w:rPr>
          <w:rFonts w:hint="eastAsia"/>
        </w:rPr>
        <w:t>之间的友谊链的精确描述。微软的</w:t>
      </w:r>
      <w:proofErr w:type="spellStart"/>
      <w:r>
        <w:rPr>
          <w:rFonts w:hint="eastAsia"/>
        </w:rPr>
        <w:t>Renlifang</w:t>
      </w:r>
      <w:proofErr w:type="spellEnd"/>
      <w:r>
        <w:rPr>
          <w:rFonts w:hint="eastAsia"/>
        </w:rPr>
        <w:t>（</w:t>
      </w:r>
      <w:proofErr w:type="spellStart"/>
      <w:r>
        <w:rPr>
          <w:rFonts w:hint="eastAsia"/>
        </w:rPr>
        <w:t>EntityCube</w:t>
      </w:r>
      <w:proofErr w:type="spellEnd"/>
      <w:r>
        <w:rPr>
          <w:rFonts w:hint="eastAsia"/>
        </w:rPr>
        <w:t>）记录了超过</w:t>
      </w:r>
      <w:r>
        <w:rPr>
          <w:rFonts w:hint="eastAsia"/>
        </w:rPr>
        <w:t>1000</w:t>
      </w:r>
      <w:r>
        <w:rPr>
          <w:rFonts w:hint="eastAsia"/>
        </w:rPr>
        <w:t>万个实体（人员，位置，组织）的十多亿个关系，允许用户检索两个实体之间的最短路径，如果它们的距离小于或等于</w:t>
      </w:r>
      <w:r>
        <w:rPr>
          <w:rFonts w:hint="eastAsia"/>
        </w:rPr>
        <w:t>6</w:t>
      </w:r>
      <w:r>
        <w:rPr>
          <w:rFonts w:hint="eastAsia"/>
        </w:rPr>
        <w:t>新出现的在线应用程序</w:t>
      </w:r>
      <w:r>
        <w:rPr>
          <w:rFonts w:hint="eastAsia"/>
        </w:rPr>
        <w:t>"Six Degrees"</w:t>
      </w:r>
      <w:r>
        <w:rPr>
          <w:rFonts w:hint="eastAsia"/>
        </w:rPr>
        <w:t>提供了一种互动方式来展示您如何与</w:t>
      </w:r>
      <w:r>
        <w:rPr>
          <w:rFonts w:hint="eastAsia"/>
        </w:rPr>
        <w:t>Facebook</w:t>
      </w:r>
      <w:r>
        <w:rPr>
          <w:rFonts w:hint="eastAsia"/>
        </w:rPr>
        <w:t>网络中的其他人建立联系。此外，最短路径计算在确定信任和发现网络游戏中的朋友方面也很有用。</w:t>
      </w:r>
    </w:p>
    <w:p w14:paraId="22CBA6D3" w14:textId="2C63CE4E" w:rsidR="005970CF" w:rsidRDefault="005970CF" w:rsidP="00501096">
      <w:pPr>
        <w:pStyle w:val="a0"/>
        <w:ind w:firstLine="480"/>
      </w:pPr>
      <w:r w:rsidRPr="005970CF">
        <w:rPr>
          <w:rFonts w:hint="eastAsia"/>
        </w:rPr>
        <w:t>图是一种重要的数据结构，用于表达现实世界中广泛存在的关联性数据</w:t>
      </w:r>
      <w:r w:rsidR="00501096">
        <w:rPr>
          <w:rFonts w:hint="eastAsia"/>
        </w:rPr>
        <w:t>，单源点最短路径（</w:t>
      </w:r>
      <w:r w:rsidR="00501096">
        <w:rPr>
          <w:rFonts w:hint="eastAsia"/>
        </w:rPr>
        <w:t>SSSP</w:t>
      </w:r>
      <w:r w:rsidR="00501096">
        <w:rPr>
          <w:rFonts w:hint="eastAsia"/>
        </w:rPr>
        <w:t>）是数据结构传统问题</w:t>
      </w:r>
      <w:r w:rsidRPr="005970CF">
        <w:rPr>
          <w:rFonts w:hint="eastAsia"/>
        </w:rPr>
        <w:t>。然而随着</w:t>
      </w:r>
      <w:proofErr w:type="gramStart"/>
      <w:r w:rsidRPr="005970CF">
        <w:rPr>
          <w:rFonts w:hint="eastAsia"/>
        </w:rPr>
        <w:t>图规模</w:t>
      </w:r>
      <w:proofErr w:type="gramEnd"/>
      <w:r w:rsidRPr="005970CF">
        <w:rPr>
          <w:rFonts w:hint="eastAsia"/>
        </w:rPr>
        <w:t>的不断增加，现有的</w:t>
      </w:r>
      <w:r w:rsidRPr="005970CF">
        <w:rPr>
          <w:rFonts w:hint="eastAsia"/>
        </w:rPr>
        <w:t>SSSP</w:t>
      </w:r>
      <w:r w:rsidRPr="005970CF">
        <w:rPr>
          <w:rFonts w:hint="eastAsia"/>
        </w:rPr>
        <w:t>算法通常面临着高额的数据访问开销、低</w:t>
      </w:r>
      <w:r w:rsidRPr="005970CF">
        <w:rPr>
          <w:rFonts w:hint="eastAsia"/>
        </w:rPr>
        <w:t>GPU</w:t>
      </w:r>
      <w:r w:rsidRPr="005970CF">
        <w:rPr>
          <w:rFonts w:hint="eastAsia"/>
        </w:rPr>
        <w:t>利用率等问题，无法满足实际需求。因此，设计一种高效的</w:t>
      </w:r>
      <w:r w:rsidRPr="005970CF">
        <w:rPr>
          <w:rFonts w:hint="eastAsia"/>
        </w:rPr>
        <w:t>SSSP</w:t>
      </w:r>
      <w:r w:rsidRPr="005970CF">
        <w:rPr>
          <w:rFonts w:hint="eastAsia"/>
        </w:rPr>
        <w:t>算法是一个急需解决的问题。</w:t>
      </w:r>
    </w:p>
    <w:p w14:paraId="0BEE3F5C" w14:textId="20A1E02E" w:rsidR="002569F2" w:rsidRDefault="002569F2" w:rsidP="00501096">
      <w:pPr>
        <w:pStyle w:val="a0"/>
        <w:ind w:firstLine="480"/>
      </w:pPr>
      <w:r>
        <w:rPr>
          <w:rFonts w:hint="eastAsia"/>
        </w:rPr>
        <w:t>另一方面，</w:t>
      </w:r>
      <w:r w:rsidRPr="00064BA6">
        <w:rPr>
          <w:rFonts w:hint="eastAsia"/>
        </w:rPr>
        <w:t>具有多个</w:t>
      </w:r>
      <w:r w:rsidRPr="00064BA6">
        <w:rPr>
          <w:rFonts w:hint="eastAsia"/>
        </w:rPr>
        <w:t>GPU</w:t>
      </w:r>
      <w:r w:rsidRPr="00064BA6">
        <w:rPr>
          <w:rFonts w:hint="eastAsia"/>
        </w:rPr>
        <w:t>的节点正在成为高性能计算的首选平台</w:t>
      </w:r>
      <w:r>
        <w:rPr>
          <w:rFonts w:hint="eastAsia"/>
        </w:rPr>
        <w:t>，对多</w:t>
      </w:r>
      <w:r>
        <w:rPr>
          <w:rFonts w:hint="eastAsia"/>
        </w:rPr>
        <w:t>GPU</w:t>
      </w:r>
      <w:r>
        <w:rPr>
          <w:rFonts w:hint="eastAsia"/>
        </w:rPr>
        <w:t>高性能平台的高效应用研究也提上日程。</w:t>
      </w:r>
    </w:p>
    <w:p w14:paraId="513992B2" w14:textId="1B9EE1C5" w:rsidR="00882374" w:rsidRDefault="00882374" w:rsidP="00882374">
      <w:pPr>
        <w:pStyle w:val="1"/>
      </w:pPr>
      <w:r>
        <w:rPr>
          <w:rFonts w:hint="eastAsia"/>
        </w:rPr>
        <w:t>课题目的</w:t>
      </w:r>
      <w:r w:rsidR="00E405E0">
        <w:rPr>
          <w:rFonts w:hint="eastAsia"/>
        </w:rPr>
        <w:t>和意义</w:t>
      </w:r>
    </w:p>
    <w:p w14:paraId="6D82418E" w14:textId="41B4C3AB" w:rsidR="0002296A" w:rsidRDefault="0002296A" w:rsidP="00E405E0">
      <w:pPr>
        <w:pStyle w:val="a0"/>
        <w:ind w:firstLine="480"/>
      </w:pPr>
      <w:r w:rsidRPr="0002296A">
        <w:rPr>
          <w:rFonts w:hint="eastAsia"/>
        </w:rPr>
        <w:t>了解</w:t>
      </w:r>
      <w:r w:rsidRPr="0002296A">
        <w:rPr>
          <w:rFonts w:hint="eastAsia"/>
        </w:rPr>
        <w:t>SSSP</w:t>
      </w:r>
      <w:r w:rsidRPr="0002296A">
        <w:rPr>
          <w:rFonts w:hint="eastAsia"/>
        </w:rPr>
        <w:t>（单源最短路径）算法和</w:t>
      </w:r>
      <w:r w:rsidRPr="0002296A">
        <w:rPr>
          <w:rFonts w:hint="eastAsia"/>
        </w:rPr>
        <w:t>GPU</w:t>
      </w:r>
      <w:r w:rsidRPr="0002296A">
        <w:rPr>
          <w:rFonts w:hint="eastAsia"/>
        </w:rPr>
        <w:t>的基础相关知识，学习并了解现有的</w:t>
      </w:r>
      <w:r w:rsidRPr="0002296A">
        <w:rPr>
          <w:rFonts w:hint="eastAsia"/>
        </w:rPr>
        <w:t>SSSP</w:t>
      </w:r>
      <w:r w:rsidRPr="0002296A">
        <w:rPr>
          <w:rFonts w:hint="eastAsia"/>
        </w:rPr>
        <w:t>算法，基于现有</w:t>
      </w:r>
      <w:r w:rsidRPr="0002296A">
        <w:rPr>
          <w:rFonts w:hint="eastAsia"/>
        </w:rPr>
        <w:t>SSSP</w:t>
      </w:r>
      <w:r w:rsidRPr="0002296A">
        <w:rPr>
          <w:rFonts w:hint="eastAsia"/>
        </w:rPr>
        <w:t>算法，探索新的</w:t>
      </w:r>
      <w:r w:rsidRPr="0002296A">
        <w:rPr>
          <w:rFonts w:hint="eastAsia"/>
        </w:rPr>
        <w:t>SSSP</w:t>
      </w:r>
      <w:r w:rsidRPr="0002296A">
        <w:rPr>
          <w:rFonts w:hint="eastAsia"/>
        </w:rPr>
        <w:t>算法。</w:t>
      </w:r>
    </w:p>
    <w:p w14:paraId="2EFCD5DE" w14:textId="78BB347E" w:rsidR="001B7307" w:rsidRDefault="001B7307" w:rsidP="001B7307">
      <w:pPr>
        <w:pStyle w:val="1"/>
      </w:pPr>
      <w:r>
        <w:rPr>
          <w:rFonts w:hint="eastAsia"/>
        </w:rPr>
        <w:t>国内外研究现况和趋势</w:t>
      </w:r>
    </w:p>
    <w:p w14:paraId="6C860126" w14:textId="3834FBE8" w:rsidR="002569F2" w:rsidRDefault="007038EB" w:rsidP="00064BA6">
      <w:pPr>
        <w:pStyle w:val="a0"/>
        <w:ind w:firstLine="480"/>
        <w:rPr>
          <w:lang w:val="zh-Hans"/>
        </w:rPr>
      </w:pPr>
      <w:r w:rsidRPr="007038EB">
        <w:rPr>
          <w:rFonts w:hint="eastAsia"/>
        </w:rPr>
        <w:t>最短路径计算是管理和分析大型社交网络的最基本操作之一。</w:t>
      </w:r>
      <w:r w:rsidR="002569F2" w:rsidRPr="008A58D0">
        <w:rPr>
          <w:rFonts w:hint="eastAsia"/>
          <w:lang w:val="zh-Hans"/>
        </w:rPr>
        <w:t>最短路径计算</w:t>
      </w:r>
      <w:proofErr w:type="gramStart"/>
      <w:r w:rsidR="002569F2" w:rsidRPr="008A58D0">
        <w:rPr>
          <w:rFonts w:hint="eastAsia"/>
          <w:lang w:val="zh-Hans"/>
        </w:rPr>
        <w:t>最着</w:t>
      </w:r>
      <w:proofErr w:type="gramEnd"/>
      <w:r w:rsidR="002569F2" w:rsidRPr="008A58D0">
        <w:rPr>
          <w:rFonts w:hint="eastAsia"/>
          <w:lang w:val="zh-Hans"/>
        </w:rPr>
        <w:t>名的方法之一是</w:t>
      </w:r>
      <w:r w:rsidR="002569F2" w:rsidRPr="008A58D0">
        <w:rPr>
          <w:rFonts w:hint="eastAsia"/>
          <w:lang w:val="zh-Hans"/>
        </w:rPr>
        <w:t>Dijkstra</w:t>
      </w:r>
      <w:r w:rsidR="002569F2" w:rsidRPr="008A58D0">
        <w:rPr>
          <w:rFonts w:hint="eastAsia"/>
          <w:lang w:val="zh-Hans"/>
        </w:rPr>
        <w:t>算法。它计算加权图中的单源最短路径，可以使用</w:t>
      </w:r>
      <w:r w:rsidR="002569F2" w:rsidRPr="008A58D0">
        <w:rPr>
          <w:rFonts w:hint="eastAsia"/>
          <w:lang w:val="zh-Hans"/>
        </w:rPr>
        <w:t>O</w:t>
      </w:r>
      <w:r w:rsidR="002569F2" w:rsidRPr="008A58D0">
        <w:rPr>
          <w:rFonts w:hint="eastAsia"/>
          <w:lang w:val="zh-Hans"/>
        </w:rPr>
        <w:t>（</w:t>
      </w:r>
      <w:r w:rsidR="002569F2">
        <w:rPr>
          <w:rFonts w:eastAsia="PMingLiU"/>
          <w:lang w:val="zh-Hans" w:eastAsia="zh-TW"/>
        </w:rPr>
        <w:t>|</w:t>
      </w:r>
      <w:r w:rsidR="004D6609">
        <w:rPr>
          <w:rFonts w:asciiTheme="minorEastAsia" w:eastAsia="PMingLiU" w:hAnsiTheme="minorEastAsia"/>
          <w:lang w:val="zh-Hans" w:eastAsia="zh-TW"/>
        </w:rPr>
        <w:t>E</w:t>
      </w:r>
      <w:r w:rsidR="002569F2">
        <w:rPr>
          <w:rFonts w:eastAsia="PMingLiU"/>
          <w:lang w:val="zh-Hans" w:eastAsia="zh-TW"/>
        </w:rPr>
        <w:t>|</w:t>
      </w:r>
      <w:r w:rsidR="002569F2" w:rsidRPr="008A58D0">
        <w:rPr>
          <w:rFonts w:hint="eastAsia"/>
          <w:lang w:val="zh-Hans"/>
        </w:rPr>
        <w:t>+</w:t>
      </w:r>
      <w:r w:rsidR="004D6609">
        <w:rPr>
          <w:rFonts w:eastAsia="PMingLiU"/>
          <w:lang w:val="zh-Hans" w:eastAsia="zh-TW"/>
        </w:rPr>
        <w:t>|</w:t>
      </w:r>
      <w:r w:rsidR="004D6609">
        <w:rPr>
          <w:rFonts w:asciiTheme="minorEastAsia" w:eastAsiaTheme="minorEastAsia" w:hAnsiTheme="minorEastAsia" w:hint="eastAsia"/>
          <w:lang w:val="zh-Hans" w:eastAsia="zh-TW"/>
        </w:rPr>
        <w:t>V</w:t>
      </w:r>
      <w:r w:rsidR="004D6609">
        <w:rPr>
          <w:rFonts w:eastAsia="PMingLiU"/>
          <w:lang w:val="zh-Hans" w:eastAsia="zh-TW"/>
        </w:rPr>
        <w:t>|</w:t>
      </w:r>
      <w:r w:rsidR="002569F2" w:rsidRPr="008A58D0">
        <w:rPr>
          <w:rFonts w:hint="eastAsia"/>
          <w:lang w:val="zh-Hans"/>
        </w:rPr>
        <w:t>log</w:t>
      </w:r>
      <w:r w:rsidR="004D6609">
        <w:rPr>
          <w:rFonts w:eastAsia="PMingLiU"/>
          <w:lang w:val="zh-Hans" w:eastAsia="zh-TW"/>
        </w:rPr>
        <w:t>|V|</w:t>
      </w:r>
      <w:r w:rsidR="002569F2" w:rsidRPr="008A58D0">
        <w:rPr>
          <w:rFonts w:hint="eastAsia"/>
          <w:lang w:val="zh-Hans"/>
        </w:rPr>
        <w:t>）时间实现。如果</w:t>
      </w:r>
      <w:r w:rsidR="00CA7FF8">
        <w:rPr>
          <w:rFonts w:hint="eastAsia"/>
          <w:lang w:val="zh-Hans"/>
        </w:rPr>
        <w:t>是无权图</w:t>
      </w:r>
      <w:r w:rsidR="002569F2" w:rsidRPr="008A58D0">
        <w:rPr>
          <w:rFonts w:hint="eastAsia"/>
          <w:lang w:val="zh-Hans"/>
        </w:rPr>
        <w:t>（与许多社交网络一样），则广度优先搜索（</w:t>
      </w:r>
      <w:r w:rsidR="002569F2" w:rsidRPr="008A58D0">
        <w:rPr>
          <w:rFonts w:hint="eastAsia"/>
          <w:lang w:val="zh-Hans"/>
        </w:rPr>
        <w:t>BFS</w:t>
      </w:r>
      <w:r w:rsidR="002569F2" w:rsidRPr="008A58D0">
        <w:rPr>
          <w:rFonts w:hint="eastAsia"/>
          <w:lang w:val="zh-Hans"/>
        </w:rPr>
        <w:t>）过程可以计算</w:t>
      </w:r>
      <w:r w:rsidR="002569F2" w:rsidRPr="008A58D0">
        <w:rPr>
          <w:rFonts w:hint="eastAsia"/>
          <w:lang w:val="zh-Hans"/>
        </w:rPr>
        <w:t>O</w:t>
      </w:r>
      <w:r w:rsidR="002569F2" w:rsidRPr="008A58D0">
        <w:rPr>
          <w:rFonts w:hint="eastAsia"/>
          <w:lang w:val="zh-Hans"/>
        </w:rPr>
        <w:t>（</w:t>
      </w:r>
      <w:r w:rsidR="004D6609">
        <w:rPr>
          <w:rFonts w:eastAsia="PMingLiU"/>
          <w:lang w:val="zh-Hans" w:eastAsia="zh-TW"/>
        </w:rPr>
        <w:t>|E|</w:t>
      </w:r>
      <w:r w:rsidR="002569F2" w:rsidRPr="008A58D0">
        <w:rPr>
          <w:rFonts w:hint="eastAsia"/>
          <w:lang w:val="zh-Hans"/>
        </w:rPr>
        <w:t xml:space="preserve"> +</w:t>
      </w:r>
      <w:r w:rsidR="004D6609">
        <w:rPr>
          <w:rFonts w:eastAsia="PMingLiU"/>
          <w:lang w:val="zh-Hans" w:eastAsia="zh-TW"/>
        </w:rPr>
        <w:t>|</w:t>
      </w:r>
      <w:r w:rsidR="004C5E14">
        <w:rPr>
          <w:rFonts w:eastAsia="PMingLiU"/>
          <w:lang w:val="zh-Hans" w:eastAsia="zh-TW"/>
        </w:rPr>
        <w:t>V</w:t>
      </w:r>
      <w:r w:rsidR="004D6609">
        <w:rPr>
          <w:rFonts w:eastAsia="PMingLiU"/>
          <w:lang w:val="zh-Hans" w:eastAsia="zh-TW"/>
        </w:rPr>
        <w:t>|</w:t>
      </w:r>
      <w:r w:rsidR="002569F2" w:rsidRPr="008A58D0">
        <w:rPr>
          <w:rFonts w:hint="eastAsia"/>
          <w:lang w:val="zh-Hans"/>
        </w:rPr>
        <w:t>）中的最短路径。但是，将这些方法应用</w:t>
      </w:r>
      <w:r w:rsidR="002569F2" w:rsidRPr="008A58D0">
        <w:rPr>
          <w:rFonts w:hint="eastAsia"/>
          <w:lang w:val="zh-Hans"/>
        </w:rPr>
        <w:lastRenderedPageBreak/>
        <w:t>于具有数百万个顶点的社交网络的成本高得令人望而却步。</w:t>
      </w:r>
    </w:p>
    <w:p w14:paraId="237CBCF4" w14:textId="34359017" w:rsidR="002065F1" w:rsidRDefault="002065F1" w:rsidP="002065F1">
      <w:pPr>
        <w:pStyle w:val="a0"/>
        <w:ind w:firstLine="480"/>
      </w:pPr>
      <w:r>
        <w:rPr>
          <w:rFonts w:hint="eastAsia"/>
        </w:rPr>
        <w:t>（</w:t>
      </w:r>
      <w:r>
        <w:rPr>
          <w:rFonts w:hint="eastAsia"/>
        </w:rPr>
        <w:t>1</w:t>
      </w:r>
      <w:r>
        <w:rPr>
          <w:rFonts w:hint="eastAsia"/>
        </w:rPr>
        <w:t>）</w:t>
      </w:r>
      <w:r>
        <w:rPr>
          <w:rFonts w:hint="eastAsia"/>
        </w:rPr>
        <w:t>Hub</w:t>
      </w:r>
      <w:r>
        <w:t>-</w:t>
      </w:r>
      <w:proofErr w:type="spellStart"/>
      <w:r>
        <w:rPr>
          <w:rFonts w:hint="eastAsia"/>
        </w:rPr>
        <w:t>Acccelerator</w:t>
      </w:r>
      <w:proofErr w:type="spellEnd"/>
      <w:r>
        <w:rPr>
          <w:rFonts w:hint="eastAsia"/>
        </w:rPr>
        <w:t>框架</w:t>
      </w:r>
    </w:p>
    <w:p w14:paraId="05E5923C" w14:textId="63D50123" w:rsidR="00376A79" w:rsidRPr="00376A79" w:rsidRDefault="00376A79" w:rsidP="00996C57">
      <w:pPr>
        <w:pStyle w:val="a0"/>
        <w:ind w:firstLine="480"/>
      </w:pPr>
      <w:r w:rsidRPr="007038EB">
        <w:rPr>
          <w:rFonts w:hint="eastAsia"/>
        </w:rPr>
        <w:t>虽然现有的技术对于在大型但稀疏的道路网络上找到最短路径非常有效，但社交图具有完全不同的特征：它们通常是非空间的，非加权的，无尺度的，并且它们除了巨大的尺寸之外还表现出小世界的属性。特别是，</w:t>
      </w:r>
      <w:r w:rsidRPr="00E82BC3">
        <w:rPr>
          <w:rFonts w:hint="eastAsia"/>
        </w:rPr>
        <w:t>集线点（即具有大量连接的顶点）</w:t>
      </w:r>
      <w:r w:rsidRPr="007038EB">
        <w:rPr>
          <w:rFonts w:hint="eastAsia"/>
        </w:rPr>
        <w:t>的存在会破坏搜索空间，从而使最短路径计算变得异常具有挑战性。在本文中，我们介绍了一组以集线</w:t>
      </w:r>
      <w:r>
        <w:rPr>
          <w:rFonts w:hint="eastAsia"/>
        </w:rPr>
        <w:t>点</w:t>
      </w:r>
      <w:r w:rsidRPr="007038EB">
        <w:rPr>
          <w:rFonts w:hint="eastAsia"/>
        </w:rPr>
        <w:t>为中心的新技术，统称为</w:t>
      </w:r>
      <w:r>
        <w:rPr>
          <w:rFonts w:hint="eastAsia"/>
        </w:rPr>
        <w:t>Hub</w:t>
      </w:r>
      <w:r>
        <w:t>-</w:t>
      </w:r>
      <w:proofErr w:type="spellStart"/>
      <w:r>
        <w:rPr>
          <w:rFonts w:hint="eastAsia"/>
        </w:rPr>
        <w:t>Acccelerator</w:t>
      </w:r>
      <w:proofErr w:type="spellEnd"/>
      <w:r w:rsidRPr="007038EB">
        <w:rPr>
          <w:rFonts w:hint="eastAsia"/>
        </w:rPr>
        <w:t>框架，以计算</w:t>
      </w:r>
      <w:r w:rsidRPr="007038EB">
        <w:rPr>
          <w:rFonts w:hint="eastAsia"/>
        </w:rPr>
        <w:t>k</w:t>
      </w:r>
      <w:r w:rsidRPr="007038EB">
        <w:rPr>
          <w:rFonts w:hint="eastAsia"/>
        </w:rPr>
        <w:t>度最短路径（如果两个顶点的距离在</w:t>
      </w:r>
      <w:r w:rsidRPr="007038EB">
        <w:rPr>
          <w:rFonts w:hint="eastAsia"/>
        </w:rPr>
        <w:t>k</w:t>
      </w:r>
      <w:r w:rsidRPr="007038EB">
        <w:rPr>
          <w:rFonts w:hint="eastAsia"/>
        </w:rPr>
        <w:t>范围内，则在两个顶点之间找到最短路径）。这些技术使我们</w:t>
      </w:r>
      <w:r w:rsidRPr="00E82BC3">
        <w:rPr>
          <w:rFonts w:hint="eastAsia"/>
        </w:rPr>
        <w:t>能够通过大大限制集线器的扩展范围（使用新颖</w:t>
      </w:r>
      <w:proofErr w:type="gramStart"/>
      <w:r w:rsidRPr="00E82BC3">
        <w:rPr>
          <w:rFonts w:hint="eastAsia"/>
        </w:rPr>
        <w:t>的省距集线器</w:t>
      </w:r>
      <w:proofErr w:type="gramEnd"/>
      <w:r w:rsidRPr="00E82BC3">
        <w:rPr>
          <w:rFonts w:hint="eastAsia"/>
        </w:rPr>
        <w:t>网络概念）或完全修剪在线搜索中的集线器（使用</w:t>
      </w:r>
      <w:r w:rsidRPr="00E82BC3">
        <w:rPr>
          <w:rFonts w:hint="eastAsia"/>
        </w:rPr>
        <w:t>Hub2</w:t>
      </w:r>
      <w:r w:rsidRPr="00E82BC3">
        <w:rPr>
          <w:rFonts w:hint="eastAsia"/>
        </w:rPr>
        <w:t>标记方法）来显着减少搜索空间。</w:t>
      </w:r>
      <w:r w:rsidRPr="007038EB">
        <w:rPr>
          <w:rFonts w:hint="eastAsia"/>
        </w:rPr>
        <w:t>Hub-Accelerator</w:t>
      </w:r>
      <w:r w:rsidRPr="007038EB">
        <w:rPr>
          <w:rFonts w:hint="eastAsia"/>
        </w:rPr>
        <w:t>方法比</w:t>
      </w:r>
      <w:r w:rsidRPr="007038EB">
        <w:rPr>
          <w:rFonts w:hint="eastAsia"/>
        </w:rPr>
        <w:t>BFS</w:t>
      </w:r>
      <w:r w:rsidRPr="007038EB">
        <w:rPr>
          <w:rFonts w:hint="eastAsia"/>
        </w:rPr>
        <w:t>和最先进的近似最短路径方法</w:t>
      </w:r>
      <w:r w:rsidRPr="007038EB">
        <w:rPr>
          <w:rFonts w:hint="eastAsia"/>
        </w:rPr>
        <w:t>Sketch</w:t>
      </w:r>
      <w:r w:rsidRPr="007038EB">
        <w:rPr>
          <w:rFonts w:hint="eastAsia"/>
        </w:rPr>
        <w:t>快两个数量级以上。</w:t>
      </w:r>
      <w:r w:rsidRPr="007038EB">
        <w:rPr>
          <w:rFonts w:hint="eastAsia"/>
        </w:rPr>
        <w:t>Hub</w:t>
      </w:r>
      <w:r>
        <w:t>-</w:t>
      </w:r>
      <w:r w:rsidRPr="007038EB">
        <w:rPr>
          <w:rFonts w:hint="eastAsia"/>
        </w:rPr>
        <w:t>Network</w:t>
      </w:r>
      <w:r w:rsidRPr="007038EB">
        <w:rPr>
          <w:rFonts w:hint="eastAsia"/>
        </w:rPr>
        <w:t>方法不会引入额外的索引成本和轻度的预计算成本</w:t>
      </w:r>
      <w:r w:rsidRPr="007038EB">
        <w:rPr>
          <w:rFonts w:hint="eastAsia"/>
        </w:rPr>
        <w:t xml:space="preserve">;Hub2-Labeling </w:t>
      </w:r>
      <w:r w:rsidRPr="007038EB">
        <w:rPr>
          <w:rFonts w:hint="eastAsia"/>
        </w:rPr>
        <w:t>的索引大小和索引构建成本也适中，优于或可与近似索引</w:t>
      </w:r>
      <w:r w:rsidRPr="007038EB">
        <w:rPr>
          <w:rFonts w:hint="eastAsia"/>
        </w:rPr>
        <w:t>Sketch</w:t>
      </w:r>
      <w:r w:rsidRPr="007038EB">
        <w:rPr>
          <w:rFonts w:hint="eastAsia"/>
        </w:rPr>
        <w:t>方法相媲美。</w:t>
      </w:r>
    </w:p>
    <w:p w14:paraId="0369AA58" w14:textId="77777777" w:rsidR="002065F1" w:rsidRDefault="002065F1" w:rsidP="002065F1">
      <w:pPr>
        <w:pStyle w:val="a0"/>
        <w:ind w:firstLine="480"/>
        <w:rPr>
          <w:lang w:val="zh-Hans"/>
        </w:rPr>
      </w:pPr>
      <w:r>
        <w:rPr>
          <w:lang w:val="zh-Hans"/>
        </w:rPr>
        <w:t>Hub-Accelerator</w:t>
      </w:r>
      <w:r>
        <w:rPr>
          <w:lang w:val="zh-Hans"/>
        </w:rPr>
        <w:t>的设计旨在利用</w:t>
      </w:r>
      <w:r>
        <w:rPr>
          <w:rFonts w:hint="eastAsia"/>
          <w:lang w:val="zh-Hans"/>
        </w:rPr>
        <w:t>节点</w:t>
      </w:r>
      <w:r>
        <w:rPr>
          <w:lang w:val="zh-Hans"/>
        </w:rPr>
        <w:t>枢纽进行最短路径计算，而无需完全扩展其邻域。</w:t>
      </w:r>
      <w:r w:rsidRPr="00710B83">
        <w:rPr>
          <w:rFonts w:hint="eastAsia"/>
          <w:lang w:val="zh-Hans"/>
        </w:rPr>
        <w:t>Hub-Accelerator</w:t>
      </w:r>
      <w:r w:rsidRPr="00710B83">
        <w:rPr>
          <w:rFonts w:hint="eastAsia"/>
          <w:lang w:val="zh-Hans"/>
        </w:rPr>
        <w:t>方法平均比</w:t>
      </w:r>
      <w:r w:rsidRPr="00710B83">
        <w:rPr>
          <w:rFonts w:hint="eastAsia"/>
          <w:lang w:val="zh-Hans"/>
        </w:rPr>
        <w:t>BFS</w:t>
      </w:r>
      <w:r w:rsidRPr="00710B83">
        <w:rPr>
          <w:rFonts w:hint="eastAsia"/>
          <w:lang w:val="zh-Hans"/>
        </w:rPr>
        <w:t>和最先进的近似最短路径方法快两个数量级以上</w:t>
      </w:r>
      <w:r>
        <w:rPr>
          <w:rFonts w:hint="eastAsia"/>
          <w:lang w:val="zh-Hans"/>
        </w:rPr>
        <w:t>。</w:t>
      </w:r>
    </w:p>
    <w:p w14:paraId="07B8B34F" w14:textId="1BA60E3E" w:rsidR="002065F1" w:rsidRDefault="002065F1" w:rsidP="002065F1">
      <w:pPr>
        <w:pStyle w:val="a0"/>
        <w:ind w:firstLine="480"/>
        <w:rPr>
          <w:lang w:eastAsia="zh-Hans"/>
        </w:rPr>
      </w:pPr>
      <w:r>
        <w:rPr>
          <w:rFonts w:hint="eastAsia"/>
          <w:lang w:eastAsia="zh-Hans"/>
        </w:rPr>
        <w:t>（</w:t>
      </w:r>
      <w:r>
        <w:rPr>
          <w:rFonts w:hint="eastAsia"/>
          <w:lang w:eastAsia="zh-Hans"/>
        </w:rPr>
        <w:t>2</w:t>
      </w:r>
      <w:r>
        <w:rPr>
          <w:rFonts w:hint="eastAsia"/>
          <w:lang w:eastAsia="zh-Hans"/>
        </w:rPr>
        <w:t>）</w:t>
      </w:r>
      <w:proofErr w:type="spellStart"/>
      <w:r>
        <w:rPr>
          <w:rFonts w:hint="eastAsia"/>
        </w:rPr>
        <w:t>Groute</w:t>
      </w:r>
      <w:proofErr w:type="spellEnd"/>
      <w:r>
        <w:rPr>
          <w:rFonts w:hint="eastAsia"/>
          <w:lang w:eastAsia="zh-Hans"/>
        </w:rPr>
        <w:t>编程模型</w:t>
      </w:r>
    </w:p>
    <w:p w14:paraId="4C7D2D06" w14:textId="50EAC68B" w:rsidR="006479F6" w:rsidRPr="006479F6" w:rsidRDefault="006479F6" w:rsidP="00FA6029">
      <w:pPr>
        <w:pStyle w:val="a0"/>
        <w:ind w:firstLine="480"/>
      </w:pPr>
      <w:r w:rsidRPr="00064BA6">
        <w:rPr>
          <w:rFonts w:hint="eastAsia"/>
        </w:rPr>
        <w:t>具有多个</w:t>
      </w:r>
      <w:r w:rsidRPr="00064BA6">
        <w:rPr>
          <w:rFonts w:hint="eastAsia"/>
        </w:rPr>
        <w:t>GPU</w:t>
      </w:r>
      <w:r w:rsidRPr="00064BA6">
        <w:rPr>
          <w:rFonts w:hint="eastAsia"/>
        </w:rPr>
        <w:t>的节点正在成为高性能计算的首选平台。但是，大多数应用程序都是使用批量同步编程模型编写的，这对于受益于低延迟异步通信的不规则算法可能不是最佳选择。</w:t>
      </w:r>
      <w:r>
        <w:rPr>
          <w:rFonts w:hint="eastAsia"/>
        </w:rPr>
        <w:t>有人提出了</w:t>
      </w:r>
      <w:r w:rsidRPr="00064BA6">
        <w:rPr>
          <w:rFonts w:hint="eastAsia"/>
        </w:rPr>
        <w:t>异步多</w:t>
      </w:r>
      <w:r w:rsidRPr="00064BA6">
        <w:rPr>
          <w:rFonts w:hint="eastAsia"/>
        </w:rPr>
        <w:t>GPU</w:t>
      </w:r>
      <w:r w:rsidRPr="00064BA6">
        <w:rPr>
          <w:rFonts w:hint="eastAsia"/>
        </w:rPr>
        <w:t>编程的结构，并描述了它们在称为</w:t>
      </w:r>
      <w:proofErr w:type="spellStart"/>
      <w:r w:rsidRPr="00064BA6">
        <w:rPr>
          <w:rFonts w:hint="eastAsia"/>
        </w:rPr>
        <w:t>Groute</w:t>
      </w:r>
      <w:proofErr w:type="spellEnd"/>
      <w:r w:rsidRPr="00064BA6">
        <w:rPr>
          <w:rFonts w:hint="eastAsia"/>
        </w:rPr>
        <w:t>的精简运行时环境中的实现。</w:t>
      </w:r>
      <w:proofErr w:type="spellStart"/>
      <w:r w:rsidRPr="00064BA6">
        <w:rPr>
          <w:rFonts w:hint="eastAsia"/>
        </w:rPr>
        <w:t>Groute</w:t>
      </w:r>
      <w:proofErr w:type="spellEnd"/>
      <w:r w:rsidRPr="00064BA6">
        <w:rPr>
          <w:rFonts w:hint="eastAsia"/>
        </w:rPr>
        <w:t>还实现了通用的集合操作和分布式工作列表，无需大量编程工作即可开发不规则的应用程序。我们证明，这种方法实现了最先进的性能，并为</w:t>
      </w:r>
      <w:r w:rsidRPr="00064BA6">
        <w:rPr>
          <w:rFonts w:hint="eastAsia"/>
        </w:rPr>
        <w:t>8-GPU</w:t>
      </w:r>
      <w:r w:rsidRPr="00064BA6">
        <w:rPr>
          <w:rFonts w:hint="eastAsia"/>
        </w:rPr>
        <w:t>和异构系统上的一套不规则应用程序提供了强大的扩展能力，使某些算法的加速速度提高了</w:t>
      </w:r>
      <w:r w:rsidRPr="00064BA6">
        <w:rPr>
          <w:rFonts w:hint="eastAsia"/>
        </w:rPr>
        <w:t>7</w:t>
      </w:r>
      <w:r w:rsidRPr="00064BA6">
        <w:rPr>
          <w:rFonts w:hint="eastAsia"/>
        </w:rPr>
        <w:t>倍以上。</w:t>
      </w:r>
    </w:p>
    <w:p w14:paraId="53C3A029" w14:textId="61F78349" w:rsidR="002065F1" w:rsidRDefault="002065F1" w:rsidP="002065F1">
      <w:pPr>
        <w:pStyle w:val="a0"/>
        <w:ind w:firstLine="480"/>
      </w:pPr>
      <w:proofErr w:type="spellStart"/>
      <w:r w:rsidRPr="004A0C0F">
        <w:rPr>
          <w:rFonts w:hint="eastAsia"/>
          <w:lang w:eastAsia="zh-Hans"/>
        </w:rPr>
        <w:t>Groute</w:t>
      </w:r>
      <w:proofErr w:type="spellEnd"/>
      <w:r w:rsidRPr="004A0C0F">
        <w:rPr>
          <w:rFonts w:hint="eastAsia"/>
          <w:lang w:eastAsia="zh-Hans"/>
        </w:rPr>
        <w:t>编程模型提供了多种构造来促进异步多</w:t>
      </w:r>
      <w:r w:rsidRPr="004A0C0F">
        <w:rPr>
          <w:rFonts w:hint="eastAsia"/>
          <w:lang w:eastAsia="zh-Hans"/>
        </w:rPr>
        <w:t>GPU</w:t>
      </w:r>
      <w:r w:rsidRPr="004A0C0F">
        <w:rPr>
          <w:rFonts w:hint="eastAsia"/>
          <w:lang w:eastAsia="zh-Hans"/>
        </w:rPr>
        <w:t>编程。</w:t>
      </w:r>
      <w:r w:rsidRPr="00037033">
        <w:t>通过在标准</w:t>
      </w:r>
      <w:r w:rsidRPr="00037033">
        <w:t>C++</w:t>
      </w:r>
      <w:r w:rsidRPr="00037033">
        <w:t>和</w:t>
      </w:r>
      <w:r w:rsidRPr="00037033">
        <w:t>CUDA</w:t>
      </w:r>
      <w:r w:rsidRPr="00037033">
        <w:t>上实现精简运行时环境</w:t>
      </w:r>
      <w:r>
        <w:rPr>
          <w:rFonts w:hint="eastAsia"/>
        </w:rPr>
        <w:t>可</w:t>
      </w:r>
      <w:r w:rsidRPr="00037033">
        <w:t>实现</w:t>
      </w:r>
      <w:proofErr w:type="spellStart"/>
      <w:r w:rsidRPr="00037033">
        <w:t>Groute</w:t>
      </w:r>
      <w:proofErr w:type="spellEnd"/>
      <w:r w:rsidRPr="00037033">
        <w:t>编程模型，从而实现异步多</w:t>
      </w:r>
      <w:r w:rsidRPr="00037033">
        <w:t>GPU</w:t>
      </w:r>
      <w:r w:rsidRPr="00037033">
        <w:t>编程。环境由三层组成，如图</w:t>
      </w:r>
      <w:r w:rsidR="00F43DD2">
        <w:rPr>
          <w:rFonts w:hint="eastAsia"/>
        </w:rPr>
        <w:t>1</w:t>
      </w:r>
      <w:r w:rsidRPr="00037033">
        <w:t>所示。底层包含节点拓扑和</w:t>
      </w:r>
      <w:r w:rsidRPr="00037033">
        <w:t>GPU</w:t>
      </w:r>
      <w:r w:rsidRPr="00037033">
        <w:t>间通信的低级管理，中间层实现</w:t>
      </w:r>
      <w:proofErr w:type="spellStart"/>
      <w:r w:rsidRPr="00037033">
        <w:t>Groute</w:t>
      </w:r>
      <w:proofErr w:type="spellEnd"/>
      <w:r w:rsidRPr="00037033">
        <w:t>通信构造，使用拓扑优化内存传输路径，顶层实现异</w:t>
      </w:r>
      <w:r w:rsidRPr="00037033">
        <w:lastRenderedPageBreak/>
        <w:t>步常规和不规则应用中常用的高级操作。</w:t>
      </w:r>
    </w:p>
    <w:p w14:paraId="12E42328" w14:textId="77777777" w:rsidR="002065F1" w:rsidRPr="00037033" w:rsidRDefault="002065F1" w:rsidP="002065F1">
      <w:pPr>
        <w:keepNext/>
        <w:jc w:val="center"/>
      </w:pPr>
      <w:r w:rsidRPr="00037033">
        <w:rPr>
          <w:noProof/>
        </w:rPr>
        <w:drawing>
          <wp:inline distT="0" distB="0" distL="0" distR="0" wp14:anchorId="2907AF53" wp14:editId="26DDD6A0">
            <wp:extent cx="2959100" cy="1489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100" cy="1489075"/>
                    </a:xfrm>
                    <a:prstGeom prst="rect">
                      <a:avLst/>
                    </a:prstGeom>
                  </pic:spPr>
                </pic:pic>
              </a:graphicData>
            </a:graphic>
          </wp:inline>
        </w:drawing>
      </w:r>
    </w:p>
    <w:p w14:paraId="55257C56" w14:textId="611ADD52" w:rsidR="002065F1" w:rsidRPr="00037033" w:rsidRDefault="002065F1" w:rsidP="002065F1">
      <w:pPr>
        <w:pStyle w:val="af1"/>
        <w:ind w:firstLine="480"/>
      </w:pPr>
      <w:r w:rsidRPr="00037033">
        <w:t>图</w:t>
      </w:r>
      <w:r w:rsidRPr="00037033">
        <w:t xml:space="preserve"> </w:t>
      </w:r>
      <w:r w:rsidR="00F43DD2">
        <w:t>1</w:t>
      </w:r>
      <w:r w:rsidRPr="00037033">
        <w:t xml:space="preserve"> </w:t>
      </w:r>
      <w:proofErr w:type="spellStart"/>
      <w:r w:rsidRPr="00037033">
        <w:t>Groute</w:t>
      </w:r>
      <w:proofErr w:type="spellEnd"/>
      <w:r w:rsidRPr="00037033">
        <w:t>库</w:t>
      </w:r>
    </w:p>
    <w:p w14:paraId="1A1FE209" w14:textId="77777777" w:rsidR="002065F1" w:rsidRDefault="002065F1" w:rsidP="002065F1">
      <w:pPr>
        <w:pStyle w:val="a0"/>
        <w:ind w:firstLineChars="0" w:firstLine="0"/>
      </w:pPr>
    </w:p>
    <w:p w14:paraId="542F313C" w14:textId="77777777" w:rsidR="002065F1" w:rsidRDefault="002065F1" w:rsidP="002065F1">
      <w:pPr>
        <w:pStyle w:val="a0"/>
        <w:ind w:firstLine="480"/>
        <w:rPr>
          <w:lang w:eastAsia="zh-Hans"/>
        </w:rPr>
      </w:pPr>
      <w:r w:rsidRPr="004A0C0F">
        <w:rPr>
          <w:rFonts w:hint="eastAsia"/>
          <w:lang w:eastAsia="zh-Hans"/>
        </w:rPr>
        <w:t>表</w:t>
      </w:r>
      <w:r w:rsidRPr="004A0C0F">
        <w:rPr>
          <w:rFonts w:hint="eastAsia"/>
          <w:lang w:eastAsia="zh-Hans"/>
        </w:rPr>
        <w:t>1</w:t>
      </w:r>
      <w:r w:rsidRPr="004A0C0F">
        <w:rPr>
          <w:rFonts w:hint="eastAsia"/>
          <w:lang w:eastAsia="zh-Hans"/>
        </w:rPr>
        <w:t>列出了这些构造及其编程接口的简述。</w:t>
      </w:r>
    </w:p>
    <w:p w14:paraId="3180ACF4" w14:textId="77777777" w:rsidR="002065F1" w:rsidRPr="00037033" w:rsidRDefault="002065F1" w:rsidP="002065F1">
      <w:pPr>
        <w:pStyle w:val="af1"/>
        <w:keepNext/>
      </w:pPr>
      <w:r w:rsidRPr="00037033">
        <w:t>表</w:t>
      </w:r>
      <w:r w:rsidRPr="00037033">
        <w:t xml:space="preserve"> </w:t>
      </w:r>
      <w:r w:rsidRPr="00037033">
        <w:fldChar w:fldCharType="begin"/>
      </w:r>
      <w:r w:rsidRPr="00037033">
        <w:instrText xml:space="preserve"> SEQ </w:instrText>
      </w:r>
      <w:r w:rsidRPr="00037033">
        <w:instrText>表</w:instrText>
      </w:r>
      <w:r w:rsidRPr="00037033">
        <w:instrText xml:space="preserve"> \* ARABIC </w:instrText>
      </w:r>
      <w:r w:rsidRPr="00037033">
        <w:fldChar w:fldCharType="separate"/>
      </w:r>
      <w:r>
        <w:rPr>
          <w:noProof/>
        </w:rPr>
        <w:t>1</w:t>
      </w:r>
      <w:r w:rsidRPr="00037033">
        <w:fldChar w:fldCharType="end"/>
      </w:r>
      <w:r w:rsidRPr="00037033">
        <w:t xml:space="preserve"> </w:t>
      </w:r>
      <w:proofErr w:type="spellStart"/>
      <w:r w:rsidRPr="00037033">
        <w:t>Groute</w:t>
      </w:r>
      <w:proofErr w:type="spellEnd"/>
      <w:r w:rsidRPr="00037033">
        <w:t>编程接口</w:t>
      </w:r>
    </w:p>
    <w:tbl>
      <w:tblPr>
        <w:tblStyle w:val="a9"/>
        <w:tblW w:w="0" w:type="auto"/>
        <w:jc w:val="center"/>
        <w:tblLook w:val="04A0" w:firstRow="1" w:lastRow="0" w:firstColumn="1" w:lastColumn="0" w:noHBand="0" w:noVBand="1"/>
      </w:tblPr>
      <w:tblGrid>
        <w:gridCol w:w="2325"/>
        <w:gridCol w:w="2325"/>
      </w:tblGrid>
      <w:tr w:rsidR="002065F1" w:rsidRPr="00037033" w14:paraId="12BF914B" w14:textId="77777777" w:rsidTr="002B6533">
        <w:trPr>
          <w:trHeight w:val="170"/>
          <w:jc w:val="center"/>
        </w:trPr>
        <w:tc>
          <w:tcPr>
            <w:tcW w:w="2325" w:type="dxa"/>
          </w:tcPr>
          <w:p w14:paraId="3077E488"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构造</w:t>
            </w:r>
          </w:p>
        </w:tc>
        <w:tc>
          <w:tcPr>
            <w:tcW w:w="2325" w:type="dxa"/>
          </w:tcPr>
          <w:p w14:paraId="028711B9"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描述</w:t>
            </w:r>
          </w:p>
        </w:tc>
      </w:tr>
      <w:tr w:rsidR="002065F1" w:rsidRPr="00037033" w14:paraId="587D2D86" w14:textId="77777777" w:rsidTr="002B6533">
        <w:trPr>
          <w:trHeight w:val="170"/>
          <w:jc w:val="center"/>
        </w:trPr>
        <w:tc>
          <w:tcPr>
            <w:tcW w:w="4650" w:type="dxa"/>
            <w:gridSpan w:val="2"/>
          </w:tcPr>
          <w:p w14:paraId="5A35AEBB" w14:textId="77777777" w:rsidR="002065F1" w:rsidRPr="00037033" w:rsidRDefault="002065F1" w:rsidP="002B6533">
            <w:pPr>
              <w:spacing w:line="240" w:lineRule="exact"/>
              <w:jc w:val="center"/>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基本构造</w:t>
            </w:r>
          </w:p>
        </w:tc>
      </w:tr>
      <w:tr w:rsidR="002065F1" w:rsidRPr="00037033" w14:paraId="1952A8BF" w14:textId="77777777" w:rsidTr="002B6533">
        <w:trPr>
          <w:trHeight w:val="170"/>
          <w:jc w:val="center"/>
        </w:trPr>
        <w:tc>
          <w:tcPr>
            <w:tcW w:w="2325" w:type="dxa"/>
          </w:tcPr>
          <w:p w14:paraId="5548559B" w14:textId="77777777" w:rsidR="002065F1" w:rsidRPr="00037033" w:rsidRDefault="002065F1" w:rsidP="002B6533">
            <w:pPr>
              <w:spacing w:line="240" w:lineRule="exact"/>
              <w:rPr>
                <w:rFonts w:eastAsia="华文楷体"/>
                <w:b/>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Context</w:t>
            </w:r>
          </w:p>
        </w:tc>
        <w:tc>
          <w:tcPr>
            <w:tcW w:w="2325" w:type="dxa"/>
          </w:tcPr>
          <w:p w14:paraId="5308F2AD"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表示运行时</w:t>
            </w:r>
            <w:proofErr w:type="gramStart"/>
            <w:r w:rsidRPr="00037033">
              <w:rPr>
                <w:rFonts w:eastAsia="华文楷体"/>
                <w:color w:val="000000"/>
                <w:sz w:val="15"/>
                <w:szCs w:val="15"/>
                <w:bdr w:val="none" w:sz="0" w:space="0" w:color="auto" w:frame="1"/>
                <w:shd w:val="clear" w:color="auto" w:fill="FFFFFF"/>
              </w:rPr>
              <w:t>的单例</w:t>
            </w:r>
            <w:proofErr w:type="gramEnd"/>
          </w:p>
        </w:tc>
      </w:tr>
      <w:tr w:rsidR="002065F1" w:rsidRPr="00037033" w14:paraId="724AF98B" w14:textId="77777777" w:rsidTr="002B6533">
        <w:trPr>
          <w:trHeight w:val="170"/>
          <w:jc w:val="center"/>
        </w:trPr>
        <w:tc>
          <w:tcPr>
            <w:tcW w:w="2325" w:type="dxa"/>
          </w:tcPr>
          <w:p w14:paraId="13206F52" w14:textId="77777777" w:rsidR="002065F1" w:rsidRPr="00037033" w:rsidRDefault="002065F1" w:rsidP="002B6533">
            <w:pPr>
              <w:spacing w:line="240" w:lineRule="exact"/>
              <w:rPr>
                <w:rFonts w:eastAsia="华文楷体"/>
                <w:b/>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Endpoint</w:t>
            </w:r>
          </w:p>
        </w:tc>
        <w:tc>
          <w:tcPr>
            <w:tcW w:w="2325" w:type="dxa"/>
          </w:tcPr>
          <w:p w14:paraId="5E5B5EA6"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可以通信的实体（例如</w:t>
            </w:r>
            <w:r w:rsidRPr="00037033">
              <w:rPr>
                <w:rFonts w:eastAsia="华文楷体"/>
                <w:color w:val="000000"/>
                <w:sz w:val="15"/>
                <w:szCs w:val="15"/>
                <w:bdr w:val="none" w:sz="0" w:space="0" w:color="auto" w:frame="1"/>
                <w:shd w:val="clear" w:color="auto" w:fill="FFFFFF"/>
              </w:rPr>
              <w:t xml:space="preserve"> GPU</w:t>
            </w:r>
            <w:r w:rsidRPr="00037033">
              <w:rPr>
                <w:rFonts w:eastAsia="华文楷体"/>
                <w:color w:val="000000"/>
                <w:sz w:val="15"/>
                <w:szCs w:val="15"/>
                <w:bdr w:val="none" w:sz="0" w:space="0" w:color="auto" w:frame="1"/>
                <w:shd w:val="clear" w:color="auto" w:fill="FFFFFF"/>
              </w:rPr>
              <w:t>、</w:t>
            </w:r>
            <w:r w:rsidRPr="00037033">
              <w:rPr>
                <w:rFonts w:eastAsia="华文楷体"/>
                <w:color w:val="000000"/>
                <w:sz w:val="15"/>
                <w:szCs w:val="15"/>
                <w:bdr w:val="none" w:sz="0" w:space="0" w:color="auto" w:frame="1"/>
                <w:shd w:val="clear" w:color="auto" w:fill="FFFFFF"/>
              </w:rPr>
              <w:t>CPU</w:t>
            </w:r>
            <w:r w:rsidRPr="00037033">
              <w:rPr>
                <w:rFonts w:eastAsia="华文楷体"/>
                <w:color w:val="000000"/>
                <w:sz w:val="15"/>
                <w:szCs w:val="15"/>
                <w:bdr w:val="none" w:sz="0" w:space="0" w:color="auto" w:frame="1"/>
                <w:shd w:val="clear" w:color="auto" w:fill="FFFFFF"/>
              </w:rPr>
              <w:t>、路由器）</w:t>
            </w:r>
          </w:p>
        </w:tc>
      </w:tr>
      <w:tr w:rsidR="002065F1" w:rsidRPr="00037033" w14:paraId="695098EE" w14:textId="77777777" w:rsidTr="002B6533">
        <w:trPr>
          <w:trHeight w:val="170"/>
          <w:jc w:val="center"/>
        </w:trPr>
        <w:tc>
          <w:tcPr>
            <w:tcW w:w="2325" w:type="dxa"/>
          </w:tcPr>
          <w:p w14:paraId="41543146" w14:textId="77777777" w:rsidR="002065F1" w:rsidRPr="00037033" w:rsidRDefault="002065F1" w:rsidP="002B6533">
            <w:pPr>
              <w:spacing w:line="240" w:lineRule="exact"/>
              <w:rPr>
                <w:rFonts w:eastAsia="华文楷体"/>
                <w:b/>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Segment</w:t>
            </w:r>
          </w:p>
        </w:tc>
        <w:tc>
          <w:tcPr>
            <w:tcW w:w="2325" w:type="dxa"/>
          </w:tcPr>
          <w:p w14:paraId="55F313EF"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封装缓冲区、其大小和元数据的对象。</w:t>
            </w:r>
          </w:p>
        </w:tc>
      </w:tr>
      <w:tr w:rsidR="002065F1" w:rsidRPr="00037033" w14:paraId="4A258CBF" w14:textId="77777777" w:rsidTr="002B6533">
        <w:trPr>
          <w:trHeight w:val="170"/>
          <w:jc w:val="center"/>
        </w:trPr>
        <w:tc>
          <w:tcPr>
            <w:tcW w:w="4650" w:type="dxa"/>
            <w:gridSpan w:val="2"/>
          </w:tcPr>
          <w:p w14:paraId="5407CBE2" w14:textId="77777777" w:rsidR="002065F1" w:rsidRPr="00037033" w:rsidRDefault="002065F1" w:rsidP="002B6533">
            <w:pPr>
              <w:spacing w:line="240" w:lineRule="exact"/>
              <w:jc w:val="center"/>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通讯设置</w:t>
            </w:r>
          </w:p>
        </w:tc>
      </w:tr>
      <w:tr w:rsidR="002065F1" w:rsidRPr="00037033" w14:paraId="2179DB3C" w14:textId="77777777" w:rsidTr="002B6533">
        <w:trPr>
          <w:trHeight w:val="170"/>
          <w:jc w:val="center"/>
        </w:trPr>
        <w:tc>
          <w:tcPr>
            <w:tcW w:w="2325" w:type="dxa"/>
          </w:tcPr>
          <w:p w14:paraId="1D954797"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proofErr w:type="gramStart"/>
            <w:r w:rsidRPr="00037033">
              <w:rPr>
                <w:rFonts w:eastAsia="华文楷体"/>
                <w:b/>
                <w:color w:val="000000"/>
                <w:sz w:val="15"/>
                <w:szCs w:val="15"/>
                <w:bdr w:val="none" w:sz="0" w:space="0" w:color="auto" w:frame="1"/>
                <w:shd w:val="clear" w:color="auto" w:fill="FFFFFF"/>
              </w:rPr>
              <w:t>Link</w:t>
            </w:r>
            <w:r w:rsidRPr="00037033">
              <w:rPr>
                <w:rFonts w:eastAsia="华文楷体"/>
                <w:color w:val="000000"/>
                <w:sz w:val="15"/>
                <w:szCs w:val="15"/>
                <w:bdr w:val="none" w:sz="0" w:space="0" w:color="auto" w:frame="1"/>
                <w:shd w:val="clear" w:color="auto" w:fill="FFFFFF"/>
              </w:rPr>
              <w:t>(</w:t>
            </w:r>
            <w:proofErr w:type="gramEnd"/>
          </w:p>
          <w:p w14:paraId="02E83B49"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ab/>
              <w:t>Endpoint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src</w:t>
            </w:r>
            <w:proofErr w:type="spellEnd"/>
            <w:r w:rsidRPr="00037033">
              <w:rPr>
                <w:rFonts w:eastAsia="华文楷体"/>
                <w:color w:val="000000"/>
                <w:sz w:val="15"/>
                <w:szCs w:val="15"/>
                <w:bdr w:val="none" w:sz="0" w:space="0" w:color="auto" w:frame="1"/>
                <w:shd w:val="clear" w:color="auto" w:fill="FFFFFF"/>
              </w:rPr>
              <w:t xml:space="preserve">, </w:t>
            </w:r>
          </w:p>
          <w:p w14:paraId="22370150" w14:textId="77777777" w:rsidR="002065F1" w:rsidRPr="00037033" w:rsidRDefault="002065F1" w:rsidP="002B6533">
            <w:pPr>
              <w:spacing w:line="240" w:lineRule="exact"/>
              <w:rPr>
                <w:rFonts w:eastAsia="华文楷体"/>
                <w:b/>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ab/>
              <w:t>Endpoint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dst</w:t>
            </w:r>
            <w:proofErr w:type="spellEnd"/>
            <w:r w:rsidRPr="00037033">
              <w:rPr>
                <w:rFonts w:eastAsia="华文楷体"/>
                <w:color w:val="000000"/>
                <w:sz w:val="15"/>
                <w:szCs w:val="15"/>
                <w:bdr w:val="none" w:sz="0" w:space="0" w:color="auto" w:frame="1"/>
                <w:shd w:val="clear" w:color="auto" w:fill="FFFFFF"/>
              </w:rPr>
              <w:t>,</w:t>
            </w:r>
            <w:r w:rsidRPr="00037033">
              <w:rPr>
                <w:rFonts w:eastAsia="华文楷体"/>
                <w:b/>
                <w:color w:val="000000"/>
                <w:sz w:val="15"/>
                <w:szCs w:val="15"/>
                <w:bdr w:val="none" w:sz="0" w:space="0" w:color="auto" w:frame="1"/>
                <w:shd w:val="clear" w:color="auto" w:fill="FFFFFF"/>
              </w:rPr>
              <w:t xml:space="preserve"> </w:t>
            </w:r>
          </w:p>
          <w:p w14:paraId="333A30D5"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ab/>
              <w:t>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packetsize</w:t>
            </w:r>
            <w:proofErr w:type="spellEnd"/>
            <w:r w:rsidRPr="00037033">
              <w:rPr>
                <w:rFonts w:eastAsia="华文楷体"/>
                <w:color w:val="000000"/>
                <w:sz w:val="15"/>
                <w:szCs w:val="15"/>
                <w:bdr w:val="none" w:sz="0" w:space="0" w:color="auto" w:frame="1"/>
                <w:shd w:val="clear" w:color="auto" w:fill="FFFFFF"/>
              </w:rPr>
              <w:t xml:space="preserve">, </w:t>
            </w:r>
          </w:p>
          <w:p w14:paraId="5A7032E5"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ab/>
              <w:t>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numbuffers</w:t>
            </w:r>
            <w:proofErr w:type="spellEnd"/>
            <w:r w:rsidRPr="00037033">
              <w:rPr>
                <w:rFonts w:eastAsia="华文楷体"/>
                <w:color w:val="000000"/>
                <w:sz w:val="15"/>
                <w:szCs w:val="15"/>
                <w:bdr w:val="none" w:sz="0" w:space="0" w:color="auto" w:frame="1"/>
                <w:shd w:val="clear" w:color="auto" w:fill="FFFFFF"/>
              </w:rPr>
              <w:t>)</w:t>
            </w:r>
          </w:p>
        </w:tc>
        <w:tc>
          <w:tcPr>
            <w:tcW w:w="2325" w:type="dxa"/>
          </w:tcPr>
          <w:p w14:paraId="1D5D5B07"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将</w:t>
            </w:r>
            <w:proofErr w:type="spellStart"/>
            <w:r w:rsidRPr="00037033">
              <w:rPr>
                <w:rFonts w:eastAsia="华文楷体"/>
                <w:color w:val="000000"/>
                <w:sz w:val="15"/>
                <w:szCs w:val="15"/>
                <w:bdr w:val="none" w:sz="0" w:space="0" w:color="auto" w:frame="1"/>
                <w:shd w:val="clear" w:color="auto" w:fill="FFFFFF"/>
              </w:rPr>
              <w:t>src</w:t>
            </w:r>
            <w:proofErr w:type="spellEnd"/>
            <w:r w:rsidRPr="00037033">
              <w:rPr>
                <w:rFonts w:eastAsia="华文楷体"/>
                <w:color w:val="000000"/>
                <w:sz w:val="15"/>
                <w:szCs w:val="15"/>
                <w:bdr w:val="none" w:sz="0" w:space="0" w:color="auto" w:frame="1"/>
                <w:shd w:val="clear" w:color="auto" w:fill="FFFFFF"/>
              </w:rPr>
              <w:t>连接到</w:t>
            </w:r>
            <w:proofErr w:type="spellStart"/>
            <w:r w:rsidRPr="00037033">
              <w:rPr>
                <w:rFonts w:eastAsia="华文楷体"/>
                <w:color w:val="000000"/>
                <w:sz w:val="15"/>
                <w:szCs w:val="15"/>
                <w:bdr w:val="none" w:sz="0" w:space="0" w:color="auto" w:frame="1"/>
                <w:shd w:val="clear" w:color="auto" w:fill="FFFFFF"/>
              </w:rPr>
              <w:t>dst</w:t>
            </w:r>
            <w:proofErr w:type="spellEnd"/>
            <w:r w:rsidRPr="00037033">
              <w:rPr>
                <w:rFonts w:eastAsia="华文楷体"/>
                <w:color w:val="000000"/>
                <w:sz w:val="15"/>
                <w:szCs w:val="15"/>
                <w:bdr w:val="none" w:sz="0" w:space="0" w:color="auto" w:frame="1"/>
                <w:shd w:val="clear" w:color="auto" w:fill="FFFFFF"/>
              </w:rPr>
              <w:t>，使用多缓冲区和</w:t>
            </w:r>
            <w:proofErr w:type="spellStart"/>
            <w:r w:rsidRPr="00037033">
              <w:rPr>
                <w:rFonts w:eastAsia="华文楷体"/>
                <w:color w:val="000000"/>
                <w:sz w:val="15"/>
                <w:szCs w:val="15"/>
                <w:bdr w:val="none" w:sz="0" w:space="0" w:color="auto" w:frame="1"/>
                <w:shd w:val="clear" w:color="auto" w:fill="FFFFFF"/>
              </w:rPr>
              <w:t>numbuffers</w:t>
            </w:r>
            <w:proofErr w:type="spellEnd"/>
            <w:r w:rsidRPr="00037033">
              <w:rPr>
                <w:rFonts w:eastAsia="华文楷体"/>
                <w:color w:val="000000"/>
                <w:sz w:val="15"/>
                <w:szCs w:val="15"/>
                <w:bdr w:val="none" w:sz="0" w:space="0" w:color="auto" w:frame="1"/>
                <w:shd w:val="clear" w:color="auto" w:fill="FFFFFF"/>
              </w:rPr>
              <w:t>缓冲区和数据包大小的数据包。</w:t>
            </w:r>
          </w:p>
        </w:tc>
      </w:tr>
      <w:tr w:rsidR="002065F1" w:rsidRPr="00037033" w14:paraId="50BBA8E9" w14:textId="77777777" w:rsidTr="002B6533">
        <w:trPr>
          <w:trHeight w:val="170"/>
          <w:jc w:val="center"/>
        </w:trPr>
        <w:tc>
          <w:tcPr>
            <w:tcW w:w="2325" w:type="dxa"/>
          </w:tcPr>
          <w:p w14:paraId="5ADC4F68"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proofErr w:type="gramStart"/>
            <w:r w:rsidRPr="00037033">
              <w:rPr>
                <w:rFonts w:eastAsia="华文楷体"/>
                <w:b/>
                <w:color w:val="000000"/>
                <w:sz w:val="15"/>
                <w:szCs w:val="15"/>
                <w:bdr w:val="none" w:sz="0" w:space="0" w:color="auto" w:frame="1"/>
                <w:shd w:val="clear" w:color="auto" w:fill="FFFFFF"/>
              </w:rPr>
              <w:t>Router</w:t>
            </w:r>
            <w:r w:rsidRPr="00037033">
              <w:rPr>
                <w:rFonts w:eastAsia="华文楷体"/>
                <w:color w:val="000000"/>
                <w:sz w:val="15"/>
                <w:szCs w:val="15"/>
                <w:bdr w:val="none" w:sz="0" w:space="0" w:color="auto" w:frame="1"/>
                <w:shd w:val="clear" w:color="auto" w:fill="FFFFFF"/>
              </w:rPr>
              <w:t>(</w:t>
            </w:r>
            <w:proofErr w:type="gramEnd"/>
          </w:p>
          <w:p w14:paraId="50DF34FA"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r w:rsidRPr="00037033">
              <w:rPr>
                <w:rFonts w:eastAsia="华文楷体"/>
                <w:b/>
                <w:color w:val="000000"/>
                <w:sz w:val="15"/>
                <w:szCs w:val="15"/>
                <w:bdr w:val="none" w:sz="0" w:space="0" w:color="auto" w:frame="1"/>
                <w:shd w:val="clear" w:color="auto" w:fill="FFFFFF"/>
              </w:rPr>
              <w:t>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numinputs</w:t>
            </w:r>
            <w:proofErr w:type="spellEnd"/>
            <w:r w:rsidRPr="00037033">
              <w:rPr>
                <w:rFonts w:eastAsia="华文楷体"/>
                <w:color w:val="000000"/>
                <w:sz w:val="15"/>
                <w:szCs w:val="15"/>
                <w:bdr w:val="none" w:sz="0" w:space="0" w:color="auto" w:frame="1"/>
                <w:shd w:val="clear" w:color="auto" w:fill="FFFFFF"/>
              </w:rPr>
              <w:t xml:space="preserve">, </w:t>
            </w:r>
          </w:p>
          <w:p w14:paraId="1E003FC0"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r w:rsidRPr="00037033">
              <w:rPr>
                <w:rFonts w:eastAsia="华文楷体"/>
                <w:b/>
                <w:color w:val="000000"/>
                <w:sz w:val="15"/>
                <w:szCs w:val="15"/>
                <w:bdr w:val="none" w:sz="0" w:space="0" w:color="auto" w:frame="1"/>
                <w:shd w:val="clear" w:color="auto" w:fill="FFFFFF"/>
              </w:rPr>
              <w:t>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numoutputs</w:t>
            </w:r>
            <w:proofErr w:type="spellEnd"/>
            <w:r w:rsidRPr="00037033">
              <w:rPr>
                <w:rFonts w:eastAsia="华文楷体"/>
                <w:color w:val="000000"/>
                <w:sz w:val="15"/>
                <w:szCs w:val="15"/>
                <w:bdr w:val="none" w:sz="0" w:space="0" w:color="auto" w:frame="1"/>
                <w:shd w:val="clear" w:color="auto" w:fill="FFFFFF"/>
              </w:rPr>
              <w:t xml:space="preserve">, </w:t>
            </w:r>
          </w:p>
          <w:p w14:paraId="0A9A75EE"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proofErr w:type="spellStart"/>
            <w:r w:rsidRPr="00037033">
              <w:rPr>
                <w:rFonts w:eastAsia="华文楷体"/>
                <w:b/>
                <w:color w:val="000000"/>
                <w:sz w:val="15"/>
                <w:szCs w:val="15"/>
                <w:bdr w:val="none" w:sz="0" w:space="0" w:color="auto" w:frame="1"/>
                <w:shd w:val="clear" w:color="auto" w:fill="FFFFFF"/>
              </w:rPr>
              <w:t>RoutingPolicy</w:t>
            </w:r>
            <w:proofErr w:type="spellEnd"/>
            <w:r w:rsidRPr="00037033">
              <w:rPr>
                <w:rFonts w:eastAsia="华文楷体"/>
                <w:color w:val="000000"/>
                <w:sz w:val="15"/>
                <w:szCs w:val="15"/>
                <w:bdr w:val="none" w:sz="0" w:space="0" w:color="auto" w:frame="1"/>
                <w:shd w:val="clear" w:color="auto" w:fill="FFFFFF"/>
              </w:rPr>
              <w:t xml:space="preserve"> policy)</w:t>
            </w:r>
          </w:p>
        </w:tc>
        <w:tc>
          <w:tcPr>
            <w:tcW w:w="2325" w:type="dxa"/>
          </w:tcPr>
          <w:p w14:paraId="62AAE262"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多个端点连接在一起，实现动态通信。</w:t>
            </w:r>
          </w:p>
        </w:tc>
      </w:tr>
      <w:tr w:rsidR="002065F1" w:rsidRPr="00037033" w14:paraId="59357F9D" w14:textId="77777777" w:rsidTr="002B6533">
        <w:trPr>
          <w:trHeight w:val="170"/>
          <w:jc w:val="center"/>
        </w:trPr>
        <w:tc>
          <w:tcPr>
            <w:tcW w:w="4650" w:type="dxa"/>
            <w:gridSpan w:val="2"/>
          </w:tcPr>
          <w:p w14:paraId="4A4BCE48" w14:textId="77777777" w:rsidR="002065F1" w:rsidRPr="00037033" w:rsidRDefault="002065F1" w:rsidP="002B6533">
            <w:pPr>
              <w:spacing w:line="240" w:lineRule="exact"/>
              <w:jc w:val="center"/>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通讯调度</w:t>
            </w:r>
          </w:p>
        </w:tc>
      </w:tr>
      <w:tr w:rsidR="002065F1" w:rsidRPr="00037033" w14:paraId="79BA6DBB" w14:textId="77777777" w:rsidTr="002B6533">
        <w:trPr>
          <w:trHeight w:val="170"/>
          <w:jc w:val="center"/>
        </w:trPr>
        <w:tc>
          <w:tcPr>
            <w:tcW w:w="2325" w:type="dxa"/>
          </w:tcPr>
          <w:p w14:paraId="746D939B"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proofErr w:type="spellStart"/>
            <w:r w:rsidRPr="00037033">
              <w:rPr>
                <w:rFonts w:eastAsia="华文楷体"/>
                <w:b/>
                <w:color w:val="000000"/>
                <w:sz w:val="15"/>
                <w:szCs w:val="15"/>
                <w:bdr w:val="none" w:sz="0" w:space="0" w:color="auto" w:frame="1"/>
                <w:shd w:val="clear" w:color="auto" w:fill="FFFFFF"/>
              </w:rPr>
              <w:t>EndpointList</w:t>
            </w:r>
            <w:proofErr w:type="spellEnd"/>
            <w:r w:rsidRPr="00037033">
              <w:rPr>
                <w:rFonts w:eastAsia="华文楷体"/>
                <w:b/>
                <w:color w:val="000000"/>
                <w:sz w:val="15"/>
                <w:szCs w:val="15"/>
                <w:bdr w:val="none" w:sz="0" w:space="0" w:color="auto" w:frame="1"/>
                <w:shd w:val="clear" w:color="auto" w:fill="FFFFFF"/>
              </w:rPr>
              <w:t xml:space="preserve"> </w:t>
            </w:r>
            <w:proofErr w:type="spellStart"/>
            <w:proofErr w:type="gramStart"/>
            <w:r w:rsidRPr="00037033">
              <w:rPr>
                <w:rFonts w:eastAsia="华文楷体"/>
                <w:b/>
                <w:color w:val="000000"/>
                <w:sz w:val="15"/>
                <w:szCs w:val="15"/>
                <w:bdr w:val="none" w:sz="0" w:space="0" w:color="auto" w:frame="1"/>
                <w:shd w:val="clear" w:color="auto" w:fill="FFFFFF"/>
              </w:rPr>
              <w:t>RoutingPolicy</w:t>
            </w:r>
            <w:proofErr w:type="spellEnd"/>
            <w:r w:rsidRPr="00037033">
              <w:rPr>
                <w:rFonts w:eastAsia="华文楷体"/>
                <w:color w:val="000000"/>
                <w:sz w:val="15"/>
                <w:szCs w:val="15"/>
                <w:bdr w:val="none" w:sz="0" w:space="0" w:color="auto" w:frame="1"/>
                <w:shd w:val="clear" w:color="auto" w:fill="FFFFFF"/>
              </w:rPr>
              <w:t>(</w:t>
            </w:r>
            <w:proofErr w:type="gramEnd"/>
          </w:p>
          <w:p w14:paraId="2AC49EE4"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r w:rsidRPr="00037033">
              <w:rPr>
                <w:rFonts w:eastAsia="华文楷体"/>
                <w:b/>
                <w:color w:val="000000"/>
                <w:sz w:val="15"/>
                <w:szCs w:val="15"/>
                <w:bdr w:val="none" w:sz="0" w:space="0" w:color="auto" w:frame="1"/>
                <w:shd w:val="clear" w:color="auto" w:fill="FFFFFF"/>
              </w:rPr>
              <w:t>Segment</w:t>
            </w:r>
            <w:r w:rsidRPr="00037033">
              <w:rPr>
                <w:rFonts w:eastAsia="华文楷体"/>
                <w:color w:val="000000"/>
                <w:sz w:val="15"/>
                <w:szCs w:val="15"/>
                <w:bdr w:val="none" w:sz="0" w:space="0" w:color="auto" w:frame="1"/>
                <w:shd w:val="clear" w:color="auto" w:fill="FFFFFF"/>
              </w:rPr>
              <w:t xml:space="preserve"> message,</w:t>
            </w:r>
          </w:p>
          <w:p w14:paraId="541054CA"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r w:rsidRPr="00037033">
              <w:rPr>
                <w:rFonts w:eastAsia="华文楷体"/>
                <w:b/>
                <w:color w:val="000000"/>
                <w:sz w:val="15"/>
                <w:szCs w:val="15"/>
                <w:bdr w:val="none" w:sz="0" w:space="0" w:color="auto" w:frame="1"/>
                <w:shd w:val="clear" w:color="auto" w:fill="FFFFFF"/>
              </w:rPr>
              <w:t>Endpoint</w:t>
            </w:r>
            <w:r w:rsidRPr="00037033">
              <w:rPr>
                <w:rFonts w:eastAsia="华文楷体"/>
                <w:color w:val="000000"/>
                <w:sz w:val="15"/>
                <w:szCs w:val="15"/>
                <w:bdr w:val="none" w:sz="0" w:space="0" w:color="auto" w:frame="1"/>
                <w:shd w:val="clear" w:color="auto" w:fill="FFFFFF"/>
              </w:rPr>
              <w:t xml:space="preserve"> source,</w:t>
            </w:r>
          </w:p>
          <w:p w14:paraId="1191998F"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proofErr w:type="spellStart"/>
            <w:r w:rsidRPr="00037033">
              <w:rPr>
                <w:rFonts w:eastAsia="华文楷体"/>
                <w:b/>
                <w:color w:val="000000"/>
                <w:sz w:val="15"/>
                <w:szCs w:val="15"/>
                <w:bdr w:val="none" w:sz="0" w:space="0" w:color="auto" w:frame="1"/>
                <w:shd w:val="clear" w:color="auto" w:fill="FFFFFF"/>
              </w:rPr>
              <w:t>EndpointList</w:t>
            </w:r>
            <w:proofErr w:type="spellEnd"/>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routerdst</w:t>
            </w:r>
            <w:proofErr w:type="spellEnd"/>
            <w:r w:rsidRPr="00037033">
              <w:rPr>
                <w:rFonts w:eastAsia="华文楷体"/>
                <w:color w:val="000000"/>
                <w:sz w:val="15"/>
                <w:szCs w:val="15"/>
                <w:bdr w:val="none" w:sz="0" w:space="0" w:color="auto" w:frame="1"/>
                <w:shd w:val="clear" w:color="auto" w:fill="FFFFFF"/>
              </w:rPr>
              <w:t>)</w:t>
            </w:r>
          </w:p>
        </w:tc>
        <w:tc>
          <w:tcPr>
            <w:tcW w:w="2325" w:type="dxa"/>
          </w:tcPr>
          <w:p w14:paraId="19BCC411"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程序员定义的函数，用于根据发送终结点和路由器目标终结点的列表确定可能的消息目标。路由器将按可用性选择目的地。</w:t>
            </w:r>
          </w:p>
        </w:tc>
      </w:tr>
      <w:tr w:rsidR="002065F1" w:rsidRPr="00037033" w14:paraId="1579F8B6" w14:textId="77777777" w:rsidTr="002B6533">
        <w:trPr>
          <w:trHeight w:val="170"/>
          <w:jc w:val="center"/>
        </w:trPr>
        <w:tc>
          <w:tcPr>
            <w:tcW w:w="4650" w:type="dxa"/>
            <w:gridSpan w:val="2"/>
          </w:tcPr>
          <w:p w14:paraId="00108990" w14:textId="77777777" w:rsidR="002065F1" w:rsidRPr="00037033" w:rsidRDefault="002065F1" w:rsidP="002B6533">
            <w:pPr>
              <w:spacing w:line="240" w:lineRule="exact"/>
              <w:jc w:val="center"/>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异步对象</w:t>
            </w:r>
          </w:p>
        </w:tc>
      </w:tr>
      <w:tr w:rsidR="002065F1" w:rsidRPr="00037033" w14:paraId="2C3335A3" w14:textId="77777777" w:rsidTr="002B6533">
        <w:trPr>
          <w:trHeight w:val="170"/>
          <w:jc w:val="center"/>
        </w:trPr>
        <w:tc>
          <w:tcPr>
            <w:tcW w:w="2325" w:type="dxa"/>
          </w:tcPr>
          <w:p w14:paraId="034715B8" w14:textId="77777777" w:rsidR="002065F1" w:rsidRPr="00037033" w:rsidRDefault="002065F1" w:rsidP="002B6533">
            <w:pPr>
              <w:spacing w:line="240" w:lineRule="exact"/>
              <w:rPr>
                <w:rFonts w:eastAsia="华文楷体"/>
                <w:b/>
                <w:color w:val="000000"/>
                <w:sz w:val="15"/>
                <w:szCs w:val="15"/>
                <w:bdr w:val="none" w:sz="0" w:space="0" w:color="auto" w:frame="1"/>
                <w:shd w:val="clear" w:color="auto" w:fill="FFFFFF"/>
              </w:rPr>
            </w:pPr>
            <w:proofErr w:type="spellStart"/>
            <w:r w:rsidRPr="00037033">
              <w:rPr>
                <w:rFonts w:eastAsia="华文楷体"/>
                <w:b/>
                <w:color w:val="000000"/>
                <w:sz w:val="15"/>
                <w:szCs w:val="15"/>
                <w:bdr w:val="none" w:sz="0" w:space="0" w:color="auto" w:frame="1"/>
                <w:shd w:val="clear" w:color="auto" w:fill="FFFFFF"/>
              </w:rPr>
              <w:t>PendingSegment</w:t>
            </w:r>
            <w:proofErr w:type="spellEnd"/>
          </w:p>
        </w:tc>
        <w:tc>
          <w:tcPr>
            <w:tcW w:w="2325" w:type="dxa"/>
          </w:tcPr>
          <w:p w14:paraId="5918EC6F"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当前正在接收的段。</w:t>
            </w:r>
          </w:p>
        </w:tc>
      </w:tr>
      <w:tr w:rsidR="002065F1" w:rsidRPr="00037033" w14:paraId="22508A3D" w14:textId="77777777" w:rsidTr="002B6533">
        <w:trPr>
          <w:trHeight w:val="170"/>
          <w:jc w:val="center"/>
        </w:trPr>
        <w:tc>
          <w:tcPr>
            <w:tcW w:w="2325" w:type="dxa"/>
          </w:tcPr>
          <w:p w14:paraId="439D8847"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proofErr w:type="spellStart"/>
            <w:proofErr w:type="gramStart"/>
            <w:r w:rsidRPr="00037033">
              <w:rPr>
                <w:rFonts w:eastAsia="华文楷体"/>
                <w:b/>
                <w:color w:val="000000"/>
                <w:sz w:val="15"/>
                <w:szCs w:val="15"/>
                <w:bdr w:val="none" w:sz="0" w:space="0" w:color="auto" w:frame="1"/>
                <w:shd w:val="clear" w:color="auto" w:fill="FFFFFF"/>
              </w:rPr>
              <w:t>DistributedWorklist</w:t>
            </w:r>
            <w:proofErr w:type="spellEnd"/>
            <w:r w:rsidRPr="00037033">
              <w:rPr>
                <w:rFonts w:eastAsia="华文楷体"/>
                <w:color w:val="000000"/>
                <w:sz w:val="15"/>
                <w:szCs w:val="15"/>
                <w:bdr w:val="none" w:sz="0" w:space="0" w:color="auto" w:frame="1"/>
                <w:shd w:val="clear" w:color="auto" w:fill="FFFFFF"/>
              </w:rPr>
              <w:t>(</w:t>
            </w:r>
            <w:proofErr w:type="gramEnd"/>
          </w:p>
          <w:p w14:paraId="0D81F260"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r w:rsidRPr="00037033">
              <w:rPr>
                <w:rFonts w:eastAsia="华文楷体"/>
                <w:b/>
                <w:color w:val="000000"/>
                <w:sz w:val="15"/>
                <w:szCs w:val="15"/>
                <w:bdr w:val="none" w:sz="0" w:space="0" w:color="auto" w:frame="1"/>
                <w:shd w:val="clear" w:color="auto" w:fill="FFFFFF"/>
              </w:rPr>
              <w:t>Endpoint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src</w:t>
            </w:r>
            <w:proofErr w:type="spellEnd"/>
            <w:r w:rsidRPr="00037033">
              <w:rPr>
                <w:rFonts w:eastAsia="华文楷体"/>
                <w:color w:val="000000"/>
                <w:sz w:val="15"/>
                <w:szCs w:val="15"/>
                <w:bdr w:val="none" w:sz="0" w:space="0" w:color="auto" w:frame="1"/>
                <w:shd w:val="clear" w:color="auto" w:fill="FFFFFF"/>
              </w:rPr>
              <w:t>,</w:t>
            </w:r>
          </w:p>
          <w:p w14:paraId="4D3BF38A"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proofErr w:type="spellStart"/>
            <w:r w:rsidRPr="00037033">
              <w:rPr>
                <w:rFonts w:eastAsia="华文楷体"/>
                <w:b/>
                <w:color w:val="000000"/>
                <w:sz w:val="15"/>
                <w:szCs w:val="15"/>
                <w:bdr w:val="none" w:sz="0" w:space="0" w:color="auto" w:frame="1"/>
                <w:shd w:val="clear" w:color="auto" w:fill="FFFFFF"/>
              </w:rPr>
              <w:t>EndpointList</w:t>
            </w:r>
            <w:proofErr w:type="spellEnd"/>
            <w:r w:rsidRPr="00037033">
              <w:rPr>
                <w:rFonts w:eastAsia="华文楷体"/>
                <w:color w:val="000000"/>
                <w:sz w:val="15"/>
                <w:szCs w:val="15"/>
                <w:bdr w:val="none" w:sz="0" w:space="0" w:color="auto" w:frame="1"/>
                <w:shd w:val="clear" w:color="auto" w:fill="FFFFFF"/>
              </w:rPr>
              <w:t xml:space="preserve"> workers)</w:t>
            </w:r>
          </w:p>
        </w:tc>
        <w:tc>
          <w:tcPr>
            <w:tcW w:w="2325" w:type="dxa"/>
          </w:tcPr>
          <w:p w14:paraId="0FFAC47C"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管理由路由器和每</w:t>
            </w:r>
            <w:r w:rsidRPr="00037033">
              <w:rPr>
                <w:rFonts w:eastAsia="华文楷体"/>
                <w:color w:val="000000"/>
                <w:sz w:val="15"/>
                <w:szCs w:val="15"/>
                <w:bdr w:val="none" w:sz="0" w:space="0" w:color="auto" w:frame="1"/>
                <w:shd w:val="clear" w:color="auto" w:fill="FFFFFF"/>
              </w:rPr>
              <w:t xml:space="preserve"> GPU </w:t>
            </w:r>
            <w:r w:rsidRPr="00037033">
              <w:rPr>
                <w:rFonts w:eastAsia="华文楷体"/>
                <w:color w:val="000000"/>
                <w:sz w:val="15"/>
                <w:szCs w:val="15"/>
                <w:bdr w:val="none" w:sz="0" w:space="0" w:color="auto" w:frame="1"/>
                <w:shd w:val="clear" w:color="auto" w:fill="FFFFFF"/>
              </w:rPr>
              <w:t>链路组成的全对全工作项分发。</w:t>
            </w:r>
          </w:p>
        </w:tc>
      </w:tr>
    </w:tbl>
    <w:p w14:paraId="06D3FAB0" w14:textId="77777777" w:rsidR="002065F1" w:rsidRDefault="002065F1" w:rsidP="002065F1">
      <w:pPr>
        <w:pStyle w:val="a0"/>
        <w:ind w:firstLine="480"/>
        <w:jc w:val="left"/>
        <w:rPr>
          <w:lang w:eastAsia="zh-Hans"/>
        </w:rPr>
      </w:pPr>
      <w:r>
        <w:rPr>
          <w:lang w:eastAsia="zh-Hans"/>
        </w:rPr>
        <w:tab/>
      </w:r>
      <w:proofErr w:type="spellStart"/>
      <w:r>
        <w:rPr>
          <w:rFonts w:hint="eastAsia"/>
          <w:lang w:eastAsia="zh-Hans"/>
        </w:rPr>
        <w:t>Groute</w:t>
      </w:r>
      <w:proofErr w:type="spellEnd"/>
      <w:r>
        <w:rPr>
          <w:rFonts w:hint="eastAsia"/>
          <w:lang w:eastAsia="zh-Hans"/>
        </w:rPr>
        <w:t xml:space="preserve"> </w:t>
      </w:r>
      <w:r>
        <w:rPr>
          <w:rFonts w:hint="eastAsia"/>
          <w:lang w:eastAsia="zh-Hans"/>
        </w:rPr>
        <w:t>应用程序的运行包括两个阶段：数据流图构造和异步计算。</w:t>
      </w:r>
      <w:proofErr w:type="spellStart"/>
      <w:r>
        <w:rPr>
          <w:rFonts w:hint="eastAsia"/>
          <w:lang w:eastAsia="zh-Hans"/>
        </w:rPr>
        <w:t>Groute</w:t>
      </w:r>
      <w:proofErr w:type="spellEnd"/>
      <w:r>
        <w:rPr>
          <w:rFonts w:hint="eastAsia"/>
          <w:lang w:eastAsia="zh-Hans"/>
        </w:rPr>
        <w:t>程序首先指定计算的数据流图。这个有向图中的节点（我们称之为端点）表示（</w:t>
      </w:r>
      <w:proofErr w:type="spellStart"/>
      <w:r>
        <w:rPr>
          <w:rFonts w:hint="eastAsia"/>
          <w:lang w:eastAsia="zh-Hans"/>
        </w:rPr>
        <w:t>i</w:t>
      </w:r>
      <w:proofErr w:type="spellEnd"/>
      <w:r>
        <w:rPr>
          <w:rFonts w:hint="eastAsia"/>
          <w:lang w:eastAsia="zh-Hans"/>
        </w:rPr>
        <w:t>）</w:t>
      </w:r>
      <w:r>
        <w:rPr>
          <w:rFonts w:hint="eastAsia"/>
          <w:lang w:eastAsia="zh-Hans"/>
        </w:rPr>
        <w:t>CPU</w:t>
      </w:r>
      <w:r>
        <w:rPr>
          <w:rFonts w:hint="eastAsia"/>
          <w:lang w:eastAsia="zh-Hans"/>
        </w:rPr>
        <w:t>和</w:t>
      </w:r>
      <w:r>
        <w:rPr>
          <w:rFonts w:hint="eastAsia"/>
          <w:lang w:eastAsia="zh-Hans"/>
        </w:rPr>
        <w:t>GPU</w:t>
      </w:r>
      <w:r>
        <w:rPr>
          <w:rFonts w:hint="eastAsia"/>
          <w:lang w:eastAsia="zh-Hans"/>
        </w:rPr>
        <w:t>等物理设备，或（</w:t>
      </w:r>
      <w:r>
        <w:rPr>
          <w:rFonts w:hint="eastAsia"/>
          <w:lang w:eastAsia="zh-Hans"/>
        </w:rPr>
        <w:t>ii</w:t>
      </w:r>
      <w:r>
        <w:rPr>
          <w:rFonts w:hint="eastAsia"/>
          <w:lang w:eastAsia="zh-Hans"/>
        </w:rPr>
        <w:t>）称为路由器的虚拟设备，它们是实现复杂通信模式的抽象节点。数据流图中的边缘表示端点之间的通信链路，只要没有自循环（端点直接连接到自身）或多图中的多个相同边（即路由</w:t>
      </w:r>
      <w:r>
        <w:rPr>
          <w:rFonts w:hint="eastAsia"/>
          <w:lang w:eastAsia="zh-Hans"/>
        </w:rPr>
        <w:lastRenderedPageBreak/>
        <w:t>器只能有一个到同一端点的传出边），就可以创建边。注意，为了支持多任务处理，可以从同一物理设备创建多个虚拟终结点。</w:t>
      </w:r>
    </w:p>
    <w:p w14:paraId="279D3983" w14:textId="70F1873C" w:rsidR="00BC1D81" w:rsidRPr="00CA118B" w:rsidRDefault="002065F1" w:rsidP="000D41C2">
      <w:pPr>
        <w:pStyle w:val="a0"/>
        <w:ind w:firstLineChars="0" w:firstLine="0"/>
        <w:jc w:val="left"/>
        <w:rPr>
          <w:lang w:eastAsia="zh-Hans"/>
        </w:rPr>
      </w:pPr>
      <w:r>
        <w:rPr>
          <w:rFonts w:hint="eastAsia"/>
          <w:lang w:eastAsia="zh-Hans"/>
        </w:rPr>
        <w:tab/>
      </w:r>
      <w:r>
        <w:rPr>
          <w:rFonts w:hint="eastAsia"/>
          <w:lang w:eastAsia="zh-Hans"/>
        </w:rPr>
        <w:t>发送和接收方法允许端点在链路上发送和接收数据</w:t>
      </w:r>
      <w:r>
        <w:rPr>
          <w:rFonts w:hint="eastAsia"/>
          <w:lang w:eastAsia="zh-Hans"/>
        </w:rPr>
        <w:t>;</w:t>
      </w:r>
      <w:r>
        <w:rPr>
          <w:rFonts w:hint="eastAsia"/>
          <w:lang w:eastAsia="zh-Hans"/>
        </w:rPr>
        <w:t>收到数据后，端点可以使用回调对其执行操作。创建路由器时，程序员会指定路由策略，以确定接收到输入时的行为。例如，输入可以发送到单个终结点，也可以根据其可用性发送到终结点的子集。创建链路时，将指定该链路的分组和多缓冲策略。</w:t>
      </w:r>
    </w:p>
    <w:p w14:paraId="2A889724" w14:textId="58EA3202" w:rsidR="00E04DED" w:rsidRDefault="00043434" w:rsidP="00882374">
      <w:pPr>
        <w:pStyle w:val="1"/>
      </w:pPr>
      <w:r>
        <w:rPr>
          <w:rFonts w:hint="eastAsia"/>
        </w:rPr>
        <w:t>课题</w:t>
      </w:r>
      <w:r w:rsidR="00882374">
        <w:rPr>
          <w:rFonts w:hint="eastAsia"/>
        </w:rPr>
        <w:t>目标</w:t>
      </w:r>
    </w:p>
    <w:p w14:paraId="7AD8581F" w14:textId="2ACBCC6D" w:rsidR="00882374" w:rsidRDefault="00882374" w:rsidP="00882374">
      <w:pPr>
        <w:pStyle w:val="a0"/>
        <w:ind w:firstLine="480"/>
      </w:pPr>
      <w:r>
        <w:rPr>
          <w:rFonts w:hint="eastAsia"/>
        </w:rPr>
        <w:t>本课题主要关注</w:t>
      </w:r>
      <w:r w:rsidR="007038EB">
        <w:rPr>
          <w:rFonts w:hint="eastAsia"/>
        </w:rPr>
        <w:t>GPU</w:t>
      </w:r>
      <w:r w:rsidR="007038EB">
        <w:rPr>
          <w:rFonts w:hint="eastAsia"/>
        </w:rPr>
        <w:t>硬件的充分</w:t>
      </w:r>
      <w:r w:rsidR="00EC1EEF">
        <w:rPr>
          <w:rFonts w:hint="eastAsia"/>
        </w:rPr>
        <w:t>联合</w:t>
      </w:r>
      <w:r w:rsidR="007038EB">
        <w:rPr>
          <w:rFonts w:hint="eastAsia"/>
        </w:rPr>
        <w:t>利用和</w:t>
      </w:r>
      <w:r w:rsidR="00EC1EEF">
        <w:rPr>
          <w:rFonts w:hint="eastAsia"/>
        </w:rPr>
        <w:t>高效率单源点最短路径求解算法的研究实现及优化。</w:t>
      </w:r>
    </w:p>
    <w:p w14:paraId="406F0550" w14:textId="5CA51281" w:rsidR="00043434" w:rsidRDefault="00893865" w:rsidP="00043434">
      <w:pPr>
        <w:pStyle w:val="1"/>
      </w:pPr>
      <w:r>
        <w:rPr>
          <w:rFonts w:hint="eastAsia"/>
        </w:rPr>
        <w:t>问题描述</w:t>
      </w:r>
    </w:p>
    <w:p w14:paraId="43C3BF39" w14:textId="05688493" w:rsidR="0080192C" w:rsidRDefault="00F02A05" w:rsidP="0080192C">
      <w:pPr>
        <w:pStyle w:val="a0"/>
        <w:ind w:firstLine="480"/>
      </w:pPr>
      <w:r>
        <w:rPr>
          <w:rFonts w:hint="eastAsia"/>
        </w:rPr>
        <w:t>常见的图描述</w:t>
      </w:r>
      <w:r w:rsidR="003051DF">
        <w:rPr>
          <w:rFonts w:hint="eastAsia"/>
        </w:rPr>
        <w:t>即可用于描述</w:t>
      </w:r>
      <w:r w:rsidR="003051DF">
        <w:rPr>
          <w:rFonts w:hint="eastAsia"/>
        </w:rPr>
        <w:t>SSSP</w:t>
      </w:r>
      <w:r w:rsidR="003051DF">
        <w:rPr>
          <w:rFonts w:hint="eastAsia"/>
        </w:rPr>
        <w:t>问题。</w:t>
      </w:r>
    </w:p>
    <w:p w14:paraId="2E03A691" w14:textId="43C4400E" w:rsidR="00937695" w:rsidRDefault="00937695" w:rsidP="00D52D52">
      <w:pPr>
        <w:pStyle w:val="a0"/>
        <w:ind w:firstLine="480"/>
      </w:pPr>
      <w:r>
        <w:rPr>
          <w:rFonts w:hint="eastAsia"/>
        </w:rPr>
        <w:t>定义</w:t>
      </w:r>
      <w:r w:rsidR="00C65898">
        <w:rPr>
          <w:rFonts w:hint="eastAsia"/>
        </w:rPr>
        <w:t>图</w:t>
      </w:r>
      <w:r>
        <w:rPr>
          <w:rFonts w:hint="eastAsia"/>
        </w:rPr>
        <w:t>G=(V,E)</w:t>
      </w:r>
      <w:r w:rsidR="00C65898">
        <w:rPr>
          <w:rFonts w:hint="eastAsia"/>
        </w:rPr>
        <w:t>，其中</w:t>
      </w:r>
      <w:r w:rsidR="00C65898">
        <w:rPr>
          <w:rFonts w:hint="eastAsia"/>
        </w:rPr>
        <w:t>V</w:t>
      </w:r>
      <w:r w:rsidR="00C65898">
        <w:rPr>
          <w:rFonts w:hint="eastAsia"/>
        </w:rPr>
        <w:t>为节点集，</w:t>
      </w:r>
      <w:r w:rsidR="00C65898">
        <w:rPr>
          <w:rFonts w:hint="eastAsia"/>
        </w:rPr>
        <w:t>E</w:t>
      </w:r>
      <w:r w:rsidR="00F93C66">
        <w:rPr>
          <w:rFonts w:hint="eastAsia"/>
        </w:rPr>
        <w:t>＝</w:t>
      </w:r>
      <w:r w:rsidR="002A0750">
        <w:rPr>
          <w:rFonts w:hint="eastAsia"/>
        </w:rPr>
        <w:t>{</w:t>
      </w:r>
      <w:r w:rsidR="00F93C66">
        <w:t>(</w:t>
      </w:r>
      <w:proofErr w:type="spellStart"/>
      <w:r w:rsidR="0072653E">
        <w:t>vi,vj</w:t>
      </w:r>
      <w:proofErr w:type="spellEnd"/>
      <w:r w:rsidR="00F93C66">
        <w:t>)</w:t>
      </w:r>
      <w:r w:rsidR="002A0750">
        <w:t>|</w:t>
      </w:r>
      <w:proofErr w:type="spellStart"/>
      <w:r w:rsidR="002A0750">
        <w:t>vi,vj</w:t>
      </w:r>
      <w:proofErr w:type="spellEnd"/>
      <w:r w:rsidR="002A0750">
        <w:rPr>
          <w:rFonts w:ascii="宋体" w:hAnsi="宋体" w:cs="宋体" w:hint="eastAsia"/>
        </w:rPr>
        <w:t>∈V</w:t>
      </w:r>
      <w:r w:rsidR="006676B0">
        <w:rPr>
          <w:rFonts w:ascii="宋体" w:hAnsi="宋体" w:cs="宋体"/>
        </w:rPr>
        <w:t>,</w:t>
      </w:r>
      <w:r w:rsidR="006676B0">
        <w:rPr>
          <w:rFonts w:ascii="宋体" w:hAnsi="宋体" w:cs="宋体" w:hint="eastAsia"/>
        </w:rPr>
        <w:t>|</w:t>
      </w:r>
      <w:proofErr w:type="spellStart"/>
      <w:r w:rsidR="006676B0">
        <w:rPr>
          <w:rFonts w:ascii="宋体" w:hAnsi="宋体" w:cs="宋体"/>
        </w:rPr>
        <w:t>vi,vj</w:t>
      </w:r>
      <w:proofErr w:type="spellEnd"/>
      <w:r w:rsidR="006676B0">
        <w:rPr>
          <w:rFonts w:ascii="宋体" w:hAnsi="宋体" w:cs="宋体"/>
        </w:rPr>
        <w:t>|=w</w:t>
      </w:r>
      <w:r w:rsidR="002A0750">
        <w:t>}</w:t>
      </w:r>
      <w:r w:rsidR="00C65898">
        <w:rPr>
          <w:rFonts w:hint="eastAsia"/>
        </w:rPr>
        <w:t>为边集</w:t>
      </w:r>
      <w:r w:rsidR="005D1208">
        <w:rPr>
          <w:rFonts w:hint="eastAsia"/>
        </w:rPr>
        <w:t>，其中</w:t>
      </w:r>
      <w:r w:rsidR="005D1208">
        <w:rPr>
          <w:rFonts w:hint="eastAsia"/>
        </w:rPr>
        <w:t>w</w:t>
      </w:r>
      <w:r w:rsidR="005D1208">
        <w:rPr>
          <w:rFonts w:hint="eastAsia"/>
        </w:rPr>
        <w:t>为边权值</w:t>
      </w:r>
      <w:r w:rsidR="00AB3D86">
        <w:rPr>
          <w:rFonts w:hint="eastAsia"/>
        </w:rPr>
        <w:t>（对于无权图，</w:t>
      </w:r>
      <w:r w:rsidR="00AB3D86">
        <w:rPr>
          <w:rFonts w:hint="eastAsia"/>
        </w:rPr>
        <w:t>w</w:t>
      </w:r>
      <w:r w:rsidR="00AB3D86">
        <w:t>=1</w:t>
      </w:r>
      <w:r w:rsidR="00AB3D86">
        <w:rPr>
          <w:rFonts w:hint="eastAsia"/>
        </w:rPr>
        <w:t>）</w:t>
      </w:r>
      <w:r w:rsidR="00F93C66">
        <w:rPr>
          <w:rFonts w:hint="eastAsia"/>
        </w:rPr>
        <w:t>。</w:t>
      </w:r>
      <w:r w:rsidR="0073426B">
        <w:rPr>
          <w:rFonts w:hint="eastAsia"/>
        </w:rPr>
        <w:t>定义</w:t>
      </w:r>
      <w:proofErr w:type="spellStart"/>
      <w:r w:rsidR="0073426B">
        <w:rPr>
          <w:rFonts w:hint="eastAsia"/>
        </w:rPr>
        <w:t>dist</w:t>
      </w:r>
      <w:proofErr w:type="spellEnd"/>
      <w:r w:rsidR="0073426B">
        <w:t>(</w:t>
      </w:r>
      <w:proofErr w:type="spellStart"/>
      <w:r w:rsidR="0073426B">
        <w:t>s,v</w:t>
      </w:r>
      <w:proofErr w:type="spellEnd"/>
      <w:r w:rsidR="0073426B">
        <w:t>)</w:t>
      </w:r>
      <w:r w:rsidR="0073426B">
        <w:rPr>
          <w:rFonts w:hint="eastAsia"/>
        </w:rPr>
        <w:t>，</w:t>
      </w:r>
      <w:r w:rsidR="002227EB">
        <w:rPr>
          <w:rFonts w:hint="eastAsia"/>
        </w:rPr>
        <w:t>表示</w:t>
      </w:r>
      <w:r w:rsidR="00F07876">
        <w:rPr>
          <w:rFonts w:hint="eastAsia"/>
        </w:rPr>
        <w:t>从</w:t>
      </w:r>
      <w:r w:rsidR="00CF08FA">
        <w:rPr>
          <w:rFonts w:hint="eastAsia"/>
        </w:rPr>
        <w:t>s</w:t>
      </w:r>
      <w:r w:rsidR="00CF08FA">
        <w:rPr>
          <w:rFonts w:hint="eastAsia"/>
        </w:rPr>
        <w:t>经过若干条边到达</w:t>
      </w:r>
      <w:r w:rsidR="00CF08FA">
        <w:rPr>
          <w:rFonts w:hint="eastAsia"/>
        </w:rPr>
        <w:t>v</w:t>
      </w:r>
      <w:r w:rsidR="00CF08FA">
        <w:rPr>
          <w:rFonts w:hint="eastAsia"/>
        </w:rPr>
        <w:t>节点所经过的</w:t>
      </w:r>
      <w:proofErr w:type="gramStart"/>
      <w:r w:rsidR="00CF08FA">
        <w:rPr>
          <w:rFonts w:hint="eastAsia"/>
        </w:rPr>
        <w:t>所有边</w:t>
      </w:r>
      <w:proofErr w:type="gramEnd"/>
      <w:r w:rsidR="00CF08FA">
        <w:rPr>
          <w:rFonts w:hint="eastAsia"/>
        </w:rPr>
        <w:t>的权值的和。</w:t>
      </w:r>
      <w:r w:rsidR="00047CCB">
        <w:rPr>
          <w:rFonts w:hint="eastAsia"/>
        </w:rPr>
        <w:t>单源点</w:t>
      </w:r>
      <w:r w:rsidR="0073426B">
        <w:rPr>
          <w:rFonts w:hint="eastAsia"/>
        </w:rPr>
        <w:t>路径问题的目标是</w:t>
      </w:r>
      <w:r w:rsidR="00CF08FA">
        <w:rPr>
          <w:rFonts w:hint="eastAsia"/>
        </w:rPr>
        <w:t>求解</w:t>
      </w:r>
      <w:r w:rsidR="00CA118B">
        <w:rPr>
          <w:rFonts w:hint="eastAsia"/>
        </w:rPr>
        <w:t>对于特定</w:t>
      </w:r>
      <w:r w:rsidR="00CA118B">
        <w:rPr>
          <w:rFonts w:hint="eastAsia"/>
        </w:rPr>
        <w:t>s</w:t>
      </w:r>
      <w:r w:rsidR="00CA118B">
        <w:rPr>
          <w:rFonts w:hint="eastAsia"/>
        </w:rPr>
        <w:t>和</w:t>
      </w:r>
      <w:r w:rsidR="000700BA">
        <w:rPr>
          <w:rFonts w:hint="eastAsia"/>
        </w:rPr>
        <w:t>每个</w:t>
      </w:r>
      <w:r w:rsidR="00CA118B">
        <w:rPr>
          <w:rFonts w:hint="eastAsia"/>
        </w:rPr>
        <w:t>v</w:t>
      </w:r>
      <w:r w:rsidR="000700BA">
        <w:rPr>
          <w:rFonts w:hint="eastAsia"/>
        </w:rPr>
        <w:t>（</w:t>
      </w:r>
      <w:proofErr w:type="spellStart"/>
      <w:r w:rsidR="000700BA">
        <w:rPr>
          <w:rFonts w:hint="eastAsia"/>
        </w:rPr>
        <w:t>v</w:t>
      </w:r>
      <w:proofErr w:type="spellEnd"/>
      <w:r w:rsidR="000700BA">
        <w:rPr>
          <w:rFonts w:hint="eastAsia"/>
        </w:rPr>
        <w:t>∈</w:t>
      </w:r>
      <w:r w:rsidR="000700BA">
        <w:rPr>
          <w:rFonts w:hint="eastAsia"/>
        </w:rPr>
        <w:t>V</w:t>
      </w:r>
      <w:r w:rsidR="000700BA">
        <w:rPr>
          <w:rFonts w:hint="eastAsia"/>
        </w:rPr>
        <w:t>）</w:t>
      </w:r>
      <w:r w:rsidR="00CA118B">
        <w:rPr>
          <w:rFonts w:hint="eastAsia"/>
        </w:rPr>
        <w:t>的</w:t>
      </w:r>
      <w:r w:rsidR="00CF08FA">
        <w:rPr>
          <w:rFonts w:hint="eastAsia"/>
        </w:rPr>
        <w:t>最小的</w:t>
      </w:r>
      <w:proofErr w:type="spellStart"/>
      <w:r w:rsidR="00CF08FA">
        <w:rPr>
          <w:rFonts w:hint="eastAsia"/>
        </w:rPr>
        <w:t>dist</w:t>
      </w:r>
      <w:proofErr w:type="spellEnd"/>
      <w:r w:rsidR="00CF08FA">
        <w:t>(</w:t>
      </w:r>
      <w:proofErr w:type="spellStart"/>
      <w:r w:rsidR="00CF08FA">
        <w:t>s,v</w:t>
      </w:r>
      <w:proofErr w:type="spellEnd"/>
      <w:r w:rsidR="00CF08FA">
        <w:t>)</w:t>
      </w:r>
      <w:r w:rsidR="00CF08FA">
        <w:rPr>
          <w:rFonts w:hint="eastAsia"/>
        </w:rPr>
        <w:t>以及所经过的边的序列</w:t>
      </w:r>
      <w:r w:rsidR="004C60DE">
        <w:rPr>
          <w:rFonts w:hint="eastAsia"/>
        </w:rPr>
        <w:t>。</w:t>
      </w:r>
    </w:p>
    <w:p w14:paraId="73BA94F9" w14:textId="38536C33" w:rsidR="000864B1" w:rsidRDefault="000864B1" w:rsidP="000864B1">
      <w:pPr>
        <w:pStyle w:val="1"/>
      </w:pPr>
      <w:r>
        <w:rPr>
          <w:rFonts w:hint="eastAsia"/>
        </w:rPr>
        <w:t>研究手段</w:t>
      </w:r>
    </w:p>
    <w:p w14:paraId="71BBE9F0" w14:textId="1040B350" w:rsidR="007349A9" w:rsidRDefault="000864B1" w:rsidP="000864B1">
      <w:pPr>
        <w:pStyle w:val="a0"/>
        <w:ind w:firstLine="480"/>
      </w:pPr>
      <w:r>
        <w:rPr>
          <w:rFonts w:hint="eastAsia"/>
        </w:rPr>
        <w:t>首先是文献</w:t>
      </w:r>
      <w:r w:rsidR="00F0284A">
        <w:rPr>
          <w:rFonts w:hint="eastAsia"/>
        </w:rPr>
        <w:t>研究</w:t>
      </w:r>
      <w:r>
        <w:rPr>
          <w:rFonts w:hint="eastAsia"/>
        </w:rPr>
        <w:t>，</w:t>
      </w:r>
      <w:r w:rsidR="007349A9">
        <w:rPr>
          <w:rFonts w:hint="eastAsia"/>
        </w:rPr>
        <w:t>阅读文献并从中获得启发是非常重要的一部分</w:t>
      </w:r>
      <w:r w:rsidR="003624DE">
        <w:rPr>
          <w:rFonts w:hint="eastAsia"/>
        </w:rPr>
        <w:t>，</w:t>
      </w:r>
      <w:r w:rsidR="00962637">
        <w:rPr>
          <w:rFonts w:hint="eastAsia"/>
        </w:rPr>
        <w:t>无论是算法思想还是硬件架构模式都能从相关文献中获得。</w:t>
      </w:r>
      <w:r w:rsidR="00485DEF">
        <w:rPr>
          <w:rFonts w:hint="eastAsia"/>
        </w:rPr>
        <w:t>两篇参考文献将作为</w:t>
      </w:r>
      <w:proofErr w:type="gramStart"/>
      <w:r w:rsidR="00485DEF">
        <w:rPr>
          <w:rFonts w:hint="eastAsia"/>
        </w:rPr>
        <w:t>此次毕设的</w:t>
      </w:r>
      <w:proofErr w:type="gramEnd"/>
      <w:r w:rsidR="00485DEF">
        <w:rPr>
          <w:rFonts w:hint="eastAsia"/>
        </w:rPr>
        <w:t>重要文献参考，当然，这不是说仅限于使用该两篇文献资料。在算法研究过程中，应该根据所遇到的问题或者一些新的想法，积极利用各种检索工具以及图书馆系统，查阅更多相关的文献资料，</w:t>
      </w:r>
      <w:r w:rsidR="00623620">
        <w:rPr>
          <w:rFonts w:hint="eastAsia"/>
        </w:rPr>
        <w:t>以期针对相关</w:t>
      </w:r>
      <w:r w:rsidR="00F62F47">
        <w:rPr>
          <w:rFonts w:hint="eastAsia"/>
        </w:rPr>
        <w:t>知识</w:t>
      </w:r>
      <w:r w:rsidR="00623620">
        <w:rPr>
          <w:rFonts w:hint="eastAsia"/>
        </w:rPr>
        <w:t>获得更深入和更广泛的理解</w:t>
      </w:r>
      <w:r w:rsidR="00F62F47">
        <w:rPr>
          <w:rFonts w:hint="eastAsia"/>
        </w:rPr>
        <w:t>。</w:t>
      </w:r>
    </w:p>
    <w:p w14:paraId="08BD1348" w14:textId="19994DCF" w:rsidR="00485DEF" w:rsidRDefault="00E95EAB" w:rsidP="000864B1">
      <w:pPr>
        <w:pStyle w:val="a0"/>
        <w:ind w:firstLine="480"/>
      </w:pPr>
      <w:r>
        <w:rPr>
          <w:rFonts w:hint="eastAsia"/>
        </w:rPr>
        <w:t>研究的主要方向为算法的设计优化与实现，</w:t>
      </w:r>
      <w:r w:rsidR="00A97518">
        <w:rPr>
          <w:rFonts w:hint="eastAsia"/>
        </w:rPr>
        <w:t>因此</w:t>
      </w:r>
      <w:r w:rsidR="003126CF">
        <w:rPr>
          <w:rFonts w:hint="eastAsia"/>
        </w:rPr>
        <w:t>经常性的实验</w:t>
      </w:r>
      <w:r w:rsidR="00796401">
        <w:rPr>
          <w:rFonts w:hint="eastAsia"/>
        </w:rPr>
        <w:t>是必不可少的</w:t>
      </w:r>
      <w:r w:rsidR="00240960">
        <w:rPr>
          <w:rFonts w:hint="eastAsia"/>
        </w:rPr>
        <w:t>过程</w:t>
      </w:r>
      <w:r w:rsidR="004D47D1">
        <w:rPr>
          <w:rFonts w:hint="eastAsia"/>
        </w:rPr>
        <w:t>，</w:t>
      </w:r>
      <w:r w:rsidR="00250F50">
        <w:rPr>
          <w:rFonts w:hint="eastAsia"/>
        </w:rPr>
        <w:t>每一次实验的结果</w:t>
      </w:r>
      <w:r w:rsidR="006246BE">
        <w:rPr>
          <w:rFonts w:hint="eastAsia"/>
        </w:rPr>
        <w:t>将作为算法</w:t>
      </w:r>
      <w:r w:rsidR="001271CC">
        <w:rPr>
          <w:rFonts w:hint="eastAsia"/>
        </w:rPr>
        <w:t>设计优化的根据</w:t>
      </w:r>
      <w:r w:rsidR="001A0611">
        <w:rPr>
          <w:rFonts w:hint="eastAsia"/>
        </w:rPr>
        <w:t>。</w:t>
      </w:r>
    </w:p>
    <w:p w14:paraId="52E009E6" w14:textId="449F33F2" w:rsidR="007349A9" w:rsidRPr="00DB4DAD" w:rsidRDefault="00926875" w:rsidP="00DB4DAD">
      <w:pPr>
        <w:pStyle w:val="a0"/>
        <w:ind w:firstLine="480"/>
      </w:pPr>
      <w:r>
        <w:rPr>
          <w:rFonts w:hint="eastAsia"/>
        </w:rPr>
        <w:t>最后是算法实现过程中每一个阶段的总结和下一步的规划</w:t>
      </w:r>
      <w:r w:rsidR="006253B5">
        <w:rPr>
          <w:rFonts w:hint="eastAsia"/>
        </w:rPr>
        <w:t>表</w:t>
      </w:r>
      <w:r>
        <w:rPr>
          <w:rFonts w:hint="eastAsia"/>
        </w:rPr>
        <w:t>，</w:t>
      </w:r>
      <w:r w:rsidR="002F584A">
        <w:rPr>
          <w:rFonts w:hint="eastAsia"/>
        </w:rPr>
        <w:t>为避免</w:t>
      </w:r>
      <w:r w:rsidR="00A06A2D">
        <w:rPr>
          <w:rFonts w:hint="eastAsia"/>
        </w:rPr>
        <w:t>时间</w:t>
      </w:r>
      <w:proofErr w:type="gramStart"/>
      <w:r w:rsidR="009B28DC">
        <w:rPr>
          <w:rFonts w:hint="eastAsia"/>
        </w:rPr>
        <w:t>和算</w:t>
      </w:r>
      <w:r w:rsidR="0099710B">
        <w:rPr>
          <w:rFonts w:hint="eastAsia"/>
        </w:rPr>
        <w:t>力</w:t>
      </w:r>
      <w:r w:rsidR="009B28DC">
        <w:rPr>
          <w:rFonts w:hint="eastAsia"/>
        </w:rPr>
        <w:t>资源</w:t>
      </w:r>
      <w:proofErr w:type="gramEnd"/>
      <w:r w:rsidR="009B28DC">
        <w:rPr>
          <w:rFonts w:hint="eastAsia"/>
        </w:rPr>
        <w:t>的浪费，需要对</w:t>
      </w:r>
      <w:r w:rsidR="009E5D7C">
        <w:rPr>
          <w:rFonts w:hint="eastAsia"/>
        </w:rPr>
        <w:t>实验步骤进行实验前的规划和试验后的总结</w:t>
      </w:r>
      <w:r w:rsidR="00A06A2D">
        <w:rPr>
          <w:rFonts w:hint="eastAsia"/>
        </w:rPr>
        <w:t>。</w:t>
      </w:r>
      <w:r w:rsidR="00004DD6">
        <w:rPr>
          <w:rFonts w:hint="eastAsia"/>
        </w:rPr>
        <w:t>为了使</w:t>
      </w:r>
      <w:r w:rsidR="009734EE">
        <w:rPr>
          <w:rFonts w:hint="eastAsia"/>
        </w:rPr>
        <w:t>毕业设计的时间线明确清晰，拟将每一时间段的毕设完成情况和相关总结规划同步到远端云库中</w:t>
      </w:r>
      <w:r w:rsidR="00346A47">
        <w:rPr>
          <w:rFonts w:hint="eastAsia"/>
        </w:rPr>
        <w:t>，这样也便于版本控制和</w:t>
      </w:r>
      <w:r w:rsidR="009270FC">
        <w:rPr>
          <w:rFonts w:hint="eastAsia"/>
        </w:rPr>
        <w:t>发生意外后数据的</w:t>
      </w:r>
      <w:r w:rsidR="00FA3C46">
        <w:rPr>
          <w:rFonts w:hint="eastAsia"/>
        </w:rPr>
        <w:t>恢复。</w:t>
      </w:r>
    </w:p>
    <w:p w14:paraId="17CABC76" w14:textId="6DE38A21" w:rsidR="007349A9" w:rsidRDefault="007349A9" w:rsidP="007349A9">
      <w:pPr>
        <w:pStyle w:val="1"/>
      </w:pPr>
      <w:r>
        <w:rPr>
          <w:rFonts w:hint="eastAsia"/>
        </w:rPr>
        <w:lastRenderedPageBreak/>
        <w:t>风险分析</w:t>
      </w:r>
    </w:p>
    <w:p w14:paraId="4D370295" w14:textId="764BFFF0" w:rsidR="007349A9" w:rsidRDefault="00E405E0" w:rsidP="007349A9">
      <w:pPr>
        <w:pStyle w:val="a0"/>
        <w:ind w:firstLine="480"/>
      </w:pPr>
      <w:r>
        <w:rPr>
          <w:rFonts w:hint="eastAsia"/>
        </w:rPr>
        <w:t>风险来源</w:t>
      </w:r>
      <w:proofErr w:type="gramStart"/>
      <w:r>
        <w:rPr>
          <w:rFonts w:hint="eastAsia"/>
        </w:rPr>
        <w:t>一</w:t>
      </w:r>
      <w:proofErr w:type="gramEnd"/>
      <w:r>
        <w:rPr>
          <w:rFonts w:hint="eastAsia"/>
        </w:rPr>
        <w:t>：</w:t>
      </w:r>
      <w:r w:rsidR="00DB4DAD">
        <w:rPr>
          <w:rFonts w:hint="eastAsia"/>
        </w:rPr>
        <w:t>对相关知识了解尚不</w:t>
      </w:r>
      <w:r w:rsidR="00160980">
        <w:rPr>
          <w:rFonts w:hint="eastAsia"/>
        </w:rPr>
        <w:t>深入</w:t>
      </w:r>
      <w:r w:rsidR="00DB4DAD">
        <w:rPr>
          <w:rFonts w:hint="eastAsia"/>
        </w:rPr>
        <w:t>，对</w:t>
      </w:r>
      <w:proofErr w:type="gramStart"/>
      <w:r w:rsidR="00485553">
        <w:rPr>
          <w:rFonts w:hint="eastAsia"/>
        </w:rPr>
        <w:t>毕</w:t>
      </w:r>
      <w:r w:rsidR="00160980">
        <w:rPr>
          <w:rFonts w:hint="eastAsia"/>
        </w:rPr>
        <w:t>设尚未</w:t>
      </w:r>
      <w:proofErr w:type="gramEnd"/>
      <w:r w:rsidR="00160980">
        <w:rPr>
          <w:rFonts w:hint="eastAsia"/>
        </w:rPr>
        <w:t>有一个明确大体的把握</w:t>
      </w:r>
      <w:r w:rsidR="00937F10">
        <w:rPr>
          <w:rFonts w:hint="eastAsia"/>
        </w:rPr>
        <w:t>。</w:t>
      </w:r>
      <w:r w:rsidR="00FC48B5">
        <w:rPr>
          <w:rFonts w:hint="eastAsia"/>
        </w:rPr>
        <w:t>由于真正</w:t>
      </w:r>
      <w:proofErr w:type="gramStart"/>
      <w:r w:rsidR="00FC48B5">
        <w:rPr>
          <w:rFonts w:hint="eastAsia"/>
        </w:rPr>
        <w:t>开始</w:t>
      </w:r>
      <w:r w:rsidR="00B6658C">
        <w:rPr>
          <w:rFonts w:hint="eastAsia"/>
        </w:rPr>
        <w:t>毕设的</w:t>
      </w:r>
      <w:proofErr w:type="gramEnd"/>
      <w:r w:rsidR="00B6658C">
        <w:rPr>
          <w:rFonts w:hint="eastAsia"/>
        </w:rPr>
        <w:t>时间并不是很长，尚未投入必要的时间，对</w:t>
      </w:r>
      <w:r w:rsidR="007C1111">
        <w:rPr>
          <w:rFonts w:hint="eastAsia"/>
        </w:rPr>
        <w:t>相关文献的理解还不够深入。</w:t>
      </w:r>
      <w:r w:rsidR="00117BE3">
        <w:rPr>
          <w:rFonts w:hint="eastAsia"/>
        </w:rPr>
        <w:t>除此之外，可能还需要其他知识的补充。</w:t>
      </w:r>
      <w:r w:rsidR="00485553">
        <w:rPr>
          <w:rFonts w:hint="eastAsia"/>
        </w:rPr>
        <w:t>如果在</w:t>
      </w:r>
      <w:proofErr w:type="gramStart"/>
      <w:r w:rsidR="00485553">
        <w:rPr>
          <w:rFonts w:hint="eastAsia"/>
        </w:rPr>
        <w:t>进行毕设的</w:t>
      </w:r>
      <w:proofErr w:type="gramEnd"/>
      <w:r w:rsidR="00485553">
        <w:rPr>
          <w:rFonts w:hint="eastAsia"/>
        </w:rPr>
        <w:t>过程中发现了需要</w:t>
      </w:r>
      <w:r w:rsidR="00CE4833">
        <w:rPr>
          <w:rFonts w:hint="eastAsia"/>
        </w:rPr>
        <w:t>投入时间</w:t>
      </w:r>
      <w:r w:rsidR="00222E70">
        <w:rPr>
          <w:rFonts w:hint="eastAsia"/>
        </w:rPr>
        <w:t>进行补充的理论知识，则需要尽快入手相关知识教材，</w:t>
      </w:r>
      <w:proofErr w:type="gramStart"/>
      <w:r w:rsidR="00222E70">
        <w:rPr>
          <w:rFonts w:hint="eastAsia"/>
        </w:rPr>
        <w:t>调整毕设时间</w:t>
      </w:r>
      <w:proofErr w:type="gramEnd"/>
      <w:r w:rsidR="00222E70">
        <w:rPr>
          <w:rFonts w:hint="eastAsia"/>
        </w:rPr>
        <w:t>表，</w:t>
      </w:r>
      <w:r w:rsidR="00996D68">
        <w:rPr>
          <w:rFonts w:hint="eastAsia"/>
        </w:rPr>
        <w:t>尽快完成</w:t>
      </w:r>
      <w:r w:rsidR="00EC751E">
        <w:rPr>
          <w:rFonts w:hint="eastAsia"/>
        </w:rPr>
        <w:t>欠缺知识的学习</w:t>
      </w:r>
      <w:r w:rsidR="00A10A29">
        <w:rPr>
          <w:rFonts w:hint="eastAsia"/>
        </w:rPr>
        <w:t>。</w:t>
      </w:r>
      <w:proofErr w:type="gramStart"/>
      <w:r w:rsidR="00A10A29">
        <w:rPr>
          <w:rFonts w:hint="eastAsia"/>
        </w:rPr>
        <w:t>在毕设过程</w:t>
      </w:r>
      <w:proofErr w:type="gramEnd"/>
      <w:r w:rsidR="00A10A29">
        <w:rPr>
          <w:rFonts w:hint="eastAsia"/>
        </w:rPr>
        <w:t>中应经常与导师保持联系，积极向导师请教和交流。</w:t>
      </w:r>
    </w:p>
    <w:p w14:paraId="75C2697A" w14:textId="0C24AEC8" w:rsidR="00117BE3" w:rsidRDefault="00E405E0" w:rsidP="00117BE3">
      <w:pPr>
        <w:pStyle w:val="a0"/>
        <w:ind w:firstLine="480"/>
      </w:pPr>
      <w:r>
        <w:rPr>
          <w:rFonts w:hint="eastAsia"/>
        </w:rPr>
        <w:t>风险来源二：</w:t>
      </w:r>
      <w:r w:rsidR="00050ABB">
        <w:rPr>
          <w:rFonts w:hint="eastAsia"/>
        </w:rPr>
        <w:t>测试时</w:t>
      </w:r>
      <w:r w:rsidR="00A049C3">
        <w:rPr>
          <w:rFonts w:hint="eastAsia"/>
        </w:rPr>
        <w:t>可能</w:t>
      </w:r>
      <w:r w:rsidR="00050ABB">
        <w:rPr>
          <w:rFonts w:hint="eastAsia"/>
        </w:rPr>
        <w:t>缺乏硬件设备。</w:t>
      </w:r>
      <w:r w:rsidR="008129DA">
        <w:rPr>
          <w:rFonts w:hint="eastAsia"/>
        </w:rPr>
        <w:t>本课题需要多</w:t>
      </w:r>
      <w:r w:rsidR="008129DA">
        <w:rPr>
          <w:rFonts w:hint="eastAsia"/>
        </w:rPr>
        <w:t>GPU</w:t>
      </w:r>
      <w:r w:rsidR="008129DA">
        <w:rPr>
          <w:rFonts w:hint="eastAsia"/>
        </w:rPr>
        <w:t>架构</w:t>
      </w:r>
      <w:r w:rsidR="003214CB">
        <w:rPr>
          <w:rFonts w:hint="eastAsia"/>
        </w:rPr>
        <w:t>计算机</w:t>
      </w:r>
      <w:r w:rsidR="008129DA">
        <w:rPr>
          <w:rFonts w:hint="eastAsia"/>
        </w:rPr>
        <w:t>的支持，</w:t>
      </w:r>
      <w:r w:rsidR="00D12739">
        <w:rPr>
          <w:rFonts w:hint="eastAsia"/>
        </w:rPr>
        <w:t>不可能随时</w:t>
      </w:r>
      <w:r w:rsidR="0072417E">
        <w:rPr>
          <w:rFonts w:hint="eastAsia"/>
        </w:rPr>
        <w:t>获得实验机会，</w:t>
      </w:r>
      <w:r w:rsidR="00D47522">
        <w:rPr>
          <w:rFonts w:hint="eastAsia"/>
        </w:rPr>
        <w:t>因此需要在测试前对</w:t>
      </w:r>
      <w:r w:rsidR="00B26989">
        <w:rPr>
          <w:rFonts w:hint="eastAsia"/>
        </w:rPr>
        <w:t>实验进行</w:t>
      </w:r>
      <w:r w:rsidR="0007126B">
        <w:rPr>
          <w:rFonts w:hint="eastAsia"/>
        </w:rPr>
        <w:t>完善的规划和设计，在</w:t>
      </w:r>
      <w:r w:rsidR="002A59DF">
        <w:rPr>
          <w:rFonts w:hint="eastAsia"/>
        </w:rPr>
        <w:t>较少</w:t>
      </w:r>
      <w:r w:rsidR="0089541D">
        <w:rPr>
          <w:rFonts w:hint="eastAsia"/>
        </w:rPr>
        <w:t>的</w:t>
      </w:r>
      <w:r w:rsidR="0007126B">
        <w:rPr>
          <w:rFonts w:hint="eastAsia"/>
        </w:rPr>
        <w:t>实验次数的情况下尽量</w:t>
      </w:r>
      <w:r w:rsidR="00B41AAD">
        <w:rPr>
          <w:rFonts w:hint="eastAsia"/>
        </w:rPr>
        <w:t>保证测试的完备性。</w:t>
      </w:r>
    </w:p>
    <w:p w14:paraId="3E3820FD" w14:textId="0818E843" w:rsidR="00C249C7" w:rsidRPr="007349A9" w:rsidRDefault="00C249C7" w:rsidP="007349A9">
      <w:pPr>
        <w:pStyle w:val="a0"/>
        <w:ind w:firstLine="480"/>
      </w:pPr>
      <w:r>
        <w:rPr>
          <w:rFonts w:hint="eastAsia"/>
        </w:rPr>
        <w:t>。</w:t>
      </w:r>
    </w:p>
    <w:p w14:paraId="1DB68331" w14:textId="2987037F" w:rsidR="0081505B" w:rsidRDefault="0081505B" w:rsidP="0081505B">
      <w:pPr>
        <w:pStyle w:val="1"/>
      </w:pPr>
      <w:r>
        <w:rPr>
          <w:rFonts w:hint="eastAsia"/>
        </w:rPr>
        <w:t>课题研究进度</w:t>
      </w:r>
      <w:r w:rsidR="00F0284A">
        <w:rPr>
          <w:rFonts w:hint="eastAsia"/>
        </w:rPr>
        <w:t>规划</w:t>
      </w:r>
    </w:p>
    <w:p w14:paraId="3289BFD8" w14:textId="017AF314" w:rsidR="000864B1" w:rsidRPr="000864B1" w:rsidRDefault="00F40DC6" w:rsidP="000864B1">
      <w:pPr>
        <w:pStyle w:val="a0"/>
        <w:ind w:firstLine="480"/>
      </w:pPr>
      <w:r>
        <w:rPr>
          <w:rFonts w:hint="eastAsia"/>
        </w:rPr>
        <w:t>课题的研究进度安排表如下</w:t>
      </w:r>
      <w:r w:rsidR="000864B1">
        <w:rPr>
          <w:rFonts w:hint="eastAsia"/>
        </w:rPr>
        <w:t>。</w:t>
      </w:r>
    </w:p>
    <w:p w14:paraId="0B152987" w14:textId="4DE2EB8F" w:rsidR="0081505B" w:rsidRDefault="0081505B" w:rsidP="0081505B">
      <w:pPr>
        <w:pStyle w:val="af1"/>
        <w:keepNext/>
      </w:pPr>
      <w:bookmarkStart w:id="2" w:name="_Ref280789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44F1F">
        <w:rPr>
          <w:noProof/>
        </w:rPr>
        <w:t>1</w:t>
      </w:r>
      <w:r>
        <w:fldChar w:fldCharType="end"/>
      </w:r>
      <w:bookmarkEnd w:id="2"/>
      <w:r w:rsidR="009B1558">
        <w:rPr>
          <w:rFonts w:hint="eastAsia"/>
        </w:rPr>
        <w:t xml:space="preserve"> </w:t>
      </w:r>
      <w:r>
        <w:rPr>
          <w:rFonts w:hint="eastAsia"/>
        </w:rPr>
        <w:t>课题研究进度安排表</w:t>
      </w:r>
    </w:p>
    <w:tbl>
      <w:tblPr>
        <w:tblW w:w="5000"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1842"/>
        <w:gridCol w:w="6464"/>
      </w:tblGrid>
      <w:tr w:rsidR="0081505B" w:rsidRPr="00477BCA" w14:paraId="34715905" w14:textId="77777777" w:rsidTr="009B1558">
        <w:tc>
          <w:tcPr>
            <w:tcW w:w="1109" w:type="pct"/>
            <w:tcBorders>
              <w:right w:val="single" w:sz="4" w:space="0" w:color="auto"/>
            </w:tcBorders>
          </w:tcPr>
          <w:p w14:paraId="10523E4C" w14:textId="3B75F600" w:rsidR="0081505B" w:rsidRPr="00477BCA" w:rsidRDefault="009B1558" w:rsidP="00163664">
            <w:pPr>
              <w:jc w:val="center"/>
              <w:rPr>
                <w:sz w:val="24"/>
                <w:szCs w:val="24"/>
              </w:rPr>
            </w:pPr>
            <w:r>
              <w:rPr>
                <w:rFonts w:hint="eastAsia"/>
                <w:sz w:val="24"/>
                <w:szCs w:val="24"/>
              </w:rPr>
              <w:t>时间</w:t>
            </w:r>
          </w:p>
        </w:tc>
        <w:tc>
          <w:tcPr>
            <w:tcW w:w="3891" w:type="pct"/>
            <w:tcBorders>
              <w:left w:val="single" w:sz="4" w:space="0" w:color="auto"/>
            </w:tcBorders>
          </w:tcPr>
          <w:p w14:paraId="4FC42FFA" w14:textId="77777777" w:rsidR="0081505B" w:rsidRPr="00477BCA" w:rsidRDefault="0081505B" w:rsidP="00163664">
            <w:pPr>
              <w:jc w:val="center"/>
              <w:rPr>
                <w:sz w:val="24"/>
                <w:szCs w:val="24"/>
              </w:rPr>
            </w:pPr>
            <w:r w:rsidRPr="00477BCA">
              <w:rPr>
                <w:rFonts w:hint="eastAsia"/>
                <w:sz w:val="24"/>
                <w:szCs w:val="24"/>
              </w:rPr>
              <w:t>工作任务</w:t>
            </w:r>
          </w:p>
        </w:tc>
      </w:tr>
      <w:tr w:rsidR="00772594" w:rsidRPr="00477BCA" w14:paraId="046B1426" w14:textId="77777777" w:rsidTr="000132D9">
        <w:trPr>
          <w:trHeight w:val="614"/>
        </w:trPr>
        <w:tc>
          <w:tcPr>
            <w:tcW w:w="1109" w:type="pct"/>
            <w:tcBorders>
              <w:right w:val="single" w:sz="4" w:space="0" w:color="auto"/>
            </w:tcBorders>
          </w:tcPr>
          <w:p w14:paraId="7B70EE6D" w14:textId="1BBED5AA" w:rsidR="00772594" w:rsidRPr="00477BCA" w:rsidRDefault="00772594">
            <w:pPr>
              <w:rPr>
                <w:sz w:val="24"/>
                <w:szCs w:val="24"/>
              </w:rPr>
            </w:pPr>
            <w:r>
              <w:rPr>
                <w:sz w:val="24"/>
                <w:szCs w:val="24"/>
              </w:rPr>
              <w:t>2022</w:t>
            </w:r>
            <w:r>
              <w:rPr>
                <w:rFonts w:hint="eastAsia"/>
                <w:sz w:val="24"/>
                <w:szCs w:val="24"/>
              </w:rPr>
              <w:t>年</w:t>
            </w:r>
            <w:r>
              <w:rPr>
                <w:rFonts w:hint="eastAsia"/>
                <w:sz w:val="24"/>
                <w:szCs w:val="24"/>
              </w:rPr>
              <w:t>3</w:t>
            </w:r>
            <w:r>
              <w:rPr>
                <w:rFonts w:hint="eastAsia"/>
                <w:sz w:val="24"/>
                <w:szCs w:val="24"/>
              </w:rPr>
              <w:t>月</w:t>
            </w:r>
          </w:p>
        </w:tc>
        <w:tc>
          <w:tcPr>
            <w:tcW w:w="3891" w:type="pct"/>
            <w:tcBorders>
              <w:left w:val="single" w:sz="4" w:space="0" w:color="auto"/>
            </w:tcBorders>
          </w:tcPr>
          <w:p w14:paraId="2E36B92F" w14:textId="1BCB9F4C" w:rsidR="00772594" w:rsidRPr="00477BCA" w:rsidRDefault="00772594" w:rsidP="00F27E88">
            <w:pPr>
              <w:rPr>
                <w:sz w:val="24"/>
                <w:szCs w:val="24"/>
              </w:rPr>
            </w:pPr>
            <w:r>
              <w:rPr>
                <w:rFonts w:hint="eastAsia"/>
                <w:sz w:val="24"/>
                <w:szCs w:val="24"/>
              </w:rPr>
              <w:t>研究相关文献，深入理解相关知识，对文献中的算法进行初步实现。</w:t>
            </w:r>
            <w:r w:rsidR="00A12782">
              <w:rPr>
                <w:rFonts w:hint="eastAsia"/>
                <w:sz w:val="24"/>
                <w:szCs w:val="24"/>
              </w:rPr>
              <w:t>对于</w:t>
            </w:r>
            <w:r w:rsidR="00CF6615">
              <w:rPr>
                <w:rFonts w:hint="eastAsia"/>
                <w:sz w:val="24"/>
                <w:szCs w:val="24"/>
              </w:rPr>
              <w:t>涉及的</w:t>
            </w:r>
            <w:r w:rsidR="00A12782">
              <w:rPr>
                <w:rFonts w:hint="eastAsia"/>
                <w:sz w:val="24"/>
                <w:szCs w:val="24"/>
              </w:rPr>
              <w:t>陌生知识，安排时间进行自主学习。</w:t>
            </w:r>
          </w:p>
        </w:tc>
      </w:tr>
      <w:tr w:rsidR="002317EC" w:rsidRPr="00477BCA" w14:paraId="0C8B6C75" w14:textId="77777777" w:rsidTr="000D2B75">
        <w:trPr>
          <w:trHeight w:val="946"/>
        </w:trPr>
        <w:tc>
          <w:tcPr>
            <w:tcW w:w="1109" w:type="pct"/>
            <w:tcBorders>
              <w:right w:val="single" w:sz="4" w:space="0" w:color="auto"/>
            </w:tcBorders>
          </w:tcPr>
          <w:p w14:paraId="5BD4AAFD" w14:textId="77635E09" w:rsidR="002317EC" w:rsidRPr="00477BCA" w:rsidRDefault="002317EC" w:rsidP="00A12782">
            <w:pPr>
              <w:rPr>
                <w:sz w:val="24"/>
                <w:szCs w:val="24"/>
              </w:rPr>
            </w:pPr>
            <w:r>
              <w:rPr>
                <w:sz w:val="24"/>
                <w:szCs w:val="24"/>
              </w:rPr>
              <w:t>2022</w:t>
            </w:r>
            <w:r>
              <w:rPr>
                <w:rFonts w:hint="eastAsia"/>
                <w:sz w:val="24"/>
                <w:szCs w:val="24"/>
              </w:rPr>
              <w:t>年</w:t>
            </w:r>
            <w:r>
              <w:rPr>
                <w:sz w:val="24"/>
                <w:szCs w:val="24"/>
              </w:rPr>
              <w:t>4</w:t>
            </w:r>
            <w:r>
              <w:rPr>
                <w:rFonts w:hint="eastAsia"/>
                <w:sz w:val="24"/>
                <w:szCs w:val="24"/>
              </w:rPr>
              <w:t>月</w:t>
            </w:r>
          </w:p>
        </w:tc>
        <w:tc>
          <w:tcPr>
            <w:tcW w:w="3891" w:type="pct"/>
            <w:tcBorders>
              <w:left w:val="single" w:sz="4" w:space="0" w:color="auto"/>
            </w:tcBorders>
          </w:tcPr>
          <w:p w14:paraId="7B91342C" w14:textId="66DDABA0" w:rsidR="002317EC" w:rsidRPr="00477BCA" w:rsidRDefault="002317EC" w:rsidP="00163664">
            <w:pPr>
              <w:rPr>
                <w:sz w:val="24"/>
                <w:szCs w:val="24"/>
              </w:rPr>
            </w:pPr>
            <w:r>
              <w:rPr>
                <w:rFonts w:hint="eastAsia"/>
                <w:sz w:val="24"/>
                <w:szCs w:val="24"/>
              </w:rPr>
              <w:t>在实现算法的基础上深入研究，查阅资料，提出并总结归纳</w:t>
            </w:r>
            <w:r w:rsidR="0094363F">
              <w:rPr>
                <w:rFonts w:hint="eastAsia"/>
                <w:sz w:val="24"/>
                <w:szCs w:val="24"/>
              </w:rPr>
              <w:t>可行的</w:t>
            </w:r>
            <w:r>
              <w:rPr>
                <w:rFonts w:hint="eastAsia"/>
                <w:sz w:val="24"/>
                <w:szCs w:val="24"/>
              </w:rPr>
              <w:t>优化方向。对算法进行初步优化</w:t>
            </w:r>
            <w:r w:rsidR="00AA0BB7">
              <w:rPr>
                <w:rFonts w:hint="eastAsia"/>
                <w:sz w:val="24"/>
                <w:szCs w:val="24"/>
              </w:rPr>
              <w:t>，根据优化后的运行结果决定下一步的优化方向。</w:t>
            </w:r>
          </w:p>
        </w:tc>
      </w:tr>
      <w:tr w:rsidR="000864B1" w:rsidRPr="00477BCA" w14:paraId="7C2AE5A7" w14:textId="77777777" w:rsidTr="009B1558">
        <w:tc>
          <w:tcPr>
            <w:tcW w:w="1109" w:type="pct"/>
            <w:tcBorders>
              <w:right w:val="single" w:sz="4" w:space="0" w:color="auto"/>
            </w:tcBorders>
          </w:tcPr>
          <w:p w14:paraId="799572D5" w14:textId="45B35B4F" w:rsidR="000864B1" w:rsidRPr="00477BCA" w:rsidRDefault="000864B1">
            <w:pPr>
              <w:rPr>
                <w:sz w:val="24"/>
                <w:szCs w:val="24"/>
              </w:rPr>
            </w:pPr>
            <w:r>
              <w:rPr>
                <w:sz w:val="24"/>
                <w:szCs w:val="24"/>
              </w:rPr>
              <w:t>2019</w:t>
            </w:r>
            <w:r>
              <w:rPr>
                <w:rFonts w:hint="eastAsia"/>
                <w:sz w:val="24"/>
                <w:szCs w:val="24"/>
              </w:rPr>
              <w:t>年</w:t>
            </w:r>
            <w:r>
              <w:rPr>
                <w:rFonts w:hint="eastAsia"/>
                <w:sz w:val="24"/>
                <w:szCs w:val="24"/>
              </w:rPr>
              <w:t>5</w:t>
            </w:r>
            <w:r>
              <w:rPr>
                <w:rFonts w:hint="eastAsia"/>
                <w:sz w:val="24"/>
                <w:szCs w:val="24"/>
              </w:rPr>
              <w:t>月</w:t>
            </w:r>
          </w:p>
        </w:tc>
        <w:tc>
          <w:tcPr>
            <w:tcW w:w="3891" w:type="pct"/>
            <w:tcBorders>
              <w:left w:val="single" w:sz="4" w:space="0" w:color="auto"/>
            </w:tcBorders>
          </w:tcPr>
          <w:p w14:paraId="756343BF" w14:textId="6D6BCDA1" w:rsidR="000864B1" w:rsidRPr="00477BCA" w:rsidRDefault="00480EAD" w:rsidP="000864B1">
            <w:pPr>
              <w:rPr>
                <w:rFonts w:ascii="宋体" w:hAnsi="宋体"/>
                <w:sz w:val="24"/>
                <w:szCs w:val="24"/>
              </w:rPr>
            </w:pPr>
            <w:r>
              <w:rPr>
                <w:rFonts w:ascii="宋体" w:hAnsi="宋体" w:hint="eastAsia"/>
                <w:sz w:val="24"/>
                <w:szCs w:val="24"/>
              </w:rPr>
              <w:t>对算法进行进一步优化，完成最终的程序设计编写，并</w:t>
            </w:r>
            <w:r w:rsidR="00AA0BB7">
              <w:rPr>
                <w:rFonts w:ascii="宋体" w:hAnsi="宋体" w:hint="eastAsia"/>
                <w:sz w:val="24"/>
                <w:szCs w:val="24"/>
              </w:rPr>
              <w:t>实验得</w:t>
            </w:r>
            <w:r>
              <w:rPr>
                <w:rFonts w:ascii="宋体" w:hAnsi="宋体" w:hint="eastAsia"/>
                <w:sz w:val="24"/>
                <w:szCs w:val="24"/>
              </w:rPr>
              <w:t>出最终结果</w:t>
            </w:r>
            <w:r w:rsidR="00B837F1">
              <w:rPr>
                <w:rFonts w:ascii="宋体" w:hAnsi="宋体" w:hint="eastAsia"/>
                <w:sz w:val="24"/>
                <w:szCs w:val="24"/>
              </w:rPr>
              <w:t>。</w:t>
            </w:r>
          </w:p>
        </w:tc>
      </w:tr>
      <w:tr w:rsidR="000864B1" w:rsidRPr="00477BCA" w14:paraId="62CFA16A" w14:textId="77777777" w:rsidTr="009B1558">
        <w:tc>
          <w:tcPr>
            <w:tcW w:w="1109" w:type="pct"/>
            <w:tcBorders>
              <w:right w:val="single" w:sz="4" w:space="0" w:color="auto"/>
            </w:tcBorders>
          </w:tcPr>
          <w:p w14:paraId="68735820" w14:textId="3455BD9F" w:rsidR="000864B1" w:rsidRDefault="000864B1">
            <w:pPr>
              <w:rPr>
                <w:sz w:val="24"/>
                <w:szCs w:val="24"/>
              </w:rPr>
            </w:pPr>
            <w:r>
              <w:rPr>
                <w:sz w:val="24"/>
                <w:szCs w:val="24"/>
              </w:rPr>
              <w:t>2019</w:t>
            </w:r>
            <w:r>
              <w:rPr>
                <w:rFonts w:hint="eastAsia"/>
                <w:sz w:val="24"/>
                <w:szCs w:val="24"/>
              </w:rPr>
              <w:t>年</w:t>
            </w:r>
            <w:r>
              <w:rPr>
                <w:rFonts w:hint="eastAsia"/>
                <w:sz w:val="24"/>
                <w:szCs w:val="24"/>
              </w:rPr>
              <w:t>6</w:t>
            </w:r>
            <w:r>
              <w:rPr>
                <w:rFonts w:hint="eastAsia"/>
                <w:sz w:val="24"/>
                <w:szCs w:val="24"/>
              </w:rPr>
              <w:t>月</w:t>
            </w:r>
          </w:p>
        </w:tc>
        <w:tc>
          <w:tcPr>
            <w:tcW w:w="3891" w:type="pct"/>
            <w:tcBorders>
              <w:left w:val="single" w:sz="4" w:space="0" w:color="auto"/>
            </w:tcBorders>
          </w:tcPr>
          <w:p w14:paraId="2C08A5DC" w14:textId="40B17677" w:rsidR="000864B1" w:rsidRPr="000864B1" w:rsidRDefault="000864B1" w:rsidP="000864B1">
            <w:pPr>
              <w:rPr>
                <w:sz w:val="24"/>
                <w:szCs w:val="24"/>
              </w:rPr>
            </w:pPr>
            <w:r>
              <w:rPr>
                <w:rFonts w:hint="eastAsia"/>
                <w:sz w:val="24"/>
                <w:szCs w:val="24"/>
              </w:rPr>
              <w:t>书写最终报告，准备最终答辩</w:t>
            </w:r>
          </w:p>
        </w:tc>
      </w:tr>
    </w:tbl>
    <w:p w14:paraId="250F2276" w14:textId="7B2E1654" w:rsidR="00057897" w:rsidRDefault="0094363F">
      <w:r>
        <w:tab/>
      </w:r>
      <w:r>
        <w:rPr>
          <w:rFonts w:hint="eastAsia"/>
        </w:rPr>
        <w:t>上述进度安排仅仅是</w:t>
      </w:r>
      <w:r w:rsidR="001A18BD">
        <w:rPr>
          <w:rFonts w:hint="eastAsia"/>
        </w:rPr>
        <w:t>大致的时间计划表，</w:t>
      </w:r>
      <w:r w:rsidR="000D6329">
        <w:rPr>
          <w:rFonts w:hint="eastAsia"/>
        </w:rPr>
        <w:t>在进行实验的每一个阶段，都应该将时间表进行细化，最好能细化到每一周甚至每一天。细化后的时间表将在云端</w:t>
      </w:r>
      <w:r w:rsidR="005C1CCE">
        <w:rPr>
          <w:rFonts w:hint="eastAsia"/>
        </w:rPr>
        <w:t>仓</w:t>
      </w:r>
      <w:r w:rsidR="000D6329">
        <w:rPr>
          <w:rFonts w:hint="eastAsia"/>
        </w:rPr>
        <w:t>库</w:t>
      </w:r>
      <w:r w:rsidR="00DE5606">
        <w:rPr>
          <w:rFonts w:hint="eastAsia"/>
        </w:rPr>
        <w:t>实时更新</w:t>
      </w:r>
      <w:r w:rsidR="000D6329">
        <w:rPr>
          <w:rFonts w:hint="eastAsia"/>
        </w:rPr>
        <w:t>。</w:t>
      </w:r>
    </w:p>
    <w:p w14:paraId="5EA9A8AE" w14:textId="2F32007F" w:rsidR="00882374" w:rsidRPr="00882374" w:rsidRDefault="00882374" w:rsidP="00882374">
      <w:pPr>
        <w:pStyle w:val="1"/>
      </w:pPr>
      <w:r w:rsidRPr="00882374">
        <w:rPr>
          <w:rFonts w:hint="eastAsia"/>
        </w:rPr>
        <w:t>主要参考文献</w:t>
      </w:r>
    </w:p>
    <w:p w14:paraId="2C0B59A8" w14:textId="0558C912" w:rsidR="00882374" w:rsidRDefault="00882374" w:rsidP="00CA10FA">
      <w:pPr>
        <w:pStyle w:val="Reference"/>
        <w:numPr>
          <w:ilvl w:val="0"/>
          <w:numId w:val="15"/>
        </w:numPr>
      </w:pPr>
      <w:r>
        <w:t xml:space="preserve"> </w:t>
      </w:r>
      <w:proofErr w:type="spellStart"/>
      <w:r w:rsidR="007F39FF" w:rsidRPr="007F39FF">
        <w:t>Ruoming</w:t>
      </w:r>
      <w:proofErr w:type="spellEnd"/>
      <w:r w:rsidR="007F39FF" w:rsidRPr="007F39FF">
        <w:t xml:space="preserve"> </w:t>
      </w:r>
      <w:proofErr w:type="spellStart"/>
      <w:r w:rsidR="007F39FF" w:rsidRPr="007F39FF">
        <w:t>Jin</w:t>
      </w:r>
      <w:proofErr w:type="spellEnd"/>
      <w:r w:rsidR="007F39FF" w:rsidRPr="007F39FF">
        <w:t xml:space="preserve"> et al. Hub-Accelerator: Fast and Exact Shortest Path Computation in Large Social Networks[J]. </w:t>
      </w:r>
      <w:proofErr w:type="spellStart"/>
      <w:r w:rsidR="007F39FF" w:rsidRPr="007F39FF">
        <w:t>CoRR</w:t>
      </w:r>
      <w:proofErr w:type="spellEnd"/>
      <w:r w:rsidR="007F39FF" w:rsidRPr="007F39FF">
        <w:t>, 2013, abs/1305.0507</w:t>
      </w:r>
      <w:r w:rsidRPr="00882374">
        <w:t>.</w:t>
      </w:r>
    </w:p>
    <w:p w14:paraId="334B7E18" w14:textId="02FBD229" w:rsidR="00882374" w:rsidRDefault="00DA171C" w:rsidP="00CA10FA">
      <w:pPr>
        <w:pStyle w:val="Reference"/>
        <w:numPr>
          <w:ilvl w:val="0"/>
          <w:numId w:val="15"/>
        </w:numPr>
      </w:pPr>
      <w:r>
        <w:t xml:space="preserve"> </w:t>
      </w:r>
      <w:r w:rsidR="00712389" w:rsidRPr="00712389">
        <w:t xml:space="preserve">Ben-Nun </w:t>
      </w:r>
      <w:proofErr w:type="gramStart"/>
      <w:r w:rsidR="00712389" w:rsidRPr="00712389">
        <w:t>T ,</w:t>
      </w:r>
      <w:proofErr w:type="gramEnd"/>
      <w:r w:rsidR="00712389" w:rsidRPr="00712389">
        <w:t xml:space="preserve">  Sutton M ,  Pai S , et al. </w:t>
      </w:r>
      <w:proofErr w:type="spellStart"/>
      <w:r w:rsidR="00712389" w:rsidRPr="00712389">
        <w:t>Groute</w:t>
      </w:r>
      <w:proofErr w:type="spellEnd"/>
      <w:r w:rsidR="00712389" w:rsidRPr="00712389">
        <w:t>: Asynchronous Multi-GPU Programming Model with Applications to Large-scale Graph Processing[J]. ACM Transactions on Parallel Computing, 2020, 7(3):1-27.</w:t>
      </w:r>
    </w:p>
    <w:p w14:paraId="5FADE6A4" w14:textId="77777777" w:rsidR="004B6A98" w:rsidRDefault="004B6A98" w:rsidP="004B6A98">
      <w:pPr>
        <w:spacing w:line="360" w:lineRule="auto"/>
        <w:rPr>
          <w:rFonts w:ascii="宋体" w:hAnsi="宋体"/>
          <w:szCs w:val="21"/>
        </w:rPr>
      </w:pPr>
    </w:p>
    <w:p w14:paraId="7CF3A290" w14:textId="7565DBCB" w:rsidR="004B34A9" w:rsidRPr="00CA10FA" w:rsidRDefault="004B34A9" w:rsidP="004B6A98">
      <w:pPr>
        <w:spacing w:line="360" w:lineRule="auto"/>
        <w:rPr>
          <w:rFonts w:ascii="宋体" w:hAnsi="宋体"/>
          <w:szCs w:val="21"/>
        </w:rPr>
        <w:sectPr w:rsidR="004B34A9" w:rsidRPr="00CA10FA" w:rsidSect="004B6A98">
          <w:footerReference w:type="default" r:id="rId12"/>
          <w:pgSz w:w="11906" w:h="16838"/>
          <w:pgMar w:top="1440" w:right="1800" w:bottom="1440" w:left="1800" w:header="851" w:footer="992" w:gutter="0"/>
          <w:pgNumType w:start="1"/>
          <w:cols w:space="720"/>
          <w:docGrid w:type="lines" w:linePitch="312"/>
        </w:sectPr>
      </w:pPr>
    </w:p>
    <w:p w14:paraId="06950E3C" w14:textId="77777777" w:rsidR="00FC2AB9" w:rsidRDefault="005A6E1D" w:rsidP="007349A9">
      <w:pPr>
        <w:jc w:val="center"/>
      </w:pPr>
      <w:r w:rsidRPr="00916397">
        <w:rPr>
          <w:rFonts w:ascii="华文中宋" w:eastAsia="华文中宋" w:hAnsi="华文中宋" w:hint="eastAsia"/>
          <w:b/>
          <w:bCs/>
          <w:noProof/>
          <w:kern w:val="0"/>
          <w:sz w:val="32"/>
          <w:szCs w:val="32"/>
        </w:rPr>
        <w:lastRenderedPageBreak/>
        <w:t>华中科技大学</w:t>
      </w:r>
      <w:r>
        <w:rPr>
          <w:rFonts w:ascii="华文中宋" w:eastAsia="华文中宋" w:hAnsi="华文中宋" w:hint="eastAsia"/>
          <w:b/>
          <w:bCs/>
          <w:noProof/>
          <w:kern w:val="0"/>
          <w:sz w:val="32"/>
          <w:szCs w:val="32"/>
        </w:rPr>
        <w:t>本科生</w:t>
      </w:r>
      <w:r w:rsidRPr="00916397">
        <w:rPr>
          <w:rFonts w:ascii="华文中宋" w:eastAsia="华文中宋" w:hAnsi="华文中宋" w:hint="eastAsia"/>
          <w:b/>
          <w:bCs/>
          <w:noProof/>
          <w:kern w:val="0"/>
          <w:sz w:val="32"/>
          <w:szCs w:val="32"/>
        </w:rPr>
        <w:t>毕业设计（论文）开题</w:t>
      </w:r>
      <w:r w:rsidR="0033689E">
        <w:rPr>
          <w:rFonts w:ascii="华文中宋" w:eastAsia="华文中宋" w:hAnsi="华文中宋" w:hint="eastAsia"/>
          <w:b/>
          <w:bCs/>
          <w:noProof/>
          <w:kern w:val="0"/>
          <w:sz w:val="32"/>
          <w:szCs w:val="32"/>
        </w:rPr>
        <w:t>报告</w:t>
      </w:r>
      <w:r w:rsidR="00EA280C">
        <w:rPr>
          <w:rFonts w:ascii="华文中宋" w:eastAsia="华文中宋" w:hAnsi="华文中宋" w:hint="eastAsia"/>
          <w:b/>
          <w:bCs/>
          <w:noProof/>
          <w:kern w:val="0"/>
          <w:sz w:val="32"/>
          <w:szCs w:val="32"/>
        </w:rPr>
        <w:t>评审</w:t>
      </w:r>
      <w:r w:rsidRPr="00916397">
        <w:rPr>
          <w:rFonts w:ascii="华文中宋" w:eastAsia="华文中宋" w:hAnsi="华文中宋" w:hint="eastAsia"/>
          <w:b/>
          <w:bCs/>
          <w:noProof/>
          <w:kern w:val="0"/>
          <w:sz w:val="32"/>
          <w:szCs w:val="32"/>
        </w:rPr>
        <w:t>表</w:t>
      </w:r>
    </w:p>
    <w:p w14:paraId="1F4FC9D3" w14:textId="77777777" w:rsidR="00324228" w:rsidRDefault="00324228">
      <w:pPr>
        <w:sectPr w:rsidR="00324228" w:rsidSect="004B6A98">
          <w:footerReference w:type="default" r:id="rId13"/>
          <w:pgSz w:w="11906" w:h="16838"/>
          <w:pgMar w:top="1440" w:right="1800" w:bottom="1440" w:left="1800" w:header="851" w:footer="992" w:gutter="0"/>
          <w:cols w:space="720"/>
          <w:docGrid w:type="lines" w:linePitch="312"/>
        </w:sectPr>
      </w:pPr>
    </w:p>
    <w:p w14:paraId="52FE55B4" w14:textId="77777777" w:rsidR="00D74B15" w:rsidRDefault="00D74B15">
      <w:pPr>
        <w:sectPr w:rsidR="00D74B15" w:rsidSect="005F0217">
          <w:headerReference w:type="default" r:id="rId14"/>
          <w:type w:val="continuous"/>
          <w:pgSz w:w="11906" w:h="16838"/>
          <w:pgMar w:top="1440" w:right="1800" w:bottom="1440" w:left="1800" w:header="851" w:footer="992" w:gutter="0"/>
          <w:cols w:space="720"/>
          <w:docGrid w:type="lines" w:linePitch="312"/>
        </w:sectPr>
      </w:pPr>
    </w:p>
    <w:tbl>
      <w:tblPr>
        <w:tblW w:w="9005" w:type="dxa"/>
        <w:jc w:val="center"/>
        <w:tblLayout w:type="fixed"/>
        <w:tblLook w:val="0000" w:firstRow="0" w:lastRow="0" w:firstColumn="0" w:lastColumn="0" w:noHBand="0" w:noVBand="0"/>
      </w:tblPr>
      <w:tblGrid>
        <w:gridCol w:w="998"/>
        <w:gridCol w:w="1417"/>
        <w:gridCol w:w="992"/>
        <w:gridCol w:w="2410"/>
        <w:gridCol w:w="1418"/>
        <w:gridCol w:w="1770"/>
      </w:tblGrid>
      <w:tr w:rsidR="00A8602E" w:rsidRPr="00CC28A3" w14:paraId="618ADAD2" w14:textId="77777777" w:rsidTr="007349A9">
        <w:trPr>
          <w:trHeight w:val="725"/>
          <w:jc w:val="center"/>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AC11F"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F76DD" w14:textId="7ABF5B85" w:rsidR="00A8602E" w:rsidRPr="00221BC6" w:rsidRDefault="00536759" w:rsidP="00F734A8">
            <w:pPr>
              <w:widowControl/>
              <w:jc w:val="center"/>
              <w:rPr>
                <w:rFonts w:ascii="宋体" w:hAnsi="宋体" w:cs="宋体" w:hint="eastAsia"/>
                <w:b/>
                <w:bCs/>
                <w:kern w:val="0"/>
                <w:szCs w:val="21"/>
              </w:rPr>
            </w:pPr>
            <w:r>
              <w:rPr>
                <w:rFonts w:ascii="宋体" w:hAnsi="宋体" w:cs="宋体" w:hint="eastAsia"/>
                <w:b/>
                <w:bCs/>
                <w:kern w:val="0"/>
                <w:szCs w:val="21"/>
              </w:rPr>
              <w:t>马忠平</w:t>
            </w:r>
          </w:p>
        </w:tc>
        <w:tc>
          <w:tcPr>
            <w:tcW w:w="992" w:type="dxa"/>
            <w:tcBorders>
              <w:top w:val="single" w:sz="4" w:space="0" w:color="auto"/>
              <w:left w:val="single" w:sz="4" w:space="0" w:color="auto"/>
              <w:right w:val="single" w:sz="4" w:space="0" w:color="000000"/>
            </w:tcBorders>
            <w:shd w:val="clear" w:color="auto" w:fill="auto"/>
            <w:vAlign w:val="center"/>
          </w:tcPr>
          <w:p w14:paraId="46BFC365"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14:paraId="45B7D2A2" w14:textId="4A1DBEB2" w:rsidR="00A8602E" w:rsidRPr="00221BC6" w:rsidRDefault="00536759" w:rsidP="00F734A8">
            <w:pPr>
              <w:widowControl/>
              <w:jc w:val="center"/>
              <w:rPr>
                <w:rFonts w:ascii="宋体" w:hAnsi="宋体" w:cs="宋体"/>
                <w:b/>
                <w:bCs/>
                <w:kern w:val="0"/>
                <w:szCs w:val="21"/>
              </w:rPr>
            </w:pPr>
            <w:r>
              <w:rPr>
                <w:rFonts w:ascii="宋体" w:hAnsi="宋体" w:cs="宋体" w:hint="eastAsia"/>
                <w:b/>
                <w:bCs/>
                <w:kern w:val="0"/>
                <w:szCs w:val="21"/>
              </w:rPr>
              <w:t>U</w:t>
            </w:r>
            <w:r>
              <w:rPr>
                <w:rFonts w:ascii="宋体" w:hAnsi="宋体" w:cs="宋体"/>
                <w:b/>
                <w:bCs/>
                <w:kern w:val="0"/>
                <w:szCs w:val="21"/>
              </w:rPr>
              <w:t>201814719</w:t>
            </w:r>
          </w:p>
        </w:tc>
        <w:tc>
          <w:tcPr>
            <w:tcW w:w="1418" w:type="dxa"/>
            <w:tcBorders>
              <w:top w:val="single" w:sz="4" w:space="0" w:color="auto"/>
              <w:left w:val="single" w:sz="4" w:space="0" w:color="auto"/>
              <w:right w:val="single" w:sz="4" w:space="0" w:color="000000"/>
            </w:tcBorders>
            <w:shd w:val="clear" w:color="auto" w:fill="auto"/>
            <w:vAlign w:val="center"/>
          </w:tcPr>
          <w:p w14:paraId="38185BA1"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14:paraId="198013F8" w14:textId="2C7D00CB" w:rsidR="00A8602E" w:rsidRPr="00221BC6" w:rsidRDefault="00536759" w:rsidP="00F734A8">
            <w:pPr>
              <w:widowControl/>
              <w:jc w:val="center"/>
              <w:rPr>
                <w:rFonts w:ascii="宋体" w:hAnsi="宋体" w:cs="宋体"/>
                <w:b/>
                <w:bCs/>
                <w:kern w:val="0"/>
                <w:szCs w:val="21"/>
              </w:rPr>
            </w:pPr>
            <w:r>
              <w:rPr>
                <w:rFonts w:ascii="宋体" w:hAnsi="宋体" w:cs="宋体" w:hint="eastAsia"/>
                <w:b/>
                <w:bCs/>
                <w:kern w:val="0"/>
                <w:szCs w:val="21"/>
              </w:rPr>
              <w:t>张宇</w:t>
            </w:r>
          </w:p>
        </w:tc>
      </w:tr>
      <w:tr w:rsidR="00A8602E" w:rsidRPr="00CC28A3" w14:paraId="57542EAC" w14:textId="77777777" w:rsidTr="007349A9">
        <w:trPr>
          <w:trHeight w:val="834"/>
          <w:jc w:val="center"/>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6F9A04E"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1878708" w14:textId="26568162" w:rsidR="00A8602E" w:rsidRPr="006441CA" w:rsidRDefault="00536759" w:rsidP="00F734A8">
            <w:pPr>
              <w:widowControl/>
              <w:jc w:val="center"/>
              <w:rPr>
                <w:rFonts w:ascii="宋体" w:hAnsi="宋体" w:cs="宋体" w:hint="eastAsia"/>
                <w:bCs/>
                <w:kern w:val="0"/>
                <w:sz w:val="24"/>
                <w:szCs w:val="24"/>
              </w:rPr>
            </w:pPr>
            <w:r>
              <w:rPr>
                <w:rFonts w:ascii="宋体" w:hAnsi="宋体" w:cs="宋体" w:hint="eastAsia"/>
                <w:bCs/>
                <w:kern w:val="0"/>
                <w:sz w:val="24"/>
                <w:szCs w:val="24"/>
              </w:rPr>
              <w:t>计算机科学与技术学院计算机科学与技术</w:t>
            </w:r>
          </w:p>
        </w:tc>
      </w:tr>
      <w:tr w:rsidR="00A8602E" w:rsidRPr="00CC28A3" w14:paraId="24B42E34" w14:textId="77777777" w:rsidTr="007349A9">
        <w:trPr>
          <w:trHeight w:val="1824"/>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538F647C" w14:textId="77777777" w:rsidR="00A8602E" w:rsidRPr="00912F72" w:rsidRDefault="00A8602E" w:rsidP="00546D4D">
            <w:pPr>
              <w:widowControl/>
              <w:jc w:val="center"/>
              <w:rPr>
                <w:rFonts w:ascii="宋体" w:hAnsi="宋体" w:cs="宋体"/>
                <w:b/>
                <w:bCs/>
                <w:kern w:val="0"/>
                <w:szCs w:val="21"/>
              </w:rPr>
            </w:pPr>
            <w:r w:rsidRPr="00912F72">
              <w:rPr>
                <w:rFonts w:ascii="宋体" w:hAnsi="宋体" w:cs="宋体" w:hint="eastAsia"/>
                <w:b/>
                <w:bCs/>
                <w:kern w:val="0"/>
                <w:szCs w:val="21"/>
              </w:rPr>
              <w:t>指导教师</w:t>
            </w:r>
            <w:r w:rsidR="004B4967">
              <w:rPr>
                <w:rFonts w:ascii="宋体" w:hAnsi="宋体" w:cs="宋体" w:hint="eastAsia"/>
                <w:b/>
                <w:bCs/>
                <w:kern w:val="0"/>
                <w:szCs w:val="21"/>
              </w:rPr>
              <w:t>评语</w:t>
            </w:r>
          </w:p>
          <w:p w14:paraId="3F0EC762" w14:textId="77777777" w:rsidR="00A8602E"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学生前期表现情况。</w:t>
            </w:r>
          </w:p>
          <w:p w14:paraId="3503C861" w14:textId="77777777" w:rsidR="00A8602E"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是否具备开始设计（论文）条件？是否同意开始设计（论文）？</w:t>
            </w:r>
          </w:p>
          <w:p w14:paraId="6D2AF98B" w14:textId="77777777" w:rsidR="00A8602E" w:rsidRPr="00586EED"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不足及建议。</w:t>
            </w:r>
          </w:p>
        </w:tc>
      </w:tr>
      <w:tr w:rsidR="00A8602E" w:rsidRPr="00CC28A3" w14:paraId="4D7A58D6" w14:textId="77777777" w:rsidTr="007349A9">
        <w:trPr>
          <w:trHeight w:val="5708"/>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F6889AE" w14:textId="724AD69F" w:rsidR="00A8602E" w:rsidRDefault="00A8602E" w:rsidP="00F734A8">
            <w:pPr>
              <w:widowControl/>
              <w:rPr>
                <w:rFonts w:ascii="宋体" w:hAnsi="宋体" w:cs="宋体"/>
                <w:bCs/>
                <w:kern w:val="0"/>
                <w:szCs w:val="21"/>
              </w:rPr>
            </w:pPr>
            <w:bookmarkStart w:id="3" w:name="_GoBack"/>
            <w:bookmarkEnd w:id="3"/>
          </w:p>
          <w:p w14:paraId="3C1887B3" w14:textId="141ABFA9" w:rsidR="007349A9" w:rsidRDefault="007349A9" w:rsidP="00F734A8">
            <w:pPr>
              <w:widowControl/>
              <w:rPr>
                <w:rFonts w:ascii="宋体" w:hAnsi="宋体" w:cs="宋体"/>
                <w:bCs/>
                <w:kern w:val="0"/>
                <w:szCs w:val="21"/>
              </w:rPr>
            </w:pPr>
          </w:p>
          <w:p w14:paraId="613783DE" w14:textId="29CAD4CF" w:rsidR="007349A9" w:rsidRDefault="007349A9" w:rsidP="00F734A8">
            <w:pPr>
              <w:widowControl/>
              <w:rPr>
                <w:rFonts w:ascii="宋体" w:hAnsi="宋体" w:cs="宋体"/>
                <w:bCs/>
                <w:kern w:val="0"/>
                <w:szCs w:val="21"/>
              </w:rPr>
            </w:pPr>
          </w:p>
          <w:p w14:paraId="6552D806" w14:textId="77777777" w:rsidR="007349A9" w:rsidRDefault="007349A9" w:rsidP="00F734A8">
            <w:pPr>
              <w:widowControl/>
              <w:rPr>
                <w:rFonts w:ascii="宋体" w:hAnsi="宋体" w:cs="宋体"/>
                <w:bCs/>
                <w:kern w:val="0"/>
                <w:szCs w:val="21"/>
              </w:rPr>
            </w:pPr>
          </w:p>
          <w:p w14:paraId="7876BE69" w14:textId="77777777" w:rsidR="00A8602E" w:rsidRDefault="00A8602E" w:rsidP="00F734A8">
            <w:pPr>
              <w:widowControl/>
              <w:rPr>
                <w:rFonts w:ascii="宋体" w:hAnsi="宋体" w:cs="宋体"/>
                <w:bCs/>
                <w:kern w:val="0"/>
                <w:szCs w:val="21"/>
              </w:rPr>
            </w:pPr>
          </w:p>
          <w:p w14:paraId="7E73B90D" w14:textId="77777777" w:rsidR="00A8602E" w:rsidRDefault="00A8602E" w:rsidP="00F734A8">
            <w:pPr>
              <w:widowControl/>
              <w:rPr>
                <w:rFonts w:ascii="宋体" w:hAnsi="宋体" w:cs="宋体"/>
                <w:bCs/>
                <w:kern w:val="0"/>
                <w:szCs w:val="21"/>
              </w:rPr>
            </w:pPr>
          </w:p>
          <w:p w14:paraId="388F321E" w14:textId="77777777" w:rsidR="00A8602E" w:rsidRDefault="00A8602E" w:rsidP="00F734A8">
            <w:pPr>
              <w:widowControl/>
              <w:rPr>
                <w:rFonts w:ascii="宋体" w:hAnsi="宋体" w:cs="宋体"/>
                <w:bCs/>
                <w:kern w:val="0"/>
                <w:szCs w:val="21"/>
              </w:rPr>
            </w:pPr>
          </w:p>
          <w:p w14:paraId="68826F41" w14:textId="77777777" w:rsidR="00A8602E" w:rsidRDefault="00A8602E" w:rsidP="00F734A8">
            <w:pPr>
              <w:widowControl/>
              <w:rPr>
                <w:rFonts w:ascii="宋体" w:hAnsi="宋体" w:cs="宋体"/>
                <w:bCs/>
                <w:kern w:val="0"/>
                <w:szCs w:val="21"/>
              </w:rPr>
            </w:pPr>
          </w:p>
          <w:p w14:paraId="6EF2FFF4" w14:textId="77777777" w:rsidR="00A8602E" w:rsidRDefault="00A8602E" w:rsidP="00F734A8">
            <w:pPr>
              <w:widowControl/>
              <w:rPr>
                <w:rFonts w:ascii="宋体" w:hAnsi="宋体" w:cs="宋体"/>
                <w:bCs/>
                <w:kern w:val="0"/>
                <w:szCs w:val="21"/>
              </w:rPr>
            </w:pPr>
          </w:p>
          <w:p w14:paraId="7B5230B1" w14:textId="77777777" w:rsidR="00A8602E" w:rsidRDefault="00A8602E" w:rsidP="00F734A8">
            <w:pPr>
              <w:widowControl/>
              <w:rPr>
                <w:rFonts w:ascii="宋体" w:hAnsi="宋体" w:cs="宋体"/>
                <w:bCs/>
                <w:kern w:val="0"/>
                <w:szCs w:val="21"/>
              </w:rPr>
            </w:pPr>
          </w:p>
          <w:p w14:paraId="1B22FCA6" w14:textId="77777777" w:rsidR="00A8602E" w:rsidRDefault="00A8602E" w:rsidP="00F734A8">
            <w:pPr>
              <w:widowControl/>
              <w:rPr>
                <w:rFonts w:ascii="宋体" w:hAnsi="宋体" w:cs="宋体"/>
                <w:bCs/>
                <w:kern w:val="0"/>
                <w:szCs w:val="21"/>
              </w:rPr>
            </w:pPr>
          </w:p>
          <w:p w14:paraId="28433A02" w14:textId="77777777" w:rsidR="00A8602E" w:rsidRDefault="00A8602E" w:rsidP="00F734A8">
            <w:pPr>
              <w:widowControl/>
              <w:rPr>
                <w:rFonts w:ascii="宋体" w:hAnsi="宋体" w:cs="宋体"/>
                <w:bCs/>
                <w:kern w:val="0"/>
                <w:szCs w:val="21"/>
              </w:rPr>
            </w:pPr>
          </w:p>
          <w:p w14:paraId="36152011" w14:textId="77777777" w:rsidR="00A8602E" w:rsidRDefault="00A8602E" w:rsidP="00F734A8">
            <w:pPr>
              <w:widowControl/>
              <w:rPr>
                <w:rFonts w:ascii="宋体" w:hAnsi="宋体" w:cs="宋体"/>
                <w:bCs/>
                <w:kern w:val="0"/>
                <w:szCs w:val="21"/>
              </w:rPr>
            </w:pPr>
          </w:p>
          <w:p w14:paraId="637BEEA3" w14:textId="77777777" w:rsidR="00A8602E" w:rsidRDefault="00A8602E" w:rsidP="00F734A8">
            <w:pPr>
              <w:widowControl/>
              <w:rPr>
                <w:rFonts w:ascii="宋体" w:hAnsi="宋体" w:cs="宋体"/>
                <w:bCs/>
                <w:kern w:val="0"/>
                <w:szCs w:val="21"/>
              </w:rPr>
            </w:pPr>
          </w:p>
          <w:p w14:paraId="247EC17A" w14:textId="77777777" w:rsidR="00A8602E" w:rsidRDefault="00A8602E" w:rsidP="00F734A8">
            <w:pPr>
              <w:widowControl/>
              <w:ind w:firstLineChars="2550" w:firstLine="5355"/>
              <w:rPr>
                <w:rFonts w:ascii="宋体" w:hAnsi="宋体" w:cs="宋体"/>
                <w:bCs/>
                <w:kern w:val="0"/>
                <w:szCs w:val="21"/>
              </w:rPr>
            </w:pPr>
            <w:r w:rsidRPr="00221BC6">
              <w:rPr>
                <w:rFonts w:ascii="宋体" w:hAnsi="宋体" w:cs="宋体" w:hint="eastAsia"/>
                <w:bCs/>
                <w:kern w:val="0"/>
                <w:szCs w:val="21"/>
              </w:rPr>
              <w:t>指导教师（签名）：</w:t>
            </w:r>
            <w:r>
              <w:rPr>
                <w:rFonts w:ascii="宋体" w:hAnsi="宋体" w:cs="宋体" w:hint="eastAsia"/>
                <w:bCs/>
                <w:kern w:val="0"/>
                <w:szCs w:val="21"/>
              </w:rPr>
              <w:t xml:space="preserve">       </w:t>
            </w:r>
          </w:p>
          <w:p w14:paraId="2DD12C21" w14:textId="77777777" w:rsidR="00433FAD" w:rsidRDefault="00433FAD" w:rsidP="00F734A8">
            <w:pPr>
              <w:widowControl/>
              <w:ind w:firstLineChars="2550" w:firstLine="5355"/>
              <w:rPr>
                <w:rFonts w:ascii="宋体" w:hAnsi="宋体" w:cs="宋体"/>
                <w:bCs/>
                <w:kern w:val="0"/>
                <w:szCs w:val="21"/>
              </w:rPr>
            </w:pPr>
          </w:p>
          <w:p w14:paraId="4C96BA6A" w14:textId="77777777" w:rsidR="00A8602E" w:rsidRPr="00221BC6" w:rsidRDefault="00A8602E" w:rsidP="00F734A8">
            <w:pPr>
              <w:widowControl/>
              <w:jc w:val="center"/>
              <w:rPr>
                <w:rFonts w:ascii="宋体" w:hAnsi="宋体" w:cs="宋体"/>
                <w:bCs/>
                <w:kern w:val="0"/>
                <w:szCs w:val="21"/>
              </w:rPr>
            </w:pPr>
            <w:r>
              <w:rPr>
                <w:rFonts w:ascii="宋体" w:hAnsi="宋体" w:cs="宋体" w:hint="eastAsia"/>
                <w:bCs/>
                <w:kern w:val="0"/>
                <w:szCs w:val="21"/>
              </w:rPr>
              <w:t xml:space="preserve">                                                              </w:t>
            </w:r>
            <w:r w:rsidRPr="00221BC6">
              <w:rPr>
                <w:rFonts w:ascii="宋体" w:hAnsi="宋体" w:cs="宋体" w:hint="eastAsia"/>
                <w:bCs/>
                <w:kern w:val="0"/>
                <w:szCs w:val="21"/>
              </w:rPr>
              <w:t>年    月    日</w:t>
            </w:r>
          </w:p>
        </w:tc>
      </w:tr>
      <w:tr w:rsidR="00A8602E" w:rsidRPr="00CC28A3" w14:paraId="769CAE71" w14:textId="77777777" w:rsidTr="007349A9">
        <w:trPr>
          <w:trHeight w:val="578"/>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9AEEBE5" w14:textId="77777777" w:rsidR="00A8602E" w:rsidRPr="00221BC6" w:rsidRDefault="00A8602E" w:rsidP="00F734A8">
            <w:pPr>
              <w:widowControl/>
              <w:jc w:val="center"/>
              <w:rPr>
                <w:rFonts w:ascii="宋体" w:hAnsi="宋体" w:cs="宋体"/>
                <w:bCs/>
                <w:kern w:val="0"/>
                <w:szCs w:val="21"/>
              </w:rPr>
            </w:pPr>
            <w:r w:rsidRPr="001271C6">
              <w:rPr>
                <w:rFonts w:ascii="宋体" w:hAnsi="宋体" w:cs="宋体" w:hint="eastAsia"/>
                <w:b/>
                <w:bCs/>
                <w:kern w:val="0"/>
                <w:szCs w:val="21"/>
              </w:rPr>
              <w:t>教研室（系、所）或开题报告答辩小组审核意见</w:t>
            </w:r>
          </w:p>
        </w:tc>
      </w:tr>
      <w:tr w:rsidR="00A8602E" w:rsidRPr="00CC28A3" w14:paraId="553569C9" w14:textId="77777777" w:rsidTr="007349A9">
        <w:trPr>
          <w:trHeight w:val="2826"/>
          <w:jc w:val="center"/>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5A8A7060" w14:textId="36363B51" w:rsidR="00A8602E" w:rsidRDefault="00A8602E" w:rsidP="00F734A8">
            <w:pPr>
              <w:widowControl/>
              <w:rPr>
                <w:rFonts w:ascii="宋体" w:hAnsi="宋体" w:cs="宋体"/>
                <w:bCs/>
                <w:kern w:val="0"/>
                <w:szCs w:val="21"/>
              </w:rPr>
            </w:pPr>
          </w:p>
          <w:p w14:paraId="598E63CC" w14:textId="46976CFD" w:rsidR="007349A9" w:rsidRDefault="007349A9" w:rsidP="00F734A8">
            <w:pPr>
              <w:widowControl/>
              <w:rPr>
                <w:rFonts w:ascii="宋体" w:hAnsi="宋体" w:cs="宋体"/>
                <w:bCs/>
                <w:kern w:val="0"/>
                <w:szCs w:val="21"/>
              </w:rPr>
            </w:pPr>
          </w:p>
          <w:p w14:paraId="28AAFD85" w14:textId="77777777" w:rsidR="007349A9" w:rsidRDefault="007349A9" w:rsidP="00F734A8">
            <w:pPr>
              <w:widowControl/>
              <w:rPr>
                <w:rFonts w:ascii="宋体" w:hAnsi="宋体" w:cs="宋体"/>
                <w:bCs/>
                <w:kern w:val="0"/>
                <w:szCs w:val="21"/>
              </w:rPr>
            </w:pPr>
          </w:p>
          <w:p w14:paraId="0C05F46F" w14:textId="77777777" w:rsidR="00A8602E" w:rsidRDefault="00A8602E" w:rsidP="00F734A8">
            <w:pPr>
              <w:widowControl/>
              <w:rPr>
                <w:rFonts w:ascii="宋体" w:hAnsi="宋体" w:cs="宋体"/>
                <w:bCs/>
                <w:kern w:val="0"/>
                <w:szCs w:val="21"/>
              </w:rPr>
            </w:pPr>
          </w:p>
          <w:p w14:paraId="5B7F0CD5" w14:textId="77777777" w:rsidR="00A8602E" w:rsidRDefault="00A8602E" w:rsidP="00F734A8">
            <w:pPr>
              <w:widowControl/>
              <w:rPr>
                <w:rFonts w:ascii="宋体" w:hAnsi="宋体" w:cs="宋体"/>
                <w:bCs/>
                <w:kern w:val="0"/>
                <w:szCs w:val="21"/>
              </w:rPr>
            </w:pPr>
          </w:p>
          <w:p w14:paraId="341C1E4C" w14:textId="77777777" w:rsidR="00433FAD" w:rsidRDefault="00A8602E" w:rsidP="00F734A8">
            <w:pPr>
              <w:widowControl/>
              <w:ind w:firstLineChars="950" w:firstLine="1995"/>
              <w:rPr>
                <w:rFonts w:ascii="宋体" w:hAnsi="宋体" w:cs="宋体"/>
                <w:bCs/>
                <w:kern w:val="0"/>
                <w:szCs w:val="21"/>
              </w:rPr>
            </w:pPr>
            <w:r w:rsidRPr="00C653D4">
              <w:rPr>
                <w:rFonts w:ascii="宋体" w:hAnsi="宋体" w:cs="宋体" w:hint="eastAsia"/>
                <w:bCs/>
                <w:kern w:val="0"/>
                <w:szCs w:val="21"/>
              </w:rPr>
              <w:t>教研室（系、所）或开题报告答辩小组负责人</w:t>
            </w:r>
            <w:r w:rsidRPr="00221BC6">
              <w:rPr>
                <w:rFonts w:ascii="宋体" w:hAnsi="宋体" w:cs="宋体" w:hint="eastAsia"/>
                <w:bCs/>
                <w:kern w:val="0"/>
                <w:szCs w:val="21"/>
              </w:rPr>
              <w:t>（签名）：</w:t>
            </w:r>
            <w:r>
              <w:rPr>
                <w:rFonts w:ascii="宋体" w:hAnsi="宋体" w:cs="宋体" w:hint="eastAsia"/>
                <w:bCs/>
                <w:kern w:val="0"/>
                <w:szCs w:val="21"/>
              </w:rPr>
              <w:t xml:space="preserve">     </w:t>
            </w:r>
          </w:p>
          <w:p w14:paraId="35C3180F" w14:textId="77777777" w:rsidR="00A8602E" w:rsidRDefault="00A8602E" w:rsidP="00F734A8">
            <w:pPr>
              <w:widowControl/>
              <w:ind w:firstLineChars="950" w:firstLine="1995"/>
              <w:rPr>
                <w:rFonts w:ascii="宋体" w:hAnsi="宋体" w:cs="宋体"/>
                <w:bCs/>
                <w:kern w:val="0"/>
                <w:szCs w:val="21"/>
              </w:rPr>
            </w:pPr>
            <w:r>
              <w:rPr>
                <w:rFonts w:ascii="宋体" w:hAnsi="宋体" w:cs="宋体" w:hint="eastAsia"/>
                <w:bCs/>
                <w:kern w:val="0"/>
                <w:szCs w:val="21"/>
              </w:rPr>
              <w:t xml:space="preserve">                                                   </w:t>
            </w:r>
          </w:p>
          <w:p w14:paraId="187ED81C" w14:textId="77777777" w:rsidR="00A8602E" w:rsidRPr="001271C6" w:rsidRDefault="00A8602E" w:rsidP="00F734A8">
            <w:pPr>
              <w:widowControl/>
              <w:ind w:firstLineChars="3300" w:firstLine="6930"/>
              <w:rPr>
                <w:rFonts w:ascii="宋体" w:hAnsi="宋体" w:cs="宋体"/>
                <w:bCs/>
                <w:kern w:val="0"/>
                <w:szCs w:val="21"/>
              </w:rPr>
            </w:pPr>
            <w:r w:rsidRPr="00221BC6">
              <w:rPr>
                <w:rFonts w:ascii="宋体" w:hAnsi="宋体" w:cs="宋体" w:hint="eastAsia"/>
                <w:bCs/>
                <w:kern w:val="0"/>
                <w:szCs w:val="21"/>
              </w:rPr>
              <w:t>年    月    日</w:t>
            </w:r>
          </w:p>
        </w:tc>
      </w:tr>
    </w:tbl>
    <w:p w14:paraId="7D282606" w14:textId="77777777" w:rsidR="005836D8" w:rsidRDefault="005836D8" w:rsidP="004B6A98"/>
    <w:sectPr w:rsidR="005836D8" w:rsidSect="005F0217">
      <w:headerReference w:type="default" r:id="rId15"/>
      <w:footerReference w:type="default" r:id="rId16"/>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E46A6" w14:textId="77777777" w:rsidR="00BD3814" w:rsidRDefault="00BD3814" w:rsidP="00625566">
      <w:r>
        <w:separator/>
      </w:r>
    </w:p>
  </w:endnote>
  <w:endnote w:type="continuationSeparator" w:id="0">
    <w:p w14:paraId="5773BDAF" w14:textId="77777777" w:rsidR="00BD3814" w:rsidRDefault="00BD3814" w:rsidP="0062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altName w:val="hakuyoxingshu7000"/>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58E9F" w14:textId="77777777" w:rsidR="00EC1EEF" w:rsidRDefault="00EC1EEF" w:rsidP="00F916F3">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EC1EEF" w14:paraId="3F6835B2" w14:textId="77777777" w:rsidTr="005E1726">
      <w:trPr>
        <w:trHeight w:val="151"/>
      </w:trPr>
      <w:tc>
        <w:tcPr>
          <w:tcW w:w="2250" w:type="pct"/>
          <w:tcBorders>
            <w:bottom w:val="single" w:sz="4" w:space="0" w:color="4F81BD"/>
          </w:tcBorders>
        </w:tcPr>
        <w:p w14:paraId="48B8BB6C" w14:textId="77777777" w:rsidR="00EC1EEF" w:rsidRDefault="00EC1EEF" w:rsidP="005E1726">
          <w:pPr>
            <w:pStyle w:val="a5"/>
            <w:rPr>
              <w:rFonts w:ascii="Cambria" w:hAnsi="Cambria"/>
              <w:b/>
              <w:bCs/>
            </w:rPr>
          </w:pPr>
        </w:p>
      </w:tc>
      <w:tc>
        <w:tcPr>
          <w:tcW w:w="500" w:type="pct"/>
          <w:vMerge w:val="restart"/>
          <w:noWrap/>
          <w:vAlign w:val="center"/>
        </w:tcPr>
        <w:p w14:paraId="71FAFBAB" w14:textId="20188C39" w:rsidR="00EC1EEF" w:rsidRDefault="00EC1EEF" w:rsidP="005E1726">
          <w:pPr>
            <w:pStyle w:val="a7"/>
            <w:jc w:val="center"/>
            <w:rPr>
              <w:rFonts w:ascii="Cambria" w:hAnsi="Cambria"/>
            </w:rPr>
          </w:pPr>
          <w:r>
            <w:fldChar w:fldCharType="begin"/>
          </w:r>
          <w:r>
            <w:instrText xml:space="preserve"> PAGE  \* MERGEFORMAT </w:instrText>
          </w:r>
          <w:r>
            <w:fldChar w:fldCharType="separate"/>
          </w:r>
          <w:r w:rsidRPr="00876C07">
            <w:rPr>
              <w:rFonts w:ascii="Cambria" w:hAnsi="Cambria"/>
              <w:b/>
              <w:noProof/>
              <w:lang w:val="zh-CN"/>
            </w:rPr>
            <w:t>1</w:t>
          </w:r>
          <w:r>
            <w:fldChar w:fldCharType="end"/>
          </w:r>
        </w:p>
      </w:tc>
      <w:tc>
        <w:tcPr>
          <w:tcW w:w="2250" w:type="pct"/>
          <w:tcBorders>
            <w:bottom w:val="single" w:sz="4" w:space="0" w:color="4F81BD"/>
          </w:tcBorders>
        </w:tcPr>
        <w:p w14:paraId="4495BC5E" w14:textId="77777777" w:rsidR="00EC1EEF" w:rsidRDefault="00EC1EEF" w:rsidP="005E1726">
          <w:pPr>
            <w:pStyle w:val="a5"/>
            <w:rPr>
              <w:rFonts w:ascii="Cambria" w:hAnsi="Cambria"/>
              <w:b/>
              <w:bCs/>
            </w:rPr>
          </w:pPr>
        </w:p>
      </w:tc>
    </w:tr>
    <w:tr w:rsidR="00EC1EEF" w14:paraId="5DE96840" w14:textId="77777777" w:rsidTr="005E1726">
      <w:trPr>
        <w:trHeight w:val="150"/>
      </w:trPr>
      <w:tc>
        <w:tcPr>
          <w:tcW w:w="2250" w:type="pct"/>
          <w:tcBorders>
            <w:top w:val="single" w:sz="4" w:space="0" w:color="4F81BD"/>
          </w:tcBorders>
        </w:tcPr>
        <w:p w14:paraId="1BE0B573" w14:textId="77777777" w:rsidR="00EC1EEF" w:rsidRDefault="00EC1EEF" w:rsidP="005E1726">
          <w:pPr>
            <w:pStyle w:val="a5"/>
            <w:rPr>
              <w:rFonts w:ascii="Cambria" w:hAnsi="Cambria"/>
              <w:b/>
              <w:bCs/>
            </w:rPr>
          </w:pPr>
        </w:p>
      </w:tc>
      <w:tc>
        <w:tcPr>
          <w:tcW w:w="500" w:type="pct"/>
          <w:vMerge/>
        </w:tcPr>
        <w:p w14:paraId="169DB0B5" w14:textId="77777777" w:rsidR="00EC1EEF" w:rsidRDefault="00EC1EEF" w:rsidP="005E1726">
          <w:pPr>
            <w:pStyle w:val="a5"/>
            <w:jc w:val="center"/>
            <w:rPr>
              <w:rFonts w:ascii="Cambria" w:hAnsi="Cambria"/>
              <w:b/>
              <w:bCs/>
            </w:rPr>
          </w:pPr>
        </w:p>
      </w:tc>
      <w:tc>
        <w:tcPr>
          <w:tcW w:w="2250" w:type="pct"/>
          <w:tcBorders>
            <w:top w:val="single" w:sz="4" w:space="0" w:color="4F81BD"/>
          </w:tcBorders>
        </w:tcPr>
        <w:p w14:paraId="3A90BE83" w14:textId="77777777" w:rsidR="00EC1EEF" w:rsidRDefault="00EC1EEF" w:rsidP="005E1726">
          <w:pPr>
            <w:pStyle w:val="a5"/>
            <w:rPr>
              <w:rFonts w:ascii="Cambria" w:hAnsi="Cambria"/>
              <w:b/>
              <w:bCs/>
            </w:rPr>
          </w:pPr>
        </w:p>
      </w:tc>
    </w:tr>
  </w:tbl>
  <w:p w14:paraId="3DABAFFD" w14:textId="77777777" w:rsidR="00EC1EEF" w:rsidRDefault="00EC1EEF" w:rsidP="00F916F3">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0E597" w14:textId="722054D4" w:rsidR="00EC1EEF" w:rsidRDefault="00EC1EEF" w:rsidP="00F916F3">
    <w:pPr>
      <w:pStyle w:val="a4"/>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CFF96" w14:textId="77777777" w:rsidR="00EC1EEF" w:rsidRDefault="00EC1EEF" w:rsidP="00F916F3">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2D039" w14:textId="77777777" w:rsidR="00BD3814" w:rsidRDefault="00BD3814" w:rsidP="00625566">
      <w:r>
        <w:separator/>
      </w:r>
    </w:p>
  </w:footnote>
  <w:footnote w:type="continuationSeparator" w:id="0">
    <w:p w14:paraId="275AFF6C" w14:textId="77777777" w:rsidR="00BD3814" w:rsidRDefault="00BD3814" w:rsidP="00625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3387A" w14:textId="77777777" w:rsidR="00EC1EEF" w:rsidRPr="00C25726" w:rsidRDefault="00EC1EE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7E419" w14:textId="77777777" w:rsidR="00EC1EEF" w:rsidRPr="00C25726" w:rsidRDefault="00EC1EE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403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B629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B8D7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B277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C20EF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40D7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C62A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AA8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7C58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287C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8701A7"/>
    <w:multiLevelType w:val="hybridMultilevel"/>
    <w:tmpl w:val="0ED2FFFA"/>
    <w:lvl w:ilvl="0" w:tplc="6D0E33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F20D28"/>
    <w:multiLevelType w:val="multilevel"/>
    <w:tmpl w:val="49D4D30C"/>
    <w:lvl w:ilvl="0">
      <w:start w:val="1"/>
      <w:numFmt w:val="ideographDigital"/>
      <w:pStyle w:val="1"/>
      <w:suff w:val="nothing"/>
      <w:lvlText w:val="%1、"/>
      <w:lvlJc w:val="left"/>
      <w:pPr>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6C3495"/>
    <w:multiLevelType w:val="hybridMultilevel"/>
    <w:tmpl w:val="EE944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D53"/>
    <w:rsid w:val="00004DD6"/>
    <w:rsid w:val="00005401"/>
    <w:rsid w:val="00005A64"/>
    <w:rsid w:val="00012913"/>
    <w:rsid w:val="000132D9"/>
    <w:rsid w:val="000137A2"/>
    <w:rsid w:val="000175F3"/>
    <w:rsid w:val="00022249"/>
    <w:rsid w:val="0002296A"/>
    <w:rsid w:val="000246B5"/>
    <w:rsid w:val="00033C4C"/>
    <w:rsid w:val="00043434"/>
    <w:rsid w:val="00047CCB"/>
    <w:rsid w:val="00050ABB"/>
    <w:rsid w:val="00054134"/>
    <w:rsid w:val="00057897"/>
    <w:rsid w:val="00064BA6"/>
    <w:rsid w:val="00064CDD"/>
    <w:rsid w:val="000664B1"/>
    <w:rsid w:val="00067AAC"/>
    <w:rsid w:val="000700BA"/>
    <w:rsid w:val="0007126B"/>
    <w:rsid w:val="00071A54"/>
    <w:rsid w:val="00073237"/>
    <w:rsid w:val="000864B1"/>
    <w:rsid w:val="00090161"/>
    <w:rsid w:val="00092123"/>
    <w:rsid w:val="000A0254"/>
    <w:rsid w:val="000A3741"/>
    <w:rsid w:val="000A5BB4"/>
    <w:rsid w:val="000C4EBA"/>
    <w:rsid w:val="000D3C2B"/>
    <w:rsid w:val="000D41C2"/>
    <w:rsid w:val="000D6329"/>
    <w:rsid w:val="000E02AE"/>
    <w:rsid w:val="000E4204"/>
    <w:rsid w:val="000E4A93"/>
    <w:rsid w:val="000F33E1"/>
    <w:rsid w:val="000F78C3"/>
    <w:rsid w:val="00105EEE"/>
    <w:rsid w:val="00106711"/>
    <w:rsid w:val="001110B2"/>
    <w:rsid w:val="00117837"/>
    <w:rsid w:val="00117BE3"/>
    <w:rsid w:val="001271CC"/>
    <w:rsid w:val="0013263F"/>
    <w:rsid w:val="00144EDD"/>
    <w:rsid w:val="00147504"/>
    <w:rsid w:val="00147FD7"/>
    <w:rsid w:val="001510EE"/>
    <w:rsid w:val="00156ADE"/>
    <w:rsid w:val="00160980"/>
    <w:rsid w:val="001626CE"/>
    <w:rsid w:val="00163664"/>
    <w:rsid w:val="0016462A"/>
    <w:rsid w:val="0016584C"/>
    <w:rsid w:val="001666C6"/>
    <w:rsid w:val="00172A27"/>
    <w:rsid w:val="00174B03"/>
    <w:rsid w:val="00185B1C"/>
    <w:rsid w:val="001975D3"/>
    <w:rsid w:val="001A0611"/>
    <w:rsid w:val="001A185F"/>
    <w:rsid w:val="001A18BD"/>
    <w:rsid w:val="001A4792"/>
    <w:rsid w:val="001B1632"/>
    <w:rsid w:val="001B16E6"/>
    <w:rsid w:val="001B7307"/>
    <w:rsid w:val="001E33E1"/>
    <w:rsid w:val="001F1F8E"/>
    <w:rsid w:val="001F2721"/>
    <w:rsid w:val="001F2984"/>
    <w:rsid w:val="002065F1"/>
    <w:rsid w:val="002210F8"/>
    <w:rsid w:val="002227EB"/>
    <w:rsid w:val="00222E70"/>
    <w:rsid w:val="00230443"/>
    <w:rsid w:val="002317EC"/>
    <w:rsid w:val="00232064"/>
    <w:rsid w:val="002354DA"/>
    <w:rsid w:val="00235C3A"/>
    <w:rsid w:val="00240960"/>
    <w:rsid w:val="002417FE"/>
    <w:rsid w:val="002472C8"/>
    <w:rsid w:val="00247B50"/>
    <w:rsid w:val="00250F50"/>
    <w:rsid w:val="0025436A"/>
    <w:rsid w:val="002569F2"/>
    <w:rsid w:val="00261399"/>
    <w:rsid w:val="0026624C"/>
    <w:rsid w:val="00270C4E"/>
    <w:rsid w:val="00280446"/>
    <w:rsid w:val="00283FDC"/>
    <w:rsid w:val="002A0750"/>
    <w:rsid w:val="002A51BC"/>
    <w:rsid w:val="002A59DF"/>
    <w:rsid w:val="002B33E5"/>
    <w:rsid w:val="002C1283"/>
    <w:rsid w:val="002C228B"/>
    <w:rsid w:val="002D254A"/>
    <w:rsid w:val="002D5B8C"/>
    <w:rsid w:val="002E649E"/>
    <w:rsid w:val="002E6685"/>
    <w:rsid w:val="002E676A"/>
    <w:rsid w:val="002F584A"/>
    <w:rsid w:val="003051DF"/>
    <w:rsid w:val="003051F0"/>
    <w:rsid w:val="00306D95"/>
    <w:rsid w:val="003126CF"/>
    <w:rsid w:val="003214CB"/>
    <w:rsid w:val="00322E02"/>
    <w:rsid w:val="00324228"/>
    <w:rsid w:val="00327A19"/>
    <w:rsid w:val="0033689E"/>
    <w:rsid w:val="00340535"/>
    <w:rsid w:val="00346A47"/>
    <w:rsid w:val="003522BB"/>
    <w:rsid w:val="00357DA3"/>
    <w:rsid w:val="003624DE"/>
    <w:rsid w:val="003628AD"/>
    <w:rsid w:val="00376A79"/>
    <w:rsid w:val="00385EDA"/>
    <w:rsid w:val="00392A20"/>
    <w:rsid w:val="003958F4"/>
    <w:rsid w:val="0039765C"/>
    <w:rsid w:val="00397C94"/>
    <w:rsid w:val="003A2642"/>
    <w:rsid w:val="003B0E3A"/>
    <w:rsid w:val="003C2D03"/>
    <w:rsid w:val="003D4E81"/>
    <w:rsid w:val="003D7FC3"/>
    <w:rsid w:val="003E4BD1"/>
    <w:rsid w:val="003F30E4"/>
    <w:rsid w:val="004113D7"/>
    <w:rsid w:val="00411D62"/>
    <w:rsid w:val="0041423C"/>
    <w:rsid w:val="004215EC"/>
    <w:rsid w:val="00421812"/>
    <w:rsid w:val="00423CF4"/>
    <w:rsid w:val="00433FAD"/>
    <w:rsid w:val="00441D6A"/>
    <w:rsid w:val="004437A7"/>
    <w:rsid w:val="00454A01"/>
    <w:rsid w:val="00477BCA"/>
    <w:rsid w:val="00480EAD"/>
    <w:rsid w:val="00485553"/>
    <w:rsid w:val="00485DEF"/>
    <w:rsid w:val="00496CED"/>
    <w:rsid w:val="004A0BD7"/>
    <w:rsid w:val="004A0C0F"/>
    <w:rsid w:val="004A12D9"/>
    <w:rsid w:val="004B34A9"/>
    <w:rsid w:val="004B4967"/>
    <w:rsid w:val="004B6A98"/>
    <w:rsid w:val="004C27EF"/>
    <w:rsid w:val="004C3B50"/>
    <w:rsid w:val="004C4D9A"/>
    <w:rsid w:val="004C5E14"/>
    <w:rsid w:val="004C60DE"/>
    <w:rsid w:val="004C6C79"/>
    <w:rsid w:val="004D1A6F"/>
    <w:rsid w:val="004D47D1"/>
    <w:rsid w:val="004D6609"/>
    <w:rsid w:val="004D6982"/>
    <w:rsid w:val="004E293E"/>
    <w:rsid w:val="004E2A71"/>
    <w:rsid w:val="004E5C53"/>
    <w:rsid w:val="004E75A0"/>
    <w:rsid w:val="004F1E87"/>
    <w:rsid w:val="00501096"/>
    <w:rsid w:val="0051057D"/>
    <w:rsid w:val="00513160"/>
    <w:rsid w:val="005153D5"/>
    <w:rsid w:val="00515956"/>
    <w:rsid w:val="00527B2B"/>
    <w:rsid w:val="00527C3E"/>
    <w:rsid w:val="00530679"/>
    <w:rsid w:val="00531660"/>
    <w:rsid w:val="005344C7"/>
    <w:rsid w:val="00536759"/>
    <w:rsid w:val="00537321"/>
    <w:rsid w:val="0054176C"/>
    <w:rsid w:val="00544F1F"/>
    <w:rsid w:val="00545722"/>
    <w:rsid w:val="00546D4D"/>
    <w:rsid w:val="00550AE3"/>
    <w:rsid w:val="0055337F"/>
    <w:rsid w:val="00555CA4"/>
    <w:rsid w:val="00557BEC"/>
    <w:rsid w:val="00557FB8"/>
    <w:rsid w:val="0056502A"/>
    <w:rsid w:val="00565338"/>
    <w:rsid w:val="00580F6F"/>
    <w:rsid w:val="00581DDE"/>
    <w:rsid w:val="005836D8"/>
    <w:rsid w:val="005849D3"/>
    <w:rsid w:val="00592E53"/>
    <w:rsid w:val="005970CF"/>
    <w:rsid w:val="0059798B"/>
    <w:rsid w:val="005A5CAA"/>
    <w:rsid w:val="005A6771"/>
    <w:rsid w:val="005A6E1D"/>
    <w:rsid w:val="005B2AFF"/>
    <w:rsid w:val="005B5B1B"/>
    <w:rsid w:val="005C1CCE"/>
    <w:rsid w:val="005C4D5B"/>
    <w:rsid w:val="005C5863"/>
    <w:rsid w:val="005C7B70"/>
    <w:rsid w:val="005D1208"/>
    <w:rsid w:val="005D3B79"/>
    <w:rsid w:val="005D5408"/>
    <w:rsid w:val="005D7C10"/>
    <w:rsid w:val="005E0341"/>
    <w:rsid w:val="005E1726"/>
    <w:rsid w:val="005F0217"/>
    <w:rsid w:val="005F5AD8"/>
    <w:rsid w:val="0060246F"/>
    <w:rsid w:val="006079E3"/>
    <w:rsid w:val="006152A1"/>
    <w:rsid w:val="00623620"/>
    <w:rsid w:val="0062467F"/>
    <w:rsid w:val="006246BE"/>
    <w:rsid w:val="006253B5"/>
    <w:rsid w:val="00625566"/>
    <w:rsid w:val="00626CFA"/>
    <w:rsid w:val="00632F92"/>
    <w:rsid w:val="006441CA"/>
    <w:rsid w:val="00645299"/>
    <w:rsid w:val="006460C8"/>
    <w:rsid w:val="006479F6"/>
    <w:rsid w:val="00647B42"/>
    <w:rsid w:val="006537AA"/>
    <w:rsid w:val="00662A3D"/>
    <w:rsid w:val="00662B55"/>
    <w:rsid w:val="00666E55"/>
    <w:rsid w:val="006676B0"/>
    <w:rsid w:val="00672306"/>
    <w:rsid w:val="0068269C"/>
    <w:rsid w:val="00682A7B"/>
    <w:rsid w:val="00690FAC"/>
    <w:rsid w:val="00697787"/>
    <w:rsid w:val="006A0254"/>
    <w:rsid w:val="006A3F87"/>
    <w:rsid w:val="006A4537"/>
    <w:rsid w:val="006A6D25"/>
    <w:rsid w:val="006B02C5"/>
    <w:rsid w:val="006D3218"/>
    <w:rsid w:val="006D6F2D"/>
    <w:rsid w:val="006E1EFF"/>
    <w:rsid w:val="006E20D2"/>
    <w:rsid w:val="006E2DC4"/>
    <w:rsid w:val="006F3020"/>
    <w:rsid w:val="006F34D2"/>
    <w:rsid w:val="0070103A"/>
    <w:rsid w:val="007038EB"/>
    <w:rsid w:val="00710B83"/>
    <w:rsid w:val="00710F9A"/>
    <w:rsid w:val="00712389"/>
    <w:rsid w:val="00713764"/>
    <w:rsid w:val="00716282"/>
    <w:rsid w:val="0072417E"/>
    <w:rsid w:val="0072653E"/>
    <w:rsid w:val="0073426B"/>
    <w:rsid w:val="007349A9"/>
    <w:rsid w:val="00737476"/>
    <w:rsid w:val="007410C5"/>
    <w:rsid w:val="007421A6"/>
    <w:rsid w:val="00750736"/>
    <w:rsid w:val="00751FBD"/>
    <w:rsid w:val="0075221B"/>
    <w:rsid w:val="007627D4"/>
    <w:rsid w:val="0076621F"/>
    <w:rsid w:val="00772594"/>
    <w:rsid w:val="00781FDA"/>
    <w:rsid w:val="0078490C"/>
    <w:rsid w:val="007856A0"/>
    <w:rsid w:val="00787A71"/>
    <w:rsid w:val="00796401"/>
    <w:rsid w:val="007A7414"/>
    <w:rsid w:val="007B1944"/>
    <w:rsid w:val="007C1111"/>
    <w:rsid w:val="007D0F35"/>
    <w:rsid w:val="007D4537"/>
    <w:rsid w:val="007D573E"/>
    <w:rsid w:val="007E28A7"/>
    <w:rsid w:val="007E719A"/>
    <w:rsid w:val="007F39FF"/>
    <w:rsid w:val="0080192C"/>
    <w:rsid w:val="008129DA"/>
    <w:rsid w:val="0081505B"/>
    <w:rsid w:val="00815125"/>
    <w:rsid w:val="00822F5C"/>
    <w:rsid w:val="00823861"/>
    <w:rsid w:val="008252CD"/>
    <w:rsid w:val="008269A6"/>
    <w:rsid w:val="008307A7"/>
    <w:rsid w:val="00830E5C"/>
    <w:rsid w:val="00841E70"/>
    <w:rsid w:val="008453E5"/>
    <w:rsid w:val="00847BAD"/>
    <w:rsid w:val="00854D0F"/>
    <w:rsid w:val="00854DD0"/>
    <w:rsid w:val="008563AC"/>
    <w:rsid w:val="00871D8F"/>
    <w:rsid w:val="00875584"/>
    <w:rsid w:val="00876C07"/>
    <w:rsid w:val="00882374"/>
    <w:rsid w:val="008919DD"/>
    <w:rsid w:val="00893865"/>
    <w:rsid w:val="0089541D"/>
    <w:rsid w:val="0089581D"/>
    <w:rsid w:val="008A58D0"/>
    <w:rsid w:val="008B2079"/>
    <w:rsid w:val="008C29AB"/>
    <w:rsid w:val="008C459C"/>
    <w:rsid w:val="008C4B83"/>
    <w:rsid w:val="008D70F2"/>
    <w:rsid w:val="008E0660"/>
    <w:rsid w:val="008E2F72"/>
    <w:rsid w:val="008F3CF6"/>
    <w:rsid w:val="008F64B3"/>
    <w:rsid w:val="009152EB"/>
    <w:rsid w:val="00915798"/>
    <w:rsid w:val="00925216"/>
    <w:rsid w:val="00925EF1"/>
    <w:rsid w:val="00926875"/>
    <w:rsid w:val="009270FC"/>
    <w:rsid w:val="009300EF"/>
    <w:rsid w:val="00937410"/>
    <w:rsid w:val="00937695"/>
    <w:rsid w:val="00937F10"/>
    <w:rsid w:val="00941D0C"/>
    <w:rsid w:val="0094363F"/>
    <w:rsid w:val="0095183F"/>
    <w:rsid w:val="0095380C"/>
    <w:rsid w:val="0096093C"/>
    <w:rsid w:val="00962637"/>
    <w:rsid w:val="009677ED"/>
    <w:rsid w:val="00970221"/>
    <w:rsid w:val="009734EE"/>
    <w:rsid w:val="0099133C"/>
    <w:rsid w:val="00996C57"/>
    <w:rsid w:val="00996D68"/>
    <w:rsid w:val="0099710B"/>
    <w:rsid w:val="009A37FD"/>
    <w:rsid w:val="009B1558"/>
    <w:rsid w:val="009B1B83"/>
    <w:rsid w:val="009B28DC"/>
    <w:rsid w:val="009C147E"/>
    <w:rsid w:val="009C53B6"/>
    <w:rsid w:val="009D367B"/>
    <w:rsid w:val="009D4E16"/>
    <w:rsid w:val="009E0620"/>
    <w:rsid w:val="009E0A21"/>
    <w:rsid w:val="009E266E"/>
    <w:rsid w:val="009E4BD4"/>
    <w:rsid w:val="009E5D7C"/>
    <w:rsid w:val="00A01F0F"/>
    <w:rsid w:val="00A022EB"/>
    <w:rsid w:val="00A049C3"/>
    <w:rsid w:val="00A05F04"/>
    <w:rsid w:val="00A06A2D"/>
    <w:rsid w:val="00A07AE3"/>
    <w:rsid w:val="00A10A29"/>
    <w:rsid w:val="00A12782"/>
    <w:rsid w:val="00A13B4E"/>
    <w:rsid w:val="00A1504E"/>
    <w:rsid w:val="00A22EE5"/>
    <w:rsid w:val="00A25A55"/>
    <w:rsid w:val="00A26997"/>
    <w:rsid w:val="00A30D7C"/>
    <w:rsid w:val="00A33138"/>
    <w:rsid w:val="00A339DD"/>
    <w:rsid w:val="00A408F9"/>
    <w:rsid w:val="00A410E0"/>
    <w:rsid w:val="00A457B9"/>
    <w:rsid w:val="00A45B3D"/>
    <w:rsid w:val="00A501E9"/>
    <w:rsid w:val="00A50E0D"/>
    <w:rsid w:val="00A5480A"/>
    <w:rsid w:val="00A57A61"/>
    <w:rsid w:val="00A618CB"/>
    <w:rsid w:val="00A62F73"/>
    <w:rsid w:val="00A63B4F"/>
    <w:rsid w:val="00A71066"/>
    <w:rsid w:val="00A8427B"/>
    <w:rsid w:val="00A8602E"/>
    <w:rsid w:val="00A94F9B"/>
    <w:rsid w:val="00A95127"/>
    <w:rsid w:val="00A97518"/>
    <w:rsid w:val="00AA0BB7"/>
    <w:rsid w:val="00AA43D5"/>
    <w:rsid w:val="00AA6FE0"/>
    <w:rsid w:val="00AB118A"/>
    <w:rsid w:val="00AB3D86"/>
    <w:rsid w:val="00AB4282"/>
    <w:rsid w:val="00AB43A9"/>
    <w:rsid w:val="00AB4ACB"/>
    <w:rsid w:val="00AB580E"/>
    <w:rsid w:val="00AC63F1"/>
    <w:rsid w:val="00AD13E5"/>
    <w:rsid w:val="00AD396A"/>
    <w:rsid w:val="00AD4261"/>
    <w:rsid w:val="00AE5C45"/>
    <w:rsid w:val="00AF2589"/>
    <w:rsid w:val="00AF43FD"/>
    <w:rsid w:val="00AF65B2"/>
    <w:rsid w:val="00AF6B76"/>
    <w:rsid w:val="00B010C1"/>
    <w:rsid w:val="00B04EAF"/>
    <w:rsid w:val="00B0564F"/>
    <w:rsid w:val="00B1083B"/>
    <w:rsid w:val="00B15329"/>
    <w:rsid w:val="00B23C21"/>
    <w:rsid w:val="00B26989"/>
    <w:rsid w:val="00B3139E"/>
    <w:rsid w:val="00B340E6"/>
    <w:rsid w:val="00B412D9"/>
    <w:rsid w:val="00B41AAD"/>
    <w:rsid w:val="00B436CA"/>
    <w:rsid w:val="00B47DC8"/>
    <w:rsid w:val="00B6658C"/>
    <w:rsid w:val="00B70716"/>
    <w:rsid w:val="00B73020"/>
    <w:rsid w:val="00B831FB"/>
    <w:rsid w:val="00B837F1"/>
    <w:rsid w:val="00B904B8"/>
    <w:rsid w:val="00B95D9E"/>
    <w:rsid w:val="00BA6823"/>
    <w:rsid w:val="00BC1D81"/>
    <w:rsid w:val="00BC1E75"/>
    <w:rsid w:val="00BD3814"/>
    <w:rsid w:val="00BD52ED"/>
    <w:rsid w:val="00BD632A"/>
    <w:rsid w:val="00BD7E3C"/>
    <w:rsid w:val="00BE0B12"/>
    <w:rsid w:val="00BE3002"/>
    <w:rsid w:val="00BE472E"/>
    <w:rsid w:val="00C141FF"/>
    <w:rsid w:val="00C144EE"/>
    <w:rsid w:val="00C2119E"/>
    <w:rsid w:val="00C249C7"/>
    <w:rsid w:val="00C25726"/>
    <w:rsid w:val="00C26C37"/>
    <w:rsid w:val="00C4563D"/>
    <w:rsid w:val="00C466F2"/>
    <w:rsid w:val="00C546D3"/>
    <w:rsid w:val="00C61806"/>
    <w:rsid w:val="00C64845"/>
    <w:rsid w:val="00C65898"/>
    <w:rsid w:val="00C673E9"/>
    <w:rsid w:val="00C74503"/>
    <w:rsid w:val="00C762A3"/>
    <w:rsid w:val="00C76733"/>
    <w:rsid w:val="00C768BB"/>
    <w:rsid w:val="00C83696"/>
    <w:rsid w:val="00C86469"/>
    <w:rsid w:val="00C90739"/>
    <w:rsid w:val="00CA10FA"/>
    <w:rsid w:val="00CA118B"/>
    <w:rsid w:val="00CA7FF8"/>
    <w:rsid w:val="00CB6F04"/>
    <w:rsid w:val="00CD7A4F"/>
    <w:rsid w:val="00CE0FDF"/>
    <w:rsid w:val="00CE3C97"/>
    <w:rsid w:val="00CE4833"/>
    <w:rsid w:val="00CE79B9"/>
    <w:rsid w:val="00CF08FA"/>
    <w:rsid w:val="00CF6615"/>
    <w:rsid w:val="00CF7A06"/>
    <w:rsid w:val="00D025B0"/>
    <w:rsid w:val="00D0620A"/>
    <w:rsid w:val="00D062B5"/>
    <w:rsid w:val="00D12739"/>
    <w:rsid w:val="00D236A4"/>
    <w:rsid w:val="00D270F0"/>
    <w:rsid w:val="00D31568"/>
    <w:rsid w:val="00D36854"/>
    <w:rsid w:val="00D3704A"/>
    <w:rsid w:val="00D464B4"/>
    <w:rsid w:val="00D47522"/>
    <w:rsid w:val="00D52D52"/>
    <w:rsid w:val="00D54968"/>
    <w:rsid w:val="00D61309"/>
    <w:rsid w:val="00D618EA"/>
    <w:rsid w:val="00D73E72"/>
    <w:rsid w:val="00D74B15"/>
    <w:rsid w:val="00D74CC0"/>
    <w:rsid w:val="00D7652D"/>
    <w:rsid w:val="00D77437"/>
    <w:rsid w:val="00D928C6"/>
    <w:rsid w:val="00D9584A"/>
    <w:rsid w:val="00D95B3B"/>
    <w:rsid w:val="00DA0A55"/>
    <w:rsid w:val="00DA171C"/>
    <w:rsid w:val="00DA2CD0"/>
    <w:rsid w:val="00DA3D32"/>
    <w:rsid w:val="00DA3DF0"/>
    <w:rsid w:val="00DA5D81"/>
    <w:rsid w:val="00DA6282"/>
    <w:rsid w:val="00DB331E"/>
    <w:rsid w:val="00DB36C7"/>
    <w:rsid w:val="00DB4DAD"/>
    <w:rsid w:val="00DC1B57"/>
    <w:rsid w:val="00DC54C9"/>
    <w:rsid w:val="00DD01D7"/>
    <w:rsid w:val="00DD0AB6"/>
    <w:rsid w:val="00DD1146"/>
    <w:rsid w:val="00DD26C4"/>
    <w:rsid w:val="00DD632D"/>
    <w:rsid w:val="00DE548F"/>
    <w:rsid w:val="00DE5606"/>
    <w:rsid w:val="00DE5C8B"/>
    <w:rsid w:val="00DF2A3A"/>
    <w:rsid w:val="00E00A5B"/>
    <w:rsid w:val="00E01813"/>
    <w:rsid w:val="00E03751"/>
    <w:rsid w:val="00E04DED"/>
    <w:rsid w:val="00E05F1B"/>
    <w:rsid w:val="00E07DA7"/>
    <w:rsid w:val="00E13E37"/>
    <w:rsid w:val="00E145D4"/>
    <w:rsid w:val="00E21E15"/>
    <w:rsid w:val="00E22C90"/>
    <w:rsid w:val="00E32436"/>
    <w:rsid w:val="00E32DA1"/>
    <w:rsid w:val="00E351F1"/>
    <w:rsid w:val="00E3642C"/>
    <w:rsid w:val="00E36B5A"/>
    <w:rsid w:val="00E405E0"/>
    <w:rsid w:val="00E40F8E"/>
    <w:rsid w:val="00E47CB9"/>
    <w:rsid w:val="00E50F1E"/>
    <w:rsid w:val="00E525C7"/>
    <w:rsid w:val="00E726DF"/>
    <w:rsid w:val="00E808B2"/>
    <w:rsid w:val="00E82BC3"/>
    <w:rsid w:val="00E83FE5"/>
    <w:rsid w:val="00E904C7"/>
    <w:rsid w:val="00E954FC"/>
    <w:rsid w:val="00E95EAB"/>
    <w:rsid w:val="00EA1B19"/>
    <w:rsid w:val="00EA280C"/>
    <w:rsid w:val="00EC120C"/>
    <w:rsid w:val="00EC1EEF"/>
    <w:rsid w:val="00EC751E"/>
    <w:rsid w:val="00ED1131"/>
    <w:rsid w:val="00ED4289"/>
    <w:rsid w:val="00ED738F"/>
    <w:rsid w:val="00EE4040"/>
    <w:rsid w:val="00EF10D3"/>
    <w:rsid w:val="00EF167E"/>
    <w:rsid w:val="00EF6B3A"/>
    <w:rsid w:val="00F0284A"/>
    <w:rsid w:val="00F02A05"/>
    <w:rsid w:val="00F07876"/>
    <w:rsid w:val="00F07CA6"/>
    <w:rsid w:val="00F105E1"/>
    <w:rsid w:val="00F14CD4"/>
    <w:rsid w:val="00F21682"/>
    <w:rsid w:val="00F22861"/>
    <w:rsid w:val="00F22B35"/>
    <w:rsid w:val="00F31671"/>
    <w:rsid w:val="00F40CC6"/>
    <w:rsid w:val="00F40DC6"/>
    <w:rsid w:val="00F411AE"/>
    <w:rsid w:val="00F43DD2"/>
    <w:rsid w:val="00F501D3"/>
    <w:rsid w:val="00F5608A"/>
    <w:rsid w:val="00F56709"/>
    <w:rsid w:val="00F607DB"/>
    <w:rsid w:val="00F60C4D"/>
    <w:rsid w:val="00F62F47"/>
    <w:rsid w:val="00F66349"/>
    <w:rsid w:val="00F734A8"/>
    <w:rsid w:val="00F73719"/>
    <w:rsid w:val="00F82046"/>
    <w:rsid w:val="00F8364F"/>
    <w:rsid w:val="00F84AD3"/>
    <w:rsid w:val="00F916F3"/>
    <w:rsid w:val="00F93C66"/>
    <w:rsid w:val="00F95763"/>
    <w:rsid w:val="00F9788A"/>
    <w:rsid w:val="00FA37DC"/>
    <w:rsid w:val="00FA3C46"/>
    <w:rsid w:val="00FA6029"/>
    <w:rsid w:val="00FB3A75"/>
    <w:rsid w:val="00FB5F38"/>
    <w:rsid w:val="00FC123E"/>
    <w:rsid w:val="00FC27BB"/>
    <w:rsid w:val="00FC2AB9"/>
    <w:rsid w:val="00FC4467"/>
    <w:rsid w:val="00FC48B5"/>
    <w:rsid w:val="00FD33F1"/>
    <w:rsid w:val="00FD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373562A"/>
  <w15:chartTrackingRefBased/>
  <w15:docId w15:val="{ABF8958D-9D66-443A-9C19-91787922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6A98"/>
    <w:pPr>
      <w:widowControl w:val="0"/>
      <w:jc w:val="both"/>
    </w:pPr>
    <w:rPr>
      <w:kern w:val="2"/>
      <w:sz w:val="21"/>
    </w:rPr>
  </w:style>
  <w:style w:type="paragraph" w:styleId="1">
    <w:name w:val="heading 1"/>
    <w:basedOn w:val="a"/>
    <w:next w:val="a0"/>
    <w:link w:val="10"/>
    <w:uiPriority w:val="9"/>
    <w:qFormat/>
    <w:rsid w:val="00565338"/>
    <w:pPr>
      <w:numPr>
        <w:numId w:val="13"/>
      </w:numPr>
      <w:outlineLvl w:val="0"/>
    </w:pPr>
    <w:rPr>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uiPriority w:val="9"/>
    <w:rsid w:val="00565338"/>
    <w:rPr>
      <w:b/>
      <w:kern w:val="2"/>
      <w:sz w:val="28"/>
      <w:szCs w:val="28"/>
    </w:rPr>
  </w:style>
  <w:style w:type="character" w:customStyle="1" w:styleId="a6">
    <w:name w:val="页眉 字符"/>
    <w:link w:val="a5"/>
    <w:uiPriority w:val="99"/>
    <w:rsid w:val="00A33138"/>
    <w:rPr>
      <w:kern w:val="2"/>
      <w:sz w:val="18"/>
    </w:rPr>
  </w:style>
  <w:style w:type="paragraph" w:styleId="a7">
    <w:name w:val="No Spacing"/>
    <w:link w:val="a8"/>
    <w:uiPriority w:val="1"/>
    <w:qFormat/>
    <w:rsid w:val="00A33138"/>
    <w:rPr>
      <w:rFonts w:ascii="Calibri" w:hAnsi="Calibri"/>
      <w:sz w:val="22"/>
      <w:szCs w:val="22"/>
    </w:rPr>
  </w:style>
  <w:style w:type="character" w:customStyle="1" w:styleId="a8">
    <w:name w:val="无间隔 字符"/>
    <w:link w:val="a7"/>
    <w:uiPriority w:val="1"/>
    <w:rsid w:val="00A33138"/>
    <w:rPr>
      <w:rFonts w:ascii="Calibri" w:hAnsi="Calibri"/>
      <w:sz w:val="22"/>
      <w:szCs w:val="22"/>
      <w:lang w:val="en-US" w:eastAsia="zh-CN" w:bidi="ar-SA"/>
    </w:rPr>
  </w:style>
  <w:style w:type="table" w:styleId="a9">
    <w:name w:val="Table Grid"/>
    <w:basedOn w:val="a2"/>
    <w:uiPriority w:val="39"/>
    <w:rsid w:val="001B16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uiPriority w:val="99"/>
    <w:unhideWhenUsed/>
    <w:rsid w:val="009C147E"/>
    <w:rPr>
      <w:color w:val="0000FF"/>
      <w:u w:val="single"/>
    </w:rPr>
  </w:style>
  <w:style w:type="paragraph" w:styleId="ab">
    <w:name w:val="Title"/>
    <w:next w:val="a"/>
    <w:link w:val="ac"/>
    <w:uiPriority w:val="10"/>
    <w:qFormat/>
    <w:rsid w:val="00565338"/>
    <w:pPr>
      <w:spacing w:before="340" w:after="330" w:line="578" w:lineRule="auto"/>
      <w:jc w:val="center"/>
    </w:pPr>
    <w:rPr>
      <w:rFonts w:ascii="华文中宋" w:eastAsia="华文中宋" w:hAnsi="华文中宋"/>
      <w:b/>
      <w:bCs/>
      <w:noProof/>
      <w:kern w:val="44"/>
      <w:sz w:val="44"/>
      <w:szCs w:val="44"/>
    </w:rPr>
  </w:style>
  <w:style w:type="character" w:customStyle="1" w:styleId="ac">
    <w:name w:val="标题 字符"/>
    <w:link w:val="ab"/>
    <w:uiPriority w:val="10"/>
    <w:rsid w:val="00565338"/>
    <w:rPr>
      <w:rFonts w:ascii="华文中宋" w:eastAsia="华文中宋" w:hAnsi="华文中宋"/>
      <w:b/>
      <w:bCs/>
      <w:noProof/>
      <w:kern w:val="44"/>
      <w:sz w:val="44"/>
      <w:szCs w:val="44"/>
    </w:rPr>
  </w:style>
  <w:style w:type="paragraph" w:styleId="ad">
    <w:name w:val="Subtitle"/>
    <w:basedOn w:val="a"/>
    <w:next w:val="a"/>
    <w:link w:val="ae"/>
    <w:uiPriority w:val="11"/>
    <w:qFormat/>
    <w:rsid w:val="00565338"/>
    <w:pPr>
      <w:jc w:val="center"/>
    </w:pPr>
    <w:rPr>
      <w:rFonts w:ascii="华文中宋" w:eastAsia="华文中宋" w:hAnsi="华文中宋"/>
      <w:noProof/>
      <w:kern w:val="0"/>
      <w:sz w:val="32"/>
      <w:szCs w:val="32"/>
    </w:rPr>
  </w:style>
  <w:style w:type="character" w:customStyle="1" w:styleId="ae">
    <w:name w:val="副标题 字符"/>
    <w:link w:val="ad"/>
    <w:uiPriority w:val="11"/>
    <w:rsid w:val="00565338"/>
    <w:rPr>
      <w:rFonts w:ascii="华文中宋" w:eastAsia="华文中宋" w:hAnsi="华文中宋"/>
      <w:noProof/>
      <w:sz w:val="32"/>
      <w:szCs w:val="32"/>
    </w:rPr>
  </w:style>
  <w:style w:type="paragraph" w:customStyle="1" w:styleId="Reference">
    <w:name w:val="Reference"/>
    <w:basedOn w:val="a0"/>
    <w:qFormat/>
    <w:rsid w:val="004B6A98"/>
    <w:pPr>
      <w:ind w:firstLineChars="0" w:firstLine="0"/>
    </w:pPr>
    <w:rPr>
      <w:szCs w:val="24"/>
    </w:rPr>
  </w:style>
  <w:style w:type="paragraph" w:styleId="a0">
    <w:name w:val="Body Text"/>
    <w:basedOn w:val="a"/>
    <w:link w:val="af"/>
    <w:uiPriority w:val="99"/>
    <w:unhideWhenUsed/>
    <w:rsid w:val="004B6A98"/>
    <w:pPr>
      <w:spacing w:line="360" w:lineRule="auto"/>
      <w:ind w:firstLineChars="200" w:firstLine="200"/>
    </w:pPr>
    <w:rPr>
      <w:sz w:val="24"/>
    </w:rPr>
  </w:style>
  <w:style w:type="character" w:customStyle="1" w:styleId="af">
    <w:name w:val="正文文本 字符"/>
    <w:link w:val="a0"/>
    <w:uiPriority w:val="99"/>
    <w:rsid w:val="004B6A98"/>
    <w:rPr>
      <w:kern w:val="2"/>
      <w:sz w:val="24"/>
    </w:rPr>
  </w:style>
  <w:style w:type="paragraph" w:customStyle="1" w:styleId="Field">
    <w:name w:val="Field"/>
    <w:qFormat/>
    <w:rsid w:val="006E20D2"/>
    <w:pPr>
      <w:jc w:val="center"/>
    </w:pPr>
    <w:rPr>
      <w:rFonts w:ascii="华文中宋" w:eastAsia="华文中宋" w:hAnsi="华文中宋" w:cs="华文中宋"/>
      <w:kern w:val="2"/>
      <w:sz w:val="32"/>
      <w:szCs w:val="32"/>
    </w:rPr>
  </w:style>
  <w:style w:type="character" w:styleId="af0">
    <w:name w:val="Placeholder Text"/>
    <w:basedOn w:val="a1"/>
    <w:uiPriority w:val="99"/>
    <w:semiHidden/>
    <w:rsid w:val="008C459C"/>
    <w:rPr>
      <w:color w:val="808080"/>
    </w:rPr>
  </w:style>
  <w:style w:type="paragraph" w:styleId="af1">
    <w:name w:val="caption"/>
    <w:basedOn w:val="a"/>
    <w:next w:val="a"/>
    <w:uiPriority w:val="35"/>
    <w:unhideWhenUsed/>
    <w:qFormat/>
    <w:rsid w:val="0081505B"/>
    <w:pPr>
      <w:jc w:val="center"/>
    </w:pPr>
    <w:rPr>
      <w:iCs/>
      <w:sz w:val="24"/>
      <w:szCs w:val="18"/>
    </w:rPr>
  </w:style>
  <w:style w:type="paragraph" w:styleId="af2">
    <w:name w:val="Balloon Text"/>
    <w:basedOn w:val="a"/>
    <w:link w:val="af3"/>
    <w:uiPriority w:val="99"/>
    <w:semiHidden/>
    <w:unhideWhenUsed/>
    <w:rsid w:val="000864B1"/>
    <w:rPr>
      <w:rFonts w:ascii="Segoe UI" w:hAnsi="Segoe UI" w:cs="Segoe UI"/>
      <w:sz w:val="18"/>
      <w:szCs w:val="18"/>
    </w:rPr>
  </w:style>
  <w:style w:type="character" w:customStyle="1" w:styleId="af3">
    <w:name w:val="批注框文本 字符"/>
    <w:basedOn w:val="a1"/>
    <w:link w:val="af2"/>
    <w:uiPriority w:val="99"/>
    <w:semiHidden/>
    <w:rsid w:val="000864B1"/>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90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0BC6D-9A20-4FD8-84AC-8A4BD033E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8</Pages>
  <Words>805</Words>
  <Characters>4589</Characters>
  <Application>Microsoft Office Word</Application>
  <DocSecurity>0</DocSecurity>
  <PresentationFormat/>
  <Lines>38</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附录2 开题报告</vt:lpstr>
    </vt:vector>
  </TitlesOfParts>
  <Manager/>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subject/>
  <dc:creator>Li EAirPeter</dc:creator>
  <cp:keywords/>
  <dc:description/>
  <cp:lastModifiedBy>Zhongping Ma</cp:lastModifiedBy>
  <cp:revision>222</cp:revision>
  <cp:lastPrinted>2019-05-22T07:58:00Z</cp:lastPrinted>
  <dcterms:created xsi:type="dcterms:W3CDTF">2019-03-05T14:10:00Z</dcterms:created>
  <dcterms:modified xsi:type="dcterms:W3CDTF">2022-03-06T03:01:00Z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