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E9E" w:rsidRDefault="00931E9E" w:rsidP="007D053F">
      <w:pPr>
        <w:spacing w:after="0" w:line="259" w:lineRule="auto"/>
        <w:ind w:left="307" w:firstLine="0"/>
        <w:jc w:val="left"/>
      </w:pPr>
      <w:r>
        <w:rPr>
          <w:b/>
          <w:sz w:val="36"/>
          <w:lang w:val="zh-Hans"/>
        </w:rPr>
        <w:t>集线器加速器：快速、精确的最短路径</w:t>
      </w:r>
    </w:p>
    <w:p w:rsidR="00931E9E" w:rsidRDefault="00931E9E" w:rsidP="007D053F">
      <w:pPr>
        <w:spacing w:after="320" w:line="259" w:lineRule="auto"/>
        <w:ind w:firstLine="0"/>
        <w:jc w:val="left"/>
      </w:pPr>
      <w:r>
        <w:rPr>
          <w:b/>
          <w:sz w:val="36"/>
          <w:lang w:val="zh-Hans"/>
        </w:rPr>
        <w:t>大型社交网络中的计算</w:t>
      </w:r>
    </w:p>
    <w:p w:rsidR="00466D99" w:rsidRDefault="00DB7997" w:rsidP="007D053F">
      <w:pPr>
        <w:tabs>
          <w:tab w:val="center" w:pos="1755"/>
          <w:tab w:val="center" w:pos="3531"/>
          <w:tab w:val="center" w:pos="5085"/>
          <w:tab w:val="center" w:pos="6784"/>
        </w:tabs>
        <w:spacing w:after="0" w:line="259" w:lineRule="auto"/>
        <w:ind w:firstLine="0"/>
        <w:jc w:val="left"/>
      </w:pPr>
      <w:r>
        <w:rPr>
          <w:rFonts w:ascii="Calibri" w:eastAsia="Calibri" w:hAnsi="Calibri" w:cs="Calibri"/>
          <w:color w:val="000000"/>
          <w:sz w:val="22"/>
        </w:rPr>
        <w:tab/>
      </w:r>
      <w:proofErr w:type="spellStart"/>
      <w:r>
        <w:rPr>
          <w:rFonts w:ascii="Arial" w:eastAsia="Arial" w:hAnsi="Arial" w:cs="Arial"/>
          <w:sz w:val="24"/>
        </w:rPr>
        <w:t>Ruoming</w:t>
      </w:r>
      <w:proofErr w:type="spellEnd"/>
      <w:r>
        <w:rPr>
          <w:rFonts w:ascii="Arial" w:eastAsia="Arial" w:hAnsi="Arial" w:cs="Arial"/>
          <w:sz w:val="24"/>
        </w:rPr>
        <w:t xml:space="preserve"> </w:t>
      </w:r>
      <w:proofErr w:type="spellStart"/>
      <w:r>
        <w:rPr>
          <w:rFonts w:ascii="Arial" w:eastAsia="Arial" w:hAnsi="Arial" w:cs="Arial"/>
          <w:sz w:val="24"/>
        </w:rPr>
        <w:t>Jin</w:t>
      </w:r>
      <w:proofErr w:type="spellEnd"/>
      <w:r>
        <w:rPr>
          <w:rFonts w:ascii="Cambria" w:eastAsia="Cambria" w:hAnsi="Cambria" w:cs="Cambria"/>
          <w:vertAlign w:val="superscript"/>
        </w:rPr>
        <w:t>†</w:t>
      </w:r>
      <w:r>
        <w:rPr>
          <w:rFonts w:ascii="Cambria" w:eastAsia="Cambria" w:hAnsi="Cambria" w:cs="Cambria"/>
          <w:vertAlign w:val="superscript"/>
        </w:rPr>
        <w:tab/>
      </w:r>
      <w:r>
        <w:rPr>
          <w:rFonts w:ascii="Arial" w:eastAsia="Arial" w:hAnsi="Arial" w:cs="Arial"/>
          <w:sz w:val="24"/>
        </w:rPr>
        <w:t xml:space="preserve">Ning </w:t>
      </w:r>
      <w:proofErr w:type="spellStart"/>
      <w:r>
        <w:rPr>
          <w:rFonts w:ascii="Arial" w:eastAsia="Arial" w:hAnsi="Arial" w:cs="Arial"/>
          <w:sz w:val="24"/>
        </w:rPr>
        <w:t>Ruan</w:t>
      </w:r>
      <w:proofErr w:type="spellEnd"/>
      <w:r>
        <w:rPr>
          <w:rFonts w:ascii="Cambria" w:eastAsia="Cambria" w:hAnsi="Cambria" w:cs="Cambria"/>
          <w:i/>
          <w:vertAlign w:val="superscript"/>
        </w:rPr>
        <w:t>⋆</w:t>
      </w:r>
      <w:r>
        <w:rPr>
          <w:rFonts w:ascii="Cambria" w:eastAsia="Cambria" w:hAnsi="Cambria" w:cs="Cambria"/>
          <w:i/>
          <w:vertAlign w:val="superscript"/>
        </w:rPr>
        <w:tab/>
      </w:r>
      <w:r>
        <w:rPr>
          <w:rFonts w:ascii="Arial" w:eastAsia="Arial" w:hAnsi="Arial" w:cs="Arial"/>
          <w:sz w:val="24"/>
        </w:rPr>
        <w:t>Bo You</w:t>
      </w:r>
      <w:r>
        <w:rPr>
          <w:rFonts w:ascii="Cambria" w:eastAsia="Cambria" w:hAnsi="Cambria" w:cs="Cambria"/>
          <w:vertAlign w:val="superscript"/>
        </w:rPr>
        <w:t>†</w:t>
      </w:r>
      <w:r>
        <w:rPr>
          <w:rFonts w:ascii="Cambria" w:eastAsia="Cambria" w:hAnsi="Cambria" w:cs="Cambria"/>
          <w:vertAlign w:val="superscript"/>
        </w:rPr>
        <w:tab/>
      </w:r>
      <w:proofErr w:type="spellStart"/>
      <w:r>
        <w:rPr>
          <w:rFonts w:ascii="Arial" w:eastAsia="Arial" w:hAnsi="Arial" w:cs="Arial"/>
          <w:sz w:val="24"/>
        </w:rPr>
        <w:t>Haixun</w:t>
      </w:r>
      <w:proofErr w:type="spellEnd"/>
      <w:r>
        <w:rPr>
          <w:rFonts w:ascii="Arial" w:eastAsia="Arial" w:hAnsi="Arial" w:cs="Arial"/>
          <w:sz w:val="24"/>
        </w:rPr>
        <w:t xml:space="preserve"> Wang</w:t>
      </w:r>
      <w:r>
        <w:rPr>
          <w:rFonts w:ascii="Cambria" w:eastAsia="Cambria" w:hAnsi="Cambria" w:cs="Cambria"/>
          <w:vertAlign w:val="superscript"/>
        </w:rPr>
        <w:t>‡</w:t>
      </w:r>
    </w:p>
    <w:p w:rsidR="00466D99" w:rsidRDefault="00DB7997" w:rsidP="007D053F">
      <w:pPr>
        <w:tabs>
          <w:tab w:val="center" w:pos="1797"/>
          <w:tab w:val="center" w:pos="3602"/>
          <w:tab w:val="center" w:pos="4298"/>
          <w:tab w:val="center" w:pos="5422"/>
          <w:tab w:val="center" w:pos="6712"/>
        </w:tabs>
        <w:spacing w:after="70" w:line="259" w:lineRule="auto"/>
        <w:ind w:firstLine="0"/>
        <w:jc w:val="left"/>
      </w:pPr>
      <w:r>
        <w:rPr>
          <w:rFonts w:ascii="Calibri" w:eastAsia="Calibri" w:hAnsi="Calibri" w:cs="Calibri"/>
          <w:color w:val="000000"/>
          <w:sz w:val="22"/>
        </w:rPr>
        <w:tab/>
      </w:r>
      <w:r>
        <w:rPr>
          <w:rFonts w:ascii="Cambria" w:eastAsia="Cambria" w:hAnsi="Cambria" w:cs="Cambria"/>
          <w:vertAlign w:val="superscript"/>
        </w:rPr>
        <w:t xml:space="preserve">† </w:t>
      </w:r>
      <w:r>
        <w:rPr>
          <w:rFonts w:ascii="Arial" w:eastAsia="Arial" w:hAnsi="Arial" w:cs="Arial"/>
          <w:sz w:val="20"/>
        </w:rPr>
        <w:t>Kent State University</w:t>
      </w:r>
      <w:r>
        <w:rPr>
          <w:rFonts w:ascii="Arial" w:eastAsia="Arial" w:hAnsi="Arial" w:cs="Arial"/>
          <w:sz w:val="20"/>
        </w:rPr>
        <w:tab/>
      </w:r>
      <w:r>
        <w:rPr>
          <w:rFonts w:ascii="Cambria" w:eastAsia="Cambria" w:hAnsi="Cambria" w:cs="Cambria"/>
          <w:i/>
          <w:vertAlign w:val="superscript"/>
        </w:rPr>
        <w:t>⋆</w:t>
      </w:r>
      <w:r>
        <w:rPr>
          <w:rFonts w:ascii="Cambria" w:eastAsia="Cambria" w:hAnsi="Cambria" w:cs="Cambria"/>
          <w:i/>
          <w:vertAlign w:val="superscript"/>
        </w:rPr>
        <w:tab/>
      </w:r>
      <w:r>
        <w:rPr>
          <w:rFonts w:ascii="Arial" w:eastAsia="Arial" w:hAnsi="Arial" w:cs="Arial"/>
          <w:sz w:val="20"/>
        </w:rPr>
        <w:t>Google Inc</w:t>
      </w:r>
      <w:r>
        <w:rPr>
          <w:rFonts w:ascii="Arial" w:eastAsia="Arial" w:hAnsi="Arial" w:cs="Arial"/>
          <w:sz w:val="20"/>
        </w:rPr>
        <w:tab/>
      </w:r>
      <w:r>
        <w:rPr>
          <w:rFonts w:ascii="Cambria" w:eastAsia="Cambria" w:hAnsi="Cambria" w:cs="Cambria"/>
          <w:vertAlign w:val="superscript"/>
        </w:rPr>
        <w:t>‡</w:t>
      </w:r>
      <w:r>
        <w:rPr>
          <w:rFonts w:ascii="Cambria" w:eastAsia="Cambria" w:hAnsi="Cambria" w:cs="Cambria"/>
          <w:vertAlign w:val="superscript"/>
        </w:rPr>
        <w:tab/>
      </w:r>
      <w:r>
        <w:rPr>
          <w:rFonts w:ascii="Arial" w:eastAsia="Arial" w:hAnsi="Arial" w:cs="Arial"/>
          <w:sz w:val="20"/>
        </w:rPr>
        <w:t>Microsoft Research Asia</w:t>
      </w:r>
    </w:p>
    <w:p w:rsidR="00466D99" w:rsidRDefault="00DB7997" w:rsidP="007D053F">
      <w:pPr>
        <w:tabs>
          <w:tab w:val="center" w:pos="4318"/>
          <w:tab w:val="right" w:pos="8597"/>
        </w:tabs>
        <w:spacing w:after="0" w:line="259" w:lineRule="auto"/>
        <w:ind w:firstLine="0"/>
        <w:jc w:val="left"/>
      </w:pPr>
      <w:r>
        <w:rPr>
          <w:rFonts w:ascii="Cambria" w:eastAsia="Cambria" w:hAnsi="Cambria" w:cs="Cambria"/>
        </w:rPr>
        <w:t>{</w:t>
      </w:r>
      <w:proofErr w:type="spellStart"/>
      <w:proofErr w:type="gramStart"/>
      <w:r>
        <w:rPr>
          <w:rFonts w:ascii="Arial" w:eastAsia="Arial" w:hAnsi="Arial" w:cs="Arial"/>
          <w:sz w:val="24"/>
        </w:rPr>
        <w:t>jin,byou</w:t>
      </w:r>
      <w:proofErr w:type="spellEnd"/>
      <w:r>
        <w:rPr>
          <w:rFonts w:ascii="Cambria" w:eastAsia="Cambria" w:hAnsi="Cambria" w:cs="Cambria"/>
        </w:rPr>
        <w:t>}</w:t>
      </w:r>
      <w:r>
        <w:rPr>
          <w:rFonts w:ascii="Arial" w:eastAsia="Arial" w:hAnsi="Arial" w:cs="Arial"/>
          <w:sz w:val="24"/>
        </w:rPr>
        <w:t>@cs.kent.edu</w:t>
      </w:r>
      <w:proofErr w:type="gramEnd"/>
      <w:r>
        <w:rPr>
          <w:rFonts w:ascii="Arial" w:eastAsia="Arial" w:hAnsi="Arial" w:cs="Arial"/>
          <w:sz w:val="24"/>
        </w:rPr>
        <w:tab/>
        <w:t>ningruan@google.com</w:t>
      </w:r>
      <w:r>
        <w:rPr>
          <w:rFonts w:ascii="Arial" w:eastAsia="Arial" w:hAnsi="Arial" w:cs="Arial"/>
          <w:sz w:val="24"/>
        </w:rPr>
        <w:tab/>
        <w:t>haixunw@microsoft.com</w:t>
      </w:r>
    </w:p>
    <w:p w:rsidR="00466D99" w:rsidRDefault="00466D99" w:rsidP="007D053F">
      <w:pPr>
        <w:jc w:val="left"/>
        <w:sectPr w:rsidR="00466D99">
          <w:footnotePr>
            <w:numRestart w:val="eachPage"/>
          </w:footnotePr>
          <w:pgSz w:w="12240" w:h="15840"/>
          <w:pgMar w:top="1439" w:right="1846" w:bottom="1452" w:left="1798" w:header="720" w:footer="720" w:gutter="0"/>
          <w:cols w:space="720"/>
        </w:sectPr>
      </w:pPr>
    </w:p>
    <w:p w:rsidR="00746986" w:rsidRPr="00A14D47" w:rsidRDefault="00A14D47" w:rsidP="007D053F">
      <w:pPr>
        <w:pStyle w:val="1"/>
        <w:numPr>
          <w:ilvl w:val="0"/>
          <w:numId w:val="0"/>
        </w:numPr>
        <w:ind w:left="-5"/>
        <w:rPr>
          <w:rFonts w:eastAsia="PMingLiU"/>
          <w:lang w:eastAsia="zh-TW"/>
        </w:rPr>
      </w:pPr>
      <w:r>
        <w:rPr>
          <w:rFonts w:ascii="宋体" w:eastAsia="宋体" w:hAnsi="宋体" w:cs="宋体" w:hint="eastAsia"/>
          <w:lang w:val="zh-Hans"/>
        </w:rPr>
        <w:t>摘要</w:t>
      </w:r>
    </w:p>
    <w:p w:rsidR="00746986" w:rsidRDefault="00746986" w:rsidP="007D053F">
      <w:pPr>
        <w:spacing w:after="284"/>
        <w:ind w:left="-15" w:firstLine="420"/>
        <w:jc w:val="left"/>
      </w:pPr>
      <w:bookmarkStart w:id="0" w:name="_Hlk97193775"/>
      <w:r>
        <w:rPr>
          <w:lang w:val="zh-Hans"/>
        </w:rPr>
        <w:t>最短路径计算是管理和分析大型社交网络的最基本操作之一。虽然现有的技术对于在大型但稀疏的道路网络上找到最短路径非常有效，但社交图具有完全不同的特征：它们通常是非空间的，非加权的，无尺度的，并且它们除了巨大的尺寸之外还表现出小世界的属性。特别是，集线器（即具有大量连接的顶点）的存在会破坏搜索空间，从而使最短路径计算变得异常具有挑战性。在本文中，我们介绍了一组以集线器为中心的新技术，统称为集线器加速器框架，以计算</w:t>
      </w:r>
      <w:r>
        <w:rPr>
          <w:i/>
          <w:lang w:val="zh-Hans"/>
        </w:rPr>
        <w:t>k</w:t>
      </w:r>
      <w:r>
        <w:rPr>
          <w:lang w:val="zh-Hans"/>
        </w:rPr>
        <w:t>度最短路径（如果两个顶点的距离在k范围内，则在两个顶点之间找到最短路径）。这些技术使我们能够通过大大限制集线器的扩展范围（使用新颖的</w:t>
      </w:r>
      <w:r>
        <w:rPr>
          <w:i/>
          <w:lang w:val="zh-Hans"/>
        </w:rPr>
        <w:t>省距集线器网络</w:t>
      </w:r>
      <w:r>
        <w:rPr>
          <w:lang w:val="zh-Hans"/>
        </w:rPr>
        <w:t>概念）或完全修剪在线搜索中的集线器（使用</w:t>
      </w:r>
      <w:r>
        <w:rPr>
          <w:vertAlign w:val="superscript"/>
          <w:lang w:val="zh-Hans"/>
        </w:rPr>
        <w:t>Hub2</w:t>
      </w:r>
      <w:r>
        <w:rPr>
          <w:i/>
          <w:lang w:val="zh-Hans"/>
        </w:rPr>
        <w:t>标记</w:t>
      </w:r>
      <w:r>
        <w:rPr>
          <w:lang w:val="zh-Hans"/>
        </w:rPr>
        <w:t>方法）来显着减少搜索空间。Hub</w:t>
      </w:r>
      <w:r>
        <w:rPr>
          <w:rFonts w:eastAsia="PMingLiU"/>
          <w:lang w:val="zh-Hans" w:eastAsia="zh-TW"/>
        </w:rPr>
        <w:t>-</w:t>
      </w:r>
      <w:r>
        <w:rPr>
          <w:lang w:val="zh-Hans"/>
        </w:rPr>
        <w:t>Accelerator方法比BFS和最先进的近似最短路径方法Sketch快两个数量级以上，用于最短路径计算。HubNetwork方法不会引入额外的索引成本和轻度的预计算成本;Hub2-Labeling 的索引大小和索引构建成本也适中，优于或可与近似索引 Sketch 方法相媲美。</w:t>
      </w:r>
    </w:p>
    <w:bookmarkEnd w:id="0"/>
    <w:p w:rsidR="00466D99" w:rsidRDefault="00B16F4F" w:rsidP="007D053F">
      <w:pPr>
        <w:pStyle w:val="1"/>
        <w:ind w:left="405" w:hanging="420"/>
      </w:pPr>
      <w:r>
        <w:rPr>
          <w:rFonts w:ascii="宋体" w:eastAsia="宋体" w:hAnsi="宋体" w:cs="宋体" w:hint="eastAsia"/>
        </w:rPr>
        <w:t>介绍</w:t>
      </w:r>
    </w:p>
    <w:p w:rsidR="00A14D47" w:rsidRDefault="00A14D47" w:rsidP="007D053F">
      <w:pPr>
        <w:ind w:left="-15"/>
        <w:jc w:val="left"/>
      </w:pPr>
      <w:bookmarkStart w:id="1" w:name="_Hlk97127258"/>
      <w:r>
        <w:rPr>
          <w:lang w:val="zh-Hans"/>
        </w:rPr>
        <w:t>社交网络正在变得无处不在，其数据量正在急剧增加。流行的在线社交网络网站，如Facebook，Twitter和LinkedIn，如今都拥有数亿活跃用户。谷歌的新社交网络Google+吸引了2500万独立用户，并在推出后的第一个月以每天约100万访问者的速度增长。实现这些海量图形的在线和交互式查询处理，特别是快速捕获和发现实体之间的关系，正在成为从社会科学到广告和营销研究再到国土安全的新兴应用不可或缺的组成部分。</w:t>
      </w:r>
    </w:p>
    <w:p w:rsidR="00A14D47" w:rsidRDefault="00A14D47" w:rsidP="007D053F">
      <w:pPr>
        <w:ind w:left="-15"/>
        <w:jc w:val="left"/>
      </w:pPr>
      <w:r>
        <w:rPr>
          <w:lang w:val="zh-Hans"/>
        </w:rPr>
        <w:t>最短路径计算是管理和查询社交网络最基本但最关键的问题之一。社交网络网站LinkedIn开创了著名的最短路径服务"你如何连接到A"，它提供了你和用户A之间的友谊链的精确描述。3步骤。微软的Renlifang（EntityCube）[37]记录了超过1000万个实体（人员，位置，组织）的十多亿个关系，允许用户检索两个实体之间的最短路径，如果它们的距离小于或等于6.新出现的在线应用程序"Six Degrees"[38]提供了一种互动方式来展示您如何与Facebook网络中的其他人建立联系。此外，最短路径计算在确定信任和发现网络游戏中的朋友方面也很有用[41，42]。</w:t>
      </w:r>
    </w:p>
    <w:bookmarkEnd w:id="1"/>
    <w:p w:rsidR="00A14D47" w:rsidRDefault="00A14D47" w:rsidP="007D053F">
      <w:pPr>
        <w:ind w:left="-15" w:right="627"/>
        <w:jc w:val="left"/>
      </w:pPr>
      <w:r>
        <w:rPr>
          <w:lang w:val="zh-Hans"/>
        </w:rPr>
        <w:t>在本文中，我们研究了</w:t>
      </w:r>
      <w:r>
        <w:rPr>
          <w:i/>
          <w:lang w:val="zh-Hans"/>
        </w:rPr>
        <w:t>k</w:t>
      </w:r>
      <w:r>
        <w:rPr>
          <w:b/>
          <w:lang w:val="zh-Hans"/>
        </w:rPr>
        <w:t>度最短路径</w:t>
      </w:r>
      <w:r>
        <w:rPr>
          <w:lang w:val="zh-Hans"/>
        </w:rPr>
        <w:t>查询（</w:t>
      </w:r>
      <w:r>
        <w:rPr>
          <w:i/>
          <w:lang w:val="zh-Hans"/>
        </w:rPr>
        <w:t>k</w:t>
      </w:r>
      <w:r>
        <w:rPr>
          <w:lang w:val="zh-Hans"/>
        </w:rPr>
        <w:t>≤6），可以正式描述为：给定大型（社交）网络中的</w:t>
      </w:r>
      <w:r>
        <w:rPr>
          <w:i/>
          <w:lang w:val="zh-Hans"/>
        </w:rPr>
        <w:t>两个顶点（用户）s和t</w:t>
      </w:r>
      <w:r>
        <w:rPr>
          <w:lang w:val="zh-Hans"/>
        </w:rPr>
        <w:t>，</w:t>
      </w:r>
      <w:r>
        <w:rPr>
          <w:i/>
          <w:lang w:val="zh-Hans"/>
        </w:rPr>
        <w:t>如果它们的距离小于或等于k</w:t>
      </w:r>
      <w:r>
        <w:rPr>
          <w:lang w:val="zh-Hans"/>
        </w:rPr>
        <w:t>，则从</w:t>
      </w:r>
      <w:r>
        <w:rPr>
          <w:i/>
          <w:lang w:val="zh-Hans"/>
        </w:rPr>
        <w:t xml:space="preserve">s到t的最短路径是什么？ </w:t>
      </w:r>
      <w:r>
        <w:rPr>
          <w:lang w:val="zh-Hans"/>
        </w:rPr>
        <w:t xml:space="preserve">在所有这些新兴的社交网络应用程序中，（一）两个用户之间的最短路径通常需要计算，只有当他们的距离小于某个阈值（例如6）。这种关注直接与 </w:t>
      </w:r>
      <w:r>
        <w:rPr>
          <w:i/>
          <w:lang w:val="zh-Hans"/>
        </w:rPr>
        <w:t xml:space="preserve"> </w:t>
      </w:r>
      <w:r>
        <w:rPr>
          <w:lang w:val="zh-Hans"/>
        </w:rPr>
        <w:t>在这些庞大的社交网络中观察到的小世界现象产生共鸣。例如，大量Facebook用户[38]的平均成对距离已被证明仅为5</w:t>
      </w:r>
      <w:r>
        <w:rPr>
          <w:i/>
          <w:lang w:val="zh-Hans"/>
        </w:rPr>
        <w:t>。</w:t>
      </w:r>
      <w:r>
        <w:rPr>
          <w:lang w:val="zh-Hans"/>
        </w:rPr>
        <w:t>73.此外，Twitter上大约一半的用户平均  距离另一个用户4步，而几乎每个人都相距5步[39]。不仅大型社交网络中的大多数用户相隔不到6个步骤，社交网络中较长的连接或路径也不太有意义和/或有用。</w:t>
      </w:r>
    </w:p>
    <w:p w:rsidR="00A14D47" w:rsidRDefault="00A14D47" w:rsidP="007D053F">
      <w:pPr>
        <w:ind w:left="-15" w:right="627"/>
        <w:jc w:val="left"/>
      </w:pPr>
      <w:r>
        <w:rPr>
          <w:lang w:val="zh-Hans"/>
        </w:rPr>
        <w:t>在大型社交网络中计算k度最短路径是非常具有挑战性的，特别是当</w:t>
      </w:r>
      <w:r>
        <w:rPr>
          <w:i/>
          <w:lang w:val="zh-Hans"/>
        </w:rPr>
        <w:t>k</w:t>
      </w:r>
      <w:r>
        <w:rPr>
          <w:lang w:val="zh-Hans"/>
        </w:rPr>
        <w:t>相对较大时，例如</w:t>
      </w:r>
      <w:r>
        <w:rPr>
          <w:i/>
          <w:lang w:val="zh-Hans"/>
        </w:rPr>
        <w:t xml:space="preserve">k </w:t>
      </w:r>
      <w:r>
        <w:rPr>
          <w:lang w:val="zh-Hans"/>
        </w:rPr>
        <w:t>= 6。单个BFS（广度优先搜索）可以在具有数百万个顶点  的大型网络中以6个步骤轻松访问超过100万个顶点。虽然现有的技术[20，21，34，31，3，17，15，30，32，23，14，35，4]对于在大型但稀疏的道路网络上找到最短路径非常有效，但社交图具有完全不同的特征。社交网络不是空间的，边缘权重和低顶点度，通常是</w:t>
      </w:r>
      <w:r>
        <w:rPr>
          <w:i/>
          <w:lang w:val="zh-Hans"/>
        </w:rPr>
        <w:t>非空间</w:t>
      </w:r>
      <w:r>
        <w:rPr>
          <w:lang w:val="zh-Hans"/>
        </w:rPr>
        <w:t>的，</w:t>
      </w:r>
      <w:r>
        <w:rPr>
          <w:i/>
          <w:lang w:val="zh-Hans"/>
        </w:rPr>
        <w:t>非加权的</w:t>
      </w:r>
      <w:r>
        <w:rPr>
          <w:lang w:val="zh-Hans"/>
        </w:rPr>
        <w:t>，</w:t>
      </w:r>
      <w:r>
        <w:rPr>
          <w:i/>
          <w:lang w:val="zh-Hans"/>
        </w:rPr>
        <w:t>无尺度</w:t>
      </w:r>
      <w:r>
        <w:rPr>
          <w:lang w:val="zh-Hans"/>
        </w:rPr>
        <w:t xml:space="preserve">的（因此包含高度的中心节点），并且它们 </w:t>
      </w:r>
      <w:r>
        <w:rPr>
          <w:i/>
          <w:lang w:val="zh-Hans"/>
        </w:rPr>
        <w:t xml:space="preserve"> </w:t>
      </w:r>
      <w:r>
        <w:rPr>
          <w:lang w:val="zh-Hans"/>
        </w:rPr>
        <w:t xml:space="preserve">除了巨大的尺寸之外还表现出小世界的属性。事实上，由于在社交网络中很难找到最短路径，最近的研究[16，41，42]都集中在只发现近似路径（比真正的最短路径长）。此外，即使使用近似值，最快的方法，如 </w:t>
      </w:r>
      <w:r>
        <w:rPr>
          <w:i/>
          <w:lang w:val="zh-Hans"/>
        </w:rPr>
        <w:t xml:space="preserve">Sketch </w:t>
      </w:r>
      <w:r>
        <w:rPr>
          <w:lang w:val="zh-Hans"/>
        </w:rPr>
        <w:t>[16]、</w:t>
      </w:r>
      <w:r>
        <w:rPr>
          <w:i/>
          <w:lang w:val="zh-Hans"/>
        </w:rPr>
        <w:t xml:space="preserve">TreeSketch </w:t>
      </w:r>
      <w:r>
        <w:rPr>
          <w:lang w:val="zh-Hans"/>
        </w:rPr>
        <w:t xml:space="preserve">[16] 和 </w:t>
      </w:r>
      <w:r>
        <w:rPr>
          <w:i/>
          <w:lang w:val="zh-Hans"/>
        </w:rPr>
        <w:t xml:space="preserve">RigelPaths </w:t>
      </w:r>
      <w:r>
        <w:rPr>
          <w:lang w:val="zh-Hans"/>
        </w:rPr>
        <w:t>[42]，仍然需要数十或数百毫秒（10</w:t>
      </w:r>
      <w:r>
        <w:rPr>
          <w:vertAlign w:val="superscript"/>
          <w:lang w:val="zh-Hans"/>
        </w:rPr>
        <w:t xml:space="preserve">−3 </w:t>
      </w:r>
      <w:r>
        <w:rPr>
          <w:lang w:val="zh-Hans"/>
        </w:rPr>
        <w:t>秒）来计算具有几百万个顶点的社交网络中的近似最短路径。</w:t>
      </w:r>
    </w:p>
    <w:p w:rsidR="00A14D47" w:rsidRDefault="00A14D47" w:rsidP="007D053F">
      <w:pPr>
        <w:ind w:left="-15" w:right="627"/>
        <w:jc w:val="left"/>
      </w:pPr>
      <w:r>
        <w:rPr>
          <w:lang w:val="zh-Hans"/>
        </w:rPr>
        <w:t>大规模社交网络中最短路径计算的核心问题来自</w:t>
      </w:r>
      <w:r>
        <w:rPr>
          <w:i/>
          <w:lang w:val="zh-Hans"/>
        </w:rPr>
        <w:t>集线器</w:t>
      </w:r>
      <w:r>
        <w:rPr>
          <w:lang w:val="zh-Hans"/>
        </w:rPr>
        <w:t>：那些具有大量连接的顶点。与总网络规模相比，集线器的数量可能很小;但是，它们出现在几乎任何顶点的近邻中。事实上，中心在小世界（社会）网络中发挥着关键作用。它们充当连接顶点之间最短路径的常见中介，就像航空公司航班小世界中的枢纽城市一样。事实上，理论分析表明，少量的集线器（由于幂律度分布）显着缩短了顶点之间的距离，并使网络"超小"[8]。然而，枢纽是导致搜索空间爆炸的关键因素。假设一个中心有  5000个朋友，普通人有大约100个朋友，那么来自中心的两步BFS将访问≈50万个顶点;在Twitter网络中，一些顶点（名人）包含超过1000万粉丝，所以一个反向的一步BFS（从那个顶点到它的追随者）已经太昂贵了。因此，集线器是问题的核心：没有它们，最短的路径就不存在;但它们使发现变得非常困难。我们能解开最短路径和枢纽</w:t>
      </w:r>
      <w:r>
        <w:rPr>
          <w:lang w:val="zh-Hans"/>
        </w:rPr>
        <w:lastRenderedPageBreak/>
        <w:t>之间的爱恨关系吗？我们能否使集线器更友好地进行最短路径计算？</w:t>
      </w:r>
    </w:p>
    <w:p w:rsidR="00AE1BD3" w:rsidRDefault="00AE1BD3" w:rsidP="007D053F">
      <w:pPr>
        <w:spacing w:after="276"/>
        <w:ind w:left="-15"/>
        <w:jc w:val="left"/>
      </w:pPr>
      <w:r>
        <w:rPr>
          <w:lang w:val="zh-Hans"/>
        </w:rPr>
        <w:t>在本文中，我们针对海量社交图谱中最短路径计算的这些挑战性问题给出了肯定的答案。我们介绍了一系列以中心为中心的新技术，统称为中心加速器框架。这些技术使我们能够通过大大限制集线器的扩展范围（使用新颖的</w:t>
      </w:r>
      <w:r>
        <w:rPr>
          <w:i/>
          <w:lang w:val="zh-Hans"/>
        </w:rPr>
        <w:t>保持距离的集线器网络</w:t>
      </w:r>
      <w:r>
        <w:rPr>
          <w:lang w:val="zh-Hans"/>
        </w:rPr>
        <w:t>概念）或完全修剪在线搜索中的集线器（使用</w:t>
      </w:r>
      <w:r>
        <w:rPr>
          <w:i/>
          <w:lang w:val="zh-Hans"/>
        </w:rPr>
        <w:t>Hub2标记</w:t>
      </w:r>
      <w:r>
        <w:rPr>
          <w:lang w:val="zh-Hans"/>
        </w:rPr>
        <w:t>方法）来显着减少搜索空间。Hub-Accelerator方法平均比BFS和最先进的近似最短路径方法快两个数量级以上，包括</w:t>
      </w:r>
      <w:r>
        <w:rPr>
          <w:i/>
          <w:lang w:val="zh-Hans"/>
        </w:rPr>
        <w:t xml:space="preserve">Sketch </w:t>
      </w:r>
      <w:r>
        <w:rPr>
          <w:lang w:val="zh-Hans"/>
        </w:rPr>
        <w:t>[16]，</w:t>
      </w:r>
      <w:r>
        <w:rPr>
          <w:i/>
          <w:lang w:val="zh-Hans"/>
        </w:rPr>
        <w:t xml:space="preserve">TreeSketch </w:t>
      </w:r>
      <w:r>
        <w:rPr>
          <w:lang w:val="zh-Hans"/>
        </w:rPr>
        <w:t>[16]和</w:t>
      </w:r>
      <w:r>
        <w:rPr>
          <w:i/>
          <w:lang w:val="zh-Hans"/>
        </w:rPr>
        <w:t xml:space="preserve">RigelPaths </w:t>
      </w:r>
      <w:r>
        <w:rPr>
          <w:lang w:val="zh-Hans"/>
        </w:rPr>
        <w:t>[42]。集线器网络方法不会引入额外的索引成本和轻度的预计算成本;Hub2-Labeling 的索引大小和索引构建成本也适中，优于或可与近似索引 Sketch 方法相媲美。我们注意到，尽管最短路径计算已经过广泛研究，但大多数研究仅关注道路网络[20，21，34，31，3，17，15，30，32，23，14，35，4，2，1]或大规模社交网络上的近似最短路径（距离）计算[16，42]。据我们所知，这是第一部明确解决这些网络中确切最短路径计算的工作。Hub-Accelerator技术也很新颖，距离保持子图（Hub-network）发现问题本身对于图的挖掘和管理具有理论和实践的重要性。</w:t>
      </w:r>
    </w:p>
    <w:p w:rsidR="00466D99" w:rsidRDefault="00AE1BD3" w:rsidP="007D053F">
      <w:pPr>
        <w:pStyle w:val="1"/>
        <w:ind w:left="405" w:hanging="420"/>
      </w:pPr>
      <w:r>
        <w:rPr>
          <w:rFonts w:ascii="宋体" w:eastAsia="宋体" w:hAnsi="宋体" w:cs="宋体" w:hint="eastAsia"/>
        </w:rPr>
        <w:t>相关工作</w:t>
      </w:r>
    </w:p>
    <w:p w:rsidR="00F95EF2" w:rsidRDefault="00F95EF2" w:rsidP="007D053F">
      <w:pPr>
        <w:ind w:left="-15" w:right="10"/>
        <w:jc w:val="left"/>
      </w:pPr>
      <w:r>
        <w:rPr>
          <w:lang w:val="zh-Hans"/>
        </w:rPr>
        <w:t>在下文中，</w:t>
      </w:r>
      <w:bookmarkStart w:id="2" w:name="_Hlk97210265"/>
      <w:r>
        <w:rPr>
          <w:lang w:val="zh-Hans"/>
        </w:rPr>
        <w:t xml:space="preserve">我们将回顾最短路径计算的现有方法，特别是与社交网络相关的方法。在整个讨论中，我们使用 </w:t>
      </w:r>
      <w:r>
        <w:rPr>
          <w:i/>
          <w:lang w:val="zh-Hans"/>
        </w:rPr>
        <w:t xml:space="preserve">n </w:t>
      </w:r>
      <w:r>
        <w:rPr>
          <w:lang w:val="zh-Hans"/>
        </w:rPr>
        <w:t xml:space="preserve">和 </w:t>
      </w:r>
      <w:r>
        <w:rPr>
          <w:i/>
          <w:lang w:val="zh-Hans"/>
        </w:rPr>
        <w:t xml:space="preserve">m </w:t>
      </w:r>
      <w:r>
        <w:rPr>
          <w:lang w:val="zh-Hans"/>
        </w:rPr>
        <w:t xml:space="preserve"> 分别表示图 G 中的节点数和边数。</w:t>
      </w:r>
      <w:bookmarkEnd w:id="2"/>
    </w:p>
    <w:p w:rsidR="00F95EF2" w:rsidRDefault="00F95EF2" w:rsidP="007D053F">
      <w:pPr>
        <w:ind w:left="-15" w:right="8" w:firstLine="0"/>
        <w:jc w:val="left"/>
      </w:pPr>
      <w:r>
        <w:rPr>
          <w:b/>
          <w:lang w:val="zh-Hans"/>
        </w:rPr>
        <w:t>在线最短路径计算：</w:t>
      </w:r>
      <w:bookmarkStart w:id="3" w:name="_Hlk97210775"/>
      <w:r>
        <w:rPr>
          <w:lang w:val="zh-Hans"/>
        </w:rPr>
        <w:t>最短路径计算最着名的方法之一是Dijkstra算法[12]。它计算加权图中的单源最短路径，可以使用</w:t>
      </w:r>
      <w:r>
        <w:rPr>
          <w:i/>
          <w:lang w:val="zh-Hans"/>
        </w:rPr>
        <w:t>O</w:t>
      </w:r>
      <w:r>
        <w:rPr>
          <w:lang w:val="zh-Hans"/>
        </w:rPr>
        <w:t>（</w:t>
      </w:r>
      <w:r>
        <w:rPr>
          <w:i/>
          <w:lang w:val="zh-Hans"/>
        </w:rPr>
        <w:t>m</w:t>
      </w:r>
      <w:r>
        <w:rPr>
          <w:lang w:val="zh-Hans"/>
        </w:rPr>
        <w:t xml:space="preserve"> + nlogn）时间实现。如果图形未加权（与许多社交网络一样），则广度优先搜索（BFS）过程可以计算</w:t>
      </w:r>
      <w:r>
        <w:rPr>
          <w:i/>
          <w:lang w:val="zh-Hans"/>
        </w:rPr>
        <w:t>O</w:t>
      </w:r>
      <w:r>
        <w:rPr>
          <w:lang w:val="zh-Hans"/>
        </w:rPr>
        <w:t>（</w:t>
      </w:r>
      <w:r>
        <w:rPr>
          <w:i/>
          <w:lang w:val="zh-Hans"/>
        </w:rPr>
        <w:t>m</w:t>
      </w:r>
      <w:r>
        <w:rPr>
          <w:lang w:val="zh-Hans"/>
        </w:rPr>
        <w:t xml:space="preserve"> + </w:t>
      </w:r>
      <w:r>
        <w:rPr>
          <w:i/>
          <w:lang w:val="zh-Hans"/>
        </w:rPr>
        <w:t>n</w:t>
      </w:r>
      <w:r>
        <w:rPr>
          <w:lang w:val="zh-Hans"/>
        </w:rPr>
        <w:t>）中的最短路径。但是，将这些方法应用于具有数百万个顶点的社交网络的成本高得令人望而却步，即使将搜索深度限制为6步也是如此。</w:t>
      </w:r>
      <w:bookmarkEnd w:id="3"/>
      <w:r>
        <w:rPr>
          <w:lang w:val="zh-Hans"/>
        </w:rPr>
        <w:t xml:space="preserve">首先，社交网络的平均程度相对较高。例如，Facebook中的每个用户平均有大约130个朋友。一个简单的BFS可以在6个步骤内轻松扫描100万个顶点  。一个简单的策略是采用双向搜索来减少搜索空间。其次，由于集线器的存在和小世界属性，可以在双向 BFS 中遍历大量集线器（即使在 </w:t>
      </w:r>
      <w:r>
        <w:rPr>
          <w:i/>
          <w:lang w:val="zh-Hans"/>
        </w:rPr>
        <w:t xml:space="preserve"> </w:t>
      </w:r>
      <w:r>
        <w:rPr>
          <w:lang w:val="zh-Hans"/>
        </w:rPr>
        <w:t xml:space="preserve">最短路径查询的开始 s 或结束 </w:t>
      </w:r>
      <w:r>
        <w:rPr>
          <w:i/>
          <w:lang w:val="zh-Hans"/>
        </w:rPr>
        <w:t xml:space="preserve">t </w:t>
      </w:r>
      <w:r>
        <w:rPr>
          <w:lang w:val="zh-Hans"/>
        </w:rPr>
        <w:t xml:space="preserve"> 的三个步骤内）。例如，在由超过  300万个顶点和2.2亿条边组成的Orkut图（一个常用的基准测试社交网络）中，双向BFS仍然需要访问每个查询近20</w:t>
      </w:r>
      <w:r>
        <w:rPr>
          <w:i/>
          <w:lang w:val="zh-Hans"/>
        </w:rPr>
        <w:t>万</w:t>
      </w:r>
      <w:r>
        <w:rPr>
          <w:lang w:val="zh-Hans"/>
        </w:rPr>
        <w:t>个顶点，而传统的BFS需要访问近1个</w:t>
      </w:r>
      <w:r>
        <w:rPr>
          <w:i/>
          <w:lang w:val="zh-Hans"/>
        </w:rPr>
        <w:t>。</w:t>
      </w:r>
      <w:r>
        <w:rPr>
          <w:lang w:val="zh-Hans"/>
        </w:rPr>
        <w:t xml:space="preserve"> 每个查询 600 万个顶点。</w:t>
      </w:r>
    </w:p>
    <w:p w:rsidR="00F95EF2" w:rsidRDefault="00F95EF2" w:rsidP="007D053F">
      <w:pPr>
        <w:ind w:left="-15" w:right="540" w:firstLine="0"/>
        <w:jc w:val="left"/>
      </w:pPr>
      <w:r>
        <w:rPr>
          <w:b/>
          <w:lang w:val="zh-Hans"/>
        </w:rPr>
        <w:t xml:space="preserve">道路网络上的最短路径计算： </w:t>
      </w:r>
      <w:r>
        <w:rPr>
          <w:lang w:val="zh-Hans"/>
        </w:rPr>
        <w:t xml:space="preserve">计算道路网络上的最短路径已被广泛研究[20，21，34，31，3，17，15，30，32，23，14，35，4，2，1]。在这里，我们只提供简短的评论。有关此主题的更详细评论可以在[11]中找到。一些早期的研究[20，21，34]，如 </w:t>
      </w:r>
      <w:r>
        <w:rPr>
          <w:i/>
          <w:lang w:val="zh-Hans"/>
        </w:rPr>
        <w:t xml:space="preserve">HEPV </w:t>
      </w:r>
      <w:r>
        <w:rPr>
          <w:lang w:val="zh-Hans"/>
        </w:rPr>
        <w:t xml:space="preserve">[20]和 </w:t>
      </w:r>
      <w:r>
        <w:rPr>
          <w:i/>
          <w:lang w:val="zh-Hans"/>
        </w:rPr>
        <w:t xml:space="preserve">HiTi </w:t>
      </w:r>
      <w:r>
        <w:rPr>
          <w:lang w:val="zh-Hans"/>
        </w:rPr>
        <w:t xml:space="preserve">[21]，利用拓扑图的分解来加速最短路径搜索。最近，各种技术[11]，如 </w:t>
      </w:r>
      <w:r>
        <w:rPr>
          <w:i/>
          <w:lang w:val="zh-Hans"/>
        </w:rPr>
        <w:t>A</w:t>
      </w:r>
      <w:r>
        <w:rPr>
          <w:vertAlign w:val="superscript"/>
          <w:lang w:val="zh-Hans"/>
        </w:rPr>
        <w:t xml:space="preserve">∗ </w:t>
      </w:r>
      <w:r>
        <w:rPr>
          <w:lang w:val="zh-Hans"/>
        </w:rPr>
        <w:t>[15]，Arc-flag（将搜索指向目标）[4]，高速公路层次结构（构建快</w:t>
      </w:r>
      <w:r>
        <w:rPr>
          <w:lang w:val="zh-Hans"/>
        </w:rPr>
        <w:t>捷方式以减少搜索空间）[17，31]，公交节点路由（使用一小组顶点中继最短路径计算）[3]，以及利用空间数据结构积极压缩距离矩阵[30， [32]，已开发。然而，这些方法的有效性取决于道路网络的基本属性，例如几乎平面，低顶点度，加权，空间和分层结构的存在[16]。正如我们之前提到的，社交网络具有不同的属性，例如非空间，未加权，无缩放（存在中心）以及展示小世界属性。例如，那些利用空间属性（三角形不等式）来修剪搜索空间的技术在社交网络中立即变得不可行。此外，高顶点度（集线器）很容易导致搜索空间的爆炸式增长。</w:t>
      </w:r>
    </w:p>
    <w:p w:rsidR="00466D99" w:rsidRDefault="00F95EF2" w:rsidP="007D053F">
      <w:pPr>
        <w:ind w:left="-15" w:right="627" w:firstLine="0"/>
        <w:jc w:val="left"/>
      </w:pPr>
      <w:r>
        <w:rPr>
          <w:b/>
          <w:lang w:val="zh-Hans"/>
        </w:rPr>
        <w:t>理论距离标记和地标：</w:t>
      </w:r>
      <w:r>
        <w:rPr>
          <w:lang w:val="zh-Hans"/>
        </w:rPr>
        <w:t xml:space="preserve">有几项关于估计大型（社会）网络中任何顶点之间距离的研究[26，9，16，41，42，29]。这些方法通常属于距离标记 [13]，它为每个顶点 u 分配 </w:t>
      </w:r>
      <w:r>
        <w:rPr>
          <w:i/>
          <w:lang w:val="zh-Hans"/>
        </w:rPr>
        <w:t xml:space="preserve"> </w:t>
      </w:r>
      <w:r>
        <w:rPr>
          <w:lang w:val="zh-Hans"/>
        </w:rPr>
        <w:t xml:space="preserve">一个标签（例如，一组顶点以及从 </w:t>
      </w:r>
      <w:r>
        <w:rPr>
          <w:i/>
          <w:lang w:val="zh-Hans"/>
        </w:rPr>
        <w:t xml:space="preserve">u </w:t>
      </w:r>
      <w:r>
        <w:rPr>
          <w:lang w:val="zh-Hans"/>
        </w:rPr>
        <w:t>到每个顶点的距离），然后使用分配的标签估计两个顶点之间的最短路径距离。由Thorup和Zwick撰写的开创性工作，称为距离预言机[36]，显示了一个（</w:t>
      </w:r>
      <w:r>
        <w:rPr>
          <w:i/>
          <w:lang w:val="zh-Hans"/>
        </w:rPr>
        <w:t xml:space="preserve">2k </w:t>
      </w:r>
      <w:r>
        <w:rPr>
          <w:lang w:val="zh-Hans"/>
        </w:rPr>
        <w:t>− 1）乘法距离标记方案（近似距离不超过精确距离的2k−1倍），对于每个整数</w:t>
      </w:r>
      <w:r>
        <w:rPr>
          <w:i/>
          <w:lang w:val="zh-Hans"/>
        </w:rPr>
        <w:t>k</w:t>
      </w:r>
      <w:r>
        <w:rPr>
          <w:lang w:val="zh-Hans"/>
        </w:rPr>
        <w:t>≥1，标签为</w:t>
      </w:r>
      <w:r>
        <w:rPr>
          <w:i/>
          <w:lang w:val="zh-Hans"/>
        </w:rPr>
        <w:t>O</w:t>
      </w:r>
      <w:r>
        <w:rPr>
          <w:lang w:val="zh-Hans"/>
        </w:rPr>
        <w:t>（</w:t>
      </w:r>
      <w:r>
        <w:rPr>
          <w:i/>
          <w:lang w:val="zh-Hans"/>
        </w:rPr>
        <w:t>n1</w:t>
      </w:r>
      <w:r>
        <w:rPr>
          <w:lang w:val="zh-Hans"/>
        </w:rPr>
        <w:t xml:space="preserve"> </w:t>
      </w:r>
      <w:r>
        <w:rPr>
          <w:i/>
          <w:vertAlign w:val="superscript"/>
          <w:lang w:val="zh-Hans"/>
        </w:rPr>
        <w:t xml:space="preserve">/ k </w:t>
      </w:r>
      <w:r>
        <w:rPr>
          <w:lang w:val="zh-Hans"/>
        </w:rPr>
        <w:t>log2</w:t>
      </w:r>
      <w:r>
        <w:rPr>
          <w:vertAlign w:val="superscript"/>
          <w:lang w:val="zh-Hans"/>
        </w:rPr>
        <w:t xml:space="preserve"> </w:t>
      </w:r>
      <w:r>
        <w:rPr>
          <w:i/>
          <w:lang w:val="zh-Hans"/>
        </w:rPr>
        <w:t>n</w:t>
      </w:r>
      <w:r>
        <w:rPr>
          <w:lang w:val="zh-Hans"/>
        </w:rPr>
        <w:t>） 位。然而，正如Potamias</w:t>
      </w:r>
      <w:r>
        <w:rPr>
          <w:i/>
          <w:lang w:val="zh-Hans"/>
        </w:rPr>
        <w:t xml:space="preserve">等人。 </w:t>
      </w:r>
      <w:r>
        <w:rPr>
          <w:lang w:val="zh-Hans"/>
        </w:rPr>
        <w:t>[26]认为，出于实际目的，即使</w:t>
      </w:r>
      <w:r>
        <w:rPr>
          <w:i/>
          <w:lang w:val="zh-Hans"/>
        </w:rPr>
        <w:t xml:space="preserve">k </w:t>
      </w:r>
      <w:r>
        <w:rPr>
          <w:lang w:val="zh-Hans"/>
        </w:rPr>
        <w:t>= 2也是不可接受的（由于小世界现象）。最近，萨尔玛</w:t>
      </w:r>
      <w:r>
        <w:rPr>
          <w:i/>
          <w:lang w:val="zh-Hans"/>
        </w:rPr>
        <w:t xml:space="preserve">等人。 </w:t>
      </w:r>
      <w:r>
        <w:rPr>
          <w:lang w:val="zh-Hans"/>
        </w:rPr>
        <w:t>[9]在真实的Web图上研究了Thorup和Zwick的距离预言机方法，他们发现这种方法可以提供相当准确的估计。</w:t>
      </w:r>
    </w:p>
    <w:p w:rsidR="00F95EF2" w:rsidRDefault="00F95EF2" w:rsidP="007D053F">
      <w:pPr>
        <w:ind w:left="-15" w:right="627"/>
        <w:jc w:val="left"/>
      </w:pPr>
      <w:r>
        <w:rPr>
          <w:lang w:val="zh-Hans"/>
        </w:rPr>
        <w:t>Cohen等人开创性的2跳距离方法</w:t>
      </w:r>
      <w:r>
        <w:rPr>
          <w:i/>
          <w:lang w:val="zh-Hans"/>
        </w:rPr>
        <w:t xml:space="preserve">。 </w:t>
      </w:r>
      <w:r>
        <w:rPr>
          <w:lang w:val="zh-Hans"/>
        </w:rPr>
        <w:t xml:space="preserve">[7]在有向图上提供精确的距离标记（与2跳可达性索引非常相似）。具体来说，每个顶点 </w:t>
      </w:r>
      <w:r>
        <w:rPr>
          <w:i/>
          <w:lang w:val="zh-Hans"/>
        </w:rPr>
        <w:t xml:space="preserve">u </w:t>
      </w:r>
      <w:r>
        <w:rPr>
          <w:lang w:val="zh-Hans"/>
        </w:rPr>
        <w:t xml:space="preserve">都记录了它可以到达的中间顶点 </w:t>
      </w:r>
      <w:r>
        <w:rPr>
          <w:i/>
          <w:lang w:val="zh-Hans"/>
        </w:rPr>
        <w:t>Lout</w:t>
      </w:r>
      <w:r>
        <w:rPr>
          <w:lang w:val="zh-Hans"/>
        </w:rPr>
        <w:t>（</w:t>
      </w:r>
      <w:r>
        <w:rPr>
          <w:i/>
          <w:lang w:val="zh-Hans"/>
        </w:rPr>
        <w:t>u</w:t>
      </w:r>
      <w:r>
        <w:rPr>
          <w:lang w:val="zh-Hans"/>
        </w:rPr>
        <w:t xml:space="preserve">） 的列表以及它们的（最短）距离，以及一个可以到达它的中间顶点 </w:t>
      </w:r>
      <w:r>
        <w:rPr>
          <w:i/>
          <w:lang w:val="zh-Hans"/>
        </w:rPr>
        <w:t>Lin</w:t>
      </w:r>
      <w:r>
        <w:rPr>
          <w:lang w:val="zh-Hans"/>
        </w:rPr>
        <w:t>（</w:t>
      </w:r>
      <w:r>
        <w:rPr>
          <w:i/>
          <w:lang w:val="zh-Hans"/>
        </w:rPr>
        <w:t>u</w:t>
      </w:r>
      <w:r>
        <w:rPr>
          <w:lang w:val="zh-Hans"/>
        </w:rPr>
        <w:t xml:space="preserve">）  的列表，这些顶点可以与其距离一起到达它。为了找到从 </w:t>
      </w:r>
      <w:r>
        <w:rPr>
          <w:i/>
          <w:lang w:val="zh-Hans"/>
        </w:rPr>
        <w:t xml:space="preserve">u </w:t>
      </w:r>
      <w:r>
        <w:rPr>
          <w:lang w:val="zh-Hans"/>
        </w:rPr>
        <w:t xml:space="preserve">到 </w:t>
      </w:r>
      <w:r>
        <w:rPr>
          <w:i/>
          <w:lang w:val="zh-Hans"/>
        </w:rPr>
        <w:t>v</w:t>
      </w:r>
      <w:r>
        <w:rPr>
          <w:lang w:val="zh-Hans"/>
        </w:rPr>
        <w:t xml:space="preserve"> 的距离，2-hop 方法只需检查 </w:t>
      </w:r>
      <w:r>
        <w:rPr>
          <w:i/>
          <w:lang w:val="zh-Hans"/>
        </w:rPr>
        <w:t>Lout</w:t>
      </w:r>
      <w:r>
        <w:rPr>
          <w:lang w:val="zh-Hans"/>
        </w:rPr>
        <w:t>（</w:t>
      </w:r>
      <w:r>
        <w:rPr>
          <w:i/>
          <w:lang w:val="zh-Hans"/>
        </w:rPr>
        <w:t>u</w:t>
      </w:r>
      <w:r>
        <w:rPr>
          <w:lang w:val="zh-Hans"/>
        </w:rPr>
        <w:t xml:space="preserve">） 和 </w:t>
      </w:r>
      <w:r>
        <w:rPr>
          <w:i/>
          <w:lang w:val="zh-Hans"/>
        </w:rPr>
        <w:t>Lin</w:t>
      </w:r>
      <w:r>
        <w:rPr>
          <w:lang w:val="zh-Hans"/>
        </w:rPr>
        <w:t>（</w:t>
      </w:r>
      <w:r>
        <w:rPr>
          <w:i/>
          <w:lang w:val="zh-Hans"/>
        </w:rPr>
        <w:t>v</w:t>
      </w:r>
      <w:r>
        <w:rPr>
          <w:lang w:val="zh-Hans"/>
        </w:rPr>
        <w:t xml:space="preserve">） 之间的所有常见中间顶点，并选择顶点 </w:t>
      </w:r>
      <w:r>
        <w:rPr>
          <w:i/>
          <w:lang w:val="zh-Hans"/>
        </w:rPr>
        <w:t>p</w:t>
      </w:r>
      <w:r>
        <w:rPr>
          <w:lang w:val="zh-Hans"/>
        </w:rPr>
        <w:t xml:space="preserve">，使得 </w:t>
      </w:r>
      <w:r>
        <w:rPr>
          <w:i/>
          <w:lang w:val="zh-Hans"/>
        </w:rPr>
        <w:t>dist</w:t>
      </w:r>
      <w:r>
        <w:rPr>
          <w:lang w:val="zh-Hans"/>
        </w:rPr>
        <w:t>（</w:t>
      </w:r>
      <w:r>
        <w:rPr>
          <w:i/>
          <w:lang w:val="zh-Hans"/>
        </w:rPr>
        <w:t>u，p</w:t>
      </w:r>
      <w:r>
        <w:rPr>
          <w:lang w:val="zh-Hans"/>
        </w:rPr>
        <w:t xml:space="preserve">） + </w:t>
      </w:r>
      <w:r>
        <w:rPr>
          <w:i/>
          <w:lang w:val="zh-Hans"/>
        </w:rPr>
        <w:t>dist</w:t>
      </w:r>
      <w:r>
        <w:rPr>
          <w:lang w:val="zh-Hans"/>
        </w:rPr>
        <w:t>（</w:t>
      </w:r>
      <w:r>
        <w:rPr>
          <w:i/>
          <w:lang w:val="zh-Hans"/>
        </w:rPr>
        <w:t>p，</w:t>
      </w:r>
      <w:r>
        <w:rPr>
          <w:lang w:val="zh-Hans"/>
        </w:rPr>
        <w:t xml:space="preserve"> 对于所有 </w:t>
      </w:r>
      <w:r>
        <w:rPr>
          <w:i/>
          <w:lang w:val="zh-Hans"/>
        </w:rPr>
        <w:t xml:space="preserve">p </w:t>
      </w:r>
      <w:r>
        <w:rPr>
          <w:lang w:val="zh-Hans"/>
        </w:rPr>
        <w:t xml:space="preserve">∈ </w:t>
      </w:r>
      <w:r>
        <w:rPr>
          <w:i/>
          <w:lang w:val="zh-Hans"/>
        </w:rPr>
        <w:t>Lout</w:t>
      </w:r>
      <w:r>
        <w:rPr>
          <w:lang w:val="zh-Hans"/>
        </w:rPr>
        <w:t>（</w:t>
      </w:r>
      <w:r>
        <w:rPr>
          <w:i/>
          <w:lang w:val="zh-Hans"/>
        </w:rPr>
        <w:t>u</w:t>
      </w:r>
      <w:r>
        <w:rPr>
          <w:lang w:val="zh-Hans"/>
        </w:rPr>
        <w:t xml:space="preserve">） ∩ </w:t>
      </w:r>
      <w:r>
        <w:rPr>
          <w:i/>
          <w:lang w:val="zh-Hans"/>
        </w:rPr>
        <w:t>Lin</w:t>
      </w:r>
      <w:r>
        <w:rPr>
          <w:lang w:val="zh-Hans"/>
        </w:rPr>
        <w:t>（</w:t>
      </w:r>
      <w:r>
        <w:rPr>
          <w:i/>
          <w:lang w:val="zh-Hans"/>
        </w:rPr>
        <w:t>v</w:t>
      </w:r>
      <w:r>
        <w:rPr>
          <w:lang w:val="zh-Hans"/>
        </w:rPr>
        <w:t>）最小化。然而，构建最佳2-hop标记的计算成本高得令人望而却步[33，18]。</w:t>
      </w:r>
    </w:p>
    <w:p w:rsidR="00F95EF2" w:rsidRDefault="00F95EF2" w:rsidP="007D053F">
      <w:pPr>
        <w:ind w:left="-15" w:right="627"/>
        <w:jc w:val="left"/>
      </w:pPr>
      <w:r>
        <w:rPr>
          <w:lang w:val="zh-Hans"/>
        </w:rPr>
        <w:t xml:space="preserve">一些作品使用 </w:t>
      </w:r>
      <w:r>
        <w:rPr>
          <w:i/>
          <w:lang w:val="zh-Hans"/>
        </w:rPr>
        <w:t xml:space="preserve">地标 </w:t>
      </w:r>
      <w:r>
        <w:rPr>
          <w:lang w:val="zh-Hans"/>
        </w:rPr>
        <w:t xml:space="preserve">来近似最短路径距离[28，22，26，41，42，29]。在这里，每个顶点预先计算到一组地标的最短距离，因此地标方法可以被视为 2跳和距离标记的特殊情况，其中每个顶点可以记录到不同顶点的距离。Potamias </w:t>
      </w:r>
      <w:r>
        <w:rPr>
          <w:i/>
          <w:lang w:val="zh-Hans"/>
        </w:rPr>
        <w:t xml:space="preserve">等人。 </w:t>
      </w:r>
      <w:r>
        <w:rPr>
          <w:lang w:val="zh-Hans"/>
        </w:rPr>
        <w:t xml:space="preserve">[26]研究最佳地标集的选择，以估计最短路径距离。乔 </w:t>
      </w:r>
      <w:r>
        <w:rPr>
          <w:i/>
          <w:lang w:val="zh-Hans"/>
        </w:rPr>
        <w:t xml:space="preserve">等. </w:t>
      </w:r>
      <w:r>
        <w:rPr>
          <w:lang w:val="zh-Hans"/>
        </w:rPr>
        <w:t xml:space="preserve">[29]观察到全局选择的地标集引入了太多的误差，特别是对于一些距离较小的顶点对，因此提出了一种查询加载感知地标选择方法。赵 </w:t>
      </w:r>
      <w:r>
        <w:rPr>
          <w:i/>
          <w:lang w:val="zh-Hans"/>
        </w:rPr>
        <w:t xml:space="preserve">等. </w:t>
      </w:r>
      <w:r>
        <w:rPr>
          <w:lang w:val="zh-Hans"/>
        </w:rPr>
        <w:t xml:space="preserve">[42]引入Rigel，它利用双曲空间嵌入在地标顶部以提高估计精度。 </w:t>
      </w:r>
      <w:r>
        <w:rPr>
          <w:b/>
          <w:lang w:val="zh-Hans"/>
        </w:rPr>
        <w:t xml:space="preserve">社交网络中的近似最短路径计算： </w:t>
      </w:r>
      <w:r>
        <w:rPr>
          <w:lang w:val="zh-Hans"/>
        </w:rPr>
        <w:t>最近的一些研究旨在计算大型社交网络中最短路径。它</w:t>
      </w:r>
      <w:r>
        <w:rPr>
          <w:lang w:val="zh-Hans"/>
        </w:rPr>
        <w:lastRenderedPageBreak/>
        <w:t xml:space="preserve">们扩展了距离标记或地标方法，以近似最短路径。古比切夫 </w:t>
      </w:r>
      <w:r>
        <w:rPr>
          <w:i/>
          <w:lang w:val="zh-Hans"/>
        </w:rPr>
        <w:t xml:space="preserve">等人 </w:t>
      </w:r>
      <w:r>
        <w:rPr>
          <w:lang w:val="zh-Hans"/>
        </w:rPr>
        <w:t xml:space="preserve">提出 </w:t>
      </w:r>
      <w:r>
        <w:rPr>
          <w:i/>
          <w:lang w:val="zh-Hans"/>
        </w:rPr>
        <w:t>Sketch</w:t>
      </w:r>
      <w:r>
        <w:rPr>
          <w:lang w:val="zh-Hans"/>
        </w:rPr>
        <w:t xml:space="preserve">，它推广了距离预言机方法[36，9]，以发现大图[16]中最短路径（不仅是距离）。他们观察到路径长度足够小，可以被认为是几乎恒定的，因此除了距离标记之外，还存储了一组预先计算的最短路径。他们还提出了一些改进，例如 </w:t>
      </w:r>
      <w:r>
        <w:rPr>
          <w:i/>
          <w:lang w:val="zh-Hans"/>
        </w:rPr>
        <w:t xml:space="preserve">循环消除 </w:t>
      </w:r>
      <w:r>
        <w:rPr>
          <w:lang w:val="zh-Hans"/>
        </w:rPr>
        <w:t xml:space="preserve">（SketchCE）和 </w:t>
      </w:r>
      <w:r>
        <w:rPr>
          <w:i/>
          <w:lang w:val="zh-Hans"/>
        </w:rPr>
        <w:t xml:space="preserve">基于树的搜索 </w:t>
      </w:r>
      <w:r>
        <w:rPr>
          <w:lang w:val="zh-Hans"/>
        </w:rPr>
        <w:t xml:space="preserve">（TreeSketch），以提高最短路径估计精度。赵 </w:t>
      </w:r>
      <w:r>
        <w:rPr>
          <w:i/>
          <w:lang w:val="zh-Hans"/>
        </w:rPr>
        <w:t xml:space="preserve">等. </w:t>
      </w:r>
      <w:r>
        <w:rPr>
          <w:lang w:val="zh-Hans"/>
        </w:rPr>
        <w:t xml:space="preserve">[42]开发 </w:t>
      </w:r>
      <w:r>
        <w:rPr>
          <w:i/>
          <w:lang w:val="zh-Hans"/>
        </w:rPr>
        <w:t xml:space="preserve">RigelPath </w:t>
      </w:r>
      <w:r>
        <w:rPr>
          <w:lang w:val="zh-Hans"/>
        </w:rPr>
        <w:t>，以在其距离估计方法Rigel之上近似社交网络中最短路径。他们的基本思想是使用距离估计来帮助确定搜索方向并修剪搜索空间。Sketch 是最快的近似最短路径方法，尽管 RigelPath 和 TreeSketch 可以更准确。此外，RigelPath主要关注无向图，而Sketch可以同时处理有向图和无向图。</w:t>
      </w:r>
    </w:p>
    <w:p w:rsidR="00F95EF2" w:rsidRDefault="00F95EF2" w:rsidP="007D053F">
      <w:pPr>
        <w:spacing w:after="274"/>
        <w:ind w:left="-15" w:right="101" w:firstLine="0"/>
        <w:jc w:val="left"/>
      </w:pPr>
      <w:r>
        <w:rPr>
          <w:b/>
          <w:lang w:val="zh-Hans"/>
        </w:rPr>
        <w:t>最短路径计算的其他最新进展：</w:t>
      </w:r>
      <w:r>
        <w:rPr>
          <w:lang w:val="zh-Hans"/>
        </w:rPr>
        <w:t>最近，数据库研究界对最短路径和距离计算进行了一些研究。在[40]中，Wei开发了一个树分解索引结构，以找到未加权无向图中最短的路径;在[5]中，开发了一种基于分层顶点覆盖的方法，用于单源磁盘上最短路径（距离）计算。在[6]中，Cheng</w:t>
      </w:r>
      <w:r>
        <w:rPr>
          <w:i/>
          <w:lang w:val="zh-Hans"/>
        </w:rPr>
        <w:t xml:space="preserve">等人。 </w:t>
      </w:r>
      <w:r>
        <w:rPr>
          <w:lang w:val="zh-Hans"/>
        </w:rPr>
        <w:t xml:space="preserve">引入 k-reach 问题，它为两个顶点是否通过 k 步连接提供了二进制答案 </w:t>
      </w:r>
      <w:r>
        <w:rPr>
          <w:i/>
          <w:lang w:val="zh-Hans"/>
        </w:rPr>
        <w:t xml:space="preserve"> </w:t>
      </w:r>
      <w:r>
        <w:rPr>
          <w:lang w:val="zh-Hans"/>
        </w:rPr>
        <w:t>。此外，在 [6] 中开发的 k-reach 索引方法不可扩展，只能处理小图形（因为它试图在一定距离阈值内实现顶点对）。最后，金</w:t>
      </w:r>
      <w:r>
        <w:rPr>
          <w:i/>
          <w:lang w:val="zh-Hans"/>
        </w:rPr>
        <w:t xml:space="preserve">等人。 </w:t>
      </w:r>
      <w:r>
        <w:rPr>
          <w:lang w:val="zh-Hans"/>
        </w:rPr>
        <w:t>[19]提出了一种以高速公路为中心的标记（HCL）方案，以有效地计算稀疏图中的距离。利用高速公路结构，与最先进的 2-hop 标签相比，此距离标注提供了更紧凑的索引尺寸，并且还能够以有界精度提供精确和近似距离。然而，很难扩展到大型社交网络，因为真正的社交网络通常不是稀疏的，并可能导致昂贵的指数建设成本和大的指数规模。</w:t>
      </w:r>
    </w:p>
    <w:p w:rsidR="00F95EF2" w:rsidRDefault="00F95EF2" w:rsidP="007D053F">
      <w:pPr>
        <w:pStyle w:val="1"/>
        <w:numPr>
          <w:ilvl w:val="0"/>
          <w:numId w:val="7"/>
        </w:numPr>
        <w:ind w:left="405" w:hanging="420"/>
      </w:pPr>
      <w:r>
        <w:rPr>
          <w:lang w:val="zh-Hans"/>
        </w:rPr>
        <w:t>集线器加速器框架</w:t>
      </w:r>
    </w:p>
    <w:p w:rsidR="00F95EF2" w:rsidRDefault="00F95EF2" w:rsidP="007D053F">
      <w:pPr>
        <w:ind w:left="-15" w:right="100"/>
        <w:jc w:val="left"/>
      </w:pPr>
      <w:r>
        <w:rPr>
          <w:lang w:val="zh-Hans"/>
        </w:rPr>
        <w:t xml:space="preserve">在本节中，我们将概述用于最短路径计算的中心加速器 （HA） 框架。在前面的讨论中，我们观察到最短路径和中心之间存在爱恨交织的关系：一方面，任何最短路径都可能包含一些中心，因此需要在最短路径搜索过程中访问;另一方面，为了提供最快的最短路径搜索，我们需要尽量避免集线器节点的完全扩展。我们注意到，一般来说，中心的符号是相当非正式的，尽管通常基于程度;在本文中，我们仅引用其度数最高（顶 </w:t>
      </w:r>
      <w:r>
        <w:rPr>
          <w:i/>
          <w:lang w:val="zh-Hans"/>
        </w:rPr>
        <w:t xml:space="preserve">点β </w:t>
      </w:r>
      <w:r>
        <w:rPr>
          <w:lang w:val="zh-Hans"/>
        </w:rPr>
        <w:t xml:space="preserve">顶点数的顶点集; </w:t>
      </w:r>
      <w:r>
        <w:rPr>
          <w:i/>
          <w:lang w:val="zh-Hans"/>
        </w:rPr>
        <w:t xml:space="preserve">β </w:t>
      </w:r>
      <w:r>
        <w:rPr>
          <w:lang w:val="zh-Hans"/>
        </w:rPr>
        <w:t>是一个常量，可以指定）。</w:t>
      </w:r>
    </w:p>
    <w:p w:rsidR="00F95EF2" w:rsidRDefault="00F95EF2" w:rsidP="007D053F">
      <w:pPr>
        <w:ind w:left="-15" w:right="100"/>
        <w:jc w:val="left"/>
      </w:pPr>
      <w:bookmarkStart w:id="4" w:name="_Hlk97212080"/>
      <w:bookmarkStart w:id="5" w:name="_GoBack"/>
      <w:r>
        <w:rPr>
          <w:lang w:val="zh-Hans"/>
        </w:rPr>
        <w:t>Hub-Accelerator的设计旨在利用这些枢纽进行最短路径计算，而无需完全扩展其邻域。</w:t>
      </w:r>
      <w:bookmarkEnd w:id="4"/>
      <w:bookmarkEnd w:id="5"/>
      <w:r>
        <w:rPr>
          <w:lang w:val="zh-Hans"/>
        </w:rPr>
        <w:t>为此，需要回答以下研究问题：</w:t>
      </w:r>
    </w:p>
    <w:p w:rsidR="00F95EF2" w:rsidRDefault="00F95EF2" w:rsidP="007D053F">
      <w:pPr>
        <w:numPr>
          <w:ilvl w:val="0"/>
          <w:numId w:val="9"/>
        </w:numPr>
        <w:ind w:right="627" w:firstLine="0"/>
        <w:jc w:val="left"/>
      </w:pPr>
      <w:r>
        <w:rPr>
          <w:lang w:val="zh-Hans"/>
        </w:rPr>
        <w:t xml:space="preserve">我们如何在最短路径搜索期间限制集线器的扩展？一个集线器可能有数千甚至数百万个连接（邻居）;在最短路径搜索中，哪些邻居应被视为必需的并给予高度优先权？为了解决这个问题，我们制定了 </w:t>
      </w:r>
      <w:r>
        <w:rPr>
          <w:i/>
          <w:lang w:val="zh-Hans"/>
        </w:rPr>
        <w:t xml:space="preserve">集线器网络 </w:t>
      </w:r>
      <w:r>
        <w:rPr>
          <w:lang w:val="zh-Hans"/>
        </w:rPr>
        <w:t>表示法，它捕获了这些集线器之间最短路径和拓扑的高级视图。集线器网络可以被认为是一</w:t>
      </w:r>
      <w:r>
        <w:rPr>
          <w:lang w:val="zh-Hans"/>
        </w:rPr>
        <w:t>种高速公路结构，由集线器锚定，用于在大型社交网络中路由最短路径。由于枢纽的重要性，非枢纽顶点对之间的最短路径可能需要通过这样的网络，即起始顶点到达一个枢纽（作为高速公路入口），然后行进到另一个枢纽（作为高速公路出口），最后离开高速公路到达目的地。换句话说，集线器网络可用于限制（或优先处理）集线器的邻居。集线器应仅在集线器网络内扩展。</w:t>
      </w:r>
    </w:p>
    <w:p w:rsidR="00F95EF2" w:rsidRDefault="00F95EF2" w:rsidP="007D053F">
      <w:pPr>
        <w:numPr>
          <w:ilvl w:val="0"/>
          <w:numId w:val="9"/>
        </w:numPr>
        <w:ind w:right="627" w:firstLine="0"/>
        <w:jc w:val="left"/>
      </w:pPr>
      <w:r>
        <w:rPr>
          <w:lang w:val="zh-Hans"/>
        </w:rPr>
        <w:t>我们如何有效和高效地利用集线器网络进行最短路径搜索？请注意，集线器网络捕获集线器之间的最短路径。但是，并非所有顶点之间的最短路径都需要通过集线器网络：它们可能不包含任何集线器，或者它们可能仅由一个集线器组成（在后一种情况下，集线器网络中可能不需要遍历）。因此，问题在于我们如何扩展典型的双向BFS以采用集线器网络来加速最短路径计算？</w:t>
      </w:r>
    </w:p>
    <w:p w:rsidR="00F95EF2" w:rsidRDefault="00F95EF2" w:rsidP="007D053F">
      <w:pPr>
        <w:numPr>
          <w:ilvl w:val="0"/>
          <w:numId w:val="11"/>
        </w:numPr>
        <w:ind w:right="627" w:firstLine="0"/>
        <w:jc w:val="left"/>
      </w:pPr>
      <w:r>
        <w:rPr>
          <w:lang w:val="zh-Hans"/>
        </w:rPr>
        <w:t>我们能完全避免枢纽的扩张吗？这样，即使是集线器网络也变得不必要。但是，应该预先计算哪些基本信息呢？当集线器的数量不大时，比如10K，那么集线器之间的成对距离矩阵可能会被具体化。对于 10K</w:t>
      </w:r>
      <w:r>
        <w:rPr>
          <w:i/>
          <w:lang w:val="zh-Hans"/>
        </w:rPr>
        <w:t xml:space="preserve"> </w:t>
      </w:r>
      <w:r>
        <w:rPr>
          <w:lang w:val="zh-Hans"/>
        </w:rPr>
        <w:t>集线器，这仅花费大约 100MB</w:t>
      </w:r>
      <w:r>
        <w:rPr>
          <w:i/>
          <w:lang w:val="zh-Hans"/>
        </w:rPr>
        <w:t xml:space="preserve"> </w:t>
      </w:r>
      <w:r>
        <w:rPr>
          <w:lang w:val="zh-Hans"/>
        </w:rPr>
        <w:t>= 10K</w:t>
      </w:r>
      <w:r>
        <w:rPr>
          <w:i/>
          <w:lang w:val="zh-Hans"/>
        </w:rPr>
        <w:t xml:space="preserve"> </w:t>
      </w:r>
      <w:r>
        <w:rPr>
          <w:lang w:val="zh-Hans"/>
        </w:rPr>
        <w:t>× 10Kb（假设距离可以保持在 8 位），但可能需要额外的内存来恢复最短路径。鉴于此，双向搜索如何利用这样的矩阵，以及还需要预先计算哪些其他信息？</w:t>
      </w:r>
    </w:p>
    <w:p w:rsidR="00F95EF2" w:rsidRDefault="00F95EF2" w:rsidP="007D053F">
      <w:pPr>
        <w:ind w:left="-15" w:right="627"/>
        <w:jc w:val="left"/>
      </w:pPr>
      <w:r>
        <w:rPr>
          <w:lang w:val="zh-Hans"/>
        </w:rPr>
        <w:t xml:space="preserve">在这项工作中，通过研究和解决这些问题，我们能够有效地利用集线器来加速最短路径搜索，同时显着降低或避免扩展它们的成本。具体来说，我们做出了以下贡献： </w:t>
      </w:r>
      <w:r>
        <w:rPr>
          <w:b/>
          <w:lang w:val="zh-Hans"/>
        </w:rPr>
        <w:t xml:space="preserve">Hub-Network Discovery（第4节）： </w:t>
      </w:r>
      <w:r>
        <w:rPr>
          <w:lang w:val="zh-Hans"/>
        </w:rPr>
        <w:t xml:space="preserve">Hub-Network的概念是Hub-Accelerator框架的核心：给定集线器的集合， </w:t>
      </w:r>
      <w:r>
        <w:rPr>
          <w:i/>
          <w:lang w:val="zh-Hans"/>
        </w:rPr>
        <w:t xml:space="preserve">距离保持子图 </w:t>
      </w:r>
      <w:r>
        <w:rPr>
          <w:lang w:val="zh-Hans"/>
        </w:rPr>
        <w:t>试图从原始图形中提取最少数量的附加顶点和边缘，以便可以恢复集线器之间的距离（和最短路径）， 即，它们在集线器网络中的距离等效于它们在原始图形中的距离。如前所述，枢纽网络充当运输系统中的高速公路，以实现最短路径搜索的加速：任何枢纽都不会完全扩展（在原始图表中）;相反，只有它们在集线器网络中的邻居将被扩展。有趣的是，尽管距离保持子图（和集线器网络）的发现似乎相当直观，但这个问题的计算方面以前没有被研究过（尽管在理论图论中定义了类似的概念[10]）。在第4节中，我们展示了发现最小距离保持子图的NP硬度，并开发了一种快速贪婪的方法来提取集线器网络（和保持距离的子图）。我们的实验研究表明，集线器网络中的集线器程度明显低于原始图中的集线器程度;因此，集线器网络可以限制集线器的扩展，并实现更快的最短路径计算。</w:t>
      </w:r>
    </w:p>
    <w:p w:rsidR="007D053F" w:rsidRDefault="007D053F" w:rsidP="007D053F">
      <w:pPr>
        <w:ind w:left="-15" w:right="627" w:firstLine="0"/>
        <w:jc w:val="left"/>
      </w:pPr>
      <w:r>
        <w:rPr>
          <w:b/>
          <w:lang w:val="zh-Hans"/>
        </w:rPr>
        <w:t xml:space="preserve">基于集线器网络的双向 BFS（第 5 节） </w:t>
      </w:r>
      <w:r>
        <w:rPr>
          <w:lang w:val="zh-Hans"/>
        </w:rPr>
        <w:t xml:space="preserve">如上所述，将集线器网络合并到双向 BFS </w:t>
      </w:r>
      <w:r>
        <w:rPr>
          <w:lang w:val="zh-Hans"/>
        </w:rPr>
        <w:lastRenderedPageBreak/>
        <w:t>中并非易事。通常，如果我们使用集线器网络并扩展网络内的集线器，那么当它们在公共顶点相遇时，不能简单地停止两个方向的搜索。这是因为集线器网络不会捕获仅由一个集线器组成的最短路径。</w:t>
      </w:r>
    </w:p>
    <w:p w:rsidR="007D053F" w:rsidRDefault="007D053F" w:rsidP="007D053F">
      <w:pPr>
        <w:spacing w:after="83" w:line="259" w:lineRule="auto"/>
        <w:ind w:left="38" w:firstLine="0"/>
        <w:jc w:val="left"/>
      </w:pPr>
      <w:r>
        <w:rPr>
          <w:noProof/>
        </w:rPr>
        <w:drawing>
          <wp:inline distT="0" distB="0" distL="0" distR="0" wp14:anchorId="75825A9C" wp14:editId="24DAFFB2">
            <wp:extent cx="1862328" cy="1374648"/>
            <wp:effectExtent l="0" t="0" r="0" b="0"/>
            <wp:docPr id="93277" name="Picture 93277"/>
            <wp:cNvGraphicFramePr/>
            <a:graphic xmlns:a="http://schemas.openxmlformats.org/drawingml/2006/main">
              <a:graphicData uri="http://schemas.openxmlformats.org/drawingml/2006/picture">
                <pic:pic xmlns:pic="http://schemas.openxmlformats.org/drawingml/2006/picture">
                  <pic:nvPicPr>
                    <pic:cNvPr id="93277" name="Picture 93277"/>
                    <pic:cNvPicPr/>
                  </pic:nvPicPr>
                  <pic:blipFill>
                    <a:blip r:embed="rId7"/>
                    <a:stretch>
                      <a:fillRect/>
                    </a:stretch>
                  </pic:blipFill>
                  <pic:spPr>
                    <a:xfrm>
                      <a:off x="0" y="0"/>
                      <a:ext cx="1862328" cy="1374648"/>
                    </a:xfrm>
                    <a:prstGeom prst="rect">
                      <a:avLst/>
                    </a:prstGeom>
                  </pic:spPr>
                </pic:pic>
              </a:graphicData>
            </a:graphic>
          </wp:inline>
        </w:drawing>
      </w:r>
    </w:p>
    <w:p w:rsidR="007D053F" w:rsidRDefault="007D053F" w:rsidP="007D053F">
      <w:pPr>
        <w:tabs>
          <w:tab w:val="center" w:pos="2249"/>
          <w:tab w:val="center" w:pos="3879"/>
        </w:tabs>
        <w:spacing w:after="157"/>
        <w:ind w:firstLine="0"/>
        <w:jc w:val="left"/>
      </w:pPr>
      <w:r>
        <w:rPr>
          <w:lang w:val="zh-Hans"/>
        </w:rPr>
        <w:t>（a） 原始图</w:t>
      </w:r>
      <w:r>
        <w:rPr>
          <w:lang w:val="zh-Hans"/>
        </w:rPr>
        <w:tab/>
        <w:t>（b） 集线器-网络</w:t>
      </w:r>
      <w:r>
        <w:rPr>
          <w:lang w:val="zh-Hans"/>
        </w:rPr>
        <w:tab/>
        <w:t>图（c） 集线器标签</w:t>
      </w:r>
    </w:p>
    <w:p w:rsidR="007D053F" w:rsidRDefault="007D053F" w:rsidP="007D053F">
      <w:pPr>
        <w:spacing w:after="178" w:line="259" w:lineRule="auto"/>
        <w:ind w:right="4" w:firstLine="0"/>
        <w:jc w:val="left"/>
      </w:pPr>
      <w:r>
        <w:rPr>
          <w:lang w:val="zh-Hans"/>
        </w:rPr>
        <w:t xml:space="preserve">图 1： </w:t>
      </w:r>
      <w:r>
        <w:rPr>
          <w:sz w:val="16"/>
          <w:lang w:val="zh-Hans"/>
        </w:rPr>
        <w:t>中心加速器框架的运行示例</w:t>
      </w:r>
    </w:p>
    <w:p w:rsidR="007D053F" w:rsidRPr="007D053F" w:rsidRDefault="007D053F" w:rsidP="007D053F">
      <w:pPr>
        <w:ind w:left="-15" w:right="627" w:firstLine="0"/>
        <w:jc w:val="left"/>
        <w:rPr>
          <w:rFonts w:eastAsiaTheme="minorEastAsia" w:hint="eastAsia"/>
        </w:rPr>
      </w:pPr>
    </w:p>
    <w:p w:rsidR="007D053F" w:rsidRDefault="007D053F" w:rsidP="007D053F">
      <w:pPr>
        <w:ind w:left="-15" w:right="627" w:firstLine="0"/>
        <w:jc w:val="left"/>
      </w:pPr>
      <w:r>
        <w:rPr>
          <w:b/>
          <w:lang w:val="zh-Hans"/>
        </w:rPr>
        <w:t>Hub2-Labeling（第6节）：</w:t>
      </w:r>
      <w:r>
        <w:rPr>
          <w:lang w:val="zh-Hans"/>
        </w:rPr>
        <w:t xml:space="preserve">在此技术中，我们通过完全避免扩展任何集线器来进一步推动最短路径计算的速度边界。为了实现这一目标，使用更昂贵但通常负担得起的预计算和内存成本来加快在线搜索速度。它由三个基本元素组成：1）首先，这种技术不是提取和搜索集线器网络，而是与对这些集线器的距离矩阵进行 rial 化，称为 </w:t>
      </w:r>
      <w:r>
        <w:rPr>
          <w:i/>
          <w:lang w:val="zh-Hans"/>
        </w:rPr>
        <w:t>Hub2</w:t>
      </w:r>
      <w:r>
        <w:rPr>
          <w:vertAlign w:val="superscript"/>
          <w:lang w:val="zh-Hans"/>
        </w:rPr>
        <w:t xml:space="preserve"> </w:t>
      </w:r>
      <w:r>
        <w:rPr>
          <w:lang w:val="zh-Hans"/>
        </w:rPr>
        <w:t>矩阵。如前所述，即使对于 10K</w:t>
      </w:r>
      <w:r>
        <w:rPr>
          <w:i/>
          <w:lang w:val="zh-Hans"/>
        </w:rPr>
        <w:t xml:space="preserve"> </w:t>
      </w:r>
      <w:r>
        <w:rPr>
          <w:lang w:val="zh-Hans"/>
        </w:rPr>
        <w:t>集线器，矩阵也可以很容易地实现。2）  引入了</w:t>
      </w:r>
      <w:r>
        <w:rPr>
          <w:i/>
          <w:lang w:val="zh-Hans"/>
        </w:rPr>
        <w:t>集线器标记</w:t>
      </w:r>
      <w:r>
        <w:rPr>
          <w:lang w:val="zh-Hans"/>
        </w:rPr>
        <w:t>，以便每个顶点将预先计算和物化少量集线器（称为核心集线器），这对于使用集线器和集线器矩阵恢复最短路径至关重要。 3） 给定 Hub2</w:t>
      </w:r>
      <w:r>
        <w:rPr>
          <w:vertAlign w:val="superscript"/>
          <w:lang w:val="zh-Hans"/>
        </w:rPr>
        <w:t xml:space="preserve"> </w:t>
      </w:r>
      <w:r>
        <w:rPr>
          <w:lang w:val="zh-Hans"/>
        </w:rPr>
        <w:t>距离矩阵和集线器标记， 可以执行更快的双向BFS以发现确切的</w:t>
      </w:r>
      <w:r>
        <w:rPr>
          <w:i/>
          <w:lang w:val="zh-Hans"/>
        </w:rPr>
        <w:t>k</w:t>
      </w:r>
      <w:r>
        <w:rPr>
          <w:lang w:val="zh-Hans"/>
        </w:rPr>
        <w:t>度最短路径。它首先使用距离矩阵和集线器标记来估计距离上限。在双向搜索期间，不需要扩展任何中心，即中心修剪双向 BFS。</w:t>
      </w:r>
    </w:p>
    <w:p w:rsidR="007D053F" w:rsidRDefault="007D053F" w:rsidP="007D053F">
      <w:pPr>
        <w:pStyle w:val="1"/>
        <w:numPr>
          <w:ilvl w:val="0"/>
          <w:numId w:val="12"/>
        </w:numPr>
        <w:ind w:left="405" w:hanging="420"/>
      </w:pPr>
      <w:r>
        <w:rPr>
          <w:lang w:val="zh-Hans"/>
        </w:rPr>
        <w:t>集线器网络发现</w:t>
      </w:r>
    </w:p>
    <w:p w:rsidR="007D053F" w:rsidRDefault="007D053F" w:rsidP="00A13405">
      <w:pPr>
        <w:ind w:left="-15" w:right="5"/>
        <w:jc w:val="left"/>
      </w:pPr>
      <w:r>
        <w:rPr>
          <w:lang w:val="zh-Hans"/>
        </w:rPr>
        <w:t xml:space="preserve">在本节中，我们正式定义了 </w:t>
      </w:r>
      <w:r>
        <w:rPr>
          <w:i/>
          <w:lang w:val="zh-Hans"/>
        </w:rPr>
        <w:t xml:space="preserve">集线器网络 </w:t>
      </w:r>
      <w:r>
        <w:rPr>
          <w:lang w:val="zh-Hans"/>
        </w:rPr>
        <w:t>（第 4.1 小节），并提出了一种发现它的有效方法（第 4.2 小节）。</w:t>
      </w:r>
    </w:p>
    <w:p w:rsidR="00466D99" w:rsidRDefault="007D053F" w:rsidP="007D053F">
      <w:pPr>
        <w:spacing w:after="172"/>
        <w:ind w:left="-15"/>
        <w:jc w:val="left"/>
      </w:pPr>
      <w:r>
        <w:rPr>
          <w:lang w:val="zh-Hans"/>
        </w:rPr>
        <w:t xml:space="preserve">为了便于我们的讨论，我们首先介绍以下表示法。设 </w:t>
      </w:r>
      <w:r>
        <w:rPr>
          <w:i/>
          <w:lang w:val="zh-Hans"/>
        </w:rPr>
        <w:t xml:space="preserve">G </w:t>
      </w:r>
      <w:r>
        <w:rPr>
          <w:lang w:val="zh-Hans"/>
        </w:rPr>
        <w:t>= （</w:t>
      </w:r>
      <w:r>
        <w:rPr>
          <w:i/>
          <w:lang w:val="zh-Hans"/>
        </w:rPr>
        <w:t>V，E</w:t>
      </w:r>
      <w:r>
        <w:rPr>
          <w:lang w:val="zh-Hans"/>
        </w:rPr>
        <w:t xml:space="preserve">） 为图，其中 </w:t>
      </w:r>
      <w:r>
        <w:rPr>
          <w:i/>
          <w:lang w:val="zh-Hans"/>
        </w:rPr>
        <w:t xml:space="preserve">V </w:t>
      </w:r>
      <w:r>
        <w:rPr>
          <w:lang w:val="zh-Hans"/>
        </w:rPr>
        <w:t>= {1</w:t>
      </w:r>
      <w:r>
        <w:rPr>
          <w:i/>
          <w:lang w:val="zh-Hans"/>
        </w:rPr>
        <w:t>，</w:t>
      </w:r>
      <w:r>
        <w:rPr>
          <w:lang w:val="zh-Hans"/>
        </w:rPr>
        <w:t>2</w:t>
      </w:r>
      <w:r>
        <w:rPr>
          <w:i/>
          <w:lang w:val="zh-Hans"/>
        </w:rPr>
        <w:t>,...n</w:t>
      </w:r>
      <w:r>
        <w:rPr>
          <w:lang w:val="zh-Hans"/>
        </w:rPr>
        <w:t>} 是顶点集，</w:t>
      </w:r>
      <w:r>
        <w:rPr>
          <w:i/>
          <w:lang w:val="zh-Hans"/>
        </w:rPr>
        <w:t xml:space="preserve">E </w:t>
      </w:r>
      <w:r>
        <w:rPr>
          <w:lang w:val="zh-Hans"/>
        </w:rPr>
        <w:t xml:space="preserve">⊆ </w:t>
      </w:r>
      <w:r>
        <w:rPr>
          <w:i/>
          <w:lang w:val="zh-Hans"/>
        </w:rPr>
        <w:t xml:space="preserve">V </w:t>
      </w:r>
      <w:r>
        <w:rPr>
          <w:lang w:val="zh-Hans"/>
        </w:rPr>
        <w:t xml:space="preserve">× </w:t>
      </w:r>
      <w:r>
        <w:rPr>
          <w:i/>
          <w:lang w:val="zh-Hans"/>
        </w:rPr>
        <w:t xml:space="preserve">V </w:t>
      </w:r>
      <w:r>
        <w:rPr>
          <w:lang w:val="zh-Hans"/>
        </w:rPr>
        <w:t xml:space="preserve">是边集。顶点 </w:t>
      </w:r>
      <w:r>
        <w:rPr>
          <w:i/>
          <w:lang w:val="zh-Hans"/>
        </w:rPr>
        <w:t xml:space="preserve">u </w:t>
      </w:r>
      <w:r>
        <w:rPr>
          <w:lang w:val="zh-Hans"/>
        </w:rPr>
        <w:t xml:space="preserve">和 </w:t>
      </w:r>
      <w:r>
        <w:rPr>
          <w:i/>
          <w:lang w:val="zh-Hans"/>
        </w:rPr>
        <w:t xml:space="preserve">v </w:t>
      </w:r>
      <w:r>
        <w:rPr>
          <w:lang w:val="zh-Hans"/>
        </w:rPr>
        <w:t xml:space="preserve"> 的边缘由 （</w:t>
      </w:r>
      <w:r>
        <w:rPr>
          <w:i/>
          <w:lang w:val="zh-Hans"/>
        </w:rPr>
        <w:t>u，v</w:t>
      </w:r>
      <w:r>
        <w:rPr>
          <w:lang w:val="zh-Hans"/>
        </w:rPr>
        <w:t xml:space="preserve">） 表示，我们使用 </w:t>
      </w:r>
      <w:r>
        <w:rPr>
          <w:i/>
          <w:lang w:val="zh-Hans"/>
        </w:rPr>
        <w:t>P</w:t>
      </w:r>
      <w:r>
        <w:rPr>
          <w:lang w:val="zh-Hans"/>
        </w:rPr>
        <w:t>（</w:t>
      </w:r>
      <w:r>
        <w:rPr>
          <w:i/>
          <w:lang w:val="zh-Hans"/>
        </w:rPr>
        <w:t>v0，vp</w:t>
      </w:r>
      <w:r>
        <w:rPr>
          <w:lang w:val="zh-Hans"/>
        </w:rPr>
        <w:t>） = （</w:t>
      </w:r>
      <w:r>
        <w:rPr>
          <w:i/>
          <w:lang w:val="zh-Hans"/>
        </w:rPr>
        <w:t>v0，</w:t>
      </w:r>
      <w:r>
        <w:rPr>
          <w:vertAlign w:val="subscript"/>
          <w:lang w:val="zh-Hans"/>
        </w:rPr>
        <w:t>v1</w:t>
      </w:r>
      <w:r>
        <w:rPr>
          <w:i/>
          <w:lang w:val="zh-Hans"/>
        </w:rPr>
        <w:t>,...,vp</w:t>
      </w:r>
      <w:r>
        <w:rPr>
          <w:lang w:val="zh-Hans"/>
        </w:rPr>
        <w:t xml:space="preserve">）  来表示 </w:t>
      </w:r>
      <w:r>
        <w:rPr>
          <w:i/>
          <w:lang w:val="zh-Hans"/>
        </w:rPr>
        <w:t>v0</w:t>
      </w:r>
      <w:r>
        <w:rPr>
          <w:vertAlign w:val="subscript"/>
          <w:lang w:val="zh-Hans"/>
        </w:rPr>
        <w:t xml:space="preserve"> </w:t>
      </w:r>
      <w:r>
        <w:rPr>
          <w:lang w:val="zh-Hans"/>
        </w:rPr>
        <w:t xml:space="preserve">和 </w:t>
      </w:r>
      <w:r>
        <w:rPr>
          <w:i/>
          <w:lang w:val="zh-Hans"/>
        </w:rPr>
        <w:t>vp</w:t>
      </w:r>
      <w:r>
        <w:rPr>
          <w:lang w:val="zh-Hans"/>
        </w:rPr>
        <w:t xml:space="preserve"> 之间的简单路径.简单路径的长度是路径中的边数，用 |</w:t>
      </w:r>
      <w:r>
        <w:rPr>
          <w:i/>
          <w:lang w:val="zh-Hans"/>
        </w:rPr>
        <w:t>P</w:t>
      </w:r>
      <w:r>
        <w:rPr>
          <w:lang w:val="zh-Hans"/>
        </w:rPr>
        <w:t>（</w:t>
      </w:r>
      <w:r>
        <w:rPr>
          <w:i/>
          <w:lang w:val="zh-Hans"/>
        </w:rPr>
        <w:t>v0，vp</w:t>
      </w:r>
      <w:r>
        <w:rPr>
          <w:lang w:val="zh-Hans"/>
        </w:rPr>
        <w:t xml:space="preserve">）|.给定两个顶点 </w:t>
      </w:r>
      <w:r>
        <w:rPr>
          <w:i/>
          <w:lang w:val="zh-Hans"/>
        </w:rPr>
        <w:t xml:space="preserve">u </w:t>
      </w:r>
      <w:r>
        <w:rPr>
          <w:lang w:val="zh-Hans"/>
        </w:rPr>
        <w:t xml:space="preserve">和 </w:t>
      </w:r>
      <w:r>
        <w:rPr>
          <w:i/>
          <w:lang w:val="zh-Hans"/>
        </w:rPr>
        <w:t>v</w:t>
      </w:r>
      <w:r>
        <w:rPr>
          <w:lang w:val="zh-Hans"/>
        </w:rPr>
        <w:t xml:space="preserve">，它们的最短路径 </w:t>
      </w:r>
      <w:r>
        <w:rPr>
          <w:i/>
          <w:lang w:val="zh-Hans"/>
        </w:rPr>
        <w:t>SP</w:t>
      </w:r>
      <w:r>
        <w:rPr>
          <w:lang w:val="zh-Hans"/>
        </w:rPr>
        <w:t>（</w:t>
      </w:r>
      <w:r>
        <w:rPr>
          <w:i/>
          <w:lang w:val="zh-Hans"/>
        </w:rPr>
        <w:t>u，v</w:t>
      </w:r>
      <w:r>
        <w:rPr>
          <w:lang w:val="zh-Hans"/>
        </w:rPr>
        <w:t xml:space="preserve">） 是它们之间具有最小长度的路径。从顶点 </w:t>
      </w:r>
      <w:r>
        <w:rPr>
          <w:i/>
          <w:lang w:val="zh-Hans"/>
        </w:rPr>
        <w:t xml:space="preserve">u </w:t>
      </w:r>
      <w:r>
        <w:rPr>
          <w:lang w:val="zh-Hans"/>
        </w:rPr>
        <w:t xml:space="preserve">到 </w:t>
      </w:r>
      <w:r>
        <w:rPr>
          <w:i/>
          <w:lang w:val="zh-Hans"/>
        </w:rPr>
        <w:t xml:space="preserve">v </w:t>
      </w:r>
      <w:r>
        <w:rPr>
          <w:lang w:val="zh-Hans"/>
        </w:rPr>
        <w:t xml:space="preserve"> 的距离是 </w:t>
      </w:r>
      <w:r>
        <w:rPr>
          <w:i/>
          <w:lang w:val="zh-Hans"/>
        </w:rPr>
        <w:t xml:space="preserve">u </w:t>
      </w:r>
      <w:r>
        <w:rPr>
          <w:lang w:val="zh-Hans"/>
        </w:rPr>
        <w:t xml:space="preserve">和 </w:t>
      </w:r>
      <w:r>
        <w:rPr>
          <w:i/>
          <w:lang w:val="zh-Hans"/>
        </w:rPr>
        <w:t>v</w:t>
      </w:r>
      <w:r>
        <w:rPr>
          <w:lang w:val="zh-Hans"/>
        </w:rPr>
        <w:t xml:space="preserve"> 之间最短路径 </w:t>
      </w:r>
      <w:r>
        <w:rPr>
          <w:i/>
          <w:lang w:val="zh-Hans"/>
        </w:rPr>
        <w:t>SP</w:t>
      </w:r>
      <w:r>
        <w:rPr>
          <w:lang w:val="zh-Hans"/>
        </w:rPr>
        <w:t>（</w:t>
      </w:r>
      <w:r>
        <w:rPr>
          <w:i/>
          <w:lang w:val="zh-Hans"/>
        </w:rPr>
        <w:t>u，v</w:t>
      </w:r>
      <w:r>
        <w:rPr>
          <w:lang w:val="zh-Hans"/>
        </w:rPr>
        <w:t xml:space="preserve">）  的长度，用 </w:t>
      </w:r>
      <w:r>
        <w:rPr>
          <w:i/>
          <w:lang w:val="zh-Hans"/>
        </w:rPr>
        <w:t>d</w:t>
      </w:r>
      <w:r>
        <w:rPr>
          <w:lang w:val="zh-Hans"/>
        </w:rPr>
        <w:t>（</w:t>
      </w:r>
      <w:r>
        <w:rPr>
          <w:i/>
          <w:lang w:val="zh-Hans"/>
        </w:rPr>
        <w:t>u，v</w:t>
      </w:r>
      <w:r>
        <w:rPr>
          <w:lang w:val="zh-Hans"/>
        </w:rPr>
        <w:t>） 表示。请注意，对于有向图，边集可能包含 （</w:t>
      </w:r>
      <w:r>
        <w:rPr>
          <w:i/>
          <w:lang w:val="zh-Hans"/>
        </w:rPr>
        <w:t>u，v</w:t>
      </w:r>
      <w:r>
        <w:rPr>
          <w:lang w:val="zh-Hans"/>
        </w:rPr>
        <w:t>）、（</w:t>
      </w:r>
      <w:r>
        <w:rPr>
          <w:i/>
          <w:lang w:val="zh-Hans"/>
        </w:rPr>
        <w:t>v，u</w:t>
      </w:r>
      <w:r>
        <w:rPr>
          <w:lang w:val="zh-Hans"/>
        </w:rPr>
        <w:t>） 或两者。对于无向图，边没有方向;换句话说，它可以被认为是双向的，因此边集包含两个边 （</w:t>
      </w:r>
      <w:r>
        <w:rPr>
          <w:i/>
          <w:lang w:val="zh-Hans"/>
        </w:rPr>
        <w:t>u，v</w:t>
      </w:r>
      <w:r>
        <w:rPr>
          <w:lang w:val="zh-Hans"/>
        </w:rPr>
        <w:t>） 和 （</w:t>
      </w:r>
      <w:r>
        <w:rPr>
          <w:i/>
          <w:lang w:val="zh-Hans"/>
        </w:rPr>
        <w:t>v，u</w:t>
      </w:r>
      <w:r>
        <w:rPr>
          <w:lang w:val="zh-Hans"/>
        </w:rPr>
        <w:t xml:space="preserve">） 或者两个边都不包含。在无向图中，从 </w:t>
      </w:r>
      <w:r>
        <w:rPr>
          <w:i/>
          <w:lang w:val="zh-Hans"/>
        </w:rPr>
        <w:t xml:space="preserve">u </w:t>
      </w:r>
      <w:r>
        <w:rPr>
          <w:lang w:val="zh-Hans"/>
        </w:rPr>
        <w:t xml:space="preserve">到 </w:t>
      </w:r>
      <w:r>
        <w:rPr>
          <w:i/>
          <w:lang w:val="zh-Hans"/>
        </w:rPr>
        <w:t xml:space="preserve">v </w:t>
      </w:r>
      <w:r>
        <w:rPr>
          <w:lang w:val="zh-Hans"/>
        </w:rPr>
        <w:t xml:space="preserve"> 的最短路径距离等效于从 </w:t>
      </w:r>
      <w:r>
        <w:rPr>
          <w:i/>
          <w:lang w:val="zh-Hans"/>
        </w:rPr>
        <w:t xml:space="preserve">v </w:t>
      </w:r>
      <w:r>
        <w:rPr>
          <w:lang w:val="zh-Hans"/>
        </w:rPr>
        <w:t xml:space="preserve">到 </w:t>
      </w:r>
      <w:r>
        <w:rPr>
          <w:i/>
          <w:lang w:val="zh-Hans"/>
        </w:rPr>
        <w:t>u</w:t>
      </w:r>
      <w:r>
        <w:rPr>
          <w:lang w:val="zh-Hans"/>
        </w:rPr>
        <w:t xml:space="preserve"> 的最短路径距离，即 </w:t>
      </w:r>
      <w:r>
        <w:rPr>
          <w:i/>
          <w:lang w:val="zh-Hans"/>
        </w:rPr>
        <w:t>d</w:t>
      </w:r>
      <w:r>
        <w:rPr>
          <w:lang w:val="zh-Hans"/>
        </w:rPr>
        <w:t>（</w:t>
      </w:r>
      <w:r>
        <w:rPr>
          <w:i/>
          <w:lang w:val="zh-Hans"/>
        </w:rPr>
        <w:t>u，v</w:t>
      </w:r>
      <w:r>
        <w:rPr>
          <w:lang w:val="zh-Hans"/>
        </w:rPr>
        <w:t xml:space="preserve">） = </w:t>
      </w:r>
      <w:r>
        <w:rPr>
          <w:i/>
          <w:lang w:val="zh-Hans"/>
        </w:rPr>
        <w:t>d</w:t>
      </w:r>
      <w:r>
        <w:rPr>
          <w:lang w:val="zh-Hans"/>
        </w:rPr>
        <w:t>（</w:t>
      </w:r>
      <w:r>
        <w:rPr>
          <w:i/>
          <w:lang w:val="zh-Hans"/>
        </w:rPr>
        <w:t>v，u</w:t>
      </w:r>
      <w:r>
        <w:rPr>
          <w:lang w:val="zh-Hans"/>
        </w:rPr>
        <w:t>）。本文讨论的技术可以应用于无向图和有向图;为简单</w:t>
      </w:r>
      <w:r>
        <w:rPr>
          <w:lang w:val="zh-Hans"/>
        </w:rPr>
        <w:t>起见，我们将重点介绍无向图，我们将简要提及每种技术如何自然地扩展以处理有向图。</w:t>
      </w:r>
    </w:p>
    <w:p w:rsidR="007D053F" w:rsidRDefault="007D053F" w:rsidP="007D053F">
      <w:pPr>
        <w:pStyle w:val="2"/>
        <w:numPr>
          <w:ilvl w:val="1"/>
          <w:numId w:val="13"/>
        </w:numPr>
        <w:ind w:left="523" w:hanging="538"/>
      </w:pPr>
      <w:r>
        <w:rPr>
          <w:lang w:val="zh-Hans"/>
        </w:rPr>
        <w:t>保持距离的子图和中心网络</w:t>
      </w:r>
    </w:p>
    <w:p w:rsidR="007D053F" w:rsidRDefault="007D053F" w:rsidP="00B51271">
      <w:pPr>
        <w:spacing w:after="193"/>
        <w:ind w:left="-15" w:right="1"/>
        <w:jc w:val="left"/>
      </w:pPr>
      <w:r>
        <w:rPr>
          <w:lang w:val="zh-Hans"/>
        </w:rPr>
        <w:t>直观地说，集线器网络是原始</w:t>
      </w:r>
      <w:r>
        <w:rPr>
          <w:i/>
          <w:lang w:val="zh-Hans"/>
        </w:rPr>
        <w:t>G</w:t>
      </w:r>
      <w:r>
        <w:rPr>
          <w:lang w:val="zh-Hans"/>
        </w:rPr>
        <w:t>的最小子图，因此可以在子图中恢复两个集线器之间的至少一条最短路径（保留距离）。为了正式定义集线器网络，我们首先介绍</w:t>
      </w:r>
      <w:r>
        <w:rPr>
          <w:i/>
          <w:lang w:val="zh-Hans"/>
        </w:rPr>
        <w:t>保持距离子图</w:t>
      </w:r>
      <w:r>
        <w:rPr>
          <w:lang w:val="zh-Hans"/>
        </w:rPr>
        <w:t>的概念及其发现。</w:t>
      </w:r>
    </w:p>
    <w:p w:rsidR="007D053F" w:rsidRDefault="007D053F" w:rsidP="00B51271">
      <w:pPr>
        <w:spacing w:after="162" w:line="267" w:lineRule="auto"/>
        <w:ind w:left="-15" w:right="1" w:firstLine="194"/>
        <w:jc w:val="left"/>
      </w:pPr>
      <w:r>
        <w:rPr>
          <w:sz w:val="14"/>
          <w:lang w:val="zh-Hans"/>
        </w:rPr>
        <w:t xml:space="preserve">定义 </w:t>
      </w:r>
      <w:r>
        <w:rPr>
          <w:lang w:val="zh-Hans"/>
        </w:rPr>
        <w:t xml:space="preserve">1. </w:t>
      </w:r>
      <w:r>
        <w:rPr>
          <w:b/>
          <w:lang w:val="zh-Hans"/>
        </w:rPr>
        <w:t xml:space="preserve">保持距离的子图 </w:t>
      </w:r>
      <w:r>
        <w:rPr>
          <w:i/>
          <w:lang w:val="zh-Hans"/>
        </w:rPr>
        <w:t xml:space="preserve">给定图 G </w:t>
      </w:r>
      <w:r>
        <w:rPr>
          <w:lang w:val="zh-Hans"/>
        </w:rPr>
        <w:t>= （</w:t>
      </w:r>
      <w:r>
        <w:rPr>
          <w:i/>
          <w:lang w:val="zh-Hans"/>
        </w:rPr>
        <w:t>V，E</w:t>
      </w:r>
      <w:r>
        <w:rPr>
          <w:lang w:val="zh-Hans"/>
        </w:rPr>
        <w:t xml:space="preserve">） </w:t>
      </w:r>
      <w:r>
        <w:rPr>
          <w:i/>
          <w:lang w:val="zh-Hans"/>
        </w:rPr>
        <w:t xml:space="preserve">和一组顶点对 D </w:t>
      </w:r>
      <w:r>
        <w:rPr>
          <w:lang w:val="zh-Hans"/>
        </w:rPr>
        <w:t>= （</w:t>
      </w:r>
      <w:r>
        <w:rPr>
          <w:i/>
          <w:lang w:val="zh-Hans"/>
        </w:rPr>
        <w:t>u，v</w:t>
      </w:r>
      <w:r>
        <w:rPr>
          <w:lang w:val="zh-Hans"/>
        </w:rPr>
        <w:t xml:space="preserve">） ⊆ </w:t>
      </w:r>
      <w:r>
        <w:rPr>
          <w:i/>
          <w:lang w:val="zh-Hans"/>
        </w:rPr>
        <w:t xml:space="preserve">V </w:t>
      </w:r>
      <w:r>
        <w:rPr>
          <w:lang w:val="zh-Hans"/>
        </w:rPr>
        <w:t xml:space="preserve">× </w:t>
      </w:r>
      <w:r>
        <w:rPr>
          <w:i/>
          <w:lang w:val="zh-Hans"/>
        </w:rPr>
        <w:t>V，保持距离的子图 Gs</w:t>
      </w:r>
      <w:r>
        <w:rPr>
          <w:i/>
          <w:vertAlign w:val="subscript"/>
          <w:lang w:val="zh-Hans"/>
        </w:rPr>
        <w:t xml:space="preserve"> </w:t>
      </w:r>
      <w:r>
        <w:rPr>
          <w:lang w:val="zh-Hans"/>
        </w:rPr>
        <w:t>= （</w:t>
      </w:r>
      <w:r>
        <w:rPr>
          <w:i/>
          <w:vertAlign w:val="subscript"/>
          <w:lang w:val="zh-Hans"/>
        </w:rPr>
        <w:t>Vs</w:t>
      </w:r>
      <w:r>
        <w:rPr>
          <w:i/>
          <w:lang w:val="zh-Hans"/>
        </w:rPr>
        <w:t>，Es</w:t>
      </w:r>
      <w:r>
        <w:rPr>
          <w:lang w:val="zh-Hans"/>
        </w:rPr>
        <w:t xml:space="preserve">） </w:t>
      </w:r>
      <w:r>
        <w:rPr>
          <w:i/>
          <w:lang w:val="zh-Hans"/>
        </w:rPr>
        <w:t>的 G （Vs</w:t>
      </w:r>
      <w:r>
        <w:rPr>
          <w:i/>
          <w:vertAlign w:val="subscript"/>
          <w:lang w:val="zh-Hans"/>
        </w:rPr>
        <w:t xml:space="preserve"> </w:t>
      </w:r>
      <w:r>
        <w:rPr>
          <w:lang w:val="zh-Hans"/>
        </w:rPr>
        <w:t xml:space="preserve">⊆ </w:t>
      </w:r>
      <w:r>
        <w:rPr>
          <w:i/>
          <w:lang w:val="zh-Hans"/>
        </w:rPr>
        <w:t>V 和 Es</w:t>
      </w:r>
      <w:r>
        <w:rPr>
          <w:i/>
          <w:vertAlign w:val="subscript"/>
          <w:lang w:val="zh-Hans"/>
        </w:rPr>
        <w:t xml:space="preserve"> </w:t>
      </w:r>
      <w:r>
        <w:rPr>
          <w:lang w:val="zh-Hans"/>
        </w:rPr>
        <w:t xml:space="preserve">⊆ </w:t>
      </w:r>
      <w:r>
        <w:rPr>
          <w:i/>
          <w:lang w:val="zh-Hans"/>
        </w:rPr>
        <w:t xml:space="preserve">E） 具有以下属性：对于任何 </w:t>
      </w:r>
      <w:r>
        <w:rPr>
          <w:lang w:val="zh-Hans"/>
        </w:rPr>
        <w:t>（</w:t>
      </w:r>
      <w:r>
        <w:rPr>
          <w:i/>
          <w:lang w:val="zh-Hans"/>
        </w:rPr>
        <w:t>u，v</w:t>
      </w:r>
      <w:r>
        <w:rPr>
          <w:lang w:val="zh-Hans"/>
        </w:rPr>
        <w:t xml:space="preserve">） ∈ </w:t>
      </w:r>
      <w:r>
        <w:rPr>
          <w:i/>
          <w:lang w:val="zh-Hans"/>
        </w:rPr>
        <w:t>D， d</w:t>
      </w:r>
      <w:r>
        <w:rPr>
          <w:lang w:val="zh-Hans"/>
        </w:rPr>
        <w:t>（</w:t>
      </w:r>
      <w:r>
        <w:rPr>
          <w:i/>
          <w:lang w:val="zh-Hans"/>
        </w:rPr>
        <w:t>u，v</w:t>
      </w:r>
      <w:r>
        <w:rPr>
          <w:lang w:val="zh-Hans"/>
        </w:rPr>
        <w:t>|</w:t>
      </w:r>
      <w:r>
        <w:rPr>
          <w:i/>
          <w:lang w:val="zh-Hans"/>
        </w:rPr>
        <w:t>Gs</w:t>
      </w:r>
      <w:r>
        <w:rPr>
          <w:lang w:val="zh-Hans"/>
        </w:rPr>
        <w:t xml:space="preserve">） = </w:t>
      </w:r>
      <w:r>
        <w:rPr>
          <w:i/>
          <w:lang w:val="zh-Hans"/>
        </w:rPr>
        <w:t>d</w:t>
      </w:r>
      <w:r>
        <w:rPr>
          <w:lang w:val="zh-Hans"/>
        </w:rPr>
        <w:t>（</w:t>
      </w:r>
      <w:r>
        <w:rPr>
          <w:i/>
          <w:lang w:val="zh-Hans"/>
        </w:rPr>
        <w:t>u，v</w:t>
      </w:r>
      <w:r>
        <w:rPr>
          <w:lang w:val="zh-Hans"/>
        </w:rPr>
        <w:t>|</w:t>
      </w:r>
      <w:r>
        <w:rPr>
          <w:i/>
          <w:lang w:val="zh-Hans"/>
        </w:rPr>
        <w:t>G</w:t>
      </w:r>
      <w:r>
        <w:rPr>
          <w:lang w:val="zh-Hans"/>
        </w:rPr>
        <w:t>）</w:t>
      </w:r>
      <w:r>
        <w:rPr>
          <w:i/>
          <w:lang w:val="zh-Hans"/>
        </w:rPr>
        <w:t>，其中 d</w:t>
      </w:r>
      <w:r>
        <w:rPr>
          <w:lang w:val="zh-Hans"/>
        </w:rPr>
        <w:t>（</w:t>
      </w:r>
      <w:r>
        <w:rPr>
          <w:i/>
          <w:lang w:val="zh-Hans"/>
        </w:rPr>
        <w:t>u，v</w:t>
      </w:r>
      <w:r>
        <w:rPr>
          <w:lang w:val="zh-Hans"/>
        </w:rPr>
        <w:t>|</w:t>
      </w:r>
      <w:r>
        <w:rPr>
          <w:i/>
          <w:lang w:val="zh-Hans"/>
        </w:rPr>
        <w:t>Gs</w:t>
      </w:r>
      <w:r>
        <w:rPr>
          <w:lang w:val="zh-Hans"/>
        </w:rPr>
        <w:t xml:space="preserve">） </w:t>
      </w:r>
      <w:r>
        <w:rPr>
          <w:i/>
          <w:lang w:val="zh-Hans"/>
        </w:rPr>
        <w:t>和 d</w:t>
      </w:r>
      <w:r>
        <w:rPr>
          <w:lang w:val="zh-Hans"/>
        </w:rPr>
        <w:t>（</w:t>
      </w:r>
      <w:r>
        <w:rPr>
          <w:i/>
          <w:lang w:val="zh-Hans"/>
        </w:rPr>
        <w:t>u，v</w:t>
      </w:r>
      <w:r>
        <w:rPr>
          <w:lang w:val="zh-Hans"/>
        </w:rPr>
        <w:t>|</w:t>
      </w:r>
      <w:r>
        <w:rPr>
          <w:i/>
          <w:lang w:val="zh-Hans"/>
        </w:rPr>
        <w:t>G</w:t>
      </w:r>
      <w:r>
        <w:rPr>
          <w:lang w:val="zh-Hans"/>
        </w:rPr>
        <w:t>）  分别</w:t>
      </w:r>
      <w:r>
        <w:rPr>
          <w:i/>
          <w:lang w:val="zh-Hans"/>
        </w:rPr>
        <w:t>是子图 G</w:t>
      </w:r>
      <w:r>
        <w:rPr>
          <w:lang w:val="zh-Hans"/>
        </w:rPr>
        <w:t xml:space="preserve"> </w:t>
      </w:r>
      <w:r>
        <w:rPr>
          <w:i/>
          <w:vertAlign w:val="subscript"/>
          <w:lang w:val="zh-Hans"/>
        </w:rPr>
        <w:t>和</w:t>
      </w:r>
      <w:r>
        <w:rPr>
          <w:i/>
          <w:lang w:val="zh-Hans"/>
        </w:rPr>
        <w:t>原始图 G</w:t>
      </w:r>
      <w:r>
        <w:rPr>
          <w:lang w:val="zh-Hans"/>
        </w:rPr>
        <w:t xml:space="preserve"> 中的距离</w:t>
      </w:r>
      <w:r>
        <w:rPr>
          <w:i/>
          <w:lang w:val="zh-Hans"/>
        </w:rPr>
        <w:t>。</w:t>
      </w:r>
    </w:p>
    <w:p w:rsidR="007D053F" w:rsidRDefault="007D053F" w:rsidP="00B51271">
      <w:pPr>
        <w:spacing w:after="162"/>
        <w:ind w:left="-15" w:right="627"/>
        <w:jc w:val="left"/>
      </w:pPr>
      <w:r>
        <w:rPr>
          <w:lang w:val="zh-Hans"/>
        </w:rPr>
        <w:t>给定一组顶点对，其距离需要在子图中保留，子图发现问题旨在根据顶点（或边）的数量来识别</w:t>
      </w:r>
      <w:r>
        <w:rPr>
          <w:i/>
          <w:lang w:val="zh-Hans"/>
        </w:rPr>
        <w:t>最小</w:t>
      </w:r>
      <w:r>
        <w:rPr>
          <w:lang w:val="zh-Hans"/>
        </w:rPr>
        <w:t>子图。</w:t>
      </w:r>
    </w:p>
    <w:p w:rsidR="007D053F" w:rsidRDefault="007D053F" w:rsidP="00B51271">
      <w:pPr>
        <w:spacing w:after="162" w:line="267" w:lineRule="auto"/>
        <w:ind w:left="-15" w:right="627" w:firstLine="194"/>
        <w:jc w:val="left"/>
      </w:pPr>
      <w:r>
        <w:rPr>
          <w:sz w:val="14"/>
          <w:lang w:val="zh-Hans"/>
        </w:rPr>
        <w:t xml:space="preserve">定义 </w:t>
      </w:r>
      <w:r>
        <w:rPr>
          <w:lang w:val="zh-Hans"/>
        </w:rPr>
        <w:t xml:space="preserve">2. </w:t>
      </w:r>
      <w:r>
        <w:rPr>
          <w:b/>
          <w:lang w:val="zh-Hans"/>
        </w:rPr>
        <w:t xml:space="preserve">最小距离保持子图（MDPS）问题 </w:t>
      </w:r>
      <w:r>
        <w:rPr>
          <w:i/>
          <w:lang w:val="zh-Hans"/>
        </w:rPr>
        <w:t xml:space="preserve">给定图G </w:t>
      </w:r>
      <w:r>
        <w:rPr>
          <w:lang w:val="zh-Hans"/>
        </w:rPr>
        <w:t>= （</w:t>
      </w:r>
      <w:r>
        <w:rPr>
          <w:i/>
          <w:lang w:val="zh-Hans"/>
        </w:rPr>
        <w:t>V，E</w:t>
      </w:r>
      <w:r>
        <w:rPr>
          <w:lang w:val="zh-Hans"/>
        </w:rPr>
        <w:t>）</w:t>
      </w:r>
      <w:r>
        <w:rPr>
          <w:i/>
          <w:lang w:val="zh-Hans"/>
        </w:rPr>
        <w:t xml:space="preserve">和一组顶点对D </w:t>
      </w:r>
      <w:r>
        <w:rPr>
          <w:lang w:val="zh-Hans"/>
        </w:rPr>
        <w:t>= （</w:t>
      </w:r>
      <w:r>
        <w:rPr>
          <w:i/>
          <w:lang w:val="zh-Hans"/>
        </w:rPr>
        <w:t>u，v</w:t>
      </w:r>
      <w:r>
        <w:rPr>
          <w:lang w:val="zh-Hans"/>
        </w:rPr>
        <w:t xml:space="preserve">） ⊆ </w:t>
      </w:r>
      <w:r>
        <w:rPr>
          <w:i/>
          <w:lang w:val="zh-Hans"/>
        </w:rPr>
        <w:t xml:space="preserve">V </w:t>
      </w:r>
      <w:r>
        <w:rPr>
          <w:lang w:val="zh-Hans"/>
        </w:rPr>
        <w:t xml:space="preserve">× </w:t>
      </w:r>
      <w:r>
        <w:rPr>
          <w:i/>
          <w:lang w:val="zh-Hans"/>
        </w:rPr>
        <w:t>V，最小距离保持子图（MDPS）问题旨在发现最小子图G</w:t>
      </w:r>
      <w:r>
        <w:rPr>
          <w:i/>
          <w:vertAlign w:val="superscript"/>
          <w:lang w:val="zh-Hans"/>
        </w:rPr>
        <w:t>⋆</w:t>
      </w:r>
      <w:r>
        <w:rPr>
          <w:i/>
          <w:vertAlign w:val="subscript"/>
          <w:lang w:val="zh-Hans"/>
        </w:rPr>
        <w:t xml:space="preserve">s </w:t>
      </w:r>
      <w:r>
        <w:rPr>
          <w:lang w:val="zh-Hans"/>
        </w:rPr>
        <w:t>= （</w:t>
      </w:r>
      <w:r>
        <w:rPr>
          <w:i/>
          <w:vertAlign w:val="subscript"/>
          <w:lang w:val="zh-Hans"/>
        </w:rPr>
        <w:t>Vs</w:t>
      </w:r>
      <w:r>
        <w:rPr>
          <w:i/>
          <w:vertAlign w:val="superscript"/>
          <w:lang w:val="zh-Hans"/>
        </w:rPr>
        <w:t>⋆</w:t>
      </w:r>
      <w:r>
        <w:rPr>
          <w:i/>
          <w:lang w:val="zh-Hans"/>
        </w:rPr>
        <w:t>，</w:t>
      </w:r>
      <w:r>
        <w:rPr>
          <w:i/>
          <w:vertAlign w:val="subscript"/>
          <w:lang w:val="zh-Hans"/>
        </w:rPr>
        <w:t>Es</w:t>
      </w:r>
      <w:r>
        <w:rPr>
          <w:i/>
          <w:vertAlign w:val="superscript"/>
          <w:lang w:val="zh-Hans"/>
        </w:rPr>
        <w:t>⋆</w:t>
      </w:r>
      <w:r>
        <w:rPr>
          <w:lang w:val="zh-Hans"/>
        </w:rPr>
        <w:t xml:space="preserve">） </w:t>
      </w:r>
      <w:r>
        <w:rPr>
          <w:i/>
          <w:lang w:val="zh-Hans"/>
        </w:rPr>
        <w:t>具有最小数量的顶点，即 G</w:t>
      </w:r>
      <w:r>
        <w:rPr>
          <w:i/>
          <w:vertAlign w:val="superscript"/>
          <w:lang w:val="zh-Hans"/>
        </w:rPr>
        <w:t>⋆</w:t>
      </w:r>
      <w:r>
        <w:rPr>
          <w:i/>
          <w:vertAlign w:val="subscript"/>
          <w:lang w:val="zh-Hans"/>
        </w:rPr>
        <w:t xml:space="preserve">s </w:t>
      </w:r>
      <w:r>
        <w:rPr>
          <w:lang w:val="zh-Hans"/>
        </w:rPr>
        <w:t>= argmin</w:t>
      </w:r>
      <w:r>
        <w:rPr>
          <w:vertAlign w:val="subscript"/>
          <w:lang w:val="zh-Hans"/>
        </w:rPr>
        <w:t>|</w:t>
      </w:r>
      <w:r>
        <w:rPr>
          <w:i/>
          <w:vertAlign w:val="subscript"/>
          <w:lang w:val="zh-Hans"/>
        </w:rPr>
        <w:t>Vs</w:t>
      </w:r>
      <w:r>
        <w:rPr>
          <w:vertAlign w:val="subscript"/>
          <w:lang w:val="zh-Hans"/>
        </w:rPr>
        <w:t xml:space="preserve">| </w:t>
      </w:r>
      <w:r>
        <w:rPr>
          <w:i/>
          <w:lang w:val="zh-Hans"/>
        </w:rPr>
        <w:t>Gs，其中 Gs</w:t>
      </w:r>
      <w:r>
        <w:rPr>
          <w:i/>
          <w:vertAlign w:val="subscript"/>
          <w:lang w:val="zh-Hans"/>
        </w:rPr>
        <w:t xml:space="preserve"> </w:t>
      </w:r>
      <w:r>
        <w:rPr>
          <w:lang w:val="zh-Hans"/>
        </w:rPr>
        <w:t>= （</w:t>
      </w:r>
      <w:r>
        <w:rPr>
          <w:i/>
          <w:vertAlign w:val="subscript"/>
          <w:lang w:val="zh-Hans"/>
        </w:rPr>
        <w:t>Vs</w:t>
      </w:r>
      <w:r>
        <w:rPr>
          <w:i/>
          <w:lang w:val="zh-Hans"/>
        </w:rPr>
        <w:t>，Es</w:t>
      </w:r>
      <w:r>
        <w:rPr>
          <w:lang w:val="zh-Hans"/>
        </w:rPr>
        <w:t xml:space="preserve">） </w:t>
      </w:r>
      <w:r>
        <w:rPr>
          <w:i/>
          <w:lang w:val="zh-Hans"/>
        </w:rPr>
        <w:t>是相对于 D 的保持距离的子图。</w:t>
      </w:r>
    </w:p>
    <w:p w:rsidR="007D053F" w:rsidRDefault="007D053F" w:rsidP="00B51271">
      <w:pPr>
        <w:ind w:left="-15" w:right="627"/>
        <w:jc w:val="left"/>
      </w:pPr>
      <w:r>
        <w:rPr>
          <w:lang w:val="zh-Hans"/>
        </w:rPr>
        <w:t xml:space="preserve">一旦发现所有顶点 </w:t>
      </w:r>
      <w:r>
        <w:rPr>
          <w:i/>
          <w:lang w:val="zh-Hans"/>
        </w:rPr>
        <w:t>Vs</w:t>
      </w:r>
      <w:r>
        <w:rPr>
          <w:i/>
          <w:vertAlign w:val="superscript"/>
          <w:lang w:val="zh-Hans"/>
        </w:rPr>
        <w:t>⋆</w:t>
      </w:r>
      <w:r>
        <w:rPr>
          <w:lang w:val="zh-Hans"/>
        </w:rPr>
        <w:t>，</w:t>
      </w:r>
      <w:r>
        <w:rPr>
          <w:i/>
          <w:lang w:val="zh-Hans"/>
        </w:rPr>
        <w:t xml:space="preserve">G </w:t>
      </w:r>
      <w:r>
        <w:rPr>
          <w:lang w:val="zh-Hans"/>
        </w:rPr>
        <w:t xml:space="preserve">的诱导子图 </w:t>
      </w:r>
      <w:r>
        <w:rPr>
          <w:i/>
          <w:lang w:val="zh-Hans"/>
        </w:rPr>
        <w:t>G</w:t>
      </w:r>
      <w:r>
        <w:rPr>
          <w:lang w:val="zh-Hans"/>
        </w:rPr>
        <w:t>[</w:t>
      </w:r>
      <w:r>
        <w:rPr>
          <w:i/>
          <w:lang w:val="zh-Hans"/>
        </w:rPr>
        <w:t>Vs</w:t>
      </w:r>
      <w:r>
        <w:rPr>
          <w:i/>
          <w:vertAlign w:val="superscript"/>
          <w:lang w:val="zh-Hans"/>
        </w:rPr>
        <w:t>⋆</w:t>
      </w:r>
      <w:r>
        <w:rPr>
          <w:lang w:val="zh-Hans"/>
        </w:rPr>
        <w:t>] 就是候选的最小子图。请注意，其边缘集可能会进一步稀疏化。然而，关于顶点对集合的边缘稀疏化问题（相当于边数方面的最小距离保持子图问题）与MDPS问题一样困难（见下面的讨论）;在未加权的图形中，可以移除的边数通常很小。因此，我们不会在这项工作中探索进一步的边缘减少。</w:t>
      </w:r>
    </w:p>
    <w:p w:rsidR="007D053F" w:rsidRDefault="007D053F" w:rsidP="00B51271">
      <w:pPr>
        <w:spacing w:after="164"/>
        <w:ind w:left="-15" w:right="627"/>
        <w:jc w:val="left"/>
      </w:pPr>
      <w:r>
        <w:rPr>
          <w:lang w:val="zh-Hans"/>
        </w:rPr>
        <w:t xml:space="preserve">给定图 </w:t>
      </w:r>
      <w:r>
        <w:rPr>
          <w:i/>
          <w:lang w:val="zh-Hans"/>
        </w:rPr>
        <w:t xml:space="preserve">G </w:t>
      </w:r>
      <w:r>
        <w:rPr>
          <w:lang w:val="zh-Hans"/>
        </w:rPr>
        <w:t>= （</w:t>
      </w:r>
      <w:r>
        <w:rPr>
          <w:i/>
          <w:lang w:val="zh-Hans"/>
        </w:rPr>
        <w:t>V，E</w:t>
      </w:r>
      <w:r>
        <w:rPr>
          <w:lang w:val="zh-Hans"/>
        </w:rPr>
        <w:t xml:space="preserve">） 和一组集集线器 </w:t>
      </w:r>
      <w:r>
        <w:rPr>
          <w:i/>
          <w:lang w:val="zh-Hans"/>
        </w:rPr>
        <w:t xml:space="preserve">H </w:t>
      </w:r>
      <w:r>
        <w:rPr>
          <w:lang w:val="zh-Hans"/>
        </w:rPr>
        <w:t xml:space="preserve">⊆ </w:t>
      </w:r>
      <w:r>
        <w:rPr>
          <w:i/>
          <w:lang w:val="zh-Hans"/>
        </w:rPr>
        <w:t xml:space="preserve">V </w:t>
      </w:r>
      <w:r>
        <w:rPr>
          <w:lang w:val="zh-Hans"/>
        </w:rPr>
        <w:t xml:space="preserve">，让 </w:t>
      </w:r>
      <w:r>
        <w:rPr>
          <w:i/>
          <w:lang w:val="zh-Hans"/>
        </w:rPr>
        <w:t>Dk</w:t>
      </w:r>
      <w:r>
        <w:rPr>
          <w:i/>
          <w:vertAlign w:val="subscript"/>
          <w:lang w:val="zh-Hans"/>
        </w:rPr>
        <w:t xml:space="preserve"> </w:t>
      </w:r>
      <w:r>
        <w:rPr>
          <w:lang w:val="zh-Hans"/>
        </w:rPr>
        <w:t>包含距离不大于 k 的所有集线器对，则</w:t>
      </w:r>
      <w:r>
        <w:rPr>
          <w:i/>
          <w:lang w:val="zh-Hans"/>
        </w:rPr>
        <w:t>集线器网络被定义为 G</w:t>
      </w:r>
      <w:r>
        <w:rPr>
          <w:lang w:val="zh-Hans"/>
        </w:rPr>
        <w:t xml:space="preserve"> </w:t>
      </w:r>
      <w:r>
        <w:rPr>
          <w:i/>
          <w:lang w:val="zh-Hans"/>
        </w:rPr>
        <w:t>中 Dk</w:t>
      </w:r>
      <w:r>
        <w:rPr>
          <w:i/>
          <w:vertAlign w:val="subscript"/>
          <w:lang w:val="zh-Hans"/>
        </w:rPr>
        <w:t xml:space="preserve"> </w:t>
      </w:r>
      <w:r>
        <w:rPr>
          <w:lang w:val="zh-Hans"/>
        </w:rPr>
        <w:t xml:space="preserve"> 的最小保持距离子图。</w:t>
      </w:r>
    </w:p>
    <w:p w:rsidR="007D053F" w:rsidRDefault="007D053F" w:rsidP="00B51271">
      <w:pPr>
        <w:spacing w:after="133" w:line="267" w:lineRule="auto"/>
        <w:ind w:left="-15" w:right="627" w:firstLine="194"/>
        <w:jc w:val="left"/>
      </w:pPr>
      <w:r>
        <w:rPr>
          <w:sz w:val="14"/>
          <w:lang w:val="zh-Hans"/>
        </w:rPr>
        <w:t xml:space="preserve">EXAMPLE </w:t>
      </w:r>
      <w:r>
        <w:rPr>
          <w:lang w:val="zh-Hans"/>
        </w:rPr>
        <w:t xml:space="preserve">4.1. </w:t>
      </w:r>
      <w:r>
        <w:rPr>
          <w:i/>
          <w:lang w:val="zh-Hans"/>
        </w:rPr>
        <w:t xml:space="preserve">图 1（a） 显示了我们将用作运行示例的网络。图 1（b） 是当 k </w:t>
      </w:r>
      <w:r>
        <w:rPr>
          <w:lang w:val="zh-Hans"/>
        </w:rPr>
        <w:t xml:space="preserve"> = 4 时 </w:t>
      </w:r>
      <w:r>
        <w:rPr>
          <w:i/>
          <w:lang w:val="zh-Hans"/>
        </w:rPr>
        <w:t xml:space="preserve">H </w:t>
      </w:r>
      <w:r>
        <w:rPr>
          <w:lang w:val="zh-Hans"/>
        </w:rPr>
        <w:t>= {4</w:t>
      </w:r>
      <w:r>
        <w:rPr>
          <w:i/>
          <w:lang w:val="zh-Hans"/>
        </w:rPr>
        <w:t>，</w:t>
      </w:r>
      <w:r>
        <w:rPr>
          <w:lang w:val="zh-Hans"/>
        </w:rPr>
        <w:t>6</w:t>
      </w:r>
      <w:r>
        <w:rPr>
          <w:i/>
          <w:lang w:val="zh-Hans"/>
        </w:rPr>
        <w:t>，</w:t>
      </w:r>
      <w:r>
        <w:rPr>
          <w:lang w:val="zh-Hans"/>
        </w:rPr>
        <w:t>8</w:t>
      </w:r>
      <w:r>
        <w:rPr>
          <w:i/>
          <w:lang w:val="zh-Hans"/>
        </w:rPr>
        <w:t>，</w:t>
      </w:r>
      <w:r>
        <w:rPr>
          <w:lang w:val="zh-Hans"/>
        </w:rPr>
        <w:t>12</w:t>
      </w:r>
      <w:r>
        <w:rPr>
          <w:i/>
          <w:lang w:val="zh-Hans"/>
        </w:rPr>
        <w:t>，</w:t>
      </w:r>
      <w:r>
        <w:rPr>
          <w:lang w:val="zh-Hans"/>
        </w:rPr>
        <w:t>17</w:t>
      </w:r>
      <w:r>
        <w:rPr>
          <w:i/>
          <w:lang w:val="zh-Hans"/>
        </w:rPr>
        <w:t>，</w:t>
      </w:r>
      <w:r>
        <w:rPr>
          <w:lang w:val="zh-Hans"/>
        </w:rPr>
        <w:t>18</w:t>
      </w:r>
      <w:r>
        <w:rPr>
          <w:i/>
          <w:lang w:val="zh-Hans"/>
        </w:rPr>
        <w:t>，</w:t>
      </w:r>
      <w:r>
        <w:rPr>
          <w:lang w:val="zh-Hans"/>
        </w:rPr>
        <w:t xml:space="preserve">19} </w:t>
      </w:r>
      <w:r>
        <w:rPr>
          <w:i/>
          <w:lang w:val="zh-Hans"/>
        </w:rPr>
        <w:t>（度</w:t>
      </w:r>
      <w:r>
        <w:rPr>
          <w:lang w:val="zh-Hans"/>
        </w:rPr>
        <w:t>数≥ 5</w:t>
      </w:r>
      <w:r>
        <w:rPr>
          <w:i/>
          <w:lang w:val="zh-Hans"/>
        </w:rPr>
        <w:t xml:space="preserve">） </w:t>
      </w:r>
      <w:r>
        <w:rPr>
          <w:lang w:val="zh-Hans"/>
        </w:rPr>
        <w:t xml:space="preserve"> 的相应集线器网络</w:t>
      </w:r>
      <w:r>
        <w:rPr>
          <w:i/>
          <w:lang w:val="zh-Hans"/>
        </w:rPr>
        <w:t xml:space="preserve">。由于这些集线器之间的成对距离都小于 </w:t>
      </w:r>
      <w:r>
        <w:rPr>
          <w:lang w:val="zh-Hans"/>
        </w:rPr>
        <w:t>4</w:t>
      </w:r>
      <w:r>
        <w:rPr>
          <w:i/>
          <w:lang w:val="zh-Hans"/>
        </w:rPr>
        <w:t>，因此 D4</w:t>
      </w:r>
      <w:r>
        <w:rPr>
          <w:vertAlign w:val="subscript"/>
          <w:lang w:val="zh-Hans"/>
        </w:rPr>
        <w:t xml:space="preserve"> </w:t>
      </w:r>
      <w:r>
        <w:rPr>
          <w:i/>
          <w:lang w:val="zh-Hans"/>
        </w:rPr>
        <w:t xml:space="preserve">包含所有集线器对，总共有 </w:t>
      </w:r>
      <w:r>
        <w:rPr>
          <w:lang w:val="zh-Hans"/>
        </w:rPr>
        <w:t>15  个</w:t>
      </w:r>
      <w:r>
        <w:rPr>
          <w:i/>
          <w:lang w:val="zh-Hans"/>
        </w:rPr>
        <w:t>顶点对。</w:t>
      </w:r>
    </w:p>
    <w:p w:rsidR="007D053F" w:rsidRDefault="007D053F" w:rsidP="006C0126">
      <w:pPr>
        <w:ind w:left="-15" w:right="627"/>
        <w:jc w:val="left"/>
      </w:pPr>
      <w:r>
        <w:rPr>
          <w:lang w:val="zh-Hans"/>
        </w:rPr>
        <w:t xml:space="preserve">请注意，另一种方法是构建显式连接中心对的加权集线器网络：例如，如果任何其他集线器位于两个集线器之间的最短路径中，则可以添加一条边来直接链接它们。事实上，大多数现有研究都采用了类似的方法来建造和利用一些 </w:t>
      </w:r>
      <w:r>
        <w:rPr>
          <w:i/>
          <w:lang w:val="zh-Hans"/>
        </w:rPr>
        <w:t xml:space="preserve">高速公路结构 </w:t>
      </w:r>
      <w:r>
        <w:rPr>
          <w:lang w:val="zh-Hans"/>
        </w:rPr>
        <w:t>（但它们主要针对道路网络，这些网络相当稀疏）。然而，这种方法在搜索大规模社交网络时可能会导致许多问题：1）这样的集线器网络将被加权并且可能是密集的（可能需要在集线器之间添加许多新的边缘），并且为了搜索它，必须使用Dijkstra的算法（或其变体）并且比</w:t>
      </w:r>
      <w:r>
        <w:rPr>
          <w:lang w:val="zh-Hans"/>
        </w:rPr>
        <w:lastRenderedPageBreak/>
        <w:t>BFS慢（因为使用优先级队列）。较高的边缘密度加剧了这种减速。2） 双向 BFS 通常用于搜索未加权的网络，并可用于搜索剩余的网络（不包括集线器网络）。但是，将双向BFS与Dijkstra的组合可能相当困难。3）可能需要大量内存来记录这样的集线器网络，因为它相当密集。此外，要恢复最短路径，必须为每个添加的新边记录其他信息。考虑到这些问题，我们利用保持距离的子图作为集线器网络，它不会产生额外的内存成本，并且可以自然地支持（双向）BFS。请注意，在第 5 节和第 6 节中，我们将研究如何使用更多内存来获得更高的查询性能（不涉及加权集线器网络的难度）。</w:t>
      </w:r>
    </w:p>
    <w:p w:rsidR="007D053F" w:rsidRDefault="007D053F" w:rsidP="006C0126">
      <w:pPr>
        <w:spacing w:after="128"/>
        <w:ind w:left="-15" w:right="627"/>
        <w:jc w:val="left"/>
      </w:pPr>
      <w:r>
        <w:rPr>
          <w:lang w:val="zh-Hans"/>
        </w:rPr>
        <w:t>为了在庞大的社交网络中发现集线器网络，我们需要一个快速的解决方案来解决最小距离保持子图（MDPS）问题。然而，找到确切的最佳解决方案是很困难的。</w:t>
      </w:r>
    </w:p>
    <w:p w:rsidR="007D053F" w:rsidRDefault="007D053F" w:rsidP="00D46322">
      <w:pPr>
        <w:spacing w:after="162" w:line="267" w:lineRule="auto"/>
        <w:ind w:left="-15" w:right="393" w:firstLine="194"/>
        <w:jc w:val="left"/>
      </w:pPr>
      <w:r>
        <w:rPr>
          <w:sz w:val="14"/>
          <w:lang w:val="zh-Hans"/>
        </w:rPr>
        <w:t>1</w:t>
      </w:r>
      <w:r>
        <w:rPr>
          <w:lang w:val="zh-Hans"/>
        </w:rPr>
        <w:t xml:space="preserve">. 在图中查找顶点对集合 </w:t>
      </w:r>
      <w:r>
        <w:rPr>
          <w:i/>
          <w:lang w:val="zh-Hans"/>
        </w:rPr>
        <w:t>D 的最小保持距离子图是一个 NP 难题。</w:t>
      </w:r>
    </w:p>
    <w:p w:rsidR="007D053F" w:rsidRDefault="007D053F" w:rsidP="00D46322">
      <w:pPr>
        <w:ind w:left="-15" w:right="35" w:firstLine="0"/>
        <w:jc w:val="left"/>
      </w:pPr>
      <w:r>
        <w:rPr>
          <w:b/>
          <w:lang w:val="zh-Hans"/>
        </w:rPr>
        <w:t>Proof Sketch：</w:t>
      </w:r>
      <w:r>
        <w:rPr>
          <w:lang w:val="zh-Hans"/>
        </w:rPr>
        <w:t xml:space="preserve">我们将集合覆盖决策问题r简化为最小距离保持子图问题的决策版本。在集合覆盖决策问题中，设 U 为基集，C 记录所有候选集，其中对于任何候选集 </w:t>
      </w:r>
      <w:r>
        <w:rPr>
          <w:i/>
          <w:lang w:val="zh-Hans"/>
        </w:rPr>
        <w:t xml:space="preserve">C </w:t>
      </w:r>
      <w:r>
        <w:rPr>
          <w:lang w:val="zh-Hans"/>
        </w:rPr>
        <w:t xml:space="preserve">∈ C 和 </w:t>
      </w:r>
      <w:r>
        <w:rPr>
          <w:i/>
          <w:lang w:val="zh-Hans"/>
        </w:rPr>
        <w:t xml:space="preserve">C </w:t>
      </w:r>
      <w:r>
        <w:rPr>
          <w:lang w:val="zh-Hans"/>
        </w:rPr>
        <w:t xml:space="preserve">⊆ U。集合覆盖决策问题询问 C 中是否存在 </w:t>
      </w:r>
      <w:r>
        <w:rPr>
          <w:i/>
          <w:lang w:val="zh-Hans"/>
        </w:rPr>
        <w:t xml:space="preserve">K </w:t>
      </w:r>
      <w:r>
        <w:rPr>
          <w:lang w:val="zh-Hans"/>
        </w:rPr>
        <w:t>个或更少的候选集合，使得 ∪</w:t>
      </w:r>
      <w:r>
        <w:rPr>
          <w:i/>
          <w:lang w:val="zh-Hans"/>
        </w:rPr>
        <w:t>iCi</w:t>
      </w:r>
      <w:r>
        <w:rPr>
          <w:i/>
          <w:vertAlign w:val="subscript"/>
          <w:lang w:val="zh-Hans"/>
        </w:rPr>
        <w:t xml:space="preserve"> </w:t>
      </w:r>
      <w:r>
        <w:rPr>
          <w:lang w:val="zh-Hans"/>
        </w:rPr>
        <w:t>= U。</w:t>
      </w:r>
    </w:p>
    <w:p w:rsidR="007D053F" w:rsidRDefault="007D053F" w:rsidP="00D46322">
      <w:pPr>
        <w:ind w:left="-15" w:right="35"/>
        <w:jc w:val="left"/>
      </w:pPr>
      <w:r>
        <w:rPr>
          <w:lang w:val="zh-Hans"/>
        </w:rPr>
        <w:t xml:space="preserve">现在，我们基于集合覆盖实例构造以下 MDPS 实例：考虑一个三方图 </w:t>
      </w:r>
      <w:r>
        <w:rPr>
          <w:i/>
          <w:lang w:val="zh-Hans"/>
        </w:rPr>
        <w:t xml:space="preserve">G </w:t>
      </w:r>
      <w:r>
        <w:rPr>
          <w:lang w:val="zh-Hans"/>
        </w:rPr>
        <w:t>= （</w:t>
      </w:r>
      <w:r>
        <w:rPr>
          <w:i/>
          <w:lang w:val="zh-Hans"/>
        </w:rPr>
        <w:t>X</w:t>
      </w:r>
      <w:r>
        <w:rPr>
          <w:lang w:val="zh-Hans"/>
        </w:rPr>
        <w:t>∪</w:t>
      </w:r>
      <w:r>
        <w:rPr>
          <w:i/>
          <w:lang w:val="zh-Hans"/>
        </w:rPr>
        <w:t xml:space="preserve">Y </w:t>
      </w:r>
      <w:r>
        <w:rPr>
          <w:lang w:val="zh-Hans"/>
        </w:rPr>
        <w:t>∪</w:t>
      </w:r>
      <w:r>
        <w:rPr>
          <w:i/>
          <w:lang w:val="zh-Hans"/>
        </w:rPr>
        <w:t>Z，EXY</w:t>
      </w:r>
      <w:r>
        <w:rPr>
          <w:i/>
          <w:vertAlign w:val="subscript"/>
          <w:lang w:val="zh-Hans"/>
        </w:rPr>
        <w:t xml:space="preserve"> </w:t>
      </w:r>
      <w:r>
        <w:rPr>
          <w:lang w:val="zh-Hans"/>
        </w:rPr>
        <w:t xml:space="preserve">∪ </w:t>
      </w:r>
      <w:r>
        <w:rPr>
          <w:i/>
          <w:lang w:val="zh-Hans"/>
        </w:rPr>
        <w:t>EYZ</w:t>
      </w:r>
      <w:r>
        <w:rPr>
          <w:lang w:val="zh-Hans"/>
        </w:rPr>
        <w:t xml:space="preserve">），其中 </w:t>
      </w:r>
      <w:r>
        <w:rPr>
          <w:i/>
          <w:lang w:val="zh-Hans"/>
        </w:rPr>
        <w:t xml:space="preserve">X </w:t>
      </w:r>
      <w:r>
        <w:rPr>
          <w:lang w:val="zh-Hans"/>
        </w:rPr>
        <w:t xml:space="preserve">和 </w:t>
      </w:r>
      <w:r>
        <w:rPr>
          <w:i/>
          <w:lang w:val="zh-Hans"/>
        </w:rPr>
        <w:t xml:space="preserve">Z </w:t>
      </w:r>
      <w:r>
        <w:rPr>
          <w:lang w:val="zh-Hans"/>
        </w:rPr>
        <w:t>中的顶点与地面集 U 中的元素具有一对一的对应关系，而 Y 中的顶点具有一对应关系。</w:t>
      </w:r>
    </w:p>
    <w:p w:rsidR="007D053F" w:rsidRDefault="007D053F" w:rsidP="00D46322">
      <w:pPr>
        <w:ind w:left="-15" w:right="35" w:firstLine="0"/>
        <w:jc w:val="left"/>
      </w:pPr>
      <w:r>
        <w:rPr>
          <w:lang w:val="zh-Hans"/>
        </w:rPr>
        <w:t xml:space="preserve">一对一对应于 C 中的候选集。为简单起见，设 </w:t>
      </w:r>
      <w:r>
        <w:rPr>
          <w:i/>
          <w:lang w:val="zh-Hans"/>
        </w:rPr>
        <w:t xml:space="preserve">u </w:t>
      </w:r>
      <w:r>
        <w:rPr>
          <w:lang w:val="zh-Hans"/>
        </w:rPr>
        <w:t xml:space="preserve">∈ U ↔ </w:t>
      </w:r>
      <w:r>
        <w:rPr>
          <w:i/>
          <w:lang w:val="zh-Hans"/>
        </w:rPr>
        <w:t>xu</w:t>
      </w:r>
      <w:r>
        <w:rPr>
          <w:i/>
          <w:vertAlign w:val="subscript"/>
          <w:lang w:val="zh-Hans"/>
        </w:rPr>
        <w:t xml:space="preserve"> </w:t>
      </w:r>
      <w:r>
        <w:rPr>
          <w:lang w:val="zh-Hans"/>
        </w:rPr>
        <w:t xml:space="preserve">∈ </w:t>
      </w:r>
      <w:r>
        <w:rPr>
          <w:i/>
          <w:lang w:val="zh-Hans"/>
        </w:rPr>
        <w:t>X</w:t>
      </w:r>
      <w:r>
        <w:rPr>
          <w:lang w:val="zh-Hans"/>
        </w:rPr>
        <w:t>（</w:t>
      </w:r>
      <w:r>
        <w:rPr>
          <w:i/>
          <w:vertAlign w:val="subscript"/>
          <w:lang w:val="zh-Hans"/>
        </w:rPr>
        <w:t xml:space="preserve">zu </w:t>
      </w:r>
      <w:r>
        <w:rPr>
          <w:lang w:val="zh-Hans"/>
        </w:rPr>
        <w:t xml:space="preserve">∈ </w:t>
      </w:r>
      <w:r>
        <w:rPr>
          <w:i/>
          <w:lang w:val="zh-Hans"/>
        </w:rPr>
        <w:t>Z</w:t>
      </w:r>
      <w:r>
        <w:rPr>
          <w:lang w:val="zh-Hans"/>
        </w:rPr>
        <w:t xml:space="preserve">）（顶点 </w:t>
      </w:r>
      <w:r>
        <w:rPr>
          <w:i/>
          <w:lang w:val="zh-Hans"/>
        </w:rPr>
        <w:t>xu</w:t>
      </w:r>
      <w:r>
        <w:rPr>
          <w:i/>
          <w:vertAlign w:val="subscript"/>
          <w:lang w:val="zh-Hans"/>
        </w:rPr>
        <w:t xml:space="preserve"> </w:t>
      </w:r>
      <w:r>
        <w:rPr>
          <w:lang w:val="zh-Hans"/>
        </w:rPr>
        <w:t>（</w:t>
      </w:r>
      <w:r>
        <w:rPr>
          <w:i/>
          <w:lang w:val="zh-Hans"/>
        </w:rPr>
        <w:t>zu</w:t>
      </w:r>
      <w:r>
        <w:rPr>
          <w:lang w:val="zh-Hans"/>
        </w:rPr>
        <w:t xml:space="preserve">） 对应于元素 </w:t>
      </w:r>
      <w:r>
        <w:rPr>
          <w:i/>
          <w:lang w:val="zh-Hans"/>
        </w:rPr>
        <w:t>u</w:t>
      </w:r>
      <w:r>
        <w:rPr>
          <w:lang w:val="zh-Hans"/>
        </w:rPr>
        <w:t xml:space="preserve">）;并让 </w:t>
      </w:r>
      <w:r>
        <w:rPr>
          <w:i/>
          <w:lang w:val="zh-Hans"/>
        </w:rPr>
        <w:t xml:space="preserve">C </w:t>
      </w:r>
      <w:r>
        <w:rPr>
          <w:lang w:val="zh-Hans"/>
        </w:rPr>
        <w:t xml:space="preserve">∈ C ↔ </w:t>
      </w:r>
      <w:r>
        <w:rPr>
          <w:i/>
          <w:lang w:val="zh-Hans"/>
        </w:rPr>
        <w:t>yC</w:t>
      </w:r>
      <w:r>
        <w:rPr>
          <w:i/>
          <w:vertAlign w:val="subscript"/>
          <w:lang w:val="zh-Hans"/>
        </w:rPr>
        <w:t xml:space="preserve"> </w:t>
      </w:r>
      <w:r>
        <w:rPr>
          <w:lang w:val="zh-Hans"/>
        </w:rPr>
        <w:t xml:space="preserve">∈ </w:t>
      </w:r>
      <w:r>
        <w:rPr>
          <w:i/>
          <w:lang w:val="zh-Hans"/>
        </w:rPr>
        <w:t>Y</w:t>
      </w:r>
      <w:r>
        <w:rPr>
          <w:lang w:val="zh-Hans"/>
        </w:rPr>
        <w:t xml:space="preserve">（顶点 </w:t>
      </w:r>
      <w:r>
        <w:rPr>
          <w:i/>
          <w:lang w:val="zh-Hans"/>
        </w:rPr>
        <w:t>yC</w:t>
      </w:r>
      <w:r>
        <w:rPr>
          <w:i/>
          <w:vertAlign w:val="subscript"/>
          <w:lang w:val="zh-Hans"/>
        </w:rPr>
        <w:t xml:space="preserve"> </w:t>
      </w:r>
      <w:r>
        <w:rPr>
          <w:lang w:val="zh-Hans"/>
        </w:rPr>
        <w:t xml:space="preserve">对应于候选集） </w:t>
      </w:r>
      <w:r>
        <w:rPr>
          <w:i/>
          <w:lang w:val="zh-Hans"/>
        </w:rPr>
        <w:t>C</w:t>
      </w:r>
      <w:r>
        <w:rPr>
          <w:lang w:val="zh-Hans"/>
        </w:rPr>
        <w:t xml:space="preserve">）。然后，如果元素 </w:t>
      </w:r>
      <w:r>
        <w:rPr>
          <w:i/>
          <w:lang w:val="zh-Hans"/>
        </w:rPr>
        <w:t xml:space="preserve">u </w:t>
      </w:r>
      <w:r>
        <w:rPr>
          <w:lang w:val="zh-Hans"/>
        </w:rPr>
        <w:t xml:space="preserve">属于候选  集 </w:t>
      </w:r>
      <w:r>
        <w:rPr>
          <w:i/>
          <w:lang w:val="zh-Hans"/>
        </w:rPr>
        <w:t>C，</w:t>
      </w:r>
      <w:r>
        <w:rPr>
          <w:lang w:val="zh-Hans"/>
        </w:rPr>
        <w:t xml:space="preserve">则边集 </w:t>
      </w:r>
      <w:r>
        <w:rPr>
          <w:i/>
          <w:vertAlign w:val="subscript"/>
          <w:lang w:val="zh-Hans"/>
        </w:rPr>
        <w:t xml:space="preserve">EXY </w:t>
      </w:r>
      <w:r>
        <w:rPr>
          <w:lang w:val="zh-Hans"/>
        </w:rPr>
        <w:t>（</w:t>
      </w:r>
      <w:r>
        <w:rPr>
          <w:i/>
          <w:vertAlign w:val="subscript"/>
          <w:lang w:val="zh-Hans"/>
        </w:rPr>
        <w:t>EYZ</w:t>
      </w:r>
      <w:r>
        <w:rPr>
          <w:lang w:val="zh-Hans"/>
        </w:rPr>
        <w:t>） 包含所有边 （</w:t>
      </w:r>
      <w:r>
        <w:rPr>
          <w:i/>
          <w:lang w:val="zh-Hans"/>
        </w:rPr>
        <w:t>xu</w:t>
      </w:r>
      <w:r>
        <w:rPr>
          <w:lang w:val="zh-Hans"/>
        </w:rPr>
        <w:t>，</w:t>
      </w:r>
      <w:r>
        <w:rPr>
          <w:i/>
          <w:vertAlign w:val="subscript"/>
          <w:lang w:val="zh-Hans"/>
        </w:rPr>
        <w:t>yC</w:t>
      </w:r>
      <w:r>
        <w:rPr>
          <w:lang w:val="zh-Hans"/>
        </w:rPr>
        <w:t>） （（</w:t>
      </w:r>
      <w:r>
        <w:rPr>
          <w:i/>
          <w:lang w:val="zh-Hans"/>
        </w:rPr>
        <w:t>yC，zu</w:t>
      </w:r>
      <w:r>
        <w:rPr>
          <w:lang w:val="zh-Hans"/>
        </w:rPr>
        <w:t>））。请注意，三方图可以被认为是对称的</w:t>
      </w:r>
    </w:p>
    <w:p w:rsidR="007D053F" w:rsidRDefault="007D053F" w:rsidP="00D46322">
      <w:pPr>
        <w:ind w:left="-15" w:right="627" w:firstLine="0"/>
        <w:jc w:val="left"/>
      </w:pPr>
      <w:r>
        <w:rPr>
          <w:lang w:val="zh-Hans"/>
        </w:rPr>
        <w:t>（</w:t>
      </w:r>
      <w:r>
        <w:rPr>
          <w:i/>
          <w:lang w:val="zh-Hans"/>
        </w:rPr>
        <w:t xml:space="preserve">X </w:t>
      </w:r>
      <w:r>
        <w:rPr>
          <w:lang w:val="zh-Hans"/>
        </w:rPr>
        <w:t xml:space="preserve">≡ </w:t>
      </w:r>
      <w:r>
        <w:rPr>
          <w:i/>
          <w:lang w:val="zh-Hans"/>
        </w:rPr>
        <w:t xml:space="preserve">Z </w:t>
      </w:r>
      <w:r>
        <w:rPr>
          <w:lang w:val="zh-Hans"/>
        </w:rPr>
        <w:t xml:space="preserve">和 </w:t>
      </w:r>
      <w:r>
        <w:rPr>
          <w:i/>
          <w:vertAlign w:val="subscript"/>
          <w:lang w:val="zh-Hans"/>
        </w:rPr>
        <w:t xml:space="preserve">EXY </w:t>
      </w:r>
      <w:r>
        <w:rPr>
          <w:lang w:val="zh-Hans"/>
        </w:rPr>
        <w:t xml:space="preserve">≡ </w:t>
      </w:r>
      <w:r>
        <w:rPr>
          <w:i/>
          <w:vertAlign w:val="subscript"/>
          <w:lang w:val="zh-Hans"/>
        </w:rPr>
        <w:t>EYZ</w:t>
      </w:r>
      <w:r>
        <w:rPr>
          <w:lang w:val="zh-Hans"/>
        </w:rPr>
        <w:t>）。</w:t>
      </w:r>
    </w:p>
    <w:p w:rsidR="007D053F" w:rsidRDefault="007D053F" w:rsidP="00D46322">
      <w:pPr>
        <w:ind w:left="-15" w:right="36"/>
        <w:jc w:val="left"/>
      </w:pPr>
      <w:r>
        <w:rPr>
          <w:lang w:val="zh-Hans"/>
        </w:rPr>
        <w:t xml:space="preserve">我们声称集合覆盖决策问题是可满足的，当且仅当以下 MDPS 问题为真时：有一个子图 </w:t>
      </w:r>
      <w:r>
        <w:rPr>
          <w:i/>
          <w:lang w:val="zh-Hans"/>
        </w:rPr>
        <w:t xml:space="preserve">G </w:t>
      </w:r>
      <w:r>
        <w:rPr>
          <w:lang w:val="zh-Hans"/>
        </w:rPr>
        <w:t>与 2|</w:t>
      </w:r>
      <w:r>
        <w:rPr>
          <w:i/>
          <w:lang w:val="zh-Hans"/>
        </w:rPr>
        <w:t>U</w:t>
      </w:r>
      <w:r>
        <w:rPr>
          <w:lang w:val="zh-Hans"/>
        </w:rPr>
        <w:t xml:space="preserve">|+ </w:t>
      </w:r>
      <w:r>
        <w:rPr>
          <w:i/>
          <w:lang w:val="zh-Hans"/>
        </w:rPr>
        <w:t>K</w:t>
      </w:r>
      <w:r>
        <w:rPr>
          <w:lang w:val="zh-Hans"/>
        </w:rPr>
        <w:t xml:space="preserve">个顶点覆盖|的最短路径距离 </w:t>
      </w:r>
      <w:r>
        <w:rPr>
          <w:i/>
          <w:lang w:val="zh-Hans"/>
        </w:rPr>
        <w:t>U</w:t>
      </w:r>
      <w:r>
        <w:rPr>
          <w:lang w:val="zh-Hans"/>
        </w:rPr>
        <w:t>|顶点对 （</w:t>
      </w:r>
      <w:r>
        <w:rPr>
          <w:i/>
          <w:vertAlign w:val="subscript"/>
          <w:lang w:val="zh-Hans"/>
        </w:rPr>
        <w:t>xu</w:t>
      </w:r>
      <w:r>
        <w:rPr>
          <w:i/>
          <w:lang w:val="zh-Hans"/>
        </w:rPr>
        <w:t>，zu</w:t>
      </w:r>
      <w:r>
        <w:rPr>
          <w:lang w:val="zh-Hans"/>
        </w:rPr>
        <w:t xml:space="preserve">）， </w:t>
      </w:r>
      <w:r>
        <w:rPr>
          <w:i/>
          <w:lang w:val="zh-Hans"/>
        </w:rPr>
        <w:t xml:space="preserve">u </w:t>
      </w:r>
      <w:r>
        <w:rPr>
          <w:lang w:val="zh-Hans"/>
        </w:rPr>
        <w:t xml:space="preserve">∈ </w:t>
      </w:r>
      <w:r>
        <w:rPr>
          <w:i/>
          <w:lang w:val="zh-Hans"/>
        </w:rPr>
        <w:t>U</w:t>
      </w:r>
      <w:r>
        <w:rPr>
          <w:lang w:val="zh-Hans"/>
        </w:rPr>
        <w:t>.</w:t>
      </w:r>
    </w:p>
    <w:p w:rsidR="007D053F" w:rsidRDefault="007D053F" w:rsidP="00D46322">
      <w:pPr>
        <w:ind w:left="-15" w:right="35"/>
        <w:jc w:val="left"/>
      </w:pPr>
      <w:r>
        <w:rPr>
          <w:lang w:val="zh-Hans"/>
        </w:rPr>
        <w:t>这种说法的证据如下。假设集合覆盖问题是可以满足的，让</w:t>
      </w:r>
      <w:r>
        <w:rPr>
          <w:i/>
          <w:lang w:val="zh-Hans"/>
        </w:rPr>
        <w:t>C1，</w:t>
      </w:r>
      <w:r>
        <w:rPr>
          <w:lang w:val="zh-Hans"/>
        </w:rPr>
        <w:t>···</w:t>
      </w:r>
      <w:r>
        <w:rPr>
          <w:i/>
          <w:lang w:val="zh-Hans"/>
        </w:rPr>
        <w:t>Ck</w:t>
      </w:r>
      <w:r>
        <w:rPr>
          <w:lang w:val="zh-Hans"/>
        </w:rPr>
        <w:t>（</w:t>
      </w:r>
      <w:r>
        <w:rPr>
          <w:i/>
          <w:lang w:val="zh-Hans"/>
        </w:rPr>
        <w:t xml:space="preserve">k </w:t>
      </w:r>
      <w:r>
        <w:rPr>
          <w:lang w:val="zh-Hans"/>
        </w:rPr>
        <w:t xml:space="preserve">≤ </w:t>
      </w:r>
      <w:r>
        <w:rPr>
          <w:i/>
          <w:lang w:val="zh-Hans"/>
        </w:rPr>
        <w:t>K</w:t>
      </w:r>
      <w:r>
        <w:rPr>
          <w:lang w:val="zh-Hans"/>
        </w:rPr>
        <w:t xml:space="preserve">） 是 </w:t>
      </w:r>
      <w:r>
        <w:rPr>
          <w:i/>
          <w:lang w:val="zh-Hans"/>
        </w:rPr>
        <w:t xml:space="preserve"> </w:t>
      </w:r>
      <w:r>
        <w:rPr>
          <w:lang w:val="zh-Hans"/>
        </w:rPr>
        <w:t>覆盖基集的 k 个候选集，即 ∪</w:t>
      </w:r>
      <w:r>
        <w:rPr>
          <w:i/>
          <w:lang w:val="zh-Hans"/>
        </w:rPr>
        <w:t>Ci</w:t>
      </w:r>
      <w:r>
        <w:rPr>
          <w:i/>
          <w:vertAlign w:val="subscript"/>
          <w:lang w:val="zh-Hans"/>
        </w:rPr>
        <w:t xml:space="preserve"> </w:t>
      </w:r>
      <w:r>
        <w:rPr>
          <w:lang w:val="zh-Hans"/>
        </w:rPr>
        <w:t xml:space="preserve">= U。让 </w:t>
      </w:r>
      <w:r>
        <w:rPr>
          <w:i/>
          <w:lang w:val="zh-Hans"/>
        </w:rPr>
        <w:t>YC</w:t>
      </w:r>
      <w:r>
        <w:rPr>
          <w:i/>
          <w:vertAlign w:val="subscript"/>
          <w:lang w:val="zh-Hans"/>
        </w:rPr>
        <w:t xml:space="preserve"> </w:t>
      </w:r>
      <w:r>
        <w:rPr>
          <w:lang w:val="zh-Hans"/>
        </w:rPr>
        <w:t xml:space="preserve"> 包含 </w:t>
      </w:r>
      <w:r>
        <w:rPr>
          <w:i/>
          <w:lang w:val="zh-Hans"/>
        </w:rPr>
        <w:t xml:space="preserve">Y </w:t>
      </w:r>
      <w:r>
        <w:rPr>
          <w:lang w:val="zh-Hans"/>
        </w:rPr>
        <w:t xml:space="preserve"> 中对应于 </w:t>
      </w:r>
      <w:r>
        <w:rPr>
          <w:i/>
          <w:lang w:val="zh-Hans"/>
        </w:rPr>
        <w:t>C1</w:t>
      </w:r>
      <w:r>
        <w:rPr>
          <w:lang w:val="zh-Hans"/>
        </w:rPr>
        <w:t xml:space="preserve"> </w:t>
      </w:r>
      <w:r>
        <w:rPr>
          <w:i/>
          <w:lang w:val="zh-Hans"/>
        </w:rPr>
        <w:t>的所有</w:t>
      </w:r>
      <w:r>
        <w:rPr>
          <w:lang w:val="zh-Hans"/>
        </w:rPr>
        <w:t xml:space="preserve">顶点，··· </w:t>
      </w:r>
      <w:r>
        <w:rPr>
          <w:i/>
          <w:lang w:val="zh-Hans"/>
        </w:rPr>
        <w:t>，Ck</w:t>
      </w:r>
      <w:r>
        <w:rPr>
          <w:lang w:val="zh-Hans"/>
        </w:rPr>
        <w:t>.很容易观察到</w:t>
      </w:r>
      <w:r>
        <w:rPr>
          <w:i/>
          <w:lang w:val="zh-Hans"/>
        </w:rPr>
        <w:t>G</w:t>
      </w:r>
      <w:r>
        <w:rPr>
          <w:lang w:val="zh-Hans"/>
        </w:rPr>
        <w:t>[</w:t>
      </w:r>
      <w:r>
        <w:rPr>
          <w:i/>
          <w:lang w:val="zh-Hans"/>
        </w:rPr>
        <w:t xml:space="preserve">X </w:t>
      </w:r>
      <w:r>
        <w:rPr>
          <w:lang w:val="zh-Hans"/>
        </w:rPr>
        <w:t xml:space="preserve"> ∪</w:t>
      </w:r>
      <w:r>
        <w:rPr>
          <w:i/>
          <w:lang w:val="zh-Hans"/>
        </w:rPr>
        <w:t>YC</w:t>
      </w:r>
      <w:r>
        <w:rPr>
          <w:lang w:val="zh-Hans"/>
        </w:rPr>
        <w:t>∪</w:t>
      </w:r>
      <w:r>
        <w:rPr>
          <w:i/>
          <w:lang w:val="zh-Hans"/>
        </w:rPr>
        <w:t>Z</w:t>
      </w:r>
      <w:r>
        <w:rPr>
          <w:lang w:val="zh-Hans"/>
        </w:rPr>
        <w:t>]的诱导子图可以恢复所有|</w:t>
      </w:r>
      <w:r>
        <w:rPr>
          <w:i/>
          <w:lang w:val="zh-Hans"/>
        </w:rPr>
        <w:t>U</w:t>
      </w:r>
      <w:r>
        <w:rPr>
          <w:lang w:val="zh-Hans"/>
        </w:rPr>
        <w:t>|pairs （</w:t>
      </w:r>
      <w:r>
        <w:rPr>
          <w:i/>
          <w:vertAlign w:val="subscript"/>
          <w:lang w:val="zh-Hans"/>
        </w:rPr>
        <w:t>xu</w:t>
      </w:r>
      <w:r>
        <w:rPr>
          <w:i/>
          <w:lang w:val="zh-Hans"/>
        </w:rPr>
        <w:t>，zu</w:t>
      </w:r>
      <w:r>
        <w:rPr>
          <w:lang w:val="zh-Hans"/>
        </w:rPr>
        <w:t xml:space="preserve">）， </w:t>
      </w:r>
      <w:r>
        <w:rPr>
          <w:i/>
          <w:lang w:val="zh-Hans"/>
        </w:rPr>
        <w:t xml:space="preserve">u </w:t>
      </w:r>
      <w:r>
        <w:rPr>
          <w:lang w:val="zh-Hans"/>
        </w:rPr>
        <w:t xml:space="preserve">∈ </w:t>
      </w:r>
      <w:r>
        <w:rPr>
          <w:i/>
          <w:lang w:val="zh-Hans"/>
        </w:rPr>
        <w:t>U</w:t>
      </w:r>
      <w:r>
        <w:rPr>
          <w:lang w:val="zh-Hans"/>
        </w:rPr>
        <w:t>.请注意，它们在原始图</w:t>
      </w:r>
      <w:r>
        <w:rPr>
          <w:i/>
          <w:lang w:val="zh-Hans"/>
        </w:rPr>
        <w:t>G</w:t>
      </w:r>
      <w:r>
        <w:rPr>
          <w:lang w:val="zh-Hans"/>
        </w:rPr>
        <w:t>和诱导子图</w:t>
      </w:r>
      <w:r>
        <w:rPr>
          <w:i/>
          <w:lang w:val="zh-Hans"/>
        </w:rPr>
        <w:t>G</w:t>
      </w:r>
      <w:r>
        <w:rPr>
          <w:lang w:val="zh-Hans"/>
        </w:rPr>
        <w:t>[</w:t>
      </w:r>
      <w:r>
        <w:rPr>
          <w:i/>
          <w:lang w:val="zh-Hans"/>
        </w:rPr>
        <w:t>X</w:t>
      </w:r>
      <w:r>
        <w:rPr>
          <w:lang w:val="zh-Hans"/>
        </w:rPr>
        <w:t>∪</w:t>
      </w:r>
      <w:r>
        <w:rPr>
          <w:i/>
          <w:lang w:val="zh-Hans"/>
        </w:rPr>
        <w:t>YC</w:t>
      </w:r>
      <w:r>
        <w:rPr>
          <w:i/>
          <w:vertAlign w:val="subscript"/>
          <w:lang w:val="zh-Hans"/>
        </w:rPr>
        <w:t xml:space="preserve"> </w:t>
      </w:r>
      <w:r>
        <w:rPr>
          <w:lang w:val="zh-Hans"/>
        </w:rPr>
        <w:t xml:space="preserve">∪ </w:t>
      </w:r>
      <w:r>
        <w:rPr>
          <w:i/>
          <w:lang w:val="zh-Hans"/>
        </w:rPr>
        <w:t>Z</w:t>
      </w:r>
      <w:r>
        <w:rPr>
          <w:lang w:val="zh-Hans"/>
        </w:rPr>
        <w:t>]中的距离都等于2。</w:t>
      </w:r>
    </w:p>
    <w:p w:rsidR="007D053F" w:rsidRDefault="007D053F" w:rsidP="00234093">
      <w:pPr>
        <w:ind w:left="-15" w:right="35"/>
        <w:jc w:val="left"/>
      </w:pPr>
      <w:r>
        <w:rPr>
          <w:lang w:val="zh-Hans"/>
        </w:rPr>
        <w:t xml:space="preserve">从另一个方向，让 </w:t>
      </w:r>
      <w:r>
        <w:rPr>
          <w:i/>
          <w:vertAlign w:val="subscript"/>
          <w:lang w:val="zh-Hans"/>
        </w:rPr>
        <w:t xml:space="preserve">Gs </w:t>
      </w:r>
      <w:r>
        <w:rPr>
          <w:lang w:val="zh-Hans"/>
        </w:rPr>
        <w:t>成为具有 2 的子图|</w:t>
      </w:r>
      <w:r>
        <w:rPr>
          <w:i/>
          <w:lang w:val="zh-Hans"/>
        </w:rPr>
        <w:t>U</w:t>
      </w:r>
      <w:r>
        <w:rPr>
          <w:lang w:val="zh-Hans"/>
        </w:rPr>
        <w:t xml:space="preserve">|+ </w:t>
      </w:r>
      <w:r>
        <w:rPr>
          <w:i/>
          <w:lang w:val="zh-Hans"/>
        </w:rPr>
        <w:t>K</w:t>
      </w:r>
      <w:r>
        <w:rPr>
          <w:lang w:val="zh-Hans"/>
        </w:rPr>
        <w:t xml:space="preserve">个顶点，用于恢复这些|的距离 </w:t>
      </w:r>
      <w:r>
        <w:rPr>
          <w:i/>
          <w:lang w:val="zh-Hans"/>
        </w:rPr>
        <w:t>U</w:t>
      </w:r>
      <w:r>
        <w:rPr>
          <w:lang w:val="zh-Hans"/>
        </w:rPr>
        <w:t>|对。由于对中的顶点必须包含在子图中（否则，无法显式恢复距离），因此附加</w:t>
      </w:r>
      <w:r>
        <w:rPr>
          <w:i/>
          <w:lang w:val="zh-Hans"/>
        </w:rPr>
        <w:t xml:space="preserve">的 K </w:t>
      </w:r>
      <w:r>
        <w:rPr>
          <w:lang w:val="zh-Hans"/>
        </w:rPr>
        <w:t xml:space="preserve">个顶点只能来自顶点集 </w:t>
      </w:r>
      <w:r>
        <w:rPr>
          <w:i/>
          <w:lang w:val="zh-Hans"/>
        </w:rPr>
        <w:t>Y</w:t>
      </w:r>
      <w:r>
        <w:rPr>
          <w:lang w:val="zh-Hans"/>
        </w:rPr>
        <w:t>（有 2 个|</w:t>
      </w:r>
      <w:r>
        <w:rPr>
          <w:i/>
          <w:lang w:val="zh-Hans"/>
        </w:rPr>
        <w:t>U</w:t>
      </w:r>
      <w:r>
        <w:rPr>
          <w:lang w:val="zh-Hans"/>
        </w:rPr>
        <w:t xml:space="preserve">|在 </w:t>
      </w:r>
      <w:r>
        <w:rPr>
          <w:i/>
          <w:lang w:val="zh-Hans"/>
        </w:rPr>
        <w:t xml:space="preserve">X </w:t>
      </w:r>
      <w:r>
        <w:rPr>
          <w:lang w:val="zh-Hans"/>
        </w:rPr>
        <w:t xml:space="preserve">和 </w:t>
      </w:r>
      <w:r>
        <w:rPr>
          <w:i/>
          <w:lang w:val="zh-Hans"/>
        </w:rPr>
        <w:t>Z</w:t>
      </w:r>
      <w:r>
        <w:rPr>
          <w:lang w:val="zh-Hans"/>
        </w:rPr>
        <w:t xml:space="preserve"> 的顶点对中）。请注意，原始图中   （</w:t>
      </w:r>
      <w:r>
        <w:rPr>
          <w:i/>
          <w:lang w:val="zh-Hans"/>
        </w:rPr>
        <w:t>xu，</w:t>
      </w:r>
      <w:r>
        <w:rPr>
          <w:i/>
          <w:vertAlign w:val="subscript"/>
          <w:lang w:val="zh-Hans"/>
        </w:rPr>
        <w:t>zu</w:t>
      </w:r>
      <w:r>
        <w:rPr>
          <w:lang w:val="zh-Hans"/>
        </w:rPr>
        <w:t xml:space="preserve">） 的距离为 2，为了恢复该距离，  Y 中的顶点 </w:t>
      </w:r>
      <w:r>
        <w:rPr>
          <w:i/>
          <w:vertAlign w:val="subscript"/>
          <w:lang w:val="zh-Hans"/>
        </w:rPr>
        <w:t xml:space="preserve">yC </w:t>
      </w:r>
      <w:r>
        <w:rPr>
          <w:i/>
          <w:lang w:val="zh-Hans"/>
        </w:rPr>
        <w:t xml:space="preserve"> </w:t>
      </w:r>
      <w:r>
        <w:rPr>
          <w:lang w:val="zh-Hans"/>
        </w:rPr>
        <w:t>必须出现在子图中，以便 （</w:t>
      </w:r>
      <w:r>
        <w:rPr>
          <w:i/>
          <w:lang w:val="zh-Hans"/>
        </w:rPr>
        <w:t>xu，</w:t>
      </w:r>
      <w:r>
        <w:rPr>
          <w:i/>
          <w:vertAlign w:val="subscript"/>
          <w:lang w:val="zh-Hans"/>
        </w:rPr>
        <w:t>yC</w:t>
      </w:r>
      <w:r>
        <w:rPr>
          <w:lang w:val="zh-Hans"/>
        </w:rPr>
        <w:t>） 和  （</w:t>
      </w:r>
      <w:r>
        <w:rPr>
          <w:i/>
          <w:lang w:val="zh-Hans"/>
        </w:rPr>
        <w:t>yC，</w:t>
      </w:r>
      <w:r>
        <w:rPr>
          <w:i/>
          <w:vertAlign w:val="subscript"/>
          <w:lang w:val="zh-Hans"/>
        </w:rPr>
        <w:t>zu</w:t>
      </w:r>
      <w:r>
        <w:rPr>
          <w:lang w:val="zh-Hans"/>
        </w:rPr>
        <w:t xml:space="preserve">） 在子图中（和原始图中）。这表示相应的候选集 </w:t>
      </w:r>
      <w:r>
        <w:rPr>
          <w:i/>
          <w:lang w:val="zh-Hans"/>
        </w:rPr>
        <w:t xml:space="preserve">C </w:t>
      </w:r>
      <w:r>
        <w:rPr>
          <w:lang w:val="zh-Hans"/>
        </w:rPr>
        <w:t xml:space="preserve">覆盖元素 </w:t>
      </w:r>
      <w:r>
        <w:rPr>
          <w:i/>
          <w:lang w:val="zh-Hans"/>
        </w:rPr>
        <w:t>u</w:t>
      </w:r>
      <w:r>
        <w:rPr>
          <w:lang w:val="zh-Hans"/>
        </w:rPr>
        <w:t>。由于Y中最多有</w:t>
      </w:r>
      <w:r>
        <w:rPr>
          <w:i/>
          <w:lang w:val="zh-Hans"/>
        </w:rPr>
        <w:t>K</w:t>
      </w:r>
      <w:r>
        <w:rPr>
          <w:lang w:val="zh-Hans"/>
        </w:rPr>
        <w:t xml:space="preserve">个顶点 </w:t>
      </w:r>
      <w:r>
        <w:rPr>
          <w:i/>
          <w:lang w:val="zh-Hans"/>
        </w:rPr>
        <w:t xml:space="preserve"> </w:t>
      </w:r>
      <w:r>
        <w:rPr>
          <w:lang w:val="zh-Hans"/>
        </w:rPr>
        <w:t>，因此最多需要</w:t>
      </w:r>
      <w:r>
        <w:rPr>
          <w:i/>
          <w:lang w:val="zh-Hans"/>
        </w:rPr>
        <w:t>K</w:t>
      </w:r>
      <w:r>
        <w:rPr>
          <w:lang w:val="zh-Hans"/>
        </w:rPr>
        <w:t>个候选顶点来覆盖所有</w:t>
      </w:r>
    </w:p>
    <w:p w:rsidR="007D053F" w:rsidRDefault="007D053F" w:rsidP="00234093">
      <w:pPr>
        <w:ind w:left="-15" w:right="627" w:firstLine="0"/>
        <w:jc w:val="left"/>
      </w:pPr>
      <w:r>
        <w:rPr>
          <w:lang w:val="zh-Hans"/>
        </w:rPr>
        <w:t xml:space="preserve">地面集 </w:t>
      </w:r>
      <w:r>
        <w:rPr>
          <w:i/>
          <w:lang w:val="zh-Hans"/>
        </w:rPr>
        <w:t>U</w:t>
      </w:r>
      <w:r>
        <w:rPr>
          <w:lang w:val="zh-Hans"/>
        </w:rPr>
        <w:t>. ✷</w:t>
      </w:r>
    </w:p>
    <w:p w:rsidR="007D053F" w:rsidRDefault="007D053F" w:rsidP="00234093">
      <w:pPr>
        <w:spacing w:after="276"/>
        <w:ind w:left="-15" w:right="35"/>
        <w:jc w:val="left"/>
      </w:pPr>
      <w:r>
        <w:rPr>
          <w:lang w:val="zh-Hans"/>
        </w:rPr>
        <w:t>基于类似的简化，我们还可以证明，根据边数找到最小保持距离的子图也是一个NP难题。由于简单起见，我们不会在本文中进一步探讨这种替代方案。</w:t>
      </w:r>
    </w:p>
    <w:p w:rsidR="00466D99" w:rsidRDefault="007D053F" w:rsidP="007D053F">
      <w:pPr>
        <w:pStyle w:val="2"/>
        <w:ind w:left="523" w:hanging="538"/>
      </w:pPr>
      <w:r>
        <w:rPr>
          <w:lang w:val="zh-Hans"/>
        </w:rPr>
        <w:t>集线器网络发现的算法</w:t>
      </w:r>
    </w:p>
    <w:p w:rsidR="007D053F" w:rsidRDefault="007D053F" w:rsidP="00196F80">
      <w:pPr>
        <w:ind w:left="-15" w:right="35"/>
        <w:jc w:val="left"/>
      </w:pPr>
      <w:r>
        <w:rPr>
          <w:lang w:val="zh-Hans"/>
        </w:rPr>
        <w:t xml:space="preserve">在本节中，我们将讨论一种发现保持距离的子图和集线器网络的有效方法。为了简化我们的讨论，我们专注于提取集线器网络，尽管该方法直接适用于任何顶点对的集合（以及一般的保持距离的子图）。回想一下，在集线器网络发现问题中，给定一组集线器 H 和一组距离不超过 k 的中心对 </w:t>
      </w:r>
      <w:r>
        <w:rPr>
          <w:i/>
          <w:lang w:val="zh-Hans"/>
        </w:rPr>
        <w:t xml:space="preserve"> </w:t>
      </w:r>
      <w:r>
        <w:rPr>
          <w:lang w:val="zh-Hans"/>
        </w:rPr>
        <w:t xml:space="preserve">的集合 </w:t>
      </w:r>
      <w:r>
        <w:rPr>
          <w:i/>
          <w:lang w:val="zh-Hans"/>
        </w:rPr>
        <w:t>D</w:t>
      </w:r>
      <w:r>
        <w:rPr>
          <w:lang w:val="zh-Hans"/>
        </w:rPr>
        <w:t xml:space="preserve">（对于 </w:t>
      </w:r>
      <w:r>
        <w:rPr>
          <w:i/>
          <w:lang w:val="zh-Hans"/>
        </w:rPr>
        <w:t>k</w:t>
      </w:r>
      <w:r>
        <w:rPr>
          <w:lang w:val="zh-Hans"/>
        </w:rPr>
        <w:t xml:space="preserve"> 度最短路径搜索），则目标是使用最小（距离保存）子图恢复 </w:t>
      </w:r>
      <w:r>
        <w:rPr>
          <w:i/>
          <w:lang w:val="zh-Hans"/>
        </w:rPr>
        <w:t xml:space="preserve">D </w:t>
      </w:r>
      <w:r>
        <w:rPr>
          <w:lang w:val="zh-Hans"/>
        </w:rPr>
        <w:t xml:space="preserve"> 中对的距离。</w:t>
      </w:r>
    </w:p>
    <w:p w:rsidR="007D053F" w:rsidRDefault="007D053F" w:rsidP="00196F80">
      <w:pPr>
        <w:ind w:left="-15"/>
        <w:jc w:val="left"/>
      </w:pPr>
      <w:r>
        <w:rPr>
          <w:lang w:val="zh-Hans"/>
        </w:rPr>
        <w:t xml:space="preserve">为了有效地处理集线器网络（和保持距离的子图），我们做了以下简单的观察。对于 </w:t>
      </w:r>
      <w:r>
        <w:rPr>
          <w:i/>
          <w:lang w:val="zh-Hans"/>
        </w:rPr>
        <w:t>D</w:t>
      </w:r>
      <w:r>
        <w:rPr>
          <w:lang w:val="zh-Hans"/>
        </w:rPr>
        <w:t xml:space="preserve"> 中的任何顶点对 （</w:t>
      </w:r>
      <w:r>
        <w:rPr>
          <w:i/>
          <w:lang w:val="zh-Hans"/>
        </w:rPr>
        <w:t>x，y</w:t>
      </w:r>
      <w:r>
        <w:rPr>
          <w:lang w:val="zh-Hans"/>
        </w:rPr>
        <w:t xml:space="preserve">），如果有另一个中心 </w:t>
      </w:r>
      <w:r>
        <w:rPr>
          <w:i/>
          <w:lang w:val="zh-Hans"/>
        </w:rPr>
        <w:t>z</w:t>
      </w:r>
      <w:r>
        <w:rPr>
          <w:lang w:val="zh-Hans"/>
        </w:rPr>
        <w:t xml:space="preserve">，使得 </w:t>
      </w:r>
      <w:r>
        <w:rPr>
          <w:i/>
          <w:lang w:val="zh-Hans"/>
        </w:rPr>
        <w:t>d</w:t>
      </w:r>
      <w:r>
        <w:rPr>
          <w:lang w:val="zh-Hans"/>
        </w:rPr>
        <w:t>（</w:t>
      </w:r>
      <w:r>
        <w:rPr>
          <w:i/>
          <w:lang w:val="zh-Hans"/>
        </w:rPr>
        <w:t>x，y</w:t>
      </w:r>
      <w:r>
        <w:rPr>
          <w:lang w:val="zh-Hans"/>
        </w:rPr>
        <w:t xml:space="preserve">） = </w:t>
      </w:r>
      <w:r>
        <w:rPr>
          <w:i/>
          <w:lang w:val="zh-Hans"/>
        </w:rPr>
        <w:t>d</w:t>
      </w:r>
      <w:r>
        <w:rPr>
          <w:lang w:val="zh-Hans"/>
        </w:rPr>
        <w:t>（</w:t>
      </w:r>
      <w:r>
        <w:rPr>
          <w:i/>
          <w:lang w:val="zh-Hans"/>
        </w:rPr>
        <w:t>x，z</w:t>
      </w:r>
      <w:r>
        <w:rPr>
          <w:lang w:val="zh-Hans"/>
        </w:rPr>
        <w:t xml:space="preserve">） + </w:t>
      </w:r>
      <w:r>
        <w:rPr>
          <w:i/>
          <w:lang w:val="zh-Hans"/>
        </w:rPr>
        <w:t>d</w:t>
      </w:r>
      <w:r>
        <w:rPr>
          <w:lang w:val="zh-Hans"/>
        </w:rPr>
        <w:t>（</w:t>
      </w:r>
      <w:r>
        <w:rPr>
          <w:i/>
          <w:lang w:val="zh-Hans"/>
        </w:rPr>
        <w:t>z，y</w:t>
      </w:r>
      <w:r>
        <w:rPr>
          <w:lang w:val="zh-Hans"/>
        </w:rPr>
        <w:t>），那么我们将顶点对 （</w:t>
      </w:r>
      <w:r>
        <w:rPr>
          <w:i/>
          <w:lang w:val="zh-Hans"/>
        </w:rPr>
        <w:t>x，y</w:t>
      </w:r>
      <w:r>
        <w:rPr>
          <w:lang w:val="zh-Hans"/>
        </w:rPr>
        <w:t>） 称为</w:t>
      </w:r>
      <w:r>
        <w:rPr>
          <w:i/>
          <w:lang w:val="zh-Hans"/>
        </w:rPr>
        <w:t>复合对</w:t>
      </w:r>
      <w:r>
        <w:rPr>
          <w:lang w:val="zh-Hans"/>
        </w:rPr>
        <w:t>;否则，它是一个</w:t>
      </w:r>
      <w:r>
        <w:rPr>
          <w:i/>
          <w:lang w:val="zh-Hans"/>
        </w:rPr>
        <w:t>基本对</w:t>
      </w:r>
      <w:r>
        <w:rPr>
          <w:lang w:val="zh-Hans"/>
        </w:rPr>
        <w:t xml:space="preserve">，即连接 </w:t>
      </w:r>
      <w:r>
        <w:rPr>
          <w:i/>
          <w:lang w:val="zh-Hans"/>
        </w:rPr>
        <w:t xml:space="preserve">x </w:t>
      </w:r>
      <w:r>
        <w:rPr>
          <w:lang w:val="zh-Hans"/>
        </w:rPr>
        <w:t xml:space="preserve">和 </w:t>
      </w:r>
      <w:r>
        <w:rPr>
          <w:i/>
          <w:lang w:val="zh-Hans"/>
        </w:rPr>
        <w:t xml:space="preserve">y </w:t>
      </w:r>
      <w:r>
        <w:rPr>
          <w:lang w:val="zh-Hans"/>
        </w:rPr>
        <w:t xml:space="preserve"> 的任何最短路径都不包含 H 中的集线器。设 </w:t>
      </w:r>
      <w:r>
        <w:rPr>
          <w:i/>
          <w:lang w:val="zh-Hans"/>
        </w:rPr>
        <w:t>Db</w:t>
      </w:r>
      <w:r>
        <w:rPr>
          <w:i/>
          <w:vertAlign w:val="subscript"/>
          <w:lang w:val="zh-Hans"/>
        </w:rPr>
        <w:t xml:space="preserve"> </w:t>
      </w:r>
      <w:r>
        <w:rPr>
          <w:lang w:val="zh-Hans"/>
        </w:rPr>
        <w:t xml:space="preserve">⊆ </w:t>
      </w:r>
      <w:r>
        <w:rPr>
          <w:i/>
          <w:lang w:val="zh-Hans"/>
        </w:rPr>
        <w:t xml:space="preserve">D </w:t>
      </w:r>
      <w:r>
        <w:rPr>
          <w:lang w:val="zh-Hans"/>
        </w:rPr>
        <w:t>是基本对的集合。鉴于此，很容易看出，</w:t>
      </w:r>
      <w:r>
        <w:rPr>
          <w:i/>
          <w:lang w:val="zh-Hans"/>
        </w:rPr>
        <w:t>如果子图可以恢复Db中的所有顶点对</w:t>
      </w:r>
      <w:r>
        <w:rPr>
          <w:lang w:val="zh-Hans"/>
        </w:rPr>
        <w:t>，那么它就是</w:t>
      </w:r>
      <w:r>
        <w:rPr>
          <w:i/>
          <w:lang w:val="zh-Hans"/>
        </w:rPr>
        <w:t>D（以及集线器网络）的距离保持子图</w:t>
      </w:r>
      <w:r>
        <w:rPr>
          <w:lang w:val="zh-Hans"/>
        </w:rPr>
        <w:t>。这表明我们只需要关注基本对（</w:t>
      </w:r>
      <w:r>
        <w:rPr>
          <w:i/>
          <w:lang w:val="zh-Hans"/>
        </w:rPr>
        <w:t>Db</w:t>
      </w:r>
      <w:r>
        <w:rPr>
          <w:lang w:val="zh-Hans"/>
        </w:rPr>
        <w:t>），因为复合对的距离可以使用基本对之间的路径直接恢复。</w:t>
      </w:r>
    </w:p>
    <w:p w:rsidR="007D053F" w:rsidRDefault="007D053F" w:rsidP="00196F80">
      <w:pPr>
        <w:ind w:left="-15" w:right="627"/>
        <w:jc w:val="left"/>
      </w:pPr>
      <w:r>
        <w:rPr>
          <w:lang w:val="zh-Hans"/>
        </w:rPr>
        <w:t>考虑到这一点，在高层次上，中心网络发现的算法从每个中心</w:t>
      </w:r>
      <w:r>
        <w:rPr>
          <w:i/>
          <w:lang w:val="zh-Hans"/>
        </w:rPr>
        <w:t>h</w:t>
      </w:r>
      <w:r>
        <w:rPr>
          <w:lang w:val="zh-Hans"/>
        </w:rPr>
        <w:t>执行BFS类型的遍历，并完成两个任务：1）在BFS期间，所有基本对，包括</w:t>
      </w:r>
      <w:r>
        <w:rPr>
          <w:i/>
          <w:lang w:val="zh-Hans"/>
        </w:rPr>
        <w:t>h</w:t>
      </w:r>
      <w:r>
        <w:rPr>
          <w:lang w:val="zh-Hans"/>
        </w:rPr>
        <w:t>，即（</w:t>
      </w:r>
      <w:r>
        <w:rPr>
          <w:i/>
          <w:lang w:val="zh-Hans"/>
        </w:rPr>
        <w:t>h，v</w:t>
      </w:r>
      <w:r>
        <w:rPr>
          <w:lang w:val="zh-Hans"/>
        </w:rPr>
        <w:t>），</w:t>
      </w:r>
      <w:r>
        <w:rPr>
          <w:i/>
          <w:lang w:val="zh-Hans"/>
        </w:rPr>
        <w:t>v</w:t>
      </w:r>
      <w:r>
        <w:rPr>
          <w:lang w:val="zh-Hans"/>
        </w:rPr>
        <w:t>∈</w:t>
      </w:r>
      <w:r>
        <w:rPr>
          <w:i/>
          <w:lang w:val="zh-Hans"/>
        </w:rPr>
        <w:t>H</w:t>
      </w:r>
      <w:r>
        <w:rPr>
          <w:lang w:val="zh-Hans"/>
        </w:rPr>
        <w:t>，都应该被识别和收集;2）一旦一个基本对（</w:t>
      </w:r>
      <w:r>
        <w:rPr>
          <w:i/>
          <w:lang w:val="zh-Hans"/>
        </w:rPr>
        <w:t>h，v</w:t>
      </w:r>
      <w:r>
        <w:rPr>
          <w:lang w:val="zh-Hans"/>
        </w:rPr>
        <w:t>） 被识别后，算法将选择一个"好"的最短路径，该路径由最少数量的"新"顶点（尚未包含在集线器网络中）组成。换句话说，当我们从每个中心遍历图形时，我们逐渐用新的顶点来增强中心网络，以恢复新发现的基本对的距离（最短路径）。</w:t>
      </w:r>
    </w:p>
    <w:p w:rsidR="007D053F" w:rsidRDefault="007D053F" w:rsidP="000B1498">
      <w:pPr>
        <w:ind w:left="-15" w:right="627" w:firstLine="0"/>
        <w:jc w:val="left"/>
      </w:pPr>
      <w:r>
        <w:rPr>
          <w:b/>
          <w:lang w:val="zh-Hans"/>
        </w:rPr>
        <w:t>识别基本对：为了在</w:t>
      </w:r>
      <w:r>
        <w:rPr>
          <w:lang w:val="zh-Hans"/>
        </w:rPr>
        <w:t>从集线器 h 开始的 BFS 过程中快速确定 （</w:t>
      </w:r>
      <w:r>
        <w:rPr>
          <w:i/>
          <w:lang w:val="zh-Hans"/>
        </w:rPr>
        <w:t>h，v</w:t>
      </w:r>
      <w:r>
        <w:rPr>
          <w:lang w:val="zh-Hans"/>
        </w:rPr>
        <w:t>）  是否是一个基本对，我们利用以下观察结果：</w:t>
      </w:r>
      <w:r>
        <w:rPr>
          <w:i/>
          <w:lang w:val="zh-Hans"/>
        </w:rPr>
        <w:t xml:space="preserve">让顶点 y 位于从集线器 h 到非中心顶点 v </w:t>
      </w:r>
      <w:r>
        <w:rPr>
          <w:lang w:val="zh-Hans"/>
        </w:rPr>
        <w:t xml:space="preserve"> 的最短路径上，</w:t>
      </w:r>
      <w:r>
        <w:rPr>
          <w:i/>
          <w:lang w:val="zh-Hans"/>
        </w:rPr>
        <w:t>距离为 d</w:t>
      </w:r>
      <w:r>
        <w:rPr>
          <w:lang w:val="zh-Hans"/>
        </w:rPr>
        <w:t>（</w:t>
      </w:r>
      <w:r>
        <w:rPr>
          <w:i/>
          <w:lang w:val="zh-Hans"/>
        </w:rPr>
        <w:t>h，v</w:t>
      </w:r>
      <w:r>
        <w:rPr>
          <w:lang w:val="zh-Hans"/>
        </w:rPr>
        <w:t>） − 1</w:t>
      </w:r>
      <w:r>
        <w:rPr>
          <w:i/>
          <w:lang w:val="zh-Hans"/>
        </w:rPr>
        <w:t>（即，y 比中心 h，v） − 1 更近一跳 v 关于 h）。如果有一个集线器 h</w:t>
      </w:r>
      <w:r>
        <w:rPr>
          <w:vertAlign w:val="superscript"/>
          <w:lang w:val="zh-Hans"/>
        </w:rPr>
        <w:t xml:space="preserve">′ </w:t>
      </w:r>
      <w:r>
        <w:rPr>
          <w:lang w:val="zh-Hans"/>
        </w:rPr>
        <w:t xml:space="preserve"> 出现在从 </w:t>
      </w:r>
      <w:r>
        <w:rPr>
          <w:i/>
          <w:lang w:val="zh-Hans"/>
        </w:rPr>
        <w:t>h 到 y 的最短路径中（h</w:t>
      </w:r>
      <w:r>
        <w:rPr>
          <w:vertAlign w:val="superscript"/>
          <w:lang w:val="zh-Hans"/>
        </w:rPr>
        <w:t xml:space="preserve">′ </w:t>
      </w:r>
      <w:r>
        <w:rPr>
          <w:i/>
          <w:lang w:val="zh-Hans"/>
        </w:rPr>
        <w:t>和 y 可能不是不同的），则 h</w:t>
      </w:r>
      <w:r>
        <w:rPr>
          <w:vertAlign w:val="superscript"/>
          <w:lang w:val="zh-Hans"/>
        </w:rPr>
        <w:t xml:space="preserve">′ </w:t>
      </w:r>
      <w:r>
        <w:rPr>
          <w:lang w:val="zh-Hans"/>
        </w:rPr>
        <w:t xml:space="preserve"> 肯定位于从 </w:t>
      </w:r>
      <w:r>
        <w:rPr>
          <w:i/>
          <w:lang w:val="zh-Hans"/>
        </w:rPr>
        <w:t xml:space="preserve">h 到 v 的最短路径上，并且 </w:t>
      </w:r>
      <w:r>
        <w:rPr>
          <w:lang w:val="zh-Hans"/>
        </w:rPr>
        <w:t>（</w:t>
      </w:r>
      <w:r>
        <w:rPr>
          <w:i/>
          <w:lang w:val="zh-Hans"/>
        </w:rPr>
        <w:t>h，v</w:t>
      </w:r>
      <w:r>
        <w:rPr>
          <w:lang w:val="zh-Hans"/>
        </w:rPr>
        <w:t xml:space="preserve">） </w:t>
      </w:r>
      <w:r>
        <w:rPr>
          <w:i/>
          <w:lang w:val="zh-Hans"/>
        </w:rPr>
        <w:t xml:space="preserve">是一个复合对（不是基本对）。 </w:t>
      </w:r>
      <w:r>
        <w:rPr>
          <w:lang w:val="zh-Hans"/>
        </w:rPr>
        <w:t>基于这一观察结果，我们简单地维护一个二进制标志</w:t>
      </w:r>
      <w:r>
        <w:rPr>
          <w:i/>
          <w:lang w:val="zh-Hans"/>
        </w:rPr>
        <w:t>b</w:t>
      </w:r>
      <w:r>
        <w:rPr>
          <w:lang w:val="zh-Hans"/>
        </w:rPr>
        <w:t>（</w:t>
      </w:r>
      <w:r>
        <w:rPr>
          <w:i/>
          <w:lang w:val="zh-Hans"/>
        </w:rPr>
        <w:t>v</w:t>
      </w:r>
      <w:r>
        <w:rPr>
          <w:lang w:val="zh-Hans"/>
        </w:rPr>
        <w:t>）来表示在</w:t>
      </w:r>
      <w:r>
        <w:rPr>
          <w:i/>
          <w:lang w:val="zh-Hans"/>
        </w:rPr>
        <w:t>h</w:t>
      </w:r>
      <w:r>
        <w:rPr>
          <w:lang w:val="zh-Hans"/>
        </w:rPr>
        <w:t>和</w:t>
      </w:r>
      <w:r>
        <w:rPr>
          <w:i/>
          <w:lang w:val="zh-Hans"/>
        </w:rPr>
        <w:t>v</w:t>
      </w:r>
      <w:r>
        <w:rPr>
          <w:lang w:val="zh-Hans"/>
        </w:rPr>
        <w:t>之间的最短路径中是否存在另一个中心。具体来说，它的更新规则如下：</w:t>
      </w:r>
      <w:r>
        <w:rPr>
          <w:i/>
          <w:lang w:val="zh-Hans"/>
        </w:rPr>
        <w:t>如果</w:t>
      </w:r>
      <w:r>
        <w:rPr>
          <w:lang w:val="zh-Hans"/>
        </w:rPr>
        <w:t xml:space="preserve"> </w:t>
      </w:r>
      <w:r>
        <w:rPr>
          <w:i/>
          <w:lang w:val="zh-Hans"/>
        </w:rPr>
        <w:t xml:space="preserve">v </w:t>
      </w:r>
      <w:r>
        <w:rPr>
          <w:lang w:val="zh-Hans"/>
        </w:rPr>
        <w:t xml:space="preserve">本身是集线器或 </w:t>
      </w:r>
      <w:r>
        <w:rPr>
          <w:i/>
          <w:lang w:val="zh-Hans"/>
        </w:rPr>
        <w:t>b</w:t>
      </w:r>
      <w:r>
        <w:rPr>
          <w:lang w:val="zh-Hans"/>
        </w:rPr>
        <w:t>（</w:t>
      </w:r>
      <w:r>
        <w:rPr>
          <w:i/>
          <w:lang w:val="zh-Hans"/>
        </w:rPr>
        <w:t>y</w:t>
      </w:r>
      <w:r>
        <w:rPr>
          <w:lang w:val="zh-Hans"/>
        </w:rPr>
        <w:t xml:space="preserve">） = 0（  y 是 </w:t>
      </w:r>
      <w:r>
        <w:rPr>
          <w:i/>
          <w:lang w:val="zh-Hans"/>
        </w:rPr>
        <w:t>BFS</w:t>
      </w:r>
      <w:r>
        <w:rPr>
          <w:lang w:val="zh-Hans"/>
        </w:rPr>
        <w:t xml:space="preserve"> 中的父级，即 </w:t>
      </w:r>
      <w:r>
        <w:rPr>
          <w:i/>
          <w:lang w:val="zh-Hans"/>
        </w:rPr>
        <w:t>d</w:t>
      </w:r>
      <w:r>
        <w:rPr>
          <w:lang w:val="zh-Hans"/>
        </w:rPr>
        <w:t>（</w:t>
      </w:r>
      <w:r>
        <w:rPr>
          <w:i/>
          <w:lang w:val="zh-Hans"/>
        </w:rPr>
        <w:t>h，y</w:t>
      </w:r>
      <w:r>
        <w:rPr>
          <w:lang w:val="zh-Hans"/>
        </w:rPr>
        <w:t xml:space="preserve">） = </w:t>
      </w:r>
      <w:r>
        <w:rPr>
          <w:i/>
          <w:lang w:val="zh-Hans"/>
        </w:rPr>
        <w:t>d</w:t>
      </w:r>
      <w:r>
        <w:rPr>
          <w:lang w:val="zh-Hans"/>
        </w:rPr>
        <w:t xml:space="preserve">（h </w:t>
      </w:r>
      <w:r>
        <w:rPr>
          <w:i/>
          <w:lang w:val="zh-Hans"/>
        </w:rPr>
        <w:t xml:space="preserve"> </w:t>
      </w:r>
      <w:r>
        <w:rPr>
          <w:lang w:val="zh-Hans"/>
        </w:rPr>
        <w:t>，</w:t>
      </w:r>
      <w:r>
        <w:rPr>
          <w:i/>
          <w:lang w:val="zh-Hans"/>
        </w:rPr>
        <w:t>v</w:t>
      </w:r>
      <w:r>
        <w:rPr>
          <w:lang w:val="zh-Hans"/>
        </w:rPr>
        <w:t xml:space="preserve">） − 1 和 </w:t>
      </w:r>
      <w:r>
        <w:rPr>
          <w:i/>
          <w:lang w:val="zh-Hans"/>
        </w:rPr>
        <w:t>d</w:t>
      </w:r>
      <w:r>
        <w:rPr>
          <w:lang w:val="zh-Hans"/>
        </w:rPr>
        <w:t>（</w:t>
      </w:r>
      <w:r>
        <w:rPr>
          <w:i/>
          <w:lang w:val="zh-Hans"/>
        </w:rPr>
        <w:t>y，v</w:t>
      </w:r>
      <w:r>
        <w:rPr>
          <w:lang w:val="zh-Hans"/>
        </w:rPr>
        <w:t>）） = 1）。因此，在BFS遍历期间，当我们访问顶点</w:t>
      </w:r>
      <w:r>
        <w:rPr>
          <w:i/>
          <w:lang w:val="zh-Hans"/>
        </w:rPr>
        <w:t>v</w:t>
      </w:r>
      <w:r>
        <w:rPr>
          <w:lang w:val="zh-Hans"/>
        </w:rPr>
        <w:t>时，如果它的标志</w:t>
      </w:r>
      <w:r>
        <w:rPr>
          <w:i/>
          <w:lang w:val="zh-Hans"/>
        </w:rPr>
        <w:t>b</w:t>
      </w:r>
      <w:r>
        <w:rPr>
          <w:lang w:val="zh-Hans"/>
        </w:rPr>
        <w:t>（</w:t>
      </w:r>
      <w:r>
        <w:rPr>
          <w:i/>
          <w:lang w:val="zh-Hans"/>
        </w:rPr>
        <w:t>v</w:t>
      </w:r>
      <w:r>
        <w:rPr>
          <w:lang w:val="zh-Hans"/>
        </w:rPr>
        <w:t xml:space="preserve">）= </w:t>
      </w:r>
      <w:r>
        <w:rPr>
          <w:lang w:val="zh-Hans"/>
        </w:rPr>
        <w:lastRenderedPageBreak/>
        <w:t>1（true）意味着没有其他集线器位于</w:t>
      </w:r>
      <w:r>
        <w:rPr>
          <w:i/>
          <w:lang w:val="zh-Hans"/>
        </w:rPr>
        <w:t>h</w:t>
      </w:r>
      <w:r>
        <w:rPr>
          <w:lang w:val="zh-Hans"/>
        </w:rPr>
        <w:t>和</w:t>
      </w:r>
      <w:r>
        <w:rPr>
          <w:i/>
          <w:lang w:val="zh-Hans"/>
        </w:rPr>
        <w:t>v</w:t>
      </w:r>
      <w:r>
        <w:rPr>
          <w:lang w:val="zh-Hans"/>
        </w:rPr>
        <w:t>之间的最短路径上，并且我们能够识别它是一个基本对。</w:t>
      </w:r>
    </w:p>
    <w:p w:rsidR="007D053F" w:rsidRDefault="007D053F" w:rsidP="003E108C">
      <w:pPr>
        <w:spacing w:after="215"/>
        <w:ind w:left="-15" w:right="627" w:firstLine="0"/>
        <w:jc w:val="left"/>
      </w:pPr>
      <w:r>
        <w:rPr>
          <w:b/>
          <w:lang w:val="zh-Hans"/>
        </w:rPr>
        <w:t>在基本对之间选择"良好"的最</w:t>
      </w:r>
      <w:r>
        <w:rPr>
          <w:lang w:val="zh-Hans"/>
        </w:rPr>
        <w:t xml:space="preserve">短路径：要在基本对 h 和 v 之间选择一条最短路径 </w:t>
      </w:r>
      <w:r>
        <w:rPr>
          <w:i/>
          <w:lang w:val="zh-Hans"/>
        </w:rPr>
        <w:t xml:space="preserve"> </w:t>
      </w:r>
      <w:r>
        <w:rPr>
          <w:lang w:val="zh-Hans"/>
        </w:rPr>
        <w:t xml:space="preserve"> ，基本度量是需要添加到集线器网络的"新顶点"的数量。作为一个贪婪的标准，需要添加的越少，路径就越好。为了计算这一点，对于从起点 </w:t>
      </w:r>
      <w:r>
        <w:rPr>
          <w:i/>
          <w:lang w:val="zh-Hans"/>
        </w:rPr>
        <w:t xml:space="preserve">h </w:t>
      </w:r>
      <w:r>
        <w:rPr>
          <w:lang w:val="zh-Hans"/>
        </w:rPr>
        <w:t xml:space="preserve">到 </w:t>
      </w:r>
      <w:r>
        <w:rPr>
          <w:i/>
          <w:lang w:val="zh-Hans"/>
        </w:rPr>
        <w:t>v</w:t>
      </w:r>
      <w:r>
        <w:rPr>
          <w:lang w:val="zh-Hans"/>
        </w:rPr>
        <w:t xml:space="preserve"> 的任何最短路径，分数 </w:t>
      </w:r>
      <w:r>
        <w:rPr>
          <w:i/>
          <w:lang w:val="zh-Hans"/>
        </w:rPr>
        <w:t xml:space="preserve">f </w:t>
      </w:r>
      <w:r>
        <w:rPr>
          <w:lang w:val="zh-Hans"/>
        </w:rPr>
        <w:t xml:space="preserve">记录集线器网络中已存在的顶点的最大数量。可以很容易地逐步维持这一措施。简单地说，它的更新规则如下：如果 </w:t>
      </w:r>
      <w:r>
        <w:rPr>
          <w:i/>
          <w:lang w:val="zh-Hans"/>
        </w:rPr>
        <w:t xml:space="preserve">v </w:t>
      </w:r>
      <w:r>
        <w:rPr>
          <w:lang w:val="zh-Hans"/>
        </w:rPr>
        <w:t xml:space="preserve">本身在中心网络中，则 </w:t>
      </w:r>
      <w:r>
        <w:rPr>
          <w:i/>
          <w:lang w:val="zh-Hans"/>
        </w:rPr>
        <w:t>f</w:t>
      </w:r>
      <w:r>
        <w:rPr>
          <w:lang w:val="zh-Hans"/>
        </w:rPr>
        <w:t>（</w:t>
      </w:r>
      <w:r>
        <w:rPr>
          <w:i/>
          <w:lang w:val="zh-Hans"/>
        </w:rPr>
        <w:t>v</w:t>
      </w:r>
      <w:r>
        <w:rPr>
          <w:lang w:val="zh-Hans"/>
        </w:rPr>
        <w:t xml:space="preserve">） = </w:t>
      </w:r>
      <w:r>
        <w:rPr>
          <w:i/>
          <w:lang w:val="zh-Hans"/>
        </w:rPr>
        <w:t>maxf</w:t>
      </w:r>
      <w:r>
        <w:rPr>
          <w:lang w:val="zh-Hans"/>
        </w:rPr>
        <w:t>（</w:t>
      </w:r>
      <w:r>
        <w:rPr>
          <w:i/>
          <w:lang w:val="zh-Hans"/>
        </w:rPr>
        <w:t>u</w:t>
      </w:r>
      <w:r>
        <w:rPr>
          <w:lang w:val="zh-Hans"/>
        </w:rPr>
        <w:t xml:space="preserve">） + 1，或者 </w:t>
      </w:r>
      <w:r>
        <w:rPr>
          <w:i/>
          <w:lang w:val="zh-Hans"/>
        </w:rPr>
        <w:t>f</w:t>
      </w:r>
      <w:r>
        <w:rPr>
          <w:lang w:val="zh-Hans"/>
        </w:rPr>
        <w:t>（</w:t>
      </w:r>
      <w:r>
        <w:rPr>
          <w:i/>
          <w:lang w:val="zh-Hans"/>
        </w:rPr>
        <w:t>v</w:t>
      </w:r>
      <w:r>
        <w:rPr>
          <w:lang w:val="zh-Hans"/>
        </w:rPr>
        <w:t xml:space="preserve">） = </w:t>
      </w:r>
      <w:r>
        <w:rPr>
          <w:i/>
          <w:lang w:val="zh-Hans"/>
        </w:rPr>
        <w:t>maxf</w:t>
      </w:r>
      <w:r>
        <w:rPr>
          <w:lang w:val="zh-Hans"/>
        </w:rPr>
        <w:t>（</w:t>
      </w:r>
      <w:r>
        <w:rPr>
          <w:i/>
          <w:lang w:val="zh-Hans"/>
        </w:rPr>
        <w:t>u</w:t>
      </w:r>
      <w:r>
        <w:rPr>
          <w:lang w:val="zh-Hans"/>
        </w:rPr>
        <w:t xml:space="preserve">），其中 </w:t>
      </w:r>
      <w:r>
        <w:rPr>
          <w:i/>
          <w:lang w:val="zh-Hans"/>
        </w:rPr>
        <w:t xml:space="preserve">u </w:t>
      </w:r>
      <w:r>
        <w:rPr>
          <w:lang w:val="zh-Hans"/>
        </w:rPr>
        <w:t xml:space="preserve">是 v 在 BFS 中的父级（从 </w:t>
      </w:r>
      <w:r>
        <w:rPr>
          <w:i/>
          <w:lang w:val="zh-Hans"/>
        </w:rPr>
        <w:t xml:space="preserve">h </w:t>
      </w:r>
      <w:r>
        <w:rPr>
          <w:lang w:val="zh-Hans"/>
        </w:rPr>
        <w:t xml:space="preserve">到 </w:t>
      </w:r>
      <w:r>
        <w:rPr>
          <w:i/>
          <w:lang w:val="zh-Hans"/>
        </w:rPr>
        <w:t xml:space="preserve">v </w:t>
      </w:r>
      <w:r>
        <w:rPr>
          <w:lang w:val="zh-Hans"/>
        </w:rPr>
        <w:t xml:space="preserve">的最短路径通过 </w:t>
      </w:r>
      <w:r>
        <w:rPr>
          <w:i/>
          <w:lang w:val="zh-Hans"/>
        </w:rPr>
        <w:t xml:space="preserve">u </w:t>
      </w:r>
      <w:r>
        <w:rPr>
          <w:lang w:val="zh-Hans"/>
        </w:rPr>
        <w:t xml:space="preserve">和 </w:t>
      </w:r>
      <w:r>
        <w:rPr>
          <w:i/>
          <w:lang w:val="zh-Hans"/>
        </w:rPr>
        <w:t xml:space="preserve">u </w:t>
      </w:r>
      <w:r>
        <w:rPr>
          <w:lang w:val="zh-Hans"/>
        </w:rPr>
        <w:t xml:space="preserve">直接链接到 </w:t>
      </w:r>
      <w:r>
        <w:rPr>
          <w:i/>
          <w:lang w:val="zh-Hans"/>
        </w:rPr>
        <w:t>v</w:t>
      </w:r>
      <w:r>
        <w:rPr>
          <w:lang w:val="zh-Hans"/>
        </w:rPr>
        <w:t xml:space="preserve">）。顶点 </w:t>
      </w:r>
      <w:r>
        <w:rPr>
          <w:i/>
          <w:lang w:val="zh-Hans"/>
        </w:rPr>
        <w:t xml:space="preserve">v </w:t>
      </w:r>
      <w:r>
        <w:rPr>
          <w:lang w:val="zh-Hans"/>
        </w:rPr>
        <w:t xml:space="preserve">记录 </w:t>
      </w:r>
      <w:r>
        <w:rPr>
          <w:i/>
          <w:lang w:val="zh-Hans"/>
        </w:rPr>
        <w:t>u</w:t>
      </w:r>
      <w:r>
        <w:rPr>
          <w:lang w:val="zh-Hans"/>
        </w:rPr>
        <w:t xml:space="preserve">，它具有 </w:t>
      </w:r>
      <w:r>
        <w:rPr>
          <w:i/>
          <w:lang w:val="zh-Hans"/>
        </w:rPr>
        <w:t xml:space="preserve"> </w:t>
      </w:r>
      <w:r>
        <w:rPr>
          <w:lang w:val="zh-Hans"/>
        </w:rPr>
        <w:t xml:space="preserve">用于跟踪如此短路径的最大 f（在集线器网络中具有最大数量的顶点）。最后，我们注意到，只有对于 </w:t>
      </w:r>
      <w:r>
        <w:rPr>
          <w:i/>
          <w:lang w:val="zh-Hans"/>
        </w:rPr>
        <w:t>b</w:t>
      </w:r>
      <w:r>
        <w:rPr>
          <w:lang w:val="zh-Hans"/>
        </w:rPr>
        <w:t>（</w:t>
      </w:r>
      <w:r>
        <w:rPr>
          <w:i/>
          <w:lang w:val="zh-Hans"/>
        </w:rPr>
        <w:t>v</w:t>
      </w:r>
      <w:r>
        <w:rPr>
          <w:lang w:val="zh-Hans"/>
        </w:rPr>
        <w:t xml:space="preserve">） = 1 的顶点 </w:t>
      </w:r>
      <w:r>
        <w:rPr>
          <w:i/>
          <w:lang w:val="zh-Hans"/>
        </w:rPr>
        <w:t>v</w:t>
      </w:r>
      <w:r>
        <w:rPr>
          <w:lang w:val="zh-Hans"/>
        </w:rPr>
        <w:t xml:space="preserve">，即当 </w:t>
      </w:r>
      <w:r>
        <w:rPr>
          <w:i/>
          <w:lang w:val="zh-Hans"/>
        </w:rPr>
        <w:t xml:space="preserve">h </w:t>
      </w:r>
      <w:r>
        <w:rPr>
          <w:lang w:val="zh-Hans"/>
        </w:rPr>
        <w:t xml:space="preserve">和 </w:t>
      </w:r>
      <w:r>
        <w:rPr>
          <w:i/>
          <w:lang w:val="zh-Hans"/>
        </w:rPr>
        <w:t xml:space="preserve">v </w:t>
      </w:r>
      <w:r>
        <w:rPr>
          <w:lang w:val="zh-Hans"/>
        </w:rPr>
        <w:t xml:space="preserve">之间的最短路径不经过任何其他中心时， </w:t>
      </w:r>
      <w:r>
        <w:rPr>
          <w:i/>
          <w:lang w:val="zh-Hans"/>
        </w:rPr>
        <w:t xml:space="preserve"> </w:t>
      </w:r>
      <w:r>
        <w:rPr>
          <w:lang w:val="zh-Hans"/>
        </w:rPr>
        <w:t>才需要保持分数 f。否则，</w:t>
      </w:r>
      <w:r>
        <w:rPr>
          <w:i/>
          <w:lang w:val="zh-Hans"/>
        </w:rPr>
        <w:t xml:space="preserve">v </w:t>
      </w:r>
      <w:r>
        <w:rPr>
          <w:lang w:val="zh-Hans"/>
        </w:rPr>
        <w:t>及其后代将无法生成任何基本对。</w:t>
      </w:r>
    </w:p>
    <w:tbl>
      <w:tblPr>
        <w:tblStyle w:val="TableGrid"/>
        <w:tblW w:w="4783" w:type="dxa"/>
        <w:tblInd w:w="0" w:type="dxa"/>
        <w:tblCellMar>
          <w:top w:w="8" w:type="dxa"/>
          <w:right w:w="2" w:type="dxa"/>
        </w:tblCellMar>
        <w:tblLook w:val="04A0" w:firstRow="1" w:lastRow="0" w:firstColumn="1" w:lastColumn="0" w:noHBand="0" w:noVBand="1"/>
      </w:tblPr>
      <w:tblGrid>
        <w:gridCol w:w="562"/>
        <w:gridCol w:w="4527"/>
      </w:tblGrid>
      <w:tr w:rsidR="00466D99">
        <w:trPr>
          <w:trHeight w:val="785"/>
        </w:trPr>
        <w:tc>
          <w:tcPr>
            <w:tcW w:w="4783" w:type="dxa"/>
            <w:gridSpan w:val="2"/>
            <w:tcBorders>
              <w:top w:val="single" w:sz="4" w:space="0" w:color="000000"/>
              <w:left w:val="nil"/>
              <w:bottom w:val="nil"/>
              <w:right w:val="nil"/>
            </w:tcBorders>
          </w:tcPr>
          <w:p w:rsidR="007D053F" w:rsidRDefault="007D053F" w:rsidP="00043CD1">
            <w:pPr>
              <w:ind w:left="-15" w:right="627" w:firstLine="0"/>
              <w:jc w:val="left"/>
            </w:pPr>
            <w:r>
              <w:rPr>
                <w:b/>
                <w:lang w:val="zh-Hans"/>
              </w:rPr>
              <w:t>总体算法：</w:t>
            </w:r>
            <w:r>
              <w:rPr>
                <w:lang w:val="zh-Hans"/>
              </w:rPr>
              <w:t xml:space="preserve">算法 1 中描述了此基于 BFS 的发现集线器网络过程的概述。此处 </w:t>
            </w:r>
            <w:r>
              <w:rPr>
                <w:i/>
                <w:lang w:val="zh-Hans"/>
              </w:rPr>
              <w:t>H</w:t>
            </w:r>
            <w:r>
              <w:rPr>
                <w:i/>
                <w:vertAlign w:val="superscript"/>
                <w:lang w:val="zh-Hans"/>
              </w:rPr>
              <w:t xml:space="preserve">⋆ </w:t>
            </w:r>
            <w:r>
              <w:rPr>
                <w:lang w:val="zh-Hans"/>
              </w:rPr>
              <w:t>是记录集线器网络中顶点的集合。最初，</w:t>
            </w:r>
            <w:r>
              <w:rPr>
                <w:i/>
                <w:lang w:val="zh-Hans"/>
              </w:rPr>
              <w:t>H</w:t>
            </w:r>
            <w:r>
              <w:rPr>
                <w:i/>
                <w:vertAlign w:val="superscript"/>
                <w:lang w:val="zh-Hans"/>
              </w:rPr>
              <w:t xml:space="preserve">⋆ </w:t>
            </w:r>
            <w:r>
              <w:rPr>
                <w:lang w:val="zh-Hans"/>
              </w:rPr>
              <w:t xml:space="preserve">= </w:t>
            </w:r>
            <w:r>
              <w:rPr>
                <w:i/>
                <w:lang w:val="zh-Hans"/>
              </w:rPr>
              <w:t>H</w:t>
            </w:r>
            <w:r>
              <w:rPr>
                <w:lang w:val="zh-Hans"/>
              </w:rPr>
              <w:t>，然后在处理过程中添加新的顶点。请注意，在BFS遍历的队列（第3行）中，我们总是访问那些b（</w:t>
            </w:r>
            <w:r>
              <w:rPr>
                <w:i/>
                <w:lang w:val="zh-Hans"/>
              </w:rPr>
              <w:t>u</w:t>
            </w:r>
            <w:r>
              <w:rPr>
                <w:lang w:val="zh-Hans"/>
              </w:rPr>
              <w:t xml:space="preserve">） = 0的顶点，即它们和它们的任何后代（在BFS遍历中）不会形成一个基本对，因此 </w:t>
            </w:r>
            <w:r>
              <w:rPr>
                <w:i/>
                <w:lang w:val="zh-Hans"/>
              </w:rPr>
              <w:t xml:space="preserve"> </w:t>
            </w:r>
            <w:r>
              <w:rPr>
                <w:lang w:val="zh-Hans"/>
              </w:rPr>
              <w:t>不需要为它们维护分数f。一旦访问了一个集线器，并且它最初具有</w:t>
            </w:r>
            <w:r>
              <w:rPr>
                <w:i/>
                <w:lang w:val="zh-Hans"/>
              </w:rPr>
              <w:t>b</w:t>
            </w:r>
            <w:r>
              <w:rPr>
                <w:lang w:val="zh-Hans"/>
              </w:rPr>
              <w:t>（</w:t>
            </w:r>
            <w:r>
              <w:rPr>
                <w:i/>
                <w:lang w:val="zh-Hans"/>
              </w:rPr>
              <w:t>u</w:t>
            </w:r>
            <w:r>
              <w:rPr>
                <w:lang w:val="zh-Hans"/>
              </w:rPr>
              <w:t>） = 1，那么（</w:t>
            </w:r>
            <w:r>
              <w:rPr>
                <w:i/>
                <w:lang w:val="zh-Hans"/>
              </w:rPr>
              <w:t>h，u</w:t>
            </w:r>
            <w:r>
              <w:rPr>
                <w:lang w:val="zh-Hans"/>
              </w:rPr>
              <w:t>）是一个基本对（第5行）;我们将提取在集线器网络中具有最大顶点数的最短路径，并将新顶点添加到</w:t>
            </w:r>
            <w:r>
              <w:rPr>
                <w:i/>
                <w:lang w:val="zh-Hans"/>
              </w:rPr>
              <w:t>H</w:t>
            </w:r>
            <w:r>
              <w:rPr>
                <w:i/>
                <w:vertAlign w:val="superscript"/>
                <w:lang w:val="zh-Hans"/>
              </w:rPr>
              <w:t>⋆</w:t>
            </w:r>
            <w:r>
              <w:rPr>
                <w:lang w:val="zh-Hans"/>
              </w:rPr>
              <w:t>（第6行）).现在，由于这个中心的后代（在BFS遍历中）不会形成一个基本对，我们只需将其标志更改为false，即</w:t>
            </w:r>
            <w:r>
              <w:rPr>
                <w:i/>
                <w:lang w:val="zh-Hans"/>
              </w:rPr>
              <w:t>b</w:t>
            </w:r>
            <w:r>
              <w:rPr>
                <w:lang w:val="zh-Hans"/>
              </w:rPr>
              <w:t>（</w:t>
            </w:r>
            <w:r>
              <w:rPr>
                <w:i/>
                <w:lang w:val="zh-Hans"/>
              </w:rPr>
              <w:t>u</w:t>
            </w:r>
            <w:r>
              <w:rPr>
                <w:lang w:val="zh-Hans"/>
              </w:rPr>
              <w:t>） = 0（行</w:t>
            </w:r>
            <w:r>
              <w:rPr>
                <w:b/>
                <w:lang w:val="zh-Hans"/>
              </w:rPr>
              <w:t xml:space="preserve">算法1 </w:t>
            </w:r>
            <w:r>
              <w:rPr>
                <w:lang w:val="zh-Hans"/>
              </w:rPr>
              <w:t>BFSExtraction（</w:t>
            </w:r>
            <w:r>
              <w:rPr>
                <w:i/>
                <w:lang w:val="zh-Hans"/>
              </w:rPr>
              <w:t xml:space="preserve">G </w:t>
            </w:r>
            <w:r>
              <w:rPr>
                <w:lang w:val="zh-Hans"/>
              </w:rPr>
              <w:t>= （</w:t>
            </w:r>
            <w:r>
              <w:rPr>
                <w:i/>
                <w:lang w:val="zh-Hans"/>
              </w:rPr>
              <w:t>V，E</w:t>
            </w:r>
            <w:r>
              <w:rPr>
                <w:lang w:val="zh-Hans"/>
              </w:rPr>
              <w:t xml:space="preserve">）， </w:t>
            </w:r>
            <w:r>
              <w:rPr>
                <w:i/>
                <w:lang w:val="zh-Hans"/>
              </w:rPr>
              <w:t>h</w:t>
            </w:r>
            <w:r>
              <w:rPr>
                <w:lang w:val="zh-Hans"/>
              </w:rPr>
              <w:t xml:space="preserve">， </w:t>
            </w:r>
            <w:r>
              <w:rPr>
                <w:i/>
                <w:lang w:val="zh-Hans"/>
              </w:rPr>
              <w:t>H</w:t>
            </w:r>
            <w:r>
              <w:rPr>
                <w:lang w:val="zh-Hans"/>
              </w:rPr>
              <w:t>，</w:t>
            </w:r>
            <w:r>
              <w:rPr>
                <w:i/>
                <w:lang w:val="zh-Hans"/>
              </w:rPr>
              <w:t>H</w:t>
            </w:r>
            <w:r>
              <w:rPr>
                <w:i/>
                <w:vertAlign w:val="superscript"/>
                <w:lang w:val="zh-Hans"/>
              </w:rPr>
              <w:t>⋆</w:t>
            </w:r>
            <w:r>
              <w:rPr>
                <w:lang w:val="zh-Hans"/>
              </w:rPr>
              <w:t>）</w:t>
            </w:r>
          </w:p>
          <w:p w:rsidR="00466D99" w:rsidRDefault="00DB7997" w:rsidP="007D053F">
            <w:pPr>
              <w:spacing w:after="0" w:line="259" w:lineRule="auto"/>
              <w:ind w:left="53" w:firstLine="0"/>
              <w:jc w:val="left"/>
            </w:pPr>
            <w:r>
              <w:t xml:space="preserve">1: </w:t>
            </w:r>
            <w:r>
              <w:rPr>
                <w:sz w:val="16"/>
              </w:rPr>
              <w:t xml:space="preserve">Initialize </w:t>
            </w:r>
            <w:r>
              <w:rPr>
                <w:rFonts w:ascii="Cambria" w:eastAsia="Cambria" w:hAnsi="Cambria" w:cs="Cambria"/>
                <w:i/>
                <w:sz w:val="16"/>
              </w:rPr>
              <w:t>b</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 1</w:t>
            </w:r>
            <w:r>
              <w:rPr>
                <w:sz w:val="16"/>
              </w:rPr>
              <w:t xml:space="preserve">; </w:t>
            </w:r>
            <w:r>
              <w:rPr>
                <w:rFonts w:ascii="Cambria" w:eastAsia="Cambria" w:hAnsi="Cambria" w:cs="Cambria"/>
                <w:i/>
                <w:sz w:val="16"/>
              </w:rPr>
              <w:t>f</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 0 </w:t>
            </w:r>
            <w:r>
              <w:rPr>
                <w:sz w:val="16"/>
              </w:rPr>
              <w:t xml:space="preserve">for each vertex </w:t>
            </w:r>
            <w:r>
              <w:rPr>
                <w:rFonts w:ascii="Cambria" w:eastAsia="Cambria" w:hAnsi="Cambria" w:cs="Cambria"/>
                <w:i/>
                <w:sz w:val="16"/>
              </w:rPr>
              <w:t>u</w:t>
            </w:r>
            <w:r>
              <w:rPr>
                <w:sz w:val="16"/>
              </w:rPr>
              <w:t>;</w:t>
            </w:r>
          </w:p>
          <w:p w:rsidR="00466D99" w:rsidRDefault="00DB7997" w:rsidP="007D053F">
            <w:pPr>
              <w:spacing w:after="0" w:line="259" w:lineRule="auto"/>
              <w:ind w:left="53" w:firstLine="0"/>
              <w:jc w:val="left"/>
            </w:pPr>
            <w:r>
              <w:t xml:space="preserve">2: </w:t>
            </w:r>
            <w:r>
              <w:rPr>
                <w:rFonts w:ascii="Cambria" w:eastAsia="Cambria" w:hAnsi="Cambria" w:cs="Cambria"/>
                <w:i/>
                <w:sz w:val="16"/>
              </w:rPr>
              <w:t>level</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 0</w:t>
            </w:r>
            <w:r>
              <w:rPr>
                <w:sz w:val="16"/>
              </w:rPr>
              <w:t xml:space="preserve">; </w:t>
            </w:r>
            <w:r>
              <w:rPr>
                <w:rFonts w:ascii="Cambria" w:eastAsia="Cambria" w:hAnsi="Cambria" w:cs="Cambria"/>
                <w:i/>
                <w:sz w:val="16"/>
              </w:rPr>
              <w:t xml:space="preserve">Q </w:t>
            </w:r>
            <w:r>
              <w:rPr>
                <w:rFonts w:ascii="Cambria" w:eastAsia="Cambria" w:hAnsi="Cambria" w:cs="Cambria"/>
                <w:sz w:val="16"/>
              </w:rPr>
              <w:t>← {</w:t>
            </w:r>
            <w:r>
              <w:rPr>
                <w:rFonts w:ascii="Cambria" w:eastAsia="Cambria" w:hAnsi="Cambria" w:cs="Cambria"/>
                <w:i/>
                <w:sz w:val="16"/>
              </w:rPr>
              <w:t>h</w:t>
            </w:r>
            <w:r>
              <w:rPr>
                <w:rFonts w:ascii="Cambria" w:eastAsia="Cambria" w:hAnsi="Cambria" w:cs="Cambria"/>
                <w:sz w:val="16"/>
              </w:rPr>
              <w:t>} {</w:t>
            </w:r>
            <w:r>
              <w:rPr>
                <w:sz w:val="16"/>
              </w:rPr>
              <w:t>queue for BFS</w:t>
            </w:r>
            <w:r>
              <w:rPr>
                <w:rFonts w:ascii="Cambria" w:eastAsia="Cambria" w:hAnsi="Cambria" w:cs="Cambria"/>
                <w:sz w:val="16"/>
              </w:rPr>
              <w:t>}</w:t>
            </w:r>
            <w:r>
              <w:rPr>
                <w:sz w:val="16"/>
              </w:rPr>
              <w:t>;</w:t>
            </w:r>
          </w:p>
          <w:p w:rsidR="00466D99" w:rsidRDefault="00DB7997" w:rsidP="007D053F">
            <w:pPr>
              <w:spacing w:after="0" w:line="259" w:lineRule="auto"/>
              <w:ind w:left="53" w:firstLine="0"/>
              <w:jc w:val="left"/>
            </w:pPr>
            <w:r>
              <w:t xml:space="preserve">3: </w:t>
            </w:r>
            <w:r>
              <w:rPr>
                <w:b/>
                <w:sz w:val="16"/>
              </w:rPr>
              <w:t xml:space="preserve">while </w:t>
            </w:r>
            <w:r>
              <w:rPr>
                <w:rFonts w:ascii="Cambria" w:eastAsia="Cambria" w:hAnsi="Cambria" w:cs="Cambria"/>
                <w:i/>
                <w:sz w:val="16"/>
              </w:rPr>
              <w:t xml:space="preserve">Q </w:t>
            </w:r>
            <w:r>
              <w:rPr>
                <w:rFonts w:ascii="Cambria" w:eastAsia="Cambria" w:hAnsi="Cambria" w:cs="Cambria"/>
                <w:sz w:val="16"/>
              </w:rPr>
              <w:t>6= ∅ {</w:t>
            </w:r>
            <w:r>
              <w:rPr>
                <w:sz w:val="16"/>
              </w:rPr>
              <w:t xml:space="preserve">vertices with </w:t>
            </w:r>
            <w:r>
              <w:rPr>
                <w:rFonts w:ascii="Cambria" w:eastAsia="Cambria" w:hAnsi="Cambria" w:cs="Cambria"/>
                <w:i/>
                <w:sz w:val="16"/>
              </w:rPr>
              <w:t>b</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 0 </w:t>
            </w:r>
            <w:r>
              <w:rPr>
                <w:sz w:val="16"/>
              </w:rPr>
              <w:t>visited first at each level</w:t>
            </w:r>
            <w:r>
              <w:rPr>
                <w:rFonts w:ascii="Cambria" w:eastAsia="Cambria" w:hAnsi="Cambria" w:cs="Cambria"/>
                <w:sz w:val="16"/>
              </w:rPr>
              <w:t xml:space="preserve">} </w:t>
            </w:r>
            <w:r>
              <w:rPr>
                <w:b/>
                <w:sz w:val="16"/>
              </w:rPr>
              <w:t>do</w:t>
            </w:r>
          </w:p>
          <w:p w:rsidR="00466D99" w:rsidRDefault="00DB7997" w:rsidP="007D053F">
            <w:pPr>
              <w:tabs>
                <w:tab w:val="center" w:pos="943"/>
              </w:tabs>
              <w:spacing w:after="0" w:line="259" w:lineRule="auto"/>
              <w:ind w:firstLine="0"/>
              <w:jc w:val="left"/>
            </w:pPr>
            <w:r>
              <w:t>4:</w:t>
            </w:r>
            <w:r>
              <w:tab/>
            </w:r>
            <w:r>
              <w:rPr>
                <w:rFonts w:ascii="Cambria" w:eastAsia="Cambria" w:hAnsi="Cambria" w:cs="Cambria"/>
                <w:i/>
                <w:sz w:val="16"/>
              </w:rPr>
              <w:t xml:space="preserve">u </w:t>
            </w:r>
            <w:r>
              <w:rPr>
                <w:rFonts w:ascii="Cambria" w:eastAsia="Cambria" w:hAnsi="Cambria" w:cs="Cambria"/>
                <w:sz w:val="16"/>
              </w:rPr>
              <w:t xml:space="preserve">← </w:t>
            </w:r>
            <w:proofErr w:type="spellStart"/>
            <w:proofErr w:type="gramStart"/>
            <w:r>
              <w:rPr>
                <w:rFonts w:ascii="Cambria" w:eastAsia="Cambria" w:hAnsi="Cambria" w:cs="Cambria"/>
                <w:i/>
                <w:sz w:val="16"/>
              </w:rPr>
              <w:t>Q.pop</w:t>
            </w:r>
            <w:proofErr w:type="spellEnd"/>
            <w:r>
              <w:rPr>
                <w:rFonts w:ascii="Cambria" w:eastAsia="Cambria" w:hAnsi="Cambria" w:cs="Cambria"/>
                <w:sz w:val="16"/>
              </w:rPr>
              <w:t>(</w:t>
            </w:r>
            <w:proofErr w:type="gramEnd"/>
            <w:r>
              <w:rPr>
                <w:rFonts w:ascii="Cambria" w:eastAsia="Cambria" w:hAnsi="Cambria" w:cs="Cambria"/>
                <w:sz w:val="16"/>
              </w:rPr>
              <w:t>)</w:t>
            </w:r>
            <w:r>
              <w:rPr>
                <w:sz w:val="16"/>
              </w:rPr>
              <w:t>;</w:t>
            </w:r>
          </w:p>
        </w:tc>
      </w:tr>
      <w:tr w:rsidR="00466D99">
        <w:trPr>
          <w:trHeight w:val="168"/>
        </w:trPr>
        <w:tc>
          <w:tcPr>
            <w:tcW w:w="456" w:type="dxa"/>
            <w:tcBorders>
              <w:top w:val="nil"/>
              <w:left w:val="nil"/>
              <w:bottom w:val="nil"/>
              <w:right w:val="nil"/>
            </w:tcBorders>
          </w:tcPr>
          <w:p w:rsidR="00466D99" w:rsidRDefault="00DB7997" w:rsidP="007D053F">
            <w:pPr>
              <w:spacing w:after="0" w:line="259" w:lineRule="auto"/>
              <w:ind w:left="53" w:firstLine="0"/>
              <w:jc w:val="left"/>
            </w:pPr>
            <w:r>
              <w:t>5:</w:t>
            </w:r>
          </w:p>
        </w:tc>
        <w:tc>
          <w:tcPr>
            <w:tcW w:w="4327" w:type="dxa"/>
            <w:tcBorders>
              <w:top w:val="nil"/>
              <w:left w:val="nil"/>
              <w:bottom w:val="nil"/>
              <w:right w:val="nil"/>
            </w:tcBorders>
          </w:tcPr>
          <w:p w:rsidR="00466D99" w:rsidRDefault="00DB7997" w:rsidP="007D053F">
            <w:pPr>
              <w:spacing w:after="0" w:line="259" w:lineRule="auto"/>
              <w:ind w:firstLine="0"/>
              <w:jc w:val="left"/>
            </w:pPr>
            <w:r>
              <w:rPr>
                <w:b/>
                <w:sz w:val="16"/>
              </w:rPr>
              <w:t xml:space="preserve">if </w:t>
            </w:r>
            <w:r>
              <w:rPr>
                <w:rFonts w:ascii="Cambria" w:eastAsia="Cambria" w:hAnsi="Cambria" w:cs="Cambria"/>
                <w:i/>
                <w:sz w:val="16"/>
              </w:rPr>
              <w:t xml:space="preserve">u </w:t>
            </w:r>
            <w:r>
              <w:rPr>
                <w:rFonts w:ascii="Cambria" w:eastAsia="Cambria" w:hAnsi="Cambria" w:cs="Cambria"/>
                <w:sz w:val="16"/>
              </w:rPr>
              <w:t xml:space="preserve">∈ H </w:t>
            </w:r>
            <w:r>
              <w:rPr>
                <w:sz w:val="16"/>
              </w:rPr>
              <w:t xml:space="preserve">and </w:t>
            </w:r>
            <w:r>
              <w:rPr>
                <w:rFonts w:ascii="Cambria" w:eastAsia="Cambria" w:hAnsi="Cambria" w:cs="Cambria"/>
                <w:i/>
                <w:sz w:val="16"/>
              </w:rPr>
              <w:t>level</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 1 </w:t>
            </w:r>
            <w:r>
              <w:rPr>
                <w:sz w:val="16"/>
              </w:rPr>
              <w:t xml:space="preserve">and </w:t>
            </w:r>
            <w:r>
              <w:rPr>
                <w:rFonts w:ascii="Cambria" w:eastAsia="Cambria" w:hAnsi="Cambria" w:cs="Cambria"/>
                <w:i/>
                <w:sz w:val="16"/>
              </w:rPr>
              <w:t>b</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 1 {</w:t>
            </w:r>
            <w:r>
              <w:rPr>
                <w:sz w:val="16"/>
              </w:rPr>
              <w:t>basic pair</w:t>
            </w:r>
            <w:r>
              <w:rPr>
                <w:rFonts w:ascii="Cambria" w:eastAsia="Cambria" w:hAnsi="Cambria" w:cs="Cambria"/>
                <w:sz w:val="16"/>
              </w:rPr>
              <w:t xml:space="preserve">} </w:t>
            </w:r>
            <w:r>
              <w:rPr>
                <w:b/>
                <w:sz w:val="16"/>
              </w:rPr>
              <w:t>then</w:t>
            </w:r>
          </w:p>
        </w:tc>
      </w:tr>
      <w:tr w:rsidR="00466D99">
        <w:trPr>
          <w:trHeight w:val="281"/>
        </w:trPr>
        <w:tc>
          <w:tcPr>
            <w:tcW w:w="456" w:type="dxa"/>
            <w:tcBorders>
              <w:top w:val="nil"/>
              <w:left w:val="nil"/>
              <w:bottom w:val="nil"/>
              <w:right w:val="nil"/>
            </w:tcBorders>
          </w:tcPr>
          <w:p w:rsidR="00466D99" w:rsidRDefault="00DB7997" w:rsidP="007D053F">
            <w:pPr>
              <w:spacing w:after="0" w:line="259" w:lineRule="auto"/>
              <w:ind w:left="53" w:firstLine="0"/>
              <w:jc w:val="left"/>
            </w:pPr>
            <w:r>
              <w:t>6:</w:t>
            </w:r>
          </w:p>
        </w:tc>
        <w:tc>
          <w:tcPr>
            <w:tcW w:w="4327" w:type="dxa"/>
            <w:tcBorders>
              <w:top w:val="nil"/>
              <w:left w:val="nil"/>
              <w:bottom w:val="nil"/>
              <w:right w:val="nil"/>
            </w:tcBorders>
          </w:tcPr>
          <w:p w:rsidR="00466D99" w:rsidRDefault="00DB7997" w:rsidP="007D053F">
            <w:pPr>
              <w:spacing w:after="0" w:line="259" w:lineRule="auto"/>
              <w:ind w:right="8" w:firstLine="0"/>
              <w:jc w:val="left"/>
            </w:pPr>
            <w:r>
              <w:rPr>
                <w:sz w:val="16"/>
              </w:rPr>
              <w:t xml:space="preserve">extract shortest path </w:t>
            </w:r>
            <w:r>
              <w:rPr>
                <w:rFonts w:ascii="Cambria" w:eastAsia="Cambria" w:hAnsi="Cambria" w:cs="Cambria"/>
                <w:i/>
                <w:sz w:val="16"/>
              </w:rPr>
              <w:t>SP</w:t>
            </w:r>
            <w:r>
              <w:rPr>
                <w:rFonts w:ascii="Cambria" w:eastAsia="Cambria" w:hAnsi="Cambria" w:cs="Cambria"/>
                <w:sz w:val="16"/>
              </w:rPr>
              <w:t>(</w:t>
            </w:r>
            <w:proofErr w:type="spellStart"/>
            <w:proofErr w:type="gramStart"/>
            <w:r>
              <w:rPr>
                <w:rFonts w:ascii="Cambria" w:eastAsia="Cambria" w:hAnsi="Cambria" w:cs="Cambria"/>
                <w:i/>
                <w:sz w:val="16"/>
              </w:rPr>
              <w:t>h,u</w:t>
            </w:r>
            <w:proofErr w:type="spellEnd"/>
            <w:proofErr w:type="gramEnd"/>
            <w:r>
              <w:rPr>
                <w:rFonts w:ascii="Cambria" w:eastAsia="Cambria" w:hAnsi="Cambria" w:cs="Cambria"/>
                <w:sz w:val="16"/>
              </w:rPr>
              <w:t xml:space="preserve">) </w:t>
            </w:r>
            <w:r>
              <w:rPr>
                <w:sz w:val="16"/>
              </w:rPr>
              <w:t xml:space="preserve">with minimal </w:t>
            </w:r>
            <w:r>
              <w:rPr>
                <w:rFonts w:ascii="Cambria" w:eastAsia="Cambria" w:hAnsi="Cambria" w:cs="Cambria"/>
                <w:i/>
                <w:sz w:val="16"/>
              </w:rPr>
              <w:t>f</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w:t>
            </w:r>
            <w:r>
              <w:rPr>
                <w:sz w:val="16"/>
              </w:rPr>
              <w:t xml:space="preserve">and add to </w:t>
            </w:r>
            <w:r>
              <w:rPr>
                <w:rFonts w:ascii="Cambria" w:eastAsia="Cambria" w:hAnsi="Cambria" w:cs="Cambria"/>
                <w:i/>
                <w:sz w:val="16"/>
              </w:rPr>
              <w:t>H</w:t>
            </w:r>
            <w:r>
              <w:rPr>
                <w:rFonts w:ascii="Cambria" w:eastAsia="Cambria" w:hAnsi="Cambria" w:cs="Cambria"/>
                <w:i/>
                <w:sz w:val="16"/>
                <w:vertAlign w:val="superscript"/>
              </w:rPr>
              <w:t>⋆</w:t>
            </w:r>
          </w:p>
        </w:tc>
      </w:tr>
      <w:tr w:rsidR="00466D99">
        <w:trPr>
          <w:trHeight w:val="269"/>
        </w:trPr>
        <w:tc>
          <w:tcPr>
            <w:tcW w:w="456" w:type="dxa"/>
            <w:tcBorders>
              <w:top w:val="nil"/>
              <w:left w:val="nil"/>
              <w:bottom w:val="nil"/>
              <w:right w:val="nil"/>
            </w:tcBorders>
          </w:tcPr>
          <w:p w:rsidR="00466D99" w:rsidRDefault="00DB7997" w:rsidP="007D053F">
            <w:pPr>
              <w:spacing w:after="0" w:line="259" w:lineRule="auto"/>
              <w:ind w:left="53" w:firstLine="0"/>
              <w:jc w:val="left"/>
            </w:pPr>
            <w:r>
              <w:t>7:</w:t>
            </w:r>
          </w:p>
        </w:tc>
        <w:tc>
          <w:tcPr>
            <w:tcW w:w="4327" w:type="dxa"/>
            <w:tcBorders>
              <w:top w:val="nil"/>
              <w:left w:val="nil"/>
              <w:bottom w:val="nil"/>
              <w:right w:val="nil"/>
            </w:tcBorders>
          </w:tcPr>
          <w:p w:rsidR="00466D99" w:rsidRDefault="00DB7997" w:rsidP="007D053F">
            <w:pPr>
              <w:spacing w:after="0" w:line="259" w:lineRule="auto"/>
              <w:ind w:left="185" w:firstLine="0"/>
              <w:jc w:val="left"/>
            </w:pPr>
            <w:r>
              <w:rPr>
                <w:rFonts w:ascii="Cambria" w:eastAsia="Cambria" w:hAnsi="Cambria" w:cs="Cambria"/>
                <w:i/>
                <w:sz w:val="16"/>
              </w:rPr>
              <w:t>b</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 0 {</w:t>
            </w:r>
            <w:r>
              <w:rPr>
                <w:sz w:val="16"/>
              </w:rPr>
              <w:t>all later extension will become false</w:t>
            </w:r>
            <w:r>
              <w:rPr>
                <w:rFonts w:ascii="Cambria" w:eastAsia="Cambria" w:hAnsi="Cambria" w:cs="Cambria"/>
                <w:sz w:val="16"/>
              </w:rPr>
              <w:t>}</w:t>
            </w:r>
          </w:p>
        </w:tc>
      </w:tr>
      <w:tr w:rsidR="00466D99">
        <w:trPr>
          <w:trHeight w:val="179"/>
        </w:trPr>
        <w:tc>
          <w:tcPr>
            <w:tcW w:w="456" w:type="dxa"/>
            <w:tcBorders>
              <w:top w:val="nil"/>
              <w:left w:val="nil"/>
              <w:bottom w:val="nil"/>
              <w:right w:val="nil"/>
            </w:tcBorders>
          </w:tcPr>
          <w:p w:rsidR="00466D99" w:rsidRDefault="00DB7997" w:rsidP="007D053F">
            <w:pPr>
              <w:spacing w:after="0" w:line="259" w:lineRule="auto"/>
              <w:ind w:left="53" w:firstLine="0"/>
              <w:jc w:val="left"/>
            </w:pPr>
            <w:r>
              <w:t>8:</w:t>
            </w:r>
          </w:p>
        </w:tc>
        <w:tc>
          <w:tcPr>
            <w:tcW w:w="4327" w:type="dxa"/>
            <w:tcBorders>
              <w:top w:val="nil"/>
              <w:left w:val="nil"/>
              <w:bottom w:val="nil"/>
              <w:right w:val="nil"/>
            </w:tcBorders>
          </w:tcPr>
          <w:p w:rsidR="00466D99" w:rsidRDefault="00DB7997" w:rsidP="007D053F">
            <w:pPr>
              <w:spacing w:after="0" w:line="259" w:lineRule="auto"/>
              <w:ind w:firstLine="0"/>
              <w:jc w:val="left"/>
            </w:pPr>
            <w:r>
              <w:rPr>
                <w:b/>
                <w:sz w:val="16"/>
              </w:rPr>
              <w:t>end if</w:t>
            </w:r>
          </w:p>
        </w:tc>
      </w:tr>
      <w:tr w:rsidR="00466D99">
        <w:trPr>
          <w:trHeight w:val="358"/>
        </w:trPr>
        <w:tc>
          <w:tcPr>
            <w:tcW w:w="456" w:type="dxa"/>
            <w:tcBorders>
              <w:top w:val="nil"/>
              <w:left w:val="nil"/>
              <w:bottom w:val="nil"/>
              <w:right w:val="nil"/>
            </w:tcBorders>
          </w:tcPr>
          <w:p w:rsidR="00466D99" w:rsidRDefault="00DB7997" w:rsidP="007D053F">
            <w:pPr>
              <w:spacing w:after="0" w:line="259" w:lineRule="auto"/>
              <w:ind w:left="53" w:firstLine="0"/>
              <w:jc w:val="left"/>
            </w:pPr>
            <w:r>
              <w:t>9:</w:t>
            </w:r>
          </w:p>
        </w:tc>
        <w:tc>
          <w:tcPr>
            <w:tcW w:w="4327" w:type="dxa"/>
            <w:tcBorders>
              <w:top w:val="nil"/>
              <w:left w:val="nil"/>
              <w:bottom w:val="nil"/>
              <w:right w:val="nil"/>
            </w:tcBorders>
          </w:tcPr>
          <w:p w:rsidR="00466D99" w:rsidRDefault="00DB7997" w:rsidP="007D053F">
            <w:pPr>
              <w:spacing w:after="0" w:line="259" w:lineRule="auto"/>
              <w:ind w:firstLine="0"/>
              <w:jc w:val="left"/>
            </w:pPr>
            <w:r>
              <w:rPr>
                <w:b/>
                <w:sz w:val="16"/>
              </w:rPr>
              <w:t xml:space="preserve">if </w:t>
            </w:r>
            <w:r>
              <w:rPr>
                <w:rFonts w:ascii="Cambria" w:eastAsia="Cambria" w:hAnsi="Cambria" w:cs="Cambria"/>
                <w:i/>
                <w:sz w:val="16"/>
              </w:rPr>
              <w:t>level</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 </w:t>
            </w:r>
            <w:r>
              <w:rPr>
                <w:rFonts w:ascii="Cambria" w:eastAsia="Cambria" w:hAnsi="Cambria" w:cs="Cambria"/>
                <w:i/>
                <w:sz w:val="16"/>
              </w:rPr>
              <w:t xml:space="preserve">k </w:t>
            </w:r>
            <w:r>
              <w:rPr>
                <w:rFonts w:ascii="Cambria" w:eastAsia="Cambria" w:hAnsi="Cambria" w:cs="Cambria"/>
                <w:sz w:val="16"/>
              </w:rPr>
              <w:t>{</w:t>
            </w:r>
            <w:r>
              <w:rPr>
                <w:sz w:val="16"/>
              </w:rPr>
              <w:t xml:space="preserve">no expansion more than </w:t>
            </w:r>
            <w:proofErr w:type="spellStart"/>
            <w:r>
              <w:rPr>
                <w:sz w:val="16"/>
              </w:rPr>
              <w:t>level</w:t>
            </w:r>
            <w:r>
              <w:rPr>
                <w:rFonts w:ascii="Cambria" w:eastAsia="Cambria" w:hAnsi="Cambria" w:cs="Cambria"/>
                <w:i/>
                <w:sz w:val="16"/>
              </w:rPr>
              <w:t>k</w:t>
            </w:r>
            <w:proofErr w:type="spellEnd"/>
            <w:r>
              <w:rPr>
                <w:rFonts w:ascii="Cambria" w:eastAsia="Cambria" w:hAnsi="Cambria" w:cs="Cambria"/>
                <w:i/>
                <w:sz w:val="16"/>
              </w:rPr>
              <w:t xml:space="preserve"> </w:t>
            </w:r>
            <w:r>
              <w:rPr>
                <w:sz w:val="16"/>
              </w:rPr>
              <w:t xml:space="preserve">for </w:t>
            </w:r>
            <w:r>
              <w:rPr>
                <w:rFonts w:ascii="Cambria" w:eastAsia="Cambria" w:hAnsi="Cambria" w:cs="Cambria"/>
                <w:i/>
                <w:sz w:val="16"/>
              </w:rPr>
              <w:t>k</w:t>
            </w:r>
            <w:r>
              <w:rPr>
                <w:sz w:val="16"/>
              </w:rPr>
              <w:t>-degree shortest path</w:t>
            </w:r>
            <w:r>
              <w:rPr>
                <w:rFonts w:ascii="Cambria" w:eastAsia="Cambria" w:hAnsi="Cambria" w:cs="Cambria"/>
                <w:sz w:val="16"/>
              </w:rPr>
              <w:t xml:space="preserve">} </w:t>
            </w:r>
            <w:r>
              <w:rPr>
                <w:b/>
                <w:sz w:val="16"/>
              </w:rPr>
              <w:t>then</w:t>
            </w:r>
          </w:p>
        </w:tc>
      </w:tr>
      <w:tr w:rsidR="00466D99">
        <w:trPr>
          <w:trHeight w:val="180"/>
        </w:trPr>
        <w:tc>
          <w:tcPr>
            <w:tcW w:w="456" w:type="dxa"/>
            <w:tcBorders>
              <w:top w:val="nil"/>
              <w:left w:val="nil"/>
              <w:bottom w:val="nil"/>
              <w:right w:val="nil"/>
            </w:tcBorders>
          </w:tcPr>
          <w:p w:rsidR="00466D99" w:rsidRDefault="00DB7997" w:rsidP="007D053F">
            <w:pPr>
              <w:spacing w:after="0" w:line="259" w:lineRule="auto"/>
              <w:ind w:firstLine="0"/>
              <w:jc w:val="left"/>
            </w:pPr>
            <w:r>
              <w:t>10:</w:t>
            </w:r>
          </w:p>
        </w:tc>
        <w:tc>
          <w:tcPr>
            <w:tcW w:w="4327" w:type="dxa"/>
            <w:tcBorders>
              <w:top w:val="nil"/>
              <w:left w:val="nil"/>
              <w:bottom w:val="nil"/>
              <w:right w:val="nil"/>
            </w:tcBorders>
          </w:tcPr>
          <w:p w:rsidR="00466D99" w:rsidRDefault="00DB7997" w:rsidP="007D053F">
            <w:pPr>
              <w:spacing w:after="0" w:line="259" w:lineRule="auto"/>
              <w:ind w:left="223" w:firstLine="0"/>
              <w:jc w:val="left"/>
            </w:pPr>
            <w:r>
              <w:rPr>
                <w:sz w:val="16"/>
              </w:rPr>
              <w:t>continue;</w:t>
            </w:r>
          </w:p>
        </w:tc>
      </w:tr>
      <w:tr w:rsidR="00466D99">
        <w:trPr>
          <w:trHeight w:val="168"/>
        </w:trPr>
        <w:tc>
          <w:tcPr>
            <w:tcW w:w="456" w:type="dxa"/>
            <w:tcBorders>
              <w:top w:val="nil"/>
              <w:left w:val="nil"/>
              <w:bottom w:val="nil"/>
              <w:right w:val="nil"/>
            </w:tcBorders>
          </w:tcPr>
          <w:p w:rsidR="00466D99" w:rsidRDefault="00DB7997" w:rsidP="007D053F">
            <w:pPr>
              <w:spacing w:after="0" w:line="259" w:lineRule="auto"/>
              <w:ind w:firstLine="0"/>
              <w:jc w:val="left"/>
            </w:pPr>
            <w:r>
              <w:t>11:</w:t>
            </w:r>
          </w:p>
        </w:tc>
        <w:tc>
          <w:tcPr>
            <w:tcW w:w="4327" w:type="dxa"/>
            <w:tcBorders>
              <w:top w:val="nil"/>
              <w:left w:val="nil"/>
              <w:bottom w:val="nil"/>
              <w:right w:val="nil"/>
            </w:tcBorders>
          </w:tcPr>
          <w:p w:rsidR="00466D99" w:rsidRDefault="00DB7997" w:rsidP="007D053F">
            <w:pPr>
              <w:spacing w:after="0" w:line="259" w:lineRule="auto"/>
              <w:ind w:left="38" w:firstLine="0"/>
              <w:jc w:val="left"/>
            </w:pPr>
            <w:r>
              <w:rPr>
                <w:b/>
                <w:sz w:val="16"/>
              </w:rPr>
              <w:t>end if</w:t>
            </w:r>
          </w:p>
        </w:tc>
      </w:tr>
      <w:tr w:rsidR="00466D99">
        <w:trPr>
          <w:trHeight w:val="190"/>
        </w:trPr>
        <w:tc>
          <w:tcPr>
            <w:tcW w:w="456" w:type="dxa"/>
            <w:tcBorders>
              <w:top w:val="nil"/>
              <w:left w:val="nil"/>
              <w:bottom w:val="nil"/>
              <w:right w:val="nil"/>
            </w:tcBorders>
          </w:tcPr>
          <w:p w:rsidR="00466D99" w:rsidRDefault="00DB7997" w:rsidP="007D053F">
            <w:pPr>
              <w:spacing w:after="0" w:line="259" w:lineRule="auto"/>
              <w:ind w:firstLine="0"/>
              <w:jc w:val="left"/>
            </w:pPr>
            <w:r>
              <w:t>12:</w:t>
            </w:r>
          </w:p>
        </w:tc>
        <w:tc>
          <w:tcPr>
            <w:tcW w:w="4327" w:type="dxa"/>
            <w:tcBorders>
              <w:top w:val="nil"/>
              <w:left w:val="nil"/>
              <w:bottom w:val="nil"/>
              <w:right w:val="nil"/>
            </w:tcBorders>
          </w:tcPr>
          <w:p w:rsidR="00466D99" w:rsidRDefault="00DB7997" w:rsidP="007D053F">
            <w:pPr>
              <w:spacing w:after="0" w:line="259" w:lineRule="auto"/>
              <w:ind w:left="38" w:firstLine="0"/>
              <w:jc w:val="left"/>
            </w:pPr>
            <w:r>
              <w:rPr>
                <w:b/>
                <w:sz w:val="16"/>
              </w:rPr>
              <w:t xml:space="preserve">if </w:t>
            </w:r>
            <w:r>
              <w:rPr>
                <w:rFonts w:ascii="Cambria" w:eastAsia="Cambria" w:hAnsi="Cambria" w:cs="Cambria"/>
                <w:i/>
                <w:sz w:val="16"/>
              </w:rPr>
              <w:t>b</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=1 </w:t>
            </w:r>
            <w:r>
              <w:rPr>
                <w:sz w:val="16"/>
              </w:rPr>
              <w:t xml:space="preserve">and </w:t>
            </w:r>
            <w:r>
              <w:rPr>
                <w:rFonts w:ascii="Cambria" w:eastAsia="Cambria" w:hAnsi="Cambria" w:cs="Cambria"/>
                <w:i/>
                <w:sz w:val="16"/>
              </w:rPr>
              <w:t xml:space="preserve">u </w:t>
            </w:r>
            <w:r>
              <w:rPr>
                <w:rFonts w:ascii="Cambria" w:eastAsia="Cambria" w:hAnsi="Cambria" w:cs="Cambria"/>
                <w:sz w:val="16"/>
              </w:rPr>
              <w:t xml:space="preserve">∈ </w:t>
            </w:r>
            <w:r>
              <w:rPr>
                <w:rFonts w:ascii="Cambria" w:eastAsia="Cambria" w:hAnsi="Cambria" w:cs="Cambria"/>
                <w:i/>
                <w:sz w:val="16"/>
              </w:rPr>
              <w:t>H</w:t>
            </w:r>
            <w:r>
              <w:rPr>
                <w:rFonts w:ascii="Cambria" w:eastAsia="Cambria" w:hAnsi="Cambria" w:cs="Cambria"/>
                <w:i/>
                <w:sz w:val="16"/>
                <w:vertAlign w:val="superscript"/>
              </w:rPr>
              <w:t xml:space="preserve">⋆ </w:t>
            </w:r>
            <w:r>
              <w:rPr>
                <w:b/>
                <w:sz w:val="16"/>
              </w:rPr>
              <w:t>then</w:t>
            </w:r>
          </w:p>
        </w:tc>
      </w:tr>
      <w:tr w:rsidR="00466D99">
        <w:trPr>
          <w:trHeight w:val="180"/>
        </w:trPr>
        <w:tc>
          <w:tcPr>
            <w:tcW w:w="456" w:type="dxa"/>
            <w:tcBorders>
              <w:top w:val="nil"/>
              <w:left w:val="nil"/>
              <w:bottom w:val="nil"/>
              <w:right w:val="nil"/>
            </w:tcBorders>
          </w:tcPr>
          <w:p w:rsidR="00466D99" w:rsidRDefault="00DB7997" w:rsidP="007D053F">
            <w:pPr>
              <w:spacing w:after="0" w:line="259" w:lineRule="auto"/>
              <w:ind w:firstLine="0"/>
              <w:jc w:val="left"/>
            </w:pPr>
            <w:r>
              <w:t>13:</w:t>
            </w:r>
          </w:p>
        </w:tc>
        <w:tc>
          <w:tcPr>
            <w:tcW w:w="4327" w:type="dxa"/>
            <w:tcBorders>
              <w:top w:val="nil"/>
              <w:left w:val="nil"/>
              <w:bottom w:val="nil"/>
              <w:right w:val="nil"/>
            </w:tcBorders>
          </w:tcPr>
          <w:p w:rsidR="00466D99" w:rsidRDefault="00DB7997" w:rsidP="007D053F">
            <w:pPr>
              <w:spacing w:after="0" w:line="259" w:lineRule="auto"/>
              <w:ind w:left="223" w:firstLine="0"/>
              <w:jc w:val="left"/>
            </w:pPr>
            <w:r>
              <w:rPr>
                <w:rFonts w:ascii="Cambria" w:eastAsia="Cambria" w:hAnsi="Cambria" w:cs="Cambria"/>
                <w:i/>
                <w:sz w:val="16"/>
              </w:rPr>
              <w:t>f</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 </w:t>
            </w:r>
            <w:r>
              <w:rPr>
                <w:rFonts w:ascii="Cambria" w:eastAsia="Cambria" w:hAnsi="Cambria" w:cs="Cambria"/>
                <w:i/>
                <w:sz w:val="16"/>
              </w:rPr>
              <w:t>f</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)+1 {</w:t>
            </w:r>
            <w:r>
              <w:rPr>
                <w:sz w:val="16"/>
              </w:rPr>
              <w:t xml:space="preserve">increase </w:t>
            </w:r>
            <w:r>
              <w:rPr>
                <w:rFonts w:ascii="Cambria" w:eastAsia="Cambria" w:hAnsi="Cambria" w:cs="Cambria"/>
                <w:i/>
                <w:sz w:val="16"/>
              </w:rPr>
              <w:t>f</w:t>
            </w:r>
            <w:r>
              <w:rPr>
                <w:rFonts w:ascii="Cambria" w:eastAsia="Cambria" w:hAnsi="Cambria" w:cs="Cambria"/>
                <w:sz w:val="16"/>
              </w:rPr>
              <w:t>}</w:t>
            </w:r>
          </w:p>
        </w:tc>
      </w:tr>
      <w:tr w:rsidR="00466D99">
        <w:trPr>
          <w:trHeight w:val="179"/>
        </w:trPr>
        <w:tc>
          <w:tcPr>
            <w:tcW w:w="456" w:type="dxa"/>
            <w:tcBorders>
              <w:top w:val="nil"/>
              <w:left w:val="nil"/>
              <w:bottom w:val="nil"/>
              <w:right w:val="nil"/>
            </w:tcBorders>
          </w:tcPr>
          <w:p w:rsidR="00466D99" w:rsidRDefault="00DB7997" w:rsidP="007D053F">
            <w:pPr>
              <w:spacing w:after="0" w:line="259" w:lineRule="auto"/>
              <w:ind w:firstLine="0"/>
              <w:jc w:val="left"/>
            </w:pPr>
            <w:r>
              <w:t>14:</w:t>
            </w:r>
          </w:p>
        </w:tc>
        <w:tc>
          <w:tcPr>
            <w:tcW w:w="4327" w:type="dxa"/>
            <w:tcBorders>
              <w:top w:val="nil"/>
              <w:left w:val="nil"/>
              <w:bottom w:val="nil"/>
              <w:right w:val="nil"/>
            </w:tcBorders>
          </w:tcPr>
          <w:p w:rsidR="00466D99" w:rsidRDefault="00DB7997" w:rsidP="007D053F">
            <w:pPr>
              <w:spacing w:after="0" w:line="259" w:lineRule="auto"/>
              <w:ind w:left="38" w:firstLine="0"/>
              <w:jc w:val="left"/>
            </w:pPr>
            <w:r>
              <w:rPr>
                <w:b/>
                <w:sz w:val="16"/>
              </w:rPr>
              <w:t>end if</w:t>
            </w:r>
          </w:p>
        </w:tc>
      </w:tr>
      <w:tr w:rsidR="00466D99">
        <w:trPr>
          <w:trHeight w:val="179"/>
        </w:trPr>
        <w:tc>
          <w:tcPr>
            <w:tcW w:w="456" w:type="dxa"/>
            <w:tcBorders>
              <w:top w:val="nil"/>
              <w:left w:val="nil"/>
              <w:bottom w:val="nil"/>
              <w:right w:val="nil"/>
            </w:tcBorders>
          </w:tcPr>
          <w:p w:rsidR="00466D99" w:rsidRDefault="00DB7997" w:rsidP="007D053F">
            <w:pPr>
              <w:spacing w:after="0" w:line="259" w:lineRule="auto"/>
              <w:ind w:firstLine="0"/>
              <w:jc w:val="left"/>
            </w:pPr>
            <w:r>
              <w:t>15:</w:t>
            </w:r>
          </w:p>
        </w:tc>
        <w:tc>
          <w:tcPr>
            <w:tcW w:w="4327" w:type="dxa"/>
            <w:tcBorders>
              <w:top w:val="nil"/>
              <w:left w:val="nil"/>
              <w:bottom w:val="nil"/>
              <w:right w:val="nil"/>
            </w:tcBorders>
          </w:tcPr>
          <w:p w:rsidR="00466D99" w:rsidRDefault="00DB7997" w:rsidP="007D053F">
            <w:pPr>
              <w:spacing w:after="0" w:line="259" w:lineRule="auto"/>
              <w:ind w:left="38" w:firstLine="0"/>
              <w:jc w:val="left"/>
            </w:pPr>
            <w:r>
              <w:rPr>
                <w:b/>
                <w:sz w:val="16"/>
              </w:rPr>
              <w:t xml:space="preserve">for all </w:t>
            </w:r>
            <w:r>
              <w:rPr>
                <w:rFonts w:ascii="Cambria" w:eastAsia="Cambria" w:hAnsi="Cambria" w:cs="Cambria"/>
                <w:i/>
                <w:sz w:val="16"/>
              </w:rPr>
              <w:t xml:space="preserve">v </w:t>
            </w:r>
            <w:r>
              <w:rPr>
                <w:rFonts w:ascii="Cambria" w:eastAsia="Cambria" w:hAnsi="Cambria" w:cs="Cambria"/>
                <w:sz w:val="16"/>
              </w:rPr>
              <w:t xml:space="preserve">∈ </w:t>
            </w:r>
            <w:r>
              <w:rPr>
                <w:rFonts w:ascii="Cambria" w:eastAsia="Cambria" w:hAnsi="Cambria" w:cs="Cambria"/>
                <w:i/>
                <w:sz w:val="16"/>
              </w:rPr>
              <w:t>neighbor</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w:t>
            </w:r>
            <w:proofErr w:type="spellStart"/>
            <w:proofErr w:type="gramStart"/>
            <w:r>
              <w:rPr>
                <w:rFonts w:ascii="Cambria" w:eastAsia="Cambria" w:hAnsi="Cambria" w:cs="Cambria"/>
                <w:i/>
                <w:sz w:val="16"/>
              </w:rPr>
              <w:t>u,v</w:t>
            </w:r>
            <w:proofErr w:type="spellEnd"/>
            <w:proofErr w:type="gramEnd"/>
            <w:r>
              <w:rPr>
                <w:rFonts w:ascii="Cambria" w:eastAsia="Cambria" w:hAnsi="Cambria" w:cs="Cambria"/>
                <w:sz w:val="16"/>
              </w:rPr>
              <w:t xml:space="preserve">) ∈ </w:t>
            </w:r>
            <w:r>
              <w:rPr>
                <w:rFonts w:ascii="Cambria" w:eastAsia="Cambria" w:hAnsi="Cambria" w:cs="Cambria"/>
                <w:i/>
                <w:sz w:val="16"/>
              </w:rPr>
              <w:t>E</w:t>
            </w:r>
            <w:r>
              <w:rPr>
                <w:sz w:val="16"/>
              </w:rPr>
              <w:t xml:space="preserve">; expanding </w:t>
            </w:r>
            <w:r>
              <w:rPr>
                <w:rFonts w:ascii="Cambria" w:eastAsia="Cambria" w:hAnsi="Cambria" w:cs="Cambria"/>
                <w:i/>
                <w:sz w:val="16"/>
              </w:rPr>
              <w:t>u</w:t>
            </w:r>
            <w:r>
              <w:rPr>
                <w:rFonts w:ascii="Cambria" w:eastAsia="Cambria" w:hAnsi="Cambria" w:cs="Cambria"/>
                <w:sz w:val="16"/>
              </w:rPr>
              <w:t xml:space="preserve">} </w:t>
            </w:r>
            <w:r>
              <w:rPr>
                <w:b/>
                <w:sz w:val="16"/>
              </w:rPr>
              <w:t>do</w:t>
            </w:r>
          </w:p>
        </w:tc>
      </w:tr>
      <w:tr w:rsidR="00466D99">
        <w:trPr>
          <w:trHeight w:val="178"/>
        </w:trPr>
        <w:tc>
          <w:tcPr>
            <w:tcW w:w="456" w:type="dxa"/>
            <w:tcBorders>
              <w:top w:val="nil"/>
              <w:left w:val="nil"/>
              <w:bottom w:val="nil"/>
              <w:right w:val="nil"/>
            </w:tcBorders>
          </w:tcPr>
          <w:p w:rsidR="00466D99" w:rsidRDefault="00DB7997" w:rsidP="007D053F">
            <w:pPr>
              <w:spacing w:after="0" w:line="259" w:lineRule="auto"/>
              <w:ind w:firstLine="0"/>
              <w:jc w:val="left"/>
            </w:pPr>
            <w:r>
              <w:t>16:</w:t>
            </w:r>
          </w:p>
        </w:tc>
        <w:tc>
          <w:tcPr>
            <w:tcW w:w="4327" w:type="dxa"/>
            <w:tcBorders>
              <w:top w:val="nil"/>
              <w:left w:val="nil"/>
              <w:bottom w:val="nil"/>
              <w:right w:val="nil"/>
            </w:tcBorders>
          </w:tcPr>
          <w:p w:rsidR="00466D99" w:rsidRDefault="00DB7997" w:rsidP="007D053F">
            <w:pPr>
              <w:spacing w:after="0" w:line="259" w:lineRule="auto"/>
              <w:ind w:left="223" w:firstLine="0"/>
              <w:jc w:val="left"/>
            </w:pPr>
            <w:r>
              <w:rPr>
                <w:b/>
                <w:sz w:val="16"/>
              </w:rPr>
              <w:t xml:space="preserve">if </w:t>
            </w:r>
            <w:r>
              <w:rPr>
                <w:rFonts w:ascii="Cambria" w:eastAsia="Cambria" w:hAnsi="Cambria" w:cs="Cambria"/>
                <w:i/>
                <w:sz w:val="16"/>
              </w:rPr>
              <w:t xml:space="preserve">v </w:t>
            </w:r>
            <w:r>
              <w:rPr>
                <w:sz w:val="16"/>
              </w:rPr>
              <w:t xml:space="preserve">is not visited </w:t>
            </w:r>
            <w:r>
              <w:rPr>
                <w:b/>
                <w:sz w:val="16"/>
              </w:rPr>
              <w:t>then</w:t>
            </w:r>
          </w:p>
        </w:tc>
      </w:tr>
      <w:tr w:rsidR="00466D99">
        <w:trPr>
          <w:trHeight w:val="180"/>
        </w:trPr>
        <w:tc>
          <w:tcPr>
            <w:tcW w:w="456" w:type="dxa"/>
            <w:tcBorders>
              <w:top w:val="nil"/>
              <w:left w:val="nil"/>
              <w:bottom w:val="nil"/>
              <w:right w:val="nil"/>
            </w:tcBorders>
          </w:tcPr>
          <w:p w:rsidR="00466D99" w:rsidRDefault="00DB7997" w:rsidP="007D053F">
            <w:pPr>
              <w:spacing w:after="0" w:line="259" w:lineRule="auto"/>
              <w:ind w:firstLine="0"/>
              <w:jc w:val="left"/>
            </w:pPr>
            <w:r>
              <w:t>17:</w:t>
            </w:r>
          </w:p>
        </w:tc>
        <w:tc>
          <w:tcPr>
            <w:tcW w:w="4327" w:type="dxa"/>
            <w:tcBorders>
              <w:top w:val="nil"/>
              <w:left w:val="nil"/>
              <w:bottom w:val="nil"/>
              <w:right w:val="nil"/>
            </w:tcBorders>
          </w:tcPr>
          <w:p w:rsidR="00466D99" w:rsidRDefault="00DB7997" w:rsidP="007D053F">
            <w:pPr>
              <w:spacing w:after="0" w:line="259" w:lineRule="auto"/>
              <w:ind w:left="406" w:firstLine="0"/>
              <w:jc w:val="left"/>
            </w:pPr>
            <w:r>
              <w:rPr>
                <w:sz w:val="16"/>
              </w:rPr>
              <w:t xml:space="preserve">add </w:t>
            </w:r>
            <w:r>
              <w:rPr>
                <w:rFonts w:ascii="Cambria" w:eastAsia="Cambria" w:hAnsi="Cambria" w:cs="Cambria"/>
                <w:i/>
                <w:sz w:val="16"/>
              </w:rPr>
              <w:t xml:space="preserve">v </w:t>
            </w:r>
            <w:r>
              <w:rPr>
                <w:sz w:val="16"/>
              </w:rPr>
              <w:t xml:space="preserve">to queue </w:t>
            </w:r>
            <w:r>
              <w:rPr>
                <w:rFonts w:ascii="Cambria" w:eastAsia="Cambria" w:hAnsi="Cambria" w:cs="Cambria"/>
                <w:i/>
                <w:sz w:val="16"/>
              </w:rPr>
              <w:t>Q</w:t>
            </w:r>
            <w:r>
              <w:rPr>
                <w:sz w:val="16"/>
              </w:rPr>
              <w:t>;</w:t>
            </w:r>
          </w:p>
        </w:tc>
      </w:tr>
      <w:tr w:rsidR="00466D99">
        <w:trPr>
          <w:trHeight w:val="179"/>
        </w:trPr>
        <w:tc>
          <w:tcPr>
            <w:tcW w:w="456" w:type="dxa"/>
            <w:tcBorders>
              <w:top w:val="nil"/>
              <w:left w:val="nil"/>
              <w:bottom w:val="nil"/>
              <w:right w:val="nil"/>
            </w:tcBorders>
          </w:tcPr>
          <w:p w:rsidR="00466D99" w:rsidRDefault="00DB7997" w:rsidP="007D053F">
            <w:pPr>
              <w:spacing w:after="0" w:line="259" w:lineRule="auto"/>
              <w:ind w:firstLine="0"/>
              <w:jc w:val="left"/>
            </w:pPr>
            <w:r>
              <w:t>18:</w:t>
            </w:r>
          </w:p>
        </w:tc>
        <w:tc>
          <w:tcPr>
            <w:tcW w:w="4327" w:type="dxa"/>
            <w:tcBorders>
              <w:top w:val="nil"/>
              <w:left w:val="nil"/>
              <w:bottom w:val="nil"/>
              <w:right w:val="nil"/>
            </w:tcBorders>
          </w:tcPr>
          <w:p w:rsidR="00466D99" w:rsidRDefault="00DB7997" w:rsidP="007D053F">
            <w:pPr>
              <w:spacing w:after="0" w:line="259" w:lineRule="auto"/>
              <w:ind w:left="223" w:firstLine="0"/>
              <w:jc w:val="left"/>
            </w:pPr>
            <w:r>
              <w:rPr>
                <w:b/>
                <w:sz w:val="16"/>
              </w:rPr>
              <w:t xml:space="preserve">else if </w:t>
            </w:r>
            <w:r>
              <w:rPr>
                <w:rFonts w:ascii="Cambria" w:eastAsia="Cambria" w:hAnsi="Cambria" w:cs="Cambria"/>
                <w:i/>
                <w:sz w:val="16"/>
              </w:rPr>
              <w:t>level</w:t>
            </w:r>
            <w:r>
              <w:rPr>
                <w:rFonts w:ascii="Cambria" w:eastAsia="Cambria" w:hAnsi="Cambria" w:cs="Cambria"/>
                <w:sz w:val="16"/>
              </w:rPr>
              <w:t>(</w:t>
            </w:r>
            <w:r>
              <w:rPr>
                <w:rFonts w:ascii="Cambria" w:eastAsia="Cambria" w:hAnsi="Cambria" w:cs="Cambria"/>
                <w:i/>
                <w:sz w:val="16"/>
              </w:rPr>
              <w:t>v</w:t>
            </w:r>
            <w:r>
              <w:rPr>
                <w:rFonts w:ascii="Cambria" w:eastAsia="Cambria" w:hAnsi="Cambria" w:cs="Cambria"/>
                <w:sz w:val="16"/>
              </w:rPr>
              <w:t xml:space="preserve">) = </w:t>
            </w:r>
            <w:r>
              <w:rPr>
                <w:rFonts w:ascii="Cambria" w:eastAsia="Cambria" w:hAnsi="Cambria" w:cs="Cambria"/>
                <w:i/>
                <w:sz w:val="16"/>
              </w:rPr>
              <w:t>level</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)+1 </w:t>
            </w:r>
            <w:r>
              <w:rPr>
                <w:b/>
                <w:sz w:val="16"/>
              </w:rPr>
              <w:t>then</w:t>
            </w:r>
          </w:p>
        </w:tc>
      </w:tr>
      <w:tr w:rsidR="00466D99">
        <w:trPr>
          <w:trHeight w:val="179"/>
        </w:trPr>
        <w:tc>
          <w:tcPr>
            <w:tcW w:w="456" w:type="dxa"/>
            <w:tcBorders>
              <w:top w:val="nil"/>
              <w:left w:val="nil"/>
              <w:bottom w:val="nil"/>
              <w:right w:val="nil"/>
            </w:tcBorders>
          </w:tcPr>
          <w:p w:rsidR="00466D99" w:rsidRDefault="00DB7997" w:rsidP="007D053F">
            <w:pPr>
              <w:spacing w:after="0" w:line="259" w:lineRule="auto"/>
              <w:ind w:firstLine="0"/>
              <w:jc w:val="left"/>
            </w:pPr>
            <w:r>
              <w:t>19:</w:t>
            </w:r>
          </w:p>
        </w:tc>
        <w:tc>
          <w:tcPr>
            <w:tcW w:w="4327" w:type="dxa"/>
            <w:tcBorders>
              <w:top w:val="nil"/>
              <w:left w:val="nil"/>
              <w:bottom w:val="nil"/>
              <w:right w:val="nil"/>
            </w:tcBorders>
          </w:tcPr>
          <w:p w:rsidR="00466D99" w:rsidRDefault="00DB7997" w:rsidP="007D053F">
            <w:pPr>
              <w:spacing w:after="0" w:line="259" w:lineRule="auto"/>
              <w:ind w:left="406" w:firstLine="0"/>
              <w:jc w:val="left"/>
            </w:pPr>
            <w:r>
              <w:rPr>
                <w:b/>
                <w:sz w:val="16"/>
              </w:rPr>
              <w:t xml:space="preserve">if </w:t>
            </w:r>
            <w:r>
              <w:rPr>
                <w:rFonts w:ascii="Cambria" w:eastAsia="Cambria" w:hAnsi="Cambria" w:cs="Cambria"/>
                <w:i/>
                <w:sz w:val="16"/>
              </w:rPr>
              <w:t>b</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 0 {</w:t>
            </w:r>
            <w:r>
              <w:rPr>
                <w:sz w:val="16"/>
              </w:rPr>
              <w:t xml:space="preserve">update </w:t>
            </w:r>
            <w:r>
              <w:rPr>
                <w:rFonts w:ascii="Cambria" w:eastAsia="Cambria" w:hAnsi="Cambria" w:cs="Cambria"/>
                <w:i/>
                <w:sz w:val="16"/>
              </w:rPr>
              <w:t>b</w:t>
            </w:r>
            <w:r>
              <w:rPr>
                <w:rFonts w:ascii="Cambria" w:eastAsia="Cambria" w:hAnsi="Cambria" w:cs="Cambria"/>
                <w:sz w:val="16"/>
              </w:rPr>
              <w:t xml:space="preserve">} </w:t>
            </w:r>
            <w:r>
              <w:rPr>
                <w:b/>
                <w:sz w:val="16"/>
              </w:rPr>
              <w:t>then</w:t>
            </w:r>
          </w:p>
        </w:tc>
      </w:tr>
      <w:tr w:rsidR="00466D99">
        <w:trPr>
          <w:trHeight w:val="180"/>
        </w:trPr>
        <w:tc>
          <w:tcPr>
            <w:tcW w:w="456" w:type="dxa"/>
            <w:tcBorders>
              <w:top w:val="nil"/>
              <w:left w:val="nil"/>
              <w:bottom w:val="nil"/>
              <w:right w:val="nil"/>
            </w:tcBorders>
          </w:tcPr>
          <w:p w:rsidR="00466D99" w:rsidRDefault="00DB7997" w:rsidP="007D053F">
            <w:pPr>
              <w:spacing w:after="0" w:line="259" w:lineRule="auto"/>
              <w:ind w:firstLine="0"/>
              <w:jc w:val="left"/>
            </w:pPr>
            <w:r>
              <w:t>20:</w:t>
            </w:r>
          </w:p>
        </w:tc>
        <w:tc>
          <w:tcPr>
            <w:tcW w:w="4327" w:type="dxa"/>
            <w:tcBorders>
              <w:top w:val="nil"/>
              <w:left w:val="nil"/>
              <w:bottom w:val="nil"/>
              <w:right w:val="nil"/>
            </w:tcBorders>
          </w:tcPr>
          <w:p w:rsidR="00466D99" w:rsidRDefault="00DB7997" w:rsidP="007D053F">
            <w:pPr>
              <w:spacing w:after="0" w:line="259" w:lineRule="auto"/>
              <w:ind w:left="590" w:firstLine="0"/>
              <w:jc w:val="left"/>
            </w:pPr>
            <w:r>
              <w:rPr>
                <w:rFonts w:ascii="Cambria" w:eastAsia="Cambria" w:hAnsi="Cambria" w:cs="Cambria"/>
                <w:i/>
                <w:sz w:val="16"/>
              </w:rPr>
              <w:t>b</w:t>
            </w:r>
            <w:r>
              <w:rPr>
                <w:rFonts w:ascii="Cambria" w:eastAsia="Cambria" w:hAnsi="Cambria" w:cs="Cambria"/>
                <w:sz w:val="16"/>
              </w:rPr>
              <w:t>(</w:t>
            </w:r>
            <w:r>
              <w:rPr>
                <w:rFonts w:ascii="Cambria" w:eastAsia="Cambria" w:hAnsi="Cambria" w:cs="Cambria"/>
                <w:i/>
                <w:sz w:val="16"/>
              </w:rPr>
              <w:t>v</w:t>
            </w:r>
            <w:r>
              <w:rPr>
                <w:rFonts w:ascii="Cambria" w:eastAsia="Cambria" w:hAnsi="Cambria" w:cs="Cambria"/>
                <w:sz w:val="16"/>
              </w:rPr>
              <w:t>) ← 0</w:t>
            </w:r>
            <w:r>
              <w:rPr>
                <w:sz w:val="16"/>
              </w:rPr>
              <w:t>;</w:t>
            </w:r>
          </w:p>
        </w:tc>
      </w:tr>
      <w:tr w:rsidR="00466D99">
        <w:trPr>
          <w:trHeight w:val="180"/>
        </w:trPr>
        <w:tc>
          <w:tcPr>
            <w:tcW w:w="456" w:type="dxa"/>
            <w:tcBorders>
              <w:top w:val="nil"/>
              <w:left w:val="nil"/>
              <w:bottom w:val="nil"/>
              <w:right w:val="nil"/>
            </w:tcBorders>
          </w:tcPr>
          <w:p w:rsidR="00466D99" w:rsidRDefault="00DB7997" w:rsidP="007D053F">
            <w:pPr>
              <w:spacing w:after="0" w:line="259" w:lineRule="auto"/>
              <w:ind w:firstLine="0"/>
              <w:jc w:val="left"/>
            </w:pPr>
            <w:r>
              <w:t>21:</w:t>
            </w:r>
          </w:p>
        </w:tc>
        <w:tc>
          <w:tcPr>
            <w:tcW w:w="4327" w:type="dxa"/>
            <w:tcBorders>
              <w:top w:val="nil"/>
              <w:left w:val="nil"/>
              <w:bottom w:val="nil"/>
              <w:right w:val="nil"/>
            </w:tcBorders>
          </w:tcPr>
          <w:p w:rsidR="00466D99" w:rsidRDefault="00DB7997" w:rsidP="007D053F">
            <w:pPr>
              <w:spacing w:after="0" w:line="259" w:lineRule="auto"/>
              <w:ind w:left="406" w:firstLine="0"/>
              <w:jc w:val="left"/>
            </w:pPr>
            <w:r>
              <w:rPr>
                <w:b/>
                <w:sz w:val="16"/>
              </w:rPr>
              <w:t xml:space="preserve">else if </w:t>
            </w:r>
            <w:r>
              <w:rPr>
                <w:rFonts w:ascii="Cambria" w:eastAsia="Cambria" w:hAnsi="Cambria" w:cs="Cambria"/>
                <w:i/>
                <w:sz w:val="16"/>
              </w:rPr>
              <w:t>b</w:t>
            </w:r>
            <w:r>
              <w:rPr>
                <w:rFonts w:ascii="Cambria" w:eastAsia="Cambria" w:hAnsi="Cambria" w:cs="Cambria"/>
                <w:sz w:val="16"/>
              </w:rPr>
              <w:t>(</w:t>
            </w:r>
            <w:r>
              <w:rPr>
                <w:rFonts w:ascii="Cambria" w:eastAsia="Cambria" w:hAnsi="Cambria" w:cs="Cambria"/>
                <w:i/>
                <w:sz w:val="16"/>
              </w:rPr>
              <w:t>v</w:t>
            </w:r>
            <w:r>
              <w:rPr>
                <w:rFonts w:ascii="Cambria" w:eastAsia="Cambria" w:hAnsi="Cambria" w:cs="Cambria"/>
                <w:sz w:val="16"/>
              </w:rPr>
              <w:t xml:space="preserve">) =1 </w:t>
            </w:r>
            <w:r>
              <w:rPr>
                <w:sz w:val="16"/>
              </w:rPr>
              <w:t xml:space="preserve">and </w:t>
            </w:r>
            <w:r>
              <w:rPr>
                <w:rFonts w:ascii="Cambria" w:eastAsia="Cambria" w:hAnsi="Cambria" w:cs="Cambria"/>
                <w:i/>
                <w:sz w:val="16"/>
              </w:rPr>
              <w:t>f</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w:t>
            </w:r>
            <w:r>
              <w:rPr>
                <w:rFonts w:ascii="Cambria" w:eastAsia="Cambria" w:hAnsi="Cambria" w:cs="Cambria"/>
                <w:i/>
                <w:sz w:val="16"/>
              </w:rPr>
              <w:t>&gt; f</w:t>
            </w:r>
            <w:r>
              <w:rPr>
                <w:rFonts w:ascii="Cambria" w:eastAsia="Cambria" w:hAnsi="Cambria" w:cs="Cambria"/>
                <w:sz w:val="16"/>
              </w:rPr>
              <w:t>(</w:t>
            </w:r>
            <w:r>
              <w:rPr>
                <w:rFonts w:ascii="Cambria" w:eastAsia="Cambria" w:hAnsi="Cambria" w:cs="Cambria"/>
                <w:i/>
                <w:sz w:val="16"/>
              </w:rPr>
              <w:t>v</w:t>
            </w:r>
            <w:r>
              <w:rPr>
                <w:rFonts w:ascii="Cambria" w:eastAsia="Cambria" w:hAnsi="Cambria" w:cs="Cambria"/>
                <w:sz w:val="16"/>
              </w:rPr>
              <w:t>) {</w:t>
            </w:r>
            <w:r>
              <w:rPr>
                <w:sz w:val="16"/>
              </w:rPr>
              <w:t xml:space="preserve">update </w:t>
            </w:r>
            <w:r>
              <w:rPr>
                <w:rFonts w:ascii="Cambria" w:eastAsia="Cambria" w:hAnsi="Cambria" w:cs="Cambria"/>
                <w:i/>
                <w:sz w:val="16"/>
              </w:rPr>
              <w:t>f</w:t>
            </w:r>
            <w:r>
              <w:rPr>
                <w:rFonts w:ascii="Cambria" w:eastAsia="Cambria" w:hAnsi="Cambria" w:cs="Cambria"/>
                <w:sz w:val="16"/>
              </w:rPr>
              <w:t xml:space="preserve">} </w:t>
            </w:r>
            <w:r>
              <w:rPr>
                <w:b/>
                <w:sz w:val="16"/>
              </w:rPr>
              <w:t>then</w:t>
            </w:r>
          </w:p>
        </w:tc>
      </w:tr>
      <w:tr w:rsidR="00466D99">
        <w:trPr>
          <w:trHeight w:val="179"/>
        </w:trPr>
        <w:tc>
          <w:tcPr>
            <w:tcW w:w="456" w:type="dxa"/>
            <w:tcBorders>
              <w:top w:val="nil"/>
              <w:left w:val="nil"/>
              <w:bottom w:val="nil"/>
              <w:right w:val="nil"/>
            </w:tcBorders>
          </w:tcPr>
          <w:p w:rsidR="00466D99" w:rsidRDefault="00DB7997" w:rsidP="007D053F">
            <w:pPr>
              <w:spacing w:after="0" w:line="259" w:lineRule="auto"/>
              <w:ind w:firstLine="0"/>
              <w:jc w:val="left"/>
            </w:pPr>
            <w:r>
              <w:t>22:</w:t>
            </w:r>
          </w:p>
        </w:tc>
        <w:tc>
          <w:tcPr>
            <w:tcW w:w="4327" w:type="dxa"/>
            <w:tcBorders>
              <w:top w:val="nil"/>
              <w:left w:val="nil"/>
              <w:bottom w:val="nil"/>
              <w:right w:val="nil"/>
            </w:tcBorders>
          </w:tcPr>
          <w:p w:rsidR="00466D99" w:rsidRDefault="00DB7997" w:rsidP="007D053F">
            <w:pPr>
              <w:spacing w:after="0" w:line="259" w:lineRule="auto"/>
              <w:ind w:left="590" w:firstLine="0"/>
              <w:jc w:val="left"/>
            </w:pPr>
            <w:r>
              <w:rPr>
                <w:rFonts w:ascii="Cambria" w:eastAsia="Cambria" w:hAnsi="Cambria" w:cs="Cambria"/>
                <w:i/>
                <w:sz w:val="16"/>
              </w:rPr>
              <w:t>f</w:t>
            </w:r>
            <w:r>
              <w:rPr>
                <w:rFonts w:ascii="Cambria" w:eastAsia="Cambria" w:hAnsi="Cambria" w:cs="Cambria"/>
                <w:sz w:val="16"/>
              </w:rPr>
              <w:t>(</w:t>
            </w:r>
            <w:r>
              <w:rPr>
                <w:rFonts w:ascii="Cambria" w:eastAsia="Cambria" w:hAnsi="Cambria" w:cs="Cambria"/>
                <w:i/>
                <w:sz w:val="16"/>
              </w:rPr>
              <w:t>v</w:t>
            </w:r>
            <w:r>
              <w:rPr>
                <w:rFonts w:ascii="Cambria" w:eastAsia="Cambria" w:hAnsi="Cambria" w:cs="Cambria"/>
                <w:sz w:val="16"/>
              </w:rPr>
              <w:t xml:space="preserve">) ← </w:t>
            </w:r>
            <w:r>
              <w:rPr>
                <w:rFonts w:ascii="Cambria" w:eastAsia="Cambria" w:hAnsi="Cambria" w:cs="Cambria"/>
                <w:i/>
                <w:sz w:val="16"/>
              </w:rPr>
              <w:t>f</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w:t>
            </w:r>
            <w:r>
              <w:rPr>
                <w:sz w:val="16"/>
              </w:rPr>
              <w:t xml:space="preserve">and </w:t>
            </w:r>
            <w:r>
              <w:rPr>
                <w:rFonts w:ascii="Cambria" w:eastAsia="Cambria" w:hAnsi="Cambria" w:cs="Cambria"/>
                <w:i/>
                <w:sz w:val="16"/>
              </w:rPr>
              <w:t>parent</w:t>
            </w:r>
            <w:r>
              <w:rPr>
                <w:rFonts w:ascii="Cambria" w:eastAsia="Cambria" w:hAnsi="Cambria" w:cs="Cambria"/>
                <w:sz w:val="16"/>
              </w:rPr>
              <w:t>(</w:t>
            </w:r>
            <w:r>
              <w:rPr>
                <w:rFonts w:ascii="Cambria" w:eastAsia="Cambria" w:hAnsi="Cambria" w:cs="Cambria"/>
                <w:i/>
                <w:sz w:val="16"/>
              </w:rPr>
              <w:t>v</w:t>
            </w:r>
            <w:r>
              <w:rPr>
                <w:rFonts w:ascii="Cambria" w:eastAsia="Cambria" w:hAnsi="Cambria" w:cs="Cambria"/>
                <w:sz w:val="16"/>
              </w:rPr>
              <w:t xml:space="preserve">) ← </w:t>
            </w:r>
            <w:r>
              <w:rPr>
                <w:rFonts w:ascii="Cambria" w:eastAsia="Cambria" w:hAnsi="Cambria" w:cs="Cambria"/>
                <w:i/>
                <w:sz w:val="16"/>
              </w:rPr>
              <w:t>u</w:t>
            </w:r>
            <w:r>
              <w:rPr>
                <w:sz w:val="16"/>
              </w:rPr>
              <w:t>;</w:t>
            </w:r>
          </w:p>
        </w:tc>
      </w:tr>
      <w:tr w:rsidR="00466D99">
        <w:trPr>
          <w:trHeight w:val="178"/>
        </w:trPr>
        <w:tc>
          <w:tcPr>
            <w:tcW w:w="456" w:type="dxa"/>
            <w:tcBorders>
              <w:top w:val="nil"/>
              <w:left w:val="nil"/>
              <w:bottom w:val="nil"/>
              <w:right w:val="nil"/>
            </w:tcBorders>
          </w:tcPr>
          <w:p w:rsidR="00466D99" w:rsidRDefault="00DB7997" w:rsidP="007D053F">
            <w:pPr>
              <w:spacing w:after="0" w:line="259" w:lineRule="auto"/>
              <w:ind w:firstLine="0"/>
              <w:jc w:val="left"/>
            </w:pPr>
            <w:r>
              <w:t>23:</w:t>
            </w:r>
          </w:p>
        </w:tc>
        <w:tc>
          <w:tcPr>
            <w:tcW w:w="4327" w:type="dxa"/>
            <w:tcBorders>
              <w:top w:val="nil"/>
              <w:left w:val="nil"/>
              <w:bottom w:val="nil"/>
              <w:right w:val="nil"/>
            </w:tcBorders>
          </w:tcPr>
          <w:p w:rsidR="00466D99" w:rsidRDefault="00DB7997" w:rsidP="007D053F">
            <w:pPr>
              <w:spacing w:after="0" w:line="259" w:lineRule="auto"/>
              <w:ind w:left="406" w:firstLine="0"/>
              <w:jc w:val="left"/>
            </w:pPr>
            <w:r>
              <w:rPr>
                <w:b/>
                <w:sz w:val="16"/>
              </w:rPr>
              <w:t>end if</w:t>
            </w:r>
          </w:p>
        </w:tc>
      </w:tr>
      <w:tr w:rsidR="00466D99">
        <w:trPr>
          <w:trHeight w:val="180"/>
        </w:trPr>
        <w:tc>
          <w:tcPr>
            <w:tcW w:w="456" w:type="dxa"/>
            <w:tcBorders>
              <w:top w:val="nil"/>
              <w:left w:val="nil"/>
              <w:bottom w:val="nil"/>
              <w:right w:val="nil"/>
            </w:tcBorders>
          </w:tcPr>
          <w:p w:rsidR="00466D99" w:rsidRDefault="00DB7997" w:rsidP="007D053F">
            <w:pPr>
              <w:spacing w:after="0" w:line="259" w:lineRule="auto"/>
              <w:ind w:firstLine="0"/>
              <w:jc w:val="left"/>
            </w:pPr>
            <w:r>
              <w:t>24:</w:t>
            </w:r>
          </w:p>
        </w:tc>
        <w:tc>
          <w:tcPr>
            <w:tcW w:w="4327" w:type="dxa"/>
            <w:tcBorders>
              <w:top w:val="nil"/>
              <w:left w:val="nil"/>
              <w:bottom w:val="nil"/>
              <w:right w:val="nil"/>
            </w:tcBorders>
          </w:tcPr>
          <w:p w:rsidR="00466D99" w:rsidRDefault="00DB7997" w:rsidP="007D053F">
            <w:pPr>
              <w:spacing w:after="0" w:line="259" w:lineRule="auto"/>
              <w:ind w:left="223" w:firstLine="0"/>
              <w:jc w:val="left"/>
            </w:pPr>
            <w:r>
              <w:rPr>
                <w:b/>
                <w:sz w:val="16"/>
              </w:rPr>
              <w:t>end if</w:t>
            </w:r>
          </w:p>
        </w:tc>
      </w:tr>
      <w:tr w:rsidR="00466D99">
        <w:trPr>
          <w:trHeight w:val="389"/>
        </w:trPr>
        <w:tc>
          <w:tcPr>
            <w:tcW w:w="4783" w:type="dxa"/>
            <w:gridSpan w:val="2"/>
            <w:tcBorders>
              <w:top w:val="nil"/>
              <w:left w:val="nil"/>
              <w:bottom w:val="single" w:sz="4" w:space="0" w:color="000000"/>
              <w:right w:val="nil"/>
            </w:tcBorders>
          </w:tcPr>
          <w:p w:rsidR="00466D99" w:rsidRDefault="00DB7997" w:rsidP="007D053F">
            <w:pPr>
              <w:tabs>
                <w:tab w:val="center" w:pos="738"/>
              </w:tabs>
              <w:spacing w:after="0" w:line="259" w:lineRule="auto"/>
              <w:ind w:firstLine="0"/>
              <w:jc w:val="left"/>
            </w:pPr>
            <w:r>
              <w:t>25:</w:t>
            </w:r>
            <w:r>
              <w:tab/>
            </w:r>
            <w:r>
              <w:rPr>
                <w:b/>
                <w:sz w:val="16"/>
              </w:rPr>
              <w:t>end for</w:t>
            </w:r>
          </w:p>
          <w:p w:rsidR="00466D99" w:rsidRDefault="00DB7997" w:rsidP="007D053F">
            <w:pPr>
              <w:spacing w:after="0" w:line="259" w:lineRule="auto"/>
              <w:ind w:firstLine="0"/>
              <w:jc w:val="left"/>
            </w:pPr>
            <w:r>
              <w:t xml:space="preserve">26: </w:t>
            </w:r>
            <w:r>
              <w:rPr>
                <w:b/>
                <w:sz w:val="16"/>
              </w:rPr>
              <w:t>end while</w:t>
            </w:r>
          </w:p>
        </w:tc>
      </w:tr>
    </w:tbl>
    <w:p w:rsidR="00466D99" w:rsidRDefault="00DB7997" w:rsidP="007D053F">
      <w:pPr>
        <w:spacing w:after="491" w:line="259" w:lineRule="auto"/>
        <w:ind w:left="542" w:firstLine="0"/>
        <w:jc w:val="left"/>
      </w:pPr>
      <w:r>
        <w:rPr>
          <w:noProof/>
        </w:rPr>
        <w:drawing>
          <wp:inline distT="0" distB="0" distL="0" distR="0">
            <wp:extent cx="2542032" cy="972312"/>
            <wp:effectExtent l="0" t="0" r="0" b="0"/>
            <wp:docPr id="93280" name="Picture 93280"/>
            <wp:cNvGraphicFramePr/>
            <a:graphic xmlns:a="http://schemas.openxmlformats.org/drawingml/2006/main">
              <a:graphicData uri="http://schemas.openxmlformats.org/drawingml/2006/picture">
                <pic:pic xmlns:pic="http://schemas.openxmlformats.org/drawingml/2006/picture">
                  <pic:nvPicPr>
                    <pic:cNvPr id="93280" name="Picture 93280"/>
                    <pic:cNvPicPr/>
                  </pic:nvPicPr>
                  <pic:blipFill>
                    <a:blip r:embed="rId8"/>
                    <a:stretch>
                      <a:fillRect/>
                    </a:stretch>
                  </pic:blipFill>
                  <pic:spPr>
                    <a:xfrm>
                      <a:off x="0" y="0"/>
                      <a:ext cx="2542032" cy="972312"/>
                    </a:xfrm>
                    <a:prstGeom prst="rect">
                      <a:avLst/>
                    </a:prstGeom>
                  </pic:spPr>
                </pic:pic>
              </a:graphicData>
            </a:graphic>
          </wp:inline>
        </w:drawing>
      </w:r>
    </w:p>
    <w:p w:rsidR="007D053F" w:rsidRDefault="007D053F" w:rsidP="00D5064A">
      <w:pPr>
        <w:spacing w:after="438" w:line="261" w:lineRule="auto"/>
        <w:ind w:left="10" w:right="21" w:hanging="10"/>
        <w:jc w:val="left"/>
      </w:pPr>
      <w:r>
        <w:rPr>
          <w:lang w:val="zh-Hans"/>
        </w:rPr>
        <w:t xml:space="preserve">图 2：标志 </w:t>
      </w:r>
      <w:r>
        <w:rPr>
          <w:i/>
          <w:lang w:val="zh-Hans"/>
        </w:rPr>
        <w:t xml:space="preserve">b </w:t>
      </w:r>
      <w:r>
        <w:rPr>
          <w:lang w:val="zh-Hans"/>
        </w:rPr>
        <w:t xml:space="preserve">和分数 </w:t>
      </w:r>
      <w:r>
        <w:rPr>
          <w:i/>
          <w:lang w:val="zh-Hans"/>
        </w:rPr>
        <w:t>f</w:t>
      </w:r>
      <w:r>
        <w:rPr>
          <w:lang w:val="zh-Hans"/>
        </w:rPr>
        <w:t xml:space="preserve"> 的增量维护</w:t>
      </w:r>
    </w:p>
    <w:p w:rsidR="007D053F" w:rsidRDefault="007D053F" w:rsidP="005F7CCB">
      <w:pPr>
        <w:ind w:left="-15" w:right="1" w:firstLine="0"/>
        <w:jc w:val="left"/>
      </w:pPr>
      <w:r>
        <w:rPr>
          <w:lang w:val="zh-Hans"/>
        </w:rPr>
        <w:t xml:space="preserve">7）.此外，由于我们只对 k-hop 中最短路径感兴趣，因此我们不会将任何距离为 h 的顶点扩展 </w:t>
      </w:r>
      <w:r>
        <w:rPr>
          <w:i/>
          <w:lang w:val="zh-Hans"/>
        </w:rPr>
        <w:t xml:space="preserve"> </w:t>
      </w:r>
      <w:r>
        <w:rPr>
          <w:lang w:val="zh-Hans"/>
        </w:rPr>
        <w:t xml:space="preserve">为 </w:t>
      </w:r>
      <w:r>
        <w:rPr>
          <w:i/>
          <w:lang w:val="zh-Hans"/>
        </w:rPr>
        <w:t>k。</w:t>
      </w:r>
    </w:p>
    <w:p w:rsidR="007D053F" w:rsidRDefault="007D053F" w:rsidP="005F7CCB">
      <w:pPr>
        <w:ind w:left="-15" w:right="1" w:firstLine="0"/>
        <w:jc w:val="left"/>
      </w:pPr>
      <w:r>
        <w:rPr>
          <w:lang w:val="zh-Hans"/>
        </w:rPr>
        <w:t xml:space="preserve">（第9-11行）。在扩展 u 的邻居之前，我们还需要根据 </w:t>
      </w:r>
      <w:r>
        <w:rPr>
          <w:i/>
          <w:lang w:val="zh-Hans"/>
        </w:rPr>
        <w:t xml:space="preserve">u </w:t>
      </w:r>
      <w:r>
        <w:rPr>
          <w:lang w:val="zh-Hans"/>
        </w:rPr>
        <w:t xml:space="preserve">本身是否在集线器网络中来更新其 </w:t>
      </w:r>
      <w:r>
        <w:rPr>
          <w:i/>
          <w:lang w:val="zh-Hans"/>
        </w:rPr>
        <w:t xml:space="preserve">f </w:t>
      </w:r>
      <w:r>
        <w:rPr>
          <w:lang w:val="zh-Hans"/>
        </w:rPr>
        <w:t xml:space="preserve"> 分数（第 12 行 − 14 行）。</w:t>
      </w:r>
    </w:p>
    <w:p w:rsidR="007D053F" w:rsidRDefault="007D053F" w:rsidP="005F7CCB">
      <w:pPr>
        <w:spacing w:after="237"/>
        <w:ind w:left="-15"/>
        <w:jc w:val="left"/>
      </w:pPr>
      <w:r>
        <w:rPr>
          <w:lang w:val="zh-Hans"/>
        </w:rPr>
        <w:t xml:space="preserve">顶点 </w:t>
      </w:r>
      <w:r>
        <w:rPr>
          <w:i/>
          <w:lang w:val="zh-Hans"/>
        </w:rPr>
        <w:t xml:space="preserve">u </w:t>
      </w:r>
      <w:r>
        <w:rPr>
          <w:lang w:val="zh-Hans"/>
        </w:rPr>
        <w:t xml:space="preserve"> 的完全展开是从第 15  行到第 28 行。我们将访问它的每个邻居</w:t>
      </w:r>
      <w:r>
        <w:rPr>
          <w:i/>
          <w:lang w:val="zh-Hans"/>
        </w:rPr>
        <w:t>v</w:t>
      </w:r>
      <w:r>
        <w:rPr>
          <w:lang w:val="zh-Hans"/>
        </w:rPr>
        <w:t xml:space="preserve">。如果 </w:t>
      </w:r>
      <w:r>
        <w:rPr>
          <w:i/>
          <w:lang w:val="zh-Hans"/>
        </w:rPr>
        <w:t xml:space="preserve">v </w:t>
      </w:r>
      <w:r>
        <w:rPr>
          <w:lang w:val="zh-Hans"/>
        </w:rPr>
        <w:t xml:space="preserve">尚未访问，我们将将其添加到队列中以供将来访问（第 16 行 − 18 行）。然后，我们执行标志 </w:t>
      </w:r>
      <w:r>
        <w:rPr>
          <w:i/>
          <w:lang w:val="zh-Hans"/>
        </w:rPr>
        <w:t>b</w:t>
      </w:r>
      <w:r>
        <w:rPr>
          <w:lang w:val="zh-Hans"/>
        </w:rPr>
        <w:t>（</w:t>
      </w:r>
      <w:r>
        <w:rPr>
          <w:i/>
          <w:lang w:val="zh-Hans"/>
        </w:rPr>
        <w:t>v</w:t>
      </w:r>
      <w:r>
        <w:rPr>
          <w:lang w:val="zh-Hans"/>
        </w:rPr>
        <w:t xml:space="preserve">） 和分数 </w:t>
      </w:r>
      <w:r>
        <w:rPr>
          <w:i/>
          <w:lang w:val="zh-Hans"/>
        </w:rPr>
        <w:t>f</w:t>
      </w:r>
      <w:r>
        <w:rPr>
          <w:lang w:val="zh-Hans"/>
        </w:rPr>
        <w:t>（</w:t>
      </w:r>
      <w:r>
        <w:rPr>
          <w:i/>
          <w:lang w:val="zh-Hans"/>
        </w:rPr>
        <w:t>v</w:t>
      </w:r>
      <w:r>
        <w:rPr>
          <w:lang w:val="zh-Hans"/>
        </w:rPr>
        <w:t xml:space="preserve">） 的增量更新。如果  </w:t>
      </w:r>
      <w:r>
        <w:rPr>
          <w:i/>
          <w:lang w:val="zh-Hans"/>
        </w:rPr>
        <w:t>b</w:t>
      </w:r>
      <w:r>
        <w:rPr>
          <w:lang w:val="zh-Hans"/>
        </w:rPr>
        <w:t>（</w:t>
      </w:r>
      <w:r>
        <w:rPr>
          <w:i/>
          <w:lang w:val="zh-Hans"/>
        </w:rPr>
        <w:t>u</w:t>
      </w:r>
      <w:r>
        <w:rPr>
          <w:lang w:val="zh-Hans"/>
        </w:rPr>
        <w:t>） = 0（第 20 行 − 22），并且</w:t>
      </w:r>
      <w:r>
        <w:rPr>
          <w:i/>
          <w:lang w:val="zh-Hans"/>
        </w:rPr>
        <w:t>如果 f</w:t>
      </w:r>
      <w:r>
        <w:rPr>
          <w:lang w:val="zh-Hans"/>
        </w:rPr>
        <w:t>（</w:t>
      </w:r>
      <w:r>
        <w:rPr>
          <w:i/>
          <w:lang w:val="zh-Hans"/>
        </w:rPr>
        <w:t>u</w:t>
      </w:r>
      <w:r>
        <w:rPr>
          <w:lang w:val="zh-Hans"/>
        </w:rPr>
        <w:t xml:space="preserve">） 大于 </w:t>
      </w:r>
      <w:r>
        <w:rPr>
          <w:i/>
          <w:lang w:val="zh-Hans"/>
        </w:rPr>
        <w:t>f</w:t>
      </w:r>
      <w:r>
        <w:rPr>
          <w:lang w:val="zh-Hans"/>
        </w:rPr>
        <w:t>（</w:t>
      </w:r>
      <w:r>
        <w:rPr>
          <w:i/>
          <w:lang w:val="zh-Hans"/>
        </w:rPr>
        <w:t>v</w:t>
      </w:r>
      <w:r>
        <w:rPr>
          <w:lang w:val="zh-Hans"/>
        </w:rPr>
        <w:t xml:space="preserve">），则标志 </w:t>
      </w:r>
      <w:r>
        <w:rPr>
          <w:i/>
          <w:lang w:val="zh-Hans"/>
        </w:rPr>
        <w:t>b</w:t>
      </w:r>
      <w:r>
        <w:rPr>
          <w:lang w:val="zh-Hans"/>
        </w:rPr>
        <w:t xml:space="preserve">（v） 将被关闭，即从 </w:t>
      </w:r>
      <w:r>
        <w:rPr>
          <w:i/>
          <w:lang w:val="zh-Hans"/>
        </w:rPr>
        <w:t xml:space="preserve">h </w:t>
      </w:r>
      <w:r>
        <w:rPr>
          <w:lang w:val="zh-Hans"/>
        </w:rPr>
        <w:t xml:space="preserve">到 </w:t>
      </w:r>
      <w:r>
        <w:rPr>
          <w:i/>
          <w:lang w:val="zh-Hans"/>
        </w:rPr>
        <w:t xml:space="preserve">u </w:t>
      </w:r>
      <w:r>
        <w:rPr>
          <w:lang w:val="zh-Hans"/>
        </w:rPr>
        <w:t xml:space="preserve"> 的最短路径在集线器网络中具有迄今为止最多的顶点数。顶点 </w:t>
      </w:r>
      <w:r>
        <w:rPr>
          <w:i/>
          <w:lang w:val="zh-Hans"/>
        </w:rPr>
        <w:t xml:space="preserve">v </w:t>
      </w:r>
      <w:r>
        <w:rPr>
          <w:lang w:val="zh-Hans"/>
        </w:rPr>
        <w:t xml:space="preserve">将记录 </w:t>
      </w:r>
      <w:r>
        <w:rPr>
          <w:i/>
          <w:lang w:val="zh-Hans"/>
        </w:rPr>
        <w:t xml:space="preserve">u </w:t>
      </w:r>
      <w:r>
        <w:rPr>
          <w:lang w:val="zh-Hans"/>
        </w:rPr>
        <w:t xml:space="preserve">作为父级（用于最短路径跟踪），并且 </w:t>
      </w:r>
      <w:r>
        <w:rPr>
          <w:i/>
          <w:lang w:val="zh-Hans"/>
        </w:rPr>
        <w:t>f</w:t>
      </w:r>
      <w:r>
        <w:rPr>
          <w:lang w:val="zh-Hans"/>
        </w:rPr>
        <w:t>（</w:t>
      </w:r>
      <w:r>
        <w:rPr>
          <w:i/>
          <w:lang w:val="zh-Hans"/>
        </w:rPr>
        <w:t>v</w:t>
      </w:r>
      <w:r>
        <w:rPr>
          <w:lang w:val="zh-Hans"/>
        </w:rPr>
        <w:t>） 将更新（第 24 行 − 第 26 行）。将为 H 中的每个中心调用此过程。</w:t>
      </w:r>
    </w:p>
    <w:p w:rsidR="007D053F" w:rsidRDefault="007D053F" w:rsidP="005F7CCB">
      <w:pPr>
        <w:spacing w:after="162" w:line="267" w:lineRule="auto"/>
        <w:ind w:left="-15" w:right="1" w:firstLine="194"/>
        <w:jc w:val="left"/>
      </w:pPr>
      <w:r>
        <w:rPr>
          <w:noProof/>
          <w:lang w:val="zh-Hans"/>
        </w:rPr>
        <w:drawing>
          <wp:anchor distT="0" distB="0" distL="114300" distR="114300" simplePos="0" relativeHeight="251663360" behindDoc="0" locked="0" layoutInCell="1" allowOverlap="0">
            <wp:simplePos x="0" y="0"/>
            <wp:positionH relativeFrom="page">
              <wp:posOffset>682600</wp:posOffset>
            </wp:positionH>
            <wp:positionV relativeFrom="page">
              <wp:posOffset>682905</wp:posOffset>
            </wp:positionV>
            <wp:extent cx="3037332" cy="10668"/>
            <wp:effectExtent l="0" t="0" r="0" b="0"/>
            <wp:wrapTopAndBottom/>
            <wp:docPr id="2465" name="Picture 2465"/>
            <wp:cNvGraphicFramePr/>
            <a:graphic xmlns:a="http://schemas.openxmlformats.org/drawingml/2006/main">
              <a:graphicData uri="http://schemas.openxmlformats.org/drawingml/2006/picture">
                <pic:pic xmlns:pic="http://schemas.openxmlformats.org/drawingml/2006/picture">
                  <pic:nvPicPr>
                    <pic:cNvPr id="2465" name="Picture 2465"/>
                    <pic:cNvPicPr/>
                  </pic:nvPicPr>
                  <pic:blipFill>
                    <a:blip r:embed="rId9"/>
                    <a:stretch>
                      <a:fillRect/>
                    </a:stretch>
                  </pic:blipFill>
                  <pic:spPr>
                    <a:xfrm flipV="1">
                      <a:off x="0" y="0"/>
                      <a:ext cx="3037332" cy="10668"/>
                    </a:xfrm>
                    <a:prstGeom prst="rect">
                      <a:avLst/>
                    </a:prstGeom>
                  </pic:spPr>
                </pic:pic>
              </a:graphicData>
            </a:graphic>
          </wp:anchor>
        </w:drawing>
      </w:r>
      <w:r>
        <w:rPr>
          <w:sz w:val="14"/>
          <w:lang w:val="zh-Hans"/>
        </w:rPr>
        <w:t xml:space="preserve">EXAMPLE </w:t>
      </w:r>
      <w:r>
        <w:rPr>
          <w:lang w:val="zh-Hans"/>
        </w:rPr>
        <w:t xml:space="preserve">4.2. </w:t>
      </w:r>
      <w:r>
        <w:rPr>
          <w:i/>
          <w:lang w:val="zh-Hans"/>
        </w:rPr>
        <w:t xml:space="preserve">图 2 说明了 BFS </w:t>
      </w:r>
      <w:r>
        <w:rPr>
          <w:lang w:val="zh-Hans"/>
        </w:rPr>
        <w:t xml:space="preserve"> 过程中的标志 b </w:t>
      </w:r>
      <w:r>
        <w:rPr>
          <w:i/>
          <w:lang w:val="zh-Hans"/>
        </w:rPr>
        <w:t>和分数 f。此处的顶点 h、</w:t>
      </w:r>
      <w:r>
        <w:rPr>
          <w:lang w:val="zh-Hans"/>
        </w:rPr>
        <w:t>2</w:t>
      </w:r>
      <w:r>
        <w:rPr>
          <w:i/>
          <w:lang w:val="zh-Hans"/>
        </w:rPr>
        <w:t>、</w:t>
      </w:r>
      <w:r>
        <w:rPr>
          <w:lang w:val="zh-Hans"/>
        </w:rPr>
        <w:t>4</w:t>
      </w:r>
      <w:r>
        <w:rPr>
          <w:i/>
          <w:lang w:val="zh-Hans"/>
        </w:rPr>
        <w:t>、</w:t>
      </w:r>
      <w:r>
        <w:rPr>
          <w:lang w:val="zh-Hans"/>
        </w:rPr>
        <w:t xml:space="preserve">9 </w:t>
      </w:r>
      <w:r>
        <w:rPr>
          <w:i/>
          <w:lang w:val="zh-Hans"/>
        </w:rPr>
        <w:t xml:space="preserve">和 </w:t>
      </w:r>
      <w:r>
        <w:rPr>
          <w:lang w:val="zh-Hans"/>
        </w:rPr>
        <w:t xml:space="preserve">11 </w:t>
      </w:r>
      <w:r>
        <w:rPr>
          <w:i/>
          <w:lang w:val="zh-Hans"/>
        </w:rPr>
        <w:t>是中心。在图 2 （a）、</w:t>
      </w:r>
      <w:r>
        <w:rPr>
          <w:lang w:val="zh-Hans"/>
        </w:rPr>
        <w:t>（</w:t>
      </w:r>
      <w:r>
        <w:rPr>
          <w:i/>
          <w:lang w:val="zh-Hans"/>
        </w:rPr>
        <w:t>h，</w:t>
      </w:r>
      <w:r>
        <w:rPr>
          <w:lang w:val="zh-Hans"/>
        </w:rPr>
        <w:t>2）</w:t>
      </w:r>
      <w:r>
        <w:rPr>
          <w:i/>
          <w:lang w:val="zh-Hans"/>
        </w:rPr>
        <w:t>、</w:t>
      </w:r>
      <w:r>
        <w:rPr>
          <w:lang w:val="zh-Hans"/>
        </w:rPr>
        <w:t>（</w:t>
      </w:r>
      <w:r>
        <w:rPr>
          <w:i/>
          <w:lang w:val="zh-Hans"/>
        </w:rPr>
        <w:t>h，</w:t>
      </w:r>
      <w:r>
        <w:rPr>
          <w:lang w:val="zh-Hans"/>
        </w:rPr>
        <w:t xml:space="preserve">4） </w:t>
      </w:r>
      <w:r>
        <w:rPr>
          <w:i/>
          <w:lang w:val="zh-Hans"/>
        </w:rPr>
        <w:t xml:space="preserve">和 </w:t>
      </w:r>
      <w:r>
        <w:rPr>
          <w:lang w:val="zh-Hans"/>
        </w:rPr>
        <w:t>（</w:t>
      </w:r>
      <w:r>
        <w:rPr>
          <w:i/>
          <w:lang w:val="zh-Hans"/>
        </w:rPr>
        <w:t>h，</w:t>
      </w:r>
      <w:r>
        <w:rPr>
          <w:lang w:val="zh-Hans"/>
        </w:rPr>
        <w:t xml:space="preserve">11） </w:t>
      </w:r>
      <w:r>
        <w:rPr>
          <w:i/>
          <w:lang w:val="zh-Hans"/>
        </w:rPr>
        <w:t>中是基本对;标志 b 从</w:t>
      </w:r>
      <w:r>
        <w:rPr>
          <w:lang w:val="zh-Hans"/>
        </w:rPr>
        <w:t xml:space="preserve">原来的 </w:t>
      </w:r>
      <w:r>
        <w:rPr>
          <w:i/>
          <w:lang w:val="zh-Hans"/>
        </w:rPr>
        <w:t xml:space="preserve">b </w:t>
      </w:r>
      <w:r>
        <w:rPr>
          <w:lang w:val="zh-Hans"/>
        </w:rPr>
        <w:t xml:space="preserve">= 1 </w:t>
      </w:r>
      <w:r>
        <w:rPr>
          <w:i/>
          <w:lang w:val="zh-Hans"/>
        </w:rPr>
        <w:t xml:space="preserve">变为 b </w:t>
      </w:r>
      <w:r>
        <w:rPr>
          <w:lang w:val="zh-Hans"/>
        </w:rPr>
        <w:t>= 0</w:t>
      </w:r>
      <w:r>
        <w:rPr>
          <w:i/>
          <w:lang w:val="zh-Hans"/>
        </w:rPr>
        <w:t>（第 5-7</w:t>
      </w:r>
      <w:r>
        <w:rPr>
          <w:lang w:val="zh-Hans"/>
        </w:rPr>
        <w:t xml:space="preserve"> 行</w:t>
      </w:r>
      <w:r>
        <w:rPr>
          <w:i/>
          <w:lang w:val="zh-Hans"/>
        </w:rPr>
        <w:t xml:space="preserve">）。在标志 b 为 </w:t>
      </w:r>
      <w:r>
        <w:rPr>
          <w:lang w:val="zh-Hans"/>
        </w:rPr>
        <w:t>2</w:t>
      </w:r>
      <w:r>
        <w:rPr>
          <w:i/>
          <w:lang w:val="zh-Hans"/>
        </w:rPr>
        <w:t>、</w:t>
      </w:r>
      <w:r>
        <w:rPr>
          <w:lang w:val="zh-Hans"/>
        </w:rPr>
        <w:t xml:space="preserve">4 </w:t>
      </w:r>
      <w:r>
        <w:rPr>
          <w:i/>
          <w:lang w:val="zh-Hans"/>
        </w:rPr>
        <w:t xml:space="preserve">和 </w:t>
      </w:r>
      <w:r>
        <w:rPr>
          <w:lang w:val="zh-Hans"/>
        </w:rPr>
        <w:t xml:space="preserve">11 </w:t>
      </w:r>
      <w:r>
        <w:rPr>
          <w:i/>
          <w:lang w:val="zh-Hans"/>
        </w:rPr>
        <w:t xml:space="preserve">更改为 false （b </w:t>
      </w:r>
      <w:r>
        <w:rPr>
          <w:lang w:val="zh-Hans"/>
        </w:rPr>
        <w:t>= 0） 后</w:t>
      </w:r>
      <w:r>
        <w:rPr>
          <w:i/>
          <w:lang w:val="zh-Hans"/>
        </w:rPr>
        <w:t xml:space="preserve">，它们在 BFS 遍历中的所有后代都变为 false。例如，顶点 </w:t>
      </w:r>
      <w:r>
        <w:rPr>
          <w:lang w:val="zh-Hans"/>
        </w:rPr>
        <w:t xml:space="preserve">5  的标志 </w:t>
      </w:r>
      <w:r>
        <w:rPr>
          <w:i/>
          <w:lang w:val="zh-Hans"/>
        </w:rPr>
        <w:t xml:space="preserve">b 是假的，因为它也被认为是中心 </w:t>
      </w:r>
      <w:r>
        <w:rPr>
          <w:lang w:val="zh-Hans"/>
        </w:rPr>
        <w:t xml:space="preserve">2 </w:t>
      </w:r>
      <w:r>
        <w:rPr>
          <w:i/>
          <w:lang w:val="zh-Hans"/>
        </w:rPr>
        <w:t xml:space="preserve">的后代。在图 2（b） 中，阴影顶点 </w:t>
      </w:r>
      <w:r>
        <w:rPr>
          <w:lang w:val="zh-Hans"/>
        </w:rPr>
        <w:t xml:space="preserve">3 </w:t>
      </w:r>
      <w:r>
        <w:rPr>
          <w:i/>
          <w:lang w:val="zh-Hans"/>
        </w:rPr>
        <w:t>表示它已包含在集线器网络中（</w:t>
      </w:r>
      <w:r>
        <w:rPr>
          <w:lang w:val="zh-Hans"/>
        </w:rPr>
        <w:t>H</w:t>
      </w:r>
      <w:r>
        <w:rPr>
          <w:i/>
          <w:vertAlign w:val="superscript"/>
          <w:lang w:val="zh-Hans"/>
        </w:rPr>
        <w:t>⋆</w:t>
      </w:r>
      <w:r>
        <w:rPr>
          <w:lang w:val="zh-Hans"/>
        </w:rPr>
        <w:t xml:space="preserve"> ∈ 3</w:t>
      </w:r>
      <w:r>
        <w:rPr>
          <w:i/>
          <w:lang w:val="zh-Hans"/>
        </w:rPr>
        <w:t xml:space="preserve">）。因此，顶点 </w:t>
      </w:r>
      <w:r>
        <w:rPr>
          <w:lang w:val="zh-Hans"/>
        </w:rPr>
        <w:t xml:space="preserve">11 </w:t>
      </w:r>
      <w:r>
        <w:rPr>
          <w:i/>
          <w:lang w:val="zh-Hans"/>
        </w:rPr>
        <w:t xml:space="preserve">指向顶点 </w:t>
      </w:r>
      <w:r>
        <w:rPr>
          <w:lang w:val="zh-Hans"/>
        </w:rPr>
        <w:t>8</w:t>
      </w:r>
      <w:r>
        <w:rPr>
          <w:i/>
          <w:lang w:val="zh-Hans"/>
        </w:rPr>
        <w:t>（父（11）=8 和父（8）=3），因为它</w:t>
      </w:r>
      <w:r>
        <w:rPr>
          <w:lang w:val="zh-Hans"/>
        </w:rPr>
        <w:t xml:space="preserve">的 </w:t>
      </w:r>
      <w:r>
        <w:rPr>
          <w:i/>
          <w:lang w:val="zh-Hans"/>
        </w:rPr>
        <w:t xml:space="preserve">f 分数高于顶点 </w:t>
      </w:r>
      <w:r>
        <w:rPr>
          <w:lang w:val="zh-Hans"/>
        </w:rPr>
        <w:t xml:space="preserve">6 </w:t>
      </w:r>
      <w:r>
        <w:rPr>
          <w:i/>
          <w:lang w:val="zh-Hans"/>
        </w:rPr>
        <w:t>的分数。</w:t>
      </w:r>
    </w:p>
    <w:p w:rsidR="007D053F" w:rsidRDefault="007D053F" w:rsidP="005F7CCB">
      <w:pPr>
        <w:spacing w:after="162" w:line="267" w:lineRule="auto"/>
        <w:ind w:left="-15" w:right="627" w:firstLine="194"/>
        <w:jc w:val="left"/>
      </w:pPr>
      <w:r>
        <w:rPr>
          <w:sz w:val="14"/>
          <w:lang w:val="zh-Hans"/>
        </w:rPr>
        <w:t>2</w:t>
      </w:r>
      <w:r>
        <w:rPr>
          <w:lang w:val="zh-Hans"/>
        </w:rPr>
        <w:t xml:space="preserve">. </w:t>
      </w:r>
      <w:r>
        <w:rPr>
          <w:i/>
          <w:lang w:val="zh-Hans"/>
        </w:rPr>
        <w:t xml:space="preserve">如果我们对每个 h </w:t>
      </w:r>
      <w:r>
        <w:rPr>
          <w:lang w:val="zh-Hans"/>
        </w:rPr>
        <w:t xml:space="preserve">∈ </w:t>
      </w:r>
      <w:r>
        <w:rPr>
          <w:i/>
          <w:lang w:val="zh-Hans"/>
        </w:rPr>
        <w:t>H</w:t>
      </w:r>
      <w:r>
        <w:rPr>
          <w:lang w:val="zh-Hans"/>
        </w:rPr>
        <w:t xml:space="preserve"> 调用算法 1</w:t>
      </w:r>
      <w:r>
        <w:rPr>
          <w:i/>
          <w:lang w:val="zh-Hans"/>
        </w:rPr>
        <w:t>，则诱导子图 G</w:t>
      </w:r>
      <w:r>
        <w:rPr>
          <w:lang w:val="zh-Hans"/>
        </w:rPr>
        <w:t>[</w:t>
      </w:r>
      <w:r>
        <w:rPr>
          <w:i/>
          <w:lang w:val="zh-Hans"/>
        </w:rPr>
        <w:t>H</w:t>
      </w:r>
      <w:r>
        <w:rPr>
          <w:i/>
          <w:vertAlign w:val="superscript"/>
          <w:lang w:val="zh-Hans"/>
        </w:rPr>
        <w:t>⋆</w:t>
      </w:r>
      <w:r>
        <w:rPr>
          <w:lang w:val="zh-Hans"/>
        </w:rPr>
        <w:t xml:space="preserve">]  是 </w:t>
      </w:r>
      <w:r>
        <w:rPr>
          <w:i/>
          <w:lang w:val="zh-Hans"/>
        </w:rPr>
        <w:t>H 相对于 k</w:t>
      </w:r>
      <w:r>
        <w:rPr>
          <w:lang w:val="zh-Hans"/>
        </w:rPr>
        <w:t xml:space="preserve"> </w:t>
      </w:r>
      <w:r>
        <w:rPr>
          <w:i/>
          <w:lang w:val="zh-Hans"/>
        </w:rPr>
        <w:t>度最短路径的集线器网络</w:t>
      </w:r>
      <w:r>
        <w:rPr>
          <w:lang w:val="zh-Hans"/>
        </w:rPr>
        <w:t>。</w:t>
      </w:r>
    </w:p>
    <w:p w:rsidR="007D053F" w:rsidRDefault="007D053F" w:rsidP="007A3BBC">
      <w:pPr>
        <w:ind w:left="-15" w:right="627" w:firstLine="0"/>
        <w:jc w:val="left"/>
      </w:pPr>
      <w:r>
        <w:rPr>
          <w:b/>
          <w:lang w:val="zh-Hans"/>
        </w:rPr>
        <w:t>证明草图：</w:t>
      </w:r>
      <w:r>
        <w:rPr>
          <w:lang w:val="zh-Hans"/>
        </w:rPr>
        <w:t>算法的正确性可以从以下两个观察值推导出来：1）对于任何距离不超过</w:t>
      </w:r>
      <w:r>
        <w:rPr>
          <w:i/>
          <w:lang w:val="zh-Hans"/>
        </w:rPr>
        <w:t>k</w:t>
      </w:r>
      <w:r>
        <w:rPr>
          <w:lang w:val="zh-Hans"/>
        </w:rPr>
        <w:t>的基本对（</w:t>
      </w:r>
      <w:r>
        <w:rPr>
          <w:i/>
          <w:lang w:val="zh-Hans"/>
        </w:rPr>
        <w:t>h，u</w:t>
      </w:r>
      <w:r>
        <w:rPr>
          <w:lang w:val="zh-Hans"/>
        </w:rPr>
        <w:t>），</w:t>
      </w:r>
      <w:r>
        <w:rPr>
          <w:i/>
          <w:lang w:val="zh-Hans"/>
        </w:rPr>
        <w:t>G</w:t>
      </w:r>
      <w:r>
        <w:rPr>
          <w:lang w:val="zh-Hans"/>
        </w:rPr>
        <w:t>[</w:t>
      </w:r>
      <w:r>
        <w:rPr>
          <w:i/>
          <w:lang w:val="zh-Hans"/>
        </w:rPr>
        <w:t>H</w:t>
      </w:r>
      <w:r>
        <w:rPr>
          <w:i/>
          <w:vertAlign w:val="superscript"/>
          <w:lang w:val="zh-Hans"/>
        </w:rPr>
        <w:t>⋆</w:t>
      </w:r>
      <w:r>
        <w:rPr>
          <w:lang w:val="zh-Hans"/>
        </w:rPr>
        <w:t>]中至少有一条最短路径，因为该算法显式提取最短路径并将其所有顶点添加到</w:t>
      </w:r>
      <w:r>
        <w:rPr>
          <w:i/>
          <w:lang w:val="zh-Hans"/>
        </w:rPr>
        <w:t>H</w:t>
      </w:r>
      <w:r>
        <w:rPr>
          <w:i/>
          <w:vertAlign w:val="superscript"/>
          <w:lang w:val="zh-Hans"/>
        </w:rPr>
        <w:t>⋆</w:t>
      </w:r>
      <w:r>
        <w:rPr>
          <w:lang w:val="zh-Hans"/>
        </w:rPr>
        <w:t>; 2）对于任何复合对（</w:t>
      </w:r>
      <w:r>
        <w:rPr>
          <w:i/>
          <w:lang w:val="zh-Hans"/>
        </w:rPr>
        <w:t>h，h</w:t>
      </w:r>
      <w:r>
        <w:rPr>
          <w:vertAlign w:val="superscript"/>
          <w:lang w:val="zh-Hans"/>
        </w:rPr>
        <w:t>′</w:t>
      </w:r>
      <w:r>
        <w:rPr>
          <w:lang w:val="zh-Hans"/>
        </w:rPr>
        <w:t xml:space="preserve">） </w:t>
      </w:r>
      <w:r>
        <w:rPr>
          <w:lang w:val="zh-Hans"/>
        </w:rPr>
        <w:lastRenderedPageBreak/>
        <w:t xml:space="preserve">距离不超过 </w:t>
      </w:r>
      <w:r>
        <w:rPr>
          <w:i/>
          <w:lang w:val="zh-Hans"/>
        </w:rPr>
        <w:t>k</w:t>
      </w:r>
      <w:r>
        <w:rPr>
          <w:lang w:val="zh-Hans"/>
        </w:rPr>
        <w:t xml:space="preserve">，则它始终可以表示为基本对序列，其在 </w:t>
      </w:r>
      <w:r>
        <w:rPr>
          <w:i/>
          <w:lang w:val="zh-Hans"/>
        </w:rPr>
        <w:t>G</w:t>
      </w:r>
      <w:r>
        <w:rPr>
          <w:lang w:val="zh-Hans"/>
        </w:rPr>
        <w:t>[</w:t>
      </w:r>
      <w:r>
        <w:rPr>
          <w:i/>
          <w:lang w:val="zh-Hans"/>
        </w:rPr>
        <w:t>H</w:t>
      </w:r>
      <w:r>
        <w:rPr>
          <w:i/>
          <w:vertAlign w:val="superscript"/>
          <w:lang w:val="zh-Hans"/>
        </w:rPr>
        <w:t>⋆</w:t>
      </w:r>
      <w:r>
        <w:rPr>
          <w:lang w:val="zh-Hans"/>
        </w:rPr>
        <w:t xml:space="preserve">] 中至少有一个最短路径。因此，对于任何距离不超过 </w:t>
      </w:r>
      <w:r>
        <w:rPr>
          <w:i/>
          <w:lang w:val="zh-Hans"/>
        </w:rPr>
        <w:t>k</w:t>
      </w:r>
      <w:r>
        <w:rPr>
          <w:lang w:val="zh-Hans"/>
        </w:rPr>
        <w:t xml:space="preserve"> 的集线器对 （</w:t>
      </w:r>
      <w:r>
        <w:rPr>
          <w:i/>
          <w:lang w:val="zh-Hans"/>
        </w:rPr>
        <w:t>h，h</w:t>
      </w:r>
      <w:r>
        <w:rPr>
          <w:vertAlign w:val="superscript"/>
          <w:lang w:val="zh-Hans"/>
        </w:rPr>
        <w:t>′</w:t>
      </w:r>
      <w:r>
        <w:rPr>
          <w:lang w:val="zh-Hans"/>
        </w:rPr>
        <w:t xml:space="preserve">），它们的距离（至少一条最短路径）保留在诱导子图 </w:t>
      </w:r>
      <w:r>
        <w:rPr>
          <w:i/>
          <w:lang w:val="zh-Hans"/>
        </w:rPr>
        <w:t>G</w:t>
      </w:r>
      <w:r>
        <w:rPr>
          <w:lang w:val="zh-Hans"/>
        </w:rPr>
        <w:t>[</w:t>
      </w:r>
      <w:r>
        <w:rPr>
          <w:i/>
          <w:lang w:val="zh-Hans"/>
        </w:rPr>
        <w:t>H</w:t>
      </w:r>
      <w:r>
        <w:rPr>
          <w:i/>
          <w:vertAlign w:val="superscript"/>
          <w:lang w:val="zh-Hans"/>
        </w:rPr>
        <w:t>⋆</w:t>
      </w:r>
      <w:r>
        <w:rPr>
          <w:lang w:val="zh-Hans"/>
        </w:rPr>
        <w:t>] 中。 ✷</w:t>
      </w:r>
    </w:p>
    <w:p w:rsidR="007D053F" w:rsidRDefault="007D053F" w:rsidP="00904EE6">
      <w:pPr>
        <w:spacing w:after="175"/>
        <w:ind w:left="-15"/>
        <w:jc w:val="left"/>
      </w:pPr>
      <w:r>
        <w:rPr>
          <w:lang w:val="zh-Hans"/>
        </w:rPr>
        <w:t>算法 1 中描述的集线器网络发现的计算复杂性基本上等同于简单的 BFS 过程。整个过程采用</w:t>
      </w:r>
      <w:r>
        <w:rPr>
          <w:i/>
          <w:lang w:val="zh-Hans"/>
        </w:rPr>
        <w:t>O</w:t>
      </w:r>
      <w:r>
        <w:rPr>
          <w:lang w:val="zh-Hans"/>
        </w:rPr>
        <w:t>（Ph</w:t>
      </w:r>
      <w:r>
        <w:rPr>
          <w:vertAlign w:val="subscript"/>
          <w:lang w:val="zh-Hans"/>
        </w:rPr>
        <w:t>∈</w:t>
      </w:r>
      <w:r>
        <w:rPr>
          <w:i/>
          <w:vertAlign w:val="subscript"/>
          <w:lang w:val="zh-Hans"/>
        </w:rPr>
        <w:t>H</w:t>
      </w:r>
      <w:r>
        <w:rPr>
          <w:lang w:val="zh-Hans"/>
        </w:rPr>
        <w:t>（|</w:t>
      </w:r>
      <w:r>
        <w:rPr>
          <w:i/>
          <w:lang w:val="zh-Hans"/>
        </w:rPr>
        <w:t>Nk</w:t>
      </w:r>
      <w:r>
        <w:rPr>
          <w:lang w:val="zh-Hans"/>
        </w:rPr>
        <w:t>（</w:t>
      </w:r>
      <w:r>
        <w:rPr>
          <w:i/>
          <w:lang w:val="zh-Hans"/>
        </w:rPr>
        <w:t>h</w:t>
      </w:r>
      <w:r>
        <w:rPr>
          <w:lang w:val="zh-Hans"/>
        </w:rPr>
        <w:t>）|+|</w:t>
      </w:r>
      <w:r>
        <w:rPr>
          <w:i/>
          <w:lang w:val="zh-Hans"/>
        </w:rPr>
        <w:t>Ek</w:t>
      </w:r>
      <w:r>
        <w:rPr>
          <w:lang w:val="zh-Hans"/>
        </w:rPr>
        <w:t>（</w:t>
      </w:r>
      <w:r>
        <w:rPr>
          <w:i/>
          <w:lang w:val="zh-Hans"/>
        </w:rPr>
        <w:t>h</w:t>
      </w:r>
      <w:r>
        <w:rPr>
          <w:lang w:val="zh-Hans"/>
        </w:rPr>
        <w:t xml:space="preserve">）|））time，其中 </w:t>
      </w:r>
      <w:r>
        <w:rPr>
          <w:i/>
          <w:lang w:val="zh-Hans"/>
        </w:rPr>
        <w:t xml:space="preserve">H </w:t>
      </w:r>
      <w:r>
        <w:rPr>
          <w:lang w:val="zh-Hans"/>
        </w:rPr>
        <w:t>是中心集，</w:t>
      </w:r>
      <w:r>
        <w:rPr>
          <w:i/>
          <w:lang w:val="zh-Hans"/>
        </w:rPr>
        <w:t>Nk</w:t>
      </w:r>
      <w:r>
        <w:rPr>
          <w:lang w:val="zh-Hans"/>
        </w:rPr>
        <w:t>（</w:t>
      </w:r>
      <w:r>
        <w:rPr>
          <w:i/>
          <w:lang w:val="zh-Hans"/>
        </w:rPr>
        <w:t>h</w:t>
      </w:r>
      <w:r>
        <w:rPr>
          <w:lang w:val="zh-Hans"/>
        </w:rPr>
        <w:t xml:space="preserve">） 和 </w:t>
      </w:r>
      <w:r>
        <w:rPr>
          <w:i/>
          <w:vertAlign w:val="subscript"/>
          <w:lang w:val="zh-Hans"/>
        </w:rPr>
        <w:t>Ek</w:t>
      </w:r>
      <w:r>
        <w:rPr>
          <w:lang w:val="zh-Hans"/>
        </w:rPr>
        <w:t>（</w:t>
      </w:r>
      <w:r>
        <w:rPr>
          <w:i/>
          <w:lang w:val="zh-Hans"/>
        </w:rPr>
        <w:t>h</w:t>
      </w:r>
      <w:r>
        <w:rPr>
          <w:lang w:val="zh-Hans"/>
        </w:rPr>
        <w:t xml:space="preserve">）  分别是 </w:t>
      </w:r>
      <w:r>
        <w:rPr>
          <w:i/>
          <w:lang w:val="zh-Hans"/>
        </w:rPr>
        <w:t>u</w:t>
      </w:r>
      <w:r>
        <w:rPr>
          <w:lang w:val="zh-Hans"/>
        </w:rPr>
        <w:t xml:space="preserve"> 的 k 度邻域中的顶点和边数。我们还注意到，此算法适用于无向图和有向图。有趣的是，我们注意到将算法 1 应用于无向图的以下属性。</w:t>
      </w:r>
    </w:p>
    <w:p w:rsidR="007D053F" w:rsidRDefault="007D053F" w:rsidP="00904EE6">
      <w:pPr>
        <w:spacing w:after="162" w:line="267" w:lineRule="auto"/>
        <w:ind w:left="-15" w:right="550" w:firstLine="194"/>
        <w:jc w:val="left"/>
      </w:pPr>
      <w:r>
        <w:rPr>
          <w:lang w:val="zh-Hans"/>
        </w:rPr>
        <w:t>莱</w:t>
      </w:r>
      <w:r>
        <w:rPr>
          <w:sz w:val="14"/>
          <w:lang w:val="zh-Hans"/>
        </w:rPr>
        <w:t xml:space="preserve">格斗 </w:t>
      </w:r>
      <w:r>
        <w:rPr>
          <w:lang w:val="zh-Hans"/>
        </w:rPr>
        <w:t xml:space="preserve">1. </w:t>
      </w:r>
      <w:r>
        <w:rPr>
          <w:i/>
          <w:lang w:val="zh-Hans"/>
        </w:rPr>
        <w:t xml:space="preserve">设 </w:t>
      </w:r>
      <w:r>
        <w:rPr>
          <w:lang w:val="zh-Hans"/>
        </w:rPr>
        <w:t>（</w:t>
      </w:r>
      <w:r>
        <w:rPr>
          <w:i/>
          <w:lang w:val="zh-Hans"/>
        </w:rPr>
        <w:t>u，v</w:t>
      </w:r>
      <w:r>
        <w:rPr>
          <w:lang w:val="zh-Hans"/>
        </w:rPr>
        <w:t xml:space="preserve">） </w:t>
      </w:r>
      <w:r>
        <w:rPr>
          <w:i/>
          <w:lang w:val="zh-Hans"/>
        </w:rPr>
        <w:t>为无向图中的基本集线器对。考虑算法 1 首先从 u 执行 BFS  ，它发现最短路径 SP</w:t>
      </w:r>
      <w:r>
        <w:rPr>
          <w:lang w:val="zh-Hans"/>
        </w:rPr>
        <w:t>（</w:t>
      </w:r>
      <w:r>
        <w:rPr>
          <w:i/>
          <w:lang w:val="zh-Hans"/>
        </w:rPr>
        <w:t>u，v</w:t>
      </w:r>
      <w:r>
        <w:rPr>
          <w:lang w:val="zh-Hans"/>
        </w:rPr>
        <w:t>）</w:t>
      </w:r>
      <w:r>
        <w:rPr>
          <w:i/>
          <w:lang w:val="zh-Hans"/>
        </w:rPr>
        <w:t xml:space="preserve">。当它从 v 执行 BFS  并发现对称基本对 </w:t>
      </w:r>
      <w:r>
        <w:rPr>
          <w:lang w:val="zh-Hans"/>
        </w:rPr>
        <w:t>（</w:t>
      </w:r>
      <w:r>
        <w:rPr>
          <w:i/>
          <w:lang w:val="zh-Hans"/>
        </w:rPr>
        <w:t>v，u</w:t>
      </w:r>
      <w:r>
        <w:rPr>
          <w:lang w:val="zh-Hans"/>
        </w:rPr>
        <w:t xml:space="preserve">） </w:t>
      </w:r>
      <w:r>
        <w:rPr>
          <w:i/>
          <w:lang w:val="zh-Hans"/>
        </w:rPr>
        <w:t>时，该算法不会添加任何其他新顶点。</w:t>
      </w:r>
    </w:p>
    <w:p w:rsidR="007D053F" w:rsidRDefault="007D053F" w:rsidP="00904EE6">
      <w:pPr>
        <w:ind w:left="-15" w:right="383" w:firstLine="0"/>
        <w:jc w:val="left"/>
      </w:pPr>
      <w:r>
        <w:rPr>
          <w:b/>
          <w:lang w:val="zh-Hans"/>
        </w:rPr>
        <w:t>证明草图：</w:t>
      </w:r>
      <w:r>
        <w:rPr>
          <w:lang w:val="zh-Hans"/>
        </w:rPr>
        <w:t xml:space="preserve">分数 </w:t>
      </w:r>
      <w:r>
        <w:rPr>
          <w:i/>
          <w:lang w:val="zh-Hans"/>
        </w:rPr>
        <w:t xml:space="preserve">f </w:t>
      </w:r>
      <w:r>
        <w:rPr>
          <w:lang w:val="zh-Hans"/>
        </w:rPr>
        <w:t xml:space="preserve">保证 </w:t>
      </w:r>
      <w:r>
        <w:rPr>
          <w:i/>
          <w:lang w:val="zh-Hans"/>
        </w:rPr>
        <w:t>f</w:t>
      </w:r>
      <w:r>
        <w:rPr>
          <w:lang w:val="zh-Hans"/>
        </w:rPr>
        <w:t>（</w:t>
      </w:r>
      <w:r>
        <w:rPr>
          <w:i/>
          <w:lang w:val="zh-Hans"/>
        </w:rPr>
        <w:t>v</w:t>
      </w:r>
      <w:r>
        <w:rPr>
          <w:lang w:val="zh-Hans"/>
        </w:rPr>
        <w:t>） = |</w:t>
      </w:r>
      <w:r>
        <w:rPr>
          <w:i/>
          <w:lang w:val="zh-Hans"/>
        </w:rPr>
        <w:t>SP</w:t>
      </w:r>
      <w:r>
        <w:rPr>
          <w:lang w:val="zh-Hans"/>
        </w:rPr>
        <w:t>（</w:t>
      </w:r>
      <w:r>
        <w:rPr>
          <w:i/>
          <w:lang w:val="zh-Hans"/>
        </w:rPr>
        <w:t>v，u</w:t>
      </w:r>
      <w:r>
        <w:rPr>
          <w:lang w:val="zh-Hans"/>
        </w:rPr>
        <w:t>）|=|</w:t>
      </w:r>
      <w:r>
        <w:rPr>
          <w:i/>
          <w:lang w:val="zh-Hans"/>
        </w:rPr>
        <w:t>SP</w:t>
      </w:r>
      <w:r>
        <w:rPr>
          <w:lang w:val="zh-Hans"/>
        </w:rPr>
        <w:t>（</w:t>
      </w:r>
      <w:r>
        <w:rPr>
          <w:i/>
          <w:lang w:val="zh-Hans"/>
        </w:rPr>
        <w:t>u，v</w:t>
      </w:r>
      <w:r>
        <w:rPr>
          <w:lang w:val="zh-Hans"/>
        </w:rPr>
        <w:t>）| 因此，将提取像</w:t>
      </w:r>
      <w:r>
        <w:rPr>
          <w:i/>
          <w:lang w:val="zh-Hans"/>
        </w:rPr>
        <w:t>SP</w:t>
      </w:r>
      <w:r>
        <w:rPr>
          <w:lang w:val="zh-Hans"/>
        </w:rPr>
        <w:t>（</w:t>
      </w:r>
      <w:r>
        <w:rPr>
          <w:i/>
          <w:lang w:val="zh-Hans"/>
        </w:rPr>
        <w:t>u，v</w:t>
      </w:r>
      <w:r>
        <w:rPr>
          <w:lang w:val="zh-Hans"/>
        </w:rPr>
        <w:t>）一样"良好"的最短路径，该路径不需要向H⋆添加任何新顶点。 ✷</w:t>
      </w:r>
    </w:p>
    <w:p w:rsidR="007D053F" w:rsidRDefault="007D053F" w:rsidP="00904EE6">
      <w:pPr>
        <w:spacing w:after="200"/>
        <w:ind w:left="-15" w:right="627"/>
        <w:jc w:val="left"/>
      </w:pPr>
      <w:r>
        <w:rPr>
          <w:lang w:val="zh-Hans"/>
        </w:rPr>
        <w:t>此观察结果导致集线器网络的简单绑定约束（</w:t>
      </w:r>
      <w:r>
        <w:rPr>
          <w:i/>
          <w:lang w:val="zh-Hans"/>
        </w:rPr>
        <w:t>H</w:t>
      </w:r>
      <w:r>
        <w:rPr>
          <w:i/>
          <w:vertAlign w:val="superscript"/>
          <w:lang w:val="zh-Hans"/>
        </w:rPr>
        <w:t>⋆</w:t>
      </w:r>
      <w:r>
        <w:rPr>
          <w:lang w:val="zh-Hans"/>
        </w:rPr>
        <w:t xml:space="preserve"> 的最终大小），并且算法 1 的结果将与此类边界匹配。</w:t>
      </w:r>
    </w:p>
    <w:p w:rsidR="007D053F" w:rsidRDefault="007D053F" w:rsidP="00904EE6">
      <w:pPr>
        <w:spacing w:after="37" w:line="267" w:lineRule="auto"/>
        <w:ind w:left="-15" w:right="627" w:firstLine="194"/>
        <w:jc w:val="left"/>
      </w:pPr>
      <w:r>
        <w:rPr>
          <w:lang w:val="zh-Hans"/>
        </w:rPr>
        <w:t>莱</w:t>
      </w:r>
      <w:r>
        <w:rPr>
          <w:sz w:val="14"/>
          <w:lang w:val="zh-Hans"/>
        </w:rPr>
        <w:t xml:space="preserve">格玛 </w:t>
      </w:r>
      <w:r>
        <w:rPr>
          <w:lang w:val="zh-Hans"/>
        </w:rPr>
        <w:t xml:space="preserve">2. </w:t>
      </w:r>
      <w:r>
        <w:rPr>
          <w:i/>
          <w:lang w:val="zh-Hans"/>
        </w:rPr>
        <w:t xml:space="preserve">设 </w:t>
      </w:r>
      <w:r>
        <w:rPr>
          <w:i/>
          <w:vertAlign w:val="subscript"/>
          <w:lang w:val="zh-Hans"/>
        </w:rPr>
        <w:t>Dkb</w:t>
      </w:r>
      <w:r>
        <w:rPr>
          <w:i/>
          <w:vertAlign w:val="superscript"/>
          <w:lang w:val="zh-Hans"/>
        </w:rPr>
        <w:t xml:space="preserve"> </w:t>
      </w:r>
      <w:r>
        <w:rPr>
          <w:lang w:val="zh-Hans"/>
        </w:rPr>
        <w:t xml:space="preserve">⊆ </w:t>
      </w:r>
      <w:r>
        <w:rPr>
          <w:i/>
          <w:lang w:val="zh-Hans"/>
        </w:rPr>
        <w:t>Dk</w:t>
      </w:r>
      <w:r>
        <w:rPr>
          <w:i/>
          <w:vertAlign w:val="subscript"/>
          <w:lang w:val="zh-Hans"/>
        </w:rPr>
        <w:t xml:space="preserve"> </w:t>
      </w:r>
      <w:r>
        <w:rPr>
          <w:lang w:val="zh-Hans"/>
        </w:rPr>
        <w:t xml:space="preserve">⊆ </w:t>
      </w:r>
      <w:r>
        <w:rPr>
          <w:i/>
          <w:lang w:val="zh-Hans"/>
        </w:rPr>
        <w:t xml:space="preserve">H </w:t>
      </w:r>
      <w:r>
        <w:rPr>
          <w:lang w:val="zh-Hans"/>
        </w:rPr>
        <w:t xml:space="preserve">× </w:t>
      </w:r>
      <w:r>
        <w:rPr>
          <w:i/>
          <w:lang w:val="zh-Hans"/>
        </w:rPr>
        <w:t>H 是距离不超过 k 的所有唯一基本集线器对的集合，则，</w:t>
      </w:r>
    </w:p>
    <w:p w:rsidR="007D053F" w:rsidRDefault="007D053F" w:rsidP="00904EE6">
      <w:pPr>
        <w:spacing w:after="94" w:line="265" w:lineRule="auto"/>
        <w:ind w:left="10" w:right="767" w:hanging="10"/>
        <w:jc w:val="left"/>
      </w:pPr>
      <w:r>
        <w:rPr>
          <w:noProof/>
          <w:lang w:val="zh-Hans"/>
        </w:rPr>
        <w:drawing>
          <wp:inline distT="0" distB="0" distL="0" distR="0">
            <wp:extent cx="2825497" cy="350520"/>
            <wp:effectExtent l="0" t="0" r="0" b="0"/>
            <wp:docPr id="93279" name="Picture 93279"/>
            <wp:cNvGraphicFramePr/>
            <a:graphic xmlns:a="http://schemas.openxmlformats.org/drawingml/2006/main">
              <a:graphicData uri="http://schemas.openxmlformats.org/drawingml/2006/picture">
                <pic:pic xmlns:pic="http://schemas.openxmlformats.org/drawingml/2006/picture">
                  <pic:nvPicPr>
                    <pic:cNvPr id="93279" name="Picture 93279"/>
                    <pic:cNvPicPr/>
                  </pic:nvPicPr>
                  <pic:blipFill>
                    <a:blip r:embed="rId10"/>
                    <a:stretch>
                      <a:fillRect/>
                    </a:stretch>
                  </pic:blipFill>
                  <pic:spPr>
                    <a:xfrm>
                      <a:off x="0" y="0"/>
                      <a:ext cx="2825497" cy="350520"/>
                    </a:xfrm>
                    <a:prstGeom prst="rect">
                      <a:avLst/>
                    </a:prstGeom>
                  </pic:spPr>
                </pic:pic>
              </a:graphicData>
            </a:graphic>
          </wp:inline>
        </w:drawing>
      </w:r>
      <w:r>
        <w:rPr>
          <w:i/>
          <w:lang w:val="zh-Hans"/>
        </w:rPr>
        <w:t>,</w:t>
      </w:r>
    </w:p>
    <w:p w:rsidR="007D053F" w:rsidRDefault="007D053F" w:rsidP="00904EE6">
      <w:pPr>
        <w:spacing w:after="195" w:line="267" w:lineRule="auto"/>
        <w:ind w:left="-15" w:right="627" w:firstLine="0"/>
        <w:jc w:val="left"/>
      </w:pPr>
      <w:r>
        <w:rPr>
          <w:i/>
          <w:lang w:val="zh-Hans"/>
        </w:rPr>
        <w:t>其中 B 是每个集线器的基本对的平均数。</w:t>
      </w:r>
    </w:p>
    <w:p w:rsidR="007D053F" w:rsidRDefault="007D053F" w:rsidP="00904EE6">
      <w:pPr>
        <w:spacing w:after="106"/>
        <w:ind w:left="-15" w:right="627" w:firstLine="0"/>
        <w:jc w:val="left"/>
      </w:pPr>
      <w:r>
        <w:rPr>
          <w:b/>
          <w:lang w:val="zh-Hans"/>
        </w:rPr>
        <w:t>证明草图：</w:t>
      </w:r>
      <w:r>
        <w:rPr>
          <w:lang w:val="zh-Hans"/>
        </w:rPr>
        <w:t>术语 P</w:t>
      </w:r>
      <w:r>
        <w:rPr>
          <w:sz w:val="12"/>
          <w:lang w:val="zh-Hans"/>
        </w:rPr>
        <w:t>（</w:t>
      </w:r>
      <w:r>
        <w:rPr>
          <w:i/>
          <w:vertAlign w:val="subscript"/>
          <w:lang w:val="zh-Hans"/>
        </w:rPr>
        <w:t>u，v</w:t>
      </w:r>
      <w:r>
        <w:rPr>
          <w:vertAlign w:val="subscript"/>
          <w:lang w:val="zh-Hans"/>
        </w:rPr>
        <w:t>）∈</w:t>
      </w:r>
      <w:r>
        <w:rPr>
          <w:i/>
          <w:sz w:val="10"/>
          <w:lang w:val="zh-Hans"/>
        </w:rPr>
        <w:t>Dkb</w:t>
      </w:r>
      <w:r>
        <w:rPr>
          <w:lang w:val="zh-Hans"/>
        </w:rPr>
        <w:t>（</w:t>
      </w:r>
      <w:r>
        <w:rPr>
          <w:i/>
          <w:lang w:val="zh-Hans"/>
        </w:rPr>
        <w:t>d</w:t>
      </w:r>
      <w:r>
        <w:rPr>
          <w:lang w:val="zh-Hans"/>
        </w:rPr>
        <w:t>（</w:t>
      </w:r>
      <w:r>
        <w:rPr>
          <w:i/>
          <w:lang w:val="zh-Hans"/>
        </w:rPr>
        <w:t>u，v</w:t>
      </w:r>
      <w:r>
        <w:rPr>
          <w:lang w:val="zh-Hans"/>
        </w:rPr>
        <w:t xml:space="preserve">） − 1） 对应于任何基本对只需要恢复一条最短路径的定义;这也对应于算法 1 中最坏的情况，对于任何基本对，沿新最短路径的所有非中心顶点都需要添加到 </w:t>
      </w:r>
      <w:r>
        <w:rPr>
          <w:i/>
          <w:lang w:val="zh-Hans"/>
        </w:rPr>
        <w:t>H</w:t>
      </w:r>
      <w:r>
        <w:rPr>
          <w:i/>
          <w:vertAlign w:val="superscript"/>
          <w:lang w:val="zh-Hans"/>
        </w:rPr>
        <w:t>⋆</w:t>
      </w:r>
      <w:r>
        <w:rPr>
          <w:lang w:val="zh-Hans"/>
        </w:rPr>
        <w:t>中。请注意，对于无向图，</w:t>
      </w:r>
      <w:r>
        <w:rPr>
          <w:i/>
          <w:vertAlign w:val="subscript"/>
          <w:lang w:val="zh-Hans"/>
        </w:rPr>
        <w:t>Dkb</w:t>
      </w:r>
      <w:r>
        <w:rPr>
          <w:i/>
          <w:vertAlign w:val="superscript"/>
          <w:lang w:val="zh-Hans"/>
        </w:rPr>
        <w:t xml:space="preserve"> </w:t>
      </w:r>
      <w:r>
        <w:rPr>
          <w:lang w:val="zh-Hans"/>
        </w:rPr>
        <w:t>将基本对 （</w:t>
      </w:r>
      <w:r>
        <w:rPr>
          <w:i/>
          <w:lang w:val="zh-Hans"/>
        </w:rPr>
        <w:t>u，v</w:t>
      </w:r>
      <w:r>
        <w:rPr>
          <w:lang w:val="zh-Hans"/>
        </w:rPr>
        <w:t>） 和 （</w:t>
      </w:r>
      <w:r>
        <w:rPr>
          <w:i/>
          <w:lang w:val="zh-Hans"/>
        </w:rPr>
        <w:t>v，u</w:t>
      </w:r>
      <w:r>
        <w:rPr>
          <w:lang w:val="zh-Hans"/>
        </w:rPr>
        <w:t>） 视为单个对。这直接导致了术语|</w:t>
      </w:r>
      <w:r>
        <w:rPr>
          <w:i/>
          <w:lang w:val="zh-Hans"/>
        </w:rPr>
        <w:t>H</w:t>
      </w:r>
      <w:r>
        <w:rPr>
          <w:lang w:val="zh-Hans"/>
        </w:rPr>
        <w:t>|</w:t>
      </w:r>
      <w:r>
        <w:rPr>
          <w:i/>
          <w:lang w:val="zh-Hans"/>
        </w:rPr>
        <w:t>B/</w:t>
      </w:r>
      <w:r>
        <w:rPr>
          <w:lang w:val="zh-Hans"/>
        </w:rPr>
        <w:t>2（</w:t>
      </w:r>
      <w:r>
        <w:rPr>
          <w:i/>
          <w:lang w:val="zh-Hans"/>
        </w:rPr>
        <w:t>k</w:t>
      </w:r>
      <w:r>
        <w:rPr>
          <w:lang w:val="zh-Hans"/>
        </w:rPr>
        <w:t>−1）考虑了任何基本中心对之间的最大距离为</w:t>
      </w:r>
      <w:r>
        <w:rPr>
          <w:i/>
          <w:lang w:val="zh-Hans"/>
        </w:rPr>
        <w:t>k</w:t>
      </w:r>
      <w:r>
        <w:rPr>
          <w:lang w:val="zh-Hans"/>
        </w:rPr>
        <w:t>，对于对称的基本对（</w:t>
      </w:r>
      <w:r>
        <w:rPr>
          <w:i/>
          <w:lang w:val="zh-Hans"/>
        </w:rPr>
        <w:t>u，v</w:t>
      </w:r>
      <w:r>
        <w:rPr>
          <w:lang w:val="zh-Hans"/>
        </w:rPr>
        <w:t>）和（v</w:t>
      </w:r>
      <w:r>
        <w:rPr>
          <w:i/>
          <w:lang w:val="zh-Hans"/>
        </w:rPr>
        <w:t>，u</w:t>
      </w:r>
      <w:r>
        <w:rPr>
          <w:lang w:val="zh-Hans"/>
        </w:rPr>
        <w:t xml:space="preserve">）只需要恢复一条最短路径。算法 1 也认为（引理 1）。请注意，结果也适用于有向图，其中 </w:t>
      </w:r>
      <w:r>
        <w:rPr>
          <w:i/>
          <w:lang w:val="zh-Hans"/>
        </w:rPr>
        <w:t xml:space="preserve">B </w:t>
      </w:r>
      <w:r>
        <w:rPr>
          <w:lang w:val="zh-Hans"/>
        </w:rPr>
        <w:t>是传入和传出边的总度数。 ✷</w:t>
      </w:r>
    </w:p>
    <w:p w:rsidR="007D053F" w:rsidRDefault="007D053F" w:rsidP="007D053F">
      <w:pPr>
        <w:pStyle w:val="1"/>
        <w:numPr>
          <w:ilvl w:val="0"/>
          <w:numId w:val="14"/>
        </w:numPr>
        <w:ind w:left="403" w:hanging="418"/>
      </w:pPr>
      <w:r>
        <w:rPr>
          <w:lang w:val="zh-Hans"/>
        </w:rPr>
        <w:t>基于集线器网络的搜索</w:t>
      </w:r>
    </w:p>
    <w:p w:rsidR="007D053F" w:rsidRDefault="007D053F" w:rsidP="004A50A9">
      <w:pPr>
        <w:ind w:left="-15" w:right="627"/>
        <w:jc w:val="left"/>
      </w:pPr>
      <w:r>
        <w:rPr>
          <w:lang w:val="zh-Hans"/>
        </w:rPr>
        <w:t xml:space="preserve">在本节中，我们将介绍基于集线器网络的双向 BFS。这里的主要挑战是给定一个集线器网络，我们如何利用它来最大限度地减少集线器的扩展，同时仍然保证发现正确的 </w:t>
      </w:r>
      <w:r>
        <w:rPr>
          <w:i/>
          <w:lang w:val="zh-Hans"/>
        </w:rPr>
        <w:t>k</w:t>
      </w:r>
      <w:r>
        <w:rPr>
          <w:lang w:val="zh-Hans"/>
        </w:rPr>
        <w:t>度最短路径？回想一下，引入集线器网络的一个关键原因是使用它来约束集线器的扩展。因此，基本的搜索原理</w:t>
      </w:r>
    </w:p>
    <w:p w:rsidR="007D053F" w:rsidRDefault="007D053F" w:rsidP="004A50A9">
      <w:pPr>
        <w:ind w:left="-15" w:firstLine="0"/>
        <w:jc w:val="left"/>
      </w:pPr>
      <w:r>
        <w:rPr>
          <w:lang w:val="zh-Hans"/>
        </w:rPr>
        <w:t>是</w:t>
      </w:r>
      <w:r>
        <w:rPr>
          <w:i/>
          <w:lang w:val="zh-Hans"/>
        </w:rPr>
        <w:t>任何集线器将仅访问集线器网络中的邻居</w:t>
      </w:r>
      <w:r>
        <w:rPr>
          <w:lang w:val="zh-Hans"/>
        </w:rPr>
        <w:t xml:space="preserve">。但是，集线器网络中的任何非集线器顶点 </w:t>
      </w:r>
      <w:r>
        <w:rPr>
          <w:i/>
          <w:lang w:val="zh-Hans"/>
        </w:rPr>
        <w:t>v</w:t>
      </w:r>
      <w:r>
        <w:rPr>
          <w:lang w:val="zh-Hans"/>
        </w:rPr>
        <w:t xml:space="preserve">（例如 </w:t>
      </w:r>
      <w:r>
        <w:rPr>
          <w:i/>
          <w:lang w:val="zh-Hans"/>
        </w:rPr>
        <w:t xml:space="preserve">v </w:t>
      </w:r>
      <w:r>
        <w:rPr>
          <w:lang w:val="zh-Hans"/>
        </w:rPr>
        <w:t xml:space="preserve">∈ </w:t>
      </w:r>
      <w:r>
        <w:rPr>
          <w:i/>
          <w:lang w:val="zh-Hans"/>
        </w:rPr>
        <w:t>H</w:t>
      </w:r>
      <w:r>
        <w:rPr>
          <w:i/>
          <w:vertAlign w:val="superscript"/>
          <w:lang w:val="zh-Hans"/>
        </w:rPr>
        <w:t xml:space="preserve">⋆ </w:t>
      </w:r>
      <w:r>
        <w:rPr>
          <w:lang w:val="zh-Hans"/>
        </w:rPr>
        <w:t xml:space="preserve">\ </w:t>
      </w:r>
      <w:r>
        <w:rPr>
          <w:i/>
          <w:lang w:val="zh-Hans"/>
        </w:rPr>
        <w:t>H</w:t>
      </w:r>
      <w:r>
        <w:rPr>
          <w:lang w:val="zh-Hans"/>
        </w:rPr>
        <w:t>）呢？是应该仅在集线器网络内扩展它们，还是应将其视为集线器网络之外的其余顶点？此外，在传统的双向BFS中，当两个搜索（向前和向后）首次相遇时，会发现最短的路径。不幸的是，如果集线器没有完全扩展，这并不一定成立，因此问题就变成了：正确的停止条件应该是什么？停止条件至关重要，因为它决定了搜索空间和发现确切最短路径的正确性。</w:t>
      </w:r>
    </w:p>
    <w:p w:rsidR="007D053F" w:rsidRDefault="007D053F" w:rsidP="004A50A9">
      <w:pPr>
        <w:spacing w:after="76"/>
        <w:ind w:left="-15" w:right="2"/>
        <w:jc w:val="left"/>
      </w:pPr>
      <w:r>
        <w:rPr>
          <w:lang w:val="zh-Hans"/>
        </w:rPr>
        <w:t>在下文中，我们首先介绍基于集线器网络的双向BFS算法（小节5.1），然后证明其正确性并讨论其搜索成本（小节5.2）。</w:t>
      </w:r>
    </w:p>
    <w:p w:rsidR="007D053F" w:rsidRDefault="007D053F" w:rsidP="007D053F">
      <w:pPr>
        <w:pStyle w:val="2"/>
        <w:numPr>
          <w:ilvl w:val="1"/>
          <w:numId w:val="15"/>
        </w:numPr>
        <w:ind w:left="523" w:hanging="538"/>
      </w:pPr>
      <w:r>
        <w:rPr>
          <w:lang w:val="zh-Hans"/>
        </w:rPr>
        <w:t>HN-BBFS 算法</w:t>
      </w:r>
    </w:p>
    <w:p w:rsidR="007D053F" w:rsidRDefault="007D053F" w:rsidP="00680E9E">
      <w:pPr>
        <w:ind w:left="-15" w:right="1"/>
        <w:jc w:val="left"/>
      </w:pPr>
      <w:r>
        <w:rPr>
          <w:lang w:val="zh-Hans"/>
        </w:rPr>
        <w:t>基于集线器网络的双向BFS（HN-BBFS）算法由两个步骤过程组成：1）（</w:t>
      </w:r>
      <w:r>
        <w:rPr>
          <w:b/>
          <w:lang w:val="zh-Hans"/>
        </w:rPr>
        <w:t>会议步骤</w:t>
      </w:r>
      <w:r>
        <w:rPr>
          <w:lang w:val="zh-Hans"/>
        </w:rPr>
        <w:t>）双向搜索将遍历集线器网络和其余图形，直到向前和向后搜索在第一个公共顶点相遇; 2）（</w:t>
      </w:r>
      <w:r>
        <w:rPr>
          <w:b/>
          <w:lang w:val="zh-Hans"/>
        </w:rPr>
        <w:t>验证步骤</w:t>
      </w:r>
      <w:r>
        <w:rPr>
          <w:lang w:val="zh-Hans"/>
        </w:rPr>
        <w:t>）接下来，搜索继续在其余图形（不是集线器网络）中进行，以验证第一步中发现的路径是否最短。如果没有，此步骤将发现另一个最短路径。</w:t>
      </w:r>
    </w:p>
    <w:p w:rsidR="007D053F" w:rsidRDefault="007D053F" w:rsidP="00680E9E">
      <w:pPr>
        <w:ind w:left="-15" w:firstLine="0"/>
        <w:jc w:val="left"/>
      </w:pPr>
      <w:r>
        <w:rPr>
          <w:b/>
          <w:lang w:val="zh-Hans"/>
        </w:rPr>
        <w:t>扩展规则：</w:t>
      </w:r>
      <w:r>
        <w:rPr>
          <w:lang w:val="zh-Hans"/>
        </w:rPr>
        <w:t>在会议步骤中，前进（后退）BFS遵循以下规则来扩展</w:t>
      </w:r>
      <w:r>
        <w:rPr>
          <w:i/>
          <w:lang w:val="zh-Hans"/>
        </w:rPr>
        <w:t>G</w:t>
      </w:r>
      <w:r>
        <w:rPr>
          <w:lang w:val="zh-Hans"/>
        </w:rPr>
        <w:t>中的顶点</w:t>
      </w:r>
      <w:r>
        <w:rPr>
          <w:i/>
          <w:lang w:val="zh-Hans"/>
        </w:rPr>
        <w:t>v</w:t>
      </w:r>
      <w:r>
        <w:rPr>
          <w:lang w:val="zh-Hans"/>
        </w:rPr>
        <w:t>：1）如果顶点是集线器，则它只扩展其在集线器网络中的邻居;2）如果顶点是常规顶点（不在集线器网络中），则它会扩展其所有邻居;3） 对于顶点是非中心顶点，但在中心网络中，</w:t>
      </w:r>
      <w:r>
        <w:rPr>
          <w:i/>
          <w:lang w:val="zh-Hans"/>
        </w:rPr>
        <w:t>H</w:t>
      </w:r>
      <w:r>
        <w:rPr>
          <w:i/>
          <w:vertAlign w:val="superscript"/>
          <w:lang w:val="zh-Hans"/>
        </w:rPr>
        <w:t>⋆</w:t>
      </w:r>
      <w:r>
        <w:rPr>
          <w:lang w:val="zh-Hans"/>
        </w:rPr>
        <w:t>\</w:t>
      </w:r>
      <w:r>
        <w:rPr>
          <w:i/>
          <w:lang w:val="zh-Hans"/>
        </w:rPr>
        <w:t>H</w:t>
      </w:r>
      <w:r>
        <w:rPr>
          <w:lang w:val="zh-Hans"/>
        </w:rPr>
        <w:t>，如果 BFS 遍历首先通过集线器到达它，则它只会扩展其在集线器网络中的邻居;否则，它被视为常规顶点（从开始（结束）顶点到它通过集线器的最短路径）。在验证步骤中，向前和向后 BFS 遍历都将继续，但它们不需要扩展任何集线器，并且集线器网络中的任何常规顶点和非中心顶点将扩展其在整个网络中的所有邻居。</w:t>
      </w:r>
    </w:p>
    <w:p w:rsidR="007D053F" w:rsidRDefault="007D053F" w:rsidP="00680E9E">
      <w:pPr>
        <w:spacing w:after="129"/>
        <w:ind w:left="-15" w:right="3" w:firstLine="0"/>
        <w:jc w:val="left"/>
      </w:pPr>
      <w:r>
        <w:rPr>
          <w:b/>
          <w:lang w:val="zh-Hans"/>
        </w:rPr>
        <w:t>停止条件：</w:t>
      </w:r>
      <w:r>
        <w:rPr>
          <w:lang w:val="zh-Hans"/>
        </w:rPr>
        <w:t xml:space="preserve">验证步骤中前进（后退）BFS的停止条件如下。设 </w:t>
      </w:r>
      <w:r>
        <w:rPr>
          <w:i/>
          <w:lang w:val="zh-Hans"/>
        </w:rPr>
        <w:t xml:space="preserve">dist </w:t>
      </w:r>
      <w:r>
        <w:rPr>
          <w:lang w:val="zh-Hans"/>
        </w:rPr>
        <w:t xml:space="preserve">是迄今为止发现的最短路径距离;设 </w:t>
      </w:r>
      <w:r>
        <w:rPr>
          <w:i/>
          <w:vertAlign w:val="superscript"/>
          <w:lang w:val="zh-Hans"/>
        </w:rPr>
        <w:t>dhs</w:t>
      </w:r>
      <w:r>
        <w:rPr>
          <w:i/>
          <w:vertAlign w:val="subscript"/>
          <w:lang w:val="zh-Hans"/>
        </w:rPr>
        <w:t xml:space="preserve"> </w:t>
      </w:r>
      <w:r>
        <w:rPr>
          <w:lang w:val="zh-Hans"/>
        </w:rPr>
        <w:t>（</w:t>
      </w:r>
      <w:r>
        <w:rPr>
          <w:i/>
          <w:vertAlign w:val="superscript"/>
          <w:lang w:val="zh-Hans"/>
        </w:rPr>
        <w:t>dht</w:t>
      </w:r>
      <w:r>
        <w:rPr>
          <w:lang w:val="zh-Hans"/>
        </w:rPr>
        <w:t xml:space="preserve">） 是 </w:t>
      </w:r>
      <w:r>
        <w:rPr>
          <w:i/>
          <w:lang w:val="zh-Hans"/>
        </w:rPr>
        <w:t xml:space="preserve">s </w:t>
      </w:r>
      <w:r>
        <w:rPr>
          <w:lang w:val="zh-Hans"/>
        </w:rPr>
        <w:t>（</w:t>
      </w:r>
      <w:r>
        <w:rPr>
          <w:i/>
          <w:lang w:val="zh-Hans"/>
        </w:rPr>
        <w:t>h</w:t>
      </w:r>
      <w:r>
        <w:rPr>
          <w:lang w:val="zh-Hans"/>
        </w:rPr>
        <w:t xml:space="preserve">） 与其最近的集线器 </w:t>
      </w:r>
      <w:r>
        <w:rPr>
          <w:i/>
          <w:lang w:val="zh-Hans"/>
        </w:rPr>
        <w:t>h</w:t>
      </w:r>
      <w:r>
        <w:rPr>
          <w:lang w:val="zh-Hans"/>
        </w:rPr>
        <w:t xml:space="preserve"> 之间的距离;设 </w:t>
      </w:r>
      <w:r>
        <w:rPr>
          <w:i/>
          <w:vertAlign w:val="subscript"/>
          <w:lang w:val="zh-Hans"/>
        </w:rPr>
        <w:t xml:space="preserve">levelf </w:t>
      </w:r>
      <w:r>
        <w:rPr>
          <w:lang w:val="zh-Hans"/>
        </w:rPr>
        <w:t>（</w:t>
      </w:r>
      <w:r>
        <w:rPr>
          <w:i/>
          <w:vertAlign w:val="subscript"/>
          <w:lang w:val="zh-Hans"/>
        </w:rPr>
        <w:t>levelb</w:t>
      </w:r>
      <w:r>
        <w:rPr>
          <w:lang w:val="zh-Hans"/>
        </w:rPr>
        <w:t>） 是正向（后退）BFS 遍历的当前级别。然后，当满足以下条件时，向前（向后）BFS 将停止：</w:t>
      </w:r>
    </w:p>
    <w:p w:rsidR="007D053F" w:rsidRDefault="007D053F" w:rsidP="00680E9E">
      <w:pPr>
        <w:tabs>
          <w:tab w:val="center" w:pos="2211"/>
          <w:tab w:val="right" w:pos="4785"/>
        </w:tabs>
        <w:spacing w:after="328" w:line="265" w:lineRule="auto"/>
        <w:ind w:right="-13" w:firstLine="0"/>
        <w:jc w:val="left"/>
      </w:pPr>
      <w:r>
        <w:rPr>
          <w:color w:val="000000"/>
          <w:sz w:val="22"/>
          <w:lang w:val="zh-Hans"/>
        </w:rPr>
        <w:tab/>
      </w:r>
      <w:r>
        <w:rPr>
          <w:i/>
          <w:lang w:val="zh-Hans"/>
        </w:rPr>
        <w:t xml:space="preserve">dist </w:t>
      </w:r>
      <w:r>
        <w:rPr>
          <w:lang w:val="zh-Hans"/>
        </w:rPr>
        <w:t xml:space="preserve">≥ </w:t>
      </w:r>
      <w:r>
        <w:rPr>
          <w:i/>
          <w:lang w:val="zh-Hans"/>
        </w:rPr>
        <w:t>levelf</w:t>
      </w:r>
      <w:r>
        <w:rPr>
          <w:i/>
          <w:vertAlign w:val="subscript"/>
          <w:lang w:val="zh-Hans"/>
        </w:rPr>
        <w:t xml:space="preserve"> </w:t>
      </w:r>
      <w:r>
        <w:rPr>
          <w:lang w:val="zh-Hans"/>
        </w:rPr>
        <w:t xml:space="preserve">+ </w:t>
      </w:r>
      <w:r>
        <w:rPr>
          <w:i/>
          <w:vertAlign w:val="superscript"/>
          <w:lang w:val="zh-Hans"/>
        </w:rPr>
        <w:t>dhs</w:t>
      </w:r>
      <w:r>
        <w:rPr>
          <w:i/>
          <w:vertAlign w:val="subscript"/>
          <w:lang w:val="zh-Hans"/>
        </w:rPr>
        <w:t xml:space="preserve"> </w:t>
      </w:r>
      <w:r>
        <w:rPr>
          <w:lang w:val="zh-Hans"/>
        </w:rPr>
        <w:t>+ 1 （</w:t>
      </w:r>
      <w:r>
        <w:rPr>
          <w:i/>
          <w:lang w:val="zh-Hans"/>
        </w:rPr>
        <w:t xml:space="preserve">dist </w:t>
      </w:r>
      <w:r>
        <w:rPr>
          <w:lang w:val="zh-Hans"/>
        </w:rPr>
        <w:t xml:space="preserve">≥ </w:t>
      </w:r>
      <w:r>
        <w:rPr>
          <w:i/>
          <w:lang w:val="zh-Hans"/>
        </w:rPr>
        <w:t>levelb</w:t>
      </w:r>
      <w:r>
        <w:rPr>
          <w:i/>
          <w:vertAlign w:val="subscript"/>
          <w:lang w:val="zh-Hans"/>
        </w:rPr>
        <w:t xml:space="preserve"> </w:t>
      </w:r>
      <w:r>
        <w:rPr>
          <w:lang w:val="zh-Hans"/>
        </w:rPr>
        <w:t xml:space="preserve">+ </w:t>
      </w:r>
      <w:r>
        <w:rPr>
          <w:i/>
          <w:vertAlign w:val="superscript"/>
          <w:lang w:val="zh-Hans"/>
        </w:rPr>
        <w:t>dht</w:t>
      </w:r>
      <w:r>
        <w:rPr>
          <w:i/>
          <w:vertAlign w:val="subscript"/>
          <w:lang w:val="zh-Hans"/>
        </w:rPr>
        <w:t xml:space="preserve"> </w:t>
      </w:r>
      <w:r>
        <w:rPr>
          <w:lang w:val="zh-Hans"/>
        </w:rPr>
        <w:t>+ 1）</w:t>
      </w:r>
      <w:r>
        <w:rPr>
          <w:lang w:val="zh-Hans"/>
        </w:rPr>
        <w:tab/>
        <w:t>（1）</w:t>
      </w:r>
    </w:p>
    <w:p w:rsidR="007D053F" w:rsidRDefault="007D053F" w:rsidP="00680E9E">
      <w:pPr>
        <w:ind w:left="-15" w:right="1" w:firstLine="0"/>
        <w:jc w:val="left"/>
      </w:pPr>
      <w:r>
        <w:rPr>
          <w:b/>
          <w:lang w:val="zh-Hans"/>
        </w:rPr>
        <w:t>总体算法：</w:t>
      </w:r>
      <w:r>
        <w:rPr>
          <w:lang w:val="zh-Hans"/>
        </w:rPr>
        <w:t>基于集线器网络的双向BFS（HNBBFS）在算法2中绘制。请注意，</w:t>
      </w:r>
      <w:r>
        <w:rPr>
          <w:i/>
          <w:lang w:val="zh-Hans"/>
        </w:rPr>
        <w:t>向后搜索</w:t>
      </w:r>
      <w:r>
        <w:rPr>
          <w:lang w:val="zh-Hans"/>
        </w:rPr>
        <w:t>本质上与</w:t>
      </w:r>
      <w:r>
        <w:rPr>
          <w:i/>
          <w:lang w:val="zh-Hans"/>
        </w:rPr>
        <w:t>"反向搜索"</w:t>
      </w:r>
      <w:r>
        <w:rPr>
          <w:lang w:val="zh-Hans"/>
        </w:rPr>
        <w:t xml:space="preserve">相同，为简单起见，省略了。最初，对于 </w:t>
      </w:r>
      <w:r>
        <w:rPr>
          <w:i/>
          <w:lang w:val="zh-Hans"/>
        </w:rPr>
        <w:t>k</w:t>
      </w:r>
      <w:r>
        <w:rPr>
          <w:lang w:val="zh-Hans"/>
        </w:rPr>
        <w:t xml:space="preserve"> 度最短路径搜索，</w:t>
      </w:r>
      <w:r>
        <w:rPr>
          <w:i/>
          <w:lang w:val="zh-Hans"/>
        </w:rPr>
        <w:t xml:space="preserve">dist </w:t>
      </w:r>
      <w:r>
        <w:rPr>
          <w:lang w:val="zh-Hans"/>
        </w:rPr>
        <w:t xml:space="preserve">设置为 </w:t>
      </w:r>
      <w:r>
        <w:rPr>
          <w:i/>
          <w:lang w:val="zh-Hans"/>
        </w:rPr>
        <w:t>k</w:t>
      </w:r>
      <w:r>
        <w:rPr>
          <w:lang w:val="zh-Hans"/>
        </w:rPr>
        <w:t xml:space="preserve">+1（表示 </w:t>
      </w:r>
      <w:r>
        <w:rPr>
          <w:i/>
          <w:lang w:val="zh-Hans"/>
        </w:rPr>
        <w:t>k</w:t>
      </w:r>
      <w:r>
        <w:rPr>
          <w:lang w:val="zh-Hans"/>
        </w:rPr>
        <w:t xml:space="preserve"> 跳内没有路径），并且</w:t>
      </w:r>
      <w:r>
        <w:rPr>
          <w:i/>
          <w:lang w:val="zh-Hans"/>
        </w:rPr>
        <w:t>满足</w:t>
      </w:r>
      <w:r>
        <w:rPr>
          <w:lang w:val="zh-Hans"/>
        </w:rPr>
        <w:t>条件为 false（第 2 行）。</w:t>
      </w:r>
    </w:p>
    <w:p w:rsidR="007D053F" w:rsidRDefault="007D053F" w:rsidP="00680E9E">
      <w:pPr>
        <w:ind w:left="-15" w:right="1"/>
        <w:jc w:val="left"/>
      </w:pPr>
      <w:r>
        <w:rPr>
          <w:noProof/>
          <w:lang w:val="zh-Hans"/>
        </w:rPr>
        <w:drawing>
          <wp:anchor distT="0" distB="0" distL="114300" distR="114300" simplePos="0" relativeHeight="251665408" behindDoc="0" locked="0" layoutInCell="1" allowOverlap="0">
            <wp:simplePos x="0" y="0"/>
            <wp:positionH relativeFrom="page">
              <wp:posOffset>4023208</wp:posOffset>
            </wp:positionH>
            <wp:positionV relativeFrom="page">
              <wp:posOffset>682905</wp:posOffset>
            </wp:positionV>
            <wp:extent cx="3037332" cy="10668"/>
            <wp:effectExtent l="0" t="0" r="0" b="0"/>
            <wp:wrapTopAndBottom/>
            <wp:docPr id="3651" name="Picture 3651"/>
            <wp:cNvGraphicFramePr/>
            <a:graphic xmlns:a="http://schemas.openxmlformats.org/drawingml/2006/main">
              <a:graphicData uri="http://schemas.openxmlformats.org/drawingml/2006/picture">
                <pic:pic xmlns:pic="http://schemas.openxmlformats.org/drawingml/2006/picture">
                  <pic:nvPicPr>
                    <pic:cNvPr id="3651" name="Picture 3651"/>
                    <pic:cNvPicPr/>
                  </pic:nvPicPr>
                  <pic:blipFill>
                    <a:blip r:embed="rId9"/>
                    <a:stretch>
                      <a:fillRect/>
                    </a:stretch>
                  </pic:blipFill>
                  <pic:spPr>
                    <a:xfrm flipV="1">
                      <a:off x="0" y="0"/>
                      <a:ext cx="3037332" cy="10668"/>
                    </a:xfrm>
                    <a:prstGeom prst="rect">
                      <a:avLst/>
                    </a:prstGeom>
                  </pic:spPr>
                </pic:pic>
              </a:graphicData>
            </a:graphic>
          </wp:anchor>
        </w:drawing>
      </w:r>
      <w:r>
        <w:rPr>
          <w:lang w:val="zh-Hans"/>
        </w:rPr>
        <w:t>第一步（会议步骤）由第一个 while 循环（第 3 行 − 第 6 行）执行，其中正向搜索和向后搜索以交替方式使用。在</w:t>
      </w:r>
      <w:r>
        <w:rPr>
          <w:i/>
          <w:lang w:val="zh-Hans"/>
        </w:rPr>
        <w:t>"向前搜索"</w:t>
      </w:r>
      <w:r>
        <w:rPr>
          <w:lang w:val="zh-Hans"/>
        </w:rPr>
        <w:t>（</w:t>
      </w:r>
      <w:r>
        <w:rPr>
          <w:i/>
          <w:lang w:val="zh-Hans"/>
        </w:rPr>
        <w:t>和"向后搜索"</w:t>
      </w:r>
      <w:r>
        <w:rPr>
          <w:lang w:val="zh-Hans"/>
        </w:rPr>
        <w:t xml:space="preserve">）中，将展开相应队列 </w:t>
      </w:r>
      <w:r>
        <w:rPr>
          <w:i/>
          <w:lang w:val="zh-Hans"/>
        </w:rPr>
        <w:t>Qf</w:t>
      </w:r>
      <w:r>
        <w:rPr>
          <w:i/>
          <w:vertAlign w:val="subscript"/>
          <w:lang w:val="zh-Hans"/>
        </w:rPr>
        <w:t xml:space="preserve"> </w:t>
      </w:r>
      <w:r>
        <w:rPr>
          <w:lang w:val="zh-Hans"/>
        </w:rPr>
        <w:t>（</w:t>
      </w:r>
      <w:r>
        <w:rPr>
          <w:i/>
          <w:lang w:val="zh-Hans"/>
        </w:rPr>
        <w:t>Qb</w:t>
      </w:r>
      <w:r>
        <w:rPr>
          <w:lang w:val="zh-Hans"/>
        </w:rPr>
        <w:t>） 中的顶点。第 15 行中使用了前面描述的扩展规则。基本上，如果顶点是集线器或位于集线器网络 H</w:t>
      </w:r>
      <w:r>
        <w:rPr>
          <w:i/>
          <w:vertAlign w:val="superscript"/>
          <w:lang w:val="zh-Hans"/>
        </w:rPr>
        <w:t xml:space="preserve">⋆ </w:t>
      </w:r>
      <w:r>
        <w:rPr>
          <w:lang w:val="zh-Hans"/>
        </w:rPr>
        <w:t>\</w:t>
      </w:r>
      <w:r>
        <w:rPr>
          <w:i/>
          <w:lang w:val="zh-Hans"/>
        </w:rPr>
        <w:t>H</w:t>
      </w:r>
      <w:r>
        <w:rPr>
          <w:lang w:val="zh-Hans"/>
        </w:rPr>
        <w:t xml:space="preserve"> 中，但 BFS 遍历首先通过集线器到达它（通过集线器从 s 到 u </w:t>
      </w:r>
      <w:r>
        <w:rPr>
          <w:lang w:val="zh-Hans"/>
        </w:rPr>
        <w:lastRenderedPageBreak/>
        <w:t xml:space="preserve">有一条最短的路径 </w:t>
      </w:r>
      <w:r>
        <w:rPr>
          <w:i/>
          <w:lang w:val="zh-Hans"/>
        </w:rPr>
        <w:t xml:space="preserve"> </w:t>
      </w:r>
      <w:r>
        <w:rPr>
          <w:lang w:val="zh-Hans"/>
        </w:rPr>
        <w:t xml:space="preserve"> </w:t>
      </w:r>
      <w:r>
        <w:rPr>
          <w:i/>
          <w:lang w:val="zh-Hans"/>
        </w:rPr>
        <w:t xml:space="preserve"> </w:t>
      </w:r>
      <w:r>
        <w:rPr>
          <w:lang w:val="zh-Hans"/>
        </w:rPr>
        <w:t>），则它被视为"集线器内网络"。否则，它是"出中心网络"。对于集线器内网络顶点，BFS 仅扩展其在集线器网络中的邻居。请注意，识别这些"集线器内网络"顶点非常简单，可以是</w:t>
      </w:r>
      <w:r>
        <w:rPr>
          <w:b/>
          <w:lang w:val="zh-Hans"/>
        </w:rPr>
        <w:t xml:space="preserve">算法 2 </w:t>
      </w:r>
      <w:r>
        <w:rPr>
          <w:lang w:val="zh-Hans"/>
        </w:rPr>
        <w:t>HN-BBFS（</w:t>
      </w:r>
      <w:r>
        <w:rPr>
          <w:i/>
          <w:lang w:val="zh-Hans"/>
        </w:rPr>
        <w:t>G</w:t>
      </w:r>
      <w:r>
        <w:rPr>
          <w:lang w:val="zh-Hans"/>
        </w:rPr>
        <w:t xml:space="preserve">， </w:t>
      </w:r>
      <w:r>
        <w:rPr>
          <w:i/>
          <w:lang w:val="zh-Hans"/>
        </w:rPr>
        <w:t>G</w:t>
      </w:r>
      <w:r>
        <w:rPr>
          <w:lang w:val="zh-Hans"/>
        </w:rPr>
        <w:t>[</w:t>
      </w:r>
      <w:r>
        <w:rPr>
          <w:i/>
          <w:lang w:val="zh-Hans"/>
        </w:rPr>
        <w:t>H</w:t>
      </w:r>
      <w:r>
        <w:rPr>
          <w:i/>
          <w:vertAlign w:val="superscript"/>
          <w:lang w:val="zh-Hans"/>
        </w:rPr>
        <w:t>⋆</w:t>
      </w:r>
      <w:r>
        <w:rPr>
          <w:lang w:val="zh-Hans"/>
        </w:rPr>
        <w:t xml:space="preserve">]， </w:t>
      </w:r>
      <w:r>
        <w:rPr>
          <w:i/>
          <w:lang w:val="zh-Hans"/>
        </w:rPr>
        <w:t>s</w:t>
      </w:r>
      <w:r>
        <w:rPr>
          <w:lang w:val="zh-Hans"/>
        </w:rPr>
        <w:t xml:space="preserve">， </w:t>
      </w:r>
      <w:r>
        <w:rPr>
          <w:i/>
          <w:lang w:val="zh-Hans"/>
        </w:rPr>
        <w:t>t</w:t>
      </w:r>
      <w:r>
        <w:rPr>
          <w:lang w:val="zh-Hans"/>
        </w:rPr>
        <w:t>）</w:t>
      </w:r>
    </w:p>
    <w:p w:rsidR="00466D99" w:rsidRDefault="00DB7997" w:rsidP="007D053F">
      <w:pPr>
        <w:spacing w:after="83" w:line="259" w:lineRule="auto"/>
        <w:ind w:firstLine="0"/>
        <w:jc w:val="left"/>
      </w:pPr>
      <w:r>
        <w:rPr>
          <w:noProof/>
        </w:rPr>
        <w:drawing>
          <wp:inline distT="0" distB="0" distL="0" distR="0">
            <wp:extent cx="3037332" cy="6096"/>
            <wp:effectExtent l="0" t="0" r="0" b="0"/>
            <wp:docPr id="3666" name="Picture 3666"/>
            <wp:cNvGraphicFramePr/>
            <a:graphic xmlns:a="http://schemas.openxmlformats.org/drawingml/2006/main">
              <a:graphicData uri="http://schemas.openxmlformats.org/drawingml/2006/picture">
                <pic:pic xmlns:pic="http://schemas.openxmlformats.org/drawingml/2006/picture">
                  <pic:nvPicPr>
                    <pic:cNvPr id="3666" name="Picture 3666"/>
                    <pic:cNvPicPr/>
                  </pic:nvPicPr>
                  <pic:blipFill>
                    <a:blip r:embed="rId9"/>
                    <a:stretch>
                      <a:fillRect/>
                    </a:stretch>
                  </pic:blipFill>
                  <pic:spPr>
                    <a:xfrm flipV="1">
                      <a:off x="0" y="0"/>
                      <a:ext cx="3037332" cy="6096"/>
                    </a:xfrm>
                    <a:prstGeom prst="rect">
                      <a:avLst/>
                    </a:prstGeom>
                  </pic:spPr>
                </pic:pic>
              </a:graphicData>
            </a:graphic>
          </wp:inline>
        </w:drawing>
      </w:r>
    </w:p>
    <w:p w:rsidR="00466D99" w:rsidRDefault="00DB7997" w:rsidP="007D053F">
      <w:pPr>
        <w:spacing w:after="3" w:line="256" w:lineRule="auto"/>
        <w:ind w:left="-15" w:right="625" w:firstLine="0"/>
        <w:jc w:val="left"/>
      </w:pPr>
      <w:r>
        <w:t xml:space="preserve">1: </w:t>
      </w:r>
      <w:proofErr w:type="spellStart"/>
      <w:r>
        <w:rPr>
          <w:rFonts w:ascii="Cambria" w:eastAsia="Cambria" w:hAnsi="Cambria" w:cs="Cambria"/>
          <w:i/>
          <w:sz w:val="16"/>
        </w:rPr>
        <w:t>Q</w:t>
      </w:r>
      <w:r>
        <w:rPr>
          <w:rFonts w:ascii="Cambria" w:eastAsia="Cambria" w:hAnsi="Cambria" w:cs="Cambria"/>
          <w:i/>
          <w:sz w:val="16"/>
          <w:vertAlign w:val="subscript"/>
        </w:rPr>
        <w:t>f</w:t>
      </w:r>
      <w:proofErr w:type="spellEnd"/>
      <w:r>
        <w:rPr>
          <w:rFonts w:ascii="Cambria" w:eastAsia="Cambria" w:hAnsi="Cambria" w:cs="Cambria"/>
          <w:i/>
          <w:sz w:val="16"/>
          <w:vertAlign w:val="subscript"/>
        </w:rPr>
        <w:t xml:space="preserve"> </w:t>
      </w:r>
      <w:r>
        <w:rPr>
          <w:rFonts w:ascii="Cambria" w:eastAsia="Cambria" w:hAnsi="Cambria" w:cs="Cambria"/>
          <w:sz w:val="16"/>
        </w:rPr>
        <w:t>← {</w:t>
      </w:r>
      <w:r>
        <w:rPr>
          <w:rFonts w:ascii="Cambria" w:eastAsia="Cambria" w:hAnsi="Cambria" w:cs="Cambria"/>
          <w:i/>
          <w:sz w:val="16"/>
        </w:rPr>
        <w:t>s</w:t>
      </w:r>
      <w:r>
        <w:rPr>
          <w:rFonts w:ascii="Cambria" w:eastAsia="Cambria" w:hAnsi="Cambria" w:cs="Cambria"/>
          <w:sz w:val="16"/>
        </w:rPr>
        <w:t>}</w:t>
      </w:r>
      <w:r>
        <w:rPr>
          <w:sz w:val="16"/>
        </w:rPr>
        <w:t xml:space="preserve">; </w:t>
      </w:r>
      <w:proofErr w:type="spellStart"/>
      <w:r>
        <w:rPr>
          <w:rFonts w:ascii="Cambria" w:eastAsia="Cambria" w:hAnsi="Cambria" w:cs="Cambria"/>
          <w:i/>
          <w:sz w:val="16"/>
        </w:rPr>
        <w:t>Q</w:t>
      </w:r>
      <w:r>
        <w:rPr>
          <w:rFonts w:ascii="Cambria" w:eastAsia="Cambria" w:hAnsi="Cambria" w:cs="Cambria"/>
          <w:i/>
          <w:sz w:val="16"/>
          <w:vertAlign w:val="subscript"/>
        </w:rPr>
        <w:t>b</w:t>
      </w:r>
      <w:proofErr w:type="spellEnd"/>
      <w:r>
        <w:rPr>
          <w:rFonts w:ascii="Cambria" w:eastAsia="Cambria" w:hAnsi="Cambria" w:cs="Cambria"/>
          <w:i/>
          <w:sz w:val="16"/>
          <w:vertAlign w:val="subscript"/>
        </w:rPr>
        <w:t xml:space="preserve"> </w:t>
      </w:r>
      <w:r>
        <w:rPr>
          <w:rFonts w:ascii="Cambria" w:eastAsia="Cambria" w:hAnsi="Cambria" w:cs="Cambria"/>
          <w:sz w:val="16"/>
        </w:rPr>
        <w:t>← {</w:t>
      </w:r>
      <w:r>
        <w:rPr>
          <w:rFonts w:ascii="Cambria" w:eastAsia="Cambria" w:hAnsi="Cambria" w:cs="Cambria"/>
          <w:i/>
          <w:sz w:val="16"/>
        </w:rPr>
        <w:t>t</w:t>
      </w:r>
      <w:r>
        <w:rPr>
          <w:rFonts w:ascii="Cambria" w:eastAsia="Cambria" w:hAnsi="Cambria" w:cs="Cambria"/>
          <w:sz w:val="16"/>
        </w:rPr>
        <w:t>}</w:t>
      </w:r>
      <w:r>
        <w:rPr>
          <w:sz w:val="16"/>
        </w:rPr>
        <w:t xml:space="preserve">; </w:t>
      </w:r>
      <w:r>
        <w:rPr>
          <w:rFonts w:ascii="Cambria" w:eastAsia="Cambria" w:hAnsi="Cambria" w:cs="Cambria"/>
          <w:sz w:val="16"/>
        </w:rPr>
        <w:t>{</w:t>
      </w:r>
      <w:r>
        <w:rPr>
          <w:sz w:val="16"/>
        </w:rPr>
        <w:t>Queues for forward and backward search</w:t>
      </w:r>
      <w:r>
        <w:rPr>
          <w:rFonts w:ascii="Cambria" w:eastAsia="Cambria" w:hAnsi="Cambria" w:cs="Cambria"/>
          <w:sz w:val="16"/>
        </w:rPr>
        <w:t xml:space="preserve">} </w:t>
      </w:r>
      <w:r>
        <w:t xml:space="preserve">2: </w:t>
      </w:r>
      <w:proofErr w:type="spellStart"/>
      <w:r>
        <w:rPr>
          <w:rFonts w:ascii="Cambria" w:eastAsia="Cambria" w:hAnsi="Cambria" w:cs="Cambria"/>
          <w:i/>
          <w:sz w:val="16"/>
        </w:rPr>
        <w:t>dist</w:t>
      </w:r>
      <w:proofErr w:type="spellEnd"/>
      <w:r>
        <w:rPr>
          <w:rFonts w:ascii="Cambria" w:eastAsia="Cambria" w:hAnsi="Cambria" w:cs="Cambria"/>
          <w:i/>
          <w:sz w:val="16"/>
        </w:rPr>
        <w:t xml:space="preserve"> </w:t>
      </w:r>
      <w:r>
        <w:rPr>
          <w:rFonts w:ascii="Cambria" w:eastAsia="Cambria" w:hAnsi="Cambria" w:cs="Cambria"/>
          <w:sz w:val="16"/>
        </w:rPr>
        <w:t xml:space="preserve">← </w:t>
      </w:r>
      <w:r>
        <w:rPr>
          <w:rFonts w:ascii="Cambria" w:eastAsia="Cambria" w:hAnsi="Cambria" w:cs="Cambria"/>
          <w:i/>
          <w:sz w:val="16"/>
        </w:rPr>
        <w:t xml:space="preserve">k </w:t>
      </w:r>
      <w:r>
        <w:rPr>
          <w:rFonts w:ascii="Cambria" w:eastAsia="Cambria" w:hAnsi="Cambria" w:cs="Cambria"/>
          <w:sz w:val="16"/>
        </w:rPr>
        <w:t>+1</w:t>
      </w:r>
      <w:r>
        <w:rPr>
          <w:sz w:val="16"/>
        </w:rPr>
        <w:t xml:space="preserve">; </w:t>
      </w:r>
      <w:r>
        <w:rPr>
          <w:rFonts w:ascii="Cambria" w:eastAsia="Cambria" w:hAnsi="Cambria" w:cs="Cambria"/>
          <w:i/>
          <w:sz w:val="16"/>
        </w:rPr>
        <w:t xml:space="preserve">met </w:t>
      </w:r>
      <w:r>
        <w:rPr>
          <w:rFonts w:ascii="Cambria" w:eastAsia="Cambria" w:hAnsi="Cambria" w:cs="Cambria"/>
          <w:sz w:val="16"/>
        </w:rPr>
        <w:t xml:space="preserve">← </w:t>
      </w:r>
      <w:r>
        <w:rPr>
          <w:rFonts w:ascii="Cambria" w:eastAsia="Cambria" w:hAnsi="Cambria" w:cs="Cambria"/>
          <w:i/>
          <w:sz w:val="16"/>
        </w:rPr>
        <w:t>false</w:t>
      </w:r>
      <w:r>
        <w:rPr>
          <w:sz w:val="16"/>
        </w:rPr>
        <w:t>;</w:t>
      </w:r>
    </w:p>
    <w:p w:rsidR="00466D99" w:rsidRDefault="00DB7997" w:rsidP="007D053F">
      <w:pPr>
        <w:spacing w:after="26" w:line="269" w:lineRule="auto"/>
        <w:ind w:left="266" w:hanging="228"/>
        <w:jc w:val="left"/>
      </w:pPr>
      <w:r>
        <w:t xml:space="preserve">3: </w:t>
      </w:r>
      <w:r>
        <w:rPr>
          <w:b/>
          <w:sz w:val="16"/>
        </w:rPr>
        <w:t xml:space="preserve">while </w:t>
      </w:r>
      <w:r>
        <w:rPr>
          <w:sz w:val="16"/>
        </w:rPr>
        <w:t>(</w:t>
      </w:r>
      <w:proofErr w:type="spellStart"/>
      <w:r>
        <w:rPr>
          <w:rFonts w:ascii="Cambria" w:eastAsia="Cambria" w:hAnsi="Cambria" w:cs="Cambria"/>
          <w:i/>
          <w:sz w:val="16"/>
        </w:rPr>
        <w:t>Q</w:t>
      </w:r>
      <w:r>
        <w:rPr>
          <w:rFonts w:ascii="Cambria" w:eastAsia="Cambria" w:hAnsi="Cambria" w:cs="Cambria"/>
          <w:i/>
          <w:sz w:val="16"/>
          <w:vertAlign w:val="subscript"/>
        </w:rPr>
        <w:t>f</w:t>
      </w:r>
      <w:proofErr w:type="spellEnd"/>
      <w:r>
        <w:rPr>
          <w:rFonts w:ascii="Cambria" w:eastAsia="Cambria" w:hAnsi="Cambria" w:cs="Cambria"/>
          <w:i/>
          <w:sz w:val="16"/>
          <w:vertAlign w:val="subscript"/>
        </w:rPr>
        <w:t xml:space="preserve"> </w:t>
      </w:r>
      <w:r>
        <w:rPr>
          <w:rFonts w:ascii="Cambria" w:eastAsia="Cambria" w:hAnsi="Cambria" w:cs="Cambria"/>
          <w:sz w:val="16"/>
        </w:rPr>
        <w:t xml:space="preserve">6= ∅ </w:t>
      </w:r>
      <w:r>
        <w:rPr>
          <w:sz w:val="16"/>
        </w:rPr>
        <w:t xml:space="preserve">AND </w:t>
      </w:r>
      <w:proofErr w:type="spellStart"/>
      <w:r>
        <w:rPr>
          <w:rFonts w:ascii="Cambria" w:eastAsia="Cambria" w:hAnsi="Cambria" w:cs="Cambria"/>
          <w:i/>
          <w:sz w:val="16"/>
        </w:rPr>
        <w:t>Q</w:t>
      </w:r>
      <w:r>
        <w:rPr>
          <w:rFonts w:ascii="Cambria" w:eastAsia="Cambria" w:hAnsi="Cambria" w:cs="Cambria"/>
          <w:i/>
          <w:sz w:val="16"/>
          <w:vertAlign w:val="subscript"/>
        </w:rPr>
        <w:t>b</w:t>
      </w:r>
      <w:proofErr w:type="spellEnd"/>
      <w:r>
        <w:rPr>
          <w:rFonts w:ascii="Cambria" w:eastAsia="Cambria" w:hAnsi="Cambria" w:cs="Cambria"/>
          <w:i/>
          <w:sz w:val="16"/>
          <w:vertAlign w:val="subscript"/>
        </w:rPr>
        <w:t xml:space="preserve"> </w:t>
      </w:r>
      <w:r>
        <w:rPr>
          <w:rFonts w:ascii="Cambria" w:eastAsia="Cambria" w:hAnsi="Cambria" w:cs="Cambria"/>
          <w:sz w:val="16"/>
        </w:rPr>
        <w:t>6= ∅</w:t>
      </w:r>
      <w:r>
        <w:rPr>
          <w:sz w:val="16"/>
        </w:rPr>
        <w:t xml:space="preserve">) AND NOT </w:t>
      </w:r>
      <w:r>
        <w:rPr>
          <w:rFonts w:ascii="Cambria" w:eastAsia="Cambria" w:hAnsi="Cambria" w:cs="Cambria"/>
          <w:i/>
          <w:sz w:val="16"/>
        </w:rPr>
        <w:t xml:space="preserve">met </w:t>
      </w:r>
      <w:r>
        <w:rPr>
          <w:sz w:val="16"/>
        </w:rPr>
        <w:t xml:space="preserve">AND </w:t>
      </w:r>
      <w:r>
        <w:rPr>
          <w:rFonts w:ascii="Cambria" w:eastAsia="Cambria" w:hAnsi="Cambria" w:cs="Cambria"/>
          <w:i/>
          <w:sz w:val="16"/>
        </w:rPr>
        <w:t>d</w:t>
      </w:r>
      <w:r>
        <w:rPr>
          <w:rFonts w:ascii="Cambria" w:eastAsia="Cambria" w:hAnsi="Cambria" w:cs="Cambria"/>
          <w:sz w:val="16"/>
        </w:rPr>
        <w:t>(</w:t>
      </w:r>
      <w:proofErr w:type="spellStart"/>
      <w:proofErr w:type="gramStart"/>
      <w:r>
        <w:rPr>
          <w:rFonts w:ascii="Cambria" w:eastAsia="Cambria" w:hAnsi="Cambria" w:cs="Cambria"/>
          <w:i/>
          <w:sz w:val="16"/>
        </w:rPr>
        <w:t>s,Q</w:t>
      </w:r>
      <w:r>
        <w:rPr>
          <w:rFonts w:ascii="Cambria" w:eastAsia="Cambria" w:hAnsi="Cambria" w:cs="Cambria"/>
          <w:i/>
          <w:sz w:val="16"/>
          <w:vertAlign w:val="subscript"/>
        </w:rPr>
        <w:t>f</w:t>
      </w:r>
      <w:r>
        <w:rPr>
          <w:rFonts w:ascii="Cambria" w:eastAsia="Cambria" w:hAnsi="Cambria" w:cs="Cambria"/>
          <w:i/>
          <w:sz w:val="16"/>
        </w:rPr>
        <w:t>.top</w:t>
      </w:r>
      <w:proofErr w:type="spellEnd"/>
      <w:proofErr w:type="gramEnd"/>
      <w:r>
        <w:rPr>
          <w:rFonts w:ascii="Cambria" w:eastAsia="Cambria" w:hAnsi="Cambria" w:cs="Cambria"/>
          <w:sz w:val="16"/>
        </w:rPr>
        <w:t xml:space="preserve">)+ </w:t>
      </w:r>
      <w:r>
        <w:rPr>
          <w:rFonts w:ascii="Cambria" w:eastAsia="Cambria" w:hAnsi="Cambria" w:cs="Cambria"/>
          <w:i/>
          <w:sz w:val="16"/>
        </w:rPr>
        <w:t>d</w:t>
      </w:r>
      <w:r>
        <w:rPr>
          <w:rFonts w:ascii="Cambria" w:eastAsia="Cambria" w:hAnsi="Cambria" w:cs="Cambria"/>
          <w:sz w:val="16"/>
        </w:rPr>
        <w:t>(</w:t>
      </w:r>
      <w:proofErr w:type="spellStart"/>
      <w:r>
        <w:rPr>
          <w:rFonts w:ascii="Cambria" w:eastAsia="Cambria" w:hAnsi="Cambria" w:cs="Cambria"/>
          <w:i/>
          <w:sz w:val="16"/>
        </w:rPr>
        <w:t>Q</w:t>
      </w:r>
      <w:r>
        <w:rPr>
          <w:rFonts w:ascii="Cambria" w:eastAsia="Cambria" w:hAnsi="Cambria" w:cs="Cambria"/>
          <w:i/>
          <w:sz w:val="16"/>
          <w:vertAlign w:val="subscript"/>
        </w:rPr>
        <w:t>b</w:t>
      </w:r>
      <w:r>
        <w:rPr>
          <w:rFonts w:ascii="Cambria" w:eastAsia="Cambria" w:hAnsi="Cambria" w:cs="Cambria"/>
          <w:i/>
          <w:sz w:val="16"/>
        </w:rPr>
        <w:t>.top,t</w:t>
      </w:r>
      <w:proofErr w:type="spellEnd"/>
      <w:r>
        <w:rPr>
          <w:rFonts w:ascii="Cambria" w:eastAsia="Cambria" w:hAnsi="Cambria" w:cs="Cambria"/>
          <w:sz w:val="16"/>
        </w:rPr>
        <w:t xml:space="preserve">) </w:t>
      </w:r>
      <w:r>
        <w:rPr>
          <w:rFonts w:ascii="Cambria" w:eastAsia="Cambria" w:hAnsi="Cambria" w:cs="Cambria"/>
          <w:i/>
          <w:sz w:val="16"/>
        </w:rPr>
        <w:t xml:space="preserve">&lt; </w:t>
      </w:r>
      <w:proofErr w:type="spellStart"/>
      <w:r>
        <w:rPr>
          <w:rFonts w:ascii="Cambria" w:eastAsia="Cambria" w:hAnsi="Cambria" w:cs="Cambria"/>
          <w:i/>
          <w:sz w:val="16"/>
        </w:rPr>
        <w:t>dist</w:t>
      </w:r>
      <w:proofErr w:type="spellEnd"/>
      <w:r>
        <w:rPr>
          <w:rFonts w:ascii="Cambria" w:eastAsia="Cambria" w:hAnsi="Cambria" w:cs="Cambria"/>
          <w:i/>
          <w:sz w:val="16"/>
        </w:rPr>
        <w:t xml:space="preserve"> </w:t>
      </w:r>
      <w:r>
        <w:rPr>
          <w:b/>
          <w:sz w:val="16"/>
        </w:rPr>
        <w:t>do</w:t>
      </w:r>
    </w:p>
    <w:p w:rsidR="00466D99" w:rsidRDefault="00DB7997" w:rsidP="007D053F">
      <w:pPr>
        <w:spacing w:after="28" w:line="256" w:lineRule="auto"/>
        <w:ind w:left="-15" w:right="1464" w:firstLine="0"/>
        <w:jc w:val="left"/>
      </w:pPr>
      <w:r>
        <w:t xml:space="preserve">4: </w:t>
      </w:r>
      <w:proofErr w:type="spellStart"/>
      <w:proofErr w:type="gramStart"/>
      <w:r>
        <w:rPr>
          <w:sz w:val="16"/>
        </w:rPr>
        <w:t>ForwardSearch</w:t>
      </w:r>
      <w:proofErr w:type="spellEnd"/>
      <w:r>
        <w:rPr>
          <w:rFonts w:ascii="Cambria" w:eastAsia="Cambria" w:hAnsi="Cambria" w:cs="Cambria"/>
          <w:sz w:val="16"/>
        </w:rPr>
        <w:t>(</w:t>
      </w:r>
      <w:proofErr w:type="spellStart"/>
      <w:proofErr w:type="gramEnd"/>
      <w:r>
        <w:rPr>
          <w:rFonts w:ascii="Cambria" w:eastAsia="Cambria" w:hAnsi="Cambria" w:cs="Cambria"/>
          <w:i/>
          <w:sz w:val="16"/>
        </w:rPr>
        <w:t>Q</w:t>
      </w:r>
      <w:r>
        <w:rPr>
          <w:rFonts w:ascii="Cambria" w:eastAsia="Cambria" w:hAnsi="Cambria" w:cs="Cambria"/>
          <w:i/>
          <w:sz w:val="16"/>
          <w:vertAlign w:val="subscript"/>
        </w:rPr>
        <w:t>f</w:t>
      </w:r>
      <w:r>
        <w:rPr>
          <w:rFonts w:ascii="Cambria" w:eastAsia="Cambria" w:hAnsi="Cambria" w:cs="Cambria"/>
          <w:i/>
          <w:sz w:val="16"/>
        </w:rPr>
        <w:t>,false</w:t>
      </w:r>
      <w:proofErr w:type="spellEnd"/>
      <w:r>
        <w:rPr>
          <w:rFonts w:ascii="Cambria" w:eastAsia="Cambria" w:hAnsi="Cambria" w:cs="Cambria"/>
          <w:sz w:val="16"/>
        </w:rPr>
        <w:t>)</w:t>
      </w:r>
      <w:r>
        <w:rPr>
          <w:sz w:val="16"/>
        </w:rPr>
        <w:t xml:space="preserve">; </w:t>
      </w:r>
      <w:r>
        <w:rPr>
          <w:rFonts w:ascii="Cambria" w:eastAsia="Cambria" w:hAnsi="Cambria" w:cs="Cambria"/>
          <w:sz w:val="16"/>
        </w:rPr>
        <w:t>{</w:t>
      </w:r>
      <w:r>
        <w:rPr>
          <w:sz w:val="16"/>
        </w:rPr>
        <w:t>not Verification Step</w:t>
      </w:r>
      <w:r>
        <w:rPr>
          <w:rFonts w:ascii="Cambria" w:eastAsia="Cambria" w:hAnsi="Cambria" w:cs="Cambria"/>
          <w:sz w:val="16"/>
        </w:rPr>
        <w:t xml:space="preserve">} </w:t>
      </w:r>
      <w:r>
        <w:t xml:space="preserve">5: </w:t>
      </w:r>
      <w:proofErr w:type="spellStart"/>
      <w:r>
        <w:rPr>
          <w:sz w:val="16"/>
        </w:rPr>
        <w:t>BackwardSearch</w:t>
      </w:r>
      <w:proofErr w:type="spellEnd"/>
      <w:r>
        <w:rPr>
          <w:rFonts w:ascii="Cambria" w:eastAsia="Cambria" w:hAnsi="Cambria" w:cs="Cambria"/>
          <w:sz w:val="16"/>
        </w:rPr>
        <w:t>(</w:t>
      </w:r>
      <w:proofErr w:type="spellStart"/>
      <w:r>
        <w:rPr>
          <w:rFonts w:ascii="Cambria" w:eastAsia="Cambria" w:hAnsi="Cambria" w:cs="Cambria"/>
          <w:i/>
          <w:sz w:val="16"/>
        </w:rPr>
        <w:t>Q</w:t>
      </w:r>
      <w:r>
        <w:rPr>
          <w:rFonts w:ascii="Cambria" w:eastAsia="Cambria" w:hAnsi="Cambria" w:cs="Cambria"/>
          <w:i/>
          <w:sz w:val="16"/>
          <w:vertAlign w:val="subscript"/>
        </w:rPr>
        <w:t>b</w:t>
      </w:r>
      <w:r>
        <w:rPr>
          <w:rFonts w:ascii="Cambria" w:eastAsia="Cambria" w:hAnsi="Cambria" w:cs="Cambria"/>
          <w:i/>
          <w:sz w:val="16"/>
        </w:rPr>
        <w:t>,false</w:t>
      </w:r>
      <w:proofErr w:type="spellEnd"/>
      <w:r>
        <w:rPr>
          <w:rFonts w:ascii="Cambria" w:eastAsia="Cambria" w:hAnsi="Cambria" w:cs="Cambria"/>
          <w:sz w:val="16"/>
        </w:rPr>
        <w:t>)</w:t>
      </w:r>
      <w:r>
        <w:rPr>
          <w:sz w:val="16"/>
        </w:rPr>
        <w:t>;</w:t>
      </w:r>
    </w:p>
    <w:p w:rsidR="00466D99" w:rsidRDefault="00DB7997" w:rsidP="007D053F">
      <w:pPr>
        <w:spacing w:after="0" w:line="259" w:lineRule="auto"/>
        <w:ind w:left="-5" w:hanging="10"/>
        <w:jc w:val="left"/>
      </w:pPr>
      <w:r>
        <w:t xml:space="preserve">6: </w:t>
      </w:r>
      <w:r>
        <w:rPr>
          <w:b/>
          <w:sz w:val="16"/>
        </w:rPr>
        <w:t>end while</w:t>
      </w:r>
    </w:p>
    <w:p w:rsidR="00466D99" w:rsidRDefault="00DB7997" w:rsidP="007D053F">
      <w:pPr>
        <w:tabs>
          <w:tab w:val="center" w:pos="1330"/>
          <w:tab w:val="center" w:pos="2263"/>
        </w:tabs>
        <w:spacing w:after="0" w:line="269" w:lineRule="auto"/>
        <w:ind w:firstLine="0"/>
        <w:jc w:val="left"/>
      </w:pPr>
      <w:r>
        <w:rPr>
          <w:noProof/>
        </w:rPr>
        <w:drawing>
          <wp:anchor distT="0" distB="0" distL="114300" distR="114300" simplePos="0" relativeHeight="251661312" behindDoc="0" locked="0" layoutInCell="1" allowOverlap="0">
            <wp:simplePos x="0" y="0"/>
            <wp:positionH relativeFrom="column">
              <wp:posOffset>33524</wp:posOffset>
            </wp:positionH>
            <wp:positionV relativeFrom="paragraph">
              <wp:posOffset>-8516</wp:posOffset>
            </wp:positionV>
            <wp:extent cx="2176272" cy="204216"/>
            <wp:effectExtent l="0" t="0" r="0" b="0"/>
            <wp:wrapSquare wrapText="bothSides"/>
            <wp:docPr id="93282" name="Picture 93282"/>
            <wp:cNvGraphicFramePr/>
            <a:graphic xmlns:a="http://schemas.openxmlformats.org/drawingml/2006/main">
              <a:graphicData uri="http://schemas.openxmlformats.org/drawingml/2006/picture">
                <pic:pic xmlns:pic="http://schemas.openxmlformats.org/drawingml/2006/picture">
                  <pic:nvPicPr>
                    <pic:cNvPr id="93282" name="Picture 93282"/>
                    <pic:cNvPicPr/>
                  </pic:nvPicPr>
                  <pic:blipFill>
                    <a:blip r:embed="rId11"/>
                    <a:stretch>
                      <a:fillRect/>
                    </a:stretch>
                  </pic:blipFill>
                  <pic:spPr>
                    <a:xfrm>
                      <a:off x="0" y="0"/>
                      <a:ext cx="2176272" cy="204216"/>
                    </a:xfrm>
                    <a:prstGeom prst="rect">
                      <a:avLst/>
                    </a:prstGeom>
                  </pic:spPr>
                </pic:pic>
              </a:graphicData>
            </a:graphic>
          </wp:anchor>
        </w:drawing>
      </w:r>
      <w:r>
        <w:t xml:space="preserve">7: </w:t>
      </w:r>
      <w:r>
        <w:rPr>
          <w:rFonts w:ascii="Cambria" w:eastAsia="Cambria" w:hAnsi="Cambria" w:cs="Cambria"/>
          <w:i/>
          <w:sz w:val="16"/>
        </w:rPr>
        <w:t>stop</w:t>
      </w:r>
      <w:r>
        <w:rPr>
          <w:rFonts w:ascii="Cambria" w:eastAsia="Cambria" w:hAnsi="Cambria" w:cs="Cambria"/>
          <w:i/>
          <w:sz w:val="16"/>
        </w:rPr>
        <w:tab/>
        <w:t>false stop</w:t>
      </w:r>
      <w:r>
        <w:rPr>
          <w:rFonts w:ascii="Cambria" w:eastAsia="Cambria" w:hAnsi="Cambria" w:cs="Cambria"/>
          <w:i/>
          <w:sz w:val="16"/>
        </w:rPr>
        <w:tab/>
        <w:t>false</w:t>
      </w:r>
    </w:p>
    <w:p w:rsidR="00466D99" w:rsidRDefault="00DB7997" w:rsidP="007D053F">
      <w:pPr>
        <w:spacing w:after="35" w:line="259" w:lineRule="auto"/>
        <w:ind w:left="53" w:right="885" w:firstLine="0"/>
        <w:jc w:val="left"/>
      </w:pPr>
      <w:r>
        <w:rPr>
          <w:sz w:val="16"/>
        </w:rPr>
        <w:t xml:space="preserve">OR </w:t>
      </w:r>
      <w:proofErr w:type="spellStart"/>
      <w:r>
        <w:rPr>
          <w:rFonts w:ascii="Cambria" w:eastAsia="Cambria" w:hAnsi="Cambria" w:cs="Cambria"/>
          <w:i/>
          <w:sz w:val="16"/>
        </w:rPr>
        <w:t>stop</w:t>
      </w:r>
      <w:r>
        <w:rPr>
          <w:rFonts w:ascii="Cambria" w:eastAsia="Cambria" w:hAnsi="Cambria" w:cs="Cambria"/>
          <w:i/>
          <w:sz w:val="16"/>
          <w:vertAlign w:val="subscript"/>
        </w:rPr>
        <w:t>b</w:t>
      </w:r>
      <w:proofErr w:type="spellEnd"/>
      <w:r>
        <w:rPr>
          <w:sz w:val="16"/>
        </w:rPr>
        <w:t xml:space="preserve">))) </w:t>
      </w:r>
      <w:r>
        <w:rPr>
          <w:b/>
          <w:sz w:val="16"/>
        </w:rPr>
        <w:t>do</w:t>
      </w:r>
    </w:p>
    <w:p w:rsidR="00466D99" w:rsidRDefault="00DB7997" w:rsidP="007D053F">
      <w:pPr>
        <w:tabs>
          <w:tab w:val="right" w:pos="4783"/>
        </w:tabs>
        <w:spacing w:after="28" w:line="256" w:lineRule="auto"/>
        <w:ind w:left="-15" w:firstLine="0"/>
        <w:jc w:val="left"/>
      </w:pPr>
      <w:r>
        <w:t>9:</w:t>
      </w:r>
      <w:r>
        <w:tab/>
      </w:r>
      <w:r>
        <w:rPr>
          <w:sz w:val="16"/>
        </w:rPr>
        <w:t xml:space="preserve">NOT </w:t>
      </w:r>
      <w:proofErr w:type="spellStart"/>
      <w:r>
        <w:rPr>
          <w:rFonts w:ascii="Cambria" w:eastAsia="Cambria" w:hAnsi="Cambria" w:cs="Cambria"/>
          <w:i/>
          <w:sz w:val="16"/>
        </w:rPr>
        <w:t>stop</w:t>
      </w:r>
      <w:r>
        <w:rPr>
          <w:rFonts w:ascii="Cambria" w:eastAsia="Cambria" w:hAnsi="Cambria" w:cs="Cambria"/>
          <w:i/>
          <w:sz w:val="16"/>
          <w:vertAlign w:val="subscript"/>
        </w:rPr>
        <w:t>f</w:t>
      </w:r>
      <w:proofErr w:type="spellEnd"/>
      <w:r>
        <w:rPr>
          <w:sz w:val="16"/>
        </w:rPr>
        <w:t xml:space="preserve">: </w:t>
      </w:r>
      <w:proofErr w:type="spellStart"/>
      <w:proofErr w:type="gramStart"/>
      <w:r>
        <w:rPr>
          <w:sz w:val="16"/>
        </w:rPr>
        <w:t>ForwardSearch</w:t>
      </w:r>
      <w:proofErr w:type="spellEnd"/>
      <w:r>
        <w:rPr>
          <w:rFonts w:ascii="Cambria" w:eastAsia="Cambria" w:hAnsi="Cambria" w:cs="Cambria"/>
          <w:sz w:val="16"/>
        </w:rPr>
        <w:t>(</w:t>
      </w:r>
      <w:proofErr w:type="spellStart"/>
      <w:proofErr w:type="gramEnd"/>
      <w:r>
        <w:rPr>
          <w:rFonts w:ascii="Cambria" w:eastAsia="Cambria" w:hAnsi="Cambria" w:cs="Cambria"/>
          <w:i/>
          <w:sz w:val="16"/>
        </w:rPr>
        <w:t>Q</w:t>
      </w:r>
      <w:r>
        <w:rPr>
          <w:rFonts w:ascii="Cambria" w:eastAsia="Cambria" w:hAnsi="Cambria" w:cs="Cambria"/>
          <w:i/>
          <w:sz w:val="16"/>
          <w:vertAlign w:val="subscript"/>
        </w:rPr>
        <w:t>f</w:t>
      </w:r>
      <w:r>
        <w:rPr>
          <w:rFonts w:ascii="Cambria" w:eastAsia="Cambria" w:hAnsi="Cambria" w:cs="Cambria"/>
          <w:i/>
          <w:sz w:val="16"/>
        </w:rPr>
        <w:t>,true</w:t>
      </w:r>
      <w:proofErr w:type="spellEnd"/>
      <w:r>
        <w:rPr>
          <w:rFonts w:ascii="Cambria" w:eastAsia="Cambria" w:hAnsi="Cambria" w:cs="Cambria"/>
          <w:sz w:val="16"/>
        </w:rPr>
        <w:t>)</w:t>
      </w:r>
      <w:r>
        <w:rPr>
          <w:sz w:val="16"/>
        </w:rPr>
        <w:t xml:space="preserve">; </w:t>
      </w:r>
      <w:r>
        <w:rPr>
          <w:rFonts w:ascii="Cambria" w:eastAsia="Cambria" w:hAnsi="Cambria" w:cs="Cambria"/>
          <w:sz w:val="16"/>
        </w:rPr>
        <w:t>{</w:t>
      </w:r>
      <w:r>
        <w:rPr>
          <w:sz w:val="16"/>
        </w:rPr>
        <w:t>true: Verification Step</w:t>
      </w:r>
      <w:r>
        <w:rPr>
          <w:rFonts w:ascii="Cambria" w:eastAsia="Cambria" w:hAnsi="Cambria" w:cs="Cambria"/>
          <w:sz w:val="16"/>
        </w:rPr>
        <w:t>}</w:t>
      </w:r>
    </w:p>
    <w:p w:rsidR="00466D99" w:rsidRDefault="00DB7997" w:rsidP="007D053F">
      <w:pPr>
        <w:tabs>
          <w:tab w:val="center" w:pos="1819"/>
        </w:tabs>
        <w:spacing w:after="28" w:line="256" w:lineRule="auto"/>
        <w:ind w:left="-15" w:firstLine="0"/>
        <w:jc w:val="left"/>
      </w:pPr>
      <w:r>
        <w:t>10:</w:t>
      </w:r>
      <w:r>
        <w:tab/>
      </w:r>
      <w:r>
        <w:rPr>
          <w:sz w:val="16"/>
        </w:rPr>
        <w:t xml:space="preserve">NOT </w:t>
      </w:r>
      <w:proofErr w:type="spellStart"/>
      <w:r>
        <w:rPr>
          <w:rFonts w:ascii="Cambria" w:eastAsia="Cambria" w:hAnsi="Cambria" w:cs="Cambria"/>
          <w:i/>
          <w:sz w:val="16"/>
        </w:rPr>
        <w:t>stop</w:t>
      </w:r>
      <w:r>
        <w:rPr>
          <w:rFonts w:ascii="Cambria" w:eastAsia="Cambria" w:hAnsi="Cambria" w:cs="Cambria"/>
          <w:i/>
          <w:sz w:val="16"/>
          <w:vertAlign w:val="subscript"/>
        </w:rPr>
        <w:t>b</w:t>
      </w:r>
      <w:proofErr w:type="spellEnd"/>
      <w:r>
        <w:rPr>
          <w:sz w:val="16"/>
        </w:rPr>
        <w:t xml:space="preserve">: </w:t>
      </w:r>
      <w:proofErr w:type="spellStart"/>
      <w:proofErr w:type="gramStart"/>
      <w:r>
        <w:rPr>
          <w:sz w:val="16"/>
        </w:rPr>
        <w:t>BackwardSearch</w:t>
      </w:r>
      <w:proofErr w:type="spellEnd"/>
      <w:r>
        <w:rPr>
          <w:rFonts w:ascii="Cambria" w:eastAsia="Cambria" w:hAnsi="Cambria" w:cs="Cambria"/>
          <w:sz w:val="16"/>
        </w:rPr>
        <w:t>(</w:t>
      </w:r>
      <w:proofErr w:type="spellStart"/>
      <w:proofErr w:type="gramEnd"/>
      <w:r>
        <w:rPr>
          <w:rFonts w:ascii="Cambria" w:eastAsia="Cambria" w:hAnsi="Cambria" w:cs="Cambria"/>
          <w:i/>
          <w:sz w:val="16"/>
        </w:rPr>
        <w:t>Q</w:t>
      </w:r>
      <w:r>
        <w:rPr>
          <w:rFonts w:ascii="Cambria" w:eastAsia="Cambria" w:hAnsi="Cambria" w:cs="Cambria"/>
          <w:i/>
          <w:sz w:val="16"/>
          <w:vertAlign w:val="subscript"/>
        </w:rPr>
        <w:t>b</w:t>
      </w:r>
      <w:r>
        <w:rPr>
          <w:rFonts w:ascii="Cambria" w:eastAsia="Cambria" w:hAnsi="Cambria" w:cs="Cambria"/>
          <w:i/>
          <w:sz w:val="16"/>
        </w:rPr>
        <w:t>,true</w:t>
      </w:r>
      <w:proofErr w:type="spellEnd"/>
      <w:r>
        <w:rPr>
          <w:rFonts w:ascii="Cambria" w:eastAsia="Cambria" w:hAnsi="Cambria" w:cs="Cambria"/>
          <w:sz w:val="16"/>
        </w:rPr>
        <w:t>)</w:t>
      </w:r>
    </w:p>
    <w:p w:rsidR="00466D99" w:rsidRDefault="00DB7997" w:rsidP="007D053F">
      <w:pPr>
        <w:spacing w:after="0" w:line="259" w:lineRule="auto"/>
        <w:ind w:left="-5" w:hanging="10"/>
        <w:jc w:val="left"/>
      </w:pPr>
      <w:r>
        <w:t xml:space="preserve">11: </w:t>
      </w:r>
      <w:r>
        <w:rPr>
          <w:b/>
          <w:sz w:val="16"/>
        </w:rPr>
        <w:t>end while</w:t>
      </w:r>
    </w:p>
    <w:p w:rsidR="00466D99" w:rsidRDefault="00DB7997" w:rsidP="007D053F">
      <w:pPr>
        <w:spacing w:after="2" w:line="256" w:lineRule="auto"/>
        <w:ind w:left="-15" w:right="625" w:firstLine="0"/>
        <w:jc w:val="left"/>
      </w:pPr>
      <w:r>
        <w:t xml:space="preserve">12: </w:t>
      </w:r>
      <w:r>
        <w:rPr>
          <w:b/>
          <w:sz w:val="16"/>
        </w:rPr>
        <w:t xml:space="preserve">return </w:t>
      </w:r>
      <w:proofErr w:type="spellStart"/>
      <w:r>
        <w:rPr>
          <w:rFonts w:ascii="Cambria" w:eastAsia="Cambria" w:hAnsi="Cambria" w:cs="Cambria"/>
          <w:i/>
          <w:sz w:val="16"/>
        </w:rPr>
        <w:t>dist</w:t>
      </w:r>
      <w:proofErr w:type="spellEnd"/>
      <w:r>
        <w:rPr>
          <w:rFonts w:ascii="Cambria" w:eastAsia="Cambria" w:hAnsi="Cambria" w:cs="Cambria"/>
          <w:i/>
          <w:sz w:val="16"/>
        </w:rPr>
        <w:t xml:space="preserve"> </w:t>
      </w:r>
      <w:r>
        <w:rPr>
          <w:sz w:val="16"/>
        </w:rPr>
        <w:t>and shortest path;</w:t>
      </w:r>
    </w:p>
    <w:p w:rsidR="00466D99" w:rsidRDefault="00DB7997" w:rsidP="007D053F">
      <w:pPr>
        <w:tabs>
          <w:tab w:val="center" w:pos="2022"/>
        </w:tabs>
        <w:spacing w:after="28" w:line="256" w:lineRule="auto"/>
        <w:ind w:left="-15" w:firstLine="0"/>
        <w:jc w:val="left"/>
      </w:pPr>
      <w:r>
        <w:rPr>
          <w:b/>
          <w:sz w:val="16"/>
        </w:rPr>
        <w:t>Procedure</w:t>
      </w:r>
      <w:r>
        <w:rPr>
          <w:b/>
          <w:sz w:val="16"/>
        </w:rPr>
        <w:tab/>
      </w:r>
      <w:proofErr w:type="spellStart"/>
      <w:proofErr w:type="gramStart"/>
      <w:r>
        <w:rPr>
          <w:sz w:val="16"/>
        </w:rPr>
        <w:t>ForwardSearch</w:t>
      </w:r>
      <w:proofErr w:type="spellEnd"/>
      <w:r>
        <w:rPr>
          <w:sz w:val="16"/>
        </w:rPr>
        <w:t>(</w:t>
      </w:r>
      <w:proofErr w:type="spellStart"/>
      <w:proofErr w:type="gramEnd"/>
      <w:r>
        <w:rPr>
          <w:rFonts w:ascii="Cambria" w:eastAsia="Cambria" w:hAnsi="Cambria" w:cs="Cambria"/>
          <w:i/>
          <w:sz w:val="16"/>
        </w:rPr>
        <w:t>Q</w:t>
      </w:r>
      <w:r>
        <w:rPr>
          <w:rFonts w:ascii="Cambria" w:eastAsia="Cambria" w:hAnsi="Cambria" w:cs="Cambria"/>
          <w:i/>
          <w:sz w:val="16"/>
          <w:vertAlign w:val="subscript"/>
        </w:rPr>
        <w:t>f</w:t>
      </w:r>
      <w:proofErr w:type="spellEnd"/>
      <w:r>
        <w:rPr>
          <w:rFonts w:ascii="Cambria" w:eastAsia="Cambria" w:hAnsi="Cambria" w:cs="Cambria"/>
          <w:i/>
          <w:sz w:val="16"/>
          <w:vertAlign w:val="subscript"/>
        </w:rPr>
        <w:t xml:space="preserve"> </w:t>
      </w:r>
      <w:r>
        <w:rPr>
          <w:sz w:val="16"/>
        </w:rPr>
        <w:t>,</w:t>
      </w:r>
      <w:r>
        <w:rPr>
          <w:rFonts w:ascii="Cambria" w:eastAsia="Cambria" w:hAnsi="Cambria" w:cs="Cambria"/>
          <w:i/>
          <w:sz w:val="16"/>
        </w:rPr>
        <w:t xml:space="preserve">V </w:t>
      </w:r>
      <w:proofErr w:type="spellStart"/>
      <w:r>
        <w:rPr>
          <w:rFonts w:ascii="Cambria" w:eastAsia="Cambria" w:hAnsi="Cambria" w:cs="Cambria"/>
          <w:i/>
          <w:sz w:val="16"/>
        </w:rPr>
        <w:t>erification</w:t>
      </w:r>
      <w:proofErr w:type="spellEnd"/>
      <w:r>
        <w:rPr>
          <w:sz w:val="16"/>
        </w:rPr>
        <w:t>)</w:t>
      </w:r>
    </w:p>
    <w:p w:rsidR="00466D99" w:rsidRDefault="00DB7997" w:rsidP="007D053F">
      <w:pPr>
        <w:spacing w:after="28" w:line="256" w:lineRule="auto"/>
        <w:ind w:left="256" w:right="625" w:hanging="271"/>
        <w:jc w:val="left"/>
      </w:pPr>
      <w:r>
        <w:t xml:space="preserve">13: </w:t>
      </w:r>
      <w:r>
        <w:rPr>
          <w:rFonts w:ascii="Cambria" w:eastAsia="Cambria" w:hAnsi="Cambria" w:cs="Cambria"/>
          <w:i/>
          <w:sz w:val="16"/>
        </w:rPr>
        <w:t xml:space="preserve">u </w:t>
      </w:r>
      <w:r>
        <w:rPr>
          <w:rFonts w:ascii="Cambria" w:eastAsia="Cambria" w:hAnsi="Cambria" w:cs="Cambria"/>
          <w:sz w:val="16"/>
        </w:rPr>
        <w:t xml:space="preserve">← </w:t>
      </w:r>
      <w:proofErr w:type="spellStart"/>
      <w:proofErr w:type="gramStart"/>
      <w:r>
        <w:rPr>
          <w:rFonts w:ascii="Cambria" w:eastAsia="Cambria" w:hAnsi="Cambria" w:cs="Cambria"/>
          <w:i/>
          <w:sz w:val="16"/>
        </w:rPr>
        <w:t>Q</w:t>
      </w:r>
      <w:r>
        <w:rPr>
          <w:rFonts w:ascii="Cambria" w:eastAsia="Cambria" w:hAnsi="Cambria" w:cs="Cambria"/>
          <w:i/>
          <w:sz w:val="16"/>
          <w:vertAlign w:val="subscript"/>
        </w:rPr>
        <w:t>f</w:t>
      </w:r>
      <w:r>
        <w:rPr>
          <w:rFonts w:ascii="Cambria" w:eastAsia="Cambria" w:hAnsi="Cambria" w:cs="Cambria"/>
          <w:i/>
          <w:sz w:val="16"/>
        </w:rPr>
        <w:t>.pop</w:t>
      </w:r>
      <w:proofErr w:type="spellEnd"/>
      <w:r>
        <w:rPr>
          <w:rFonts w:ascii="Cambria" w:eastAsia="Cambria" w:hAnsi="Cambria" w:cs="Cambria"/>
          <w:sz w:val="16"/>
        </w:rPr>
        <w:t>(</w:t>
      </w:r>
      <w:proofErr w:type="gramEnd"/>
      <w:r>
        <w:rPr>
          <w:rFonts w:ascii="Cambria" w:eastAsia="Cambria" w:hAnsi="Cambria" w:cs="Cambria"/>
          <w:sz w:val="16"/>
        </w:rPr>
        <w:t>) {</w:t>
      </w:r>
      <w:r>
        <w:rPr>
          <w:sz w:val="16"/>
        </w:rPr>
        <w:t xml:space="preserve">if </w:t>
      </w:r>
      <w:r>
        <w:rPr>
          <w:rFonts w:ascii="Cambria" w:eastAsia="Cambria" w:hAnsi="Cambria" w:cs="Cambria"/>
          <w:i/>
          <w:sz w:val="16"/>
        </w:rPr>
        <w:t xml:space="preserve">V </w:t>
      </w:r>
      <w:proofErr w:type="spellStart"/>
      <w:r>
        <w:rPr>
          <w:rFonts w:ascii="Cambria" w:eastAsia="Cambria" w:hAnsi="Cambria" w:cs="Cambria"/>
          <w:i/>
          <w:sz w:val="16"/>
        </w:rPr>
        <w:t>erification</w:t>
      </w:r>
      <w:proofErr w:type="spellEnd"/>
      <w:r>
        <w:rPr>
          <w:rFonts w:ascii="Cambria" w:eastAsia="Cambria" w:hAnsi="Cambria" w:cs="Cambria"/>
          <w:i/>
          <w:sz w:val="16"/>
        </w:rPr>
        <w:t xml:space="preserve"> </w:t>
      </w:r>
      <w:r>
        <w:rPr>
          <w:sz w:val="16"/>
        </w:rPr>
        <w:t>is true, only out-hub-network vertices will be visited</w:t>
      </w:r>
      <w:r>
        <w:rPr>
          <w:rFonts w:ascii="Cambria" w:eastAsia="Cambria" w:hAnsi="Cambria" w:cs="Cambria"/>
          <w:sz w:val="16"/>
        </w:rPr>
        <w:t>}</w:t>
      </w:r>
    </w:p>
    <w:p w:rsidR="00466D99" w:rsidRDefault="00DB7997" w:rsidP="007D053F">
      <w:pPr>
        <w:spacing w:after="2" w:line="256" w:lineRule="auto"/>
        <w:ind w:left="-15" w:right="625" w:firstLine="0"/>
        <w:jc w:val="left"/>
      </w:pPr>
      <w:r>
        <w:t xml:space="preserve">14: </w:t>
      </w:r>
      <w:r>
        <w:rPr>
          <w:rFonts w:ascii="Cambria" w:eastAsia="Cambria" w:hAnsi="Cambria" w:cs="Cambria"/>
          <w:i/>
          <w:sz w:val="16"/>
        </w:rPr>
        <w:t xml:space="preserve">u </w:t>
      </w:r>
      <w:r>
        <w:rPr>
          <w:sz w:val="16"/>
        </w:rPr>
        <w:t>is set to be visited by forward search;</w:t>
      </w:r>
    </w:p>
    <w:p w:rsidR="00466D99" w:rsidRDefault="00DB7997" w:rsidP="007D053F">
      <w:pPr>
        <w:spacing w:after="2" w:line="256" w:lineRule="auto"/>
        <w:ind w:left="256" w:right="625" w:hanging="271"/>
        <w:jc w:val="left"/>
      </w:pPr>
      <w:r>
        <w:t xml:space="preserve">15: </w:t>
      </w:r>
      <w:r>
        <w:rPr>
          <w:b/>
          <w:sz w:val="16"/>
        </w:rPr>
        <w:t xml:space="preserve">for all </w:t>
      </w:r>
      <w:r>
        <w:rPr>
          <w:rFonts w:ascii="Cambria" w:eastAsia="Cambria" w:hAnsi="Cambria" w:cs="Cambria"/>
          <w:i/>
          <w:sz w:val="16"/>
        </w:rPr>
        <w:t xml:space="preserve">v </w:t>
      </w:r>
      <w:r>
        <w:rPr>
          <w:rFonts w:ascii="Cambria" w:eastAsia="Cambria" w:hAnsi="Cambria" w:cs="Cambria"/>
          <w:sz w:val="16"/>
        </w:rPr>
        <w:t xml:space="preserve">← </w:t>
      </w:r>
      <w:r>
        <w:rPr>
          <w:rFonts w:ascii="Cambria" w:eastAsia="Cambria" w:hAnsi="Cambria" w:cs="Cambria"/>
          <w:i/>
          <w:sz w:val="16"/>
        </w:rPr>
        <w:t>neighbor</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w:t>
      </w:r>
      <w:r>
        <w:rPr>
          <w:sz w:val="16"/>
        </w:rPr>
        <w:t xml:space="preserve">if </w:t>
      </w:r>
      <w:r>
        <w:rPr>
          <w:rFonts w:ascii="Cambria" w:eastAsia="Cambria" w:hAnsi="Cambria" w:cs="Cambria"/>
          <w:i/>
          <w:sz w:val="16"/>
        </w:rPr>
        <w:t xml:space="preserve">u </w:t>
      </w:r>
      <w:r>
        <w:rPr>
          <w:sz w:val="16"/>
        </w:rPr>
        <w:t xml:space="preserve">is a hub or there is a shortest path from </w:t>
      </w:r>
      <w:r>
        <w:rPr>
          <w:rFonts w:ascii="Cambria" w:eastAsia="Cambria" w:hAnsi="Cambria" w:cs="Cambria"/>
          <w:i/>
          <w:sz w:val="16"/>
        </w:rPr>
        <w:t xml:space="preserve">s </w:t>
      </w:r>
      <w:r>
        <w:rPr>
          <w:sz w:val="16"/>
        </w:rPr>
        <w:t xml:space="preserve">to </w:t>
      </w:r>
      <w:r>
        <w:rPr>
          <w:rFonts w:ascii="Cambria" w:eastAsia="Cambria" w:hAnsi="Cambria" w:cs="Cambria"/>
          <w:i/>
          <w:sz w:val="16"/>
        </w:rPr>
        <w:t xml:space="preserve">u </w:t>
      </w:r>
      <w:r>
        <w:rPr>
          <w:sz w:val="16"/>
        </w:rPr>
        <w:t xml:space="preserve">via a hub, </w:t>
      </w:r>
      <w:r>
        <w:rPr>
          <w:rFonts w:ascii="Cambria" w:eastAsia="Cambria" w:hAnsi="Cambria" w:cs="Cambria"/>
          <w:i/>
          <w:sz w:val="16"/>
        </w:rPr>
        <w:t>neighbor</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w:t>
      </w:r>
      <w:r>
        <w:rPr>
          <w:sz w:val="16"/>
        </w:rPr>
        <w:t>is within the hub-network</w:t>
      </w:r>
      <w:r>
        <w:rPr>
          <w:rFonts w:ascii="Cambria" w:eastAsia="Cambria" w:hAnsi="Cambria" w:cs="Cambria"/>
          <w:sz w:val="16"/>
        </w:rPr>
        <w:t xml:space="preserve">} </w:t>
      </w:r>
      <w:r>
        <w:rPr>
          <w:b/>
          <w:sz w:val="16"/>
        </w:rPr>
        <w:t>do</w:t>
      </w:r>
    </w:p>
    <w:tbl>
      <w:tblPr>
        <w:tblStyle w:val="TableGrid"/>
        <w:tblW w:w="4538" w:type="dxa"/>
        <w:tblInd w:w="0" w:type="dxa"/>
        <w:tblLook w:val="04A0" w:firstRow="1" w:lastRow="0" w:firstColumn="1" w:lastColumn="0" w:noHBand="0" w:noVBand="1"/>
      </w:tblPr>
      <w:tblGrid>
        <w:gridCol w:w="494"/>
        <w:gridCol w:w="4044"/>
      </w:tblGrid>
      <w:tr w:rsidR="00466D99">
        <w:trPr>
          <w:trHeight w:val="170"/>
        </w:trPr>
        <w:tc>
          <w:tcPr>
            <w:tcW w:w="494" w:type="dxa"/>
            <w:tcBorders>
              <w:top w:val="nil"/>
              <w:left w:val="nil"/>
              <w:bottom w:val="nil"/>
              <w:right w:val="nil"/>
            </w:tcBorders>
          </w:tcPr>
          <w:p w:rsidR="00466D99" w:rsidRDefault="00DB7997" w:rsidP="007D053F">
            <w:pPr>
              <w:spacing w:after="0" w:line="259" w:lineRule="auto"/>
              <w:ind w:firstLine="0"/>
              <w:jc w:val="left"/>
            </w:pPr>
            <w:r>
              <w:t>16:</w:t>
            </w:r>
          </w:p>
        </w:tc>
        <w:tc>
          <w:tcPr>
            <w:tcW w:w="4044" w:type="dxa"/>
            <w:tcBorders>
              <w:top w:val="nil"/>
              <w:left w:val="nil"/>
              <w:bottom w:val="nil"/>
              <w:right w:val="nil"/>
            </w:tcBorders>
          </w:tcPr>
          <w:p w:rsidR="00466D99" w:rsidRDefault="00DB7997" w:rsidP="007D053F">
            <w:pPr>
              <w:spacing w:after="0" w:line="259" w:lineRule="auto"/>
              <w:ind w:firstLine="0"/>
              <w:jc w:val="left"/>
            </w:pPr>
            <w:r>
              <w:rPr>
                <w:b/>
                <w:sz w:val="16"/>
              </w:rPr>
              <w:t xml:space="preserve">if </w:t>
            </w:r>
            <w:r>
              <w:rPr>
                <w:rFonts w:ascii="Cambria" w:eastAsia="Cambria" w:hAnsi="Cambria" w:cs="Cambria"/>
                <w:i/>
                <w:sz w:val="16"/>
              </w:rPr>
              <w:t xml:space="preserve">v </w:t>
            </w:r>
            <w:r>
              <w:rPr>
                <w:sz w:val="16"/>
              </w:rPr>
              <w:t xml:space="preserve">is visited by backward search </w:t>
            </w:r>
            <w:r>
              <w:rPr>
                <w:rFonts w:ascii="Cambria" w:eastAsia="Cambria" w:hAnsi="Cambria" w:cs="Cambria"/>
                <w:sz w:val="16"/>
              </w:rPr>
              <w:t>{</w:t>
            </w:r>
            <w:r>
              <w:rPr>
                <w:sz w:val="16"/>
              </w:rPr>
              <w:t>searches meet</w:t>
            </w:r>
            <w:r>
              <w:rPr>
                <w:rFonts w:ascii="Cambria" w:eastAsia="Cambria" w:hAnsi="Cambria" w:cs="Cambria"/>
                <w:sz w:val="16"/>
              </w:rPr>
              <w:t xml:space="preserve">} </w:t>
            </w:r>
            <w:r>
              <w:rPr>
                <w:b/>
                <w:sz w:val="16"/>
              </w:rPr>
              <w:t>then</w:t>
            </w:r>
          </w:p>
        </w:tc>
      </w:tr>
      <w:tr w:rsidR="00466D99">
        <w:trPr>
          <w:trHeight w:val="179"/>
        </w:trPr>
        <w:tc>
          <w:tcPr>
            <w:tcW w:w="494" w:type="dxa"/>
            <w:tcBorders>
              <w:top w:val="nil"/>
              <w:left w:val="nil"/>
              <w:bottom w:val="nil"/>
              <w:right w:val="nil"/>
            </w:tcBorders>
          </w:tcPr>
          <w:p w:rsidR="00466D99" w:rsidRDefault="00DB7997" w:rsidP="007D053F">
            <w:pPr>
              <w:spacing w:after="0" w:line="259" w:lineRule="auto"/>
              <w:ind w:firstLine="0"/>
              <w:jc w:val="left"/>
            </w:pPr>
            <w:r>
              <w:t>17:</w:t>
            </w:r>
          </w:p>
        </w:tc>
        <w:tc>
          <w:tcPr>
            <w:tcW w:w="4044" w:type="dxa"/>
            <w:tcBorders>
              <w:top w:val="nil"/>
              <w:left w:val="nil"/>
              <w:bottom w:val="nil"/>
              <w:right w:val="nil"/>
            </w:tcBorders>
          </w:tcPr>
          <w:p w:rsidR="00466D99" w:rsidRDefault="00DB7997" w:rsidP="007D053F">
            <w:pPr>
              <w:spacing w:after="0" w:line="259" w:lineRule="auto"/>
              <w:ind w:left="182" w:firstLine="0"/>
              <w:jc w:val="left"/>
            </w:pPr>
            <w:r>
              <w:rPr>
                <w:b/>
                <w:sz w:val="16"/>
              </w:rPr>
              <w:t xml:space="preserve">if </w:t>
            </w:r>
            <w:r>
              <w:rPr>
                <w:rFonts w:ascii="Cambria" w:eastAsia="Cambria" w:hAnsi="Cambria" w:cs="Cambria"/>
                <w:i/>
                <w:sz w:val="16"/>
              </w:rPr>
              <w:t>d</w:t>
            </w:r>
            <w:r>
              <w:rPr>
                <w:rFonts w:ascii="Cambria" w:eastAsia="Cambria" w:hAnsi="Cambria" w:cs="Cambria"/>
                <w:sz w:val="16"/>
              </w:rPr>
              <w:t>(</w:t>
            </w:r>
            <w:proofErr w:type="spellStart"/>
            <w:proofErr w:type="gramStart"/>
            <w:r>
              <w:rPr>
                <w:rFonts w:ascii="Cambria" w:eastAsia="Cambria" w:hAnsi="Cambria" w:cs="Cambria"/>
                <w:i/>
                <w:sz w:val="16"/>
              </w:rPr>
              <w:t>s,u</w:t>
            </w:r>
            <w:proofErr w:type="spellEnd"/>
            <w:proofErr w:type="gramEnd"/>
            <w:r>
              <w:rPr>
                <w:rFonts w:ascii="Cambria" w:eastAsia="Cambria" w:hAnsi="Cambria" w:cs="Cambria"/>
                <w:sz w:val="16"/>
              </w:rPr>
              <w:t xml:space="preserve">)+ </w:t>
            </w:r>
            <w:r>
              <w:rPr>
                <w:rFonts w:ascii="Cambria" w:eastAsia="Cambria" w:hAnsi="Cambria" w:cs="Cambria"/>
                <w:i/>
                <w:sz w:val="16"/>
              </w:rPr>
              <w:t>d</w:t>
            </w:r>
            <w:r>
              <w:rPr>
                <w:rFonts w:ascii="Cambria" w:eastAsia="Cambria" w:hAnsi="Cambria" w:cs="Cambria"/>
                <w:sz w:val="16"/>
              </w:rPr>
              <w:t>(</w:t>
            </w:r>
            <w:proofErr w:type="spellStart"/>
            <w:r>
              <w:rPr>
                <w:rFonts w:ascii="Cambria" w:eastAsia="Cambria" w:hAnsi="Cambria" w:cs="Cambria"/>
                <w:i/>
                <w:sz w:val="16"/>
              </w:rPr>
              <w:t>v,t</w:t>
            </w:r>
            <w:proofErr w:type="spellEnd"/>
            <w:r>
              <w:rPr>
                <w:rFonts w:ascii="Cambria" w:eastAsia="Cambria" w:hAnsi="Cambria" w:cs="Cambria"/>
                <w:sz w:val="16"/>
              </w:rPr>
              <w:t xml:space="preserve">)+1 </w:t>
            </w:r>
            <w:r>
              <w:rPr>
                <w:rFonts w:ascii="Cambria" w:eastAsia="Cambria" w:hAnsi="Cambria" w:cs="Cambria"/>
                <w:i/>
                <w:sz w:val="16"/>
              </w:rPr>
              <w:t xml:space="preserve">&lt; </w:t>
            </w:r>
            <w:proofErr w:type="spellStart"/>
            <w:r>
              <w:rPr>
                <w:rFonts w:ascii="Cambria" w:eastAsia="Cambria" w:hAnsi="Cambria" w:cs="Cambria"/>
                <w:i/>
                <w:sz w:val="16"/>
              </w:rPr>
              <w:t>dist</w:t>
            </w:r>
            <w:proofErr w:type="spellEnd"/>
            <w:r>
              <w:rPr>
                <w:rFonts w:ascii="Cambria" w:eastAsia="Cambria" w:hAnsi="Cambria" w:cs="Cambria"/>
                <w:i/>
                <w:sz w:val="16"/>
              </w:rPr>
              <w:t xml:space="preserve"> </w:t>
            </w:r>
            <w:r>
              <w:rPr>
                <w:b/>
                <w:sz w:val="16"/>
              </w:rPr>
              <w:t>then</w:t>
            </w:r>
          </w:p>
        </w:tc>
      </w:tr>
      <w:tr w:rsidR="00466D99">
        <w:trPr>
          <w:trHeight w:val="179"/>
        </w:trPr>
        <w:tc>
          <w:tcPr>
            <w:tcW w:w="494" w:type="dxa"/>
            <w:tcBorders>
              <w:top w:val="nil"/>
              <w:left w:val="nil"/>
              <w:bottom w:val="nil"/>
              <w:right w:val="nil"/>
            </w:tcBorders>
          </w:tcPr>
          <w:p w:rsidR="00466D99" w:rsidRDefault="00DB7997" w:rsidP="007D053F">
            <w:pPr>
              <w:spacing w:after="0" w:line="259" w:lineRule="auto"/>
              <w:ind w:firstLine="0"/>
              <w:jc w:val="left"/>
            </w:pPr>
            <w:r>
              <w:t>18:</w:t>
            </w:r>
          </w:p>
        </w:tc>
        <w:tc>
          <w:tcPr>
            <w:tcW w:w="4044" w:type="dxa"/>
            <w:tcBorders>
              <w:top w:val="nil"/>
              <w:left w:val="nil"/>
              <w:bottom w:val="nil"/>
              <w:right w:val="nil"/>
            </w:tcBorders>
          </w:tcPr>
          <w:p w:rsidR="00466D99" w:rsidRDefault="00DB7997" w:rsidP="007D053F">
            <w:pPr>
              <w:spacing w:after="0" w:line="259" w:lineRule="auto"/>
              <w:ind w:right="95" w:firstLine="0"/>
              <w:jc w:val="left"/>
            </w:pPr>
            <w:r>
              <w:rPr>
                <w:sz w:val="16"/>
              </w:rPr>
              <w:t xml:space="preserve">update </w:t>
            </w:r>
            <w:proofErr w:type="spellStart"/>
            <w:r>
              <w:rPr>
                <w:rFonts w:ascii="Cambria" w:eastAsia="Cambria" w:hAnsi="Cambria" w:cs="Cambria"/>
                <w:i/>
                <w:sz w:val="16"/>
              </w:rPr>
              <w:t>dist</w:t>
            </w:r>
            <w:proofErr w:type="spellEnd"/>
            <w:r>
              <w:rPr>
                <w:rFonts w:ascii="Cambria" w:eastAsia="Cambria" w:hAnsi="Cambria" w:cs="Cambria"/>
                <w:i/>
                <w:sz w:val="16"/>
              </w:rPr>
              <w:t xml:space="preserve"> </w:t>
            </w:r>
            <w:r>
              <w:rPr>
                <w:sz w:val="16"/>
              </w:rPr>
              <w:t>and the shortest path correspondingly;</w:t>
            </w:r>
          </w:p>
        </w:tc>
      </w:tr>
      <w:tr w:rsidR="00466D99">
        <w:trPr>
          <w:trHeight w:val="180"/>
        </w:trPr>
        <w:tc>
          <w:tcPr>
            <w:tcW w:w="494" w:type="dxa"/>
            <w:tcBorders>
              <w:top w:val="nil"/>
              <w:left w:val="nil"/>
              <w:bottom w:val="nil"/>
              <w:right w:val="nil"/>
            </w:tcBorders>
          </w:tcPr>
          <w:p w:rsidR="00466D99" w:rsidRDefault="00DB7997" w:rsidP="007D053F">
            <w:pPr>
              <w:spacing w:after="0" w:line="259" w:lineRule="auto"/>
              <w:ind w:firstLine="0"/>
              <w:jc w:val="left"/>
            </w:pPr>
            <w:r>
              <w:t>19:</w:t>
            </w:r>
          </w:p>
        </w:tc>
        <w:tc>
          <w:tcPr>
            <w:tcW w:w="4044" w:type="dxa"/>
            <w:tcBorders>
              <w:top w:val="nil"/>
              <w:left w:val="nil"/>
              <w:bottom w:val="nil"/>
              <w:right w:val="nil"/>
            </w:tcBorders>
          </w:tcPr>
          <w:p w:rsidR="00466D99" w:rsidRDefault="00DB7997" w:rsidP="007D053F">
            <w:pPr>
              <w:spacing w:after="0" w:line="259" w:lineRule="auto"/>
              <w:ind w:left="367" w:firstLine="0"/>
              <w:jc w:val="left"/>
            </w:pPr>
            <w:r>
              <w:rPr>
                <w:b/>
                <w:sz w:val="16"/>
              </w:rPr>
              <w:t xml:space="preserve">if </w:t>
            </w:r>
            <w:r>
              <w:rPr>
                <w:sz w:val="16"/>
              </w:rPr>
              <w:t xml:space="preserve">NOT </w:t>
            </w:r>
            <w:r>
              <w:rPr>
                <w:rFonts w:ascii="Cambria" w:eastAsia="Cambria" w:hAnsi="Cambria" w:cs="Cambria"/>
                <w:i/>
                <w:sz w:val="16"/>
              </w:rPr>
              <w:t xml:space="preserve">met </w:t>
            </w:r>
            <w:r>
              <w:rPr>
                <w:rFonts w:ascii="Cambria" w:eastAsia="Cambria" w:hAnsi="Cambria" w:cs="Cambria"/>
                <w:sz w:val="16"/>
              </w:rPr>
              <w:t>{</w:t>
            </w:r>
            <w:r>
              <w:rPr>
                <w:sz w:val="16"/>
              </w:rPr>
              <w:t>the first time meet</w:t>
            </w:r>
            <w:r>
              <w:rPr>
                <w:rFonts w:ascii="Cambria" w:eastAsia="Cambria" w:hAnsi="Cambria" w:cs="Cambria"/>
                <w:sz w:val="16"/>
              </w:rPr>
              <w:t xml:space="preserve">} </w:t>
            </w:r>
            <w:r>
              <w:rPr>
                <w:b/>
                <w:sz w:val="16"/>
              </w:rPr>
              <w:t>then</w:t>
            </w:r>
          </w:p>
        </w:tc>
      </w:tr>
      <w:tr w:rsidR="00466D99">
        <w:trPr>
          <w:trHeight w:val="179"/>
        </w:trPr>
        <w:tc>
          <w:tcPr>
            <w:tcW w:w="494" w:type="dxa"/>
            <w:tcBorders>
              <w:top w:val="nil"/>
              <w:left w:val="nil"/>
              <w:bottom w:val="nil"/>
              <w:right w:val="nil"/>
            </w:tcBorders>
          </w:tcPr>
          <w:p w:rsidR="00466D99" w:rsidRDefault="00DB7997" w:rsidP="007D053F">
            <w:pPr>
              <w:spacing w:after="0" w:line="259" w:lineRule="auto"/>
              <w:ind w:firstLine="0"/>
              <w:jc w:val="left"/>
            </w:pPr>
            <w:r>
              <w:t>20:</w:t>
            </w:r>
          </w:p>
        </w:tc>
        <w:tc>
          <w:tcPr>
            <w:tcW w:w="4044" w:type="dxa"/>
            <w:tcBorders>
              <w:top w:val="nil"/>
              <w:left w:val="nil"/>
              <w:bottom w:val="nil"/>
              <w:right w:val="nil"/>
            </w:tcBorders>
          </w:tcPr>
          <w:p w:rsidR="00466D99" w:rsidRDefault="00DB7997" w:rsidP="007D053F">
            <w:pPr>
              <w:spacing w:after="0" w:line="259" w:lineRule="auto"/>
              <w:ind w:left="552" w:firstLine="0"/>
              <w:jc w:val="left"/>
            </w:pPr>
            <w:r>
              <w:rPr>
                <w:rFonts w:ascii="Cambria" w:eastAsia="Cambria" w:hAnsi="Cambria" w:cs="Cambria"/>
                <w:i/>
                <w:sz w:val="16"/>
              </w:rPr>
              <w:t xml:space="preserve">met </w:t>
            </w:r>
            <w:r>
              <w:rPr>
                <w:rFonts w:ascii="Cambria" w:eastAsia="Cambria" w:hAnsi="Cambria" w:cs="Cambria"/>
                <w:sz w:val="16"/>
              </w:rPr>
              <w:t xml:space="preserve">← </w:t>
            </w:r>
            <w:r>
              <w:rPr>
                <w:rFonts w:ascii="Cambria" w:eastAsia="Cambria" w:hAnsi="Cambria" w:cs="Cambria"/>
                <w:i/>
                <w:sz w:val="16"/>
              </w:rPr>
              <w:t>true</w:t>
            </w:r>
          </w:p>
        </w:tc>
      </w:tr>
      <w:tr w:rsidR="00466D99">
        <w:trPr>
          <w:trHeight w:val="178"/>
        </w:trPr>
        <w:tc>
          <w:tcPr>
            <w:tcW w:w="494" w:type="dxa"/>
            <w:tcBorders>
              <w:top w:val="nil"/>
              <w:left w:val="nil"/>
              <w:bottom w:val="nil"/>
              <w:right w:val="nil"/>
            </w:tcBorders>
          </w:tcPr>
          <w:p w:rsidR="00466D99" w:rsidRDefault="00DB7997" w:rsidP="007D053F">
            <w:pPr>
              <w:spacing w:after="0" w:line="259" w:lineRule="auto"/>
              <w:ind w:firstLine="0"/>
              <w:jc w:val="left"/>
            </w:pPr>
            <w:r>
              <w:t>21:</w:t>
            </w:r>
          </w:p>
        </w:tc>
        <w:tc>
          <w:tcPr>
            <w:tcW w:w="4044" w:type="dxa"/>
            <w:tcBorders>
              <w:top w:val="nil"/>
              <w:left w:val="nil"/>
              <w:bottom w:val="nil"/>
              <w:right w:val="nil"/>
            </w:tcBorders>
          </w:tcPr>
          <w:p w:rsidR="00466D99" w:rsidRDefault="00DB7997" w:rsidP="007D053F">
            <w:pPr>
              <w:spacing w:after="0" w:line="259" w:lineRule="auto"/>
              <w:ind w:left="367" w:firstLine="0"/>
              <w:jc w:val="left"/>
            </w:pPr>
            <w:r>
              <w:rPr>
                <w:b/>
                <w:sz w:val="16"/>
              </w:rPr>
              <w:t>end if</w:t>
            </w:r>
          </w:p>
        </w:tc>
      </w:tr>
      <w:tr w:rsidR="00466D99">
        <w:trPr>
          <w:trHeight w:val="180"/>
        </w:trPr>
        <w:tc>
          <w:tcPr>
            <w:tcW w:w="494" w:type="dxa"/>
            <w:tcBorders>
              <w:top w:val="nil"/>
              <w:left w:val="nil"/>
              <w:bottom w:val="nil"/>
              <w:right w:val="nil"/>
            </w:tcBorders>
          </w:tcPr>
          <w:p w:rsidR="00466D99" w:rsidRDefault="00DB7997" w:rsidP="007D053F">
            <w:pPr>
              <w:spacing w:after="0" w:line="259" w:lineRule="auto"/>
              <w:ind w:firstLine="0"/>
              <w:jc w:val="left"/>
            </w:pPr>
            <w:r>
              <w:t>22:</w:t>
            </w:r>
          </w:p>
        </w:tc>
        <w:tc>
          <w:tcPr>
            <w:tcW w:w="4044" w:type="dxa"/>
            <w:tcBorders>
              <w:top w:val="nil"/>
              <w:left w:val="nil"/>
              <w:bottom w:val="nil"/>
              <w:right w:val="nil"/>
            </w:tcBorders>
          </w:tcPr>
          <w:p w:rsidR="00466D99" w:rsidRDefault="00DB7997" w:rsidP="007D053F">
            <w:pPr>
              <w:spacing w:after="0" w:line="259" w:lineRule="auto"/>
              <w:ind w:left="182" w:firstLine="0"/>
              <w:jc w:val="left"/>
            </w:pPr>
            <w:r>
              <w:rPr>
                <w:b/>
                <w:sz w:val="16"/>
              </w:rPr>
              <w:t>end if</w:t>
            </w:r>
          </w:p>
        </w:tc>
      </w:tr>
      <w:tr w:rsidR="00466D99">
        <w:trPr>
          <w:trHeight w:val="179"/>
        </w:trPr>
        <w:tc>
          <w:tcPr>
            <w:tcW w:w="494" w:type="dxa"/>
            <w:tcBorders>
              <w:top w:val="nil"/>
              <w:left w:val="nil"/>
              <w:bottom w:val="nil"/>
              <w:right w:val="nil"/>
            </w:tcBorders>
          </w:tcPr>
          <w:p w:rsidR="00466D99" w:rsidRDefault="00DB7997" w:rsidP="007D053F">
            <w:pPr>
              <w:spacing w:after="0" w:line="259" w:lineRule="auto"/>
              <w:ind w:firstLine="0"/>
              <w:jc w:val="left"/>
            </w:pPr>
            <w:r>
              <w:t>23:</w:t>
            </w:r>
          </w:p>
        </w:tc>
        <w:tc>
          <w:tcPr>
            <w:tcW w:w="4044" w:type="dxa"/>
            <w:tcBorders>
              <w:top w:val="nil"/>
              <w:left w:val="nil"/>
              <w:bottom w:val="nil"/>
              <w:right w:val="nil"/>
            </w:tcBorders>
          </w:tcPr>
          <w:p w:rsidR="00466D99" w:rsidRDefault="00DB7997" w:rsidP="007D053F">
            <w:pPr>
              <w:spacing w:after="0" w:line="259" w:lineRule="auto"/>
              <w:ind w:firstLine="0"/>
              <w:jc w:val="left"/>
            </w:pPr>
            <w:r>
              <w:rPr>
                <w:b/>
                <w:sz w:val="16"/>
              </w:rPr>
              <w:t>end if</w:t>
            </w:r>
          </w:p>
        </w:tc>
      </w:tr>
      <w:tr w:rsidR="00466D99">
        <w:trPr>
          <w:trHeight w:val="179"/>
        </w:trPr>
        <w:tc>
          <w:tcPr>
            <w:tcW w:w="494" w:type="dxa"/>
            <w:tcBorders>
              <w:top w:val="nil"/>
              <w:left w:val="nil"/>
              <w:bottom w:val="nil"/>
              <w:right w:val="nil"/>
            </w:tcBorders>
          </w:tcPr>
          <w:p w:rsidR="00466D99" w:rsidRDefault="00DB7997" w:rsidP="007D053F">
            <w:pPr>
              <w:spacing w:after="0" w:line="259" w:lineRule="auto"/>
              <w:ind w:firstLine="0"/>
              <w:jc w:val="left"/>
            </w:pPr>
            <w:r>
              <w:t>24:</w:t>
            </w:r>
          </w:p>
        </w:tc>
        <w:tc>
          <w:tcPr>
            <w:tcW w:w="4044" w:type="dxa"/>
            <w:tcBorders>
              <w:top w:val="nil"/>
              <w:left w:val="nil"/>
              <w:bottom w:val="nil"/>
              <w:right w:val="nil"/>
            </w:tcBorders>
          </w:tcPr>
          <w:p w:rsidR="00466D99" w:rsidRDefault="00DB7997" w:rsidP="007D053F">
            <w:pPr>
              <w:spacing w:after="0" w:line="259" w:lineRule="auto"/>
              <w:ind w:firstLine="0"/>
              <w:jc w:val="left"/>
            </w:pPr>
            <w:r>
              <w:rPr>
                <w:b/>
                <w:sz w:val="16"/>
              </w:rPr>
              <w:t xml:space="preserve">if </w:t>
            </w:r>
            <w:r>
              <w:rPr>
                <w:rFonts w:ascii="Cambria" w:eastAsia="Cambria" w:hAnsi="Cambria" w:cs="Cambria"/>
                <w:i/>
                <w:sz w:val="16"/>
              </w:rPr>
              <w:t xml:space="preserve">v </w:t>
            </w:r>
            <w:r>
              <w:rPr>
                <w:sz w:val="16"/>
              </w:rPr>
              <w:t>is not visited AND NOT (</w:t>
            </w:r>
            <w:r>
              <w:rPr>
                <w:rFonts w:ascii="Cambria" w:eastAsia="Cambria" w:hAnsi="Cambria" w:cs="Cambria"/>
                <w:i/>
                <w:sz w:val="16"/>
              </w:rPr>
              <w:t xml:space="preserve">V </w:t>
            </w:r>
            <w:proofErr w:type="spellStart"/>
            <w:r>
              <w:rPr>
                <w:rFonts w:ascii="Cambria" w:eastAsia="Cambria" w:hAnsi="Cambria" w:cs="Cambria"/>
                <w:i/>
                <w:sz w:val="16"/>
              </w:rPr>
              <w:t>erification</w:t>
            </w:r>
            <w:proofErr w:type="spellEnd"/>
            <w:r>
              <w:rPr>
                <w:rFonts w:ascii="Cambria" w:eastAsia="Cambria" w:hAnsi="Cambria" w:cs="Cambria"/>
                <w:i/>
                <w:sz w:val="16"/>
              </w:rPr>
              <w:t xml:space="preserve"> </w:t>
            </w:r>
            <w:r>
              <w:rPr>
                <w:sz w:val="16"/>
              </w:rPr>
              <w:t xml:space="preserve">and </w:t>
            </w:r>
            <w:r>
              <w:rPr>
                <w:rFonts w:ascii="Cambria" w:eastAsia="Cambria" w:hAnsi="Cambria" w:cs="Cambria"/>
                <w:i/>
                <w:sz w:val="16"/>
              </w:rPr>
              <w:t xml:space="preserve">v </w:t>
            </w:r>
            <w:r>
              <w:rPr>
                <w:rFonts w:ascii="Cambria" w:eastAsia="Cambria" w:hAnsi="Cambria" w:cs="Cambria"/>
                <w:sz w:val="16"/>
              </w:rPr>
              <w:t xml:space="preserve">∈ </w:t>
            </w:r>
            <w:r>
              <w:rPr>
                <w:rFonts w:ascii="Cambria" w:eastAsia="Cambria" w:hAnsi="Cambria" w:cs="Cambria"/>
                <w:i/>
                <w:sz w:val="16"/>
              </w:rPr>
              <w:t>H</w:t>
            </w:r>
            <w:r>
              <w:rPr>
                <w:sz w:val="16"/>
              </w:rPr>
              <w:t xml:space="preserve">) </w:t>
            </w:r>
            <w:r>
              <w:rPr>
                <w:b/>
                <w:sz w:val="16"/>
              </w:rPr>
              <w:t>then</w:t>
            </w:r>
          </w:p>
        </w:tc>
      </w:tr>
      <w:tr w:rsidR="00466D99">
        <w:trPr>
          <w:trHeight w:val="189"/>
        </w:trPr>
        <w:tc>
          <w:tcPr>
            <w:tcW w:w="494" w:type="dxa"/>
            <w:tcBorders>
              <w:top w:val="nil"/>
              <w:left w:val="nil"/>
              <w:bottom w:val="nil"/>
              <w:right w:val="nil"/>
            </w:tcBorders>
          </w:tcPr>
          <w:p w:rsidR="00466D99" w:rsidRDefault="00DB7997" w:rsidP="007D053F">
            <w:pPr>
              <w:spacing w:after="0" w:line="259" w:lineRule="auto"/>
              <w:ind w:firstLine="0"/>
              <w:jc w:val="left"/>
            </w:pPr>
            <w:r>
              <w:t>25:</w:t>
            </w:r>
          </w:p>
        </w:tc>
        <w:tc>
          <w:tcPr>
            <w:tcW w:w="4044" w:type="dxa"/>
            <w:tcBorders>
              <w:top w:val="nil"/>
              <w:left w:val="nil"/>
              <w:bottom w:val="nil"/>
              <w:right w:val="nil"/>
            </w:tcBorders>
          </w:tcPr>
          <w:p w:rsidR="00466D99" w:rsidRDefault="00DB7997" w:rsidP="007D053F">
            <w:pPr>
              <w:spacing w:after="0" w:line="259" w:lineRule="auto"/>
              <w:ind w:left="182" w:firstLine="0"/>
              <w:jc w:val="left"/>
            </w:pPr>
            <w:proofErr w:type="spellStart"/>
            <w:proofErr w:type="gramStart"/>
            <w:r>
              <w:rPr>
                <w:rFonts w:ascii="Cambria" w:eastAsia="Cambria" w:hAnsi="Cambria" w:cs="Cambria"/>
                <w:i/>
                <w:sz w:val="16"/>
              </w:rPr>
              <w:t>Q</w:t>
            </w:r>
            <w:r>
              <w:rPr>
                <w:rFonts w:ascii="Cambria" w:eastAsia="Cambria" w:hAnsi="Cambria" w:cs="Cambria"/>
                <w:i/>
                <w:sz w:val="16"/>
                <w:vertAlign w:val="subscript"/>
              </w:rPr>
              <w:t>f</w:t>
            </w:r>
            <w:r>
              <w:rPr>
                <w:rFonts w:ascii="Cambria" w:eastAsia="Cambria" w:hAnsi="Cambria" w:cs="Cambria"/>
                <w:i/>
                <w:sz w:val="16"/>
              </w:rPr>
              <w:t>.push</w:t>
            </w:r>
            <w:proofErr w:type="spellEnd"/>
            <w:proofErr w:type="gramEnd"/>
            <w:r>
              <w:rPr>
                <w:rFonts w:ascii="Cambria" w:eastAsia="Cambria" w:hAnsi="Cambria" w:cs="Cambria"/>
                <w:i/>
                <w:sz w:val="16"/>
              </w:rPr>
              <w:t xml:space="preserve"> back</w:t>
            </w:r>
            <w:r>
              <w:rPr>
                <w:rFonts w:ascii="Cambria" w:eastAsia="Cambria" w:hAnsi="Cambria" w:cs="Cambria"/>
                <w:sz w:val="16"/>
              </w:rPr>
              <w:t>(</w:t>
            </w:r>
            <w:r>
              <w:rPr>
                <w:rFonts w:ascii="Cambria" w:eastAsia="Cambria" w:hAnsi="Cambria" w:cs="Cambria"/>
                <w:i/>
                <w:sz w:val="16"/>
              </w:rPr>
              <w:t>v</w:t>
            </w:r>
            <w:r>
              <w:rPr>
                <w:rFonts w:ascii="Cambria" w:eastAsia="Cambria" w:hAnsi="Cambria" w:cs="Cambria"/>
                <w:sz w:val="16"/>
              </w:rPr>
              <w:t>)</w:t>
            </w:r>
            <w:r>
              <w:rPr>
                <w:sz w:val="16"/>
              </w:rPr>
              <w:t>;</w:t>
            </w:r>
          </w:p>
        </w:tc>
      </w:tr>
      <w:tr w:rsidR="00466D99">
        <w:trPr>
          <w:trHeight w:val="158"/>
        </w:trPr>
        <w:tc>
          <w:tcPr>
            <w:tcW w:w="494" w:type="dxa"/>
            <w:tcBorders>
              <w:top w:val="nil"/>
              <w:left w:val="nil"/>
              <w:bottom w:val="nil"/>
              <w:right w:val="nil"/>
            </w:tcBorders>
          </w:tcPr>
          <w:p w:rsidR="00466D99" w:rsidRDefault="00DB7997" w:rsidP="007D053F">
            <w:pPr>
              <w:spacing w:after="0" w:line="259" w:lineRule="auto"/>
              <w:ind w:firstLine="0"/>
              <w:jc w:val="left"/>
            </w:pPr>
            <w:r>
              <w:t>26:</w:t>
            </w:r>
          </w:p>
        </w:tc>
        <w:tc>
          <w:tcPr>
            <w:tcW w:w="4044" w:type="dxa"/>
            <w:tcBorders>
              <w:top w:val="nil"/>
              <w:left w:val="nil"/>
              <w:bottom w:val="nil"/>
              <w:right w:val="nil"/>
            </w:tcBorders>
          </w:tcPr>
          <w:p w:rsidR="00466D99" w:rsidRDefault="00DB7997" w:rsidP="007D053F">
            <w:pPr>
              <w:spacing w:after="0" w:line="259" w:lineRule="auto"/>
              <w:ind w:firstLine="0"/>
              <w:jc w:val="left"/>
            </w:pPr>
            <w:r>
              <w:rPr>
                <w:b/>
                <w:sz w:val="16"/>
              </w:rPr>
              <w:t>end if</w:t>
            </w:r>
          </w:p>
        </w:tc>
      </w:tr>
      <w:tr w:rsidR="00466D99">
        <w:trPr>
          <w:trHeight w:val="209"/>
        </w:trPr>
        <w:tc>
          <w:tcPr>
            <w:tcW w:w="494" w:type="dxa"/>
            <w:tcBorders>
              <w:top w:val="nil"/>
              <w:left w:val="nil"/>
              <w:bottom w:val="nil"/>
              <w:right w:val="nil"/>
            </w:tcBorders>
          </w:tcPr>
          <w:p w:rsidR="00466D99" w:rsidRDefault="00DB7997" w:rsidP="007D053F">
            <w:pPr>
              <w:spacing w:after="0" w:line="259" w:lineRule="auto"/>
              <w:ind w:firstLine="0"/>
              <w:jc w:val="left"/>
            </w:pPr>
            <w:r>
              <w:t>27:</w:t>
            </w:r>
          </w:p>
        </w:tc>
        <w:tc>
          <w:tcPr>
            <w:tcW w:w="4044" w:type="dxa"/>
            <w:tcBorders>
              <w:top w:val="nil"/>
              <w:left w:val="nil"/>
              <w:bottom w:val="nil"/>
              <w:right w:val="nil"/>
            </w:tcBorders>
          </w:tcPr>
          <w:p w:rsidR="00466D99" w:rsidRDefault="00DB7997" w:rsidP="007D053F">
            <w:pPr>
              <w:spacing w:after="0" w:line="259" w:lineRule="auto"/>
              <w:ind w:firstLine="0"/>
              <w:jc w:val="left"/>
            </w:pPr>
            <w:r>
              <w:rPr>
                <w:b/>
                <w:sz w:val="16"/>
              </w:rPr>
              <w:t xml:space="preserve">if </w:t>
            </w:r>
            <w:r>
              <w:rPr>
                <w:rFonts w:ascii="Cambria" w:eastAsia="Cambria" w:hAnsi="Cambria" w:cs="Cambria"/>
                <w:i/>
                <w:sz w:val="16"/>
              </w:rPr>
              <w:t xml:space="preserve">V </w:t>
            </w:r>
            <w:proofErr w:type="spellStart"/>
            <w:r>
              <w:rPr>
                <w:rFonts w:ascii="Cambria" w:eastAsia="Cambria" w:hAnsi="Cambria" w:cs="Cambria"/>
                <w:i/>
                <w:sz w:val="16"/>
              </w:rPr>
              <w:t>erification</w:t>
            </w:r>
            <w:proofErr w:type="spellEnd"/>
            <w:r>
              <w:rPr>
                <w:rFonts w:ascii="Cambria" w:eastAsia="Cambria" w:hAnsi="Cambria" w:cs="Cambria"/>
                <w:i/>
                <w:sz w:val="16"/>
              </w:rPr>
              <w:t xml:space="preserve"> </w:t>
            </w:r>
            <w:r>
              <w:rPr>
                <w:sz w:val="16"/>
              </w:rPr>
              <w:t xml:space="preserve">AND </w:t>
            </w:r>
            <w:proofErr w:type="spellStart"/>
            <w:r>
              <w:rPr>
                <w:rFonts w:ascii="Cambria" w:eastAsia="Cambria" w:hAnsi="Cambria" w:cs="Cambria"/>
                <w:i/>
                <w:sz w:val="16"/>
              </w:rPr>
              <w:t>dist</w:t>
            </w:r>
            <w:proofErr w:type="spellEnd"/>
            <w:r>
              <w:rPr>
                <w:rFonts w:ascii="Cambria" w:eastAsia="Cambria" w:hAnsi="Cambria" w:cs="Cambria"/>
                <w:i/>
                <w:sz w:val="16"/>
              </w:rPr>
              <w:t xml:space="preserve"> </w:t>
            </w:r>
            <w:r>
              <w:rPr>
                <w:rFonts w:ascii="Cambria" w:eastAsia="Cambria" w:hAnsi="Cambria" w:cs="Cambria"/>
                <w:sz w:val="16"/>
              </w:rPr>
              <w:t xml:space="preserve">≥ </w:t>
            </w:r>
            <w:r>
              <w:rPr>
                <w:rFonts w:ascii="Cambria" w:eastAsia="Cambria" w:hAnsi="Cambria" w:cs="Cambria"/>
                <w:i/>
                <w:sz w:val="16"/>
              </w:rPr>
              <w:t>d</w:t>
            </w:r>
            <w:r>
              <w:rPr>
                <w:rFonts w:ascii="Cambria" w:eastAsia="Cambria" w:hAnsi="Cambria" w:cs="Cambria"/>
                <w:sz w:val="16"/>
              </w:rPr>
              <w:t>(</w:t>
            </w:r>
            <w:proofErr w:type="spellStart"/>
            <w:proofErr w:type="gramStart"/>
            <w:r>
              <w:rPr>
                <w:rFonts w:ascii="Cambria" w:eastAsia="Cambria" w:hAnsi="Cambria" w:cs="Cambria"/>
                <w:i/>
                <w:sz w:val="16"/>
              </w:rPr>
              <w:t>s,v</w:t>
            </w:r>
            <w:proofErr w:type="spellEnd"/>
            <w:proofErr w:type="gramEnd"/>
            <w:r>
              <w:rPr>
                <w:rFonts w:ascii="Cambria" w:eastAsia="Cambria" w:hAnsi="Cambria" w:cs="Cambria"/>
                <w:sz w:val="16"/>
              </w:rPr>
              <w:t xml:space="preserve">)+ </w:t>
            </w:r>
            <w:proofErr w:type="spellStart"/>
            <w:r>
              <w:rPr>
                <w:rFonts w:ascii="Cambria" w:eastAsia="Cambria" w:hAnsi="Cambria" w:cs="Cambria"/>
                <w:i/>
                <w:sz w:val="16"/>
              </w:rPr>
              <w:t>d</w:t>
            </w:r>
            <w:r>
              <w:rPr>
                <w:rFonts w:ascii="Cambria" w:eastAsia="Cambria" w:hAnsi="Cambria" w:cs="Cambria"/>
                <w:i/>
                <w:sz w:val="16"/>
                <w:vertAlign w:val="superscript"/>
              </w:rPr>
              <w:t>h</w:t>
            </w:r>
            <w:r>
              <w:rPr>
                <w:rFonts w:ascii="Cambria" w:eastAsia="Cambria" w:hAnsi="Cambria" w:cs="Cambria"/>
                <w:i/>
                <w:sz w:val="16"/>
                <w:vertAlign w:val="subscript"/>
              </w:rPr>
              <w:t>t</w:t>
            </w:r>
            <w:proofErr w:type="spellEnd"/>
            <w:r>
              <w:rPr>
                <w:rFonts w:ascii="Cambria" w:eastAsia="Cambria" w:hAnsi="Cambria" w:cs="Cambria"/>
                <w:i/>
                <w:sz w:val="16"/>
                <w:vertAlign w:val="subscript"/>
              </w:rPr>
              <w:t xml:space="preserve"> </w:t>
            </w:r>
            <w:r>
              <w:rPr>
                <w:rFonts w:ascii="Cambria" w:eastAsia="Cambria" w:hAnsi="Cambria" w:cs="Cambria"/>
                <w:sz w:val="16"/>
              </w:rPr>
              <w:t xml:space="preserve">+1 </w:t>
            </w:r>
            <w:r>
              <w:rPr>
                <w:b/>
                <w:sz w:val="16"/>
              </w:rPr>
              <w:t>then</w:t>
            </w:r>
          </w:p>
        </w:tc>
      </w:tr>
      <w:tr w:rsidR="00466D99">
        <w:trPr>
          <w:trHeight w:val="171"/>
        </w:trPr>
        <w:tc>
          <w:tcPr>
            <w:tcW w:w="494" w:type="dxa"/>
            <w:tcBorders>
              <w:top w:val="nil"/>
              <w:left w:val="nil"/>
              <w:bottom w:val="nil"/>
              <w:right w:val="nil"/>
            </w:tcBorders>
          </w:tcPr>
          <w:p w:rsidR="00466D99" w:rsidRDefault="00DB7997" w:rsidP="007D053F">
            <w:pPr>
              <w:spacing w:after="0" w:line="259" w:lineRule="auto"/>
              <w:ind w:firstLine="0"/>
              <w:jc w:val="left"/>
            </w:pPr>
            <w:r>
              <w:t>28:</w:t>
            </w:r>
          </w:p>
        </w:tc>
        <w:tc>
          <w:tcPr>
            <w:tcW w:w="4044" w:type="dxa"/>
            <w:tcBorders>
              <w:top w:val="nil"/>
              <w:left w:val="nil"/>
              <w:bottom w:val="nil"/>
              <w:right w:val="nil"/>
            </w:tcBorders>
          </w:tcPr>
          <w:p w:rsidR="00466D99" w:rsidRDefault="00DB7997" w:rsidP="007D053F">
            <w:pPr>
              <w:spacing w:after="0" w:line="259" w:lineRule="auto"/>
              <w:ind w:left="182" w:firstLine="0"/>
              <w:jc w:val="left"/>
            </w:pPr>
            <w:proofErr w:type="spellStart"/>
            <w:r>
              <w:rPr>
                <w:rFonts w:ascii="Cambria" w:eastAsia="Cambria" w:hAnsi="Cambria" w:cs="Cambria"/>
                <w:i/>
                <w:sz w:val="16"/>
              </w:rPr>
              <w:t>stop</w:t>
            </w:r>
            <w:r>
              <w:rPr>
                <w:rFonts w:ascii="Cambria" w:eastAsia="Cambria" w:hAnsi="Cambria" w:cs="Cambria"/>
                <w:i/>
                <w:sz w:val="16"/>
                <w:vertAlign w:val="subscript"/>
              </w:rPr>
              <w:t>f</w:t>
            </w:r>
            <w:proofErr w:type="spellEnd"/>
            <w:r>
              <w:rPr>
                <w:rFonts w:ascii="Cambria" w:eastAsia="Cambria" w:hAnsi="Cambria" w:cs="Cambria"/>
                <w:i/>
                <w:sz w:val="16"/>
                <w:vertAlign w:val="subscript"/>
              </w:rPr>
              <w:t xml:space="preserve"> </w:t>
            </w:r>
            <w:r>
              <w:rPr>
                <w:rFonts w:ascii="Cambria" w:eastAsia="Cambria" w:hAnsi="Cambria" w:cs="Cambria"/>
                <w:sz w:val="16"/>
              </w:rPr>
              <w:t xml:space="preserve">← </w:t>
            </w:r>
            <w:r>
              <w:rPr>
                <w:rFonts w:ascii="Cambria" w:eastAsia="Cambria" w:hAnsi="Cambria" w:cs="Cambria"/>
                <w:i/>
                <w:sz w:val="16"/>
              </w:rPr>
              <w:t>true</w:t>
            </w:r>
            <w:r>
              <w:rPr>
                <w:sz w:val="16"/>
              </w:rPr>
              <w:t>;</w:t>
            </w:r>
          </w:p>
        </w:tc>
      </w:tr>
      <w:tr w:rsidR="00466D99">
        <w:trPr>
          <w:trHeight w:val="161"/>
        </w:trPr>
        <w:tc>
          <w:tcPr>
            <w:tcW w:w="494" w:type="dxa"/>
            <w:tcBorders>
              <w:top w:val="nil"/>
              <w:left w:val="nil"/>
              <w:bottom w:val="nil"/>
              <w:right w:val="nil"/>
            </w:tcBorders>
          </w:tcPr>
          <w:p w:rsidR="00466D99" w:rsidRDefault="00DB7997" w:rsidP="007D053F">
            <w:pPr>
              <w:spacing w:after="0" w:line="259" w:lineRule="auto"/>
              <w:ind w:firstLine="0"/>
              <w:jc w:val="left"/>
            </w:pPr>
            <w:r>
              <w:t>29:</w:t>
            </w:r>
          </w:p>
        </w:tc>
        <w:tc>
          <w:tcPr>
            <w:tcW w:w="4044" w:type="dxa"/>
            <w:tcBorders>
              <w:top w:val="nil"/>
              <w:left w:val="nil"/>
              <w:bottom w:val="nil"/>
              <w:right w:val="nil"/>
            </w:tcBorders>
          </w:tcPr>
          <w:p w:rsidR="00466D99" w:rsidRDefault="00DB7997" w:rsidP="007D053F">
            <w:pPr>
              <w:spacing w:after="0" w:line="259" w:lineRule="auto"/>
              <w:ind w:firstLine="0"/>
              <w:jc w:val="left"/>
            </w:pPr>
            <w:r>
              <w:rPr>
                <w:b/>
                <w:sz w:val="16"/>
              </w:rPr>
              <w:t>end if</w:t>
            </w:r>
          </w:p>
        </w:tc>
      </w:tr>
    </w:tbl>
    <w:p w:rsidR="00466D99" w:rsidRDefault="00DB7997" w:rsidP="007D053F">
      <w:pPr>
        <w:spacing w:after="0" w:line="259" w:lineRule="auto"/>
        <w:ind w:left="-5" w:hanging="10"/>
        <w:jc w:val="left"/>
      </w:pPr>
      <w:r>
        <w:t xml:space="preserve">30: </w:t>
      </w:r>
      <w:r>
        <w:rPr>
          <w:b/>
          <w:sz w:val="16"/>
        </w:rPr>
        <w:t>end for</w:t>
      </w:r>
    </w:p>
    <w:p w:rsidR="00466D99" w:rsidRDefault="00DB7997" w:rsidP="007D053F">
      <w:pPr>
        <w:spacing w:after="403" w:line="259" w:lineRule="auto"/>
        <w:ind w:firstLine="0"/>
        <w:jc w:val="left"/>
      </w:pPr>
      <w:r>
        <w:rPr>
          <w:noProof/>
        </w:rPr>
        <w:drawing>
          <wp:inline distT="0" distB="0" distL="0" distR="0">
            <wp:extent cx="3037332" cy="6096"/>
            <wp:effectExtent l="0" t="0" r="0" b="0"/>
            <wp:docPr id="3943" name="Picture 3943"/>
            <wp:cNvGraphicFramePr/>
            <a:graphic xmlns:a="http://schemas.openxmlformats.org/drawingml/2006/main">
              <a:graphicData uri="http://schemas.openxmlformats.org/drawingml/2006/picture">
                <pic:pic xmlns:pic="http://schemas.openxmlformats.org/drawingml/2006/picture">
                  <pic:nvPicPr>
                    <pic:cNvPr id="3943" name="Picture 3943"/>
                    <pic:cNvPicPr/>
                  </pic:nvPicPr>
                  <pic:blipFill>
                    <a:blip r:embed="rId9"/>
                    <a:stretch>
                      <a:fillRect/>
                    </a:stretch>
                  </pic:blipFill>
                  <pic:spPr>
                    <a:xfrm flipV="1">
                      <a:off x="0" y="0"/>
                      <a:ext cx="3037332" cy="6096"/>
                    </a:xfrm>
                    <a:prstGeom prst="rect">
                      <a:avLst/>
                    </a:prstGeom>
                  </pic:spPr>
                </pic:pic>
              </a:graphicData>
            </a:graphic>
          </wp:inline>
        </w:drawing>
      </w:r>
    </w:p>
    <w:p w:rsidR="007D053F" w:rsidRDefault="007D053F" w:rsidP="00A4648A">
      <w:pPr>
        <w:ind w:left="-15" w:right="627" w:firstLine="0"/>
        <w:jc w:val="left"/>
      </w:pPr>
      <w:r>
        <w:rPr>
          <w:lang w:val="zh-Hans"/>
        </w:rPr>
        <w:t>增量计算（类似于在算法 1 中使用标志 b）。一旦向前（向后）搜索访问了向后（向前）搜索已访问的顶点，就会发现候选最短路径并将其</w:t>
      </w:r>
      <w:r>
        <w:rPr>
          <w:i/>
          <w:lang w:val="zh-Hans"/>
        </w:rPr>
        <w:t xml:space="preserve">设置为 </w:t>
      </w:r>
      <w:r>
        <w:rPr>
          <w:lang w:val="zh-Hans"/>
        </w:rPr>
        <w:t xml:space="preserve">true。请注意，当 </w:t>
      </w:r>
      <w:r>
        <w:rPr>
          <w:i/>
          <w:lang w:val="zh-Hans"/>
        </w:rPr>
        <w:t>V 序列化</w:t>
      </w:r>
      <w:r>
        <w:rPr>
          <w:lang w:val="zh-Hans"/>
        </w:rPr>
        <w:t>为假时（在第一步中），将访问并展开每个顶点（集线器和非中心）。</w:t>
      </w:r>
    </w:p>
    <w:p w:rsidR="007D053F" w:rsidRDefault="007D053F" w:rsidP="00A4648A">
      <w:pPr>
        <w:spacing w:after="108"/>
        <w:ind w:left="-15" w:right="627"/>
        <w:jc w:val="left"/>
      </w:pPr>
      <w:r>
        <w:rPr>
          <w:lang w:val="zh-Hans"/>
        </w:rPr>
        <w:t>一旦</w:t>
      </w:r>
      <w:r>
        <w:rPr>
          <w:i/>
          <w:lang w:val="zh-Hans"/>
        </w:rPr>
        <w:t>满足</w:t>
      </w:r>
      <w:r>
        <w:rPr>
          <w:lang w:val="zh-Hans"/>
        </w:rPr>
        <w:t>即为真，第二步（验证步骤）由第二个 while 循环（第 8−11 行）执行。在满足前向停止条件（</w:t>
      </w:r>
      <w:r>
        <w:rPr>
          <w:i/>
          <w:lang w:val="zh-Hans"/>
        </w:rPr>
        <w:t>stopf</w:t>
      </w:r>
      <w:r>
        <w:rPr>
          <w:i/>
          <w:vertAlign w:val="subscript"/>
          <w:lang w:val="zh-Hans"/>
        </w:rPr>
        <w:t xml:space="preserve"> </w:t>
      </w:r>
      <w:r>
        <w:rPr>
          <w:lang w:val="zh-Hans"/>
        </w:rPr>
        <w:t xml:space="preserve">为假）之前，转发搜索将继续。但是，将仅访问和扩展中心外网络顶点（13 号线和 24−26 号线）。此外，在扩展过程中，可以更新候选的最短路径（第 17−19 行）。最后，当满足停止条件时（第 26 </w:t>
      </w:r>
      <w:r>
        <w:rPr>
          <w:lang w:val="zh-Hans"/>
        </w:rPr>
        <w:t>行：</w:t>
      </w:r>
      <w:r>
        <w:rPr>
          <w:i/>
          <w:lang w:val="zh-Hans"/>
        </w:rPr>
        <w:t>d</w:t>
      </w:r>
      <w:r>
        <w:rPr>
          <w:lang w:val="zh-Hans"/>
        </w:rPr>
        <w:t>（</w:t>
      </w:r>
      <w:r>
        <w:rPr>
          <w:i/>
          <w:lang w:val="zh-Hans"/>
        </w:rPr>
        <w:t>s，v</w:t>
      </w:r>
      <w:r>
        <w:rPr>
          <w:lang w:val="zh-Hans"/>
        </w:rPr>
        <w:t xml:space="preserve">） 是当前正在扩展的 BFS 水平，因此 </w:t>
      </w:r>
      <w:r>
        <w:rPr>
          <w:i/>
          <w:lang w:val="zh-Hans"/>
        </w:rPr>
        <w:t>levelf</w:t>
      </w:r>
      <w:r>
        <w:rPr>
          <w:lang w:val="zh-Hans"/>
        </w:rPr>
        <w:t>），</w:t>
      </w:r>
      <w:r>
        <w:rPr>
          <w:i/>
          <w:lang w:val="zh-Hans"/>
        </w:rPr>
        <w:t>stopf</w:t>
      </w:r>
      <w:r>
        <w:rPr>
          <w:i/>
          <w:vertAlign w:val="subscript"/>
          <w:lang w:val="zh-Hans"/>
        </w:rPr>
        <w:t xml:space="preserve"> </w:t>
      </w:r>
      <w:r>
        <w:rPr>
          <w:lang w:val="zh-Hans"/>
        </w:rPr>
        <w:t>将变为 true，并且不会执行任何前向搜索（第 9 行）。请注意，在</w:t>
      </w:r>
      <w:r>
        <w:rPr>
          <w:i/>
          <w:vertAlign w:val="subscript"/>
          <w:lang w:val="zh-Hans"/>
        </w:rPr>
        <w:t>BFS</w:t>
      </w:r>
      <w:r>
        <w:rPr>
          <w:lang w:val="zh-Hans"/>
        </w:rPr>
        <w:t>遍历期间可以轻松计算</w:t>
      </w:r>
      <w:r>
        <w:rPr>
          <w:i/>
          <w:lang w:val="zh-Hans"/>
        </w:rPr>
        <w:t>dhs</w:t>
      </w:r>
      <w:r>
        <w:rPr>
          <w:lang w:val="zh-Hans"/>
        </w:rPr>
        <w:t>（</w:t>
      </w:r>
      <w:r>
        <w:rPr>
          <w:i/>
          <w:vertAlign w:val="superscript"/>
          <w:lang w:val="zh-Hans"/>
        </w:rPr>
        <w:t>dht</w:t>
      </w:r>
      <w:r>
        <w:rPr>
          <w:lang w:val="zh-Hans"/>
        </w:rPr>
        <w:t>）：第一次访问集线器时，其与</w:t>
      </w:r>
      <w:r>
        <w:rPr>
          <w:i/>
          <w:lang w:val="zh-Hans"/>
        </w:rPr>
        <w:t>s的</w:t>
      </w:r>
      <w:r>
        <w:rPr>
          <w:lang w:val="zh-Hans"/>
        </w:rPr>
        <w:t>距离被记录为</w:t>
      </w:r>
      <w:r>
        <w:rPr>
          <w:i/>
          <w:vertAlign w:val="superscript"/>
          <w:lang w:val="zh-Hans"/>
        </w:rPr>
        <w:t>dhs</w:t>
      </w:r>
      <w:r>
        <w:rPr>
          <w:lang w:val="zh-Hans"/>
        </w:rPr>
        <w:t>。</w:t>
      </w:r>
    </w:p>
    <w:p w:rsidR="007D053F" w:rsidRDefault="007D053F" w:rsidP="007D053F">
      <w:pPr>
        <w:pStyle w:val="2"/>
        <w:numPr>
          <w:ilvl w:val="1"/>
          <w:numId w:val="16"/>
        </w:numPr>
        <w:ind w:left="523" w:hanging="538"/>
      </w:pPr>
      <w:r>
        <w:rPr>
          <w:lang w:val="zh-Hans"/>
        </w:rPr>
        <w:t>正确性和搜索成本</w:t>
      </w:r>
    </w:p>
    <w:p w:rsidR="007D053F" w:rsidRDefault="007D053F" w:rsidP="00DB0660">
      <w:pPr>
        <w:spacing w:after="157"/>
        <w:ind w:left="-15" w:right="627"/>
        <w:jc w:val="left"/>
      </w:pPr>
      <w:r>
        <w:rPr>
          <w:lang w:val="zh-Hans"/>
        </w:rPr>
        <w:t>我们现在讨论HN-BBFS（算法2）的正确性，然后讨论其搜索成本（特别是在新的停止条件F1方面）。为了证明HN-BBFS的正确性，我们将进行以下重要观察：</w:t>
      </w:r>
    </w:p>
    <w:p w:rsidR="007D053F" w:rsidRDefault="007D053F" w:rsidP="00DB0660">
      <w:pPr>
        <w:spacing w:after="162" w:line="267" w:lineRule="auto"/>
        <w:ind w:left="-15" w:right="627" w:firstLine="194"/>
        <w:jc w:val="left"/>
      </w:pPr>
      <w:r>
        <w:rPr>
          <w:sz w:val="14"/>
          <w:lang w:val="zh-Hans"/>
        </w:rPr>
        <w:t xml:space="preserve">LEMMA </w:t>
      </w:r>
      <w:r>
        <w:rPr>
          <w:lang w:val="zh-Hans"/>
        </w:rPr>
        <w:t xml:space="preserve">3. </w:t>
      </w:r>
      <w:r>
        <w:rPr>
          <w:i/>
          <w:lang w:val="zh-Hans"/>
        </w:rPr>
        <w:t xml:space="preserve">对于任何集线器 h </w:t>
      </w:r>
      <w:r>
        <w:rPr>
          <w:lang w:val="zh-Hans"/>
        </w:rPr>
        <w:t xml:space="preserve">∈ </w:t>
      </w:r>
      <w:r>
        <w:rPr>
          <w:i/>
          <w:lang w:val="zh-Hans"/>
        </w:rPr>
        <w:t>H，在第一步（会议步骤）中，使用正向 BFS 搜索计算的</w:t>
      </w:r>
      <w:r>
        <w:rPr>
          <w:lang w:val="zh-Hans"/>
        </w:rPr>
        <w:t xml:space="preserve">距离 </w:t>
      </w:r>
      <w:r>
        <w:rPr>
          <w:i/>
          <w:lang w:val="zh-Hans"/>
        </w:rPr>
        <w:t>d</w:t>
      </w:r>
      <w:r>
        <w:rPr>
          <w:lang w:val="zh-Hans"/>
        </w:rPr>
        <w:t>（</w:t>
      </w:r>
      <w:r>
        <w:rPr>
          <w:i/>
          <w:lang w:val="zh-Hans"/>
        </w:rPr>
        <w:t>s，h</w:t>
      </w:r>
      <w:r>
        <w:rPr>
          <w:lang w:val="zh-Hans"/>
        </w:rPr>
        <w:t xml:space="preserve">）是 </w:t>
      </w:r>
      <w:r>
        <w:rPr>
          <w:i/>
          <w:lang w:val="zh-Hans"/>
        </w:rPr>
        <w:t>s 和 h</w:t>
      </w:r>
      <w:r>
        <w:rPr>
          <w:lang w:val="zh-Hans"/>
        </w:rPr>
        <w:t xml:space="preserve"> </w:t>
      </w:r>
      <w:r>
        <w:rPr>
          <w:i/>
          <w:lang w:val="zh-Hans"/>
        </w:rPr>
        <w:t>之间的确切最短路径距离。对于向后 BFS 遍历</w:t>
      </w:r>
      <w:r>
        <w:rPr>
          <w:lang w:val="zh-Hans"/>
        </w:rPr>
        <w:t>，</w:t>
      </w:r>
      <w:r>
        <w:rPr>
          <w:i/>
          <w:lang w:val="zh-Hans"/>
        </w:rPr>
        <w:t>d</w:t>
      </w:r>
      <w:r>
        <w:rPr>
          <w:lang w:val="zh-Hans"/>
        </w:rPr>
        <w:t>（</w:t>
      </w:r>
      <w:r>
        <w:rPr>
          <w:i/>
          <w:lang w:val="zh-Hans"/>
        </w:rPr>
        <w:t>h，t</w:t>
      </w:r>
      <w:r>
        <w:rPr>
          <w:lang w:val="zh-Hans"/>
        </w:rPr>
        <w:t>）  也是如此。</w:t>
      </w:r>
    </w:p>
    <w:p w:rsidR="007D053F" w:rsidRDefault="007D053F" w:rsidP="00DB0660">
      <w:pPr>
        <w:ind w:left="-15" w:right="627" w:firstLine="0"/>
        <w:jc w:val="left"/>
      </w:pPr>
      <w:r>
        <w:rPr>
          <w:b/>
          <w:lang w:val="zh-Hans"/>
        </w:rPr>
        <w:t>证明草图：</w:t>
      </w:r>
      <w:r>
        <w:rPr>
          <w:lang w:val="zh-Hans"/>
        </w:rPr>
        <w:t xml:space="preserve">如果 </w:t>
      </w:r>
      <w:r>
        <w:rPr>
          <w:i/>
          <w:lang w:val="zh-Hans"/>
        </w:rPr>
        <w:t xml:space="preserve">s </w:t>
      </w:r>
      <w:r>
        <w:rPr>
          <w:lang w:val="zh-Hans"/>
        </w:rPr>
        <w:t xml:space="preserve">是集线器，那么根据集线器网络定义，这显然是成立的。如果 </w:t>
      </w:r>
      <w:r>
        <w:rPr>
          <w:i/>
          <w:lang w:val="zh-Hans"/>
        </w:rPr>
        <w:t xml:space="preserve">s </w:t>
      </w:r>
      <w:r>
        <w:rPr>
          <w:lang w:val="zh-Hans"/>
        </w:rPr>
        <w:t>不是集线器，则以下两种情况之一必须成立：1） （</w:t>
      </w:r>
      <w:r>
        <w:rPr>
          <w:i/>
          <w:lang w:val="zh-Hans"/>
        </w:rPr>
        <w:t>s，h</w:t>
      </w:r>
      <w:r>
        <w:rPr>
          <w:lang w:val="zh-Hans"/>
        </w:rPr>
        <w:t>）  之间的所有最短路径都不包含除 h 之外的中心，因此正向 BFS 通过仅遍历原始图形中的非中心顶点来查找最短路径距离 d（s，h）;2） 之间有一条最短路径（</w:t>
      </w:r>
      <w:r>
        <w:rPr>
          <w:i/>
          <w:lang w:val="zh-Hans"/>
        </w:rPr>
        <w:t>s，h</w:t>
      </w:r>
      <w:r>
        <w:rPr>
          <w:lang w:val="zh-Hans"/>
        </w:rPr>
        <w:t xml:space="preserve">） 包含另一个集线器，因此始终存在 </w:t>
      </w:r>
      <w:r>
        <w:rPr>
          <w:i/>
          <w:lang w:val="zh-Hans"/>
        </w:rPr>
        <w:t>h</w:t>
      </w:r>
      <w:r>
        <w:rPr>
          <w:vertAlign w:val="superscript"/>
          <w:lang w:val="zh-Hans"/>
        </w:rPr>
        <w:t>′</w:t>
      </w:r>
      <w:r>
        <w:rPr>
          <w:lang w:val="zh-Hans"/>
        </w:rPr>
        <w:t>，使得 （</w:t>
      </w:r>
      <w:r>
        <w:rPr>
          <w:i/>
          <w:lang w:val="zh-Hans"/>
        </w:rPr>
        <w:t>s，h</w:t>
      </w:r>
      <w:r>
        <w:rPr>
          <w:vertAlign w:val="superscript"/>
          <w:lang w:val="zh-Hans"/>
        </w:rPr>
        <w:t>′</w:t>
      </w:r>
      <w:r>
        <w:rPr>
          <w:lang w:val="zh-Hans"/>
        </w:rPr>
        <w:t>） 不包含任何集线器，并且可以在集线器网络中发现 （</w:t>
      </w:r>
      <w:r>
        <w:rPr>
          <w:i/>
          <w:lang w:val="zh-Hans"/>
        </w:rPr>
        <w:t>h</w:t>
      </w:r>
      <w:r>
        <w:rPr>
          <w:vertAlign w:val="superscript"/>
          <w:lang w:val="zh-Hans"/>
        </w:rPr>
        <w:t>′</w:t>
      </w:r>
      <w:r>
        <w:rPr>
          <w:i/>
          <w:lang w:val="zh-Hans"/>
        </w:rPr>
        <w:t>，h</w:t>
      </w:r>
      <w:r>
        <w:rPr>
          <w:lang w:val="zh-Hans"/>
        </w:rPr>
        <w:t>）。 ✷</w:t>
      </w:r>
    </w:p>
    <w:p w:rsidR="007D053F" w:rsidRDefault="007D053F" w:rsidP="00DB0660">
      <w:pPr>
        <w:spacing w:after="192"/>
        <w:ind w:left="-15"/>
        <w:jc w:val="left"/>
      </w:pPr>
      <w:r>
        <w:rPr>
          <w:lang w:val="zh-Hans"/>
        </w:rPr>
        <w:t>Lemma 3 演示了集线器网络的强大功能，并表明 HN-BBFS 可以正确计算查询顶点到集线器之间（以及集线器之间）的最短路径（距离）。但是，尽管如此，在第一个会议顶点发现的候选最短路径可能不是确切的路径。以下引理对确切的最短路径进行分类，如果它们比在第一步（会议步骤）中发现的候选最短路径短。</w:t>
      </w:r>
    </w:p>
    <w:p w:rsidR="007D053F" w:rsidRDefault="007D053F" w:rsidP="00DB0660">
      <w:pPr>
        <w:spacing w:after="162" w:line="267" w:lineRule="auto"/>
        <w:ind w:left="-15" w:right="2" w:firstLine="194"/>
        <w:jc w:val="left"/>
      </w:pPr>
      <w:r>
        <w:rPr>
          <w:lang w:val="zh-Hans"/>
        </w:rPr>
        <w:t>莱</w:t>
      </w:r>
      <w:r>
        <w:rPr>
          <w:sz w:val="14"/>
          <w:lang w:val="zh-Hans"/>
        </w:rPr>
        <w:t xml:space="preserve">格玛 </w:t>
      </w:r>
      <w:r>
        <w:rPr>
          <w:lang w:val="zh-Hans"/>
        </w:rPr>
        <w:t xml:space="preserve">4. </w:t>
      </w:r>
      <w:r>
        <w:rPr>
          <w:i/>
          <w:lang w:val="zh-Hans"/>
        </w:rPr>
        <w:t xml:space="preserve">假设 u 是前向和后向搜索首先相遇的相遇顶点（  </w:t>
      </w:r>
      <w:r>
        <w:rPr>
          <w:lang w:val="zh-Hans"/>
        </w:rPr>
        <w:t>算法 2 中的第 22 − 26  行</w:t>
      </w:r>
      <w:r>
        <w:rPr>
          <w:i/>
          <w:lang w:val="zh-Hans"/>
        </w:rPr>
        <w:t>），候选最短路径表示为 SP</w:t>
      </w:r>
      <w:r>
        <w:rPr>
          <w:lang w:val="zh-Hans"/>
        </w:rPr>
        <w:t>（</w:t>
      </w:r>
      <w:r>
        <w:rPr>
          <w:i/>
          <w:lang w:val="zh-Hans"/>
        </w:rPr>
        <w:t>s，u，t</w:t>
      </w:r>
      <w:r>
        <w:rPr>
          <w:lang w:val="zh-Hans"/>
        </w:rPr>
        <w:t>），</w:t>
      </w:r>
      <w:r>
        <w:rPr>
          <w:i/>
          <w:lang w:val="zh-Hans"/>
        </w:rPr>
        <w:t>距离 d</w:t>
      </w:r>
      <w:r>
        <w:rPr>
          <w:lang w:val="zh-Hans"/>
        </w:rPr>
        <w:t>（</w:t>
      </w:r>
      <w:r>
        <w:rPr>
          <w:i/>
          <w:lang w:val="zh-Hans"/>
        </w:rPr>
        <w:t>s，u</w:t>
      </w:r>
      <w:r>
        <w:rPr>
          <w:lang w:val="zh-Hans"/>
        </w:rPr>
        <w:t xml:space="preserve">） + </w:t>
      </w:r>
      <w:r>
        <w:rPr>
          <w:i/>
          <w:lang w:val="zh-Hans"/>
        </w:rPr>
        <w:t>d</w:t>
      </w:r>
      <w:r>
        <w:rPr>
          <w:lang w:val="zh-Hans"/>
        </w:rPr>
        <w:t>（</w:t>
      </w:r>
      <w:r>
        <w:rPr>
          <w:i/>
          <w:lang w:val="zh-Hans"/>
        </w:rPr>
        <w:t>u，t</w:t>
      </w:r>
      <w:r>
        <w:rPr>
          <w:lang w:val="zh-Hans"/>
        </w:rPr>
        <w:t>）</w:t>
      </w:r>
      <w:r>
        <w:rPr>
          <w:i/>
          <w:lang w:val="zh-Hans"/>
        </w:rPr>
        <w:t>。如果存在较短的路径，则它必须包含集线器 h，以便确切的最短路径可以表示为两个段 SP</w:t>
      </w:r>
      <w:r>
        <w:rPr>
          <w:lang w:val="zh-Hans"/>
        </w:rPr>
        <w:t>（</w:t>
      </w:r>
      <w:r>
        <w:rPr>
          <w:i/>
          <w:lang w:val="zh-Hans"/>
        </w:rPr>
        <w:t>s，h</w:t>
      </w:r>
      <w:r>
        <w:rPr>
          <w:lang w:val="zh-Hans"/>
        </w:rPr>
        <w:t xml:space="preserve">） </w:t>
      </w:r>
      <w:r>
        <w:rPr>
          <w:i/>
          <w:lang w:val="zh-Hans"/>
        </w:rPr>
        <w:t>和 SP</w:t>
      </w:r>
      <w:r>
        <w:rPr>
          <w:lang w:val="zh-Hans"/>
        </w:rPr>
        <w:t>（</w:t>
      </w:r>
      <w:r>
        <w:rPr>
          <w:i/>
          <w:lang w:val="zh-Hans"/>
        </w:rPr>
        <w:t>h，t</w:t>
      </w:r>
      <w:r>
        <w:rPr>
          <w:lang w:val="zh-Hans"/>
        </w:rPr>
        <w:t>）</w:t>
      </w:r>
      <w:r>
        <w:rPr>
          <w:i/>
          <w:lang w:val="zh-Hans"/>
        </w:rPr>
        <w:t>。此外，1） SP</w:t>
      </w:r>
      <w:r>
        <w:rPr>
          <w:lang w:val="zh-Hans"/>
        </w:rPr>
        <w:t>（</w:t>
      </w:r>
      <w:r>
        <w:rPr>
          <w:i/>
          <w:lang w:val="zh-Hans"/>
        </w:rPr>
        <w:t>s，h</w:t>
      </w:r>
      <w:r>
        <w:rPr>
          <w:lang w:val="zh-Hans"/>
        </w:rPr>
        <w:t xml:space="preserve">）  除 </w:t>
      </w:r>
      <w:r>
        <w:rPr>
          <w:i/>
          <w:lang w:val="zh-Hans"/>
        </w:rPr>
        <w:t>h  之外不包含距离为 d</w:t>
      </w:r>
      <w:r>
        <w:rPr>
          <w:lang w:val="zh-Hans"/>
        </w:rPr>
        <w:t>（</w:t>
      </w:r>
      <w:r>
        <w:rPr>
          <w:i/>
          <w:lang w:val="zh-Hans"/>
        </w:rPr>
        <w:t>s，h</w:t>
      </w:r>
      <w:r>
        <w:rPr>
          <w:lang w:val="zh-Hans"/>
        </w:rPr>
        <w:t xml:space="preserve">） ≥ </w:t>
      </w:r>
      <w:r>
        <w:rPr>
          <w:i/>
          <w:lang w:val="zh-Hans"/>
        </w:rPr>
        <w:t>d</w:t>
      </w:r>
      <w:r>
        <w:rPr>
          <w:lang w:val="zh-Hans"/>
        </w:rPr>
        <w:t>（</w:t>
      </w:r>
      <w:r>
        <w:rPr>
          <w:i/>
          <w:lang w:val="zh-Hans"/>
        </w:rPr>
        <w:t>s，u</w:t>
      </w:r>
      <w:r>
        <w:rPr>
          <w:lang w:val="zh-Hans"/>
        </w:rPr>
        <w:t xml:space="preserve">） </w:t>
      </w:r>
      <w:r>
        <w:rPr>
          <w:i/>
          <w:lang w:val="zh-Hans"/>
        </w:rPr>
        <w:t>和 d</w:t>
      </w:r>
      <w:r>
        <w:rPr>
          <w:lang w:val="zh-Hans"/>
        </w:rPr>
        <w:t>（</w:t>
      </w:r>
      <w:r>
        <w:rPr>
          <w:i/>
          <w:lang w:val="zh-Hans"/>
        </w:rPr>
        <w:t>h，t</w:t>
      </w:r>
      <w:r>
        <w:rPr>
          <w:lang w:val="zh-Hans"/>
        </w:rPr>
        <w:t xml:space="preserve">） </w:t>
      </w:r>
      <w:r>
        <w:rPr>
          <w:i/>
          <w:lang w:val="zh-Hans"/>
        </w:rPr>
        <w:t>&lt; d</w:t>
      </w:r>
      <w:r>
        <w:rPr>
          <w:lang w:val="zh-Hans"/>
        </w:rPr>
        <w:t>（</w:t>
      </w:r>
      <w:r>
        <w:rPr>
          <w:i/>
          <w:lang w:val="zh-Hans"/>
        </w:rPr>
        <w:t>u，t</w:t>
      </w:r>
      <w:r>
        <w:rPr>
          <w:lang w:val="zh-Hans"/>
        </w:rPr>
        <w:t xml:space="preserve">） </w:t>
      </w:r>
      <w:r>
        <w:rPr>
          <w:i/>
          <w:lang w:val="zh-Hans"/>
        </w:rPr>
        <w:t>或 2 以外的</w:t>
      </w:r>
      <w:r>
        <w:rPr>
          <w:lang w:val="zh-Hans"/>
        </w:rPr>
        <w:t>集线器 SP（</w:t>
      </w:r>
      <w:r>
        <w:rPr>
          <w:i/>
          <w:lang w:val="zh-Hans"/>
        </w:rPr>
        <w:t>h，t</w:t>
      </w:r>
      <w:r>
        <w:rPr>
          <w:lang w:val="zh-Hans"/>
        </w:rPr>
        <w:t xml:space="preserve">） </w:t>
      </w:r>
      <w:r>
        <w:rPr>
          <w:i/>
          <w:lang w:val="zh-Hans"/>
        </w:rPr>
        <w:t>不包含集线器距离为  d</w:t>
      </w:r>
      <w:r>
        <w:rPr>
          <w:lang w:val="zh-Hans"/>
        </w:rPr>
        <w:t>（</w:t>
      </w:r>
      <w:r>
        <w:rPr>
          <w:i/>
          <w:lang w:val="zh-Hans"/>
        </w:rPr>
        <w:t>s，h</w:t>
      </w:r>
      <w:r>
        <w:rPr>
          <w:lang w:val="zh-Hans"/>
        </w:rPr>
        <w:t xml:space="preserve">） </w:t>
      </w:r>
      <w:r>
        <w:rPr>
          <w:i/>
          <w:lang w:val="zh-Hans"/>
        </w:rPr>
        <w:t>&lt; d</w:t>
      </w:r>
      <w:r>
        <w:rPr>
          <w:lang w:val="zh-Hans"/>
        </w:rPr>
        <w:t>（</w:t>
      </w:r>
      <w:r>
        <w:rPr>
          <w:i/>
          <w:lang w:val="zh-Hans"/>
        </w:rPr>
        <w:t>u，t</w:t>
      </w:r>
      <w:r>
        <w:rPr>
          <w:lang w:val="zh-Hans"/>
        </w:rPr>
        <w:t xml:space="preserve">） </w:t>
      </w:r>
      <w:r>
        <w:rPr>
          <w:i/>
          <w:lang w:val="zh-Hans"/>
        </w:rPr>
        <w:t>和 d</w:t>
      </w:r>
      <w:r>
        <w:rPr>
          <w:lang w:val="zh-Hans"/>
        </w:rPr>
        <w:t>（</w:t>
      </w:r>
      <w:r>
        <w:rPr>
          <w:i/>
          <w:lang w:val="zh-Hans"/>
        </w:rPr>
        <w:t>h，t</w:t>
      </w:r>
      <w:r>
        <w:rPr>
          <w:lang w:val="zh-Hans"/>
        </w:rPr>
        <w:t xml:space="preserve">） ≥ </w:t>
      </w:r>
      <w:r>
        <w:rPr>
          <w:i/>
          <w:lang w:val="zh-Hans"/>
        </w:rPr>
        <w:t>d</w:t>
      </w:r>
      <w:r>
        <w:rPr>
          <w:lang w:val="zh-Hans"/>
        </w:rPr>
        <w:t>（</w:t>
      </w:r>
      <w:r>
        <w:rPr>
          <w:i/>
          <w:lang w:val="zh-Hans"/>
        </w:rPr>
        <w:t>u，t</w:t>
      </w:r>
      <w:r>
        <w:rPr>
          <w:lang w:val="zh-Hans"/>
        </w:rPr>
        <w:t xml:space="preserve">） 的 </w:t>
      </w:r>
      <w:r>
        <w:rPr>
          <w:i/>
          <w:lang w:val="zh-Hans"/>
        </w:rPr>
        <w:t xml:space="preserve">h </w:t>
      </w:r>
      <w:r>
        <w:rPr>
          <w:lang w:val="zh-Hans"/>
        </w:rPr>
        <w:t xml:space="preserve"> 除外</w:t>
      </w:r>
      <w:r>
        <w:rPr>
          <w:i/>
          <w:lang w:val="zh-Hans"/>
        </w:rPr>
        <w:t>。</w:t>
      </w:r>
    </w:p>
    <w:p w:rsidR="007D053F" w:rsidRDefault="007D053F" w:rsidP="00CD72F8">
      <w:pPr>
        <w:spacing w:after="187"/>
        <w:ind w:left="-15" w:right="1" w:firstLine="0"/>
        <w:jc w:val="left"/>
      </w:pPr>
      <w:r>
        <w:rPr>
          <w:b/>
          <w:lang w:val="zh-Hans"/>
        </w:rPr>
        <w:t>证明素描：</w:t>
      </w:r>
      <w:r>
        <w:rPr>
          <w:lang w:val="zh-Hans"/>
        </w:rPr>
        <w:t>我们通过矛盾的方式证明这一点。如果引理不成立，则以下两种类型的路径不能短于发现的候选最短路径：1）在确切的最短路径SP（</w:t>
      </w:r>
      <w:r>
        <w:rPr>
          <w:i/>
          <w:lang w:val="zh-Hans"/>
        </w:rPr>
        <w:t>s，t</w:t>
      </w:r>
      <w:r>
        <w:rPr>
          <w:lang w:val="zh-Hans"/>
        </w:rPr>
        <w:t>）中没有集线器，以及2）有两个集线器</w:t>
      </w:r>
      <w:r>
        <w:rPr>
          <w:i/>
          <w:lang w:val="zh-Hans"/>
        </w:rPr>
        <w:t>hs</w:t>
      </w:r>
      <w:r>
        <w:rPr>
          <w:lang w:val="zh-Hans"/>
        </w:rPr>
        <w:t>和</w:t>
      </w:r>
      <w:r>
        <w:rPr>
          <w:i/>
          <w:vertAlign w:val="subscript"/>
          <w:lang w:val="zh-Hans"/>
        </w:rPr>
        <w:t>ht</w:t>
      </w:r>
      <w:r>
        <w:rPr>
          <w:lang w:val="zh-Hans"/>
        </w:rPr>
        <w:t>，使得最短路径有三个段：</w:t>
      </w:r>
      <w:r>
        <w:rPr>
          <w:i/>
          <w:lang w:val="zh-Hans"/>
        </w:rPr>
        <w:t>SP</w:t>
      </w:r>
      <w:r>
        <w:rPr>
          <w:lang w:val="zh-Hans"/>
        </w:rPr>
        <w:t>（</w:t>
      </w:r>
      <w:r>
        <w:rPr>
          <w:i/>
          <w:lang w:val="zh-Hans"/>
        </w:rPr>
        <w:t>s，hs</w:t>
      </w:r>
      <w:r>
        <w:rPr>
          <w:lang w:val="zh-Hans"/>
        </w:rPr>
        <w:t>），</w:t>
      </w:r>
      <w:r>
        <w:rPr>
          <w:i/>
          <w:lang w:val="zh-Hans"/>
        </w:rPr>
        <w:t>SP</w:t>
      </w:r>
      <w:r>
        <w:rPr>
          <w:lang w:val="zh-Hans"/>
        </w:rPr>
        <w:t>（</w:t>
      </w:r>
      <w:r>
        <w:rPr>
          <w:i/>
          <w:vertAlign w:val="subscript"/>
          <w:lang w:val="zh-Hans"/>
        </w:rPr>
        <w:t>hs</w:t>
      </w:r>
      <w:r>
        <w:rPr>
          <w:i/>
          <w:lang w:val="zh-Hans"/>
        </w:rPr>
        <w:t>，ht</w:t>
      </w:r>
      <w:r>
        <w:rPr>
          <w:lang w:val="zh-Hans"/>
        </w:rPr>
        <w:t xml:space="preserve">） 和 </w:t>
      </w:r>
      <w:r>
        <w:rPr>
          <w:i/>
          <w:lang w:val="zh-Hans"/>
        </w:rPr>
        <w:t>SP</w:t>
      </w:r>
      <w:r>
        <w:rPr>
          <w:lang w:val="zh-Hans"/>
        </w:rPr>
        <w:t>（</w:t>
      </w:r>
      <w:r>
        <w:rPr>
          <w:i/>
          <w:lang w:val="zh-Hans"/>
        </w:rPr>
        <w:t>ht，t</w:t>
      </w:r>
      <w:r>
        <w:rPr>
          <w:lang w:val="zh-Hans"/>
        </w:rPr>
        <w:t xml:space="preserve">），其中 </w:t>
      </w:r>
      <w:r>
        <w:rPr>
          <w:i/>
          <w:lang w:val="zh-Hans"/>
        </w:rPr>
        <w:t>d</w:t>
      </w:r>
      <w:r>
        <w:rPr>
          <w:lang w:val="zh-Hans"/>
        </w:rPr>
        <w:t>（</w:t>
      </w:r>
      <w:r>
        <w:rPr>
          <w:i/>
          <w:lang w:val="zh-Hans"/>
        </w:rPr>
        <w:t>s，hs</w:t>
      </w:r>
      <w:r>
        <w:rPr>
          <w:lang w:val="zh-Hans"/>
        </w:rPr>
        <w:t xml:space="preserve">） </w:t>
      </w:r>
      <w:r>
        <w:rPr>
          <w:i/>
          <w:lang w:val="zh-Hans"/>
        </w:rPr>
        <w:t>&lt; d</w:t>
      </w:r>
      <w:r>
        <w:rPr>
          <w:lang w:val="zh-Hans"/>
        </w:rPr>
        <w:t>（</w:t>
      </w:r>
      <w:r>
        <w:rPr>
          <w:i/>
          <w:lang w:val="zh-Hans"/>
        </w:rPr>
        <w:t>s，u</w:t>
      </w:r>
      <w:r>
        <w:rPr>
          <w:lang w:val="zh-Hans"/>
        </w:rPr>
        <w:t xml:space="preserve">） 和 </w:t>
      </w:r>
      <w:r>
        <w:rPr>
          <w:i/>
          <w:lang w:val="zh-Hans"/>
        </w:rPr>
        <w:t>d</w:t>
      </w:r>
      <w:r>
        <w:rPr>
          <w:lang w:val="zh-Hans"/>
        </w:rPr>
        <w:t>（</w:t>
      </w:r>
      <w:r>
        <w:rPr>
          <w:i/>
          <w:lang w:val="zh-Hans"/>
        </w:rPr>
        <w:t>ht，t</w:t>
      </w:r>
      <w:r>
        <w:rPr>
          <w:lang w:val="zh-Hans"/>
        </w:rPr>
        <w:t xml:space="preserve">） </w:t>
      </w:r>
      <w:r>
        <w:rPr>
          <w:i/>
          <w:lang w:val="zh-Hans"/>
        </w:rPr>
        <w:t>&lt; d</w:t>
      </w:r>
      <w:r>
        <w:rPr>
          <w:lang w:val="zh-Hans"/>
        </w:rPr>
        <w:t>（</w:t>
      </w:r>
      <w:r>
        <w:rPr>
          <w:i/>
          <w:lang w:val="zh-Hans"/>
        </w:rPr>
        <w:t>u，t</w:t>
      </w:r>
      <w:r>
        <w:rPr>
          <w:lang w:val="zh-Hans"/>
        </w:rPr>
        <w:t xml:space="preserve">）。对于第一种情况，双向 BFS 应该能够更早地找到这样的路径（如果它们比候选 </w:t>
      </w:r>
      <w:r>
        <w:rPr>
          <w:i/>
          <w:lang w:val="zh-Hans"/>
        </w:rPr>
        <w:lastRenderedPageBreak/>
        <w:t>SP</w:t>
      </w:r>
      <w:r>
        <w:rPr>
          <w:lang w:val="zh-Hans"/>
        </w:rPr>
        <w:t>（</w:t>
      </w:r>
      <w:r>
        <w:rPr>
          <w:i/>
          <w:lang w:val="zh-Hans"/>
        </w:rPr>
        <w:t>s，u，t</w:t>
      </w:r>
      <w:r>
        <w:rPr>
          <w:lang w:val="zh-Hans"/>
        </w:rPr>
        <w:t xml:space="preserve">）短），因为它只涉及访问图中的非中心顶点。对于第二种情况，基于引理 3，算法 2 在两个 BFS 在 u 处相遇之前 </w:t>
      </w:r>
      <w:r>
        <w:rPr>
          <w:i/>
          <w:lang w:val="zh-Hans"/>
        </w:rPr>
        <w:t xml:space="preserve"> </w:t>
      </w:r>
      <w:r>
        <w:rPr>
          <w:lang w:val="zh-Hans"/>
        </w:rPr>
        <w:t xml:space="preserve">计算出精确的 </w:t>
      </w:r>
      <w:r>
        <w:rPr>
          <w:i/>
          <w:lang w:val="zh-Hans"/>
        </w:rPr>
        <w:t>d</w:t>
      </w:r>
      <w:r>
        <w:rPr>
          <w:lang w:val="zh-Hans"/>
        </w:rPr>
        <w:t>（</w:t>
      </w:r>
      <w:r>
        <w:rPr>
          <w:i/>
          <w:lang w:val="zh-Hans"/>
        </w:rPr>
        <w:t>s，hs</w:t>
      </w:r>
      <w:r>
        <w:rPr>
          <w:lang w:val="zh-Hans"/>
        </w:rPr>
        <w:t xml:space="preserve">） 和 </w:t>
      </w:r>
      <w:r>
        <w:rPr>
          <w:i/>
          <w:lang w:val="zh-Hans"/>
        </w:rPr>
        <w:t>d</w:t>
      </w:r>
      <w:r>
        <w:rPr>
          <w:lang w:val="zh-Hans"/>
        </w:rPr>
        <w:t>（</w:t>
      </w:r>
      <w:r>
        <w:rPr>
          <w:i/>
          <w:lang w:val="zh-Hans"/>
        </w:rPr>
        <w:t>ht，t</w:t>
      </w:r>
      <w:r>
        <w:rPr>
          <w:lang w:val="zh-Hans"/>
        </w:rPr>
        <w:t xml:space="preserve">），并且集线器网络编码 </w:t>
      </w:r>
      <w:r>
        <w:rPr>
          <w:i/>
          <w:lang w:val="zh-Hans"/>
        </w:rPr>
        <w:t>d</w:t>
      </w:r>
      <w:r>
        <w:rPr>
          <w:lang w:val="zh-Hans"/>
        </w:rPr>
        <w:t>（</w:t>
      </w:r>
      <w:r>
        <w:rPr>
          <w:i/>
          <w:lang w:val="zh-Hans"/>
        </w:rPr>
        <w:t>hs，</w:t>
      </w:r>
      <w:r>
        <w:rPr>
          <w:i/>
          <w:vertAlign w:val="subscript"/>
          <w:lang w:val="zh-Hans"/>
        </w:rPr>
        <w:t>ht</w:t>
      </w:r>
      <w:r>
        <w:rPr>
          <w:lang w:val="zh-Hans"/>
        </w:rPr>
        <w:t xml:space="preserve">） 之间的正确距离。因此，如果 </w:t>
      </w:r>
      <w:r>
        <w:rPr>
          <w:i/>
          <w:lang w:val="zh-Hans"/>
        </w:rPr>
        <w:t>d</w:t>
      </w:r>
      <w:r>
        <w:rPr>
          <w:lang w:val="zh-Hans"/>
        </w:rPr>
        <w:t>（</w:t>
      </w:r>
      <w:r>
        <w:rPr>
          <w:i/>
          <w:lang w:val="zh-Hans"/>
        </w:rPr>
        <w:t>s，hs</w:t>
      </w:r>
      <w:r>
        <w:rPr>
          <w:lang w:val="zh-Hans"/>
        </w:rPr>
        <w:t xml:space="preserve">） + </w:t>
      </w:r>
      <w:r>
        <w:rPr>
          <w:i/>
          <w:lang w:val="zh-Hans"/>
        </w:rPr>
        <w:t>d</w:t>
      </w:r>
      <w:r>
        <w:rPr>
          <w:lang w:val="zh-Hans"/>
        </w:rPr>
        <w:t>（</w:t>
      </w:r>
      <w:r>
        <w:rPr>
          <w:i/>
          <w:lang w:val="zh-Hans"/>
        </w:rPr>
        <w:t>hs，</w:t>
      </w:r>
      <w:r>
        <w:rPr>
          <w:i/>
          <w:vertAlign w:val="subscript"/>
          <w:lang w:val="zh-Hans"/>
        </w:rPr>
        <w:t>ht</w:t>
      </w:r>
      <w:r>
        <w:rPr>
          <w:lang w:val="zh-Hans"/>
        </w:rPr>
        <w:t xml:space="preserve">） + </w:t>
      </w:r>
      <w:r>
        <w:rPr>
          <w:i/>
          <w:lang w:val="zh-Hans"/>
        </w:rPr>
        <w:t>d</w:t>
      </w:r>
      <w:r>
        <w:rPr>
          <w:lang w:val="zh-Hans"/>
        </w:rPr>
        <w:t>（</w:t>
      </w:r>
      <w:r>
        <w:rPr>
          <w:i/>
          <w:lang w:val="zh-Hans"/>
        </w:rPr>
        <w:t>ht，t</w:t>
      </w:r>
      <w:r>
        <w:rPr>
          <w:lang w:val="zh-Hans"/>
        </w:rPr>
        <w:t xml:space="preserve">） </w:t>
      </w:r>
      <w:r>
        <w:rPr>
          <w:i/>
          <w:lang w:val="zh-Hans"/>
        </w:rPr>
        <w:t>&lt; d</w:t>
      </w:r>
      <w:r>
        <w:rPr>
          <w:lang w:val="zh-Hans"/>
        </w:rPr>
        <w:t>（</w:t>
      </w:r>
      <w:r>
        <w:rPr>
          <w:i/>
          <w:lang w:val="zh-Hans"/>
        </w:rPr>
        <w:t>s，u</w:t>
      </w:r>
      <w:r>
        <w:rPr>
          <w:lang w:val="zh-Hans"/>
        </w:rPr>
        <w:t>）+</w:t>
      </w:r>
      <w:r>
        <w:rPr>
          <w:i/>
          <w:lang w:val="zh-Hans"/>
        </w:rPr>
        <w:t>d</w:t>
      </w:r>
      <w:r>
        <w:rPr>
          <w:lang w:val="zh-Hans"/>
        </w:rPr>
        <w:t>（</w:t>
      </w:r>
      <w:r>
        <w:rPr>
          <w:i/>
          <w:lang w:val="zh-Hans"/>
        </w:rPr>
        <w:t>u，t</w:t>
      </w:r>
      <w:r>
        <w:rPr>
          <w:lang w:val="zh-Hans"/>
        </w:rPr>
        <w:t>），则应在第一步（会议步骤）中发现此最短路径（在集线器内网络顶点处满足）。由于这两种情况都是不可能的，因此引理成立。✷</w:t>
      </w:r>
    </w:p>
    <w:p w:rsidR="007D053F" w:rsidRDefault="007D053F" w:rsidP="00CD72F8">
      <w:pPr>
        <w:spacing w:after="186" w:line="267" w:lineRule="auto"/>
        <w:ind w:left="-15" w:right="1" w:firstLine="194"/>
        <w:jc w:val="left"/>
      </w:pPr>
      <w:r>
        <w:rPr>
          <w:sz w:val="14"/>
          <w:lang w:val="zh-Hans"/>
        </w:rPr>
        <w:t>3</w:t>
      </w:r>
      <w:r>
        <w:rPr>
          <w:lang w:val="zh-Hans"/>
        </w:rPr>
        <w:t xml:space="preserve">. </w:t>
      </w:r>
      <w:r>
        <w:rPr>
          <w:i/>
          <w:lang w:val="zh-Hans"/>
        </w:rPr>
        <w:t>基于集线器网络的双向BFS方法（HN-BBFS，算法2）保证了确切的k度最短路径</w:t>
      </w:r>
      <w:r>
        <w:rPr>
          <w:lang w:val="zh-Hans"/>
        </w:rPr>
        <w:t>的发现。</w:t>
      </w:r>
    </w:p>
    <w:p w:rsidR="007D053F" w:rsidRDefault="007D053F" w:rsidP="00B32CEF">
      <w:pPr>
        <w:ind w:left="-15" w:right="1" w:firstLine="0"/>
        <w:jc w:val="left"/>
      </w:pPr>
      <w:r>
        <w:rPr>
          <w:b/>
          <w:lang w:val="zh-Hans"/>
        </w:rPr>
        <w:t>证明草图：</w:t>
      </w:r>
      <w:r>
        <w:rPr>
          <w:lang w:val="zh-Hans"/>
        </w:rPr>
        <w:t xml:space="preserve">基本上，我们需要证明，当满足停止条件时，不存在更短的替代路径。根据引理 4，如果存在比候选最短路径 </w:t>
      </w:r>
      <w:r>
        <w:rPr>
          <w:i/>
          <w:lang w:val="zh-Hans"/>
        </w:rPr>
        <w:t>SP</w:t>
      </w:r>
      <w:r>
        <w:rPr>
          <w:lang w:val="zh-Hans"/>
        </w:rPr>
        <w:t>（</w:t>
      </w:r>
      <w:r>
        <w:rPr>
          <w:i/>
          <w:lang w:val="zh-Hans"/>
        </w:rPr>
        <w:t>s，u，t</w:t>
      </w:r>
      <w:r>
        <w:rPr>
          <w:lang w:val="zh-Hans"/>
        </w:rPr>
        <w:t>）更好的最短路径，则它必须遵循两种简单格式之一。这些格式表明，我们只需要扩展集线器网络外顶点，直到它们遇到已经从另一个方向访问的集线器（</w:t>
      </w:r>
      <w:r>
        <w:rPr>
          <w:i/>
          <w:lang w:val="zh-Hans"/>
        </w:rPr>
        <w:t>d</w:t>
      </w:r>
      <w:r>
        <w:rPr>
          <w:lang w:val="zh-Hans"/>
        </w:rPr>
        <w:t>（</w:t>
      </w:r>
      <w:r>
        <w:rPr>
          <w:i/>
          <w:lang w:val="zh-Hans"/>
        </w:rPr>
        <w:t>s，</w:t>
      </w:r>
      <w:r>
        <w:rPr>
          <w:i/>
          <w:vertAlign w:val="subscript"/>
          <w:lang w:val="zh-Hans"/>
        </w:rPr>
        <w:t>hs</w:t>
      </w:r>
      <w:r>
        <w:rPr>
          <w:lang w:val="zh-Hans"/>
        </w:rPr>
        <w:t xml:space="preserve">） </w:t>
      </w:r>
      <w:r>
        <w:rPr>
          <w:i/>
          <w:lang w:val="zh-Hans"/>
        </w:rPr>
        <w:t>&lt; d</w:t>
      </w:r>
      <w:r>
        <w:rPr>
          <w:lang w:val="zh-Hans"/>
        </w:rPr>
        <w:t>（</w:t>
      </w:r>
      <w:r>
        <w:rPr>
          <w:i/>
          <w:lang w:val="zh-Hans"/>
        </w:rPr>
        <w:t>s，u</w:t>
      </w:r>
      <w:r>
        <w:rPr>
          <w:lang w:val="zh-Hans"/>
        </w:rPr>
        <w:t xml:space="preserve">） 或 </w:t>
      </w:r>
      <w:r>
        <w:rPr>
          <w:i/>
          <w:lang w:val="zh-Hans"/>
        </w:rPr>
        <w:t>d</w:t>
      </w:r>
      <w:r>
        <w:rPr>
          <w:lang w:val="zh-Hans"/>
        </w:rPr>
        <w:t>（</w:t>
      </w:r>
      <w:r>
        <w:rPr>
          <w:i/>
          <w:vertAlign w:val="subscript"/>
          <w:lang w:val="zh-Hans"/>
        </w:rPr>
        <w:t>ht</w:t>
      </w:r>
      <w:r>
        <w:rPr>
          <w:i/>
          <w:lang w:val="zh-Hans"/>
        </w:rPr>
        <w:t>，t</w:t>
      </w:r>
      <w:r>
        <w:rPr>
          <w:lang w:val="zh-Hans"/>
        </w:rPr>
        <w:t xml:space="preserve">） </w:t>
      </w:r>
      <w:r>
        <w:rPr>
          <w:i/>
          <w:lang w:val="zh-Hans"/>
        </w:rPr>
        <w:t>&lt; d</w:t>
      </w:r>
      <w:r>
        <w:rPr>
          <w:lang w:val="zh-Hans"/>
        </w:rPr>
        <w:t>（</w:t>
      </w:r>
      <w:r>
        <w:rPr>
          <w:i/>
          <w:lang w:val="zh-Hans"/>
        </w:rPr>
        <w:t>u，t</w:t>
      </w:r>
      <w:r>
        <w:rPr>
          <w:lang w:val="zh-Hans"/>
        </w:rPr>
        <w:t xml:space="preserve">））。如果可以找到这样的路径，它必须比已经发现的距离 </w:t>
      </w:r>
      <w:r>
        <w:rPr>
          <w:i/>
          <w:lang w:val="zh-Hans"/>
        </w:rPr>
        <w:t>dist</w:t>
      </w:r>
      <w:r>
        <w:rPr>
          <w:lang w:val="zh-Hans"/>
        </w:rPr>
        <w:t xml:space="preserve"> 短，即 </w:t>
      </w:r>
      <w:r>
        <w:rPr>
          <w:i/>
          <w:lang w:val="zh-Hans"/>
        </w:rPr>
        <w:t>dist &gt; levelf</w:t>
      </w:r>
      <w:r>
        <w:rPr>
          <w:i/>
          <w:vertAlign w:val="subscript"/>
          <w:lang w:val="zh-Hans"/>
        </w:rPr>
        <w:t xml:space="preserve"> </w:t>
      </w:r>
      <w:r>
        <w:rPr>
          <w:lang w:val="zh-Hans"/>
        </w:rPr>
        <w:t xml:space="preserve">+ 1 + </w:t>
      </w:r>
      <w:r>
        <w:rPr>
          <w:i/>
          <w:vertAlign w:val="superscript"/>
          <w:lang w:val="zh-Hans"/>
        </w:rPr>
        <w:t>dht</w:t>
      </w:r>
      <w:r>
        <w:rPr>
          <w:lang w:val="zh-Hans"/>
        </w:rPr>
        <w:t xml:space="preserve">（最佳情况是当最短路径从当前步长一步延伸到最接近查询顶点的中心时）。显然，如果这不成立，则此格式中的任何最短路径都不会小于 </w:t>
      </w:r>
      <w:r>
        <w:rPr>
          <w:i/>
          <w:lang w:val="zh-Hans"/>
        </w:rPr>
        <w:t>dist</w:t>
      </w:r>
      <w:r>
        <w:rPr>
          <w:lang w:val="zh-Hans"/>
        </w:rPr>
        <w:t>。 ✷</w:t>
      </w:r>
    </w:p>
    <w:p w:rsidR="007D053F" w:rsidRDefault="007D053F" w:rsidP="00B32CEF">
      <w:pPr>
        <w:ind w:left="-15" w:right="1"/>
        <w:jc w:val="left"/>
      </w:pPr>
      <w:r>
        <w:rPr>
          <w:lang w:val="zh-Hans"/>
        </w:rPr>
        <w:t>在经典的双向搜索中，一旦两个方向在一个共同的顶点相遇，就可以停止搜索并发现确切的最短路径。但是，在HN-BBFS中，为了减少集线器的扩展，必须采取一些额外的遍历（验证步骤）。显然，如果我们需要走</w:t>
      </w:r>
      <w:r>
        <w:rPr>
          <w:i/>
          <w:lang w:val="zh-Hans"/>
        </w:rPr>
        <w:t>k /</w:t>
      </w:r>
      <w:r>
        <w:rPr>
          <w:lang w:val="zh-Hans"/>
        </w:rPr>
        <w:t xml:space="preserve"> 2额外的步骤，那么HN-BBFS的好处可能会受到很大的影响。</w:t>
      </w:r>
    </w:p>
    <w:p w:rsidR="007D053F" w:rsidRDefault="007D053F" w:rsidP="00B32CEF">
      <w:pPr>
        <w:spacing w:after="80"/>
        <w:ind w:left="-15" w:right="627"/>
        <w:jc w:val="left"/>
      </w:pPr>
      <w:r>
        <w:rPr>
          <w:lang w:val="zh-Hans"/>
        </w:rPr>
        <w:t>那么，HN-BBFS 在验证步骤中的典型（随机）查询需要执行的平均步骤数是多少？该数字接近</w:t>
      </w:r>
      <w:r>
        <w:rPr>
          <w:i/>
          <w:lang w:val="zh-Hans"/>
        </w:rPr>
        <w:t>于零</w:t>
      </w:r>
      <w:r>
        <w:rPr>
          <w:lang w:val="zh-Hans"/>
        </w:rPr>
        <w:t>或最多为 1。为了说明这一点，首先将两个顶点对之间的距离视为6（因为大多数距离小于社交网络中的距离[39]），并假设</w:t>
      </w:r>
      <w:r>
        <w:rPr>
          <w:i/>
          <w:lang w:val="zh-Hans"/>
        </w:rPr>
        <w:t>s</w:t>
      </w:r>
      <w:r>
        <w:rPr>
          <w:lang w:val="zh-Hans"/>
        </w:rPr>
        <w:t>和</w:t>
      </w:r>
      <w:r>
        <w:rPr>
          <w:i/>
          <w:lang w:val="zh-Hans"/>
        </w:rPr>
        <w:t>t</w:t>
      </w:r>
      <w:r>
        <w:rPr>
          <w:lang w:val="zh-Hans"/>
        </w:rPr>
        <w:t xml:space="preserve">不是集线器（因为集线器很少），但它们中的每一个都有一个直接的hubneighbor </w:t>
      </w:r>
      <w:r>
        <w:rPr>
          <w:i/>
          <w:vertAlign w:val="superscript"/>
          <w:lang w:val="zh-Hans"/>
        </w:rPr>
        <w:t>dhs</w:t>
      </w:r>
      <w:r>
        <w:rPr>
          <w:i/>
          <w:vertAlign w:val="subscript"/>
          <w:lang w:val="zh-Hans"/>
        </w:rPr>
        <w:t xml:space="preserve"> </w:t>
      </w:r>
      <w:r>
        <w:rPr>
          <w:lang w:val="zh-Hans"/>
        </w:rPr>
        <w:t>= 1（</w:t>
      </w:r>
      <w:r>
        <w:rPr>
          <w:i/>
          <w:vertAlign w:val="superscript"/>
          <w:lang w:val="zh-Hans"/>
        </w:rPr>
        <w:t>dht</w:t>
      </w:r>
      <w:r>
        <w:rPr>
          <w:i/>
          <w:vertAlign w:val="subscript"/>
          <w:lang w:val="zh-Hans"/>
        </w:rPr>
        <w:t xml:space="preserve"> </w:t>
      </w:r>
      <w:r>
        <w:rPr>
          <w:lang w:val="zh-Hans"/>
        </w:rPr>
        <w:t xml:space="preserve">= 1）。请注意，两个方向通常最多有三个步骤，即 </w:t>
      </w:r>
      <w:r>
        <w:rPr>
          <w:i/>
          <w:lang w:val="zh-Hans"/>
        </w:rPr>
        <w:t>levelf</w:t>
      </w:r>
      <w:r>
        <w:rPr>
          <w:i/>
          <w:vertAlign w:val="subscript"/>
          <w:lang w:val="zh-Hans"/>
        </w:rPr>
        <w:t xml:space="preserve"> </w:t>
      </w:r>
      <w:r>
        <w:rPr>
          <w:lang w:val="zh-Hans"/>
        </w:rPr>
        <w:t xml:space="preserve">= </w:t>
      </w:r>
      <w:r>
        <w:rPr>
          <w:i/>
          <w:lang w:val="zh-Hans"/>
        </w:rPr>
        <w:t>levelb</w:t>
      </w:r>
      <w:r>
        <w:rPr>
          <w:i/>
          <w:vertAlign w:val="subscript"/>
          <w:lang w:val="zh-Hans"/>
        </w:rPr>
        <w:t xml:space="preserve"> </w:t>
      </w:r>
      <w:r>
        <w:rPr>
          <w:lang w:val="zh-Hans"/>
        </w:rPr>
        <w:t>= 3。因此，在这种情况下，最多需要采取一个额外的步骤来使停止条件为真：</w:t>
      </w:r>
      <w:r>
        <w:rPr>
          <w:i/>
          <w:lang w:val="zh-Hans"/>
        </w:rPr>
        <w:t>dist</w:t>
      </w:r>
      <w:r>
        <w:rPr>
          <w:lang w:val="zh-Hans"/>
        </w:rPr>
        <w:t>−</w:t>
      </w:r>
      <w:r>
        <w:rPr>
          <w:i/>
          <w:lang w:val="zh-Hans"/>
        </w:rPr>
        <w:t>levelf</w:t>
      </w:r>
      <w:r>
        <w:rPr>
          <w:i/>
          <w:vertAlign w:val="subscript"/>
          <w:lang w:val="zh-Hans"/>
        </w:rPr>
        <w:t xml:space="preserve"> </w:t>
      </w:r>
      <w:r>
        <w:rPr>
          <w:lang w:val="zh-Hans"/>
        </w:rPr>
        <w:t>−</w:t>
      </w:r>
      <w:r>
        <w:rPr>
          <w:i/>
          <w:vertAlign w:val="superscript"/>
          <w:lang w:val="zh-Hans"/>
        </w:rPr>
        <w:t>dht</w:t>
      </w:r>
      <w:r>
        <w:rPr>
          <w:i/>
          <w:vertAlign w:val="subscript"/>
          <w:lang w:val="zh-Hans"/>
        </w:rPr>
        <w:t xml:space="preserve"> </w:t>
      </w:r>
      <w:r>
        <w:rPr>
          <w:lang w:val="zh-Hans"/>
        </w:rPr>
        <w:t xml:space="preserve">−1 ≥ 0，其中 </w:t>
      </w:r>
      <w:r>
        <w:rPr>
          <w:i/>
          <w:vertAlign w:val="subscript"/>
          <w:lang w:val="zh-Hans"/>
        </w:rPr>
        <w:t xml:space="preserve">levelf </w:t>
      </w:r>
      <w:r>
        <w:rPr>
          <w:lang w:val="zh-Hans"/>
        </w:rPr>
        <w:t xml:space="preserve">= 4。同样，让我们将距离视为 4，并假设每个方向在  会议步骤中走了 2 步。在这种情况下，无需采取额外的步骤（假设 </w:t>
      </w:r>
      <w:r>
        <w:rPr>
          <w:i/>
          <w:lang w:val="zh-Hans"/>
        </w:rPr>
        <w:t xml:space="preserve">s </w:t>
      </w:r>
      <w:r>
        <w:rPr>
          <w:lang w:val="zh-Hans"/>
        </w:rPr>
        <w:t xml:space="preserve">和 </w:t>
      </w:r>
      <w:r>
        <w:rPr>
          <w:i/>
          <w:lang w:val="zh-Hans"/>
        </w:rPr>
        <w:t xml:space="preserve">t </w:t>
      </w:r>
      <w:r>
        <w:rPr>
          <w:lang w:val="zh-Hans"/>
        </w:rPr>
        <w:t xml:space="preserve">不是中心），我们可以立即识别出候选的最短路径确实是确切的路径。最后，我们注意到，当 </w:t>
      </w:r>
      <w:r>
        <w:rPr>
          <w:i/>
          <w:lang w:val="zh-Hans"/>
        </w:rPr>
        <w:t>dist</w:t>
      </w:r>
      <w:r>
        <w:rPr>
          <w:lang w:val="zh-Hans"/>
        </w:rPr>
        <w:t>−</w:t>
      </w:r>
      <w:r>
        <w:rPr>
          <w:i/>
          <w:lang w:val="zh-Hans"/>
        </w:rPr>
        <w:t>levelf</w:t>
      </w:r>
      <w:r>
        <w:rPr>
          <w:i/>
          <w:vertAlign w:val="subscript"/>
          <w:lang w:val="zh-Hans"/>
        </w:rPr>
        <w:t xml:space="preserve"> </w:t>
      </w:r>
      <w:r>
        <w:rPr>
          <w:lang w:val="zh-Hans"/>
        </w:rPr>
        <w:t>−</w:t>
      </w:r>
      <w:r>
        <w:rPr>
          <w:i/>
          <w:vertAlign w:val="superscript"/>
          <w:lang w:val="zh-Hans"/>
        </w:rPr>
        <w:t>dht</w:t>
      </w:r>
      <w:r>
        <w:rPr>
          <w:i/>
          <w:vertAlign w:val="subscript"/>
          <w:lang w:val="zh-Hans"/>
        </w:rPr>
        <w:t xml:space="preserve"> </w:t>
      </w:r>
      <w:r>
        <w:rPr>
          <w:lang w:val="zh-Hans"/>
        </w:rPr>
        <w:t>−1 = 1 时，即 BFS 验证的最后一步，不需要展开给定顶点的所有邻居。只有其直接的枢纽需要扩展和检查（引理4和定理3）。为了便于实现此目的，可以重新组织常规顶点的相邻要素，以便分别记录中心邻居和非中心邻居。</w:t>
      </w:r>
    </w:p>
    <w:p w:rsidR="00466D99" w:rsidRDefault="00DB7997" w:rsidP="007D053F">
      <w:pPr>
        <w:pStyle w:val="1"/>
        <w:ind w:left="403" w:hanging="418"/>
      </w:pPr>
      <w:r>
        <w:t>HUB</w:t>
      </w:r>
      <w:r>
        <w:rPr>
          <w:rFonts w:ascii="Cambria" w:eastAsia="Cambria" w:hAnsi="Cambria" w:cs="Cambria"/>
          <w:b w:val="0"/>
          <w:sz w:val="18"/>
          <w:vertAlign w:val="superscript"/>
        </w:rPr>
        <w:t>2</w:t>
      </w:r>
      <w:r>
        <w:t>-LABELING FOR SHORTEST PATH COMPUTATION</w:t>
      </w:r>
    </w:p>
    <w:p w:rsidR="008E5BF9" w:rsidRDefault="008E5BF9" w:rsidP="007F21A5">
      <w:pPr>
        <w:spacing w:after="149"/>
        <w:ind w:left="-15" w:right="627"/>
        <w:jc w:val="left"/>
      </w:pPr>
      <w:r>
        <w:rPr>
          <w:lang w:val="zh-Hans"/>
        </w:rPr>
        <w:t xml:space="preserve">在本节中，我们将介绍一种 </w:t>
      </w:r>
      <w:r>
        <w:rPr>
          <w:vertAlign w:val="superscript"/>
          <w:lang w:val="zh-Hans"/>
        </w:rPr>
        <w:t>Hub2</w:t>
      </w:r>
      <w:r>
        <w:rPr>
          <w:lang w:val="zh-Hans"/>
        </w:rPr>
        <w:t xml:space="preserve"> 标记方法，该方法旨在完全避免访问（和扩展）任何中心。为了实现这一点，更昂贵但通常负担得起的预计算和内存成本用于更快的在线查询处理。在 6.1 小节中，我们将介绍 Hub2 标记框架及其索引构造。在 6.2 小节中，我们将讨论更快的双向 BFS。</w:t>
      </w:r>
    </w:p>
    <w:p w:rsidR="00466D99" w:rsidRDefault="00DB7997" w:rsidP="007D053F">
      <w:pPr>
        <w:pStyle w:val="2"/>
        <w:ind w:left="523" w:hanging="538"/>
      </w:pPr>
      <w:r>
        <w:t>Hub</w:t>
      </w:r>
      <w:r>
        <w:rPr>
          <w:rFonts w:ascii="Cambria" w:eastAsia="Cambria" w:hAnsi="Cambria" w:cs="Cambria"/>
          <w:b w:val="0"/>
          <w:sz w:val="18"/>
          <w:vertAlign w:val="superscript"/>
        </w:rPr>
        <w:t>2</w:t>
      </w:r>
      <w:r>
        <w:t>-Labeling Framework</w:t>
      </w:r>
    </w:p>
    <w:p w:rsidR="008E5BF9" w:rsidRDefault="008E5BF9" w:rsidP="00B2008B">
      <w:pPr>
        <w:spacing w:after="34"/>
        <w:ind w:left="-15" w:right="627"/>
        <w:jc w:val="left"/>
      </w:pPr>
      <w:r>
        <w:rPr>
          <w:lang w:val="zh-Hans"/>
        </w:rPr>
        <w:t xml:space="preserve">Hub2-Labeling 将 Hub-Network 替换为 </w:t>
      </w:r>
      <w:r>
        <w:rPr>
          <w:i/>
          <w:lang w:val="zh-Hans"/>
        </w:rPr>
        <w:t>Hub2</w:t>
      </w:r>
      <w:r>
        <w:rPr>
          <w:vertAlign w:val="superscript"/>
          <w:lang w:val="zh-Hans"/>
        </w:rPr>
        <w:t xml:space="preserve"> </w:t>
      </w:r>
      <w:r>
        <w:rPr>
          <w:lang w:val="zh-Hans"/>
        </w:rPr>
        <w:t xml:space="preserve">距离矩阵和 </w:t>
      </w:r>
      <w:r>
        <w:rPr>
          <w:i/>
          <w:lang w:val="zh-Hans"/>
        </w:rPr>
        <w:t>Hub Labeling</w:t>
      </w:r>
      <w:r>
        <w:rPr>
          <w:lang w:val="zh-Hans"/>
        </w:rPr>
        <w:t>。</w:t>
      </w:r>
    </w:p>
    <w:p w:rsidR="008E5BF9" w:rsidRDefault="008E5BF9" w:rsidP="00B2008B">
      <w:pPr>
        <w:ind w:left="-15" w:right="627" w:firstLine="0"/>
        <w:jc w:val="left"/>
      </w:pPr>
      <w:r>
        <w:rPr>
          <w:vertAlign w:val="superscript"/>
          <w:lang w:val="zh-Hans"/>
        </w:rPr>
        <w:t>Hub2</w:t>
      </w:r>
      <w:r>
        <w:rPr>
          <w:b/>
          <w:lang w:val="zh-Hans"/>
        </w:rPr>
        <w:t>：</w:t>
      </w:r>
      <w:r>
        <w:rPr>
          <w:lang w:val="zh-Hans"/>
        </w:rPr>
        <w:t xml:space="preserve">集线器对（称为 Hub2）之间的距离矩阵是预先计算的，并存储在主内存中。实际上，对于  k 度最短路径，只需要计算距离不超过 </w:t>
      </w:r>
      <w:r>
        <w:rPr>
          <w:i/>
          <w:lang w:val="zh-Hans"/>
        </w:rPr>
        <w:t xml:space="preserve">k </w:t>
      </w:r>
      <w:r>
        <w:rPr>
          <w:lang w:val="zh-Hans"/>
        </w:rPr>
        <w:t>的对的距离。正如我们之前所讨论的，如今，具有中等内存大小的台式计算机可以轻松地为10K（或更多）集线器保存这样的矩阵。</w:t>
      </w:r>
    </w:p>
    <w:p w:rsidR="008E5BF9" w:rsidRDefault="008E5BF9" w:rsidP="00B2008B">
      <w:pPr>
        <w:spacing w:after="125"/>
        <w:ind w:left="-15" w:right="627" w:firstLine="0"/>
        <w:jc w:val="left"/>
      </w:pPr>
      <w:r>
        <w:rPr>
          <w:b/>
          <w:lang w:val="zh-Hans"/>
        </w:rPr>
        <w:t xml:space="preserve">中心标记： </w:t>
      </w:r>
      <w:r>
        <w:rPr>
          <w:lang w:val="zh-Hans"/>
        </w:rPr>
        <w:t xml:space="preserve">为了有效地利用距离矩阵，图中的每个顶点 </w:t>
      </w:r>
      <w:r>
        <w:rPr>
          <w:i/>
          <w:lang w:val="zh-Hans"/>
        </w:rPr>
        <w:t xml:space="preserve">v </w:t>
      </w:r>
      <w:r>
        <w:rPr>
          <w:lang w:val="zh-Hans"/>
        </w:rPr>
        <w:t xml:space="preserve">还记录了一小部分中心（称为 </w:t>
      </w:r>
      <w:r>
        <w:rPr>
          <w:i/>
          <w:lang w:val="zh-Hans"/>
        </w:rPr>
        <w:t>核心中心</w:t>
      </w:r>
      <w:r>
        <w:rPr>
          <w:lang w:val="zh-Hans"/>
        </w:rPr>
        <w:t xml:space="preserve">）以及距离。基本上，这些核心中心以及距离矩阵可以帮助快速估计查询顶点对之间的距离上限，并可用于限制双向BFS的搜索步骤。现在，我们正式定义了 </w:t>
      </w:r>
      <w:r>
        <w:rPr>
          <w:i/>
          <w:lang w:val="zh-Hans"/>
        </w:rPr>
        <w:t>核心中心</w:t>
      </w:r>
      <w:r>
        <w:rPr>
          <w:lang w:val="zh-Hans"/>
        </w:rPr>
        <w:t>。</w:t>
      </w:r>
    </w:p>
    <w:p w:rsidR="008E5BF9" w:rsidRDefault="008E5BF9" w:rsidP="009A69D8">
      <w:pPr>
        <w:spacing w:after="121" w:line="267" w:lineRule="auto"/>
        <w:ind w:left="-15" w:right="627" w:firstLine="194"/>
        <w:jc w:val="left"/>
      </w:pPr>
      <w:r>
        <w:rPr>
          <w:sz w:val="14"/>
          <w:lang w:val="zh-Hans"/>
        </w:rPr>
        <w:t xml:space="preserve">定义 </w:t>
      </w:r>
      <w:r>
        <w:rPr>
          <w:lang w:val="zh-Hans"/>
        </w:rPr>
        <w:t xml:space="preserve">3. </w:t>
      </w:r>
      <w:r>
        <w:rPr>
          <w:b/>
          <w:lang w:val="zh-Hans"/>
        </w:rPr>
        <w:t>（Core-Hubs）</w:t>
      </w:r>
      <w:r>
        <w:rPr>
          <w:i/>
          <w:lang w:val="zh-Hans"/>
        </w:rPr>
        <w:t xml:space="preserve">给定图G </w:t>
      </w:r>
      <w:r>
        <w:rPr>
          <w:lang w:val="zh-Hans"/>
        </w:rPr>
        <w:t>= （</w:t>
      </w:r>
      <w:r>
        <w:rPr>
          <w:i/>
          <w:lang w:val="zh-Hans"/>
        </w:rPr>
        <w:t>V，E</w:t>
      </w:r>
      <w:r>
        <w:rPr>
          <w:lang w:val="zh-Hans"/>
        </w:rPr>
        <w:t>）</w:t>
      </w:r>
      <w:r>
        <w:rPr>
          <w:i/>
          <w:lang w:val="zh-Hans"/>
        </w:rPr>
        <w:t>和一个集线器的集合H，对于每个顶点v，我们说顶点h</w:t>
      </w:r>
      <w:r>
        <w:rPr>
          <w:lang w:val="zh-Hans"/>
        </w:rPr>
        <w:t>∈</w:t>
      </w:r>
      <w:r>
        <w:rPr>
          <w:i/>
          <w:lang w:val="zh-Hans"/>
        </w:rPr>
        <w:t>H</w:t>
      </w:r>
      <w:r>
        <w:rPr>
          <w:lang w:val="zh-Hans"/>
        </w:rPr>
        <w:t>是</w:t>
      </w:r>
      <w:r>
        <w:rPr>
          <w:i/>
          <w:lang w:val="zh-Hans"/>
        </w:rPr>
        <w:t>v的核心枢纽</w:t>
      </w:r>
      <w:r>
        <w:rPr>
          <w:lang w:val="zh-Hans"/>
        </w:rPr>
        <w:t>，</w:t>
      </w:r>
      <w:r>
        <w:rPr>
          <w:i/>
          <w:lang w:val="zh-Hans"/>
        </w:rPr>
        <w:t>如果没有其他中心h</w:t>
      </w:r>
      <w:r>
        <w:rPr>
          <w:vertAlign w:val="superscript"/>
          <w:lang w:val="zh-Hans"/>
        </w:rPr>
        <w:t>′</w:t>
      </w:r>
      <w:r>
        <w:rPr>
          <w:lang w:val="zh-Hans"/>
        </w:rPr>
        <w:t>∈</w:t>
      </w:r>
      <w:r>
        <w:rPr>
          <w:i/>
          <w:lang w:val="zh-Hans"/>
        </w:rPr>
        <w:t>H使得d</w:t>
      </w:r>
      <w:r>
        <w:rPr>
          <w:lang w:val="zh-Hans"/>
        </w:rPr>
        <w:t>（</w:t>
      </w:r>
      <w:r>
        <w:rPr>
          <w:i/>
          <w:lang w:val="zh-Hans"/>
        </w:rPr>
        <w:t>v，h</w:t>
      </w:r>
      <w:r>
        <w:rPr>
          <w:lang w:val="zh-Hans"/>
        </w:rPr>
        <w:t xml:space="preserve">）= </w:t>
      </w:r>
      <w:r>
        <w:rPr>
          <w:i/>
          <w:lang w:val="zh-Hans"/>
        </w:rPr>
        <w:t>d</w:t>
      </w:r>
      <w:r>
        <w:rPr>
          <w:lang w:val="zh-Hans"/>
        </w:rPr>
        <w:t>（</w:t>
      </w:r>
      <w:r>
        <w:rPr>
          <w:i/>
          <w:lang w:val="zh-Hans"/>
        </w:rPr>
        <w:t>v，h</w:t>
      </w:r>
      <w:r>
        <w:rPr>
          <w:vertAlign w:val="superscript"/>
          <w:lang w:val="zh-Hans"/>
        </w:rPr>
        <w:t>′</w:t>
      </w:r>
      <w:r>
        <w:rPr>
          <w:lang w:val="zh-Hans"/>
        </w:rPr>
        <w:t xml:space="preserve">） + </w:t>
      </w:r>
      <w:r>
        <w:rPr>
          <w:i/>
          <w:lang w:val="zh-Hans"/>
        </w:rPr>
        <w:t>d</w:t>
      </w:r>
      <w:r>
        <w:rPr>
          <w:lang w:val="zh-Hans"/>
        </w:rPr>
        <w:t>（</w:t>
      </w:r>
      <w:r>
        <w:rPr>
          <w:i/>
          <w:lang w:val="zh-Hans"/>
        </w:rPr>
        <w:t>h</w:t>
      </w:r>
      <w:r>
        <w:rPr>
          <w:vertAlign w:val="superscript"/>
          <w:lang w:val="zh-Hans"/>
        </w:rPr>
        <w:t>′</w:t>
      </w:r>
      <w:r>
        <w:rPr>
          <w:i/>
          <w:lang w:val="zh-Hans"/>
        </w:rPr>
        <w:t>，h</w:t>
      </w:r>
      <w:r>
        <w:rPr>
          <w:lang w:val="zh-Hans"/>
        </w:rPr>
        <w:t>）</w:t>
      </w:r>
      <w:r>
        <w:rPr>
          <w:i/>
          <w:lang w:val="zh-Hans"/>
        </w:rPr>
        <w:t>.形式上，L</w:t>
      </w:r>
      <w:r>
        <w:rPr>
          <w:lang w:val="zh-Hans"/>
        </w:rPr>
        <w:t>（</w:t>
      </w:r>
      <w:r>
        <w:rPr>
          <w:i/>
          <w:lang w:val="zh-Hans"/>
        </w:rPr>
        <w:t>v</w:t>
      </w:r>
      <w:r>
        <w:rPr>
          <w:lang w:val="zh-Hans"/>
        </w:rPr>
        <w:t>） = {</w:t>
      </w:r>
      <w:r>
        <w:rPr>
          <w:i/>
          <w:lang w:val="zh-Hans"/>
        </w:rPr>
        <w:t xml:space="preserve">h </w:t>
      </w:r>
      <w:r>
        <w:rPr>
          <w:lang w:val="zh-Hans"/>
        </w:rPr>
        <w:t>∈ H ： ∄</w:t>
      </w:r>
      <w:r>
        <w:rPr>
          <w:i/>
          <w:lang w:val="zh-Hans"/>
        </w:rPr>
        <w:t>h</w:t>
      </w:r>
      <w:r>
        <w:rPr>
          <w:vertAlign w:val="superscript"/>
          <w:lang w:val="zh-Hans"/>
        </w:rPr>
        <w:t xml:space="preserve">′ </w:t>
      </w:r>
      <w:r>
        <w:rPr>
          <w:lang w:val="zh-Hans"/>
        </w:rPr>
        <w:t>∈ H</w:t>
      </w:r>
      <w:r>
        <w:rPr>
          <w:i/>
          <w:lang w:val="zh-Hans"/>
        </w:rPr>
        <w:t>，d</w:t>
      </w:r>
      <w:r>
        <w:rPr>
          <w:lang w:val="zh-Hans"/>
        </w:rPr>
        <w:t>（</w:t>
      </w:r>
      <w:r>
        <w:rPr>
          <w:i/>
          <w:lang w:val="zh-Hans"/>
        </w:rPr>
        <w:t>v，h</w:t>
      </w:r>
      <w:r>
        <w:rPr>
          <w:lang w:val="zh-Hans"/>
        </w:rPr>
        <w:t xml:space="preserve">） = </w:t>
      </w:r>
      <w:r>
        <w:rPr>
          <w:i/>
          <w:lang w:val="zh-Hans"/>
        </w:rPr>
        <w:t>d</w:t>
      </w:r>
      <w:r>
        <w:rPr>
          <w:lang w:val="zh-Hans"/>
        </w:rPr>
        <w:t>（</w:t>
      </w:r>
      <w:r>
        <w:rPr>
          <w:i/>
          <w:lang w:val="zh-Hans"/>
        </w:rPr>
        <w:t>v，h</w:t>
      </w:r>
      <w:r>
        <w:rPr>
          <w:vertAlign w:val="superscript"/>
          <w:lang w:val="zh-Hans"/>
        </w:rPr>
        <w:t>′</w:t>
      </w:r>
      <w:r>
        <w:rPr>
          <w:lang w:val="zh-Hans"/>
        </w:rPr>
        <w:t xml:space="preserve">） + </w:t>
      </w:r>
      <w:r>
        <w:rPr>
          <w:i/>
          <w:lang w:val="zh-Hans"/>
        </w:rPr>
        <w:t>d</w:t>
      </w:r>
      <w:r>
        <w:rPr>
          <w:lang w:val="zh-Hans"/>
        </w:rPr>
        <w:t>（</w:t>
      </w:r>
      <w:r>
        <w:rPr>
          <w:i/>
          <w:lang w:val="zh-Hans"/>
        </w:rPr>
        <w:t>h</w:t>
      </w:r>
      <w:r>
        <w:rPr>
          <w:vertAlign w:val="superscript"/>
          <w:lang w:val="zh-Hans"/>
        </w:rPr>
        <w:t>′</w:t>
      </w:r>
      <w:r>
        <w:rPr>
          <w:i/>
          <w:lang w:val="zh-Hans"/>
        </w:rPr>
        <w:t>，h</w:t>
      </w:r>
      <w:r>
        <w:rPr>
          <w:lang w:val="zh-Hans"/>
        </w:rPr>
        <w:t>）}</w:t>
      </w:r>
      <w:r>
        <w:rPr>
          <w:i/>
          <w:lang w:val="zh-Hans"/>
        </w:rPr>
        <w:t>。</w:t>
      </w:r>
    </w:p>
    <w:p w:rsidR="008E5BF9" w:rsidRDefault="008E5BF9" w:rsidP="007E328D">
      <w:pPr>
        <w:spacing w:after="120"/>
        <w:ind w:left="-15" w:right="627"/>
        <w:jc w:val="left"/>
      </w:pPr>
      <w:r>
        <w:rPr>
          <w:lang w:val="zh-Hans"/>
        </w:rPr>
        <w:t xml:space="preserve">简单地说，如果在 </w:t>
      </w:r>
      <w:r>
        <w:rPr>
          <w:i/>
          <w:lang w:val="zh-Hans"/>
        </w:rPr>
        <w:t xml:space="preserve">v </w:t>
      </w:r>
      <w:r>
        <w:rPr>
          <w:lang w:val="zh-Hans"/>
        </w:rPr>
        <w:t xml:space="preserve">和 </w:t>
      </w:r>
      <w:r>
        <w:rPr>
          <w:i/>
          <w:lang w:val="zh-Hans"/>
        </w:rPr>
        <w:t>h</w:t>
      </w:r>
      <w:r>
        <w:rPr>
          <w:lang w:val="zh-Hans"/>
        </w:rPr>
        <w:t xml:space="preserve"> 之间的任何最短路径中没有其他顶点 </w:t>
      </w:r>
      <w:r>
        <w:rPr>
          <w:i/>
          <w:lang w:val="zh-Hans"/>
        </w:rPr>
        <w:t>h</w:t>
      </w:r>
      <w:r>
        <w:rPr>
          <w:vertAlign w:val="superscript"/>
          <w:lang w:val="zh-Hans"/>
        </w:rPr>
        <w:t xml:space="preserve">′ </w:t>
      </w:r>
      <w:r>
        <w:rPr>
          <w:lang w:val="zh-Hans"/>
        </w:rPr>
        <w:t>出现，</w:t>
      </w:r>
      <w:r>
        <w:rPr>
          <w:i/>
          <w:lang w:val="zh-Hans"/>
        </w:rPr>
        <w:t xml:space="preserve">则 h </w:t>
      </w:r>
      <w:r>
        <w:rPr>
          <w:lang w:val="zh-Hans"/>
        </w:rPr>
        <w:t xml:space="preserve">是 </w:t>
      </w:r>
      <w:r>
        <w:rPr>
          <w:i/>
          <w:lang w:val="zh-Hans"/>
        </w:rPr>
        <w:t>v</w:t>
      </w:r>
      <w:r>
        <w:rPr>
          <w:lang w:val="zh-Hans"/>
        </w:rPr>
        <w:t xml:space="preserve"> 的核心中心。请注意，一对 （</w:t>
      </w:r>
      <w:r>
        <w:rPr>
          <w:i/>
          <w:lang w:val="zh-Hans"/>
        </w:rPr>
        <w:t>v，h</w:t>
      </w:r>
      <w:r>
        <w:rPr>
          <w:lang w:val="zh-Hans"/>
        </w:rPr>
        <w:t xml:space="preserve">）（其中 </w:t>
      </w:r>
      <w:r>
        <w:rPr>
          <w:i/>
          <w:lang w:val="zh-Hans"/>
        </w:rPr>
        <w:t xml:space="preserve">v </w:t>
      </w:r>
      <w:r>
        <w:rPr>
          <w:lang w:val="zh-Hans"/>
        </w:rPr>
        <w:t xml:space="preserve">∈ </w:t>
      </w:r>
      <w:r>
        <w:rPr>
          <w:i/>
          <w:lang w:val="zh-Hans"/>
        </w:rPr>
        <w:t>L</w:t>
      </w:r>
      <w:r>
        <w:rPr>
          <w:lang w:val="zh-Hans"/>
        </w:rPr>
        <w:t>（</w:t>
      </w:r>
      <w:r>
        <w:rPr>
          <w:i/>
          <w:lang w:val="zh-Hans"/>
        </w:rPr>
        <w:t>v</w:t>
      </w:r>
      <w:r>
        <w:rPr>
          <w:lang w:val="zh-Hans"/>
        </w:rPr>
        <w:t>））类似于集线器网络中的基本对（第 4.2 小节）。原始的基本对定义仅引用中心对，但此处将其扩展到具有一个中心和一个非中心顶点的顶点对。</w:t>
      </w:r>
    </w:p>
    <w:p w:rsidR="008E5BF9" w:rsidRDefault="008E5BF9" w:rsidP="007E328D">
      <w:pPr>
        <w:spacing w:after="162" w:line="267" w:lineRule="auto"/>
        <w:ind w:left="-15" w:right="627" w:firstLine="194"/>
        <w:jc w:val="left"/>
      </w:pPr>
      <w:r>
        <w:rPr>
          <w:sz w:val="14"/>
          <w:lang w:val="zh-Hans"/>
        </w:rPr>
        <w:t xml:space="preserve">示例 </w:t>
      </w:r>
      <w:r>
        <w:rPr>
          <w:lang w:val="zh-Hans"/>
        </w:rPr>
        <w:t xml:space="preserve">6.1. </w:t>
      </w:r>
      <w:r>
        <w:rPr>
          <w:i/>
          <w:lang w:val="zh-Hans"/>
        </w:rPr>
        <w:t xml:space="preserve">图1（c）说明了原始图形中每个非中心顶点的核心枢纽（以及距离）（图1（a））。此处的集线器为 </w:t>
      </w:r>
      <w:r>
        <w:rPr>
          <w:lang w:val="zh-Hans"/>
        </w:rPr>
        <w:t>4</w:t>
      </w:r>
      <w:r>
        <w:rPr>
          <w:i/>
          <w:lang w:val="zh-Hans"/>
        </w:rPr>
        <w:t>、</w:t>
      </w:r>
      <w:r>
        <w:rPr>
          <w:lang w:val="zh-Hans"/>
        </w:rPr>
        <w:t>6</w:t>
      </w:r>
      <w:r>
        <w:rPr>
          <w:i/>
          <w:lang w:val="zh-Hans"/>
        </w:rPr>
        <w:t>、</w:t>
      </w:r>
      <w:r>
        <w:rPr>
          <w:lang w:val="zh-Hans"/>
        </w:rPr>
        <w:t>8</w:t>
      </w:r>
      <w:r>
        <w:rPr>
          <w:i/>
          <w:lang w:val="zh-Hans"/>
        </w:rPr>
        <w:t>、</w:t>
      </w:r>
      <w:r>
        <w:rPr>
          <w:lang w:val="zh-Hans"/>
        </w:rPr>
        <w:t>12</w:t>
      </w:r>
      <w:r>
        <w:rPr>
          <w:i/>
          <w:lang w:val="zh-Hans"/>
        </w:rPr>
        <w:t>、</w:t>
      </w:r>
      <w:r>
        <w:rPr>
          <w:lang w:val="zh-Hans"/>
        </w:rPr>
        <w:t>17</w:t>
      </w:r>
      <w:r>
        <w:rPr>
          <w:i/>
          <w:lang w:val="zh-Hans"/>
        </w:rPr>
        <w:t>、</w:t>
      </w:r>
      <w:r>
        <w:rPr>
          <w:lang w:val="zh-Hans"/>
        </w:rPr>
        <w:t xml:space="preserve">18 </w:t>
      </w:r>
      <w:r>
        <w:rPr>
          <w:i/>
          <w:lang w:val="zh-Hans"/>
        </w:rPr>
        <w:t xml:space="preserve">和 </w:t>
      </w:r>
      <w:r>
        <w:rPr>
          <w:lang w:val="zh-Hans"/>
        </w:rPr>
        <w:t>19</w:t>
      </w:r>
      <w:r>
        <w:rPr>
          <w:i/>
          <w:lang w:val="zh-Hans"/>
        </w:rPr>
        <w:t xml:space="preserve">。例如，Vertex </w:t>
      </w:r>
      <w:r>
        <w:rPr>
          <w:lang w:val="zh-Hans"/>
        </w:rPr>
        <w:t xml:space="preserve">1 </w:t>
      </w:r>
      <w:r>
        <w:rPr>
          <w:i/>
          <w:lang w:val="zh-Hans"/>
        </w:rPr>
        <w:t xml:space="preserve">只需要记录核心集线器 </w:t>
      </w:r>
      <w:r>
        <w:rPr>
          <w:lang w:val="zh-Hans"/>
        </w:rPr>
        <w:t>4</w:t>
      </w:r>
      <w:r>
        <w:rPr>
          <w:i/>
          <w:lang w:val="zh-Hans"/>
        </w:rPr>
        <w:t>、</w:t>
      </w:r>
      <w:r>
        <w:rPr>
          <w:lang w:val="zh-Hans"/>
        </w:rPr>
        <w:t>6</w:t>
      </w:r>
      <w:r>
        <w:rPr>
          <w:i/>
          <w:lang w:val="zh-Hans"/>
        </w:rPr>
        <w:t>、</w:t>
      </w:r>
      <w:r>
        <w:rPr>
          <w:lang w:val="zh-Hans"/>
        </w:rPr>
        <w:t xml:space="preserve">12 </w:t>
      </w:r>
      <w:r>
        <w:rPr>
          <w:i/>
          <w:lang w:val="zh-Hans"/>
        </w:rPr>
        <w:t xml:space="preserve">和 </w:t>
      </w:r>
      <w:r>
        <w:rPr>
          <w:lang w:val="zh-Hans"/>
        </w:rPr>
        <w:t>19，它可以通过</w:t>
      </w:r>
      <w:r>
        <w:rPr>
          <w:i/>
          <w:lang w:val="zh-Hans"/>
        </w:rPr>
        <w:t xml:space="preserve">它们以最短的路径到达集线器 </w:t>
      </w:r>
      <w:r>
        <w:rPr>
          <w:lang w:val="zh-Hans"/>
        </w:rPr>
        <w:t xml:space="preserve">8 </w:t>
      </w:r>
      <w:r>
        <w:rPr>
          <w:i/>
          <w:lang w:val="zh-Hans"/>
        </w:rPr>
        <w:t xml:space="preserve">和 </w:t>
      </w:r>
      <w:r>
        <w:rPr>
          <w:lang w:val="zh-Hans"/>
        </w:rPr>
        <w:t>17。</w:t>
      </w:r>
    </w:p>
    <w:p w:rsidR="008E5BF9" w:rsidRDefault="008E5BF9" w:rsidP="002A3CE1">
      <w:pPr>
        <w:spacing w:after="138"/>
        <w:ind w:left="-15" w:right="94"/>
        <w:jc w:val="left"/>
      </w:pPr>
      <w:r>
        <w:rPr>
          <w:lang w:val="zh-Hans"/>
        </w:rPr>
        <w:t xml:space="preserve">使用核心枢纽 </w:t>
      </w:r>
      <w:r>
        <w:rPr>
          <w:i/>
          <w:lang w:val="zh-Hans"/>
        </w:rPr>
        <w:t xml:space="preserve">L </w:t>
      </w:r>
      <w:r>
        <w:rPr>
          <w:lang w:val="zh-Hans"/>
        </w:rPr>
        <w:t xml:space="preserve">和距离矩阵 </w:t>
      </w:r>
      <w:r>
        <w:rPr>
          <w:vertAlign w:val="superscript"/>
          <w:lang w:val="zh-Hans"/>
        </w:rPr>
        <w:t>Hub2</w:t>
      </w:r>
      <w:r>
        <w:rPr>
          <w:lang w:val="zh-Hans"/>
        </w:rPr>
        <w:t>，我们可以按以下方式近似顶点对 （</w:t>
      </w:r>
      <w:r>
        <w:rPr>
          <w:i/>
          <w:lang w:val="zh-Hans"/>
        </w:rPr>
        <w:t>s，t</w:t>
      </w:r>
      <w:r>
        <w:rPr>
          <w:lang w:val="zh-Hans"/>
        </w:rPr>
        <w:t>）  的距离和最短路径：</w:t>
      </w:r>
    </w:p>
    <w:p w:rsidR="008E5BF9" w:rsidRDefault="008E5BF9" w:rsidP="002A3CE1">
      <w:pPr>
        <w:tabs>
          <w:tab w:val="right" w:pos="4878"/>
        </w:tabs>
        <w:spacing w:after="118" w:line="259" w:lineRule="auto"/>
        <w:ind w:firstLine="0"/>
        <w:jc w:val="left"/>
      </w:pPr>
      <w:r>
        <w:rPr>
          <w:i/>
          <w:vertAlign w:val="subscript"/>
          <w:lang w:val="zh-Hans"/>
        </w:rPr>
        <w:t>dH</w:t>
      </w:r>
      <w:r>
        <w:rPr>
          <w:lang w:val="zh-Hans"/>
        </w:rPr>
        <w:t>（</w:t>
      </w:r>
      <w:r>
        <w:rPr>
          <w:i/>
          <w:lang w:val="zh-Hans"/>
        </w:rPr>
        <w:t>s，t</w:t>
      </w:r>
      <w:r>
        <w:rPr>
          <w:lang w:val="zh-Hans"/>
        </w:rPr>
        <w:t xml:space="preserve">） = </w:t>
      </w:r>
      <w:r>
        <w:rPr>
          <w:i/>
          <w:lang w:val="zh-Hans"/>
        </w:rPr>
        <w:t>minx</w:t>
      </w:r>
      <w:r>
        <w:rPr>
          <w:vertAlign w:val="subscript"/>
          <w:lang w:val="zh-Hans"/>
        </w:rPr>
        <w:t>∈</w:t>
      </w:r>
      <w:r>
        <w:rPr>
          <w:i/>
          <w:vertAlign w:val="subscript"/>
          <w:lang w:val="zh-Hans"/>
        </w:rPr>
        <w:t>L</w:t>
      </w:r>
      <w:r>
        <w:rPr>
          <w:vertAlign w:val="subscript"/>
          <w:lang w:val="zh-Hans"/>
        </w:rPr>
        <w:t>（</w:t>
      </w:r>
      <w:r>
        <w:rPr>
          <w:i/>
          <w:vertAlign w:val="subscript"/>
          <w:lang w:val="zh-Hans"/>
        </w:rPr>
        <w:t>s</w:t>
      </w:r>
      <w:r>
        <w:rPr>
          <w:vertAlign w:val="subscript"/>
          <w:lang w:val="zh-Hans"/>
        </w:rPr>
        <w:t>）∧</w:t>
      </w:r>
      <w:r>
        <w:rPr>
          <w:i/>
          <w:vertAlign w:val="subscript"/>
          <w:lang w:val="zh-Hans"/>
        </w:rPr>
        <w:t>y</w:t>
      </w:r>
      <w:r>
        <w:rPr>
          <w:vertAlign w:val="subscript"/>
          <w:lang w:val="zh-Hans"/>
        </w:rPr>
        <w:t>∈</w:t>
      </w:r>
      <w:r>
        <w:rPr>
          <w:i/>
          <w:vertAlign w:val="subscript"/>
          <w:lang w:val="zh-Hans"/>
        </w:rPr>
        <w:t>L</w:t>
      </w:r>
      <w:r>
        <w:rPr>
          <w:vertAlign w:val="subscript"/>
          <w:lang w:val="zh-Hans"/>
        </w:rPr>
        <w:t>（</w:t>
      </w:r>
      <w:r>
        <w:rPr>
          <w:i/>
          <w:vertAlign w:val="subscript"/>
          <w:lang w:val="zh-Hans"/>
        </w:rPr>
        <w:t>t</w:t>
      </w:r>
      <w:r>
        <w:rPr>
          <w:vertAlign w:val="subscript"/>
          <w:lang w:val="zh-Hans"/>
        </w:rPr>
        <w:t>）</w:t>
      </w:r>
      <w:r>
        <w:rPr>
          <w:lang w:val="zh-Hans"/>
        </w:rPr>
        <w:t>{</w:t>
      </w:r>
      <w:r>
        <w:rPr>
          <w:i/>
          <w:lang w:val="zh-Hans"/>
        </w:rPr>
        <w:t>d</w:t>
      </w:r>
      <w:r>
        <w:rPr>
          <w:lang w:val="zh-Hans"/>
        </w:rPr>
        <w:t>（</w:t>
      </w:r>
      <w:r>
        <w:rPr>
          <w:i/>
          <w:lang w:val="zh-Hans"/>
        </w:rPr>
        <w:t>s，x</w:t>
      </w:r>
      <w:r>
        <w:rPr>
          <w:lang w:val="zh-Hans"/>
        </w:rPr>
        <w:t xml:space="preserve">） + </w:t>
      </w:r>
      <w:r>
        <w:rPr>
          <w:i/>
          <w:lang w:val="zh-Hans"/>
        </w:rPr>
        <w:t>d</w:t>
      </w:r>
      <w:r>
        <w:rPr>
          <w:lang w:val="zh-Hans"/>
        </w:rPr>
        <w:t>（</w:t>
      </w:r>
      <w:r>
        <w:rPr>
          <w:i/>
          <w:lang w:val="zh-Hans"/>
        </w:rPr>
        <w:t>x，y</w:t>
      </w:r>
      <w:r>
        <w:rPr>
          <w:lang w:val="zh-Hans"/>
        </w:rPr>
        <w:t xml:space="preserve">） + </w:t>
      </w:r>
      <w:r>
        <w:rPr>
          <w:i/>
          <w:lang w:val="zh-Hans"/>
        </w:rPr>
        <w:t>d</w:t>
      </w:r>
      <w:r>
        <w:rPr>
          <w:lang w:val="zh-Hans"/>
        </w:rPr>
        <w:t>（</w:t>
      </w:r>
      <w:r>
        <w:rPr>
          <w:i/>
          <w:lang w:val="zh-Hans"/>
        </w:rPr>
        <w:t>y，t</w:t>
      </w:r>
      <w:r>
        <w:rPr>
          <w:lang w:val="zh-Hans"/>
        </w:rPr>
        <w:t>）}</w:t>
      </w:r>
      <w:r>
        <w:rPr>
          <w:lang w:val="zh-Hans"/>
        </w:rPr>
        <w:tab/>
        <w:t>（2）</w:t>
      </w:r>
    </w:p>
    <w:p w:rsidR="008E5BF9" w:rsidRDefault="008E5BF9" w:rsidP="002A3CE1">
      <w:pPr>
        <w:spacing w:after="30"/>
        <w:ind w:left="-15" w:firstLine="0"/>
        <w:jc w:val="left"/>
      </w:pPr>
      <w:r>
        <w:rPr>
          <w:lang w:val="zh-Hans"/>
        </w:rPr>
        <w:lastRenderedPageBreak/>
        <w:t>这里，</w:t>
      </w:r>
      <w:r>
        <w:rPr>
          <w:i/>
          <w:lang w:val="zh-Hans"/>
        </w:rPr>
        <w:t>d</w:t>
      </w:r>
      <w:r>
        <w:rPr>
          <w:lang w:val="zh-Hans"/>
        </w:rPr>
        <w:t>（</w:t>
      </w:r>
      <w:r>
        <w:rPr>
          <w:i/>
          <w:lang w:val="zh-Hans"/>
        </w:rPr>
        <w:t>x，y</w:t>
      </w:r>
      <w:r>
        <w:rPr>
          <w:lang w:val="zh-Hans"/>
        </w:rPr>
        <w:t>） 是记录在距离矩阵 Hub2 中的确切距离。</w:t>
      </w:r>
    </w:p>
    <w:p w:rsidR="008E5BF9" w:rsidRDefault="008E5BF9" w:rsidP="002A3CE1">
      <w:pPr>
        <w:ind w:left="-15" w:right="94"/>
        <w:jc w:val="left"/>
      </w:pPr>
      <w:r>
        <w:rPr>
          <w:lang w:val="zh-Hans"/>
        </w:rPr>
        <w:t xml:space="preserve">距离矩阵 </w:t>
      </w:r>
      <w:r>
        <w:rPr>
          <w:vertAlign w:val="superscript"/>
          <w:lang w:val="zh-Hans"/>
        </w:rPr>
        <w:t xml:space="preserve">Hub2 </w:t>
      </w:r>
      <w:r>
        <w:rPr>
          <w:lang w:val="zh-Hans"/>
        </w:rPr>
        <w:t xml:space="preserve"> 的构造和核心集线器的标记也相当简单。算法 1 中的 BFS 过程可以很容易地采用：1） 每个 BFS 执行 </w:t>
      </w:r>
      <w:r>
        <w:rPr>
          <w:i/>
          <w:lang w:val="zh-Hans"/>
        </w:rPr>
        <w:t xml:space="preserve">k </w:t>
      </w:r>
      <w:r>
        <w:rPr>
          <w:lang w:val="zh-Hans"/>
        </w:rPr>
        <w:t xml:space="preserve">个步骤，因此可以直接构造距离矩阵;2） 当顶点 </w:t>
      </w:r>
      <w:r>
        <w:rPr>
          <w:i/>
          <w:lang w:val="zh-Hans"/>
        </w:rPr>
        <w:t xml:space="preserve">v </w:t>
      </w:r>
      <w:r>
        <w:rPr>
          <w:lang w:val="zh-Hans"/>
        </w:rPr>
        <w:t xml:space="preserve">从 BFS 遍历 </w:t>
      </w:r>
      <w:r>
        <w:rPr>
          <w:i/>
          <w:lang w:val="zh-Hans"/>
        </w:rPr>
        <w:t>h</w:t>
      </w:r>
      <w:r>
        <w:rPr>
          <w:lang w:val="zh-Hans"/>
        </w:rPr>
        <w:t xml:space="preserve"> 时具有标志 </w:t>
      </w:r>
      <w:r>
        <w:rPr>
          <w:i/>
          <w:lang w:val="zh-Hans"/>
        </w:rPr>
        <w:t xml:space="preserve">b </w:t>
      </w:r>
      <w:r>
        <w:rPr>
          <w:lang w:val="zh-Hans"/>
        </w:rPr>
        <w:t xml:space="preserve">= 1（基本对），我们只需将 </w:t>
      </w:r>
      <w:r>
        <w:rPr>
          <w:i/>
          <w:lang w:val="zh-Hans"/>
        </w:rPr>
        <w:t xml:space="preserve">h </w:t>
      </w:r>
      <w:r>
        <w:rPr>
          <w:lang w:val="zh-Hans"/>
        </w:rPr>
        <w:t xml:space="preserve"> 附加到 </w:t>
      </w:r>
      <w:r>
        <w:rPr>
          <w:i/>
          <w:lang w:val="zh-Hans"/>
        </w:rPr>
        <w:t>L</w:t>
      </w:r>
      <w:r>
        <w:rPr>
          <w:lang w:val="zh-Hans"/>
        </w:rPr>
        <w:t>（</w:t>
      </w:r>
      <w:r>
        <w:rPr>
          <w:i/>
          <w:lang w:val="zh-Hans"/>
        </w:rPr>
        <w:t>v</w:t>
      </w:r>
      <w:r>
        <w:rPr>
          <w:lang w:val="zh-Hans"/>
        </w:rPr>
        <w:t>） 中。因此，预计算的总计算复杂度为</w:t>
      </w:r>
      <w:r>
        <w:rPr>
          <w:i/>
          <w:lang w:val="zh-Hans"/>
        </w:rPr>
        <w:t>O</w:t>
      </w:r>
      <w:r>
        <w:rPr>
          <w:lang w:val="zh-Hans"/>
        </w:rPr>
        <w:t>（</w:t>
      </w:r>
      <w:r>
        <w:rPr>
          <w:i/>
          <w:sz w:val="12"/>
          <w:lang w:val="zh-Hans"/>
        </w:rPr>
        <w:t>Ph</w:t>
      </w:r>
      <w:r>
        <w:rPr>
          <w:vertAlign w:val="subscript"/>
          <w:lang w:val="zh-Hans"/>
        </w:rPr>
        <w:t>∈</w:t>
      </w:r>
      <w:r>
        <w:rPr>
          <w:i/>
          <w:vertAlign w:val="subscript"/>
          <w:lang w:val="zh-Hans"/>
        </w:rPr>
        <w:t>H</w:t>
      </w:r>
      <w:r>
        <w:rPr>
          <w:lang w:val="zh-Hans"/>
        </w:rPr>
        <w:t>（</w:t>
      </w:r>
      <w:r>
        <w:rPr>
          <w:i/>
          <w:lang w:val="zh-Hans"/>
        </w:rPr>
        <w:t>Nk</w:t>
      </w:r>
      <w:r>
        <w:rPr>
          <w:lang w:val="zh-Hans"/>
        </w:rPr>
        <w:t>（</w:t>
      </w:r>
      <w:r>
        <w:rPr>
          <w:i/>
          <w:lang w:val="zh-Hans"/>
        </w:rPr>
        <w:t>h</w:t>
      </w:r>
      <w:r>
        <w:rPr>
          <w:lang w:val="zh-Hans"/>
        </w:rPr>
        <w:t>）+</w:t>
      </w:r>
      <w:r>
        <w:rPr>
          <w:i/>
          <w:lang w:val="zh-Hans"/>
        </w:rPr>
        <w:t>Ek</w:t>
      </w:r>
      <w:r>
        <w:rPr>
          <w:lang w:val="zh-Hans"/>
        </w:rPr>
        <w:t>（</w:t>
      </w:r>
      <w:r>
        <w:rPr>
          <w:i/>
          <w:lang w:val="zh-Hans"/>
        </w:rPr>
        <w:t>h</w:t>
      </w:r>
      <w:r>
        <w:rPr>
          <w:lang w:val="zh-Hans"/>
        </w:rPr>
        <w:t>）））时间，其中</w:t>
      </w:r>
      <w:r>
        <w:rPr>
          <w:i/>
          <w:lang w:val="zh-Hans"/>
        </w:rPr>
        <w:t>H</w:t>
      </w:r>
      <w:r>
        <w:rPr>
          <w:lang w:val="zh-Hans"/>
        </w:rPr>
        <w:t>是中心集，</w:t>
      </w:r>
      <w:r>
        <w:rPr>
          <w:i/>
          <w:lang w:val="zh-Hans"/>
        </w:rPr>
        <w:t>Nk</w:t>
      </w:r>
      <w:r>
        <w:rPr>
          <w:lang w:val="zh-Hans"/>
        </w:rPr>
        <w:t>（</w:t>
      </w:r>
      <w:r>
        <w:rPr>
          <w:i/>
          <w:lang w:val="zh-Hans"/>
        </w:rPr>
        <w:t>h</w:t>
      </w:r>
      <w:r>
        <w:rPr>
          <w:lang w:val="zh-Hans"/>
        </w:rPr>
        <w:t>）和</w:t>
      </w:r>
      <w:r>
        <w:rPr>
          <w:i/>
          <w:lang w:val="zh-Hans"/>
        </w:rPr>
        <w:t>Ek</w:t>
      </w:r>
      <w:r>
        <w:rPr>
          <w:lang w:val="zh-Hans"/>
        </w:rPr>
        <w:t>（</w:t>
      </w:r>
      <w:r>
        <w:rPr>
          <w:i/>
          <w:lang w:val="zh-Hans"/>
        </w:rPr>
        <w:t>h</w:t>
      </w:r>
      <w:r>
        <w:rPr>
          <w:lang w:val="zh-Hans"/>
        </w:rPr>
        <w:t xml:space="preserve">）分别是 </w:t>
      </w:r>
      <w:r>
        <w:rPr>
          <w:i/>
          <w:lang w:val="zh-Hans"/>
        </w:rPr>
        <w:t>u</w:t>
      </w:r>
      <w:r>
        <w:rPr>
          <w:lang w:val="zh-Hans"/>
        </w:rPr>
        <w:t xml:space="preserve"> 的 k 度邻域中的顶点和边的数量。我们注意到，对于有向图，我们将计算 </w:t>
      </w:r>
      <w:r>
        <w:rPr>
          <w:i/>
          <w:lang w:val="zh-Hans"/>
        </w:rPr>
        <w:t>Lin</w:t>
      </w:r>
      <w:r>
        <w:rPr>
          <w:lang w:val="zh-Hans"/>
        </w:rPr>
        <w:t>（</w:t>
      </w:r>
      <w:r>
        <w:rPr>
          <w:i/>
          <w:lang w:val="zh-Hans"/>
        </w:rPr>
        <w:t>v</w:t>
      </w:r>
      <w:r>
        <w:rPr>
          <w:lang w:val="zh-Hans"/>
        </w:rPr>
        <w:t xml:space="preserve">） 和 </w:t>
      </w:r>
      <w:r>
        <w:rPr>
          <w:i/>
          <w:lang w:val="zh-Hans"/>
        </w:rPr>
        <w:t>Lout</w:t>
      </w:r>
      <w:r>
        <w:rPr>
          <w:lang w:val="zh-Hans"/>
        </w:rPr>
        <w:t>（</w:t>
      </w:r>
      <w:r>
        <w:rPr>
          <w:i/>
          <w:lang w:val="zh-Hans"/>
        </w:rPr>
        <w:t>v</w:t>
      </w:r>
      <w:r>
        <w:rPr>
          <w:lang w:val="zh-Hans"/>
        </w:rPr>
        <w:t>），一个用于传入的核心集线器 （</w:t>
      </w:r>
      <w:r>
        <w:rPr>
          <w:i/>
          <w:lang w:val="zh-Hans"/>
        </w:rPr>
        <w:t>h，v</w:t>
      </w:r>
      <w:r>
        <w:rPr>
          <w:lang w:val="zh-Hans"/>
        </w:rPr>
        <w:t>），另一个用于传出的核心集线器 （</w:t>
      </w:r>
      <w:r>
        <w:rPr>
          <w:i/>
          <w:lang w:val="zh-Hans"/>
        </w:rPr>
        <w:t>v，h</w:t>
      </w:r>
      <w:r>
        <w:rPr>
          <w:lang w:val="zh-Hans"/>
        </w:rPr>
        <w:t>）。要构造这样的标签，我们需要从每个中心执行向前和向后 BFS。</w:t>
      </w:r>
    </w:p>
    <w:p w:rsidR="00466D99" w:rsidRDefault="008E5BF9" w:rsidP="007D053F">
      <w:pPr>
        <w:spacing w:after="177"/>
        <w:ind w:left="-15" w:right="94"/>
        <w:jc w:val="left"/>
      </w:pPr>
      <w:r>
        <w:rPr>
          <w:lang w:val="zh-Hans"/>
        </w:rPr>
        <w:t>Hub2 标记的总体内存成本是距离矩阵 （Hub2） 的成本与每个顶点 （</w:t>
      </w:r>
      <w:r>
        <w:rPr>
          <w:i/>
          <w:lang w:val="zh-Hans"/>
        </w:rPr>
        <w:t>L</w:t>
      </w:r>
      <w:r>
        <w:rPr>
          <w:lang w:val="zh-Hans"/>
        </w:rPr>
        <w:t>（</w:t>
      </w:r>
      <w:r>
        <w:rPr>
          <w:i/>
          <w:lang w:val="zh-Hans"/>
        </w:rPr>
        <w:t>v</w:t>
      </w:r>
      <w:r>
        <w:rPr>
          <w:lang w:val="zh-Hans"/>
        </w:rPr>
        <w:t>）的核心中心标记的成本之和：</w:t>
      </w:r>
      <w:r>
        <w:rPr>
          <w:i/>
          <w:sz w:val="12"/>
          <w:lang w:val="zh-Hans"/>
        </w:rPr>
        <w:t>Pv</w:t>
      </w:r>
      <w:r>
        <w:rPr>
          <w:vertAlign w:val="subscript"/>
          <w:lang w:val="zh-Hans"/>
        </w:rPr>
        <w:t>∈</w:t>
      </w:r>
      <w:r>
        <w:rPr>
          <w:i/>
          <w:vertAlign w:val="subscript"/>
          <w:lang w:val="zh-Hans"/>
        </w:rPr>
        <w:t xml:space="preserve">V </w:t>
      </w:r>
      <w:r>
        <w:rPr>
          <w:i/>
          <w:lang w:val="zh-Hans"/>
        </w:rPr>
        <w:t>O</w:t>
      </w:r>
      <w:r>
        <w:rPr>
          <w:lang w:val="zh-Hans"/>
        </w:rPr>
        <w:t>（|</w:t>
      </w:r>
      <w:r>
        <w:rPr>
          <w:i/>
          <w:lang w:val="zh-Hans"/>
        </w:rPr>
        <w:t>L</w:t>
      </w:r>
      <w:r>
        <w:rPr>
          <w:lang w:val="zh-Hans"/>
        </w:rPr>
        <w:t>（</w:t>
      </w:r>
      <w:r>
        <w:rPr>
          <w:i/>
          <w:lang w:val="zh-Hans"/>
        </w:rPr>
        <w:t>v</w:t>
      </w:r>
      <w:r>
        <w:rPr>
          <w:lang w:val="zh-Hans"/>
        </w:rPr>
        <w:t xml:space="preserve">）|） + </w:t>
      </w:r>
      <w:r>
        <w:rPr>
          <w:i/>
          <w:lang w:val="zh-Hans"/>
        </w:rPr>
        <w:t>O</w:t>
      </w:r>
      <w:r>
        <w:rPr>
          <w:lang w:val="zh-Hans"/>
        </w:rPr>
        <w:t>（|</w:t>
      </w:r>
      <w:r>
        <w:rPr>
          <w:i/>
          <w:lang w:val="zh-Hans"/>
        </w:rPr>
        <w:t>H</w:t>
      </w:r>
      <w:r>
        <w:rPr>
          <w:lang w:val="zh-Hans"/>
        </w:rPr>
        <w:t>|</w:t>
      </w:r>
      <w:r>
        <w:rPr>
          <w:vertAlign w:val="superscript"/>
          <w:lang w:val="zh-Hans"/>
        </w:rPr>
        <w:t>2</w:t>
      </w:r>
      <w:r>
        <w:rPr>
          <w:lang w:val="zh-Hans"/>
        </w:rPr>
        <w:t xml:space="preserve">）。事实证明，这是相当实惠的。在实验研究中，我们发现对于大多数真实的社交网络，每个顶点v的核心中心 </w:t>
      </w:r>
      <w:r>
        <w:rPr>
          <w:i/>
          <w:lang w:val="zh-Hans"/>
        </w:rPr>
        <w:t xml:space="preserve"> </w:t>
      </w:r>
      <w:r>
        <w:rPr>
          <w:lang w:val="zh-Hans"/>
        </w:rPr>
        <w:t>仅占总中心数的一小部分（在大多数情况下，小于或接近2%）。因此，Hub2 标签可以轻松处理具有 10K</w:t>
      </w:r>
      <w:r>
        <w:rPr>
          <w:i/>
          <w:lang w:val="zh-Hans"/>
        </w:rPr>
        <w:t xml:space="preserve"> </w:t>
      </w:r>
      <w:r>
        <w:rPr>
          <w:lang w:val="zh-Hans"/>
        </w:rPr>
        <w:t xml:space="preserve"> 个以上集线器的图形。此外，由于第二项（距离矩阵的大小）是稳定的，因此随着原始图形中顶点数量的增加，第一项将相对于|</w:t>
      </w:r>
      <w:r>
        <w:rPr>
          <w:i/>
          <w:lang w:val="zh-Hans"/>
        </w:rPr>
        <w:t xml:space="preserve">V </w:t>
      </w:r>
      <w:r>
        <w:rPr>
          <w:lang w:val="zh-Hans"/>
        </w:rPr>
        <w:t>|</w:t>
      </w:r>
      <w:r w:rsidR="00DB7997">
        <w:t>.</w:t>
      </w:r>
    </w:p>
    <w:p w:rsidR="00466D99" w:rsidRDefault="00DB7997" w:rsidP="007D053F">
      <w:pPr>
        <w:pStyle w:val="2"/>
        <w:ind w:left="523" w:hanging="538"/>
      </w:pPr>
      <w:r>
        <w:t>Hub</w:t>
      </w:r>
      <w:r>
        <w:rPr>
          <w:rFonts w:ascii="Cambria" w:eastAsia="Cambria" w:hAnsi="Cambria" w:cs="Cambria"/>
          <w:b w:val="0"/>
          <w:sz w:val="18"/>
          <w:vertAlign w:val="superscript"/>
        </w:rPr>
        <w:t>2</w:t>
      </w:r>
      <w:r>
        <w:t>-Labeling Query Processing</w:t>
      </w:r>
    </w:p>
    <w:p w:rsidR="008E5BF9" w:rsidRDefault="008E5BF9" w:rsidP="005F19BB">
      <w:pPr>
        <w:ind w:left="-15" w:right="94"/>
        <w:jc w:val="left"/>
      </w:pPr>
      <w:r>
        <w:rPr>
          <w:lang w:val="zh-Hans"/>
        </w:rPr>
        <w:t>为了计算顶点对（</w:t>
      </w:r>
      <w:r>
        <w:rPr>
          <w:i/>
          <w:lang w:val="zh-Hans"/>
        </w:rPr>
        <w:t>s，t</w:t>
      </w:r>
      <w:r>
        <w:rPr>
          <w:lang w:val="zh-Hans"/>
        </w:rPr>
        <w:t>）之间的k度最短路径，</w:t>
      </w:r>
      <w:r>
        <w:rPr>
          <w:vertAlign w:val="superscript"/>
          <w:lang w:val="zh-Hans"/>
        </w:rPr>
        <w:t>Hub2-Labeling</w:t>
      </w:r>
      <w:r>
        <w:rPr>
          <w:lang w:val="zh-Hans"/>
        </w:rPr>
        <w:t>中的在线查询过程包括两个步骤：</w:t>
      </w:r>
      <w:r>
        <w:rPr>
          <w:b/>
          <w:lang w:val="zh-Hans"/>
        </w:rPr>
        <w:t>步骤1（距离估计）：</w:t>
      </w:r>
      <w:r>
        <w:rPr>
          <w:lang w:val="zh-Hans"/>
        </w:rPr>
        <w:t>使用距离矩阵Hub2和核心枢纽标记</w:t>
      </w:r>
      <w:r>
        <w:rPr>
          <w:i/>
          <w:lang w:val="zh-Hans"/>
        </w:rPr>
        <w:t>L</w:t>
      </w:r>
      <w:r>
        <w:rPr>
          <w:lang w:val="zh-Hans"/>
        </w:rPr>
        <w:t>（</w:t>
      </w:r>
      <w:r>
        <w:rPr>
          <w:i/>
          <w:lang w:val="zh-Hans"/>
        </w:rPr>
        <w:t>s</w:t>
      </w:r>
      <w:r>
        <w:rPr>
          <w:lang w:val="zh-Hans"/>
        </w:rPr>
        <w:t>）和</w:t>
      </w:r>
      <w:r>
        <w:rPr>
          <w:i/>
          <w:lang w:val="zh-Hans"/>
        </w:rPr>
        <w:t>L</w:t>
      </w:r>
      <w:r>
        <w:rPr>
          <w:lang w:val="zh-Hans"/>
        </w:rPr>
        <w:t>（</w:t>
      </w:r>
      <w:r>
        <w:rPr>
          <w:i/>
          <w:lang w:val="zh-Hans"/>
        </w:rPr>
        <w:t>t</w:t>
      </w:r>
      <w:r>
        <w:rPr>
          <w:lang w:val="zh-Hans"/>
        </w:rPr>
        <w:t>），距离</w:t>
      </w:r>
      <w:r>
        <w:rPr>
          <w:i/>
          <w:vertAlign w:val="subscript"/>
          <w:lang w:val="zh-Hans"/>
        </w:rPr>
        <w:t>dH</w:t>
      </w:r>
      <w:r>
        <w:rPr>
          <w:lang w:val="zh-Hans"/>
        </w:rPr>
        <w:t>（</w:t>
      </w:r>
      <w:r>
        <w:rPr>
          <w:i/>
          <w:lang w:val="zh-Hans"/>
        </w:rPr>
        <w:t>s，t</w:t>
      </w:r>
      <w:r>
        <w:rPr>
          <w:lang w:val="zh-Hans"/>
        </w:rPr>
        <w:t>） 是估计值（公式 2）。</w:t>
      </w:r>
    </w:p>
    <w:p w:rsidR="008E5BF9" w:rsidRDefault="008E5BF9" w:rsidP="005F19BB">
      <w:pPr>
        <w:spacing w:after="180"/>
        <w:ind w:left="-15" w:right="96" w:firstLine="0"/>
        <w:jc w:val="left"/>
      </w:pPr>
      <w:r>
        <w:rPr>
          <w:b/>
          <w:lang w:val="zh-Hans"/>
        </w:rPr>
        <w:t xml:space="preserve">步骤 2（集线器修剪双向 BFS （HP-BBFS））：执行来自 </w:t>
      </w:r>
      <w:r>
        <w:rPr>
          <w:i/>
          <w:lang w:val="zh-Hans"/>
        </w:rPr>
        <w:t xml:space="preserve">s </w:t>
      </w:r>
      <w:r>
        <w:rPr>
          <w:lang w:val="zh-Hans"/>
        </w:rPr>
        <w:t xml:space="preserve">和 </w:t>
      </w:r>
      <w:r>
        <w:rPr>
          <w:i/>
          <w:lang w:val="zh-Hans"/>
        </w:rPr>
        <w:t xml:space="preserve">t </w:t>
      </w:r>
      <w:r>
        <w:rPr>
          <w:lang w:val="zh-Hans"/>
        </w:rPr>
        <w:t xml:space="preserve"> 的双向 BFS，并且搜索步骤受 </w:t>
      </w:r>
      <w:r>
        <w:rPr>
          <w:i/>
          <w:lang w:val="zh-Hans"/>
        </w:rPr>
        <w:t>k</w:t>
      </w:r>
      <w:r>
        <w:rPr>
          <w:lang w:val="zh-Hans"/>
        </w:rPr>
        <w:t xml:space="preserve">（对于 </w:t>
      </w:r>
      <w:r>
        <w:rPr>
          <w:i/>
          <w:lang w:val="zh-Hans"/>
        </w:rPr>
        <w:t>k</w:t>
      </w:r>
      <w:r>
        <w:rPr>
          <w:lang w:val="zh-Hans"/>
        </w:rPr>
        <w:t xml:space="preserve"> 度最短路径）和 </w:t>
      </w:r>
      <w:r>
        <w:rPr>
          <w:i/>
          <w:lang w:val="zh-Hans"/>
        </w:rPr>
        <w:t>dH</w:t>
      </w:r>
      <w:r>
        <w:rPr>
          <w:lang w:val="zh-Hans"/>
        </w:rPr>
        <w:t>（</w:t>
      </w:r>
      <w:r>
        <w:rPr>
          <w:i/>
          <w:lang w:val="zh-Hans"/>
        </w:rPr>
        <w:t>s，t</w:t>
      </w:r>
      <w:r>
        <w:rPr>
          <w:lang w:val="zh-Hans"/>
        </w:rPr>
        <w:t>） 之间的最小值的约束。特别是，在双向搜索期间，不需要扩展任何中心。在数学上，中心修剪双向BFS等效于在G的非中心诱导子图</w:t>
      </w:r>
      <w:r>
        <w:rPr>
          <w:i/>
          <w:lang w:val="zh-Hans"/>
        </w:rPr>
        <w:t>G</w:t>
      </w:r>
      <w:r>
        <w:rPr>
          <w:lang w:val="zh-Hans"/>
        </w:rPr>
        <w:t>[</w:t>
      </w:r>
      <w:r>
        <w:rPr>
          <w:i/>
          <w:lang w:val="zh-Hans"/>
        </w:rPr>
        <w:t xml:space="preserve">V </w:t>
      </w:r>
      <w:r>
        <w:rPr>
          <w:lang w:val="zh-Hans"/>
        </w:rPr>
        <w:t xml:space="preserve">\ </w:t>
      </w:r>
      <w:r>
        <w:rPr>
          <w:i/>
          <w:lang w:val="zh-Hans"/>
        </w:rPr>
        <w:t>H</w:t>
      </w:r>
      <w:r>
        <w:rPr>
          <w:lang w:val="zh-Hans"/>
        </w:rPr>
        <w:t>]  上执行典型的双向</w:t>
      </w:r>
      <w:r>
        <w:rPr>
          <w:i/>
          <w:lang w:val="zh-Hans"/>
        </w:rPr>
        <w:t>BFS</w:t>
      </w:r>
      <w:r>
        <w:rPr>
          <w:lang w:val="zh-Hans"/>
        </w:rPr>
        <w:t>。</w:t>
      </w:r>
    </w:p>
    <w:p w:rsidR="008E5BF9" w:rsidRDefault="008E5BF9" w:rsidP="005F19BB">
      <w:pPr>
        <w:spacing w:after="162" w:line="267" w:lineRule="auto"/>
        <w:ind w:left="-15" w:firstLine="194"/>
        <w:jc w:val="left"/>
      </w:pPr>
      <w:r>
        <w:rPr>
          <w:sz w:val="14"/>
          <w:lang w:val="zh-Hans"/>
        </w:rPr>
        <w:t>4</w:t>
      </w:r>
      <w:r>
        <w:rPr>
          <w:lang w:val="zh-Hans"/>
        </w:rPr>
        <w:t xml:space="preserve">. </w:t>
      </w:r>
      <w:r>
        <w:rPr>
          <w:i/>
          <w:lang w:val="zh-Hans"/>
        </w:rPr>
        <w:t>两步</w:t>
      </w:r>
      <w:r>
        <w:rPr>
          <w:lang w:val="zh-Hans"/>
        </w:rPr>
        <w:t xml:space="preserve"> </w:t>
      </w:r>
      <w:r>
        <w:rPr>
          <w:vertAlign w:val="superscript"/>
          <w:lang w:val="zh-Hans"/>
        </w:rPr>
        <w:t>Hub2</w:t>
      </w:r>
      <w:r>
        <w:rPr>
          <w:lang w:val="zh-Hans"/>
        </w:rPr>
        <w:t xml:space="preserve"> </w:t>
      </w:r>
      <w:r>
        <w:rPr>
          <w:i/>
          <w:lang w:val="zh-Hans"/>
        </w:rPr>
        <w:t>标记查询过程可以正确计算</w:t>
      </w:r>
      <w:r>
        <w:rPr>
          <w:lang w:val="zh-Hans"/>
        </w:rPr>
        <w:t xml:space="preserve">图 </w:t>
      </w:r>
      <w:r>
        <w:rPr>
          <w:i/>
          <w:lang w:val="zh-Hans"/>
        </w:rPr>
        <w:t>G</w:t>
      </w:r>
      <w:r>
        <w:rPr>
          <w:lang w:val="zh-Hans"/>
        </w:rPr>
        <w:t xml:space="preserve"> 中的 </w:t>
      </w:r>
      <w:r>
        <w:rPr>
          <w:i/>
          <w:lang w:val="zh-Hans"/>
        </w:rPr>
        <w:t>k</w:t>
      </w:r>
      <w:r>
        <w:rPr>
          <w:lang w:val="zh-Hans"/>
        </w:rPr>
        <w:t xml:space="preserve"> </w:t>
      </w:r>
      <w:r>
        <w:rPr>
          <w:i/>
          <w:lang w:val="zh-Hans"/>
        </w:rPr>
        <w:t>度最短路径。</w:t>
      </w:r>
    </w:p>
    <w:p w:rsidR="008E5BF9" w:rsidRDefault="008E5BF9" w:rsidP="005F19BB">
      <w:pPr>
        <w:ind w:left="-15" w:right="96" w:firstLine="0"/>
        <w:jc w:val="left"/>
      </w:pPr>
      <w:r>
        <w:rPr>
          <w:b/>
          <w:lang w:val="zh-Hans"/>
        </w:rPr>
        <w:t>证明草图：</w:t>
      </w:r>
      <w:r>
        <w:rPr>
          <w:lang w:val="zh-Hans"/>
        </w:rPr>
        <w:t xml:space="preserve">我们观察到，任何距离不超过k的顶点对 </w:t>
      </w:r>
      <w:r>
        <w:rPr>
          <w:i/>
          <w:lang w:val="zh-Hans"/>
        </w:rPr>
        <w:t xml:space="preserve"> </w:t>
      </w:r>
      <w:r>
        <w:rPr>
          <w:lang w:val="zh-Hans"/>
        </w:rPr>
        <w:t>都可以归类为：1）顶点对至少有一个最短路径穿过H中的至少一个集线器;2）最短路径从不通过任何集线器的顶点对。</w:t>
      </w:r>
    </w:p>
    <w:p w:rsidR="008E5BF9" w:rsidRDefault="008E5BF9" w:rsidP="005F19BB">
      <w:pPr>
        <w:spacing w:after="0" w:line="259" w:lineRule="auto"/>
        <w:ind w:left="10" w:right="-15" w:hanging="10"/>
        <w:jc w:val="left"/>
      </w:pPr>
      <w:r>
        <w:rPr>
          <w:lang w:val="zh-Hans"/>
        </w:rPr>
        <w:t xml:space="preserve">对于距离不大于 </w:t>
      </w:r>
      <w:r>
        <w:rPr>
          <w:i/>
          <w:lang w:val="zh-Hans"/>
        </w:rPr>
        <w:t xml:space="preserve">k </w:t>
      </w:r>
      <w:r>
        <w:rPr>
          <w:lang w:val="zh-Hans"/>
        </w:rPr>
        <w:t>（</w:t>
      </w:r>
      <w:r>
        <w:rPr>
          <w:i/>
          <w:lang w:val="zh-Hans"/>
        </w:rPr>
        <w:t>d（s，t</w:t>
      </w:r>
      <w:r>
        <w:rPr>
          <w:lang w:val="zh-Hans"/>
        </w:rPr>
        <w:t>）  的任何顶点对 （</w:t>
      </w:r>
      <w:r>
        <w:rPr>
          <w:i/>
          <w:lang w:val="zh-Hans"/>
        </w:rPr>
        <w:t>s，t</w:t>
      </w:r>
      <w:r>
        <w:rPr>
          <w:lang w:val="zh-Hans"/>
        </w:rPr>
        <w:t>） ≤</w:t>
      </w:r>
    </w:p>
    <w:p w:rsidR="008E5BF9" w:rsidRDefault="008E5BF9" w:rsidP="005F19BB">
      <w:pPr>
        <w:ind w:left="-15" w:right="93" w:firstLine="0"/>
        <w:jc w:val="left"/>
      </w:pPr>
      <w:r>
        <w:rPr>
          <w:i/>
          <w:lang w:val="zh-Hans"/>
        </w:rPr>
        <w:t>k</w:t>
      </w:r>
      <w:r>
        <w:rPr>
          <w:lang w:val="zh-Hans"/>
        </w:rPr>
        <w:t xml:space="preserve">），如果存在一个满足  d（s，t） =  </w:t>
      </w:r>
      <w:r>
        <w:rPr>
          <w:i/>
          <w:lang w:val="zh-Hans"/>
        </w:rPr>
        <w:t>d</w:t>
      </w:r>
      <w:r>
        <w:rPr>
          <w:lang w:val="zh-Hans"/>
        </w:rPr>
        <w:t>（</w:t>
      </w:r>
      <w:r>
        <w:rPr>
          <w:i/>
          <w:lang w:val="zh-Hans"/>
        </w:rPr>
        <w:t>s，x</w:t>
      </w:r>
      <w:r>
        <w:rPr>
          <w:lang w:val="zh-Hans"/>
        </w:rPr>
        <w:t xml:space="preserve">′） + </w:t>
      </w:r>
      <w:r>
        <w:rPr>
          <w:i/>
          <w:lang w:val="zh-Hans"/>
        </w:rPr>
        <w:t>d</w:t>
      </w:r>
      <w:r>
        <w:rPr>
          <w:lang w:val="zh-Hans"/>
        </w:rPr>
        <w:t>（</w:t>
      </w:r>
      <w:r>
        <w:rPr>
          <w:i/>
          <w:lang w:val="zh-Hans"/>
        </w:rPr>
        <w:t>x</w:t>
      </w:r>
      <w:r>
        <w:rPr>
          <w:vertAlign w:val="superscript"/>
          <w:lang w:val="zh-Hans"/>
        </w:rPr>
        <w:t>′</w:t>
      </w:r>
      <w:r>
        <w:rPr>
          <w:i/>
          <w:lang w:val="zh-Hans"/>
        </w:rPr>
        <w:t>，t</w:t>
      </w:r>
      <w:r>
        <w:rPr>
          <w:lang w:val="zh-Hans"/>
        </w:rPr>
        <w:t xml:space="preserve">） 的 H ∈ h  的集线器  </w:t>
      </w:r>
      <w:r>
        <w:rPr>
          <w:i/>
          <w:lang w:val="zh-Hans"/>
        </w:rPr>
        <w:t>x</w:t>
      </w:r>
      <w:r>
        <w:rPr>
          <w:vertAlign w:val="superscript"/>
          <w:lang w:val="zh-Hans"/>
        </w:rPr>
        <w:t>′</w:t>
      </w:r>
      <w:r>
        <w:rPr>
          <w:lang w:val="zh-Hans"/>
        </w:rPr>
        <w:t xml:space="preserve">，那么，我们总是可以找到 </w:t>
      </w:r>
      <w:r>
        <w:rPr>
          <w:i/>
          <w:lang w:val="zh-Hans"/>
        </w:rPr>
        <w:t xml:space="preserve">x </w:t>
      </w:r>
      <w:r>
        <w:rPr>
          <w:lang w:val="zh-Hans"/>
        </w:rPr>
        <w:t xml:space="preserve">∈ </w:t>
      </w:r>
      <w:r>
        <w:rPr>
          <w:i/>
          <w:lang w:val="zh-Hans"/>
        </w:rPr>
        <w:t>LH</w:t>
      </w:r>
      <w:r>
        <w:rPr>
          <w:lang w:val="zh-Hans"/>
        </w:rPr>
        <w:t>（</w:t>
      </w:r>
      <w:r>
        <w:rPr>
          <w:i/>
          <w:lang w:val="zh-Hans"/>
        </w:rPr>
        <w:t>s</w:t>
      </w:r>
      <w:r>
        <w:rPr>
          <w:lang w:val="zh-Hans"/>
        </w:rPr>
        <w:t xml:space="preserve">）， </w:t>
      </w:r>
      <w:r>
        <w:rPr>
          <w:i/>
          <w:lang w:val="zh-Hans"/>
        </w:rPr>
        <w:t xml:space="preserve">y </w:t>
      </w:r>
      <w:r>
        <w:rPr>
          <w:lang w:val="zh-Hans"/>
        </w:rPr>
        <w:t xml:space="preserve">∈ </w:t>
      </w:r>
      <w:r>
        <w:rPr>
          <w:i/>
          <w:vertAlign w:val="subscript"/>
          <w:lang w:val="zh-Hans"/>
        </w:rPr>
        <w:t>LH</w:t>
      </w:r>
      <w:r>
        <w:rPr>
          <w:lang w:val="zh-Hans"/>
        </w:rPr>
        <w:t>（</w:t>
      </w:r>
      <w:r>
        <w:rPr>
          <w:i/>
          <w:lang w:val="zh-Hans"/>
        </w:rPr>
        <w:t>t</w:t>
      </w:r>
      <w:r>
        <w:rPr>
          <w:lang w:val="zh-Hans"/>
        </w:rPr>
        <w:t xml:space="preserve">） 使得 </w:t>
      </w:r>
      <w:r>
        <w:rPr>
          <w:i/>
          <w:lang w:val="zh-Hans"/>
        </w:rPr>
        <w:t>d</w:t>
      </w:r>
      <w:r>
        <w:rPr>
          <w:lang w:val="zh-Hans"/>
        </w:rPr>
        <w:t>（</w:t>
      </w:r>
      <w:r>
        <w:rPr>
          <w:i/>
          <w:lang w:val="zh-Hans"/>
        </w:rPr>
        <w:t>s，t</w:t>
      </w:r>
      <w:r>
        <w:rPr>
          <w:lang w:val="zh-Hans"/>
        </w:rPr>
        <w:t xml:space="preserve">） = </w:t>
      </w:r>
      <w:r>
        <w:rPr>
          <w:i/>
          <w:lang w:val="zh-Hans"/>
        </w:rPr>
        <w:t>d</w:t>
      </w:r>
      <w:r>
        <w:rPr>
          <w:lang w:val="zh-Hans"/>
        </w:rPr>
        <w:t>（</w:t>
      </w:r>
      <w:r>
        <w:rPr>
          <w:i/>
          <w:lang w:val="zh-Hans"/>
        </w:rPr>
        <w:t>s，x</w:t>
      </w:r>
      <w:r>
        <w:rPr>
          <w:lang w:val="zh-Hans"/>
        </w:rPr>
        <w:t xml:space="preserve">） + </w:t>
      </w:r>
      <w:r>
        <w:rPr>
          <w:i/>
          <w:lang w:val="zh-Hans"/>
        </w:rPr>
        <w:t>d</w:t>
      </w:r>
      <w:r>
        <w:rPr>
          <w:lang w:val="zh-Hans"/>
        </w:rPr>
        <w:t>（</w:t>
      </w:r>
      <w:r>
        <w:rPr>
          <w:i/>
          <w:lang w:val="zh-Hans"/>
        </w:rPr>
        <w:t>x，y</w:t>
      </w:r>
      <w:r>
        <w:rPr>
          <w:lang w:val="zh-Hans"/>
        </w:rPr>
        <w:t xml:space="preserve">） + </w:t>
      </w:r>
      <w:r>
        <w:rPr>
          <w:i/>
          <w:lang w:val="zh-Hans"/>
        </w:rPr>
        <w:t>d</w:t>
      </w:r>
      <w:r>
        <w:rPr>
          <w:lang w:val="zh-Hans"/>
        </w:rPr>
        <w:t>（</w:t>
      </w:r>
      <w:r>
        <w:rPr>
          <w:i/>
          <w:lang w:val="zh-Hans"/>
        </w:rPr>
        <w:t>y，t</w:t>
      </w:r>
      <w:r>
        <w:rPr>
          <w:lang w:val="zh-Hans"/>
        </w:rPr>
        <w:t xml:space="preserve">）。换句话说，使用距离矩阵 </w:t>
      </w:r>
      <w:r>
        <w:rPr>
          <w:vertAlign w:val="superscript"/>
          <w:lang w:val="zh-Hans"/>
        </w:rPr>
        <w:t xml:space="preserve">Hub2 </w:t>
      </w:r>
      <w:r>
        <w:rPr>
          <w:lang w:val="zh-Hans"/>
        </w:rPr>
        <w:t xml:space="preserve"> 和核心中心标记的步骤 1（距离估计）可以处理此类别。此外，步骤 2 将帮助确认最短路径属于此类别（找不到较短的路径）。</w:t>
      </w:r>
    </w:p>
    <w:p w:rsidR="008E5BF9" w:rsidRDefault="008E5BF9" w:rsidP="004C4D9B">
      <w:pPr>
        <w:ind w:left="-15" w:right="627"/>
        <w:jc w:val="left"/>
      </w:pPr>
      <w:r>
        <w:rPr>
          <w:lang w:val="zh-Hans"/>
        </w:rPr>
        <w:t>如果在步骤 1  中计算的近似最短路径不是精确路径，则最短路径不涉</w:t>
      </w:r>
      <w:r>
        <w:rPr>
          <w:lang w:val="zh-Hans"/>
        </w:rPr>
        <w:t>及任何中心。因此，步骤2可以保证使用非集线器诱导子图  G[</w:t>
      </w:r>
      <w:r>
        <w:rPr>
          <w:i/>
          <w:lang w:val="zh-Hans"/>
        </w:rPr>
        <w:t xml:space="preserve">V </w:t>
      </w:r>
      <w:r>
        <w:rPr>
          <w:lang w:val="zh-Hans"/>
        </w:rPr>
        <w:t>\</w:t>
      </w:r>
      <w:r>
        <w:rPr>
          <w:i/>
          <w:lang w:val="zh-Hans"/>
        </w:rPr>
        <w:t>H</w:t>
      </w:r>
      <w:r>
        <w:rPr>
          <w:lang w:val="zh-Hans"/>
        </w:rPr>
        <w:t>]中的双向搜索提取精确的最短路径。 ✷</w:t>
      </w:r>
    </w:p>
    <w:p w:rsidR="008E5BF9" w:rsidRDefault="008E5BF9" w:rsidP="004C4D9B">
      <w:pPr>
        <w:ind w:left="-15" w:right="452"/>
        <w:jc w:val="left"/>
      </w:pPr>
      <w:r>
        <w:rPr>
          <w:i/>
          <w:lang w:val="zh-Hans"/>
        </w:rPr>
        <w:t>一对s</w:t>
      </w:r>
      <w:r>
        <w:rPr>
          <w:lang w:val="zh-Hans"/>
        </w:rPr>
        <w:t>和</w:t>
      </w:r>
      <w:r>
        <w:rPr>
          <w:i/>
          <w:lang w:val="zh-Hans"/>
        </w:rPr>
        <w:t>t</w:t>
      </w:r>
      <w:r>
        <w:rPr>
          <w:lang w:val="zh-Hans"/>
        </w:rPr>
        <w:t>的在线查询处理的时间复杂度可以写成</w:t>
      </w:r>
      <w:r>
        <w:rPr>
          <w:i/>
          <w:lang w:val="zh-Hans"/>
        </w:rPr>
        <w:t>O</w:t>
      </w:r>
      <w:r>
        <w:rPr>
          <w:lang w:val="zh-Hans"/>
        </w:rPr>
        <w:t>（|</w:t>
      </w:r>
      <w:r>
        <w:rPr>
          <w:i/>
          <w:lang w:val="zh-Hans"/>
        </w:rPr>
        <w:t>L</w:t>
      </w:r>
      <w:r>
        <w:rPr>
          <w:lang w:val="zh-Hans"/>
        </w:rPr>
        <w:t>（</w:t>
      </w:r>
      <w:r>
        <w:rPr>
          <w:i/>
          <w:lang w:val="zh-Hans"/>
        </w:rPr>
        <w:t>秒</w:t>
      </w:r>
      <w:r>
        <w:rPr>
          <w:lang w:val="zh-Hans"/>
        </w:rPr>
        <w:t>）||</w:t>
      </w:r>
      <w:r>
        <w:rPr>
          <w:i/>
          <w:lang w:val="zh-Hans"/>
        </w:rPr>
        <w:t>L</w:t>
      </w:r>
      <w:r>
        <w:rPr>
          <w:lang w:val="zh-Hans"/>
        </w:rPr>
        <w:t>（</w:t>
      </w:r>
      <w:r>
        <w:rPr>
          <w:i/>
          <w:lang w:val="zh-Hans"/>
        </w:rPr>
        <w:t>t</w:t>
      </w:r>
      <w:r>
        <w:rPr>
          <w:lang w:val="zh-Hans"/>
        </w:rPr>
        <w:t xml:space="preserve">）| + </w:t>
      </w:r>
      <w:r>
        <w:rPr>
          <w:i/>
          <w:lang w:val="zh-Hans"/>
        </w:rPr>
        <w:t>Nk</w:t>
      </w:r>
      <w:r>
        <w:rPr>
          <w:i/>
          <w:vertAlign w:val="subscript"/>
          <w:lang w:val="zh-Hans"/>
        </w:rPr>
        <w:t>/</w:t>
      </w:r>
      <w:r>
        <w:rPr>
          <w:lang w:val="zh-Hans"/>
        </w:rPr>
        <w:t>2|</w:t>
      </w:r>
      <w:r>
        <w:rPr>
          <w:i/>
          <w:lang w:val="zh-Hans"/>
        </w:rPr>
        <w:t>G</w:t>
      </w:r>
      <w:r>
        <w:rPr>
          <w:lang w:val="zh-Hans"/>
        </w:rPr>
        <w:t>[</w:t>
      </w:r>
      <w:r>
        <w:rPr>
          <w:i/>
          <w:lang w:val="zh-Hans"/>
        </w:rPr>
        <w:t xml:space="preserve">V </w:t>
      </w:r>
      <w:r>
        <w:rPr>
          <w:lang w:val="zh-Hans"/>
        </w:rPr>
        <w:t>\</w:t>
      </w:r>
      <w:r>
        <w:rPr>
          <w:i/>
          <w:lang w:val="zh-Hans"/>
        </w:rPr>
        <w:t>H</w:t>
      </w:r>
      <w:r>
        <w:rPr>
          <w:lang w:val="zh-Hans"/>
        </w:rPr>
        <w:t xml:space="preserve">]）+ </w:t>
      </w:r>
      <w:r>
        <w:rPr>
          <w:i/>
          <w:lang w:val="zh-Hans"/>
        </w:rPr>
        <w:t>Ek</w:t>
      </w:r>
      <w:r>
        <w:rPr>
          <w:i/>
          <w:vertAlign w:val="subscript"/>
          <w:lang w:val="zh-Hans"/>
        </w:rPr>
        <w:t>/</w:t>
      </w:r>
      <w:r>
        <w:rPr>
          <w:vertAlign w:val="subscript"/>
          <w:lang w:val="zh-Hans"/>
        </w:rPr>
        <w:t>2</w:t>
      </w:r>
      <w:r>
        <w:rPr>
          <w:lang w:val="zh-Hans"/>
        </w:rPr>
        <w:t>（s|</w:t>
      </w:r>
      <w:r>
        <w:rPr>
          <w:i/>
          <w:lang w:val="zh-Hans"/>
        </w:rPr>
        <w:t>G</w:t>
      </w:r>
      <w:r>
        <w:rPr>
          <w:lang w:val="zh-Hans"/>
        </w:rPr>
        <w:t>[</w:t>
      </w:r>
      <w:r>
        <w:rPr>
          <w:i/>
          <w:lang w:val="zh-Hans"/>
        </w:rPr>
        <w:t xml:space="preserve">V </w:t>
      </w:r>
      <w:r>
        <w:rPr>
          <w:lang w:val="zh-Hans"/>
        </w:rPr>
        <w:t xml:space="preserve">\ </w:t>
      </w:r>
      <w:r>
        <w:rPr>
          <w:i/>
          <w:lang w:val="zh-Hans"/>
        </w:rPr>
        <w:t>H</w:t>
      </w:r>
      <w:r>
        <w:rPr>
          <w:lang w:val="zh-Hans"/>
        </w:rPr>
        <w:t>]）+</w:t>
      </w:r>
      <w:r>
        <w:rPr>
          <w:i/>
          <w:lang w:val="zh-Hans"/>
        </w:rPr>
        <w:t>Nk</w:t>
      </w:r>
      <w:r>
        <w:rPr>
          <w:i/>
          <w:vertAlign w:val="subscript"/>
          <w:lang w:val="zh-Hans"/>
        </w:rPr>
        <w:t>/</w:t>
      </w:r>
      <w:r>
        <w:rPr>
          <w:vertAlign w:val="superscript"/>
          <w:lang w:val="zh-Hans"/>
        </w:rPr>
        <w:t xml:space="preserve">′ </w:t>
      </w:r>
      <w:r>
        <w:rPr>
          <w:vertAlign w:val="subscript"/>
          <w:lang w:val="zh-Hans"/>
        </w:rPr>
        <w:t>2</w:t>
      </w:r>
      <w:r>
        <w:rPr>
          <w:lang w:val="zh-Hans"/>
        </w:rPr>
        <w:t>（</w:t>
      </w:r>
      <w:r>
        <w:rPr>
          <w:i/>
          <w:lang w:val="zh-Hans"/>
        </w:rPr>
        <w:t>t</w:t>
      </w:r>
      <w:r>
        <w:rPr>
          <w:lang w:val="zh-Hans"/>
        </w:rPr>
        <w:t>|</w:t>
      </w:r>
      <w:r>
        <w:rPr>
          <w:i/>
          <w:lang w:val="zh-Hans"/>
        </w:rPr>
        <w:t>G</w:t>
      </w:r>
      <w:r>
        <w:rPr>
          <w:lang w:val="zh-Hans"/>
        </w:rPr>
        <w:t>[</w:t>
      </w:r>
      <w:r>
        <w:rPr>
          <w:i/>
          <w:lang w:val="zh-Hans"/>
        </w:rPr>
        <w:t xml:space="preserve">V </w:t>
      </w:r>
      <w:r>
        <w:rPr>
          <w:lang w:val="zh-Hans"/>
        </w:rPr>
        <w:t>\</w:t>
      </w:r>
      <w:r>
        <w:rPr>
          <w:i/>
          <w:lang w:val="zh-Hans"/>
        </w:rPr>
        <w:t>H</w:t>
      </w:r>
      <w:r>
        <w:rPr>
          <w:lang w:val="zh-Hans"/>
        </w:rPr>
        <w:t xml:space="preserve">]）+ </w:t>
      </w:r>
      <w:r>
        <w:rPr>
          <w:i/>
          <w:lang w:val="zh-Hans"/>
        </w:rPr>
        <w:t>Ek</w:t>
      </w:r>
      <w:r>
        <w:rPr>
          <w:i/>
          <w:vertAlign w:val="subscript"/>
          <w:lang w:val="zh-Hans"/>
        </w:rPr>
        <w:t>/</w:t>
      </w:r>
      <w:r>
        <w:rPr>
          <w:vertAlign w:val="superscript"/>
          <w:lang w:val="zh-Hans"/>
        </w:rPr>
        <w:t xml:space="preserve">′ </w:t>
      </w:r>
      <w:r>
        <w:rPr>
          <w:vertAlign w:val="subscript"/>
          <w:lang w:val="zh-Hans"/>
        </w:rPr>
        <w:t>2</w:t>
      </w:r>
      <w:r>
        <w:rPr>
          <w:lang w:val="zh-Hans"/>
        </w:rPr>
        <w:t>（</w:t>
      </w:r>
      <w:r>
        <w:rPr>
          <w:i/>
          <w:lang w:val="zh-Hans"/>
        </w:rPr>
        <w:t>t</w:t>
      </w:r>
      <w:r>
        <w:rPr>
          <w:lang w:val="zh-Hans"/>
        </w:rPr>
        <w:t>|</w:t>
      </w:r>
      <w:r>
        <w:rPr>
          <w:i/>
          <w:lang w:val="zh-Hans"/>
        </w:rPr>
        <w:t>G</w:t>
      </w:r>
      <w:r>
        <w:rPr>
          <w:lang w:val="zh-Hans"/>
        </w:rPr>
        <w:t>[</w:t>
      </w:r>
      <w:r>
        <w:rPr>
          <w:i/>
          <w:lang w:val="zh-Hans"/>
        </w:rPr>
        <w:t xml:space="preserve">V </w:t>
      </w:r>
      <w:r>
        <w:rPr>
          <w:lang w:val="zh-Hans"/>
        </w:rPr>
        <w:t>\</w:t>
      </w:r>
      <w:r>
        <w:rPr>
          <w:i/>
          <w:lang w:val="zh-Hans"/>
        </w:rPr>
        <w:t>H</w:t>
      </w:r>
      <w:r>
        <w:rPr>
          <w:lang w:val="zh-Hans"/>
        </w:rPr>
        <w:t>]）），其中|</w:t>
      </w:r>
      <w:r>
        <w:rPr>
          <w:i/>
          <w:lang w:val="zh-Hans"/>
        </w:rPr>
        <w:t>L</w:t>
      </w:r>
      <w:r>
        <w:rPr>
          <w:lang w:val="zh-Hans"/>
        </w:rPr>
        <w:t>（</w:t>
      </w:r>
      <w:r>
        <w:rPr>
          <w:i/>
          <w:lang w:val="zh-Hans"/>
        </w:rPr>
        <w:t>秒</w:t>
      </w:r>
      <w:r>
        <w:rPr>
          <w:lang w:val="zh-Hans"/>
        </w:rPr>
        <w:t>）||</w:t>
      </w:r>
      <w:r>
        <w:rPr>
          <w:i/>
          <w:lang w:val="zh-Hans"/>
        </w:rPr>
        <w:t>L</w:t>
      </w:r>
      <w:r>
        <w:rPr>
          <w:lang w:val="zh-Hans"/>
        </w:rPr>
        <w:t>（</w:t>
      </w:r>
      <w:r>
        <w:rPr>
          <w:i/>
          <w:lang w:val="zh-Hans"/>
        </w:rPr>
        <w:t>t</w:t>
      </w:r>
      <w:r>
        <w:rPr>
          <w:lang w:val="zh-Hans"/>
        </w:rPr>
        <w:t xml:space="preserve">）| 是距离估计成本，其余术语是双向搜索的成本。 </w:t>
      </w:r>
      <w:r>
        <w:rPr>
          <w:i/>
          <w:lang w:val="zh-Hans"/>
        </w:rPr>
        <w:t>Nk</w:t>
      </w:r>
      <w:r>
        <w:rPr>
          <w:i/>
          <w:vertAlign w:val="subscript"/>
          <w:lang w:val="zh-Hans"/>
        </w:rPr>
        <w:t>/</w:t>
      </w:r>
      <w:r>
        <w:rPr>
          <w:vertAlign w:val="subscript"/>
          <w:lang w:val="zh-Hans"/>
        </w:rPr>
        <w:t xml:space="preserve">2 </w:t>
      </w:r>
      <w:r>
        <w:rPr>
          <w:lang w:val="zh-Hans"/>
        </w:rPr>
        <w:t>（</w:t>
      </w:r>
      <w:r>
        <w:rPr>
          <w:i/>
          <w:lang w:val="zh-Hans"/>
        </w:rPr>
        <w:t>Nk</w:t>
      </w:r>
      <w:r>
        <w:rPr>
          <w:i/>
          <w:vertAlign w:val="subscript"/>
          <w:lang w:val="zh-Hans"/>
        </w:rPr>
        <w:t>/</w:t>
      </w:r>
      <w:r>
        <w:rPr>
          <w:vertAlign w:val="superscript"/>
          <w:lang w:val="zh-Hans"/>
        </w:rPr>
        <w:t xml:space="preserve">′ </w:t>
      </w:r>
      <w:r>
        <w:rPr>
          <w:vertAlign w:val="subscript"/>
          <w:lang w:val="zh-Hans"/>
        </w:rPr>
        <w:t>2</w:t>
      </w:r>
      <w:r>
        <w:rPr>
          <w:lang w:val="zh-Hans"/>
        </w:rPr>
        <w:t xml:space="preserve">） 和 </w:t>
      </w:r>
      <w:r>
        <w:rPr>
          <w:i/>
          <w:vertAlign w:val="subscript"/>
          <w:lang w:val="zh-Hans"/>
        </w:rPr>
        <w:t>Ek/</w:t>
      </w:r>
      <w:r>
        <w:rPr>
          <w:vertAlign w:val="subscript"/>
          <w:lang w:val="zh-Hans"/>
        </w:rPr>
        <w:t xml:space="preserve">2 </w:t>
      </w:r>
      <w:r>
        <w:rPr>
          <w:lang w:val="zh-Hans"/>
        </w:rPr>
        <w:t>（</w:t>
      </w:r>
      <w:r>
        <w:rPr>
          <w:i/>
          <w:lang w:val="zh-Hans"/>
        </w:rPr>
        <w:t>Ek</w:t>
      </w:r>
      <w:r>
        <w:rPr>
          <w:i/>
          <w:vertAlign w:val="subscript"/>
          <w:lang w:val="zh-Hans"/>
        </w:rPr>
        <w:t>/</w:t>
      </w:r>
      <w:r>
        <w:rPr>
          <w:vertAlign w:val="superscript"/>
          <w:lang w:val="zh-Hans"/>
        </w:rPr>
        <w:t xml:space="preserve">′ </w:t>
      </w:r>
      <w:r>
        <w:rPr>
          <w:lang w:val="zh-Hans"/>
        </w:rPr>
        <w:t xml:space="preserve"> 2） 是非中心诱导子图 </w:t>
      </w:r>
      <w:r>
        <w:rPr>
          <w:i/>
          <w:lang w:val="zh-Hans"/>
        </w:rPr>
        <w:t>G</w:t>
      </w:r>
      <w:r>
        <w:rPr>
          <w:lang w:val="zh-Hans"/>
        </w:rPr>
        <w:t>[</w:t>
      </w:r>
      <w:r>
        <w:rPr>
          <w:i/>
          <w:lang w:val="zh-Hans"/>
        </w:rPr>
        <w:t xml:space="preserve">V </w:t>
      </w:r>
      <w:r>
        <w:rPr>
          <w:lang w:val="zh-Hans"/>
        </w:rPr>
        <w:t xml:space="preserve">\  H] 的 </w:t>
      </w:r>
      <w:r>
        <w:rPr>
          <w:i/>
          <w:lang w:val="zh-Hans"/>
        </w:rPr>
        <w:t>k/</w:t>
      </w:r>
      <w:r>
        <w:rPr>
          <w:lang w:val="zh-Hans"/>
        </w:rPr>
        <w:t>2 邻域（跟随传入边的反向邻域）中的顶点和边数 ].由于排除了中心，因此中心修剪双向 BFS 的成本明显低于原始图形上的成本。</w:t>
      </w:r>
    </w:p>
    <w:p w:rsidR="008E5BF9" w:rsidRDefault="008E5BF9" w:rsidP="004C4D9B">
      <w:pPr>
        <w:spacing w:after="241"/>
        <w:ind w:left="-15" w:right="627"/>
        <w:jc w:val="left"/>
      </w:pPr>
      <w:r>
        <w:rPr>
          <w:lang w:val="zh-Hans"/>
        </w:rPr>
        <w:t xml:space="preserve">但是，如果核心标签的数量很大，则距离估计可能很昂贵（在 </w:t>
      </w:r>
      <w:r>
        <w:rPr>
          <w:i/>
          <w:lang w:val="zh-Hans"/>
        </w:rPr>
        <w:t>L</w:t>
      </w:r>
      <w:r>
        <w:rPr>
          <w:lang w:val="zh-Hans"/>
        </w:rPr>
        <w:t>（</w:t>
      </w:r>
      <w:r>
        <w:rPr>
          <w:i/>
          <w:lang w:val="zh-Hans"/>
        </w:rPr>
        <w:t>s</w:t>
      </w:r>
      <w:r>
        <w:rPr>
          <w:lang w:val="zh-Hans"/>
        </w:rPr>
        <w:t xml:space="preserve">） 和 </w:t>
      </w:r>
      <w:r>
        <w:rPr>
          <w:i/>
          <w:lang w:val="zh-Hans"/>
        </w:rPr>
        <w:t>L</w:t>
      </w:r>
      <w:r>
        <w:rPr>
          <w:lang w:val="zh-Hans"/>
        </w:rPr>
        <w:t>（</w:t>
      </w:r>
      <w:r>
        <w:rPr>
          <w:i/>
          <w:lang w:val="zh-Hans"/>
        </w:rPr>
        <w:t>t</w:t>
      </w:r>
      <w:r>
        <w:rPr>
          <w:lang w:val="zh-Hans"/>
        </w:rPr>
        <w:t>）  上执行成对连接）。为了解决这个问题，</w:t>
      </w:r>
      <w:r>
        <w:rPr>
          <w:i/>
          <w:lang w:val="zh-Hans"/>
        </w:rPr>
        <w:t>L</w:t>
      </w:r>
      <w:r>
        <w:rPr>
          <w:lang w:val="zh-Hans"/>
        </w:rPr>
        <w:t>（</w:t>
      </w:r>
      <w:r>
        <w:rPr>
          <w:i/>
          <w:lang w:val="zh-Hans"/>
        </w:rPr>
        <w:t>u</w:t>
      </w:r>
      <w:r>
        <w:rPr>
          <w:lang w:val="zh-Hans"/>
        </w:rPr>
        <w:t>）中的核心集线器可以按级别组织，每个级别对应于它们与</w:t>
      </w:r>
      <w:r>
        <w:rPr>
          <w:i/>
          <w:lang w:val="zh-Hans"/>
        </w:rPr>
        <w:t>u</w:t>
      </w:r>
      <w:r>
        <w:rPr>
          <w:lang w:val="zh-Hans"/>
        </w:rPr>
        <w:t>的距离，例如</w:t>
      </w:r>
      <w:r>
        <w:rPr>
          <w:i/>
          <w:lang w:val="zh-Hans"/>
        </w:rPr>
        <w:t>L1</w:t>
      </w:r>
      <w:r>
        <w:rPr>
          <w:lang w:val="zh-Hans"/>
        </w:rPr>
        <w:t>（</w:t>
      </w:r>
      <w:r>
        <w:rPr>
          <w:i/>
          <w:lang w:val="zh-Hans"/>
        </w:rPr>
        <w:t>u</w:t>
      </w:r>
      <w:r>
        <w:rPr>
          <w:lang w:val="zh-Hans"/>
        </w:rPr>
        <w:t>）</w:t>
      </w:r>
      <w:r>
        <w:rPr>
          <w:i/>
          <w:lang w:val="zh-Hans"/>
        </w:rPr>
        <w:t>，L2</w:t>
      </w:r>
      <w:r>
        <w:rPr>
          <w:lang w:val="zh-Hans"/>
        </w:rPr>
        <w:t>（</w:t>
      </w:r>
      <w:r>
        <w:rPr>
          <w:i/>
          <w:lang w:val="zh-Hans"/>
        </w:rPr>
        <w:t>u</w:t>
      </w:r>
      <w:r>
        <w:rPr>
          <w:lang w:val="zh-Hans"/>
        </w:rPr>
        <w:t>）</w:t>
      </w:r>
      <w:r>
        <w:rPr>
          <w:i/>
          <w:lang w:val="zh-Hans"/>
        </w:rPr>
        <w:t>，</w:t>
      </w:r>
      <w:r>
        <w:rPr>
          <w:lang w:val="zh-Hans"/>
        </w:rPr>
        <w:t>···</w:t>
      </w:r>
      <w:r>
        <w:rPr>
          <w:i/>
          <w:lang w:val="zh-Hans"/>
        </w:rPr>
        <w:t>Lk</w:t>
      </w:r>
      <w:r>
        <w:rPr>
          <w:lang w:val="zh-Hans"/>
        </w:rPr>
        <w:t>（</w:t>
      </w:r>
      <w:r>
        <w:rPr>
          <w:i/>
          <w:lang w:val="zh-Hans"/>
        </w:rPr>
        <w:t>u</w:t>
      </w:r>
      <w:r>
        <w:rPr>
          <w:lang w:val="zh-Hans"/>
        </w:rPr>
        <w:t>）.使用这种按级别的组织，我们可以执行更有效的距离估计：首先在</w:t>
      </w:r>
      <w:r>
        <w:rPr>
          <w:i/>
          <w:lang w:val="zh-Hans"/>
        </w:rPr>
        <w:t>L1</w:t>
      </w:r>
      <w:r>
        <w:rPr>
          <w:lang w:val="zh-Hans"/>
        </w:rPr>
        <w:t>（</w:t>
      </w:r>
      <w:r>
        <w:rPr>
          <w:i/>
          <w:lang w:val="zh-Hans"/>
        </w:rPr>
        <w:t>s</w:t>
      </w:r>
      <w:r>
        <w:rPr>
          <w:lang w:val="zh-Hans"/>
        </w:rPr>
        <w:t xml:space="preserve">）和  </w:t>
      </w:r>
      <w:r>
        <w:rPr>
          <w:vertAlign w:val="superscript"/>
          <w:lang w:val="zh-Hans"/>
        </w:rPr>
        <w:t>L1</w:t>
      </w:r>
      <w:r>
        <w:rPr>
          <w:lang w:val="zh-Hans"/>
        </w:rPr>
        <w:t>（</w:t>
      </w:r>
      <w:r>
        <w:rPr>
          <w:i/>
          <w:lang w:val="zh-Hans"/>
        </w:rPr>
        <w:t>t</w:t>
      </w:r>
      <w:r>
        <w:rPr>
          <w:lang w:val="zh-Hans"/>
        </w:rPr>
        <w:t>）之间执行成对连接;然后在（</w:t>
      </w:r>
      <w:r>
        <w:rPr>
          <w:vertAlign w:val="superscript"/>
          <w:lang w:val="zh-Hans"/>
        </w:rPr>
        <w:t>L1</w:t>
      </w:r>
      <w:r>
        <w:rPr>
          <w:lang w:val="zh-Hans"/>
        </w:rPr>
        <w:t>（</w:t>
      </w:r>
      <w:r>
        <w:rPr>
          <w:i/>
          <w:lang w:val="zh-Hans"/>
        </w:rPr>
        <w:t>s</w:t>
      </w:r>
      <w:r>
        <w:rPr>
          <w:lang w:val="zh-Hans"/>
        </w:rPr>
        <w:t>）</w:t>
      </w:r>
      <w:r>
        <w:rPr>
          <w:i/>
          <w:lang w:val="zh-Hans"/>
        </w:rPr>
        <w:t>，</w:t>
      </w:r>
      <w:r>
        <w:rPr>
          <w:vertAlign w:val="superscript"/>
          <w:lang w:val="zh-Hans"/>
        </w:rPr>
        <w:t>L2</w:t>
      </w:r>
      <w:r>
        <w:rPr>
          <w:lang w:val="zh-Hans"/>
        </w:rPr>
        <w:t>（</w:t>
      </w:r>
      <w:r>
        <w:rPr>
          <w:i/>
          <w:lang w:val="zh-Hans"/>
        </w:rPr>
        <w:t>t</w:t>
      </w:r>
      <w:r>
        <w:rPr>
          <w:lang w:val="zh-Hans"/>
        </w:rPr>
        <w:t>）），（</w:t>
      </w:r>
      <w:r>
        <w:rPr>
          <w:i/>
          <w:lang w:val="zh-Hans"/>
        </w:rPr>
        <w:t>L）</w:t>
      </w:r>
      <w:r>
        <w:rPr>
          <w:lang w:val="zh-Hans"/>
        </w:rPr>
        <w:t>上执行</w:t>
      </w:r>
      <w:r>
        <w:rPr>
          <w:vertAlign w:val="superscript"/>
          <w:lang w:val="zh-Hans"/>
        </w:rPr>
        <w:t>2</w:t>
      </w:r>
      <w:r>
        <w:rPr>
          <w:lang w:val="zh-Hans"/>
        </w:rPr>
        <w:t>、</w:t>
      </w:r>
      <w:r>
        <w:rPr>
          <w:i/>
          <w:lang w:val="zh-Hans"/>
        </w:rPr>
        <w:t>L1</w:t>
      </w:r>
      <w:r>
        <w:rPr>
          <w:lang w:val="zh-Hans"/>
        </w:rPr>
        <w:t>（</w:t>
      </w:r>
      <w:r>
        <w:rPr>
          <w:i/>
          <w:lang w:val="zh-Hans"/>
        </w:rPr>
        <w:t>t</w:t>
      </w:r>
      <w:r>
        <w:rPr>
          <w:lang w:val="zh-Hans"/>
        </w:rPr>
        <w:t>））、（</w:t>
      </w:r>
      <w:r>
        <w:rPr>
          <w:i/>
          <w:lang w:val="zh-Hans"/>
        </w:rPr>
        <w:t>L2</w:t>
      </w:r>
      <w:r>
        <w:rPr>
          <w:lang w:val="zh-Hans"/>
        </w:rPr>
        <w:t>（</w:t>
      </w:r>
      <w:r>
        <w:rPr>
          <w:i/>
          <w:lang w:val="zh-Hans"/>
        </w:rPr>
        <w:t>s</w:t>
      </w:r>
      <w:r>
        <w:rPr>
          <w:lang w:val="zh-Hans"/>
        </w:rPr>
        <w:t>）</w:t>
      </w:r>
      <w:r>
        <w:rPr>
          <w:i/>
          <w:lang w:val="zh-Hans"/>
        </w:rPr>
        <w:t>、L2</w:t>
      </w:r>
      <w:r>
        <w:rPr>
          <w:lang w:val="zh-Hans"/>
        </w:rPr>
        <w:t xml:space="preserve">（t））等。鉴于此，让我们将 </w:t>
      </w:r>
      <w:r>
        <w:rPr>
          <w:i/>
          <w:lang w:val="zh-Hans"/>
        </w:rPr>
        <w:t xml:space="preserve">d </w:t>
      </w:r>
      <w:r>
        <w:rPr>
          <w:lang w:val="zh-Hans"/>
        </w:rPr>
        <w:t xml:space="preserve"> 表示为迄今为止通过成对连接获得的最短路径长度。假设我们当前正在处理 （</w:t>
      </w:r>
      <w:r>
        <w:rPr>
          <w:i/>
          <w:lang w:val="zh-Hans"/>
        </w:rPr>
        <w:t>Lp</w:t>
      </w:r>
      <w:r>
        <w:rPr>
          <w:lang w:val="zh-Hans"/>
        </w:rPr>
        <w:t>（</w:t>
      </w:r>
      <w:r>
        <w:rPr>
          <w:i/>
          <w:lang w:val="zh-Hans"/>
        </w:rPr>
        <w:t>s</w:t>
      </w:r>
      <w:r>
        <w:rPr>
          <w:lang w:val="zh-Hans"/>
        </w:rPr>
        <w:t>），</w:t>
      </w:r>
      <w:r>
        <w:rPr>
          <w:i/>
          <w:vertAlign w:val="superscript"/>
          <w:lang w:val="zh-Hans"/>
        </w:rPr>
        <w:t>Lq</w:t>
      </w:r>
      <w:r>
        <w:rPr>
          <w:lang w:val="zh-Hans"/>
        </w:rPr>
        <w:t>（</w:t>
      </w:r>
      <w:r>
        <w:rPr>
          <w:i/>
          <w:lang w:val="zh-Hans"/>
        </w:rPr>
        <w:t>t</w:t>
      </w:r>
      <w:r>
        <w:rPr>
          <w:lang w:val="zh-Hans"/>
        </w:rPr>
        <w:t xml:space="preserve">）），如果 </w:t>
      </w:r>
      <w:r>
        <w:rPr>
          <w:i/>
          <w:lang w:val="zh-Hans"/>
        </w:rPr>
        <w:t xml:space="preserve">d &lt; p </w:t>
      </w:r>
      <w:r>
        <w:rPr>
          <w:lang w:val="zh-Hans"/>
        </w:rPr>
        <w:t xml:space="preserve">+ </w:t>
      </w:r>
      <w:r>
        <w:rPr>
          <w:i/>
          <w:lang w:val="zh-Hans"/>
        </w:rPr>
        <w:t>q</w:t>
      </w:r>
      <w:r>
        <w:rPr>
          <w:lang w:val="zh-Hans"/>
        </w:rPr>
        <w:t>，那么我们立即终止成对连接。这是因为 （</w:t>
      </w:r>
      <w:r>
        <w:rPr>
          <w:i/>
          <w:lang w:val="zh-Hans"/>
        </w:rPr>
        <w:t>Lp</w:t>
      </w:r>
      <w:r>
        <w:rPr>
          <w:sz w:val="15"/>
          <w:vertAlign w:val="superscript"/>
          <w:lang w:val="zh-Hans"/>
        </w:rPr>
        <w:t>′</w:t>
      </w:r>
      <w:r>
        <w:rPr>
          <w:lang w:val="zh-Hans"/>
        </w:rPr>
        <w:t>（</w:t>
      </w:r>
      <w:r>
        <w:rPr>
          <w:i/>
          <w:lang w:val="zh-Hans"/>
        </w:rPr>
        <w:t>s</w:t>
      </w:r>
      <w:r>
        <w:rPr>
          <w:lang w:val="zh-Hans"/>
        </w:rPr>
        <w:t>）</w:t>
      </w:r>
      <w:r>
        <w:rPr>
          <w:i/>
          <w:lang w:val="zh-Hans"/>
        </w:rPr>
        <w:t>，Lq</w:t>
      </w:r>
      <w:r>
        <w:rPr>
          <w:sz w:val="15"/>
          <w:vertAlign w:val="superscript"/>
          <w:lang w:val="zh-Hans"/>
        </w:rPr>
        <w:t>′</w:t>
      </w:r>
      <w:r>
        <w:rPr>
          <w:lang w:val="zh-Hans"/>
        </w:rPr>
        <w:t>（</w:t>
      </w:r>
      <w:r>
        <w:rPr>
          <w:i/>
          <w:lang w:val="zh-Hans"/>
        </w:rPr>
        <w:t>t</w:t>
      </w:r>
      <w:r>
        <w:rPr>
          <w:lang w:val="zh-Hans"/>
        </w:rPr>
        <w:t xml:space="preserve">））  不可能产生更好的结果，因为 </w:t>
      </w:r>
      <w:r>
        <w:rPr>
          <w:i/>
          <w:lang w:val="zh-Hans"/>
        </w:rPr>
        <w:t>p</w:t>
      </w:r>
      <w:r>
        <w:rPr>
          <w:vertAlign w:val="superscript"/>
          <w:lang w:val="zh-Hans"/>
        </w:rPr>
        <w:t>′</w:t>
      </w:r>
      <w:r>
        <w:rPr>
          <w:lang w:val="zh-Hans"/>
        </w:rPr>
        <w:t>+</w:t>
      </w:r>
      <w:r>
        <w:rPr>
          <w:i/>
          <w:lang w:val="zh-Hans"/>
        </w:rPr>
        <w:t>q</w:t>
      </w:r>
      <w:r>
        <w:rPr>
          <w:lang w:val="zh-Hans"/>
        </w:rPr>
        <w:t xml:space="preserve">′ ≥ </w:t>
      </w:r>
      <w:r>
        <w:rPr>
          <w:i/>
          <w:lang w:val="zh-Hans"/>
        </w:rPr>
        <w:t>p</w:t>
      </w:r>
      <w:r>
        <w:rPr>
          <w:lang w:val="zh-Hans"/>
        </w:rPr>
        <w:t>+</w:t>
      </w:r>
      <w:r>
        <w:rPr>
          <w:i/>
          <w:lang w:val="zh-Hans"/>
        </w:rPr>
        <w:t>q &gt; d</w:t>
      </w:r>
      <w:r>
        <w:rPr>
          <w:lang w:val="zh-Hans"/>
        </w:rPr>
        <w:t>.这种基于逐级组织的提前终止策略，可以帮助我们有效修剪不必要的成对联接操作，提高查询效率。</w:t>
      </w:r>
    </w:p>
    <w:p w:rsidR="00466D99" w:rsidRDefault="00DB7997" w:rsidP="007D053F">
      <w:pPr>
        <w:pStyle w:val="1"/>
        <w:ind w:left="403" w:hanging="418"/>
      </w:pPr>
      <w:r>
        <w:t>EXPERIMENTAL EVALUATION</w:t>
      </w:r>
    </w:p>
    <w:p w:rsidR="008E5BF9" w:rsidRDefault="008E5BF9" w:rsidP="0035050D">
      <w:pPr>
        <w:ind w:left="-15" w:right="627"/>
        <w:jc w:val="left"/>
      </w:pPr>
      <w:r>
        <w:rPr>
          <w:lang w:val="zh-Hans"/>
        </w:rPr>
        <w:t xml:space="preserve">在本节中，我们根据经验评估了算法在一系列大型真实社交网络上的性能。特别是，我们将比较Hub-Network方法（表示为 </w:t>
      </w:r>
      <w:r>
        <w:rPr>
          <w:b/>
          <w:lang w:val="zh-Hans"/>
        </w:rPr>
        <w:t>HN</w:t>
      </w:r>
      <w:r>
        <w:rPr>
          <w:lang w:val="zh-Hans"/>
        </w:rPr>
        <w:t>）和</w:t>
      </w:r>
      <w:r>
        <w:rPr>
          <w:vertAlign w:val="superscript"/>
          <w:lang w:val="zh-Hans"/>
        </w:rPr>
        <w:t>Hub2-Labeling</w:t>
      </w:r>
      <w:r>
        <w:rPr>
          <w:lang w:val="zh-Hans"/>
        </w:rPr>
        <w:t xml:space="preserve">方法（表示为 </w:t>
      </w:r>
      <w:r>
        <w:rPr>
          <w:b/>
          <w:lang w:val="zh-Hans"/>
        </w:rPr>
        <w:t>HL</w:t>
      </w:r>
      <w:r>
        <w:rPr>
          <w:lang w:val="zh-Hans"/>
        </w:rPr>
        <w:t xml:space="preserve">）与以下方法：1）基本的广度优先搜索（表示为 </w:t>
      </w:r>
      <w:r>
        <w:rPr>
          <w:b/>
          <w:lang w:val="zh-Hans"/>
        </w:rPr>
        <w:t>BFS</w:t>
      </w:r>
      <w:r>
        <w:rPr>
          <w:lang w:val="zh-Hans"/>
        </w:rPr>
        <w:t xml:space="preserve">）;2）双向广度优先搜索（表示为 </w:t>
      </w:r>
      <w:r>
        <w:rPr>
          <w:b/>
          <w:lang w:val="zh-Hans"/>
        </w:rPr>
        <w:t>BiBFS</w:t>
      </w:r>
      <w:r>
        <w:rPr>
          <w:lang w:val="zh-Hans"/>
        </w:rPr>
        <w:t xml:space="preserve">）;3）草图算法[9]（表示为 </w:t>
      </w:r>
      <w:r>
        <w:rPr>
          <w:b/>
          <w:lang w:val="zh-Hans"/>
        </w:rPr>
        <w:t>S</w:t>
      </w:r>
      <w:r>
        <w:rPr>
          <w:i/>
          <w:vertAlign w:val="superscript"/>
          <w:lang w:val="zh-Hans"/>
        </w:rPr>
        <w:t>⋆</w:t>
      </w:r>
      <w:r>
        <w:rPr>
          <w:lang w:val="zh-Hans"/>
        </w:rPr>
        <w:t xml:space="preserve">），最先进的近似距离估计算法;4）树草图方法[16]（表示为 </w:t>
      </w:r>
      <w:r>
        <w:rPr>
          <w:b/>
          <w:lang w:val="zh-Hans"/>
        </w:rPr>
        <w:t>TS</w:t>
      </w:r>
      <w:r>
        <w:rPr>
          <w:i/>
          <w:vertAlign w:val="superscript"/>
          <w:lang w:val="zh-Hans"/>
        </w:rPr>
        <w:t>⋆</w:t>
      </w:r>
      <w:r>
        <w:rPr>
          <w:lang w:val="zh-Hans"/>
        </w:rPr>
        <w:t xml:space="preserve">），该方法利用树来提高基于Sketch的最短路径计算的近似精度。这里的符号 </w:t>
      </w:r>
      <w:r>
        <w:rPr>
          <w:i/>
          <w:lang w:val="zh-Hans"/>
        </w:rPr>
        <w:t xml:space="preserve">⋆ </w:t>
      </w:r>
      <w:r>
        <w:rPr>
          <w:lang w:val="zh-Hans"/>
        </w:rPr>
        <w:t>也表示它是一种近似方法。</w:t>
      </w:r>
    </w:p>
    <w:p w:rsidR="008E5BF9" w:rsidRDefault="008E5BF9" w:rsidP="0035050D">
      <w:pPr>
        <w:ind w:left="-15" w:right="627"/>
        <w:jc w:val="left"/>
      </w:pPr>
      <w:r>
        <w:rPr>
          <w:lang w:val="zh-Hans"/>
        </w:rPr>
        <w:t>此外，我们还测试了两种最新的精确最短路径距离方法，包括基于树分解的最短路径计算[40]和基于作者提供的实现的以高速公路为中心的标记方法[19]。但是，它们都不能在本研究中使用的图形上工作。这是意料之中的，因为它们的索引成本非常高（树分解或集合覆盖方法），并且它们主要关注非常稀疏的图形。</w:t>
      </w:r>
    </w:p>
    <w:p w:rsidR="008E5BF9" w:rsidRDefault="008E5BF9" w:rsidP="0035050D">
      <w:pPr>
        <w:ind w:left="-15" w:right="627"/>
        <w:jc w:val="left"/>
      </w:pPr>
      <w:r>
        <w:rPr>
          <w:lang w:val="zh-Hans"/>
        </w:rPr>
        <w:t>我们还测试了RigelPath，这是社交网络中近似最短路径发现的另一种最新方法[42]。然而，它的查询性能比Sketch慢（在他们自己的研究中也证实了这一点[42]）。此外，它目前的实现只关注无向图，其中大多数真正的基准测试网络都是定向的。因此，我们在这里不报告RigelPath的实验结果。</w:t>
      </w:r>
    </w:p>
    <w:p w:rsidR="008E5BF9" w:rsidRDefault="008E5BF9" w:rsidP="00FA44D3">
      <w:pPr>
        <w:ind w:left="-15" w:right="535"/>
        <w:jc w:val="left"/>
      </w:pPr>
      <w:r>
        <w:rPr>
          <w:lang w:val="zh-Hans"/>
        </w:rPr>
        <w:lastRenderedPageBreak/>
        <w:t>我们在C++和标准模板库（STL）中实现了我们的算法。基于草图的方法（包括</w:t>
      </w:r>
      <w:r>
        <w:rPr>
          <w:b/>
          <w:lang w:val="zh-Hans"/>
        </w:rPr>
        <w:t>S</w:t>
      </w:r>
      <w:r>
        <w:rPr>
          <w:vertAlign w:val="superscript"/>
          <w:lang w:val="zh-Hans"/>
        </w:rPr>
        <w:t>∗</w:t>
      </w:r>
      <w:r>
        <w:rPr>
          <w:lang w:val="zh-Hans"/>
        </w:rPr>
        <w:t>和</w:t>
      </w:r>
      <w:r>
        <w:rPr>
          <w:b/>
          <w:lang w:val="zh-Hans"/>
        </w:rPr>
        <w:t>TS</w:t>
      </w:r>
      <w:r>
        <w:rPr>
          <w:vertAlign w:val="superscript"/>
          <w:lang w:val="zh-Hans"/>
        </w:rPr>
        <w:t>∗</w:t>
      </w:r>
      <w:r>
        <w:rPr>
          <w:lang w:val="zh-Hans"/>
        </w:rPr>
        <w:t>）的实施由作者[16]提供（也C++中实施）。所有实验均在具有2.48GHz AMD皓龙处理器和32GB RAM的Linux服务器上运行。</w:t>
      </w:r>
    </w:p>
    <w:p w:rsidR="008E5BF9" w:rsidRDefault="008E5BF9" w:rsidP="00FA44D3">
      <w:pPr>
        <w:spacing w:after="0" w:line="261" w:lineRule="auto"/>
        <w:ind w:left="10" w:right="463" w:hanging="10"/>
        <w:jc w:val="left"/>
      </w:pPr>
      <w:r>
        <w:rPr>
          <w:lang w:val="zh-Hans"/>
        </w:rPr>
        <w:t>在实验中，我们对两个重要的度量感兴趣：查询时间和预处理成本，它由预计算时间和索引大小组成。为了测量查询时间，我们随机生成 10</w:t>
      </w:r>
      <w:r>
        <w:rPr>
          <w:i/>
          <w:lang w:val="zh-Hans"/>
        </w:rPr>
        <w:t>，</w:t>
      </w:r>
      <w:r>
        <w:rPr>
          <w:lang w:val="zh-Hans"/>
        </w:rPr>
        <w:t xml:space="preserve">000 个顶点对，并获取每个查询的平均运行时间。对于索引大小，由于所有 Sketch 索引都以 RDF 格式存储，因此其索引大小将根据相应的 RDF 文件大小进行度量。如果预处理在48小时内无法完成，我们将停止它并在结果表中记录"-"。此外，我们注意到，所有基于 Sketch 的基准测试只能近似最短路径，其中近似精度受迭代采样过程的影响。指定参数 </w:t>
      </w:r>
      <w:r>
        <w:rPr>
          <w:i/>
          <w:lang w:val="zh-Hans"/>
        </w:rPr>
        <w:t xml:space="preserve">r </w:t>
      </w:r>
      <w:r>
        <w:rPr>
          <w:lang w:val="zh-Hans"/>
        </w:rPr>
        <w:t>以确定采样迭代次数，从而生成 2r</w:t>
      </w:r>
      <w:r>
        <w:rPr>
          <w:i/>
          <w:lang w:val="zh-Hans"/>
        </w:rPr>
        <w:t xml:space="preserve"> </w:t>
      </w:r>
      <w:r>
        <w:rPr>
          <w:lang w:val="zh-Hans"/>
        </w:rPr>
        <w:t>log|</w:t>
      </w:r>
      <w:r>
        <w:rPr>
          <w:i/>
          <w:lang w:val="zh-Hans"/>
        </w:rPr>
        <w:t xml:space="preserve">V </w:t>
      </w:r>
      <w:r>
        <w:rPr>
          <w:lang w:val="zh-Hans"/>
        </w:rPr>
        <w:t xml:space="preserve">|每个顶点的草图。为了与精确的查询方案进行公平的比较，我们 </w:t>
      </w:r>
      <w:r>
        <w:rPr>
          <w:i/>
          <w:lang w:val="zh-Hans"/>
        </w:rPr>
        <w:t xml:space="preserve"> </w:t>
      </w:r>
      <w:r>
        <w:rPr>
          <w:lang w:val="zh-Hans"/>
        </w:rPr>
        <w:t xml:space="preserve"> 按照[16]中的建议设置r = 2，这可以生成具有良好近似精度和高效查询处理的草图。此外，在这项研究中，我们专注于再次比较新方法的查询时间，尽管它们只能提供近似的解决方案，而我们的方法可以提供精确的解决方案。</w:t>
      </w:r>
    </w:p>
    <w:p w:rsidR="008E5BF9" w:rsidRDefault="008E5BF9" w:rsidP="00FA44D3">
      <w:pPr>
        <w:ind w:left="-15" w:right="75"/>
        <w:jc w:val="left"/>
      </w:pPr>
      <w:r>
        <w:rPr>
          <w:lang w:val="zh-Hans"/>
        </w:rPr>
        <w:t xml:space="preserve">基准数据集列于表 1 中。他们中的大多数是从在线社交网络收集的，顶点的数量从几万到超过 1000 万不等。其他人还表现出在社交网络中常见的某些属性，例如小直径和相对较高的平均顶点度。所有数据集均可从斯坦福大型网络数据集馆藏 </w:t>
      </w:r>
      <w:r>
        <w:rPr>
          <w:vertAlign w:val="superscript"/>
          <w:lang w:val="zh-Hans"/>
        </w:rPr>
        <w:footnoteReference w:id="1"/>
      </w:r>
      <w:r>
        <w:rPr>
          <w:lang w:val="zh-Hans"/>
        </w:rPr>
        <w:t xml:space="preserve">、马克斯普朗克研究所的在线社交网络研究中心 </w:t>
      </w:r>
      <w:r>
        <w:rPr>
          <w:vertAlign w:val="superscript"/>
          <w:lang w:val="zh-Hans"/>
        </w:rPr>
        <w:footnoteReference w:id="2"/>
      </w:r>
      <w:r>
        <w:rPr>
          <w:lang w:val="zh-Hans"/>
        </w:rPr>
        <w:t>和社会计算数据存储库下载。</w:t>
      </w:r>
    </w:p>
    <w:p w:rsidR="008E5BF9" w:rsidRDefault="008E5BF9" w:rsidP="00FA44D3">
      <w:pPr>
        <w:spacing w:after="32"/>
        <w:ind w:left="-15" w:right="627" w:firstLine="0"/>
        <w:jc w:val="left"/>
      </w:pPr>
      <w:r>
        <w:rPr>
          <w:lang w:val="zh-Hans"/>
        </w:rPr>
        <w:t xml:space="preserve">托里在亚利桑那州立大学 </w:t>
      </w:r>
      <w:r>
        <w:rPr>
          <w:vertAlign w:val="superscript"/>
          <w:lang w:val="zh-Hans"/>
        </w:rPr>
        <w:footnoteReference w:id="3"/>
      </w:r>
      <w:r>
        <w:rPr>
          <w:lang w:val="zh-Hans"/>
        </w:rPr>
        <w:t>。</w:t>
      </w:r>
    </w:p>
    <w:p w:rsidR="008E5BF9" w:rsidRDefault="008E5BF9" w:rsidP="00FA44D3">
      <w:pPr>
        <w:spacing w:after="0" w:line="259" w:lineRule="auto"/>
        <w:ind w:left="10" w:right="-15" w:hanging="10"/>
        <w:jc w:val="left"/>
      </w:pPr>
      <w:r>
        <w:rPr>
          <w:lang w:val="zh-Hans"/>
        </w:rPr>
        <w:t>在表1中，我们展示了所有真实数据集的重要特征，</w:t>
      </w:r>
    </w:p>
    <w:p w:rsidR="008E5BF9" w:rsidRDefault="008E5BF9" w:rsidP="00FA44D3">
      <w:pPr>
        <w:spacing w:after="24" w:line="259" w:lineRule="auto"/>
        <w:ind w:left="501" w:firstLine="0"/>
        <w:jc w:val="left"/>
      </w:pPr>
      <w:r>
        <w:rPr>
          <w:noProof/>
        </w:rPr>
        <w:drawing>
          <wp:inline distT="0" distB="0" distL="0" distR="0">
            <wp:extent cx="56388" cy="6096"/>
            <wp:effectExtent l="0" t="0" r="0" b="0"/>
            <wp:docPr id="5627" name="Picture 5627"/>
            <wp:cNvGraphicFramePr/>
            <a:graphic xmlns:a="http://schemas.openxmlformats.org/drawingml/2006/main">
              <a:graphicData uri="http://schemas.openxmlformats.org/drawingml/2006/picture">
                <pic:pic xmlns:pic="http://schemas.openxmlformats.org/drawingml/2006/picture">
                  <pic:nvPicPr>
                    <pic:cNvPr id="5627" name="Picture 5627"/>
                    <pic:cNvPicPr/>
                  </pic:nvPicPr>
                  <pic:blipFill>
                    <a:blip r:embed="rId9"/>
                    <a:stretch>
                      <a:fillRect/>
                    </a:stretch>
                  </pic:blipFill>
                  <pic:spPr>
                    <a:xfrm flipV="1">
                      <a:off x="0" y="0"/>
                      <a:ext cx="56388" cy="6096"/>
                    </a:xfrm>
                    <a:prstGeom prst="rect">
                      <a:avLst/>
                    </a:prstGeom>
                  </pic:spPr>
                </pic:pic>
              </a:graphicData>
            </a:graphic>
          </wp:inline>
        </w:drawing>
      </w:r>
    </w:p>
    <w:p w:rsidR="008E5BF9" w:rsidRDefault="008E5BF9" w:rsidP="00FA44D3">
      <w:pPr>
        <w:spacing w:after="61"/>
        <w:ind w:left="-15" w:right="19" w:firstLine="0"/>
        <w:jc w:val="left"/>
      </w:pPr>
      <w:r>
        <w:rPr>
          <w:lang w:val="zh-Hans"/>
        </w:rPr>
        <w:t xml:space="preserve">其中 </w:t>
      </w:r>
      <w:r>
        <w:rPr>
          <w:i/>
          <w:lang w:val="zh-Hans"/>
        </w:rPr>
        <w:t xml:space="preserve">δ </w:t>
      </w:r>
      <w:r>
        <w:rPr>
          <w:lang w:val="zh-Hans"/>
        </w:rPr>
        <w:t>是平均顶点度（即 2|</w:t>
      </w:r>
      <w:r>
        <w:rPr>
          <w:i/>
          <w:lang w:val="zh-Hans"/>
        </w:rPr>
        <w:t>E</w:t>
      </w:r>
      <w:r>
        <w:rPr>
          <w:lang w:val="zh-Hans"/>
        </w:rPr>
        <w:t>|</w:t>
      </w:r>
      <w:r>
        <w:rPr>
          <w:i/>
          <w:lang w:val="zh-Hans"/>
        </w:rPr>
        <w:t>/</w:t>
      </w:r>
      <w:r>
        <w:rPr>
          <w:lang w:val="zh-Hans"/>
        </w:rPr>
        <w:t>|</w:t>
      </w:r>
      <w:r>
        <w:rPr>
          <w:i/>
          <w:lang w:val="zh-Hans"/>
        </w:rPr>
        <w:t xml:space="preserve">V </w:t>
      </w:r>
      <w:r>
        <w:rPr>
          <w:lang w:val="zh-Hans"/>
        </w:rPr>
        <w:t xml:space="preserve">|） 和 </w:t>
      </w:r>
      <w:r>
        <w:rPr>
          <w:i/>
          <w:lang w:val="zh-Hans"/>
        </w:rPr>
        <w:t>d0</w:t>
      </w:r>
      <w:r>
        <w:rPr>
          <w:i/>
          <w:vertAlign w:val="subscript"/>
          <w:lang w:val="zh-Hans"/>
        </w:rPr>
        <w:t>。</w:t>
      </w:r>
      <w:r>
        <w:rPr>
          <w:vertAlign w:val="subscript"/>
          <w:lang w:val="zh-Hans"/>
        </w:rPr>
        <w:t>9</w:t>
      </w:r>
      <w:r>
        <w:rPr>
          <w:lang w:val="zh-Hans"/>
        </w:rPr>
        <w:t>为90百分之一有效直径[24]。最后，在实验研究中，我们专注于6度最短路径查询（</w:t>
      </w:r>
      <w:r>
        <w:rPr>
          <w:i/>
          <w:lang w:val="zh-Hans"/>
        </w:rPr>
        <w:t xml:space="preserve">k </w:t>
      </w:r>
      <w:r>
        <w:rPr>
          <w:lang w:val="zh-Hans"/>
        </w:rPr>
        <w:t>= 6），因为它们是最常用的，也是最具挑战性的。</w:t>
      </w:r>
    </w:p>
    <w:p w:rsidR="00466D99" w:rsidRDefault="00DB7997" w:rsidP="007D053F">
      <w:pPr>
        <w:pStyle w:val="2"/>
        <w:ind w:left="523" w:hanging="538"/>
      </w:pPr>
      <w:r>
        <w:t>Experimental Results</w:t>
      </w:r>
    </w:p>
    <w:p w:rsidR="008E5BF9" w:rsidRDefault="008E5BF9" w:rsidP="00E67E97">
      <w:pPr>
        <w:ind w:left="-15" w:right="73"/>
        <w:jc w:val="left"/>
      </w:pPr>
      <w:r>
        <w:rPr>
          <w:lang w:val="zh-Hans"/>
        </w:rPr>
        <w:t xml:space="preserve">在下文中，我们从不同角度报告了最短路径计算算法的有效性和效率： </w:t>
      </w:r>
      <w:r>
        <w:rPr>
          <w:b/>
          <w:lang w:val="zh-Hans"/>
        </w:rPr>
        <w:t xml:space="preserve">随机查询的查询结果 </w:t>
      </w:r>
      <w:r>
        <w:rPr>
          <w:lang w:val="zh-Hans"/>
        </w:rPr>
        <w:t>在本实验中，我们随机生成了10</w:t>
      </w:r>
      <w:r>
        <w:rPr>
          <w:i/>
          <w:lang w:val="zh-Hans"/>
        </w:rPr>
        <w:t>，</w:t>
      </w:r>
      <w:r>
        <w:rPr>
          <w:lang w:val="zh-Hans"/>
        </w:rPr>
        <w:t>000个具有不同距离的顶点对，并在这些查询上执行所有算法以研究其性能。在这里，我们选择 10</w:t>
      </w:r>
      <w:r>
        <w:rPr>
          <w:i/>
          <w:lang w:val="zh-Hans"/>
        </w:rPr>
        <w:t>，</w:t>
      </w:r>
      <w:r>
        <w:rPr>
          <w:lang w:val="zh-Hans"/>
        </w:rPr>
        <w:t>000 个顶点度最高的顶点作为中心。表 3 显示了所有方法上 10</w:t>
      </w:r>
      <w:r>
        <w:rPr>
          <w:i/>
          <w:lang w:val="zh-Hans"/>
        </w:rPr>
        <w:t>，</w:t>
      </w:r>
      <w:r>
        <w:rPr>
          <w:lang w:val="zh-Hans"/>
        </w:rPr>
        <w:t>000 个查询的平均查询时间，表 4 突出显示了距离不小于 4（较长路径）的顶点对的平均查询时间  ，因为这些顶点对更具挑战性（路径越长，扩展的中心就越多）。请注意，对于BFS和两种草图方法Sketch（S</w:t>
      </w:r>
      <w:r>
        <w:rPr>
          <w:vertAlign w:val="superscript"/>
          <w:lang w:val="zh-Hans"/>
        </w:rPr>
        <w:t>∗</w:t>
      </w:r>
      <w:r>
        <w:rPr>
          <w:lang w:val="zh-Hans"/>
        </w:rPr>
        <w:t>）和TreeSketch（TS</w:t>
      </w:r>
      <w:r>
        <w:rPr>
          <w:vertAlign w:val="superscript"/>
          <w:lang w:val="zh-Hans"/>
        </w:rPr>
        <w:t>∗</w:t>
      </w:r>
      <w:r>
        <w:rPr>
          <w:lang w:val="zh-Hans"/>
        </w:rPr>
        <w:t>），我们使用</w:t>
      </w:r>
      <w:r>
        <w:rPr>
          <w:i/>
          <w:lang w:val="zh-Hans"/>
        </w:rPr>
        <w:t>毫秒</w:t>
      </w:r>
      <w:r>
        <w:rPr>
          <w:lang w:val="zh-Hans"/>
        </w:rPr>
        <w:t>（10-</w:t>
      </w:r>
      <w:r>
        <w:rPr>
          <w:lang w:val="zh-Hans"/>
        </w:rPr>
        <w:t>3）作为单位，因为它们通常具有更长的查询时间，对于BiBFS和我们的新方法，Hub-Network（HN）和</w:t>
      </w:r>
      <w:r>
        <w:rPr>
          <w:vertAlign w:val="superscript"/>
          <w:lang w:val="zh-Hans"/>
        </w:rPr>
        <w:t>Hub2Labeling</w:t>
      </w:r>
      <w:r>
        <w:rPr>
          <w:lang w:val="zh-Hans"/>
        </w:rPr>
        <w:t>（HL）方法，我们使用</w:t>
      </w:r>
      <w:r>
        <w:rPr>
          <w:i/>
          <w:lang w:val="zh-Hans"/>
        </w:rPr>
        <w:t>微秒</w:t>
      </w:r>
      <w:r>
        <w:rPr>
          <w:lang w:val="zh-Hans"/>
        </w:rPr>
        <w:t xml:space="preserve">（10-6）） 作为单位，因为它们要快得多。表 5 中报告了每个查询的相应平均搜索空间，其中"HP-BBFS"列记录了 HP-BBFS（HubPruning 双向 BFS）在 Hub2-Labeling （HL） 中访问的平均顶点数，"Join"列记录了在核心集线器上成对连接的平均次数，这些节点标记 </w:t>
      </w:r>
      <w:r>
        <w:rPr>
          <w:i/>
          <w:lang w:val="zh-Hans"/>
        </w:rPr>
        <w:t>L</w:t>
      </w:r>
      <w:r>
        <w:rPr>
          <w:lang w:val="zh-Hans"/>
        </w:rPr>
        <w:t>（</w:t>
      </w:r>
      <w:r>
        <w:rPr>
          <w:i/>
          <w:lang w:val="zh-Hans"/>
        </w:rPr>
        <w:t>s</w:t>
      </w:r>
      <w:r>
        <w:rPr>
          <w:lang w:val="zh-Hans"/>
        </w:rPr>
        <w:t xml:space="preserve">） 和 </w:t>
      </w:r>
      <w:r>
        <w:rPr>
          <w:i/>
          <w:lang w:val="zh-Hans"/>
        </w:rPr>
        <w:t>L</w:t>
      </w:r>
      <w:r>
        <w:rPr>
          <w:lang w:val="zh-Hans"/>
        </w:rPr>
        <w:t>（</w:t>
      </w:r>
      <w:r>
        <w:rPr>
          <w:i/>
          <w:lang w:val="zh-Hans"/>
        </w:rPr>
        <w:t>t</w:t>
      </w:r>
      <w:r>
        <w:rPr>
          <w:lang w:val="zh-Hans"/>
        </w:rPr>
        <w:t>） 在HL中。我们对查询时间和平均搜索空间进行以下观察：</w:t>
      </w:r>
    </w:p>
    <w:p w:rsidR="008E5BF9" w:rsidRDefault="008E5BF9" w:rsidP="00154375">
      <w:pPr>
        <w:ind w:left="-15" w:right="74" w:firstLine="0"/>
        <w:jc w:val="left"/>
      </w:pPr>
      <w:r>
        <w:rPr>
          <w:lang w:val="zh-Hans"/>
        </w:rPr>
        <w:t>1）Hub2-Labeling（HL）显然是所有算法中的赢家，平均比BFS快2000倍以上。在大多数社交网络中，如As-skitter和WikiTalk，  Hub2-Labeling（HL）的平均查询时间仅为数十微秒（10-8秒），除了一个（Orkut），所有tham都小于1ms。比 BiBFS 快一些。具体而言，我们观察到，与BiBFS相比，Hub-Pruning双向搜索（HP-BBFS）在搜索空间方面实现了显着改善，比BiBFS小约800倍（表5）。  它比BFS快约两个数量级，但比</w:t>
      </w:r>
      <w:r>
        <w:rPr>
          <w:vertAlign w:val="superscript"/>
          <w:lang w:val="zh-Hans"/>
        </w:rPr>
        <w:t>Hub2-Labeling</w:t>
      </w:r>
      <w:r>
        <w:rPr>
          <w:lang w:val="zh-Hans"/>
        </w:rPr>
        <w:t>方法慢约10倍。3）Sketch（S</w:t>
      </w:r>
      <w:r>
        <w:rPr>
          <w:i/>
          <w:vertAlign w:val="superscript"/>
          <w:lang w:val="zh-Hans"/>
        </w:rPr>
        <w:t>⋆</w:t>
      </w:r>
      <w:r>
        <w:rPr>
          <w:lang w:val="zh-Hans"/>
        </w:rPr>
        <w:t>）平均比BFS快约10倍，但它无法在少数数据集上运行。TreeSketch （TS</w:t>
      </w:r>
      <w:r>
        <w:rPr>
          <w:i/>
          <w:vertAlign w:val="superscript"/>
          <w:lang w:val="zh-Hans"/>
        </w:rPr>
        <w:t>⋆</w:t>
      </w:r>
      <w:r>
        <w:rPr>
          <w:lang w:val="zh-Hans"/>
        </w:rPr>
        <w:t>） 平均比 Sketch 慢 70 倍。Hub-Network和HubLabeling方法平均比Sketch快两个数量级以上，Sketch是最快的近似方法。4） 对于 d（</w:t>
      </w:r>
      <w:r>
        <w:rPr>
          <w:i/>
          <w:lang w:val="zh-Hans"/>
        </w:rPr>
        <w:t>u，v</w:t>
      </w:r>
      <w:r>
        <w:rPr>
          <w:lang w:val="zh-Hans"/>
        </w:rPr>
        <w:t>） ≥ 4  的长距离查询，最短路径方法需要更长的查询时间（表 4）。但是，集线器网络 （HN） 和 Hub2 标记 （HL） 的增长幅度小于 BFS 和 BiBFS。此外，有趣的是，观察到近似的最短路径方法不会显示性能下降，尽管它们仍然非常慢。</w:t>
      </w:r>
    </w:p>
    <w:p w:rsidR="008E5BF9" w:rsidRDefault="008E5BF9" w:rsidP="00154375">
      <w:pPr>
        <w:ind w:left="-15" w:right="497" w:firstLine="0"/>
        <w:jc w:val="left"/>
      </w:pPr>
      <w:r>
        <w:rPr>
          <w:b/>
          <w:lang w:val="zh-Hans"/>
        </w:rPr>
        <w:t>预处理成本：</w:t>
      </w:r>
      <w:r>
        <w:rPr>
          <w:lang w:val="zh-Hans"/>
        </w:rPr>
        <w:t>表 6 显示了基于 Sketch 的方法和 HL 的预处理成本，包括索引大小和预计算时间。第一列 S</w:t>
      </w:r>
      <w:r>
        <w:rPr>
          <w:i/>
          <w:vertAlign w:val="superscript"/>
          <w:lang w:val="zh-Hans"/>
        </w:rPr>
        <w:t xml:space="preserve">⋆ </w:t>
      </w:r>
      <w:r>
        <w:rPr>
          <w:lang w:val="zh-Hans"/>
        </w:rPr>
        <w:t xml:space="preserve">记录 Sketch 方法的索引大小 （MB）。第二列 </w:t>
      </w:r>
      <w:r>
        <w:rPr>
          <w:i/>
          <w:vertAlign w:val="subscript"/>
          <w:lang w:val="zh-Hans"/>
        </w:rPr>
        <w:t xml:space="preserve">HLtotal </w:t>
      </w:r>
      <w:r>
        <w:rPr>
          <w:lang w:val="zh-Hans"/>
        </w:rPr>
        <w:t xml:space="preserve"> 记录 </w:t>
      </w:r>
      <w:r>
        <w:rPr>
          <w:vertAlign w:val="superscript"/>
          <w:lang w:val="zh-Hans"/>
        </w:rPr>
        <w:t>Hub2</w:t>
      </w:r>
      <w:r>
        <w:rPr>
          <w:lang w:val="zh-Hans"/>
        </w:rPr>
        <w:t xml:space="preserve"> 标签 （HL） 的总索引大小，这是核心中心的总和</w:t>
      </w:r>
    </w:p>
    <w:p w:rsidR="00466D99" w:rsidRDefault="00DB7997" w:rsidP="007D053F">
      <w:pPr>
        <w:spacing w:after="34" w:line="259" w:lineRule="auto"/>
        <w:ind w:left="3523" w:firstLine="0"/>
        <w:jc w:val="left"/>
      </w:pPr>
      <w:r>
        <w:rPr>
          <w:noProof/>
        </w:rPr>
        <w:drawing>
          <wp:inline distT="0" distB="0" distL="0" distR="0">
            <wp:extent cx="297180" cy="6096"/>
            <wp:effectExtent l="0" t="0" r="0" b="0"/>
            <wp:docPr id="5806" name="Picture 5806"/>
            <wp:cNvGraphicFramePr/>
            <a:graphic xmlns:a="http://schemas.openxmlformats.org/drawingml/2006/main">
              <a:graphicData uri="http://schemas.openxmlformats.org/drawingml/2006/picture">
                <pic:pic xmlns:pic="http://schemas.openxmlformats.org/drawingml/2006/picture">
                  <pic:nvPicPr>
                    <pic:cNvPr id="5806" name="Picture 5806"/>
                    <pic:cNvPicPr/>
                  </pic:nvPicPr>
                  <pic:blipFill>
                    <a:blip r:embed="rId9"/>
                    <a:stretch>
                      <a:fillRect/>
                    </a:stretch>
                  </pic:blipFill>
                  <pic:spPr>
                    <a:xfrm flipV="1">
                      <a:off x="0" y="0"/>
                      <a:ext cx="297180" cy="6096"/>
                    </a:xfrm>
                    <a:prstGeom prst="rect">
                      <a:avLst/>
                    </a:prstGeom>
                  </pic:spPr>
                </pic:pic>
              </a:graphicData>
            </a:graphic>
          </wp:inline>
        </w:drawing>
      </w:r>
    </w:p>
    <w:p w:rsidR="008E5BF9" w:rsidRDefault="008E5BF9" w:rsidP="000A6DA8">
      <w:pPr>
        <w:ind w:left="-15" w:right="627" w:firstLine="0"/>
        <w:jc w:val="left"/>
      </w:pPr>
      <w:r>
        <w:rPr>
          <w:lang w:val="zh-Hans"/>
        </w:rPr>
        <w:t>标记成本和距离矩阵大小。列|</w:t>
      </w:r>
      <w:r>
        <w:rPr>
          <w:i/>
          <w:lang w:val="zh-Hans"/>
        </w:rPr>
        <w:t>L</w:t>
      </w:r>
      <w:r>
        <w:rPr>
          <w:lang w:val="zh-Hans"/>
        </w:rPr>
        <w:t>（</w:t>
      </w:r>
      <w:r>
        <w:rPr>
          <w:i/>
          <w:lang w:val="zh-Hans"/>
        </w:rPr>
        <w:t>v</w:t>
      </w:r>
      <w:r>
        <w:rPr>
          <w:lang w:val="zh-Hans"/>
        </w:rPr>
        <w:t>）| 记录每个顶点存储的核心中心的平均数。值得注意的是，Hub2-Labeling（HL）中的核心-中心标记方案非常有效，因为每个顶点记录了非常小的一部分核心中心。在大多数网络中，每个顶点的平均核心枢纽数量不超过  总枢纽数的 2%。特别是，对于网络WikiTalk，只有2</w:t>
      </w:r>
      <w:r>
        <w:rPr>
          <w:i/>
          <w:lang w:val="zh-Hans"/>
        </w:rPr>
        <w:t>。</w:t>
      </w:r>
      <w:r>
        <w:rPr>
          <w:lang w:val="zh-Hans"/>
        </w:rPr>
        <w:t xml:space="preserve"> 每个顶点平均存储 5 个核心中心，这可能会导致高效的查询应答。但是，对于LiveJournal来说，Hub2-Labeling太昂贵了，无法在主内存中实现。在预计算时间方面，</w:t>
      </w:r>
      <w:r>
        <w:rPr>
          <w:vertAlign w:val="superscript"/>
          <w:lang w:val="zh-Hans"/>
        </w:rPr>
        <w:t>Hub2-Labeling</w:t>
      </w:r>
      <w:r>
        <w:rPr>
          <w:lang w:val="zh-Hans"/>
        </w:rPr>
        <w:t>的构建速度比10个网络中的7个网络的Sketch更快。HubNetwork （HN） 的构建时间平均比 Hub2-Labeling （HL） 快三倍以上，并且不需要任何额外的内存成本。</w:t>
      </w:r>
    </w:p>
    <w:tbl>
      <w:tblPr>
        <w:tblStyle w:val="TableGrid"/>
        <w:tblpPr w:vertAnchor="text" w:horzAnchor="margin"/>
        <w:tblOverlap w:val="never"/>
        <w:tblW w:w="10044" w:type="dxa"/>
        <w:tblInd w:w="0" w:type="dxa"/>
        <w:tblCellMar>
          <w:left w:w="2" w:type="dxa"/>
          <w:bottom w:w="8" w:type="dxa"/>
          <w:right w:w="130" w:type="dxa"/>
        </w:tblCellMar>
        <w:tblLook w:val="04A0" w:firstRow="1" w:lastRow="0" w:firstColumn="1" w:lastColumn="0" w:noHBand="0" w:noVBand="1"/>
      </w:tblPr>
      <w:tblGrid>
        <w:gridCol w:w="31680"/>
      </w:tblGrid>
      <w:tr w:rsidR="00466D99">
        <w:trPr>
          <w:trHeight w:val="8772"/>
        </w:trPr>
        <w:tc>
          <w:tcPr>
            <w:tcW w:w="8996" w:type="dxa"/>
            <w:tcBorders>
              <w:top w:val="nil"/>
              <w:left w:val="nil"/>
              <w:bottom w:val="nil"/>
              <w:right w:val="nil"/>
            </w:tcBorders>
            <w:vAlign w:val="bottom"/>
          </w:tcPr>
          <w:tbl>
            <w:tblPr>
              <w:tblStyle w:val="TableGrid"/>
              <w:tblW w:w="9912" w:type="dxa"/>
              <w:tblInd w:w="0" w:type="dxa"/>
              <w:tblLook w:val="04A0" w:firstRow="1" w:lastRow="0" w:firstColumn="1" w:lastColumn="0" w:noHBand="0" w:noVBand="1"/>
            </w:tblPr>
            <w:tblGrid>
              <w:gridCol w:w="21476"/>
              <w:gridCol w:w="10072"/>
            </w:tblGrid>
            <w:tr w:rsidR="00466D99">
              <w:trPr>
                <w:trHeight w:val="2426"/>
              </w:trPr>
              <w:tc>
                <w:tcPr>
                  <w:tcW w:w="4147" w:type="dxa"/>
                  <w:tcBorders>
                    <w:top w:val="nil"/>
                    <w:left w:val="nil"/>
                    <w:bottom w:val="nil"/>
                    <w:right w:val="nil"/>
                  </w:tcBorders>
                </w:tcPr>
                <w:p w:rsidR="008E5BF9" w:rsidRDefault="008E5BF9" w:rsidP="0081781B">
                  <w:pPr>
                    <w:framePr w:wrap="around" w:vAnchor="text" w:hAnchor="margin"/>
                    <w:ind w:left="-15" w:right="627" w:firstLine="0"/>
                    <w:suppressOverlap/>
                    <w:jc w:val="left"/>
                  </w:pPr>
                  <w:r>
                    <w:rPr>
                      <w:b/>
                      <w:lang w:val="zh-Hans"/>
                    </w:rPr>
                    <w:lastRenderedPageBreak/>
                    <w:t>中心编号的影响：</w:t>
                  </w:r>
                  <w:r>
                    <w:rPr>
                      <w:lang w:val="zh-Hans"/>
                    </w:rPr>
                    <w:t>在此实验中，我们研究了不同数量的中心对查询性能的影响。在这里，我们将中心集的大小从 5</w:t>
                  </w:r>
                  <w:r>
                    <w:rPr>
                      <w:i/>
                      <w:lang w:val="zh-Hans"/>
                    </w:rPr>
                    <w:t>，</w:t>
                  </w:r>
                  <w:r>
                    <w:rPr>
                      <w:lang w:val="zh-Hans"/>
                    </w:rPr>
                    <w:t>000 更改为 15</w:t>
                  </w:r>
                  <w:r>
                    <w:rPr>
                      <w:i/>
                      <w:lang w:val="zh-Hans"/>
                    </w:rPr>
                    <w:t>，</w:t>
                  </w:r>
                  <w:r>
                    <w:rPr>
                      <w:lang w:val="zh-Hans"/>
                    </w:rPr>
                    <w:t>000，并对具有不同距离的 10</w:t>
                  </w:r>
                  <w:r>
                    <w:rPr>
                      <w:i/>
                      <w:lang w:val="zh-Hans"/>
                    </w:rPr>
                    <w:t>，</w:t>
                  </w:r>
                  <w:r>
                    <w:rPr>
                      <w:lang w:val="zh-Hans"/>
                    </w:rPr>
                    <w:t xml:space="preserve">000 个随机生成的查询进行实验。表 2 显示了使用不同数量的集线器的集线器网络 （HN） 和集线器 </w:t>
                  </w:r>
                  <w:r>
                    <w:rPr>
                      <w:vertAlign w:val="superscript"/>
                      <w:lang w:val="zh-Hans"/>
                    </w:rPr>
                    <w:t>2</w:t>
                  </w:r>
                  <w:r>
                    <w:rPr>
                      <w:lang w:val="zh-Hans"/>
                    </w:rPr>
                    <w:t xml:space="preserve"> 标记方法的平均查询时间。在大多数这些网络中，当集线器数量介于 10K 和 15K 之间时，可实现最佳查询性能。尽管大量中心可能有助于减少 Hub2 标记 （HL） 中双向搜索的搜索空间，但它也可能会增加与每个顶点关联的核心中心的大小。我们观察到，使用 10K</w:t>
                  </w:r>
                  <w:r>
                    <w:rPr>
                      <w:i/>
                      <w:lang w:val="zh-Hans"/>
                    </w:rPr>
                    <w:t xml:space="preserve"> </w:t>
                  </w:r>
                  <w:r>
                    <w:rPr>
                      <w:lang w:val="zh-Hans"/>
                    </w:rPr>
                    <w:t xml:space="preserve"> 中心获得的查询性能与最佳中心相当）。请注意，由于空间限制，我们不会根据施工时间和索引大小（对于 Hub2 标签）报告详细的预计算成本。总体而言，随着集线器数量的增加，大多数大型网络在平均索引大小方面都呈现出增加的趋势。有趣的是，当中心集的大小增加时，在WikiTalk上观察到平均索引大小的显着减少。这部分原因在于其直径非常小。就预计算时间而言，随着更多集线器的选择，计算</w:t>
                  </w:r>
                </w:p>
                <w:p w:rsidR="008E5BF9" w:rsidRDefault="008E5BF9" w:rsidP="0081781B">
                  <w:pPr>
                    <w:framePr w:wrap="around" w:vAnchor="text" w:hAnchor="margin"/>
                    <w:ind w:left="-15" w:right="627" w:firstLine="0"/>
                    <w:suppressOverlap/>
                    <w:jc w:val="left"/>
                  </w:pPr>
                  <w:r>
                    <w:rPr>
                      <w:lang w:val="zh-Hans"/>
                    </w:rPr>
                    <w:t xml:space="preserve">集线器网络和集线器 </w:t>
                  </w:r>
                  <w:r>
                    <w:rPr>
                      <w:vertAlign w:val="superscript"/>
                      <w:lang w:val="zh-Hans"/>
                    </w:rPr>
                    <w:t>2</w:t>
                  </w:r>
                  <w:r>
                    <w:rPr>
                      <w:lang w:val="zh-Hans"/>
                    </w:rPr>
                    <w:t xml:space="preserve"> 标记的成本变大，因为需要执行更多的 BFS。实际上，相对于中心集的大小，预计算时间几乎呈线性增长。</w:t>
                  </w:r>
                </w:p>
                <w:p w:rsidR="00466D99" w:rsidRDefault="00466D99" w:rsidP="007D053F">
                  <w:pPr>
                    <w:framePr w:wrap="around" w:vAnchor="text" w:hAnchor="margin"/>
                    <w:spacing w:after="0" w:line="259" w:lineRule="auto"/>
                    <w:ind w:left="-1077" w:right="41" w:firstLine="0"/>
                    <w:suppressOverlap/>
                    <w:jc w:val="left"/>
                  </w:pPr>
                </w:p>
                <w:tbl>
                  <w:tblPr>
                    <w:tblStyle w:val="TableGrid"/>
                    <w:tblW w:w="4106" w:type="dxa"/>
                    <w:tblInd w:w="0" w:type="dxa"/>
                    <w:tblCellMar>
                      <w:top w:w="20" w:type="dxa"/>
                      <w:left w:w="106" w:type="dxa"/>
                      <w:right w:w="107" w:type="dxa"/>
                    </w:tblCellMar>
                    <w:tblLook w:val="04A0" w:firstRow="1" w:lastRow="0" w:firstColumn="1" w:lastColumn="0" w:noHBand="0" w:noVBand="1"/>
                  </w:tblPr>
                  <w:tblGrid>
                    <w:gridCol w:w="1087"/>
                    <w:gridCol w:w="854"/>
                    <w:gridCol w:w="933"/>
                    <w:gridCol w:w="656"/>
                    <w:gridCol w:w="576"/>
                  </w:tblGrid>
                  <w:tr w:rsidR="00466D99">
                    <w:trPr>
                      <w:trHeight w:val="201"/>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Dataset</w:t>
                        </w:r>
                      </w:p>
                    </w:tc>
                    <w:tc>
                      <w:tcPr>
                        <w:tcW w:w="85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 w:firstLine="0"/>
                          <w:suppressOverlap/>
                          <w:jc w:val="left"/>
                        </w:pPr>
                        <w:r>
                          <w:rPr>
                            <w:rFonts w:ascii="Cambria" w:eastAsia="Cambria" w:hAnsi="Cambria" w:cs="Cambria"/>
                            <w:sz w:val="16"/>
                          </w:rPr>
                          <w:t>|</w:t>
                        </w:r>
                        <w:r>
                          <w:rPr>
                            <w:rFonts w:ascii="Cambria" w:eastAsia="Cambria" w:hAnsi="Cambria" w:cs="Cambria"/>
                            <w:i/>
                            <w:sz w:val="16"/>
                          </w:rPr>
                          <w:t xml:space="preserve">V </w:t>
                        </w:r>
                        <w:r>
                          <w:rPr>
                            <w:rFonts w:ascii="Cambria" w:eastAsia="Cambria" w:hAnsi="Cambria" w:cs="Cambria"/>
                            <w:sz w:val="16"/>
                          </w:rPr>
                          <w:t>|</w:t>
                        </w:r>
                      </w:p>
                    </w:tc>
                    <w:tc>
                      <w:tcPr>
                        <w:tcW w:w="93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 w:firstLine="0"/>
                          <w:suppressOverlap/>
                          <w:jc w:val="left"/>
                        </w:pPr>
                        <w:r>
                          <w:rPr>
                            <w:rFonts w:ascii="Cambria" w:eastAsia="Cambria" w:hAnsi="Cambria" w:cs="Cambria"/>
                            <w:sz w:val="16"/>
                          </w:rPr>
                          <w:t>|</w:t>
                        </w:r>
                        <w:r>
                          <w:rPr>
                            <w:rFonts w:ascii="Cambria" w:eastAsia="Cambria" w:hAnsi="Cambria" w:cs="Cambria"/>
                            <w:i/>
                            <w:sz w:val="16"/>
                          </w:rPr>
                          <w:t>E</w:t>
                        </w:r>
                        <w:r>
                          <w:rPr>
                            <w:rFonts w:ascii="Cambria" w:eastAsia="Cambria" w:hAnsi="Cambria" w:cs="Cambria"/>
                            <w:sz w:val="16"/>
                          </w:rPr>
                          <w:t>|</w:t>
                        </w:r>
                      </w:p>
                    </w:tc>
                    <w:tc>
                      <w:tcPr>
                        <w:tcW w:w="653" w:type="dxa"/>
                        <w:tcBorders>
                          <w:top w:val="double" w:sz="3"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right="5" w:firstLine="0"/>
                          <w:suppressOverlap/>
                          <w:jc w:val="left"/>
                        </w:pPr>
                        <w:r>
                          <w:rPr>
                            <w:rFonts w:ascii="Cambria" w:eastAsia="Cambria" w:hAnsi="Cambria" w:cs="Cambria"/>
                            <w:i/>
                            <w:sz w:val="16"/>
                          </w:rPr>
                          <w:t>δ</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right="9" w:firstLine="0"/>
                          <w:suppressOverlap/>
                          <w:jc w:val="left"/>
                        </w:pPr>
                        <w:r>
                          <w:rPr>
                            <w:rFonts w:ascii="Cambria" w:eastAsia="Cambria" w:hAnsi="Cambria" w:cs="Cambria"/>
                            <w:i/>
                            <w:sz w:val="16"/>
                          </w:rPr>
                          <w:t>d</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9</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Facebook</w:t>
                        </w:r>
                      </w:p>
                    </w:tc>
                    <w:tc>
                      <w:tcPr>
                        <w:tcW w:w="85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0" w:firstLine="0"/>
                          <w:suppressOverlap/>
                          <w:jc w:val="left"/>
                        </w:pPr>
                        <w:r>
                          <w:rPr>
                            <w:sz w:val="16"/>
                          </w:rPr>
                          <w:t>63731</w:t>
                        </w:r>
                      </w:p>
                    </w:tc>
                    <w:tc>
                      <w:tcPr>
                        <w:tcW w:w="93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58" w:firstLine="0"/>
                          <w:suppressOverlap/>
                          <w:jc w:val="left"/>
                        </w:pPr>
                        <w:r>
                          <w:rPr>
                            <w:sz w:val="16"/>
                          </w:rPr>
                          <w:t>1545686</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48.51</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8.2</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Slashdot</w:t>
                        </w:r>
                      </w:p>
                    </w:tc>
                    <w:tc>
                      <w:tcPr>
                        <w:tcW w:w="85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0" w:firstLine="0"/>
                          <w:suppressOverlap/>
                          <w:jc w:val="left"/>
                        </w:pPr>
                        <w:r>
                          <w:rPr>
                            <w:sz w:val="16"/>
                          </w:rPr>
                          <w:t>82168</w:t>
                        </w:r>
                      </w:p>
                    </w:tc>
                    <w:tc>
                      <w:tcPr>
                        <w:tcW w:w="93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0" w:firstLine="0"/>
                          <w:suppressOverlap/>
                          <w:jc w:val="left"/>
                        </w:pPr>
                        <w:r>
                          <w:rPr>
                            <w:sz w:val="16"/>
                          </w:rPr>
                          <w:t>948464</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23.09</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4.7</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proofErr w:type="spellStart"/>
                        <w:r>
                          <w:rPr>
                            <w:sz w:val="16"/>
                          </w:rPr>
                          <w:t>BerkStan</w:t>
                        </w:r>
                        <w:proofErr w:type="spellEnd"/>
                      </w:p>
                    </w:tc>
                    <w:tc>
                      <w:tcPr>
                        <w:tcW w:w="85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56" w:firstLine="0"/>
                          <w:suppressOverlap/>
                          <w:jc w:val="left"/>
                        </w:pPr>
                        <w:r>
                          <w:rPr>
                            <w:sz w:val="16"/>
                          </w:rPr>
                          <w:t>685230</w:t>
                        </w:r>
                      </w:p>
                    </w:tc>
                    <w:tc>
                      <w:tcPr>
                        <w:tcW w:w="93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58" w:firstLine="0"/>
                          <w:suppressOverlap/>
                          <w:jc w:val="left"/>
                        </w:pPr>
                        <w:r>
                          <w:rPr>
                            <w:sz w:val="16"/>
                          </w:rPr>
                          <w:t>7600595</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22.18</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02" w:firstLine="0"/>
                          <w:suppressOverlap/>
                          <w:jc w:val="left"/>
                        </w:pPr>
                        <w:r>
                          <w:rPr>
                            <w:sz w:val="16"/>
                          </w:rPr>
                          <w:t>10</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proofErr w:type="spellStart"/>
                        <w:r>
                          <w:rPr>
                            <w:sz w:val="16"/>
                          </w:rPr>
                          <w:t>Youtube</w:t>
                        </w:r>
                        <w:proofErr w:type="spellEnd"/>
                      </w:p>
                    </w:tc>
                    <w:tc>
                      <w:tcPr>
                        <w:tcW w:w="85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7" w:firstLine="0"/>
                          <w:suppressOverlap/>
                          <w:jc w:val="left"/>
                        </w:pPr>
                        <w:r>
                          <w:rPr>
                            <w:sz w:val="16"/>
                          </w:rPr>
                          <w:t>1138499</w:t>
                        </w:r>
                      </w:p>
                    </w:tc>
                    <w:tc>
                      <w:tcPr>
                        <w:tcW w:w="93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58" w:firstLine="0"/>
                          <w:suppressOverlap/>
                          <w:jc w:val="left"/>
                        </w:pPr>
                        <w:r>
                          <w:rPr>
                            <w:sz w:val="16"/>
                          </w:rPr>
                          <w:t>4945382</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8.69</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7.14</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As-skitter</w:t>
                        </w:r>
                      </w:p>
                    </w:tc>
                    <w:tc>
                      <w:tcPr>
                        <w:tcW w:w="85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7" w:firstLine="0"/>
                          <w:suppressOverlap/>
                          <w:jc w:val="left"/>
                        </w:pPr>
                        <w:r>
                          <w:rPr>
                            <w:sz w:val="16"/>
                          </w:rPr>
                          <w:t>1696415</w:t>
                        </w:r>
                      </w:p>
                    </w:tc>
                    <w:tc>
                      <w:tcPr>
                        <w:tcW w:w="93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4" w:firstLine="0"/>
                          <w:suppressOverlap/>
                          <w:jc w:val="left"/>
                        </w:pPr>
                        <w:r>
                          <w:rPr>
                            <w:sz w:val="16"/>
                          </w:rPr>
                          <w:t>11095298</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13.08</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5.9</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Flickr</w:t>
                        </w:r>
                      </w:p>
                    </w:tc>
                    <w:tc>
                      <w:tcPr>
                        <w:tcW w:w="85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7" w:firstLine="0"/>
                          <w:suppressOverlap/>
                          <w:jc w:val="left"/>
                        </w:pPr>
                        <w:r>
                          <w:rPr>
                            <w:sz w:val="16"/>
                          </w:rPr>
                          <w:t>1715255</w:t>
                        </w:r>
                      </w:p>
                    </w:tc>
                    <w:tc>
                      <w:tcPr>
                        <w:tcW w:w="93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4" w:firstLine="0"/>
                          <w:suppressOverlap/>
                          <w:jc w:val="left"/>
                        </w:pPr>
                        <w:r>
                          <w:rPr>
                            <w:sz w:val="16"/>
                          </w:rPr>
                          <w:t>22613981</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26.37</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7.32</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Flickr-growth</w:t>
                        </w:r>
                      </w:p>
                    </w:tc>
                    <w:tc>
                      <w:tcPr>
                        <w:tcW w:w="85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7" w:firstLine="0"/>
                          <w:suppressOverlap/>
                          <w:jc w:val="left"/>
                        </w:pPr>
                        <w:r>
                          <w:rPr>
                            <w:sz w:val="16"/>
                          </w:rPr>
                          <w:t>2302925</w:t>
                        </w:r>
                      </w:p>
                    </w:tc>
                    <w:tc>
                      <w:tcPr>
                        <w:tcW w:w="93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4" w:firstLine="0"/>
                          <w:suppressOverlap/>
                          <w:jc w:val="left"/>
                        </w:pPr>
                        <w:r>
                          <w:rPr>
                            <w:sz w:val="16"/>
                          </w:rPr>
                          <w:t>33140018</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28.78</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7.19</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Wiki-talk</w:t>
                        </w:r>
                      </w:p>
                    </w:tc>
                    <w:tc>
                      <w:tcPr>
                        <w:tcW w:w="85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7" w:firstLine="0"/>
                          <w:suppressOverlap/>
                          <w:jc w:val="left"/>
                        </w:pPr>
                        <w:r>
                          <w:rPr>
                            <w:sz w:val="16"/>
                          </w:rPr>
                          <w:t>2394385</w:t>
                        </w:r>
                      </w:p>
                    </w:tc>
                    <w:tc>
                      <w:tcPr>
                        <w:tcW w:w="93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58" w:firstLine="0"/>
                          <w:suppressOverlap/>
                          <w:jc w:val="left"/>
                        </w:pPr>
                        <w:r>
                          <w:rPr>
                            <w:sz w:val="16"/>
                          </w:rPr>
                          <w:t>5021410</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4.19</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81" w:firstLine="0"/>
                          <w:suppressOverlap/>
                          <w:jc w:val="left"/>
                        </w:pPr>
                        <w:r>
                          <w:rPr>
                            <w:sz w:val="16"/>
                          </w:rPr>
                          <w:t>4</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Orkut</w:t>
                        </w:r>
                      </w:p>
                    </w:tc>
                    <w:tc>
                      <w:tcPr>
                        <w:tcW w:w="85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7" w:firstLine="0"/>
                          <w:suppressOverlap/>
                          <w:jc w:val="left"/>
                        </w:pPr>
                        <w:r>
                          <w:rPr>
                            <w:sz w:val="16"/>
                          </w:rPr>
                          <w:t>3072441</w:t>
                        </w:r>
                      </w:p>
                    </w:tc>
                    <w:tc>
                      <w:tcPr>
                        <w:tcW w:w="93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223534301</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145.51</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5.7</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LiveJournal</w:t>
                        </w:r>
                      </w:p>
                    </w:tc>
                    <w:tc>
                      <w:tcPr>
                        <w:tcW w:w="85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7" w:firstLine="0"/>
                          <w:suppressOverlap/>
                          <w:jc w:val="left"/>
                        </w:pPr>
                        <w:r>
                          <w:rPr>
                            <w:sz w:val="16"/>
                          </w:rPr>
                          <w:t>5204176</w:t>
                        </w:r>
                      </w:p>
                    </w:tc>
                    <w:tc>
                      <w:tcPr>
                        <w:tcW w:w="93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4" w:firstLine="0"/>
                          <w:suppressOverlap/>
                          <w:jc w:val="left"/>
                        </w:pPr>
                        <w:r>
                          <w:rPr>
                            <w:sz w:val="16"/>
                          </w:rPr>
                          <w:t>77402652</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29.75</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8.34</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Twitter</w:t>
                        </w:r>
                      </w:p>
                    </w:tc>
                    <w:tc>
                      <w:tcPr>
                        <w:tcW w:w="85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11316811</w:t>
                        </w:r>
                      </w:p>
                    </w:tc>
                    <w:tc>
                      <w:tcPr>
                        <w:tcW w:w="93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4" w:firstLine="0"/>
                          <w:suppressOverlap/>
                          <w:jc w:val="left"/>
                        </w:pPr>
                        <w:r>
                          <w:rPr>
                            <w:sz w:val="16"/>
                          </w:rPr>
                          <w:t>85331845</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15.08</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24.97</w:t>
                        </w:r>
                      </w:p>
                    </w:tc>
                  </w:tr>
                </w:tbl>
                <w:p w:rsidR="00466D99" w:rsidRDefault="00466D99" w:rsidP="007D053F">
                  <w:pPr>
                    <w:framePr w:wrap="around" w:vAnchor="text" w:hAnchor="margin"/>
                    <w:spacing w:after="160" w:line="259" w:lineRule="auto"/>
                    <w:ind w:firstLine="0"/>
                    <w:suppressOverlap/>
                    <w:jc w:val="left"/>
                  </w:pPr>
                </w:p>
              </w:tc>
              <w:tc>
                <w:tcPr>
                  <w:tcW w:w="5765" w:type="dxa"/>
                  <w:tcBorders>
                    <w:top w:val="nil"/>
                    <w:left w:val="nil"/>
                    <w:bottom w:val="nil"/>
                    <w:right w:val="nil"/>
                  </w:tcBorders>
                </w:tcPr>
                <w:p w:rsidR="00466D99" w:rsidRDefault="00466D99" w:rsidP="007D053F">
                  <w:pPr>
                    <w:framePr w:wrap="around" w:vAnchor="text" w:hAnchor="margin"/>
                    <w:spacing w:after="0" w:line="259" w:lineRule="auto"/>
                    <w:ind w:left="-5225" w:right="10989" w:firstLine="0"/>
                    <w:suppressOverlap/>
                    <w:jc w:val="left"/>
                  </w:pPr>
                </w:p>
                <w:tbl>
                  <w:tblPr>
                    <w:tblStyle w:val="TableGrid"/>
                    <w:tblW w:w="5724" w:type="dxa"/>
                    <w:tblInd w:w="41" w:type="dxa"/>
                    <w:tblCellMar>
                      <w:top w:w="10" w:type="dxa"/>
                      <w:left w:w="106" w:type="dxa"/>
                      <w:right w:w="106" w:type="dxa"/>
                    </w:tblCellMar>
                    <w:tblLook w:val="04A0" w:firstRow="1" w:lastRow="0" w:firstColumn="1" w:lastColumn="0" w:noHBand="0" w:noVBand="1"/>
                  </w:tblPr>
                  <w:tblGrid>
                    <w:gridCol w:w="1128"/>
                    <w:gridCol w:w="576"/>
                    <w:gridCol w:w="574"/>
                    <w:gridCol w:w="574"/>
                    <w:gridCol w:w="574"/>
                    <w:gridCol w:w="574"/>
                    <w:gridCol w:w="574"/>
                    <w:gridCol w:w="575"/>
                    <w:gridCol w:w="575"/>
                  </w:tblGrid>
                  <w:tr w:rsidR="00466D99">
                    <w:trPr>
                      <w:trHeight w:val="187"/>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rsidR="00466D99" w:rsidRDefault="00DB7997" w:rsidP="007D053F">
                        <w:pPr>
                          <w:framePr w:wrap="around" w:vAnchor="text" w:hAnchor="margin"/>
                          <w:spacing w:after="0" w:line="259" w:lineRule="auto"/>
                          <w:ind w:left="2" w:firstLine="0"/>
                          <w:suppressOverlap/>
                          <w:jc w:val="left"/>
                        </w:pPr>
                        <w:r>
                          <w:rPr>
                            <w:sz w:val="16"/>
                          </w:rPr>
                          <w:t>Dataset</w:t>
                        </w:r>
                      </w:p>
                    </w:tc>
                    <w:tc>
                      <w:tcPr>
                        <w:tcW w:w="1150" w:type="dxa"/>
                        <w:gridSpan w:val="2"/>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62" w:firstLine="0"/>
                          <w:suppressOverlap/>
                          <w:jc w:val="left"/>
                        </w:pP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 5000</w:t>
                        </w:r>
                      </w:p>
                    </w:tc>
                    <w:tc>
                      <w:tcPr>
                        <w:tcW w:w="1147" w:type="dxa"/>
                        <w:gridSpan w:val="2"/>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62" w:firstLine="0"/>
                          <w:suppressOverlap/>
                          <w:jc w:val="left"/>
                        </w:pP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=8000</w:t>
                        </w:r>
                      </w:p>
                    </w:tc>
                    <w:tc>
                      <w:tcPr>
                        <w:tcW w:w="1147" w:type="dxa"/>
                        <w:gridSpan w:val="2"/>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19" w:firstLine="0"/>
                          <w:suppressOverlap/>
                          <w:jc w:val="left"/>
                        </w:pP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 10000</w:t>
                        </w:r>
                      </w:p>
                    </w:tc>
                    <w:tc>
                      <w:tcPr>
                        <w:tcW w:w="1147" w:type="dxa"/>
                        <w:gridSpan w:val="2"/>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19" w:firstLine="0"/>
                          <w:suppressOverlap/>
                          <w:jc w:val="left"/>
                        </w:pP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 15000</w:t>
                        </w:r>
                      </w:p>
                    </w:tc>
                  </w:tr>
                  <w:tr w:rsidR="00466D99">
                    <w:trPr>
                      <w:trHeight w:val="180"/>
                    </w:trPr>
                    <w:tc>
                      <w:tcPr>
                        <w:tcW w:w="0" w:type="auto"/>
                        <w:vMerge/>
                        <w:tcBorders>
                          <w:top w:val="nil"/>
                          <w:left w:val="single" w:sz="4" w:space="0" w:color="000000"/>
                          <w:bottom w:val="single" w:sz="4" w:space="0" w:color="000000"/>
                          <w:right w:val="single" w:sz="4" w:space="0" w:color="000000"/>
                        </w:tcBorders>
                      </w:tcPr>
                      <w:p w:rsidR="00466D99" w:rsidRDefault="00466D99" w:rsidP="007D053F">
                        <w:pPr>
                          <w:framePr w:wrap="around" w:vAnchor="text" w:hAnchor="margin"/>
                          <w:spacing w:after="160" w:line="259" w:lineRule="auto"/>
                          <w:ind w:firstLine="0"/>
                          <w:suppressOverlap/>
                          <w:jc w:val="left"/>
                        </w:pP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right="4" w:firstLine="0"/>
                          <w:suppressOverlap/>
                          <w:jc w:val="left"/>
                        </w:pPr>
                        <w:r>
                          <w:rPr>
                            <w:sz w:val="16"/>
                          </w:rPr>
                          <w:t>HN</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144" w:firstLine="0"/>
                          <w:suppressOverlap/>
                          <w:jc w:val="left"/>
                        </w:pPr>
                        <w:r>
                          <w:rPr>
                            <w:sz w:val="16"/>
                          </w:rPr>
                          <w:t>HL</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right="1" w:firstLine="0"/>
                          <w:suppressOverlap/>
                          <w:jc w:val="left"/>
                        </w:pPr>
                        <w:r>
                          <w:rPr>
                            <w:sz w:val="16"/>
                          </w:rPr>
                          <w:t>HN</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144" w:firstLine="0"/>
                          <w:suppressOverlap/>
                          <w:jc w:val="left"/>
                        </w:pPr>
                        <w:r>
                          <w:rPr>
                            <w:sz w:val="16"/>
                          </w:rPr>
                          <w:t>HL</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right="1" w:firstLine="0"/>
                          <w:suppressOverlap/>
                          <w:jc w:val="left"/>
                        </w:pPr>
                        <w:r>
                          <w:rPr>
                            <w:sz w:val="16"/>
                          </w:rPr>
                          <w:t>HN</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144" w:firstLine="0"/>
                          <w:suppressOverlap/>
                          <w:jc w:val="left"/>
                        </w:pPr>
                        <w:r>
                          <w:rPr>
                            <w:sz w:val="16"/>
                          </w:rPr>
                          <w:t>HL</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right="2" w:firstLine="0"/>
                          <w:suppressOverlap/>
                          <w:jc w:val="left"/>
                        </w:pPr>
                        <w:r>
                          <w:rPr>
                            <w:sz w:val="16"/>
                          </w:rPr>
                          <w:t>HN</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149" w:firstLine="0"/>
                          <w:suppressOverlap/>
                          <w:jc w:val="left"/>
                        </w:pPr>
                        <w:r>
                          <w:rPr>
                            <w:sz w:val="16"/>
                          </w:rPr>
                          <w:t>HL</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41" w:firstLine="0"/>
                          <w:suppressOverlap/>
                          <w:jc w:val="left"/>
                        </w:pPr>
                        <w:r>
                          <w:rPr>
                            <w:sz w:val="16"/>
                          </w:rPr>
                          <w:t>Facebook</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0.043</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0.018</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0.044</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0.017</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0.042</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0.017</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0.040</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0.019</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41" w:firstLine="0"/>
                          <w:suppressOverlap/>
                          <w:jc w:val="left"/>
                        </w:pPr>
                        <w:r>
                          <w:rPr>
                            <w:sz w:val="16"/>
                          </w:rPr>
                          <w:t>Slashdot</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0.023</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0.002</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0.021</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0.001</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0.022</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0.001</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0.022</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0.002</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41" w:firstLine="0"/>
                          <w:suppressOverlap/>
                          <w:jc w:val="left"/>
                        </w:pPr>
                        <w:proofErr w:type="spellStart"/>
                        <w:r>
                          <w:rPr>
                            <w:sz w:val="16"/>
                          </w:rPr>
                          <w:t>BerkSta</w:t>
                        </w:r>
                        <w:proofErr w:type="spellEnd"/>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0.011</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0.005</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0.005</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0.009</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0.010</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0.004</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0.014</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0.002</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41" w:firstLine="0"/>
                          <w:suppressOverlap/>
                          <w:jc w:val="left"/>
                        </w:pPr>
                        <w:proofErr w:type="spellStart"/>
                        <w:r>
                          <w:rPr>
                            <w:sz w:val="16"/>
                          </w:rPr>
                          <w:t>Youtube</w:t>
                        </w:r>
                        <w:proofErr w:type="spellEnd"/>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0.106</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0.006</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0.119</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0.005</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0.125</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0.005</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0.136</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0.005</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41" w:firstLine="0"/>
                          <w:suppressOverlap/>
                          <w:jc w:val="left"/>
                        </w:pPr>
                        <w:r>
                          <w:rPr>
                            <w:sz w:val="16"/>
                          </w:rPr>
                          <w:t>As-skitter</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0.051</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0.016</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0.044</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0.015</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0.040</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0.013</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0.041</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0.011</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41" w:firstLine="0"/>
                          <w:suppressOverlap/>
                          <w:jc w:val="left"/>
                        </w:pPr>
                        <w:r>
                          <w:rPr>
                            <w:sz w:val="16"/>
                          </w:rPr>
                          <w:t>Flickr</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1.600</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0.112</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1.671</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0.073</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1.739</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0.067</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1.888</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0.061</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33" w:firstLine="0"/>
                          <w:suppressOverlap/>
                          <w:jc w:val="left"/>
                        </w:pPr>
                        <w:r>
                          <w:rPr>
                            <w:sz w:val="16"/>
                          </w:rPr>
                          <w:t>Flickr-growth</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0.998</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0.138</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1.130</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0.113</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1.193</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0.100</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1.236</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0.136</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41" w:firstLine="0"/>
                          <w:suppressOverlap/>
                          <w:jc w:val="left"/>
                        </w:pPr>
                        <w:r>
                          <w:rPr>
                            <w:sz w:val="16"/>
                          </w:rPr>
                          <w:t>Wiki-talk</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0.014</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0.002</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0.016</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0.002</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0.014</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0.002</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0.014</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0.001</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41" w:firstLine="0"/>
                          <w:suppressOverlap/>
                          <w:jc w:val="left"/>
                        </w:pPr>
                        <w:r>
                          <w:rPr>
                            <w:sz w:val="16"/>
                          </w:rPr>
                          <w:t>Orkut</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0.952</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3.653</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0.955</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3.314</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0.978</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3.356</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1.078</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3.282</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41" w:firstLine="0"/>
                          <w:suppressOverlap/>
                          <w:jc w:val="left"/>
                        </w:pPr>
                        <w:r>
                          <w:rPr>
                            <w:sz w:val="16"/>
                          </w:rPr>
                          <w:t>LiveJournal</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0.466</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305"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0.526</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307"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0.513</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307"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0.577</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307" w:firstLine="0"/>
                          <w:suppressOverlap/>
                          <w:jc w:val="left"/>
                        </w:pPr>
                        <w:r>
                          <w:rPr>
                            <w:sz w:val="16"/>
                          </w:rPr>
                          <w:t>-</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41" w:firstLine="0"/>
                          <w:suppressOverlap/>
                          <w:jc w:val="left"/>
                        </w:pPr>
                        <w:r>
                          <w:rPr>
                            <w:sz w:val="16"/>
                          </w:rPr>
                          <w:t>Twitter</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1.850</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0.306</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1.947</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0.314</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2.083</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firstLine="0"/>
                          <w:suppressOverlap/>
                          <w:jc w:val="left"/>
                        </w:pPr>
                        <w:r>
                          <w:rPr>
                            <w:sz w:val="16"/>
                          </w:rPr>
                          <w:t>0.340</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2" w:firstLine="0"/>
                          <w:suppressOverlap/>
                          <w:jc w:val="left"/>
                        </w:pPr>
                        <w:r>
                          <w:rPr>
                            <w:sz w:val="16"/>
                          </w:rPr>
                          <w:t>2.121</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7D053F">
                        <w:pPr>
                          <w:framePr w:wrap="around" w:vAnchor="text" w:hAnchor="margin"/>
                          <w:spacing w:after="0" w:line="259" w:lineRule="auto"/>
                          <w:ind w:left="307" w:firstLine="0"/>
                          <w:suppressOverlap/>
                          <w:jc w:val="left"/>
                        </w:pPr>
                        <w:r>
                          <w:rPr>
                            <w:sz w:val="16"/>
                          </w:rPr>
                          <w:t>-</w:t>
                        </w:r>
                      </w:p>
                    </w:tc>
                  </w:tr>
                </w:tbl>
                <w:p w:rsidR="00466D99" w:rsidRDefault="00466D99" w:rsidP="007D053F">
                  <w:pPr>
                    <w:framePr w:wrap="around" w:vAnchor="text" w:hAnchor="margin"/>
                    <w:spacing w:after="160" w:line="259" w:lineRule="auto"/>
                    <w:ind w:firstLine="0"/>
                    <w:suppressOverlap/>
                    <w:jc w:val="left"/>
                  </w:pPr>
                </w:p>
              </w:tc>
            </w:tr>
          </w:tbl>
          <w:p w:rsidR="00466D99" w:rsidRDefault="00DB7997" w:rsidP="007D053F">
            <w:pPr>
              <w:tabs>
                <w:tab w:val="center" w:pos="1908"/>
                <w:tab w:val="center" w:pos="6800"/>
              </w:tabs>
              <w:spacing w:after="0" w:line="259" w:lineRule="auto"/>
              <w:ind w:firstLine="0"/>
              <w:jc w:val="left"/>
            </w:pPr>
            <w:r>
              <w:rPr>
                <w:rFonts w:ascii="Calibri" w:eastAsia="Calibri" w:hAnsi="Calibri" w:cs="Calibri"/>
                <w:color w:val="000000"/>
                <w:sz w:val="22"/>
              </w:rPr>
              <w:tab/>
            </w:r>
            <w:r>
              <w:t>Table 1: Network Statistics</w:t>
            </w:r>
            <w:r>
              <w:tab/>
              <w:t xml:space="preserve">Table 2: </w:t>
            </w:r>
            <w:r>
              <w:rPr>
                <w:sz w:val="16"/>
              </w:rPr>
              <w:t>Average Query Time with Different Hub Sizes (</w:t>
            </w:r>
            <w:proofErr w:type="spellStart"/>
            <w:r>
              <w:rPr>
                <w:sz w:val="16"/>
              </w:rPr>
              <w:t>ms</w:t>
            </w:r>
            <w:proofErr w:type="spellEnd"/>
            <w:r>
              <w:rPr>
                <w:sz w:val="16"/>
              </w:rPr>
              <w:t>)</w:t>
            </w:r>
          </w:p>
          <w:tbl>
            <w:tblPr>
              <w:tblStyle w:val="TableGrid"/>
              <w:tblW w:w="9622" w:type="dxa"/>
              <w:tblInd w:w="0" w:type="dxa"/>
              <w:tblLook w:val="04A0" w:firstRow="1" w:lastRow="0" w:firstColumn="1" w:lastColumn="0" w:noHBand="0" w:noVBand="1"/>
            </w:tblPr>
            <w:tblGrid>
              <w:gridCol w:w="4625"/>
              <w:gridCol w:w="10699"/>
            </w:tblGrid>
            <w:tr w:rsidR="00466D99">
              <w:trPr>
                <w:trHeight w:val="2426"/>
              </w:trPr>
              <w:tc>
                <w:tcPr>
                  <w:tcW w:w="4810" w:type="dxa"/>
                  <w:tcBorders>
                    <w:top w:val="nil"/>
                    <w:left w:val="nil"/>
                    <w:bottom w:val="nil"/>
                    <w:right w:val="nil"/>
                  </w:tcBorders>
                </w:tcPr>
                <w:p w:rsidR="00466D99" w:rsidRDefault="00466D99" w:rsidP="008E5BF9">
                  <w:pPr>
                    <w:framePr w:wrap="around" w:vAnchor="text" w:hAnchor="margin"/>
                    <w:spacing w:after="0" w:line="259" w:lineRule="auto"/>
                    <w:ind w:left="-1077" w:right="194" w:firstLine="0"/>
                    <w:suppressOverlap/>
                    <w:jc w:val="left"/>
                  </w:pPr>
                </w:p>
                <w:tbl>
                  <w:tblPr>
                    <w:tblStyle w:val="TableGrid"/>
                    <w:tblW w:w="4615" w:type="dxa"/>
                    <w:tblInd w:w="0" w:type="dxa"/>
                    <w:tblCellMar>
                      <w:top w:w="3" w:type="dxa"/>
                      <w:left w:w="106" w:type="dxa"/>
                      <w:right w:w="107" w:type="dxa"/>
                    </w:tblCellMar>
                    <w:tblLook w:val="04A0" w:firstRow="1" w:lastRow="0" w:firstColumn="1" w:lastColumn="0" w:noHBand="0" w:noVBand="1"/>
                  </w:tblPr>
                  <w:tblGrid>
                    <w:gridCol w:w="1080"/>
                    <w:gridCol w:w="576"/>
                    <w:gridCol w:w="416"/>
                    <w:gridCol w:w="576"/>
                    <w:gridCol w:w="656"/>
                    <w:gridCol w:w="656"/>
                    <w:gridCol w:w="655"/>
                  </w:tblGrid>
                  <w:tr w:rsidR="00466D99">
                    <w:trPr>
                      <w:trHeight w:val="187"/>
                    </w:trPr>
                    <w:tc>
                      <w:tcPr>
                        <w:tcW w:w="1092" w:type="dxa"/>
                        <w:vMerge w:val="restart"/>
                        <w:tcBorders>
                          <w:top w:val="single" w:sz="4" w:space="0" w:color="000000"/>
                          <w:left w:val="single" w:sz="4" w:space="0" w:color="000000"/>
                          <w:bottom w:val="single" w:sz="4" w:space="0" w:color="000000"/>
                          <w:right w:val="single" w:sz="4" w:space="0" w:color="000000"/>
                        </w:tcBorders>
                        <w:vAlign w:val="center"/>
                      </w:tcPr>
                      <w:p w:rsidR="00466D99" w:rsidRDefault="00DB7997" w:rsidP="008E5BF9">
                        <w:pPr>
                          <w:framePr w:wrap="around" w:vAnchor="text" w:hAnchor="margin"/>
                          <w:spacing w:after="0" w:line="259" w:lineRule="auto"/>
                          <w:ind w:firstLine="0"/>
                          <w:suppressOverlap/>
                          <w:jc w:val="left"/>
                        </w:pPr>
                        <w:r>
                          <w:rPr>
                            <w:sz w:val="16"/>
                          </w:rPr>
                          <w:t>Dataset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7" w:firstLine="0"/>
                          <w:suppressOverlap/>
                          <w:jc w:val="left"/>
                        </w:pPr>
                        <w:r>
                          <w:rPr>
                            <w:sz w:val="16"/>
                          </w:rPr>
                          <w:t>BFS</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6" w:firstLine="0"/>
                          <w:suppressOverlap/>
                          <w:jc w:val="left"/>
                        </w:pPr>
                        <w:r>
                          <w:rPr>
                            <w:sz w:val="16"/>
                          </w:rPr>
                          <w:t>S</w:t>
                        </w:r>
                        <w:r>
                          <w:rPr>
                            <w:rFonts w:ascii="Cambria" w:eastAsia="Cambria" w:hAnsi="Cambria" w:cs="Cambria"/>
                            <w:sz w:val="12"/>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1" w:firstLine="0"/>
                          <w:suppressOverlap/>
                          <w:jc w:val="left"/>
                        </w:pPr>
                        <w:r>
                          <w:rPr>
                            <w:sz w:val="16"/>
                          </w:rPr>
                          <w:t>TS</w:t>
                        </w:r>
                        <w:r>
                          <w:rPr>
                            <w:rFonts w:ascii="Cambria" w:eastAsia="Cambria" w:hAnsi="Cambria" w:cs="Cambria"/>
                            <w:sz w:val="16"/>
                            <w:vertAlign w:val="superscript"/>
                          </w:rPr>
                          <w:t>∗</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5" w:firstLine="0"/>
                          <w:suppressOverlap/>
                          <w:jc w:val="left"/>
                        </w:pPr>
                        <w:proofErr w:type="spellStart"/>
                        <w:r>
                          <w:rPr>
                            <w:sz w:val="16"/>
                          </w:rPr>
                          <w:t>BiBFS</w:t>
                        </w:r>
                        <w:proofErr w:type="spellEnd"/>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right="1" w:firstLine="0"/>
                          <w:suppressOverlap/>
                          <w:jc w:val="left"/>
                        </w:pPr>
                        <w:r>
                          <w:rPr>
                            <w:sz w:val="16"/>
                          </w:rPr>
                          <w:t>HN</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26" w:firstLine="0"/>
                          <w:suppressOverlap/>
                          <w:jc w:val="left"/>
                        </w:pPr>
                        <w:r>
                          <w:rPr>
                            <w:sz w:val="16"/>
                          </w:rPr>
                          <w:t>HL</w:t>
                        </w:r>
                      </w:p>
                    </w:tc>
                  </w:tr>
                  <w:tr w:rsidR="00466D99">
                    <w:trPr>
                      <w:trHeight w:val="178"/>
                    </w:trPr>
                    <w:tc>
                      <w:tcPr>
                        <w:tcW w:w="0" w:type="auto"/>
                        <w:vMerge/>
                        <w:tcBorders>
                          <w:top w:val="nil"/>
                          <w:left w:val="single" w:sz="4" w:space="0" w:color="000000"/>
                          <w:bottom w:val="single" w:sz="4" w:space="0" w:color="000000"/>
                          <w:right w:val="single" w:sz="4" w:space="0" w:color="000000"/>
                        </w:tcBorders>
                      </w:tcPr>
                      <w:p w:rsidR="00466D99" w:rsidRDefault="00466D99" w:rsidP="008E5BF9">
                        <w:pPr>
                          <w:framePr w:wrap="around" w:vAnchor="text" w:hAnchor="margin"/>
                          <w:spacing w:after="160" w:line="259" w:lineRule="auto"/>
                          <w:ind w:firstLine="0"/>
                          <w:suppressOverlap/>
                          <w:jc w:val="left"/>
                        </w:pPr>
                      </w:p>
                    </w:tc>
                    <w:tc>
                      <w:tcPr>
                        <w:tcW w:w="1562" w:type="dxa"/>
                        <w:gridSpan w:val="3"/>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 w:firstLine="0"/>
                          <w:suppressOverlap/>
                          <w:jc w:val="left"/>
                        </w:pPr>
                        <w:proofErr w:type="spellStart"/>
                        <w:r>
                          <w:rPr>
                            <w:rFonts w:ascii="Cambria" w:eastAsia="Cambria" w:hAnsi="Cambria" w:cs="Cambria"/>
                            <w:i/>
                            <w:sz w:val="16"/>
                          </w:rPr>
                          <w:t>ms</w:t>
                        </w:r>
                        <w:proofErr w:type="spellEnd"/>
                      </w:p>
                    </w:tc>
                    <w:tc>
                      <w:tcPr>
                        <w:tcW w:w="1961" w:type="dxa"/>
                        <w:gridSpan w:val="3"/>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 w:firstLine="0"/>
                          <w:suppressOverlap/>
                          <w:jc w:val="left"/>
                        </w:pPr>
                        <w:r>
                          <w:rPr>
                            <w:rFonts w:ascii="Cambria" w:eastAsia="Cambria" w:hAnsi="Cambria" w:cs="Cambria"/>
                            <w:i/>
                            <w:sz w:val="16"/>
                          </w:rPr>
                          <w:t>µs</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Facebook</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1.7</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0.5</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20.4</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55.2</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41.9</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17.4</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Slashdot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1.4</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0.7</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34.5</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31.6</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22.2</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0" w:firstLine="0"/>
                          <w:suppressOverlap/>
                          <w:jc w:val="left"/>
                        </w:pPr>
                        <w:r>
                          <w:rPr>
                            <w:sz w:val="16"/>
                          </w:rPr>
                          <w:t>1.3</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proofErr w:type="spellStart"/>
                        <w:r>
                          <w:rPr>
                            <w:sz w:val="16"/>
                          </w:rPr>
                          <w:t>BerkStan</w:t>
                        </w:r>
                        <w:proofErr w:type="spellEnd"/>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0.3</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4.7</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559.1</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33.9</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10.2</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0" w:firstLine="0"/>
                          <w:suppressOverlap/>
                          <w:jc w:val="left"/>
                        </w:pPr>
                        <w:r>
                          <w:rPr>
                            <w:sz w:val="16"/>
                          </w:rPr>
                          <w:t>3.5</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proofErr w:type="spellStart"/>
                        <w:r>
                          <w:rPr>
                            <w:sz w:val="16"/>
                          </w:rPr>
                          <w:t>Youtube</w:t>
                        </w:r>
                        <w:proofErr w:type="spellEnd"/>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15.3</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22" w:firstLine="0"/>
                          <w:suppressOverlap/>
                          <w:jc w:val="left"/>
                        </w:pPr>
                        <w:r>
                          <w:rPr>
                            <w:sz w:val="16"/>
                          </w:rPr>
                          <w:t>2</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171.2</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312.2</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125.1</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0" w:firstLine="0"/>
                          <w:suppressOverlap/>
                          <w:jc w:val="left"/>
                        </w:pPr>
                        <w:r>
                          <w:rPr>
                            <w:sz w:val="16"/>
                          </w:rPr>
                          <w:t>5.4</w:t>
                        </w:r>
                      </w:p>
                    </w:tc>
                  </w:tr>
                  <w:tr w:rsidR="00466D99">
                    <w:trPr>
                      <w:trHeight w:val="190"/>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As-skitter</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4.9</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1.5</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114.9</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86.7</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40.4</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12.7</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Flickr</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42.6</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2.7</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288.7</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2887.9</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1738.8</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67.3</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Flickr-growth</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71.8</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5.1</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18" w:firstLine="0"/>
                          <w:suppressOverlap/>
                          <w:jc w:val="left"/>
                        </w:pPr>
                        <w:r>
                          <w:rPr>
                            <w:sz w:val="16"/>
                          </w:rPr>
                          <w:t>305</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1607.4</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1193.3</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7" w:firstLine="0"/>
                          <w:suppressOverlap/>
                          <w:jc w:val="left"/>
                        </w:pPr>
                        <w:r>
                          <w:rPr>
                            <w:sz w:val="16"/>
                          </w:rPr>
                          <w:t>100.3</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Wiki-talk</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18.8</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9"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07" w:firstLine="0"/>
                          <w:suppressOverlap/>
                          <w:jc w:val="left"/>
                        </w:pPr>
                        <w:r>
                          <w:rPr>
                            <w:sz w:val="16"/>
                          </w:rPr>
                          <w:t>-</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56.4</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14.1</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0" w:firstLine="0"/>
                          <w:suppressOverlap/>
                          <w:jc w:val="left"/>
                        </w:pPr>
                        <w:r>
                          <w:rPr>
                            <w:sz w:val="16"/>
                          </w:rPr>
                          <w:t>1.5</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Orkut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202.5</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7.8</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258.5</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1338.7</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978.1</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3356.4</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LiveJournal</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131.4</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9"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07" w:firstLine="0"/>
                          <w:suppressOverlap/>
                          <w:jc w:val="left"/>
                        </w:pPr>
                        <w:r>
                          <w:rPr>
                            <w:sz w:val="16"/>
                          </w:rPr>
                          <w:t>-</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749.6</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513.1</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86" w:firstLine="0"/>
                          <w:suppressOverlap/>
                          <w:jc w:val="left"/>
                        </w:pPr>
                        <w:r>
                          <w:rPr>
                            <w:sz w:val="16"/>
                          </w:rPr>
                          <w:t>-</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Twitter</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221.4</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9"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07" w:firstLine="0"/>
                          <w:suppressOverlap/>
                          <w:jc w:val="left"/>
                        </w:pPr>
                        <w:r>
                          <w:rPr>
                            <w:sz w:val="16"/>
                          </w:rPr>
                          <w:t>-</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2311.8</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2082.6</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7" w:firstLine="0"/>
                          <w:suppressOverlap/>
                          <w:jc w:val="left"/>
                        </w:pPr>
                        <w:r>
                          <w:rPr>
                            <w:sz w:val="16"/>
                          </w:rPr>
                          <w:t>339.7</w:t>
                        </w:r>
                      </w:p>
                    </w:tc>
                  </w:tr>
                </w:tbl>
                <w:p w:rsidR="00466D99" w:rsidRDefault="00466D99" w:rsidP="008E5BF9">
                  <w:pPr>
                    <w:framePr w:wrap="around" w:vAnchor="text" w:hAnchor="margin"/>
                    <w:spacing w:after="160" w:line="259" w:lineRule="auto"/>
                    <w:ind w:firstLine="0"/>
                    <w:suppressOverlap/>
                    <w:jc w:val="left"/>
                  </w:pPr>
                </w:p>
              </w:tc>
              <w:tc>
                <w:tcPr>
                  <w:tcW w:w="4812" w:type="dxa"/>
                  <w:tcBorders>
                    <w:top w:val="nil"/>
                    <w:left w:val="nil"/>
                    <w:bottom w:val="nil"/>
                    <w:right w:val="nil"/>
                  </w:tcBorders>
                </w:tcPr>
                <w:p w:rsidR="00466D99" w:rsidRDefault="00466D99" w:rsidP="008E5BF9">
                  <w:pPr>
                    <w:framePr w:wrap="around" w:vAnchor="text" w:hAnchor="margin"/>
                    <w:spacing w:after="0" w:line="259" w:lineRule="auto"/>
                    <w:ind w:left="-5887" w:right="10699" w:firstLine="0"/>
                    <w:suppressOverlap/>
                    <w:jc w:val="left"/>
                  </w:pPr>
                </w:p>
                <w:tbl>
                  <w:tblPr>
                    <w:tblStyle w:val="TableGrid"/>
                    <w:tblW w:w="4618" w:type="dxa"/>
                    <w:tblInd w:w="194" w:type="dxa"/>
                    <w:tblCellMar>
                      <w:top w:w="3" w:type="dxa"/>
                      <w:left w:w="106" w:type="dxa"/>
                      <w:right w:w="107" w:type="dxa"/>
                    </w:tblCellMar>
                    <w:tblLook w:val="04A0" w:firstRow="1" w:lastRow="0" w:firstColumn="1" w:lastColumn="0" w:noHBand="0" w:noVBand="1"/>
                  </w:tblPr>
                  <w:tblGrid>
                    <w:gridCol w:w="1084"/>
                    <w:gridCol w:w="576"/>
                    <w:gridCol w:w="416"/>
                    <w:gridCol w:w="574"/>
                    <w:gridCol w:w="656"/>
                    <w:gridCol w:w="656"/>
                    <w:gridCol w:w="656"/>
                  </w:tblGrid>
                  <w:tr w:rsidR="00466D99">
                    <w:trPr>
                      <w:trHeight w:val="187"/>
                    </w:trPr>
                    <w:tc>
                      <w:tcPr>
                        <w:tcW w:w="1094" w:type="dxa"/>
                        <w:vMerge w:val="restart"/>
                        <w:tcBorders>
                          <w:top w:val="single" w:sz="4" w:space="0" w:color="000000"/>
                          <w:left w:val="single" w:sz="4" w:space="0" w:color="000000"/>
                          <w:bottom w:val="single" w:sz="4" w:space="0" w:color="000000"/>
                          <w:right w:val="single" w:sz="4" w:space="0" w:color="000000"/>
                        </w:tcBorders>
                        <w:vAlign w:val="center"/>
                      </w:tcPr>
                      <w:p w:rsidR="00466D99" w:rsidRDefault="00DB7997" w:rsidP="008E5BF9">
                        <w:pPr>
                          <w:framePr w:wrap="around" w:vAnchor="text" w:hAnchor="margin"/>
                          <w:spacing w:after="0" w:line="259" w:lineRule="auto"/>
                          <w:ind w:left="2" w:firstLine="0"/>
                          <w:suppressOverlap/>
                          <w:jc w:val="left"/>
                        </w:pPr>
                        <w:r>
                          <w:rPr>
                            <w:sz w:val="16"/>
                          </w:rPr>
                          <w:t>Dataset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7" w:firstLine="0"/>
                          <w:suppressOverlap/>
                          <w:jc w:val="left"/>
                        </w:pPr>
                        <w:r>
                          <w:rPr>
                            <w:sz w:val="16"/>
                          </w:rPr>
                          <w:t>BFS</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6" w:firstLine="0"/>
                          <w:suppressOverlap/>
                          <w:jc w:val="left"/>
                        </w:pPr>
                        <w:r>
                          <w:rPr>
                            <w:sz w:val="16"/>
                          </w:rPr>
                          <w:t>S</w:t>
                        </w:r>
                        <w:r>
                          <w:rPr>
                            <w:rFonts w:ascii="Cambria" w:eastAsia="Cambria" w:hAnsi="Cambria" w:cs="Cambria"/>
                            <w:sz w:val="12"/>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6" w:firstLine="0"/>
                          <w:suppressOverlap/>
                          <w:jc w:val="left"/>
                        </w:pPr>
                        <w:r>
                          <w:rPr>
                            <w:sz w:val="16"/>
                          </w:rPr>
                          <w:t>TS</w:t>
                        </w:r>
                        <w:r>
                          <w:rPr>
                            <w:rFonts w:ascii="Cambria" w:eastAsia="Cambria" w:hAnsi="Cambria" w:cs="Cambria"/>
                            <w:sz w:val="16"/>
                            <w:vertAlign w:val="superscript"/>
                          </w:rPr>
                          <w:t>∗</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5" w:firstLine="0"/>
                          <w:suppressOverlap/>
                          <w:jc w:val="left"/>
                        </w:pPr>
                        <w:proofErr w:type="spellStart"/>
                        <w:r>
                          <w:rPr>
                            <w:sz w:val="16"/>
                          </w:rPr>
                          <w:t>BiBFS</w:t>
                        </w:r>
                        <w:proofErr w:type="spellEnd"/>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right="1" w:firstLine="0"/>
                          <w:suppressOverlap/>
                          <w:jc w:val="left"/>
                        </w:pPr>
                        <w:r>
                          <w:rPr>
                            <w:sz w:val="16"/>
                          </w:rPr>
                          <w:t>HN</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28" w:firstLine="0"/>
                          <w:suppressOverlap/>
                          <w:jc w:val="left"/>
                        </w:pPr>
                        <w:r>
                          <w:rPr>
                            <w:sz w:val="16"/>
                          </w:rPr>
                          <w:t>HL</w:t>
                        </w:r>
                      </w:p>
                    </w:tc>
                  </w:tr>
                  <w:tr w:rsidR="00466D99">
                    <w:trPr>
                      <w:trHeight w:val="178"/>
                    </w:trPr>
                    <w:tc>
                      <w:tcPr>
                        <w:tcW w:w="0" w:type="auto"/>
                        <w:vMerge/>
                        <w:tcBorders>
                          <w:top w:val="nil"/>
                          <w:left w:val="single" w:sz="4" w:space="0" w:color="000000"/>
                          <w:bottom w:val="single" w:sz="4" w:space="0" w:color="000000"/>
                          <w:right w:val="single" w:sz="4" w:space="0" w:color="000000"/>
                        </w:tcBorders>
                      </w:tcPr>
                      <w:p w:rsidR="00466D99" w:rsidRDefault="00466D99" w:rsidP="008E5BF9">
                        <w:pPr>
                          <w:framePr w:wrap="around" w:vAnchor="text" w:hAnchor="margin"/>
                          <w:spacing w:after="160" w:line="259" w:lineRule="auto"/>
                          <w:ind w:firstLine="0"/>
                          <w:suppressOverlap/>
                          <w:jc w:val="left"/>
                        </w:pPr>
                      </w:p>
                    </w:tc>
                    <w:tc>
                      <w:tcPr>
                        <w:tcW w:w="1562" w:type="dxa"/>
                        <w:gridSpan w:val="3"/>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right="4" w:firstLine="0"/>
                          <w:suppressOverlap/>
                          <w:jc w:val="left"/>
                        </w:pPr>
                        <w:proofErr w:type="spellStart"/>
                        <w:r>
                          <w:rPr>
                            <w:rFonts w:ascii="Cambria" w:eastAsia="Cambria" w:hAnsi="Cambria" w:cs="Cambria"/>
                            <w:i/>
                            <w:sz w:val="16"/>
                          </w:rPr>
                          <w:t>ms</w:t>
                        </w:r>
                        <w:proofErr w:type="spellEnd"/>
                      </w:p>
                    </w:tc>
                    <w:tc>
                      <w:tcPr>
                        <w:tcW w:w="1961" w:type="dxa"/>
                        <w:gridSpan w:val="3"/>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right="4" w:firstLine="0"/>
                          <w:suppressOverlap/>
                          <w:jc w:val="left"/>
                        </w:pPr>
                        <w:r>
                          <w:rPr>
                            <w:rFonts w:ascii="Cambria" w:eastAsia="Cambria" w:hAnsi="Cambria" w:cs="Cambria"/>
                            <w:i/>
                            <w:sz w:val="16"/>
                          </w:rPr>
                          <w:t>µs</w:t>
                        </w:r>
                      </w:p>
                    </w:tc>
                  </w:tr>
                  <w:tr w:rsidR="00466D99">
                    <w:trPr>
                      <w:trHeight w:val="187"/>
                    </w:trPr>
                    <w:tc>
                      <w:tcPr>
                        <w:tcW w:w="10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Facebook</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1.9</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0.5</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7" w:firstLine="0"/>
                          <w:suppressOverlap/>
                          <w:jc w:val="left"/>
                        </w:pPr>
                        <w:r>
                          <w:rPr>
                            <w:sz w:val="16"/>
                          </w:rPr>
                          <w:t>19.6</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61.2</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45.7</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19.9</w:t>
                        </w:r>
                      </w:p>
                    </w:tc>
                  </w:tr>
                  <w:tr w:rsidR="00466D99">
                    <w:trPr>
                      <w:trHeight w:val="187"/>
                    </w:trPr>
                    <w:tc>
                      <w:tcPr>
                        <w:tcW w:w="10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Slashdot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1.7</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0.7</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7" w:firstLine="0"/>
                          <w:suppressOverlap/>
                          <w:jc w:val="left"/>
                        </w:pPr>
                        <w:r>
                          <w:rPr>
                            <w:sz w:val="16"/>
                          </w:rPr>
                          <w:t>46.8</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31.4</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20.3</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2" w:firstLine="0"/>
                          <w:suppressOverlap/>
                          <w:jc w:val="left"/>
                        </w:pPr>
                        <w:r>
                          <w:rPr>
                            <w:sz w:val="16"/>
                          </w:rPr>
                          <w:t>1.5</w:t>
                        </w:r>
                      </w:p>
                    </w:tc>
                  </w:tr>
                  <w:tr w:rsidR="00466D99">
                    <w:trPr>
                      <w:trHeight w:val="187"/>
                    </w:trPr>
                    <w:tc>
                      <w:tcPr>
                        <w:tcW w:w="10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proofErr w:type="spellStart"/>
                        <w:r>
                          <w:rPr>
                            <w:sz w:val="16"/>
                          </w:rPr>
                          <w:t>BerkStan</w:t>
                        </w:r>
                        <w:proofErr w:type="spellEnd"/>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0.3</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2.1</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206.7</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36.1</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10.6</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2" w:firstLine="0"/>
                          <w:suppressOverlap/>
                          <w:jc w:val="left"/>
                        </w:pPr>
                        <w:r>
                          <w:rPr>
                            <w:sz w:val="16"/>
                          </w:rPr>
                          <w:t>3.8</w:t>
                        </w:r>
                      </w:p>
                    </w:tc>
                  </w:tr>
                  <w:tr w:rsidR="00466D99">
                    <w:trPr>
                      <w:trHeight w:val="187"/>
                    </w:trPr>
                    <w:tc>
                      <w:tcPr>
                        <w:tcW w:w="10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proofErr w:type="spellStart"/>
                        <w:r>
                          <w:rPr>
                            <w:sz w:val="16"/>
                          </w:rPr>
                          <w:t>Youtube</w:t>
                        </w:r>
                        <w:proofErr w:type="spellEnd"/>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99" w:firstLine="0"/>
                          <w:suppressOverlap/>
                          <w:jc w:val="left"/>
                        </w:pPr>
                        <w:r>
                          <w:rPr>
                            <w:sz w:val="16"/>
                          </w:rPr>
                          <w:t>16</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1.2</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99" w:firstLine="0"/>
                          <w:suppressOverlap/>
                          <w:jc w:val="left"/>
                        </w:pPr>
                        <w:r>
                          <w:rPr>
                            <w:sz w:val="16"/>
                          </w:rPr>
                          <w:t>95</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325.8</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130.7</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2" w:firstLine="0"/>
                          <w:suppressOverlap/>
                          <w:jc w:val="left"/>
                        </w:pPr>
                        <w:r>
                          <w:rPr>
                            <w:sz w:val="16"/>
                          </w:rPr>
                          <w:t>5.6</w:t>
                        </w:r>
                      </w:p>
                    </w:tc>
                  </w:tr>
                  <w:tr w:rsidR="00466D99">
                    <w:trPr>
                      <w:trHeight w:val="190"/>
                    </w:trPr>
                    <w:tc>
                      <w:tcPr>
                        <w:tcW w:w="10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As-skitter</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5.4</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1.2</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7" w:firstLine="0"/>
                          <w:suppressOverlap/>
                          <w:jc w:val="left"/>
                        </w:pPr>
                        <w:r>
                          <w:rPr>
                            <w:sz w:val="16"/>
                          </w:rPr>
                          <w:t>84.2</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94.7</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46.3</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81" w:firstLine="0"/>
                          <w:suppressOverlap/>
                          <w:jc w:val="left"/>
                        </w:pPr>
                        <w:r>
                          <w:rPr>
                            <w:sz w:val="16"/>
                          </w:rPr>
                          <w:t>14</w:t>
                        </w:r>
                      </w:p>
                    </w:tc>
                  </w:tr>
                  <w:tr w:rsidR="00466D99">
                    <w:trPr>
                      <w:trHeight w:val="187"/>
                    </w:trPr>
                    <w:tc>
                      <w:tcPr>
                        <w:tcW w:w="10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Flickr</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45.2</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2.9</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182.1</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18" w:firstLine="0"/>
                          <w:suppressOverlap/>
                          <w:jc w:val="left"/>
                        </w:pPr>
                        <w:r>
                          <w:rPr>
                            <w:sz w:val="16"/>
                          </w:rPr>
                          <w:t>3060</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1825.2</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79.1</w:t>
                        </w:r>
                      </w:p>
                    </w:tc>
                  </w:tr>
                  <w:tr w:rsidR="00466D99">
                    <w:trPr>
                      <w:trHeight w:val="187"/>
                    </w:trPr>
                    <w:tc>
                      <w:tcPr>
                        <w:tcW w:w="10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Flickr-growth</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71.9</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3.7</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332.5</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1616.6</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1219.6</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103.6</w:t>
                        </w:r>
                      </w:p>
                    </w:tc>
                  </w:tr>
                  <w:tr w:rsidR="00466D99">
                    <w:trPr>
                      <w:trHeight w:val="187"/>
                    </w:trPr>
                    <w:tc>
                      <w:tcPr>
                        <w:tcW w:w="10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Wiki-talk</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21.7</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4"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07" w:firstLine="0"/>
                          <w:suppressOverlap/>
                          <w:jc w:val="left"/>
                        </w:pPr>
                        <w:r>
                          <w:rPr>
                            <w:sz w:val="16"/>
                          </w:rPr>
                          <w:t>-</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58.3</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14.2</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2" w:firstLine="0"/>
                          <w:suppressOverlap/>
                          <w:jc w:val="left"/>
                        </w:pPr>
                        <w:r>
                          <w:rPr>
                            <w:sz w:val="16"/>
                          </w:rPr>
                          <w:t>1.1</w:t>
                        </w:r>
                      </w:p>
                    </w:tc>
                  </w:tr>
                  <w:tr w:rsidR="00466D99">
                    <w:trPr>
                      <w:trHeight w:val="187"/>
                    </w:trPr>
                    <w:tc>
                      <w:tcPr>
                        <w:tcW w:w="10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Orkut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225.8</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3.4</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18" w:firstLine="0"/>
                          <w:suppressOverlap/>
                          <w:jc w:val="left"/>
                        </w:pPr>
                        <w:r>
                          <w:rPr>
                            <w:sz w:val="16"/>
                          </w:rPr>
                          <w:t>268</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1372.9</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1111.1</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4639.5</w:t>
                        </w:r>
                      </w:p>
                    </w:tc>
                  </w:tr>
                  <w:tr w:rsidR="00466D99">
                    <w:trPr>
                      <w:trHeight w:val="187"/>
                    </w:trPr>
                    <w:tc>
                      <w:tcPr>
                        <w:tcW w:w="10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LiveJournal</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127.7</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4"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07" w:firstLine="0"/>
                          <w:suppressOverlap/>
                          <w:jc w:val="left"/>
                        </w:pPr>
                        <w:r>
                          <w:rPr>
                            <w:sz w:val="16"/>
                          </w:rPr>
                          <w:t>-</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2" w:firstLine="0"/>
                          <w:suppressOverlap/>
                          <w:jc w:val="left"/>
                        </w:pPr>
                        <w:r>
                          <w:rPr>
                            <w:sz w:val="16"/>
                          </w:rPr>
                          <w:t>699.3</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02" w:firstLine="0"/>
                          <w:suppressOverlap/>
                          <w:jc w:val="left"/>
                        </w:pPr>
                        <w:r>
                          <w:rPr>
                            <w:sz w:val="16"/>
                          </w:rPr>
                          <w:t>524</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86" w:firstLine="0"/>
                          <w:suppressOverlap/>
                          <w:jc w:val="left"/>
                        </w:pPr>
                        <w:r>
                          <w:rPr>
                            <w:sz w:val="16"/>
                          </w:rPr>
                          <w:t>-</w:t>
                        </w:r>
                      </w:p>
                    </w:tc>
                  </w:tr>
                  <w:tr w:rsidR="00466D99">
                    <w:trPr>
                      <w:trHeight w:val="187"/>
                    </w:trPr>
                    <w:tc>
                      <w:tcPr>
                        <w:tcW w:w="10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Twitter</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250.4</w:t>
                        </w:r>
                      </w:p>
                    </w:tc>
                    <w:tc>
                      <w:tcPr>
                        <w:tcW w:w="41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4"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07" w:firstLine="0"/>
                          <w:suppressOverlap/>
                          <w:jc w:val="left"/>
                        </w:pPr>
                        <w:r>
                          <w:rPr>
                            <w:sz w:val="16"/>
                          </w:rPr>
                          <w:t>-</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2384.3</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2190.1</w:t>
                        </w:r>
                      </w:p>
                    </w:tc>
                    <w:tc>
                      <w:tcPr>
                        <w:tcW w:w="655"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254.5</w:t>
                        </w:r>
                      </w:p>
                    </w:tc>
                  </w:tr>
                </w:tbl>
                <w:p w:rsidR="00466D99" w:rsidRDefault="00466D99" w:rsidP="008E5BF9">
                  <w:pPr>
                    <w:framePr w:wrap="around" w:vAnchor="text" w:hAnchor="margin"/>
                    <w:spacing w:after="160" w:line="259" w:lineRule="auto"/>
                    <w:ind w:firstLine="0"/>
                    <w:suppressOverlap/>
                    <w:jc w:val="left"/>
                  </w:pPr>
                </w:p>
              </w:tc>
            </w:tr>
          </w:tbl>
          <w:p w:rsidR="00466D99" w:rsidRDefault="00DB7997" w:rsidP="007D053F">
            <w:pPr>
              <w:tabs>
                <w:tab w:val="center" w:pos="2258"/>
                <w:tab w:val="center" w:pos="7264"/>
              </w:tabs>
              <w:spacing w:after="0" w:line="259" w:lineRule="auto"/>
              <w:ind w:firstLine="0"/>
              <w:jc w:val="left"/>
            </w:pPr>
            <w:r>
              <w:rPr>
                <w:rFonts w:ascii="Calibri" w:eastAsia="Calibri" w:hAnsi="Calibri" w:cs="Calibri"/>
                <w:color w:val="000000"/>
                <w:sz w:val="22"/>
              </w:rPr>
              <w:tab/>
            </w:r>
            <w:r>
              <w:t xml:space="preserve">Table 3: </w:t>
            </w:r>
            <w:r>
              <w:rPr>
                <w:sz w:val="16"/>
              </w:rPr>
              <w:t>Average Query Time on Random Query</w:t>
            </w:r>
            <w:r>
              <w:rPr>
                <w:sz w:val="16"/>
              </w:rPr>
              <w:tab/>
            </w:r>
            <w:r>
              <w:t xml:space="preserve">Table 4: </w:t>
            </w:r>
            <w:r>
              <w:rPr>
                <w:sz w:val="16"/>
              </w:rPr>
              <w:t xml:space="preserve">Average Query Time on Random Query with Distance </w:t>
            </w:r>
            <w:r>
              <w:rPr>
                <w:rFonts w:ascii="Cambria" w:eastAsia="Cambria" w:hAnsi="Cambria" w:cs="Cambria"/>
                <w:sz w:val="16"/>
              </w:rPr>
              <w:t>≥ 4</w:t>
            </w:r>
          </w:p>
          <w:tbl>
            <w:tblPr>
              <w:tblStyle w:val="TableGrid"/>
              <w:tblW w:w="9550" w:type="dxa"/>
              <w:tblInd w:w="0" w:type="dxa"/>
              <w:tblLook w:val="04A0" w:firstRow="1" w:lastRow="0" w:firstColumn="1" w:lastColumn="0" w:noHBand="0" w:noVBand="1"/>
            </w:tblPr>
            <w:tblGrid>
              <w:gridCol w:w="4616"/>
              <w:gridCol w:w="10628"/>
            </w:tblGrid>
            <w:tr w:rsidR="00466D99">
              <w:trPr>
                <w:trHeight w:val="2508"/>
              </w:trPr>
              <w:tc>
                <w:tcPr>
                  <w:tcW w:w="4655" w:type="dxa"/>
                  <w:tcBorders>
                    <w:top w:val="nil"/>
                    <w:left w:val="nil"/>
                    <w:bottom w:val="nil"/>
                    <w:right w:val="nil"/>
                  </w:tcBorders>
                </w:tcPr>
                <w:p w:rsidR="00466D99" w:rsidRDefault="00466D99" w:rsidP="008E5BF9">
                  <w:pPr>
                    <w:framePr w:wrap="around" w:vAnchor="text" w:hAnchor="margin"/>
                    <w:spacing w:after="0" w:line="259" w:lineRule="auto"/>
                    <w:ind w:left="-1077" w:right="49" w:firstLine="0"/>
                    <w:suppressOverlap/>
                    <w:jc w:val="left"/>
                  </w:pPr>
                </w:p>
                <w:tbl>
                  <w:tblPr>
                    <w:tblStyle w:val="TableGrid"/>
                    <w:tblW w:w="4606" w:type="dxa"/>
                    <w:tblInd w:w="0" w:type="dxa"/>
                    <w:tblCellMar>
                      <w:top w:w="13" w:type="dxa"/>
                      <w:left w:w="106" w:type="dxa"/>
                      <w:right w:w="107" w:type="dxa"/>
                    </w:tblCellMar>
                    <w:tblLook w:val="04A0" w:firstRow="1" w:lastRow="0" w:firstColumn="1" w:lastColumn="0" w:noHBand="0" w:noVBand="1"/>
                  </w:tblPr>
                  <w:tblGrid>
                    <w:gridCol w:w="1088"/>
                    <w:gridCol w:w="776"/>
                    <w:gridCol w:w="651"/>
                    <w:gridCol w:w="614"/>
                    <w:gridCol w:w="863"/>
                    <w:gridCol w:w="614"/>
                  </w:tblGrid>
                  <w:tr w:rsidR="00466D99">
                    <w:trPr>
                      <w:trHeight w:val="187"/>
                    </w:trPr>
                    <w:tc>
                      <w:tcPr>
                        <w:tcW w:w="1092" w:type="dxa"/>
                        <w:vMerge w:val="restart"/>
                        <w:tcBorders>
                          <w:top w:val="single" w:sz="4" w:space="0" w:color="000000"/>
                          <w:left w:val="single" w:sz="4" w:space="0" w:color="000000"/>
                          <w:bottom w:val="single" w:sz="4" w:space="0" w:color="000000"/>
                          <w:right w:val="single" w:sz="4" w:space="0" w:color="000000"/>
                        </w:tcBorders>
                        <w:vAlign w:val="center"/>
                      </w:tcPr>
                      <w:p w:rsidR="00466D99" w:rsidRDefault="00DB7997" w:rsidP="008E5BF9">
                        <w:pPr>
                          <w:framePr w:wrap="around" w:vAnchor="text" w:hAnchor="margin"/>
                          <w:spacing w:after="0" w:line="259" w:lineRule="auto"/>
                          <w:ind w:firstLine="0"/>
                          <w:suppressOverlap/>
                          <w:jc w:val="left"/>
                        </w:pPr>
                        <w:r>
                          <w:rPr>
                            <w:sz w:val="16"/>
                          </w:rPr>
                          <w:t>Dataset</w:t>
                        </w:r>
                      </w:p>
                    </w:tc>
                    <w:tc>
                      <w:tcPr>
                        <w:tcW w:w="773" w:type="dxa"/>
                        <w:vMerge w:val="restart"/>
                        <w:tcBorders>
                          <w:top w:val="single" w:sz="4" w:space="0" w:color="000000"/>
                          <w:left w:val="single" w:sz="4" w:space="0" w:color="000000"/>
                          <w:bottom w:val="single" w:sz="4" w:space="0" w:color="000000"/>
                          <w:right w:val="single" w:sz="4" w:space="0" w:color="000000"/>
                        </w:tcBorders>
                        <w:vAlign w:val="center"/>
                      </w:tcPr>
                      <w:p w:rsidR="00466D99" w:rsidRDefault="00DB7997" w:rsidP="008E5BF9">
                        <w:pPr>
                          <w:framePr w:wrap="around" w:vAnchor="text" w:hAnchor="margin"/>
                          <w:spacing w:after="0" w:line="259" w:lineRule="auto"/>
                          <w:ind w:left="276" w:firstLine="0"/>
                          <w:suppressOverlap/>
                          <w:jc w:val="left"/>
                        </w:pPr>
                        <w:r>
                          <w:rPr>
                            <w:sz w:val="16"/>
                          </w:rPr>
                          <w:t>BFS</w:t>
                        </w:r>
                      </w:p>
                    </w:tc>
                    <w:tc>
                      <w:tcPr>
                        <w:tcW w:w="650" w:type="dxa"/>
                        <w:vMerge w:val="restart"/>
                        <w:tcBorders>
                          <w:top w:val="single" w:sz="4" w:space="0" w:color="000000"/>
                          <w:left w:val="single" w:sz="4" w:space="0" w:color="000000"/>
                          <w:bottom w:val="single" w:sz="4" w:space="0" w:color="000000"/>
                          <w:right w:val="single" w:sz="4" w:space="0" w:color="000000"/>
                        </w:tcBorders>
                        <w:vAlign w:val="center"/>
                      </w:tcPr>
                      <w:p w:rsidR="00466D99" w:rsidRDefault="00DB7997" w:rsidP="008E5BF9">
                        <w:pPr>
                          <w:framePr w:wrap="around" w:vAnchor="text" w:hAnchor="margin"/>
                          <w:spacing w:after="0" w:line="259" w:lineRule="auto"/>
                          <w:ind w:left="2" w:firstLine="0"/>
                          <w:suppressOverlap/>
                          <w:jc w:val="left"/>
                        </w:pPr>
                        <w:proofErr w:type="spellStart"/>
                        <w:r>
                          <w:rPr>
                            <w:sz w:val="16"/>
                          </w:rPr>
                          <w:t>BiBFS</w:t>
                        </w:r>
                        <w:proofErr w:type="spellEnd"/>
                      </w:p>
                    </w:tc>
                    <w:tc>
                      <w:tcPr>
                        <w:tcW w:w="614" w:type="dxa"/>
                        <w:vMerge w:val="restart"/>
                        <w:tcBorders>
                          <w:top w:val="single" w:sz="4" w:space="0" w:color="000000"/>
                          <w:left w:val="single" w:sz="4" w:space="0" w:color="000000"/>
                          <w:bottom w:val="single" w:sz="4" w:space="0" w:color="000000"/>
                          <w:right w:val="single" w:sz="4" w:space="0" w:color="000000"/>
                        </w:tcBorders>
                        <w:vAlign w:val="center"/>
                      </w:tcPr>
                      <w:p w:rsidR="00466D99" w:rsidRDefault="00DB7997" w:rsidP="008E5BF9">
                        <w:pPr>
                          <w:framePr w:wrap="around" w:vAnchor="text" w:hAnchor="margin"/>
                          <w:spacing w:after="0" w:line="259" w:lineRule="auto"/>
                          <w:ind w:firstLine="0"/>
                          <w:suppressOverlap/>
                          <w:jc w:val="left"/>
                        </w:pPr>
                        <w:r>
                          <w:rPr>
                            <w:sz w:val="16"/>
                          </w:rPr>
                          <w:t>HN</w:t>
                        </w:r>
                      </w:p>
                    </w:tc>
                    <w:tc>
                      <w:tcPr>
                        <w:tcW w:w="1476" w:type="dxa"/>
                        <w:gridSpan w:val="2"/>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 w:firstLine="0"/>
                          <w:suppressOverlap/>
                          <w:jc w:val="left"/>
                        </w:pPr>
                        <w:r>
                          <w:rPr>
                            <w:sz w:val="16"/>
                          </w:rPr>
                          <w:t>HL</w:t>
                        </w:r>
                      </w:p>
                    </w:tc>
                  </w:tr>
                  <w:tr w:rsidR="00466D99">
                    <w:trPr>
                      <w:trHeight w:val="180"/>
                    </w:trPr>
                    <w:tc>
                      <w:tcPr>
                        <w:tcW w:w="0" w:type="auto"/>
                        <w:vMerge/>
                        <w:tcBorders>
                          <w:top w:val="nil"/>
                          <w:left w:val="single" w:sz="4" w:space="0" w:color="000000"/>
                          <w:bottom w:val="single" w:sz="4" w:space="0" w:color="000000"/>
                          <w:right w:val="single" w:sz="4" w:space="0" w:color="000000"/>
                        </w:tcBorders>
                      </w:tcPr>
                      <w:p w:rsidR="00466D99" w:rsidRDefault="00466D99" w:rsidP="008E5BF9">
                        <w:pPr>
                          <w:framePr w:wrap="around" w:vAnchor="text" w:hAnchor="margin"/>
                          <w:spacing w:after="160" w:line="259" w:lineRule="auto"/>
                          <w:ind w:firstLine="0"/>
                          <w:suppressOverlap/>
                          <w:jc w:val="left"/>
                        </w:pPr>
                      </w:p>
                    </w:tc>
                    <w:tc>
                      <w:tcPr>
                        <w:tcW w:w="0" w:type="auto"/>
                        <w:vMerge/>
                        <w:tcBorders>
                          <w:top w:val="nil"/>
                          <w:left w:val="single" w:sz="4" w:space="0" w:color="000000"/>
                          <w:bottom w:val="single" w:sz="4" w:space="0" w:color="000000"/>
                          <w:right w:val="single" w:sz="4" w:space="0" w:color="000000"/>
                        </w:tcBorders>
                      </w:tcPr>
                      <w:p w:rsidR="00466D99" w:rsidRDefault="00466D99" w:rsidP="008E5BF9">
                        <w:pPr>
                          <w:framePr w:wrap="around" w:vAnchor="text" w:hAnchor="margin"/>
                          <w:spacing w:after="160" w:line="259" w:lineRule="auto"/>
                          <w:ind w:firstLine="0"/>
                          <w:suppressOverlap/>
                          <w:jc w:val="left"/>
                        </w:pPr>
                      </w:p>
                    </w:tc>
                    <w:tc>
                      <w:tcPr>
                        <w:tcW w:w="0" w:type="auto"/>
                        <w:vMerge/>
                        <w:tcBorders>
                          <w:top w:val="nil"/>
                          <w:left w:val="single" w:sz="4" w:space="0" w:color="000000"/>
                          <w:bottom w:val="single" w:sz="4" w:space="0" w:color="000000"/>
                          <w:right w:val="single" w:sz="4" w:space="0" w:color="000000"/>
                        </w:tcBorders>
                      </w:tcPr>
                      <w:p w:rsidR="00466D99" w:rsidRDefault="00466D99" w:rsidP="008E5BF9">
                        <w:pPr>
                          <w:framePr w:wrap="around" w:vAnchor="text" w:hAnchor="margin"/>
                          <w:spacing w:after="160" w:line="259" w:lineRule="auto"/>
                          <w:ind w:firstLine="0"/>
                          <w:suppressOverlap/>
                          <w:jc w:val="left"/>
                        </w:pPr>
                      </w:p>
                    </w:tc>
                    <w:tc>
                      <w:tcPr>
                        <w:tcW w:w="0" w:type="auto"/>
                        <w:vMerge/>
                        <w:tcBorders>
                          <w:top w:val="nil"/>
                          <w:left w:val="single" w:sz="4" w:space="0" w:color="000000"/>
                          <w:bottom w:val="single" w:sz="4" w:space="0" w:color="000000"/>
                          <w:right w:val="single" w:sz="4" w:space="0" w:color="000000"/>
                        </w:tcBorders>
                      </w:tcPr>
                      <w:p w:rsidR="00466D99" w:rsidRDefault="00466D99" w:rsidP="008E5BF9">
                        <w:pPr>
                          <w:framePr w:wrap="around" w:vAnchor="text" w:hAnchor="margin"/>
                          <w:spacing w:after="160" w:line="259" w:lineRule="auto"/>
                          <w:ind w:firstLine="0"/>
                          <w:suppressOverlap/>
                          <w:jc w:val="left"/>
                        </w:pPr>
                      </w:p>
                    </w:tc>
                    <w:tc>
                      <w:tcPr>
                        <w:tcW w:w="86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HP-BBFS</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Join</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Facebook</w:t>
                        </w:r>
                      </w:p>
                    </w:tc>
                    <w:tc>
                      <w:tcPr>
                        <w:tcW w:w="77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59" w:firstLine="0"/>
                          <w:suppressOverlap/>
                          <w:jc w:val="left"/>
                        </w:pPr>
                        <w:r>
                          <w:rPr>
                            <w:sz w:val="16"/>
                          </w:rPr>
                          <w:t>30589</w:t>
                        </w:r>
                      </w:p>
                    </w:tc>
                    <w:tc>
                      <w:tcPr>
                        <w:tcW w:w="65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15" w:firstLine="0"/>
                          <w:suppressOverlap/>
                          <w:jc w:val="left"/>
                        </w:pPr>
                        <w:r>
                          <w:rPr>
                            <w:sz w:val="16"/>
                          </w:rPr>
                          <w:t>1723</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1867</w:t>
                        </w:r>
                      </w:p>
                    </w:tc>
                    <w:tc>
                      <w:tcPr>
                        <w:tcW w:w="86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408" w:firstLine="0"/>
                          <w:suppressOverlap/>
                          <w:jc w:val="left"/>
                        </w:pPr>
                        <w:r>
                          <w:rPr>
                            <w:sz w:val="16"/>
                          </w:rPr>
                          <w:t>208</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59" w:firstLine="0"/>
                          <w:suppressOverlap/>
                          <w:jc w:val="left"/>
                        </w:pPr>
                        <w:r>
                          <w:rPr>
                            <w:sz w:val="16"/>
                          </w:rPr>
                          <w:t>466</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Slashdot</w:t>
                        </w:r>
                      </w:p>
                    </w:tc>
                    <w:tc>
                      <w:tcPr>
                        <w:tcW w:w="77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59" w:firstLine="0"/>
                          <w:suppressOverlap/>
                          <w:jc w:val="left"/>
                        </w:pPr>
                        <w:r>
                          <w:rPr>
                            <w:sz w:val="16"/>
                          </w:rPr>
                          <w:t>41030</w:t>
                        </w:r>
                      </w:p>
                    </w:tc>
                    <w:tc>
                      <w:tcPr>
                        <w:tcW w:w="65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15" w:firstLine="0"/>
                          <w:suppressOverlap/>
                          <w:jc w:val="left"/>
                        </w:pPr>
                        <w:r>
                          <w:rPr>
                            <w:sz w:val="16"/>
                          </w:rPr>
                          <w:t>1380</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1358</w:t>
                        </w:r>
                      </w:p>
                    </w:tc>
                    <w:tc>
                      <w:tcPr>
                        <w:tcW w:w="86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right="2" w:firstLine="0"/>
                          <w:suppressOverlap/>
                          <w:jc w:val="left"/>
                        </w:pPr>
                        <w:r>
                          <w:rPr>
                            <w:sz w:val="16"/>
                          </w:rPr>
                          <w:t>3</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0" w:firstLine="0"/>
                          <w:suppressOverlap/>
                          <w:jc w:val="left"/>
                        </w:pPr>
                        <w:r>
                          <w:rPr>
                            <w:sz w:val="16"/>
                          </w:rPr>
                          <w:t>20</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proofErr w:type="spellStart"/>
                        <w:r>
                          <w:rPr>
                            <w:sz w:val="16"/>
                          </w:rPr>
                          <w:t>BerkStan</w:t>
                        </w:r>
                        <w:proofErr w:type="spellEnd"/>
                      </w:p>
                    </w:tc>
                    <w:tc>
                      <w:tcPr>
                        <w:tcW w:w="77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59" w:firstLine="0"/>
                          <w:suppressOverlap/>
                          <w:jc w:val="left"/>
                        </w:pPr>
                        <w:r>
                          <w:rPr>
                            <w:sz w:val="16"/>
                          </w:rPr>
                          <w:t>11099</w:t>
                        </w:r>
                      </w:p>
                    </w:tc>
                    <w:tc>
                      <w:tcPr>
                        <w:tcW w:w="65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15" w:firstLine="0"/>
                          <w:suppressOverlap/>
                          <w:jc w:val="left"/>
                        </w:pPr>
                        <w:r>
                          <w:rPr>
                            <w:sz w:val="16"/>
                          </w:rPr>
                          <w:t>1462</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59" w:firstLine="0"/>
                          <w:suppressOverlap/>
                          <w:jc w:val="left"/>
                        </w:pPr>
                        <w:r>
                          <w:rPr>
                            <w:sz w:val="16"/>
                          </w:rPr>
                          <w:t>405</w:t>
                        </w:r>
                      </w:p>
                    </w:tc>
                    <w:tc>
                      <w:tcPr>
                        <w:tcW w:w="86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right="2" w:firstLine="0"/>
                          <w:suppressOverlap/>
                          <w:jc w:val="left"/>
                        </w:pPr>
                        <w:r>
                          <w:rPr>
                            <w:sz w:val="16"/>
                          </w:rPr>
                          <w:t>78</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0" w:firstLine="0"/>
                          <w:suppressOverlap/>
                          <w:jc w:val="left"/>
                        </w:pPr>
                        <w:r>
                          <w:rPr>
                            <w:sz w:val="16"/>
                          </w:rPr>
                          <w:t>39</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proofErr w:type="spellStart"/>
                        <w:r>
                          <w:rPr>
                            <w:sz w:val="16"/>
                          </w:rPr>
                          <w:t>Youtube</w:t>
                        </w:r>
                        <w:proofErr w:type="spellEnd"/>
                      </w:p>
                    </w:tc>
                    <w:tc>
                      <w:tcPr>
                        <w:tcW w:w="77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505842</w:t>
                        </w:r>
                      </w:p>
                    </w:tc>
                    <w:tc>
                      <w:tcPr>
                        <w:tcW w:w="65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8" w:firstLine="0"/>
                          <w:suppressOverlap/>
                          <w:jc w:val="left"/>
                        </w:pPr>
                        <w:r>
                          <w:rPr>
                            <w:sz w:val="16"/>
                          </w:rPr>
                          <w:t>13941</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6303</w:t>
                        </w:r>
                      </w:p>
                    </w:tc>
                    <w:tc>
                      <w:tcPr>
                        <w:tcW w:w="86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right="2" w:firstLine="0"/>
                          <w:suppressOverlap/>
                          <w:jc w:val="left"/>
                        </w:pPr>
                        <w:r>
                          <w:rPr>
                            <w:sz w:val="16"/>
                          </w:rPr>
                          <w:t>78</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0" w:firstLine="0"/>
                          <w:suppressOverlap/>
                          <w:jc w:val="left"/>
                        </w:pPr>
                        <w:r>
                          <w:rPr>
                            <w:sz w:val="16"/>
                          </w:rPr>
                          <w:t>90</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As-skitter</w:t>
                        </w:r>
                      </w:p>
                    </w:tc>
                    <w:tc>
                      <w:tcPr>
                        <w:tcW w:w="77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161878</w:t>
                        </w:r>
                      </w:p>
                    </w:tc>
                    <w:tc>
                      <w:tcPr>
                        <w:tcW w:w="65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15" w:firstLine="0"/>
                          <w:suppressOverlap/>
                          <w:jc w:val="left"/>
                        </w:pPr>
                        <w:r>
                          <w:rPr>
                            <w:sz w:val="16"/>
                          </w:rPr>
                          <w:t>3580</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1551</w:t>
                        </w:r>
                      </w:p>
                    </w:tc>
                    <w:tc>
                      <w:tcPr>
                        <w:tcW w:w="86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408" w:firstLine="0"/>
                          <w:suppressOverlap/>
                          <w:jc w:val="left"/>
                        </w:pPr>
                        <w:r>
                          <w:rPr>
                            <w:sz w:val="16"/>
                          </w:rPr>
                          <w:t>292</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59" w:firstLine="0"/>
                          <w:suppressOverlap/>
                          <w:jc w:val="left"/>
                        </w:pPr>
                        <w:r>
                          <w:rPr>
                            <w:sz w:val="16"/>
                          </w:rPr>
                          <w:t>265</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Flickr</w:t>
                        </w:r>
                      </w:p>
                    </w:tc>
                    <w:tc>
                      <w:tcPr>
                        <w:tcW w:w="77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580315</w:t>
                        </w:r>
                      </w:p>
                    </w:tc>
                    <w:tc>
                      <w:tcPr>
                        <w:tcW w:w="65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8" w:firstLine="0"/>
                          <w:suppressOverlap/>
                          <w:jc w:val="left"/>
                        </w:pPr>
                        <w:r>
                          <w:rPr>
                            <w:sz w:val="16"/>
                          </w:rPr>
                          <w:t>36161</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15494</w:t>
                        </w:r>
                      </w:p>
                    </w:tc>
                    <w:tc>
                      <w:tcPr>
                        <w:tcW w:w="86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29" w:firstLine="0"/>
                          <w:suppressOverlap/>
                          <w:jc w:val="left"/>
                        </w:pPr>
                        <w:r>
                          <w:rPr>
                            <w:sz w:val="16"/>
                          </w:rPr>
                          <w:t>1431</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1330</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Flickr-growth</w:t>
                        </w:r>
                      </w:p>
                    </w:tc>
                    <w:tc>
                      <w:tcPr>
                        <w:tcW w:w="77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777994</w:t>
                        </w:r>
                      </w:p>
                    </w:tc>
                    <w:tc>
                      <w:tcPr>
                        <w:tcW w:w="65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8" w:firstLine="0"/>
                          <w:suppressOverlap/>
                          <w:jc w:val="left"/>
                        </w:pPr>
                        <w:r>
                          <w:rPr>
                            <w:sz w:val="16"/>
                          </w:rPr>
                          <w:t>23738</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12412</w:t>
                        </w:r>
                      </w:p>
                    </w:tc>
                    <w:tc>
                      <w:tcPr>
                        <w:tcW w:w="86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29" w:firstLine="0"/>
                          <w:suppressOverlap/>
                          <w:jc w:val="left"/>
                        </w:pPr>
                        <w:r>
                          <w:rPr>
                            <w:sz w:val="16"/>
                          </w:rPr>
                          <w:t>2382</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1431</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Wiki-Talk</w:t>
                        </w:r>
                      </w:p>
                    </w:tc>
                    <w:tc>
                      <w:tcPr>
                        <w:tcW w:w="77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1178526</w:t>
                        </w:r>
                      </w:p>
                    </w:tc>
                    <w:tc>
                      <w:tcPr>
                        <w:tcW w:w="65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15" w:firstLine="0"/>
                          <w:suppressOverlap/>
                          <w:jc w:val="left"/>
                        </w:pPr>
                        <w:r>
                          <w:rPr>
                            <w:sz w:val="16"/>
                          </w:rPr>
                          <w:t>4255</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1111</w:t>
                        </w:r>
                      </w:p>
                    </w:tc>
                    <w:tc>
                      <w:tcPr>
                        <w:tcW w:w="86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right="2" w:firstLine="0"/>
                          <w:suppressOverlap/>
                          <w:jc w:val="left"/>
                        </w:pPr>
                        <w:r>
                          <w:rPr>
                            <w:sz w:val="16"/>
                          </w:rPr>
                          <w:t>1</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19" w:firstLine="0"/>
                          <w:suppressOverlap/>
                          <w:jc w:val="left"/>
                        </w:pPr>
                        <w:r>
                          <w:rPr>
                            <w:sz w:val="16"/>
                          </w:rPr>
                          <w:t>7</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Orkut</w:t>
                        </w:r>
                      </w:p>
                    </w:tc>
                    <w:tc>
                      <w:tcPr>
                        <w:tcW w:w="77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1522640</w:t>
                        </w:r>
                      </w:p>
                    </w:tc>
                    <w:tc>
                      <w:tcPr>
                        <w:tcW w:w="65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8" w:firstLine="0"/>
                          <w:suppressOverlap/>
                          <w:jc w:val="left"/>
                        </w:pPr>
                        <w:r>
                          <w:rPr>
                            <w:sz w:val="16"/>
                          </w:rPr>
                          <w:t>29341</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21954</w:t>
                        </w:r>
                      </w:p>
                    </w:tc>
                    <w:tc>
                      <w:tcPr>
                        <w:tcW w:w="86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50" w:firstLine="0"/>
                          <w:suppressOverlap/>
                          <w:jc w:val="left"/>
                        </w:pPr>
                        <w:r>
                          <w:rPr>
                            <w:sz w:val="16"/>
                          </w:rPr>
                          <w:t>71331</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5367</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LiveJournal</w:t>
                        </w:r>
                      </w:p>
                    </w:tc>
                    <w:tc>
                      <w:tcPr>
                        <w:tcW w:w="77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1784211</w:t>
                        </w:r>
                      </w:p>
                    </w:tc>
                    <w:tc>
                      <w:tcPr>
                        <w:tcW w:w="65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8" w:firstLine="0"/>
                          <w:suppressOverlap/>
                          <w:jc w:val="left"/>
                        </w:pPr>
                        <w:r>
                          <w:rPr>
                            <w:sz w:val="16"/>
                          </w:rPr>
                          <w:t>14172</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15554</w:t>
                        </w:r>
                      </w:p>
                    </w:tc>
                    <w:tc>
                      <w:tcPr>
                        <w:tcW w:w="86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46" w:firstLine="0"/>
                          <w:suppressOverlap/>
                          <w:jc w:val="left"/>
                        </w:pPr>
                        <w:r>
                          <w:rPr>
                            <w:sz w:val="16"/>
                          </w:rPr>
                          <w:t>-</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Twitter</w:t>
                        </w:r>
                      </w:p>
                    </w:tc>
                    <w:tc>
                      <w:tcPr>
                        <w:tcW w:w="77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3275797</w:t>
                        </w:r>
                      </w:p>
                    </w:tc>
                    <w:tc>
                      <w:tcPr>
                        <w:tcW w:w="65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8" w:firstLine="0"/>
                          <w:suppressOverlap/>
                          <w:jc w:val="left"/>
                        </w:pPr>
                        <w:r>
                          <w:rPr>
                            <w:sz w:val="16"/>
                          </w:rPr>
                          <w:t>55558</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54884</w:t>
                        </w:r>
                      </w:p>
                    </w:tc>
                    <w:tc>
                      <w:tcPr>
                        <w:tcW w:w="86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50" w:firstLine="0"/>
                          <w:suppressOverlap/>
                          <w:jc w:val="left"/>
                        </w:pPr>
                        <w:r>
                          <w:rPr>
                            <w:sz w:val="16"/>
                          </w:rPr>
                          <w:t>13866</w:t>
                        </w:r>
                      </w:p>
                    </w:tc>
                    <w:tc>
                      <w:tcPr>
                        <w:tcW w:w="61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10757</w:t>
                        </w:r>
                      </w:p>
                    </w:tc>
                  </w:tr>
                </w:tbl>
                <w:p w:rsidR="00466D99" w:rsidRDefault="00466D99" w:rsidP="008E5BF9">
                  <w:pPr>
                    <w:framePr w:wrap="around" w:vAnchor="text" w:hAnchor="margin"/>
                    <w:spacing w:after="160" w:line="259" w:lineRule="auto"/>
                    <w:ind w:firstLine="0"/>
                    <w:suppressOverlap/>
                    <w:jc w:val="left"/>
                  </w:pPr>
                </w:p>
              </w:tc>
              <w:tc>
                <w:tcPr>
                  <w:tcW w:w="4895" w:type="dxa"/>
                  <w:tcBorders>
                    <w:top w:val="nil"/>
                    <w:left w:val="nil"/>
                    <w:bottom w:val="nil"/>
                    <w:right w:val="nil"/>
                  </w:tcBorders>
                </w:tcPr>
                <w:p w:rsidR="00466D99" w:rsidRDefault="00466D99" w:rsidP="008E5BF9">
                  <w:pPr>
                    <w:framePr w:wrap="around" w:vAnchor="text" w:hAnchor="margin"/>
                    <w:spacing w:after="0" w:line="259" w:lineRule="auto"/>
                    <w:ind w:left="-5732" w:right="10627" w:firstLine="0"/>
                    <w:suppressOverlap/>
                    <w:jc w:val="left"/>
                  </w:pPr>
                </w:p>
                <w:tbl>
                  <w:tblPr>
                    <w:tblStyle w:val="TableGrid"/>
                    <w:tblW w:w="4846" w:type="dxa"/>
                    <w:tblInd w:w="49" w:type="dxa"/>
                    <w:tblCellMar>
                      <w:left w:w="106" w:type="dxa"/>
                      <w:right w:w="106" w:type="dxa"/>
                    </w:tblCellMar>
                    <w:tblLook w:val="04A0" w:firstRow="1" w:lastRow="0" w:firstColumn="1" w:lastColumn="0" w:noHBand="0" w:noVBand="1"/>
                  </w:tblPr>
                  <w:tblGrid>
                    <w:gridCol w:w="1129"/>
                    <w:gridCol w:w="576"/>
                    <w:gridCol w:w="751"/>
                    <w:gridCol w:w="586"/>
                    <w:gridCol w:w="574"/>
                    <w:gridCol w:w="575"/>
                    <w:gridCol w:w="655"/>
                  </w:tblGrid>
                  <w:tr w:rsidR="00466D99">
                    <w:trPr>
                      <w:trHeight w:val="198"/>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rsidR="00466D99" w:rsidRDefault="00DB7997" w:rsidP="008E5BF9">
                        <w:pPr>
                          <w:framePr w:wrap="around" w:vAnchor="text" w:hAnchor="margin"/>
                          <w:spacing w:after="0" w:line="259" w:lineRule="auto"/>
                          <w:ind w:firstLine="0"/>
                          <w:suppressOverlap/>
                          <w:jc w:val="left"/>
                        </w:pPr>
                        <w:r>
                          <w:rPr>
                            <w:sz w:val="16"/>
                          </w:rPr>
                          <w:t>Dataset</w:t>
                        </w:r>
                      </w:p>
                    </w:tc>
                    <w:tc>
                      <w:tcPr>
                        <w:tcW w:w="1913" w:type="dxa"/>
                        <w:gridSpan w:val="3"/>
                        <w:tcBorders>
                          <w:top w:val="single" w:sz="4" w:space="0" w:color="000000"/>
                          <w:left w:val="single" w:sz="4" w:space="0" w:color="000000"/>
                          <w:bottom w:val="double" w:sz="3" w:space="0" w:color="000000"/>
                          <w:right w:val="single" w:sz="4" w:space="0" w:color="000000"/>
                        </w:tcBorders>
                      </w:tcPr>
                      <w:p w:rsidR="00466D99" w:rsidRDefault="00DB7997" w:rsidP="008E5BF9">
                        <w:pPr>
                          <w:framePr w:wrap="around" w:vAnchor="text" w:hAnchor="margin"/>
                          <w:spacing w:after="0" w:line="259" w:lineRule="auto"/>
                          <w:ind w:right="3" w:firstLine="0"/>
                          <w:suppressOverlap/>
                          <w:jc w:val="left"/>
                        </w:pPr>
                        <w:r>
                          <w:rPr>
                            <w:sz w:val="16"/>
                          </w:rPr>
                          <w:t>Indexing Cost</w:t>
                        </w:r>
                      </w:p>
                    </w:tc>
                    <w:tc>
                      <w:tcPr>
                        <w:tcW w:w="1800" w:type="dxa"/>
                        <w:gridSpan w:val="3"/>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right="2" w:firstLine="0"/>
                          <w:suppressOverlap/>
                          <w:jc w:val="left"/>
                        </w:pPr>
                        <w:proofErr w:type="spellStart"/>
                        <w:r>
                          <w:rPr>
                            <w:sz w:val="16"/>
                          </w:rPr>
                          <w:t>Preproc.Time</w:t>
                        </w:r>
                        <w:proofErr w:type="spellEnd"/>
                        <w:r>
                          <w:rPr>
                            <w:sz w:val="16"/>
                          </w:rPr>
                          <w:t>(min)</w:t>
                        </w:r>
                      </w:p>
                    </w:tc>
                  </w:tr>
                  <w:tr w:rsidR="00466D99">
                    <w:trPr>
                      <w:trHeight w:val="166"/>
                    </w:trPr>
                    <w:tc>
                      <w:tcPr>
                        <w:tcW w:w="0" w:type="auto"/>
                        <w:vMerge/>
                        <w:tcBorders>
                          <w:top w:val="nil"/>
                          <w:left w:val="single" w:sz="4" w:space="0" w:color="000000"/>
                          <w:bottom w:val="single" w:sz="4" w:space="0" w:color="000000"/>
                          <w:right w:val="single" w:sz="4" w:space="0" w:color="000000"/>
                        </w:tcBorders>
                      </w:tcPr>
                      <w:p w:rsidR="00466D99" w:rsidRDefault="00466D99" w:rsidP="008E5BF9">
                        <w:pPr>
                          <w:framePr w:wrap="around" w:vAnchor="text" w:hAnchor="margin"/>
                          <w:spacing w:after="160" w:line="259" w:lineRule="auto"/>
                          <w:ind w:firstLine="0"/>
                          <w:suppressOverlap/>
                          <w:jc w:val="left"/>
                        </w:pP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0"/>
                          </w:rPr>
                          <w:t>S</w:t>
                        </w:r>
                        <w:r>
                          <w:rPr>
                            <w:rFonts w:ascii="Cambria" w:eastAsia="Cambria" w:hAnsi="Cambria" w:cs="Cambria"/>
                            <w:sz w:val="15"/>
                            <w:vertAlign w:val="superscript"/>
                          </w:rPr>
                          <w:t>∗</w:t>
                        </w:r>
                        <w:r>
                          <w:rPr>
                            <w:sz w:val="10"/>
                          </w:rPr>
                          <w:t>(MB)</w:t>
                        </w:r>
                      </w:p>
                    </w:tc>
                    <w:tc>
                      <w:tcPr>
                        <w:tcW w:w="75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proofErr w:type="spellStart"/>
                        <w:proofErr w:type="gramStart"/>
                        <w:r>
                          <w:rPr>
                            <w:sz w:val="10"/>
                          </w:rPr>
                          <w:t>HL</w:t>
                        </w:r>
                        <w:r>
                          <w:rPr>
                            <w:rFonts w:ascii="Cambria" w:eastAsia="Cambria" w:hAnsi="Cambria" w:cs="Cambria"/>
                            <w:i/>
                            <w:sz w:val="15"/>
                            <w:vertAlign w:val="subscript"/>
                          </w:rPr>
                          <w:t>all</w:t>
                        </w:r>
                        <w:proofErr w:type="spellEnd"/>
                        <w:r>
                          <w:rPr>
                            <w:sz w:val="10"/>
                          </w:rPr>
                          <w:t>(</w:t>
                        </w:r>
                        <w:proofErr w:type="gramEnd"/>
                        <w:r>
                          <w:rPr>
                            <w:sz w:val="10"/>
                          </w:rPr>
                          <w:t>MB)</w:t>
                        </w:r>
                      </w:p>
                    </w:tc>
                    <w:tc>
                      <w:tcPr>
                        <w:tcW w:w="586" w:type="dxa"/>
                        <w:tcBorders>
                          <w:top w:val="double" w:sz="3"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rFonts w:ascii="Cambria" w:eastAsia="Cambria" w:hAnsi="Cambria" w:cs="Cambria"/>
                            <w:sz w:val="10"/>
                          </w:rPr>
                          <w:t>|</w:t>
                        </w:r>
                        <w:r>
                          <w:rPr>
                            <w:rFonts w:ascii="Cambria" w:eastAsia="Cambria" w:hAnsi="Cambria" w:cs="Cambria"/>
                            <w:i/>
                            <w:sz w:val="10"/>
                          </w:rPr>
                          <w:t>L</w:t>
                        </w:r>
                        <w:r>
                          <w:rPr>
                            <w:rFonts w:ascii="Cambria" w:eastAsia="Cambria" w:hAnsi="Cambria" w:cs="Cambria"/>
                            <w:sz w:val="10"/>
                          </w:rPr>
                          <w:t>(</w:t>
                        </w:r>
                        <w:r>
                          <w:rPr>
                            <w:rFonts w:ascii="Cambria" w:eastAsia="Cambria" w:hAnsi="Cambria" w:cs="Cambria"/>
                            <w:i/>
                            <w:sz w:val="10"/>
                          </w:rPr>
                          <w:t>v</w:t>
                        </w:r>
                        <w:r>
                          <w:rPr>
                            <w:rFonts w:ascii="Cambria" w:eastAsia="Cambria" w:hAnsi="Cambria" w:cs="Cambria"/>
                            <w:sz w:val="10"/>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right="10" w:firstLine="0"/>
                          <w:suppressOverlap/>
                          <w:jc w:val="left"/>
                        </w:pPr>
                        <w:r>
                          <w:rPr>
                            <w:sz w:val="16"/>
                          </w:rPr>
                          <w:t>S</w:t>
                        </w:r>
                        <w:r>
                          <w:rPr>
                            <w:rFonts w:ascii="Cambria" w:eastAsia="Cambria" w:hAnsi="Cambria" w:cs="Cambria"/>
                            <w:sz w:val="12"/>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65" w:firstLine="0"/>
                          <w:suppressOverlap/>
                          <w:jc w:val="left"/>
                        </w:pPr>
                        <w:r>
                          <w:rPr>
                            <w:sz w:val="16"/>
                          </w:rPr>
                          <w:t>HN</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HL</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41" w:firstLine="0"/>
                          <w:suppressOverlap/>
                          <w:jc w:val="left"/>
                        </w:pPr>
                        <w:r>
                          <w:rPr>
                            <w:sz w:val="16"/>
                          </w:rPr>
                          <w:t>Facebook</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02" w:firstLine="0"/>
                          <w:suppressOverlap/>
                          <w:jc w:val="left"/>
                        </w:pPr>
                        <w:r>
                          <w:rPr>
                            <w:sz w:val="16"/>
                          </w:rPr>
                          <w:t>10</w:t>
                        </w:r>
                      </w:p>
                    </w:tc>
                    <w:tc>
                      <w:tcPr>
                        <w:tcW w:w="75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98" w:firstLine="0"/>
                          <w:suppressOverlap/>
                          <w:jc w:val="left"/>
                        </w:pPr>
                        <w:r>
                          <w:rPr>
                            <w:sz w:val="16"/>
                          </w:rPr>
                          <w:t>955</w:t>
                        </w:r>
                      </w:p>
                    </w:tc>
                    <w:tc>
                      <w:tcPr>
                        <w:tcW w:w="58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3" w:firstLine="0"/>
                          <w:suppressOverlap/>
                          <w:jc w:val="left"/>
                        </w:pPr>
                        <w:r>
                          <w:rPr>
                            <w:sz w:val="16"/>
                          </w:rPr>
                          <w:t>8.2</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3.2</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2.2</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0" w:firstLine="0"/>
                          <w:suppressOverlap/>
                          <w:jc w:val="left"/>
                        </w:pPr>
                        <w:r>
                          <w:rPr>
                            <w:sz w:val="16"/>
                          </w:rPr>
                          <w:t>3.8</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41" w:firstLine="0"/>
                          <w:suppressOverlap/>
                          <w:jc w:val="left"/>
                        </w:pPr>
                        <w:r>
                          <w:rPr>
                            <w:sz w:val="16"/>
                          </w:rPr>
                          <w:t>Slashdot</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02" w:firstLine="0"/>
                          <w:suppressOverlap/>
                          <w:jc w:val="left"/>
                        </w:pPr>
                        <w:r>
                          <w:rPr>
                            <w:sz w:val="16"/>
                          </w:rPr>
                          <w:t>26</w:t>
                        </w:r>
                      </w:p>
                    </w:tc>
                    <w:tc>
                      <w:tcPr>
                        <w:tcW w:w="75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98" w:firstLine="0"/>
                          <w:suppressOverlap/>
                          <w:jc w:val="left"/>
                        </w:pPr>
                        <w:r>
                          <w:rPr>
                            <w:sz w:val="16"/>
                          </w:rPr>
                          <w:t>496</w:t>
                        </w:r>
                      </w:p>
                    </w:tc>
                    <w:tc>
                      <w:tcPr>
                        <w:tcW w:w="58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2" w:firstLine="0"/>
                          <w:suppressOverlap/>
                          <w:jc w:val="left"/>
                        </w:pPr>
                        <w:r>
                          <w:rPr>
                            <w:sz w:val="16"/>
                          </w:rPr>
                          <w:t>11.1</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6.5</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1.3</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0" w:firstLine="0"/>
                          <w:suppressOverlap/>
                          <w:jc w:val="left"/>
                        </w:pPr>
                        <w:r>
                          <w:rPr>
                            <w:sz w:val="16"/>
                          </w:rPr>
                          <w:t>4.3</w:t>
                        </w:r>
                      </w:p>
                    </w:tc>
                  </w:tr>
                  <w:tr w:rsidR="00466D99">
                    <w:trPr>
                      <w:trHeight w:val="190"/>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41" w:firstLine="0"/>
                          <w:suppressOverlap/>
                          <w:jc w:val="left"/>
                        </w:pPr>
                        <w:proofErr w:type="spellStart"/>
                        <w:r>
                          <w:rPr>
                            <w:sz w:val="16"/>
                          </w:rPr>
                          <w:t>BerkStan</w:t>
                        </w:r>
                        <w:proofErr w:type="spellEnd"/>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19" w:firstLine="0"/>
                          <w:suppressOverlap/>
                          <w:jc w:val="left"/>
                        </w:pPr>
                        <w:r>
                          <w:rPr>
                            <w:sz w:val="16"/>
                          </w:rPr>
                          <w:t>193</w:t>
                        </w:r>
                      </w:p>
                    </w:tc>
                    <w:tc>
                      <w:tcPr>
                        <w:tcW w:w="75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98" w:firstLine="0"/>
                          <w:suppressOverlap/>
                          <w:jc w:val="left"/>
                        </w:pPr>
                        <w:r>
                          <w:rPr>
                            <w:sz w:val="16"/>
                          </w:rPr>
                          <w:t>291</w:t>
                        </w:r>
                      </w:p>
                    </w:tc>
                    <w:tc>
                      <w:tcPr>
                        <w:tcW w:w="58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2" w:firstLine="0"/>
                          <w:suppressOverlap/>
                          <w:jc w:val="left"/>
                        </w:pPr>
                        <w:r>
                          <w:rPr>
                            <w:sz w:val="16"/>
                          </w:rPr>
                          <w:t>21.6</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0" w:firstLine="0"/>
                          <w:suppressOverlap/>
                          <w:jc w:val="left"/>
                        </w:pPr>
                        <w:r>
                          <w:rPr>
                            <w:sz w:val="16"/>
                          </w:rPr>
                          <w:t>64.3</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0.3</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40" w:firstLine="0"/>
                          <w:suppressOverlap/>
                          <w:jc w:val="left"/>
                        </w:pPr>
                        <w:r>
                          <w:rPr>
                            <w:sz w:val="16"/>
                          </w:rPr>
                          <w:t>1.7</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41" w:firstLine="0"/>
                          <w:suppressOverlap/>
                          <w:jc w:val="left"/>
                        </w:pPr>
                        <w:proofErr w:type="spellStart"/>
                        <w:r>
                          <w:rPr>
                            <w:sz w:val="16"/>
                          </w:rPr>
                          <w:t>Youtube</w:t>
                        </w:r>
                        <w:proofErr w:type="spellEnd"/>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19" w:firstLine="0"/>
                          <w:suppressOverlap/>
                          <w:jc w:val="left"/>
                        </w:pPr>
                        <w:r>
                          <w:rPr>
                            <w:sz w:val="16"/>
                          </w:rPr>
                          <w:t>217</w:t>
                        </w:r>
                      </w:p>
                    </w:tc>
                    <w:tc>
                      <w:tcPr>
                        <w:tcW w:w="75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98" w:firstLine="0"/>
                          <w:suppressOverlap/>
                          <w:jc w:val="left"/>
                        </w:pPr>
                        <w:r>
                          <w:rPr>
                            <w:sz w:val="16"/>
                          </w:rPr>
                          <w:t>757</w:t>
                        </w:r>
                      </w:p>
                    </w:tc>
                    <w:tc>
                      <w:tcPr>
                        <w:tcW w:w="58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2" w:firstLine="0"/>
                          <w:suppressOverlap/>
                          <w:jc w:val="left"/>
                        </w:pPr>
                        <w:r>
                          <w:rPr>
                            <w:sz w:val="16"/>
                          </w:rPr>
                          <w:t>38.9</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100.8</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0" w:firstLine="0"/>
                          <w:suppressOverlap/>
                          <w:jc w:val="left"/>
                        </w:pPr>
                        <w:r>
                          <w:rPr>
                            <w:sz w:val="16"/>
                          </w:rPr>
                          <w:t>15.5</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81" w:firstLine="0"/>
                          <w:suppressOverlap/>
                          <w:jc w:val="left"/>
                        </w:pPr>
                        <w:r>
                          <w:rPr>
                            <w:sz w:val="16"/>
                          </w:rPr>
                          <w:t>66</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41" w:firstLine="0"/>
                          <w:suppressOverlap/>
                          <w:jc w:val="left"/>
                        </w:pPr>
                        <w:r>
                          <w:rPr>
                            <w:sz w:val="16"/>
                          </w:rPr>
                          <w:t>As-skitter</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19" w:firstLine="0"/>
                          <w:suppressOverlap/>
                          <w:jc w:val="left"/>
                        </w:pPr>
                        <w:r>
                          <w:rPr>
                            <w:sz w:val="16"/>
                          </w:rPr>
                          <w:t>391</w:t>
                        </w:r>
                      </w:p>
                    </w:tc>
                    <w:tc>
                      <w:tcPr>
                        <w:tcW w:w="75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18" w:firstLine="0"/>
                          <w:suppressOverlap/>
                          <w:jc w:val="left"/>
                        </w:pPr>
                        <w:r>
                          <w:rPr>
                            <w:sz w:val="16"/>
                          </w:rPr>
                          <w:t>1229</w:t>
                        </w:r>
                      </w:p>
                    </w:tc>
                    <w:tc>
                      <w:tcPr>
                        <w:tcW w:w="58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2" w:firstLine="0"/>
                          <w:suppressOverlap/>
                          <w:jc w:val="left"/>
                        </w:pPr>
                        <w:r>
                          <w:rPr>
                            <w:sz w:val="16"/>
                          </w:rPr>
                          <w:t>101.9</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109.9</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7.1</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31.7</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41" w:firstLine="0"/>
                          <w:suppressOverlap/>
                          <w:jc w:val="left"/>
                        </w:pPr>
                        <w:r>
                          <w:rPr>
                            <w:sz w:val="16"/>
                          </w:rPr>
                          <w:t>Flickr</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19" w:firstLine="0"/>
                          <w:suppressOverlap/>
                          <w:jc w:val="left"/>
                        </w:pPr>
                        <w:r>
                          <w:rPr>
                            <w:sz w:val="16"/>
                          </w:rPr>
                          <w:t>626</w:t>
                        </w:r>
                      </w:p>
                    </w:tc>
                    <w:tc>
                      <w:tcPr>
                        <w:tcW w:w="75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18" w:firstLine="0"/>
                          <w:suppressOverlap/>
                          <w:jc w:val="left"/>
                        </w:pPr>
                        <w:r>
                          <w:rPr>
                            <w:sz w:val="16"/>
                          </w:rPr>
                          <w:t>1536</w:t>
                        </w:r>
                      </w:p>
                    </w:tc>
                    <w:tc>
                      <w:tcPr>
                        <w:tcW w:w="58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28" w:firstLine="0"/>
                          <w:suppressOverlap/>
                          <w:jc w:val="left"/>
                        </w:pPr>
                        <w:r>
                          <w:rPr>
                            <w:sz w:val="16"/>
                          </w:rPr>
                          <w:t>232</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163.8</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0" w:firstLine="0"/>
                          <w:suppressOverlap/>
                          <w:jc w:val="left"/>
                        </w:pPr>
                        <w:r>
                          <w:rPr>
                            <w:sz w:val="16"/>
                          </w:rPr>
                          <w:t>43.4</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0" w:firstLine="0"/>
                          <w:suppressOverlap/>
                          <w:jc w:val="left"/>
                        </w:pPr>
                        <w:r>
                          <w:rPr>
                            <w:sz w:val="16"/>
                          </w:rPr>
                          <w:t>202.5</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2" w:firstLine="0"/>
                          <w:suppressOverlap/>
                          <w:jc w:val="left"/>
                        </w:pPr>
                        <w:r>
                          <w:rPr>
                            <w:sz w:val="16"/>
                          </w:rPr>
                          <w:t>Flickr-growth</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43" w:firstLine="0"/>
                          <w:suppressOverlap/>
                          <w:jc w:val="left"/>
                        </w:pPr>
                        <w:r>
                          <w:rPr>
                            <w:sz w:val="16"/>
                          </w:rPr>
                          <w:t>1004</w:t>
                        </w:r>
                      </w:p>
                    </w:tc>
                    <w:tc>
                      <w:tcPr>
                        <w:tcW w:w="75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5" w:firstLine="0"/>
                          <w:suppressOverlap/>
                          <w:jc w:val="left"/>
                        </w:pPr>
                        <w:r>
                          <w:rPr>
                            <w:sz w:val="16"/>
                          </w:rPr>
                          <w:t>4403.2</w:t>
                        </w:r>
                      </w:p>
                    </w:tc>
                    <w:tc>
                      <w:tcPr>
                        <w:tcW w:w="58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2" w:firstLine="0"/>
                          <w:suppressOverlap/>
                          <w:jc w:val="left"/>
                        </w:pPr>
                        <w:r>
                          <w:rPr>
                            <w:sz w:val="16"/>
                          </w:rPr>
                          <w:t>315.9</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242.8</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0" w:firstLine="0"/>
                          <w:suppressOverlap/>
                          <w:jc w:val="left"/>
                        </w:pPr>
                        <w:r>
                          <w:rPr>
                            <w:sz w:val="16"/>
                          </w:rPr>
                          <w:t>71.8</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0" w:firstLine="0"/>
                          <w:suppressOverlap/>
                          <w:jc w:val="left"/>
                        </w:pPr>
                        <w:r>
                          <w:rPr>
                            <w:sz w:val="16"/>
                          </w:rPr>
                          <w:t>363.5</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41" w:firstLine="0"/>
                          <w:suppressOverlap/>
                          <w:jc w:val="left"/>
                        </w:pPr>
                        <w:proofErr w:type="spellStart"/>
                        <w:r>
                          <w:rPr>
                            <w:sz w:val="16"/>
                          </w:rPr>
                          <w:t>WikiTalk</w:t>
                        </w:r>
                        <w:proofErr w:type="spellEnd"/>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07" w:firstLine="0"/>
                          <w:suppressOverlap/>
                          <w:jc w:val="left"/>
                        </w:pPr>
                        <w:r>
                          <w:rPr>
                            <w:sz w:val="16"/>
                          </w:rPr>
                          <w:t>-</w:t>
                        </w:r>
                      </w:p>
                    </w:tc>
                    <w:tc>
                      <w:tcPr>
                        <w:tcW w:w="75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98" w:firstLine="0"/>
                          <w:suppressOverlap/>
                          <w:jc w:val="left"/>
                        </w:pPr>
                        <w:r>
                          <w:rPr>
                            <w:sz w:val="16"/>
                          </w:rPr>
                          <w:t>481</w:t>
                        </w:r>
                      </w:p>
                    </w:tc>
                    <w:tc>
                      <w:tcPr>
                        <w:tcW w:w="58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3" w:firstLine="0"/>
                          <w:suppressOverlap/>
                          <w:jc w:val="left"/>
                        </w:pPr>
                        <w:r>
                          <w:rPr>
                            <w:sz w:val="16"/>
                          </w:rPr>
                          <w:t>2.5</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07"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0" w:firstLine="0"/>
                          <w:suppressOverlap/>
                          <w:jc w:val="left"/>
                        </w:pPr>
                        <w:r>
                          <w:rPr>
                            <w:sz w:val="16"/>
                          </w:rPr>
                          <w:t>12.5</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61" w:firstLine="0"/>
                          <w:suppressOverlap/>
                          <w:jc w:val="left"/>
                        </w:pPr>
                        <w:r>
                          <w:rPr>
                            <w:sz w:val="16"/>
                          </w:rPr>
                          <w:t>41.2</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41" w:firstLine="0"/>
                          <w:suppressOverlap/>
                          <w:jc w:val="left"/>
                        </w:pPr>
                        <w:r>
                          <w:rPr>
                            <w:sz w:val="16"/>
                          </w:rPr>
                          <w:t>Orkut</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43" w:firstLine="0"/>
                          <w:suppressOverlap/>
                          <w:jc w:val="left"/>
                        </w:pPr>
                        <w:r>
                          <w:rPr>
                            <w:sz w:val="16"/>
                          </w:rPr>
                          <w:t>8397</w:t>
                        </w:r>
                      </w:p>
                    </w:tc>
                    <w:tc>
                      <w:tcPr>
                        <w:tcW w:w="75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35" w:firstLine="0"/>
                          <w:suppressOverlap/>
                          <w:jc w:val="left"/>
                        </w:pPr>
                        <w:r>
                          <w:rPr>
                            <w:sz w:val="16"/>
                          </w:rPr>
                          <w:t>13517</w:t>
                        </w:r>
                      </w:p>
                    </w:tc>
                    <w:tc>
                      <w:tcPr>
                        <w:tcW w:w="58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2" w:firstLine="0"/>
                          <w:suppressOverlap/>
                          <w:jc w:val="left"/>
                        </w:pPr>
                        <w:r>
                          <w:rPr>
                            <w:sz w:val="16"/>
                          </w:rPr>
                          <w:t>749.3</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773.2</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412.5</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1431.6</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41" w:firstLine="0"/>
                          <w:suppressOverlap/>
                          <w:jc w:val="left"/>
                        </w:pPr>
                        <w:r>
                          <w:rPr>
                            <w:sz w:val="16"/>
                          </w:rPr>
                          <w:t>LiveJournal</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07" w:firstLine="0"/>
                          <w:suppressOverlap/>
                          <w:jc w:val="left"/>
                        </w:pPr>
                        <w:r>
                          <w:rPr>
                            <w:sz w:val="16"/>
                          </w:rPr>
                          <w:t>-</w:t>
                        </w:r>
                      </w:p>
                    </w:tc>
                    <w:tc>
                      <w:tcPr>
                        <w:tcW w:w="75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right="2" w:firstLine="0"/>
                          <w:suppressOverlap/>
                          <w:jc w:val="left"/>
                        </w:pPr>
                        <w:r>
                          <w:rPr>
                            <w:sz w:val="16"/>
                          </w:rPr>
                          <w:t>-</w:t>
                        </w:r>
                      </w:p>
                    </w:tc>
                    <w:tc>
                      <w:tcPr>
                        <w:tcW w:w="58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19"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07"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334.2</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86" w:firstLine="0"/>
                          <w:suppressOverlap/>
                          <w:jc w:val="left"/>
                        </w:pPr>
                        <w:r>
                          <w:rPr>
                            <w:sz w:val="16"/>
                          </w:rPr>
                          <w:t>-</w:t>
                        </w:r>
                      </w:p>
                    </w:tc>
                  </w:tr>
                  <w:tr w:rsidR="00466D99">
                    <w:trPr>
                      <w:trHeight w:val="187"/>
                    </w:trPr>
                    <w:tc>
                      <w:tcPr>
                        <w:tcW w:w="113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41" w:firstLine="0"/>
                          <w:suppressOverlap/>
                          <w:jc w:val="left"/>
                        </w:pPr>
                        <w:r>
                          <w:rPr>
                            <w:sz w:val="16"/>
                          </w:rPr>
                          <w:t>Twitter</w:t>
                        </w:r>
                      </w:p>
                    </w:tc>
                    <w:tc>
                      <w:tcPr>
                        <w:tcW w:w="57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07" w:firstLine="0"/>
                          <w:suppressOverlap/>
                          <w:jc w:val="left"/>
                        </w:pPr>
                        <w:r>
                          <w:rPr>
                            <w:sz w:val="16"/>
                          </w:rPr>
                          <w:t>-</w:t>
                        </w:r>
                      </w:p>
                    </w:tc>
                    <w:tc>
                      <w:tcPr>
                        <w:tcW w:w="751"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35" w:firstLine="0"/>
                          <w:suppressOverlap/>
                          <w:jc w:val="left"/>
                        </w:pPr>
                        <w:r>
                          <w:rPr>
                            <w:sz w:val="16"/>
                          </w:rPr>
                          <w:t>26931</w:t>
                        </w:r>
                      </w:p>
                    </w:tc>
                    <w:tc>
                      <w:tcPr>
                        <w:tcW w:w="586"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28" w:firstLine="0"/>
                          <w:suppressOverlap/>
                          <w:jc w:val="left"/>
                        </w:pPr>
                        <w:r>
                          <w:rPr>
                            <w:sz w:val="16"/>
                          </w:rPr>
                          <w:t>464</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307"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233.9</w:t>
                        </w:r>
                      </w:p>
                    </w:tc>
                    <w:tc>
                      <w:tcPr>
                        <w:tcW w:w="653"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80" w:firstLine="0"/>
                          <w:suppressOverlap/>
                          <w:jc w:val="left"/>
                        </w:pPr>
                        <w:r>
                          <w:rPr>
                            <w:sz w:val="16"/>
                          </w:rPr>
                          <w:t>390.2</w:t>
                        </w:r>
                      </w:p>
                    </w:tc>
                  </w:tr>
                </w:tbl>
                <w:p w:rsidR="00466D99" w:rsidRDefault="00466D99" w:rsidP="008E5BF9">
                  <w:pPr>
                    <w:framePr w:wrap="around" w:vAnchor="text" w:hAnchor="margin"/>
                    <w:spacing w:after="160" w:line="259" w:lineRule="auto"/>
                    <w:ind w:firstLine="0"/>
                    <w:suppressOverlap/>
                    <w:jc w:val="left"/>
                  </w:pPr>
                </w:p>
              </w:tc>
            </w:tr>
          </w:tbl>
          <w:p w:rsidR="00466D99" w:rsidRDefault="00DB7997" w:rsidP="007D053F">
            <w:pPr>
              <w:tabs>
                <w:tab w:val="center" w:pos="2108"/>
                <w:tab w:val="center" w:pos="7112"/>
              </w:tabs>
              <w:spacing w:after="0" w:line="259" w:lineRule="auto"/>
              <w:ind w:firstLine="0"/>
              <w:jc w:val="left"/>
            </w:pPr>
            <w:r>
              <w:rPr>
                <w:rFonts w:ascii="Calibri" w:eastAsia="Calibri" w:hAnsi="Calibri" w:cs="Calibri"/>
                <w:color w:val="000000"/>
                <w:sz w:val="22"/>
              </w:rPr>
              <w:tab/>
            </w:r>
            <w:r>
              <w:t xml:space="preserve">Table 5: </w:t>
            </w:r>
            <w:r>
              <w:rPr>
                <w:sz w:val="16"/>
              </w:rPr>
              <w:t>Average Search Space on Random Query</w:t>
            </w:r>
            <w:r>
              <w:rPr>
                <w:sz w:val="16"/>
              </w:rPr>
              <w:tab/>
            </w:r>
            <w:r>
              <w:t xml:space="preserve">Table 6: </w:t>
            </w:r>
            <w:r>
              <w:rPr>
                <w:sz w:val="16"/>
              </w:rPr>
              <w:t>Preprocessing Cost on Random Query</w:t>
            </w:r>
          </w:p>
          <w:tbl>
            <w:tblPr>
              <w:tblStyle w:val="TableGrid"/>
              <w:tblW w:w="9214" w:type="dxa"/>
              <w:tblInd w:w="0" w:type="dxa"/>
              <w:tblCellMar>
                <w:left w:w="106" w:type="dxa"/>
                <w:right w:w="107" w:type="dxa"/>
              </w:tblCellMar>
              <w:tblLook w:val="04A0" w:firstRow="1" w:lastRow="0" w:firstColumn="1" w:lastColumn="0" w:noHBand="0" w:noVBand="1"/>
            </w:tblPr>
            <w:tblGrid>
              <w:gridCol w:w="1066"/>
              <w:gridCol w:w="696"/>
              <w:gridCol w:w="671"/>
              <w:gridCol w:w="670"/>
              <w:gridCol w:w="696"/>
              <w:gridCol w:w="671"/>
              <w:gridCol w:w="670"/>
              <w:gridCol w:w="696"/>
              <w:gridCol w:w="671"/>
              <w:gridCol w:w="670"/>
              <w:gridCol w:w="696"/>
              <w:gridCol w:w="671"/>
              <w:gridCol w:w="670"/>
            </w:tblGrid>
            <w:tr w:rsidR="00466D99">
              <w:trPr>
                <w:trHeight w:val="187"/>
              </w:trPr>
              <w:tc>
                <w:tcPr>
                  <w:tcW w:w="1092" w:type="dxa"/>
                  <w:vMerge w:val="restart"/>
                  <w:tcBorders>
                    <w:top w:val="single" w:sz="4" w:space="0" w:color="000000"/>
                    <w:left w:val="single" w:sz="4" w:space="0" w:color="000000"/>
                    <w:bottom w:val="single" w:sz="4" w:space="0" w:color="000000"/>
                    <w:right w:val="single" w:sz="4" w:space="0" w:color="000000"/>
                  </w:tcBorders>
                  <w:vAlign w:val="center"/>
                </w:tcPr>
                <w:p w:rsidR="00466D99" w:rsidRDefault="00DB7997" w:rsidP="008E5BF9">
                  <w:pPr>
                    <w:framePr w:wrap="around" w:vAnchor="text" w:hAnchor="margin"/>
                    <w:spacing w:after="0" w:line="259" w:lineRule="auto"/>
                    <w:ind w:firstLine="0"/>
                    <w:suppressOverlap/>
                    <w:jc w:val="left"/>
                  </w:pPr>
                  <w:r>
                    <w:rPr>
                      <w:sz w:val="16"/>
                    </w:rPr>
                    <w:t>Dataset</w:t>
                  </w:r>
                </w:p>
              </w:tc>
              <w:tc>
                <w:tcPr>
                  <w:tcW w:w="2030" w:type="dxa"/>
                  <w:gridSpan w:val="3"/>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 5000</w:t>
                  </w:r>
                </w:p>
              </w:tc>
              <w:tc>
                <w:tcPr>
                  <w:tcW w:w="2030" w:type="dxa"/>
                  <w:gridSpan w:val="3"/>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 8000</w:t>
                  </w:r>
                </w:p>
              </w:tc>
              <w:tc>
                <w:tcPr>
                  <w:tcW w:w="2030" w:type="dxa"/>
                  <w:gridSpan w:val="3"/>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 10000</w:t>
                  </w:r>
                </w:p>
              </w:tc>
              <w:tc>
                <w:tcPr>
                  <w:tcW w:w="2030" w:type="dxa"/>
                  <w:gridSpan w:val="3"/>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 15000</w:t>
                  </w:r>
                </w:p>
              </w:tc>
            </w:tr>
            <w:tr w:rsidR="00466D99">
              <w:trPr>
                <w:trHeight w:val="180"/>
              </w:trPr>
              <w:tc>
                <w:tcPr>
                  <w:tcW w:w="0" w:type="auto"/>
                  <w:vMerge/>
                  <w:tcBorders>
                    <w:top w:val="nil"/>
                    <w:left w:val="single" w:sz="4" w:space="0" w:color="000000"/>
                    <w:bottom w:val="single" w:sz="4" w:space="0" w:color="000000"/>
                    <w:right w:val="single" w:sz="4" w:space="0" w:color="000000"/>
                  </w:tcBorders>
                </w:tcPr>
                <w:p w:rsidR="00466D99" w:rsidRDefault="00466D99" w:rsidP="008E5BF9">
                  <w:pPr>
                    <w:framePr w:wrap="around" w:vAnchor="text" w:hAnchor="margin"/>
                    <w:spacing w:after="160" w:line="259" w:lineRule="auto"/>
                    <w:ind w:firstLine="0"/>
                    <w:suppressOverlap/>
                    <w:jc w:val="left"/>
                  </w:pP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7" w:firstLine="0"/>
                    <w:suppressOverlap/>
                    <w:jc w:val="left"/>
                  </w:pPr>
                  <w:r>
                    <w:rPr>
                      <w:rFonts w:ascii="Cambria" w:eastAsia="Cambria" w:hAnsi="Cambria" w:cs="Cambria"/>
                      <w:sz w:val="16"/>
                    </w:rPr>
                    <w:t>|</w:t>
                  </w:r>
                  <w:r>
                    <w:rPr>
                      <w:rFonts w:ascii="Cambria" w:eastAsia="Cambria" w:hAnsi="Cambria" w:cs="Cambria"/>
                      <w:i/>
                      <w:sz w:val="16"/>
                    </w:rPr>
                    <w:t>H</w:t>
                  </w:r>
                  <w:r>
                    <w:rPr>
                      <w:rFonts w:ascii="Cambria" w:eastAsia="Cambria" w:hAnsi="Cambria" w:cs="Cambria"/>
                      <w:i/>
                      <w:sz w:val="16"/>
                      <w:vertAlign w:val="superscript"/>
                    </w:rPr>
                    <w:t>⋆</w:t>
                  </w:r>
                  <w:r>
                    <w:rPr>
                      <w:rFonts w:ascii="Cambria" w:eastAsia="Cambria" w:hAnsi="Cambria" w:cs="Cambria"/>
                      <w:sz w:val="16"/>
                    </w:rPr>
                    <w:t>|</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rFonts w:ascii="Cambria" w:eastAsia="Cambria" w:hAnsi="Cambria" w:cs="Cambria"/>
                      <w:i/>
                      <w:sz w:val="16"/>
                    </w:rPr>
                    <w:t>d</w:t>
                  </w:r>
                  <w:r>
                    <w:rPr>
                      <w:rFonts w:ascii="Cambria" w:eastAsia="Cambria" w:hAnsi="Cambria" w:cs="Cambria"/>
                      <w:sz w:val="12"/>
                    </w:rPr>
                    <w:t>1</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rFonts w:ascii="Cambria" w:eastAsia="Cambria" w:hAnsi="Cambria" w:cs="Cambria"/>
                      <w:i/>
                      <w:sz w:val="16"/>
                    </w:rPr>
                    <w:t>d</w:t>
                  </w:r>
                  <w:r>
                    <w:rPr>
                      <w:rFonts w:ascii="Cambria" w:eastAsia="Cambria" w:hAnsi="Cambria" w:cs="Cambria"/>
                      <w:sz w:val="12"/>
                    </w:rPr>
                    <w:t>2</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7" w:firstLine="0"/>
                    <w:suppressOverlap/>
                    <w:jc w:val="left"/>
                  </w:pPr>
                  <w:r>
                    <w:rPr>
                      <w:rFonts w:ascii="Cambria" w:eastAsia="Cambria" w:hAnsi="Cambria" w:cs="Cambria"/>
                      <w:sz w:val="16"/>
                    </w:rPr>
                    <w:t>|</w:t>
                  </w:r>
                  <w:r>
                    <w:rPr>
                      <w:rFonts w:ascii="Cambria" w:eastAsia="Cambria" w:hAnsi="Cambria" w:cs="Cambria"/>
                      <w:i/>
                      <w:sz w:val="16"/>
                    </w:rPr>
                    <w:t>H</w:t>
                  </w:r>
                  <w:r>
                    <w:rPr>
                      <w:rFonts w:ascii="Cambria" w:eastAsia="Cambria" w:hAnsi="Cambria" w:cs="Cambria"/>
                      <w:i/>
                      <w:sz w:val="16"/>
                      <w:vertAlign w:val="superscript"/>
                    </w:rPr>
                    <w:t>⋆</w:t>
                  </w:r>
                  <w:r>
                    <w:rPr>
                      <w:rFonts w:ascii="Cambria" w:eastAsia="Cambria" w:hAnsi="Cambria" w:cs="Cambria"/>
                      <w:sz w:val="16"/>
                    </w:rPr>
                    <w:t>|</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rFonts w:ascii="Cambria" w:eastAsia="Cambria" w:hAnsi="Cambria" w:cs="Cambria"/>
                      <w:i/>
                      <w:sz w:val="16"/>
                    </w:rPr>
                    <w:t>d</w:t>
                  </w:r>
                  <w:r>
                    <w:rPr>
                      <w:rFonts w:ascii="Cambria" w:eastAsia="Cambria" w:hAnsi="Cambria" w:cs="Cambria"/>
                      <w:sz w:val="12"/>
                    </w:rPr>
                    <w:t>1</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rFonts w:ascii="Cambria" w:eastAsia="Cambria" w:hAnsi="Cambria" w:cs="Cambria"/>
                      <w:i/>
                      <w:sz w:val="16"/>
                    </w:rPr>
                    <w:t>d</w:t>
                  </w:r>
                  <w:r>
                    <w:rPr>
                      <w:rFonts w:ascii="Cambria" w:eastAsia="Cambria" w:hAnsi="Cambria" w:cs="Cambria"/>
                      <w:sz w:val="12"/>
                    </w:rPr>
                    <w:t>2</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7" w:firstLine="0"/>
                    <w:suppressOverlap/>
                    <w:jc w:val="left"/>
                  </w:pPr>
                  <w:r>
                    <w:rPr>
                      <w:rFonts w:ascii="Cambria" w:eastAsia="Cambria" w:hAnsi="Cambria" w:cs="Cambria"/>
                      <w:sz w:val="16"/>
                    </w:rPr>
                    <w:t>|</w:t>
                  </w:r>
                  <w:r>
                    <w:rPr>
                      <w:rFonts w:ascii="Cambria" w:eastAsia="Cambria" w:hAnsi="Cambria" w:cs="Cambria"/>
                      <w:i/>
                      <w:sz w:val="16"/>
                    </w:rPr>
                    <w:t>H</w:t>
                  </w:r>
                  <w:r>
                    <w:rPr>
                      <w:rFonts w:ascii="Cambria" w:eastAsia="Cambria" w:hAnsi="Cambria" w:cs="Cambria"/>
                      <w:i/>
                      <w:sz w:val="16"/>
                      <w:vertAlign w:val="superscript"/>
                    </w:rPr>
                    <w:t>⋆</w:t>
                  </w:r>
                  <w:r>
                    <w:rPr>
                      <w:rFonts w:ascii="Cambria" w:eastAsia="Cambria" w:hAnsi="Cambria" w:cs="Cambria"/>
                      <w:sz w:val="16"/>
                    </w:rPr>
                    <w:t>|</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rFonts w:ascii="Cambria" w:eastAsia="Cambria" w:hAnsi="Cambria" w:cs="Cambria"/>
                      <w:i/>
                      <w:sz w:val="16"/>
                    </w:rPr>
                    <w:t>d</w:t>
                  </w:r>
                  <w:r>
                    <w:rPr>
                      <w:rFonts w:ascii="Cambria" w:eastAsia="Cambria" w:hAnsi="Cambria" w:cs="Cambria"/>
                      <w:sz w:val="12"/>
                    </w:rPr>
                    <w:t>1</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rFonts w:ascii="Cambria" w:eastAsia="Cambria" w:hAnsi="Cambria" w:cs="Cambria"/>
                      <w:i/>
                      <w:sz w:val="16"/>
                    </w:rPr>
                    <w:t>d</w:t>
                  </w:r>
                  <w:r>
                    <w:rPr>
                      <w:rFonts w:ascii="Cambria" w:eastAsia="Cambria" w:hAnsi="Cambria" w:cs="Cambria"/>
                      <w:sz w:val="12"/>
                    </w:rPr>
                    <w:t>2</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7" w:firstLine="0"/>
                    <w:suppressOverlap/>
                    <w:jc w:val="left"/>
                  </w:pPr>
                  <w:r>
                    <w:rPr>
                      <w:rFonts w:ascii="Cambria" w:eastAsia="Cambria" w:hAnsi="Cambria" w:cs="Cambria"/>
                      <w:sz w:val="16"/>
                    </w:rPr>
                    <w:t>|</w:t>
                  </w:r>
                  <w:r>
                    <w:rPr>
                      <w:rFonts w:ascii="Cambria" w:eastAsia="Cambria" w:hAnsi="Cambria" w:cs="Cambria"/>
                      <w:i/>
                      <w:sz w:val="16"/>
                    </w:rPr>
                    <w:t>H</w:t>
                  </w:r>
                  <w:r>
                    <w:rPr>
                      <w:rFonts w:ascii="Cambria" w:eastAsia="Cambria" w:hAnsi="Cambria" w:cs="Cambria"/>
                      <w:i/>
                      <w:sz w:val="16"/>
                      <w:vertAlign w:val="superscript"/>
                    </w:rPr>
                    <w:t>⋆</w:t>
                  </w:r>
                  <w:r>
                    <w:rPr>
                      <w:rFonts w:ascii="Cambria" w:eastAsia="Cambria" w:hAnsi="Cambria" w:cs="Cambria"/>
                      <w:sz w:val="16"/>
                    </w:rPr>
                    <w:t>|</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rFonts w:ascii="Cambria" w:eastAsia="Cambria" w:hAnsi="Cambria" w:cs="Cambria"/>
                      <w:i/>
                      <w:sz w:val="16"/>
                    </w:rPr>
                    <w:t>d</w:t>
                  </w:r>
                  <w:r>
                    <w:rPr>
                      <w:rFonts w:ascii="Cambria" w:eastAsia="Cambria" w:hAnsi="Cambria" w:cs="Cambria"/>
                      <w:sz w:val="12"/>
                    </w:rPr>
                    <w:t>1</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rFonts w:ascii="Cambria" w:eastAsia="Cambria" w:hAnsi="Cambria" w:cs="Cambria"/>
                      <w:i/>
                      <w:sz w:val="16"/>
                    </w:rPr>
                    <w:t>d</w:t>
                  </w:r>
                  <w:r>
                    <w:rPr>
                      <w:rFonts w:ascii="Cambria" w:eastAsia="Cambria" w:hAnsi="Cambria" w:cs="Cambria"/>
                      <w:sz w:val="12"/>
                    </w:rPr>
                    <w:t>2</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Facebook</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20854</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247.7</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217.1</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27364</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202.7</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184.5</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30554</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182.2</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168.1</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36188</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146.6</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137.5</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Slashdot</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23359</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204.5</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179.5</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27581</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150.1</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135.6</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29500</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128.4</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117.2</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32665</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5" w:firstLine="0"/>
                    <w:suppressOverlap/>
                    <w:jc w:val="left"/>
                  </w:pPr>
                  <w:r>
                    <w:rPr>
                      <w:sz w:val="16"/>
                    </w:rPr>
                    <w:t>95.2</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5" w:firstLine="0"/>
                    <w:suppressOverlap/>
                    <w:jc w:val="left"/>
                  </w:pPr>
                  <w:r>
                    <w:rPr>
                      <w:sz w:val="16"/>
                    </w:rPr>
                    <w:t>88.0</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proofErr w:type="spellStart"/>
                  <w:r>
                    <w:rPr>
                      <w:sz w:val="16"/>
                    </w:rPr>
                    <w:t>BerkStan</w:t>
                  </w:r>
                  <w:proofErr w:type="spellEnd"/>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58" w:firstLine="0"/>
                    <w:suppressOverlap/>
                    <w:jc w:val="left"/>
                  </w:pPr>
                  <w:r>
                    <w:rPr>
                      <w:sz w:val="16"/>
                    </w:rPr>
                    <w:t>8290</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769.3</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177.8</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16563</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574.3</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152.8</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24618</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492.8</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138.1</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34342</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364.6</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110.3</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proofErr w:type="spellStart"/>
                  <w:r>
                    <w:rPr>
                      <w:sz w:val="16"/>
                    </w:rPr>
                    <w:t>Youtube</w:t>
                  </w:r>
                  <w:proofErr w:type="spellEnd"/>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49516</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587.5</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299.9</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69474</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429.9</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254.9</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76894</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369.4</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231.1</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100595</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279.2</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189.3</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As-skitter</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41371</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958.9</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211.0</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56245</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701.3</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184.8</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64785</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601.4</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171.3</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82439</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453.0</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146.3</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Flickr</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19198</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2539.3</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 w:firstLine="0"/>
                    <w:suppressOverlap/>
                    <w:jc w:val="left"/>
                  </w:pPr>
                  <w:r>
                    <w:rPr>
                      <w:sz w:val="16"/>
                    </w:rPr>
                    <w:t>1433.3</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32972</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2005.8</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 w:firstLine="0"/>
                    <w:suppressOverlap/>
                    <w:jc w:val="left"/>
                  </w:pPr>
                  <w:r>
                    <w:rPr>
                      <w:sz w:val="16"/>
                    </w:rPr>
                    <w:t>1364.7</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42312</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1776.7</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 w:firstLine="0"/>
                    <w:suppressOverlap/>
                    <w:jc w:val="left"/>
                  </w:pPr>
                  <w:r>
                    <w:rPr>
                      <w:sz w:val="16"/>
                    </w:rPr>
                    <w:t>1295.0</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63774</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1403.7</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 w:firstLine="0"/>
                    <w:suppressOverlap/>
                    <w:jc w:val="left"/>
                  </w:pPr>
                  <w:r>
                    <w:rPr>
                      <w:sz w:val="16"/>
                    </w:rPr>
                    <w:t>1128.9</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Flickr-growth</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22715</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3175.3</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 w:firstLine="0"/>
                    <w:suppressOverlap/>
                    <w:jc w:val="left"/>
                  </w:pPr>
                  <w:r>
                    <w:rPr>
                      <w:sz w:val="16"/>
                    </w:rPr>
                    <w:t>1626.7</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38819</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2555.4</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 w:firstLine="0"/>
                    <w:suppressOverlap/>
                    <w:jc w:val="left"/>
                  </w:pPr>
                  <w:r>
                    <w:rPr>
                      <w:sz w:val="16"/>
                    </w:rPr>
                    <w:t>1615.5</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49450</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2284.0</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 w:firstLine="0"/>
                    <w:suppressOverlap/>
                    <w:jc w:val="left"/>
                  </w:pPr>
                  <w:r>
                    <w:rPr>
                      <w:sz w:val="16"/>
                    </w:rPr>
                    <w:t>1565.4</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74569</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1833.5</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 w:firstLine="0"/>
                    <w:suppressOverlap/>
                    <w:jc w:val="left"/>
                  </w:pPr>
                  <w:r>
                    <w:rPr>
                      <w:sz w:val="16"/>
                    </w:rPr>
                    <w:t>1407.7</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Wiki-talk</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24139</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984.5</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294.7</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32435</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669.2</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220.3</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36081</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552.4</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188.8</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79" w:firstLine="0"/>
                    <w:suppressOverlap/>
                    <w:jc w:val="left"/>
                  </w:pPr>
                  <w:r>
                    <w:rPr>
                      <w:sz w:val="16"/>
                    </w:rPr>
                    <w:t>41567</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385.9</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139.9</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Orkut</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124607</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3808.5</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 w:firstLine="0"/>
                    <w:suppressOverlap/>
                    <w:jc w:val="left"/>
                  </w:pPr>
                  <w:r>
                    <w:rPr>
                      <w:sz w:val="16"/>
                    </w:rPr>
                    <w:t>1720.9</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189686</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3022.9</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 w:firstLine="0"/>
                    <w:suppressOverlap/>
                    <w:jc w:val="left"/>
                  </w:pPr>
                  <w:r>
                    <w:rPr>
                      <w:sz w:val="16"/>
                    </w:rPr>
                    <w:t>1763.0</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225678</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2734.3</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 w:firstLine="0"/>
                    <w:suppressOverlap/>
                    <w:jc w:val="left"/>
                  </w:pPr>
                  <w:r>
                    <w:rPr>
                      <w:sz w:val="16"/>
                    </w:rPr>
                    <w:t>1763.4</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319989</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2305.0</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 w:firstLine="0"/>
                    <w:suppressOverlap/>
                    <w:jc w:val="left"/>
                  </w:pPr>
                  <w:r>
                    <w:rPr>
                      <w:sz w:val="16"/>
                    </w:rPr>
                    <w:t>1720.0</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LiveJournal</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151348</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1172.3</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702.1</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229836</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1004.5</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673.4</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278203</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932.8</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653.7</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392423</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4" w:firstLine="0"/>
                    <w:suppressOverlap/>
                    <w:jc w:val="left"/>
                  </w:pPr>
                  <w:r>
                    <w:rPr>
                      <w:sz w:val="16"/>
                    </w:rPr>
                    <w:t>808.8</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96" w:firstLine="0"/>
                    <w:suppressOverlap/>
                    <w:jc w:val="left"/>
                  </w:pPr>
                  <w:r>
                    <w:rPr>
                      <w:sz w:val="16"/>
                    </w:rPr>
                    <w:t>611.0</w:t>
                  </w:r>
                </w:p>
              </w:tc>
            </w:tr>
            <w:tr w:rsidR="00466D99">
              <w:trPr>
                <w:trHeight w:val="187"/>
              </w:trPr>
              <w:tc>
                <w:tcPr>
                  <w:tcW w:w="1092"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firstLine="0"/>
                    <w:suppressOverlap/>
                    <w:jc w:val="left"/>
                  </w:pPr>
                  <w:r>
                    <w:rPr>
                      <w:sz w:val="16"/>
                    </w:rPr>
                    <w:t>Twitter</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201521</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9556.6</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 w:firstLine="0"/>
                    <w:suppressOverlap/>
                    <w:jc w:val="left"/>
                  </w:pPr>
                  <w:r>
                    <w:rPr>
                      <w:sz w:val="16"/>
                    </w:rPr>
                    <w:t>2877.8</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346091</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6762.9</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 w:firstLine="0"/>
                    <w:suppressOverlap/>
                    <w:jc w:val="left"/>
                  </w:pPr>
                  <w:r>
                    <w:rPr>
                      <w:sz w:val="16"/>
                    </w:rPr>
                    <w:t>2641.2</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424853</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5749.2</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 w:firstLine="0"/>
                    <w:suppressOverlap/>
                    <w:jc w:val="left"/>
                  </w:pPr>
                  <w:r>
                    <w:rPr>
                      <w:sz w:val="16"/>
                    </w:rPr>
                    <w:t>2463.3</w:t>
                  </w:r>
                </w:p>
              </w:tc>
              <w:tc>
                <w:tcPr>
                  <w:tcW w:w="694"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2" w:firstLine="0"/>
                    <w:suppressOverlap/>
                    <w:jc w:val="left"/>
                  </w:pPr>
                  <w:r>
                    <w:rPr>
                      <w:sz w:val="16"/>
                    </w:rPr>
                    <w:t>564435</w:t>
                  </w:r>
                </w:p>
              </w:tc>
              <w:tc>
                <w:tcPr>
                  <w:tcW w:w="670"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7" w:firstLine="0"/>
                    <w:suppressOverlap/>
                    <w:jc w:val="left"/>
                  </w:pPr>
                  <w:r>
                    <w:rPr>
                      <w:sz w:val="16"/>
                    </w:rPr>
                    <w:t>4267.5</w:t>
                  </w:r>
                </w:p>
              </w:tc>
              <w:tc>
                <w:tcPr>
                  <w:tcW w:w="667" w:type="dxa"/>
                  <w:tcBorders>
                    <w:top w:val="single" w:sz="4" w:space="0" w:color="000000"/>
                    <w:left w:val="single" w:sz="4" w:space="0" w:color="000000"/>
                    <w:bottom w:val="single" w:sz="4" w:space="0" w:color="000000"/>
                    <w:right w:val="single" w:sz="4" w:space="0" w:color="000000"/>
                  </w:tcBorders>
                </w:tcPr>
                <w:p w:rsidR="00466D99" w:rsidRDefault="00DB7997" w:rsidP="008E5BF9">
                  <w:pPr>
                    <w:framePr w:wrap="around" w:vAnchor="text" w:hAnchor="margin"/>
                    <w:spacing w:after="0" w:line="259" w:lineRule="auto"/>
                    <w:ind w:left="14" w:firstLine="0"/>
                    <w:suppressOverlap/>
                    <w:jc w:val="left"/>
                  </w:pPr>
                  <w:r>
                    <w:rPr>
                      <w:sz w:val="16"/>
                    </w:rPr>
                    <w:t>2084.0</w:t>
                  </w:r>
                </w:p>
              </w:tc>
            </w:tr>
          </w:tbl>
          <w:p w:rsidR="00466D99" w:rsidRDefault="00DB7997" w:rsidP="007D053F">
            <w:pPr>
              <w:spacing w:after="0" w:line="259" w:lineRule="auto"/>
              <w:ind w:left="120" w:firstLine="0"/>
              <w:jc w:val="left"/>
            </w:pPr>
            <w:r>
              <w:t xml:space="preserve">Table 7: </w:t>
            </w:r>
            <w:r>
              <w:rPr>
                <w:sz w:val="16"/>
              </w:rPr>
              <w:t>Hub-Network Statistics</w:t>
            </w:r>
          </w:p>
        </w:tc>
      </w:tr>
    </w:tbl>
    <w:p w:rsidR="008E5BF9" w:rsidRDefault="008E5BF9" w:rsidP="00CE3687">
      <w:pPr>
        <w:ind w:left="-15" w:firstLine="0"/>
        <w:jc w:val="left"/>
      </w:pPr>
      <w:r>
        <w:rPr>
          <w:b/>
          <w:lang w:val="zh-Hans"/>
        </w:rPr>
        <w:lastRenderedPageBreak/>
        <w:t>集线器网络统计信息：</w:t>
      </w:r>
      <w:r>
        <w:rPr>
          <w:lang w:val="zh-Hans"/>
        </w:rPr>
        <w:t xml:space="preserve">最后，我们报告发现的保持集线器网络的距离的基本统计信息。具体来说，我们在以下两个问题中介绍：1）给定一组集线器，集线器网络将有多大？|的大小是多少 </w:t>
      </w:r>
      <w:r>
        <w:rPr>
          <w:i/>
          <w:lang w:val="zh-Hans"/>
        </w:rPr>
        <w:t>H</w:t>
      </w:r>
      <w:r>
        <w:rPr>
          <w:i/>
          <w:vertAlign w:val="superscript"/>
          <w:lang w:val="zh-Hans"/>
        </w:rPr>
        <w:t>⋆</w:t>
      </w:r>
      <w:r>
        <w:rPr>
          <w:lang w:val="zh-Hans"/>
        </w:rPr>
        <w:t>|？ 2） 原始网络中的集线器与集线器网络中的集线器之间的程度差异是什么？我们是否观察到显著程度的下降？为了回答这两个问题，在表7中，我们报告了|</w:t>
      </w:r>
      <w:r>
        <w:rPr>
          <w:i/>
          <w:lang w:val="zh-Hans"/>
        </w:rPr>
        <w:t>H</w:t>
      </w:r>
      <w:r>
        <w:rPr>
          <w:i/>
          <w:vertAlign w:val="superscript"/>
          <w:lang w:val="zh-Hans"/>
        </w:rPr>
        <w:t>⋆</w:t>
      </w:r>
      <w:r>
        <w:rPr>
          <w:lang w:val="zh-Hans"/>
        </w:rPr>
        <w:t>| （集线器网络中总顶点数），</w:t>
      </w:r>
      <w:r>
        <w:rPr>
          <w:i/>
          <w:lang w:val="zh-Hans"/>
        </w:rPr>
        <w:t>d1</w:t>
      </w:r>
      <w:r>
        <w:rPr>
          <w:lang w:val="zh-Hans"/>
        </w:rPr>
        <w:t>（</w:t>
      </w:r>
      <w:r>
        <w:rPr>
          <w:i/>
          <w:lang w:val="zh-Hans"/>
        </w:rPr>
        <w:t>H</w:t>
      </w:r>
      <w:r>
        <w:rPr>
          <w:lang w:val="zh-Hans"/>
        </w:rPr>
        <w:t>）</w:t>
      </w:r>
    </w:p>
    <w:p w:rsidR="008E5BF9" w:rsidRDefault="008E5BF9" w:rsidP="00CE3687">
      <w:pPr>
        <w:spacing w:after="189"/>
        <w:ind w:left="-15" w:right="627" w:firstLine="0"/>
        <w:jc w:val="left"/>
      </w:pPr>
      <w:r>
        <w:rPr>
          <w:lang w:val="zh-Hans"/>
        </w:rPr>
        <w:t xml:space="preserve">原始图中集线器的平均度数，以及 </w:t>
      </w:r>
      <w:r>
        <w:rPr>
          <w:i/>
          <w:lang w:val="zh-Hans"/>
        </w:rPr>
        <w:t>d2</w:t>
      </w:r>
      <w:r>
        <w:rPr>
          <w:lang w:val="zh-Hans"/>
        </w:rPr>
        <w:t>（</w:t>
      </w:r>
      <w:r>
        <w:rPr>
          <w:i/>
          <w:lang w:val="zh-Hans"/>
        </w:rPr>
        <w:t>H</w:t>
      </w:r>
      <w:r>
        <w:rPr>
          <w:lang w:val="zh-Hans"/>
        </w:rPr>
        <w:t>）（提取的集线器网络中相对于 5K、8K、10K 和 15K</w:t>
      </w:r>
      <w:r>
        <w:rPr>
          <w:i/>
          <w:lang w:val="zh-Hans"/>
        </w:rPr>
        <w:t xml:space="preserve">  </w:t>
      </w:r>
      <w:r>
        <w:rPr>
          <w:lang w:val="zh-Hans"/>
        </w:rPr>
        <w:t>集线器的平均集线器度数）。我们观察到大多数图形的大小|</w:t>
      </w:r>
      <w:r>
        <w:rPr>
          <w:i/>
          <w:lang w:val="zh-Hans"/>
        </w:rPr>
        <w:t>H</w:t>
      </w:r>
      <w:r>
        <w:rPr>
          <w:i/>
          <w:vertAlign w:val="superscript"/>
          <w:lang w:val="zh-Hans"/>
        </w:rPr>
        <w:t>⋆</w:t>
      </w:r>
      <w:r>
        <w:rPr>
          <w:lang w:val="zh-Hans"/>
        </w:rPr>
        <w:t>| 比中心数量大几倍;但是，对于Orkut，LiveJournal和Twitter，中心网络在10K和15K中心变得相当大。此外，一般来说，集线器网络中的集线器度已经降低，并且在几个图形上，平均度数降低小于原始平均度的1/3。我们还观察到，降低度的能力与搜索性能相关：中心度越低，我们从基于中心网络的双向BFS获得的查询性能改进就越好。</w:t>
      </w:r>
    </w:p>
    <w:p w:rsidR="00466D99" w:rsidRDefault="00DB7997" w:rsidP="007D053F">
      <w:pPr>
        <w:pStyle w:val="1"/>
        <w:ind w:left="405" w:hanging="420"/>
      </w:pPr>
      <w:r>
        <w:t>CONCLUSION</w:t>
      </w:r>
    </w:p>
    <w:p w:rsidR="008E5BF9" w:rsidRDefault="008E5BF9" w:rsidP="00FC673A">
      <w:pPr>
        <w:spacing w:after="349"/>
        <w:ind w:left="-15"/>
        <w:jc w:val="left"/>
      </w:pPr>
      <w:r>
        <w:rPr>
          <w:lang w:val="zh-Hans"/>
        </w:rPr>
        <w:t xml:space="preserve">在本文中，我们介绍了一组以大型社交网络中k度最短路径计算中心为中心的新技术。集线器网络和集线器 </w:t>
      </w:r>
      <w:r>
        <w:rPr>
          <w:vertAlign w:val="superscript"/>
          <w:lang w:val="zh-Hans"/>
        </w:rPr>
        <w:t>2</w:t>
      </w:r>
      <w:r>
        <w:rPr>
          <w:lang w:val="zh-Hans"/>
        </w:rPr>
        <w:t xml:space="preserve"> 标记算法可以帮助显著减少搜索空间。广泛的实验研究表明，这些方法可以处理具有数百万个顶点的非常大的网络，其查询处理速度比在线搜索算法和基于Sketch的方法（最先进的最短路径近似算法）快得多。据我们所知，这是第一个关于在大型社交网络上计算精确最短路径的实践研究。未来，我们将研究如何并行化索引构建和查询应答过程。我们还计划研究如何在动态网络上计算</w:t>
      </w:r>
      <w:r>
        <w:rPr>
          <w:i/>
          <w:lang w:val="zh-Hans"/>
        </w:rPr>
        <w:t>k</w:t>
      </w:r>
      <w:r>
        <w:rPr>
          <w:lang w:val="zh-Hans"/>
        </w:rPr>
        <w:t>度最短路径。</w:t>
      </w:r>
    </w:p>
    <w:p w:rsidR="00466D99" w:rsidRDefault="00DB7997" w:rsidP="007D053F">
      <w:pPr>
        <w:pStyle w:val="1"/>
        <w:ind w:left="405" w:hanging="420"/>
      </w:pPr>
      <w:r>
        <w:t>REFERENCES</w:t>
      </w:r>
    </w:p>
    <w:p w:rsidR="00466D99" w:rsidRDefault="00DB7997" w:rsidP="007D053F">
      <w:pPr>
        <w:numPr>
          <w:ilvl w:val="0"/>
          <w:numId w:val="2"/>
        </w:numPr>
        <w:spacing w:after="28" w:line="256" w:lineRule="auto"/>
        <w:ind w:right="625" w:hanging="355"/>
        <w:jc w:val="left"/>
      </w:pPr>
      <w:r>
        <w:rPr>
          <w:sz w:val="16"/>
        </w:rPr>
        <w:t xml:space="preserve">I. Abraham, D. </w:t>
      </w:r>
      <w:proofErr w:type="spellStart"/>
      <w:r>
        <w:rPr>
          <w:sz w:val="16"/>
        </w:rPr>
        <w:t>Delling</w:t>
      </w:r>
      <w:proofErr w:type="spellEnd"/>
      <w:r>
        <w:rPr>
          <w:sz w:val="16"/>
        </w:rPr>
        <w:t xml:space="preserve">, A. V. Goldberg, and R. F. Werneck. A hub-based labeling algorithm for shortest paths in road networks. In </w:t>
      </w:r>
      <w:r>
        <w:rPr>
          <w:i/>
          <w:sz w:val="16"/>
        </w:rPr>
        <w:t>Proceedings of the 10th international conference on Experimental algorithms</w:t>
      </w:r>
      <w:r>
        <w:rPr>
          <w:sz w:val="16"/>
        </w:rPr>
        <w:t>, 2011.</w:t>
      </w:r>
    </w:p>
    <w:p w:rsidR="00466D99" w:rsidRDefault="00DB7997" w:rsidP="007D053F">
      <w:pPr>
        <w:numPr>
          <w:ilvl w:val="0"/>
          <w:numId w:val="2"/>
        </w:numPr>
        <w:spacing w:after="34" w:line="244" w:lineRule="auto"/>
        <w:ind w:right="625" w:hanging="355"/>
        <w:jc w:val="left"/>
      </w:pPr>
      <w:r>
        <w:rPr>
          <w:sz w:val="16"/>
        </w:rPr>
        <w:t xml:space="preserve">I. Abraham, A. Fiat, A. V. Goldberg, and R. F. Werneck. Highway dimension, shortest paths, and provably efficient algorithms. In </w:t>
      </w:r>
      <w:r>
        <w:rPr>
          <w:i/>
          <w:sz w:val="16"/>
        </w:rPr>
        <w:t>SODA ’10</w:t>
      </w:r>
      <w:r>
        <w:rPr>
          <w:sz w:val="16"/>
        </w:rPr>
        <w:t>, 2010.</w:t>
      </w:r>
    </w:p>
    <w:p w:rsidR="00466D99" w:rsidRDefault="00DB7997" w:rsidP="007D053F">
      <w:pPr>
        <w:numPr>
          <w:ilvl w:val="0"/>
          <w:numId w:val="2"/>
        </w:numPr>
        <w:spacing w:after="28" w:line="256" w:lineRule="auto"/>
        <w:ind w:right="625" w:hanging="355"/>
        <w:jc w:val="left"/>
      </w:pPr>
      <w:r>
        <w:rPr>
          <w:sz w:val="16"/>
        </w:rPr>
        <w:t xml:space="preserve">H. </w:t>
      </w:r>
      <w:proofErr w:type="spellStart"/>
      <w:r>
        <w:rPr>
          <w:sz w:val="16"/>
        </w:rPr>
        <w:t>Bast</w:t>
      </w:r>
      <w:proofErr w:type="spellEnd"/>
      <w:r>
        <w:rPr>
          <w:sz w:val="16"/>
        </w:rPr>
        <w:t xml:space="preserve">, S. Funke, P. Sanders, and D. </w:t>
      </w:r>
      <w:proofErr w:type="spellStart"/>
      <w:r>
        <w:rPr>
          <w:sz w:val="16"/>
        </w:rPr>
        <w:t>Schultes</w:t>
      </w:r>
      <w:proofErr w:type="spellEnd"/>
      <w:r>
        <w:rPr>
          <w:sz w:val="16"/>
        </w:rPr>
        <w:t xml:space="preserve">. Fast Routing in Road Networks with Transit Nodes. </w:t>
      </w:r>
      <w:r>
        <w:rPr>
          <w:i/>
          <w:sz w:val="16"/>
        </w:rPr>
        <w:t>Science</w:t>
      </w:r>
      <w:r>
        <w:rPr>
          <w:sz w:val="16"/>
        </w:rPr>
        <w:t>, 316:566–, April 2007.</w:t>
      </w:r>
    </w:p>
    <w:p w:rsidR="00466D99" w:rsidRDefault="00DB7997" w:rsidP="007D053F">
      <w:pPr>
        <w:numPr>
          <w:ilvl w:val="0"/>
          <w:numId w:val="2"/>
        </w:numPr>
        <w:spacing w:after="28" w:line="256" w:lineRule="auto"/>
        <w:ind w:right="625" w:hanging="355"/>
        <w:jc w:val="left"/>
      </w:pPr>
      <w:r>
        <w:rPr>
          <w:sz w:val="16"/>
        </w:rPr>
        <w:t xml:space="preserve">R. Bauer, D. </w:t>
      </w:r>
      <w:proofErr w:type="spellStart"/>
      <w:r>
        <w:rPr>
          <w:sz w:val="16"/>
        </w:rPr>
        <w:t>Delling</w:t>
      </w:r>
      <w:proofErr w:type="spellEnd"/>
      <w:r>
        <w:rPr>
          <w:sz w:val="16"/>
        </w:rPr>
        <w:t xml:space="preserve">, P. Sanders, D. </w:t>
      </w:r>
      <w:proofErr w:type="spellStart"/>
      <w:r>
        <w:rPr>
          <w:sz w:val="16"/>
        </w:rPr>
        <w:t>Schieferdecker</w:t>
      </w:r>
      <w:proofErr w:type="spellEnd"/>
      <w:r>
        <w:rPr>
          <w:sz w:val="16"/>
        </w:rPr>
        <w:t xml:space="preserve">, D. </w:t>
      </w:r>
      <w:proofErr w:type="spellStart"/>
      <w:r>
        <w:rPr>
          <w:sz w:val="16"/>
        </w:rPr>
        <w:t>Schultes</w:t>
      </w:r>
      <w:proofErr w:type="spellEnd"/>
      <w:r>
        <w:rPr>
          <w:sz w:val="16"/>
        </w:rPr>
        <w:t xml:space="preserve">, and D. Wagner. Combining hierarchical and goal-directed speed-up techniques for </w:t>
      </w:r>
      <w:proofErr w:type="spellStart"/>
      <w:r>
        <w:rPr>
          <w:sz w:val="16"/>
        </w:rPr>
        <w:t>dijkstra’s</w:t>
      </w:r>
      <w:proofErr w:type="spellEnd"/>
      <w:r>
        <w:rPr>
          <w:sz w:val="16"/>
        </w:rPr>
        <w:t xml:space="preserve"> algorithm. </w:t>
      </w:r>
      <w:r>
        <w:rPr>
          <w:i/>
          <w:sz w:val="16"/>
        </w:rPr>
        <w:t>J. Exp. Algorithmics</w:t>
      </w:r>
      <w:r>
        <w:rPr>
          <w:sz w:val="16"/>
        </w:rPr>
        <w:t>, 15, March 2010.</w:t>
      </w:r>
    </w:p>
    <w:p w:rsidR="00466D99" w:rsidRDefault="00DB7997" w:rsidP="007D053F">
      <w:pPr>
        <w:numPr>
          <w:ilvl w:val="0"/>
          <w:numId w:val="2"/>
        </w:numPr>
        <w:spacing w:after="28" w:line="256" w:lineRule="auto"/>
        <w:ind w:right="625" w:hanging="355"/>
        <w:jc w:val="left"/>
      </w:pPr>
      <w:r>
        <w:rPr>
          <w:sz w:val="16"/>
        </w:rPr>
        <w:t xml:space="preserve">James Cheng, Yiping </w:t>
      </w:r>
      <w:proofErr w:type="spellStart"/>
      <w:r>
        <w:rPr>
          <w:sz w:val="16"/>
        </w:rPr>
        <w:t>Ke</w:t>
      </w:r>
      <w:proofErr w:type="spellEnd"/>
      <w:r>
        <w:rPr>
          <w:sz w:val="16"/>
        </w:rPr>
        <w:t xml:space="preserve">, </w:t>
      </w:r>
      <w:proofErr w:type="spellStart"/>
      <w:r>
        <w:rPr>
          <w:sz w:val="16"/>
        </w:rPr>
        <w:t>Shumo</w:t>
      </w:r>
      <w:proofErr w:type="spellEnd"/>
      <w:r>
        <w:rPr>
          <w:sz w:val="16"/>
        </w:rPr>
        <w:t xml:space="preserve"> Chu, and Carter Cheng. Efficient processing of distance queries in large graphs: a vertex cover approach. In </w:t>
      </w:r>
      <w:r>
        <w:rPr>
          <w:i/>
          <w:sz w:val="16"/>
        </w:rPr>
        <w:t>SIGMOD Conference</w:t>
      </w:r>
      <w:r>
        <w:rPr>
          <w:sz w:val="16"/>
        </w:rPr>
        <w:t>, pages 457–468, 2012.</w:t>
      </w:r>
    </w:p>
    <w:p w:rsidR="00466D99" w:rsidRDefault="00DB7997" w:rsidP="007D053F">
      <w:pPr>
        <w:numPr>
          <w:ilvl w:val="0"/>
          <w:numId w:val="2"/>
        </w:numPr>
        <w:spacing w:after="34" w:line="244" w:lineRule="auto"/>
        <w:ind w:right="625" w:hanging="355"/>
        <w:jc w:val="left"/>
      </w:pPr>
      <w:r>
        <w:rPr>
          <w:sz w:val="16"/>
        </w:rPr>
        <w:t xml:space="preserve">James Cheng, </w:t>
      </w:r>
      <w:proofErr w:type="spellStart"/>
      <w:r>
        <w:rPr>
          <w:sz w:val="16"/>
        </w:rPr>
        <w:t>Zechao</w:t>
      </w:r>
      <w:proofErr w:type="spellEnd"/>
      <w:r>
        <w:rPr>
          <w:sz w:val="16"/>
        </w:rPr>
        <w:t xml:space="preserve"> Shang, Hong Cheng, </w:t>
      </w:r>
      <w:proofErr w:type="spellStart"/>
      <w:r>
        <w:rPr>
          <w:sz w:val="16"/>
        </w:rPr>
        <w:t>Haixun</w:t>
      </w:r>
      <w:proofErr w:type="spellEnd"/>
      <w:r>
        <w:rPr>
          <w:sz w:val="16"/>
        </w:rPr>
        <w:t xml:space="preserve"> Wang, and Jeffrey Xu Yu. K-reach: Who is in your small world. </w:t>
      </w:r>
      <w:r>
        <w:rPr>
          <w:i/>
          <w:sz w:val="16"/>
        </w:rPr>
        <w:t>PVLDB</w:t>
      </w:r>
      <w:r>
        <w:rPr>
          <w:sz w:val="16"/>
        </w:rPr>
        <w:t>, 5(11):1292–1303, 2012.</w:t>
      </w:r>
    </w:p>
    <w:p w:rsidR="00466D99" w:rsidRDefault="00DB7997" w:rsidP="007D053F">
      <w:pPr>
        <w:numPr>
          <w:ilvl w:val="0"/>
          <w:numId w:val="2"/>
        </w:numPr>
        <w:spacing w:after="34" w:line="244" w:lineRule="auto"/>
        <w:ind w:right="625" w:hanging="355"/>
        <w:jc w:val="left"/>
      </w:pPr>
      <w:r>
        <w:rPr>
          <w:sz w:val="16"/>
        </w:rPr>
        <w:t xml:space="preserve">Edith Cohen, Eran Halperin, Haim Kaplan, and Uri Zwick. Reachability and distance queries via 2-hop labels. </w:t>
      </w:r>
      <w:r>
        <w:rPr>
          <w:i/>
          <w:sz w:val="16"/>
        </w:rPr>
        <w:t xml:space="preserve">SIAM J. </w:t>
      </w:r>
      <w:proofErr w:type="spellStart"/>
      <w:r>
        <w:rPr>
          <w:i/>
          <w:sz w:val="16"/>
        </w:rPr>
        <w:t>Comput</w:t>
      </w:r>
      <w:proofErr w:type="spellEnd"/>
      <w:r>
        <w:rPr>
          <w:i/>
          <w:sz w:val="16"/>
        </w:rPr>
        <w:t>.</w:t>
      </w:r>
      <w:r>
        <w:rPr>
          <w:sz w:val="16"/>
        </w:rPr>
        <w:t>, 32(5):1338–1355, 2003.</w:t>
      </w:r>
    </w:p>
    <w:p w:rsidR="00466D99" w:rsidRDefault="00DB7997" w:rsidP="007D053F">
      <w:pPr>
        <w:numPr>
          <w:ilvl w:val="0"/>
          <w:numId w:val="2"/>
        </w:numPr>
        <w:spacing w:after="28" w:line="256" w:lineRule="auto"/>
        <w:ind w:right="625" w:hanging="355"/>
        <w:jc w:val="left"/>
      </w:pPr>
      <w:r>
        <w:rPr>
          <w:sz w:val="16"/>
        </w:rPr>
        <w:t xml:space="preserve">Reuven Cohen and </w:t>
      </w:r>
      <w:proofErr w:type="spellStart"/>
      <w:r>
        <w:rPr>
          <w:sz w:val="16"/>
        </w:rPr>
        <w:t>Shlomo</w:t>
      </w:r>
      <w:proofErr w:type="spellEnd"/>
      <w:r>
        <w:rPr>
          <w:sz w:val="16"/>
        </w:rPr>
        <w:t xml:space="preserve"> </w:t>
      </w:r>
      <w:proofErr w:type="spellStart"/>
      <w:r>
        <w:rPr>
          <w:sz w:val="16"/>
        </w:rPr>
        <w:t>Havlin</w:t>
      </w:r>
      <w:proofErr w:type="spellEnd"/>
      <w:r>
        <w:rPr>
          <w:sz w:val="16"/>
        </w:rPr>
        <w:t xml:space="preserve">. Scale-free networks are </w:t>
      </w:r>
      <w:proofErr w:type="spellStart"/>
      <w:r>
        <w:rPr>
          <w:sz w:val="16"/>
        </w:rPr>
        <w:t>ultrasmall</w:t>
      </w:r>
      <w:proofErr w:type="spellEnd"/>
      <w:r>
        <w:rPr>
          <w:sz w:val="16"/>
        </w:rPr>
        <w:t xml:space="preserve">. </w:t>
      </w:r>
      <w:r>
        <w:rPr>
          <w:i/>
          <w:sz w:val="16"/>
        </w:rPr>
        <w:t>Phys. Rev. Lett.</w:t>
      </w:r>
      <w:r>
        <w:rPr>
          <w:sz w:val="16"/>
        </w:rPr>
        <w:t>, 90, Feb 2003.</w:t>
      </w:r>
    </w:p>
    <w:p w:rsidR="00466D99" w:rsidRDefault="00DB7997" w:rsidP="007D053F">
      <w:pPr>
        <w:numPr>
          <w:ilvl w:val="0"/>
          <w:numId w:val="2"/>
        </w:numPr>
        <w:spacing w:after="28" w:line="256" w:lineRule="auto"/>
        <w:ind w:right="625" w:hanging="355"/>
        <w:jc w:val="left"/>
      </w:pPr>
      <w:r>
        <w:rPr>
          <w:sz w:val="16"/>
        </w:rPr>
        <w:t xml:space="preserve">A. Das </w:t>
      </w:r>
      <w:proofErr w:type="spellStart"/>
      <w:r>
        <w:rPr>
          <w:sz w:val="16"/>
        </w:rPr>
        <w:t>Sarma</w:t>
      </w:r>
      <w:proofErr w:type="spellEnd"/>
      <w:r>
        <w:rPr>
          <w:sz w:val="16"/>
        </w:rPr>
        <w:t xml:space="preserve">, S. </w:t>
      </w:r>
      <w:proofErr w:type="spellStart"/>
      <w:r>
        <w:rPr>
          <w:sz w:val="16"/>
        </w:rPr>
        <w:t>Gollapudi</w:t>
      </w:r>
      <w:proofErr w:type="spellEnd"/>
      <w:r>
        <w:rPr>
          <w:sz w:val="16"/>
        </w:rPr>
        <w:t xml:space="preserve">, and R. </w:t>
      </w:r>
      <w:proofErr w:type="spellStart"/>
      <w:r>
        <w:rPr>
          <w:sz w:val="16"/>
        </w:rPr>
        <w:t>Najork</w:t>
      </w:r>
      <w:proofErr w:type="spellEnd"/>
      <w:r>
        <w:rPr>
          <w:sz w:val="16"/>
        </w:rPr>
        <w:t xml:space="preserve">, </w:t>
      </w:r>
      <w:proofErr w:type="spellStart"/>
      <w:r>
        <w:rPr>
          <w:sz w:val="16"/>
        </w:rPr>
        <w:t>M.and</w:t>
      </w:r>
      <w:proofErr w:type="spellEnd"/>
      <w:r>
        <w:rPr>
          <w:sz w:val="16"/>
        </w:rPr>
        <w:t xml:space="preserve"> </w:t>
      </w:r>
      <w:proofErr w:type="spellStart"/>
      <w:r>
        <w:rPr>
          <w:sz w:val="16"/>
        </w:rPr>
        <w:t>Panigrahy</w:t>
      </w:r>
      <w:proofErr w:type="spellEnd"/>
      <w:r>
        <w:rPr>
          <w:sz w:val="16"/>
        </w:rPr>
        <w:t xml:space="preserve">. A sketch-based distance oracle for web-scale graphs. In </w:t>
      </w:r>
      <w:r>
        <w:rPr>
          <w:i/>
          <w:sz w:val="16"/>
        </w:rPr>
        <w:t>WSDM ’10</w:t>
      </w:r>
      <w:r>
        <w:rPr>
          <w:sz w:val="16"/>
        </w:rPr>
        <w:t>, 2010.</w:t>
      </w:r>
    </w:p>
    <w:p w:rsidR="00466D99" w:rsidRDefault="00DB7997" w:rsidP="007D053F">
      <w:pPr>
        <w:numPr>
          <w:ilvl w:val="0"/>
          <w:numId w:val="2"/>
        </w:numPr>
        <w:spacing w:after="28" w:line="256" w:lineRule="auto"/>
        <w:ind w:right="625" w:hanging="355"/>
        <w:jc w:val="left"/>
      </w:pPr>
      <w:proofErr w:type="spellStart"/>
      <w:r>
        <w:rPr>
          <w:sz w:val="16"/>
        </w:rPr>
        <w:t>D.Djokovic</w:t>
      </w:r>
      <w:proofErr w:type="spellEnd"/>
      <w:r>
        <w:rPr>
          <w:sz w:val="16"/>
        </w:rPr>
        <w:t xml:space="preserve">. Distance-preserving subgraphs of hypercubes. </w:t>
      </w:r>
      <w:r>
        <w:rPr>
          <w:i/>
          <w:sz w:val="16"/>
        </w:rPr>
        <w:t>Journal of Combinatorial Theory, Series B</w:t>
      </w:r>
      <w:r>
        <w:rPr>
          <w:sz w:val="16"/>
        </w:rPr>
        <w:t>, 14(3):263 – 267, 1973.</w:t>
      </w:r>
    </w:p>
    <w:p w:rsidR="00466D99" w:rsidRDefault="00DB7997" w:rsidP="007D053F">
      <w:pPr>
        <w:numPr>
          <w:ilvl w:val="0"/>
          <w:numId w:val="2"/>
        </w:numPr>
        <w:spacing w:after="34" w:line="244" w:lineRule="auto"/>
        <w:ind w:right="625" w:hanging="355"/>
        <w:jc w:val="left"/>
      </w:pPr>
      <w:r>
        <w:rPr>
          <w:sz w:val="16"/>
        </w:rPr>
        <w:t xml:space="preserve">D. </w:t>
      </w:r>
      <w:proofErr w:type="spellStart"/>
      <w:r>
        <w:rPr>
          <w:sz w:val="16"/>
        </w:rPr>
        <w:t>Delling</w:t>
      </w:r>
      <w:proofErr w:type="spellEnd"/>
      <w:r>
        <w:rPr>
          <w:sz w:val="16"/>
        </w:rPr>
        <w:t xml:space="preserve">, P. Sanders, D. </w:t>
      </w:r>
      <w:proofErr w:type="spellStart"/>
      <w:r>
        <w:rPr>
          <w:sz w:val="16"/>
        </w:rPr>
        <w:t>Schultes</w:t>
      </w:r>
      <w:proofErr w:type="spellEnd"/>
      <w:r>
        <w:rPr>
          <w:sz w:val="16"/>
        </w:rPr>
        <w:t>, and D. Wagner. Algorithmics of large and complex networks. chapter Engineering Route Planning Algorithms. 2009.</w:t>
      </w:r>
    </w:p>
    <w:p w:rsidR="00466D99" w:rsidRDefault="00DB7997" w:rsidP="007D053F">
      <w:pPr>
        <w:numPr>
          <w:ilvl w:val="0"/>
          <w:numId w:val="2"/>
        </w:numPr>
        <w:spacing w:after="28" w:line="256" w:lineRule="auto"/>
        <w:ind w:right="625" w:hanging="355"/>
        <w:jc w:val="left"/>
      </w:pPr>
      <w:r>
        <w:rPr>
          <w:sz w:val="16"/>
        </w:rPr>
        <w:t xml:space="preserve">E. W. Dijkstra. A note on two problems in </w:t>
      </w:r>
      <w:proofErr w:type="spellStart"/>
      <w:r>
        <w:rPr>
          <w:sz w:val="16"/>
        </w:rPr>
        <w:t>connexion</w:t>
      </w:r>
      <w:proofErr w:type="spellEnd"/>
      <w:r>
        <w:rPr>
          <w:sz w:val="16"/>
        </w:rPr>
        <w:t xml:space="preserve"> with graphs. </w:t>
      </w:r>
      <w:proofErr w:type="spellStart"/>
      <w:r>
        <w:rPr>
          <w:i/>
          <w:sz w:val="16"/>
        </w:rPr>
        <w:t>Numerische</w:t>
      </w:r>
      <w:proofErr w:type="spellEnd"/>
      <w:r>
        <w:rPr>
          <w:i/>
          <w:sz w:val="16"/>
        </w:rPr>
        <w:t xml:space="preserve"> </w:t>
      </w:r>
      <w:proofErr w:type="spellStart"/>
      <w:r>
        <w:rPr>
          <w:i/>
          <w:sz w:val="16"/>
        </w:rPr>
        <w:t>Mathematik</w:t>
      </w:r>
      <w:proofErr w:type="spellEnd"/>
      <w:r>
        <w:rPr>
          <w:sz w:val="16"/>
        </w:rPr>
        <w:t>, 1(1):269–271, December 1959.</w:t>
      </w:r>
    </w:p>
    <w:p w:rsidR="00466D99" w:rsidRDefault="00DB7997" w:rsidP="007D053F">
      <w:pPr>
        <w:numPr>
          <w:ilvl w:val="0"/>
          <w:numId w:val="2"/>
        </w:numPr>
        <w:spacing w:after="28" w:line="256" w:lineRule="auto"/>
        <w:ind w:right="625" w:hanging="355"/>
        <w:jc w:val="left"/>
      </w:pPr>
      <w:r>
        <w:rPr>
          <w:sz w:val="16"/>
        </w:rPr>
        <w:t xml:space="preserve">Cyril </w:t>
      </w:r>
      <w:proofErr w:type="spellStart"/>
      <w:r>
        <w:rPr>
          <w:sz w:val="16"/>
        </w:rPr>
        <w:t>Gavoille</w:t>
      </w:r>
      <w:proofErr w:type="spellEnd"/>
      <w:r>
        <w:rPr>
          <w:sz w:val="16"/>
        </w:rPr>
        <w:t xml:space="preserve">, David Peleg, </w:t>
      </w:r>
      <w:proofErr w:type="spellStart"/>
      <w:r>
        <w:rPr>
          <w:sz w:val="16"/>
        </w:rPr>
        <w:t>Ste´phane</w:t>
      </w:r>
      <w:proofErr w:type="spellEnd"/>
      <w:r>
        <w:rPr>
          <w:sz w:val="16"/>
        </w:rPr>
        <w:t xml:space="preserve"> </w:t>
      </w:r>
      <w:proofErr w:type="spellStart"/>
      <w:r>
        <w:rPr>
          <w:sz w:val="16"/>
        </w:rPr>
        <w:t>Pe´rennes</w:t>
      </w:r>
      <w:proofErr w:type="spellEnd"/>
      <w:r>
        <w:rPr>
          <w:sz w:val="16"/>
        </w:rPr>
        <w:t>, and Ran Raz.</w:t>
      </w:r>
    </w:p>
    <w:p w:rsidR="00466D99" w:rsidRDefault="00DB7997" w:rsidP="007D053F">
      <w:pPr>
        <w:spacing w:after="28" w:line="256" w:lineRule="auto"/>
        <w:ind w:left="355" w:firstLine="0"/>
        <w:jc w:val="left"/>
      </w:pPr>
      <w:r>
        <w:rPr>
          <w:sz w:val="16"/>
        </w:rPr>
        <w:t xml:space="preserve">Distance labeling in graphs. </w:t>
      </w:r>
      <w:r>
        <w:rPr>
          <w:i/>
          <w:sz w:val="16"/>
        </w:rPr>
        <w:t>J. Algorithms</w:t>
      </w:r>
      <w:r>
        <w:rPr>
          <w:sz w:val="16"/>
        </w:rPr>
        <w:t>, 53(1):85–112, 2004.</w:t>
      </w:r>
    </w:p>
    <w:p w:rsidR="00466D99" w:rsidRDefault="00DB7997" w:rsidP="007D053F">
      <w:pPr>
        <w:numPr>
          <w:ilvl w:val="0"/>
          <w:numId w:val="2"/>
        </w:numPr>
        <w:spacing w:after="28" w:line="256" w:lineRule="auto"/>
        <w:ind w:right="625" w:hanging="355"/>
        <w:jc w:val="left"/>
      </w:pPr>
      <w:r>
        <w:rPr>
          <w:sz w:val="16"/>
        </w:rPr>
        <w:t xml:space="preserve">R. </w:t>
      </w:r>
      <w:proofErr w:type="spellStart"/>
      <w:r>
        <w:rPr>
          <w:sz w:val="16"/>
        </w:rPr>
        <w:t>Geisberger</w:t>
      </w:r>
      <w:proofErr w:type="spellEnd"/>
      <w:r>
        <w:rPr>
          <w:sz w:val="16"/>
        </w:rPr>
        <w:t xml:space="preserve">, P. Sanders, D. </w:t>
      </w:r>
      <w:proofErr w:type="spellStart"/>
      <w:r>
        <w:rPr>
          <w:sz w:val="16"/>
        </w:rPr>
        <w:t>Schultes</w:t>
      </w:r>
      <w:proofErr w:type="spellEnd"/>
      <w:r>
        <w:rPr>
          <w:sz w:val="16"/>
        </w:rPr>
        <w:t xml:space="preserve">, and D. </w:t>
      </w:r>
      <w:proofErr w:type="spellStart"/>
      <w:r>
        <w:rPr>
          <w:sz w:val="16"/>
        </w:rPr>
        <w:t>Delling</w:t>
      </w:r>
      <w:proofErr w:type="spellEnd"/>
      <w:r>
        <w:rPr>
          <w:sz w:val="16"/>
        </w:rPr>
        <w:t xml:space="preserve">. Contraction hierarchies: faster and simpler hierarchical routing in road networks. In </w:t>
      </w:r>
      <w:r>
        <w:rPr>
          <w:i/>
          <w:sz w:val="16"/>
        </w:rPr>
        <w:t>Proceedings of the 7th international conference on Experimental algorithms</w:t>
      </w:r>
      <w:r>
        <w:rPr>
          <w:sz w:val="16"/>
        </w:rPr>
        <w:t>, 2008.</w:t>
      </w:r>
    </w:p>
    <w:p w:rsidR="00466D99" w:rsidRDefault="00DB7997" w:rsidP="007D053F">
      <w:pPr>
        <w:numPr>
          <w:ilvl w:val="0"/>
          <w:numId w:val="2"/>
        </w:numPr>
        <w:spacing w:after="28" w:line="256" w:lineRule="auto"/>
        <w:ind w:right="625" w:hanging="355"/>
        <w:jc w:val="left"/>
      </w:pPr>
      <w:r>
        <w:rPr>
          <w:sz w:val="16"/>
        </w:rPr>
        <w:t xml:space="preserve">A. V. Goldberg and C. Harrelson. Computing the shortest path: A search meets graph theory. In </w:t>
      </w:r>
      <w:r>
        <w:rPr>
          <w:i/>
          <w:sz w:val="16"/>
        </w:rPr>
        <w:t>SODA ’05</w:t>
      </w:r>
      <w:r>
        <w:rPr>
          <w:sz w:val="16"/>
        </w:rPr>
        <w:t>, 2005.</w:t>
      </w:r>
    </w:p>
    <w:p w:rsidR="00466D99" w:rsidRDefault="00DB7997" w:rsidP="007D053F">
      <w:pPr>
        <w:numPr>
          <w:ilvl w:val="0"/>
          <w:numId w:val="2"/>
        </w:numPr>
        <w:spacing w:after="28" w:line="256" w:lineRule="auto"/>
        <w:ind w:right="625" w:hanging="355"/>
        <w:jc w:val="left"/>
      </w:pPr>
      <w:r>
        <w:rPr>
          <w:sz w:val="16"/>
        </w:rPr>
        <w:t xml:space="preserve">Andrey </w:t>
      </w:r>
      <w:proofErr w:type="spellStart"/>
      <w:r>
        <w:rPr>
          <w:sz w:val="16"/>
        </w:rPr>
        <w:t>Gubichev</w:t>
      </w:r>
      <w:proofErr w:type="spellEnd"/>
      <w:r>
        <w:rPr>
          <w:sz w:val="16"/>
        </w:rPr>
        <w:t xml:space="preserve">, </w:t>
      </w:r>
      <w:proofErr w:type="spellStart"/>
      <w:r>
        <w:rPr>
          <w:sz w:val="16"/>
        </w:rPr>
        <w:t>Srikanta</w:t>
      </w:r>
      <w:proofErr w:type="spellEnd"/>
      <w:r>
        <w:rPr>
          <w:sz w:val="16"/>
        </w:rPr>
        <w:t xml:space="preserve"> </w:t>
      </w:r>
      <w:proofErr w:type="spellStart"/>
      <w:r>
        <w:rPr>
          <w:sz w:val="16"/>
        </w:rPr>
        <w:t>Bedathur</w:t>
      </w:r>
      <w:proofErr w:type="spellEnd"/>
      <w:r>
        <w:rPr>
          <w:sz w:val="16"/>
        </w:rPr>
        <w:t xml:space="preserve">, Stephan Seufert, and Gerhard </w:t>
      </w:r>
      <w:proofErr w:type="spellStart"/>
      <w:r>
        <w:rPr>
          <w:sz w:val="16"/>
        </w:rPr>
        <w:t>Weikum</w:t>
      </w:r>
      <w:proofErr w:type="spellEnd"/>
      <w:r>
        <w:rPr>
          <w:sz w:val="16"/>
        </w:rPr>
        <w:t xml:space="preserve">. Fast and accurate estimation of shortest paths in large graphs. In </w:t>
      </w:r>
      <w:r>
        <w:rPr>
          <w:i/>
          <w:sz w:val="16"/>
        </w:rPr>
        <w:t>Proceedings of the 19th ACM international conference on Information and knowledge management</w:t>
      </w:r>
      <w:r>
        <w:rPr>
          <w:sz w:val="16"/>
        </w:rPr>
        <w:t>, CIKM ’10, pages 499–508, 2010.</w:t>
      </w:r>
    </w:p>
    <w:p w:rsidR="00466D99" w:rsidRDefault="00DB7997" w:rsidP="007D053F">
      <w:pPr>
        <w:numPr>
          <w:ilvl w:val="0"/>
          <w:numId w:val="2"/>
        </w:numPr>
        <w:spacing w:after="28" w:line="256" w:lineRule="auto"/>
        <w:ind w:right="625" w:hanging="355"/>
        <w:jc w:val="left"/>
      </w:pPr>
      <w:r>
        <w:rPr>
          <w:sz w:val="16"/>
        </w:rPr>
        <w:t xml:space="preserve">R. J. Gutman. Reach-based routing: A new approach to shortest path algorithms optimized for road networks. In </w:t>
      </w:r>
      <w:r>
        <w:rPr>
          <w:i/>
          <w:sz w:val="16"/>
        </w:rPr>
        <w:t>ALENEX/ANALC</w:t>
      </w:r>
      <w:r>
        <w:rPr>
          <w:sz w:val="16"/>
        </w:rPr>
        <w:t>, pages 100–111, 2004.</w:t>
      </w:r>
    </w:p>
    <w:p w:rsidR="00466D99" w:rsidRDefault="00DB7997" w:rsidP="007D053F">
      <w:pPr>
        <w:numPr>
          <w:ilvl w:val="0"/>
          <w:numId w:val="2"/>
        </w:numPr>
        <w:spacing w:after="28" w:line="256" w:lineRule="auto"/>
        <w:ind w:right="625" w:hanging="355"/>
        <w:jc w:val="left"/>
      </w:pPr>
      <w:r>
        <w:rPr>
          <w:sz w:val="16"/>
        </w:rPr>
        <w:t xml:space="preserve">R. </w:t>
      </w:r>
      <w:proofErr w:type="spellStart"/>
      <w:r>
        <w:rPr>
          <w:sz w:val="16"/>
        </w:rPr>
        <w:t>Jin</w:t>
      </w:r>
      <w:proofErr w:type="spellEnd"/>
      <w:r>
        <w:rPr>
          <w:sz w:val="16"/>
        </w:rPr>
        <w:t xml:space="preserve">, Y. Xiang, N. </w:t>
      </w:r>
      <w:proofErr w:type="spellStart"/>
      <w:r>
        <w:rPr>
          <w:sz w:val="16"/>
        </w:rPr>
        <w:t>Ruan</w:t>
      </w:r>
      <w:proofErr w:type="spellEnd"/>
      <w:r>
        <w:rPr>
          <w:sz w:val="16"/>
        </w:rPr>
        <w:t xml:space="preserve">, and D. </w:t>
      </w:r>
      <w:proofErr w:type="spellStart"/>
      <w:r>
        <w:rPr>
          <w:sz w:val="16"/>
        </w:rPr>
        <w:t>Fuhry</w:t>
      </w:r>
      <w:proofErr w:type="spellEnd"/>
      <w:r>
        <w:rPr>
          <w:sz w:val="16"/>
        </w:rPr>
        <w:t xml:space="preserve">. 3-hop: a high-compression indexing scheme for reachability query. In </w:t>
      </w:r>
      <w:r>
        <w:rPr>
          <w:i/>
          <w:sz w:val="16"/>
        </w:rPr>
        <w:t>SIGMOD’09</w:t>
      </w:r>
      <w:r>
        <w:rPr>
          <w:sz w:val="16"/>
        </w:rPr>
        <w:t>, 2009.</w:t>
      </w:r>
    </w:p>
    <w:p w:rsidR="00466D99" w:rsidRDefault="00DB7997" w:rsidP="007D053F">
      <w:pPr>
        <w:numPr>
          <w:ilvl w:val="0"/>
          <w:numId w:val="2"/>
        </w:numPr>
        <w:spacing w:after="28" w:line="256" w:lineRule="auto"/>
        <w:ind w:right="625" w:hanging="355"/>
        <w:jc w:val="left"/>
      </w:pPr>
      <w:proofErr w:type="spellStart"/>
      <w:r>
        <w:rPr>
          <w:sz w:val="16"/>
        </w:rPr>
        <w:t>Ruoming</w:t>
      </w:r>
      <w:proofErr w:type="spellEnd"/>
      <w:r>
        <w:rPr>
          <w:sz w:val="16"/>
        </w:rPr>
        <w:t xml:space="preserve"> </w:t>
      </w:r>
      <w:proofErr w:type="spellStart"/>
      <w:r>
        <w:rPr>
          <w:sz w:val="16"/>
        </w:rPr>
        <w:t>Jin</w:t>
      </w:r>
      <w:proofErr w:type="spellEnd"/>
      <w:r>
        <w:rPr>
          <w:sz w:val="16"/>
        </w:rPr>
        <w:t xml:space="preserve">, Ning </w:t>
      </w:r>
      <w:proofErr w:type="spellStart"/>
      <w:r>
        <w:rPr>
          <w:sz w:val="16"/>
        </w:rPr>
        <w:t>Ruan</w:t>
      </w:r>
      <w:proofErr w:type="spellEnd"/>
      <w:r>
        <w:rPr>
          <w:sz w:val="16"/>
        </w:rPr>
        <w:t xml:space="preserve">, Yang Xiang, and Victor E. Lee. A highway-centric labeling approach for answering distance queries on large sparse graphs. In </w:t>
      </w:r>
      <w:r>
        <w:rPr>
          <w:i/>
          <w:sz w:val="16"/>
        </w:rPr>
        <w:t>SIGMOD Conference</w:t>
      </w:r>
      <w:r>
        <w:rPr>
          <w:sz w:val="16"/>
        </w:rPr>
        <w:t>, pages 445–456, 2012.</w:t>
      </w:r>
    </w:p>
    <w:p w:rsidR="00466D99" w:rsidRDefault="00DB7997" w:rsidP="007D053F">
      <w:pPr>
        <w:numPr>
          <w:ilvl w:val="0"/>
          <w:numId w:val="2"/>
        </w:numPr>
        <w:spacing w:after="34" w:line="244" w:lineRule="auto"/>
        <w:ind w:right="625" w:hanging="355"/>
        <w:jc w:val="left"/>
      </w:pPr>
      <w:r>
        <w:rPr>
          <w:sz w:val="16"/>
        </w:rPr>
        <w:t xml:space="preserve">N. Jing, Y. Huang, and E. A. </w:t>
      </w:r>
      <w:proofErr w:type="spellStart"/>
      <w:r>
        <w:rPr>
          <w:sz w:val="16"/>
        </w:rPr>
        <w:t>Rundensteiner</w:t>
      </w:r>
      <w:proofErr w:type="spellEnd"/>
      <w:r>
        <w:rPr>
          <w:sz w:val="16"/>
        </w:rPr>
        <w:t xml:space="preserve">. Hierarchical encoded path views for path query processing: An optimal model and its performance evaluation. </w:t>
      </w:r>
      <w:r>
        <w:rPr>
          <w:i/>
          <w:sz w:val="16"/>
        </w:rPr>
        <w:t>TKDE</w:t>
      </w:r>
      <w:r>
        <w:rPr>
          <w:sz w:val="16"/>
        </w:rPr>
        <w:t>, 10(3):409–432, 1998.</w:t>
      </w:r>
    </w:p>
    <w:p w:rsidR="00466D99" w:rsidRDefault="00DB7997" w:rsidP="007D053F">
      <w:pPr>
        <w:numPr>
          <w:ilvl w:val="0"/>
          <w:numId w:val="2"/>
        </w:numPr>
        <w:spacing w:after="34" w:line="244" w:lineRule="auto"/>
        <w:ind w:right="625" w:hanging="355"/>
        <w:jc w:val="left"/>
      </w:pPr>
      <w:r>
        <w:rPr>
          <w:sz w:val="16"/>
        </w:rPr>
        <w:t xml:space="preserve">S. Jung and S. </w:t>
      </w:r>
      <w:proofErr w:type="spellStart"/>
      <w:r>
        <w:rPr>
          <w:sz w:val="16"/>
        </w:rPr>
        <w:t>Pramanik</w:t>
      </w:r>
      <w:proofErr w:type="spellEnd"/>
      <w:r>
        <w:rPr>
          <w:sz w:val="16"/>
        </w:rPr>
        <w:t xml:space="preserve">. An efficient path computation model for hierarchically structured topographical road maps. </w:t>
      </w:r>
      <w:r>
        <w:rPr>
          <w:i/>
          <w:sz w:val="16"/>
        </w:rPr>
        <w:t>TKDE</w:t>
      </w:r>
      <w:r>
        <w:rPr>
          <w:sz w:val="16"/>
        </w:rPr>
        <w:t>, 14(5):1029–1046, 2002.</w:t>
      </w:r>
    </w:p>
    <w:p w:rsidR="00466D99" w:rsidRDefault="00DB7997" w:rsidP="007D053F">
      <w:pPr>
        <w:numPr>
          <w:ilvl w:val="0"/>
          <w:numId w:val="2"/>
        </w:numPr>
        <w:spacing w:after="28" w:line="256" w:lineRule="auto"/>
        <w:ind w:right="625" w:hanging="355"/>
        <w:jc w:val="left"/>
      </w:pPr>
      <w:r>
        <w:rPr>
          <w:sz w:val="16"/>
        </w:rPr>
        <w:t xml:space="preserve">J. Kleinberg, A. </w:t>
      </w:r>
      <w:proofErr w:type="spellStart"/>
      <w:r>
        <w:rPr>
          <w:sz w:val="16"/>
        </w:rPr>
        <w:t>Slivkins</w:t>
      </w:r>
      <w:proofErr w:type="spellEnd"/>
      <w:r>
        <w:rPr>
          <w:sz w:val="16"/>
        </w:rPr>
        <w:t xml:space="preserve">, and T. Wexler. Triangulation and embedding using small sets of beacons. In </w:t>
      </w:r>
      <w:r>
        <w:rPr>
          <w:i/>
          <w:sz w:val="16"/>
        </w:rPr>
        <w:t>FOCS ’04</w:t>
      </w:r>
      <w:r>
        <w:rPr>
          <w:sz w:val="16"/>
        </w:rPr>
        <w:t>, 2004.</w:t>
      </w:r>
    </w:p>
    <w:p w:rsidR="00466D99" w:rsidRDefault="00DB7997" w:rsidP="007D053F">
      <w:pPr>
        <w:numPr>
          <w:ilvl w:val="0"/>
          <w:numId w:val="2"/>
        </w:numPr>
        <w:spacing w:after="28" w:line="256" w:lineRule="auto"/>
        <w:ind w:right="625" w:hanging="355"/>
        <w:jc w:val="left"/>
      </w:pPr>
      <w:r>
        <w:rPr>
          <w:sz w:val="16"/>
        </w:rPr>
        <w:t xml:space="preserve">H. </w:t>
      </w:r>
      <w:proofErr w:type="spellStart"/>
      <w:r>
        <w:rPr>
          <w:sz w:val="16"/>
        </w:rPr>
        <w:t>Kriegel</w:t>
      </w:r>
      <w:proofErr w:type="spellEnd"/>
      <w:r>
        <w:rPr>
          <w:sz w:val="16"/>
        </w:rPr>
        <w:t xml:space="preserve">, P. </w:t>
      </w:r>
      <w:proofErr w:type="spellStart"/>
      <w:r>
        <w:rPr>
          <w:sz w:val="16"/>
        </w:rPr>
        <w:t>Kro¨ger</w:t>
      </w:r>
      <w:proofErr w:type="spellEnd"/>
      <w:r>
        <w:rPr>
          <w:sz w:val="16"/>
        </w:rPr>
        <w:t xml:space="preserve">, M. Renz, and T. Schmidt. Hierarchical graph embedding for efficient query processing in very large traffic networks. In </w:t>
      </w:r>
      <w:r>
        <w:rPr>
          <w:i/>
          <w:sz w:val="16"/>
        </w:rPr>
        <w:t>SSDBM ’08</w:t>
      </w:r>
      <w:r>
        <w:rPr>
          <w:sz w:val="16"/>
        </w:rPr>
        <w:t>, 2008.</w:t>
      </w:r>
    </w:p>
    <w:p w:rsidR="00466D99" w:rsidRDefault="00DB7997" w:rsidP="007D053F">
      <w:pPr>
        <w:numPr>
          <w:ilvl w:val="0"/>
          <w:numId w:val="2"/>
        </w:numPr>
        <w:spacing w:after="34" w:line="244" w:lineRule="auto"/>
        <w:ind w:right="625" w:hanging="355"/>
        <w:jc w:val="left"/>
      </w:pPr>
      <w:r>
        <w:rPr>
          <w:sz w:val="16"/>
        </w:rPr>
        <w:t xml:space="preserve">Jure </w:t>
      </w:r>
      <w:proofErr w:type="spellStart"/>
      <w:r>
        <w:rPr>
          <w:sz w:val="16"/>
        </w:rPr>
        <w:t>Leskovec</w:t>
      </w:r>
      <w:proofErr w:type="spellEnd"/>
      <w:r>
        <w:rPr>
          <w:sz w:val="16"/>
        </w:rPr>
        <w:t xml:space="preserve">, Jon Kleinberg, and Christos </w:t>
      </w:r>
      <w:proofErr w:type="spellStart"/>
      <w:r>
        <w:rPr>
          <w:sz w:val="16"/>
        </w:rPr>
        <w:t>Faloutsos</w:t>
      </w:r>
      <w:proofErr w:type="spellEnd"/>
      <w:r>
        <w:rPr>
          <w:sz w:val="16"/>
        </w:rPr>
        <w:t xml:space="preserve">. Graphs over time: densification laws, shrinking diameters and possible explanations. In </w:t>
      </w:r>
      <w:r>
        <w:rPr>
          <w:i/>
          <w:sz w:val="16"/>
        </w:rPr>
        <w:t>ACM KDD ’05</w:t>
      </w:r>
      <w:r>
        <w:rPr>
          <w:sz w:val="16"/>
        </w:rPr>
        <w:t>, pages 177–187, 2005.</w:t>
      </w:r>
    </w:p>
    <w:p w:rsidR="00466D99" w:rsidRDefault="00DB7997" w:rsidP="007D053F">
      <w:pPr>
        <w:numPr>
          <w:ilvl w:val="0"/>
          <w:numId w:val="2"/>
        </w:numPr>
        <w:spacing w:after="28" w:line="256" w:lineRule="auto"/>
        <w:ind w:right="625" w:hanging="355"/>
        <w:jc w:val="left"/>
      </w:pPr>
      <w:r>
        <w:rPr>
          <w:sz w:val="16"/>
        </w:rPr>
        <w:t xml:space="preserve">Jure </w:t>
      </w:r>
      <w:proofErr w:type="spellStart"/>
      <w:r>
        <w:rPr>
          <w:sz w:val="16"/>
        </w:rPr>
        <w:t>Leskovec</w:t>
      </w:r>
      <w:proofErr w:type="spellEnd"/>
      <w:r>
        <w:rPr>
          <w:sz w:val="16"/>
        </w:rPr>
        <w:t xml:space="preserve">, Kevin J. Lang, Anirban Dasgupta, and Michael W. Mahoney. Community structure in large networks: Natural cluster sizes and the absence of large well-defined clusters. </w:t>
      </w:r>
      <w:proofErr w:type="spellStart"/>
      <w:r>
        <w:rPr>
          <w:i/>
          <w:sz w:val="16"/>
        </w:rPr>
        <w:t>CoRR</w:t>
      </w:r>
      <w:proofErr w:type="spellEnd"/>
      <w:r>
        <w:rPr>
          <w:sz w:val="16"/>
        </w:rPr>
        <w:t>, abs/0810.1355, 2008.</w:t>
      </w:r>
    </w:p>
    <w:p w:rsidR="00466D99" w:rsidRDefault="00DB7997" w:rsidP="007D053F">
      <w:pPr>
        <w:numPr>
          <w:ilvl w:val="0"/>
          <w:numId w:val="2"/>
        </w:numPr>
        <w:spacing w:after="28" w:line="256" w:lineRule="auto"/>
        <w:ind w:right="625" w:hanging="355"/>
        <w:jc w:val="left"/>
      </w:pPr>
      <w:r>
        <w:rPr>
          <w:sz w:val="16"/>
        </w:rPr>
        <w:t xml:space="preserve">C. Castillo M. </w:t>
      </w:r>
      <w:proofErr w:type="spellStart"/>
      <w:r>
        <w:rPr>
          <w:sz w:val="16"/>
        </w:rPr>
        <w:t>Potamias</w:t>
      </w:r>
      <w:proofErr w:type="spellEnd"/>
      <w:r>
        <w:rPr>
          <w:sz w:val="16"/>
        </w:rPr>
        <w:t xml:space="preserve">, F. </w:t>
      </w:r>
      <w:proofErr w:type="spellStart"/>
      <w:r>
        <w:rPr>
          <w:sz w:val="16"/>
        </w:rPr>
        <w:t>Bonchi</w:t>
      </w:r>
      <w:proofErr w:type="spellEnd"/>
      <w:r>
        <w:rPr>
          <w:sz w:val="16"/>
        </w:rPr>
        <w:t xml:space="preserve"> and A. </w:t>
      </w:r>
      <w:proofErr w:type="spellStart"/>
      <w:r>
        <w:rPr>
          <w:sz w:val="16"/>
        </w:rPr>
        <w:t>Gionis</w:t>
      </w:r>
      <w:proofErr w:type="spellEnd"/>
      <w:r>
        <w:rPr>
          <w:sz w:val="16"/>
        </w:rPr>
        <w:t xml:space="preserve">. Fast shortest path distance estimation in large networks. In </w:t>
      </w:r>
      <w:r>
        <w:rPr>
          <w:i/>
          <w:sz w:val="16"/>
        </w:rPr>
        <w:t>CIKM ’09</w:t>
      </w:r>
      <w:r>
        <w:rPr>
          <w:sz w:val="16"/>
        </w:rPr>
        <w:t>, 2009.</w:t>
      </w:r>
    </w:p>
    <w:p w:rsidR="00466D99" w:rsidRDefault="00DB7997" w:rsidP="007D053F">
      <w:pPr>
        <w:numPr>
          <w:ilvl w:val="0"/>
          <w:numId w:val="2"/>
        </w:numPr>
        <w:spacing w:after="28" w:line="256" w:lineRule="auto"/>
        <w:ind w:right="625" w:hanging="355"/>
        <w:jc w:val="left"/>
      </w:pPr>
      <w:r>
        <w:rPr>
          <w:sz w:val="16"/>
        </w:rPr>
        <w:t xml:space="preserve">Alan </w:t>
      </w:r>
      <w:proofErr w:type="spellStart"/>
      <w:r>
        <w:rPr>
          <w:sz w:val="16"/>
        </w:rPr>
        <w:t>Mislove</w:t>
      </w:r>
      <w:proofErr w:type="spellEnd"/>
      <w:r>
        <w:rPr>
          <w:sz w:val="16"/>
        </w:rPr>
        <w:t xml:space="preserve">, Hema Swetha </w:t>
      </w:r>
      <w:proofErr w:type="spellStart"/>
      <w:r>
        <w:rPr>
          <w:sz w:val="16"/>
        </w:rPr>
        <w:t>Koppula</w:t>
      </w:r>
      <w:proofErr w:type="spellEnd"/>
      <w:r>
        <w:rPr>
          <w:sz w:val="16"/>
        </w:rPr>
        <w:t xml:space="preserve">, Krishna P. </w:t>
      </w:r>
      <w:proofErr w:type="spellStart"/>
      <w:r>
        <w:rPr>
          <w:sz w:val="16"/>
        </w:rPr>
        <w:t>Gummadi</w:t>
      </w:r>
      <w:proofErr w:type="spellEnd"/>
      <w:r>
        <w:rPr>
          <w:sz w:val="16"/>
        </w:rPr>
        <w:t xml:space="preserve">, Peter </w:t>
      </w:r>
      <w:proofErr w:type="spellStart"/>
      <w:r>
        <w:rPr>
          <w:sz w:val="16"/>
        </w:rPr>
        <w:t>Druschel</w:t>
      </w:r>
      <w:proofErr w:type="spellEnd"/>
      <w:r>
        <w:rPr>
          <w:sz w:val="16"/>
        </w:rPr>
        <w:t xml:space="preserve">, and Bobby Bhattacharjee. Growth of the </w:t>
      </w:r>
      <w:proofErr w:type="spellStart"/>
      <w:r>
        <w:rPr>
          <w:sz w:val="16"/>
        </w:rPr>
        <w:t>flickr</w:t>
      </w:r>
      <w:proofErr w:type="spellEnd"/>
      <w:r>
        <w:rPr>
          <w:sz w:val="16"/>
        </w:rPr>
        <w:t xml:space="preserve"> social network. In </w:t>
      </w:r>
      <w:r>
        <w:rPr>
          <w:i/>
          <w:sz w:val="16"/>
        </w:rPr>
        <w:t>Proceedings of the 1st ACM SIGCOMM Workshop on Social Networks (WOSN’08)</w:t>
      </w:r>
      <w:r>
        <w:rPr>
          <w:sz w:val="16"/>
        </w:rPr>
        <w:t>, August 2008.</w:t>
      </w:r>
    </w:p>
    <w:p w:rsidR="00466D99" w:rsidRDefault="00DB7997" w:rsidP="007D053F">
      <w:pPr>
        <w:numPr>
          <w:ilvl w:val="0"/>
          <w:numId w:val="2"/>
        </w:numPr>
        <w:spacing w:after="28" w:line="256" w:lineRule="auto"/>
        <w:ind w:right="625" w:hanging="355"/>
        <w:jc w:val="left"/>
      </w:pPr>
      <w:r>
        <w:rPr>
          <w:sz w:val="16"/>
        </w:rPr>
        <w:t xml:space="preserve">T. S. Eugene Ng and H. Zhang. Predicting internet network distance with coordinates-based approaches. In </w:t>
      </w:r>
      <w:r>
        <w:rPr>
          <w:i/>
          <w:sz w:val="16"/>
        </w:rPr>
        <w:t>INFOCOM</w:t>
      </w:r>
      <w:r>
        <w:rPr>
          <w:sz w:val="16"/>
        </w:rPr>
        <w:t>, 2001.</w:t>
      </w:r>
    </w:p>
    <w:p w:rsidR="00466D99" w:rsidRDefault="00DB7997" w:rsidP="007D053F">
      <w:pPr>
        <w:numPr>
          <w:ilvl w:val="0"/>
          <w:numId w:val="2"/>
        </w:numPr>
        <w:spacing w:after="34" w:line="244" w:lineRule="auto"/>
        <w:ind w:right="625" w:hanging="355"/>
        <w:jc w:val="left"/>
      </w:pPr>
      <w:r>
        <w:rPr>
          <w:sz w:val="16"/>
        </w:rPr>
        <w:lastRenderedPageBreak/>
        <w:t xml:space="preserve">Miao </w:t>
      </w:r>
      <w:proofErr w:type="spellStart"/>
      <w:r>
        <w:rPr>
          <w:sz w:val="16"/>
        </w:rPr>
        <w:t>Qiao</w:t>
      </w:r>
      <w:proofErr w:type="spellEnd"/>
      <w:r>
        <w:rPr>
          <w:sz w:val="16"/>
        </w:rPr>
        <w:t xml:space="preserve">, Hong Cheng, Lijun Chang, and Jeffrey Xu Yu. Approximate shortest distance computing: A query-dependent local landmark scheme. In </w:t>
      </w:r>
      <w:r>
        <w:rPr>
          <w:i/>
          <w:sz w:val="16"/>
        </w:rPr>
        <w:t>ICDE</w:t>
      </w:r>
      <w:r>
        <w:rPr>
          <w:sz w:val="16"/>
        </w:rPr>
        <w:t>, 2012.</w:t>
      </w:r>
    </w:p>
    <w:p w:rsidR="00466D99" w:rsidRDefault="00DB7997" w:rsidP="007D053F">
      <w:pPr>
        <w:numPr>
          <w:ilvl w:val="0"/>
          <w:numId w:val="2"/>
        </w:numPr>
        <w:spacing w:after="28" w:line="256" w:lineRule="auto"/>
        <w:ind w:right="625" w:hanging="355"/>
        <w:jc w:val="left"/>
      </w:pPr>
      <w:r>
        <w:rPr>
          <w:sz w:val="16"/>
        </w:rPr>
        <w:t xml:space="preserve">H. </w:t>
      </w:r>
      <w:proofErr w:type="spellStart"/>
      <w:r>
        <w:rPr>
          <w:sz w:val="16"/>
        </w:rPr>
        <w:t>Samet</w:t>
      </w:r>
      <w:proofErr w:type="spellEnd"/>
      <w:r>
        <w:rPr>
          <w:sz w:val="16"/>
        </w:rPr>
        <w:t xml:space="preserve">, J. </w:t>
      </w:r>
      <w:proofErr w:type="spellStart"/>
      <w:r>
        <w:rPr>
          <w:sz w:val="16"/>
        </w:rPr>
        <w:t>Sankaranarayanan</w:t>
      </w:r>
      <w:proofErr w:type="spellEnd"/>
      <w:r>
        <w:rPr>
          <w:sz w:val="16"/>
        </w:rPr>
        <w:t xml:space="preserve">, and H. Alborzi. Scalable network distance browsing in spatial databases. In </w:t>
      </w:r>
      <w:r>
        <w:rPr>
          <w:i/>
          <w:sz w:val="16"/>
        </w:rPr>
        <w:t>SIGMOD’08</w:t>
      </w:r>
      <w:r>
        <w:rPr>
          <w:sz w:val="16"/>
        </w:rPr>
        <w:t>, 2008.</w:t>
      </w:r>
    </w:p>
    <w:p w:rsidR="00466D99" w:rsidRDefault="00DB7997" w:rsidP="007D053F">
      <w:pPr>
        <w:numPr>
          <w:ilvl w:val="0"/>
          <w:numId w:val="2"/>
        </w:numPr>
        <w:spacing w:after="28" w:line="256" w:lineRule="auto"/>
        <w:ind w:right="625" w:hanging="355"/>
        <w:jc w:val="left"/>
      </w:pPr>
      <w:r>
        <w:rPr>
          <w:sz w:val="16"/>
        </w:rPr>
        <w:t xml:space="preserve">P. Sanders and D. </w:t>
      </w:r>
      <w:proofErr w:type="spellStart"/>
      <w:r>
        <w:rPr>
          <w:sz w:val="16"/>
        </w:rPr>
        <w:t>Schultes</w:t>
      </w:r>
      <w:proofErr w:type="spellEnd"/>
      <w:r>
        <w:rPr>
          <w:sz w:val="16"/>
        </w:rPr>
        <w:t xml:space="preserve">. Highway hierarchies hasten exact shortest path queries. In </w:t>
      </w:r>
      <w:r>
        <w:rPr>
          <w:i/>
          <w:sz w:val="16"/>
        </w:rPr>
        <w:t xml:space="preserve">17th Eur. </w:t>
      </w:r>
      <w:proofErr w:type="spellStart"/>
      <w:r>
        <w:rPr>
          <w:i/>
          <w:sz w:val="16"/>
        </w:rPr>
        <w:t>Symp</w:t>
      </w:r>
      <w:proofErr w:type="spellEnd"/>
      <w:r>
        <w:rPr>
          <w:i/>
          <w:sz w:val="16"/>
        </w:rPr>
        <w:t>. Algorithms (ESA)</w:t>
      </w:r>
      <w:r>
        <w:rPr>
          <w:sz w:val="16"/>
        </w:rPr>
        <w:t>, 2005.</w:t>
      </w:r>
    </w:p>
    <w:p w:rsidR="00466D99" w:rsidRDefault="00DB7997" w:rsidP="007D053F">
      <w:pPr>
        <w:numPr>
          <w:ilvl w:val="0"/>
          <w:numId w:val="2"/>
        </w:numPr>
        <w:spacing w:after="28" w:line="256" w:lineRule="auto"/>
        <w:ind w:right="625" w:hanging="355"/>
        <w:jc w:val="left"/>
      </w:pPr>
      <w:r>
        <w:rPr>
          <w:sz w:val="16"/>
        </w:rPr>
        <w:t xml:space="preserve">J. </w:t>
      </w:r>
      <w:proofErr w:type="spellStart"/>
      <w:r>
        <w:rPr>
          <w:sz w:val="16"/>
        </w:rPr>
        <w:t>Sankaranarayanan</w:t>
      </w:r>
      <w:proofErr w:type="spellEnd"/>
      <w:r>
        <w:rPr>
          <w:sz w:val="16"/>
        </w:rPr>
        <w:t xml:space="preserve">, H. </w:t>
      </w:r>
      <w:proofErr w:type="spellStart"/>
      <w:r>
        <w:rPr>
          <w:sz w:val="16"/>
        </w:rPr>
        <w:t>Samet</w:t>
      </w:r>
      <w:proofErr w:type="spellEnd"/>
      <w:r>
        <w:rPr>
          <w:sz w:val="16"/>
        </w:rPr>
        <w:t xml:space="preserve">, and H. Alborzi. Path oracles for spatial networks. </w:t>
      </w:r>
      <w:r>
        <w:rPr>
          <w:i/>
          <w:sz w:val="16"/>
        </w:rPr>
        <w:t>PVLDB</w:t>
      </w:r>
      <w:r>
        <w:rPr>
          <w:sz w:val="16"/>
        </w:rPr>
        <w:t>, 2, August 2009.</w:t>
      </w:r>
    </w:p>
    <w:p w:rsidR="00466D99" w:rsidRDefault="00DB7997" w:rsidP="007D053F">
      <w:pPr>
        <w:numPr>
          <w:ilvl w:val="0"/>
          <w:numId w:val="2"/>
        </w:numPr>
        <w:spacing w:after="28" w:line="256" w:lineRule="auto"/>
        <w:ind w:right="625" w:hanging="355"/>
        <w:jc w:val="left"/>
      </w:pPr>
      <w:r>
        <w:rPr>
          <w:sz w:val="16"/>
        </w:rPr>
        <w:t xml:space="preserve">R. Schenkel, A. Theobald, and G. </w:t>
      </w:r>
      <w:proofErr w:type="spellStart"/>
      <w:r>
        <w:rPr>
          <w:sz w:val="16"/>
        </w:rPr>
        <w:t>Weikum</w:t>
      </w:r>
      <w:proofErr w:type="spellEnd"/>
      <w:r>
        <w:rPr>
          <w:sz w:val="16"/>
        </w:rPr>
        <w:t xml:space="preserve">. HOPI: An efficient connection index for complex XML document collections. In </w:t>
      </w:r>
      <w:r>
        <w:rPr>
          <w:i/>
          <w:sz w:val="16"/>
        </w:rPr>
        <w:t>EDBT</w:t>
      </w:r>
      <w:r>
        <w:rPr>
          <w:sz w:val="16"/>
        </w:rPr>
        <w:t>, 2004.</w:t>
      </w:r>
    </w:p>
    <w:p w:rsidR="00466D99" w:rsidRDefault="00DB7997" w:rsidP="007D053F">
      <w:pPr>
        <w:numPr>
          <w:ilvl w:val="0"/>
          <w:numId w:val="2"/>
        </w:numPr>
        <w:spacing w:after="28" w:line="256" w:lineRule="auto"/>
        <w:ind w:right="625" w:hanging="355"/>
        <w:jc w:val="left"/>
      </w:pPr>
      <w:r>
        <w:rPr>
          <w:sz w:val="16"/>
        </w:rPr>
        <w:t xml:space="preserve">S. Shekhar, A. </w:t>
      </w:r>
      <w:proofErr w:type="spellStart"/>
      <w:r>
        <w:rPr>
          <w:sz w:val="16"/>
        </w:rPr>
        <w:t>Fetterer</w:t>
      </w:r>
      <w:proofErr w:type="spellEnd"/>
      <w:r>
        <w:rPr>
          <w:sz w:val="16"/>
        </w:rPr>
        <w:t xml:space="preserve">, and B. Goyal. Materialization trade-offs in hierarchical shortest path algorithms. In </w:t>
      </w:r>
      <w:r>
        <w:rPr>
          <w:i/>
          <w:sz w:val="16"/>
        </w:rPr>
        <w:t>SSD ’97</w:t>
      </w:r>
      <w:r>
        <w:rPr>
          <w:sz w:val="16"/>
        </w:rPr>
        <w:t>, 1997.</w:t>
      </w:r>
    </w:p>
    <w:p w:rsidR="00466D99" w:rsidRDefault="00DB7997" w:rsidP="007D053F">
      <w:pPr>
        <w:numPr>
          <w:ilvl w:val="0"/>
          <w:numId w:val="2"/>
        </w:numPr>
        <w:spacing w:after="28" w:line="256" w:lineRule="auto"/>
        <w:ind w:right="625" w:hanging="355"/>
        <w:jc w:val="left"/>
      </w:pPr>
      <w:r>
        <w:rPr>
          <w:sz w:val="16"/>
        </w:rPr>
        <w:t xml:space="preserve">Y. Tao, C. Sheng, and J. Pei. On </w:t>
      </w:r>
      <w:r>
        <w:rPr>
          <w:rFonts w:ascii="Cambria" w:eastAsia="Cambria" w:hAnsi="Cambria" w:cs="Cambria"/>
          <w:i/>
          <w:sz w:val="16"/>
        </w:rPr>
        <w:t>k</w:t>
      </w:r>
      <w:r>
        <w:rPr>
          <w:sz w:val="16"/>
        </w:rPr>
        <w:t xml:space="preserve">-skip shortest paths. In </w:t>
      </w:r>
      <w:r>
        <w:rPr>
          <w:i/>
          <w:sz w:val="16"/>
        </w:rPr>
        <w:t>SIGMOD’11</w:t>
      </w:r>
      <w:r>
        <w:rPr>
          <w:sz w:val="16"/>
        </w:rPr>
        <w:t>, 2011.</w:t>
      </w:r>
    </w:p>
    <w:p w:rsidR="00466D99" w:rsidRDefault="00DB7997" w:rsidP="007D053F">
      <w:pPr>
        <w:numPr>
          <w:ilvl w:val="0"/>
          <w:numId w:val="2"/>
        </w:numPr>
        <w:spacing w:after="28" w:line="256" w:lineRule="auto"/>
        <w:ind w:right="625" w:hanging="355"/>
        <w:jc w:val="left"/>
      </w:pPr>
      <w:r>
        <w:rPr>
          <w:sz w:val="16"/>
        </w:rPr>
        <w:t xml:space="preserve">M. </w:t>
      </w:r>
      <w:proofErr w:type="spellStart"/>
      <w:r>
        <w:rPr>
          <w:sz w:val="16"/>
        </w:rPr>
        <w:t>Thorup</w:t>
      </w:r>
      <w:proofErr w:type="spellEnd"/>
      <w:r>
        <w:rPr>
          <w:sz w:val="16"/>
        </w:rPr>
        <w:t xml:space="preserve"> and U. Zwick. Approximate distance oracles. </w:t>
      </w:r>
      <w:r>
        <w:rPr>
          <w:i/>
          <w:sz w:val="16"/>
        </w:rPr>
        <w:t>J. ACM</w:t>
      </w:r>
      <w:r>
        <w:rPr>
          <w:sz w:val="16"/>
        </w:rPr>
        <w:t>, 52(1):1–24, 2005.</w:t>
      </w:r>
    </w:p>
    <w:p w:rsidR="00466D99" w:rsidRDefault="00862E81" w:rsidP="007D053F">
      <w:pPr>
        <w:numPr>
          <w:ilvl w:val="0"/>
          <w:numId w:val="2"/>
        </w:numPr>
        <w:spacing w:after="8" w:line="259" w:lineRule="auto"/>
        <w:ind w:right="625" w:hanging="355"/>
        <w:jc w:val="left"/>
      </w:pPr>
      <w:hyperlink r:id="rId12">
        <w:r w:rsidR="00DB7997">
          <w:rPr>
            <w:rFonts w:ascii="Courier New" w:eastAsia="Courier New" w:hAnsi="Courier New" w:cs="Courier New"/>
            <w:sz w:val="16"/>
          </w:rPr>
          <w:t>http://entitycube.research.microsoft.com</w:t>
        </w:r>
      </w:hyperlink>
      <w:hyperlink r:id="rId13">
        <w:r w:rsidR="00DB7997">
          <w:rPr>
            <w:sz w:val="16"/>
          </w:rPr>
          <w:t>.</w:t>
        </w:r>
      </w:hyperlink>
    </w:p>
    <w:p w:rsidR="00466D99" w:rsidRDefault="00862E81" w:rsidP="007D053F">
      <w:pPr>
        <w:numPr>
          <w:ilvl w:val="0"/>
          <w:numId w:val="2"/>
        </w:numPr>
        <w:spacing w:after="8" w:line="259" w:lineRule="auto"/>
        <w:ind w:right="625" w:hanging="355"/>
        <w:jc w:val="left"/>
      </w:pPr>
      <w:hyperlink r:id="rId14">
        <w:r w:rsidR="00DB7997">
          <w:rPr>
            <w:rFonts w:ascii="Courier New" w:eastAsia="Courier New" w:hAnsi="Courier New" w:cs="Courier New"/>
            <w:sz w:val="16"/>
          </w:rPr>
          <w:t>http://www.6-degreeonline.com</w:t>
        </w:r>
      </w:hyperlink>
      <w:hyperlink r:id="rId15">
        <w:r w:rsidR="00DB7997">
          <w:rPr>
            <w:sz w:val="16"/>
          </w:rPr>
          <w:t>.</w:t>
        </w:r>
      </w:hyperlink>
    </w:p>
    <w:p w:rsidR="00466D99" w:rsidRDefault="00DB7997" w:rsidP="007D053F">
      <w:pPr>
        <w:spacing w:after="2" w:line="256" w:lineRule="auto"/>
        <w:ind w:left="-15" w:right="625" w:firstLine="0"/>
        <w:jc w:val="left"/>
      </w:pPr>
      <w:r>
        <w:rPr>
          <w:sz w:val="16"/>
        </w:rPr>
        <w:t>[39]</w:t>
      </w:r>
    </w:p>
    <w:p w:rsidR="00466D99" w:rsidRDefault="00862E81" w:rsidP="007D053F">
      <w:pPr>
        <w:spacing w:after="26" w:line="259" w:lineRule="auto"/>
        <w:ind w:right="437" w:firstLine="0"/>
        <w:jc w:val="left"/>
      </w:pPr>
      <w:hyperlink r:id="rId16">
        <w:r w:rsidR="00DB7997">
          <w:rPr>
            <w:rFonts w:ascii="Courier New" w:eastAsia="Courier New" w:hAnsi="Courier New" w:cs="Courier New"/>
            <w:sz w:val="16"/>
          </w:rPr>
          <w:t>http://www.sysomos.com/insidetwitter/sixdegrees/</w:t>
        </w:r>
      </w:hyperlink>
      <w:hyperlink r:id="rId17">
        <w:r w:rsidR="00DB7997">
          <w:rPr>
            <w:sz w:val="16"/>
          </w:rPr>
          <w:t>.</w:t>
        </w:r>
      </w:hyperlink>
    </w:p>
    <w:p w:rsidR="00466D99" w:rsidRDefault="00DB7997" w:rsidP="007D053F">
      <w:pPr>
        <w:numPr>
          <w:ilvl w:val="0"/>
          <w:numId w:val="3"/>
        </w:numPr>
        <w:spacing w:after="28" w:line="256" w:lineRule="auto"/>
        <w:ind w:right="625" w:hanging="355"/>
        <w:jc w:val="left"/>
      </w:pPr>
      <w:r>
        <w:rPr>
          <w:sz w:val="16"/>
        </w:rPr>
        <w:t xml:space="preserve">Fang Wei. </w:t>
      </w:r>
      <w:proofErr w:type="spellStart"/>
      <w:r>
        <w:rPr>
          <w:sz w:val="16"/>
        </w:rPr>
        <w:t>Tedi</w:t>
      </w:r>
      <w:proofErr w:type="spellEnd"/>
      <w:r>
        <w:rPr>
          <w:sz w:val="16"/>
        </w:rPr>
        <w:t xml:space="preserve">: efficient shortest path query answering on graphs. In </w:t>
      </w:r>
      <w:r>
        <w:rPr>
          <w:i/>
          <w:sz w:val="16"/>
        </w:rPr>
        <w:t>SIGMOD Conference</w:t>
      </w:r>
      <w:r>
        <w:rPr>
          <w:sz w:val="16"/>
        </w:rPr>
        <w:t>, pages 99–110, 2010.</w:t>
      </w:r>
    </w:p>
    <w:p w:rsidR="00466D99" w:rsidRDefault="00DB7997" w:rsidP="007D053F">
      <w:pPr>
        <w:numPr>
          <w:ilvl w:val="0"/>
          <w:numId w:val="3"/>
        </w:numPr>
        <w:spacing w:after="28" w:line="256" w:lineRule="auto"/>
        <w:ind w:right="625" w:hanging="355"/>
        <w:jc w:val="left"/>
      </w:pPr>
      <w:proofErr w:type="spellStart"/>
      <w:r>
        <w:rPr>
          <w:sz w:val="16"/>
        </w:rPr>
        <w:t>Xiaohan</w:t>
      </w:r>
      <w:proofErr w:type="spellEnd"/>
      <w:r>
        <w:rPr>
          <w:sz w:val="16"/>
        </w:rPr>
        <w:t xml:space="preserve"> Zhao, Alessandra Sala, Christo Wilson, </w:t>
      </w:r>
      <w:proofErr w:type="spellStart"/>
      <w:r>
        <w:rPr>
          <w:sz w:val="16"/>
        </w:rPr>
        <w:t>Haitao</w:t>
      </w:r>
      <w:proofErr w:type="spellEnd"/>
      <w:r>
        <w:rPr>
          <w:sz w:val="16"/>
        </w:rPr>
        <w:t xml:space="preserve"> Zheng, and Ben Y. Zhao. Orion: Shortest path estimation for large social graphs. In </w:t>
      </w:r>
      <w:r>
        <w:rPr>
          <w:i/>
          <w:sz w:val="16"/>
        </w:rPr>
        <w:t>Proceedings of the 3rd Workshop on Online Social Networks (WOSN 2010)</w:t>
      </w:r>
      <w:r>
        <w:rPr>
          <w:sz w:val="16"/>
        </w:rPr>
        <w:t>, 2010.</w:t>
      </w:r>
    </w:p>
    <w:p w:rsidR="00466D99" w:rsidRDefault="00DB7997" w:rsidP="007D053F">
      <w:pPr>
        <w:numPr>
          <w:ilvl w:val="0"/>
          <w:numId w:val="3"/>
        </w:numPr>
        <w:spacing w:after="0" w:line="256" w:lineRule="auto"/>
        <w:ind w:right="625" w:hanging="355"/>
        <w:jc w:val="left"/>
      </w:pPr>
      <w:proofErr w:type="spellStart"/>
      <w:r>
        <w:rPr>
          <w:sz w:val="16"/>
        </w:rPr>
        <w:t>Xiaohan</w:t>
      </w:r>
      <w:proofErr w:type="spellEnd"/>
      <w:r>
        <w:rPr>
          <w:sz w:val="16"/>
        </w:rPr>
        <w:t xml:space="preserve"> Zhao, Alessandra Sala, </w:t>
      </w:r>
      <w:proofErr w:type="spellStart"/>
      <w:r>
        <w:rPr>
          <w:sz w:val="16"/>
        </w:rPr>
        <w:t>Haitao</w:t>
      </w:r>
      <w:proofErr w:type="spellEnd"/>
      <w:r>
        <w:rPr>
          <w:sz w:val="16"/>
        </w:rPr>
        <w:t xml:space="preserve"> Zheng, and Ben Y. Zhao. Efficient shortest paths on massive social graphs. In </w:t>
      </w:r>
      <w:r>
        <w:rPr>
          <w:i/>
          <w:sz w:val="16"/>
        </w:rPr>
        <w:t>Proceedings of 7th International Conference on Collaborative Computing:</w:t>
      </w:r>
    </w:p>
    <w:p w:rsidR="00466D99" w:rsidRDefault="00DB7997" w:rsidP="007D053F">
      <w:pPr>
        <w:spacing w:after="0" w:line="259" w:lineRule="auto"/>
        <w:ind w:right="296" w:firstLine="0"/>
        <w:jc w:val="left"/>
      </w:pPr>
      <w:r>
        <w:rPr>
          <w:i/>
          <w:sz w:val="16"/>
        </w:rPr>
        <w:t xml:space="preserve">Networking, Applications and </w:t>
      </w:r>
      <w:proofErr w:type="spellStart"/>
      <w:r>
        <w:rPr>
          <w:i/>
          <w:sz w:val="16"/>
        </w:rPr>
        <w:t>Worksharing</w:t>
      </w:r>
      <w:proofErr w:type="spellEnd"/>
      <w:r>
        <w:rPr>
          <w:i/>
          <w:sz w:val="16"/>
        </w:rPr>
        <w:t xml:space="preserve"> (</w:t>
      </w:r>
      <w:proofErr w:type="spellStart"/>
      <w:r>
        <w:rPr>
          <w:i/>
          <w:sz w:val="16"/>
        </w:rPr>
        <w:t>CollaborateCom</w:t>
      </w:r>
      <w:proofErr w:type="spellEnd"/>
      <w:r>
        <w:rPr>
          <w:i/>
          <w:sz w:val="16"/>
        </w:rPr>
        <w:t>)</w:t>
      </w:r>
      <w:r>
        <w:rPr>
          <w:sz w:val="16"/>
        </w:rPr>
        <w:t>, 2011.</w:t>
      </w:r>
    </w:p>
    <w:sectPr w:rsidR="00466D99">
      <w:footnotePr>
        <w:numRestart w:val="eachPage"/>
      </w:footnotePr>
      <w:type w:val="continuous"/>
      <w:pgSz w:w="12240" w:h="15840"/>
      <w:pgMar w:top="1074" w:right="480" w:bottom="1452" w:left="1075" w:header="720" w:footer="720" w:gutter="0"/>
      <w:cols w:num="2" w:space="50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AF1" w:rsidRDefault="00154AF1">
      <w:pPr>
        <w:spacing w:after="0" w:line="240" w:lineRule="auto"/>
      </w:pPr>
      <w:r>
        <w:separator/>
      </w:r>
    </w:p>
  </w:endnote>
  <w:endnote w:type="continuationSeparator" w:id="0">
    <w:p w:rsidR="00154AF1" w:rsidRDefault="00154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AF1" w:rsidRDefault="00154AF1">
      <w:pPr>
        <w:spacing w:after="0" w:line="216" w:lineRule="auto"/>
        <w:ind w:left="91" w:right="1913" w:hanging="72"/>
        <w:jc w:val="left"/>
      </w:pPr>
      <w:r>
        <w:separator/>
      </w:r>
    </w:p>
  </w:footnote>
  <w:footnote w:type="continuationSeparator" w:id="0">
    <w:p w:rsidR="00154AF1" w:rsidRDefault="00154AF1">
      <w:pPr>
        <w:spacing w:after="0" w:line="216" w:lineRule="auto"/>
        <w:ind w:left="91" w:right="1913" w:hanging="72"/>
        <w:jc w:val="left"/>
      </w:pPr>
      <w:r>
        <w:continuationSeparator/>
      </w:r>
    </w:p>
  </w:footnote>
  <w:footnote w:id="1">
    <w:p w:rsidR="008E5BF9" w:rsidRDefault="008E5BF9">
      <w:pPr>
        <w:pStyle w:val="footnotedescription"/>
      </w:pPr>
      <w:r>
        <w:rPr>
          <w:rStyle w:val="footnotemark"/>
          <w:lang w:val="zh-Hans"/>
        </w:rPr>
        <w:footnoteRef/>
      </w:r>
      <w:r>
        <w:rPr>
          <w:lang w:val="zh-Hans"/>
        </w:rPr>
        <w:t xml:space="preserve"> http://snap.stanford.edu/data/index.html</w:t>
      </w:r>
    </w:p>
  </w:footnote>
  <w:footnote w:id="2">
    <w:p w:rsidR="008E5BF9" w:rsidRDefault="008E5BF9">
      <w:pPr>
        <w:pStyle w:val="footnotedescription"/>
        <w:ind w:right="2285"/>
      </w:pPr>
      <w:r>
        <w:rPr>
          <w:rStyle w:val="footnotemark"/>
          <w:lang w:val="zh-Hans"/>
        </w:rPr>
        <w:footnoteRef/>
      </w:r>
      <w:r>
        <w:rPr>
          <w:lang w:val="zh-Hans"/>
        </w:rPr>
        <w:t xml:space="preserve"> </w:t>
      </w:r>
      <w:r>
        <w:rPr>
          <w:lang w:val="zh-Hans"/>
        </w:rPr>
        <w:t>http://socialnetworks.mpi-sws.org/</w:t>
      </w:r>
    </w:p>
  </w:footnote>
  <w:footnote w:id="3">
    <w:p w:rsidR="008E5BF9" w:rsidRDefault="008E5BF9">
      <w:pPr>
        <w:pStyle w:val="footnotedescription"/>
        <w:ind w:right="1905"/>
      </w:pPr>
      <w:r>
        <w:rPr>
          <w:rStyle w:val="footnotemark"/>
          <w:lang w:val="zh-Hans"/>
        </w:rPr>
        <w:footnoteRef/>
      </w:r>
      <w:r>
        <w:rPr>
          <w:lang w:val="zh-Hans"/>
        </w:rPr>
        <w:t xml:space="preserve"> </w:t>
      </w:r>
      <w:r>
        <w:rPr>
          <w:lang w:val="zh-Hans"/>
        </w:rPr>
        <w:t>http://socialcomputing.asu.edu/datasets/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01B3"/>
    <w:multiLevelType w:val="multilevel"/>
    <w:tmpl w:val="B62097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FED2669"/>
    <w:multiLevelType w:val="multilevel"/>
    <w:tmpl w:val="69A8E2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31F129D"/>
    <w:multiLevelType w:val="multilevel"/>
    <w:tmpl w:val="912E08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FA64174"/>
    <w:multiLevelType w:val="multilevel"/>
    <w:tmpl w:val="946A20D0"/>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45134A3"/>
    <w:multiLevelType w:val="multilevel"/>
    <w:tmpl w:val="03FEA8C6"/>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B086E8D"/>
    <w:multiLevelType w:val="hybridMultilevel"/>
    <w:tmpl w:val="BDC00DEC"/>
    <w:lvl w:ilvl="0" w:tplc="7024B728">
      <w:start w:val="1"/>
      <w:numFmt w:val="decimal"/>
      <w:lvlText w:val="[%1]"/>
      <w:lvlJc w:val="left"/>
      <w:pPr>
        <w:ind w:left="355"/>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1" w:tplc="2578B466">
      <w:start w:val="1"/>
      <w:numFmt w:val="lowerLetter"/>
      <w:lvlText w:val="%2"/>
      <w:lvlJc w:val="left"/>
      <w:pPr>
        <w:ind w:left="109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2" w:tplc="285E1D2A">
      <w:start w:val="1"/>
      <w:numFmt w:val="lowerRoman"/>
      <w:lvlText w:val="%3"/>
      <w:lvlJc w:val="left"/>
      <w:pPr>
        <w:ind w:left="181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3" w:tplc="5776C616">
      <w:start w:val="1"/>
      <w:numFmt w:val="decimal"/>
      <w:lvlText w:val="%4"/>
      <w:lvlJc w:val="left"/>
      <w:pPr>
        <w:ind w:left="253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4" w:tplc="E7F8C690">
      <w:start w:val="1"/>
      <w:numFmt w:val="lowerLetter"/>
      <w:lvlText w:val="%5"/>
      <w:lvlJc w:val="left"/>
      <w:pPr>
        <w:ind w:left="325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5" w:tplc="1B6A09AC">
      <w:start w:val="1"/>
      <w:numFmt w:val="lowerRoman"/>
      <w:lvlText w:val="%6"/>
      <w:lvlJc w:val="left"/>
      <w:pPr>
        <w:ind w:left="397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6" w:tplc="7DB89554">
      <w:start w:val="1"/>
      <w:numFmt w:val="decimal"/>
      <w:lvlText w:val="%7"/>
      <w:lvlJc w:val="left"/>
      <w:pPr>
        <w:ind w:left="469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7" w:tplc="31FC050E">
      <w:start w:val="1"/>
      <w:numFmt w:val="lowerLetter"/>
      <w:lvlText w:val="%8"/>
      <w:lvlJc w:val="left"/>
      <w:pPr>
        <w:ind w:left="541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8" w:tplc="35347CA2">
      <w:start w:val="1"/>
      <w:numFmt w:val="lowerRoman"/>
      <w:lvlText w:val="%9"/>
      <w:lvlJc w:val="left"/>
      <w:pPr>
        <w:ind w:left="613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abstractNum>
  <w:abstractNum w:abstractNumId="6" w15:restartNumberingAfterBreak="0">
    <w:nsid w:val="4AE27EB3"/>
    <w:multiLevelType w:val="multilevel"/>
    <w:tmpl w:val="D2CECAD2"/>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C703038"/>
    <w:multiLevelType w:val="multilevel"/>
    <w:tmpl w:val="1AB27650"/>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C744CA2"/>
    <w:multiLevelType w:val="multilevel"/>
    <w:tmpl w:val="4F54DDB6"/>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4AF0C0D"/>
    <w:multiLevelType w:val="hybridMultilevel"/>
    <w:tmpl w:val="1ADE1F02"/>
    <w:lvl w:ilvl="0" w:tplc="E248A208">
      <w:start w:val="1"/>
      <w:numFmt w:val="decimal"/>
      <w:lvlText w:val="%1."/>
      <w:lvlJc w:val="left"/>
      <w:pPr>
        <w:ind w:left="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lvl w:ilvl="1" w:tplc="7B48076E">
      <w:start w:val="1"/>
      <w:numFmt w:val="lowerLetter"/>
      <w:lvlText w:val="%2"/>
      <w:lvlJc w:val="left"/>
      <w:pPr>
        <w:ind w:left="108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lvl w:ilvl="2" w:tplc="52EE03C4">
      <w:start w:val="1"/>
      <w:numFmt w:val="lowerRoman"/>
      <w:lvlText w:val="%3"/>
      <w:lvlJc w:val="left"/>
      <w:pPr>
        <w:ind w:left="180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lvl w:ilvl="3" w:tplc="C2F4925A">
      <w:start w:val="1"/>
      <w:numFmt w:val="decimal"/>
      <w:lvlText w:val="%4"/>
      <w:lvlJc w:val="left"/>
      <w:pPr>
        <w:ind w:left="252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lvl w:ilvl="4" w:tplc="EC18D8CE">
      <w:start w:val="1"/>
      <w:numFmt w:val="lowerLetter"/>
      <w:lvlText w:val="%5"/>
      <w:lvlJc w:val="left"/>
      <w:pPr>
        <w:ind w:left="324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lvl w:ilvl="5" w:tplc="04740F42">
      <w:start w:val="1"/>
      <w:numFmt w:val="lowerRoman"/>
      <w:lvlText w:val="%6"/>
      <w:lvlJc w:val="left"/>
      <w:pPr>
        <w:ind w:left="396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lvl w:ilvl="6" w:tplc="C8109498">
      <w:start w:val="1"/>
      <w:numFmt w:val="decimal"/>
      <w:lvlText w:val="%7"/>
      <w:lvlJc w:val="left"/>
      <w:pPr>
        <w:ind w:left="468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lvl w:ilvl="7" w:tplc="2110EEE6">
      <w:start w:val="1"/>
      <w:numFmt w:val="lowerLetter"/>
      <w:lvlText w:val="%8"/>
      <w:lvlJc w:val="left"/>
      <w:pPr>
        <w:ind w:left="540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lvl w:ilvl="8" w:tplc="9EDAA070">
      <w:start w:val="1"/>
      <w:numFmt w:val="lowerRoman"/>
      <w:lvlText w:val="%9"/>
      <w:lvlJc w:val="left"/>
      <w:pPr>
        <w:ind w:left="612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abstractNum>
  <w:abstractNum w:abstractNumId="10" w15:restartNumberingAfterBreak="0">
    <w:nsid w:val="558932D2"/>
    <w:multiLevelType w:val="multilevel"/>
    <w:tmpl w:val="C68A13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7047ED1"/>
    <w:multiLevelType w:val="multilevel"/>
    <w:tmpl w:val="D4B0DC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FD80FE8"/>
    <w:multiLevelType w:val="multilevel"/>
    <w:tmpl w:val="F1C6CDA4"/>
    <w:lvl w:ilvl="0">
      <w:start w:val="1"/>
      <w:numFmt w:val="decimal"/>
      <w:pStyle w:val="1"/>
      <w:lvlText w:val="%1."/>
      <w:lvlJc w:val="left"/>
      <w:pPr>
        <w:ind w:left="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1">
      <w:start w:val="1"/>
      <w:numFmt w:val="decimal"/>
      <w:pStyle w:val="2"/>
      <w:lvlText w:val="%1.%2"/>
      <w:lvlJc w:val="left"/>
      <w:pPr>
        <w:ind w:left="1701"/>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abstractNum>
  <w:abstractNum w:abstractNumId="13" w15:restartNumberingAfterBreak="0">
    <w:nsid w:val="77041A44"/>
    <w:multiLevelType w:val="multilevel"/>
    <w:tmpl w:val="8B92EECC"/>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8E12A0C"/>
    <w:multiLevelType w:val="hybridMultilevel"/>
    <w:tmpl w:val="98FC6C74"/>
    <w:lvl w:ilvl="0" w:tplc="2AA0AA10">
      <w:start w:val="40"/>
      <w:numFmt w:val="decimal"/>
      <w:lvlText w:val="[%1]"/>
      <w:lvlJc w:val="left"/>
      <w:pPr>
        <w:ind w:left="355"/>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1" w:tplc="997CA9BC">
      <w:start w:val="1"/>
      <w:numFmt w:val="lowerLetter"/>
      <w:lvlText w:val="%2"/>
      <w:lvlJc w:val="left"/>
      <w:pPr>
        <w:ind w:left="108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2" w:tplc="006A3008">
      <w:start w:val="1"/>
      <w:numFmt w:val="lowerRoman"/>
      <w:lvlText w:val="%3"/>
      <w:lvlJc w:val="left"/>
      <w:pPr>
        <w:ind w:left="180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3" w:tplc="276C9EE6">
      <w:start w:val="1"/>
      <w:numFmt w:val="decimal"/>
      <w:lvlText w:val="%4"/>
      <w:lvlJc w:val="left"/>
      <w:pPr>
        <w:ind w:left="252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4" w:tplc="88C09428">
      <w:start w:val="1"/>
      <w:numFmt w:val="lowerLetter"/>
      <w:lvlText w:val="%5"/>
      <w:lvlJc w:val="left"/>
      <w:pPr>
        <w:ind w:left="324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5" w:tplc="55D0A75C">
      <w:start w:val="1"/>
      <w:numFmt w:val="lowerRoman"/>
      <w:lvlText w:val="%6"/>
      <w:lvlJc w:val="left"/>
      <w:pPr>
        <w:ind w:left="396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6" w:tplc="02DC19AA">
      <w:start w:val="1"/>
      <w:numFmt w:val="decimal"/>
      <w:lvlText w:val="%7"/>
      <w:lvlJc w:val="left"/>
      <w:pPr>
        <w:ind w:left="468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7" w:tplc="D1AC5AC4">
      <w:start w:val="1"/>
      <w:numFmt w:val="lowerLetter"/>
      <w:lvlText w:val="%8"/>
      <w:lvlJc w:val="left"/>
      <w:pPr>
        <w:ind w:left="540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8" w:tplc="7F428D6C">
      <w:start w:val="1"/>
      <w:numFmt w:val="lowerRoman"/>
      <w:lvlText w:val="%9"/>
      <w:lvlJc w:val="left"/>
      <w:pPr>
        <w:ind w:left="612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abstractNum>
  <w:num w:numId="1">
    <w:abstractNumId w:val="9"/>
  </w:num>
  <w:num w:numId="2">
    <w:abstractNumId w:val="5"/>
  </w:num>
  <w:num w:numId="3">
    <w:abstractNumId w:val="14"/>
  </w:num>
  <w:num w:numId="4">
    <w:abstractNumId w:val="12"/>
  </w:num>
  <w:num w:numId="5">
    <w:abstractNumId w:val="0"/>
  </w:num>
  <w:num w:numId="6">
    <w:abstractNumId w:val="1"/>
  </w:num>
  <w:num w:numId="7">
    <w:abstractNumId w:val="10"/>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num>
  <w:num w:numId="14">
    <w:abstractNumId w:val="3"/>
  </w:num>
  <w:num w:numId="15">
    <w:abstractNumId w:val="13"/>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D99"/>
    <w:rsid w:val="000C2FCA"/>
    <w:rsid w:val="00154AF1"/>
    <w:rsid w:val="0015535F"/>
    <w:rsid w:val="0027201F"/>
    <w:rsid w:val="00466D99"/>
    <w:rsid w:val="00746986"/>
    <w:rsid w:val="007D053F"/>
    <w:rsid w:val="00862E81"/>
    <w:rsid w:val="008E5BF9"/>
    <w:rsid w:val="00931E9E"/>
    <w:rsid w:val="00A14D47"/>
    <w:rsid w:val="00AE1BD3"/>
    <w:rsid w:val="00B16F4F"/>
    <w:rsid w:val="00B8253B"/>
    <w:rsid w:val="00B94BC6"/>
    <w:rsid w:val="00DB7997"/>
    <w:rsid w:val="00E1055C"/>
    <w:rsid w:val="00F95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FEA60"/>
  <w15:docId w15:val="{F22FE248-1B13-4498-8474-73A72962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62" w:lineRule="auto"/>
      <w:ind w:firstLine="170"/>
      <w:jc w:val="both"/>
    </w:pPr>
    <w:rPr>
      <w:rFonts w:ascii="Times New Roman" w:eastAsia="Times New Roman" w:hAnsi="Times New Roman" w:cs="Times New Roman"/>
      <w:color w:val="181717"/>
      <w:sz w:val="18"/>
    </w:rPr>
  </w:style>
  <w:style w:type="paragraph" w:styleId="1">
    <w:name w:val="heading 1"/>
    <w:next w:val="a"/>
    <w:link w:val="10"/>
    <w:uiPriority w:val="9"/>
    <w:qFormat/>
    <w:pPr>
      <w:keepNext/>
      <w:keepLines/>
      <w:numPr>
        <w:numId w:val="4"/>
      </w:numPr>
      <w:spacing w:after="3" w:line="259" w:lineRule="auto"/>
      <w:ind w:left="10" w:hanging="10"/>
      <w:outlineLvl w:val="0"/>
    </w:pPr>
    <w:rPr>
      <w:rFonts w:ascii="Times New Roman" w:eastAsia="Times New Roman" w:hAnsi="Times New Roman" w:cs="Times New Roman"/>
      <w:b/>
      <w:color w:val="181717"/>
      <w:sz w:val="24"/>
    </w:rPr>
  </w:style>
  <w:style w:type="paragraph" w:styleId="2">
    <w:name w:val="heading 2"/>
    <w:next w:val="a"/>
    <w:link w:val="20"/>
    <w:uiPriority w:val="9"/>
    <w:unhideWhenUsed/>
    <w:qFormat/>
    <w:pPr>
      <w:keepNext/>
      <w:keepLines/>
      <w:numPr>
        <w:ilvl w:val="1"/>
        <w:numId w:val="4"/>
      </w:numPr>
      <w:spacing w:after="3" w:line="259" w:lineRule="auto"/>
      <w:ind w:left="10" w:hanging="10"/>
      <w:outlineLvl w:val="1"/>
    </w:pPr>
    <w:rPr>
      <w:rFonts w:ascii="Times New Roman" w:eastAsia="Times New Roman" w:hAnsi="Times New Roman" w:cs="Times New Roman"/>
      <w:b/>
      <w:color w:val="181717"/>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16" w:lineRule="auto"/>
      <w:ind w:left="91" w:right="1913" w:hanging="72"/>
    </w:pPr>
    <w:rPr>
      <w:rFonts w:ascii="Times New Roman" w:eastAsia="Times New Roman" w:hAnsi="Times New Roman" w:cs="Times New Roman"/>
      <w:color w:val="181717"/>
      <w:sz w:val="18"/>
    </w:rPr>
  </w:style>
  <w:style w:type="character" w:customStyle="1" w:styleId="footnotedescriptionChar">
    <w:name w:val="footnote description Char"/>
    <w:link w:val="footnotedescription"/>
    <w:rPr>
      <w:rFonts w:ascii="Times New Roman" w:eastAsia="Times New Roman" w:hAnsi="Times New Roman" w:cs="Times New Roman"/>
      <w:color w:val="181717"/>
      <w:sz w:val="18"/>
    </w:rPr>
  </w:style>
  <w:style w:type="character" w:customStyle="1" w:styleId="10">
    <w:name w:val="标题 1 字符"/>
    <w:link w:val="1"/>
    <w:rPr>
      <w:rFonts w:ascii="Times New Roman" w:eastAsia="Times New Roman" w:hAnsi="Times New Roman" w:cs="Times New Roman"/>
      <w:b/>
      <w:color w:val="181717"/>
      <w:sz w:val="24"/>
    </w:rPr>
  </w:style>
  <w:style w:type="character" w:customStyle="1" w:styleId="20">
    <w:name w:val="标题 2 字符"/>
    <w:link w:val="2"/>
    <w:rPr>
      <w:rFonts w:ascii="Times New Roman" w:eastAsia="Times New Roman" w:hAnsi="Times New Roman" w:cs="Times New Roman"/>
      <w:b/>
      <w:color w:val="181717"/>
      <w:sz w:val="24"/>
    </w:rPr>
  </w:style>
  <w:style w:type="character" w:customStyle="1" w:styleId="footnotemark">
    <w:name w:val="footnote mark"/>
    <w:hidden/>
    <w:rPr>
      <w:rFonts w:ascii="Times New Roman" w:eastAsia="Times New Roman" w:hAnsi="Times New Roman" w:cs="Times New Roman"/>
      <w:color w:val="181717"/>
      <w:sz w:val="18"/>
      <w:vertAlign w:val="superscript"/>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B94BC6"/>
    <w:pPr>
      <w:pBdr>
        <w:bottom w:val="single" w:sz="6" w:space="1" w:color="auto"/>
      </w:pBdr>
      <w:tabs>
        <w:tab w:val="center" w:pos="4153"/>
        <w:tab w:val="right" w:pos="8306"/>
      </w:tabs>
      <w:snapToGrid w:val="0"/>
      <w:spacing w:line="240" w:lineRule="auto"/>
      <w:jc w:val="center"/>
    </w:pPr>
    <w:rPr>
      <w:szCs w:val="18"/>
    </w:rPr>
  </w:style>
  <w:style w:type="character" w:customStyle="1" w:styleId="a4">
    <w:name w:val="页眉 字符"/>
    <w:basedOn w:val="a0"/>
    <w:link w:val="a3"/>
    <w:uiPriority w:val="99"/>
    <w:rsid w:val="00B94BC6"/>
    <w:rPr>
      <w:rFonts w:ascii="Times New Roman" w:eastAsia="Times New Roman" w:hAnsi="Times New Roman" w:cs="Times New Roman"/>
      <w:color w:val="181717"/>
      <w:sz w:val="18"/>
      <w:szCs w:val="18"/>
    </w:rPr>
  </w:style>
  <w:style w:type="paragraph" w:styleId="a5">
    <w:name w:val="footer"/>
    <w:basedOn w:val="a"/>
    <w:link w:val="a6"/>
    <w:uiPriority w:val="99"/>
    <w:unhideWhenUsed/>
    <w:rsid w:val="00B94BC6"/>
    <w:pPr>
      <w:tabs>
        <w:tab w:val="center" w:pos="4153"/>
        <w:tab w:val="right" w:pos="8306"/>
      </w:tabs>
      <w:snapToGrid w:val="0"/>
      <w:spacing w:line="240" w:lineRule="auto"/>
      <w:jc w:val="left"/>
    </w:pPr>
    <w:rPr>
      <w:szCs w:val="18"/>
    </w:rPr>
  </w:style>
  <w:style w:type="character" w:customStyle="1" w:styleId="a6">
    <w:name w:val="页脚 字符"/>
    <w:basedOn w:val="a0"/>
    <w:link w:val="a5"/>
    <w:uiPriority w:val="99"/>
    <w:rsid w:val="00B94BC6"/>
    <w:rPr>
      <w:rFonts w:ascii="Times New Roman" w:eastAsia="Times New Roman" w:hAnsi="Times New Roman" w:cs="Times New Roman"/>
      <w:color w:val="181717"/>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titycube.research.microsof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titycube.research.microsoft.com/" TargetMode="External"/><Relationship Id="rId17" Type="http://schemas.openxmlformats.org/officeDocument/2006/relationships/hyperlink" Target="http://www.sysomos.com/insidetwitter/sixdegrees/" TargetMode="External"/><Relationship Id="rId2" Type="http://schemas.openxmlformats.org/officeDocument/2006/relationships/styles" Target="styles.xml"/><Relationship Id="rId16" Type="http://schemas.openxmlformats.org/officeDocument/2006/relationships/hyperlink" Target="http://www.sysomos.com/insidetwitter/sixdegre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6-degreeonline.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6-degreeonlin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14</Pages>
  <Words>5773</Words>
  <Characters>32911</Characters>
  <Application>Microsoft Office Word</Application>
  <DocSecurity>0</DocSecurity>
  <Lines>274</Lines>
  <Paragraphs>77</Paragraphs>
  <ScaleCrop>false</ScaleCrop>
  <Company/>
  <LinksUpToDate>false</LinksUpToDate>
  <CharactersWithSpaces>38607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Zhongping Ma</dc:creator>
  <cp:keywords/>
  <cp:lastModifiedBy>Zhongping Ma</cp:lastModifiedBy>
  <cp:revision>8</cp:revision>
  <dcterms:created xsi:type="dcterms:W3CDTF">2022-03-01T11:38:00Z</dcterms:created>
  <dcterms:modified xsi:type="dcterms:W3CDTF">2022-03-03T12:14:00Z</dcterms:modified>
</cp:coreProperties>
</file>