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34E8" w14:textId="51C6C818" w:rsidR="007517F1" w:rsidRPr="007517F1" w:rsidRDefault="007517F1">
      <w:pPr>
        <w:rPr>
          <w:rFonts w:ascii="Times New Roman" w:hAnsi="Times New Roman" w:cs="Times New Roman"/>
          <w:b/>
          <w:bCs/>
        </w:rPr>
      </w:pPr>
      <w:r w:rsidRPr="007517F1">
        <w:rPr>
          <w:rFonts w:ascii="Times New Roman" w:hAnsi="Times New Roman" w:cs="Times New Roman"/>
          <w:b/>
          <w:bCs/>
        </w:rPr>
        <w:t>Experiment 8:</w:t>
      </w:r>
    </w:p>
    <w:p w14:paraId="2A4ADA00" w14:textId="791A37B5" w:rsidR="007517F1" w:rsidRDefault="0001723D" w:rsidP="007517F1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6CAE13" wp14:editId="3D1566E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336290"/>
            <wp:effectExtent l="0" t="0" r="2540" b="0"/>
            <wp:wrapTopAndBottom/>
            <wp:docPr id="152335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3D9DF9" w14:textId="251824DC" w:rsidR="007517F1" w:rsidRPr="007517F1" w:rsidRDefault="007517F1" w:rsidP="007517F1">
      <w:pPr>
        <w:rPr>
          <w:rFonts w:ascii="Times New Roman" w:hAnsi="Times New Roman" w:cs="Times New Roman"/>
          <w:b/>
          <w:bCs/>
        </w:rPr>
      </w:pPr>
      <w:r w:rsidRPr="007517F1">
        <w:rPr>
          <w:rFonts w:ascii="Times New Roman" w:hAnsi="Times New Roman" w:cs="Times New Roman"/>
          <w:b/>
          <w:bCs/>
        </w:rPr>
        <w:t>Source code:</w:t>
      </w:r>
    </w:p>
    <w:p w14:paraId="149B19A1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#define </w:t>
      </w:r>
      <w:proofErr w:type="spellStart"/>
      <w:r w:rsidRPr="007517F1">
        <w:rPr>
          <w:rFonts w:ascii="Times New Roman" w:hAnsi="Times New Roman" w:cs="Times New Roman"/>
        </w:rPr>
        <w:t>GreenLed</w:t>
      </w:r>
      <w:proofErr w:type="spellEnd"/>
      <w:r w:rsidRPr="007517F1">
        <w:rPr>
          <w:rFonts w:ascii="Times New Roman" w:hAnsi="Times New Roman" w:cs="Times New Roman"/>
        </w:rPr>
        <w:t xml:space="preserve"> 13 </w:t>
      </w:r>
    </w:p>
    <w:p w14:paraId="1D32ED76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#define Sensor A0 </w:t>
      </w:r>
    </w:p>
    <w:p w14:paraId="45CC95A5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void setup(){ </w:t>
      </w:r>
    </w:p>
    <w:p w14:paraId="5495A33F" w14:textId="77777777" w:rsidR="007517F1" w:rsidRPr="007517F1" w:rsidRDefault="007517F1" w:rsidP="007517F1">
      <w:pPr>
        <w:rPr>
          <w:rFonts w:ascii="Times New Roman" w:hAnsi="Times New Roman" w:cs="Times New Roman"/>
        </w:rPr>
      </w:pPr>
      <w:proofErr w:type="spellStart"/>
      <w:r w:rsidRPr="007517F1">
        <w:rPr>
          <w:rFonts w:ascii="Times New Roman" w:hAnsi="Times New Roman" w:cs="Times New Roman"/>
        </w:rPr>
        <w:t>pinMode</w:t>
      </w:r>
      <w:proofErr w:type="spellEnd"/>
      <w:r w:rsidRPr="007517F1">
        <w:rPr>
          <w:rFonts w:ascii="Times New Roman" w:hAnsi="Times New Roman" w:cs="Times New Roman"/>
        </w:rPr>
        <w:t xml:space="preserve">(13,OUTPUT); </w:t>
      </w:r>
    </w:p>
    <w:p w14:paraId="0BA48C98" w14:textId="77777777" w:rsidR="007517F1" w:rsidRPr="007517F1" w:rsidRDefault="007517F1" w:rsidP="007517F1">
      <w:pPr>
        <w:rPr>
          <w:rFonts w:ascii="Times New Roman" w:hAnsi="Times New Roman" w:cs="Times New Roman"/>
        </w:rPr>
      </w:pPr>
      <w:proofErr w:type="spellStart"/>
      <w:r w:rsidRPr="007517F1">
        <w:rPr>
          <w:rFonts w:ascii="Times New Roman" w:hAnsi="Times New Roman" w:cs="Times New Roman"/>
        </w:rPr>
        <w:t>pinMode</w:t>
      </w:r>
      <w:proofErr w:type="spellEnd"/>
      <w:r w:rsidRPr="007517F1">
        <w:rPr>
          <w:rFonts w:ascii="Times New Roman" w:hAnsi="Times New Roman" w:cs="Times New Roman"/>
        </w:rPr>
        <w:t xml:space="preserve">(12,OUTPUT); </w:t>
      </w:r>
    </w:p>
    <w:p w14:paraId="42B25B7D" w14:textId="77777777" w:rsidR="007517F1" w:rsidRPr="007517F1" w:rsidRDefault="007517F1" w:rsidP="007517F1">
      <w:pPr>
        <w:rPr>
          <w:rFonts w:ascii="Times New Roman" w:hAnsi="Times New Roman" w:cs="Times New Roman"/>
        </w:rPr>
      </w:pPr>
      <w:proofErr w:type="spellStart"/>
      <w:r w:rsidRPr="007517F1">
        <w:rPr>
          <w:rFonts w:ascii="Times New Roman" w:hAnsi="Times New Roman" w:cs="Times New Roman"/>
        </w:rPr>
        <w:t>pinMode</w:t>
      </w:r>
      <w:proofErr w:type="spellEnd"/>
      <w:r w:rsidRPr="007517F1">
        <w:rPr>
          <w:rFonts w:ascii="Times New Roman" w:hAnsi="Times New Roman" w:cs="Times New Roman"/>
        </w:rPr>
        <w:t xml:space="preserve">(A0,INPUT); </w:t>
      </w:r>
    </w:p>
    <w:p w14:paraId="4F6CB40F" w14:textId="77777777" w:rsidR="007517F1" w:rsidRPr="007517F1" w:rsidRDefault="007517F1" w:rsidP="007517F1">
      <w:pPr>
        <w:rPr>
          <w:rFonts w:ascii="Times New Roman" w:hAnsi="Times New Roman" w:cs="Times New Roman"/>
        </w:rPr>
      </w:pPr>
      <w:proofErr w:type="spellStart"/>
      <w:r w:rsidRPr="007517F1">
        <w:rPr>
          <w:rFonts w:ascii="Times New Roman" w:hAnsi="Times New Roman" w:cs="Times New Roman"/>
        </w:rPr>
        <w:t>Serial.begin</w:t>
      </w:r>
      <w:proofErr w:type="spellEnd"/>
      <w:r w:rsidRPr="007517F1">
        <w:rPr>
          <w:rFonts w:ascii="Times New Roman" w:hAnsi="Times New Roman" w:cs="Times New Roman"/>
        </w:rPr>
        <w:t xml:space="preserve">(9600); </w:t>
      </w:r>
    </w:p>
    <w:p w14:paraId="184481A3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} </w:t>
      </w:r>
    </w:p>
    <w:p w14:paraId="172E0A0E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void loop() { </w:t>
      </w:r>
    </w:p>
    <w:p w14:paraId="5C448BA2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int value = </w:t>
      </w:r>
      <w:proofErr w:type="spellStart"/>
      <w:r w:rsidRPr="007517F1">
        <w:rPr>
          <w:rFonts w:ascii="Times New Roman" w:hAnsi="Times New Roman" w:cs="Times New Roman"/>
        </w:rPr>
        <w:t>analogRead</w:t>
      </w:r>
      <w:proofErr w:type="spellEnd"/>
      <w:r w:rsidRPr="007517F1">
        <w:rPr>
          <w:rFonts w:ascii="Times New Roman" w:hAnsi="Times New Roman" w:cs="Times New Roman"/>
        </w:rPr>
        <w:t xml:space="preserve">(A0); </w:t>
      </w:r>
    </w:p>
    <w:p w14:paraId="4CADA9CE" w14:textId="77777777" w:rsidR="007517F1" w:rsidRPr="007517F1" w:rsidRDefault="007517F1" w:rsidP="007517F1">
      <w:pPr>
        <w:rPr>
          <w:rFonts w:ascii="Times New Roman" w:hAnsi="Times New Roman" w:cs="Times New Roman"/>
        </w:rPr>
      </w:pPr>
      <w:proofErr w:type="spellStart"/>
      <w:r w:rsidRPr="007517F1">
        <w:rPr>
          <w:rFonts w:ascii="Times New Roman" w:hAnsi="Times New Roman" w:cs="Times New Roman"/>
        </w:rPr>
        <w:t>Serial.print</w:t>
      </w:r>
      <w:proofErr w:type="spellEnd"/>
      <w:r w:rsidRPr="007517F1">
        <w:rPr>
          <w:rFonts w:ascii="Times New Roman" w:hAnsi="Times New Roman" w:cs="Times New Roman"/>
        </w:rPr>
        <w:t xml:space="preserve">("Analogic Value coming from the sensor : ");   </w:t>
      </w:r>
    </w:p>
    <w:p w14:paraId="3D582984" w14:textId="77777777" w:rsidR="007517F1" w:rsidRPr="007517F1" w:rsidRDefault="007517F1" w:rsidP="007517F1">
      <w:pPr>
        <w:rPr>
          <w:rFonts w:ascii="Times New Roman" w:hAnsi="Times New Roman" w:cs="Times New Roman"/>
        </w:rPr>
      </w:pPr>
      <w:proofErr w:type="spellStart"/>
      <w:r w:rsidRPr="007517F1">
        <w:rPr>
          <w:rFonts w:ascii="Times New Roman" w:hAnsi="Times New Roman" w:cs="Times New Roman"/>
        </w:rPr>
        <w:t>Serial.println</w:t>
      </w:r>
      <w:proofErr w:type="spellEnd"/>
      <w:r w:rsidRPr="007517F1">
        <w:rPr>
          <w:rFonts w:ascii="Times New Roman" w:hAnsi="Times New Roman" w:cs="Times New Roman"/>
        </w:rPr>
        <w:t xml:space="preserve">(value); </w:t>
      </w:r>
    </w:p>
    <w:p w14:paraId="7A3D7315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delay(100); </w:t>
      </w:r>
    </w:p>
    <w:p w14:paraId="2274ED6F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if(value&gt;600){ </w:t>
      </w:r>
    </w:p>
    <w:p w14:paraId="7AC57816" w14:textId="77777777" w:rsidR="007517F1" w:rsidRPr="007517F1" w:rsidRDefault="007517F1" w:rsidP="007517F1">
      <w:pPr>
        <w:rPr>
          <w:rFonts w:ascii="Times New Roman" w:hAnsi="Times New Roman" w:cs="Times New Roman"/>
        </w:rPr>
      </w:pPr>
      <w:proofErr w:type="spellStart"/>
      <w:r w:rsidRPr="007517F1">
        <w:rPr>
          <w:rFonts w:ascii="Times New Roman" w:hAnsi="Times New Roman" w:cs="Times New Roman"/>
        </w:rPr>
        <w:t>digitalWrite</w:t>
      </w:r>
      <w:proofErr w:type="spellEnd"/>
      <w:r w:rsidRPr="007517F1">
        <w:rPr>
          <w:rFonts w:ascii="Times New Roman" w:hAnsi="Times New Roman" w:cs="Times New Roman"/>
        </w:rPr>
        <w:t>(</w:t>
      </w:r>
      <w:proofErr w:type="spellStart"/>
      <w:r w:rsidRPr="007517F1">
        <w:rPr>
          <w:rFonts w:ascii="Times New Roman" w:hAnsi="Times New Roman" w:cs="Times New Roman"/>
        </w:rPr>
        <w:t>GreenLed,HIGH</w:t>
      </w:r>
      <w:proofErr w:type="spellEnd"/>
      <w:r w:rsidRPr="007517F1">
        <w:rPr>
          <w:rFonts w:ascii="Times New Roman" w:hAnsi="Times New Roman" w:cs="Times New Roman"/>
        </w:rPr>
        <w:t>);</w:t>
      </w:r>
    </w:p>
    <w:p w14:paraId="049CF01D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lastRenderedPageBreak/>
        <w:t>delay(250);</w:t>
      </w:r>
    </w:p>
    <w:p w14:paraId="13B42F6D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} </w:t>
      </w:r>
    </w:p>
    <w:p w14:paraId="028C267E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else{ </w:t>
      </w:r>
    </w:p>
    <w:p w14:paraId="55AD6499" w14:textId="77777777" w:rsidR="007517F1" w:rsidRPr="007517F1" w:rsidRDefault="007517F1" w:rsidP="007517F1">
      <w:pPr>
        <w:rPr>
          <w:rFonts w:ascii="Times New Roman" w:hAnsi="Times New Roman" w:cs="Times New Roman"/>
        </w:rPr>
      </w:pPr>
      <w:proofErr w:type="spellStart"/>
      <w:r w:rsidRPr="007517F1">
        <w:rPr>
          <w:rFonts w:ascii="Times New Roman" w:hAnsi="Times New Roman" w:cs="Times New Roman"/>
        </w:rPr>
        <w:t>digitalWrite</w:t>
      </w:r>
      <w:proofErr w:type="spellEnd"/>
      <w:r w:rsidRPr="007517F1">
        <w:rPr>
          <w:rFonts w:ascii="Times New Roman" w:hAnsi="Times New Roman" w:cs="Times New Roman"/>
        </w:rPr>
        <w:t>(</w:t>
      </w:r>
      <w:proofErr w:type="spellStart"/>
      <w:r w:rsidRPr="007517F1">
        <w:rPr>
          <w:rFonts w:ascii="Times New Roman" w:hAnsi="Times New Roman" w:cs="Times New Roman"/>
        </w:rPr>
        <w:t>GreenLed,LOW</w:t>
      </w:r>
      <w:proofErr w:type="spellEnd"/>
      <w:r w:rsidRPr="007517F1">
        <w:rPr>
          <w:rFonts w:ascii="Times New Roman" w:hAnsi="Times New Roman" w:cs="Times New Roman"/>
        </w:rPr>
        <w:t xml:space="preserve">); </w:t>
      </w:r>
    </w:p>
    <w:p w14:paraId="77F91D98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>delay(250);</w:t>
      </w:r>
    </w:p>
    <w:p w14:paraId="2AF14329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} </w:t>
      </w:r>
    </w:p>
    <w:p w14:paraId="04AA47F3" w14:textId="77777777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 xml:space="preserve">delay(20); </w:t>
      </w:r>
    </w:p>
    <w:p w14:paraId="26492DB4" w14:textId="1396F6C5" w:rsidR="007517F1" w:rsidRPr="007517F1" w:rsidRDefault="007517F1" w:rsidP="007517F1">
      <w:pPr>
        <w:rPr>
          <w:rFonts w:ascii="Times New Roman" w:hAnsi="Times New Roman" w:cs="Times New Roman"/>
        </w:rPr>
      </w:pPr>
      <w:r w:rsidRPr="007517F1">
        <w:rPr>
          <w:rFonts w:ascii="Times New Roman" w:hAnsi="Times New Roman" w:cs="Times New Roman"/>
        </w:rPr>
        <w:t>}</w:t>
      </w:r>
    </w:p>
    <w:p w14:paraId="3348DD8F" w14:textId="77777777" w:rsidR="007517F1" w:rsidRPr="007517F1" w:rsidRDefault="007517F1" w:rsidP="007517F1">
      <w:pPr>
        <w:rPr>
          <w:rFonts w:ascii="Times New Roman" w:hAnsi="Times New Roman" w:cs="Times New Roman"/>
        </w:rPr>
      </w:pPr>
    </w:p>
    <w:p w14:paraId="7EE38E6C" w14:textId="77777777" w:rsidR="007517F1" w:rsidRPr="007517F1" w:rsidRDefault="007517F1" w:rsidP="007517F1">
      <w:pPr>
        <w:rPr>
          <w:rFonts w:ascii="Times New Roman" w:hAnsi="Times New Roman" w:cs="Times New Roman"/>
        </w:rPr>
      </w:pPr>
    </w:p>
    <w:p w14:paraId="5CD603FD" w14:textId="77777777" w:rsidR="007517F1" w:rsidRPr="007517F1" w:rsidRDefault="007517F1" w:rsidP="007517F1">
      <w:pPr>
        <w:rPr>
          <w:rFonts w:ascii="Times New Roman" w:hAnsi="Times New Roman" w:cs="Times New Roman"/>
        </w:rPr>
      </w:pPr>
    </w:p>
    <w:p w14:paraId="26085238" w14:textId="77777777" w:rsidR="007517F1" w:rsidRPr="007517F1" w:rsidRDefault="007517F1" w:rsidP="007517F1">
      <w:pPr>
        <w:rPr>
          <w:rFonts w:ascii="Times New Roman" w:hAnsi="Times New Roman" w:cs="Times New Roman"/>
        </w:rPr>
      </w:pPr>
    </w:p>
    <w:p w14:paraId="44013390" w14:textId="77777777" w:rsidR="007517F1" w:rsidRPr="007517F1" w:rsidRDefault="007517F1" w:rsidP="007517F1">
      <w:pPr>
        <w:rPr>
          <w:rFonts w:ascii="Times New Roman" w:hAnsi="Times New Roman" w:cs="Times New Roman"/>
        </w:rPr>
      </w:pPr>
    </w:p>
    <w:p w14:paraId="66C8B31D" w14:textId="77777777" w:rsidR="007517F1" w:rsidRPr="007517F1" w:rsidRDefault="007517F1" w:rsidP="007517F1">
      <w:pPr>
        <w:rPr>
          <w:rFonts w:ascii="Times New Roman" w:hAnsi="Times New Roman" w:cs="Times New Roman"/>
        </w:rPr>
      </w:pPr>
    </w:p>
    <w:p w14:paraId="6F7E3020" w14:textId="77777777" w:rsidR="007517F1" w:rsidRPr="007517F1" w:rsidRDefault="007517F1" w:rsidP="007517F1">
      <w:pPr>
        <w:rPr>
          <w:rFonts w:ascii="Times New Roman" w:hAnsi="Times New Roman" w:cs="Times New Roman"/>
        </w:rPr>
      </w:pPr>
    </w:p>
    <w:p w14:paraId="14387495" w14:textId="77777777" w:rsidR="007517F1" w:rsidRPr="007517F1" w:rsidRDefault="007517F1" w:rsidP="007517F1">
      <w:pPr>
        <w:rPr>
          <w:rFonts w:ascii="Times New Roman" w:hAnsi="Times New Roman" w:cs="Times New Roman"/>
        </w:rPr>
      </w:pPr>
    </w:p>
    <w:p w14:paraId="4432073B" w14:textId="77777777" w:rsidR="007517F1" w:rsidRPr="007517F1" w:rsidRDefault="007517F1" w:rsidP="007517F1">
      <w:pPr>
        <w:rPr>
          <w:rFonts w:ascii="Times New Roman" w:hAnsi="Times New Roman" w:cs="Times New Roman"/>
        </w:rPr>
      </w:pPr>
    </w:p>
    <w:p w14:paraId="5CF64382" w14:textId="77777777" w:rsidR="007517F1" w:rsidRPr="007517F1" w:rsidRDefault="007517F1" w:rsidP="007517F1">
      <w:pPr>
        <w:rPr>
          <w:rFonts w:ascii="Times New Roman" w:hAnsi="Times New Roman" w:cs="Times New Roman"/>
        </w:rPr>
      </w:pPr>
    </w:p>
    <w:p w14:paraId="0C12BBCA" w14:textId="77777777" w:rsidR="007517F1" w:rsidRPr="007517F1" w:rsidRDefault="007517F1" w:rsidP="007517F1">
      <w:pPr>
        <w:rPr>
          <w:rFonts w:ascii="Times New Roman" w:hAnsi="Times New Roman" w:cs="Times New Roman"/>
        </w:rPr>
      </w:pPr>
    </w:p>
    <w:sectPr w:rsidR="007517F1" w:rsidRPr="00751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F1"/>
    <w:rsid w:val="0001723D"/>
    <w:rsid w:val="000B2272"/>
    <w:rsid w:val="00560ED2"/>
    <w:rsid w:val="007517F1"/>
    <w:rsid w:val="00FB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A1C7"/>
  <w15:chartTrackingRefBased/>
  <w15:docId w15:val="{7D364CDF-1EF2-4E1D-AF95-18E0001D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3</cp:revision>
  <dcterms:created xsi:type="dcterms:W3CDTF">2026-08-03T08:21:00Z</dcterms:created>
  <dcterms:modified xsi:type="dcterms:W3CDTF">2026-08-03T08:28:00Z</dcterms:modified>
</cp:coreProperties>
</file>