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spacing w:before="0" w:beforeAutospacing="0" w:after="0" w:afterAutospacing="0"/>
        <w:ind w:left="0" w:right="0"/>
        <w:jc w:val="center"/>
        <w:rPr>
          <w:rFonts w:hint="default" w:ascii="Times New Roman" w:hAnsi="Times New Roman" w:eastAsia="黑体" w:cs="Times New Roman"/>
          <w:b/>
          <w:bCs/>
          <w:kern w:val="2"/>
          <w:sz w:val="32"/>
          <w:szCs w:val="32"/>
          <w:lang w:val="en-US" w:eastAsia="zh-CN" w:bidi="ar"/>
        </w:rPr>
      </w:pPr>
      <w:r>
        <w:rPr>
          <w:rFonts w:hint="default" w:ascii="Times New Roman" w:hAnsi="Times New Roman" w:eastAsia="黑体" w:cs="Times New Roman"/>
          <w:b/>
          <w:bCs/>
          <w:kern w:val="2"/>
          <w:sz w:val="32"/>
          <w:szCs w:val="32"/>
          <w:lang w:val="en-US" w:eastAsia="zh-CN" w:bidi="ar"/>
        </w:rPr>
        <w:t>机械制造现状及其发展趋势</w:t>
      </w:r>
    </w:p>
    <w:p>
      <w:pPr>
        <w:keepNext w:val="0"/>
        <w:keepLines w:val="0"/>
        <w:widowControl w:val="0"/>
        <w:suppressLineNumbers w:val="0"/>
        <w:autoSpaceDE w:val="0"/>
        <w:autoSpaceDN/>
        <w:spacing w:before="0" w:beforeAutospacing="0" w:after="0" w:afterAutospacing="0"/>
        <w:ind w:left="0" w:right="0"/>
        <w:jc w:val="center"/>
        <w:rPr>
          <w:rFonts w:hint="default" w:ascii="Times New Roman" w:hAnsi="Times New Roman" w:eastAsia="黑体" w:cs="Times New Roman"/>
          <w:b/>
          <w:bCs/>
          <w:kern w:val="2"/>
          <w:sz w:val="32"/>
          <w:szCs w:val="32"/>
          <w:lang w:val="en-US" w:eastAsia="zh-CN" w:bidi="ar"/>
        </w:rPr>
      </w:pPr>
    </w:p>
    <w:p>
      <w:pPr>
        <w:keepNext w:val="0"/>
        <w:keepLines w:val="0"/>
        <w:widowControl w:val="0"/>
        <w:suppressLineNumbers w:val="0"/>
        <w:autoSpaceDE w:val="0"/>
        <w:autoSpaceDN/>
        <w:spacing w:before="0" w:beforeAutospacing="0" w:after="0" w:afterAutospacing="0"/>
        <w:ind w:left="0" w:right="0"/>
        <w:jc w:val="center"/>
        <w:rPr>
          <w:rFonts w:hint="default" w:ascii="Times New Roman" w:hAnsi="Times New Roman" w:eastAsia="宋体" w:cs="Times New Roman"/>
          <w:b/>
          <w:bCs/>
          <w:kern w:val="2"/>
          <w:sz w:val="24"/>
          <w:szCs w:val="24"/>
        </w:rPr>
      </w:pPr>
      <w:r>
        <w:rPr>
          <w:rFonts w:hint="default" w:ascii="Times New Roman" w:hAnsi="Times New Roman" w:eastAsia="黑体" w:cs="Times New Roman"/>
          <w:b/>
          <w:bCs/>
          <w:kern w:val="2"/>
          <w:sz w:val="32"/>
          <w:szCs w:val="32"/>
          <w:lang w:val="en-US" w:eastAsia="zh-CN" w:bidi="ar"/>
        </w:rPr>
        <w:t xml:space="preserve"> </w:t>
      </w:r>
      <w:r>
        <w:rPr>
          <w:rFonts w:hint="default" w:ascii="Times New Roman" w:hAnsi="Times New Roman" w:eastAsia="宋体" w:cs="Times New Roman"/>
          <w:b/>
          <w:bCs/>
          <w:kern w:val="2"/>
          <w:sz w:val="24"/>
          <w:szCs w:val="24"/>
          <w:lang w:val="en-US" w:eastAsia="zh-CN" w:bidi="ar"/>
        </w:rPr>
        <w:t>21车辆工程</w:t>
      </w:r>
      <w:r>
        <w:rPr>
          <w:rFonts w:hint="default" w:ascii="Times New Roman" w:hAnsi="Times New Roman" w:eastAsia="宋体" w:cs="Times New Roman"/>
          <w:b/>
          <w:bCs/>
          <w:kern w:val="2"/>
          <w:sz w:val="24"/>
          <w:szCs w:val="24"/>
          <w:lang w:val="en-US" w:eastAsia="zh-CN" w:bidi="ar"/>
        </w:rPr>
        <w:tab/>
      </w:r>
      <w:r>
        <w:rPr>
          <w:rFonts w:hint="default" w:ascii="Times New Roman" w:hAnsi="Times New Roman" w:eastAsia="宋体" w:cs="Times New Roman"/>
          <w:b/>
          <w:bCs/>
          <w:kern w:val="2"/>
          <w:sz w:val="24"/>
          <w:szCs w:val="24"/>
          <w:lang w:val="en-US" w:eastAsia="zh-CN" w:bidi="ar"/>
        </w:rPr>
        <w:t>20210665108</w:t>
      </w:r>
      <w:r>
        <w:rPr>
          <w:rFonts w:hint="default" w:ascii="Times New Roman" w:hAnsi="Times New Roman" w:eastAsia="宋体" w:cs="Times New Roman"/>
          <w:b/>
          <w:bCs/>
          <w:kern w:val="2"/>
          <w:sz w:val="24"/>
          <w:szCs w:val="24"/>
          <w:lang w:val="en-US" w:eastAsia="zh-CN" w:bidi="ar"/>
        </w:rPr>
        <w:tab/>
      </w:r>
      <w:r>
        <w:rPr>
          <w:rFonts w:hint="default" w:ascii="Times New Roman" w:hAnsi="Times New Roman" w:eastAsia="宋体" w:cs="Times New Roman"/>
          <w:b/>
          <w:bCs/>
          <w:kern w:val="2"/>
          <w:sz w:val="24"/>
          <w:szCs w:val="24"/>
          <w:lang w:val="en-US" w:eastAsia="zh-CN" w:bidi="ar"/>
        </w:rPr>
        <w:t>赖鑫</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pPr>
        <w:keepNext w:val="0"/>
        <w:keepLines w:val="0"/>
        <w:widowControl w:val="0"/>
        <w:suppressLineNumbers w:val="0"/>
        <w:autoSpaceDE w:val="0"/>
        <w:autoSpaceDN/>
        <w:spacing w:before="0" w:beforeAutospacing="0" w:after="0" w:afterAutospacing="0" w:line="360" w:lineRule="auto"/>
        <w:ind w:left="0" w:right="0"/>
        <w:jc w:val="left"/>
        <w:rPr>
          <w:rFonts w:hint="default" w:ascii="Times New Roman" w:hAnsi="Times New Roman" w:eastAsia="黑体" w:cs="Times New Roman"/>
          <w:b/>
          <w:bCs/>
          <w:kern w:val="2"/>
          <w:sz w:val="24"/>
          <w:szCs w:val="24"/>
        </w:rPr>
      </w:pPr>
      <w:r>
        <w:rPr>
          <w:rFonts w:hint="default" w:ascii="Times New Roman" w:hAnsi="Times New Roman" w:eastAsia="黑体" w:cs="Times New Roman"/>
          <w:b/>
          <w:bCs/>
          <w:kern w:val="2"/>
          <w:sz w:val="24"/>
          <w:szCs w:val="24"/>
          <w:lang w:val="en-US" w:eastAsia="zh-CN" w:bidi="ar"/>
        </w:rPr>
        <w:t>摘要</w:t>
      </w:r>
      <w:r>
        <w:rPr>
          <w:rFonts w:hint="default" w:ascii="Times New Roman" w:hAnsi="Times New Roman" w:eastAsia="黑体" w:cs="Times New Roman"/>
          <w:b/>
          <w:bCs/>
          <w:kern w:val="2"/>
          <w:sz w:val="24"/>
          <w:szCs w:val="24"/>
          <w:lang w:val="en-US" w:eastAsia="zh-CN" w:bidi="ar"/>
        </w:rPr>
        <w:tab/>
      </w:r>
      <w:r>
        <w:rPr>
          <w:rFonts w:hint="default" w:ascii="Times New Roman" w:hAnsi="Times New Roman" w:eastAsia="黑体" w:cs="Times New Roman"/>
          <w:b/>
          <w:bCs/>
          <w:kern w:val="2"/>
          <w:sz w:val="24"/>
          <w:szCs w:val="24"/>
          <w:lang w:val="en-US" w:eastAsia="zh-CN" w:bidi="ar"/>
        </w:rPr>
        <w:t>随着当今人类社会各行各业有关科技科技的快速发展，机械机械制造业当前正面临着前所未有的挑战以及机遇。为此，本文将对机械制造的现状以及其未来的发展趋势进行分析。</w:t>
      </w:r>
    </w:p>
    <w:p>
      <w:pPr>
        <w:pStyle w:val="2"/>
        <w:numPr>
          <w:ilvl w:val="0"/>
          <w:numId w:val="1"/>
        </w:numPr>
        <w:bidi w:val="0"/>
        <w:ind w:left="425" w:leftChars="0" w:hanging="425" w:firstLineChars="0"/>
        <w:rPr>
          <w:rFonts w:hint="default" w:ascii="Times New Roman" w:hAnsi="Times New Roman" w:eastAsia="黑体" w:cs="Times New Roman"/>
          <w:sz w:val="28"/>
          <w:szCs w:val="28"/>
        </w:rPr>
      </w:pPr>
      <w:r>
        <w:rPr>
          <w:rFonts w:hint="default" w:ascii="Times New Roman" w:hAnsi="Times New Roman" w:eastAsia="黑体" w:cs="Times New Roman"/>
          <w:sz w:val="28"/>
          <w:szCs w:val="28"/>
        </w:rPr>
        <w:t>我国的机械制造现状是</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市场规模</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中国拥有庞大的国内消费市场和出口市场。这为中国机械制造业的发展提供了庞大的机会和需求，使得中国制造能够生产和销售各类产品。</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产业领域</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中国机械制造业涵盖了几乎所有的生产领域，包括汽车、电子、航空航天、能源、纺织、钢铁等。随着国内产业结构的进一步调整和升级，中国在高技术机械制造业领域的增长将会更为迅速。</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制造水平</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中国机械制造业具有强大的制造能力，拥有世界上最庞大的制造基地、供应链体系和工业园区。</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技术创新</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机械制造业在技术创新方面取得了重要进展，这主要是由于中国城府政府推动创新驱动发展战略，鼓励企业加强自主研发和技术引进所促成的。一些领域如人工智能、物联网、新能源车等成为了中国机械制造业创新和发展的重点领域。</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环境保护</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中国机械制造业在环境保护和可持续发展方面正面临着挑战和机遇。中国政府正在不断强化环境保护监管和标准，推动绿色制造和清洁生产，一些高耗能、高污染产业正在转型升级。</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产业升级</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中国机械制造业正在积极进行产业结构调整和升级，推动中国机械制造业向高端制造和服务型制造转型，以此来提高提高产品质量和附加值。</w:t>
      </w:r>
    </w:p>
    <w:p>
      <w:pPr>
        <w:pStyle w:val="3"/>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国际竞争力</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中国机械制造业在全球市场上具有一定的竞争力，中国制造的产品也在国际市场上占据了相当大的份额。然而，中国机械制造业也面临来自其他低成本制造国家的竞争和技术创新的挑战。</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总体而言，中国机械制造业发展迅速，市场规模巨大，一直是全球机械制造业的重要参与者，但随着技术进步、劳动力成本上升和环保意识增强，中国机械制造业将继续面临产业结构调整和升级的机遇和挑战。为此，政府应该加大创新力度，提高生产技术的水平和质量，推动机械制造业绿色、智能、可持续的发展。</w:t>
      </w:r>
    </w:p>
    <w:p>
      <w:pPr>
        <w:pStyle w:val="2"/>
        <w:numPr>
          <w:ilvl w:val="0"/>
          <w:numId w:val="1"/>
        </w:numPr>
        <w:bidi w:val="0"/>
        <w:ind w:left="425" w:leftChars="0" w:hanging="425" w:firstLineChars="0"/>
        <w:rPr>
          <w:rFonts w:hint="default" w:ascii="Times New Roman" w:hAnsi="Times New Roman" w:eastAsia="黑体" w:cs="Times New Roman"/>
          <w:sz w:val="28"/>
          <w:szCs w:val="28"/>
        </w:rPr>
      </w:pPr>
      <w:r>
        <w:rPr>
          <w:rFonts w:hint="default" w:ascii="Times New Roman" w:hAnsi="Times New Roman" w:eastAsia="黑体" w:cs="Times New Roman"/>
          <w:sz w:val="28"/>
          <w:szCs w:val="28"/>
        </w:rPr>
        <w:t>世界的机械制造业现状</w:t>
      </w:r>
    </w:p>
    <w:p>
      <w:pPr>
        <w:pStyle w:val="3"/>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区域分布</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除了中国，其他亚洲国家如日本、韩国、德国、意大利等也是机械制造业的重要参与者,此外美国、印度、巴西等国家在机械制造领域也具有相当规模和影响力。</w:t>
      </w:r>
    </w:p>
    <w:p>
      <w:pPr>
        <w:pStyle w:val="3"/>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技术水平和创新</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发达国家在机械制造技术和自动化技术方面具有领先地位，拥有先进的制造设备、工艺和管理经验，而一些新兴经济体也在提升其机械制造业的技术水平和创新能力，推动本国机械制造业的发展。</w:t>
      </w:r>
    </w:p>
    <w:p>
      <w:pPr>
        <w:pStyle w:val="3"/>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国际竞争和合作</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全球机械制造业存在激烈的国际竞争，包括价格竞争和技术竞争。一些国家和地区通过合作、技术转让和资源整合来提高竞争力，也有一些国家拒绝合作，对有关技术进行垄断来提高自己的竞争力。</w:t>
      </w:r>
    </w:p>
    <w:p>
      <w:pPr>
        <w:pStyle w:val="3"/>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高端制造和智能化</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随着当今人类社会科技的不断进步，一些国家和企业致力于发展高端机械制造和智能制造。机器人技术、物联网、智能控制等成为全球机械制造业发展的重要方向。</w:t>
      </w:r>
    </w:p>
    <w:p>
      <w:pPr>
        <w:pStyle w:val="3"/>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环境保护</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全世界对于环境保护和可持续发展的关注度不断增加，机械制造业也面临着相应的挑战和机遇。推动绿色生产、降低能耗、减少排放成为行业的重要目标。</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总体而言，世界的机械制造业发展迅速，不同国家和地区在技术水平、产业结构和市场需求等方面存在差异，而随着技术进步，这些差异将被进一步拉大。</w:t>
      </w:r>
    </w:p>
    <w:p>
      <w:pPr>
        <w:pStyle w:val="2"/>
        <w:numPr>
          <w:ilvl w:val="0"/>
          <w:numId w:val="1"/>
        </w:numPr>
        <w:bidi w:val="0"/>
        <w:ind w:left="425" w:leftChars="0" w:hanging="425" w:firstLineChars="0"/>
        <w:rPr>
          <w:rFonts w:hint="default" w:ascii="Times New Roman" w:hAnsi="Times New Roman" w:eastAsia="黑体" w:cs="Times New Roman"/>
          <w:sz w:val="28"/>
          <w:szCs w:val="28"/>
        </w:rPr>
      </w:pPr>
      <w:r>
        <w:rPr>
          <w:rFonts w:hint="default" w:ascii="Times New Roman" w:hAnsi="Times New Roman" w:eastAsia="黑体" w:cs="Times New Roman"/>
          <w:sz w:val="28"/>
          <w:szCs w:val="28"/>
        </w:rPr>
        <w:t>中国制造业发展趋势</w:t>
      </w:r>
    </w:p>
    <w:p>
      <w:pPr>
        <w:pStyle w:val="3"/>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技术创新</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在未来，中国机械制造业将更加注重技术创新，推动行业向智能化、自动化和数字化方向发展。企业将加大研发投入，提高自主创新能力，以应对日益激烈的国际竞争。</w:t>
      </w:r>
    </w:p>
    <w:p>
      <w:pPr>
        <w:pStyle w:val="3"/>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机械智造</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随着信息技术和自动化技术的发展，中国机械制造业将加快数字化、网络化和智能化的进程。企业将通过引入先进的生产设备、机器人技术、物联网和大数据等技术，提高生产效率和产品质量。</w:t>
      </w:r>
    </w:p>
    <w:p>
      <w:pPr>
        <w:pStyle w:val="3"/>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环境保护</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环保意识的提高和政府对环境治理的力度加大，使得中国机械制造业将更加注重节能减排、资源循环利用和清洁生产等方面。这将有助于实现可持续发展，降低生产成本，提高企业的竞争力。</w:t>
      </w:r>
    </w:p>
    <w:p>
      <w:pPr>
        <w:pStyle w:val="3"/>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产业转型</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为了满足市场需求的多样化，中国机械制造业将逐渐从单一的产品制造向提供全方位解决方案和服务转型。企业将加强与客户的沟通和合作，为客户提供定制化、一体化的解决方案，以提高客户满意度和忠诚度。</w:t>
      </w:r>
    </w:p>
    <w:p>
      <w:pPr>
        <w:pStyle w:val="3"/>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全球化布局</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随着国际环境的变化，中国机械制造业将进一步扩大国际市场，加强与其他国家的产业合作与交流，以促进中国机械制造业的发展。</w:t>
      </w:r>
    </w:p>
    <w:p>
      <w:pPr>
        <w:pStyle w:val="3"/>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人才培养与引进</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未来中国机械制造业的发展将更加依赖高素质的人才。政府和企业将加大对人才培养和引进的投入，建立完善的人才培养体系，吸引国内外优秀人才，提高行业的整体技术水平和竞争力。</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p>
    <w:p>
      <w:pPr>
        <w:keepNext w:val="0"/>
        <w:keepLines w:val="0"/>
        <w:widowControl w:val="0"/>
        <w:suppressLineNumbers w:val="0"/>
        <w:autoSpaceDE w:val="0"/>
        <w:autoSpaceDN/>
        <w:spacing w:before="0" w:beforeAutospacing="0" w:after="0" w:afterAutospacing="0" w:line="360" w:lineRule="auto"/>
        <w:ind w:left="0" w:right="0" w:firstLine="42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总而言之，未来中国机械制造业将会在技术创新，机械智造，环境保护，产业转型，全球化布局和人才培养与引进等方面进一步发力，以提高国内机械制造业的整体水平和国际竞争力。</w:t>
      </w:r>
    </w:p>
    <w:p>
      <w:pPr>
        <w:pStyle w:val="2"/>
        <w:numPr>
          <w:ilvl w:val="0"/>
          <w:numId w:val="1"/>
        </w:numPr>
        <w:bidi w:val="0"/>
        <w:ind w:left="425" w:leftChars="0" w:hanging="425" w:firstLineChars="0"/>
        <w:rPr>
          <w:rFonts w:hint="default" w:ascii="Times New Roman" w:hAnsi="Times New Roman" w:eastAsia="黑体" w:cs="Times New Roman"/>
          <w:sz w:val="28"/>
          <w:szCs w:val="28"/>
        </w:rPr>
      </w:pPr>
      <w:r>
        <w:rPr>
          <w:rFonts w:hint="default" w:ascii="Times New Roman" w:hAnsi="Times New Roman" w:eastAsia="黑体" w:cs="Times New Roman"/>
          <w:sz w:val="28"/>
          <w:szCs w:val="28"/>
        </w:rPr>
        <w:t>世界机械制造业发展趋势</w:t>
      </w:r>
    </w:p>
    <w:p>
      <w:pPr>
        <w:pStyle w:val="3"/>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智能化与自动化</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随着人工智能、物联网、大数据等技术的迅速发展，机械制造业正在向更高程度的智能化和自动化迈进</w:t>
      </w:r>
      <w:r>
        <w:rPr>
          <w:rFonts w:hint="default" w:ascii="Times New Roman" w:hAnsi="Times New Roman" w:eastAsia="宋体" w:cs="Times New Roman"/>
          <w:kern w:val="2"/>
          <w:sz w:val="24"/>
          <w:szCs w:val="24"/>
          <w:lang w:val="en-US" w:eastAsia="zh-CN" w:bidi="ar"/>
        </w:rPr>
        <w:t>,以提高生产效率、降低生产成本和提高产品质量。</w:t>
      </w:r>
    </w:p>
    <w:p>
      <w:pPr>
        <w:pStyle w:val="3"/>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个性化与定制化</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在未来各行各业对于定制零件和产品的需求将会越来越大，机械制造业需要满足这些需求，提供定制化的产品和服务。</w:t>
      </w:r>
    </w:p>
    <w:p>
      <w:pPr>
        <w:pStyle w:val="3"/>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绿色与可持续发展</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环境保护和可持续发展已成为全球关注的焦点，为了实现这个目的，机械制造业在生产过程中需要减少能源消耗、降低排放、提高资源和能源的利用路，进一步提升绿色生产水平。</w:t>
      </w:r>
    </w:p>
    <w:p>
      <w:pPr>
        <w:pStyle w:val="3"/>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跨界融合与创新</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机械制造业与其他产业的跨界融合将越来越明显，如互联网、大数据和人工智能，这将推动行业创新，形成新的产业形态和商业模式。</w:t>
      </w:r>
    </w:p>
    <w:p>
      <w:pPr>
        <w:pStyle w:val="3"/>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全球化与区域合作</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ab/>
      </w:r>
      <w:r>
        <w:rPr>
          <w:rFonts w:hint="default" w:ascii="Times New Roman" w:hAnsi="Times New Roman" w:eastAsia="宋体" w:cs="Times New Roman"/>
          <w:kern w:val="2"/>
          <w:sz w:val="24"/>
          <w:szCs w:val="24"/>
          <w:lang w:val="en-US" w:eastAsia="zh-CN" w:bidi="ar"/>
        </w:rPr>
        <w:t>在经济全球化的世界背景下，机械制造业需要加强国际合作，实现技术、人才、资本等资源的共享。同时，区域合作将成为推动机械制造业产业发展的重要力量，例如一带一路。</w:t>
      </w:r>
    </w:p>
    <w:p>
      <w:pPr>
        <w:keepNext w:val="0"/>
        <w:keepLines w:val="0"/>
        <w:widowControl w:val="0"/>
        <w:suppressLineNumbers w:val="0"/>
        <w:autoSpaceDE w:val="0"/>
        <w:autoSpaceDN/>
        <w:spacing w:before="0" w:beforeAutospacing="0" w:after="0" w:afterAutospacing="0" w:line="360" w:lineRule="auto"/>
        <w:ind w:left="0" w:right="0"/>
        <w:jc w:val="both"/>
        <w:rPr>
          <w:rFonts w:hint="default" w:ascii="Times New Roman" w:hAnsi="Times New Roman" w:eastAsia="宋体" w:cs="Times New Roman"/>
          <w:kern w:val="2"/>
          <w:sz w:val="24"/>
          <w:szCs w:val="24"/>
          <w:lang w:val="en-US" w:eastAsia="zh-CN" w:bidi="ar"/>
        </w:rPr>
      </w:pPr>
    </w:p>
    <w:p>
      <w:pPr>
        <w:keepNext w:val="0"/>
        <w:keepLines w:val="0"/>
        <w:widowControl w:val="0"/>
        <w:suppressLineNumbers w:val="0"/>
        <w:autoSpaceDE w:val="0"/>
        <w:autoSpaceDN/>
        <w:spacing w:before="0" w:beforeAutospacing="0" w:after="0" w:afterAutospacing="0" w:line="360" w:lineRule="auto"/>
        <w:ind w:left="0" w:right="0" w:firstLine="42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总体而言，世界机械制造业将会朝着智能化与自动化，个性化与定制化，绿色与可持续发展，跨界融合与创新和全球化与区域合作等方面发展，以适应日益变化的市场需求。</w:t>
      </w:r>
    </w:p>
    <w:p>
      <w:pPr>
        <w:keepNext w:val="0"/>
        <w:keepLines w:val="0"/>
        <w:widowControl w:val="0"/>
        <w:suppressLineNumbers w:val="0"/>
        <w:autoSpaceDE w:val="0"/>
        <w:autoSpaceDN/>
        <w:spacing w:before="0" w:beforeAutospacing="0" w:after="0" w:afterAutospacing="0" w:line="360" w:lineRule="auto"/>
        <w:ind w:left="0" w:leftChars="0" w:right="0" w:firstLine="0" w:firstLineChars="0"/>
        <w:jc w:val="both"/>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p>
    <w:p>
      <w:pPr>
        <w:keepNext w:val="0"/>
        <w:keepLines w:val="0"/>
        <w:widowControl w:val="0"/>
        <w:suppressLineNumbers w:val="0"/>
        <w:autoSpaceDE w:val="0"/>
        <w:autoSpaceDN/>
        <w:spacing w:before="0" w:beforeAutospacing="0" w:after="0" w:afterAutospacing="0" w:line="360" w:lineRule="auto"/>
        <w:ind w:left="0" w:leftChars="0" w:right="0" w:firstLine="0" w:firstLineChars="0"/>
        <w:jc w:val="center"/>
        <w:rPr>
          <w:rFonts w:hint="default" w:ascii="Times New Roman" w:hAnsi="Times New Roman" w:eastAsia="黑体" w:cs="Times New Roman"/>
          <w:b/>
          <w:bCs/>
          <w:kern w:val="2"/>
          <w:sz w:val="21"/>
          <w:szCs w:val="21"/>
          <w:lang w:val="en-US" w:eastAsia="zh-CN" w:bidi="ar"/>
        </w:rPr>
      </w:pPr>
      <w:r>
        <w:rPr>
          <w:rFonts w:hint="default" w:ascii="Times New Roman" w:hAnsi="Times New Roman" w:eastAsia="黑体" w:cs="Times New Roman"/>
          <w:b/>
          <w:bCs/>
          <w:kern w:val="2"/>
          <w:sz w:val="21"/>
          <w:szCs w:val="21"/>
          <w:lang w:val="en-US" w:eastAsia="zh-CN" w:bidi="ar"/>
        </w:rPr>
        <w:t>参考文献</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辛纪威 《试论我国机械制造行业发展现状及其未来发展趋势》 华北理工大学机械工程学院 2018</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eastAsia="zh-CN" w:bidi="ar"/>
        </w:rPr>
        <w:t>刘洪鹏</w:t>
      </w:r>
      <w:r>
        <w:rPr>
          <w:rFonts w:hint="default" w:ascii="Times New Roman" w:hAnsi="Times New Roman" w:eastAsia="宋体" w:cs="Times New Roman"/>
          <w:b w:val="0"/>
          <w:bCs w:val="0"/>
          <w:kern w:val="2"/>
          <w:sz w:val="21"/>
          <w:szCs w:val="21"/>
          <w:lang w:val="en-US" w:eastAsia="zh-CN" w:bidi="ar"/>
        </w:rPr>
        <w:t xml:space="preserve"> 《新时代背景下机械智能制造现状与发展策略研究》 西安工商学院 2022</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时松 《未来机械设计制造及其自动化的发展趋势》 安庆联动属具股份有限公司 2021</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王盛熹 《机械制造技术发展现状分析》湖北文理学院机械工程学院 2021</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多勇 《机械设计与制造技术现状及相关先进技术探析》宁夏工商职业技术学院 2019</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陈奕鑫 《新时代背景下机械智能制造现状与发展策略研究》 福州大学至诚学院 2020</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贺林</w:t>
      </w:r>
      <w:r>
        <w:rPr>
          <w:rFonts w:hint="default" w:ascii="Times New Roman" w:hAnsi="Times New Roman" w:eastAsia="宋体" w:cs="Times New Roman"/>
          <w:b w:val="0"/>
          <w:bCs w:val="0"/>
          <w:kern w:val="2"/>
          <w:sz w:val="21"/>
          <w:szCs w:val="21"/>
          <w:lang w:eastAsia="zh-CN" w:bidi="ar"/>
        </w:rPr>
        <w:t xml:space="preserve"> </w:t>
      </w:r>
      <w:r>
        <w:rPr>
          <w:rFonts w:hint="default" w:ascii="Times New Roman" w:hAnsi="Times New Roman" w:eastAsia="宋体" w:cs="Times New Roman"/>
          <w:b w:val="0"/>
          <w:bCs w:val="0"/>
          <w:kern w:val="2"/>
          <w:sz w:val="21"/>
          <w:szCs w:val="21"/>
          <w:lang w:eastAsia="zh-CN" w:bidi="ar"/>
        </w:rPr>
        <w:t>《机械制造技术智能化发展趋势》</w:t>
      </w:r>
      <w:r>
        <w:rPr>
          <w:rFonts w:hint="default" w:ascii="Times New Roman" w:hAnsi="Times New Roman" w:eastAsia="宋体" w:cs="Times New Roman"/>
          <w:b w:val="0"/>
          <w:bCs w:val="0"/>
          <w:kern w:val="2"/>
          <w:sz w:val="21"/>
          <w:szCs w:val="21"/>
          <w:lang w:val="en-US" w:eastAsia="zh-CN" w:bidi="ar"/>
        </w:rPr>
        <w:t xml:space="preserve"> 江苏省盐城技师学院 2021</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魏付芳 《自动化技术在机械设计制造中的应用现状》德州职业技术学院 2019</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周天武，杨慧丽 《浅谈我国机械制造技术发展现状与特点》 湖南九嶷职业技术学院 2016</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陶韵晖 《新时代背景下机械智能制造现状与发展路径探析》 湘西民族职业技术学院 2020</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Yan Huang “The Green Manufacturing - The Development Trend of Machinery Manufacturing Industry in the 21st Century” Jiangxi University of Finance and Economics 2012</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Zhang Junwei;Ling Tian;Wu Shibin;Xiao Bowen;Xia Mengsheng “Research on the Development Trend of Machinery Manufacturing Industry in the Future” 2021 4th International Conference on Humanities Education and Social Sciences  2021</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Ying Tang;Ying Tao “Machinery Manufacturing Based on Computer Control” Jiangxi Vocational College of Finance and Economics 2014</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Yin Jiankai;Yang Jianan;Huang Jingru“Research on the Application and Development Trend of Automation in Mechanical Manufacturing” Beijing Forestry University Beijing  2020</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Wan Li Ma;Feng He Tao;Chang Zhi Jia;Jian Chun Yang “Applications of 3D Printing Technology in the Mechanical Manufacturing” Shijiazhuang Mechanical Engineering College 2014</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eastAsia="zh-CN" w:bidi="ar"/>
        </w:rPr>
        <w:t>Caijun Liu “Application of Numerical Control Technology in Intelligent Robot Machinery Manufacturing”  Academic Journal of Engineering and Technology Science 2022</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Ali A. Farhangi</w:t>
      </w:r>
      <w:r>
        <w:rPr>
          <w:rFonts w:hint="default" w:ascii="Times New Roman" w:hAnsi="Times New Roman" w:eastAsia="宋体" w:cs="Times New Roman"/>
          <w:b w:val="0"/>
          <w:bCs w:val="0"/>
          <w:kern w:val="2"/>
          <w:sz w:val="21"/>
          <w:szCs w:val="21"/>
          <w:lang w:eastAsia="zh-CN" w:bidi="ar"/>
        </w:rPr>
        <w:t>;</w:t>
      </w:r>
      <w:r>
        <w:rPr>
          <w:rFonts w:hint="default" w:ascii="Times New Roman" w:hAnsi="Times New Roman" w:eastAsia="宋体" w:cs="Times New Roman"/>
          <w:b w:val="0"/>
          <w:bCs w:val="0"/>
          <w:kern w:val="2"/>
          <w:sz w:val="21"/>
          <w:szCs w:val="21"/>
          <w:lang w:val="en-US" w:eastAsia="zh-CN" w:bidi="ar"/>
        </w:rPr>
        <w:t>Sara M. A. Farhangi</w:t>
      </w:r>
      <w:r>
        <w:rPr>
          <w:rFonts w:hint="default" w:ascii="Times New Roman" w:hAnsi="Times New Roman" w:eastAsia="宋体" w:cs="Times New Roman"/>
          <w:b w:val="0"/>
          <w:bCs w:val="0"/>
          <w:kern w:val="2"/>
          <w:sz w:val="21"/>
          <w:szCs w:val="21"/>
          <w:lang w:eastAsia="zh-CN" w:bidi="ar"/>
        </w:rPr>
        <w:t xml:space="preserve"> “Advanced Manufacturing Technologies and Their Impact on Mechanical Engineering” Journal of Mechanical Engineering and Mechanics 2019</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eastAsia="zh-CN" w:bidi="ar"/>
        </w:rPr>
        <w:t>Praveen Kumar Reddy Balepur; S.N.Omkar  “Sustainable Mechanical Manufacturing Processes and Technologies: A Review” Journal of Mechanical Engineering and Mechanics 2019</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val="en-US" w:eastAsia="zh-CN" w:bidi="ar"/>
        </w:rPr>
        <w:t>P. Karthikeyan</w:t>
      </w:r>
      <w:r>
        <w:rPr>
          <w:rFonts w:hint="default" w:ascii="Times New Roman" w:hAnsi="Times New Roman" w:eastAsia="宋体" w:cs="Times New Roman"/>
          <w:b w:val="0"/>
          <w:bCs w:val="0"/>
          <w:kern w:val="2"/>
          <w:sz w:val="21"/>
          <w:szCs w:val="21"/>
          <w:lang w:eastAsia="zh-CN" w:bidi="ar"/>
        </w:rPr>
        <w:t>;</w:t>
      </w:r>
      <w:r>
        <w:rPr>
          <w:rFonts w:hint="default" w:ascii="Times New Roman" w:hAnsi="Times New Roman" w:eastAsia="宋体" w:cs="Times New Roman"/>
          <w:b w:val="0"/>
          <w:bCs w:val="0"/>
          <w:kern w:val="2"/>
          <w:sz w:val="21"/>
          <w:szCs w:val="21"/>
          <w:lang w:val="en-US" w:eastAsia="zh-CN" w:bidi="ar"/>
        </w:rPr>
        <w:t>N. Vinothini</w:t>
      </w:r>
      <w:r>
        <w:rPr>
          <w:rFonts w:hint="default" w:ascii="Times New Roman" w:hAnsi="Times New Roman" w:eastAsia="宋体" w:cs="Times New Roman"/>
          <w:b w:val="0"/>
          <w:bCs w:val="0"/>
          <w:kern w:val="2"/>
          <w:sz w:val="21"/>
          <w:szCs w:val="21"/>
          <w:lang w:eastAsia="zh-CN" w:bidi="ar"/>
        </w:rPr>
        <w:t xml:space="preserve"> </w:t>
      </w:r>
      <w:bookmarkStart w:id="0" w:name="_GoBack"/>
      <w:bookmarkEnd w:id="0"/>
      <w:r>
        <w:rPr>
          <w:rFonts w:hint="default" w:ascii="Times New Roman" w:hAnsi="Times New Roman" w:eastAsia="宋体" w:cs="Times New Roman"/>
          <w:b w:val="0"/>
          <w:bCs w:val="0"/>
          <w:kern w:val="2"/>
          <w:sz w:val="21"/>
          <w:szCs w:val="21"/>
          <w:lang w:eastAsia="zh-CN" w:bidi="ar"/>
        </w:rPr>
        <w:t xml:space="preserve"> “Trends in Sustainable Design and Manufacturing: A Review” Journal of Mechanical Engineering and Mechanics 2018</w:t>
      </w:r>
    </w:p>
    <w:p>
      <w:pPr>
        <w:keepNext w:val="0"/>
        <w:keepLines w:val="0"/>
        <w:widowControl w:val="0"/>
        <w:numPr>
          <w:ilvl w:val="0"/>
          <w:numId w:val="6"/>
        </w:numPr>
        <w:suppressLineNumbers w:val="0"/>
        <w:autoSpaceDE w:val="0"/>
        <w:autoSpaceDN/>
        <w:spacing w:before="0" w:beforeAutospacing="0" w:after="0" w:afterAutospacing="0" w:line="360" w:lineRule="auto"/>
        <w:ind w:left="0" w:leftChars="0" w:right="0" w:firstLine="0" w:firstLineChars="0"/>
        <w:jc w:val="left"/>
        <w:rPr>
          <w:rFonts w:hint="default" w:ascii="Times New Roman" w:hAnsi="Times New Roman" w:eastAsia="宋体" w:cs="Times New Roman"/>
          <w:b w:val="0"/>
          <w:bCs w:val="0"/>
          <w:kern w:val="2"/>
          <w:sz w:val="21"/>
          <w:szCs w:val="21"/>
          <w:lang w:val="en-US" w:eastAsia="zh-CN" w:bidi="ar"/>
        </w:rPr>
      </w:pPr>
      <w:r>
        <w:rPr>
          <w:rFonts w:hint="default" w:ascii="Times New Roman" w:hAnsi="Times New Roman" w:eastAsia="宋体" w:cs="Times New Roman"/>
          <w:b w:val="0"/>
          <w:bCs w:val="0"/>
          <w:kern w:val="2"/>
          <w:sz w:val="21"/>
          <w:szCs w:val="21"/>
          <w:lang w:eastAsia="zh-CN" w:bidi="ar"/>
        </w:rPr>
        <w:t>P. Santhiya;N. S. Azad “Innovations in Machining Technologies: A Review” Journal of Mechanical Engineering and Mechanics 2020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DejaVu Sans">
    <w:panose1 w:val="020B0606030804020204"/>
    <w:charset w:val="00"/>
    <w:family w:val="auto"/>
    <w:pitch w:val="default"/>
    <w:sig w:usb0="E7006EFF" w:usb1="D200FDFF" w:usb2="0A246029" w:usb3="0400200C" w:csb0="600001FF" w:csb1="DFFF0000"/>
  </w:font>
  <w:font w:name="等线 Light">
    <w:panose1 w:val="02010600030101010101"/>
    <w:charset w:val="86"/>
    <w:family w:val="auto"/>
    <w:pitch w:val="default"/>
    <w:sig w:usb0="A00002BF" w:usb1="38CF7CFA" w:usb2="00000016" w:usb3="00000000" w:csb0="0004000F" w:csb1="00000000"/>
  </w:font>
  <w:font w:name="Century Schoolbook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 w:name="Gayathri">
    <w:panose1 w:val="00000503000000000000"/>
    <w:charset w:val="00"/>
    <w:family w:val="auto"/>
    <w:pitch w:val="default"/>
    <w:sig w:usb0="0080000F" w:usb1="00000000" w:usb2="00000000" w:usb3="00000000" w:csb0="00000003" w:csb1="00000000"/>
  </w:font>
  <w:font w:name="AR PL UMing TW MBE">
    <w:panose1 w:val="020B0309010101010101"/>
    <w:charset w:val="86"/>
    <w:family w:val="auto"/>
    <w:pitch w:val="default"/>
    <w:sig w:usb0="A00002FF" w:usb1="3ACFFDFF" w:usb2="00000036" w:usb3="00000000" w:csb0="20160097" w:csb1="CFD6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AEDBE"/>
    <w:multiLevelType w:val="singleLevel"/>
    <w:tmpl w:val="96FAEDBE"/>
    <w:lvl w:ilvl="0" w:tentative="0">
      <w:start w:val="1"/>
      <w:numFmt w:val="decimal"/>
      <w:suff w:val="space"/>
      <w:lvlText w:val="4.%1"/>
      <w:lvlJc w:val="left"/>
      <w:pPr>
        <w:tabs>
          <w:tab w:val="left" w:pos="0"/>
        </w:tabs>
      </w:pPr>
      <w:rPr>
        <w:rFonts w:hint="default" w:ascii="黑体" w:hAnsi="黑体" w:eastAsia="黑体" w:cs="黑体"/>
        <w:b/>
        <w:bCs/>
        <w:sz w:val="24"/>
        <w:szCs w:val="24"/>
      </w:rPr>
    </w:lvl>
  </w:abstractNum>
  <w:abstractNum w:abstractNumId="1">
    <w:nsid w:val="BC7A6B7E"/>
    <w:multiLevelType w:val="singleLevel"/>
    <w:tmpl w:val="BC7A6B7E"/>
    <w:lvl w:ilvl="0" w:tentative="0">
      <w:start w:val="1"/>
      <w:numFmt w:val="decimal"/>
      <w:suff w:val="space"/>
      <w:lvlText w:val="3.%1"/>
      <w:lvlJc w:val="left"/>
      <w:pPr>
        <w:tabs>
          <w:tab w:val="left" w:pos="0"/>
        </w:tabs>
      </w:pPr>
      <w:rPr>
        <w:rFonts w:hint="default" w:ascii="黑体" w:hAnsi="黑体" w:eastAsia="黑体" w:cs="黑体"/>
        <w:b/>
        <w:bCs/>
        <w:sz w:val="24"/>
        <w:szCs w:val="24"/>
      </w:rPr>
    </w:lvl>
  </w:abstractNum>
  <w:abstractNum w:abstractNumId="2">
    <w:nsid w:val="D7BF160D"/>
    <w:multiLevelType w:val="singleLevel"/>
    <w:tmpl w:val="D7BF160D"/>
    <w:lvl w:ilvl="0" w:tentative="0">
      <w:start w:val="1"/>
      <w:numFmt w:val="decimal"/>
      <w:lvlText w:val="%1."/>
      <w:lvlJc w:val="left"/>
      <w:pPr>
        <w:ind w:left="425" w:hanging="425"/>
      </w:pPr>
      <w:rPr>
        <w:rFonts w:hint="default"/>
      </w:rPr>
    </w:lvl>
  </w:abstractNum>
  <w:abstractNum w:abstractNumId="3">
    <w:nsid w:val="F77D3402"/>
    <w:multiLevelType w:val="singleLevel"/>
    <w:tmpl w:val="F77D3402"/>
    <w:lvl w:ilvl="0" w:tentative="0">
      <w:start w:val="1"/>
      <w:numFmt w:val="decimal"/>
      <w:suff w:val="space"/>
      <w:lvlText w:val="[%1]"/>
      <w:lvlJc w:val="left"/>
      <w:pPr>
        <w:tabs>
          <w:tab w:val="left" w:pos="0"/>
        </w:tabs>
      </w:pPr>
      <w:rPr>
        <w:rFonts w:hint="default" w:ascii="Times New Roman" w:hAnsi="Times New Roman" w:eastAsia="宋体" w:cs="Times New Roman"/>
        <w:b w:val="0"/>
        <w:bCs w:val="0"/>
        <w:sz w:val="21"/>
        <w:szCs w:val="21"/>
      </w:rPr>
    </w:lvl>
  </w:abstractNum>
  <w:abstractNum w:abstractNumId="4">
    <w:nsid w:val="FBFF3F85"/>
    <w:multiLevelType w:val="singleLevel"/>
    <w:tmpl w:val="FBFF3F85"/>
    <w:lvl w:ilvl="0" w:tentative="0">
      <w:start w:val="1"/>
      <w:numFmt w:val="decimal"/>
      <w:suff w:val="space"/>
      <w:lvlText w:val="1.%1"/>
      <w:lvlJc w:val="left"/>
      <w:pPr>
        <w:tabs>
          <w:tab w:val="left" w:pos="0"/>
        </w:tabs>
      </w:pPr>
      <w:rPr>
        <w:rFonts w:hint="default" w:ascii="黑体" w:hAnsi="黑体" w:eastAsia="黑体" w:cs="黑体"/>
        <w:b/>
        <w:bCs/>
        <w:sz w:val="24"/>
        <w:szCs w:val="24"/>
      </w:rPr>
    </w:lvl>
  </w:abstractNum>
  <w:abstractNum w:abstractNumId="5">
    <w:nsid w:val="7E6E7C71"/>
    <w:multiLevelType w:val="singleLevel"/>
    <w:tmpl w:val="7E6E7C71"/>
    <w:lvl w:ilvl="0" w:tentative="0">
      <w:start w:val="1"/>
      <w:numFmt w:val="decimal"/>
      <w:suff w:val="space"/>
      <w:lvlText w:val="2.%1"/>
      <w:lvlJc w:val="left"/>
      <w:pPr>
        <w:tabs>
          <w:tab w:val="left" w:pos="0"/>
        </w:tabs>
      </w:pPr>
      <w:rPr>
        <w:rFonts w:hint="default" w:ascii="黑体" w:hAnsi="黑体" w:eastAsia="黑体" w:cs="黑体"/>
        <w:b/>
        <w:bCs/>
        <w:sz w:val="24"/>
        <w:szCs w:val="24"/>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9"/>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B3124"/>
    <w:rsid w:val="13DD7C27"/>
    <w:rsid w:val="3973421A"/>
    <w:rsid w:val="3DBFC6F5"/>
    <w:rsid w:val="3DEF64A5"/>
    <w:rsid w:val="3F590B93"/>
    <w:rsid w:val="55F23E95"/>
    <w:rsid w:val="56FD950F"/>
    <w:rsid w:val="5FB777E1"/>
    <w:rsid w:val="6BF7BE7C"/>
    <w:rsid w:val="6BFBDDB0"/>
    <w:rsid w:val="6FFFC75C"/>
    <w:rsid w:val="75FB4535"/>
    <w:rsid w:val="775DE7C1"/>
    <w:rsid w:val="799F3ACC"/>
    <w:rsid w:val="79DF5431"/>
    <w:rsid w:val="7BFB25D8"/>
    <w:rsid w:val="7D26F236"/>
    <w:rsid w:val="7EBDDC33"/>
    <w:rsid w:val="7EFDE2C4"/>
    <w:rsid w:val="7F574AFD"/>
    <w:rsid w:val="7F6F858F"/>
    <w:rsid w:val="9EFF7504"/>
    <w:rsid w:val="BEEF9D69"/>
    <w:rsid w:val="D67FC4E3"/>
    <w:rsid w:val="DD4367AE"/>
    <w:rsid w:val="DDFA641E"/>
    <w:rsid w:val="DFEA9E56"/>
    <w:rsid w:val="DFFE97E7"/>
    <w:rsid w:val="F3EC060B"/>
    <w:rsid w:val="F8D7AAAF"/>
    <w:rsid w:val="FAFF26AA"/>
    <w:rsid w:val="FB9B3124"/>
    <w:rsid w:val="FC7FE8BF"/>
    <w:rsid w:val="FEF752AC"/>
    <w:rsid w:val="FFFBF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cs="Times New Roman" w:asciiTheme="minorEastAsia" w:hAnsiTheme="minorEastAsia" w:eastAsiaTheme="minorEastAsia"/>
      <w:kern w:val="2"/>
      <w:sz w:val="21"/>
      <w:szCs w:val="24"/>
      <w:lang w:val="en-US" w:eastAsia="zh-CN" w:bidi="ar-SA"/>
    </w:rPr>
  </w:style>
  <w:style w:type="paragraph" w:styleId="2">
    <w:name w:val="heading 1"/>
    <w:basedOn w:val="1"/>
    <w:next w:val="1"/>
    <w:qFormat/>
    <w:uiPriority w:val="0"/>
    <w:pPr>
      <w:keepNext/>
      <w:keepLines/>
      <w:widowControl w:val="0"/>
      <w:suppressLineNumbers w:val="0"/>
      <w:spacing w:before="340" w:beforeLines="0" w:beforeAutospacing="0" w:after="330" w:afterLines="0" w:afterAutospacing="0" w:line="576" w:lineRule="auto"/>
      <w:jc w:val="both"/>
      <w:outlineLvl w:val="0"/>
    </w:pPr>
    <w:rPr>
      <w:rFonts w:hint="eastAsia" w:ascii="宋体" w:hAnsi="宋体" w:eastAsia="宋体" w:cs="Times New Roman"/>
      <w:b/>
      <w:bCs/>
      <w:kern w:val="44"/>
      <w:sz w:val="44"/>
      <w:szCs w:val="44"/>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70</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2023-09-06T23:48:00Z</dcterms:created>
  <dc:creator>freather-ben</dc:creator>
  <cp:lastModifiedBy>freather-ben</cp:lastModifiedBy>
  <dcterms:modified xsi:type="dcterms:W3CDTF">2023-09-06T17:39:00Z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ies>
</file>