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407"/>
        <w:gridCol w:w="3695"/>
        <w:gridCol w:w="4678"/>
        <w:gridCol w:w="686"/>
      </w:tblGrid>
      <w:tr w:rsidR="00A13FF2" w:rsidRPr="00A13FF2" w:rsidTr="00A13FF2">
        <w:trPr>
          <w:trHeight w:val="282"/>
        </w:trPr>
        <w:tc>
          <w:tcPr>
            <w:tcW w:w="1890" w:type="dxa"/>
            <w:tcBorders>
              <w:top w:val="nil"/>
              <w:left w:val="nil"/>
              <w:bottom w:val="nil"/>
              <w:right w:val="nil"/>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时间5-6号</w:t>
            </w:r>
          </w:p>
        </w:tc>
        <w:tc>
          <w:tcPr>
            <w:tcW w:w="5104" w:type="dxa"/>
            <w:tcBorders>
              <w:top w:val="nil"/>
              <w:left w:val="nil"/>
              <w:bottom w:val="nil"/>
              <w:right w:val="nil"/>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报告主题</w:t>
            </w:r>
          </w:p>
        </w:tc>
        <w:tc>
          <w:tcPr>
            <w:tcW w:w="0" w:type="auto"/>
            <w:tcBorders>
              <w:top w:val="nil"/>
              <w:left w:val="nil"/>
              <w:bottom w:val="nil"/>
              <w:right w:val="nil"/>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单位、职称</w:t>
            </w:r>
          </w:p>
        </w:tc>
        <w:tc>
          <w:tcPr>
            <w:tcW w:w="0" w:type="auto"/>
            <w:tcBorders>
              <w:top w:val="nil"/>
              <w:left w:val="nil"/>
              <w:bottom w:val="nil"/>
              <w:right w:val="nil"/>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报告人</w:t>
            </w:r>
          </w:p>
        </w:tc>
      </w:tr>
      <w:tr w:rsidR="00A13FF2" w:rsidRPr="00A13FF2" w:rsidTr="00A13FF2">
        <w:trPr>
          <w:trHeight w:val="732"/>
        </w:trPr>
        <w:tc>
          <w:tcPr>
            <w:tcW w:w="1890" w:type="dxa"/>
            <w:tcBorders>
              <w:top w:val="single" w:sz="4" w:space="0" w:color="auto"/>
              <w:left w:val="single" w:sz="4" w:space="0" w:color="auto"/>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16:10-16:30</w:t>
            </w:r>
          </w:p>
        </w:tc>
        <w:tc>
          <w:tcPr>
            <w:tcW w:w="5104" w:type="dxa"/>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宏基因组技术在呼吸道微生物组研究中的优化</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中国科学院北京基因组研究所（国家生物信息中心） 助理研究员</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张莉</w:t>
            </w:r>
          </w:p>
        </w:tc>
      </w:tr>
      <w:tr w:rsidR="00A13FF2" w:rsidRPr="00A13FF2" w:rsidTr="00A13FF2">
        <w:trPr>
          <w:trHeight w:val="732"/>
        </w:trPr>
        <w:tc>
          <w:tcPr>
            <w:tcW w:w="1890" w:type="dxa"/>
            <w:tcBorders>
              <w:top w:val="nil"/>
              <w:left w:val="single" w:sz="4" w:space="0" w:color="auto"/>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16:30-16:45</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Comprehensive and rapid comparison of microbiome functional profiles on a large scale using hierarchical dissimilarity metrics</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青岛大学计算机科学技术学院 教授</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苏晓泉</w:t>
            </w:r>
          </w:p>
        </w:tc>
      </w:tr>
      <w:tr w:rsidR="00A13FF2" w:rsidRPr="00A13FF2" w:rsidTr="00A13FF2">
        <w:trPr>
          <w:trHeight w:val="732"/>
        </w:trPr>
        <w:tc>
          <w:tcPr>
            <w:tcW w:w="1890" w:type="dxa"/>
            <w:tcBorders>
              <w:top w:val="nil"/>
              <w:left w:val="single" w:sz="4" w:space="0" w:color="auto"/>
              <w:bottom w:val="single" w:sz="4" w:space="0" w:color="auto"/>
              <w:right w:val="single" w:sz="4" w:space="0" w:color="auto"/>
            </w:tcBorders>
            <w:shd w:val="clear" w:color="auto" w:fill="auto"/>
            <w:hideMark/>
          </w:tcPr>
          <w:p w:rsidR="00A13FF2" w:rsidRPr="00A13FF2" w:rsidRDefault="00FA1C21" w:rsidP="00FA1C21">
            <w:pPr>
              <w:widowControl/>
              <w:jc w:val="center"/>
              <w:rPr>
                <w:rFonts w:ascii="仿宋" w:eastAsia="仿宋" w:hAnsi="仿宋" w:cs="宋体"/>
                <w:color w:val="000000"/>
                <w:kern w:val="0"/>
                <w:sz w:val="28"/>
                <w:szCs w:val="28"/>
              </w:rPr>
            </w:pPr>
            <w:r>
              <w:rPr>
                <w:rFonts w:ascii="仿宋" w:eastAsia="仿宋" w:hAnsi="仿宋" w:cs="宋体" w:hint="eastAsia"/>
                <w:color w:val="000000"/>
                <w:kern w:val="0"/>
                <w:sz w:val="28"/>
                <w:szCs w:val="28"/>
              </w:rPr>
              <w:t>16:45</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微生物组学与植物健康</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山东农业大学 教授</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高峥</w:t>
            </w:r>
          </w:p>
        </w:tc>
      </w:tr>
      <w:tr w:rsidR="00A13FF2" w:rsidRPr="00A13FF2" w:rsidTr="00A13FF2">
        <w:trPr>
          <w:trHeight w:val="732"/>
        </w:trPr>
        <w:tc>
          <w:tcPr>
            <w:tcW w:w="1890" w:type="dxa"/>
            <w:tcBorders>
              <w:top w:val="nil"/>
              <w:left w:val="single" w:sz="4" w:space="0" w:color="auto"/>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17:00-17:15</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 xml:space="preserve">Multiple forces drive the host-associated microbial community in </w:t>
            </w:r>
            <w:proofErr w:type="spellStart"/>
            <w:r w:rsidRPr="00A13FF2">
              <w:rPr>
                <w:rFonts w:ascii="宋体" w:eastAsia="宋体" w:hAnsi="宋体" w:cs="宋体" w:hint="eastAsia"/>
                <w:color w:val="000000"/>
                <w:kern w:val="0"/>
                <w:sz w:val="22"/>
              </w:rPr>
              <w:t>Mytilus</w:t>
            </w:r>
            <w:proofErr w:type="spellEnd"/>
            <w:r w:rsidRPr="00A13FF2">
              <w:rPr>
                <w:rFonts w:ascii="宋体" w:eastAsia="宋体" w:hAnsi="宋体" w:cs="宋体" w:hint="eastAsia"/>
                <w:color w:val="000000"/>
                <w:kern w:val="0"/>
                <w:sz w:val="22"/>
              </w:rPr>
              <w:t xml:space="preserve"> </w:t>
            </w:r>
            <w:proofErr w:type="spellStart"/>
            <w:r w:rsidRPr="00A13FF2">
              <w:rPr>
                <w:rFonts w:ascii="宋体" w:eastAsia="宋体" w:hAnsi="宋体" w:cs="宋体" w:hint="eastAsia"/>
                <w:color w:val="000000"/>
                <w:kern w:val="0"/>
                <w:sz w:val="22"/>
              </w:rPr>
              <w:t>coruscus</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浙江海洋大学 讲师</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proofErr w:type="gramStart"/>
            <w:r w:rsidRPr="00A13FF2">
              <w:rPr>
                <w:rFonts w:ascii="宋体" w:eastAsia="宋体" w:hAnsi="宋体" w:cs="宋体" w:hint="eastAsia"/>
                <w:color w:val="000000"/>
                <w:kern w:val="0"/>
                <w:sz w:val="22"/>
              </w:rPr>
              <w:t>何建瑜</w:t>
            </w:r>
            <w:proofErr w:type="gramEnd"/>
          </w:p>
        </w:tc>
      </w:tr>
      <w:tr w:rsidR="00A13FF2" w:rsidRPr="00A13FF2" w:rsidTr="00A13FF2">
        <w:trPr>
          <w:trHeight w:val="732"/>
        </w:trPr>
        <w:tc>
          <w:tcPr>
            <w:tcW w:w="1890" w:type="dxa"/>
            <w:tcBorders>
              <w:top w:val="nil"/>
              <w:left w:val="single" w:sz="4" w:space="0" w:color="auto"/>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17:15-17:30</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植物相关真菌组的构建机制</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中国科学院微生物研究所 研究员</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高程</w:t>
            </w:r>
          </w:p>
        </w:tc>
      </w:tr>
      <w:tr w:rsidR="00A13FF2" w:rsidRPr="00A13FF2" w:rsidTr="00A13FF2">
        <w:trPr>
          <w:trHeight w:val="732"/>
        </w:trPr>
        <w:tc>
          <w:tcPr>
            <w:tcW w:w="1890" w:type="dxa"/>
            <w:tcBorders>
              <w:top w:val="nil"/>
              <w:left w:val="single" w:sz="4" w:space="0" w:color="auto"/>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17:30-17:45</w:t>
            </w:r>
          </w:p>
        </w:tc>
        <w:tc>
          <w:tcPr>
            <w:tcW w:w="5104" w:type="dxa"/>
            <w:tcBorders>
              <w:top w:val="nil"/>
              <w:left w:val="nil"/>
              <w:bottom w:val="nil"/>
              <w:right w:val="nil"/>
            </w:tcBorders>
            <w:shd w:val="clear" w:color="auto" w:fill="auto"/>
            <w:noWrap/>
            <w:vAlign w:val="center"/>
            <w:hideMark/>
          </w:tcPr>
          <w:p w:rsidR="00A13FF2" w:rsidRPr="00A13FF2" w:rsidRDefault="00A13FF2" w:rsidP="00A13FF2">
            <w:pPr>
              <w:widowControl/>
              <w:jc w:val="left"/>
              <w:rPr>
                <w:rFonts w:ascii="Times New Roman" w:eastAsia="宋体" w:hAnsi="Times New Roman" w:cs="Times New Roman"/>
                <w:color w:val="000000"/>
                <w:kern w:val="0"/>
                <w:sz w:val="22"/>
              </w:rPr>
            </w:pPr>
            <w:proofErr w:type="spellStart"/>
            <w:r w:rsidRPr="00A13FF2">
              <w:rPr>
                <w:rFonts w:ascii="Times New Roman" w:eastAsia="宋体" w:hAnsi="Times New Roman" w:cs="Times New Roman"/>
                <w:color w:val="000000"/>
                <w:kern w:val="0"/>
                <w:sz w:val="22"/>
              </w:rPr>
              <w:t>ImageGP</w:t>
            </w:r>
            <w:proofErr w:type="spellEnd"/>
            <w:r w:rsidRPr="00A13FF2">
              <w:rPr>
                <w:rFonts w:ascii="宋体" w:eastAsia="宋体" w:hAnsi="宋体" w:cs="Times New Roman" w:hint="eastAsia"/>
                <w:color w:val="000000"/>
                <w:kern w:val="0"/>
                <w:sz w:val="22"/>
              </w:rPr>
              <w:t>在微生物组数据中的应用</w:t>
            </w:r>
          </w:p>
        </w:tc>
        <w:tc>
          <w:tcPr>
            <w:tcW w:w="0" w:type="auto"/>
            <w:tcBorders>
              <w:top w:val="nil"/>
              <w:left w:val="single" w:sz="4" w:space="0" w:color="auto"/>
              <w:bottom w:val="nil"/>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中国中医科学院中药资源中心</w:t>
            </w:r>
          </w:p>
        </w:tc>
        <w:tc>
          <w:tcPr>
            <w:tcW w:w="0" w:type="auto"/>
            <w:tcBorders>
              <w:top w:val="nil"/>
              <w:left w:val="nil"/>
              <w:bottom w:val="nil"/>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陈同</w:t>
            </w:r>
          </w:p>
        </w:tc>
      </w:tr>
      <w:tr w:rsidR="00A13FF2" w:rsidRPr="00A13FF2" w:rsidTr="00A13FF2">
        <w:trPr>
          <w:trHeight w:val="732"/>
        </w:trPr>
        <w:tc>
          <w:tcPr>
            <w:tcW w:w="1890" w:type="dxa"/>
            <w:tcBorders>
              <w:top w:val="nil"/>
              <w:left w:val="nil"/>
              <w:bottom w:val="single" w:sz="4" w:space="0" w:color="auto"/>
              <w:right w:val="single" w:sz="4" w:space="0" w:color="auto"/>
            </w:tcBorders>
            <w:shd w:val="clear" w:color="auto" w:fill="auto"/>
            <w:hideMark/>
          </w:tcPr>
          <w:p w:rsidR="00A13FF2" w:rsidRPr="00A13FF2" w:rsidRDefault="00A13FF2" w:rsidP="00FA1C21">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08:30</w:t>
            </w:r>
          </w:p>
        </w:tc>
        <w:tc>
          <w:tcPr>
            <w:tcW w:w="5104" w:type="dxa"/>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微生物免疫与基因组编辑</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中国科学院微生物研究所 研究员</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李明</w:t>
            </w:r>
          </w:p>
        </w:tc>
      </w:tr>
      <w:tr w:rsidR="00A13FF2" w:rsidRPr="00A13FF2" w:rsidTr="00A13FF2">
        <w:trPr>
          <w:trHeight w:val="732"/>
        </w:trPr>
        <w:tc>
          <w:tcPr>
            <w:tcW w:w="1890" w:type="dxa"/>
            <w:tcBorders>
              <w:top w:val="nil"/>
              <w:left w:val="nil"/>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08:50-09:05</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微生物组与次级代谢产物</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中国科学院微生物研究所 研究员</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潘国辉</w:t>
            </w:r>
          </w:p>
        </w:tc>
      </w:tr>
      <w:tr w:rsidR="00A13FF2" w:rsidRPr="00A13FF2" w:rsidTr="00A13FF2">
        <w:trPr>
          <w:trHeight w:val="732"/>
        </w:trPr>
        <w:tc>
          <w:tcPr>
            <w:tcW w:w="1890" w:type="dxa"/>
            <w:tcBorders>
              <w:top w:val="nil"/>
              <w:left w:val="nil"/>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09:05-09:20</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抗生素生物合成酶学机制及代谢途径改造</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中国科学院微生物研究所 研究员</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王罗</w:t>
            </w:r>
            <w:proofErr w:type="gramStart"/>
            <w:r w:rsidRPr="00A13FF2">
              <w:rPr>
                <w:rFonts w:ascii="宋体" w:eastAsia="宋体" w:hAnsi="宋体" w:cs="宋体" w:hint="eastAsia"/>
                <w:color w:val="000000"/>
                <w:kern w:val="0"/>
                <w:sz w:val="22"/>
              </w:rPr>
              <w:t>医</w:t>
            </w:r>
            <w:proofErr w:type="gramEnd"/>
          </w:p>
        </w:tc>
      </w:tr>
      <w:tr w:rsidR="00A13FF2" w:rsidRPr="00A13FF2" w:rsidTr="00A13FF2">
        <w:trPr>
          <w:trHeight w:val="732"/>
        </w:trPr>
        <w:tc>
          <w:tcPr>
            <w:tcW w:w="1890" w:type="dxa"/>
            <w:tcBorders>
              <w:top w:val="nil"/>
              <w:left w:val="nil"/>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09:20-09:35</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扩增子和</w:t>
            </w:r>
            <w:proofErr w:type="gramStart"/>
            <w:r w:rsidRPr="00A13FF2">
              <w:rPr>
                <w:rFonts w:ascii="宋体" w:eastAsia="宋体" w:hAnsi="宋体" w:cs="宋体" w:hint="eastAsia"/>
                <w:color w:val="000000"/>
                <w:kern w:val="0"/>
                <w:sz w:val="22"/>
              </w:rPr>
              <w:t>宏基因组</w:t>
            </w:r>
            <w:proofErr w:type="gramEnd"/>
            <w:r w:rsidRPr="00A13FF2">
              <w:rPr>
                <w:rFonts w:ascii="宋体" w:eastAsia="宋体" w:hAnsi="宋体" w:cs="宋体" w:hint="eastAsia"/>
                <w:color w:val="000000"/>
                <w:kern w:val="0"/>
                <w:sz w:val="22"/>
              </w:rPr>
              <w:t>数据分析与可视化流程</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中国科学院遗传与发育生物学研究所 高级工程师</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刘永鑫</w:t>
            </w:r>
          </w:p>
        </w:tc>
      </w:tr>
      <w:tr w:rsidR="00A13FF2" w:rsidRPr="00A13FF2" w:rsidTr="00A13FF2">
        <w:trPr>
          <w:trHeight w:val="732"/>
        </w:trPr>
        <w:tc>
          <w:tcPr>
            <w:tcW w:w="1890" w:type="dxa"/>
            <w:tcBorders>
              <w:top w:val="nil"/>
              <w:left w:val="nil"/>
              <w:bottom w:val="single" w:sz="4" w:space="0" w:color="auto"/>
              <w:right w:val="single" w:sz="4" w:space="0" w:color="auto"/>
            </w:tcBorders>
            <w:shd w:val="clear" w:color="auto" w:fill="auto"/>
            <w:hideMark/>
          </w:tcPr>
          <w:p w:rsidR="00A13FF2" w:rsidRPr="00A13FF2" w:rsidRDefault="00A13FF2" w:rsidP="00A13FF2">
            <w:pPr>
              <w:widowControl/>
              <w:jc w:val="center"/>
              <w:rPr>
                <w:rFonts w:ascii="仿宋" w:eastAsia="仿宋" w:hAnsi="仿宋" w:cs="宋体"/>
                <w:color w:val="000000"/>
                <w:kern w:val="0"/>
                <w:sz w:val="28"/>
                <w:szCs w:val="28"/>
              </w:rPr>
            </w:pPr>
            <w:r w:rsidRPr="00A13FF2">
              <w:rPr>
                <w:rFonts w:ascii="仿宋" w:eastAsia="仿宋" w:hAnsi="仿宋" w:cs="宋体" w:hint="eastAsia"/>
                <w:color w:val="000000"/>
                <w:kern w:val="0"/>
                <w:sz w:val="28"/>
                <w:szCs w:val="28"/>
              </w:rPr>
              <w:t>09:35-09:50</w:t>
            </w:r>
          </w:p>
        </w:tc>
        <w:tc>
          <w:tcPr>
            <w:tcW w:w="5104" w:type="dxa"/>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数据驱动微生物组研究</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中国科学院微生物研究所 研究员</w:t>
            </w:r>
          </w:p>
        </w:tc>
        <w:tc>
          <w:tcPr>
            <w:tcW w:w="0" w:type="auto"/>
            <w:tcBorders>
              <w:top w:val="nil"/>
              <w:left w:val="nil"/>
              <w:bottom w:val="single" w:sz="4" w:space="0" w:color="auto"/>
              <w:right w:val="single" w:sz="4" w:space="0" w:color="auto"/>
            </w:tcBorders>
            <w:shd w:val="clear" w:color="auto" w:fill="auto"/>
            <w:noWrap/>
            <w:vAlign w:val="center"/>
            <w:hideMark/>
          </w:tcPr>
          <w:p w:rsidR="00A13FF2" w:rsidRPr="00A13FF2" w:rsidRDefault="00A13FF2" w:rsidP="00A13FF2">
            <w:pPr>
              <w:widowControl/>
              <w:jc w:val="left"/>
              <w:rPr>
                <w:rFonts w:ascii="宋体" w:eastAsia="宋体" w:hAnsi="宋体" w:cs="宋体"/>
                <w:color w:val="000000"/>
                <w:kern w:val="0"/>
                <w:sz w:val="22"/>
              </w:rPr>
            </w:pPr>
            <w:r w:rsidRPr="00A13FF2">
              <w:rPr>
                <w:rFonts w:ascii="宋体" w:eastAsia="宋体" w:hAnsi="宋体" w:cs="宋体" w:hint="eastAsia"/>
                <w:color w:val="000000"/>
                <w:kern w:val="0"/>
                <w:sz w:val="22"/>
              </w:rPr>
              <w:t>王军</w:t>
            </w:r>
          </w:p>
        </w:tc>
      </w:tr>
    </w:tbl>
    <w:p w:rsidR="00A13FF2" w:rsidRDefault="00A13FF2"/>
    <w:p w:rsidR="00A13FF2" w:rsidRDefault="00A13FF2">
      <w:pPr>
        <w:widowControl/>
        <w:jc w:val="left"/>
      </w:pPr>
      <w:r>
        <w:br w:type="page"/>
      </w:r>
    </w:p>
    <w:p w:rsidR="00A13FF2" w:rsidRPr="001132FC" w:rsidRDefault="00A13FF2" w:rsidP="00A13FF2">
      <w:pPr>
        <w:rPr>
          <w:rFonts w:ascii="Times New Roman" w:hAnsi="Times New Roman" w:cs="Times New Roman"/>
          <w:b/>
          <w:highlight w:val="white"/>
        </w:rPr>
      </w:pPr>
      <w:r>
        <w:rPr>
          <w:noProof/>
        </w:rPr>
        <w:lastRenderedPageBreak/>
        <w:drawing>
          <wp:inline distT="0" distB="0" distL="0" distR="0" wp14:anchorId="7360DE7B" wp14:editId="66440F0A">
            <wp:extent cx="3510363"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0363" cy="2880000"/>
                    </a:xfrm>
                    <a:prstGeom prst="rect">
                      <a:avLst/>
                    </a:prstGeom>
                    <a:noFill/>
                    <a:ln>
                      <a:noFill/>
                    </a:ln>
                  </pic:spPr>
                </pic:pic>
              </a:graphicData>
            </a:graphic>
          </wp:inline>
        </w:drawing>
      </w:r>
    </w:p>
    <w:p w:rsidR="00A13FF2" w:rsidRPr="00C913CC" w:rsidRDefault="00A13FF2" w:rsidP="00A13FF2">
      <w:pPr>
        <w:rPr>
          <w:rFonts w:ascii="Times New Roman" w:hAnsi="Times New Roman" w:cs="Times New Roman"/>
          <w:color w:val="24292E"/>
          <w:szCs w:val="21"/>
        </w:rPr>
      </w:pPr>
      <w:r>
        <w:rPr>
          <w:rFonts w:ascii="Times New Roman" w:hAnsi="Times New Roman" w:cs="Times New Roman" w:hint="eastAsia"/>
          <w:b/>
          <w:bCs/>
          <w:color w:val="24292E"/>
          <w:szCs w:val="21"/>
        </w:rPr>
        <w:t>张莉</w:t>
      </w:r>
      <w:r w:rsidRPr="001132FC">
        <w:rPr>
          <w:rFonts w:ascii="Times New Roman" w:hAnsi="Times New Roman" w:cs="Times New Roman"/>
          <w:color w:val="24292E"/>
          <w:szCs w:val="21"/>
        </w:rPr>
        <w:t>，</w:t>
      </w:r>
      <w:r w:rsidRPr="00C913CC">
        <w:rPr>
          <w:rFonts w:ascii="Times New Roman" w:hAnsi="Times New Roman" w:cs="Times New Roman" w:hint="eastAsia"/>
          <w:szCs w:val="21"/>
        </w:rPr>
        <w:t>中科院北京基因组研究所（国家生物信息中心）助理研究员，中科院青促会会员。</w:t>
      </w:r>
      <w:r>
        <w:rPr>
          <w:rFonts w:ascii="Times New Roman" w:hAnsi="Times New Roman" w:cs="Times New Roman" w:hint="eastAsia"/>
          <w:color w:val="24292E"/>
          <w:szCs w:val="21"/>
        </w:rPr>
        <w:t>丹</w:t>
      </w:r>
      <w:bookmarkStart w:id="0" w:name="OLE_LINK9"/>
      <w:r>
        <w:rPr>
          <w:rFonts w:ascii="Times New Roman" w:hAnsi="Times New Roman" w:cs="Times New Roman" w:hint="eastAsia"/>
          <w:color w:val="24292E"/>
          <w:szCs w:val="21"/>
        </w:rPr>
        <w:t>麦科技大学博士，美国罗格斯大学博士后，</w:t>
      </w:r>
      <w:r w:rsidRPr="00C913CC">
        <w:rPr>
          <w:rFonts w:ascii="Times New Roman" w:hAnsi="Times New Roman" w:cs="Times New Roman" w:hint="eastAsia"/>
          <w:szCs w:val="21"/>
        </w:rPr>
        <w:t>在</w:t>
      </w:r>
      <w:hyperlink r:id="rId8" w:tgtFrame="_blank" w:history="1">
        <w:bookmarkEnd w:id="0"/>
        <w:r w:rsidRPr="00C913CC">
          <w:rPr>
            <w:rFonts w:ascii="Times New Roman" w:hAnsi="Times New Roman" w:cs="Times New Roman"/>
            <w:bCs/>
            <w:i/>
            <w:iCs/>
            <w:szCs w:val="21"/>
          </w:rPr>
          <w:t>Cell Host &amp; Microbe</w:t>
        </w:r>
      </w:hyperlink>
      <w:r w:rsidRPr="00C913CC">
        <w:rPr>
          <w:rFonts w:ascii="Times New Roman" w:hAnsi="Times New Roman" w:cs="Times New Roman" w:hint="eastAsia"/>
          <w:bCs/>
          <w:i/>
          <w:iCs/>
          <w:szCs w:val="21"/>
        </w:rPr>
        <w:t>、</w:t>
      </w:r>
      <w:r w:rsidRPr="00C913CC">
        <w:rPr>
          <w:rFonts w:ascii="Times New Roman" w:hAnsi="Times New Roman" w:cs="Times New Roman" w:hint="eastAsia"/>
          <w:bCs/>
          <w:i/>
          <w:iCs/>
          <w:szCs w:val="21"/>
        </w:rPr>
        <w:t>The</w:t>
      </w:r>
      <w:r w:rsidRPr="00C913CC">
        <w:rPr>
          <w:rFonts w:ascii="Times New Roman" w:hAnsi="Times New Roman" w:cs="Times New Roman"/>
          <w:bCs/>
          <w:i/>
          <w:iCs/>
          <w:szCs w:val="21"/>
        </w:rPr>
        <w:t xml:space="preserve"> ISME J</w:t>
      </w:r>
      <w:r w:rsidRPr="00C913CC">
        <w:rPr>
          <w:rFonts w:ascii="Times New Roman" w:hAnsi="Times New Roman" w:cs="Times New Roman" w:hint="eastAsia"/>
          <w:bCs/>
          <w:i/>
          <w:iCs/>
          <w:szCs w:val="21"/>
        </w:rPr>
        <w:t>ournal</w:t>
      </w:r>
      <w:r w:rsidRPr="00C913CC">
        <w:rPr>
          <w:rFonts w:ascii="Times New Roman" w:hAnsi="Times New Roman" w:cs="Times New Roman"/>
          <w:szCs w:val="21"/>
        </w:rPr>
        <w:t> </w:t>
      </w:r>
      <w:r w:rsidRPr="00C913CC">
        <w:rPr>
          <w:rFonts w:ascii="Times New Roman" w:hAnsi="Times New Roman" w:cs="Times New Roman"/>
          <w:szCs w:val="21"/>
        </w:rPr>
        <w:t>等杂志</w:t>
      </w:r>
      <w:r>
        <w:rPr>
          <w:rFonts w:ascii="Times New Roman" w:hAnsi="Times New Roman" w:cs="Times New Roman" w:hint="eastAsia"/>
          <w:color w:val="24292E"/>
          <w:szCs w:val="21"/>
        </w:rPr>
        <w:t>发表论文</w:t>
      </w:r>
      <w:r>
        <w:rPr>
          <w:rFonts w:ascii="Times New Roman" w:hAnsi="Times New Roman" w:cs="Times New Roman"/>
          <w:color w:val="24292E"/>
          <w:szCs w:val="21"/>
        </w:rPr>
        <w:t>1</w:t>
      </w:r>
      <w:r>
        <w:rPr>
          <w:rFonts w:ascii="Times New Roman" w:hAnsi="Times New Roman" w:cs="Times New Roman" w:hint="eastAsia"/>
          <w:color w:val="24292E"/>
          <w:szCs w:val="21"/>
        </w:rPr>
        <w:t>0</w:t>
      </w:r>
      <w:r>
        <w:rPr>
          <w:rFonts w:ascii="Times New Roman" w:hAnsi="Times New Roman" w:cs="Times New Roman" w:hint="eastAsia"/>
          <w:color w:val="24292E"/>
          <w:szCs w:val="21"/>
        </w:rPr>
        <w:t>余篇</w:t>
      </w:r>
      <w:r w:rsidRPr="001132FC">
        <w:rPr>
          <w:rFonts w:ascii="Times New Roman" w:hAnsi="Times New Roman" w:cs="Times New Roman"/>
          <w:color w:val="24292E"/>
          <w:szCs w:val="21"/>
        </w:rPr>
        <w:t>，</w:t>
      </w:r>
      <w:r>
        <w:rPr>
          <w:rFonts w:ascii="Times New Roman" w:hAnsi="Times New Roman" w:cs="Times New Roman" w:hint="eastAsia"/>
          <w:color w:val="24292E"/>
          <w:szCs w:val="21"/>
        </w:rPr>
        <w:t>被引</w:t>
      </w:r>
      <w:r>
        <w:rPr>
          <w:rFonts w:ascii="Times New Roman" w:hAnsi="Times New Roman" w:cs="Times New Roman" w:hint="eastAsia"/>
          <w:color w:val="24292E"/>
          <w:szCs w:val="21"/>
        </w:rPr>
        <w:t>5</w:t>
      </w:r>
      <w:r w:rsidRPr="001132FC">
        <w:rPr>
          <w:rFonts w:ascii="Times New Roman" w:hAnsi="Times New Roman" w:cs="Times New Roman"/>
          <w:color w:val="24292E"/>
          <w:szCs w:val="21"/>
        </w:rPr>
        <w:t>00</w:t>
      </w:r>
      <w:r w:rsidRPr="001132FC">
        <w:rPr>
          <w:rFonts w:ascii="Times New Roman" w:hAnsi="Times New Roman" w:cs="Times New Roman"/>
          <w:color w:val="24292E"/>
          <w:szCs w:val="21"/>
        </w:rPr>
        <w:t>余次。研究方向</w:t>
      </w:r>
      <w:r>
        <w:rPr>
          <w:rFonts w:ascii="Times New Roman" w:hAnsi="Times New Roman" w:cs="Times New Roman" w:hint="eastAsia"/>
          <w:color w:val="24292E"/>
          <w:szCs w:val="21"/>
        </w:rPr>
        <w:t>包括：</w:t>
      </w:r>
      <w:r w:rsidRPr="00C913CC">
        <w:rPr>
          <w:rFonts w:ascii="Times New Roman" w:hAnsi="Times New Roman" w:cs="Times New Roman" w:hint="eastAsia"/>
          <w:color w:val="24292E"/>
          <w:szCs w:val="21"/>
        </w:rPr>
        <w:t>人体微生物组（呼吸道、肠道）多样性及其与健康关联研究</w:t>
      </w:r>
      <w:r>
        <w:rPr>
          <w:rFonts w:ascii="Times New Roman" w:hAnsi="Times New Roman" w:cs="Times New Roman" w:hint="eastAsia"/>
          <w:color w:val="24292E"/>
          <w:szCs w:val="21"/>
        </w:rPr>
        <w:t>；</w:t>
      </w:r>
      <w:r w:rsidRPr="00C913CC">
        <w:rPr>
          <w:rFonts w:ascii="Times New Roman" w:hAnsi="Times New Roman" w:cs="Times New Roman" w:hint="eastAsia"/>
          <w:color w:val="24292E"/>
          <w:szCs w:val="21"/>
        </w:rPr>
        <w:t>基于高通量测序数据分析的病原微生物诊断方法开发</w:t>
      </w:r>
      <w:r>
        <w:rPr>
          <w:rFonts w:ascii="Times New Roman" w:hAnsi="Times New Roman" w:cs="Times New Roman" w:hint="eastAsia"/>
          <w:color w:val="24292E"/>
          <w:szCs w:val="21"/>
        </w:rPr>
        <w:t>；</w:t>
      </w:r>
      <w:r w:rsidRPr="00C913CC">
        <w:rPr>
          <w:rFonts w:ascii="Times New Roman" w:hAnsi="Times New Roman" w:cs="Times New Roman" w:hint="eastAsia"/>
          <w:color w:val="24292E"/>
          <w:szCs w:val="21"/>
        </w:rPr>
        <w:t>膳食</w:t>
      </w:r>
      <w:proofErr w:type="gramStart"/>
      <w:r w:rsidRPr="00C913CC">
        <w:rPr>
          <w:rFonts w:ascii="Times New Roman" w:hAnsi="Times New Roman" w:cs="Times New Roman" w:hint="eastAsia"/>
          <w:color w:val="24292E"/>
          <w:szCs w:val="21"/>
        </w:rPr>
        <w:t>麸</w:t>
      </w:r>
      <w:proofErr w:type="gramEnd"/>
      <w:r w:rsidRPr="00C913CC">
        <w:rPr>
          <w:rFonts w:ascii="Times New Roman" w:hAnsi="Times New Roman" w:cs="Times New Roman" w:hint="eastAsia"/>
          <w:color w:val="24292E"/>
          <w:szCs w:val="21"/>
        </w:rPr>
        <w:t>质（</w:t>
      </w:r>
      <w:r w:rsidRPr="00C913CC">
        <w:rPr>
          <w:rFonts w:ascii="Times New Roman" w:hAnsi="Times New Roman" w:cs="Times New Roman" w:hint="eastAsia"/>
          <w:color w:val="24292E"/>
          <w:szCs w:val="21"/>
        </w:rPr>
        <w:t>gluten</w:t>
      </w:r>
      <w:r w:rsidRPr="00C913CC">
        <w:rPr>
          <w:rFonts w:ascii="Times New Roman" w:hAnsi="Times New Roman" w:cs="Times New Roman" w:hint="eastAsia"/>
          <w:color w:val="24292E"/>
          <w:szCs w:val="21"/>
        </w:rPr>
        <w:t>）摄入影响耐受人群肠道微生物组及健康的机制研究</w:t>
      </w:r>
    </w:p>
    <w:p w:rsidR="0023231A" w:rsidRDefault="00A13FF2" w:rsidP="00A13FF2">
      <w:pPr>
        <w:rPr>
          <w:rFonts w:ascii="Times New Roman" w:hAnsi="Times New Roman" w:cs="Times New Roman"/>
          <w:b/>
        </w:rPr>
      </w:pPr>
      <w:r>
        <w:rPr>
          <w:rFonts w:ascii="Times New Roman" w:hAnsi="Times New Roman" w:cs="Times New Roman" w:hint="eastAsia"/>
          <w:b/>
        </w:rPr>
        <w:t>报告题目：宏基因组技术在呼吸道微生物组研究中的优化</w:t>
      </w:r>
    </w:p>
    <w:p w:rsidR="00515338" w:rsidRDefault="00515338" w:rsidP="00A13FF2">
      <w:pPr>
        <w:rPr>
          <w:rFonts w:ascii="Times New Roman" w:hAnsi="Times New Roman" w:cs="Times New Roman"/>
          <w:b/>
        </w:rPr>
      </w:pPr>
    </w:p>
    <w:p w:rsidR="00515338" w:rsidRDefault="00515338" w:rsidP="00A13FF2">
      <w:pPr>
        <w:rPr>
          <w:rFonts w:ascii="Times New Roman" w:hAnsi="Times New Roman" w:cs="Times New Roman"/>
          <w:b/>
        </w:rPr>
      </w:pPr>
    </w:p>
    <w:p w:rsidR="00515338" w:rsidRDefault="00515338" w:rsidP="00A13FF2">
      <w:pPr>
        <w:rPr>
          <w:rFonts w:ascii="Times New Roman" w:hAnsi="Times New Roman" w:cs="Times New Roman"/>
          <w:b/>
        </w:rPr>
      </w:pPr>
    </w:p>
    <w:p w:rsidR="00515338" w:rsidRDefault="00515338" w:rsidP="00A13FF2">
      <w:pPr>
        <w:rPr>
          <w:rFonts w:ascii="Times New Roman" w:hAnsi="Times New Roman" w:cs="Times New Roman"/>
          <w:b/>
        </w:rPr>
      </w:pPr>
    </w:p>
    <w:p w:rsidR="00A13FF2" w:rsidRPr="001132FC" w:rsidRDefault="00A13FF2" w:rsidP="00A13FF2">
      <w:pPr>
        <w:rPr>
          <w:rFonts w:ascii="Times New Roman" w:hAnsi="Times New Roman" w:cs="Times New Roman"/>
          <w:b/>
          <w:highlight w:val="white"/>
        </w:rPr>
      </w:pPr>
      <w:r w:rsidRPr="00B474E8">
        <w:rPr>
          <w:rFonts w:eastAsia="仿宋" w:hint="eastAsia"/>
          <w:noProof/>
          <w:sz w:val="24"/>
        </w:rPr>
        <w:drawing>
          <wp:inline distT="0" distB="0" distL="0" distR="0" wp14:anchorId="1DB0D275" wp14:editId="2386A527">
            <wp:extent cx="1418897" cy="184252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6639" cy="1852577"/>
                    </a:xfrm>
                    <a:prstGeom prst="rect">
                      <a:avLst/>
                    </a:prstGeom>
                  </pic:spPr>
                </pic:pic>
              </a:graphicData>
            </a:graphic>
          </wp:inline>
        </w:drawing>
      </w:r>
    </w:p>
    <w:p w:rsidR="00314D0E" w:rsidRDefault="00314D0E" w:rsidP="00314D0E">
      <w:pPr>
        <w:rPr>
          <w:rFonts w:ascii="Times New Roman" w:hAnsi="Times New Roman" w:cs="Times New Roman"/>
          <w:color w:val="24292E"/>
          <w:szCs w:val="21"/>
        </w:rPr>
      </w:pPr>
      <w:r>
        <w:rPr>
          <w:rFonts w:ascii="Times New Roman" w:hAnsi="Times New Roman" w:cs="Times New Roman" w:hint="eastAsia"/>
          <w:color w:val="24292E"/>
          <w:szCs w:val="21"/>
        </w:rPr>
        <w:t>(</w:t>
      </w:r>
      <w:r>
        <w:rPr>
          <w:rFonts w:ascii="Times New Roman" w:hAnsi="Times New Roman" w:cs="Times New Roman" w:hint="eastAsia"/>
          <w:color w:val="24292E"/>
          <w:szCs w:val="21"/>
        </w:rPr>
        <w:t>可录</w:t>
      </w:r>
      <w:r>
        <w:rPr>
          <w:rFonts w:ascii="Times New Roman" w:hAnsi="Times New Roman" w:cs="Times New Roman"/>
          <w:color w:val="24292E"/>
          <w:szCs w:val="21"/>
        </w:rPr>
        <w:t>)</w:t>
      </w:r>
    </w:p>
    <w:p w:rsidR="00A13FF2" w:rsidRDefault="00A13FF2" w:rsidP="00A13FF2">
      <w:pPr>
        <w:rPr>
          <w:rFonts w:ascii="Times New Roman" w:hAnsi="Times New Roman" w:cs="Times New Roman"/>
          <w:color w:val="24292E"/>
          <w:szCs w:val="21"/>
        </w:rPr>
      </w:pPr>
      <w:r w:rsidRPr="00E756D3">
        <w:rPr>
          <w:rFonts w:ascii="Times New Roman" w:hAnsi="Times New Roman" w:cs="Times New Roman" w:hint="eastAsia"/>
          <w:b/>
          <w:bCs/>
          <w:color w:val="24292E"/>
          <w:szCs w:val="21"/>
        </w:rPr>
        <w:t>苏晓泉</w:t>
      </w:r>
      <w:r>
        <w:rPr>
          <w:rFonts w:ascii="Times New Roman" w:hAnsi="Times New Roman" w:cs="Times New Roman" w:hint="eastAsia"/>
          <w:color w:val="24292E"/>
          <w:szCs w:val="21"/>
        </w:rPr>
        <w:t>，博士，教授，青岛大学特聘教授。</w:t>
      </w:r>
      <w:r w:rsidRPr="00E756D3">
        <w:rPr>
          <w:rFonts w:ascii="Times New Roman" w:hAnsi="Times New Roman" w:cs="Times New Roman" w:hint="eastAsia"/>
          <w:color w:val="24292E"/>
          <w:szCs w:val="21"/>
        </w:rPr>
        <w:t>研究方向为生物信息学与大数据科学，已在该领域内</w:t>
      </w:r>
      <w:proofErr w:type="spellStart"/>
      <w:r w:rsidRPr="00E756D3">
        <w:rPr>
          <w:rFonts w:ascii="Times New Roman" w:hAnsi="Times New Roman" w:cs="Times New Roman" w:hint="eastAsia"/>
          <w:color w:val="24292E"/>
          <w:szCs w:val="21"/>
        </w:rPr>
        <w:t>mBio</w:t>
      </w:r>
      <w:proofErr w:type="spellEnd"/>
      <w:r w:rsidRPr="00E756D3">
        <w:rPr>
          <w:rFonts w:ascii="Times New Roman" w:hAnsi="Times New Roman" w:cs="Times New Roman" w:hint="eastAsia"/>
          <w:color w:val="24292E"/>
          <w:szCs w:val="21"/>
        </w:rPr>
        <w:t>、</w:t>
      </w:r>
      <w:proofErr w:type="spellStart"/>
      <w:r w:rsidRPr="00E756D3">
        <w:rPr>
          <w:rFonts w:ascii="Times New Roman" w:hAnsi="Times New Roman" w:cs="Times New Roman" w:hint="eastAsia"/>
          <w:color w:val="24292E"/>
          <w:szCs w:val="21"/>
        </w:rPr>
        <w:t>mSystems</w:t>
      </w:r>
      <w:proofErr w:type="spellEnd"/>
      <w:r w:rsidRPr="00E756D3">
        <w:rPr>
          <w:rFonts w:ascii="Times New Roman" w:hAnsi="Times New Roman" w:cs="Times New Roman" w:hint="eastAsia"/>
          <w:color w:val="24292E"/>
          <w:szCs w:val="21"/>
        </w:rPr>
        <w:t>、</w:t>
      </w:r>
      <w:r w:rsidRPr="00E756D3">
        <w:rPr>
          <w:rFonts w:ascii="Times New Roman" w:hAnsi="Times New Roman" w:cs="Times New Roman" w:hint="eastAsia"/>
          <w:color w:val="24292E"/>
          <w:szCs w:val="21"/>
        </w:rPr>
        <w:t>Bioinformatics</w:t>
      </w:r>
      <w:r w:rsidRPr="00E756D3">
        <w:rPr>
          <w:rFonts w:ascii="Times New Roman" w:hAnsi="Times New Roman" w:cs="Times New Roman" w:hint="eastAsia"/>
          <w:color w:val="24292E"/>
          <w:szCs w:val="21"/>
        </w:rPr>
        <w:t>、</w:t>
      </w:r>
      <w:r w:rsidRPr="00E756D3">
        <w:rPr>
          <w:rFonts w:ascii="Times New Roman" w:hAnsi="Times New Roman" w:cs="Times New Roman" w:hint="eastAsia"/>
          <w:color w:val="24292E"/>
          <w:szCs w:val="21"/>
        </w:rPr>
        <w:t>BMC Genomics</w:t>
      </w:r>
      <w:r w:rsidRPr="00E756D3">
        <w:rPr>
          <w:rFonts w:ascii="Times New Roman" w:hAnsi="Times New Roman" w:cs="Times New Roman" w:hint="eastAsia"/>
          <w:color w:val="24292E"/>
          <w:szCs w:val="21"/>
        </w:rPr>
        <w:t>等期刊发表学术论文</w:t>
      </w:r>
      <w:r>
        <w:rPr>
          <w:rFonts w:ascii="Times New Roman" w:hAnsi="Times New Roman" w:cs="Times New Roman"/>
          <w:color w:val="24292E"/>
          <w:szCs w:val="21"/>
        </w:rPr>
        <w:t>4</w:t>
      </w:r>
      <w:r w:rsidRPr="00E756D3">
        <w:rPr>
          <w:rFonts w:ascii="Times New Roman" w:hAnsi="Times New Roman" w:cs="Times New Roman" w:hint="eastAsia"/>
          <w:color w:val="24292E"/>
          <w:szCs w:val="21"/>
        </w:rPr>
        <w:t>0</w:t>
      </w:r>
      <w:r w:rsidRPr="00E756D3">
        <w:rPr>
          <w:rFonts w:ascii="Times New Roman" w:hAnsi="Times New Roman" w:cs="Times New Roman" w:hint="eastAsia"/>
          <w:color w:val="24292E"/>
          <w:szCs w:val="21"/>
        </w:rPr>
        <w:t>余篇，主持国家自然科学基金面上</w:t>
      </w:r>
      <w:r w:rsidRPr="00E756D3">
        <w:rPr>
          <w:rFonts w:ascii="Times New Roman" w:hAnsi="Times New Roman" w:cs="Times New Roman" w:hint="eastAsia"/>
          <w:color w:val="24292E"/>
          <w:szCs w:val="21"/>
        </w:rPr>
        <w:t>/</w:t>
      </w:r>
      <w:r w:rsidRPr="00E756D3">
        <w:rPr>
          <w:rFonts w:ascii="Times New Roman" w:hAnsi="Times New Roman" w:cs="Times New Roman" w:hint="eastAsia"/>
          <w:color w:val="24292E"/>
          <w:szCs w:val="21"/>
        </w:rPr>
        <w:t>青年项目、山东省自然基金重大基础项目、中科院重点部署项目子课题等，相关成果获得</w:t>
      </w:r>
      <w:r w:rsidRPr="00E756D3">
        <w:rPr>
          <w:rFonts w:ascii="Times New Roman" w:hAnsi="Times New Roman" w:cs="Times New Roman" w:hint="eastAsia"/>
          <w:color w:val="24292E"/>
          <w:szCs w:val="21"/>
        </w:rPr>
        <w:t>7</w:t>
      </w:r>
      <w:r w:rsidRPr="00E756D3">
        <w:rPr>
          <w:rFonts w:ascii="Times New Roman" w:hAnsi="Times New Roman" w:cs="Times New Roman" w:hint="eastAsia"/>
          <w:color w:val="24292E"/>
          <w:szCs w:val="21"/>
        </w:rPr>
        <w:t>项软件著作权。主持开发的“微生物组搜索引擎”</w:t>
      </w:r>
      <w:r w:rsidRPr="00E756D3">
        <w:rPr>
          <w:rFonts w:ascii="Times New Roman" w:hAnsi="Times New Roman" w:cs="Times New Roman" w:hint="eastAsia"/>
          <w:color w:val="24292E"/>
          <w:szCs w:val="21"/>
        </w:rPr>
        <w:t>(mse.ac.cn)</w:t>
      </w:r>
      <w:r w:rsidRPr="00E756D3">
        <w:rPr>
          <w:rFonts w:ascii="Times New Roman" w:hAnsi="Times New Roman" w:cs="Times New Roman" w:hint="eastAsia"/>
          <w:color w:val="24292E"/>
          <w:szCs w:val="21"/>
        </w:rPr>
        <w:t>，入选“</w:t>
      </w:r>
      <w:r w:rsidRPr="00E756D3">
        <w:rPr>
          <w:rFonts w:ascii="Times New Roman" w:hAnsi="Times New Roman" w:cs="Times New Roman" w:hint="eastAsia"/>
          <w:color w:val="24292E"/>
          <w:szCs w:val="21"/>
        </w:rPr>
        <w:t>2016</w:t>
      </w:r>
      <w:r w:rsidRPr="00E756D3">
        <w:rPr>
          <w:rFonts w:ascii="Times New Roman" w:hAnsi="Times New Roman" w:cs="Times New Roman" w:hint="eastAsia"/>
          <w:color w:val="24292E"/>
          <w:szCs w:val="21"/>
        </w:rPr>
        <w:t>年中国生物医药技术十大进展”，并被新华社、科技日报、</w:t>
      </w:r>
      <w:proofErr w:type="spellStart"/>
      <w:r w:rsidRPr="00E756D3">
        <w:rPr>
          <w:rFonts w:ascii="Times New Roman" w:hAnsi="Times New Roman" w:cs="Times New Roman" w:hint="eastAsia"/>
          <w:color w:val="24292E"/>
          <w:szCs w:val="21"/>
        </w:rPr>
        <w:t>AsianScientist</w:t>
      </w:r>
      <w:proofErr w:type="spellEnd"/>
      <w:r w:rsidRPr="00E756D3">
        <w:rPr>
          <w:rFonts w:ascii="Times New Roman" w:hAnsi="Times New Roman" w:cs="Times New Roman" w:hint="eastAsia"/>
          <w:color w:val="24292E"/>
          <w:szCs w:val="21"/>
        </w:rPr>
        <w:t>等国内外媒体报道评价为“</w:t>
      </w:r>
      <w:r w:rsidRPr="00E756D3">
        <w:rPr>
          <w:rFonts w:ascii="Times New Roman" w:hAnsi="Times New Roman" w:cs="Times New Roman" w:hint="eastAsia"/>
          <w:color w:val="24292E"/>
          <w:szCs w:val="21"/>
        </w:rPr>
        <w:t>A Google For Microbiome Research</w:t>
      </w:r>
      <w:r w:rsidRPr="00E756D3">
        <w:rPr>
          <w:rFonts w:ascii="Times New Roman" w:hAnsi="Times New Roman" w:cs="Times New Roman" w:hint="eastAsia"/>
          <w:color w:val="24292E"/>
          <w:szCs w:val="21"/>
        </w:rPr>
        <w:t>”。</w:t>
      </w:r>
      <w:r>
        <w:rPr>
          <w:rFonts w:ascii="Times New Roman" w:hAnsi="Times New Roman" w:cs="Times New Roman" w:hint="eastAsia"/>
          <w:color w:val="24292E"/>
          <w:szCs w:val="21"/>
        </w:rPr>
        <w:t>目前担任</w:t>
      </w:r>
      <w:r>
        <w:rPr>
          <w:rFonts w:ascii="Times New Roman" w:hAnsi="Times New Roman" w:cs="Times New Roman" w:hint="eastAsia"/>
          <w:color w:val="24292E"/>
          <w:szCs w:val="21"/>
        </w:rPr>
        <w:t>Medicine</w:t>
      </w:r>
      <w:r>
        <w:rPr>
          <w:rFonts w:ascii="Times New Roman" w:hAnsi="Times New Roman" w:cs="Times New Roman"/>
          <w:color w:val="24292E"/>
          <w:szCs w:val="21"/>
        </w:rPr>
        <w:t xml:space="preserve"> </w:t>
      </w:r>
      <w:r>
        <w:rPr>
          <w:rFonts w:ascii="Times New Roman" w:hAnsi="Times New Roman" w:cs="Times New Roman" w:hint="eastAsia"/>
          <w:color w:val="24292E"/>
          <w:szCs w:val="21"/>
        </w:rPr>
        <w:t>in</w:t>
      </w:r>
      <w:r>
        <w:rPr>
          <w:rFonts w:ascii="Times New Roman" w:hAnsi="Times New Roman" w:cs="Times New Roman"/>
          <w:color w:val="24292E"/>
          <w:szCs w:val="21"/>
        </w:rPr>
        <w:t xml:space="preserve"> </w:t>
      </w:r>
      <w:proofErr w:type="spellStart"/>
      <w:r>
        <w:rPr>
          <w:rFonts w:ascii="Times New Roman" w:hAnsi="Times New Roman" w:cs="Times New Roman"/>
          <w:color w:val="24292E"/>
          <w:szCs w:val="21"/>
        </w:rPr>
        <w:t>Microecology</w:t>
      </w:r>
      <w:proofErr w:type="spellEnd"/>
      <w:r>
        <w:rPr>
          <w:rFonts w:ascii="Times New Roman" w:hAnsi="Times New Roman" w:cs="Times New Roman" w:hint="eastAsia"/>
          <w:color w:val="24292E"/>
          <w:szCs w:val="21"/>
        </w:rPr>
        <w:t>杂志“</w:t>
      </w:r>
      <w:r>
        <w:rPr>
          <w:rFonts w:ascii="Times New Roman" w:hAnsi="Times New Roman" w:cs="Times New Roman"/>
          <w:color w:val="24292E"/>
          <w:szCs w:val="21"/>
        </w:rPr>
        <w:t xml:space="preserve">Big-data in medical </w:t>
      </w:r>
      <w:proofErr w:type="spellStart"/>
      <w:r>
        <w:rPr>
          <w:rFonts w:ascii="Times New Roman" w:hAnsi="Times New Roman" w:cs="Times New Roman"/>
          <w:color w:val="24292E"/>
          <w:szCs w:val="21"/>
        </w:rPr>
        <w:t>microecology</w:t>
      </w:r>
      <w:proofErr w:type="spellEnd"/>
      <w:r>
        <w:rPr>
          <w:rFonts w:ascii="Times New Roman" w:hAnsi="Times New Roman" w:cs="Times New Roman" w:hint="eastAsia"/>
          <w:color w:val="24292E"/>
          <w:szCs w:val="21"/>
        </w:rPr>
        <w:t>”特刊的客座编委，欢迎各位专家积极投稿。</w:t>
      </w:r>
    </w:p>
    <w:p w:rsidR="00A13FF2" w:rsidRDefault="00A13FF2" w:rsidP="00A13FF2">
      <w:pPr>
        <w:rPr>
          <w:rFonts w:ascii="Times New Roman" w:hAnsi="Times New Roman" w:cs="Times New Roman"/>
          <w:b/>
        </w:rPr>
      </w:pPr>
      <w:r>
        <w:rPr>
          <w:rFonts w:ascii="Times New Roman" w:hAnsi="Times New Roman" w:cs="Times New Roman" w:hint="eastAsia"/>
          <w:b/>
        </w:rPr>
        <w:t>报告题目：关于</w:t>
      </w:r>
      <w:proofErr w:type="gramStart"/>
      <w:r>
        <w:rPr>
          <w:rFonts w:ascii="Times New Roman" w:hAnsi="Times New Roman" w:cs="Times New Roman" w:hint="eastAsia"/>
          <w:b/>
        </w:rPr>
        <w:t>微生物组大数据</w:t>
      </w:r>
      <w:proofErr w:type="gramEnd"/>
      <w:r>
        <w:rPr>
          <w:rFonts w:ascii="Times New Roman" w:hAnsi="Times New Roman" w:cs="Times New Roman" w:hint="eastAsia"/>
          <w:b/>
        </w:rPr>
        <w:t>功能比较方法的研究。</w:t>
      </w:r>
      <w:r w:rsidRPr="00E756D3">
        <w:rPr>
          <w:rFonts w:ascii="Times New Roman" w:hAnsi="Times New Roman" w:cs="Times New Roman"/>
          <w:b/>
        </w:rPr>
        <w:t>Comprehensive and rapid comparison of microbiome functional profiles on a large scale using hierarchical dissimilarity metrics</w:t>
      </w:r>
    </w:p>
    <w:p w:rsidR="00515338" w:rsidRPr="001132FC" w:rsidRDefault="00515338" w:rsidP="00515338">
      <w:pPr>
        <w:rPr>
          <w:rFonts w:ascii="Times New Roman" w:hAnsi="Times New Roman" w:cs="Times New Roman"/>
          <w:b/>
          <w:highlight w:val="white"/>
        </w:rPr>
      </w:pPr>
    </w:p>
    <w:p w:rsidR="00515338" w:rsidRPr="001132FC" w:rsidRDefault="00515338" w:rsidP="00515338">
      <w:pPr>
        <w:rPr>
          <w:rFonts w:ascii="Times New Roman" w:hAnsi="Times New Roman" w:cs="Times New Roman"/>
          <w:b/>
          <w:highlight w:val="white"/>
        </w:rPr>
      </w:pPr>
      <w:r>
        <w:rPr>
          <w:noProof/>
        </w:rPr>
        <w:lastRenderedPageBreak/>
        <w:drawing>
          <wp:inline distT="0" distB="0" distL="0" distR="0" wp14:anchorId="41B3D0C5" wp14:editId="2A5CFA7F">
            <wp:extent cx="2006600" cy="27846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841" cy="2793331"/>
                    </a:xfrm>
                    <a:prstGeom prst="rect">
                      <a:avLst/>
                    </a:prstGeom>
                    <a:noFill/>
                    <a:ln>
                      <a:noFill/>
                    </a:ln>
                  </pic:spPr>
                </pic:pic>
              </a:graphicData>
            </a:graphic>
          </wp:inline>
        </w:drawing>
      </w:r>
    </w:p>
    <w:p w:rsidR="00515338" w:rsidRDefault="00515338" w:rsidP="00515338">
      <w:pPr>
        <w:rPr>
          <w:rFonts w:ascii="Times New Roman"/>
          <w:sz w:val="24"/>
          <w:szCs w:val="24"/>
        </w:rPr>
      </w:pPr>
      <w:r>
        <w:rPr>
          <w:rFonts w:ascii="Times New Roman"/>
          <w:sz w:val="24"/>
          <w:szCs w:val="24"/>
        </w:rPr>
        <w:t>高峥教授</w:t>
      </w:r>
      <w:r>
        <w:rPr>
          <w:rFonts w:ascii="Times New Roman" w:hint="eastAsia"/>
          <w:sz w:val="24"/>
          <w:szCs w:val="24"/>
        </w:rPr>
        <w:t>。</w:t>
      </w:r>
      <w:r>
        <w:rPr>
          <w:rFonts w:ascii="Times New Roman"/>
          <w:sz w:val="24"/>
          <w:szCs w:val="24"/>
        </w:rPr>
        <w:t>山东农业大学生命学院生化</w:t>
      </w:r>
      <w:r w:rsidRPr="0075614A">
        <w:rPr>
          <w:rFonts w:ascii="Times New Roman"/>
          <w:sz w:val="24"/>
          <w:szCs w:val="24"/>
        </w:rPr>
        <w:t>与分子系主任</w:t>
      </w:r>
      <w:r>
        <w:rPr>
          <w:rFonts w:ascii="Times New Roman" w:hint="eastAsia"/>
          <w:sz w:val="24"/>
          <w:szCs w:val="24"/>
        </w:rPr>
        <w:t>。曾</w:t>
      </w:r>
      <w:r w:rsidRPr="0075614A">
        <w:rPr>
          <w:rFonts w:ascii="Times New Roman"/>
          <w:sz w:val="24"/>
          <w:szCs w:val="24"/>
        </w:rPr>
        <w:t>在美国夏威夷大学</w:t>
      </w:r>
      <w:r>
        <w:rPr>
          <w:rFonts w:ascii="Times New Roman" w:hint="eastAsia"/>
          <w:sz w:val="24"/>
          <w:szCs w:val="24"/>
        </w:rPr>
        <w:t>、俄克拉荷马大学、中国自然资源部第三海洋研究所做访问学者</w:t>
      </w:r>
      <w:r w:rsidRPr="0075614A">
        <w:rPr>
          <w:rFonts w:ascii="Times New Roman"/>
          <w:sz w:val="24"/>
          <w:szCs w:val="24"/>
        </w:rPr>
        <w:t>。从事微生物分子生态学</w:t>
      </w:r>
      <w:r>
        <w:rPr>
          <w:rFonts w:ascii="Times New Roman" w:hint="eastAsia"/>
          <w:sz w:val="24"/>
          <w:szCs w:val="24"/>
        </w:rPr>
        <w:t>、</w:t>
      </w:r>
      <w:r w:rsidRPr="0075614A">
        <w:rPr>
          <w:rFonts w:ascii="Times New Roman"/>
          <w:sz w:val="24"/>
          <w:szCs w:val="24"/>
        </w:rPr>
        <w:t>环境微生物学</w:t>
      </w:r>
      <w:r>
        <w:rPr>
          <w:rFonts w:ascii="Times New Roman" w:hint="eastAsia"/>
          <w:sz w:val="24"/>
          <w:szCs w:val="24"/>
        </w:rPr>
        <w:t>和微生物资源学</w:t>
      </w:r>
      <w:r w:rsidRPr="0075614A">
        <w:rPr>
          <w:rFonts w:ascii="Times New Roman"/>
          <w:sz w:val="24"/>
          <w:szCs w:val="24"/>
        </w:rPr>
        <w:t>研究，主持国家自然科学基金、</w:t>
      </w:r>
      <w:bookmarkStart w:id="1" w:name="OLE_LINK5"/>
      <w:r>
        <w:rPr>
          <w:rFonts w:ascii="Times New Roman" w:hint="eastAsia"/>
          <w:sz w:val="24"/>
          <w:szCs w:val="24"/>
        </w:rPr>
        <w:t>国家重点研发计划子课题、中国大洋协会子课题、</w:t>
      </w:r>
      <w:r w:rsidRPr="0075614A">
        <w:rPr>
          <w:rFonts w:ascii="Times New Roman"/>
          <w:sz w:val="24"/>
          <w:szCs w:val="24"/>
        </w:rPr>
        <w:t>中国博士后科学基金特别资助、</w:t>
      </w:r>
      <w:r>
        <w:rPr>
          <w:rFonts w:ascii="Times New Roman" w:hint="eastAsia"/>
          <w:sz w:val="24"/>
          <w:szCs w:val="24"/>
        </w:rPr>
        <w:t>国自然</w:t>
      </w:r>
      <w:r w:rsidRPr="0075614A">
        <w:rPr>
          <w:rFonts w:ascii="Times New Roman"/>
          <w:sz w:val="24"/>
          <w:szCs w:val="24"/>
        </w:rPr>
        <w:t>面上项目、</w:t>
      </w:r>
      <w:r>
        <w:rPr>
          <w:rFonts w:ascii="Times New Roman"/>
          <w:sz w:val="24"/>
          <w:szCs w:val="24"/>
        </w:rPr>
        <w:t>山东省自然科学基金面上项目等</w:t>
      </w:r>
      <w:r>
        <w:rPr>
          <w:rFonts w:ascii="Times New Roman" w:hint="eastAsia"/>
          <w:sz w:val="24"/>
          <w:szCs w:val="24"/>
        </w:rPr>
        <w:t>10</w:t>
      </w:r>
      <w:r>
        <w:rPr>
          <w:rFonts w:ascii="Times New Roman" w:hint="eastAsia"/>
          <w:sz w:val="24"/>
          <w:szCs w:val="24"/>
        </w:rPr>
        <w:t>余项</w:t>
      </w:r>
      <w:r w:rsidRPr="0075614A">
        <w:rPr>
          <w:rFonts w:ascii="Times New Roman"/>
          <w:sz w:val="24"/>
          <w:szCs w:val="24"/>
        </w:rPr>
        <w:t>，</w:t>
      </w:r>
      <w:r>
        <w:rPr>
          <w:rFonts w:ascii="Times New Roman" w:hint="eastAsia"/>
          <w:sz w:val="24"/>
          <w:szCs w:val="24"/>
        </w:rPr>
        <w:t>以第一作者和通讯作者</w:t>
      </w:r>
      <w:r w:rsidRPr="0075614A">
        <w:rPr>
          <w:rFonts w:ascii="Times New Roman"/>
          <w:sz w:val="24"/>
          <w:szCs w:val="24"/>
        </w:rPr>
        <w:t>在</w:t>
      </w:r>
      <w:r w:rsidRPr="0075614A">
        <w:rPr>
          <w:rFonts w:ascii="Times New Roman" w:hAnsi="Times New Roman"/>
          <w:sz w:val="24"/>
          <w:szCs w:val="24"/>
        </w:rPr>
        <w:t>ISME Journal</w:t>
      </w:r>
      <w:r>
        <w:rPr>
          <w:rFonts w:ascii="Times New Roman"/>
          <w:sz w:val="24"/>
          <w:szCs w:val="24"/>
        </w:rPr>
        <w:t>、</w:t>
      </w:r>
      <w:r>
        <w:rPr>
          <w:rFonts w:ascii="Times New Roman" w:hint="eastAsia"/>
          <w:sz w:val="24"/>
          <w:szCs w:val="24"/>
        </w:rPr>
        <w:t>Microbiome</w:t>
      </w:r>
      <w:r>
        <w:rPr>
          <w:rFonts w:ascii="Times New Roman" w:hint="eastAsia"/>
          <w:sz w:val="24"/>
          <w:szCs w:val="24"/>
        </w:rPr>
        <w:t>、</w:t>
      </w:r>
      <w:r>
        <w:rPr>
          <w:rFonts w:ascii="Times New Roman" w:hint="eastAsia"/>
          <w:sz w:val="24"/>
          <w:szCs w:val="24"/>
        </w:rPr>
        <w:t>Soil</w:t>
      </w:r>
      <w:r>
        <w:rPr>
          <w:rFonts w:ascii="Times New Roman"/>
          <w:sz w:val="24"/>
          <w:szCs w:val="24"/>
        </w:rPr>
        <w:t xml:space="preserve"> </w:t>
      </w:r>
      <w:r>
        <w:rPr>
          <w:rFonts w:ascii="Times New Roman" w:hint="eastAsia"/>
          <w:sz w:val="24"/>
          <w:szCs w:val="24"/>
        </w:rPr>
        <w:t>Biology</w:t>
      </w:r>
      <w:r>
        <w:rPr>
          <w:rFonts w:ascii="Times New Roman"/>
          <w:sz w:val="24"/>
          <w:szCs w:val="24"/>
        </w:rPr>
        <w:t xml:space="preserve"> </w:t>
      </w:r>
      <w:r>
        <w:rPr>
          <w:rFonts w:ascii="Times New Roman" w:hint="eastAsia"/>
          <w:sz w:val="24"/>
          <w:szCs w:val="24"/>
        </w:rPr>
        <w:t>and</w:t>
      </w:r>
      <w:r>
        <w:rPr>
          <w:rFonts w:ascii="Times New Roman"/>
          <w:sz w:val="24"/>
          <w:szCs w:val="24"/>
        </w:rPr>
        <w:t xml:space="preserve"> </w:t>
      </w:r>
      <w:r>
        <w:rPr>
          <w:rFonts w:ascii="Times New Roman" w:hint="eastAsia"/>
          <w:sz w:val="24"/>
          <w:szCs w:val="24"/>
        </w:rPr>
        <w:t>Biochemistry</w:t>
      </w:r>
      <w:r>
        <w:rPr>
          <w:rFonts w:ascii="Times New Roman" w:hint="eastAsia"/>
          <w:sz w:val="24"/>
          <w:szCs w:val="24"/>
        </w:rPr>
        <w:t>、</w:t>
      </w:r>
      <w:proofErr w:type="spellStart"/>
      <w:r>
        <w:rPr>
          <w:rFonts w:ascii="Times New Roman" w:hint="eastAsia"/>
          <w:sz w:val="24"/>
          <w:szCs w:val="24"/>
        </w:rPr>
        <w:t>Bioresource</w:t>
      </w:r>
      <w:proofErr w:type="spellEnd"/>
      <w:r>
        <w:rPr>
          <w:rFonts w:ascii="Times New Roman"/>
          <w:sz w:val="24"/>
          <w:szCs w:val="24"/>
        </w:rPr>
        <w:t xml:space="preserve"> </w:t>
      </w:r>
      <w:r>
        <w:rPr>
          <w:rFonts w:ascii="Times New Roman" w:hint="eastAsia"/>
          <w:sz w:val="24"/>
          <w:szCs w:val="24"/>
        </w:rPr>
        <w:t>Technology</w:t>
      </w:r>
      <w:r>
        <w:rPr>
          <w:rFonts w:ascii="Times New Roman" w:hint="eastAsia"/>
          <w:sz w:val="24"/>
          <w:szCs w:val="24"/>
        </w:rPr>
        <w:t>、</w:t>
      </w:r>
      <w:r w:rsidRPr="0075614A">
        <w:rPr>
          <w:rFonts w:ascii="Times New Roman" w:hAnsi="Times New Roman"/>
          <w:sz w:val="24"/>
          <w:szCs w:val="24"/>
        </w:rPr>
        <w:t>Applied and Environmental Microbiology</w:t>
      </w:r>
      <w:r w:rsidRPr="0075614A">
        <w:rPr>
          <w:rFonts w:ascii="Times New Roman"/>
          <w:sz w:val="24"/>
          <w:szCs w:val="24"/>
        </w:rPr>
        <w:t>等杂志上发表</w:t>
      </w:r>
      <w:r w:rsidRPr="0075614A">
        <w:rPr>
          <w:rFonts w:ascii="Times New Roman" w:hAnsi="Times New Roman"/>
          <w:sz w:val="24"/>
          <w:szCs w:val="24"/>
        </w:rPr>
        <w:t>SCI</w:t>
      </w:r>
      <w:r w:rsidRPr="0075614A">
        <w:rPr>
          <w:rFonts w:ascii="Times New Roman"/>
          <w:sz w:val="24"/>
          <w:szCs w:val="24"/>
        </w:rPr>
        <w:t>论文</w:t>
      </w:r>
      <w:r>
        <w:rPr>
          <w:rFonts w:ascii="Times New Roman" w:hAnsi="Times New Roman" w:hint="eastAsia"/>
          <w:sz w:val="24"/>
          <w:szCs w:val="24"/>
        </w:rPr>
        <w:t>近</w:t>
      </w:r>
      <w:r>
        <w:rPr>
          <w:rFonts w:ascii="Times New Roman" w:hAnsi="Times New Roman"/>
          <w:sz w:val="24"/>
          <w:szCs w:val="24"/>
        </w:rPr>
        <w:t>3</w:t>
      </w:r>
      <w:r>
        <w:rPr>
          <w:rFonts w:ascii="Times New Roman" w:hAnsi="Times New Roman" w:hint="eastAsia"/>
          <w:sz w:val="24"/>
          <w:szCs w:val="24"/>
        </w:rPr>
        <w:t>0</w:t>
      </w:r>
      <w:r w:rsidRPr="0075614A">
        <w:rPr>
          <w:rFonts w:ascii="Times New Roman"/>
          <w:sz w:val="24"/>
          <w:szCs w:val="24"/>
        </w:rPr>
        <w:t>篇</w:t>
      </w:r>
      <w:bookmarkEnd w:id="1"/>
      <w:r>
        <w:rPr>
          <w:rFonts w:ascii="Times New Roman" w:hint="eastAsia"/>
          <w:sz w:val="24"/>
          <w:szCs w:val="24"/>
        </w:rPr>
        <w:t>，授权专利</w:t>
      </w:r>
      <w:r>
        <w:rPr>
          <w:rFonts w:ascii="Times New Roman" w:hint="eastAsia"/>
          <w:sz w:val="24"/>
          <w:szCs w:val="24"/>
        </w:rPr>
        <w:t>2</w:t>
      </w:r>
      <w:r>
        <w:rPr>
          <w:rFonts w:ascii="Times New Roman" w:hint="eastAsia"/>
          <w:sz w:val="24"/>
          <w:szCs w:val="24"/>
        </w:rPr>
        <w:t>项，主编教材</w:t>
      </w:r>
      <w:r>
        <w:rPr>
          <w:rFonts w:ascii="Times New Roman" w:hint="eastAsia"/>
          <w:sz w:val="24"/>
          <w:szCs w:val="24"/>
        </w:rPr>
        <w:t>2</w:t>
      </w:r>
      <w:r>
        <w:rPr>
          <w:rFonts w:ascii="Times New Roman" w:hint="eastAsia"/>
          <w:sz w:val="24"/>
          <w:szCs w:val="24"/>
        </w:rPr>
        <w:t>部。担任</w:t>
      </w:r>
      <w:r>
        <w:rPr>
          <w:rFonts w:ascii="Times New Roman" w:hint="eastAsia"/>
          <w:sz w:val="24"/>
          <w:szCs w:val="24"/>
        </w:rPr>
        <w:t>Soil</w:t>
      </w:r>
      <w:r>
        <w:rPr>
          <w:rFonts w:ascii="Times New Roman"/>
          <w:sz w:val="24"/>
          <w:szCs w:val="24"/>
        </w:rPr>
        <w:t xml:space="preserve"> </w:t>
      </w:r>
      <w:r>
        <w:rPr>
          <w:rFonts w:ascii="Times New Roman" w:hint="eastAsia"/>
          <w:sz w:val="24"/>
          <w:szCs w:val="24"/>
        </w:rPr>
        <w:t>Biology</w:t>
      </w:r>
      <w:r>
        <w:rPr>
          <w:rFonts w:ascii="Times New Roman"/>
          <w:sz w:val="24"/>
          <w:szCs w:val="24"/>
        </w:rPr>
        <w:t xml:space="preserve"> </w:t>
      </w:r>
      <w:r>
        <w:rPr>
          <w:rFonts w:ascii="Times New Roman" w:hint="eastAsia"/>
          <w:sz w:val="24"/>
          <w:szCs w:val="24"/>
        </w:rPr>
        <w:t>and</w:t>
      </w:r>
      <w:r>
        <w:rPr>
          <w:rFonts w:ascii="Times New Roman"/>
          <w:sz w:val="24"/>
          <w:szCs w:val="24"/>
        </w:rPr>
        <w:t xml:space="preserve"> Biochemistry</w:t>
      </w:r>
      <w:r>
        <w:rPr>
          <w:rFonts w:ascii="Times New Roman" w:hint="eastAsia"/>
          <w:sz w:val="24"/>
          <w:szCs w:val="24"/>
        </w:rPr>
        <w:t>、</w:t>
      </w:r>
      <w:r>
        <w:rPr>
          <w:rFonts w:ascii="Times New Roman" w:hint="eastAsia"/>
          <w:sz w:val="24"/>
          <w:szCs w:val="24"/>
        </w:rPr>
        <w:t>W</w:t>
      </w:r>
      <w:r>
        <w:rPr>
          <w:rFonts w:ascii="Times New Roman"/>
          <w:sz w:val="24"/>
          <w:szCs w:val="24"/>
        </w:rPr>
        <w:t>ater Research</w:t>
      </w:r>
      <w:r>
        <w:rPr>
          <w:rFonts w:ascii="Times New Roman" w:hint="eastAsia"/>
          <w:sz w:val="24"/>
          <w:szCs w:val="24"/>
        </w:rPr>
        <w:t>、</w:t>
      </w:r>
      <w:r>
        <w:rPr>
          <w:rFonts w:ascii="Times New Roman" w:hint="eastAsia"/>
          <w:sz w:val="24"/>
          <w:szCs w:val="24"/>
        </w:rPr>
        <w:t>Science of The Total Environment</w:t>
      </w:r>
      <w:r>
        <w:rPr>
          <w:rFonts w:ascii="Times New Roman" w:hint="eastAsia"/>
          <w:sz w:val="24"/>
          <w:szCs w:val="24"/>
        </w:rPr>
        <w:t>、</w:t>
      </w:r>
      <w:r>
        <w:rPr>
          <w:rFonts w:ascii="Times New Roman" w:hint="eastAsia"/>
          <w:sz w:val="24"/>
          <w:szCs w:val="24"/>
        </w:rPr>
        <w:t>Environ</w:t>
      </w:r>
      <w:r>
        <w:rPr>
          <w:rFonts w:ascii="Times New Roman"/>
          <w:sz w:val="24"/>
          <w:szCs w:val="24"/>
        </w:rPr>
        <w:t>mental Pollution</w:t>
      </w:r>
      <w:r>
        <w:rPr>
          <w:rFonts w:ascii="Times New Roman" w:hint="eastAsia"/>
          <w:sz w:val="24"/>
          <w:szCs w:val="24"/>
        </w:rPr>
        <w:t>等</w:t>
      </w:r>
      <w:r>
        <w:rPr>
          <w:rFonts w:ascii="Times New Roman" w:hint="eastAsia"/>
          <w:sz w:val="24"/>
          <w:szCs w:val="24"/>
        </w:rPr>
        <w:t>10</w:t>
      </w:r>
      <w:r>
        <w:rPr>
          <w:rFonts w:ascii="Times New Roman" w:hint="eastAsia"/>
          <w:sz w:val="24"/>
          <w:szCs w:val="24"/>
        </w:rPr>
        <w:t>余个杂志审稿人。</w:t>
      </w:r>
    </w:p>
    <w:p w:rsidR="00A13FF2" w:rsidRDefault="00A13FF2" w:rsidP="00A13FF2">
      <w:pPr>
        <w:rPr>
          <w:rFonts w:ascii="Times New Roman" w:hAnsi="Times New Roman" w:cs="Times New Roman"/>
          <w:b/>
        </w:rPr>
      </w:pPr>
      <w:bookmarkStart w:id="2" w:name="_GoBack"/>
      <w:bookmarkEnd w:id="2"/>
    </w:p>
    <w:p w:rsidR="00515338" w:rsidRDefault="00515338" w:rsidP="00515338">
      <w:pPr>
        <w:rPr>
          <w:rFonts w:ascii="Times New Roman" w:hAnsi="Times New Roman" w:cs="Times New Roman"/>
          <w:b/>
          <w:highlight w:val="white"/>
        </w:rPr>
      </w:pPr>
      <w:r>
        <w:rPr>
          <w:rFonts w:ascii="Times New Roman" w:hAnsi="Times New Roman" w:cs="Times New Roman"/>
          <w:b/>
          <w:noProof/>
          <w:highlight w:val="white"/>
        </w:rPr>
        <w:drawing>
          <wp:inline distT="0" distB="0" distL="114300" distR="114300" wp14:anchorId="59C9A6E3" wp14:editId="2814342C">
            <wp:extent cx="2607733" cy="2378649"/>
            <wp:effectExtent l="0" t="0" r="2540" b="3175"/>
            <wp:docPr id="2" name="图片 2" descr="3AF276A6-62C6-4542-B2C8-7592ECA9A061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AF276A6-62C6-4542-B2C8-7592ECA9A061_1_105_c"/>
                    <pic:cNvPicPr>
                      <a:picLocks noChangeAspect="1"/>
                    </pic:cNvPicPr>
                  </pic:nvPicPr>
                  <pic:blipFill>
                    <a:blip r:embed="rId11"/>
                    <a:srcRect l="26917"/>
                    <a:stretch>
                      <a:fillRect/>
                    </a:stretch>
                  </pic:blipFill>
                  <pic:spPr>
                    <a:xfrm>
                      <a:off x="0" y="0"/>
                      <a:ext cx="2622026" cy="2391686"/>
                    </a:xfrm>
                    <a:prstGeom prst="rect">
                      <a:avLst/>
                    </a:prstGeom>
                  </pic:spPr>
                </pic:pic>
              </a:graphicData>
            </a:graphic>
          </wp:inline>
        </w:drawing>
      </w:r>
    </w:p>
    <w:p w:rsidR="00515338" w:rsidRDefault="00515338" w:rsidP="00515338">
      <w:pPr>
        <w:rPr>
          <w:rFonts w:ascii="Times New Roman" w:hAnsi="Times New Roman" w:cs="Times New Roman"/>
          <w:b/>
          <w:highlight w:val="white"/>
        </w:rPr>
      </w:pPr>
      <w:r>
        <w:rPr>
          <w:rFonts w:ascii="Times New Roman" w:hAnsi="Times New Roman" w:cs="Times New Roman"/>
          <w:b/>
          <w:color w:val="999999"/>
          <w:highlight w:val="white"/>
        </w:rPr>
        <w:t>（个人简介和代表性成果总结，</w:t>
      </w:r>
      <w:r>
        <w:rPr>
          <w:rFonts w:ascii="Times New Roman" w:hAnsi="Times New Roman" w:cs="Times New Roman" w:hint="eastAsia"/>
          <w:b/>
          <w:color w:val="999999"/>
          <w:highlight w:val="white"/>
        </w:rPr>
        <w:t>&lt;</w:t>
      </w:r>
      <w:r>
        <w:rPr>
          <w:rFonts w:ascii="Times New Roman" w:hAnsi="Times New Roman" w:cs="Times New Roman"/>
          <w:b/>
          <w:color w:val="999999"/>
          <w:highlight w:val="white"/>
        </w:rPr>
        <w:t>400</w:t>
      </w:r>
      <w:r>
        <w:rPr>
          <w:rFonts w:ascii="Times New Roman" w:hAnsi="Times New Roman" w:cs="Times New Roman"/>
          <w:b/>
          <w:color w:val="999999"/>
          <w:highlight w:val="white"/>
        </w:rPr>
        <w:t>字）</w:t>
      </w:r>
    </w:p>
    <w:p w:rsidR="00515338" w:rsidRDefault="00515338" w:rsidP="00515338">
      <w:pPr>
        <w:rPr>
          <w:rFonts w:ascii="Times New Roman" w:hAnsi="Times New Roman" w:cs="Times New Roman"/>
          <w:b/>
          <w:highlight w:val="white"/>
        </w:rPr>
      </w:pPr>
    </w:p>
    <w:p w:rsidR="00515338" w:rsidRDefault="00515338" w:rsidP="00515338">
      <w:pPr>
        <w:rPr>
          <w:rFonts w:ascii="Times New Roman" w:hAnsi="Times New Roman" w:cs="Times New Roman"/>
          <w:b/>
          <w:highlight w:val="white"/>
        </w:rPr>
      </w:pPr>
      <w:r>
        <w:rPr>
          <w:rFonts w:ascii="Times New Roman" w:hAnsi="Times New Roman" w:cs="Times New Roman" w:hint="eastAsia"/>
          <w:b/>
          <w:bCs/>
          <w:color w:val="24292E"/>
          <w:szCs w:val="21"/>
          <w:lang w:eastAsia="zh-Hans"/>
        </w:rPr>
        <w:t>何建瑜</w:t>
      </w:r>
      <w:r>
        <w:rPr>
          <w:rFonts w:ascii="Times New Roman" w:hAnsi="Times New Roman" w:cs="Times New Roman"/>
          <w:color w:val="24292E"/>
          <w:szCs w:val="21"/>
        </w:rPr>
        <w:t>，</w:t>
      </w:r>
      <w:r>
        <w:rPr>
          <w:rFonts w:ascii="Times New Roman" w:hAnsi="Times New Roman" w:cs="Times New Roman" w:hint="eastAsia"/>
          <w:color w:val="24292E"/>
          <w:szCs w:val="21"/>
          <w:lang w:eastAsia="zh-Hans"/>
        </w:rPr>
        <w:t>浙江海洋大学讲师，浙江海洋大学生物技术专业理学学士和海洋科学专业理学硕士，意大利比萨大学生物学博士。博士期间获国家留学基金委公派留学全额资助。曾获中国水产学会全国海水养殖学术研讨会青年优秀论文奖。目前研究方向为海洋微生物生态学、海洋生物分子免疫学，现主要负责厚壳贻贝微生物数据的发掘及其适应性进化分析。参与国家自然科学基金</w:t>
      </w:r>
      <w:r>
        <w:rPr>
          <w:rFonts w:ascii="Times New Roman" w:hAnsi="Times New Roman" w:cs="Times New Roman"/>
          <w:color w:val="24292E"/>
          <w:szCs w:val="21"/>
          <w:lang w:eastAsia="zh-Hans"/>
        </w:rPr>
        <w:t>1</w:t>
      </w:r>
      <w:r>
        <w:rPr>
          <w:rFonts w:ascii="Times New Roman" w:hAnsi="Times New Roman" w:cs="Times New Roman" w:hint="eastAsia"/>
          <w:color w:val="24292E"/>
          <w:szCs w:val="21"/>
          <w:lang w:eastAsia="zh-Hans"/>
        </w:rPr>
        <w:t>项，浙江省自然科学基金</w:t>
      </w:r>
      <w:r>
        <w:rPr>
          <w:rFonts w:ascii="Times New Roman" w:hAnsi="Times New Roman" w:cs="Times New Roman"/>
          <w:color w:val="24292E"/>
          <w:szCs w:val="21"/>
          <w:lang w:eastAsia="zh-Hans"/>
        </w:rPr>
        <w:t>2</w:t>
      </w:r>
      <w:r>
        <w:rPr>
          <w:rFonts w:ascii="Times New Roman" w:hAnsi="Times New Roman" w:cs="Times New Roman" w:hint="eastAsia"/>
          <w:color w:val="24292E"/>
          <w:szCs w:val="21"/>
          <w:lang w:eastAsia="zh-Hans"/>
        </w:rPr>
        <w:t>项。在</w:t>
      </w:r>
      <w:r>
        <w:rPr>
          <w:rFonts w:ascii="Times New Roman" w:hAnsi="Times New Roman" w:cs="Times New Roman"/>
          <w:color w:val="24292E"/>
          <w:szCs w:val="21"/>
          <w:lang w:eastAsia="zh-Hans"/>
        </w:rPr>
        <w:t>OIKOS</w:t>
      </w:r>
      <w:r>
        <w:rPr>
          <w:rFonts w:ascii="Times New Roman" w:hAnsi="Times New Roman" w:cs="Times New Roman" w:hint="eastAsia"/>
          <w:color w:val="24292E"/>
          <w:szCs w:val="21"/>
          <w:lang w:eastAsia="zh-Hans"/>
        </w:rPr>
        <w:t>、</w:t>
      </w:r>
      <w:r>
        <w:rPr>
          <w:rFonts w:ascii="Times New Roman" w:hAnsi="Times New Roman" w:cs="Times New Roman" w:hint="eastAsia"/>
          <w:color w:val="24292E"/>
          <w:szCs w:val="21"/>
          <w:lang w:eastAsia="zh-Hans"/>
        </w:rPr>
        <w:t>GENE</w:t>
      </w:r>
      <w:r>
        <w:rPr>
          <w:rFonts w:ascii="Times New Roman" w:hAnsi="Times New Roman" w:cs="Times New Roman" w:hint="eastAsia"/>
          <w:color w:val="24292E"/>
          <w:szCs w:val="21"/>
          <w:lang w:eastAsia="zh-Hans"/>
        </w:rPr>
        <w:t>、</w:t>
      </w:r>
      <w:r>
        <w:rPr>
          <w:rFonts w:ascii="Times New Roman" w:hAnsi="Times New Roman" w:cs="Times New Roman" w:hint="eastAsia"/>
          <w:color w:val="24292E"/>
          <w:szCs w:val="21"/>
          <w:lang w:eastAsia="zh-Hans"/>
        </w:rPr>
        <w:t>ECOTOXICOLOGY AND ENVIRONMENTAL SAFETY</w:t>
      </w:r>
      <w:r>
        <w:rPr>
          <w:rFonts w:ascii="Times New Roman" w:hAnsi="Times New Roman" w:cs="Times New Roman" w:hint="eastAsia"/>
          <w:color w:val="24292E"/>
          <w:szCs w:val="21"/>
          <w:lang w:eastAsia="zh-Hans"/>
        </w:rPr>
        <w:t>等杂志发表</w:t>
      </w:r>
      <w:r>
        <w:rPr>
          <w:rFonts w:ascii="Times New Roman" w:hAnsi="Times New Roman" w:cs="Times New Roman"/>
          <w:color w:val="24292E"/>
          <w:szCs w:val="21"/>
          <w:lang w:eastAsia="zh-Hans"/>
        </w:rPr>
        <w:t>SCI</w:t>
      </w:r>
      <w:r>
        <w:rPr>
          <w:rFonts w:ascii="Times New Roman" w:hAnsi="Times New Roman" w:cs="Times New Roman" w:hint="eastAsia"/>
          <w:color w:val="24292E"/>
          <w:szCs w:val="21"/>
          <w:lang w:eastAsia="zh-Hans"/>
        </w:rPr>
        <w:t>论文</w:t>
      </w:r>
      <w:r>
        <w:rPr>
          <w:rFonts w:ascii="Times New Roman" w:hAnsi="Times New Roman" w:cs="Times New Roman"/>
          <w:color w:val="24292E"/>
          <w:szCs w:val="21"/>
          <w:lang w:eastAsia="zh-Hans"/>
        </w:rPr>
        <w:t>14</w:t>
      </w:r>
      <w:r>
        <w:rPr>
          <w:rFonts w:ascii="Times New Roman" w:hAnsi="Times New Roman" w:cs="Times New Roman" w:hint="eastAsia"/>
          <w:color w:val="24292E"/>
          <w:szCs w:val="21"/>
          <w:lang w:eastAsia="zh-Hans"/>
        </w:rPr>
        <w:t>篇，被引</w:t>
      </w:r>
      <w:r>
        <w:rPr>
          <w:rFonts w:ascii="Times New Roman" w:hAnsi="Times New Roman" w:cs="Times New Roman"/>
          <w:color w:val="24292E"/>
          <w:szCs w:val="21"/>
          <w:lang w:eastAsia="zh-Hans"/>
        </w:rPr>
        <w:t>230</w:t>
      </w:r>
      <w:r>
        <w:rPr>
          <w:rFonts w:ascii="Times New Roman" w:hAnsi="Times New Roman" w:cs="Times New Roman" w:hint="eastAsia"/>
          <w:color w:val="24292E"/>
          <w:szCs w:val="21"/>
          <w:lang w:eastAsia="zh-Hans"/>
        </w:rPr>
        <w:t>余次，在水产学报、生物多样性等杂志发表论文</w:t>
      </w:r>
      <w:r>
        <w:rPr>
          <w:rFonts w:ascii="Times New Roman" w:hAnsi="Times New Roman" w:cs="Times New Roman"/>
          <w:color w:val="24292E"/>
          <w:szCs w:val="21"/>
          <w:lang w:eastAsia="zh-Hans"/>
        </w:rPr>
        <w:t>18</w:t>
      </w:r>
      <w:r>
        <w:rPr>
          <w:rFonts w:ascii="Times New Roman" w:hAnsi="Times New Roman" w:cs="Times New Roman" w:hint="eastAsia"/>
          <w:color w:val="24292E"/>
          <w:szCs w:val="21"/>
          <w:lang w:eastAsia="zh-Hans"/>
        </w:rPr>
        <w:t>篇，被引超</w:t>
      </w:r>
      <w:r>
        <w:rPr>
          <w:rFonts w:ascii="Times New Roman" w:hAnsi="Times New Roman" w:cs="Times New Roman"/>
          <w:color w:val="24292E"/>
          <w:szCs w:val="21"/>
          <w:lang w:eastAsia="zh-Hans"/>
        </w:rPr>
        <w:t>170</w:t>
      </w:r>
      <w:r>
        <w:rPr>
          <w:rFonts w:ascii="Times New Roman" w:hAnsi="Times New Roman" w:cs="Times New Roman" w:hint="eastAsia"/>
          <w:color w:val="24292E"/>
          <w:szCs w:val="21"/>
          <w:lang w:eastAsia="zh-Hans"/>
        </w:rPr>
        <w:t>次。</w:t>
      </w:r>
    </w:p>
    <w:p w:rsidR="00314D0E" w:rsidRPr="00515338" w:rsidRDefault="00515338" w:rsidP="00314D0E">
      <w:pPr>
        <w:rPr>
          <w:rFonts w:ascii="Times New Roman" w:hAnsi="Times New Roman" w:cs="Times New Roman"/>
          <w:bCs/>
          <w:highlight w:val="white"/>
        </w:rPr>
      </w:pPr>
      <w:r>
        <w:rPr>
          <w:rFonts w:ascii="Times New Roman" w:hAnsi="Times New Roman" w:cs="Times New Roman" w:hint="eastAsia"/>
          <w:b/>
        </w:rPr>
        <w:t>报告题目：</w:t>
      </w:r>
      <w:r w:rsidR="002E65E5" w:rsidRPr="002E65E5">
        <w:rPr>
          <w:rFonts w:ascii="Times New Roman" w:hAnsi="Times New Roman" w:cs="Times New Roman" w:hint="eastAsia"/>
          <w:b/>
        </w:rPr>
        <w:t>多种力量协同驱动厚壳贻贝微生物群落</w:t>
      </w:r>
      <w:r w:rsidR="002E65E5">
        <w:rPr>
          <w:rFonts w:ascii="Times New Roman" w:hAnsi="Times New Roman" w:cs="Times New Roman" w:hint="eastAsia"/>
          <w:b/>
        </w:rPr>
        <w:t xml:space="preserve"> </w:t>
      </w:r>
      <w:r w:rsidR="002E65E5">
        <w:rPr>
          <w:rFonts w:ascii="Times New Roman" w:hAnsi="Times New Roman" w:cs="Times New Roman"/>
          <w:b/>
        </w:rPr>
        <w:t>(</w:t>
      </w:r>
      <w:r>
        <w:rPr>
          <w:rFonts w:ascii="Times New Roman" w:hAnsi="Times New Roman" w:cs="Times New Roman" w:hint="eastAsia"/>
          <w:b/>
        </w:rPr>
        <w:t xml:space="preserve">Multiple forces drive the host-associated microbial </w:t>
      </w:r>
      <w:proofErr w:type="spellStart"/>
      <w:r>
        <w:rPr>
          <w:rFonts w:ascii="Times New Roman" w:hAnsi="Times New Roman" w:cs="Times New Roman" w:hint="eastAsia"/>
          <w:b/>
        </w:rPr>
        <w:t>communityin</w:t>
      </w:r>
      <w:proofErr w:type="spellEnd"/>
      <w:r>
        <w:rPr>
          <w:rFonts w:ascii="Times New Roman" w:hAnsi="Times New Roman" w:cs="Times New Roman" w:hint="eastAsia"/>
          <w:b/>
        </w:rPr>
        <w:t xml:space="preserve"> </w:t>
      </w:r>
      <w:proofErr w:type="spellStart"/>
      <w:r>
        <w:rPr>
          <w:rFonts w:ascii="Times New Roman Bold Italic" w:hAnsi="Times New Roman Bold Italic" w:cs="Times New Roman Bold Italic"/>
          <w:b/>
          <w:i/>
          <w:iCs/>
        </w:rPr>
        <w:t>Mytilus</w:t>
      </w:r>
      <w:proofErr w:type="spellEnd"/>
      <w:r>
        <w:rPr>
          <w:rFonts w:ascii="Times New Roman Bold Italic" w:hAnsi="Times New Roman Bold Italic" w:cs="Times New Roman Bold Italic"/>
          <w:b/>
          <w:i/>
          <w:iCs/>
        </w:rPr>
        <w:t xml:space="preserve"> </w:t>
      </w:r>
      <w:proofErr w:type="spellStart"/>
      <w:r>
        <w:rPr>
          <w:rFonts w:ascii="Times New Roman Bold Italic" w:hAnsi="Times New Roman Bold Italic" w:cs="Times New Roman Bold Italic"/>
          <w:b/>
          <w:i/>
          <w:iCs/>
        </w:rPr>
        <w:t>coruscus</w:t>
      </w:r>
      <w:proofErr w:type="spellEnd"/>
      <w:r w:rsidR="002E65E5">
        <w:rPr>
          <w:rFonts w:ascii="Times New Roman Bold Italic" w:hAnsi="Times New Roman Bold Italic" w:cs="Times New Roman Bold Italic"/>
          <w:b/>
          <w:i/>
          <w:iCs/>
        </w:rPr>
        <w:t>)</w:t>
      </w:r>
    </w:p>
    <w:p w:rsidR="00A13FF2" w:rsidRDefault="00A13FF2" w:rsidP="00A13FF2"/>
    <w:p w:rsidR="00515338" w:rsidRPr="001132FC" w:rsidRDefault="00515338" w:rsidP="00515338">
      <w:pPr>
        <w:rPr>
          <w:rFonts w:ascii="Times New Roman" w:hAnsi="Times New Roman" w:cs="Times New Roman"/>
          <w:b/>
          <w:highlight w:val="white"/>
        </w:rPr>
      </w:pPr>
      <w:r w:rsidRPr="00B12E49">
        <w:rPr>
          <w:rFonts w:ascii="Times New Roman" w:hAnsi="Times New Roman" w:cs="Times New Roman"/>
          <w:b/>
          <w:noProof/>
        </w:rPr>
        <w:drawing>
          <wp:inline distT="0" distB="0" distL="0" distR="0" wp14:anchorId="748E7C54" wp14:editId="1944A412">
            <wp:extent cx="2200275" cy="2921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8908" cy="2946269"/>
                    </a:xfrm>
                    <a:prstGeom prst="rect">
                      <a:avLst/>
                    </a:prstGeom>
                  </pic:spPr>
                </pic:pic>
              </a:graphicData>
            </a:graphic>
          </wp:inline>
        </w:drawing>
      </w:r>
    </w:p>
    <w:p w:rsidR="00515338" w:rsidRDefault="00515338" w:rsidP="00515338">
      <w:pPr>
        <w:rPr>
          <w:rFonts w:ascii="Times New Roman" w:hAnsi="Times New Roman" w:cs="Times New Roman"/>
          <w:b/>
          <w:highlight w:val="white"/>
        </w:rPr>
      </w:pPr>
    </w:p>
    <w:p w:rsidR="00515338" w:rsidRDefault="00515338" w:rsidP="00515338">
      <w:pPr>
        <w:rPr>
          <w:rFonts w:ascii="Times New Roman" w:hAnsi="Times New Roman" w:cs="Times New Roman"/>
          <w:bCs/>
        </w:rPr>
      </w:pPr>
      <w:r>
        <w:rPr>
          <w:rFonts w:ascii="Times New Roman" w:hAnsi="Times New Roman" w:cs="Times New Roman" w:hint="eastAsia"/>
          <w:b/>
        </w:rPr>
        <w:t>(</w:t>
      </w:r>
      <w:r>
        <w:rPr>
          <w:rFonts w:ascii="Times New Roman" w:hAnsi="Times New Roman" w:cs="Times New Roman" w:hint="eastAsia"/>
          <w:b/>
        </w:rPr>
        <w:t>可录</w:t>
      </w:r>
      <w:r>
        <w:rPr>
          <w:rFonts w:ascii="Times New Roman" w:hAnsi="Times New Roman" w:cs="Times New Roman"/>
          <w:b/>
        </w:rPr>
        <w:t>)</w:t>
      </w:r>
      <w:r w:rsidRPr="00044748">
        <w:rPr>
          <w:rFonts w:ascii="Times New Roman" w:hAnsi="Times New Roman" w:cs="Times New Roman" w:hint="eastAsia"/>
          <w:b/>
        </w:rPr>
        <w:t>高程</w:t>
      </w:r>
      <w:r w:rsidRPr="00044748">
        <w:rPr>
          <w:rFonts w:ascii="Times New Roman" w:hAnsi="Times New Roman" w:cs="Times New Roman" w:hint="eastAsia"/>
          <w:b/>
        </w:rPr>
        <w:t xml:space="preserve"> </w:t>
      </w:r>
      <w:r w:rsidRPr="00044748">
        <w:rPr>
          <w:rFonts w:ascii="Times New Roman" w:hAnsi="Times New Roman" w:cs="Times New Roman" w:hint="eastAsia"/>
          <w:bCs/>
        </w:rPr>
        <w:t>博士、研究员</w:t>
      </w:r>
      <w:r w:rsidRPr="00044748">
        <w:rPr>
          <w:rFonts w:ascii="Times New Roman" w:hAnsi="Times New Roman" w:cs="Times New Roman" w:hint="eastAsia"/>
          <w:bCs/>
        </w:rPr>
        <w:t xml:space="preserve"> </w:t>
      </w:r>
      <w:r w:rsidRPr="00044748">
        <w:rPr>
          <w:rFonts w:ascii="Times New Roman" w:hAnsi="Times New Roman" w:cs="Times New Roman" w:hint="eastAsia"/>
          <w:bCs/>
        </w:rPr>
        <w:t>。本科毕业于山东大学，博士毕业于中科院微生物所，</w:t>
      </w:r>
      <w:r w:rsidRPr="00044748">
        <w:rPr>
          <w:rFonts w:ascii="Times New Roman" w:hAnsi="Times New Roman" w:cs="Times New Roman" w:hint="eastAsia"/>
          <w:bCs/>
        </w:rPr>
        <w:t>2020</w:t>
      </w:r>
      <w:r w:rsidRPr="00044748">
        <w:rPr>
          <w:rFonts w:ascii="Times New Roman" w:hAnsi="Times New Roman" w:cs="Times New Roman" w:hint="eastAsia"/>
          <w:bCs/>
        </w:rPr>
        <w:t>年伯克利加州大学博士后出站。主要从事微生物</w:t>
      </w:r>
      <w:proofErr w:type="gramStart"/>
      <w:r w:rsidRPr="00044748">
        <w:rPr>
          <w:rFonts w:ascii="Times New Roman" w:hAnsi="Times New Roman" w:cs="Times New Roman" w:hint="eastAsia"/>
          <w:bCs/>
        </w:rPr>
        <w:t>组功能</w:t>
      </w:r>
      <w:proofErr w:type="gramEnd"/>
      <w:r w:rsidRPr="00044748">
        <w:rPr>
          <w:rFonts w:ascii="Times New Roman" w:hAnsi="Times New Roman" w:cs="Times New Roman" w:hint="eastAsia"/>
          <w:bCs/>
        </w:rPr>
        <w:t>生态学的研究：利用多组学技术研究不同生境微生物组结构和生态功能的机制。目前已在</w:t>
      </w:r>
      <w:r w:rsidRPr="00044748">
        <w:rPr>
          <w:rFonts w:ascii="Times New Roman" w:hAnsi="Times New Roman" w:cs="Times New Roman" w:hint="eastAsia"/>
          <w:bCs/>
        </w:rPr>
        <w:t>N</w:t>
      </w:r>
      <w:r>
        <w:rPr>
          <w:rFonts w:ascii="Times New Roman" w:hAnsi="Times New Roman" w:cs="Times New Roman" w:hint="eastAsia"/>
          <w:bCs/>
        </w:rPr>
        <w:t>at</w:t>
      </w:r>
      <w:r>
        <w:rPr>
          <w:rFonts w:ascii="Times New Roman" w:hAnsi="Times New Roman" w:cs="Times New Roman"/>
          <w:bCs/>
        </w:rPr>
        <w:t xml:space="preserve"> </w:t>
      </w:r>
      <w:proofErr w:type="spellStart"/>
      <w:r w:rsidRPr="00044748">
        <w:rPr>
          <w:rFonts w:ascii="Times New Roman" w:hAnsi="Times New Roman" w:cs="Times New Roman" w:hint="eastAsia"/>
          <w:bCs/>
        </w:rPr>
        <w:t>C</w:t>
      </w:r>
      <w:r>
        <w:rPr>
          <w:rFonts w:ascii="Times New Roman" w:hAnsi="Times New Roman" w:cs="Times New Roman" w:hint="eastAsia"/>
          <w:bCs/>
        </w:rPr>
        <w:t>omm</w:t>
      </w:r>
      <w:r>
        <w:rPr>
          <w:rFonts w:ascii="Times New Roman" w:hAnsi="Times New Roman" w:cs="Times New Roman"/>
          <w:bCs/>
        </w:rPr>
        <w:t>un</w:t>
      </w:r>
      <w:proofErr w:type="spellEnd"/>
      <w:r w:rsidRPr="00044748">
        <w:rPr>
          <w:rFonts w:ascii="Times New Roman" w:hAnsi="Times New Roman" w:cs="Times New Roman" w:hint="eastAsia"/>
          <w:bCs/>
        </w:rPr>
        <w:t>, PNAS, ISME</w:t>
      </w:r>
      <w:r>
        <w:rPr>
          <w:rFonts w:ascii="Times New Roman" w:hAnsi="Times New Roman" w:cs="Times New Roman"/>
          <w:bCs/>
        </w:rPr>
        <w:t xml:space="preserve"> </w:t>
      </w:r>
      <w:r w:rsidRPr="00044748">
        <w:rPr>
          <w:rFonts w:ascii="Times New Roman" w:hAnsi="Times New Roman" w:cs="Times New Roman" w:hint="eastAsia"/>
          <w:bCs/>
        </w:rPr>
        <w:t xml:space="preserve">J, New Phytol, </w:t>
      </w:r>
      <w:proofErr w:type="spellStart"/>
      <w:r w:rsidRPr="00044748">
        <w:rPr>
          <w:rFonts w:ascii="Times New Roman" w:hAnsi="Times New Roman" w:cs="Times New Roman" w:hint="eastAsia"/>
          <w:bCs/>
        </w:rPr>
        <w:t>Mol</w:t>
      </w:r>
      <w:proofErr w:type="spellEnd"/>
      <w:r w:rsidRPr="00044748">
        <w:rPr>
          <w:rFonts w:ascii="Times New Roman" w:hAnsi="Times New Roman" w:cs="Times New Roman" w:hint="eastAsia"/>
          <w:bCs/>
        </w:rPr>
        <w:t xml:space="preserve"> </w:t>
      </w:r>
      <w:proofErr w:type="spellStart"/>
      <w:r w:rsidRPr="00044748">
        <w:rPr>
          <w:rFonts w:ascii="Times New Roman" w:hAnsi="Times New Roman" w:cs="Times New Roman" w:hint="eastAsia"/>
          <w:bCs/>
        </w:rPr>
        <w:t>Ecol</w:t>
      </w:r>
      <w:proofErr w:type="spellEnd"/>
      <w:r w:rsidRPr="00044748">
        <w:rPr>
          <w:rFonts w:ascii="Times New Roman" w:hAnsi="Times New Roman" w:cs="Times New Roman" w:hint="eastAsia"/>
          <w:bCs/>
        </w:rPr>
        <w:t>等刊物上发表第一作者论文</w:t>
      </w:r>
      <w:r w:rsidRPr="00044748">
        <w:rPr>
          <w:rFonts w:ascii="Times New Roman" w:hAnsi="Times New Roman" w:cs="Times New Roman" w:hint="eastAsia"/>
          <w:bCs/>
        </w:rPr>
        <w:t>10</w:t>
      </w:r>
      <w:r w:rsidRPr="00044748">
        <w:rPr>
          <w:rFonts w:ascii="Times New Roman" w:hAnsi="Times New Roman" w:cs="Times New Roman" w:hint="eastAsia"/>
          <w:bCs/>
        </w:rPr>
        <w:t>余篇，参与论文</w:t>
      </w:r>
      <w:proofErr w:type="gramStart"/>
      <w:r w:rsidRPr="00044748">
        <w:rPr>
          <w:rFonts w:ascii="Times New Roman" w:hAnsi="Times New Roman" w:cs="Times New Roman" w:hint="eastAsia"/>
          <w:bCs/>
        </w:rPr>
        <w:t>2</w:t>
      </w:r>
      <w:r>
        <w:rPr>
          <w:rFonts w:ascii="Times New Roman" w:hAnsi="Times New Roman" w:cs="Times New Roman"/>
          <w:bCs/>
        </w:rPr>
        <w:t>3</w:t>
      </w:r>
      <w:r w:rsidRPr="00044748">
        <w:rPr>
          <w:rFonts w:ascii="Times New Roman" w:hAnsi="Times New Roman" w:cs="Times New Roman" w:hint="eastAsia"/>
          <w:bCs/>
        </w:rPr>
        <w:t>余篇</w:t>
      </w:r>
      <w:proofErr w:type="gramEnd"/>
      <w:r w:rsidRPr="00044748">
        <w:rPr>
          <w:rFonts w:ascii="Times New Roman" w:hAnsi="Times New Roman" w:cs="Times New Roman" w:hint="eastAsia"/>
          <w:bCs/>
        </w:rPr>
        <w:t>。总引用</w:t>
      </w:r>
      <w:r w:rsidRPr="00044748">
        <w:rPr>
          <w:rFonts w:ascii="Times New Roman" w:hAnsi="Times New Roman" w:cs="Times New Roman" w:hint="eastAsia"/>
          <w:bCs/>
        </w:rPr>
        <w:t>900</w:t>
      </w:r>
      <w:r w:rsidRPr="00044748">
        <w:rPr>
          <w:rFonts w:ascii="Times New Roman" w:hAnsi="Times New Roman" w:cs="Times New Roman" w:hint="eastAsia"/>
          <w:bCs/>
        </w:rPr>
        <w:t>余次</w:t>
      </w:r>
      <w:r w:rsidRPr="00044748">
        <w:rPr>
          <w:rFonts w:ascii="Times New Roman" w:hAnsi="Times New Roman" w:cs="Times New Roman" w:hint="eastAsia"/>
          <w:bCs/>
        </w:rPr>
        <w:t>(H-index 17)</w:t>
      </w:r>
      <w:r w:rsidRPr="00044748">
        <w:rPr>
          <w:rFonts w:ascii="Times New Roman" w:hAnsi="Times New Roman" w:cs="Times New Roman" w:hint="eastAsia"/>
          <w:bCs/>
        </w:rPr>
        <w:t>。担任中国菌物学会内生真菌与菌根真菌专业委员会副主任委员、北京生物多样性科学研究会副秘书长、《菌物学报》、《生物多样性》、《应用生态学报》和《</w:t>
      </w:r>
      <w:proofErr w:type="spellStart"/>
      <w:r w:rsidRPr="00044748">
        <w:rPr>
          <w:rFonts w:ascii="Times New Roman" w:hAnsi="Times New Roman" w:cs="Times New Roman" w:hint="eastAsia"/>
          <w:bCs/>
        </w:rPr>
        <w:t>P</w:t>
      </w:r>
      <w:r>
        <w:rPr>
          <w:rFonts w:ascii="Times New Roman" w:hAnsi="Times New Roman" w:cs="Times New Roman"/>
          <w:bCs/>
        </w:rPr>
        <w:t>L</w:t>
      </w:r>
      <w:r w:rsidRPr="00044748">
        <w:rPr>
          <w:rFonts w:ascii="Times New Roman" w:hAnsi="Times New Roman" w:cs="Times New Roman" w:hint="eastAsia"/>
          <w:bCs/>
        </w:rPr>
        <w:t>o</w:t>
      </w:r>
      <w:r>
        <w:rPr>
          <w:rFonts w:ascii="Times New Roman" w:hAnsi="Times New Roman" w:cs="Times New Roman"/>
          <w:bCs/>
        </w:rPr>
        <w:t>S</w:t>
      </w:r>
      <w:proofErr w:type="spellEnd"/>
      <w:r w:rsidRPr="00044748">
        <w:rPr>
          <w:rFonts w:ascii="Times New Roman" w:hAnsi="Times New Roman" w:cs="Times New Roman" w:hint="eastAsia"/>
          <w:bCs/>
        </w:rPr>
        <w:t xml:space="preserve"> O</w:t>
      </w:r>
      <w:r>
        <w:rPr>
          <w:rFonts w:ascii="Times New Roman" w:hAnsi="Times New Roman" w:cs="Times New Roman"/>
          <w:bCs/>
        </w:rPr>
        <w:t>NE</w:t>
      </w:r>
      <w:r w:rsidRPr="00044748">
        <w:rPr>
          <w:rFonts w:ascii="Times New Roman" w:hAnsi="Times New Roman" w:cs="Times New Roman" w:hint="eastAsia"/>
          <w:bCs/>
        </w:rPr>
        <w:t>》编委。为</w:t>
      </w:r>
      <w:r w:rsidRPr="00044748">
        <w:rPr>
          <w:rFonts w:ascii="Times New Roman" w:hAnsi="Times New Roman" w:cs="Times New Roman" w:hint="eastAsia"/>
          <w:bCs/>
        </w:rPr>
        <w:t>N</w:t>
      </w:r>
      <w:r>
        <w:rPr>
          <w:rFonts w:ascii="Times New Roman" w:hAnsi="Times New Roman" w:cs="Times New Roman" w:hint="eastAsia"/>
          <w:bCs/>
        </w:rPr>
        <w:t>at</w:t>
      </w:r>
      <w:r>
        <w:rPr>
          <w:rFonts w:ascii="Times New Roman" w:hAnsi="Times New Roman" w:cs="Times New Roman"/>
          <w:bCs/>
        </w:rPr>
        <w:t xml:space="preserve"> </w:t>
      </w:r>
      <w:proofErr w:type="spellStart"/>
      <w:r w:rsidRPr="00044748">
        <w:rPr>
          <w:rFonts w:ascii="Times New Roman" w:hAnsi="Times New Roman" w:cs="Times New Roman" w:hint="eastAsia"/>
          <w:bCs/>
        </w:rPr>
        <w:t>C</w:t>
      </w:r>
      <w:r>
        <w:rPr>
          <w:rFonts w:ascii="Times New Roman" w:hAnsi="Times New Roman" w:cs="Times New Roman" w:hint="eastAsia"/>
          <w:bCs/>
        </w:rPr>
        <w:t>omm</w:t>
      </w:r>
      <w:r>
        <w:rPr>
          <w:rFonts w:ascii="Times New Roman" w:hAnsi="Times New Roman" w:cs="Times New Roman"/>
          <w:bCs/>
        </w:rPr>
        <w:t>un</w:t>
      </w:r>
      <w:proofErr w:type="spellEnd"/>
      <w:r w:rsidRPr="00044748">
        <w:rPr>
          <w:rFonts w:ascii="Times New Roman" w:hAnsi="Times New Roman" w:cs="Times New Roman" w:hint="eastAsia"/>
          <w:bCs/>
        </w:rPr>
        <w:t>, ISME</w:t>
      </w:r>
      <w:r>
        <w:rPr>
          <w:rFonts w:ascii="Times New Roman" w:hAnsi="Times New Roman" w:cs="Times New Roman"/>
          <w:bCs/>
        </w:rPr>
        <w:t xml:space="preserve"> </w:t>
      </w:r>
      <w:r w:rsidRPr="00044748">
        <w:rPr>
          <w:rFonts w:ascii="Times New Roman" w:hAnsi="Times New Roman" w:cs="Times New Roman" w:hint="eastAsia"/>
          <w:bCs/>
        </w:rPr>
        <w:t xml:space="preserve">J, New Phytol, </w:t>
      </w:r>
      <w:proofErr w:type="spellStart"/>
      <w:r w:rsidRPr="00044748">
        <w:rPr>
          <w:rFonts w:ascii="Times New Roman" w:hAnsi="Times New Roman" w:cs="Times New Roman" w:hint="eastAsia"/>
          <w:bCs/>
        </w:rPr>
        <w:t>Mol</w:t>
      </w:r>
      <w:proofErr w:type="spellEnd"/>
      <w:r w:rsidRPr="00044748">
        <w:rPr>
          <w:rFonts w:ascii="Times New Roman" w:hAnsi="Times New Roman" w:cs="Times New Roman" w:hint="eastAsia"/>
          <w:bCs/>
        </w:rPr>
        <w:t xml:space="preserve"> </w:t>
      </w:r>
      <w:proofErr w:type="spellStart"/>
      <w:r w:rsidRPr="00044748">
        <w:rPr>
          <w:rFonts w:ascii="Times New Roman" w:hAnsi="Times New Roman" w:cs="Times New Roman" w:hint="eastAsia"/>
          <w:bCs/>
        </w:rPr>
        <w:t>Ecol</w:t>
      </w:r>
      <w:proofErr w:type="spellEnd"/>
      <w:r w:rsidRPr="00044748">
        <w:rPr>
          <w:rFonts w:ascii="Times New Roman" w:hAnsi="Times New Roman" w:cs="Times New Roman" w:hint="eastAsia"/>
          <w:bCs/>
        </w:rPr>
        <w:t>, COPB</w:t>
      </w:r>
      <w:r w:rsidRPr="00044748">
        <w:rPr>
          <w:rFonts w:ascii="Times New Roman" w:hAnsi="Times New Roman" w:cs="Times New Roman" w:hint="eastAsia"/>
          <w:bCs/>
        </w:rPr>
        <w:t>和</w:t>
      </w:r>
      <w:r w:rsidRPr="00044748">
        <w:rPr>
          <w:rFonts w:ascii="Times New Roman" w:hAnsi="Times New Roman" w:cs="Times New Roman" w:hint="eastAsia"/>
          <w:bCs/>
        </w:rPr>
        <w:t>PRSB</w:t>
      </w:r>
      <w:r w:rsidRPr="00044748">
        <w:rPr>
          <w:rFonts w:ascii="Times New Roman" w:hAnsi="Times New Roman" w:cs="Times New Roman" w:hint="eastAsia"/>
          <w:bCs/>
        </w:rPr>
        <w:t>等</w:t>
      </w:r>
      <w:r w:rsidRPr="00044748">
        <w:rPr>
          <w:rFonts w:ascii="Times New Roman" w:hAnsi="Times New Roman" w:cs="Times New Roman" w:hint="eastAsia"/>
          <w:bCs/>
        </w:rPr>
        <w:t xml:space="preserve"> 20</w:t>
      </w:r>
      <w:r w:rsidRPr="00044748">
        <w:rPr>
          <w:rFonts w:ascii="Times New Roman" w:hAnsi="Times New Roman" w:cs="Times New Roman" w:hint="eastAsia"/>
          <w:bCs/>
        </w:rPr>
        <w:t>多个杂志审稿</w:t>
      </w:r>
      <w:r w:rsidRPr="00044748">
        <w:rPr>
          <w:rFonts w:ascii="Times New Roman" w:hAnsi="Times New Roman" w:cs="Times New Roman" w:hint="eastAsia"/>
          <w:bCs/>
        </w:rPr>
        <w:t>50</w:t>
      </w:r>
      <w:r w:rsidRPr="00044748">
        <w:rPr>
          <w:rFonts w:ascii="Times New Roman" w:hAnsi="Times New Roman" w:cs="Times New Roman" w:hint="eastAsia"/>
          <w:bCs/>
        </w:rPr>
        <w:t>余次；为美国生态学会、美国微生物学会、斯坦福大学、戴维斯加州大学、</w:t>
      </w:r>
      <w:proofErr w:type="spellStart"/>
      <w:r w:rsidRPr="00044748">
        <w:rPr>
          <w:rFonts w:ascii="Times New Roman" w:hAnsi="Times New Roman" w:cs="Times New Roman" w:hint="eastAsia"/>
          <w:bCs/>
        </w:rPr>
        <w:t>CForBio</w:t>
      </w:r>
      <w:proofErr w:type="spellEnd"/>
      <w:r w:rsidRPr="00044748">
        <w:rPr>
          <w:rFonts w:ascii="Times New Roman" w:hAnsi="Times New Roman" w:cs="Times New Roman" w:hint="eastAsia"/>
          <w:bCs/>
        </w:rPr>
        <w:t xml:space="preserve">, </w:t>
      </w:r>
      <w:proofErr w:type="spellStart"/>
      <w:r w:rsidRPr="00044748">
        <w:rPr>
          <w:rFonts w:ascii="Times New Roman" w:hAnsi="Times New Roman" w:cs="Times New Roman" w:hint="eastAsia"/>
          <w:bCs/>
        </w:rPr>
        <w:t>LorMe</w:t>
      </w:r>
      <w:proofErr w:type="spellEnd"/>
      <w:r w:rsidRPr="00044748">
        <w:rPr>
          <w:rFonts w:ascii="Times New Roman" w:hAnsi="Times New Roman" w:cs="Times New Roman" w:hint="eastAsia"/>
          <w:bCs/>
        </w:rPr>
        <w:t>等口头报告</w:t>
      </w:r>
      <w:r w:rsidRPr="00044748">
        <w:rPr>
          <w:rFonts w:ascii="Times New Roman" w:hAnsi="Times New Roman" w:cs="Times New Roman" w:hint="eastAsia"/>
          <w:bCs/>
        </w:rPr>
        <w:t>20</w:t>
      </w:r>
      <w:r w:rsidRPr="00044748">
        <w:rPr>
          <w:rFonts w:ascii="Times New Roman" w:hAnsi="Times New Roman" w:cs="Times New Roman" w:hint="eastAsia"/>
          <w:bCs/>
        </w:rPr>
        <w:t>余次。</w:t>
      </w:r>
    </w:p>
    <w:p w:rsidR="00515338" w:rsidRDefault="00515338" w:rsidP="00515338">
      <w:pPr>
        <w:rPr>
          <w:rFonts w:ascii="Times New Roman" w:hAnsi="Times New Roman" w:cs="Times New Roman"/>
          <w:b/>
        </w:rPr>
      </w:pPr>
      <w:r>
        <w:rPr>
          <w:rFonts w:ascii="Times New Roman" w:hAnsi="Times New Roman" w:cs="Times New Roman" w:hint="eastAsia"/>
          <w:b/>
        </w:rPr>
        <w:t>报告题目：植物相关真菌组的构建机制</w:t>
      </w:r>
    </w:p>
    <w:p w:rsidR="00FA1C21" w:rsidRDefault="00FA1C21" w:rsidP="00A13FF2"/>
    <w:p w:rsidR="009A358D" w:rsidRPr="001132FC" w:rsidRDefault="009A358D" w:rsidP="009A358D">
      <w:pPr>
        <w:rPr>
          <w:rFonts w:ascii="Times New Roman" w:hAnsi="Times New Roman" w:cs="Times New Roman"/>
          <w:b/>
          <w:highlight w:val="white"/>
        </w:rPr>
      </w:pPr>
      <w:r>
        <w:rPr>
          <w:noProof/>
        </w:rPr>
        <w:drawing>
          <wp:inline distT="0" distB="0" distL="0" distR="0" wp14:anchorId="04FE4D57" wp14:editId="2AE9A3CD">
            <wp:extent cx="1689100" cy="208062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1824" cy="2083979"/>
                    </a:xfrm>
                    <a:prstGeom prst="rect">
                      <a:avLst/>
                    </a:prstGeom>
                    <a:noFill/>
                    <a:ln>
                      <a:noFill/>
                    </a:ln>
                  </pic:spPr>
                </pic:pic>
              </a:graphicData>
            </a:graphic>
          </wp:inline>
        </w:drawing>
      </w:r>
    </w:p>
    <w:p w:rsidR="009A358D" w:rsidRDefault="009A358D" w:rsidP="009A358D">
      <w:r>
        <w:rPr>
          <w:rFonts w:ascii="Times New Roman" w:hAnsi="Times New Roman" w:cs="Times New Roman" w:hint="eastAsia"/>
          <w:b/>
        </w:rPr>
        <w:t>(</w:t>
      </w:r>
      <w:r>
        <w:rPr>
          <w:rFonts w:ascii="Times New Roman" w:hAnsi="Times New Roman" w:cs="Times New Roman" w:hint="eastAsia"/>
          <w:b/>
        </w:rPr>
        <w:t>可录</w:t>
      </w:r>
      <w:r>
        <w:rPr>
          <w:rFonts w:ascii="Times New Roman" w:hAnsi="Times New Roman" w:cs="Times New Roman"/>
          <w:b/>
        </w:rPr>
        <w:t xml:space="preserve">) </w:t>
      </w:r>
      <w:r>
        <w:rPr>
          <w:rFonts w:ascii="Times New Roman" w:hAnsi="Times New Roman" w:cs="Times New Roman" w:hint="eastAsia"/>
          <w:b/>
          <w:highlight w:val="white"/>
        </w:rPr>
        <w:t>陈同，</w:t>
      </w:r>
      <w:r>
        <w:rPr>
          <w:rFonts w:hint="eastAsia"/>
        </w:rPr>
        <w:t>博士</w:t>
      </w:r>
      <w:r>
        <w:rPr>
          <w:rFonts w:hint="eastAsia"/>
        </w:rPr>
        <w:t xml:space="preserve"> </w:t>
      </w:r>
      <w:r>
        <w:rPr>
          <w:rFonts w:hint="eastAsia"/>
        </w:rPr>
        <w:t>中国中医科学院中药资源中心，</w:t>
      </w:r>
      <w:r>
        <w:rPr>
          <w:rFonts w:hint="eastAsia"/>
        </w:rPr>
        <w:t xml:space="preserve"> </w:t>
      </w:r>
      <w:r>
        <w:rPr>
          <w:rFonts w:hint="eastAsia"/>
        </w:rPr>
        <w:t>从事生物信息分析和生物数据库建设，以第一作者和主要作者发表</w:t>
      </w:r>
      <w:r>
        <w:rPr>
          <w:rFonts w:hint="eastAsia"/>
        </w:rPr>
        <w:t>C</w:t>
      </w:r>
      <w:r>
        <w:t>ell Stem Cell, Protein &amp; Cell, Nature communication, Nucleic Acids Research</w:t>
      </w:r>
      <w:r>
        <w:rPr>
          <w:rFonts w:hint="eastAsia"/>
        </w:rPr>
        <w:t>等文章</w:t>
      </w:r>
      <w:r>
        <w:rPr>
          <w:rFonts w:hint="eastAsia"/>
        </w:rPr>
        <w:t>6</w:t>
      </w:r>
      <w:r>
        <w:rPr>
          <w:rFonts w:hint="eastAsia"/>
        </w:rPr>
        <w:t>篇。运营</w:t>
      </w:r>
      <w:proofErr w:type="gramStart"/>
      <w:r>
        <w:rPr>
          <w:rFonts w:hint="eastAsia"/>
        </w:rPr>
        <w:t>有生信宝典微信公众号</w:t>
      </w:r>
      <w:proofErr w:type="gramEnd"/>
      <w:r>
        <w:rPr>
          <w:rFonts w:hint="eastAsia"/>
        </w:rPr>
        <w:t>，发表</w:t>
      </w:r>
      <w:r>
        <w:t>1000</w:t>
      </w:r>
      <w:r>
        <w:rPr>
          <w:rFonts w:hint="eastAsia"/>
        </w:rPr>
        <w:t>余篇生物信息分析系列原创教程，关注人数</w:t>
      </w:r>
      <w:r>
        <w:t>10</w:t>
      </w:r>
      <w:r>
        <w:rPr>
          <w:rFonts w:hint="eastAsia"/>
        </w:rPr>
        <w:t>万</w:t>
      </w:r>
      <w:r>
        <w:rPr>
          <w:rFonts w:hint="eastAsia"/>
        </w:rPr>
        <w:t>+</w:t>
      </w:r>
      <w:r>
        <w:rPr>
          <w:rFonts w:hint="eastAsia"/>
        </w:rPr>
        <w:t>，总阅读量数千万。</w:t>
      </w:r>
    </w:p>
    <w:p w:rsidR="009A358D" w:rsidRDefault="009A358D" w:rsidP="009A358D">
      <w:pPr>
        <w:rPr>
          <w:rFonts w:ascii="Times New Roman" w:hAnsi="Times New Roman" w:cs="Times New Roman"/>
          <w:b/>
        </w:rPr>
      </w:pPr>
      <w:r>
        <w:rPr>
          <w:rFonts w:ascii="Times New Roman" w:hAnsi="Times New Roman" w:cs="Times New Roman" w:hint="eastAsia"/>
          <w:b/>
        </w:rPr>
        <w:t>报告题目：</w:t>
      </w:r>
      <w:proofErr w:type="spellStart"/>
      <w:r>
        <w:rPr>
          <w:rFonts w:ascii="Times New Roman" w:hAnsi="Times New Roman" w:cs="Times New Roman" w:hint="eastAsia"/>
          <w:b/>
        </w:rPr>
        <w:t>I</w:t>
      </w:r>
      <w:r>
        <w:rPr>
          <w:rFonts w:ascii="Times New Roman" w:hAnsi="Times New Roman" w:cs="Times New Roman"/>
          <w:b/>
        </w:rPr>
        <w:t>mageGP</w:t>
      </w:r>
      <w:proofErr w:type="spellEnd"/>
      <w:r>
        <w:rPr>
          <w:rFonts w:ascii="Times New Roman" w:hAnsi="Times New Roman" w:cs="Times New Roman" w:hint="eastAsia"/>
          <w:b/>
        </w:rPr>
        <w:t>在微生物组数据中的应用</w:t>
      </w:r>
    </w:p>
    <w:p w:rsidR="0036434E" w:rsidRPr="001132FC" w:rsidRDefault="0036434E" w:rsidP="0036434E">
      <w:pPr>
        <w:rPr>
          <w:rFonts w:ascii="Times New Roman" w:hAnsi="Times New Roman" w:cs="Times New Roman"/>
          <w:b/>
          <w:highlight w:val="white"/>
        </w:rPr>
      </w:pPr>
      <w:r>
        <w:rPr>
          <w:rFonts w:ascii="Times New Roman" w:hAnsi="Times New Roman" w:cs="Times New Roman" w:hint="eastAsia"/>
          <w:b/>
          <w:noProof/>
          <w:sz w:val="36"/>
          <w:szCs w:val="36"/>
          <w:highlight w:val="white"/>
        </w:rPr>
        <w:lastRenderedPageBreak/>
        <w:drawing>
          <wp:inline distT="0" distB="0" distL="0" distR="0" wp14:anchorId="3555986B" wp14:editId="2FC50355">
            <wp:extent cx="1208297" cy="1553634"/>
            <wp:effectExtent l="0" t="0" r="0" b="8890"/>
            <wp:docPr id="6" name="图片 6" descr="C:\Users\yongxin\AppData\Local\Temp\WeChat Files\c518ab1e90b9399ec788f8a2d4c7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AppData\Local\Temp\WeChat Files\c518ab1e90b9399ec788f8a2d4c72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8885" cy="1580106"/>
                    </a:xfrm>
                    <a:prstGeom prst="rect">
                      <a:avLst/>
                    </a:prstGeom>
                    <a:noFill/>
                    <a:ln>
                      <a:noFill/>
                    </a:ln>
                  </pic:spPr>
                </pic:pic>
              </a:graphicData>
            </a:graphic>
          </wp:inline>
        </w:drawing>
      </w:r>
    </w:p>
    <w:p w:rsidR="0036434E" w:rsidRPr="001132FC" w:rsidRDefault="0036434E" w:rsidP="0036434E">
      <w:pPr>
        <w:rPr>
          <w:rFonts w:ascii="Times New Roman" w:hAnsi="Times New Roman" w:cs="Times New Roman"/>
          <w:b/>
          <w:highlight w:val="white"/>
        </w:rPr>
      </w:pPr>
      <w:r w:rsidRPr="000E7F75">
        <w:rPr>
          <w:rFonts w:hint="eastAsia"/>
          <w:b/>
        </w:rPr>
        <w:t>李明</w:t>
      </w:r>
      <w:r w:rsidRPr="00557DE3">
        <w:rPr>
          <w:rFonts w:hint="eastAsia"/>
        </w:rPr>
        <w:t>博士，</w:t>
      </w:r>
      <w:r>
        <w:rPr>
          <w:rFonts w:hint="eastAsia"/>
        </w:rPr>
        <w:t>中国科学院微生物研究所（项目）</w:t>
      </w:r>
      <w:r w:rsidRPr="00557DE3">
        <w:rPr>
          <w:rFonts w:hint="eastAsia"/>
        </w:rPr>
        <w:t>研究员。</w:t>
      </w:r>
      <w:r>
        <w:rPr>
          <w:rFonts w:hint="eastAsia"/>
        </w:rPr>
        <w:t>国家自然科学基金优秀青年基金获得者，</w:t>
      </w:r>
      <w:r w:rsidRPr="00557DE3">
        <w:rPr>
          <w:rFonts w:hint="eastAsia"/>
        </w:rPr>
        <w:t>中国科协青年人才托举工程</w:t>
      </w:r>
      <w:r>
        <w:rPr>
          <w:rFonts w:hint="eastAsia"/>
        </w:rPr>
        <w:t>入选者</w:t>
      </w:r>
      <w:r w:rsidRPr="00557DE3">
        <w:rPr>
          <w:rFonts w:hint="eastAsia"/>
        </w:rPr>
        <w:t>，中国科学院青年创新促进会</w:t>
      </w:r>
      <w:r>
        <w:rPr>
          <w:rFonts w:hint="eastAsia"/>
        </w:rPr>
        <w:t>会员</w:t>
      </w:r>
      <w:r w:rsidRPr="00557DE3">
        <w:rPr>
          <w:rFonts w:hint="eastAsia"/>
        </w:rPr>
        <w:t>。</w:t>
      </w:r>
      <w:r w:rsidRPr="00557DE3">
        <w:rPr>
          <w:rFonts w:hint="eastAsia"/>
        </w:rPr>
        <w:t>2014</w:t>
      </w:r>
      <w:r w:rsidRPr="00557DE3">
        <w:rPr>
          <w:rFonts w:hint="eastAsia"/>
        </w:rPr>
        <w:t>年于中国科学院大学</w:t>
      </w:r>
      <w:r>
        <w:rPr>
          <w:rFonts w:hint="eastAsia"/>
        </w:rPr>
        <w:t>取</w:t>
      </w:r>
      <w:r w:rsidRPr="00557DE3">
        <w:rPr>
          <w:rFonts w:hint="eastAsia"/>
        </w:rPr>
        <w:t>得博士学位</w:t>
      </w:r>
      <w:r>
        <w:rPr>
          <w:rFonts w:hint="eastAsia"/>
        </w:rPr>
        <w:t>，</w:t>
      </w:r>
      <w:r w:rsidRPr="00557DE3">
        <w:rPr>
          <w:rFonts w:hint="eastAsia"/>
        </w:rPr>
        <w:t>荣获中科院</w:t>
      </w:r>
      <w:proofErr w:type="gramStart"/>
      <w:r w:rsidRPr="00557DE3">
        <w:rPr>
          <w:rFonts w:hint="eastAsia"/>
        </w:rPr>
        <w:t>百篇优博论文</w:t>
      </w:r>
      <w:proofErr w:type="gramEnd"/>
      <w:r w:rsidRPr="00557DE3">
        <w:rPr>
          <w:rFonts w:hint="eastAsia"/>
        </w:rPr>
        <w:t>、院长优秀奖、优秀毕业生等荣誉。多年来聚焦微生物</w:t>
      </w:r>
      <w:r w:rsidRPr="00557DE3">
        <w:rPr>
          <w:rFonts w:hint="eastAsia"/>
        </w:rPr>
        <w:t>CRISPR</w:t>
      </w:r>
      <w:r w:rsidRPr="00557DE3">
        <w:rPr>
          <w:rFonts w:hint="eastAsia"/>
        </w:rPr>
        <w:t>等</w:t>
      </w:r>
      <w:r>
        <w:rPr>
          <w:rFonts w:hint="eastAsia"/>
        </w:rPr>
        <w:t>病毒防御</w:t>
      </w:r>
      <w:r w:rsidRPr="00557DE3">
        <w:rPr>
          <w:rFonts w:hint="eastAsia"/>
        </w:rPr>
        <w:t>系统的基础理论研究和基因编辑等应用研究</w:t>
      </w:r>
      <w:r>
        <w:rPr>
          <w:rFonts w:hint="eastAsia"/>
        </w:rPr>
        <w:t>。近</w:t>
      </w:r>
      <w:r>
        <w:rPr>
          <w:rFonts w:hint="eastAsia"/>
        </w:rPr>
        <w:t>5</w:t>
      </w:r>
      <w:r>
        <w:rPr>
          <w:rFonts w:hint="eastAsia"/>
        </w:rPr>
        <w:t>年</w:t>
      </w:r>
      <w:r w:rsidRPr="00557DE3">
        <w:rPr>
          <w:rFonts w:hint="eastAsia"/>
        </w:rPr>
        <w:t>主持国家自然科学基金</w:t>
      </w:r>
      <w:r>
        <w:rPr>
          <w:rFonts w:hint="eastAsia"/>
        </w:rPr>
        <w:t>优秀青年基金、</w:t>
      </w:r>
      <w:r w:rsidRPr="00557DE3">
        <w:rPr>
          <w:rFonts w:hint="eastAsia"/>
        </w:rPr>
        <w:t>面上项目</w:t>
      </w:r>
      <w:r>
        <w:rPr>
          <w:rFonts w:hint="eastAsia"/>
        </w:rPr>
        <w:t>和</w:t>
      </w:r>
      <w:r w:rsidRPr="00557DE3">
        <w:rPr>
          <w:rFonts w:hint="eastAsia"/>
        </w:rPr>
        <w:t>国家科技重大专项（任务级）等</w:t>
      </w:r>
      <w:r>
        <w:rPr>
          <w:rFonts w:hint="eastAsia"/>
        </w:rPr>
        <w:t>5</w:t>
      </w:r>
      <w:r>
        <w:rPr>
          <w:rFonts w:hint="eastAsia"/>
        </w:rPr>
        <w:t>项</w:t>
      </w:r>
      <w:r w:rsidRPr="00557DE3">
        <w:rPr>
          <w:rFonts w:hint="eastAsia"/>
        </w:rPr>
        <w:t>国家级科研项目</w:t>
      </w:r>
      <w:r>
        <w:rPr>
          <w:rFonts w:hint="eastAsia"/>
        </w:rPr>
        <w:t>，</w:t>
      </w:r>
      <w:r w:rsidRPr="00557DE3">
        <w:rPr>
          <w:rFonts w:hint="eastAsia"/>
        </w:rPr>
        <w:t>以第一或通讯作者发表</w:t>
      </w:r>
      <w:r w:rsidRPr="00661306">
        <w:rPr>
          <w:rFonts w:hint="eastAsia"/>
          <w:i/>
          <w:color w:val="0000FF"/>
        </w:rPr>
        <w:t>Scienc</w:t>
      </w:r>
      <w:r w:rsidRPr="00661306">
        <w:rPr>
          <w:i/>
          <w:color w:val="0000FF"/>
        </w:rPr>
        <w:t>e</w:t>
      </w:r>
      <w:r w:rsidRPr="00661306">
        <w:rPr>
          <w:rFonts w:hint="eastAsia"/>
          <w:color w:val="0000FF"/>
        </w:rPr>
        <w:t>、</w:t>
      </w:r>
      <w:r w:rsidRPr="00661306">
        <w:rPr>
          <w:rFonts w:hint="eastAsia"/>
          <w:i/>
          <w:color w:val="0000FF"/>
        </w:rPr>
        <w:t>Nucleic Acids Res</w:t>
      </w:r>
      <w:r w:rsidRPr="00557DE3">
        <w:rPr>
          <w:rFonts w:hint="eastAsia"/>
        </w:rPr>
        <w:t>（</w:t>
      </w:r>
      <w:r w:rsidRPr="00557DE3">
        <w:rPr>
          <w:rFonts w:hint="eastAsia"/>
        </w:rPr>
        <w:t>5</w:t>
      </w:r>
      <w:r w:rsidRPr="00557DE3">
        <w:rPr>
          <w:rFonts w:hint="eastAsia"/>
        </w:rPr>
        <w:t>篇）</w:t>
      </w:r>
      <w:r>
        <w:rPr>
          <w:rFonts w:hint="eastAsia"/>
        </w:rPr>
        <w:t>、</w:t>
      </w:r>
      <w:r w:rsidRPr="00661306">
        <w:rPr>
          <w:rFonts w:hint="eastAsia"/>
          <w:i/>
          <w:color w:val="0000FF"/>
        </w:rPr>
        <w:t>Cell Reports</w:t>
      </w:r>
      <w:r w:rsidRPr="00557DE3">
        <w:rPr>
          <w:rFonts w:hint="eastAsia"/>
        </w:rPr>
        <w:t>等论文</w:t>
      </w:r>
      <w:r>
        <w:rPr>
          <w:rFonts w:hint="eastAsia"/>
        </w:rPr>
        <w:t>10</w:t>
      </w:r>
      <w:r w:rsidRPr="00557DE3">
        <w:rPr>
          <w:rFonts w:hint="eastAsia"/>
        </w:rPr>
        <w:t>篇，</w:t>
      </w:r>
      <w:r>
        <w:rPr>
          <w:rFonts w:hint="eastAsia"/>
        </w:rPr>
        <w:t>回答了</w:t>
      </w:r>
      <w:r>
        <w:rPr>
          <w:rFonts w:hint="eastAsia"/>
        </w:rPr>
        <w:t>CRISPR</w:t>
      </w:r>
      <w:r>
        <w:rPr>
          <w:rFonts w:hint="eastAsia"/>
        </w:rPr>
        <w:t>适应领域长期关注的若干基本科学问题，并发现了</w:t>
      </w:r>
      <w:r>
        <w:rPr>
          <w:rFonts w:hint="eastAsia"/>
        </w:rPr>
        <w:t>CRISPR</w:t>
      </w:r>
      <w:r>
        <w:rPr>
          <w:rFonts w:hint="eastAsia"/>
        </w:rPr>
        <w:t>与双</w:t>
      </w:r>
      <w:r>
        <w:rPr>
          <w:rFonts w:hint="eastAsia"/>
        </w:rPr>
        <w:t>RNA</w:t>
      </w:r>
      <w:r>
        <w:rPr>
          <w:rFonts w:hint="eastAsia"/>
        </w:rPr>
        <w:t>型毒素</w:t>
      </w:r>
      <w:r>
        <w:rPr>
          <w:rFonts w:hint="eastAsia"/>
        </w:rPr>
        <w:t>-</w:t>
      </w:r>
      <w:r>
        <w:rPr>
          <w:rFonts w:hint="eastAsia"/>
        </w:rPr>
        <w:t>抗毒素系统发生功能偶联的全新分子通路，</w:t>
      </w:r>
      <w:r w:rsidRPr="00557DE3">
        <w:rPr>
          <w:rFonts w:hint="eastAsia"/>
        </w:rPr>
        <w:t>推动</w:t>
      </w:r>
      <w:r>
        <w:rPr>
          <w:rFonts w:hint="eastAsia"/>
        </w:rPr>
        <w:t>并引领</w:t>
      </w:r>
      <w:r w:rsidRPr="00557DE3">
        <w:rPr>
          <w:rFonts w:hint="eastAsia"/>
        </w:rPr>
        <w:t>了该国际热点领域的研究</w:t>
      </w:r>
      <w:r>
        <w:rPr>
          <w:rFonts w:hint="eastAsia"/>
        </w:rPr>
        <w:t>，近年来被</w:t>
      </w:r>
      <w:r w:rsidRPr="00557DE3">
        <w:rPr>
          <w:rFonts w:hint="eastAsia"/>
        </w:rPr>
        <w:t>引</w:t>
      </w:r>
      <w:r>
        <w:rPr>
          <w:rFonts w:hint="eastAsia"/>
        </w:rPr>
        <w:t>用近</w:t>
      </w:r>
      <w:r>
        <w:rPr>
          <w:rFonts w:hint="eastAsia"/>
        </w:rPr>
        <w:t>3</w:t>
      </w:r>
      <w:r w:rsidRPr="00557DE3">
        <w:rPr>
          <w:rFonts w:hint="eastAsia"/>
        </w:rPr>
        <w:t>00</w:t>
      </w:r>
      <w:r w:rsidRPr="00557DE3">
        <w:rPr>
          <w:rFonts w:hint="eastAsia"/>
        </w:rPr>
        <w:t>次</w:t>
      </w:r>
      <w:r>
        <w:rPr>
          <w:rFonts w:hint="eastAsia"/>
        </w:rPr>
        <w:t>。目前担任国际期刊</w:t>
      </w:r>
      <w:r w:rsidRPr="00661306">
        <w:rPr>
          <w:rFonts w:hint="eastAsia"/>
          <w:i/>
          <w:color w:val="0000FF"/>
        </w:rPr>
        <w:t>Frontiers</w:t>
      </w:r>
      <w:r w:rsidRPr="00661306">
        <w:rPr>
          <w:i/>
          <w:color w:val="0000FF"/>
        </w:rPr>
        <w:t xml:space="preserve"> in Genome Editing</w:t>
      </w:r>
      <w:r>
        <w:rPr>
          <w:rFonts w:hint="eastAsia"/>
        </w:rPr>
        <w:t>的编委</w:t>
      </w:r>
      <w:r w:rsidRPr="00557DE3">
        <w:rPr>
          <w:rFonts w:hint="eastAsia"/>
        </w:rPr>
        <w:t>。</w:t>
      </w:r>
    </w:p>
    <w:p w:rsidR="0036434E" w:rsidRPr="001132FC" w:rsidRDefault="0036434E" w:rsidP="0036434E">
      <w:pPr>
        <w:rPr>
          <w:rFonts w:ascii="Times New Roman" w:hAnsi="Times New Roman" w:cs="Times New Roman"/>
          <w:b/>
          <w:highlight w:val="white"/>
        </w:rPr>
      </w:pPr>
      <w:r w:rsidRPr="00797457">
        <w:rPr>
          <w:rFonts w:ascii="Times New Roman" w:hAnsi="Times New Roman" w:cs="Times New Roman"/>
          <w:b/>
          <w:noProof/>
          <w:highlight w:val="white"/>
        </w:rPr>
        <w:drawing>
          <wp:inline distT="0" distB="0" distL="0" distR="0" wp14:anchorId="445F7916" wp14:editId="1DB51BF5">
            <wp:extent cx="1193800" cy="1534976"/>
            <wp:effectExtent l="0" t="0" r="635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9557" cy="1542378"/>
                    </a:xfrm>
                    <a:prstGeom prst="rect">
                      <a:avLst/>
                    </a:prstGeom>
                  </pic:spPr>
                </pic:pic>
              </a:graphicData>
            </a:graphic>
          </wp:inline>
        </w:drawing>
      </w:r>
    </w:p>
    <w:p w:rsidR="0036434E" w:rsidRDefault="0036434E" w:rsidP="0036434E">
      <w:pPr>
        <w:rPr>
          <w:rFonts w:ascii="Times New Roman" w:hAnsi="Times New Roman" w:cs="Times New Roman"/>
          <w:color w:val="24292E"/>
          <w:szCs w:val="21"/>
        </w:rPr>
      </w:pPr>
      <w:r>
        <w:rPr>
          <w:rFonts w:ascii="Times New Roman" w:hAnsi="Times New Roman" w:cs="Times New Roman" w:hint="eastAsia"/>
          <w:b/>
        </w:rPr>
        <w:t>(</w:t>
      </w:r>
      <w:r>
        <w:rPr>
          <w:rFonts w:ascii="Times New Roman" w:hAnsi="Times New Roman" w:cs="Times New Roman" w:hint="eastAsia"/>
          <w:b/>
        </w:rPr>
        <w:t>可录</w:t>
      </w:r>
      <w:r>
        <w:rPr>
          <w:rFonts w:ascii="Times New Roman" w:hAnsi="Times New Roman" w:cs="Times New Roman"/>
          <w:b/>
        </w:rPr>
        <w:t>)</w:t>
      </w:r>
      <w:r>
        <w:rPr>
          <w:rFonts w:ascii="Times New Roman" w:hAnsi="Times New Roman" w:cs="Times New Roman" w:hint="eastAsia"/>
          <w:b/>
          <w:bCs/>
          <w:color w:val="24292E"/>
          <w:szCs w:val="21"/>
        </w:rPr>
        <w:t>潘国辉</w:t>
      </w:r>
      <w:r w:rsidRPr="001132FC">
        <w:rPr>
          <w:rFonts w:ascii="Times New Roman" w:hAnsi="Times New Roman" w:cs="Times New Roman"/>
          <w:color w:val="24292E"/>
          <w:szCs w:val="21"/>
        </w:rPr>
        <w:t>，</w:t>
      </w:r>
      <w:r>
        <w:rPr>
          <w:rFonts w:ascii="Times New Roman" w:hAnsi="Times New Roman" w:cs="Times New Roman" w:hint="eastAsia"/>
          <w:color w:val="24292E"/>
          <w:szCs w:val="21"/>
        </w:rPr>
        <w:t>博士</w:t>
      </w:r>
      <w:r>
        <w:rPr>
          <w:rFonts w:ascii="Times New Roman" w:hAnsi="Times New Roman" w:cs="Times New Roman"/>
          <w:color w:val="24292E"/>
          <w:szCs w:val="21"/>
        </w:rPr>
        <w:t>、</w:t>
      </w:r>
      <w:r>
        <w:rPr>
          <w:rFonts w:ascii="Times New Roman" w:hAnsi="Times New Roman" w:cs="Times New Roman" w:hint="eastAsia"/>
          <w:color w:val="24292E"/>
          <w:szCs w:val="21"/>
        </w:rPr>
        <w:t>中国科学院微生物</w:t>
      </w:r>
      <w:r>
        <w:rPr>
          <w:rFonts w:ascii="Times New Roman" w:hAnsi="Times New Roman" w:cs="Times New Roman"/>
          <w:color w:val="24292E"/>
          <w:szCs w:val="21"/>
        </w:rPr>
        <w:t>研究所</w:t>
      </w:r>
      <w:r>
        <w:rPr>
          <w:rFonts w:ascii="Times New Roman" w:hAnsi="Times New Roman" w:cs="Times New Roman" w:hint="eastAsia"/>
          <w:color w:val="24292E"/>
          <w:szCs w:val="21"/>
        </w:rPr>
        <w:t>研究员。</w:t>
      </w:r>
      <w:r w:rsidRPr="000E57DA">
        <w:rPr>
          <w:rFonts w:ascii="Times New Roman" w:hAnsi="Times New Roman" w:cs="Times New Roman" w:hint="eastAsia"/>
          <w:color w:val="24292E"/>
          <w:szCs w:val="21"/>
        </w:rPr>
        <w:t>2008</w:t>
      </w:r>
      <w:r w:rsidRPr="000E57DA">
        <w:rPr>
          <w:rFonts w:ascii="Times New Roman" w:hAnsi="Times New Roman" w:cs="Times New Roman" w:hint="eastAsia"/>
          <w:color w:val="24292E"/>
          <w:szCs w:val="21"/>
        </w:rPr>
        <w:t>年于中国矿业大学（北京）获学士学位；</w:t>
      </w:r>
      <w:r w:rsidRPr="000E57DA">
        <w:rPr>
          <w:rFonts w:ascii="Times New Roman" w:hAnsi="Times New Roman" w:cs="Times New Roman" w:hint="eastAsia"/>
          <w:color w:val="24292E"/>
          <w:szCs w:val="21"/>
        </w:rPr>
        <w:t>2014</w:t>
      </w:r>
      <w:r>
        <w:rPr>
          <w:rFonts w:ascii="Times New Roman" w:hAnsi="Times New Roman" w:cs="Times New Roman" w:hint="eastAsia"/>
          <w:color w:val="24292E"/>
          <w:szCs w:val="21"/>
        </w:rPr>
        <w:t>年于中国科学</w:t>
      </w:r>
      <w:r w:rsidRPr="000E57DA">
        <w:rPr>
          <w:rFonts w:ascii="Times New Roman" w:hAnsi="Times New Roman" w:cs="Times New Roman" w:hint="eastAsia"/>
          <w:color w:val="24292E"/>
          <w:szCs w:val="21"/>
        </w:rPr>
        <w:t>院微生物研究所获博士学位；</w:t>
      </w:r>
      <w:r w:rsidRPr="000E57DA">
        <w:rPr>
          <w:rFonts w:ascii="Times New Roman" w:hAnsi="Times New Roman" w:cs="Times New Roman" w:hint="eastAsia"/>
          <w:color w:val="24292E"/>
          <w:szCs w:val="21"/>
        </w:rPr>
        <w:t>2014</w:t>
      </w:r>
      <w:r w:rsidRPr="000E57DA">
        <w:rPr>
          <w:rFonts w:ascii="Times New Roman" w:hAnsi="Times New Roman" w:cs="Times New Roman" w:hint="eastAsia"/>
          <w:color w:val="24292E"/>
          <w:szCs w:val="21"/>
        </w:rPr>
        <w:t>至</w:t>
      </w:r>
      <w:r w:rsidRPr="000E57DA">
        <w:rPr>
          <w:rFonts w:ascii="Times New Roman" w:hAnsi="Times New Roman" w:cs="Times New Roman" w:hint="eastAsia"/>
          <w:color w:val="24292E"/>
          <w:szCs w:val="21"/>
        </w:rPr>
        <w:t>2019</w:t>
      </w:r>
      <w:r w:rsidRPr="000E57DA">
        <w:rPr>
          <w:rFonts w:ascii="Times New Roman" w:hAnsi="Times New Roman" w:cs="Times New Roman" w:hint="eastAsia"/>
          <w:color w:val="24292E"/>
          <w:szCs w:val="21"/>
        </w:rPr>
        <w:t>年在美国</w:t>
      </w:r>
      <w:r w:rsidRPr="000E57DA">
        <w:rPr>
          <w:rFonts w:ascii="Times New Roman" w:hAnsi="Times New Roman" w:cs="Times New Roman" w:hint="eastAsia"/>
          <w:color w:val="24292E"/>
          <w:szCs w:val="21"/>
        </w:rPr>
        <w:t>Scripps</w:t>
      </w:r>
      <w:r w:rsidRPr="000E57DA">
        <w:rPr>
          <w:rFonts w:ascii="Times New Roman" w:hAnsi="Times New Roman" w:cs="Times New Roman" w:hint="eastAsia"/>
          <w:color w:val="24292E"/>
          <w:szCs w:val="21"/>
        </w:rPr>
        <w:t>研究所化学系从事博士后研究工作；</w:t>
      </w:r>
      <w:r w:rsidRPr="000E57DA">
        <w:rPr>
          <w:rFonts w:ascii="Times New Roman" w:hAnsi="Times New Roman" w:cs="Times New Roman" w:hint="eastAsia"/>
          <w:color w:val="24292E"/>
          <w:szCs w:val="21"/>
        </w:rPr>
        <w:t>2019</w:t>
      </w:r>
      <w:r w:rsidRPr="000E57DA">
        <w:rPr>
          <w:rFonts w:ascii="Times New Roman" w:hAnsi="Times New Roman" w:cs="Times New Roman" w:hint="eastAsia"/>
          <w:color w:val="24292E"/>
          <w:szCs w:val="21"/>
        </w:rPr>
        <w:t>年</w:t>
      </w:r>
      <w:r w:rsidRPr="000E57DA">
        <w:rPr>
          <w:rFonts w:ascii="Times New Roman" w:hAnsi="Times New Roman" w:cs="Times New Roman" w:hint="eastAsia"/>
          <w:color w:val="24292E"/>
          <w:szCs w:val="21"/>
        </w:rPr>
        <w:t>8</w:t>
      </w:r>
      <w:r w:rsidRPr="000E57DA">
        <w:rPr>
          <w:rFonts w:ascii="Times New Roman" w:hAnsi="Times New Roman" w:cs="Times New Roman" w:hint="eastAsia"/>
          <w:color w:val="24292E"/>
          <w:szCs w:val="21"/>
        </w:rPr>
        <w:t>月起，任中国科学院微生物研究所微生物资源前期开发国家重点实验室课题组长。</w:t>
      </w:r>
      <w:r w:rsidRPr="000C16DB">
        <w:rPr>
          <w:rFonts w:ascii="Times New Roman" w:hAnsi="Times New Roman" w:cs="Times New Roman" w:hint="eastAsia"/>
          <w:color w:val="24292E"/>
          <w:szCs w:val="21"/>
        </w:rPr>
        <w:t>课题组致力于：环境及人体等不同生境中的微生物资源开发，活性</w:t>
      </w:r>
      <w:r>
        <w:rPr>
          <w:rFonts w:ascii="Times New Roman" w:hAnsi="Times New Roman" w:cs="Times New Roman" w:hint="eastAsia"/>
          <w:color w:val="24292E"/>
          <w:szCs w:val="21"/>
        </w:rPr>
        <w:t>次级</w:t>
      </w:r>
      <w:r>
        <w:rPr>
          <w:rFonts w:ascii="Times New Roman" w:hAnsi="Times New Roman" w:cs="Times New Roman"/>
          <w:color w:val="24292E"/>
          <w:szCs w:val="21"/>
        </w:rPr>
        <w:t>代谢产物</w:t>
      </w:r>
      <w:r>
        <w:rPr>
          <w:rFonts w:ascii="Times New Roman" w:hAnsi="Times New Roman" w:cs="Times New Roman" w:hint="eastAsia"/>
          <w:color w:val="24292E"/>
          <w:szCs w:val="21"/>
        </w:rPr>
        <w:t>的发掘及生理功能解析；次级代谢产物生物合成机制解析与药物</w:t>
      </w:r>
      <w:r>
        <w:rPr>
          <w:rFonts w:ascii="Times New Roman" w:hAnsi="Times New Roman" w:cs="Times New Roman"/>
          <w:color w:val="24292E"/>
          <w:szCs w:val="21"/>
        </w:rPr>
        <w:t>开发</w:t>
      </w:r>
      <w:r>
        <w:rPr>
          <w:rFonts w:ascii="Times New Roman" w:hAnsi="Times New Roman" w:cs="Times New Roman" w:hint="eastAsia"/>
          <w:color w:val="24292E"/>
          <w:szCs w:val="21"/>
        </w:rPr>
        <w:t>；基于合成生物学理念对代谢</w:t>
      </w:r>
      <w:r w:rsidRPr="000C16DB">
        <w:rPr>
          <w:rFonts w:ascii="Times New Roman" w:hAnsi="Times New Roman" w:cs="Times New Roman" w:hint="eastAsia"/>
          <w:color w:val="24292E"/>
          <w:szCs w:val="21"/>
        </w:rPr>
        <w:t>产物生物合成途径的重编排及应用研究。已在</w:t>
      </w:r>
      <w:r w:rsidRPr="000C16DB">
        <w:rPr>
          <w:rFonts w:ascii="Times New Roman" w:hAnsi="Times New Roman" w:cs="Times New Roman" w:hint="eastAsia"/>
          <w:i/>
          <w:color w:val="24292E"/>
          <w:szCs w:val="21"/>
        </w:rPr>
        <w:t>PNAS</w:t>
      </w:r>
      <w:r>
        <w:rPr>
          <w:rFonts w:ascii="Times New Roman" w:hAnsi="Times New Roman" w:cs="Times New Roman" w:hint="eastAsia"/>
          <w:color w:val="24292E"/>
          <w:szCs w:val="21"/>
        </w:rPr>
        <w:t>,</w:t>
      </w:r>
      <w:r>
        <w:rPr>
          <w:rFonts w:ascii="Times New Roman" w:hAnsi="Times New Roman" w:cs="Times New Roman"/>
          <w:color w:val="24292E"/>
          <w:szCs w:val="21"/>
        </w:rPr>
        <w:t xml:space="preserve"> </w:t>
      </w:r>
      <w:r w:rsidRPr="000C16DB">
        <w:rPr>
          <w:rFonts w:ascii="Times New Roman" w:hAnsi="Times New Roman" w:cs="Times New Roman" w:hint="eastAsia"/>
          <w:i/>
          <w:color w:val="24292E"/>
          <w:szCs w:val="21"/>
        </w:rPr>
        <w:t>JACS</w:t>
      </w:r>
      <w:r>
        <w:rPr>
          <w:rFonts w:ascii="Times New Roman" w:hAnsi="Times New Roman" w:cs="Times New Roman" w:hint="eastAsia"/>
          <w:color w:val="24292E"/>
          <w:szCs w:val="21"/>
        </w:rPr>
        <w:t>等国际主流学术刊物上发表研究论文</w:t>
      </w:r>
      <w:r w:rsidRPr="000C16DB">
        <w:rPr>
          <w:rFonts w:ascii="Times New Roman" w:hAnsi="Times New Roman" w:cs="Times New Roman" w:hint="eastAsia"/>
          <w:color w:val="24292E"/>
          <w:szCs w:val="21"/>
        </w:rPr>
        <w:t>20</w:t>
      </w:r>
      <w:r>
        <w:rPr>
          <w:rFonts w:ascii="Times New Roman" w:hAnsi="Times New Roman" w:cs="Times New Roman" w:hint="eastAsia"/>
          <w:color w:val="24292E"/>
          <w:szCs w:val="21"/>
        </w:rPr>
        <w:t>余</w:t>
      </w:r>
      <w:r w:rsidRPr="000C16DB">
        <w:rPr>
          <w:rFonts w:ascii="Times New Roman" w:hAnsi="Times New Roman" w:cs="Times New Roman" w:hint="eastAsia"/>
          <w:color w:val="24292E"/>
          <w:szCs w:val="21"/>
        </w:rPr>
        <w:t>篇。</w:t>
      </w:r>
      <w:r>
        <w:rPr>
          <w:rFonts w:ascii="Times New Roman" w:hAnsi="Times New Roman" w:cs="Times New Roman" w:hint="eastAsia"/>
          <w:color w:val="24292E"/>
          <w:szCs w:val="21"/>
        </w:rPr>
        <w:t>主持</w:t>
      </w:r>
      <w:r>
        <w:rPr>
          <w:rFonts w:ascii="Times New Roman" w:hAnsi="Times New Roman" w:cs="Times New Roman"/>
          <w:color w:val="24292E"/>
          <w:szCs w:val="21"/>
        </w:rPr>
        <w:t>国家自然科学基金</w:t>
      </w:r>
      <w:r>
        <w:rPr>
          <w:rFonts w:ascii="Times New Roman" w:hAnsi="Times New Roman" w:cs="Times New Roman" w:hint="eastAsia"/>
          <w:color w:val="24292E"/>
          <w:szCs w:val="21"/>
        </w:rPr>
        <w:t>面上</w:t>
      </w:r>
      <w:r>
        <w:rPr>
          <w:rFonts w:ascii="Times New Roman" w:hAnsi="Times New Roman" w:cs="Times New Roman"/>
          <w:color w:val="24292E"/>
          <w:szCs w:val="21"/>
        </w:rPr>
        <w:t>项目、国家重点研发计划</w:t>
      </w:r>
      <w:r>
        <w:rPr>
          <w:rFonts w:ascii="Times New Roman" w:hAnsi="Times New Roman" w:cs="Times New Roman"/>
          <w:color w:val="24292E"/>
          <w:szCs w:val="21"/>
        </w:rPr>
        <w:t>“</w:t>
      </w:r>
      <w:r>
        <w:rPr>
          <w:rFonts w:ascii="Times New Roman" w:hAnsi="Times New Roman" w:cs="Times New Roman" w:hint="eastAsia"/>
          <w:color w:val="24292E"/>
          <w:szCs w:val="21"/>
        </w:rPr>
        <w:t>合成生物学</w:t>
      </w:r>
      <w:r>
        <w:rPr>
          <w:rFonts w:ascii="Times New Roman" w:hAnsi="Times New Roman" w:cs="Times New Roman"/>
          <w:color w:val="24292E"/>
          <w:szCs w:val="21"/>
        </w:rPr>
        <w:t>”</w:t>
      </w:r>
      <w:r>
        <w:rPr>
          <w:rFonts w:ascii="Times New Roman" w:hAnsi="Times New Roman" w:cs="Times New Roman" w:hint="eastAsia"/>
          <w:color w:val="24292E"/>
          <w:szCs w:val="21"/>
        </w:rPr>
        <w:t>专项</w:t>
      </w:r>
      <w:r>
        <w:rPr>
          <w:rFonts w:ascii="Times New Roman" w:hAnsi="Times New Roman" w:cs="Times New Roman"/>
          <w:color w:val="24292E"/>
          <w:szCs w:val="21"/>
        </w:rPr>
        <w:t>子课题负责人。</w:t>
      </w:r>
    </w:p>
    <w:p w:rsidR="0036434E" w:rsidRDefault="0036434E" w:rsidP="002153F2">
      <w:pPr>
        <w:rPr>
          <w:rFonts w:ascii="Times New Roman" w:hAnsi="Times New Roman" w:cs="Times New Roman"/>
          <w:b/>
          <w:highlight w:val="white"/>
        </w:rPr>
      </w:pPr>
      <w:r>
        <w:rPr>
          <w:rFonts w:ascii="Times New Roman" w:hAnsi="Times New Roman" w:cs="Times New Roman" w:hint="eastAsia"/>
          <w:b/>
        </w:rPr>
        <w:t>报告题目：微生物组与</w:t>
      </w:r>
      <w:r>
        <w:rPr>
          <w:rFonts w:ascii="Times New Roman" w:hAnsi="Times New Roman" w:cs="Times New Roman"/>
          <w:b/>
        </w:rPr>
        <w:t>次级代谢产物</w:t>
      </w:r>
    </w:p>
    <w:p w:rsidR="0036434E" w:rsidRPr="001132FC" w:rsidRDefault="0036434E" w:rsidP="0036434E">
      <w:pPr>
        <w:rPr>
          <w:rFonts w:ascii="Times New Roman" w:hAnsi="Times New Roman" w:cs="Times New Roman"/>
          <w:b/>
          <w:highlight w:val="white"/>
        </w:rPr>
      </w:pPr>
      <w:r>
        <w:rPr>
          <w:noProof/>
        </w:rPr>
        <w:drawing>
          <wp:inline distT="0" distB="0" distL="0" distR="0" wp14:anchorId="43E4D648" wp14:editId="3CFD6268">
            <wp:extent cx="1216549" cy="1751246"/>
            <wp:effectExtent l="0" t="0" r="317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1702" cy="1758664"/>
                    </a:xfrm>
                    <a:prstGeom prst="rect">
                      <a:avLst/>
                    </a:prstGeom>
                    <a:noFill/>
                    <a:ln>
                      <a:noFill/>
                    </a:ln>
                  </pic:spPr>
                </pic:pic>
              </a:graphicData>
            </a:graphic>
          </wp:inline>
        </w:drawing>
      </w:r>
    </w:p>
    <w:p w:rsidR="0036434E" w:rsidRDefault="002153F2" w:rsidP="0036434E">
      <w:pPr>
        <w:rPr>
          <w:rFonts w:ascii="Times New Roman" w:hAnsi="Times New Roman" w:cs="Times New Roman"/>
          <w:color w:val="24292E"/>
          <w:szCs w:val="21"/>
        </w:rPr>
      </w:pPr>
      <w:r>
        <w:rPr>
          <w:rFonts w:ascii="Times New Roman" w:hAnsi="Times New Roman" w:cs="Times New Roman" w:hint="eastAsia"/>
          <w:b/>
        </w:rPr>
        <w:t>(</w:t>
      </w:r>
      <w:r>
        <w:rPr>
          <w:rFonts w:ascii="Times New Roman" w:hAnsi="Times New Roman" w:cs="Times New Roman" w:hint="eastAsia"/>
          <w:b/>
        </w:rPr>
        <w:t>可录</w:t>
      </w:r>
      <w:r>
        <w:rPr>
          <w:rFonts w:ascii="Times New Roman" w:hAnsi="Times New Roman" w:cs="Times New Roman"/>
          <w:b/>
        </w:rPr>
        <w:t>)</w:t>
      </w:r>
      <w:r w:rsidR="0036434E">
        <w:rPr>
          <w:rFonts w:ascii="Times New Roman" w:hAnsi="Times New Roman" w:cs="Times New Roman" w:hint="eastAsia"/>
          <w:b/>
          <w:bCs/>
          <w:color w:val="24292E"/>
          <w:szCs w:val="21"/>
        </w:rPr>
        <w:t>王罗</w:t>
      </w:r>
      <w:proofErr w:type="gramStart"/>
      <w:r w:rsidR="0036434E">
        <w:rPr>
          <w:rFonts w:ascii="Times New Roman" w:hAnsi="Times New Roman" w:cs="Times New Roman" w:hint="eastAsia"/>
          <w:b/>
          <w:bCs/>
          <w:color w:val="24292E"/>
          <w:szCs w:val="21"/>
        </w:rPr>
        <w:t>医</w:t>
      </w:r>
      <w:proofErr w:type="gramEnd"/>
      <w:r w:rsidR="0036434E" w:rsidRPr="001132FC">
        <w:rPr>
          <w:rFonts w:ascii="Times New Roman" w:hAnsi="Times New Roman" w:cs="Times New Roman"/>
          <w:color w:val="24292E"/>
          <w:szCs w:val="21"/>
        </w:rPr>
        <w:t>，</w:t>
      </w:r>
      <w:r w:rsidR="0036434E">
        <w:rPr>
          <w:rFonts w:ascii="Times New Roman" w:hAnsi="Times New Roman" w:cs="Times New Roman" w:hint="eastAsia"/>
          <w:color w:val="24292E"/>
          <w:szCs w:val="21"/>
        </w:rPr>
        <w:t>中科院微生物所课题组长、项目研究员，南方医科大学中药学本科，中科院上海药物所药物化学博士，先后在美国犹他州立大学、英国布里斯托尔大学从事博士后研究，</w:t>
      </w:r>
      <w:r w:rsidR="0036434E" w:rsidRPr="00C162A7">
        <w:rPr>
          <w:rFonts w:ascii="Times New Roman" w:hAnsi="Times New Roman" w:cs="Times New Roman" w:hint="eastAsia"/>
          <w:color w:val="24292E"/>
          <w:szCs w:val="21"/>
        </w:rPr>
        <w:t>致力于活性天然产物的发现、生物合成酶学机制解析及其代谢途径改造等研究，从分子遗传学和生物化学水平揭示自然界中酶催化元件的功能与催化机制，同时利用基因编辑等合成生物学技术对天然产物生物合成途径进行修饰改良，创造结构更稳定、活性更优和毒副作用更小的“非天然”天然产物，提高微量成分的产率，实现重要活性天然产物的高效绿色生物制造，</w:t>
      </w:r>
      <w:r w:rsidR="0036434E">
        <w:rPr>
          <w:rFonts w:ascii="Times New Roman" w:hAnsi="Times New Roman" w:cs="Times New Roman" w:hint="eastAsia"/>
          <w:color w:val="24292E"/>
          <w:szCs w:val="21"/>
        </w:rPr>
        <w:t>研究结果发表于</w:t>
      </w:r>
      <w:r w:rsidR="0036434E" w:rsidRPr="00CD0308">
        <w:rPr>
          <w:rFonts w:ascii="Times New Roman" w:hAnsi="Times New Roman" w:cs="Times New Roman" w:hint="eastAsia"/>
          <w:i/>
          <w:iCs/>
          <w:color w:val="24292E"/>
          <w:szCs w:val="21"/>
        </w:rPr>
        <w:t xml:space="preserve">Nat. </w:t>
      </w:r>
      <w:proofErr w:type="spellStart"/>
      <w:r w:rsidR="0036434E" w:rsidRPr="00CD0308">
        <w:rPr>
          <w:rFonts w:ascii="Times New Roman" w:hAnsi="Times New Roman" w:cs="Times New Roman" w:hint="eastAsia"/>
          <w:i/>
          <w:iCs/>
          <w:color w:val="24292E"/>
          <w:szCs w:val="21"/>
        </w:rPr>
        <w:t>Catal</w:t>
      </w:r>
      <w:proofErr w:type="spellEnd"/>
      <w:r w:rsidR="0036434E" w:rsidRPr="00CD0308">
        <w:rPr>
          <w:rFonts w:ascii="Times New Roman" w:hAnsi="Times New Roman" w:cs="Times New Roman" w:hint="eastAsia"/>
          <w:i/>
          <w:iCs/>
          <w:color w:val="24292E"/>
          <w:szCs w:val="21"/>
        </w:rPr>
        <w:t>.</w:t>
      </w:r>
      <w:r w:rsidR="0036434E" w:rsidRPr="00C162A7">
        <w:rPr>
          <w:rFonts w:ascii="Times New Roman" w:hAnsi="Times New Roman" w:cs="Times New Roman" w:hint="eastAsia"/>
          <w:color w:val="24292E"/>
          <w:szCs w:val="21"/>
        </w:rPr>
        <w:t>、</w:t>
      </w:r>
      <w:proofErr w:type="spellStart"/>
      <w:r w:rsidR="0036434E" w:rsidRPr="00CD0308">
        <w:rPr>
          <w:rFonts w:ascii="Times New Roman" w:hAnsi="Times New Roman" w:cs="Times New Roman" w:hint="eastAsia"/>
          <w:i/>
          <w:iCs/>
          <w:color w:val="24292E"/>
          <w:szCs w:val="21"/>
        </w:rPr>
        <w:t>Angew</w:t>
      </w:r>
      <w:proofErr w:type="spellEnd"/>
      <w:r w:rsidR="0036434E" w:rsidRPr="00CD0308">
        <w:rPr>
          <w:rFonts w:ascii="Times New Roman" w:hAnsi="Times New Roman" w:cs="Times New Roman" w:hint="eastAsia"/>
          <w:i/>
          <w:iCs/>
          <w:color w:val="24292E"/>
          <w:szCs w:val="21"/>
        </w:rPr>
        <w:t>. Chem. Int. Ed</w:t>
      </w:r>
      <w:r w:rsidR="0036434E" w:rsidRPr="00C162A7">
        <w:rPr>
          <w:rFonts w:ascii="Times New Roman" w:hAnsi="Times New Roman" w:cs="Times New Roman" w:hint="eastAsia"/>
          <w:color w:val="24292E"/>
          <w:szCs w:val="21"/>
        </w:rPr>
        <w:t>.</w:t>
      </w:r>
      <w:r w:rsidR="0036434E" w:rsidRPr="00C162A7">
        <w:rPr>
          <w:rFonts w:ascii="Times New Roman" w:hAnsi="Times New Roman" w:cs="Times New Roman" w:hint="eastAsia"/>
          <w:color w:val="24292E"/>
          <w:szCs w:val="21"/>
        </w:rPr>
        <w:t>、</w:t>
      </w:r>
      <w:r w:rsidR="0036434E" w:rsidRPr="00CD0308">
        <w:rPr>
          <w:rFonts w:ascii="Times New Roman" w:hAnsi="Times New Roman" w:cs="Times New Roman" w:hint="eastAsia"/>
          <w:i/>
          <w:iCs/>
          <w:color w:val="24292E"/>
          <w:szCs w:val="21"/>
        </w:rPr>
        <w:t>Chem. Sci</w:t>
      </w:r>
      <w:r w:rsidR="0036434E" w:rsidRPr="00C162A7">
        <w:rPr>
          <w:rFonts w:ascii="Times New Roman" w:hAnsi="Times New Roman" w:cs="Times New Roman" w:hint="eastAsia"/>
          <w:color w:val="24292E"/>
          <w:szCs w:val="21"/>
        </w:rPr>
        <w:t>.</w:t>
      </w:r>
      <w:r w:rsidR="0036434E" w:rsidRPr="00C162A7">
        <w:rPr>
          <w:rFonts w:ascii="Times New Roman" w:hAnsi="Times New Roman" w:cs="Times New Roman" w:hint="eastAsia"/>
          <w:color w:val="24292E"/>
          <w:szCs w:val="21"/>
        </w:rPr>
        <w:t>、</w:t>
      </w:r>
      <w:r w:rsidR="0036434E" w:rsidRPr="00CD0308">
        <w:rPr>
          <w:rFonts w:ascii="Times New Roman" w:hAnsi="Times New Roman" w:cs="Times New Roman" w:hint="eastAsia"/>
          <w:i/>
          <w:iCs/>
          <w:color w:val="24292E"/>
          <w:szCs w:val="21"/>
        </w:rPr>
        <w:t>Proc. Natl. Acad. Sci. USA</w:t>
      </w:r>
      <w:r w:rsidR="0036434E" w:rsidRPr="00C162A7">
        <w:rPr>
          <w:rFonts w:ascii="Times New Roman" w:hAnsi="Times New Roman" w:cs="Times New Roman" w:hint="eastAsia"/>
          <w:color w:val="24292E"/>
          <w:szCs w:val="21"/>
        </w:rPr>
        <w:t>等期刊</w:t>
      </w:r>
      <w:r w:rsidR="0036434E">
        <w:rPr>
          <w:rFonts w:ascii="Times New Roman" w:hAnsi="Times New Roman" w:cs="Times New Roman" w:hint="eastAsia"/>
          <w:color w:val="24292E"/>
          <w:szCs w:val="21"/>
        </w:rPr>
        <w:t>。</w:t>
      </w:r>
    </w:p>
    <w:p w:rsidR="0036434E" w:rsidRDefault="0036434E" w:rsidP="0036434E">
      <w:pPr>
        <w:rPr>
          <w:rFonts w:ascii="Times New Roman" w:hAnsi="Times New Roman" w:cs="Times New Roman"/>
          <w:b/>
        </w:rPr>
      </w:pPr>
      <w:r>
        <w:rPr>
          <w:rFonts w:ascii="Times New Roman" w:hAnsi="Times New Roman" w:cs="Times New Roman" w:hint="eastAsia"/>
          <w:b/>
        </w:rPr>
        <w:t>报告题目：</w:t>
      </w:r>
      <w:r w:rsidRPr="003F7D62">
        <w:rPr>
          <w:rFonts w:ascii="Times New Roman" w:hAnsi="Times New Roman" w:cs="Times New Roman" w:hint="eastAsia"/>
          <w:b/>
        </w:rPr>
        <w:t>抗生素生物合成酶学机制及代谢途径改造</w:t>
      </w:r>
    </w:p>
    <w:p w:rsidR="002153F2" w:rsidRDefault="002153F2" w:rsidP="0036434E">
      <w:pPr>
        <w:rPr>
          <w:rFonts w:ascii="Times New Roman" w:hAnsi="Times New Roman" w:cs="Times New Roman"/>
          <w:b/>
        </w:rPr>
      </w:pPr>
    </w:p>
    <w:p w:rsidR="002153F2" w:rsidRPr="001132FC" w:rsidRDefault="002153F2" w:rsidP="002153F2">
      <w:pPr>
        <w:rPr>
          <w:rFonts w:ascii="Times New Roman" w:hAnsi="Times New Roman" w:cs="Times New Roman"/>
          <w:b/>
          <w:highlight w:val="white"/>
        </w:rPr>
      </w:pPr>
      <w:r w:rsidRPr="001132FC">
        <w:rPr>
          <w:rFonts w:ascii="Times New Roman" w:hAnsi="Times New Roman" w:cs="Times New Roman"/>
          <w:noProof/>
          <w:color w:val="24292E"/>
          <w:szCs w:val="21"/>
        </w:rPr>
        <w:lastRenderedPageBreak/>
        <w:drawing>
          <wp:inline distT="0" distB="0" distL="0" distR="0" wp14:anchorId="7341E7E1" wp14:editId="426999F3">
            <wp:extent cx="1684020" cy="1981249"/>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3886" cy="2004622"/>
                    </a:xfrm>
                    <a:prstGeom prst="rect">
                      <a:avLst/>
                    </a:prstGeom>
                    <a:noFill/>
                    <a:ln>
                      <a:noFill/>
                    </a:ln>
                  </pic:spPr>
                </pic:pic>
              </a:graphicData>
            </a:graphic>
          </wp:inline>
        </w:drawing>
      </w:r>
    </w:p>
    <w:p w:rsidR="002153F2" w:rsidRPr="001132FC" w:rsidRDefault="002153F2" w:rsidP="002153F2">
      <w:pPr>
        <w:rPr>
          <w:rFonts w:ascii="Times New Roman" w:hAnsi="Times New Roman" w:cs="Times New Roman"/>
          <w:b/>
          <w:highlight w:val="white"/>
        </w:rPr>
      </w:pPr>
      <w:r w:rsidRPr="001132FC">
        <w:rPr>
          <w:rFonts w:ascii="Times New Roman" w:hAnsi="Times New Roman" w:cs="Times New Roman"/>
          <w:b/>
          <w:bCs/>
          <w:color w:val="24292E"/>
          <w:szCs w:val="21"/>
        </w:rPr>
        <w:t>刘永鑫</w:t>
      </w:r>
      <w:r w:rsidRPr="001132FC">
        <w:rPr>
          <w:rFonts w:ascii="Times New Roman" w:hAnsi="Times New Roman" w:cs="Times New Roman"/>
          <w:color w:val="24292E"/>
          <w:szCs w:val="21"/>
        </w:rPr>
        <w:t>，东北农业大学微生物学</w:t>
      </w:r>
      <w:r>
        <w:rPr>
          <w:rFonts w:ascii="Times New Roman" w:hAnsi="Times New Roman" w:cs="Times New Roman" w:hint="eastAsia"/>
          <w:color w:val="24292E"/>
          <w:szCs w:val="21"/>
        </w:rPr>
        <w:t>学士</w:t>
      </w:r>
      <w:r w:rsidRPr="001132FC">
        <w:rPr>
          <w:rFonts w:ascii="Times New Roman" w:hAnsi="Times New Roman" w:cs="Times New Roman"/>
          <w:color w:val="24292E"/>
          <w:szCs w:val="21"/>
        </w:rPr>
        <w:t>，</w:t>
      </w:r>
      <w:r>
        <w:rPr>
          <w:rFonts w:ascii="Times New Roman" w:hAnsi="Times New Roman" w:cs="Times New Roman" w:hint="eastAsia"/>
          <w:color w:val="24292E"/>
          <w:szCs w:val="21"/>
        </w:rPr>
        <w:t>中国科学院大学</w:t>
      </w:r>
      <w:r w:rsidRPr="001132FC">
        <w:rPr>
          <w:rFonts w:ascii="Times New Roman" w:hAnsi="Times New Roman" w:cs="Times New Roman"/>
          <w:color w:val="24292E"/>
          <w:szCs w:val="21"/>
        </w:rPr>
        <w:t>生物信息学博士</w:t>
      </w:r>
      <w:r>
        <w:rPr>
          <w:rFonts w:ascii="Times New Roman" w:hAnsi="Times New Roman" w:cs="Times New Roman" w:hint="eastAsia"/>
          <w:color w:val="24292E"/>
          <w:szCs w:val="21"/>
        </w:rPr>
        <w:t>，中科院遗传发育所高级工程师</w:t>
      </w:r>
      <w:r w:rsidRPr="001132FC">
        <w:rPr>
          <w:rFonts w:ascii="Times New Roman" w:hAnsi="Times New Roman" w:cs="Times New Roman"/>
          <w:color w:val="24292E"/>
          <w:szCs w:val="21"/>
        </w:rPr>
        <w:t>，</w:t>
      </w:r>
      <w:r>
        <w:rPr>
          <w:rFonts w:ascii="Times New Roman" w:hAnsi="Times New Roman" w:cs="Times New Roman" w:hint="eastAsia"/>
          <w:color w:val="24292E"/>
          <w:szCs w:val="21"/>
        </w:rPr>
        <w:t>中科院青促会会员，宏基因组公众号创始人。目前发表论文</w:t>
      </w:r>
      <w:r>
        <w:rPr>
          <w:rFonts w:ascii="Times New Roman" w:hAnsi="Times New Roman" w:cs="Times New Roman" w:hint="eastAsia"/>
          <w:color w:val="24292E"/>
          <w:szCs w:val="21"/>
        </w:rPr>
        <w:t>30</w:t>
      </w:r>
      <w:r>
        <w:rPr>
          <w:rFonts w:ascii="Times New Roman" w:hAnsi="Times New Roman" w:cs="Times New Roman" w:hint="eastAsia"/>
          <w:color w:val="24292E"/>
          <w:szCs w:val="21"/>
        </w:rPr>
        <w:t>余篇</w:t>
      </w:r>
      <w:r w:rsidRPr="001132FC">
        <w:rPr>
          <w:rFonts w:ascii="Times New Roman" w:hAnsi="Times New Roman" w:cs="Times New Roman"/>
          <w:color w:val="24292E"/>
          <w:szCs w:val="21"/>
        </w:rPr>
        <w:t>，</w:t>
      </w:r>
      <w:r>
        <w:rPr>
          <w:rFonts w:ascii="Times New Roman" w:hAnsi="Times New Roman" w:cs="Times New Roman" w:hint="eastAsia"/>
          <w:color w:val="24292E"/>
          <w:szCs w:val="21"/>
        </w:rPr>
        <w:t>被引</w:t>
      </w:r>
      <w:r>
        <w:rPr>
          <w:rFonts w:ascii="Times New Roman" w:hAnsi="Times New Roman" w:cs="Times New Roman" w:hint="eastAsia"/>
          <w:color w:val="24292E"/>
          <w:szCs w:val="21"/>
        </w:rPr>
        <w:t>30</w:t>
      </w:r>
      <w:r w:rsidRPr="001132FC">
        <w:rPr>
          <w:rFonts w:ascii="Times New Roman" w:hAnsi="Times New Roman" w:cs="Times New Roman"/>
          <w:color w:val="24292E"/>
          <w:szCs w:val="21"/>
        </w:rPr>
        <w:t>00</w:t>
      </w:r>
      <w:r w:rsidRPr="001132FC">
        <w:rPr>
          <w:rFonts w:ascii="Times New Roman" w:hAnsi="Times New Roman" w:cs="Times New Roman"/>
          <w:color w:val="24292E"/>
          <w:szCs w:val="21"/>
        </w:rPr>
        <w:t>余次</w:t>
      </w:r>
      <w:r>
        <w:rPr>
          <w:rFonts w:ascii="Times New Roman" w:hAnsi="Times New Roman" w:cs="Times New Roman" w:hint="eastAsia"/>
          <w:color w:val="24292E"/>
          <w:szCs w:val="21"/>
        </w:rPr>
        <w:t>，主持国自然和中科院项目，在编专著《</w:t>
      </w:r>
      <w:hyperlink r:id="rId18" w:history="1">
        <w:r>
          <w:rPr>
            <w:rStyle w:val="a4"/>
            <w:rFonts w:ascii="Times New Roman" w:hAnsi="Times New Roman" w:cs="Times New Roman" w:hint="eastAsia"/>
            <w:szCs w:val="21"/>
          </w:rPr>
          <w:t>微生物</w:t>
        </w:r>
        <w:r w:rsidRPr="001132FC">
          <w:rPr>
            <w:rStyle w:val="a4"/>
            <w:rFonts w:ascii="Times New Roman" w:hAnsi="Times New Roman" w:cs="Times New Roman"/>
            <w:szCs w:val="21"/>
          </w:rPr>
          <w:t>组</w:t>
        </w:r>
        <w:r>
          <w:rPr>
            <w:rStyle w:val="a4"/>
            <w:rFonts w:ascii="Times New Roman" w:hAnsi="Times New Roman" w:cs="Times New Roman" w:hint="eastAsia"/>
            <w:szCs w:val="21"/>
          </w:rPr>
          <w:t>数据分析》</w:t>
        </w:r>
      </w:hyperlink>
      <w:r>
        <w:rPr>
          <w:rStyle w:val="a4"/>
          <w:rFonts w:ascii="Times New Roman" w:hAnsi="Times New Roman" w:cs="Times New Roman" w:hint="eastAsia"/>
          <w:szCs w:val="21"/>
        </w:rPr>
        <w:t>、《微生物组实验手册》两部</w:t>
      </w:r>
      <w:r>
        <w:rPr>
          <w:rFonts w:ascii="Times New Roman" w:hAnsi="Times New Roman" w:cs="Times New Roman" w:hint="eastAsia"/>
          <w:color w:val="24292E"/>
          <w:szCs w:val="21"/>
        </w:rPr>
        <w:t>，申请专利</w:t>
      </w:r>
      <w:r>
        <w:rPr>
          <w:rFonts w:ascii="Times New Roman" w:hAnsi="Times New Roman" w:cs="Times New Roman" w:hint="eastAsia"/>
          <w:color w:val="24292E"/>
          <w:szCs w:val="21"/>
        </w:rPr>
        <w:t>3</w:t>
      </w:r>
      <w:r>
        <w:rPr>
          <w:rFonts w:ascii="Times New Roman" w:hAnsi="Times New Roman" w:cs="Times New Roman" w:hint="eastAsia"/>
          <w:color w:val="24292E"/>
          <w:szCs w:val="21"/>
        </w:rPr>
        <w:t>项，获得软件著作权</w:t>
      </w:r>
      <w:r>
        <w:rPr>
          <w:rFonts w:ascii="Times New Roman" w:hAnsi="Times New Roman" w:cs="Times New Roman" w:hint="eastAsia"/>
          <w:color w:val="24292E"/>
          <w:szCs w:val="21"/>
        </w:rPr>
        <w:t>1</w:t>
      </w:r>
      <w:r>
        <w:rPr>
          <w:rFonts w:ascii="Times New Roman" w:hAnsi="Times New Roman" w:cs="Times New Roman" w:hint="eastAsia"/>
          <w:color w:val="24292E"/>
          <w:szCs w:val="21"/>
        </w:rPr>
        <w:t>项</w:t>
      </w:r>
      <w:r w:rsidRPr="001132FC">
        <w:rPr>
          <w:rFonts w:ascii="Times New Roman" w:hAnsi="Times New Roman" w:cs="Times New Roman"/>
          <w:color w:val="24292E"/>
          <w:szCs w:val="21"/>
        </w:rPr>
        <w:t>。研究方向</w:t>
      </w:r>
      <w:r>
        <w:rPr>
          <w:rFonts w:ascii="Times New Roman" w:hAnsi="Times New Roman" w:cs="Times New Roman" w:hint="eastAsia"/>
          <w:color w:val="24292E"/>
          <w:szCs w:val="21"/>
        </w:rPr>
        <w:t>为</w:t>
      </w:r>
      <w:r w:rsidRPr="001132FC">
        <w:rPr>
          <w:rFonts w:ascii="Times New Roman" w:hAnsi="Times New Roman" w:cs="Times New Roman"/>
          <w:color w:val="24292E"/>
          <w:szCs w:val="21"/>
        </w:rPr>
        <w:t>微生物组数据挖掘、分析方法开发和科学传播。</w:t>
      </w:r>
      <w:r>
        <w:rPr>
          <w:rFonts w:ascii="Times New Roman" w:hAnsi="Times New Roman" w:cs="Times New Roman" w:hint="eastAsia"/>
          <w:color w:val="24292E"/>
          <w:szCs w:val="21"/>
        </w:rPr>
        <w:t>负责的</w:t>
      </w:r>
      <w:r w:rsidRPr="001132FC">
        <w:rPr>
          <w:rFonts w:ascii="Times New Roman" w:hAnsi="Times New Roman" w:cs="Times New Roman"/>
          <w:color w:val="24292E"/>
          <w:szCs w:val="21"/>
        </w:rPr>
        <w:t>微生物组数据分析</w:t>
      </w:r>
      <w:r>
        <w:rPr>
          <w:rFonts w:ascii="Times New Roman" w:hAnsi="Times New Roman" w:cs="Times New Roman" w:hint="eastAsia"/>
          <w:color w:val="24292E"/>
          <w:szCs w:val="21"/>
        </w:rPr>
        <w:t>项目</w:t>
      </w:r>
      <w:r w:rsidRPr="001132FC">
        <w:rPr>
          <w:rFonts w:ascii="Times New Roman" w:hAnsi="Times New Roman" w:cs="Times New Roman"/>
          <w:color w:val="24292E"/>
          <w:szCs w:val="21"/>
        </w:rPr>
        <w:t>在</w:t>
      </w:r>
      <w:hyperlink r:id="rId19" w:tgtFrame="_blank" w:history="1">
        <w:r w:rsidRPr="001132FC">
          <w:rPr>
            <w:rFonts w:ascii="Times New Roman" w:hAnsi="Times New Roman" w:cs="Times New Roman"/>
            <w:b/>
            <w:bCs/>
            <w:i/>
            <w:iCs/>
            <w:color w:val="0366D6"/>
            <w:szCs w:val="21"/>
          </w:rPr>
          <w:t>Science</w:t>
        </w:r>
      </w:hyperlink>
      <w:r w:rsidRPr="001132FC">
        <w:rPr>
          <w:rFonts w:ascii="Times New Roman" w:hAnsi="Times New Roman" w:cs="Times New Roman"/>
          <w:i/>
          <w:iCs/>
          <w:color w:val="24292E"/>
          <w:szCs w:val="21"/>
        </w:rPr>
        <w:t>、</w:t>
      </w:r>
      <w:hyperlink r:id="rId20" w:tgtFrame="_blank" w:history="1">
        <w:r w:rsidRPr="001132FC">
          <w:rPr>
            <w:rFonts w:ascii="Times New Roman" w:hAnsi="Times New Roman" w:cs="Times New Roman"/>
            <w:b/>
            <w:bCs/>
            <w:i/>
            <w:iCs/>
            <w:color w:val="0366D6"/>
            <w:szCs w:val="21"/>
          </w:rPr>
          <w:t>Nature Biotechnology</w:t>
        </w:r>
      </w:hyperlink>
      <w:r w:rsidRPr="001132FC">
        <w:rPr>
          <w:rFonts w:ascii="Times New Roman" w:hAnsi="Times New Roman" w:cs="Times New Roman"/>
          <w:i/>
          <w:iCs/>
          <w:color w:val="24292E"/>
          <w:szCs w:val="21"/>
        </w:rPr>
        <w:t>、</w:t>
      </w:r>
      <w:hyperlink r:id="rId21" w:tgtFrame="_blank" w:history="1">
        <w:r w:rsidRPr="001132FC">
          <w:rPr>
            <w:rFonts w:ascii="Times New Roman" w:hAnsi="Times New Roman" w:cs="Times New Roman"/>
            <w:b/>
            <w:bCs/>
            <w:i/>
            <w:iCs/>
            <w:color w:val="0366D6"/>
            <w:szCs w:val="21"/>
          </w:rPr>
          <w:t>Cell Host &amp; Microbe</w:t>
        </w:r>
      </w:hyperlink>
      <w:r w:rsidRPr="001132FC">
        <w:rPr>
          <w:rFonts w:ascii="Times New Roman" w:hAnsi="Times New Roman" w:cs="Times New Roman"/>
          <w:color w:val="24292E"/>
          <w:szCs w:val="21"/>
        </w:rPr>
        <w:t> </w:t>
      </w:r>
      <w:r w:rsidRPr="001132FC">
        <w:rPr>
          <w:rFonts w:ascii="Times New Roman" w:hAnsi="Times New Roman" w:cs="Times New Roman"/>
          <w:color w:val="24292E"/>
          <w:szCs w:val="21"/>
        </w:rPr>
        <w:t>等杂志发表论文</w:t>
      </w:r>
      <w:r>
        <w:rPr>
          <w:rFonts w:ascii="Times New Roman" w:hAnsi="Times New Roman" w:cs="Times New Roman" w:hint="eastAsia"/>
          <w:color w:val="24292E"/>
          <w:szCs w:val="21"/>
        </w:rPr>
        <w:t>3</w:t>
      </w:r>
      <w:r w:rsidRPr="001132FC">
        <w:rPr>
          <w:rFonts w:ascii="Times New Roman" w:hAnsi="Times New Roman" w:cs="Times New Roman"/>
          <w:color w:val="24292E"/>
          <w:szCs w:val="21"/>
        </w:rPr>
        <w:t>0</w:t>
      </w:r>
      <w:r w:rsidRPr="001132FC">
        <w:rPr>
          <w:rFonts w:ascii="Times New Roman" w:hAnsi="Times New Roman" w:cs="Times New Roman"/>
          <w:color w:val="24292E"/>
          <w:szCs w:val="21"/>
        </w:rPr>
        <w:t>余篇。参与</w:t>
      </w:r>
      <w:hyperlink r:id="rId22" w:tgtFrame="_blank" w:history="1">
        <w:r w:rsidRPr="001132FC">
          <w:rPr>
            <w:rFonts w:ascii="Times New Roman" w:hAnsi="Times New Roman" w:cs="Times New Roman"/>
            <w:color w:val="0366D6"/>
            <w:szCs w:val="21"/>
            <w:u w:val="single"/>
          </w:rPr>
          <w:t>微生物组分析平台</w:t>
        </w:r>
        <w:r w:rsidRPr="001132FC">
          <w:rPr>
            <w:rFonts w:ascii="Times New Roman" w:hAnsi="Times New Roman" w:cs="Times New Roman"/>
            <w:b/>
            <w:bCs/>
            <w:color w:val="0366D6"/>
            <w:szCs w:val="21"/>
          </w:rPr>
          <w:t>QIIME 2</w:t>
        </w:r>
        <w:r w:rsidRPr="001132FC">
          <w:rPr>
            <w:rFonts w:ascii="Times New Roman" w:hAnsi="Times New Roman" w:cs="Times New Roman"/>
            <w:color w:val="0366D6"/>
            <w:szCs w:val="21"/>
            <w:u w:val="single"/>
          </w:rPr>
          <w:t>开发</w:t>
        </w:r>
      </w:hyperlink>
      <w:r w:rsidRPr="001132FC">
        <w:rPr>
          <w:rFonts w:ascii="Times New Roman" w:hAnsi="Times New Roman" w:cs="Times New Roman"/>
          <w:color w:val="24292E"/>
          <w:szCs w:val="21"/>
        </w:rPr>
        <w:t>。受邀以第一作者和</w:t>
      </w:r>
      <w:r w:rsidRPr="001132FC">
        <w:rPr>
          <w:rFonts w:ascii="Times New Roman" w:hAnsi="Times New Roman" w:cs="Times New Roman"/>
          <w:color w:val="24292E"/>
          <w:szCs w:val="21"/>
        </w:rPr>
        <w:t>/</w:t>
      </w:r>
      <w:r w:rsidRPr="001132FC">
        <w:rPr>
          <w:rFonts w:ascii="Times New Roman" w:hAnsi="Times New Roman" w:cs="Times New Roman"/>
          <w:color w:val="24292E"/>
          <w:szCs w:val="21"/>
        </w:rPr>
        <w:t>或通讯作者在</w:t>
      </w:r>
      <w:hyperlink r:id="rId23" w:tgtFrame="_blank" w:history="1">
        <w:r w:rsidRPr="001132FC">
          <w:rPr>
            <w:rFonts w:ascii="Times New Roman" w:hAnsi="Times New Roman" w:cs="Times New Roman"/>
            <w:b/>
            <w:bCs/>
            <w:i/>
            <w:iCs/>
            <w:color w:val="0366D6"/>
            <w:szCs w:val="21"/>
          </w:rPr>
          <w:t>Protein &amp; Cell</w:t>
        </w:r>
      </w:hyperlink>
      <w:r w:rsidRPr="001132FC">
        <w:rPr>
          <w:rFonts w:ascii="Times New Roman" w:hAnsi="Times New Roman" w:cs="Times New Roman"/>
          <w:i/>
          <w:iCs/>
          <w:color w:val="24292E"/>
          <w:szCs w:val="21"/>
        </w:rPr>
        <w:t>、</w:t>
      </w:r>
      <w:hyperlink r:id="rId24" w:tgtFrame="_blank" w:history="1">
        <w:r w:rsidRPr="001132FC">
          <w:rPr>
            <w:rFonts w:ascii="Times New Roman" w:hAnsi="Times New Roman" w:cs="Times New Roman"/>
            <w:b/>
            <w:bCs/>
            <w:i/>
            <w:iCs/>
            <w:color w:val="0366D6"/>
            <w:szCs w:val="21"/>
          </w:rPr>
          <w:t>Current Opinion in Microbiology</w:t>
        </w:r>
      </w:hyperlink>
      <w:r w:rsidRPr="001132FC">
        <w:rPr>
          <w:rFonts w:ascii="Times New Roman" w:hAnsi="Times New Roman" w:cs="Times New Roman"/>
          <w:i/>
          <w:iCs/>
          <w:color w:val="24292E"/>
          <w:szCs w:val="21"/>
        </w:rPr>
        <w:t>、</w:t>
      </w:r>
      <w:hyperlink r:id="rId25" w:tgtFrame="_blank" w:history="1">
        <w:r w:rsidRPr="001132FC">
          <w:rPr>
            <w:rFonts w:ascii="Times New Roman" w:hAnsi="Times New Roman" w:cs="Times New Roman"/>
            <w:b/>
            <w:bCs/>
            <w:i/>
            <w:iCs/>
            <w:color w:val="0366D6"/>
            <w:szCs w:val="21"/>
          </w:rPr>
          <w:t>遗传</w:t>
        </w:r>
      </w:hyperlink>
      <w:r w:rsidRPr="001132FC">
        <w:rPr>
          <w:rFonts w:ascii="Times New Roman" w:hAnsi="Times New Roman" w:cs="Times New Roman"/>
          <w:i/>
          <w:iCs/>
          <w:color w:val="24292E"/>
          <w:szCs w:val="21"/>
        </w:rPr>
        <w:t> </w:t>
      </w:r>
      <w:r w:rsidRPr="001132FC">
        <w:rPr>
          <w:rFonts w:ascii="Times New Roman" w:hAnsi="Times New Roman" w:cs="Times New Roman"/>
          <w:color w:val="24292E"/>
          <w:szCs w:val="21"/>
        </w:rPr>
        <w:t>等杂志发表微生物组研究方法综述。</w:t>
      </w:r>
      <w:r>
        <w:rPr>
          <w:rFonts w:ascii="Times New Roman" w:hAnsi="Times New Roman" w:cs="Times New Roman" w:hint="eastAsia"/>
          <w:color w:val="24292E"/>
          <w:szCs w:val="21"/>
        </w:rPr>
        <w:t>兼职为</w:t>
      </w:r>
      <w:r w:rsidRPr="0088615D">
        <w:rPr>
          <w:rFonts w:ascii="Times New Roman" w:hAnsi="Times New Roman" w:cs="Times New Roman"/>
          <w:i/>
          <w:iCs/>
          <w:color w:val="24292E"/>
          <w:szCs w:val="21"/>
        </w:rPr>
        <w:t>J</w:t>
      </w:r>
      <w:r w:rsidRPr="0088615D">
        <w:rPr>
          <w:rFonts w:ascii="Times New Roman" w:hAnsi="Times New Roman" w:cs="Times New Roman"/>
          <w:b/>
          <w:bCs/>
          <w:i/>
          <w:iCs/>
          <w:color w:val="24292E"/>
          <w:szCs w:val="21"/>
        </w:rPr>
        <w:t>ournal of Genetics and Genomics</w:t>
      </w:r>
      <w:r w:rsidRPr="0088615D">
        <w:rPr>
          <w:rFonts w:ascii="Times New Roman" w:hAnsi="Times New Roman" w:cs="Times New Roman" w:hint="eastAsia"/>
          <w:b/>
          <w:bCs/>
          <w:i/>
          <w:iCs/>
          <w:color w:val="24292E"/>
          <w:szCs w:val="21"/>
        </w:rPr>
        <w:t>、</w:t>
      </w:r>
      <w:r w:rsidRPr="0088615D">
        <w:rPr>
          <w:rFonts w:ascii="Times New Roman" w:hAnsi="Times New Roman" w:cs="Times New Roman" w:hint="eastAsia"/>
          <w:b/>
          <w:bCs/>
          <w:i/>
          <w:iCs/>
          <w:color w:val="24292E"/>
          <w:szCs w:val="21"/>
        </w:rPr>
        <w:t>B</w:t>
      </w:r>
      <w:r w:rsidRPr="0088615D">
        <w:rPr>
          <w:rFonts w:ascii="Times New Roman" w:hAnsi="Times New Roman" w:cs="Times New Roman"/>
          <w:b/>
          <w:bCs/>
          <w:i/>
          <w:iCs/>
          <w:color w:val="24292E"/>
          <w:szCs w:val="21"/>
        </w:rPr>
        <w:t>ioinformatics</w:t>
      </w:r>
      <w:r w:rsidRPr="0088615D">
        <w:rPr>
          <w:rFonts w:ascii="Times New Roman" w:hAnsi="Times New Roman" w:cs="Times New Roman" w:hint="eastAsia"/>
          <w:b/>
          <w:bCs/>
          <w:i/>
          <w:iCs/>
          <w:color w:val="24292E"/>
          <w:szCs w:val="21"/>
        </w:rPr>
        <w:t>、</w:t>
      </w:r>
      <w:r w:rsidRPr="0088615D">
        <w:rPr>
          <w:rFonts w:ascii="Times New Roman" w:hAnsi="Times New Roman" w:cs="Times New Roman" w:hint="eastAsia"/>
          <w:b/>
          <w:bCs/>
          <w:i/>
          <w:iCs/>
          <w:color w:val="24292E"/>
          <w:szCs w:val="21"/>
        </w:rPr>
        <w:t>BMC</w:t>
      </w:r>
      <w:r w:rsidRPr="0088615D">
        <w:rPr>
          <w:rFonts w:ascii="Times New Roman" w:hAnsi="Times New Roman" w:cs="Times New Roman"/>
          <w:b/>
          <w:bCs/>
          <w:i/>
          <w:iCs/>
          <w:color w:val="24292E"/>
          <w:szCs w:val="21"/>
        </w:rPr>
        <w:t xml:space="preserve"> </w:t>
      </w:r>
      <w:r w:rsidRPr="0088615D">
        <w:rPr>
          <w:rFonts w:ascii="Times New Roman" w:hAnsi="Times New Roman" w:cs="Times New Roman" w:hint="eastAsia"/>
          <w:b/>
          <w:bCs/>
          <w:i/>
          <w:iCs/>
          <w:color w:val="24292E"/>
          <w:szCs w:val="21"/>
        </w:rPr>
        <w:t>Ge</w:t>
      </w:r>
      <w:r w:rsidRPr="0088615D">
        <w:rPr>
          <w:rFonts w:ascii="Times New Roman" w:hAnsi="Times New Roman" w:cs="Times New Roman"/>
          <w:b/>
          <w:bCs/>
          <w:i/>
          <w:iCs/>
          <w:color w:val="24292E"/>
          <w:szCs w:val="21"/>
        </w:rPr>
        <w:t>nomics</w:t>
      </w:r>
      <w:r>
        <w:rPr>
          <w:rFonts w:ascii="Times New Roman" w:hAnsi="Times New Roman" w:cs="Times New Roman" w:hint="eastAsia"/>
          <w:color w:val="24292E"/>
          <w:szCs w:val="21"/>
        </w:rPr>
        <w:t>等</w:t>
      </w:r>
      <w:r>
        <w:rPr>
          <w:rFonts w:ascii="Times New Roman" w:hAnsi="Times New Roman" w:cs="Times New Roman" w:hint="eastAsia"/>
          <w:color w:val="24292E"/>
          <w:szCs w:val="21"/>
        </w:rPr>
        <w:t>10</w:t>
      </w:r>
      <w:r>
        <w:rPr>
          <w:rFonts w:ascii="Times New Roman" w:hAnsi="Times New Roman" w:cs="Times New Roman" w:hint="eastAsia"/>
          <w:color w:val="24292E"/>
          <w:szCs w:val="21"/>
        </w:rPr>
        <w:t>余个杂志审稿人。</w:t>
      </w:r>
      <w:r w:rsidRPr="001132FC">
        <w:rPr>
          <w:rFonts w:ascii="Times New Roman" w:hAnsi="Times New Roman" w:cs="Times New Roman"/>
          <w:color w:val="24292E"/>
          <w:szCs w:val="21"/>
        </w:rPr>
        <w:t>2017</w:t>
      </w:r>
      <w:r w:rsidRPr="001132FC">
        <w:rPr>
          <w:rFonts w:ascii="Times New Roman" w:hAnsi="Times New Roman" w:cs="Times New Roman"/>
          <w:color w:val="24292E"/>
          <w:szCs w:val="21"/>
        </w:rPr>
        <w:t>年</w:t>
      </w:r>
      <w:r w:rsidRPr="001132FC">
        <w:rPr>
          <w:rFonts w:ascii="Times New Roman" w:hAnsi="Times New Roman" w:cs="Times New Roman"/>
          <w:color w:val="24292E"/>
          <w:szCs w:val="21"/>
        </w:rPr>
        <w:t>7</w:t>
      </w:r>
      <w:r w:rsidRPr="001132FC">
        <w:rPr>
          <w:rFonts w:ascii="Times New Roman" w:hAnsi="Times New Roman" w:cs="Times New Roman"/>
          <w:color w:val="24292E"/>
          <w:szCs w:val="21"/>
        </w:rPr>
        <w:t>月创办</w:t>
      </w:r>
      <w:r w:rsidRPr="001132FC">
        <w:rPr>
          <w:rFonts w:ascii="Times New Roman" w:hAnsi="Times New Roman" w:cs="Times New Roman"/>
          <w:color w:val="24292E"/>
          <w:szCs w:val="21"/>
        </w:rPr>
        <w:t>“</w:t>
      </w:r>
      <w:r w:rsidRPr="001132FC">
        <w:rPr>
          <w:rFonts w:ascii="Times New Roman" w:hAnsi="Times New Roman" w:cs="Times New Roman"/>
          <w:color w:val="24292E"/>
          <w:szCs w:val="21"/>
        </w:rPr>
        <w:t>宏基因组</w:t>
      </w:r>
      <w:r w:rsidRPr="001132FC">
        <w:rPr>
          <w:rFonts w:ascii="Times New Roman" w:hAnsi="Times New Roman" w:cs="Times New Roman"/>
          <w:color w:val="24292E"/>
          <w:szCs w:val="21"/>
        </w:rPr>
        <w:t>”</w:t>
      </w:r>
      <w:r w:rsidRPr="001132FC">
        <w:rPr>
          <w:rFonts w:ascii="Times New Roman" w:hAnsi="Times New Roman" w:cs="Times New Roman"/>
          <w:color w:val="24292E"/>
          <w:szCs w:val="21"/>
        </w:rPr>
        <w:t>公众号，目前分享本领域相关原创文章</w:t>
      </w:r>
      <w:r>
        <w:rPr>
          <w:rFonts w:ascii="Times New Roman" w:hAnsi="Times New Roman" w:cs="Times New Roman" w:hint="eastAsia"/>
          <w:color w:val="24292E"/>
          <w:szCs w:val="21"/>
        </w:rPr>
        <w:t>26</w:t>
      </w:r>
      <w:r w:rsidRPr="001132FC">
        <w:rPr>
          <w:rFonts w:ascii="Times New Roman" w:hAnsi="Times New Roman" w:cs="Times New Roman"/>
          <w:color w:val="24292E"/>
          <w:szCs w:val="21"/>
        </w:rPr>
        <w:t>00</w:t>
      </w:r>
      <w:r w:rsidRPr="001132FC">
        <w:rPr>
          <w:rFonts w:ascii="Times New Roman" w:hAnsi="Times New Roman" w:cs="Times New Roman"/>
          <w:color w:val="24292E"/>
          <w:szCs w:val="21"/>
        </w:rPr>
        <w:t>余篇，关注人数</w:t>
      </w:r>
      <w:r>
        <w:rPr>
          <w:rFonts w:ascii="Times New Roman" w:hAnsi="Times New Roman" w:cs="Times New Roman" w:hint="eastAsia"/>
          <w:color w:val="24292E"/>
          <w:szCs w:val="21"/>
        </w:rPr>
        <w:t>11</w:t>
      </w:r>
      <w:r w:rsidRPr="001132FC">
        <w:rPr>
          <w:rFonts w:ascii="Times New Roman" w:hAnsi="Times New Roman" w:cs="Times New Roman"/>
          <w:color w:val="24292E"/>
          <w:szCs w:val="21"/>
        </w:rPr>
        <w:t>万</w:t>
      </w:r>
      <w:r w:rsidRPr="001132FC">
        <w:rPr>
          <w:rFonts w:ascii="Times New Roman" w:hAnsi="Times New Roman" w:cs="Times New Roman"/>
          <w:color w:val="24292E"/>
          <w:szCs w:val="21"/>
        </w:rPr>
        <w:t>+</w:t>
      </w:r>
      <w:r w:rsidRPr="001132FC">
        <w:rPr>
          <w:rFonts w:ascii="Times New Roman" w:hAnsi="Times New Roman" w:cs="Times New Roman"/>
          <w:color w:val="24292E"/>
          <w:szCs w:val="21"/>
        </w:rPr>
        <w:t>，累计阅读</w:t>
      </w:r>
      <w:r>
        <w:rPr>
          <w:rFonts w:ascii="Times New Roman" w:hAnsi="Times New Roman" w:cs="Times New Roman" w:hint="eastAsia"/>
          <w:color w:val="24292E"/>
          <w:szCs w:val="21"/>
        </w:rPr>
        <w:t>21</w:t>
      </w:r>
      <w:r w:rsidRPr="001132FC">
        <w:rPr>
          <w:rFonts w:ascii="Times New Roman" w:hAnsi="Times New Roman" w:cs="Times New Roman"/>
          <w:color w:val="24292E"/>
          <w:szCs w:val="21"/>
        </w:rPr>
        <w:t>00</w:t>
      </w:r>
      <w:r w:rsidRPr="001132FC">
        <w:rPr>
          <w:rFonts w:ascii="Times New Roman" w:hAnsi="Times New Roman" w:cs="Times New Roman"/>
          <w:color w:val="24292E"/>
          <w:szCs w:val="21"/>
        </w:rPr>
        <w:t>万</w:t>
      </w:r>
      <w:r w:rsidRPr="001132FC">
        <w:rPr>
          <w:rFonts w:ascii="Times New Roman" w:hAnsi="Times New Roman" w:cs="Times New Roman"/>
          <w:color w:val="24292E"/>
          <w:szCs w:val="21"/>
        </w:rPr>
        <w:t>+</w:t>
      </w:r>
      <w:r w:rsidRPr="001132FC">
        <w:rPr>
          <w:rFonts w:ascii="Times New Roman" w:hAnsi="Times New Roman" w:cs="Times New Roman"/>
          <w:color w:val="24292E"/>
          <w:szCs w:val="21"/>
        </w:rPr>
        <w:t>，欢迎广大同行</w:t>
      </w:r>
      <w:r>
        <w:rPr>
          <w:rFonts w:ascii="Times New Roman" w:hAnsi="Times New Roman" w:cs="Times New Roman" w:hint="eastAsia"/>
          <w:color w:val="24292E"/>
          <w:szCs w:val="21"/>
        </w:rPr>
        <w:t>投稿</w:t>
      </w:r>
      <w:r w:rsidRPr="001132FC">
        <w:rPr>
          <w:rFonts w:ascii="Times New Roman" w:hAnsi="Times New Roman" w:cs="Times New Roman"/>
          <w:color w:val="24292E"/>
          <w:szCs w:val="21"/>
        </w:rPr>
        <w:t>。</w:t>
      </w:r>
    </w:p>
    <w:p w:rsidR="002153F2" w:rsidRDefault="002153F2" w:rsidP="002153F2">
      <w:pPr>
        <w:rPr>
          <w:rFonts w:ascii="Times New Roman" w:hAnsi="Times New Roman" w:cs="Times New Roman"/>
          <w:b/>
        </w:rPr>
      </w:pPr>
      <w:r>
        <w:rPr>
          <w:rFonts w:ascii="Times New Roman" w:hAnsi="Times New Roman" w:cs="Times New Roman" w:hint="eastAsia"/>
          <w:b/>
        </w:rPr>
        <w:t>报告题目：扩增子和</w:t>
      </w:r>
      <w:proofErr w:type="gramStart"/>
      <w:r>
        <w:rPr>
          <w:rFonts w:ascii="Times New Roman" w:hAnsi="Times New Roman" w:cs="Times New Roman" w:hint="eastAsia"/>
          <w:b/>
        </w:rPr>
        <w:t>宏基因组</w:t>
      </w:r>
      <w:proofErr w:type="gramEnd"/>
      <w:r>
        <w:rPr>
          <w:rFonts w:ascii="Times New Roman" w:hAnsi="Times New Roman" w:cs="Times New Roman" w:hint="eastAsia"/>
          <w:b/>
        </w:rPr>
        <w:t>数据分析与可视化流程</w:t>
      </w:r>
    </w:p>
    <w:p w:rsidR="002153F2" w:rsidRDefault="002153F2" w:rsidP="0036434E"/>
    <w:p w:rsidR="00FA1C21" w:rsidRDefault="00FA1C21" w:rsidP="0036434E"/>
    <w:p w:rsidR="002153F2" w:rsidRDefault="002153F2" w:rsidP="002153F2">
      <w:r>
        <w:fldChar w:fldCharType="begin"/>
      </w:r>
      <w:r>
        <w:instrText xml:space="preserve"> INCLUDEPICTURE "http://www.im.cas.cn/jgsz2018/yjtx/zgkxybywswymyxzdsys/201811/W020190702357575080178.jpg" \* MERGEFORMATINET </w:instrText>
      </w:r>
      <w:r>
        <w:fldChar w:fldCharType="separate"/>
      </w:r>
      <w:r>
        <w:rPr>
          <w:noProof/>
        </w:rPr>
        <w:drawing>
          <wp:inline distT="0" distB="0" distL="0" distR="0" wp14:anchorId="33E27A01" wp14:editId="126F5281">
            <wp:extent cx="1579880" cy="23698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0882" cy="2371323"/>
                    </a:xfrm>
                    <a:prstGeom prst="rect">
                      <a:avLst/>
                    </a:prstGeom>
                    <a:noFill/>
                    <a:ln>
                      <a:noFill/>
                    </a:ln>
                  </pic:spPr>
                </pic:pic>
              </a:graphicData>
            </a:graphic>
          </wp:inline>
        </w:drawing>
      </w:r>
      <w:r>
        <w:fldChar w:fldCharType="end"/>
      </w:r>
    </w:p>
    <w:p w:rsidR="002153F2" w:rsidRDefault="002153F2" w:rsidP="002153F2">
      <w:pPr>
        <w:rPr>
          <w:rFonts w:ascii="Times New Roman" w:hAnsi="Times New Roman" w:cs="Times New Roman"/>
          <w:b/>
        </w:rPr>
      </w:pPr>
      <w:r w:rsidRPr="001132FC">
        <w:rPr>
          <w:rFonts w:ascii="Times New Roman" w:hAnsi="Times New Roman" w:cs="Times New Roman"/>
          <w:b/>
          <w:highlight w:val="white"/>
        </w:rPr>
        <w:t>中文姓名：</w:t>
      </w:r>
      <w:r>
        <w:rPr>
          <w:rFonts w:ascii="Times New Roman" w:hAnsi="Times New Roman" w:cs="Times New Roman" w:hint="eastAsia"/>
          <w:b/>
          <w:highlight w:val="white"/>
        </w:rPr>
        <w:t>王军</w:t>
      </w:r>
    </w:p>
    <w:p w:rsidR="002153F2" w:rsidRDefault="002153F2" w:rsidP="002153F2">
      <w:pPr>
        <w:rPr>
          <w:rFonts w:ascii="Times New Roman" w:hAnsi="Times New Roman" w:cs="Times New Roman"/>
          <w:b/>
        </w:rPr>
      </w:pPr>
      <w:r>
        <w:rPr>
          <w:rFonts w:ascii="Times New Roman" w:hAnsi="Times New Roman" w:cs="Times New Roman" w:hint="eastAsia"/>
          <w:b/>
        </w:rPr>
        <w:t>单位：中科院微生物所</w:t>
      </w:r>
    </w:p>
    <w:p w:rsidR="002153F2" w:rsidRDefault="002153F2" w:rsidP="002153F2">
      <w:pPr>
        <w:rPr>
          <w:rFonts w:ascii="Times New Roman" w:hAnsi="Times New Roman" w:cs="Times New Roman"/>
          <w:b/>
        </w:rPr>
      </w:pPr>
      <w:r>
        <w:rPr>
          <w:rFonts w:ascii="Times New Roman" w:hAnsi="Times New Roman" w:cs="Times New Roman" w:hint="eastAsia"/>
          <w:b/>
        </w:rPr>
        <w:t>职称：研究员</w:t>
      </w:r>
    </w:p>
    <w:p w:rsidR="002153F2" w:rsidRPr="002153F2" w:rsidRDefault="002153F2" w:rsidP="002153F2">
      <w:pPr>
        <w:rPr>
          <w:rFonts w:ascii="Times New Roman" w:hAnsi="Times New Roman" w:cs="Times New Roman"/>
          <w:b/>
        </w:rPr>
      </w:pPr>
      <w:r>
        <w:rPr>
          <w:rFonts w:ascii="Times New Roman" w:hAnsi="Times New Roman" w:cs="Times New Roman" w:hint="eastAsia"/>
          <w:b/>
        </w:rPr>
        <w:t>研究方向：生物信息和计算生物学</w:t>
      </w:r>
    </w:p>
    <w:p w:rsidR="002153F2" w:rsidRPr="00144C8C" w:rsidRDefault="002153F2" w:rsidP="002153F2">
      <w:pPr>
        <w:snapToGrid w:val="0"/>
        <w:spacing w:after="120"/>
        <w:ind w:firstLine="420"/>
      </w:pPr>
      <w:r w:rsidRPr="00144C8C">
        <w:t>长期致力于微生物组的</w:t>
      </w:r>
      <w:r w:rsidRPr="00144C8C">
        <w:rPr>
          <w:rFonts w:hint="eastAsia"/>
        </w:rPr>
        <w:t>数据分析和功能研究，解析其</w:t>
      </w:r>
      <w:r w:rsidRPr="00144C8C">
        <w:t>在多种</w:t>
      </w:r>
      <w:r w:rsidRPr="00144C8C">
        <w:rPr>
          <w:rFonts w:hint="eastAsia"/>
        </w:rPr>
        <w:t>人类</w:t>
      </w:r>
      <w:r w:rsidRPr="00144C8C">
        <w:t>疾病中</w:t>
      </w:r>
      <w:r w:rsidRPr="00144C8C">
        <w:rPr>
          <w:rFonts w:hint="eastAsia"/>
        </w:rPr>
        <w:t>的致病</w:t>
      </w:r>
      <w:r w:rsidRPr="00144C8C">
        <w:t>机</w:t>
      </w:r>
      <w:r w:rsidRPr="00144C8C">
        <w:rPr>
          <w:rFonts w:hint="eastAsia"/>
        </w:rPr>
        <w:t>制，主要</w:t>
      </w:r>
      <w:r w:rsidRPr="00144C8C">
        <w:t>研究成果包括</w:t>
      </w:r>
      <w:r w:rsidRPr="00144C8C">
        <w:rPr>
          <w:rFonts w:hint="eastAsia"/>
        </w:rPr>
        <w:t>：</w:t>
      </w:r>
      <w:r>
        <w:t>(</w:t>
      </w:r>
      <w:r w:rsidRPr="00144C8C">
        <w:t>1</w:t>
      </w:r>
      <w:r>
        <w:t xml:space="preserve">) </w:t>
      </w:r>
      <w:r w:rsidRPr="00144C8C">
        <w:rPr>
          <w:rFonts w:hint="eastAsia"/>
        </w:rPr>
        <w:t>通过人群和动物</w:t>
      </w:r>
      <w:proofErr w:type="gramStart"/>
      <w:r w:rsidRPr="00144C8C">
        <w:rPr>
          <w:rFonts w:hint="eastAsia"/>
        </w:rPr>
        <w:t>微生物组大</w:t>
      </w:r>
      <w:r w:rsidRPr="00144C8C">
        <w:t>数据分析</w:t>
      </w:r>
      <w:proofErr w:type="gramEnd"/>
      <w:r w:rsidRPr="00144C8C">
        <w:rPr>
          <w:rFonts w:hint="eastAsia"/>
        </w:rPr>
        <w:t>，发现影响肠道</w:t>
      </w:r>
      <w:r w:rsidRPr="00144C8C">
        <w:t>微生物组组成的</w:t>
      </w:r>
      <w:r>
        <w:rPr>
          <w:rFonts w:hint="eastAsia"/>
        </w:rPr>
        <w:t>重要</w:t>
      </w:r>
      <w:r w:rsidRPr="00144C8C">
        <w:t>环境</w:t>
      </w:r>
      <w:r w:rsidRPr="00144C8C">
        <w:rPr>
          <w:rFonts w:hint="eastAsia"/>
        </w:rPr>
        <w:t>因素；</w:t>
      </w:r>
      <w:r>
        <w:t>(</w:t>
      </w:r>
      <w:r w:rsidRPr="00144C8C">
        <w:t>2</w:t>
      </w:r>
      <w:r>
        <w:t xml:space="preserve">) </w:t>
      </w:r>
      <w:r w:rsidRPr="00144C8C">
        <w:rPr>
          <w:rFonts w:hint="eastAsia"/>
        </w:rPr>
        <w:t>利用全基因组关联研究，揭示影响微生物组组成和功能的</w:t>
      </w:r>
      <w:r>
        <w:rPr>
          <w:rFonts w:hint="eastAsia"/>
        </w:rPr>
        <w:t>关键</w:t>
      </w:r>
      <w:r w:rsidRPr="00144C8C">
        <w:rPr>
          <w:rFonts w:hint="eastAsia"/>
        </w:rPr>
        <w:t>宿主基因位点；</w:t>
      </w:r>
      <w:r>
        <w:t>(</w:t>
      </w:r>
      <w:r w:rsidRPr="00144C8C">
        <w:t>3</w:t>
      </w:r>
      <w:r>
        <w:t xml:space="preserve">) </w:t>
      </w:r>
      <w:r>
        <w:rPr>
          <w:rFonts w:hint="eastAsia"/>
        </w:rPr>
        <w:t>解析肠道</w:t>
      </w:r>
      <w:r w:rsidRPr="0069040D">
        <w:rPr>
          <w:rFonts w:hint="eastAsia"/>
        </w:rPr>
        <w:t>微生物组调控多种人类疾病发生发展的分子机理。</w:t>
      </w:r>
      <w:r w:rsidRPr="00144C8C">
        <w:t>共发表</w:t>
      </w:r>
      <w:r w:rsidRPr="00144C8C">
        <w:t>SCI</w:t>
      </w:r>
      <w:r w:rsidRPr="00144C8C">
        <w:rPr>
          <w:rFonts w:hint="eastAsia"/>
        </w:rPr>
        <w:t>论文</w:t>
      </w:r>
      <w:r w:rsidRPr="00144C8C">
        <w:t>4</w:t>
      </w:r>
      <w:r>
        <w:t>5</w:t>
      </w:r>
      <w:r w:rsidRPr="00144C8C">
        <w:rPr>
          <w:rFonts w:hint="eastAsia"/>
        </w:rPr>
        <w:t>篇，</w:t>
      </w:r>
      <w:proofErr w:type="gramStart"/>
      <w:r w:rsidRPr="005A6824">
        <w:rPr>
          <w:rFonts w:hint="eastAsia"/>
        </w:rPr>
        <w:t>总影响</w:t>
      </w:r>
      <w:proofErr w:type="gramEnd"/>
      <w:r w:rsidRPr="005A6824">
        <w:rPr>
          <w:rFonts w:hint="eastAsia"/>
        </w:rPr>
        <w:t>因子</w:t>
      </w:r>
      <w:r w:rsidRPr="005A6824">
        <w:t>6</w:t>
      </w:r>
      <w:r>
        <w:t>41</w:t>
      </w:r>
      <w:r w:rsidRPr="005A6824">
        <w:rPr>
          <w:rFonts w:hint="eastAsia"/>
        </w:rPr>
        <w:t>，引用</w:t>
      </w:r>
      <w:r w:rsidRPr="00030E8F">
        <w:t>5500</w:t>
      </w:r>
      <w:r w:rsidRPr="00030E8F">
        <w:rPr>
          <w:rFonts w:hint="eastAsia"/>
        </w:rPr>
        <w:t>余</w:t>
      </w:r>
      <w:r w:rsidRPr="005A6824">
        <w:rPr>
          <w:rFonts w:hint="eastAsia"/>
        </w:rPr>
        <w:t>次</w:t>
      </w:r>
      <w:r>
        <w:rPr>
          <w:rFonts w:hint="eastAsia"/>
        </w:rPr>
        <w:t xml:space="preserve"> </w:t>
      </w:r>
      <w:r>
        <w:t>(</w:t>
      </w:r>
      <w:r w:rsidRPr="00144C8C">
        <w:t>Google Scholar</w:t>
      </w:r>
      <w:r>
        <w:t>)</w:t>
      </w:r>
      <w:r w:rsidRPr="00144C8C">
        <w:rPr>
          <w:rFonts w:hint="eastAsia"/>
        </w:rPr>
        <w:t>。其中，以第一作者或</w:t>
      </w:r>
      <w:r w:rsidRPr="00144C8C">
        <w:t>通讯作者</w:t>
      </w:r>
      <w:r>
        <w:rPr>
          <w:rFonts w:hint="eastAsia"/>
        </w:rPr>
        <w:t xml:space="preserve"> </w:t>
      </w:r>
      <w:r>
        <w:t>(</w:t>
      </w:r>
      <w:proofErr w:type="gramStart"/>
      <w:r w:rsidRPr="00144C8C">
        <w:rPr>
          <w:rFonts w:hint="eastAsia"/>
        </w:rPr>
        <w:t>含共同</w:t>
      </w:r>
      <w:r>
        <w:t>)</w:t>
      </w:r>
      <w:proofErr w:type="gramEnd"/>
      <w:r>
        <w:t xml:space="preserve"> </w:t>
      </w:r>
      <w:r w:rsidRPr="00144C8C">
        <w:t>身份</w:t>
      </w:r>
      <w:r w:rsidRPr="00144C8C">
        <w:rPr>
          <w:rFonts w:hint="eastAsia"/>
        </w:rPr>
        <w:t>在</w:t>
      </w:r>
      <w:r w:rsidRPr="00144C8C">
        <w:t>Science</w:t>
      </w:r>
      <w:r w:rsidRPr="00144C8C">
        <w:rPr>
          <w:rFonts w:hint="eastAsia"/>
        </w:rPr>
        <w:t>、</w:t>
      </w:r>
      <w:r w:rsidRPr="00144C8C">
        <w:t>Nature Genetics</w:t>
      </w:r>
      <w:r>
        <w:t xml:space="preserve"> (</w:t>
      </w:r>
      <w:r w:rsidRPr="00144C8C">
        <w:t>2</w:t>
      </w:r>
      <w:r w:rsidRPr="00144C8C">
        <w:rPr>
          <w:rFonts w:hint="eastAsia"/>
        </w:rPr>
        <w:t>篇</w:t>
      </w:r>
      <w:r>
        <w:t>)</w:t>
      </w:r>
      <w:r w:rsidRPr="00144C8C">
        <w:rPr>
          <w:rFonts w:hint="eastAsia"/>
        </w:rPr>
        <w:t>、</w:t>
      </w:r>
      <w:r w:rsidRPr="00144C8C">
        <w:t>Cell Host Microbe</w:t>
      </w:r>
      <w:r w:rsidRPr="00144C8C">
        <w:rPr>
          <w:rFonts w:hint="eastAsia"/>
        </w:rPr>
        <w:t>、</w:t>
      </w:r>
      <w:r w:rsidRPr="00144C8C">
        <w:t>Nature Communications</w:t>
      </w:r>
      <w:r w:rsidRPr="00144C8C">
        <w:rPr>
          <w:rFonts w:hint="eastAsia"/>
        </w:rPr>
        <w:t>、</w:t>
      </w:r>
      <w:r w:rsidRPr="00144C8C">
        <w:t>Microbiome</w:t>
      </w:r>
      <w:r>
        <w:t xml:space="preserve"> (</w:t>
      </w:r>
      <w:r w:rsidRPr="00144C8C">
        <w:t>2</w:t>
      </w:r>
      <w:r w:rsidRPr="00144C8C">
        <w:rPr>
          <w:rFonts w:hint="eastAsia"/>
        </w:rPr>
        <w:t>篇</w:t>
      </w:r>
      <w:r>
        <w:t>)</w:t>
      </w:r>
      <w:r w:rsidRPr="00144C8C">
        <w:rPr>
          <w:rFonts w:hint="eastAsia"/>
        </w:rPr>
        <w:t>、</w:t>
      </w:r>
      <w:r w:rsidRPr="00144C8C">
        <w:t>Protein &amp; Cell</w:t>
      </w:r>
      <w:r>
        <w:t xml:space="preserve"> (</w:t>
      </w:r>
      <w:r w:rsidRPr="00144C8C">
        <w:t>2</w:t>
      </w:r>
      <w:r w:rsidRPr="00144C8C">
        <w:rPr>
          <w:rFonts w:hint="eastAsia"/>
        </w:rPr>
        <w:t>篇</w:t>
      </w:r>
      <w:r>
        <w:t>)</w:t>
      </w:r>
      <w:r w:rsidRPr="00144C8C">
        <w:rPr>
          <w:rFonts w:hint="eastAsia"/>
        </w:rPr>
        <w:t>、</w:t>
      </w:r>
      <w:r w:rsidRPr="00144C8C">
        <w:t>Arthritis &amp; Rheumatology</w:t>
      </w:r>
      <w:r w:rsidRPr="00144C8C">
        <w:t>等</w:t>
      </w:r>
      <w:r w:rsidRPr="00144C8C">
        <w:rPr>
          <w:rFonts w:hint="eastAsia"/>
        </w:rPr>
        <w:t>杂</w:t>
      </w:r>
      <w:r w:rsidRPr="00144C8C">
        <w:t>志发表</w:t>
      </w:r>
      <w:r w:rsidRPr="00144C8C">
        <w:t>SCI</w:t>
      </w:r>
      <w:r w:rsidRPr="00144C8C">
        <w:t>论文</w:t>
      </w:r>
      <w:r w:rsidRPr="00144C8C">
        <w:t>1</w:t>
      </w:r>
      <w:r>
        <w:t>6</w:t>
      </w:r>
      <w:r w:rsidRPr="00144C8C">
        <w:rPr>
          <w:rFonts w:hint="eastAsia"/>
        </w:rPr>
        <w:t>篇</w:t>
      </w:r>
      <w:r>
        <w:rPr>
          <w:rFonts w:hint="eastAsia"/>
        </w:rPr>
        <w:t xml:space="preserve"> </w:t>
      </w:r>
      <w:r>
        <w:t>(</w:t>
      </w:r>
      <w:r>
        <w:rPr>
          <w:rFonts w:hint="eastAsia"/>
        </w:rPr>
        <w:t>平均</w:t>
      </w:r>
      <w:r>
        <w:rPr>
          <w:rFonts w:hint="eastAsia"/>
        </w:rPr>
        <w:t>IF</w:t>
      </w:r>
      <w:r>
        <w:t>&gt;</w:t>
      </w:r>
      <w:r w:rsidRPr="005A6824">
        <w:t>1</w:t>
      </w:r>
      <w:r>
        <w:t>2</w:t>
      </w:r>
      <w:r w:rsidRPr="005A6824">
        <w:t>.</w:t>
      </w:r>
      <w:r>
        <w:t>8)</w:t>
      </w:r>
      <w:r w:rsidRPr="00144C8C">
        <w:rPr>
          <w:rFonts w:hint="eastAsia"/>
        </w:rPr>
        <w:t>，</w:t>
      </w:r>
      <w:r w:rsidRPr="00BB7299">
        <w:rPr>
          <w:rFonts w:hint="eastAsia"/>
          <w:u w:val="single"/>
        </w:rPr>
        <w:t>其中</w:t>
      </w:r>
      <w:r w:rsidRPr="00BB7299">
        <w:rPr>
          <w:u w:val="single"/>
        </w:rPr>
        <w:t>1</w:t>
      </w:r>
      <w:r>
        <w:rPr>
          <w:u w:val="single"/>
        </w:rPr>
        <w:t>2</w:t>
      </w:r>
      <w:r w:rsidRPr="00BB7299">
        <w:rPr>
          <w:rFonts w:hint="eastAsia"/>
          <w:u w:val="single"/>
        </w:rPr>
        <w:t>篇为回国后以中国科学院微生物</w:t>
      </w:r>
      <w:r>
        <w:rPr>
          <w:rFonts w:hint="eastAsia"/>
          <w:u w:val="single"/>
        </w:rPr>
        <w:t>研究</w:t>
      </w:r>
      <w:r w:rsidRPr="00BB7299">
        <w:rPr>
          <w:rFonts w:hint="eastAsia"/>
          <w:u w:val="single"/>
        </w:rPr>
        <w:t>所作为通讯单位发表的科研工</w:t>
      </w:r>
      <w:r w:rsidRPr="00BB7299">
        <w:rPr>
          <w:u w:val="single"/>
        </w:rPr>
        <w:t>作</w:t>
      </w:r>
      <w:r w:rsidRPr="00BB7299">
        <w:rPr>
          <w:rFonts w:hint="eastAsia"/>
          <w:u w:val="single"/>
        </w:rPr>
        <w:t xml:space="preserve"> </w:t>
      </w:r>
      <w:r w:rsidRPr="00BB7299">
        <w:rPr>
          <w:u w:val="single"/>
        </w:rPr>
        <w:t>(</w:t>
      </w:r>
      <w:r w:rsidRPr="00BB7299">
        <w:rPr>
          <w:rFonts w:hint="eastAsia"/>
          <w:u w:val="single"/>
        </w:rPr>
        <w:t>累计</w:t>
      </w:r>
      <w:r w:rsidRPr="00BB7299">
        <w:rPr>
          <w:rFonts w:hint="eastAsia"/>
          <w:u w:val="single"/>
        </w:rPr>
        <w:t>IF</w:t>
      </w:r>
      <w:r w:rsidRPr="00BB7299">
        <w:rPr>
          <w:u w:val="single"/>
        </w:rPr>
        <w:t>&gt;</w:t>
      </w:r>
      <w:r w:rsidRPr="00BB7299">
        <w:rPr>
          <w:rFonts w:hint="eastAsia"/>
          <w:u w:val="single"/>
        </w:rPr>
        <w:t>1</w:t>
      </w:r>
      <w:r w:rsidRPr="00BB7299">
        <w:rPr>
          <w:u w:val="single"/>
        </w:rPr>
        <w:t>0</w:t>
      </w:r>
      <w:r>
        <w:rPr>
          <w:u w:val="single"/>
        </w:rPr>
        <w:t>8</w:t>
      </w:r>
      <w:r w:rsidRPr="00BB7299">
        <w:rPr>
          <w:u w:val="single"/>
        </w:rPr>
        <w:t>)</w:t>
      </w:r>
      <w:r w:rsidRPr="00144C8C">
        <w:rPr>
          <w:rFonts w:hint="eastAsia"/>
        </w:rPr>
        <w:t>。</w:t>
      </w:r>
    </w:p>
    <w:p w:rsidR="002153F2" w:rsidRDefault="002153F2" w:rsidP="002153F2">
      <w:pPr>
        <w:rPr>
          <w:rFonts w:ascii="Times New Roman" w:hAnsi="Times New Roman" w:cs="Times New Roman"/>
          <w:b/>
        </w:rPr>
      </w:pPr>
      <w:r>
        <w:rPr>
          <w:rFonts w:ascii="Times New Roman" w:hAnsi="Times New Roman" w:cs="Times New Roman" w:hint="eastAsia"/>
          <w:b/>
        </w:rPr>
        <w:t>报告题目：数据驱动微生物组研究</w:t>
      </w:r>
    </w:p>
    <w:p w:rsidR="002153F2" w:rsidRPr="002153F2" w:rsidRDefault="002153F2" w:rsidP="0036434E"/>
    <w:sectPr w:rsidR="002153F2" w:rsidRPr="002153F2" w:rsidSect="00A13FF2">
      <w:footerReference w:type="default" r:id="rId2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F12" w:rsidRDefault="00A64F12" w:rsidP="00FA1C21">
      <w:r>
        <w:separator/>
      </w:r>
    </w:p>
  </w:endnote>
  <w:endnote w:type="continuationSeparator" w:id="0">
    <w:p w:rsidR="00A64F12" w:rsidRDefault="00A64F12" w:rsidP="00FA1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New Roman Bold Italic">
    <w:panose1 w:val="02020703060505090304"/>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8985416"/>
      <w:docPartObj>
        <w:docPartGallery w:val="Page Numbers (Bottom of Page)"/>
        <w:docPartUnique/>
      </w:docPartObj>
    </w:sdtPr>
    <w:sdtEndPr/>
    <w:sdtContent>
      <w:sdt>
        <w:sdtPr>
          <w:id w:val="1728636285"/>
          <w:docPartObj>
            <w:docPartGallery w:val="Page Numbers (Top of Page)"/>
            <w:docPartUnique/>
          </w:docPartObj>
        </w:sdtPr>
        <w:sdtEndPr/>
        <w:sdtContent>
          <w:p w:rsidR="00FA1C21" w:rsidRDefault="00FA1C21">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E65E5">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E65E5">
              <w:rPr>
                <w:b/>
                <w:bCs/>
                <w:noProof/>
              </w:rPr>
              <w:t>6</w:t>
            </w:r>
            <w:r>
              <w:rPr>
                <w:b/>
                <w:bCs/>
                <w:sz w:val="24"/>
                <w:szCs w:val="24"/>
              </w:rPr>
              <w:fldChar w:fldCharType="end"/>
            </w:r>
          </w:p>
        </w:sdtContent>
      </w:sdt>
    </w:sdtContent>
  </w:sdt>
  <w:p w:rsidR="00FA1C21" w:rsidRDefault="00FA1C2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F12" w:rsidRDefault="00A64F12" w:rsidP="00FA1C21">
      <w:r>
        <w:separator/>
      </w:r>
    </w:p>
  </w:footnote>
  <w:footnote w:type="continuationSeparator" w:id="0">
    <w:p w:rsidR="00A64F12" w:rsidRDefault="00A64F12" w:rsidP="00FA1C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DD2B33"/>
    <w:multiLevelType w:val="hybridMultilevel"/>
    <w:tmpl w:val="6568C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2F"/>
    <w:rsid w:val="00084645"/>
    <w:rsid w:val="002153F2"/>
    <w:rsid w:val="0023231A"/>
    <w:rsid w:val="002C192F"/>
    <w:rsid w:val="002E65E5"/>
    <w:rsid w:val="00314D0E"/>
    <w:rsid w:val="0036434E"/>
    <w:rsid w:val="00515338"/>
    <w:rsid w:val="009A358D"/>
    <w:rsid w:val="00A13FF2"/>
    <w:rsid w:val="00A64F12"/>
    <w:rsid w:val="00FA1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18F6"/>
  <w15:chartTrackingRefBased/>
  <w15:docId w15:val="{4D6539D7-73C3-46FD-A588-BD61F02F7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3FF2"/>
    <w:pPr>
      <w:widowControl/>
      <w:spacing w:line="276" w:lineRule="auto"/>
      <w:ind w:left="720"/>
      <w:contextualSpacing/>
      <w:jc w:val="left"/>
    </w:pPr>
    <w:rPr>
      <w:rFonts w:ascii="Arial" w:hAnsi="Arial" w:cs="Arial"/>
      <w:kern w:val="0"/>
      <w:sz w:val="22"/>
      <w:lang w:val="en"/>
    </w:rPr>
  </w:style>
  <w:style w:type="character" w:styleId="a4">
    <w:name w:val="Hyperlink"/>
    <w:basedOn w:val="a0"/>
    <w:uiPriority w:val="99"/>
    <w:unhideWhenUsed/>
    <w:rsid w:val="002153F2"/>
    <w:rPr>
      <w:color w:val="0563C1" w:themeColor="hyperlink"/>
      <w:u w:val="single"/>
    </w:rPr>
  </w:style>
  <w:style w:type="paragraph" w:styleId="a5">
    <w:name w:val="header"/>
    <w:basedOn w:val="a"/>
    <w:link w:val="a6"/>
    <w:uiPriority w:val="99"/>
    <w:unhideWhenUsed/>
    <w:rsid w:val="00FA1C2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1C21"/>
    <w:rPr>
      <w:sz w:val="18"/>
      <w:szCs w:val="18"/>
    </w:rPr>
  </w:style>
  <w:style w:type="paragraph" w:styleId="a7">
    <w:name w:val="footer"/>
    <w:basedOn w:val="a"/>
    <w:link w:val="a8"/>
    <w:uiPriority w:val="99"/>
    <w:unhideWhenUsed/>
    <w:rsid w:val="00FA1C21"/>
    <w:pPr>
      <w:tabs>
        <w:tab w:val="center" w:pos="4153"/>
        <w:tab w:val="right" w:pos="8306"/>
      </w:tabs>
      <w:snapToGrid w:val="0"/>
      <w:jc w:val="left"/>
    </w:pPr>
    <w:rPr>
      <w:sz w:val="18"/>
      <w:szCs w:val="18"/>
    </w:rPr>
  </w:style>
  <w:style w:type="character" w:customStyle="1" w:styleId="a8">
    <w:name w:val="页脚 字符"/>
    <w:basedOn w:val="a0"/>
    <w:link w:val="a7"/>
    <w:uiPriority w:val="99"/>
    <w:rsid w:val="00FA1C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90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DgVe1VAZVqOMqCMuU3kEeQ" TargetMode="External"/><Relationship Id="rId13" Type="http://schemas.openxmlformats.org/officeDocument/2006/relationships/image" Target="media/image6.jpeg"/><Relationship Id="rId18" Type="http://schemas.openxmlformats.org/officeDocument/2006/relationships/hyperlink" Target="https://mp.weixin.qq.com/s/zaHjZLZCRcRgOXDgGT-mXg"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mp.weixin.qq.com/s/DgVe1VAZVqOMqCMuU3kEeQ"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mp.weixin.qq.com/s/3XFmRe4l2uZrHZexx0Ou-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mp.weixin.qq.com/s/s7Q1_MeodqJ0hjwDumeiXQ"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mp.weixin.qq.com/s/-gXoRIy6ZuEmHH6txH8txA"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i.org/10.1007/s13238-020-00724-8"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mp.weixin.qq.com/s/KmMDEmptBKz8Fv7VSdz2J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mp.weixin.qq.com/s/-_FHxF1XUBNF4qMV1HLPkg"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878</Words>
  <Characters>5009</Characters>
  <Application>Microsoft Office Word</Application>
  <DocSecurity>0</DocSecurity>
  <Lines>41</Lines>
  <Paragraphs>11</Paragraphs>
  <ScaleCrop>false</ScaleCrop>
  <Company>Microsoft</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Yong-Xin Liu</dc:creator>
  <cp:keywords/>
  <dc:description/>
  <cp:lastModifiedBy>Yong-Xin Liu</cp:lastModifiedBy>
  <cp:revision>6</cp:revision>
  <dcterms:created xsi:type="dcterms:W3CDTF">2021-06-04T00:37:00Z</dcterms:created>
  <dcterms:modified xsi:type="dcterms:W3CDTF">2021-06-04T09:09:00Z</dcterms:modified>
</cp:coreProperties>
</file>