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9AAB3" w14:textId="3B3D3E1C" w:rsidR="00E7138E" w:rsidRDefault="00FA5954">
      <w:r>
        <w:fldChar w:fldCharType="begin"/>
      </w:r>
      <w:r>
        <w:instrText xml:space="preserve"> HYPERLINK "</w:instrText>
      </w:r>
      <w:r w:rsidRPr="00FA5954">
        <w:instrText>http://proto.actor/docs/actors</w:instrText>
      </w:r>
      <w:r>
        <w:instrText xml:space="preserve">" </w:instrText>
      </w:r>
      <w:r>
        <w:fldChar w:fldCharType="separate"/>
      </w:r>
      <w:r w:rsidRPr="00E57BE4">
        <w:rPr>
          <w:rStyle w:val="a3"/>
        </w:rPr>
        <w:t>http://</w:t>
      </w:r>
      <w:proofErr w:type="spellStart"/>
      <w:r w:rsidRPr="00E57BE4">
        <w:rPr>
          <w:rStyle w:val="a3"/>
        </w:rPr>
        <w:t>proto.actor</w:t>
      </w:r>
      <w:proofErr w:type="spellEnd"/>
      <w:r w:rsidRPr="00E57BE4">
        <w:rPr>
          <w:rStyle w:val="a3"/>
        </w:rPr>
        <w:t>/docs/actors</w:t>
      </w:r>
      <w:r>
        <w:fldChar w:fldCharType="end"/>
      </w:r>
    </w:p>
    <w:p w14:paraId="497A7BA7" w14:textId="107F77E1" w:rsidR="00FA5954" w:rsidRDefault="00FA5954"/>
    <w:p w14:paraId="0526B3DB" w14:textId="42F98FBA" w:rsidR="00FA5954" w:rsidRDefault="00FA5954" w:rsidP="00FA5954">
      <w:pPr>
        <w:pStyle w:val="2"/>
      </w:pPr>
      <w:r>
        <w:rPr>
          <w:rFonts w:hint="eastAsia"/>
        </w:rPr>
        <w:t>A</w:t>
      </w:r>
      <w:r>
        <w:t>ctors</w:t>
      </w:r>
    </w:p>
    <w:p w14:paraId="0BC4F418" w14:textId="49321576" w:rsidR="00FA5954" w:rsidRDefault="00FA5954">
      <w:r>
        <w:rPr>
          <w:rFonts w:hint="eastAsia"/>
        </w:rPr>
        <w:t>a</w:t>
      </w:r>
      <w:r>
        <w:t>ctor</w:t>
      </w:r>
      <w:r>
        <w:rPr>
          <w:rFonts w:hint="eastAsia"/>
        </w:rPr>
        <w:t>是</w:t>
      </w:r>
      <w:r>
        <w:t>St</w:t>
      </w:r>
      <w:r>
        <w:rPr>
          <w:rFonts w:hint="eastAsia"/>
        </w:rPr>
        <w:t>a</w:t>
      </w:r>
      <w:r>
        <w:t>te</w:t>
      </w:r>
      <w:r>
        <w:rPr>
          <w:rFonts w:hint="eastAsia"/>
        </w:rPr>
        <w:t>（状态），</w:t>
      </w:r>
      <w:r>
        <w:t>Behavior</w:t>
      </w:r>
      <w:r>
        <w:rPr>
          <w:rFonts w:hint="eastAsia"/>
        </w:rPr>
        <w:t>（行为），一个</w:t>
      </w:r>
      <w:proofErr w:type="spellStart"/>
      <w:r>
        <w:t>MailBox</w:t>
      </w:r>
      <w:proofErr w:type="spellEnd"/>
      <w:r>
        <w:rPr>
          <w:rFonts w:hint="eastAsia"/>
        </w:rPr>
        <w:t>，C</w:t>
      </w:r>
      <w:r>
        <w:t xml:space="preserve">hildren </w:t>
      </w:r>
      <w:r>
        <w:rPr>
          <w:rFonts w:hint="eastAsia"/>
        </w:rPr>
        <w:t>和一个S</w:t>
      </w:r>
      <w:r>
        <w:t>u</w:t>
      </w:r>
      <w:r>
        <w:rPr>
          <w:rFonts w:hint="eastAsia"/>
        </w:rPr>
        <w:t>p</w:t>
      </w:r>
      <w:r>
        <w:t>ervisor Strategy</w:t>
      </w:r>
      <w:r>
        <w:rPr>
          <w:rFonts w:hint="eastAsia"/>
        </w:rPr>
        <w:t>（主管策略）的容器，所有这些都封装在</w:t>
      </w:r>
      <w:proofErr w:type="spellStart"/>
      <w:r>
        <w:rPr>
          <w:rFonts w:hint="eastAsia"/>
        </w:rPr>
        <w:t>A</w:t>
      </w:r>
      <w:r>
        <w:t>ctorRef</w:t>
      </w:r>
      <w:proofErr w:type="spellEnd"/>
      <w:r>
        <w:rPr>
          <w:rFonts w:hint="eastAsia"/>
        </w:rPr>
        <w:t>中。</w:t>
      </w:r>
    </w:p>
    <w:p w14:paraId="0CBF0376" w14:textId="390664B0" w:rsidR="00FA5954" w:rsidRDefault="00FA5954" w:rsidP="00FA5954">
      <w:pPr>
        <w:pStyle w:val="2"/>
      </w:pPr>
      <w:proofErr w:type="spellStart"/>
      <w:r>
        <w:rPr>
          <w:rFonts w:hint="eastAsia"/>
        </w:rPr>
        <w:t>P</w:t>
      </w:r>
      <w:r>
        <w:t>ID</w:t>
      </w:r>
      <w:proofErr w:type="spellEnd"/>
      <w:r>
        <w:t>-</w:t>
      </w:r>
      <w:r>
        <w:rPr>
          <w:rFonts w:hint="eastAsia"/>
        </w:rPr>
        <w:t>进行ID</w:t>
      </w:r>
    </w:p>
    <w:p w14:paraId="45517B0B" w14:textId="216E23A4" w:rsidR="00FA5954" w:rsidRDefault="00FA5954">
      <w:r>
        <w:rPr>
          <w:rFonts w:hint="eastAsia"/>
        </w:rPr>
        <w:t>如下所述</w:t>
      </w:r>
      <w:r w:rsidR="00AE0B0F">
        <w:rPr>
          <w:rFonts w:hint="eastAsia"/>
        </w:rPr>
        <w:t>，为了从A</w:t>
      </w:r>
      <w:r w:rsidR="00AE0B0F">
        <w:t>ctor</w:t>
      </w:r>
      <w:r w:rsidR="00AE0B0F">
        <w:rPr>
          <w:rFonts w:hint="eastAsia"/>
        </w:rPr>
        <w:t>模型中受益，就需要将A</w:t>
      </w:r>
      <w:r w:rsidR="00AE0B0F">
        <w:t>ctor</w:t>
      </w:r>
      <w:r w:rsidR="00AE0B0F">
        <w:rPr>
          <w:rFonts w:hint="eastAsia"/>
        </w:rPr>
        <w:t>对象封装起来。</w:t>
      </w:r>
      <w:r w:rsidR="00626DC7">
        <w:rPr>
          <w:rFonts w:hint="eastAsia"/>
        </w:rPr>
        <w:t>因此A</w:t>
      </w:r>
      <w:r w:rsidR="00626DC7">
        <w:t>ctor</w:t>
      </w:r>
      <w:r w:rsidR="00626DC7">
        <w:rPr>
          <w:rFonts w:hint="eastAsia"/>
        </w:rPr>
        <w:t>使用</w:t>
      </w:r>
      <w:proofErr w:type="spellStart"/>
      <w:r w:rsidR="00626DC7">
        <w:rPr>
          <w:rFonts w:hint="eastAsia"/>
        </w:rPr>
        <w:t>PID</w:t>
      </w:r>
      <w:proofErr w:type="spellEnd"/>
      <w:r w:rsidR="00626DC7">
        <w:rPr>
          <w:rFonts w:hint="eastAsia"/>
        </w:rPr>
        <w:t>表示外部，关且它可以无限制的传递对象。它分为内部和外部对象，可以透明的操作：重启</w:t>
      </w:r>
      <w:proofErr w:type="spellStart"/>
      <w:r w:rsidR="00626DC7">
        <w:rPr>
          <w:rFonts w:hint="eastAsia"/>
        </w:rPr>
        <w:t>a</w:t>
      </w:r>
      <w:r w:rsidR="00626DC7">
        <w:t>cto</w:t>
      </w:r>
      <w:proofErr w:type="spellEnd"/>
      <w:r w:rsidR="00626DC7">
        <w:rPr>
          <w:rFonts w:hint="eastAsia"/>
        </w:rPr>
        <w:t>也不需要重新引用，把a</w:t>
      </w:r>
      <w:r w:rsidR="00626DC7">
        <w:t>ctor</w:t>
      </w:r>
      <w:r w:rsidR="00626DC7">
        <w:rPr>
          <w:rFonts w:hint="eastAsia"/>
        </w:rPr>
        <w:t>放在远程主机上，向其他应用的a</w:t>
      </w:r>
      <w:r w:rsidR="00626DC7">
        <w:t>ctor</w:t>
      </w:r>
      <w:r w:rsidR="00626DC7">
        <w:rPr>
          <w:rFonts w:hint="eastAsia"/>
        </w:rPr>
        <w:t>发送信息。</w:t>
      </w:r>
      <w:r w:rsidR="00626DC7">
        <w:t>Actor</w:t>
      </w:r>
      <w:r w:rsidR="00626DC7">
        <w:rPr>
          <w:rFonts w:hint="eastAsia"/>
        </w:rPr>
        <w:t>内部状态是封闭的，除非a</w:t>
      </w:r>
      <w:r w:rsidR="00626DC7">
        <w:t>ctor</w:t>
      </w:r>
      <w:r w:rsidR="00626DC7">
        <w:rPr>
          <w:rFonts w:hint="eastAsia"/>
        </w:rPr>
        <w:t>不明智的对外发布这些信息。</w:t>
      </w:r>
    </w:p>
    <w:p w14:paraId="195A00E7" w14:textId="03BF26F3" w:rsidR="00626DC7" w:rsidRDefault="00626DC7" w:rsidP="00626DC7">
      <w:pPr>
        <w:pStyle w:val="2"/>
      </w:pPr>
      <w:r>
        <w:rPr>
          <w:rFonts w:hint="eastAsia"/>
        </w:rPr>
        <w:t>St</w:t>
      </w:r>
      <w:r>
        <w:t>ate</w:t>
      </w:r>
    </w:p>
    <w:p w14:paraId="5EF313B6" w14:textId="7562FA07" w:rsidR="00626DC7" w:rsidRDefault="00626DC7">
      <w:r>
        <w:rPr>
          <w:rFonts w:hint="eastAsia"/>
        </w:rPr>
        <w:t>Ac</w:t>
      </w:r>
      <w:r>
        <w:t>tor</w:t>
      </w:r>
      <w:r>
        <w:rPr>
          <w:rFonts w:hint="eastAsia"/>
        </w:rPr>
        <w:t>里所含许多状态变理。可能是显式状态机（如FSM模块），也可能是计数器，监听器集合，待处理请求等。这些状态对于a</w:t>
      </w:r>
      <w:r>
        <w:t>ctor</w:t>
      </w:r>
      <w:r>
        <w:rPr>
          <w:rFonts w:hint="eastAsia"/>
        </w:rPr>
        <w:t>是最重要的，不通用受其他a</w:t>
      </w:r>
      <w:r>
        <w:t>ctor</w:t>
      </w:r>
      <w:r>
        <w:rPr>
          <w:rFonts w:hint="eastAsia"/>
        </w:rPr>
        <w:t>操作干扰。好消息是，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中所有a</w:t>
      </w:r>
      <w:r>
        <w:t>ctor</w:t>
      </w:r>
      <w:r>
        <w:rPr>
          <w:rFonts w:hint="eastAsia"/>
        </w:rPr>
        <w:t>都有自己的轻</w:t>
      </w:r>
      <w:proofErr w:type="gramStart"/>
      <w:r>
        <w:rPr>
          <w:rFonts w:hint="eastAsia"/>
        </w:rPr>
        <w:t>理级线程</w:t>
      </w:r>
      <w:proofErr w:type="gramEnd"/>
      <w:r>
        <w:rPr>
          <w:rFonts w:hint="eastAsia"/>
        </w:rPr>
        <w:t>，是完全隔离的，这意味着，不需要使有锁同步访问，只需要编写自己的a</w:t>
      </w:r>
      <w:r>
        <w:t>ctor</w:t>
      </w:r>
      <w:r>
        <w:rPr>
          <w:rFonts w:hint="eastAsia"/>
        </w:rPr>
        <w:t>，不用担心并发性。</w:t>
      </w:r>
    </w:p>
    <w:p w14:paraId="711ECB09" w14:textId="51261DDC" w:rsidR="00626DC7" w:rsidRDefault="00626DC7">
      <w:r>
        <w:rPr>
          <w:rFonts w:hint="eastAsia"/>
        </w:rPr>
        <w:t>在后台，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将在真</w:t>
      </w:r>
      <w:r w:rsidR="000C3B83">
        <w:rPr>
          <w:rFonts w:hint="eastAsia"/>
        </w:rPr>
        <w:t>实线程上运行多组a</w:t>
      </w:r>
      <w:r w:rsidR="000C3B83">
        <w:t>ctor</w:t>
      </w:r>
      <w:r w:rsidR="000C3B83">
        <w:rPr>
          <w:rFonts w:hint="eastAsia"/>
        </w:rPr>
        <w:t>，有时会多个a</w:t>
      </w:r>
      <w:r w:rsidR="000C3B83">
        <w:t>ctor</w:t>
      </w:r>
      <w:proofErr w:type="gramStart"/>
      <w:r w:rsidR="000C3B83">
        <w:rPr>
          <w:rFonts w:hint="eastAsia"/>
        </w:rPr>
        <w:t>其享一个</w:t>
      </w:r>
      <w:proofErr w:type="gramEnd"/>
      <w:r w:rsidR="000C3B83">
        <w:rPr>
          <w:rFonts w:hint="eastAsia"/>
        </w:rPr>
        <w:t>线程，并且一个a</w:t>
      </w:r>
      <w:r w:rsidR="000C3B83">
        <w:t>ctor</w:t>
      </w:r>
      <w:r w:rsidR="000C3B83">
        <w:rPr>
          <w:rFonts w:hint="eastAsia"/>
        </w:rPr>
        <w:t>的后续调用最终可能会在不同的线程上进行处理。</w:t>
      </w:r>
      <w:proofErr w:type="spellStart"/>
      <w:r w:rsidR="000C3B83">
        <w:rPr>
          <w:rFonts w:hint="eastAsia"/>
        </w:rPr>
        <w:t>P</w:t>
      </w:r>
      <w:r w:rsidR="000C3B83">
        <w:t>roto.Actor</w:t>
      </w:r>
      <w:proofErr w:type="spellEnd"/>
      <w:r w:rsidR="000C3B83">
        <w:rPr>
          <w:rFonts w:hint="eastAsia"/>
        </w:rPr>
        <w:t>确保此实现细节不会影响处理a</w:t>
      </w:r>
      <w:r w:rsidR="000C3B83">
        <w:t>ctor</w:t>
      </w:r>
      <w:r w:rsidR="000C3B83">
        <w:rPr>
          <w:rFonts w:hint="eastAsia"/>
        </w:rPr>
        <w:t>状态的单线程。</w:t>
      </w:r>
    </w:p>
    <w:p w14:paraId="3E545478" w14:textId="07F55A3E" w:rsidR="000C3B83" w:rsidRDefault="000C3B83">
      <w:r>
        <w:rPr>
          <w:rFonts w:hint="eastAsia"/>
        </w:rPr>
        <w:t>因为a</w:t>
      </w:r>
      <w:r>
        <w:t>ctor</w:t>
      </w:r>
      <w:r>
        <w:rPr>
          <w:rFonts w:hint="eastAsia"/>
        </w:rPr>
        <w:t>的内部状态非常关键，所以肯有不一致的状态是致命的。因此，当a</w:t>
      </w:r>
      <w:r>
        <w:t>ctor</w:t>
      </w:r>
      <w:r>
        <w:rPr>
          <w:rFonts w:hint="eastAsia"/>
        </w:rPr>
        <w:t>失败并由其主管</w:t>
      </w:r>
      <w:proofErr w:type="gramStart"/>
      <w:r>
        <w:rPr>
          <w:rFonts w:hint="eastAsia"/>
        </w:rPr>
        <w:t>重启它时</w:t>
      </w:r>
      <w:proofErr w:type="gramEnd"/>
      <w:r>
        <w:rPr>
          <w:rFonts w:hint="eastAsia"/>
        </w:rPr>
        <w:t>，将从头创建状态，就像首次创建a</w:t>
      </w:r>
      <w:r>
        <w:t>ctor</w:t>
      </w:r>
      <w:r>
        <w:rPr>
          <w:rFonts w:hint="eastAsia"/>
        </w:rPr>
        <w:t>一样。这是为了实现自我修改的能力。</w:t>
      </w:r>
    </w:p>
    <w:p w14:paraId="6A93AAC0" w14:textId="1A4D0DFD" w:rsidR="000C3B83" w:rsidRDefault="000C3B83">
      <w:r>
        <w:rPr>
          <w:rFonts w:hint="eastAsia"/>
        </w:rPr>
        <w:t>可选项：通过持久保存收到的消息并在重新启动是重置它们，可以自动将a</w:t>
      </w:r>
      <w:r>
        <w:t>ctor</w:t>
      </w:r>
      <w:r>
        <w:rPr>
          <w:rFonts w:hint="eastAsia"/>
        </w:rPr>
        <w:t>的状态恢复到</w:t>
      </w:r>
      <w:proofErr w:type="gramStart"/>
      <w:r>
        <w:rPr>
          <w:rFonts w:hint="eastAsia"/>
        </w:rPr>
        <w:t>重启前的</w:t>
      </w:r>
      <w:proofErr w:type="gramEnd"/>
      <w:r>
        <w:rPr>
          <w:rFonts w:hint="eastAsia"/>
        </w:rPr>
        <w:t>状态。</w:t>
      </w:r>
    </w:p>
    <w:p w14:paraId="1CA45227" w14:textId="7E7B1EE0" w:rsidR="00626DC7" w:rsidRDefault="00EC6681" w:rsidP="00EC6681">
      <w:pPr>
        <w:pStyle w:val="2"/>
      </w:pPr>
      <w:r>
        <w:rPr>
          <w:rFonts w:hint="eastAsia"/>
        </w:rPr>
        <w:t>B</w:t>
      </w:r>
      <w:r>
        <w:t>ehavior</w:t>
      </w:r>
    </w:p>
    <w:p w14:paraId="545C77BA" w14:textId="65F9CE9F" w:rsidR="00EC6681" w:rsidRDefault="00EC6681">
      <w:r>
        <w:rPr>
          <w:rFonts w:hint="eastAsia"/>
        </w:rPr>
        <w:t>每次处理消息时，都会根据a</w:t>
      </w:r>
      <w:r>
        <w:t>ctor</w:t>
      </w:r>
      <w:r>
        <w:rPr>
          <w:rFonts w:hint="eastAsia"/>
        </w:rPr>
        <w:t>的当前行为进行匹配。B</w:t>
      </w:r>
      <w:r>
        <w:t>ehavior</w:t>
      </w:r>
      <w:r>
        <w:rPr>
          <w:rFonts w:hint="eastAsia"/>
        </w:rPr>
        <w:t>是指定义在该 时间点对消息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反应在的函数，如，客户端授权则转发，无授权则拒绝。此行为可能会随着时间的推移而发生变化，如，因为不同的客户端会随着时间的推移获得授权，或者因为参与者可能会进入“out</w:t>
      </w:r>
      <w:r>
        <w:t>-of-service</w:t>
      </w:r>
      <w:r>
        <w:rPr>
          <w:rFonts w:hint="eastAsia"/>
        </w:rPr>
        <w:t>”模式并稍后返回。这些更改是通过在S</w:t>
      </w:r>
      <w:r>
        <w:t>tate</w:t>
      </w:r>
      <w:r>
        <w:rPr>
          <w:rFonts w:hint="eastAsia"/>
        </w:rPr>
        <w:t>变量中对它们进行编码来实现的，而这些S</w:t>
      </w:r>
      <w:r>
        <w:t>tate</w:t>
      </w:r>
      <w:r>
        <w:rPr>
          <w:rFonts w:hint="eastAsia"/>
        </w:rPr>
        <w:t>是从B</w:t>
      </w:r>
      <w:r>
        <w:t>ehavior</w:t>
      </w:r>
      <w:r>
        <w:rPr>
          <w:rFonts w:hint="eastAsia"/>
        </w:rPr>
        <w:t>的逻辑中读取的，或函数本身可以在运行时被换出，请参阅</w:t>
      </w:r>
      <w:r w:rsidR="003411E9">
        <w:t>become</w:t>
      </w:r>
      <w:r w:rsidR="003411E9">
        <w:rPr>
          <w:rFonts w:hint="eastAsia"/>
        </w:rPr>
        <w:t>和u</w:t>
      </w:r>
      <w:r w:rsidR="003411E9">
        <w:t>nbecome</w:t>
      </w:r>
      <w:r w:rsidR="003411E9">
        <w:rPr>
          <w:rFonts w:hint="eastAsia"/>
        </w:rPr>
        <w:t>操作。但是，在构造a</w:t>
      </w:r>
      <w:r w:rsidR="003411E9">
        <w:t>ctor</w:t>
      </w:r>
      <w:r w:rsidR="003411E9">
        <w:rPr>
          <w:rFonts w:hint="eastAsia"/>
        </w:rPr>
        <w:t>对象期间定义的初始B</w:t>
      </w:r>
      <w:r w:rsidR="003411E9">
        <w:t>ehavior</w:t>
      </w:r>
      <w:r w:rsidR="003411E9">
        <w:rPr>
          <w:rFonts w:hint="eastAsia"/>
        </w:rPr>
        <w:t>是特殊的，因为重新启动a</w:t>
      </w:r>
      <w:r w:rsidR="003411E9">
        <w:t>ctor</w:t>
      </w:r>
      <w:r w:rsidR="003411E9">
        <w:rPr>
          <w:rFonts w:hint="eastAsia"/>
        </w:rPr>
        <w:t>会将其Be</w:t>
      </w:r>
      <w:r w:rsidR="003411E9">
        <w:t>havior</w:t>
      </w:r>
      <w:r w:rsidR="003411E9">
        <w:rPr>
          <w:rFonts w:hint="eastAsia"/>
        </w:rPr>
        <w:t>重置为初始B</w:t>
      </w:r>
      <w:r w:rsidR="003411E9">
        <w:t>ehavior</w:t>
      </w:r>
      <w:r w:rsidR="003411E9">
        <w:rPr>
          <w:rFonts w:hint="eastAsia"/>
        </w:rPr>
        <w:t>。</w:t>
      </w:r>
    </w:p>
    <w:p w14:paraId="3B78A758" w14:textId="3EA4B35C" w:rsidR="003411E9" w:rsidRDefault="003411E9" w:rsidP="003411E9">
      <w:pPr>
        <w:pStyle w:val="2"/>
      </w:pPr>
      <w:r>
        <w:rPr>
          <w:rFonts w:hint="eastAsia"/>
        </w:rPr>
        <w:lastRenderedPageBreak/>
        <w:t>Ma</w:t>
      </w:r>
      <w:r>
        <w:t>ilbox</w:t>
      </w:r>
    </w:p>
    <w:p w14:paraId="4F81A5D7" w14:textId="29325B07" w:rsidR="003411E9" w:rsidRDefault="003411E9">
      <w:r>
        <w:rPr>
          <w:rFonts w:hint="eastAsia"/>
        </w:rPr>
        <w:t>Ac</w:t>
      </w:r>
      <w:r>
        <w:t>tor</w:t>
      </w:r>
      <w:r>
        <w:rPr>
          <w:rFonts w:hint="eastAsia"/>
        </w:rPr>
        <w:t>的目标是处理M</w:t>
      </w:r>
      <w:r>
        <w:t>essage</w:t>
      </w:r>
      <w:r>
        <w:rPr>
          <w:rFonts w:hint="eastAsia"/>
        </w:rPr>
        <w:t>，这些M</w:t>
      </w:r>
      <w:r>
        <w:t>essage</w:t>
      </w:r>
      <w:r>
        <w:rPr>
          <w:rFonts w:hint="eastAsia"/>
        </w:rPr>
        <w:t>是从其他A</w:t>
      </w:r>
      <w:r>
        <w:t>ctor(</w:t>
      </w:r>
      <w:r>
        <w:rPr>
          <w:rFonts w:hint="eastAsia"/>
        </w:rPr>
        <w:t>或外部A</w:t>
      </w:r>
      <w:r>
        <w:t>ctor</w:t>
      </w:r>
      <w:r>
        <w:rPr>
          <w:rFonts w:hint="eastAsia"/>
        </w:rPr>
        <w:t>系统</w:t>
      </w:r>
      <w:r>
        <w:t>)</w:t>
      </w:r>
      <w:r>
        <w:rPr>
          <w:rFonts w:hint="eastAsia"/>
        </w:rPr>
        <w:t>发送过来的，将发送者和接收者的关联起来的是</w:t>
      </w:r>
      <w:r>
        <w:t>Mailbox</w:t>
      </w:r>
      <w:r>
        <w:rPr>
          <w:rFonts w:hint="eastAsia"/>
        </w:rPr>
        <w:t>，每个A</w:t>
      </w:r>
      <w:r>
        <w:t>ctor</w:t>
      </w:r>
      <w:r>
        <w:rPr>
          <w:rFonts w:hint="eastAsia"/>
        </w:rPr>
        <w:t>只有一个邮箱，所有发件人都将其M</w:t>
      </w:r>
      <w:r>
        <w:t>essage</w:t>
      </w:r>
      <w:r>
        <w:rPr>
          <w:rFonts w:hint="eastAsia"/>
        </w:rPr>
        <w:t>排入队列。入队以发送操作的时间顺序发生，这意味着由于跨线程分配A</w:t>
      </w:r>
      <w:r>
        <w:t>ctor</w:t>
      </w:r>
      <w:r>
        <w:rPr>
          <w:rFonts w:hint="eastAsia"/>
        </w:rPr>
        <w:t>的明显</w:t>
      </w:r>
      <w:r w:rsidR="009E39D1">
        <w:rPr>
          <w:rFonts w:hint="eastAsia"/>
        </w:rPr>
        <w:t>随机性，从不同的a</w:t>
      </w:r>
      <w:r w:rsidR="009E39D1">
        <w:t>ctor</w:t>
      </w:r>
      <w:r w:rsidR="009E39D1">
        <w:rPr>
          <w:rFonts w:hint="eastAsia"/>
        </w:rPr>
        <w:t>发送的消息可能在运行时没有定义的顺序。另一方面，从同一个a</w:t>
      </w:r>
      <w:r w:rsidR="009E39D1">
        <w:t>ctor</w:t>
      </w:r>
      <w:r w:rsidR="009E39D1">
        <w:rPr>
          <w:rFonts w:hint="eastAsia"/>
        </w:rPr>
        <w:t>向同一目标发送多个消息将以相同的顺序排列它们。</w:t>
      </w:r>
    </w:p>
    <w:p w14:paraId="0BDADEC2" w14:textId="21D89820" w:rsidR="009E39D1" w:rsidRDefault="009E39D1">
      <w:r>
        <w:rPr>
          <w:rFonts w:hint="eastAsia"/>
        </w:rPr>
        <w:t>有不同的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实现可供选择，默认为F</w:t>
      </w:r>
      <w:r>
        <w:t>IFO</w:t>
      </w:r>
      <w:r>
        <w:rPr>
          <w:rFonts w:hint="eastAsia"/>
        </w:rPr>
        <w:t>：由a</w:t>
      </w:r>
      <w:r>
        <w:t>ctor</w:t>
      </w:r>
      <w:r>
        <w:rPr>
          <w:rFonts w:hint="eastAsia"/>
        </w:rPr>
        <w:t>处理的M</w:t>
      </w:r>
      <w:r>
        <w:t>essage</w:t>
      </w:r>
      <w:r>
        <w:rPr>
          <w:rFonts w:hint="eastAsia"/>
        </w:rPr>
        <w:t>顺序与它们排队的顺序相匹配。这通常是一个很好的默认设置，但应用程序可能需要优先处理某些Me</w:t>
      </w:r>
      <w:r>
        <w:t>ssage</w:t>
      </w:r>
      <w:r>
        <w:rPr>
          <w:rFonts w:hint="eastAsia"/>
        </w:rPr>
        <w:t>。在这种情况下，优先级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会按优先级来处理M</w:t>
      </w:r>
      <w:r>
        <w:t>essage</w:t>
      </w:r>
      <w:r>
        <w:rPr>
          <w:rFonts w:hint="eastAsia"/>
        </w:rPr>
        <w:t>，在使用这种队列时，处理的M</w:t>
      </w:r>
      <w:r>
        <w:t>essage</w:t>
      </w:r>
      <w:r>
        <w:rPr>
          <w:rFonts w:hint="eastAsia"/>
        </w:rPr>
        <w:t>的顺序会有算法定义，而不是FIFO。</w:t>
      </w:r>
    </w:p>
    <w:p w14:paraId="29EC7AF8" w14:textId="1F40E887" w:rsidR="009E39D1" w:rsidRDefault="009E39D1"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与其他一些A</w:t>
      </w:r>
      <w:r>
        <w:t>ctor</w:t>
      </w:r>
      <w:r>
        <w:rPr>
          <w:rFonts w:hint="eastAsia"/>
        </w:rPr>
        <w:t>模型实现不同之处理在于，当前行为必须始终处理下一个出队列的M</w:t>
      </w:r>
      <w:r>
        <w:t>essage</w:t>
      </w:r>
      <w:r>
        <w:rPr>
          <w:rFonts w:hint="eastAsia"/>
        </w:rPr>
        <w:t>，没有扫描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以查找下一个匹配的M</w:t>
      </w:r>
      <w:r>
        <w:t>essage</w:t>
      </w:r>
      <w:r>
        <w:rPr>
          <w:rFonts w:hint="eastAsia"/>
        </w:rPr>
        <w:t>，无法处理通常视为失败，除非覆盖些</w:t>
      </w:r>
      <w:proofErr w:type="spellStart"/>
      <w:r>
        <w:rPr>
          <w:rFonts w:hint="eastAsia"/>
        </w:rPr>
        <w:t>B</w:t>
      </w:r>
      <w:r>
        <w:t>ehavor</w:t>
      </w:r>
      <w:proofErr w:type="spellEnd"/>
      <w:r>
        <w:rPr>
          <w:rFonts w:hint="eastAsia"/>
        </w:rPr>
        <w:t>。</w:t>
      </w:r>
    </w:p>
    <w:p w14:paraId="1825589D" w14:textId="36313CD8" w:rsidR="009E39D1" w:rsidRDefault="00BF22A3" w:rsidP="00BF22A3">
      <w:pPr>
        <w:pStyle w:val="2"/>
      </w:pPr>
      <w:r>
        <w:rPr>
          <w:rFonts w:hint="eastAsia"/>
        </w:rPr>
        <w:t>C</w:t>
      </w:r>
      <w:r>
        <w:t>hildren</w:t>
      </w:r>
    </w:p>
    <w:p w14:paraId="19F7EB82" w14:textId="6946A402" w:rsidR="00BF22A3" w:rsidRDefault="00BF22A3">
      <w:r>
        <w:rPr>
          <w:rFonts w:hint="eastAsia"/>
        </w:rPr>
        <w:t>每个Ac</w:t>
      </w:r>
      <w:r>
        <w:t>tor</w:t>
      </w:r>
      <w:r>
        <w:rPr>
          <w:rFonts w:hint="eastAsia"/>
        </w:rPr>
        <w:t>都是一个主管：如果它创建子任务，它将自动监督它们。子项列表保存在a</w:t>
      </w:r>
      <w:r>
        <w:t>ctor</w:t>
      </w:r>
      <w:r>
        <w:rPr>
          <w:rFonts w:hint="eastAsia"/>
        </w:rPr>
        <w:t>的上下文中，并且a</w:t>
      </w:r>
      <w:r>
        <w:t>ctor</w:t>
      </w:r>
      <w:r>
        <w:rPr>
          <w:rFonts w:hint="eastAsia"/>
        </w:rPr>
        <w:t>可以访问它。通过创建</w:t>
      </w:r>
      <w:proofErr w:type="spellStart"/>
      <w:r>
        <w:rPr>
          <w:rFonts w:hint="eastAsia"/>
        </w:rPr>
        <w:t>C</w:t>
      </w:r>
      <w:r>
        <w:t>ontext.Spawn</w:t>
      </w:r>
      <w:proofErr w:type="spellEnd"/>
      <w:r>
        <w:t>()</w:t>
      </w:r>
      <w:r>
        <w:rPr>
          <w:rFonts w:hint="eastAsia"/>
        </w:rPr>
        <w:t>或停止</w:t>
      </w:r>
      <w:proofErr w:type="spellStart"/>
      <w:r>
        <w:rPr>
          <w:rFonts w:hint="eastAsia"/>
        </w:rPr>
        <w:t>c</w:t>
      </w:r>
      <w:r>
        <w:t>hild.Stop</w:t>
      </w:r>
      <w:proofErr w:type="spellEnd"/>
      <w:r>
        <w:t>()</w:t>
      </w:r>
      <w:r>
        <w:rPr>
          <w:rFonts w:hint="eastAsia"/>
        </w:rPr>
        <w:t>子项来完成对列表的修改，</w:t>
      </w:r>
      <w:proofErr w:type="gramStart"/>
      <w:r>
        <w:rPr>
          <w:rFonts w:hint="eastAsia"/>
        </w:rPr>
        <w:t>产立即</w:t>
      </w:r>
      <w:proofErr w:type="gramEnd"/>
      <w:r>
        <w:rPr>
          <w:rFonts w:hint="eastAsia"/>
        </w:rPr>
        <w:t>反映这些操作。实际的创建和终止操作以异步方式在幕后发生，因此它们不会“阻止”他们的主管。</w:t>
      </w:r>
    </w:p>
    <w:p w14:paraId="560ED9CF" w14:textId="64C62FFF" w:rsidR="00BF22A3" w:rsidRDefault="00BF22A3" w:rsidP="00BF22A3">
      <w:pPr>
        <w:pStyle w:val="2"/>
      </w:pPr>
      <w:r>
        <w:rPr>
          <w:rFonts w:hint="eastAsia"/>
        </w:rPr>
        <w:t>Su</w:t>
      </w:r>
      <w:r>
        <w:t>pervisor Strategy</w:t>
      </w:r>
    </w:p>
    <w:p w14:paraId="222C2D98" w14:textId="61F60018" w:rsidR="00BF22A3" w:rsidRDefault="00BF22A3">
      <w:r>
        <w:rPr>
          <w:rFonts w:hint="eastAsia"/>
        </w:rPr>
        <w:t>A</w:t>
      </w:r>
      <w:r>
        <w:t>ctor</w:t>
      </w:r>
      <w:r>
        <w:rPr>
          <w:rFonts w:hint="eastAsia"/>
        </w:rPr>
        <w:t>最后处理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的故障</w:t>
      </w:r>
      <w:r w:rsidR="00A66EEB">
        <w:rPr>
          <w:rFonts w:hint="eastAsia"/>
        </w:rPr>
        <w:t>。然后</w:t>
      </w:r>
      <w:proofErr w:type="spellStart"/>
      <w:r w:rsidR="00A66EEB">
        <w:rPr>
          <w:rFonts w:hint="eastAsia"/>
        </w:rPr>
        <w:t>P</w:t>
      </w:r>
      <w:r w:rsidR="00A66EEB">
        <w:t>roto.Actor</w:t>
      </w:r>
      <w:proofErr w:type="spellEnd"/>
      <w:r w:rsidR="00A66EEB">
        <w:rPr>
          <w:rFonts w:hint="eastAsia"/>
        </w:rPr>
        <w:t>透明的完成故障处理，对每个传入的故障应用监督和监控中描述的策略之一。由于此策略是A</w:t>
      </w:r>
      <w:r w:rsidR="00A66EEB">
        <w:t>ctor</w:t>
      </w:r>
      <w:r w:rsidR="00A66EEB">
        <w:rPr>
          <w:rFonts w:hint="eastAsia"/>
        </w:rPr>
        <w:t>系统结构的基础，因此一旦创建了A</w:t>
      </w:r>
      <w:r w:rsidR="00A66EEB">
        <w:t>ctor</w:t>
      </w:r>
      <w:r w:rsidR="00A66EEB">
        <w:rPr>
          <w:rFonts w:hint="eastAsia"/>
        </w:rPr>
        <w:t>，就无法更改。</w:t>
      </w:r>
    </w:p>
    <w:p w14:paraId="356E7209" w14:textId="5C669B65" w:rsidR="00A66EEB" w:rsidRDefault="00A66EEB">
      <w:r>
        <w:rPr>
          <w:rFonts w:hint="eastAsia"/>
        </w:rPr>
        <w:t>考虑到每个</w:t>
      </w:r>
      <w:r>
        <w:t>Actor</w:t>
      </w:r>
      <w:r>
        <w:rPr>
          <w:rFonts w:hint="eastAsia"/>
        </w:rPr>
        <w:t>只有一个这样的策略，这就意味着如果不同的策略适用于一个参与者的各个子任务，那么这些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应该被分组在具有匹配策略的中间监督者之下，再次优先考虑Act</w:t>
      </w:r>
      <w:r>
        <w:t>o</w:t>
      </w:r>
      <w:r>
        <w:rPr>
          <w:rFonts w:hint="eastAsia"/>
        </w:rPr>
        <w:t>r系统的结构，。将任务拆分为子任务。</w:t>
      </w:r>
    </w:p>
    <w:p w14:paraId="676447EF" w14:textId="16E4E429" w:rsidR="00A66EEB" w:rsidRDefault="00A66EEB" w:rsidP="00A66EEB">
      <w:pPr>
        <w:pStyle w:val="2"/>
      </w:pPr>
      <w:r>
        <w:rPr>
          <w:rFonts w:hint="eastAsia"/>
        </w:rPr>
        <w:t>Wh</w:t>
      </w:r>
      <w:r>
        <w:t>en an Actor Terminates</w:t>
      </w:r>
    </w:p>
    <w:p w14:paraId="6611AD6B" w14:textId="6949434E" w:rsidR="00A66EEB" w:rsidRPr="009E39D1" w:rsidRDefault="00A66EEB">
      <w:pPr>
        <w:rPr>
          <w:rFonts w:hint="eastAsia"/>
        </w:rPr>
      </w:pPr>
      <w:r>
        <w:rPr>
          <w:rFonts w:hint="eastAsia"/>
        </w:rPr>
        <w:t>一旦一个a</w:t>
      </w:r>
      <w:r>
        <w:t>ctor</w:t>
      </w:r>
      <w:r>
        <w:rPr>
          <w:rFonts w:hint="eastAsia"/>
        </w:rPr>
        <w:t>终止，即以一种未被重</w:t>
      </w:r>
      <w:proofErr w:type="gramStart"/>
      <w:r>
        <w:rPr>
          <w:rFonts w:hint="eastAsia"/>
        </w:rPr>
        <w:t>启处理</w:t>
      </w:r>
      <w:proofErr w:type="gramEnd"/>
      <w:r>
        <w:rPr>
          <w:rFonts w:hint="eastAsia"/>
        </w:rPr>
        <w:t>的方式失败，自行停止或被其主管停止，它将释放其资源，将所有剩余的消息从其邮箱中排放到系统的“死信</w:t>
      </w:r>
      <w:r w:rsidR="00AF6488">
        <w:rPr>
          <w:rFonts w:hint="eastAsia"/>
        </w:rPr>
        <w:t>邮箱</w:t>
      </w:r>
      <w:r>
        <w:rPr>
          <w:rFonts w:hint="eastAsia"/>
        </w:rPr>
        <w:t>”</w:t>
      </w:r>
      <w:r w:rsidR="00AF6488">
        <w:rPr>
          <w:rFonts w:hint="eastAsia"/>
        </w:rPr>
        <w:t>中。将他们转发给</w:t>
      </w:r>
      <w:proofErr w:type="spellStart"/>
      <w:r w:rsidR="00AF6488">
        <w:rPr>
          <w:rFonts w:hint="eastAsia"/>
        </w:rPr>
        <w:t>E</w:t>
      </w:r>
      <w:r w:rsidR="00AF6488">
        <w:t>ventStream</w:t>
      </w:r>
      <w:proofErr w:type="spellEnd"/>
      <w:r w:rsidR="00AF6488">
        <w:t xml:space="preserve"> </w:t>
      </w:r>
      <w:r w:rsidR="00AF6488">
        <w:rPr>
          <w:rFonts w:hint="eastAsia"/>
        </w:rPr>
        <w:t>作为</w:t>
      </w:r>
      <w:proofErr w:type="spellStart"/>
      <w:r w:rsidR="00AF6488">
        <w:rPr>
          <w:rFonts w:hint="eastAsia"/>
        </w:rPr>
        <w:t>D</w:t>
      </w:r>
      <w:r w:rsidR="00AF6488">
        <w:t>eadLetters</w:t>
      </w:r>
      <w:proofErr w:type="spellEnd"/>
      <w:r w:rsidR="00AF6488">
        <w:rPr>
          <w:rFonts w:hint="eastAsia"/>
        </w:rPr>
        <w:t>，然后，使用系统</w:t>
      </w:r>
      <w:proofErr w:type="spellStart"/>
      <w:r w:rsidR="00AF6488">
        <w:rPr>
          <w:rFonts w:hint="eastAsia"/>
        </w:rPr>
        <w:t>E</w:t>
      </w:r>
      <w:r w:rsidR="00AF6488">
        <w:t>mailbox</w:t>
      </w:r>
      <w:proofErr w:type="spellEnd"/>
      <w:r w:rsidR="00AF6488">
        <w:rPr>
          <w:rFonts w:hint="eastAsia"/>
        </w:rPr>
        <w:t>在Ac</w:t>
      </w:r>
      <w:r w:rsidR="00AF6488">
        <w:t>tor</w:t>
      </w:r>
      <w:r w:rsidR="00AF6488">
        <w:rPr>
          <w:rFonts w:hint="eastAsia"/>
        </w:rPr>
        <w:t>引用中替换</w:t>
      </w:r>
      <w:proofErr w:type="spellStart"/>
      <w:r w:rsidR="00AF6488">
        <w:rPr>
          <w:rFonts w:hint="eastAsia"/>
        </w:rPr>
        <w:t>E</w:t>
      </w:r>
      <w:r w:rsidR="00AF6488">
        <w:t>mailbox</w:t>
      </w:r>
      <w:proofErr w:type="spellEnd"/>
      <w:r w:rsidR="00AF6488">
        <w:rPr>
          <w:rFonts w:hint="eastAsia"/>
        </w:rPr>
        <w:t>，将所有新邮件重定向到</w:t>
      </w:r>
      <w:proofErr w:type="spellStart"/>
      <w:r w:rsidR="00AF6488">
        <w:rPr>
          <w:rFonts w:hint="eastAsia"/>
        </w:rPr>
        <w:t>E</w:t>
      </w:r>
      <w:r w:rsidR="00AF6488">
        <w:t>ventStream</w:t>
      </w:r>
      <w:proofErr w:type="spellEnd"/>
      <w:r w:rsidR="00AF6488">
        <w:rPr>
          <w:rFonts w:hint="eastAsia"/>
        </w:rPr>
        <w:t>作为</w:t>
      </w:r>
      <w:proofErr w:type="spellStart"/>
      <w:r w:rsidR="00AF6488">
        <w:rPr>
          <w:rFonts w:hint="eastAsia"/>
        </w:rPr>
        <w:t>D</w:t>
      </w:r>
      <w:r w:rsidR="00AF6488">
        <w:t>eadLetters</w:t>
      </w:r>
      <w:proofErr w:type="spellEnd"/>
      <w:r w:rsidR="00AF6488">
        <w:rPr>
          <w:rFonts w:hint="eastAsia"/>
        </w:rPr>
        <w:t>。这是在尽力而为的基础上完成的，但不要依赖它来构建“保证交付</w:t>
      </w:r>
      <w:bookmarkStart w:id="0" w:name="_GoBack"/>
      <w:bookmarkEnd w:id="0"/>
      <w:r w:rsidR="00AF6488">
        <w:rPr>
          <w:rFonts w:hint="eastAsia"/>
        </w:rPr>
        <w:t>”</w:t>
      </w:r>
    </w:p>
    <w:sectPr w:rsidR="00A66EEB" w:rsidRPr="009E39D1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D1"/>
    <w:rsid w:val="000C3B83"/>
    <w:rsid w:val="003411E9"/>
    <w:rsid w:val="00626DC7"/>
    <w:rsid w:val="00851CD1"/>
    <w:rsid w:val="009E39D1"/>
    <w:rsid w:val="00A66EEB"/>
    <w:rsid w:val="00AE0B0F"/>
    <w:rsid w:val="00AF6488"/>
    <w:rsid w:val="00BF22A3"/>
    <w:rsid w:val="00E7138E"/>
    <w:rsid w:val="00EC6681"/>
    <w:rsid w:val="00FA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0941"/>
  <w15:chartTrackingRefBased/>
  <w15:docId w15:val="{9C7FDC6A-505A-482C-86B1-8BAEAF04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A59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9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595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FA59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 素伟</dc:creator>
  <cp:keywords/>
  <dc:description/>
  <cp:lastModifiedBy>桂 素伟</cp:lastModifiedBy>
  <cp:revision>3</cp:revision>
  <dcterms:created xsi:type="dcterms:W3CDTF">2018-07-23T00:20:00Z</dcterms:created>
  <dcterms:modified xsi:type="dcterms:W3CDTF">2018-07-24T01:10:00Z</dcterms:modified>
</cp:coreProperties>
</file>