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9D" w:rsidRDefault="00E3069D" w:rsidP="00E3069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2381"/>
        <w:gridCol w:w="2948"/>
        <w:gridCol w:w="2891"/>
      </w:tblGrid>
      <w:tr w:rsidR="00E3069D"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Номер показателя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Порядок определения значения показателя (счета бухгалтерского учета)</w:t>
            </w:r>
          </w:p>
        </w:tc>
        <w:bookmarkStart w:id="0" w:name="_GoBack"/>
        <w:bookmarkEnd w:id="0"/>
      </w:tr>
      <w:tr w:rsidR="00E3069D"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для промежуточной бухгалтерской (финансовой) отчетности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для годовой бухгалтерской (финансовой) отчетности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E3069D">
        <w:tc>
          <w:tcPr>
            <w:tcW w:w="9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Раздел I. Прибыли и убытки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" w:name="Par11"/>
            <w:bookmarkEnd w:id="1"/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Торговые и инвестиционные доходы,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" w:history="1">
              <w:r>
                <w:rPr>
                  <w:rFonts w:ascii="Calibri" w:hAnsi="Calibri" w:cs="Calibri"/>
                  <w:color w:val="0000FF"/>
                </w:rPr>
                <w:t>строка 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" w:history="1">
              <w:r>
                <w:rPr>
                  <w:rFonts w:ascii="Calibri" w:hAnsi="Calibri" w:cs="Calibri"/>
                  <w:color w:val="0000FF"/>
                </w:rPr>
                <w:t>строка 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" w:history="1">
              <w:r>
                <w:rPr>
                  <w:rFonts w:ascii="Calibri" w:hAnsi="Calibri" w:cs="Calibri"/>
                  <w:color w:val="0000FF"/>
                </w:rPr>
                <w:t>строка 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" w:history="1">
              <w:r>
                <w:rPr>
                  <w:rFonts w:ascii="Calibri" w:hAnsi="Calibri" w:cs="Calibri"/>
                  <w:color w:val="0000FF"/>
                </w:rPr>
                <w:t>строка 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1" w:history="1">
              <w:r>
                <w:rPr>
                  <w:rFonts w:ascii="Calibri" w:hAnsi="Calibri" w:cs="Calibri"/>
                  <w:color w:val="0000FF"/>
                </w:rPr>
                <w:t>строка 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5" w:history="1">
              <w:r>
                <w:rPr>
                  <w:rFonts w:ascii="Calibri" w:hAnsi="Calibri" w:cs="Calibri"/>
                  <w:color w:val="0000FF"/>
                </w:rPr>
                <w:t>строка 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9" w:history="1">
              <w:r>
                <w:rPr>
                  <w:rFonts w:ascii="Calibri" w:hAnsi="Calibri" w:cs="Calibri"/>
                  <w:color w:val="0000FF"/>
                </w:rPr>
                <w:t>строка 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3" w:history="1">
              <w:r>
                <w:rPr>
                  <w:rFonts w:ascii="Calibri" w:hAnsi="Calibri" w:cs="Calibri"/>
                  <w:color w:val="0000FF"/>
                </w:rPr>
                <w:t>строка 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7" w:history="1">
              <w:r>
                <w:rPr>
                  <w:rFonts w:ascii="Calibri" w:hAnsi="Calibri" w:cs="Calibri"/>
                  <w:color w:val="0000FF"/>
                </w:rPr>
                <w:t>строка 10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1" w:history="1">
              <w:r>
                <w:rPr>
                  <w:rFonts w:ascii="Calibri" w:hAnsi="Calibri" w:cs="Calibri"/>
                  <w:color w:val="0000FF"/>
                </w:rPr>
                <w:t>строка 11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5" w:history="1">
              <w:r>
                <w:rPr>
                  <w:rFonts w:ascii="Calibri" w:hAnsi="Calibri" w:cs="Calibri"/>
                  <w:color w:val="0000FF"/>
                </w:rPr>
                <w:t>строка 12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9" w:history="1">
              <w:r>
                <w:rPr>
                  <w:rFonts w:ascii="Calibri" w:hAnsi="Calibri" w:cs="Calibri"/>
                  <w:color w:val="0000FF"/>
                </w:rPr>
                <w:t>строка 13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3" w:history="1">
              <w:r>
                <w:rPr>
                  <w:rFonts w:ascii="Calibri" w:hAnsi="Calibri" w:cs="Calibri"/>
                  <w:color w:val="0000FF"/>
                </w:rPr>
                <w:t>строка 14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" w:history="1">
              <w:r>
                <w:rPr>
                  <w:rFonts w:ascii="Calibri" w:hAnsi="Calibri" w:cs="Calibri"/>
                  <w:color w:val="0000FF"/>
                </w:rPr>
                <w:t>строка 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" w:history="1">
              <w:r>
                <w:rPr>
                  <w:rFonts w:ascii="Calibri" w:hAnsi="Calibri" w:cs="Calibri"/>
                  <w:color w:val="0000FF"/>
                </w:rPr>
                <w:t>строка 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" w:history="1">
              <w:r>
                <w:rPr>
                  <w:rFonts w:ascii="Calibri" w:hAnsi="Calibri" w:cs="Calibri"/>
                  <w:color w:val="0000FF"/>
                </w:rPr>
                <w:t>строка 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" w:history="1">
              <w:r>
                <w:rPr>
                  <w:rFonts w:ascii="Calibri" w:hAnsi="Calibri" w:cs="Calibri"/>
                  <w:color w:val="0000FF"/>
                </w:rPr>
                <w:t>строка 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1" w:history="1">
              <w:r>
                <w:rPr>
                  <w:rFonts w:ascii="Calibri" w:hAnsi="Calibri" w:cs="Calibri"/>
                  <w:color w:val="0000FF"/>
                </w:rPr>
                <w:t>строка 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5" w:history="1">
              <w:r>
                <w:rPr>
                  <w:rFonts w:ascii="Calibri" w:hAnsi="Calibri" w:cs="Calibri"/>
                  <w:color w:val="0000FF"/>
                </w:rPr>
                <w:t>строка 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9" w:history="1">
              <w:r>
                <w:rPr>
                  <w:rFonts w:ascii="Calibri" w:hAnsi="Calibri" w:cs="Calibri"/>
                  <w:color w:val="0000FF"/>
                </w:rPr>
                <w:t>строка 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3" w:history="1">
              <w:r>
                <w:rPr>
                  <w:rFonts w:ascii="Calibri" w:hAnsi="Calibri" w:cs="Calibri"/>
                  <w:color w:val="0000FF"/>
                </w:rPr>
                <w:t>строка 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7" w:history="1">
              <w:r>
                <w:rPr>
                  <w:rFonts w:ascii="Calibri" w:hAnsi="Calibri" w:cs="Calibri"/>
                  <w:color w:val="0000FF"/>
                </w:rPr>
                <w:t>строка 10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1" w:history="1">
              <w:r>
                <w:rPr>
                  <w:rFonts w:ascii="Calibri" w:hAnsi="Calibri" w:cs="Calibri"/>
                  <w:color w:val="0000FF"/>
                </w:rPr>
                <w:t>строка 11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5" w:history="1">
              <w:r>
                <w:rPr>
                  <w:rFonts w:ascii="Calibri" w:hAnsi="Calibri" w:cs="Calibri"/>
                  <w:color w:val="0000FF"/>
                </w:rPr>
                <w:t>строка 12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9" w:history="1">
              <w:r>
                <w:rPr>
                  <w:rFonts w:ascii="Calibri" w:hAnsi="Calibri" w:cs="Calibri"/>
                  <w:color w:val="0000FF"/>
                </w:rPr>
                <w:t>строка 13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3" w:history="1">
              <w:r>
                <w:rPr>
                  <w:rFonts w:ascii="Calibri" w:hAnsi="Calibri" w:cs="Calibri"/>
                  <w:color w:val="0000FF"/>
                </w:rPr>
                <w:t>строка 14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" w:name="Par15"/>
            <w:bookmarkEnd w:id="2"/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+ 71505 (341 + 342 + часть 34805 + часть 34806 + часть 34807 + часть 34808 + 34901 + 34902 + 34903 + 34904 + 34909) + 71509 (361 + 362 + 363 + 364) - 71506 (часть 43101 + часть 43102 + часть 43103 + часть 43104 + 43105 + 432 + 43501 + 43502 + 43503 + 43504 + 43509 + часть 438) - 71510 (461 + 462 + 463 + 464) - 71504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+ 71701 (52101 + 52103) - 71702 (53201 + 53203) + 71501 (часть 32403 + часть 32404 + часть 32607 + часть 32608 + часть 32501 + часть 32502 + часть 327 + часть 32105 + часть 32106 + </w:t>
            </w:r>
            <w:r>
              <w:rPr>
                <w:rFonts w:ascii="Calibri" w:hAnsi="Calibri" w:cs="Calibri"/>
              </w:rPr>
              <w:lastRenderedPageBreak/>
              <w:t>часть 32611 + часть 32612) - 71502 (часть 41403 + часть 41404 + часть 41607 + часть 41608 + часть 41501 + часть 41502 + часть 417 + часть 41105 + часть 41106 + часть 41611 + часть 41612)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72503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+ 72505 (341 + 342 + часть 34805 + часть 34806 + часть 34807 + часть 34808 + 34901 + 34902 + 34903 + 34904 + 34909) + 72509 (361 + 362 + 363 + 364) - 72506 (часть 43101 + часть 43102 + часть 43103 + часть 43104 + 43105 + 432 + 43501 + 43502 + 43503 + 43504 + 43509 + часть 438) - 72510 (461 + 462 + 463 + 464) - 72504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+ 72701 (52101 + 52103) - 72702 (53201 + 53203) + 72501 (часть 32403 + часть 32404 + часть 32607 + часть 32608 + часть 32501 + часть 32502 + часть 327 + часть 32105 + часть 32106 + </w:t>
            </w:r>
            <w:r>
              <w:rPr>
                <w:rFonts w:ascii="Calibri" w:hAnsi="Calibri" w:cs="Calibri"/>
              </w:rPr>
              <w:lastRenderedPageBreak/>
              <w:t>часть 32611 + часть 32612) - 72502 (часть 41403 + часть 41404 + часть 41607 + часть 41608 + часть 41501 + часть 41502 + часть 417 + часть 41105 + часть 41106 + часть 41611 + часть 41612)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" w:name="Par19"/>
            <w:bookmarkEnd w:id="3"/>
            <w:r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активами,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- 71504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+ 71501 (часть 32403 + часть 32404 + часть 32607 + часть 32608 + часть 32501 + часть 32502 + часть 327 + часть 32105 + часть 32106 + часть 32611 + часть 32612) - 71502 (часть 41403 + часть 41404 + часть 41607 + часть 41608 + часть 41501 + часть 41502 + часть 417 + часть 41105 + часть 41106 + часть 41611 + часть 41612)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- 72504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+ 72501 (часть 32403 + часть 32404 + часть 32607 + часть 32608 + часть 32501 + часть 32502 + часть 327 + часть 32105 + часть 32106 + часть 32611 + часть 32612) - 72502 (часть 41403 + часть 41404 + часть 41607 + часть 41608 + часть 41501 + часть 41502 + часть 417 + часть 41105 + часть 41106 + часть 41611 + часть 41612)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" w:name="Par23"/>
            <w:bookmarkEnd w:id="4"/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процентные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71001 (311) + 71002 (312) - 71003 (313) - 71004 (314) + 71005 (315) - 71006 (316)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72001 (311) + 72002 (312) - 72003 (313) - 72004 (314) + 72005 (315) - 72006 (316)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" w:name="Par27"/>
            <w:bookmarkEnd w:id="5"/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дивиденды и доходы за вычетом расходов (расходы за вычетом доходов) от участия в других организациях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71505 (345 + 34601 + 34602 + 34603 + 34604 + 34701 + 34702 + 34703 + 34704 + 34801 + 34802 + 34803 + 34804) - 71506 (часть 43101 + часть 43102 + часть 43103 + часть 43104 + часть 43301 + часть 43302 + часть 43303 + часть 43304 + часть 43601 + часть 43602 + часть 43603 + часть 43604 + часть 437 + часть 438)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72505 (345 + 34601 + 34602 + 34603 + 34604 + 34701 + 34702 + 34703 + 34704 + 34801 + 34802 + 34803 + 34804) - 72506 (часть 43101 + часть 43102 + часть 43103 + часть 43104 + часть 43301 + часть 43302 + часть 43303 + часть 43304 + часть 43601 + часть 43602 + часть 43603 + часть 43604 + часть 437 + часть 438)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" w:name="Par31"/>
            <w:bookmarkEnd w:id="6"/>
            <w:r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долговыми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71503 (333 + 33608 + 33609 + 33610 + 33611 + 33612 + 33613 + 33614 + 33636 + 33637 + 33638 + 33639 + 33640 + 33641 + 33642 + 33658) - 71504 (423 + 42608 + 42609 + 42610 + 42611 + 42612 + 42613 + 42614 + 42636 + 42637 + 42638 + 42639 + 42640 + 42641 + 42642 + 42658) + 71501 (321 + 324 + 32609 + 32610 + 32603 + 32604) - 71502 (411 + 414 + 41603 + 41604 + 41609 + 41610)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72503 (333 + 33608 + 33609 + 33610 + 33611 + 33612 + 33613 + 33614 + 33636 + 33637 + 33638 + 33639 + 33640 + 33641 + 33642 + 33658) - 72504 (423 + 42608 + 42609 + 42610 + 42611 + 42612 + 42613 + 42614 + 42636 + 42637 + 42638 + 42639 + 42640 + 42641 + 42642 + 42658) + 72501 (321 + 324 + 32609 + 32610 + 32603 + 32604) - 72502 (411 + 414 + 41603 + 41604 + 41609 + 41610)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7" w:name="Par35"/>
            <w:bookmarkEnd w:id="7"/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долевыми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71505 (343 + часть 34805 + часть 34806 + часть 34807 + часть 34808 + 34905 + 34906 + 34907 + 34908 + 34910) - 71506 (часть 43301 + часть 43302 + часть 43303 + часть 43304 + 43305 + 43505 + 43506 + 43507 + 43508 + 43510 + часть 438)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72505 (343 + часть 34805 + часть 34806 + часть 34807 + часть 34808 + 34905 + 34906 + 34907 + 34908 + 34910) - 72506 (часть 43301 + часть 43302 + часть 43303 + часть 43304 + 43305 + 43505 + 43506 + 43507 + 43508 + 43510 + часть 438)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8" w:name="Par39"/>
            <w:bookmarkEnd w:id="8"/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доходов), возникающие в результате прекращения признания финансовых активов, оцениваемых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71501 (часть 321 + часть 322 + часть 323 + часть 324) - 71502 (часть 411 + часть 412 + часть 413 + часть 414) + 71503 (часть 335) - 71504 (часть 425) + 71701 (52302) - 71702 (53804)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72501 (часть 321 + часть 322 + часть 323 + часть 324) - 72502 (часть 411 + часть 412 + часть 413 + часть 414) + 72503 (часть 335) - 72504 (часть 425) + 72701 (52302) - 72702 (53804)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9" w:name="Par43"/>
            <w:bookmarkEnd w:id="9"/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доходов), связанные с реклассификацией финансовых активов, оцениваемых по амортизированной стоимости, в категорию финансовых активов, оцениваемых по справедливой стоимости через прибыль или убыток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71501 (часть 321 + часть 322 + часть 323 + часть 324) - 71502 (часть 411 + часть 412 + часть 413 + часть 414) + 71503 (часть 335) - 71504 (часть 425)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72501 (часть 321 + часть 322 + часть 323 + часть 324) - 72502 (часть 411 + часть 412 + часть 413 + часть 414) + 72503 (часть 335) - 72504 (часть 425)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0" w:name="Par47"/>
            <w:bookmarkEnd w:id="10"/>
            <w:r>
              <w:rPr>
                <w:rFonts w:ascii="Calibri" w:hAnsi="Calibri" w:cs="Calibri"/>
              </w:rPr>
              <w:lastRenderedPageBreak/>
              <w:t>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финансовым активам, оцениваемым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71201 (381 + 382 + 383 + 386 + 389) - 71202 (481 + 482 + 483 + 486 + 489) + 71701 (часть 52201 + 52203 + часть 52204) - 71702 (часть 53301 + 53303 + часть 53304)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72201 (381 + 382 + 383 + 386 + 389) - 72202 (481 + 482 + 483 + 486 + 489) + 72701 (часть 52201 + 52203 + часть 52204) - 72702 (часть 53301 + 53303 + часть 53304)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1" w:name="Par51"/>
            <w:bookmarkEnd w:id="11"/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71201 (384 + 387) - 71202 (484 + 487)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72201 (384 + 387) - 72202 (484 + 487)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2" w:name="Par55"/>
            <w:bookmarkEnd w:id="12"/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инвестиционным имуществом и капитальными вложениями в него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71701 (525 + часть 52301 + часть 52304) - 71702 (535 + часть 53805)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72701 (525 + часть 52301 + часть 52304) - 72702 (535 + часть 53805)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3" w:name="Par59"/>
            <w:bookmarkEnd w:id="13"/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иностранной валютой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71511 (371 + 372) - 71512 (471 + 472)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72511 (371 + 372) - 72512 (471 + 472)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4" w:name="Par63"/>
            <w:bookmarkEnd w:id="14"/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инвестиционные доходы за вычетом расходов (расходы за вычетом доходов)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71513 (373 + 374) - 71514 (473 + 474) + 71503 (33622 + 33623 + 33624 + 33625 + 33626 + 33627 + 33628 + 33650 + 33651 + 33652 + 33653 + 33654 + 33655 + 33656 + 33659) - 71504 (42622 + 42623 + 42624 + 42625 + 42626 + 42627 + 42628 + 42650 + 42651 + 42652 + 42653 + 42654 + 42655 + 42656 + 42659) + 71501 (32601 + </w:t>
            </w:r>
            <w:r>
              <w:rPr>
                <w:rFonts w:ascii="Calibri" w:hAnsi="Calibri" w:cs="Calibri"/>
              </w:rPr>
              <w:lastRenderedPageBreak/>
              <w:t>32602 + 32605 + 32606) - 71502 (41601 + 41602 + 41605 + 41606) + 71505 (34605 + 34606 + 34607 + 34608 + 34609 + 34705 + 34706 + 34707 + 34708) - 71506 (часть 43601 + часть 43602 + часть 43603 + часть 43604 + 43605 + часть 437)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72513 (373 + 374) - 72514 (473 + 474) + 72503 (33622 + 33623 + 33624 + 33625 + 33626 + 33627 + 33628 + 33650 + 33651 + 33652 + 33653 + 33654 + 33655 + 33656 + 33659) - 72504 (42622 + 42623 + 42624 + 42625 + 42626 + 42627 + 42628 + 42650 + 42651 + 42652 + 42653 + 42654 + 42655 + 42656 + 42659) + </w:t>
            </w:r>
            <w:r>
              <w:rPr>
                <w:rFonts w:ascii="Calibri" w:hAnsi="Calibri" w:cs="Calibri"/>
              </w:rPr>
              <w:lastRenderedPageBreak/>
              <w:t>72501 (32601 + 32602 + 32605 + 32606) - 72502 (41601 + 41602 + 41605 + 41606) + 72505 (34605 + 34606 + 34607 + 34608 + 34609 + 34705 + 34706 + 34707 + 34708) - 72506 (часть 43601 + часть 43602 + часть 43603 + часть 43604 + 43605 + часть 437)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5" w:name="Par67"/>
            <w:bookmarkEnd w:id="15"/>
            <w:r>
              <w:rPr>
                <w:rFonts w:ascii="Calibri" w:hAnsi="Calibri" w:cs="Calibri"/>
              </w:rPr>
              <w:lastRenderedPageBreak/>
              <w:t>15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Выручка от оказания услуг и комиссионные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71601 (111 + 162 + 19101) + 71602 (121 + 122 + 123 + 131 + 141 + 142 + 143 + 144 + 145 + 146 + 151 + 161 + 171 + 172 + 181 + 182 + 183 + 184 + 185 + 186 + 19102 + 19103 + 19104 + 19105 + 19106)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72601 (111 + 162 + 19101) + 72602 (121 + 122 + 123 + 131 + 141 + 142 + 143 + 144 + 145 + 146 + 151 + 161 + 171 + 172 + 181 + 182 + 183 + 184 + 185 + 186 + 19102 + 19103 + 19104 + 19105 + 19106)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6" w:name="Par71"/>
            <w:bookmarkEnd w:id="16"/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персонал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если меньше нуля: 71801 (542 + 54408) - 71802 (551 + 55610)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если меньше нуля: 72801 (542 + 54408) - 72802 (551 + 55610)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7" w:name="Par75"/>
            <w:bookmarkEnd w:id="17"/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Прямые операционные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(211 + 221)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(211 + 221)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8" w:name="Par79"/>
            <w:bookmarkEnd w:id="18"/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Процентные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- 71101 (441) - 71102 (442) - 71103 (444) + 71104 (443 + 445) - 71802 (55505)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- 72101 (441) - 72102 (442) - 72103 (444) + 72104 (443 + 445) - 72802 (55505)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9" w:name="Par83"/>
            <w:bookmarkEnd w:id="19"/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обязательствами,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71507 (часть 351 + часть 352 + часть 353 + часть 354 + 355 + 356 + 357 + 358) - 71508 (часть 451 + часть 452 + часть 453 + часть 454 + 455 + 456 + 457 + 458)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72507 (часть 351 + часть 352 + часть 353 + часть 354 + 355 + 356 + 357 + 358) - 72508 (часть 451 + часть 452 + часть 453 + часть 454 + 455 + 456 + 457 + 458)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0" w:name="Par87"/>
            <w:bookmarkEnd w:id="20"/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обязательствами, оцениваемыми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71507 (часть 351 + часть 352 + часть 353 + часть 354) - 71508 (часть 451 + часть 452 + часть 453 + часть 454) + 71701 (52303)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72507 (часть 351 + часть 352 + часть 353 + часть 354) - 72508 (часть 451 + часть 452 + часть 453 + часть 454) + 72701 (52303)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1" w:name="Par91"/>
            <w:bookmarkEnd w:id="21"/>
            <w:r>
              <w:rPr>
                <w:rFonts w:ascii="Calibri" w:hAnsi="Calibri" w:cs="Calibri"/>
              </w:rPr>
              <w:lastRenderedPageBreak/>
              <w:t>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Общие и административные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- 71802 (553 + 554 + 55601 + 55602 + 55603) - 71702 (531 + 534) + если меньше нуля (71801 [543] - 71802 [55501 + 55502 + 55503 + 55504]) + если меньше нуля (71801 [541] - 71802 [552]) + если меньше нуля (71701 [часть 52304] - 71702 [часть 53805])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- 72802 (553 + 554 + 55601 + 55602 + 55603) - 72702 (531 + 534) + если меньше нуля (72801 [543] - 72802 [55501 + 55502 + 55503 + 55504]) + если меньше нуля (72801 [541] - 72802 [552]) + если меньше нуля (72701 [часть 52304] - 72702 [часть 53805])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2" w:name="Par95"/>
            <w:bookmarkEnd w:id="22"/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переоценки и выбытия активов (выбывающих групп), классифицированных как предназначенные для продажи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71701 (526) - 71702 (536)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72701 (526) - 72702 (536)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3" w:name="Par99"/>
            <w:bookmarkEnd w:id="23"/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71601 (511 + 512 + 514) + 71602 (513) + 71701 (часть 52301 + 524 + 528) + 71801 (544) + если больше нуля (71701 [часть 52201 + 52202 + часть 52204 + 52205] - 71702 [часть 53301 + 53302 + часть 53304 + 53305]) + если больше нуля (71801 [543] - 71802 [55501 + 55502 + 55503 + 55504]) + если больше нуля (71801 [541] - 71802 [552]) + если больше нуля (71801 [542 + 54408] - 71802 [551 + 55610]) + если больше нуля (71701 [527] - 71702 [537]) + если больше нуля (71701 [часть 52304] - 71702 [часть 53805])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72601 (511 + 512 + 514) + 72602 (513) + 72701 (часть 52301 + 524 + 528) + 72801 (544) + если больше нуля (72701 [часть 52201 + 52202 + часть 52204 + 52205] - 72702 [часть 53301 + 53302 + часть 53304 + 53305]) + если больше нуля (72801 [543] - 72802 [55501 + 55502 + 55503 + 55504]) + если больше нуля (72801 [541] - 72802 [552]) + если больше нуля (72801 [542 + 54408] - 72802 [551 + 55610]) + если больше нуля (72701 [527] - 72702 [537]) + если больше нуля (72701 [часть 52304] - 72702 [часть 53805])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4" w:name="Par103"/>
            <w:bookmarkEnd w:id="24"/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(53801 + 53802 + 53803 + часть 53805 + 53806) - 71802 (55604 + 55605 + 55606 + 55607 + 55608 + 55609 + 55611) + если меньше нуля (71701 [часть 52201 + 52202 + часть 52204 + 52205] - 71702 [часть 53301 + 53302 + часть 53304 + 53305]) + если меньше нуля (71701 [527] - 71702 [537])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(53801 + 53802 + 53803 + часть 53805 + 53806) - 72802 (55604 + 55605 + 55606 + 55607 + 55608 + 55609 + 55611) + если меньше нуля (72701 [часть 52201 + 52202 + часть 52204 + 52205] - 72702 [часть 53301 + 53302 + часть 53304 + 53305]) + если меньше нуля (72701 [527] - 72702 [537])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5" w:name="Par107"/>
            <w:bookmarkEnd w:id="25"/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до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" w:history="1">
              <w:r>
                <w:rPr>
                  <w:rFonts w:ascii="Calibri" w:hAnsi="Calibri" w:cs="Calibri"/>
                  <w:color w:val="0000FF"/>
                </w:rPr>
                <w:t>строка 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7" w:history="1">
              <w:r>
                <w:rPr>
                  <w:rFonts w:ascii="Calibri" w:hAnsi="Calibri" w:cs="Calibri"/>
                  <w:color w:val="0000FF"/>
                </w:rPr>
                <w:t>строка 15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1" w:history="1">
              <w:r>
                <w:rPr>
                  <w:rFonts w:ascii="Calibri" w:hAnsi="Calibri" w:cs="Calibri"/>
                  <w:color w:val="0000FF"/>
                </w:rPr>
                <w:t>строка 16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5" w:history="1">
              <w:r>
                <w:rPr>
                  <w:rFonts w:ascii="Calibri" w:hAnsi="Calibri" w:cs="Calibri"/>
                  <w:color w:val="0000FF"/>
                </w:rPr>
                <w:t>строка 17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9" w:history="1">
              <w:r>
                <w:rPr>
                  <w:rFonts w:ascii="Calibri" w:hAnsi="Calibri" w:cs="Calibri"/>
                  <w:color w:val="0000FF"/>
                </w:rPr>
                <w:t>строка 18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3" w:history="1">
              <w:r>
                <w:rPr>
                  <w:rFonts w:ascii="Calibri" w:hAnsi="Calibri" w:cs="Calibri"/>
                  <w:color w:val="0000FF"/>
                </w:rPr>
                <w:t>строка 19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7" w:history="1">
              <w:r>
                <w:rPr>
                  <w:rFonts w:ascii="Calibri" w:hAnsi="Calibri" w:cs="Calibri"/>
                  <w:color w:val="0000FF"/>
                </w:rPr>
                <w:t>строка 20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1" w:history="1">
              <w:r>
                <w:rPr>
                  <w:rFonts w:ascii="Calibri" w:hAnsi="Calibri" w:cs="Calibri"/>
                  <w:color w:val="0000FF"/>
                </w:rPr>
                <w:t>строка 21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5" w:history="1">
              <w:r>
                <w:rPr>
                  <w:rFonts w:ascii="Calibri" w:hAnsi="Calibri" w:cs="Calibri"/>
                  <w:color w:val="0000FF"/>
                </w:rPr>
                <w:t>строка 22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9" w:history="1">
              <w:r>
                <w:rPr>
                  <w:rFonts w:ascii="Calibri" w:hAnsi="Calibri" w:cs="Calibri"/>
                  <w:color w:val="0000FF"/>
                </w:rPr>
                <w:t>строка 23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03" w:history="1">
              <w:r>
                <w:rPr>
                  <w:rFonts w:ascii="Calibri" w:hAnsi="Calibri" w:cs="Calibri"/>
                  <w:color w:val="0000FF"/>
                </w:rPr>
                <w:t>строка 24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" w:history="1">
              <w:r>
                <w:rPr>
                  <w:rFonts w:ascii="Calibri" w:hAnsi="Calibri" w:cs="Calibri"/>
                  <w:color w:val="0000FF"/>
                </w:rPr>
                <w:t>строка 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7" w:history="1">
              <w:r>
                <w:rPr>
                  <w:rFonts w:ascii="Calibri" w:hAnsi="Calibri" w:cs="Calibri"/>
                  <w:color w:val="0000FF"/>
                </w:rPr>
                <w:t>строка 15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1" w:history="1">
              <w:r>
                <w:rPr>
                  <w:rFonts w:ascii="Calibri" w:hAnsi="Calibri" w:cs="Calibri"/>
                  <w:color w:val="0000FF"/>
                </w:rPr>
                <w:t>строка 16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5" w:history="1">
              <w:r>
                <w:rPr>
                  <w:rFonts w:ascii="Calibri" w:hAnsi="Calibri" w:cs="Calibri"/>
                  <w:color w:val="0000FF"/>
                </w:rPr>
                <w:t>строка 17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9" w:history="1">
              <w:r>
                <w:rPr>
                  <w:rFonts w:ascii="Calibri" w:hAnsi="Calibri" w:cs="Calibri"/>
                  <w:color w:val="0000FF"/>
                </w:rPr>
                <w:t>строка 18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3" w:history="1">
              <w:r>
                <w:rPr>
                  <w:rFonts w:ascii="Calibri" w:hAnsi="Calibri" w:cs="Calibri"/>
                  <w:color w:val="0000FF"/>
                </w:rPr>
                <w:t>строка 19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7" w:history="1">
              <w:r>
                <w:rPr>
                  <w:rFonts w:ascii="Calibri" w:hAnsi="Calibri" w:cs="Calibri"/>
                  <w:color w:val="0000FF"/>
                </w:rPr>
                <w:t>строка 20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1" w:history="1">
              <w:r>
                <w:rPr>
                  <w:rFonts w:ascii="Calibri" w:hAnsi="Calibri" w:cs="Calibri"/>
                  <w:color w:val="0000FF"/>
                </w:rPr>
                <w:t>строка 21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5" w:history="1">
              <w:r>
                <w:rPr>
                  <w:rFonts w:ascii="Calibri" w:hAnsi="Calibri" w:cs="Calibri"/>
                  <w:color w:val="0000FF"/>
                </w:rPr>
                <w:t>строка 22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9" w:history="1">
              <w:r>
                <w:rPr>
                  <w:rFonts w:ascii="Calibri" w:hAnsi="Calibri" w:cs="Calibri"/>
                  <w:color w:val="0000FF"/>
                </w:rPr>
                <w:t>строка 23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03" w:history="1">
              <w:r>
                <w:rPr>
                  <w:rFonts w:ascii="Calibri" w:hAnsi="Calibri" w:cs="Calibri"/>
                  <w:color w:val="0000FF"/>
                </w:rPr>
                <w:t>строка 24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6" w:name="Par111"/>
            <w:bookmarkEnd w:id="26"/>
            <w:r>
              <w:rPr>
                <w:rFonts w:ascii="Calibri" w:hAnsi="Calibri" w:cs="Calibri"/>
              </w:rPr>
              <w:lastRenderedPageBreak/>
              <w:t>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5" w:history="1">
              <w:r>
                <w:rPr>
                  <w:rFonts w:ascii="Calibri" w:hAnsi="Calibri" w:cs="Calibri"/>
                  <w:color w:val="0000FF"/>
                </w:rPr>
                <w:t>строка 27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9" w:history="1">
              <w:r>
                <w:rPr>
                  <w:rFonts w:ascii="Calibri" w:hAnsi="Calibri" w:cs="Calibri"/>
                  <w:color w:val="0000FF"/>
                </w:rPr>
                <w:t>строка 28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5" w:history="1">
              <w:r>
                <w:rPr>
                  <w:rFonts w:ascii="Calibri" w:hAnsi="Calibri" w:cs="Calibri"/>
                  <w:color w:val="0000FF"/>
                </w:rPr>
                <w:t>строка 27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9" w:history="1">
              <w:r>
                <w:rPr>
                  <w:rFonts w:ascii="Calibri" w:hAnsi="Calibri" w:cs="Calibri"/>
                  <w:color w:val="0000FF"/>
                </w:rPr>
                <w:t>строка 28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7" w:name="Par115"/>
            <w:bookmarkEnd w:id="27"/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текущий налог на прибыль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- 71901 (61101)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- 72901 (61101)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8" w:name="Par119"/>
            <w:bookmarkEnd w:id="28"/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отложенный налог на прибыль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71903 (61202) - 71902 (61201)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72903 (61202) - 72902 (61201)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9" w:name="Par123"/>
            <w:bookmarkEnd w:id="29"/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от прекращенной деятельности, переоценки и выбытия активов (выбывающих групп), классифицированных как предназначенные для продажи, составляющих прекращенную деятельность, после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0" w:name="Par127"/>
            <w:bookmarkEnd w:id="30"/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после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07" w:history="1">
              <w:r>
                <w:rPr>
                  <w:rFonts w:ascii="Calibri" w:hAnsi="Calibri" w:cs="Calibri"/>
                  <w:color w:val="0000FF"/>
                </w:rPr>
                <w:t>строка 25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1" w:history="1">
              <w:r>
                <w:rPr>
                  <w:rFonts w:ascii="Calibri" w:hAnsi="Calibri" w:cs="Calibri"/>
                  <w:color w:val="0000FF"/>
                </w:rPr>
                <w:t>строка 26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23" w:history="1">
              <w:r>
                <w:rPr>
                  <w:rFonts w:ascii="Calibri" w:hAnsi="Calibri" w:cs="Calibri"/>
                  <w:color w:val="0000FF"/>
                </w:rPr>
                <w:t>строка 29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07" w:history="1">
              <w:r>
                <w:rPr>
                  <w:rFonts w:ascii="Calibri" w:hAnsi="Calibri" w:cs="Calibri"/>
                  <w:color w:val="0000FF"/>
                </w:rPr>
                <w:t>строка 25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1" w:history="1">
              <w:r>
                <w:rPr>
                  <w:rFonts w:ascii="Calibri" w:hAnsi="Calibri" w:cs="Calibri"/>
                  <w:color w:val="0000FF"/>
                </w:rPr>
                <w:t>строка 26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23" w:history="1">
              <w:r>
                <w:rPr>
                  <w:rFonts w:ascii="Calibri" w:hAnsi="Calibri" w:cs="Calibri"/>
                  <w:color w:val="0000FF"/>
                </w:rPr>
                <w:t>строка 29</w:t>
              </w:r>
            </w:hyperlink>
          </w:p>
        </w:tc>
      </w:tr>
      <w:tr w:rsidR="00E3069D">
        <w:tc>
          <w:tcPr>
            <w:tcW w:w="9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Раздел II. Прочий совокупный доход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1" w:name="Par132"/>
            <w:bookmarkEnd w:id="31"/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(расход), не подлежащий реклассификации в состав прибыли или убытка,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6" w:history="1">
              <w:r>
                <w:rPr>
                  <w:rFonts w:ascii="Calibri" w:hAnsi="Calibri" w:cs="Calibri"/>
                  <w:color w:val="0000FF"/>
                </w:rPr>
                <w:t>строка 32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52" w:history="1">
              <w:r>
                <w:rPr>
                  <w:rFonts w:ascii="Calibri" w:hAnsi="Calibri" w:cs="Calibri"/>
                  <w:color w:val="0000FF"/>
                </w:rPr>
                <w:t>строка 36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4" w:history="1">
              <w:r>
                <w:rPr>
                  <w:rFonts w:ascii="Calibri" w:hAnsi="Calibri" w:cs="Calibri"/>
                  <w:color w:val="0000FF"/>
                </w:rPr>
                <w:t>строка 39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6" w:history="1">
              <w:r>
                <w:rPr>
                  <w:rFonts w:ascii="Calibri" w:hAnsi="Calibri" w:cs="Calibri"/>
                  <w:color w:val="0000FF"/>
                </w:rPr>
                <w:t>строка 42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8" w:history="1">
              <w:r>
                <w:rPr>
                  <w:rFonts w:ascii="Calibri" w:hAnsi="Calibri" w:cs="Calibri"/>
                  <w:color w:val="0000FF"/>
                </w:rPr>
                <w:t>строка 45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0" w:history="1">
              <w:r>
                <w:rPr>
                  <w:rFonts w:ascii="Calibri" w:hAnsi="Calibri" w:cs="Calibri"/>
                  <w:color w:val="0000FF"/>
                </w:rPr>
                <w:t>строка 48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4" w:history="1">
              <w:r>
                <w:rPr>
                  <w:rFonts w:ascii="Calibri" w:hAnsi="Calibri" w:cs="Calibri"/>
                  <w:color w:val="0000FF"/>
                </w:rPr>
                <w:t>строка 49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6" w:history="1">
              <w:r>
                <w:rPr>
                  <w:rFonts w:ascii="Calibri" w:hAnsi="Calibri" w:cs="Calibri"/>
                  <w:color w:val="0000FF"/>
                </w:rPr>
                <w:t>строка 32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52" w:history="1">
              <w:r>
                <w:rPr>
                  <w:rFonts w:ascii="Calibri" w:hAnsi="Calibri" w:cs="Calibri"/>
                  <w:color w:val="0000FF"/>
                </w:rPr>
                <w:t>строка 36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4" w:history="1">
              <w:r>
                <w:rPr>
                  <w:rFonts w:ascii="Calibri" w:hAnsi="Calibri" w:cs="Calibri"/>
                  <w:color w:val="0000FF"/>
                </w:rPr>
                <w:t>строка 39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6" w:history="1">
              <w:r>
                <w:rPr>
                  <w:rFonts w:ascii="Calibri" w:hAnsi="Calibri" w:cs="Calibri"/>
                  <w:color w:val="0000FF"/>
                </w:rPr>
                <w:t>строка 42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8" w:history="1">
              <w:r>
                <w:rPr>
                  <w:rFonts w:ascii="Calibri" w:hAnsi="Calibri" w:cs="Calibri"/>
                  <w:color w:val="0000FF"/>
                </w:rPr>
                <w:t>строка 45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0" w:history="1">
              <w:r>
                <w:rPr>
                  <w:rFonts w:ascii="Calibri" w:hAnsi="Calibri" w:cs="Calibri"/>
                  <w:color w:val="0000FF"/>
                </w:rPr>
                <w:t>строка 48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4" w:history="1">
              <w:r>
                <w:rPr>
                  <w:rFonts w:ascii="Calibri" w:hAnsi="Calibri" w:cs="Calibri"/>
                  <w:color w:val="0000FF"/>
                </w:rPr>
                <w:t>строка 49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2" w:name="Par136"/>
            <w:bookmarkEnd w:id="32"/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резерва переоценки основных средств и нематериальных активов,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40" w:history="1">
              <w:r>
                <w:rPr>
                  <w:rFonts w:ascii="Calibri" w:hAnsi="Calibri" w:cs="Calibri"/>
                  <w:color w:val="0000FF"/>
                </w:rPr>
                <w:t>строка 33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4" w:history="1">
              <w:r>
                <w:rPr>
                  <w:rFonts w:ascii="Calibri" w:hAnsi="Calibri" w:cs="Calibri"/>
                  <w:color w:val="0000FF"/>
                </w:rPr>
                <w:t>строка 34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8" w:history="1">
              <w:r>
                <w:rPr>
                  <w:rFonts w:ascii="Calibri" w:hAnsi="Calibri" w:cs="Calibri"/>
                  <w:color w:val="0000FF"/>
                </w:rPr>
                <w:t>строка 35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40" w:history="1">
              <w:r>
                <w:rPr>
                  <w:rFonts w:ascii="Calibri" w:hAnsi="Calibri" w:cs="Calibri"/>
                  <w:color w:val="0000FF"/>
                </w:rPr>
                <w:t>строка 33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4" w:history="1">
              <w:r>
                <w:rPr>
                  <w:rFonts w:ascii="Calibri" w:hAnsi="Calibri" w:cs="Calibri"/>
                  <w:color w:val="0000FF"/>
                </w:rPr>
                <w:t>строка 34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8" w:history="1">
              <w:r>
                <w:rPr>
                  <w:rFonts w:ascii="Calibri" w:hAnsi="Calibri" w:cs="Calibri"/>
                  <w:color w:val="0000FF"/>
                </w:rPr>
                <w:t>строка 35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3" w:name="Par140"/>
            <w:bookmarkEnd w:id="33"/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резерва переоценки в результате выбытия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- 10601 (88303) - 10611 (88304)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- 10601 (88303) - 10611 (88304)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4" w:name="Par144"/>
            <w:bookmarkEnd w:id="34"/>
            <w:r>
              <w:rPr>
                <w:rFonts w:ascii="Calibri" w:hAnsi="Calibri" w:cs="Calibri"/>
              </w:rPr>
              <w:lastRenderedPageBreak/>
              <w:t>34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резерва переоценки в результате переоценки, обесценения и амортизации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10601 (84301) + 10611 (84302) - 10601 (88301) - 10611 (88302)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10601 (84301) + 10611 (84302) - 10601 (88301) - 10611 (88302)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5" w:name="Par148"/>
            <w:bookmarkEnd w:id="35"/>
            <w:r>
              <w:rPr>
                <w:rFonts w:ascii="Calibri" w:hAnsi="Calibri" w:cs="Calibri"/>
              </w:rPr>
              <w:t>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изменением резерва переоценки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(84504 + 84505) - 10610 (88504 + 88505)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(84504 + 84505) - 10610 (88504 + 88505)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6" w:name="Par152"/>
            <w:bookmarkEnd w:id="36"/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долевых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6" w:history="1">
              <w:r>
                <w:rPr>
                  <w:rFonts w:ascii="Calibri" w:hAnsi="Calibri" w:cs="Calibri"/>
                  <w:color w:val="0000FF"/>
                </w:rPr>
                <w:t>строка 37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0" w:history="1">
              <w:r>
                <w:rPr>
                  <w:rFonts w:ascii="Calibri" w:hAnsi="Calibri" w:cs="Calibri"/>
                  <w:color w:val="0000FF"/>
                </w:rPr>
                <w:t>строка 38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6" w:history="1">
              <w:r>
                <w:rPr>
                  <w:rFonts w:ascii="Calibri" w:hAnsi="Calibri" w:cs="Calibri"/>
                  <w:color w:val="0000FF"/>
                </w:rPr>
                <w:t>строка 37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0" w:history="1">
              <w:r>
                <w:rPr>
                  <w:rFonts w:ascii="Calibri" w:hAnsi="Calibri" w:cs="Calibri"/>
                  <w:color w:val="0000FF"/>
                </w:rPr>
                <w:t>строка 38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7" w:name="Par156"/>
            <w:bookmarkEnd w:id="37"/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справедливой стоимости долевых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(811 + 813) - 10605 (851 + 853) + 10622 (81105 + 81304) - 10623 (85105 + 85305)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(811 + 813) - 10605 (851 + 853) + 10622 (81105 + 81304) - 10623 (85105 + 85305)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8" w:name="Par160"/>
            <w:bookmarkEnd w:id="38"/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справедливой стоимости долевых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(84501) - 10610 (88501)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(84501) - 10610 (88501)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9" w:name="Par164"/>
            <w:bookmarkEnd w:id="39"/>
            <w:r>
              <w:rPr>
                <w:rFonts w:ascii="Calibri" w:hAnsi="Calibri" w:cs="Calibri"/>
              </w:rPr>
              <w:t>39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чистое изменение переоценки обязательств (активов) по выплате вознаграждений </w:t>
            </w:r>
            <w:r>
              <w:rPr>
                <w:rFonts w:ascii="Calibri" w:hAnsi="Calibri" w:cs="Calibri"/>
              </w:rPr>
              <w:lastRenderedPageBreak/>
              <w:t>работникам по окончании трудовой деятельности, не ограниченных фиксируемыми платежами,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68" w:history="1">
              <w:r>
                <w:rPr>
                  <w:rFonts w:ascii="Calibri" w:hAnsi="Calibri" w:cs="Calibri"/>
                  <w:color w:val="0000FF"/>
                </w:rPr>
                <w:t>строка 40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2" w:history="1">
              <w:r>
                <w:rPr>
                  <w:rFonts w:ascii="Calibri" w:hAnsi="Calibri" w:cs="Calibri"/>
                  <w:color w:val="0000FF"/>
                </w:rPr>
                <w:t>строка 41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68" w:history="1">
              <w:r>
                <w:rPr>
                  <w:rFonts w:ascii="Calibri" w:hAnsi="Calibri" w:cs="Calibri"/>
                  <w:color w:val="0000FF"/>
                </w:rPr>
                <w:t>строка 40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2" w:history="1">
              <w:r>
                <w:rPr>
                  <w:rFonts w:ascii="Calibri" w:hAnsi="Calibri" w:cs="Calibri"/>
                  <w:color w:val="0000FF"/>
                </w:rPr>
                <w:t>строка 41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0" w:name="Par168"/>
            <w:bookmarkEnd w:id="40"/>
            <w:r>
              <w:rPr>
                <w:rFonts w:ascii="Calibri" w:hAnsi="Calibri" w:cs="Calibri"/>
              </w:rPr>
              <w:t>40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10612 (844) - 10613 (884)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10612 (844) - 10613 (884)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1" w:name="Par172"/>
            <w:bookmarkEnd w:id="41"/>
            <w:r>
              <w:rPr>
                <w:rFonts w:ascii="Calibri" w:hAnsi="Calibri" w:cs="Calibri"/>
              </w:rPr>
              <w:t>41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(84506) - 10610 (88506)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(84506) - 10610 (88506)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2" w:name="Par176"/>
            <w:bookmarkEnd w:id="42"/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финансовых обязательств, учитываемых по справедливой стоимости через прибыль или убыток, связанное с изменением кредитного риска,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80" w:history="1">
              <w:r>
                <w:rPr>
                  <w:rFonts w:ascii="Calibri" w:hAnsi="Calibri" w:cs="Calibri"/>
                  <w:color w:val="0000FF"/>
                </w:rPr>
                <w:t>строка 43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4" w:history="1">
              <w:r>
                <w:rPr>
                  <w:rFonts w:ascii="Calibri" w:hAnsi="Calibri" w:cs="Calibri"/>
                  <w:color w:val="0000FF"/>
                </w:rPr>
                <w:t>строка 44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80" w:history="1">
              <w:r>
                <w:rPr>
                  <w:rFonts w:ascii="Calibri" w:hAnsi="Calibri" w:cs="Calibri"/>
                  <w:color w:val="0000FF"/>
                </w:rPr>
                <w:t>строка 43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4" w:history="1">
              <w:r>
                <w:rPr>
                  <w:rFonts w:ascii="Calibri" w:hAnsi="Calibri" w:cs="Calibri"/>
                  <w:color w:val="0000FF"/>
                </w:rPr>
                <w:t>строка 44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3" w:name="Par180"/>
            <w:bookmarkEnd w:id="43"/>
            <w:r>
              <w:rPr>
                <w:rFonts w:ascii="Calibri" w:hAnsi="Calibri" w:cs="Calibri"/>
              </w:rPr>
              <w:t>43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изменение справедливой стоимости финансовых обязательств, учитываемых по справедливой стоимости через </w:t>
            </w:r>
            <w:r>
              <w:rPr>
                <w:rFonts w:ascii="Calibri" w:hAnsi="Calibri" w:cs="Calibri"/>
              </w:rPr>
              <w:lastRenderedPageBreak/>
              <w:t>прибыль или убыток, связанное с изменением кредитного риска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10627 (821 + 822 + 823 + 824 + 825 + 826 + 827 + 828) - 10626 (861 + 862 + 863 + 864 + 865 + 866 + 867 + 868)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10627 (821 + 822 + 823 + 824 + 825 + 826 + 827 + 828) - 10626 (861 + 862 + 863 + 864 + 865 + 866 + 867 + 868)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4" w:name="Par184"/>
            <w:bookmarkEnd w:id="44"/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справедливой стоимости финансовых обязательств, учитываемых по справедливой стоимости через прибыль или убыток, связанным с изменением кредитного риска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5" w:name="Par188"/>
            <w:bookmarkEnd w:id="45"/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92" w:history="1">
              <w:r>
                <w:rPr>
                  <w:rFonts w:ascii="Calibri" w:hAnsi="Calibri" w:cs="Calibri"/>
                  <w:color w:val="0000FF"/>
                </w:rPr>
                <w:t>строка 46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6" w:history="1">
              <w:r>
                <w:rPr>
                  <w:rFonts w:ascii="Calibri" w:hAnsi="Calibri" w:cs="Calibri"/>
                  <w:color w:val="0000FF"/>
                </w:rPr>
                <w:t>строка 47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92" w:history="1">
              <w:r>
                <w:rPr>
                  <w:rFonts w:ascii="Calibri" w:hAnsi="Calibri" w:cs="Calibri"/>
                  <w:color w:val="0000FF"/>
                </w:rPr>
                <w:t>строка 46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6" w:history="1">
              <w:r>
                <w:rPr>
                  <w:rFonts w:ascii="Calibri" w:hAnsi="Calibri" w:cs="Calibri"/>
                  <w:color w:val="0000FF"/>
                </w:rPr>
                <w:t>строка 47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6" w:name="Par192"/>
            <w:bookmarkEnd w:id="46"/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10622 (84102 + 84202) - 10623 (88102 + 88202)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10622 (84102 + 84202) - 10623 (88102 + 88202)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7" w:name="Par196"/>
            <w:bookmarkEnd w:id="47"/>
            <w:r>
              <w:rPr>
                <w:rFonts w:ascii="Calibri" w:hAnsi="Calibri" w:cs="Calibri"/>
              </w:rPr>
              <w:t>47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влияние налога на прибыль, связанного с изменением стоимости инструментов хеджирования, с помощью которых хеджируются долевые инструменты, оцениваемые по </w:t>
            </w:r>
            <w:r>
              <w:rPr>
                <w:rFonts w:ascii="Calibri" w:hAnsi="Calibri" w:cs="Calibri"/>
              </w:rPr>
              <w:lastRenderedPageBreak/>
              <w:t>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10609 (часть 84507) 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8" w:name="Par200"/>
            <w:bookmarkEnd w:id="48"/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9" w:name="Par204"/>
            <w:bookmarkEnd w:id="49"/>
            <w:r>
              <w:rPr>
                <w:rFonts w:ascii="Calibri" w:hAnsi="Calibri" w:cs="Calibri"/>
              </w:rPr>
              <w:t>49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0" w:name="Par208"/>
            <w:bookmarkEnd w:id="50"/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(расход), подлежащий реклассификации в состав прибыли или убытка,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2" w:history="1">
              <w:r>
                <w:rPr>
                  <w:rFonts w:ascii="Calibri" w:hAnsi="Calibri" w:cs="Calibri"/>
                  <w:color w:val="0000FF"/>
                </w:rPr>
                <w:t>строка 51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2" w:history="1">
              <w:r>
                <w:rPr>
                  <w:rFonts w:ascii="Calibri" w:hAnsi="Calibri" w:cs="Calibri"/>
                  <w:color w:val="0000FF"/>
                </w:rPr>
                <w:t>строка 56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52" w:history="1">
              <w:r>
                <w:rPr>
                  <w:rFonts w:ascii="Calibri" w:hAnsi="Calibri" w:cs="Calibri"/>
                  <w:color w:val="0000FF"/>
                </w:rPr>
                <w:t>строка 61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2" w:history="1">
              <w:r>
                <w:rPr>
                  <w:rFonts w:ascii="Calibri" w:hAnsi="Calibri" w:cs="Calibri"/>
                  <w:color w:val="0000FF"/>
                </w:rPr>
                <w:t>строка 66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6" w:history="1">
              <w:r>
                <w:rPr>
                  <w:rFonts w:ascii="Calibri" w:hAnsi="Calibri" w:cs="Calibri"/>
                  <w:color w:val="0000FF"/>
                </w:rPr>
                <w:t>строка 67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2" w:history="1">
              <w:r>
                <w:rPr>
                  <w:rFonts w:ascii="Calibri" w:hAnsi="Calibri" w:cs="Calibri"/>
                  <w:color w:val="0000FF"/>
                </w:rPr>
                <w:t>строка 51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2" w:history="1">
              <w:r>
                <w:rPr>
                  <w:rFonts w:ascii="Calibri" w:hAnsi="Calibri" w:cs="Calibri"/>
                  <w:color w:val="0000FF"/>
                </w:rPr>
                <w:t>строка 56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52" w:history="1">
              <w:r>
                <w:rPr>
                  <w:rFonts w:ascii="Calibri" w:hAnsi="Calibri" w:cs="Calibri"/>
                  <w:color w:val="0000FF"/>
                </w:rPr>
                <w:t>строка 61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2" w:history="1">
              <w:r>
                <w:rPr>
                  <w:rFonts w:ascii="Calibri" w:hAnsi="Calibri" w:cs="Calibri"/>
                  <w:color w:val="0000FF"/>
                </w:rPr>
                <w:t>строка 66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6" w:history="1">
              <w:r>
                <w:rPr>
                  <w:rFonts w:ascii="Calibri" w:hAnsi="Calibri" w:cs="Calibri"/>
                  <w:color w:val="0000FF"/>
                </w:rPr>
                <w:t>строка 67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1" w:name="Par212"/>
            <w:bookmarkEnd w:id="51"/>
            <w:r>
              <w:rPr>
                <w:rFonts w:ascii="Calibri" w:hAnsi="Calibri" w:cs="Calibri"/>
              </w:rPr>
              <w:t>51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оценочного резерва под ожидаемые кредитные убытки по долговым инструментам, оцениваемым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6" w:history="1">
              <w:r>
                <w:rPr>
                  <w:rFonts w:ascii="Calibri" w:hAnsi="Calibri" w:cs="Calibri"/>
                  <w:color w:val="0000FF"/>
                </w:rPr>
                <w:t>строка 52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0" w:history="1">
              <w:r>
                <w:rPr>
                  <w:rFonts w:ascii="Calibri" w:hAnsi="Calibri" w:cs="Calibri"/>
                  <w:color w:val="0000FF"/>
                </w:rPr>
                <w:t>строка 53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4" w:history="1">
              <w:r>
                <w:rPr>
                  <w:rFonts w:ascii="Calibri" w:hAnsi="Calibri" w:cs="Calibri"/>
                  <w:color w:val="0000FF"/>
                </w:rPr>
                <w:t>строка 54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8" w:history="1">
              <w:r>
                <w:rPr>
                  <w:rFonts w:ascii="Calibri" w:hAnsi="Calibri" w:cs="Calibri"/>
                  <w:color w:val="0000FF"/>
                </w:rPr>
                <w:t>строка 55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6" w:history="1">
              <w:r>
                <w:rPr>
                  <w:rFonts w:ascii="Calibri" w:hAnsi="Calibri" w:cs="Calibri"/>
                  <w:color w:val="0000FF"/>
                </w:rPr>
                <w:t>строка 52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0" w:history="1">
              <w:r>
                <w:rPr>
                  <w:rFonts w:ascii="Calibri" w:hAnsi="Calibri" w:cs="Calibri"/>
                  <w:color w:val="0000FF"/>
                </w:rPr>
                <w:t>строка 53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4" w:history="1">
              <w:r>
                <w:rPr>
                  <w:rFonts w:ascii="Calibri" w:hAnsi="Calibri" w:cs="Calibri"/>
                  <w:color w:val="0000FF"/>
                </w:rPr>
                <w:t>строка 54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8" w:history="1">
              <w:r>
                <w:rPr>
                  <w:rFonts w:ascii="Calibri" w:hAnsi="Calibri" w:cs="Calibri"/>
                  <w:color w:val="0000FF"/>
                </w:rPr>
                <w:t>строка 55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2" w:name="Par216"/>
            <w:bookmarkEnd w:id="52"/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восстановление (создание)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(831 + 833) + 10630 (835 + 837) - 10631 (871 + 873) - 10630 (875 + 877) + 10631 (83508 - 87508)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(831 + 833) + 10630 (835 + 837) - 10631 (871 + 873) - 10630 (875 + 877) + 10631 (83508 - 87508)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3" w:name="Par220"/>
            <w:bookmarkEnd w:id="53"/>
            <w:r>
              <w:rPr>
                <w:rFonts w:ascii="Calibri" w:hAnsi="Calibri" w:cs="Calibri"/>
              </w:rPr>
              <w:t>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влияние налога на прибыль, связанного с восстановлением (созданием) оценочного резерва под ожидаемые кредитные убытки по долговым </w:t>
            </w:r>
            <w:r>
              <w:rPr>
                <w:rFonts w:ascii="Calibri" w:hAnsi="Calibri" w:cs="Calibri"/>
              </w:rPr>
              <w:lastRenderedPageBreak/>
              <w:t>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10609 (часть 84502 + часть 84503) 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4" w:name="Par224"/>
            <w:bookmarkEnd w:id="54"/>
            <w:r>
              <w:rPr>
                <w:rFonts w:ascii="Calibri" w:hAnsi="Calibri" w:cs="Calibri"/>
              </w:rPr>
              <w:t>54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(832 + 834) + 10630 (836 + 838) - 10631 (872 + 874) - 10630 (876 + 878) + 10631 (83608 - 87608)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(832 + 834) + 10630 (836 + 838) - 10631 (872 + 874) - 10630 (876 + 878) + 10631 (83608 - 87608)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5" w:name="Par228"/>
            <w:bookmarkEnd w:id="55"/>
            <w:r>
              <w:rPr>
                <w:rFonts w:ascii="Calibri" w:hAnsi="Calibri" w:cs="Calibri"/>
              </w:rPr>
              <w:t>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реклассификацией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6" w:name="Par232"/>
            <w:bookmarkEnd w:id="56"/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долговых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36" w:history="1">
              <w:r>
                <w:rPr>
                  <w:rFonts w:ascii="Calibri" w:hAnsi="Calibri" w:cs="Calibri"/>
                  <w:color w:val="0000FF"/>
                </w:rPr>
                <w:t>строка 57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0" w:history="1">
              <w:r>
                <w:rPr>
                  <w:rFonts w:ascii="Calibri" w:hAnsi="Calibri" w:cs="Calibri"/>
                  <w:color w:val="0000FF"/>
                </w:rPr>
                <w:t>строка 58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4" w:history="1">
              <w:r>
                <w:rPr>
                  <w:rFonts w:ascii="Calibri" w:hAnsi="Calibri" w:cs="Calibri"/>
                  <w:color w:val="0000FF"/>
                </w:rPr>
                <w:t>строка 59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8" w:history="1">
              <w:r>
                <w:rPr>
                  <w:rFonts w:ascii="Calibri" w:hAnsi="Calibri" w:cs="Calibri"/>
                  <w:color w:val="0000FF"/>
                </w:rPr>
                <w:t>строка 60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36" w:history="1">
              <w:r>
                <w:rPr>
                  <w:rFonts w:ascii="Calibri" w:hAnsi="Calibri" w:cs="Calibri"/>
                  <w:color w:val="0000FF"/>
                </w:rPr>
                <w:t>строка 57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0" w:history="1">
              <w:r>
                <w:rPr>
                  <w:rFonts w:ascii="Calibri" w:hAnsi="Calibri" w:cs="Calibri"/>
                  <w:color w:val="0000FF"/>
                </w:rPr>
                <w:t>строка 58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4" w:history="1">
              <w:r>
                <w:rPr>
                  <w:rFonts w:ascii="Calibri" w:hAnsi="Calibri" w:cs="Calibri"/>
                  <w:color w:val="0000FF"/>
                </w:rPr>
                <w:t>строка 59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8" w:history="1">
              <w:r>
                <w:rPr>
                  <w:rFonts w:ascii="Calibri" w:hAnsi="Calibri" w:cs="Calibri"/>
                  <w:color w:val="0000FF"/>
                </w:rPr>
                <w:t>строка 60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7" w:name="Par236"/>
            <w:bookmarkEnd w:id="57"/>
            <w:r>
              <w:rPr>
                <w:rFonts w:ascii="Calibri" w:hAnsi="Calibri" w:cs="Calibri"/>
              </w:rPr>
              <w:t>57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(814) + 10628 (816) - 10605 (854) - 10629 (856) + 10622 (81415) - 10623 (85415)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(814) + 10628 (816) - 10605 (854) - 10629 (856) + 10622 (81415) - 10623 (85415)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8" w:name="Par240"/>
            <w:bookmarkEnd w:id="58"/>
            <w:r>
              <w:rPr>
                <w:rFonts w:ascii="Calibri" w:hAnsi="Calibri" w:cs="Calibri"/>
              </w:rPr>
              <w:lastRenderedPageBreak/>
              <w:t>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9" w:name="Par244"/>
            <w:bookmarkEnd w:id="59"/>
            <w:r>
              <w:rPr>
                <w:rFonts w:ascii="Calibri" w:hAnsi="Calibri" w:cs="Calibri"/>
              </w:rPr>
              <w:t>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(815) + 10628 (817) - 10605 (855) - 10629 (857) + 10622 (81515) - 10623 (85515)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(815) + 10628 (817) - 10605 (855) - 10629 (857) + 10622 (81515) - 10623 (85515)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0" w:name="Par248"/>
            <w:bookmarkEnd w:id="60"/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реклассификацией доходов (расходов) от переоценки долговых инструментов, оцениваемых по справедливой стоимости через прочий совокупный доход,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84502) - 10610 (часть 88502)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84502) - 10610 (часть 88502)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1" w:name="Par252"/>
            <w:bookmarkEnd w:id="61"/>
            <w:r>
              <w:rPr>
                <w:rFonts w:ascii="Calibri" w:hAnsi="Calibri" w:cs="Calibri"/>
              </w:rPr>
              <w:t>61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чистые доходы (расходы) от хеджирования денежных потоков, в дом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56" w:history="1">
              <w:r>
                <w:rPr>
                  <w:rFonts w:ascii="Calibri" w:hAnsi="Calibri" w:cs="Calibri"/>
                  <w:color w:val="0000FF"/>
                </w:rPr>
                <w:t>строка 62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0" w:history="1">
              <w:r>
                <w:rPr>
                  <w:rFonts w:ascii="Calibri" w:hAnsi="Calibri" w:cs="Calibri"/>
                  <w:color w:val="0000FF"/>
                </w:rPr>
                <w:t>строка 63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4" w:history="1">
              <w:r>
                <w:rPr>
                  <w:rFonts w:ascii="Calibri" w:hAnsi="Calibri" w:cs="Calibri"/>
                  <w:color w:val="0000FF"/>
                </w:rPr>
                <w:t>строка 64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8" w:history="1">
              <w:r>
                <w:rPr>
                  <w:rFonts w:ascii="Calibri" w:hAnsi="Calibri" w:cs="Calibri"/>
                  <w:color w:val="0000FF"/>
                </w:rPr>
                <w:t>строка 65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56" w:history="1">
              <w:r>
                <w:rPr>
                  <w:rFonts w:ascii="Calibri" w:hAnsi="Calibri" w:cs="Calibri"/>
                  <w:color w:val="0000FF"/>
                </w:rPr>
                <w:t>строка 62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0" w:history="1">
              <w:r>
                <w:rPr>
                  <w:rFonts w:ascii="Calibri" w:hAnsi="Calibri" w:cs="Calibri"/>
                  <w:color w:val="0000FF"/>
                </w:rPr>
                <w:t>строка 63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4" w:history="1">
              <w:r>
                <w:rPr>
                  <w:rFonts w:ascii="Calibri" w:hAnsi="Calibri" w:cs="Calibri"/>
                  <w:color w:val="0000FF"/>
                </w:rPr>
                <w:t>строка 64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8" w:history="1">
              <w:r>
                <w:rPr>
                  <w:rFonts w:ascii="Calibri" w:hAnsi="Calibri" w:cs="Calibri"/>
                  <w:color w:val="0000FF"/>
                </w:rPr>
                <w:t>строка 65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2" w:name="Par256"/>
            <w:bookmarkEnd w:id="62"/>
            <w:r>
              <w:rPr>
                <w:rFonts w:ascii="Calibri" w:hAnsi="Calibri" w:cs="Calibri"/>
              </w:rPr>
              <w:t>62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(расходы) от хеджирования денежных потоков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(84101) - 10620 (88101)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(84101) - 10620 (88101)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3" w:name="Par260"/>
            <w:bookmarkEnd w:id="63"/>
            <w:r>
              <w:rPr>
                <w:rFonts w:ascii="Calibri" w:hAnsi="Calibri" w:cs="Calibri"/>
              </w:rPr>
              <w:t>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доходами (расходами) от хеджирования денежных потоков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4" w:name="Par264"/>
            <w:bookmarkEnd w:id="64"/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(84201) - 10620 (88201)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(84201) - 10620 (88201)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5" w:name="Par268"/>
            <w:bookmarkEnd w:id="65"/>
            <w:r>
              <w:rPr>
                <w:rFonts w:ascii="Calibri" w:hAnsi="Calibri" w:cs="Calibri"/>
              </w:rPr>
              <w:t>65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налог на прибыль, связанный с реклассификацией доходов (расходов) от хеджирования </w:t>
            </w:r>
            <w:r>
              <w:rPr>
                <w:rFonts w:ascii="Calibri" w:hAnsi="Calibri" w:cs="Calibri"/>
              </w:rPr>
              <w:lastRenderedPageBreak/>
              <w:t>денежных потоков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10609 (часть 84507) 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6" w:name="Par272"/>
            <w:bookmarkEnd w:id="66"/>
            <w:r>
              <w:rPr>
                <w:rFonts w:ascii="Calibri" w:hAnsi="Calibri" w:cs="Calibri"/>
              </w:rPr>
              <w:t>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10624 (84103 + 84203) - 10625 (88103 + 88203)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10624 (84103 + 84203) - 10625 (88103 + 88203)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7" w:name="Par276"/>
            <w:bookmarkEnd w:id="67"/>
            <w:r>
              <w:rPr>
                <w:rFonts w:ascii="Calibri" w:hAnsi="Calibri" w:cs="Calibri"/>
              </w:rPr>
              <w:t>67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8" w:name="Par280"/>
            <w:bookmarkEnd w:id="68"/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прочего совокупного дохода (расхода)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2" w:history="1">
              <w:r>
                <w:rPr>
                  <w:rFonts w:ascii="Calibri" w:hAnsi="Calibri" w:cs="Calibri"/>
                  <w:color w:val="0000FF"/>
                </w:rPr>
                <w:t>строка 31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8" w:history="1">
              <w:r>
                <w:rPr>
                  <w:rFonts w:ascii="Calibri" w:hAnsi="Calibri" w:cs="Calibri"/>
                  <w:color w:val="0000FF"/>
                </w:rPr>
                <w:t>строка 50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2" w:history="1">
              <w:r>
                <w:rPr>
                  <w:rFonts w:ascii="Calibri" w:hAnsi="Calibri" w:cs="Calibri"/>
                  <w:color w:val="0000FF"/>
                </w:rPr>
                <w:t>строка 31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8" w:history="1">
              <w:r>
                <w:rPr>
                  <w:rFonts w:ascii="Calibri" w:hAnsi="Calibri" w:cs="Calibri"/>
                  <w:color w:val="0000FF"/>
                </w:rPr>
                <w:t>строка 50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совокупного дохода (расхода)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27" w:history="1">
              <w:r>
                <w:rPr>
                  <w:rFonts w:ascii="Calibri" w:hAnsi="Calibri" w:cs="Calibri"/>
                  <w:color w:val="0000FF"/>
                </w:rPr>
                <w:t>строка 30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80" w:history="1">
              <w:r>
                <w:rPr>
                  <w:rFonts w:ascii="Calibri" w:hAnsi="Calibri" w:cs="Calibri"/>
                  <w:color w:val="0000FF"/>
                </w:rPr>
                <w:t>строка 68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27" w:history="1">
              <w:r>
                <w:rPr>
                  <w:rFonts w:ascii="Calibri" w:hAnsi="Calibri" w:cs="Calibri"/>
                  <w:color w:val="0000FF"/>
                </w:rPr>
                <w:t>строка 30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80" w:history="1">
              <w:r>
                <w:rPr>
                  <w:rFonts w:ascii="Calibri" w:hAnsi="Calibri" w:cs="Calibri"/>
                  <w:color w:val="0000FF"/>
                </w:rPr>
                <w:t>строка 68</w:t>
              </w:r>
            </w:hyperlink>
          </w:p>
        </w:tc>
      </w:tr>
    </w:tbl>
    <w:p w:rsidR="00572611" w:rsidRDefault="00572611"/>
    <w:sectPr w:rsidR="0057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43"/>
    <w:rsid w:val="00572611"/>
    <w:rsid w:val="00830643"/>
    <w:rsid w:val="00E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6A651-7116-4CE9-A9E5-382AC793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4213</Words>
  <Characters>24015</Characters>
  <Application>Microsoft Office Word</Application>
  <DocSecurity>0</DocSecurity>
  <Lines>200</Lines>
  <Paragraphs>56</Paragraphs>
  <ScaleCrop>false</ScaleCrop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2024-12-14T17:25:00Z</dcterms:created>
  <dcterms:modified xsi:type="dcterms:W3CDTF">2024-12-14T17:26:00Z</dcterms:modified>
</cp:coreProperties>
</file>